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E9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085" w:rsidRDefault="00671085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085" w:rsidRPr="00AB2A1E" w:rsidRDefault="00671085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3E9" w:rsidRPr="00AB2A1E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3E9" w:rsidRPr="00AB2A1E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3E9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085" w:rsidRPr="00AB2A1E" w:rsidRDefault="00671085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3E9" w:rsidRPr="00AB2A1E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3E9" w:rsidRPr="00AB2A1E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3E9" w:rsidRPr="00AB2A1E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3E9" w:rsidRPr="00AB2A1E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085" w:rsidRDefault="00671085" w:rsidP="0067108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71085" w:rsidRPr="00AB2A1E" w:rsidRDefault="00671085" w:rsidP="00671085">
      <w:pPr>
        <w:tabs>
          <w:tab w:val="left" w:pos="1188"/>
        </w:tabs>
        <w:spacing w:line="360" w:lineRule="auto"/>
        <w:jc w:val="center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Учебное пособие</w:t>
      </w:r>
    </w:p>
    <w:p w:rsidR="00671085" w:rsidRDefault="00671085" w:rsidP="0067108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013E9" w:rsidRPr="00671085" w:rsidRDefault="00671085" w:rsidP="0067108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Pr="00AB2A1E">
        <w:rPr>
          <w:b/>
          <w:color w:val="000000"/>
          <w:sz w:val="28"/>
          <w:szCs w:val="28"/>
        </w:rPr>
        <w:t>Моделирование электрических цепей</w:t>
      </w:r>
      <w:r>
        <w:rPr>
          <w:b/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</w:rPr>
        <w:t xml:space="preserve">в системе </w:t>
      </w:r>
      <w:r w:rsidR="006013E9" w:rsidRPr="00AB2A1E">
        <w:rPr>
          <w:b/>
          <w:color w:val="000000"/>
          <w:sz w:val="28"/>
          <w:szCs w:val="28"/>
          <w:lang w:val="en-US"/>
        </w:rPr>
        <w:t>MathCAD</w:t>
      </w:r>
      <w:r>
        <w:rPr>
          <w:b/>
          <w:color w:val="000000"/>
          <w:sz w:val="28"/>
          <w:szCs w:val="28"/>
        </w:rPr>
        <w:t>"</w:t>
      </w:r>
    </w:p>
    <w:p w:rsidR="006013E9" w:rsidRPr="00AB2A1E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3E9" w:rsidRPr="00AB2A1E" w:rsidRDefault="006013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980" w:rsidRPr="00AB2A1E" w:rsidRDefault="00671085" w:rsidP="00AB2A1E">
      <w:pPr>
        <w:pStyle w:val="ab"/>
        <w:widowControl/>
        <w:tabs>
          <w:tab w:val="left" w:pos="4680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697D94" w:rsidRPr="00AB2A1E">
        <w:rPr>
          <w:b/>
          <w:szCs w:val="28"/>
        </w:rPr>
        <w:t>Введение</w:t>
      </w:r>
    </w:p>
    <w:p w:rsidR="00737980" w:rsidRPr="00AB2A1E" w:rsidRDefault="0073798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Большинство проблем, связанных с анализом схем электрических цепей, решается в два этапа. Первый этап заключается в составлении уравнений электрической цепи в форме, позволяющей использовать законы Кирхгофа и характеристики элементов, входящих в схему. Полученные на этом этапе уравнения представляют математическую модель цепи. Второй этап заключается в решении этих уравнений путем подходящих аналитических или численных методов. При машинном анализе электрических схем оба этапа могут выполняться ЭВМ, а программу общего анализа часто называют машинной моделью.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 настоящее время имеется достаточно много пакетов программ (P</w:t>
      </w:r>
      <w:r w:rsidRPr="00AB2A1E">
        <w:rPr>
          <w:color w:val="000000"/>
          <w:sz w:val="28"/>
          <w:szCs w:val="28"/>
          <w:lang w:val="en-US"/>
        </w:rPr>
        <w:t>S</w:t>
      </w:r>
      <w:r w:rsidRPr="00AB2A1E">
        <w:rPr>
          <w:color w:val="000000"/>
          <w:sz w:val="28"/>
          <w:szCs w:val="28"/>
        </w:rPr>
        <w:t xml:space="preserve">pice, </w:t>
      </w:r>
      <w:r w:rsidRPr="00AB2A1E">
        <w:rPr>
          <w:color w:val="000000"/>
          <w:sz w:val="28"/>
          <w:szCs w:val="28"/>
          <w:lang w:val="en-US"/>
        </w:rPr>
        <w:t>Electronic</w:t>
      </w:r>
      <w:r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  <w:lang w:val="en-US"/>
        </w:rPr>
        <w:t>Workbench</w:t>
      </w:r>
      <w:r w:rsidRPr="00AB2A1E">
        <w:rPr>
          <w:color w:val="000000"/>
          <w:sz w:val="28"/>
          <w:szCs w:val="28"/>
        </w:rPr>
        <w:t xml:space="preserve">, </w:t>
      </w:r>
      <w:r w:rsidRPr="00AB2A1E">
        <w:rPr>
          <w:color w:val="000000"/>
          <w:sz w:val="28"/>
          <w:szCs w:val="28"/>
          <w:lang w:val="en-US"/>
        </w:rPr>
        <w:t>P</w:t>
      </w:r>
      <w:r w:rsidRPr="00AB2A1E">
        <w:rPr>
          <w:color w:val="000000"/>
          <w:sz w:val="28"/>
          <w:szCs w:val="28"/>
        </w:rPr>
        <w:t>-</w:t>
      </w:r>
      <w:r w:rsidRPr="00AB2A1E">
        <w:rPr>
          <w:color w:val="000000"/>
          <w:sz w:val="28"/>
          <w:szCs w:val="28"/>
          <w:lang w:val="en-US"/>
        </w:rPr>
        <w:t>Cad</w:t>
      </w:r>
      <w:r w:rsidRPr="00AB2A1E">
        <w:rPr>
          <w:color w:val="000000"/>
          <w:sz w:val="28"/>
          <w:szCs w:val="28"/>
        </w:rPr>
        <w:t>) для решения электрических (электронных) схем.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Любая такая программа машинного анализа схем признает и допускает лишь базовый на6ор схемных элементов, для которых она была разработана.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Чем больший базовый набор допускает программа, тем более многофункциональной она становится.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 случае, если схема содержит элементы, не входящие в базовый набор, следует заменить каждый такой элемент некоторой «эквивалентной схемой» на основе базовых элементов. Это часто невозможно, однако, в большинстве практических случаев считается возможным заменить каждый не допускаемый элемент «почти эквивалентной схемой», называемой схемной моделью. При разработке схемной модели необходимо, чтобы она имела такое же количество полюсов, что и рассматриваемый элемент, состояла лишь из элементов, входящих в базовый набор, чтобы результирующая схема аппроксимировала характеристики соответствующего элемента с переменной точностью.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Выбор наиболее подходящей модели зависит от ее правильного соответствия режима работы цепи: динамическому переходному режиму, установившемуся синусоидальному режиму или режиму постоянного тока.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Для синтеза нелинейных моделей по переменному току возможны два подхода, которые качественно согласуются с режимом работы реальных элементов: это физический метод и метод «черного ящика».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 физическом методе делается попытка преобразовать физическую структуру и механизм работы данного прибора (элемента) в схемную модель.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 методе «черного ящика» полная характеристика схемной модели и моделируемого элемента, полученная экспериментально, должны совпадать с заданной степенью точности. При этом сначала строится статическая модель, а затем для построения модели по переменному току к ней добавляются паразитные ёмкости и индуктивности в существенно важных местах и нет необходимости понимать внутренний физический механизм работы прибора.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Успешное моделирование элементов цепи и создание их схемных моделей позволяет разработать электрическую схему, состоящую только из базовых элементов, которая используется при формировании математической модели (системы уравнений, адекватно описывающей процессы рассматриваемой цепи).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Использование пакета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в практикуме по решению задач электрических цепей позволяет при освоении курса разделить этапы формирования уравнений и численного их решения, избавляя от рутинных вычислений.</w:t>
      </w:r>
    </w:p>
    <w:p w:rsidR="00737980" w:rsidRP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Самостоятельное формирование (моделирование) уравнений, основанных на топологии, способствует их успешному освоению, а возможность изменения численных методов их решения – подходящему их выбору.</w:t>
      </w:r>
    </w:p>
    <w:p w:rsidR="00AB2A1E" w:rsidRDefault="00737980" w:rsidP="00AB2A1E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Такой подход может быть плодотворным при освоении методов анализа электрических цепей и разработке новых.</w:t>
      </w:r>
    </w:p>
    <w:p w:rsidR="00620CE9" w:rsidRPr="00AB2A1E" w:rsidRDefault="00620CE9" w:rsidP="00AB2A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00E0D" w:rsidRPr="00AB2A1E" w:rsidRDefault="00620CE9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color w:val="000000"/>
          <w:sz w:val="28"/>
        </w:rPr>
        <w:br w:type="page"/>
      </w:r>
      <w:r w:rsidR="00737980" w:rsidRPr="00AB2A1E">
        <w:rPr>
          <w:b/>
          <w:color w:val="000000"/>
          <w:sz w:val="28"/>
          <w:szCs w:val="28"/>
        </w:rPr>
        <w:t xml:space="preserve">1. </w:t>
      </w:r>
      <w:r w:rsidR="00697D94">
        <w:rPr>
          <w:b/>
          <w:color w:val="000000"/>
          <w:sz w:val="28"/>
          <w:szCs w:val="28"/>
        </w:rPr>
        <w:t>Элементы теории матриц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Определение матрицы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Матрица</w:t>
      </w:r>
      <w:r w:rsidRPr="00AB2A1E">
        <w:rPr>
          <w:color w:val="000000"/>
          <w:sz w:val="28"/>
          <w:szCs w:val="28"/>
        </w:rPr>
        <w:t xml:space="preserve"> – это прямоугольная таблица чисел. </w:t>
      </w:r>
      <w:r w:rsidR="00042EA6" w:rsidRPr="00AB2A1E">
        <w:rPr>
          <w:color w:val="000000"/>
          <w:sz w:val="28"/>
          <w:szCs w:val="28"/>
        </w:rPr>
        <w:t>Э</w:t>
      </w:r>
      <w:r w:rsidRPr="00AB2A1E">
        <w:rPr>
          <w:color w:val="000000"/>
          <w:sz w:val="28"/>
          <w:szCs w:val="28"/>
        </w:rPr>
        <w:t xml:space="preserve">лемент </w:t>
      </w:r>
      <w:r w:rsidR="00042EA6" w:rsidRPr="00AB2A1E">
        <w:rPr>
          <w:color w:val="000000"/>
          <w:sz w:val="28"/>
          <w:szCs w:val="28"/>
        </w:rPr>
        <w:t xml:space="preserve">с номерами </w:t>
      </w:r>
      <w:r w:rsidR="00042EA6" w:rsidRPr="00AB2A1E">
        <w:rPr>
          <w:i/>
          <w:iCs/>
          <w:color w:val="000000"/>
          <w:sz w:val="28"/>
          <w:szCs w:val="28"/>
          <w:lang w:val="en-US"/>
        </w:rPr>
        <w:t>ij</w:t>
      </w:r>
      <w:r w:rsidR="00042EA6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матрицы </w:t>
      </w:r>
      <w:r w:rsidRPr="00AB2A1E">
        <w:rPr>
          <w:b/>
          <w:color w:val="000000"/>
          <w:sz w:val="28"/>
          <w:szCs w:val="28"/>
        </w:rPr>
        <w:t>А,</w:t>
      </w:r>
      <w:r w:rsidRPr="00AB2A1E">
        <w:rPr>
          <w:color w:val="000000"/>
          <w:sz w:val="28"/>
          <w:szCs w:val="28"/>
        </w:rPr>
        <w:t xml:space="preserve"> </w:t>
      </w:r>
      <w:r w:rsidRPr="00AB2A1E">
        <w:rPr>
          <w:i/>
          <w:color w:val="000000"/>
          <w:sz w:val="28"/>
          <w:szCs w:val="28"/>
        </w:rPr>
        <w:t>а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</w:rPr>
        <w:t xml:space="preserve"> находится на пересечении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й</w:t>
      </w:r>
      <w:r w:rsidRPr="00AB2A1E">
        <w:rPr>
          <w:color w:val="000000"/>
          <w:sz w:val="28"/>
          <w:szCs w:val="28"/>
        </w:rPr>
        <w:t xml:space="preserve"> строки и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г</w:t>
      </w:r>
      <w:r w:rsidRPr="00AB2A1E">
        <w:rPr>
          <w:color w:val="000000"/>
          <w:sz w:val="28"/>
          <w:szCs w:val="28"/>
        </w:rPr>
        <w:t>о столбца</w:t>
      </w:r>
      <w:r w:rsidR="005538AA" w:rsidRPr="00AB2A1E">
        <w:rPr>
          <w:color w:val="000000"/>
          <w:sz w:val="28"/>
          <w:szCs w:val="28"/>
        </w:rPr>
        <w:t>:</w:t>
      </w:r>
    </w:p>
    <w:p w:rsidR="00697D94" w:rsidRPr="00AB2A1E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83.25pt">
            <v:imagedata r:id="rId7" o:title=""/>
          </v:shape>
        </w:pict>
      </w:r>
      <w:r w:rsidR="005538AA" w:rsidRPr="00AB2A1E">
        <w:rPr>
          <w:color w:val="000000"/>
          <w:sz w:val="28"/>
          <w:szCs w:val="28"/>
        </w:rPr>
        <w:t>.</w:t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>(1.1)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Матрица размера (</w:t>
      </w:r>
      <w:r w:rsidRPr="00AB2A1E">
        <w:rPr>
          <w:i/>
          <w:color w:val="000000"/>
          <w:sz w:val="28"/>
          <w:szCs w:val="28"/>
          <w:lang w:val="en-US"/>
        </w:rPr>
        <w:t>m</w:t>
      </w:r>
      <w:r w:rsidRPr="00AB2A1E">
        <w:rPr>
          <w:color w:val="000000"/>
          <w:sz w:val="28"/>
          <w:szCs w:val="28"/>
          <w:lang w:val="en-US"/>
        </w:rPr>
        <w:sym w:font="Symbol" w:char="F0B4"/>
      </w:r>
      <w:r w:rsidRPr="00AB2A1E">
        <w:rPr>
          <w:i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) (или </w:t>
      </w:r>
      <w:r w:rsidRPr="00AB2A1E">
        <w:rPr>
          <w:i/>
          <w:color w:val="000000"/>
          <w:sz w:val="28"/>
          <w:szCs w:val="28"/>
          <w:lang w:val="en-US"/>
        </w:rPr>
        <w:t>m</w:t>
      </w:r>
      <w:r w:rsidRPr="00AB2A1E">
        <w:rPr>
          <w:color w:val="000000"/>
          <w:sz w:val="28"/>
          <w:szCs w:val="28"/>
          <w:lang w:val="en-US"/>
        </w:rPr>
        <w:sym w:font="Symbol" w:char="F0B4"/>
      </w:r>
      <w:r w:rsidRPr="00AB2A1E">
        <w:rPr>
          <w:i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матрица) имеет </w:t>
      </w:r>
      <w:r w:rsidRPr="00AB2A1E">
        <w:rPr>
          <w:i/>
          <w:color w:val="000000"/>
          <w:sz w:val="28"/>
          <w:szCs w:val="28"/>
          <w:lang w:val="en-US"/>
        </w:rPr>
        <w:t>m</w:t>
      </w:r>
      <w:r w:rsidRPr="00AB2A1E">
        <w:rPr>
          <w:color w:val="000000"/>
          <w:sz w:val="28"/>
          <w:szCs w:val="28"/>
        </w:rPr>
        <w:t xml:space="preserve"> строк и </w:t>
      </w:r>
      <w:r w:rsidRPr="00AB2A1E">
        <w:rPr>
          <w:i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 столбцов. У квадратной матрицы </w:t>
      </w:r>
      <w:r w:rsidRPr="00AB2A1E">
        <w:rPr>
          <w:i/>
          <w:color w:val="000000"/>
          <w:sz w:val="28"/>
          <w:szCs w:val="28"/>
          <w:lang w:val="en-US"/>
        </w:rPr>
        <w:t>m</w:t>
      </w:r>
      <w:r w:rsidRPr="00AB2A1E">
        <w:rPr>
          <w:i/>
          <w:color w:val="000000"/>
          <w:sz w:val="28"/>
          <w:szCs w:val="28"/>
        </w:rPr>
        <w:t>=</w:t>
      </w:r>
      <w:r w:rsidRPr="00AB2A1E">
        <w:rPr>
          <w:i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. Если </w:t>
      </w:r>
      <w:r w:rsidRPr="00AB2A1E">
        <w:rPr>
          <w:i/>
          <w:iCs/>
          <w:color w:val="000000"/>
          <w:sz w:val="28"/>
          <w:szCs w:val="28"/>
        </w:rPr>
        <w:t>а</w:t>
      </w:r>
      <w:r w:rsidRPr="00AB2A1E">
        <w:rPr>
          <w:i/>
          <w:iCs/>
          <w:color w:val="000000"/>
          <w:sz w:val="28"/>
          <w:szCs w:val="28"/>
          <w:lang w:val="en-US"/>
        </w:rPr>
        <w:t>ij</w:t>
      </w:r>
      <w:r w:rsidRPr="00AB2A1E">
        <w:rPr>
          <w:color w:val="000000"/>
          <w:sz w:val="28"/>
          <w:szCs w:val="28"/>
        </w:rPr>
        <w:t xml:space="preserve">=0 при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</w:rPr>
        <w:t>≠</w:t>
      </w:r>
      <w:r w:rsidR="005538AA"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>, то квадратная матрица диагональная. Если в диагональной матрице все диагональные элементы равны 1, матрица называется единичной</w:t>
      </w:r>
      <w:r w:rsidR="005538AA" w:rsidRPr="00AB2A1E">
        <w:rPr>
          <w:color w:val="000000"/>
          <w:sz w:val="28"/>
          <w:szCs w:val="28"/>
        </w:rPr>
        <w:t>: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6"/>
          <w:sz w:val="28"/>
          <w:szCs w:val="28"/>
        </w:rPr>
        <w:pict>
          <v:shape id="_x0000_i1026" type="#_x0000_t75" style="width:84.75pt;height:60.75pt">
            <v:imagedata r:id="rId8" o:title=""/>
          </v:shape>
        </w:pict>
      </w:r>
      <w:r w:rsidR="005538AA" w:rsidRPr="00AB2A1E">
        <w:rPr>
          <w:color w:val="000000"/>
          <w:sz w:val="28"/>
          <w:szCs w:val="28"/>
        </w:rPr>
        <w:t>.</w:t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>(1.2)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Если у квадратной матрицы р</w:t>
      </w:r>
      <w:r w:rsidR="00F07E25" w:rsidRPr="00AB2A1E">
        <w:rPr>
          <w:color w:val="000000"/>
          <w:sz w:val="28"/>
          <w:szCs w:val="28"/>
        </w:rPr>
        <w:t>асположенные выше (ниже) главной</w:t>
      </w:r>
      <w:r w:rsidRPr="00AB2A1E">
        <w:rPr>
          <w:color w:val="000000"/>
          <w:sz w:val="28"/>
          <w:szCs w:val="28"/>
        </w:rPr>
        <w:t xml:space="preserve"> диагонали элементы равны нулю</w:t>
      </w:r>
      <w:r w:rsidR="00F07E25" w:rsidRPr="00AB2A1E">
        <w:rPr>
          <w:color w:val="000000"/>
          <w:sz w:val="28"/>
          <w:szCs w:val="28"/>
        </w:rPr>
        <w:t>, то</w:t>
      </w:r>
      <w:r w:rsidRPr="00AB2A1E">
        <w:rPr>
          <w:color w:val="000000"/>
          <w:sz w:val="28"/>
          <w:szCs w:val="28"/>
        </w:rPr>
        <w:t xml:space="preserve"> матрица – нижне</w:t>
      </w:r>
      <w:r w:rsidR="00AB2A1E">
        <w:rPr>
          <w:color w:val="000000"/>
          <w:sz w:val="28"/>
          <w:szCs w:val="28"/>
        </w:rPr>
        <w:t xml:space="preserve"> – </w:t>
      </w:r>
      <w:r w:rsidR="00AB2A1E" w:rsidRPr="00AB2A1E">
        <w:rPr>
          <w:color w:val="000000"/>
          <w:sz w:val="28"/>
          <w:szCs w:val="28"/>
        </w:rPr>
        <w:t>(в</w:t>
      </w:r>
      <w:r w:rsidRPr="00AB2A1E">
        <w:rPr>
          <w:color w:val="000000"/>
          <w:sz w:val="28"/>
          <w:szCs w:val="28"/>
        </w:rPr>
        <w:t>ерхне-</w:t>
      </w:r>
      <w:r w:rsidR="00AB2A1E" w:rsidRPr="00AB2A1E">
        <w:rPr>
          <w:color w:val="000000"/>
          <w:sz w:val="28"/>
          <w:szCs w:val="28"/>
        </w:rPr>
        <w:t>)</w:t>
      </w:r>
      <w:r w:rsidR="00AB2A1E">
        <w:rPr>
          <w:color w:val="000000"/>
          <w:sz w:val="28"/>
          <w:szCs w:val="28"/>
        </w:rPr>
        <w:t xml:space="preserve"> </w:t>
      </w:r>
      <w:r w:rsidR="00AB2A1E" w:rsidRPr="00AB2A1E">
        <w:rPr>
          <w:color w:val="000000"/>
          <w:sz w:val="28"/>
          <w:szCs w:val="28"/>
        </w:rPr>
        <w:t>т</w:t>
      </w:r>
      <w:r w:rsidRPr="00AB2A1E">
        <w:rPr>
          <w:color w:val="000000"/>
          <w:sz w:val="28"/>
          <w:szCs w:val="28"/>
        </w:rPr>
        <w:t>реугольная</w:t>
      </w:r>
      <w:r w:rsidR="005538AA" w:rsidRPr="00AB2A1E">
        <w:rPr>
          <w:color w:val="000000"/>
          <w:sz w:val="28"/>
          <w:szCs w:val="28"/>
        </w:rPr>
        <w:t>: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6"/>
          <w:sz w:val="28"/>
          <w:szCs w:val="28"/>
        </w:rPr>
        <w:pict>
          <v:shape id="_x0000_i1027" type="#_x0000_t75" style="width:120pt;height:60.75pt">
            <v:imagedata r:id="rId9" o:title=""/>
          </v:shape>
        </w:pict>
      </w:r>
      <w:r w:rsidR="005538AA" w:rsidRPr="00AB2A1E">
        <w:rPr>
          <w:color w:val="000000"/>
          <w:sz w:val="28"/>
          <w:szCs w:val="28"/>
        </w:rPr>
        <w:t>.</w:t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>(1.3)</w:t>
      </w:r>
    </w:p>
    <w:p w:rsidR="00A00E0D" w:rsidRPr="00AB2A1E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0E0D" w:rsidRPr="00AB2A1E">
        <w:rPr>
          <w:color w:val="000000"/>
          <w:sz w:val="28"/>
          <w:szCs w:val="28"/>
        </w:rPr>
        <w:t>Если у матрицы лишь один столбец или строка, в этом случае она называется столбцовой или строчной, или вектор-столбец, или вектор-строка, или просто вектор.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Вектор-столбец</w:t>
      </w:r>
      <w:r w:rsidR="005538AA" w:rsidRPr="00AB2A1E">
        <w:rPr>
          <w:color w:val="000000"/>
          <w:sz w:val="28"/>
          <w:szCs w:val="28"/>
        </w:rPr>
        <w:t>: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28" type="#_x0000_t75" style="width:58.5pt;height:90.75pt">
            <v:imagedata r:id="rId10" o:title=""/>
          </v:shape>
        </w:pict>
      </w:r>
      <w:r w:rsidR="005538AA" w:rsidRPr="00AB2A1E">
        <w:rPr>
          <w:color w:val="000000"/>
          <w:sz w:val="28"/>
          <w:szCs w:val="28"/>
        </w:rPr>
        <w:t>.</w:t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>(1.4)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Вектор-строка</w:t>
      </w:r>
      <w:r w:rsidR="005538AA" w:rsidRPr="00AB2A1E">
        <w:rPr>
          <w:color w:val="000000"/>
          <w:sz w:val="28"/>
          <w:szCs w:val="28"/>
        </w:rPr>
        <w:t>: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9" type="#_x0000_t75" style="width:141pt;height:24.75pt">
            <v:imagedata r:id="rId11" o:title=""/>
          </v:shape>
        </w:pict>
      </w:r>
      <w:r w:rsidR="005538AA" w:rsidRPr="00AB2A1E">
        <w:rPr>
          <w:color w:val="000000"/>
          <w:sz w:val="28"/>
          <w:szCs w:val="28"/>
        </w:rPr>
        <w:t>.</w:t>
      </w:r>
      <w:r w:rsidR="00A00E0D" w:rsidRPr="00AB2A1E">
        <w:rPr>
          <w:color w:val="000000"/>
          <w:sz w:val="28"/>
          <w:szCs w:val="28"/>
        </w:rPr>
        <w:tab/>
      </w:r>
      <w:r w:rsidR="003E36E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>(1.5)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Матрица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i/>
          <w:color w:val="000000"/>
          <w:sz w:val="28"/>
          <w:szCs w:val="28"/>
          <w:vertAlign w:val="superscript"/>
        </w:rPr>
        <w:t>Т</w:t>
      </w:r>
      <w:r w:rsidRPr="00AB2A1E">
        <w:rPr>
          <w:color w:val="000000"/>
          <w:sz w:val="28"/>
          <w:szCs w:val="28"/>
        </w:rPr>
        <w:t xml:space="preserve"> называется транспонированной к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, если элемент </w:t>
      </w:r>
      <w:r w:rsidRPr="00AB2A1E">
        <w:rPr>
          <w:i/>
          <w:iCs/>
          <w:color w:val="000000"/>
          <w:sz w:val="28"/>
          <w:szCs w:val="28"/>
        </w:rPr>
        <w:t>а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равен элементу </w:t>
      </w:r>
      <w:r w:rsidRPr="00AB2A1E">
        <w:rPr>
          <w:i/>
          <w:iCs/>
          <w:color w:val="000000"/>
          <w:sz w:val="28"/>
          <w:szCs w:val="28"/>
        </w:rPr>
        <w:t>а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ji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i/>
          <w:color w:val="000000"/>
          <w:sz w:val="28"/>
          <w:szCs w:val="28"/>
          <w:vertAlign w:val="superscript"/>
        </w:rPr>
        <w:t>Т</w:t>
      </w:r>
      <w:r w:rsidRPr="00AB2A1E">
        <w:rPr>
          <w:color w:val="000000"/>
          <w:sz w:val="28"/>
          <w:szCs w:val="28"/>
        </w:rPr>
        <w:t xml:space="preserve"> для всех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color w:val="000000"/>
          <w:sz w:val="28"/>
          <w:szCs w:val="28"/>
        </w:rPr>
        <w:t>Пример 1.1.</w:t>
      </w:r>
      <w:r w:rsidR="00876BE3" w:rsidRPr="00AB2A1E">
        <w:rPr>
          <w:i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Если</w:t>
      </w:r>
      <w:r w:rsidR="00876BE3" w:rsidRPr="00AB2A1E">
        <w:rPr>
          <w:color w:val="000000"/>
          <w:sz w:val="28"/>
          <w:szCs w:val="28"/>
        </w:rPr>
        <w:t xml:space="preserve"> </w:t>
      </w:r>
      <w:r w:rsidR="00565681">
        <w:rPr>
          <w:color w:val="000000"/>
          <w:position w:val="-56"/>
          <w:sz w:val="28"/>
          <w:szCs w:val="28"/>
        </w:rPr>
        <w:pict>
          <v:shape id="_x0000_i1030" type="#_x0000_t75" style="width:201pt;height:63pt">
            <v:imagedata r:id="rId12" o:title=""/>
          </v:shape>
        </w:pic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Матрица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называется симметричной, если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i/>
          <w:color w:val="000000"/>
          <w:sz w:val="28"/>
          <w:szCs w:val="28"/>
          <w:vertAlign w:val="superscript"/>
        </w:rPr>
        <w:t>Т</w:t>
      </w:r>
      <w:r w:rsidRPr="00AB2A1E">
        <w:rPr>
          <w:color w:val="000000"/>
          <w:sz w:val="28"/>
          <w:szCs w:val="28"/>
        </w:rPr>
        <w:t>, в противном случае – несимметричной.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При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=-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i/>
          <w:color w:val="000000"/>
          <w:sz w:val="28"/>
          <w:szCs w:val="28"/>
          <w:vertAlign w:val="superscript"/>
        </w:rPr>
        <w:t>Т</w: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матрица кососимметричная.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1.2 Арифме</w:t>
      </w:r>
      <w:r w:rsidR="00697D94">
        <w:rPr>
          <w:b/>
          <w:color w:val="000000"/>
          <w:sz w:val="28"/>
          <w:szCs w:val="28"/>
        </w:rPr>
        <w:t>тические операции над матрицами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1.2.1 Сложение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Сумма матриц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b/>
          <w:color w:val="000000"/>
          <w:sz w:val="28"/>
          <w:szCs w:val="28"/>
        </w:rPr>
        <w:t>В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7D94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С = А + В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(1.6)</w:t>
      </w:r>
    </w:p>
    <w:p w:rsidR="00A00E0D" w:rsidRPr="00AB2A1E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0E0D" w:rsidRPr="00AB2A1E">
        <w:rPr>
          <w:color w:val="000000"/>
          <w:sz w:val="28"/>
          <w:szCs w:val="28"/>
        </w:rPr>
        <w:t xml:space="preserve">получается сложением каждого элемента матриц </w:t>
      </w:r>
      <w:r w:rsidR="00A00E0D" w:rsidRPr="00AB2A1E">
        <w:rPr>
          <w:b/>
          <w:color w:val="000000"/>
          <w:sz w:val="28"/>
          <w:szCs w:val="28"/>
        </w:rPr>
        <w:t>А</w:t>
      </w:r>
      <w:r w:rsidR="00A00E0D" w:rsidRPr="00AB2A1E">
        <w:rPr>
          <w:color w:val="000000"/>
          <w:sz w:val="28"/>
          <w:szCs w:val="28"/>
        </w:rPr>
        <w:t xml:space="preserve"> и </w:t>
      </w:r>
      <w:r w:rsidR="00A00E0D" w:rsidRPr="00AB2A1E">
        <w:rPr>
          <w:b/>
          <w:color w:val="000000"/>
          <w:sz w:val="28"/>
          <w:szCs w:val="28"/>
        </w:rPr>
        <w:t>В</w:t>
      </w:r>
      <w:r w:rsidR="00A00E0D" w:rsidRPr="00AB2A1E">
        <w:rPr>
          <w:color w:val="000000"/>
          <w:sz w:val="28"/>
          <w:szCs w:val="28"/>
        </w:rPr>
        <w:t xml:space="preserve"> одного размера </w:t>
      </w:r>
      <w:r w:rsidR="00A00E0D" w:rsidRPr="00AB2A1E">
        <w:rPr>
          <w:i/>
          <w:color w:val="000000"/>
          <w:sz w:val="28"/>
          <w:szCs w:val="28"/>
          <w:lang w:val="en-US"/>
        </w:rPr>
        <w:t>m</w:t>
      </w:r>
      <w:r w:rsidR="00A00E0D" w:rsidRPr="00AB2A1E">
        <w:rPr>
          <w:color w:val="000000"/>
          <w:sz w:val="28"/>
          <w:szCs w:val="28"/>
          <w:lang w:val="en-US"/>
        </w:rPr>
        <w:sym w:font="Symbol" w:char="F0B4"/>
      </w:r>
      <w:r w:rsidR="00A00E0D" w:rsidRPr="00AB2A1E">
        <w:rPr>
          <w:i/>
          <w:color w:val="000000"/>
          <w:sz w:val="28"/>
          <w:szCs w:val="28"/>
          <w:lang w:val="en-US"/>
        </w:rPr>
        <w:t>n</w:t>
      </w:r>
      <w:r w:rsidR="00A00E0D" w:rsidRPr="00AB2A1E">
        <w:rPr>
          <w:color w:val="000000"/>
          <w:sz w:val="28"/>
          <w:szCs w:val="28"/>
        </w:rPr>
        <w:t xml:space="preserve">, </w:t>
      </w:r>
      <w:r w:rsidR="00AB2A1E">
        <w:rPr>
          <w:color w:val="000000"/>
          <w:sz w:val="28"/>
          <w:szCs w:val="28"/>
        </w:rPr>
        <w:t>т.е.</w:t>
      </w:r>
      <w:r w:rsidR="00A00E0D" w:rsidRPr="00AB2A1E">
        <w:rPr>
          <w:color w:val="000000"/>
          <w:sz w:val="28"/>
          <w:szCs w:val="28"/>
        </w:rPr>
        <w:t xml:space="preserve"> </w:t>
      </w:r>
      <w:r w:rsidR="00565681">
        <w:rPr>
          <w:color w:val="000000"/>
          <w:position w:val="-16"/>
          <w:sz w:val="28"/>
          <w:szCs w:val="28"/>
        </w:rPr>
        <w:pict>
          <v:shape id="_x0000_i1031" type="#_x0000_t75" style="width:73.5pt;height:21pt">
            <v:imagedata r:id="rId13" o:title=""/>
          </v:shape>
        </w:pict>
      </w:r>
      <w:r w:rsidR="00A00E0D" w:rsidRPr="00AB2A1E">
        <w:rPr>
          <w:color w:val="000000"/>
          <w:sz w:val="28"/>
          <w:szCs w:val="28"/>
        </w:rPr>
        <w:t xml:space="preserve"> для всех </w:t>
      </w:r>
      <w:r w:rsidR="00A00E0D" w:rsidRPr="00AB2A1E">
        <w:rPr>
          <w:i/>
          <w:iCs/>
          <w:color w:val="000000"/>
          <w:sz w:val="28"/>
          <w:szCs w:val="28"/>
          <w:lang w:val="en-US"/>
        </w:rPr>
        <w:t>i</w:t>
      </w:r>
      <w:r w:rsidR="00A00E0D" w:rsidRPr="00AB2A1E">
        <w:rPr>
          <w:color w:val="000000"/>
          <w:sz w:val="28"/>
          <w:szCs w:val="28"/>
        </w:rPr>
        <w:t xml:space="preserve"> и </w:t>
      </w:r>
      <w:r w:rsidR="00A00E0D" w:rsidRPr="00AB2A1E">
        <w:rPr>
          <w:i/>
          <w:iCs/>
          <w:color w:val="000000"/>
          <w:sz w:val="28"/>
          <w:szCs w:val="28"/>
          <w:lang w:val="en-US"/>
        </w:rPr>
        <w:t>j</w:t>
      </w:r>
      <w:r w:rsidR="00A00E0D"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Операция сложения матриц коммутативна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А + В = В + А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(1.7)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 ассоциативна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А + (В + С) = (А + В) + С</w:t>
      </w:r>
      <w:r w:rsidR="00876BE3" w:rsidRPr="00AB2A1E">
        <w:rPr>
          <w:b/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(1.8)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а также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(А + В)</w:t>
      </w:r>
      <w:r w:rsidRPr="00AB2A1E">
        <w:rPr>
          <w:b/>
          <w:color w:val="000000"/>
          <w:sz w:val="28"/>
          <w:szCs w:val="28"/>
          <w:vertAlign w:val="superscript"/>
        </w:rPr>
        <w:t>Т</w:t>
      </w:r>
      <w:r w:rsidRPr="00AB2A1E">
        <w:rPr>
          <w:b/>
          <w:color w:val="000000"/>
          <w:sz w:val="28"/>
          <w:szCs w:val="28"/>
        </w:rPr>
        <w:t xml:space="preserve"> = А</w:t>
      </w:r>
      <w:r w:rsidRPr="00AB2A1E">
        <w:rPr>
          <w:b/>
          <w:color w:val="000000"/>
          <w:sz w:val="28"/>
          <w:szCs w:val="28"/>
          <w:vertAlign w:val="superscript"/>
        </w:rPr>
        <w:t>Т</w:t>
      </w:r>
      <w:r w:rsidRPr="00AB2A1E">
        <w:rPr>
          <w:b/>
          <w:color w:val="000000"/>
          <w:sz w:val="28"/>
          <w:szCs w:val="28"/>
        </w:rPr>
        <w:t xml:space="preserve"> + В</w:t>
      </w:r>
      <w:r w:rsidRPr="00AB2A1E">
        <w:rPr>
          <w:b/>
          <w:color w:val="000000"/>
          <w:sz w:val="28"/>
          <w:szCs w:val="28"/>
          <w:vertAlign w:val="superscript"/>
        </w:rPr>
        <w:t>Т</w:t>
      </w:r>
      <w:r w:rsidR="00876BE3" w:rsidRPr="00AB2A1E">
        <w:rPr>
          <w:b/>
          <w:color w:val="000000"/>
          <w:sz w:val="28"/>
          <w:szCs w:val="28"/>
        </w:rPr>
        <w:t>.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(1.9)</w:t>
      </w:r>
    </w:p>
    <w:p w:rsidR="005538AA" w:rsidRPr="00AB2A1E" w:rsidRDefault="005538AA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1.2.2 Умножение матриц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Произведение </w:t>
      </w:r>
      <w:r w:rsidRPr="00AB2A1E">
        <w:rPr>
          <w:b/>
          <w:color w:val="000000"/>
          <w:sz w:val="28"/>
          <w:szCs w:val="28"/>
        </w:rPr>
        <w:t>С = 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 может быть получено тогда и только тогда, когда число столбцов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равно числу ст</w:t>
      </w:r>
      <w:r w:rsidR="005538AA" w:rsidRPr="00AB2A1E">
        <w:rPr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 xml:space="preserve">ок матрицы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размера </w:t>
      </w:r>
      <w:r w:rsidRPr="00AB2A1E">
        <w:rPr>
          <w:i/>
          <w:color w:val="000000"/>
          <w:sz w:val="28"/>
          <w:szCs w:val="28"/>
          <w:lang w:val="en-US"/>
        </w:rPr>
        <w:t>m</w:t>
      </w:r>
      <w:r w:rsidRPr="00AB2A1E">
        <w:rPr>
          <w:color w:val="000000"/>
          <w:sz w:val="28"/>
          <w:szCs w:val="28"/>
          <w:lang w:val="en-US"/>
        </w:rPr>
        <w:sym w:font="Symbol" w:char="F0B4"/>
      </w:r>
      <w:r w:rsidRPr="00AB2A1E">
        <w:rPr>
          <w:i/>
          <w:color w:val="000000"/>
          <w:sz w:val="28"/>
          <w:szCs w:val="28"/>
          <w:lang w:val="en-US"/>
        </w:rPr>
        <w:t>t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 размера </w:t>
      </w:r>
      <w:r w:rsidRPr="00AB2A1E">
        <w:rPr>
          <w:i/>
          <w:color w:val="000000"/>
          <w:sz w:val="28"/>
          <w:szCs w:val="28"/>
          <w:lang w:val="en-US"/>
        </w:rPr>
        <w:t>t</w:t>
      </w:r>
      <w:r w:rsidRPr="00AB2A1E">
        <w:rPr>
          <w:color w:val="000000"/>
          <w:sz w:val="28"/>
          <w:szCs w:val="28"/>
          <w:lang w:val="en-US"/>
        </w:rPr>
        <w:sym w:font="Symbol" w:char="F0B4"/>
      </w:r>
      <w:r w:rsidRPr="00AB2A1E">
        <w:rPr>
          <w:i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, то матрица </w:t>
      </w:r>
      <w:r w:rsidRPr="00AB2A1E">
        <w:rPr>
          <w:b/>
          <w:color w:val="000000"/>
          <w:sz w:val="28"/>
          <w:szCs w:val="28"/>
        </w:rPr>
        <w:t>С = 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 определяется формулой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32" type="#_x0000_t75" style="width:234pt;height:43.5pt">
            <v:imagedata r:id="rId14" o:title=""/>
          </v:shape>
        </w:pict>
      </w:r>
      <w:r w:rsidR="00876BE3" w:rsidRPr="00AB2A1E">
        <w:rPr>
          <w:color w:val="000000"/>
          <w:sz w:val="28"/>
          <w:szCs w:val="28"/>
        </w:rPr>
        <w:t>.</w:t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>(1.10)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Заметим, что в общем случае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В ≠ В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В=В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, то матрицы коммутирующие или перестановочные.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Умножение обладает свойствами</w:t>
      </w:r>
      <w:r w:rsidR="003E36ED" w:rsidRPr="00AB2A1E">
        <w:rPr>
          <w:color w:val="000000"/>
          <w:sz w:val="28"/>
          <w:szCs w:val="28"/>
        </w:rPr>
        <w:t>: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(В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С) = (А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 xml:space="preserve">В) 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(1.11)</w:t>
      </w:r>
    </w:p>
    <w:p w:rsidR="00A00E0D" w:rsidRPr="00AB2A1E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0E0D" w:rsidRPr="00AB2A1E">
        <w:rPr>
          <w:color w:val="000000"/>
          <w:sz w:val="28"/>
          <w:szCs w:val="28"/>
        </w:rPr>
        <w:t>ассоциативности и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 xml:space="preserve">(А+В) 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С=А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С+В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С</w:t>
      </w:r>
      <w:r w:rsidR="00AB2A1E">
        <w:rPr>
          <w:b/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</w:rPr>
        <w:t>и</w:t>
      </w:r>
      <w:r w:rsidR="00AB2A1E">
        <w:rPr>
          <w:b/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(В+С)=А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В+А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b/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 xml:space="preserve"> (1.12)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дистрибутивности.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1.2.3 Умножение на скаляр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Умножение матрицы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</w:rPr>
        <w:t xml:space="preserve">(А) </w:t>
      </w:r>
      <w:r w:rsidRPr="00AB2A1E">
        <w:rPr>
          <w:color w:val="000000"/>
          <w:sz w:val="28"/>
          <w:szCs w:val="28"/>
        </w:rPr>
        <w:t xml:space="preserve">на скаляр </w:t>
      </w:r>
      <w:r w:rsidRPr="00AB2A1E">
        <w:rPr>
          <w:i/>
          <w:iCs/>
          <w:color w:val="000000"/>
          <w:sz w:val="28"/>
          <w:szCs w:val="28"/>
          <w:lang w:val="en-US"/>
        </w:rPr>
        <w:t>b</w:t>
      </w:r>
      <w:r w:rsidRPr="00AB2A1E">
        <w:rPr>
          <w:color w:val="000000"/>
          <w:sz w:val="28"/>
          <w:szCs w:val="28"/>
        </w:rPr>
        <w:t xml:space="preserve"> означает, что каждый элемент матрицы умножается на скаляр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33" type="#_x0000_t75" style="width:179.25pt;height:83.25pt">
            <v:imagedata r:id="rId15" o:title=""/>
          </v:shape>
        </w:pict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 xml:space="preserve"> (1.13)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1.2.4. Вычисление определителей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Пусть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– квадратная матрица порядка </w:t>
      </w:r>
      <w:r w:rsidRPr="00AB2A1E">
        <w:rPr>
          <w:i/>
          <w:iCs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, </w:t>
      </w:r>
      <w:r w:rsidRPr="00AB2A1E">
        <w:rPr>
          <w:i/>
          <w:iCs/>
          <w:color w:val="000000"/>
          <w:sz w:val="28"/>
          <w:szCs w:val="28"/>
          <w:lang w:val="en-US"/>
        </w:rPr>
        <w:t>n</w:t>
      </w:r>
      <w:r w:rsidRPr="00AB2A1E">
        <w:rPr>
          <w:i/>
          <w:iCs/>
          <w:color w:val="000000"/>
          <w:sz w:val="28"/>
          <w:szCs w:val="28"/>
        </w:rPr>
        <w:t>&gt;</w:t>
      </w:r>
      <w:r w:rsidRPr="00AB2A1E">
        <w:rPr>
          <w:color w:val="000000"/>
          <w:sz w:val="28"/>
          <w:szCs w:val="28"/>
        </w:rPr>
        <w:t>1: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34" type="#_x0000_t75" style="width:147.75pt;height:84pt">
            <v:imagedata r:id="rId16" o:title=""/>
          </v:shape>
        </w:pict>
      </w:r>
      <w:r w:rsidR="00A00E0D" w:rsidRPr="00AB2A1E">
        <w:rPr>
          <w:color w:val="000000"/>
          <w:sz w:val="28"/>
          <w:szCs w:val="28"/>
        </w:rPr>
        <w:t>.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Определителем квадратной матрицы </w:t>
      </w:r>
      <w:r w:rsidRPr="00AB2A1E">
        <w:rPr>
          <w:b/>
          <w:color w:val="000000"/>
          <w:sz w:val="28"/>
          <w:szCs w:val="28"/>
        </w:rPr>
        <w:t xml:space="preserve">А </w:t>
      </w:r>
      <w:r w:rsidRPr="00AB2A1E">
        <w:rPr>
          <w:color w:val="000000"/>
          <w:sz w:val="28"/>
          <w:szCs w:val="28"/>
        </w:rPr>
        <w:t xml:space="preserve">порядка </w:t>
      </w:r>
      <w:r w:rsidRPr="00AB2A1E">
        <w:rPr>
          <w:i/>
          <w:iCs/>
          <w:color w:val="000000"/>
          <w:sz w:val="28"/>
          <w:szCs w:val="28"/>
          <w:lang w:val="en-US"/>
        </w:rPr>
        <w:t>n</w:t>
      </w:r>
      <w:r w:rsidRPr="00AB2A1E">
        <w:rPr>
          <w:i/>
          <w:iCs/>
          <w:color w:val="000000"/>
          <w:sz w:val="28"/>
          <w:szCs w:val="28"/>
        </w:rPr>
        <w:t xml:space="preserve">, </w:t>
      </w:r>
      <w:r w:rsidRPr="00AB2A1E">
        <w:rPr>
          <w:i/>
          <w:iCs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>&gt;1 называется число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D94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0"/>
          <w:sz w:val="28"/>
          <w:szCs w:val="28"/>
        </w:rPr>
        <w:pict>
          <v:shape id="_x0000_i1035" type="#_x0000_t75" style="width:288.75pt;height:87pt">
            <v:imagedata r:id="rId17" o:title=""/>
          </v:shape>
        </w:pict>
      </w:r>
    </w:p>
    <w:p w:rsidR="00A00E0D" w:rsidRPr="00AB2A1E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6BE3" w:rsidRPr="00AB2A1E">
        <w:rPr>
          <w:color w:val="000000"/>
          <w:sz w:val="28"/>
          <w:szCs w:val="28"/>
        </w:rPr>
        <w:t>г</w:t>
      </w:r>
      <w:r w:rsidR="00A00E0D" w:rsidRPr="00AB2A1E">
        <w:rPr>
          <w:color w:val="000000"/>
          <w:sz w:val="28"/>
          <w:szCs w:val="28"/>
        </w:rPr>
        <w:t xml:space="preserve">де </w:t>
      </w:r>
      <w:r w:rsidR="00565681">
        <w:rPr>
          <w:color w:val="000000"/>
          <w:position w:val="-12"/>
          <w:sz w:val="28"/>
          <w:szCs w:val="28"/>
        </w:rPr>
        <w:pict>
          <v:shape id="_x0000_i1036" type="#_x0000_t75" style="width:36pt;height:21.75pt">
            <v:imagedata r:id="rId18" o:title=""/>
          </v:shape>
        </w:pict>
      </w:r>
      <w:r w:rsidR="00A00E0D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A00E0D" w:rsidRPr="00AB2A1E">
        <w:rPr>
          <w:color w:val="000000"/>
          <w:sz w:val="28"/>
          <w:szCs w:val="28"/>
        </w:rPr>
        <w:t xml:space="preserve">определитель квадратной матрицы порядка </w:t>
      </w:r>
      <w:r w:rsidR="00A00E0D" w:rsidRPr="00AB2A1E">
        <w:rPr>
          <w:i/>
          <w:iCs/>
          <w:color w:val="000000"/>
          <w:sz w:val="28"/>
          <w:szCs w:val="28"/>
          <w:lang w:val="en-US"/>
        </w:rPr>
        <w:t>n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1</w:t>
      </w:r>
      <w:r w:rsidR="00A00E0D" w:rsidRPr="00AB2A1E">
        <w:rPr>
          <w:color w:val="000000"/>
          <w:sz w:val="28"/>
          <w:szCs w:val="28"/>
        </w:rPr>
        <w:t xml:space="preserve">, полученной из матрицы </w:t>
      </w:r>
      <w:r w:rsidR="00A00E0D" w:rsidRPr="00AB2A1E">
        <w:rPr>
          <w:b/>
          <w:color w:val="000000"/>
          <w:sz w:val="28"/>
          <w:szCs w:val="28"/>
        </w:rPr>
        <w:t>А</w:t>
      </w:r>
      <w:r w:rsidR="00A00E0D" w:rsidRPr="00AB2A1E">
        <w:rPr>
          <w:color w:val="000000"/>
          <w:sz w:val="28"/>
          <w:szCs w:val="28"/>
        </w:rPr>
        <w:t xml:space="preserve"> вычеркиванием первой строки и </w:t>
      </w:r>
      <w:r w:rsidR="00A00E0D" w:rsidRPr="00AB2A1E">
        <w:rPr>
          <w:i/>
          <w:iCs/>
          <w:color w:val="000000"/>
          <w:sz w:val="28"/>
          <w:szCs w:val="28"/>
          <w:lang w:val="en-US"/>
        </w:rPr>
        <w:t>j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т</w:t>
      </w:r>
      <w:r w:rsidR="00A00E0D" w:rsidRPr="00AB2A1E">
        <w:rPr>
          <w:color w:val="000000"/>
          <w:sz w:val="28"/>
          <w:szCs w:val="28"/>
        </w:rPr>
        <w:t>ого столбца.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Формулу </w:t>
      </w:r>
      <w:r w:rsidR="00565681">
        <w:rPr>
          <w:color w:val="000000"/>
          <w:position w:val="-40"/>
          <w:sz w:val="28"/>
          <w:szCs w:val="28"/>
        </w:rPr>
        <w:pict>
          <v:shape id="_x0000_i1037" type="#_x0000_t75" style="width:153.75pt;height:45pt">
            <v:imagedata r:id="rId19" o:title=""/>
          </v:shape>
        </w:pict>
      </w:r>
      <w:r w:rsidRPr="00AB2A1E">
        <w:rPr>
          <w:color w:val="000000"/>
          <w:sz w:val="28"/>
          <w:szCs w:val="28"/>
        </w:rPr>
        <w:t xml:space="preserve"> называют формулой вычисления определителя </w:t>
      </w:r>
      <w:r w:rsidRPr="00AB2A1E">
        <w:rPr>
          <w:i/>
          <w:color w:val="000000"/>
          <w:sz w:val="28"/>
          <w:szCs w:val="28"/>
        </w:rPr>
        <w:t>разложением по первой строке</w:t>
      </w:r>
      <w:r w:rsidRPr="00AB2A1E">
        <w:rPr>
          <w:color w:val="000000"/>
          <w:sz w:val="28"/>
          <w:szCs w:val="28"/>
        </w:rPr>
        <w:t>.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Число </w:t>
      </w:r>
      <w:r w:rsidR="00565681">
        <w:rPr>
          <w:color w:val="000000"/>
          <w:position w:val="-14"/>
          <w:sz w:val="28"/>
          <w:szCs w:val="28"/>
        </w:rPr>
        <w:pict>
          <v:shape id="_x0000_i1038" type="#_x0000_t75" style="width:75.75pt;height:24pt">
            <v:imagedata r:id="rId20" o:title=""/>
          </v:shape>
        </w:pict>
      </w:r>
      <w:r w:rsidRPr="00AB2A1E">
        <w:rPr>
          <w:color w:val="000000"/>
          <w:sz w:val="28"/>
          <w:szCs w:val="28"/>
        </w:rPr>
        <w:t xml:space="preserve"> называется алгебраическим дополнением элемента </w:t>
      </w:r>
      <w:r w:rsidRPr="00AB2A1E">
        <w:rPr>
          <w:i/>
          <w:iCs/>
          <w:color w:val="000000"/>
          <w:sz w:val="28"/>
          <w:szCs w:val="28"/>
          <w:lang w:val="en-US"/>
        </w:rPr>
        <w:t>a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color w:val="000000"/>
          <w:sz w:val="28"/>
          <w:szCs w:val="28"/>
          <w:vertAlign w:val="subscript"/>
          <w:lang w:val="en-US"/>
        </w:rPr>
        <w:t>j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1.2.5 Обращение матрицы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и </w:t>
      </w:r>
      <w:r w:rsidR="00AB2A1E" w:rsidRPr="00AB2A1E">
        <w:rPr>
          <w:b/>
          <w:color w:val="000000"/>
          <w:sz w:val="28"/>
          <w:szCs w:val="28"/>
        </w:rPr>
        <w:t>В</w:t>
      </w:r>
      <w:r w:rsidR="00AB2A1E">
        <w:rPr>
          <w:b/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две</w:t>
      </w:r>
      <w:r w:rsidRPr="00AB2A1E">
        <w:rPr>
          <w:color w:val="000000"/>
          <w:sz w:val="28"/>
          <w:szCs w:val="28"/>
        </w:rPr>
        <w:t xml:space="preserve"> квадратные матрицы порядка </w:t>
      </w:r>
      <w:r w:rsidRPr="00AB2A1E">
        <w:rPr>
          <w:i/>
          <w:iCs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>, такие, что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В=Е</w:t>
      </w:r>
      <w:r w:rsidR="003E36ED" w:rsidRPr="00AB2A1E">
        <w:rPr>
          <w:b/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(1.14)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то говорят, что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-матрица, обратная к </w:t>
      </w:r>
      <w:r w:rsidRPr="00AB2A1E">
        <w:rPr>
          <w:b/>
          <w:color w:val="000000"/>
          <w:sz w:val="28"/>
          <w:szCs w:val="28"/>
        </w:rPr>
        <w:t>А</w:t>
      </w:r>
      <w:r w:rsidR="00554B31" w:rsidRPr="00AB2A1E">
        <w:rPr>
          <w:b/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</w:rPr>
        <w:t xml:space="preserve"> и обозначается через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AB2A1E">
        <w:rPr>
          <w:b/>
          <w:color w:val="000000"/>
          <w:sz w:val="28"/>
          <w:szCs w:val="28"/>
        </w:rPr>
        <w:t>В=А</w:t>
      </w:r>
      <w:r w:rsidRPr="00AB2A1E">
        <w:rPr>
          <w:color w:val="000000"/>
          <w:sz w:val="28"/>
          <w:szCs w:val="28"/>
          <w:vertAlign w:val="superscript"/>
        </w:rPr>
        <w:t>-1</w:t>
      </w:r>
      <w:r w:rsidRPr="00AB2A1E">
        <w:rPr>
          <w:color w:val="000000"/>
          <w:sz w:val="28"/>
          <w:szCs w:val="28"/>
          <w:vertAlign w:val="superscript"/>
        </w:rPr>
        <w:tab/>
      </w:r>
      <w:r w:rsidR="00F879EB" w:rsidRPr="00AB2A1E">
        <w:rPr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</w:rPr>
        <w:t>(1.15)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заметим, что</w:t>
      </w:r>
      <w:r w:rsidRPr="00AB2A1E">
        <w:rPr>
          <w:b/>
          <w:color w:val="000000"/>
          <w:sz w:val="28"/>
          <w:szCs w:val="28"/>
        </w:rPr>
        <w:t xml:space="preserve"> 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b/>
          <w:color w:val="000000"/>
          <w:sz w:val="28"/>
          <w:szCs w:val="28"/>
          <w:vertAlign w:val="superscript"/>
        </w:rPr>
        <w:t>-</w:t>
      </w:r>
      <w:r w:rsidRPr="00AB2A1E">
        <w:rPr>
          <w:color w:val="000000"/>
          <w:sz w:val="28"/>
          <w:szCs w:val="28"/>
          <w:vertAlign w:val="superscript"/>
        </w:rPr>
        <w:t>1</w:t>
      </w:r>
      <w:r w:rsidRPr="00AB2A1E">
        <w:rPr>
          <w:b/>
          <w:color w:val="000000"/>
          <w:sz w:val="28"/>
          <w:szCs w:val="28"/>
        </w:rPr>
        <w:t>=А</w:t>
      </w:r>
      <w:r w:rsidRPr="00AB2A1E">
        <w:rPr>
          <w:b/>
          <w:color w:val="000000"/>
          <w:sz w:val="28"/>
          <w:szCs w:val="28"/>
          <w:vertAlign w:val="superscript"/>
        </w:rPr>
        <w:t>-</w:t>
      </w:r>
      <w:r w:rsidRPr="00AB2A1E">
        <w:rPr>
          <w:color w:val="000000"/>
          <w:sz w:val="28"/>
          <w:szCs w:val="28"/>
          <w:vertAlign w:val="superscript"/>
        </w:rPr>
        <w:t>1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А=Е</w:t>
      </w:r>
      <w:r w:rsidR="00554B31" w:rsidRPr="00AB2A1E">
        <w:rPr>
          <w:b/>
          <w:color w:val="000000"/>
          <w:sz w:val="28"/>
          <w:szCs w:val="28"/>
        </w:rPr>
        <w:t>,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9" type="#_x0000_t75" style="width:92.25pt;height:33pt">
            <v:imagedata r:id="rId21" o:title=""/>
          </v:shape>
        </w:pict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>(1.16)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i/>
          <w:iCs/>
          <w:color w:val="000000"/>
          <w:sz w:val="28"/>
          <w:szCs w:val="28"/>
          <w:lang w:val="en-US"/>
        </w:rPr>
        <w:t>D</w:t>
      </w:r>
      <w:r w:rsidRPr="00AB2A1E">
        <w:rPr>
          <w:color w:val="000000"/>
          <w:sz w:val="28"/>
          <w:szCs w:val="28"/>
        </w:rPr>
        <w:t>=</w:t>
      </w:r>
      <w:r w:rsidRPr="00AB2A1E">
        <w:rPr>
          <w:color w:val="000000"/>
          <w:sz w:val="28"/>
          <w:szCs w:val="28"/>
          <w:lang w:val="en-US"/>
        </w:rPr>
        <w:t>det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(определитель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); </w:t>
      </w:r>
      <w:r w:rsidR="00565681">
        <w:rPr>
          <w:color w:val="000000"/>
          <w:position w:val="-16"/>
          <w:sz w:val="28"/>
          <w:szCs w:val="28"/>
        </w:rPr>
        <w:pict>
          <v:shape id="_x0000_i1040" type="#_x0000_t75" style="width:91.5pt;height:24pt">
            <v:imagedata r:id="rId22" o:title=""/>
          </v:shape>
        </w:pic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алгебраическое дополнение элемента</w:t>
      </w:r>
      <w:r w:rsidRPr="00AB2A1E">
        <w:rPr>
          <w:i/>
          <w:color w:val="000000"/>
          <w:sz w:val="28"/>
          <w:szCs w:val="28"/>
        </w:rPr>
        <w:t xml:space="preserve"> а</w:t>
      </w:r>
      <w:r w:rsidRPr="00AB2A1E">
        <w:rPr>
          <w:i/>
          <w:color w:val="000000"/>
          <w:sz w:val="28"/>
          <w:szCs w:val="28"/>
          <w:vertAlign w:val="subscript"/>
          <w:lang w:val="en-US"/>
        </w:rPr>
        <w:t>ij</w:t>
      </w:r>
      <w:r w:rsidR="00554B31" w:rsidRPr="00AB2A1E">
        <w:rPr>
          <w:i/>
          <w:color w:val="000000"/>
          <w:sz w:val="28"/>
          <w:szCs w:val="28"/>
          <w:vertAlign w:val="subscript"/>
        </w:rPr>
        <w:t>.</w:t>
      </w:r>
      <w:r w:rsidR="00F07E25" w:rsidRPr="00AB2A1E">
        <w:rPr>
          <w:color w:val="000000"/>
          <w:sz w:val="28"/>
          <w:szCs w:val="28"/>
        </w:rPr>
        <w:t>, а М</w:t>
      </w:r>
      <w:r w:rsidR="00F07E25" w:rsidRPr="00AB2A1E">
        <w:rPr>
          <w:color w:val="000000"/>
          <w:sz w:val="28"/>
          <w:szCs w:val="28"/>
          <w:vertAlign w:val="subscript"/>
          <w:lang w:val="en-US"/>
        </w:rPr>
        <w:t>ij</w:t>
      </w:r>
      <w:r w:rsidR="00F07E25" w:rsidRPr="00AB2A1E">
        <w:rPr>
          <w:color w:val="000000"/>
          <w:sz w:val="28"/>
          <w:szCs w:val="28"/>
          <w:vertAlign w:val="subscript"/>
        </w:rPr>
        <w:t xml:space="preserve"> </w:t>
      </w:r>
      <w:r w:rsidR="00F07E25" w:rsidRPr="00AB2A1E">
        <w:rPr>
          <w:color w:val="000000"/>
          <w:sz w:val="28"/>
          <w:szCs w:val="28"/>
        </w:rPr>
        <w:t xml:space="preserve">минор к элементу </w:t>
      </w:r>
      <w:r w:rsidR="00F07E25" w:rsidRPr="00AB2A1E">
        <w:rPr>
          <w:color w:val="000000"/>
          <w:sz w:val="28"/>
          <w:szCs w:val="28"/>
          <w:lang w:val="en-US"/>
        </w:rPr>
        <w:t>a</w:t>
      </w:r>
      <w:r w:rsidR="00F07E25" w:rsidRPr="00AB2A1E">
        <w:rPr>
          <w:color w:val="000000"/>
          <w:sz w:val="28"/>
          <w:szCs w:val="28"/>
          <w:vertAlign w:val="subscript"/>
          <w:lang w:val="en-US"/>
        </w:rPr>
        <w:t>ij</w:t>
      </w:r>
      <w:r w:rsidR="00F07E25" w:rsidRPr="00AB2A1E">
        <w:rPr>
          <w:color w:val="000000"/>
          <w:sz w:val="28"/>
          <w:szCs w:val="28"/>
        </w:rPr>
        <w:t xml:space="preserve"> (определитель, полученный из </w:t>
      </w:r>
      <w:r w:rsidR="00F07E25" w:rsidRPr="00AB2A1E">
        <w:rPr>
          <w:b/>
          <w:color w:val="000000"/>
          <w:sz w:val="28"/>
          <w:szCs w:val="28"/>
        </w:rPr>
        <w:t>А</w:t>
      </w:r>
      <w:r w:rsidR="00F07E25" w:rsidRPr="00AB2A1E">
        <w:rPr>
          <w:color w:val="000000"/>
          <w:sz w:val="28"/>
          <w:szCs w:val="28"/>
        </w:rPr>
        <w:t xml:space="preserve"> удалением </w:t>
      </w:r>
      <w:r w:rsidR="00F07E25" w:rsidRPr="00AB2A1E">
        <w:rPr>
          <w:color w:val="000000"/>
          <w:sz w:val="28"/>
          <w:szCs w:val="28"/>
          <w:lang w:val="en-US"/>
        </w:rPr>
        <w:t>i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й</w:t>
      </w:r>
      <w:r w:rsidR="00F07E25" w:rsidRPr="00AB2A1E">
        <w:rPr>
          <w:color w:val="000000"/>
          <w:sz w:val="28"/>
          <w:szCs w:val="28"/>
        </w:rPr>
        <w:t xml:space="preserve"> строки и </w:t>
      </w:r>
      <w:r w:rsidR="00F07E25" w:rsidRPr="00AB2A1E">
        <w:rPr>
          <w:color w:val="000000"/>
          <w:sz w:val="28"/>
          <w:szCs w:val="28"/>
          <w:lang w:val="en-US"/>
        </w:rPr>
        <w:t>j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о</w:t>
      </w:r>
      <w:r w:rsidR="00F07E25" w:rsidRPr="00AB2A1E">
        <w:rPr>
          <w:color w:val="000000"/>
          <w:sz w:val="28"/>
          <w:szCs w:val="28"/>
        </w:rPr>
        <w:t>го столбца</w:t>
      </w:r>
      <w:r w:rsidR="005538AA" w:rsidRPr="00AB2A1E">
        <w:rPr>
          <w:i/>
          <w:color w:val="000000"/>
          <w:sz w:val="28"/>
          <w:szCs w:val="28"/>
          <w:vertAlign w:val="subscript"/>
        </w:rPr>
        <w:t>.</w:t>
      </w:r>
    </w:p>
    <w:p w:rsidR="005538AA" w:rsidRPr="00AB2A1E" w:rsidRDefault="005538AA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Обращение обладает свойствами: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294pt;height:25.5pt">
            <v:imagedata r:id="rId23" o:title=""/>
          </v:shape>
        </w:pict>
      </w:r>
      <w:r w:rsidR="00A00E0D" w:rsidRPr="00AB2A1E">
        <w:rPr>
          <w:color w:val="000000"/>
          <w:sz w:val="28"/>
          <w:szCs w:val="28"/>
        </w:rPr>
        <w:tab/>
      </w:r>
      <w:r w:rsidR="00A00E0D" w:rsidRPr="00AB2A1E">
        <w:rPr>
          <w:color w:val="000000"/>
          <w:sz w:val="28"/>
          <w:szCs w:val="28"/>
        </w:rPr>
        <w:tab/>
        <w:t>(1.17)</w:t>
      </w:r>
    </w:p>
    <w:p w:rsidR="00A00E0D" w:rsidRPr="00AB2A1E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00E0D" w:rsidRPr="00AB2A1E">
        <w:rPr>
          <w:b/>
          <w:color w:val="000000"/>
          <w:sz w:val="28"/>
          <w:szCs w:val="28"/>
        </w:rPr>
        <w:t>А</w:t>
      </w:r>
      <w:r w:rsidR="00A00E0D" w:rsidRPr="00AB2A1E">
        <w:rPr>
          <w:color w:val="000000"/>
          <w:sz w:val="28"/>
          <w:szCs w:val="28"/>
          <w:vertAlign w:val="superscript"/>
        </w:rPr>
        <w:t>-1</w:t>
      </w:r>
      <w:r w:rsidR="00A00E0D" w:rsidRPr="00AB2A1E">
        <w:rPr>
          <w:color w:val="000000"/>
          <w:sz w:val="28"/>
          <w:szCs w:val="28"/>
        </w:rPr>
        <w:t xml:space="preserve"> существует, если </w:t>
      </w:r>
      <w:r w:rsidR="00A00E0D" w:rsidRPr="00AB2A1E">
        <w:rPr>
          <w:color w:val="000000"/>
          <w:sz w:val="28"/>
          <w:szCs w:val="28"/>
          <w:lang w:val="en-US"/>
        </w:rPr>
        <w:t>det</w:t>
      </w:r>
      <w:r w:rsidR="00A00E0D" w:rsidRPr="00AB2A1E">
        <w:rPr>
          <w:color w:val="000000"/>
          <w:sz w:val="28"/>
          <w:szCs w:val="28"/>
        </w:rPr>
        <w:t xml:space="preserve"> </w:t>
      </w:r>
      <w:r w:rsidR="00A00E0D" w:rsidRPr="00AB2A1E">
        <w:rPr>
          <w:b/>
          <w:color w:val="000000"/>
          <w:sz w:val="28"/>
          <w:szCs w:val="28"/>
          <w:lang w:val="en-US"/>
        </w:rPr>
        <w:t>A</w:t>
      </w:r>
      <w:r w:rsidR="00A00E0D" w:rsidRPr="00AB2A1E">
        <w:rPr>
          <w:color w:val="000000"/>
          <w:sz w:val="28"/>
          <w:szCs w:val="28"/>
          <w:lang w:val="en-US"/>
        </w:rPr>
        <w:sym w:font="Symbol" w:char="F0B9"/>
      </w:r>
      <w:r w:rsidR="00A00E0D" w:rsidRPr="00AB2A1E">
        <w:rPr>
          <w:color w:val="000000"/>
          <w:sz w:val="28"/>
          <w:szCs w:val="28"/>
        </w:rPr>
        <w:t>0.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</w:t>
      </w:r>
      <w:r w:rsidRPr="00AB2A1E">
        <w:rPr>
          <w:color w:val="000000"/>
          <w:sz w:val="28"/>
          <w:szCs w:val="28"/>
          <w:lang w:val="en-US"/>
        </w:rPr>
        <w:t>det</w:t>
      </w:r>
      <w:r w:rsidRPr="00AB2A1E">
        <w:rPr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  <w:lang w:val="en-US"/>
        </w:rPr>
        <w:t>A</w:t>
      </w:r>
      <w:r w:rsidRPr="00AB2A1E">
        <w:rPr>
          <w:color w:val="000000"/>
          <w:sz w:val="28"/>
          <w:szCs w:val="28"/>
        </w:rPr>
        <w:t>=0, то матрица особенная.</w:t>
      </w:r>
    </w:p>
    <w:p w:rsidR="00620CE9" w:rsidRPr="00AB2A1E" w:rsidRDefault="00620C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u w:val="none"/>
        </w:rPr>
      </w:pPr>
      <w:r w:rsidRPr="00AB2A1E">
        <w:rPr>
          <w:b/>
          <w:color w:val="000000"/>
          <w:sz w:val="28"/>
          <w:szCs w:val="28"/>
          <w:u w:val="none"/>
        </w:rPr>
        <w:t>1.3 Матричное представление линейных уравнений</w:t>
      </w:r>
    </w:p>
    <w:p w:rsidR="00697D94" w:rsidRDefault="00697D94" w:rsidP="00AB2A1E">
      <w:pPr>
        <w:pStyle w:val="a3"/>
        <w:spacing w:line="360" w:lineRule="auto"/>
        <w:ind w:firstLine="709"/>
        <w:jc w:val="both"/>
      </w:pPr>
    </w:p>
    <w:p w:rsidR="00A00E0D" w:rsidRPr="00AB2A1E" w:rsidRDefault="00A00E0D" w:rsidP="00AB2A1E">
      <w:pPr>
        <w:pStyle w:val="a3"/>
        <w:spacing w:line="360" w:lineRule="auto"/>
        <w:ind w:firstLine="709"/>
        <w:jc w:val="both"/>
      </w:pPr>
      <w:r w:rsidRPr="00AB2A1E">
        <w:t>Система линейных уравнений может быть записана в виде матричного уравнения</w:t>
      </w:r>
      <w:r w:rsidR="00554B31" w:rsidRPr="00AB2A1E">
        <w:t>: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Х=В</w:t>
      </w:r>
      <w:r w:rsidRPr="00AB2A1E">
        <w:rPr>
          <w:color w:val="000000"/>
          <w:sz w:val="28"/>
          <w:szCs w:val="28"/>
        </w:rPr>
        <w:t>.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 xml:space="preserve"> (1.18)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Ее решение получаем, умножая обе части равенства слева на </w:t>
      </w:r>
      <w:r w:rsidRPr="00AB2A1E">
        <w:rPr>
          <w:b/>
          <w:bCs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  <w:vertAlign w:val="superscript"/>
        </w:rPr>
        <w:t>-1</w:t>
      </w:r>
      <w:r w:rsidRPr="00AB2A1E">
        <w:rPr>
          <w:color w:val="000000"/>
          <w:sz w:val="28"/>
          <w:szCs w:val="28"/>
        </w:rPr>
        <w:t>: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54B31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  <w:vertAlign w:val="superscript"/>
        </w:rPr>
        <w:t>-1</w:t>
      </w:r>
      <w:r w:rsidRPr="00AB2A1E">
        <w:rPr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b/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Х</w:t>
      </w:r>
      <w:r w:rsidRPr="00AB2A1E">
        <w:rPr>
          <w:color w:val="000000"/>
          <w:sz w:val="28"/>
          <w:szCs w:val="28"/>
        </w:rPr>
        <w:t>=1</w:t>
      </w:r>
      <w:r w:rsidRPr="00AB2A1E">
        <w:rPr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Х</w:t>
      </w:r>
      <w:r w:rsidRPr="00AB2A1E">
        <w:rPr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  <w:vertAlign w:val="superscript"/>
        </w:rPr>
        <w:t>-1</w:t>
      </w:r>
      <w:r w:rsidRPr="00AB2A1E">
        <w:rPr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,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554B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то </w:t>
      </w:r>
      <w:r w:rsidR="00A00E0D" w:rsidRPr="00AB2A1E">
        <w:rPr>
          <w:color w:val="000000"/>
          <w:sz w:val="28"/>
          <w:szCs w:val="28"/>
        </w:rPr>
        <w:t>е</w:t>
      </w:r>
      <w:r w:rsidRPr="00AB2A1E">
        <w:rPr>
          <w:color w:val="000000"/>
          <w:sz w:val="28"/>
          <w:szCs w:val="28"/>
        </w:rPr>
        <w:t>сть:</w:t>
      </w:r>
    </w:p>
    <w:p w:rsidR="00697D94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Х</w:t>
      </w:r>
      <w:r w:rsidRPr="00AB2A1E">
        <w:rPr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  <w:vertAlign w:val="superscript"/>
        </w:rPr>
        <w:t>-1</w:t>
      </w:r>
      <w:r w:rsidRPr="00AB2A1E">
        <w:rPr>
          <w:color w:val="000000"/>
          <w:sz w:val="28"/>
          <w:szCs w:val="28"/>
        </w:rPr>
        <w:sym w:font="Symbol" w:char="F0D7"/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.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 xml:space="preserve"> (1.19)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Это удобный способ выразить решение </w:t>
      </w:r>
      <w:r w:rsidRPr="00AB2A1E">
        <w:rPr>
          <w:b/>
          <w:color w:val="000000"/>
          <w:sz w:val="28"/>
          <w:szCs w:val="28"/>
        </w:rPr>
        <w:t>Х</w:t>
      </w:r>
      <w:r w:rsidRPr="00AB2A1E">
        <w:rPr>
          <w:color w:val="000000"/>
          <w:sz w:val="28"/>
          <w:szCs w:val="28"/>
        </w:rPr>
        <w:t xml:space="preserve">, но существуют методы решения значительно лучше, чем явное формирование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  <w:vertAlign w:val="superscript"/>
        </w:rPr>
        <w:t>-1</w:t>
      </w:r>
      <w:r w:rsidRPr="00AB2A1E">
        <w:rPr>
          <w:color w:val="000000"/>
          <w:sz w:val="28"/>
          <w:szCs w:val="28"/>
        </w:rPr>
        <w:t xml:space="preserve"> и умножение ее на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697D94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</w:t>
      </w:r>
      <w:r w:rsidR="00A00E0D" w:rsidRPr="00AB2A1E">
        <w:rPr>
          <w:b/>
          <w:color w:val="000000"/>
          <w:sz w:val="28"/>
          <w:szCs w:val="28"/>
        </w:rPr>
        <w:t xml:space="preserve"> Используемые инструменты </w:t>
      </w:r>
      <w:r w:rsidR="00A00E0D" w:rsidRPr="00AB2A1E">
        <w:rPr>
          <w:b/>
          <w:color w:val="000000"/>
          <w:sz w:val="28"/>
          <w:szCs w:val="28"/>
          <w:lang w:val="en-US"/>
        </w:rPr>
        <w:t>MathCAD</w:t>
      </w:r>
    </w:p>
    <w:p w:rsidR="00697D94" w:rsidRDefault="00697D94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Большинство вычислений с матрицами, как и другие вычисления 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>, можно выполнить тремя способами</w:t>
      </w:r>
      <w:r w:rsidR="00B115C6" w:rsidRPr="00AB2A1E">
        <w:rPr>
          <w:color w:val="000000"/>
          <w:sz w:val="28"/>
          <w:szCs w:val="28"/>
        </w:rPr>
        <w:t>:</w:t>
      </w:r>
      <w:r w:rsidRPr="00AB2A1E">
        <w:rPr>
          <w:color w:val="000000"/>
          <w:sz w:val="28"/>
          <w:szCs w:val="28"/>
        </w:rPr>
        <w:t xml:space="preserve"> с помощью панелей инструментов, выбором операции в меню или обращением к соответствующей функции.</w:t>
      </w:r>
    </w:p>
    <w:p w:rsidR="00313470" w:rsidRPr="00AB2A1E" w:rsidRDefault="0031347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Панель операций с матрицами и векторами в </w:t>
      </w:r>
      <w:r w:rsidRPr="00AB2A1E">
        <w:rPr>
          <w:b/>
          <w:color w:val="000000"/>
          <w:sz w:val="28"/>
          <w:szCs w:val="28"/>
          <w:lang w:val="en-US"/>
        </w:rPr>
        <w:t>Matrix</w:t>
      </w:r>
      <w:r w:rsidRPr="00AB2A1E">
        <w:rPr>
          <w:color w:val="000000"/>
          <w:sz w:val="28"/>
          <w:szCs w:val="28"/>
        </w:rPr>
        <w:t xml:space="preserve"> открывается щелчком по кнопке </w:t>
      </w:r>
      <w:r w:rsidR="00565681">
        <w:rPr>
          <w:color w:val="000000"/>
          <w:position w:val="-6"/>
          <w:sz w:val="28"/>
          <w:szCs w:val="28"/>
        </w:rPr>
        <w:pict>
          <v:shape id="_x0000_i1042" type="#_x0000_t75" style="width:18pt;height:17.25pt">
            <v:imagedata r:id="rId24" o:title=""/>
          </v:shape>
        </w:pict>
      </w:r>
      <w:r w:rsidRPr="00AB2A1E">
        <w:rPr>
          <w:color w:val="000000"/>
          <w:sz w:val="28"/>
          <w:szCs w:val="28"/>
        </w:rPr>
        <w:t xml:space="preserve"> в панели математических инструментов. За кнопками панели закреплены следующие функции:</w:t>
      </w:r>
    </w:p>
    <w:p w:rsidR="00220AC6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3" type="#_x0000_t75" style="width:18pt;height:17.25pt">
            <v:imagedata r:id="rId24" o:title=""/>
          </v:shape>
        </w:pict>
      </w:r>
      <w:r w:rsidR="00426629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220AC6" w:rsidRPr="00AB2A1E">
        <w:rPr>
          <w:color w:val="000000"/>
          <w:sz w:val="28"/>
          <w:szCs w:val="28"/>
        </w:rPr>
        <w:t>определение размеров матрицы;</w:t>
      </w:r>
    </w:p>
    <w:p w:rsidR="00220AC6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"/>
          <w:sz w:val="28"/>
          <w:szCs w:val="28"/>
        </w:rPr>
        <w:pict>
          <v:shape id="_x0000_i1044" type="#_x0000_t75" style="width:18.75pt;height:20.25pt">
            <v:imagedata r:id="rId25" o:title=""/>
          </v:shape>
        </w:pict>
      </w:r>
      <w:r w:rsidR="00426629" w:rsidRPr="00AB2A1E">
        <w:rPr>
          <w:color w:val="000000"/>
          <w:position w:val="-8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220AC6" w:rsidRPr="00AB2A1E">
        <w:rPr>
          <w:color w:val="000000"/>
          <w:sz w:val="28"/>
          <w:szCs w:val="28"/>
        </w:rPr>
        <w:t>ввод нижнего индекса;</w:t>
      </w:r>
    </w:p>
    <w:p w:rsidR="00220AC6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5" type="#_x0000_t75" style="width:18pt;height:17.25pt">
            <v:imagedata r:id="rId26" o:title=""/>
          </v:shape>
        </w:pict>
      </w:r>
      <w:r w:rsidR="00426629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220AC6" w:rsidRPr="00AB2A1E">
        <w:rPr>
          <w:color w:val="000000"/>
          <w:sz w:val="28"/>
          <w:szCs w:val="28"/>
        </w:rPr>
        <w:t xml:space="preserve">вычисление </w:t>
      </w:r>
      <w:r w:rsidR="000A7183" w:rsidRPr="00AB2A1E">
        <w:rPr>
          <w:color w:val="000000"/>
          <w:sz w:val="28"/>
          <w:szCs w:val="28"/>
        </w:rPr>
        <w:t>обратной матрицы;</w:t>
      </w:r>
    </w:p>
    <w:p w:rsid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6" type="#_x0000_t75" style="width:17.25pt;height:17.25pt">
            <v:imagedata r:id="rId27" o:title=""/>
          </v:shape>
        </w:pict>
      </w:r>
      <w:r w:rsidR="000A7183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0A7183" w:rsidRPr="00AB2A1E">
        <w:rPr>
          <w:color w:val="000000"/>
          <w:sz w:val="28"/>
          <w:szCs w:val="28"/>
        </w:rPr>
        <w:t xml:space="preserve">вычисление определителя матрицы: </w:t>
      </w:r>
      <w:r>
        <w:rPr>
          <w:color w:val="000000"/>
          <w:position w:val="-14"/>
          <w:sz w:val="28"/>
          <w:szCs w:val="28"/>
        </w:rPr>
        <w:pict>
          <v:shape id="_x0000_i1047" type="#_x0000_t75" style="width:59.25pt;height:21pt">
            <v:imagedata r:id="rId28" o:title=""/>
          </v:shape>
        </w:pict>
      </w:r>
      <w:r w:rsidR="000A7183" w:rsidRPr="00AB2A1E">
        <w:rPr>
          <w:color w:val="000000"/>
          <w:sz w:val="28"/>
          <w:szCs w:val="28"/>
        </w:rPr>
        <w:t>;</w:t>
      </w:r>
    </w:p>
    <w:p w:rsidR="00714B02" w:rsidRPr="00AB2A1E" w:rsidRDefault="000A7183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вычисление длины вектора |</w:t>
      </w:r>
      <w:r w:rsidRPr="00AB2A1E">
        <w:rPr>
          <w:b/>
          <w:i/>
          <w:color w:val="000000"/>
          <w:sz w:val="28"/>
          <w:szCs w:val="28"/>
        </w:rPr>
        <w:t>х</w:t>
      </w:r>
      <w:r w:rsidRPr="00AB2A1E">
        <w:rPr>
          <w:color w:val="000000"/>
          <w:sz w:val="28"/>
          <w:szCs w:val="28"/>
        </w:rPr>
        <w:t>|, |</w:t>
      </w:r>
      <w:r w:rsidRPr="00AB2A1E">
        <w:rPr>
          <w:b/>
          <w:i/>
          <w:color w:val="000000"/>
          <w:sz w:val="28"/>
          <w:szCs w:val="28"/>
        </w:rPr>
        <w:t>х</w:t>
      </w:r>
      <w:r w:rsidRPr="00AB2A1E">
        <w:rPr>
          <w:color w:val="000000"/>
          <w:sz w:val="28"/>
          <w:szCs w:val="28"/>
        </w:rPr>
        <w:t>|</w:t>
      </w:r>
      <w:r w:rsidRPr="00AB2A1E">
        <w:rPr>
          <w:color w:val="000000"/>
          <w:sz w:val="28"/>
          <w:szCs w:val="28"/>
          <w:vertAlign w:val="superscript"/>
        </w:rPr>
        <w:t>2</w:t>
      </w:r>
      <w:r w:rsidRPr="00AB2A1E">
        <w:rPr>
          <w:color w:val="000000"/>
          <w:sz w:val="28"/>
          <w:szCs w:val="28"/>
        </w:rPr>
        <w:t>=</w:t>
      </w:r>
      <w:r w:rsidR="00565681">
        <w:rPr>
          <w:color w:val="000000"/>
          <w:position w:val="-36"/>
          <w:sz w:val="28"/>
          <w:szCs w:val="28"/>
        </w:rPr>
        <w:pict>
          <v:shape id="_x0000_i1048" type="#_x0000_t75" style="width:33.75pt;height:42.75pt">
            <v:imagedata r:id="rId29" o:title=""/>
          </v:shape>
        </w:pict>
      </w:r>
      <w:r w:rsidRPr="00AB2A1E">
        <w:rPr>
          <w:color w:val="000000"/>
          <w:sz w:val="28"/>
          <w:szCs w:val="28"/>
        </w:rPr>
        <w:t>;</w:t>
      </w:r>
    </w:p>
    <w:p w:rsidR="00714B02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9" type="#_x0000_t75" style="width:23.25pt;height:21pt">
            <v:imagedata r:id="rId30" o:title=""/>
          </v:shape>
        </w:pict>
      </w:r>
      <w:r w:rsidR="00426629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5A7761" w:rsidRPr="00AB2A1E">
        <w:rPr>
          <w:color w:val="000000"/>
          <w:sz w:val="28"/>
          <w:szCs w:val="28"/>
        </w:rPr>
        <w:t xml:space="preserve">поэлементные операции с матрицами: если </w:t>
      </w:r>
      <w:r w:rsidR="005A7761" w:rsidRPr="00AB2A1E">
        <w:rPr>
          <w:i/>
          <w:color w:val="000000"/>
          <w:sz w:val="28"/>
          <w:szCs w:val="28"/>
        </w:rPr>
        <w:t>А</w:t>
      </w:r>
      <w:r w:rsidR="005A7761" w:rsidRPr="00AB2A1E">
        <w:rPr>
          <w:color w:val="000000"/>
          <w:sz w:val="28"/>
          <w:szCs w:val="28"/>
        </w:rPr>
        <w:t>={</w:t>
      </w:r>
      <w:r w:rsidR="005A7761" w:rsidRPr="00AB2A1E">
        <w:rPr>
          <w:i/>
          <w:color w:val="000000"/>
          <w:sz w:val="28"/>
          <w:szCs w:val="28"/>
        </w:rPr>
        <w:t>а</w:t>
      </w:r>
      <w:r w:rsidR="005A7761" w:rsidRPr="00AB2A1E">
        <w:rPr>
          <w:i/>
          <w:color w:val="000000"/>
          <w:sz w:val="28"/>
          <w:szCs w:val="28"/>
          <w:vertAlign w:val="subscript"/>
          <w:lang w:val="en-US"/>
        </w:rPr>
        <w:t>ij</w:t>
      </w:r>
      <w:r w:rsidR="005A7761" w:rsidRPr="00AB2A1E">
        <w:rPr>
          <w:color w:val="000000"/>
          <w:sz w:val="28"/>
          <w:szCs w:val="28"/>
        </w:rPr>
        <w:t xml:space="preserve">}, </w:t>
      </w:r>
      <w:r w:rsidR="005A7761" w:rsidRPr="00AB2A1E">
        <w:rPr>
          <w:i/>
          <w:color w:val="000000"/>
          <w:sz w:val="28"/>
          <w:szCs w:val="28"/>
          <w:lang w:val="en-US"/>
        </w:rPr>
        <w:t>B</w:t>
      </w:r>
      <w:r w:rsidR="005A7761" w:rsidRPr="00AB2A1E">
        <w:rPr>
          <w:color w:val="000000"/>
          <w:sz w:val="28"/>
          <w:szCs w:val="28"/>
        </w:rPr>
        <w:t>={</w:t>
      </w:r>
      <w:r w:rsidR="005A7761" w:rsidRPr="00AB2A1E">
        <w:rPr>
          <w:i/>
          <w:color w:val="000000"/>
          <w:sz w:val="28"/>
          <w:szCs w:val="28"/>
          <w:lang w:val="en-US"/>
        </w:rPr>
        <w:t>b</w:t>
      </w:r>
      <w:r w:rsidR="005A7761" w:rsidRPr="00AB2A1E">
        <w:rPr>
          <w:i/>
          <w:color w:val="000000"/>
          <w:sz w:val="28"/>
          <w:szCs w:val="28"/>
          <w:vertAlign w:val="subscript"/>
          <w:lang w:val="en-US"/>
        </w:rPr>
        <w:t>ij</w:t>
      </w:r>
      <w:r w:rsidR="005A7761" w:rsidRPr="00AB2A1E">
        <w:rPr>
          <w:color w:val="000000"/>
          <w:sz w:val="28"/>
          <w:szCs w:val="28"/>
        </w:rPr>
        <w:t xml:space="preserve">}, то </w:t>
      </w:r>
      <w:r>
        <w:rPr>
          <w:color w:val="000000"/>
          <w:position w:val="-20"/>
          <w:sz w:val="28"/>
          <w:szCs w:val="28"/>
        </w:rPr>
        <w:pict>
          <v:shape id="_x0000_i1050" type="#_x0000_t75" style="width:72.75pt;height:27pt">
            <v:imagedata r:id="rId31" o:title=""/>
          </v:shape>
        </w:pict>
      </w:r>
      <w:r w:rsidR="005A7761" w:rsidRPr="00AB2A1E">
        <w:rPr>
          <w:color w:val="000000"/>
          <w:sz w:val="28"/>
          <w:szCs w:val="28"/>
        </w:rPr>
        <w:t>;</w:t>
      </w:r>
    </w:p>
    <w:p w:rsidR="00714B02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1" type="#_x0000_t75" style="width:18pt;height:17.25pt">
            <v:imagedata r:id="rId32" o:title=""/>
          </v:shape>
        </w:pict>
      </w:r>
      <w:r w:rsidR="005A77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5A7761" w:rsidRPr="00AB2A1E">
        <w:rPr>
          <w:color w:val="000000"/>
          <w:sz w:val="28"/>
          <w:szCs w:val="28"/>
        </w:rPr>
        <w:t xml:space="preserve">определение столбца матрицы: </w:t>
      </w:r>
      <w:r w:rsidR="005A7761" w:rsidRPr="00AB2A1E">
        <w:rPr>
          <w:i/>
          <w:color w:val="000000"/>
          <w:sz w:val="28"/>
          <w:szCs w:val="28"/>
        </w:rPr>
        <w:t>М</w:t>
      </w:r>
      <w:r w:rsidR="005A7761" w:rsidRPr="00AB2A1E">
        <w:rPr>
          <w:color w:val="000000"/>
          <w:sz w:val="28"/>
          <w:szCs w:val="28"/>
          <w:vertAlign w:val="superscript"/>
        </w:rPr>
        <w:t>&lt;</w:t>
      </w:r>
      <w:r w:rsidR="005A7761" w:rsidRPr="00AB2A1E">
        <w:rPr>
          <w:i/>
          <w:color w:val="000000"/>
          <w:sz w:val="28"/>
          <w:szCs w:val="28"/>
          <w:vertAlign w:val="superscript"/>
          <w:lang w:val="en-US"/>
        </w:rPr>
        <w:t>j</w:t>
      </w:r>
      <w:r w:rsidR="005A7761" w:rsidRPr="00AB2A1E">
        <w:rPr>
          <w:color w:val="000000"/>
          <w:sz w:val="28"/>
          <w:szCs w:val="28"/>
          <w:vertAlign w:val="superscript"/>
        </w:rPr>
        <w:t>&gt;</w:t>
      </w:r>
      <w:r w:rsidR="005A77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 xml:space="preserve">– </w:t>
      </w:r>
      <w:r w:rsidR="005A7761" w:rsidRPr="00AB2A1E">
        <w:rPr>
          <w:i/>
          <w:color w:val="000000"/>
          <w:sz w:val="28"/>
          <w:szCs w:val="28"/>
          <w:lang w:val="en-US"/>
        </w:rPr>
        <w:t>j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й</w:t>
      </w:r>
      <w:r w:rsidR="005A7761" w:rsidRPr="00AB2A1E">
        <w:rPr>
          <w:color w:val="000000"/>
          <w:sz w:val="28"/>
          <w:szCs w:val="28"/>
        </w:rPr>
        <w:t xml:space="preserve"> столбец матрицы;</w:t>
      </w:r>
    </w:p>
    <w:p w:rsidR="00714B02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2" type="#_x0000_t75" style="width:18pt;height:18pt">
            <v:imagedata r:id="rId33" o:title=""/>
          </v:shape>
        </w:pict>
      </w:r>
      <w:r w:rsidR="005A77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5A7761" w:rsidRPr="00AB2A1E">
        <w:rPr>
          <w:color w:val="000000"/>
          <w:sz w:val="28"/>
          <w:szCs w:val="28"/>
        </w:rPr>
        <w:t xml:space="preserve">транспонирование матрицы: </w:t>
      </w:r>
      <w:r w:rsidR="005A7761" w:rsidRPr="00AB2A1E">
        <w:rPr>
          <w:i/>
          <w:color w:val="000000"/>
          <w:sz w:val="28"/>
          <w:szCs w:val="28"/>
        </w:rPr>
        <w:t>М</w:t>
      </w:r>
      <w:r w:rsidR="005A7761" w:rsidRPr="00AB2A1E">
        <w:rPr>
          <w:color w:val="000000"/>
          <w:sz w:val="28"/>
          <w:szCs w:val="28"/>
        </w:rPr>
        <w:t>={</w:t>
      </w:r>
      <w:r w:rsidR="005A7761" w:rsidRPr="00AB2A1E">
        <w:rPr>
          <w:i/>
          <w:color w:val="000000"/>
          <w:sz w:val="28"/>
          <w:szCs w:val="28"/>
          <w:lang w:val="en-US"/>
        </w:rPr>
        <w:t>m</w:t>
      </w:r>
      <w:r w:rsidR="005A7761" w:rsidRPr="00AB2A1E">
        <w:rPr>
          <w:i/>
          <w:color w:val="000000"/>
          <w:sz w:val="28"/>
          <w:szCs w:val="28"/>
          <w:vertAlign w:val="subscript"/>
          <w:lang w:val="en-US"/>
        </w:rPr>
        <w:t>ij</w:t>
      </w:r>
      <w:r w:rsidR="005A7761" w:rsidRPr="00AB2A1E">
        <w:rPr>
          <w:color w:val="000000"/>
          <w:sz w:val="28"/>
          <w:szCs w:val="28"/>
        </w:rPr>
        <w:t xml:space="preserve">}, </w:t>
      </w:r>
      <w:r w:rsidR="005A7761" w:rsidRPr="00AB2A1E">
        <w:rPr>
          <w:i/>
          <w:color w:val="000000"/>
          <w:sz w:val="28"/>
          <w:szCs w:val="28"/>
          <w:lang w:val="en-US"/>
        </w:rPr>
        <w:t>M</w:t>
      </w:r>
      <w:r w:rsidR="005A7761" w:rsidRPr="00AB2A1E">
        <w:rPr>
          <w:i/>
          <w:color w:val="000000"/>
          <w:sz w:val="28"/>
          <w:szCs w:val="28"/>
          <w:vertAlign w:val="superscript"/>
          <w:lang w:val="en-US"/>
        </w:rPr>
        <w:t>T</w:t>
      </w:r>
      <w:r w:rsidR="005A7761" w:rsidRPr="00AB2A1E">
        <w:rPr>
          <w:color w:val="000000"/>
          <w:sz w:val="28"/>
          <w:szCs w:val="28"/>
        </w:rPr>
        <w:t>={</w:t>
      </w:r>
      <w:r w:rsidR="005A7761" w:rsidRPr="00AB2A1E">
        <w:rPr>
          <w:i/>
          <w:color w:val="000000"/>
          <w:sz w:val="28"/>
          <w:szCs w:val="28"/>
          <w:lang w:val="en-US"/>
        </w:rPr>
        <w:t>m</w:t>
      </w:r>
      <w:r w:rsidR="005A7761" w:rsidRPr="00AB2A1E">
        <w:rPr>
          <w:i/>
          <w:color w:val="000000"/>
          <w:sz w:val="28"/>
          <w:szCs w:val="28"/>
          <w:vertAlign w:val="subscript"/>
          <w:lang w:val="en-US"/>
        </w:rPr>
        <w:t>ji</w:t>
      </w:r>
      <w:r w:rsidR="005A7761" w:rsidRPr="00AB2A1E">
        <w:rPr>
          <w:color w:val="000000"/>
          <w:sz w:val="28"/>
          <w:szCs w:val="28"/>
        </w:rPr>
        <w:t>},</w:t>
      </w:r>
    </w:p>
    <w:p w:rsidR="00714B02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3" type="#_x0000_t75" style="width:21pt;height:18.75pt">
            <v:imagedata r:id="rId34" o:title=""/>
          </v:shape>
        </w:pict>
      </w:r>
      <w:r w:rsidR="005A77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5A7761" w:rsidRPr="00AB2A1E">
        <w:rPr>
          <w:color w:val="000000"/>
          <w:sz w:val="28"/>
          <w:szCs w:val="28"/>
        </w:rPr>
        <w:t xml:space="preserve">вычисление скалярного произведения векторов: </w:t>
      </w:r>
      <w:r>
        <w:rPr>
          <w:color w:val="000000"/>
          <w:position w:val="-36"/>
          <w:sz w:val="28"/>
          <w:szCs w:val="28"/>
        </w:rPr>
        <w:pict>
          <v:shape id="_x0000_i1054" type="#_x0000_t75" style="width:71.25pt;height:42.75pt">
            <v:imagedata r:id="rId35" o:title=""/>
          </v:shape>
        </w:pict>
      </w:r>
      <w:r w:rsidR="008A7A0B" w:rsidRPr="00AB2A1E">
        <w:rPr>
          <w:color w:val="000000"/>
          <w:sz w:val="28"/>
          <w:szCs w:val="28"/>
        </w:rPr>
        <w:t>;</w:t>
      </w:r>
    </w:p>
    <w:p w:rsidR="00220AC6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5" type="#_x0000_t75" style="width:20.25pt;height:15.75pt">
            <v:imagedata r:id="rId36" o:title=""/>
          </v:shape>
        </w:pict>
      </w:r>
      <w:r w:rsidR="008A7A0B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313470" w:rsidRPr="00AB2A1E">
        <w:rPr>
          <w:color w:val="000000"/>
          <w:sz w:val="28"/>
          <w:szCs w:val="28"/>
        </w:rPr>
        <w:t xml:space="preserve">вычисление векторного произведения двух векторов: </w:t>
      </w:r>
      <w:r w:rsidR="00313470" w:rsidRPr="00AB2A1E">
        <w:rPr>
          <w:b/>
          <w:i/>
          <w:color w:val="000000"/>
          <w:sz w:val="28"/>
          <w:szCs w:val="28"/>
          <w:lang w:val="en-US"/>
        </w:rPr>
        <w:t>a</w:t>
      </w:r>
      <w:r w:rsidR="00313470" w:rsidRPr="00AB2A1E">
        <w:rPr>
          <w:color w:val="000000"/>
          <w:sz w:val="28"/>
          <w:szCs w:val="28"/>
          <w:lang w:val="en-US"/>
        </w:rPr>
        <w:sym w:font="Symbol" w:char="F0B4"/>
      </w:r>
      <w:r w:rsidR="00313470" w:rsidRPr="00AB2A1E">
        <w:rPr>
          <w:b/>
          <w:i/>
          <w:color w:val="000000"/>
          <w:sz w:val="28"/>
          <w:szCs w:val="28"/>
          <w:lang w:val="en-US"/>
        </w:rPr>
        <w:t>b</w:t>
      </w:r>
      <w:r w:rsidR="00313470" w:rsidRPr="00AB2A1E">
        <w:rPr>
          <w:color w:val="000000"/>
          <w:sz w:val="28"/>
          <w:szCs w:val="28"/>
        </w:rPr>
        <w:t>=(</w:t>
      </w:r>
      <w:r w:rsidR="00313470" w:rsidRPr="00AB2A1E">
        <w:rPr>
          <w:i/>
          <w:color w:val="000000"/>
          <w:sz w:val="28"/>
          <w:szCs w:val="28"/>
          <w:lang w:val="en-US"/>
        </w:rPr>
        <w:t>a</w:t>
      </w:r>
      <w:r w:rsidR="00313470" w:rsidRPr="00AB2A1E">
        <w:rPr>
          <w:color w:val="000000"/>
          <w:sz w:val="28"/>
          <w:szCs w:val="28"/>
          <w:vertAlign w:val="subscript"/>
        </w:rPr>
        <w:t>2</w:t>
      </w:r>
      <w:r w:rsidR="00313470" w:rsidRPr="00AB2A1E">
        <w:rPr>
          <w:i/>
          <w:color w:val="000000"/>
          <w:sz w:val="28"/>
          <w:szCs w:val="28"/>
          <w:lang w:val="en-US"/>
        </w:rPr>
        <w:t>b</w:t>
      </w:r>
      <w:r w:rsidR="00313470" w:rsidRPr="00AB2A1E">
        <w:rPr>
          <w:color w:val="000000"/>
          <w:sz w:val="28"/>
          <w:szCs w:val="28"/>
          <w:vertAlign w:val="subscript"/>
        </w:rPr>
        <w:t>2</w:t>
      </w:r>
      <w:r w:rsidR="00313470" w:rsidRPr="00AB2A1E">
        <w:rPr>
          <w:color w:val="000000"/>
          <w:sz w:val="28"/>
          <w:szCs w:val="28"/>
        </w:rPr>
        <w:t xml:space="preserve"> – </w:t>
      </w:r>
      <w:r w:rsidR="00313470" w:rsidRPr="00AB2A1E">
        <w:rPr>
          <w:i/>
          <w:color w:val="000000"/>
          <w:sz w:val="28"/>
          <w:szCs w:val="28"/>
          <w:lang w:val="en-US"/>
        </w:rPr>
        <w:t>a</w:t>
      </w:r>
      <w:r w:rsidR="00313470" w:rsidRPr="00AB2A1E">
        <w:rPr>
          <w:color w:val="000000"/>
          <w:sz w:val="28"/>
          <w:szCs w:val="28"/>
          <w:vertAlign w:val="subscript"/>
        </w:rPr>
        <w:t>3</w:t>
      </w:r>
      <w:r w:rsidR="00313470" w:rsidRPr="00AB2A1E">
        <w:rPr>
          <w:i/>
          <w:color w:val="000000"/>
          <w:sz w:val="28"/>
          <w:szCs w:val="28"/>
          <w:lang w:val="en-US"/>
        </w:rPr>
        <w:t>b</w:t>
      </w:r>
      <w:r w:rsidR="00313470" w:rsidRPr="00AB2A1E">
        <w:rPr>
          <w:color w:val="000000"/>
          <w:sz w:val="28"/>
          <w:szCs w:val="28"/>
          <w:vertAlign w:val="subscript"/>
        </w:rPr>
        <w:t>2</w:t>
      </w:r>
      <w:r w:rsidR="00313470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i/>
          <w:color w:val="000000"/>
          <w:sz w:val="28"/>
          <w:szCs w:val="28"/>
        </w:rPr>
        <w:t xml:space="preserve"> </w:t>
      </w:r>
      <w:r w:rsidR="00313470" w:rsidRPr="00AB2A1E">
        <w:rPr>
          <w:i/>
          <w:color w:val="000000"/>
          <w:sz w:val="28"/>
          <w:szCs w:val="28"/>
          <w:lang w:val="en-US"/>
        </w:rPr>
        <w:t>a</w:t>
      </w:r>
      <w:r w:rsidR="00313470" w:rsidRPr="00AB2A1E">
        <w:rPr>
          <w:color w:val="000000"/>
          <w:sz w:val="28"/>
          <w:szCs w:val="28"/>
          <w:vertAlign w:val="subscript"/>
        </w:rPr>
        <w:t>2</w:t>
      </w:r>
      <w:r w:rsidR="00313470" w:rsidRPr="00AB2A1E">
        <w:rPr>
          <w:i/>
          <w:color w:val="000000"/>
          <w:sz w:val="28"/>
          <w:szCs w:val="28"/>
          <w:lang w:val="en-US"/>
        </w:rPr>
        <w:t>b</w:t>
      </w:r>
      <w:r w:rsidR="00313470" w:rsidRPr="00AB2A1E">
        <w:rPr>
          <w:color w:val="000000"/>
          <w:sz w:val="28"/>
          <w:szCs w:val="28"/>
          <w:vertAlign w:val="subscript"/>
        </w:rPr>
        <w:t>1</w:t>
      </w:r>
      <w:r w:rsidR="00313470" w:rsidRPr="00AB2A1E">
        <w:rPr>
          <w:color w:val="000000"/>
          <w:sz w:val="28"/>
          <w:szCs w:val="28"/>
        </w:rPr>
        <w:t xml:space="preserve"> –</w:t>
      </w:r>
      <w:r w:rsidR="00313470" w:rsidRPr="00AB2A1E">
        <w:rPr>
          <w:i/>
          <w:color w:val="000000"/>
          <w:sz w:val="28"/>
          <w:szCs w:val="28"/>
        </w:rPr>
        <w:t xml:space="preserve"> </w:t>
      </w:r>
      <w:r w:rsidR="00313470" w:rsidRPr="00AB2A1E">
        <w:rPr>
          <w:i/>
          <w:color w:val="000000"/>
          <w:sz w:val="28"/>
          <w:szCs w:val="28"/>
          <w:lang w:val="en-US"/>
        </w:rPr>
        <w:t>a</w:t>
      </w:r>
      <w:r w:rsidR="00313470" w:rsidRPr="00AB2A1E">
        <w:rPr>
          <w:color w:val="000000"/>
          <w:sz w:val="28"/>
          <w:szCs w:val="28"/>
          <w:vertAlign w:val="subscript"/>
        </w:rPr>
        <w:t>1</w:t>
      </w:r>
      <w:r w:rsidR="00313470" w:rsidRPr="00AB2A1E">
        <w:rPr>
          <w:i/>
          <w:color w:val="000000"/>
          <w:sz w:val="28"/>
          <w:szCs w:val="28"/>
          <w:lang w:val="en-US"/>
        </w:rPr>
        <w:t>b</w:t>
      </w:r>
      <w:r w:rsidR="00313470" w:rsidRPr="00AB2A1E">
        <w:rPr>
          <w:color w:val="000000"/>
          <w:sz w:val="28"/>
          <w:szCs w:val="28"/>
          <w:vertAlign w:val="subscript"/>
        </w:rPr>
        <w:t>2</w:t>
      </w:r>
      <w:r w:rsidR="00313470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i/>
          <w:color w:val="000000"/>
          <w:sz w:val="28"/>
          <w:szCs w:val="28"/>
        </w:rPr>
        <w:t xml:space="preserve"> </w:t>
      </w:r>
      <w:r w:rsidR="00313470" w:rsidRPr="00AB2A1E">
        <w:rPr>
          <w:i/>
          <w:color w:val="000000"/>
          <w:sz w:val="28"/>
          <w:szCs w:val="28"/>
          <w:lang w:val="en-US"/>
        </w:rPr>
        <w:t>a</w:t>
      </w:r>
      <w:r w:rsidR="00313470" w:rsidRPr="00AB2A1E">
        <w:rPr>
          <w:color w:val="000000"/>
          <w:sz w:val="28"/>
          <w:szCs w:val="28"/>
          <w:vertAlign w:val="subscript"/>
        </w:rPr>
        <w:t>2</w:t>
      </w:r>
      <w:r w:rsidR="00313470" w:rsidRPr="00AB2A1E">
        <w:rPr>
          <w:i/>
          <w:color w:val="000000"/>
          <w:sz w:val="28"/>
          <w:szCs w:val="28"/>
          <w:lang w:val="en-US"/>
        </w:rPr>
        <w:t>b</w:t>
      </w:r>
      <w:r w:rsidR="00313470" w:rsidRPr="00AB2A1E">
        <w:rPr>
          <w:color w:val="000000"/>
          <w:sz w:val="28"/>
          <w:szCs w:val="28"/>
          <w:vertAlign w:val="subscript"/>
        </w:rPr>
        <w:t>1</w:t>
      </w:r>
      <w:r w:rsidR="00313470" w:rsidRPr="00AB2A1E">
        <w:rPr>
          <w:color w:val="000000"/>
          <w:sz w:val="28"/>
          <w:szCs w:val="28"/>
        </w:rPr>
        <w:t>);</w:t>
      </w:r>
    </w:p>
    <w:p w:rsidR="00971BF7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6" type="#_x0000_t75" style="width:21pt;height:15.75pt">
            <v:imagedata r:id="rId37" o:title=""/>
          </v:shape>
        </w:pict>
      </w:r>
      <w:r w:rsidR="00313470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313470" w:rsidRPr="00AB2A1E">
        <w:rPr>
          <w:color w:val="000000"/>
          <w:sz w:val="28"/>
          <w:szCs w:val="28"/>
        </w:rPr>
        <w:t xml:space="preserve">вычисление суммы компонент вектора: </w:t>
      </w:r>
      <w:r>
        <w:rPr>
          <w:color w:val="000000"/>
          <w:position w:val="-36"/>
          <w:sz w:val="28"/>
          <w:szCs w:val="28"/>
        </w:rPr>
        <w:pict>
          <v:shape id="_x0000_i1057" type="#_x0000_t75" style="width:68.25pt;height:42.75pt">
            <v:imagedata r:id="rId38" o:title=""/>
          </v:shape>
        </w:pict>
      </w:r>
      <w:r w:rsidR="00313470" w:rsidRPr="00AB2A1E">
        <w:rPr>
          <w:color w:val="000000"/>
          <w:sz w:val="28"/>
          <w:szCs w:val="28"/>
        </w:rPr>
        <w:t>;</w:t>
      </w:r>
    </w:p>
    <w:p w:rsidR="00971BF7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8" type="#_x0000_t75" style="width:21pt;height:12.75pt">
            <v:imagedata r:id="rId39" o:title=""/>
          </v:shape>
        </w:pict>
      </w:r>
      <w:r w:rsidR="00313470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313470" w:rsidRPr="00AB2A1E">
        <w:rPr>
          <w:color w:val="000000"/>
          <w:sz w:val="28"/>
          <w:szCs w:val="28"/>
        </w:rPr>
        <w:t>определение диапазона изменения индекса переменной;</w:t>
      </w:r>
    </w:p>
    <w:p w:rsidR="00971BF7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59" type="#_x0000_t75" style="width:24pt;height:24pt">
            <v:imagedata r:id="rId40" o:title=""/>
          </v:shape>
        </w:pict>
      </w:r>
      <w:r w:rsidR="00313470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313470" w:rsidRPr="00AB2A1E">
        <w:rPr>
          <w:color w:val="000000"/>
          <w:sz w:val="28"/>
          <w:szCs w:val="28"/>
        </w:rPr>
        <w:t>визуализация цифровой информации, сохраненной в матрице.</w:t>
      </w:r>
    </w:p>
    <w:p w:rsidR="00971BF7" w:rsidRPr="00AB2A1E" w:rsidRDefault="0031347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Для того, чтобы выполнить какую-либо операцию с помощью панели инструментов, нужно выделить матрицу и щелкнуть в панели по кнопке операции либо щелкнуть по кнопке в панели и ввести в помеченной позиции для матрицы.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Функции определения матриц и операции с блоками матриц: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matri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x</w:t>
      </w:r>
      <w:r w:rsidR="00AB2A1E" w:rsidRPr="00AB2A1E">
        <w:rPr>
          <w:b/>
          <w:bCs/>
          <w:color w:val="000000"/>
          <w:sz w:val="28"/>
          <w:szCs w:val="28"/>
        </w:rPr>
        <w:t xml:space="preserve"> (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m</w:t>
      </w:r>
      <w:r w:rsidR="00AB2A1E" w:rsidRPr="00AB2A1E">
        <w:rPr>
          <w:b/>
          <w:bCs/>
          <w:color w:val="000000"/>
          <w:sz w:val="28"/>
          <w:szCs w:val="28"/>
        </w:rPr>
        <w:t>,</w:t>
      </w:r>
      <w:r w:rsidRPr="00AB2A1E">
        <w:rPr>
          <w:b/>
          <w:bCs/>
          <w:color w:val="000000"/>
          <w:sz w:val="28"/>
          <w:szCs w:val="28"/>
        </w:rPr>
        <w:t xml:space="preserve"> </w:t>
      </w:r>
      <w:r w:rsidRPr="00AB2A1E">
        <w:rPr>
          <w:b/>
          <w:bCs/>
          <w:color w:val="000000"/>
          <w:sz w:val="28"/>
          <w:szCs w:val="28"/>
          <w:lang w:val="en-US"/>
        </w:rPr>
        <w:t>n</w:t>
      </w:r>
      <w:r w:rsidRPr="00AB2A1E">
        <w:rPr>
          <w:b/>
          <w:bCs/>
          <w:color w:val="000000"/>
          <w:sz w:val="28"/>
          <w:szCs w:val="28"/>
        </w:rPr>
        <w:t xml:space="preserve">, </w:t>
      </w:r>
      <w:r w:rsidRPr="00AB2A1E">
        <w:rPr>
          <w:b/>
          <w:bCs/>
          <w:color w:val="000000"/>
          <w:sz w:val="28"/>
          <w:szCs w:val="28"/>
          <w:lang w:val="en-US"/>
        </w:rPr>
        <w:t>f</w:t>
      </w:r>
      <w:r w:rsidRPr="00AB2A1E">
        <w:rPr>
          <w:b/>
          <w:bCs/>
          <w:color w:val="000000"/>
          <w:sz w:val="28"/>
          <w:szCs w:val="28"/>
        </w:rPr>
        <w:t xml:space="preserve">) </w:t>
      </w:r>
      <w:r w:rsidRPr="00AB2A1E">
        <w:rPr>
          <w:color w:val="000000"/>
          <w:sz w:val="28"/>
          <w:szCs w:val="28"/>
        </w:rPr>
        <w:t xml:space="preserve">– создает и заполняет матрицу размерности </w:t>
      </w:r>
      <w:r w:rsidRPr="00AB2A1E">
        <w:rPr>
          <w:color w:val="000000"/>
          <w:sz w:val="28"/>
          <w:szCs w:val="28"/>
          <w:lang w:val="en-US"/>
        </w:rPr>
        <w:t>m</w:t>
      </w:r>
      <w:r w:rsidRPr="00AB2A1E">
        <w:rPr>
          <w:color w:val="000000"/>
          <w:sz w:val="28"/>
          <w:szCs w:val="28"/>
          <w:lang w:val="en-US"/>
        </w:rPr>
        <w:sym w:font="Symbol" w:char="F0B4"/>
      </w:r>
      <w:r w:rsidRPr="00AB2A1E">
        <w:rPr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, элемент которой, расположенный в </w:t>
      </w:r>
      <w:r w:rsidRPr="00AB2A1E">
        <w:rPr>
          <w:i/>
          <w:color w:val="000000"/>
          <w:sz w:val="28"/>
          <w:szCs w:val="28"/>
          <w:lang w:val="en-US"/>
        </w:rPr>
        <w:t>i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й</w:t>
      </w:r>
      <w:r w:rsidRPr="00AB2A1E">
        <w:rPr>
          <w:color w:val="000000"/>
          <w:sz w:val="28"/>
          <w:szCs w:val="28"/>
        </w:rPr>
        <w:t xml:space="preserve"> строке, </w:t>
      </w:r>
      <w:r w:rsidRPr="00AB2A1E">
        <w:rPr>
          <w:i/>
          <w:color w:val="000000"/>
          <w:sz w:val="28"/>
          <w:szCs w:val="28"/>
          <w:lang w:val="en-US"/>
        </w:rPr>
        <w:t>j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м</w:t>
      </w:r>
      <w:r w:rsidRPr="00AB2A1E">
        <w:rPr>
          <w:color w:val="000000"/>
          <w:sz w:val="28"/>
          <w:szCs w:val="28"/>
        </w:rPr>
        <w:t xml:space="preserve"> столбце, равен значению </w:t>
      </w:r>
      <w:r w:rsidR="00AB2A1E" w:rsidRPr="00AB2A1E">
        <w:rPr>
          <w:i/>
          <w:color w:val="000000"/>
          <w:sz w:val="28"/>
          <w:szCs w:val="28"/>
          <w:lang w:val="en-US"/>
        </w:rPr>
        <w:t>f</w:t>
      </w:r>
      <w:r w:rsidR="00AB2A1E" w:rsidRPr="00AB2A1E">
        <w:rPr>
          <w:i/>
          <w:color w:val="000000"/>
          <w:sz w:val="28"/>
          <w:szCs w:val="28"/>
        </w:rPr>
        <w:t xml:space="preserve"> (</w:t>
      </w:r>
      <w:r w:rsidR="00AB2A1E" w:rsidRPr="00AB2A1E">
        <w:rPr>
          <w:i/>
          <w:color w:val="000000"/>
          <w:sz w:val="28"/>
          <w:szCs w:val="28"/>
          <w:lang w:val="en-US"/>
        </w:rPr>
        <w:t>i</w:t>
      </w:r>
      <w:r w:rsidR="00AB2A1E" w:rsidRPr="00AB2A1E">
        <w:rPr>
          <w:i/>
          <w:color w:val="000000"/>
          <w:sz w:val="28"/>
          <w:szCs w:val="28"/>
        </w:rPr>
        <w:t>,</w:t>
      </w:r>
      <w:r w:rsidRPr="00AB2A1E">
        <w:rPr>
          <w:i/>
          <w:color w:val="000000"/>
          <w:sz w:val="28"/>
          <w:szCs w:val="28"/>
        </w:rPr>
        <w:t xml:space="preserve"> </w:t>
      </w:r>
      <w:r w:rsidRPr="00AB2A1E">
        <w:rPr>
          <w:i/>
          <w:color w:val="000000"/>
          <w:sz w:val="28"/>
          <w:szCs w:val="28"/>
          <w:lang w:val="en-US"/>
        </w:rPr>
        <w:t>j</w:t>
      </w:r>
      <w:r w:rsidRPr="00AB2A1E">
        <w:rPr>
          <w:i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функции </w:t>
      </w:r>
      <w:r w:rsidR="00AB2A1E" w:rsidRPr="00AB2A1E">
        <w:rPr>
          <w:i/>
          <w:color w:val="000000"/>
          <w:sz w:val="28"/>
          <w:szCs w:val="28"/>
          <w:lang w:val="en-US"/>
        </w:rPr>
        <w:t>f</w:t>
      </w:r>
      <w:r w:rsidR="00AB2A1E" w:rsidRPr="00AB2A1E">
        <w:rPr>
          <w:i/>
          <w:color w:val="000000"/>
          <w:sz w:val="28"/>
          <w:szCs w:val="28"/>
        </w:rPr>
        <w:t xml:space="preserve"> (</w:t>
      </w:r>
      <w:r w:rsidR="00AB2A1E" w:rsidRPr="00AB2A1E">
        <w:rPr>
          <w:i/>
          <w:color w:val="000000"/>
          <w:sz w:val="28"/>
          <w:szCs w:val="28"/>
          <w:lang w:val="en-US"/>
        </w:rPr>
        <w:t>x</w:t>
      </w:r>
      <w:r w:rsidR="00AB2A1E" w:rsidRPr="00AB2A1E">
        <w:rPr>
          <w:i/>
          <w:color w:val="000000"/>
          <w:sz w:val="28"/>
          <w:szCs w:val="28"/>
        </w:rPr>
        <w:t>,</w:t>
      </w:r>
      <w:r w:rsidRPr="00AB2A1E">
        <w:rPr>
          <w:i/>
          <w:color w:val="000000"/>
          <w:sz w:val="28"/>
          <w:szCs w:val="28"/>
        </w:rPr>
        <w:t xml:space="preserve"> </w:t>
      </w:r>
      <w:r w:rsidRPr="00AB2A1E">
        <w:rPr>
          <w:i/>
          <w:color w:val="000000"/>
          <w:sz w:val="28"/>
          <w:szCs w:val="28"/>
          <w:lang w:val="en-US"/>
        </w:rPr>
        <w:t>y</w:t>
      </w:r>
      <w:r w:rsidRPr="00AB2A1E">
        <w:rPr>
          <w:i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diag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v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создает диагональную матрицу, элементы главной диагонали которой хранятся в векторе </w:t>
      </w:r>
      <w:r w:rsidRPr="00AB2A1E">
        <w:rPr>
          <w:b/>
          <w:color w:val="000000"/>
          <w:sz w:val="28"/>
          <w:szCs w:val="28"/>
          <w:lang w:val="en-US"/>
        </w:rPr>
        <w:t>v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identity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n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создает единичную матрицу порядка </w:t>
      </w:r>
      <w:r w:rsidRPr="00AB2A1E">
        <w:rPr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augmen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t</w:t>
      </w:r>
      <w:r w:rsidR="00AB2A1E" w:rsidRPr="00AB2A1E">
        <w:rPr>
          <w:b/>
          <w:bCs/>
          <w:color w:val="000000"/>
          <w:sz w:val="28"/>
          <w:szCs w:val="28"/>
        </w:rPr>
        <w:t xml:space="preserve"> (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A</w:t>
      </w:r>
      <w:r w:rsidR="00AB2A1E" w:rsidRPr="00AB2A1E">
        <w:rPr>
          <w:b/>
          <w:bCs/>
          <w:color w:val="000000"/>
          <w:sz w:val="28"/>
          <w:szCs w:val="28"/>
        </w:rPr>
        <w:t>,</w:t>
      </w:r>
      <w:r w:rsidRPr="00AB2A1E">
        <w:rPr>
          <w:b/>
          <w:bCs/>
          <w:color w:val="000000"/>
          <w:sz w:val="28"/>
          <w:szCs w:val="28"/>
        </w:rPr>
        <w:t xml:space="preserve"> </w:t>
      </w:r>
      <w:r w:rsidRPr="00AB2A1E">
        <w:rPr>
          <w:b/>
          <w:bCs/>
          <w:color w:val="000000"/>
          <w:sz w:val="28"/>
          <w:szCs w:val="28"/>
          <w:lang w:val="en-US"/>
        </w:rPr>
        <w:t>B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формирует матрицу, в первых столбцах которой содержится матрица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, а в последних – матрица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 (матрицы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 должны иметь одинаковое число строк);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sta</w:t>
      </w:r>
      <w:r w:rsidR="00B62373" w:rsidRPr="00AB2A1E">
        <w:rPr>
          <w:b/>
          <w:bCs/>
          <w:color w:val="000000"/>
          <w:sz w:val="28"/>
          <w:szCs w:val="28"/>
        </w:rPr>
        <w:t>с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k</w:t>
      </w:r>
      <w:r w:rsidR="00AB2A1E" w:rsidRPr="00AB2A1E">
        <w:rPr>
          <w:b/>
          <w:bCs/>
          <w:color w:val="000000"/>
          <w:sz w:val="28"/>
          <w:szCs w:val="28"/>
        </w:rPr>
        <w:t xml:space="preserve"> (А,</w:t>
      </w:r>
      <w:r w:rsidRPr="00AB2A1E">
        <w:rPr>
          <w:b/>
          <w:bCs/>
          <w:color w:val="000000"/>
          <w:sz w:val="28"/>
          <w:szCs w:val="28"/>
        </w:rPr>
        <w:t xml:space="preserve"> В)</w:t>
      </w:r>
      <w:r w:rsidRPr="00AB2A1E">
        <w:rPr>
          <w:color w:val="000000"/>
          <w:sz w:val="28"/>
          <w:szCs w:val="28"/>
        </w:rPr>
        <w:t xml:space="preserve"> – формирует матрицу, в первых строках которой содержится матрица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,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а в последних – матрица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 (матрицы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 должны иметь одинаковое число столбцов);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submatri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x</w:t>
      </w:r>
      <w:r w:rsidR="00AB2A1E" w:rsidRPr="00AB2A1E">
        <w:rPr>
          <w:b/>
          <w:bCs/>
          <w:color w:val="000000"/>
          <w:sz w:val="28"/>
          <w:szCs w:val="28"/>
        </w:rPr>
        <w:t xml:space="preserve"> (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A</w:t>
      </w:r>
      <w:r w:rsidR="00AB2A1E" w:rsidRPr="00AB2A1E">
        <w:rPr>
          <w:b/>
          <w:bCs/>
          <w:color w:val="000000"/>
          <w:sz w:val="28"/>
          <w:szCs w:val="28"/>
        </w:rPr>
        <w:t>,</w:t>
      </w:r>
      <w:r w:rsidRPr="00AB2A1E">
        <w:rPr>
          <w:b/>
          <w:bCs/>
          <w:color w:val="000000"/>
          <w:sz w:val="28"/>
          <w:szCs w:val="28"/>
        </w:rPr>
        <w:t xml:space="preserve"> </w:t>
      </w:r>
      <w:r w:rsidRPr="00AB2A1E">
        <w:rPr>
          <w:b/>
          <w:bCs/>
          <w:color w:val="000000"/>
          <w:sz w:val="28"/>
          <w:szCs w:val="28"/>
          <w:lang w:val="en-US"/>
        </w:rPr>
        <w:t>ir</w:t>
      </w:r>
      <w:r w:rsidRPr="00AB2A1E">
        <w:rPr>
          <w:b/>
          <w:bCs/>
          <w:color w:val="000000"/>
          <w:sz w:val="28"/>
          <w:szCs w:val="28"/>
        </w:rPr>
        <w:t xml:space="preserve">, </w:t>
      </w:r>
      <w:r w:rsidRPr="00AB2A1E">
        <w:rPr>
          <w:b/>
          <w:bCs/>
          <w:color w:val="000000"/>
          <w:sz w:val="28"/>
          <w:szCs w:val="28"/>
          <w:lang w:val="en-US"/>
        </w:rPr>
        <w:t>jr</w:t>
      </w:r>
      <w:r w:rsidRPr="00AB2A1E">
        <w:rPr>
          <w:b/>
          <w:bCs/>
          <w:color w:val="000000"/>
          <w:sz w:val="28"/>
          <w:szCs w:val="28"/>
        </w:rPr>
        <w:t xml:space="preserve">, </w:t>
      </w:r>
      <w:r w:rsidRPr="00AB2A1E">
        <w:rPr>
          <w:b/>
          <w:bCs/>
          <w:color w:val="000000"/>
          <w:sz w:val="28"/>
          <w:szCs w:val="28"/>
          <w:lang w:val="en-US"/>
        </w:rPr>
        <w:t>ic</w:t>
      </w:r>
      <w:r w:rsidRPr="00AB2A1E">
        <w:rPr>
          <w:b/>
          <w:bCs/>
          <w:color w:val="000000"/>
          <w:sz w:val="28"/>
          <w:szCs w:val="28"/>
        </w:rPr>
        <w:t xml:space="preserve">, </w:t>
      </w:r>
      <w:r w:rsidRPr="00AB2A1E">
        <w:rPr>
          <w:b/>
          <w:bCs/>
          <w:color w:val="000000"/>
          <w:sz w:val="28"/>
          <w:szCs w:val="28"/>
          <w:lang w:val="en-US"/>
        </w:rPr>
        <w:t>jc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формирует матрицу, которая является блоком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, расположенным в строках с </w:t>
      </w:r>
      <w:r w:rsidRPr="00AB2A1E">
        <w:rPr>
          <w:i/>
          <w:color w:val="000000"/>
          <w:sz w:val="28"/>
          <w:szCs w:val="28"/>
          <w:lang w:val="en-US"/>
        </w:rPr>
        <w:t>ir</w:t>
      </w:r>
      <w:r w:rsidRPr="00AB2A1E">
        <w:rPr>
          <w:color w:val="000000"/>
          <w:sz w:val="28"/>
          <w:szCs w:val="28"/>
        </w:rPr>
        <w:t xml:space="preserve"> по </w:t>
      </w:r>
      <w:r w:rsidRPr="00AB2A1E">
        <w:rPr>
          <w:i/>
          <w:color w:val="000000"/>
          <w:sz w:val="28"/>
          <w:szCs w:val="28"/>
          <w:lang w:val="en-US"/>
        </w:rPr>
        <w:t>jr</w:t>
      </w:r>
      <w:r w:rsidRPr="00AB2A1E">
        <w:rPr>
          <w:color w:val="000000"/>
          <w:sz w:val="28"/>
          <w:szCs w:val="28"/>
        </w:rPr>
        <w:t xml:space="preserve"> и в столбцах с </w:t>
      </w:r>
      <w:r w:rsidRPr="00AB2A1E">
        <w:rPr>
          <w:i/>
          <w:iCs/>
          <w:color w:val="000000"/>
          <w:sz w:val="28"/>
          <w:szCs w:val="28"/>
          <w:lang w:val="en-US"/>
        </w:rPr>
        <w:t>ic</w:t>
      </w:r>
      <w:r w:rsidRPr="00AB2A1E">
        <w:rPr>
          <w:color w:val="000000"/>
          <w:sz w:val="28"/>
          <w:szCs w:val="28"/>
        </w:rPr>
        <w:t xml:space="preserve"> по </w:t>
      </w:r>
      <w:r w:rsidRPr="00AB2A1E">
        <w:rPr>
          <w:i/>
          <w:iCs/>
          <w:color w:val="000000"/>
          <w:sz w:val="28"/>
          <w:szCs w:val="28"/>
          <w:lang w:val="en-US"/>
        </w:rPr>
        <w:t>jc</w:t>
      </w:r>
      <w:r w:rsidRPr="00AB2A1E">
        <w:rPr>
          <w:i/>
          <w:iCs/>
          <w:color w:val="000000"/>
          <w:sz w:val="28"/>
          <w:szCs w:val="28"/>
        </w:rPr>
        <w:t xml:space="preserve">, </w:t>
      </w:r>
      <w:r w:rsidRPr="00AB2A1E">
        <w:rPr>
          <w:i/>
          <w:iCs/>
          <w:color w:val="000000"/>
          <w:sz w:val="28"/>
          <w:szCs w:val="28"/>
          <w:lang w:val="en-US"/>
        </w:rPr>
        <w:t>ir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A3"/>
      </w:r>
      <w:r w:rsidRPr="00AB2A1E">
        <w:rPr>
          <w:i/>
          <w:iCs/>
          <w:color w:val="000000"/>
          <w:sz w:val="28"/>
          <w:szCs w:val="28"/>
          <w:lang w:val="en-US"/>
        </w:rPr>
        <w:t>jr</w:t>
      </w:r>
      <w:r w:rsidRPr="00AB2A1E">
        <w:rPr>
          <w:color w:val="000000"/>
          <w:sz w:val="28"/>
          <w:szCs w:val="28"/>
        </w:rPr>
        <w:t xml:space="preserve">, </w:t>
      </w:r>
      <w:r w:rsidRPr="00AB2A1E">
        <w:rPr>
          <w:i/>
          <w:iCs/>
          <w:color w:val="000000"/>
          <w:sz w:val="28"/>
          <w:szCs w:val="28"/>
          <w:lang w:val="en-US"/>
        </w:rPr>
        <w:t>ic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A3"/>
      </w:r>
      <w:r w:rsidRPr="00AB2A1E">
        <w:rPr>
          <w:i/>
          <w:iCs/>
          <w:color w:val="000000"/>
          <w:sz w:val="28"/>
          <w:szCs w:val="28"/>
          <w:lang w:val="en-US"/>
        </w:rPr>
        <w:t>jc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Номер первой строки (столбца) матрицы или первой компоненты вектора хранится 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в переменной </w:t>
      </w:r>
      <w:r w:rsidRPr="00AB2A1E">
        <w:rPr>
          <w:color w:val="000000"/>
          <w:sz w:val="28"/>
          <w:szCs w:val="28"/>
          <w:lang w:val="en-US"/>
        </w:rPr>
        <w:t>ORIGIN</w:t>
      </w:r>
      <w:r w:rsidRPr="00AB2A1E">
        <w:rPr>
          <w:color w:val="000000"/>
          <w:sz w:val="28"/>
          <w:szCs w:val="28"/>
        </w:rPr>
        <w:t xml:space="preserve">. По умолчанию 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координаты векторов, столбцы и строки матрицы нумеруются, начиная с 0 (</w:t>
      </w:r>
      <w:r w:rsidRPr="00AB2A1E">
        <w:rPr>
          <w:color w:val="000000"/>
          <w:sz w:val="28"/>
          <w:szCs w:val="28"/>
          <w:lang w:val="en-US"/>
        </w:rPr>
        <w:t>ORIGIN</w:t>
      </w:r>
      <w:r w:rsidRPr="00AB2A1E">
        <w:rPr>
          <w:color w:val="000000"/>
          <w:sz w:val="28"/>
          <w:szCs w:val="28"/>
        </w:rPr>
        <w:t xml:space="preserve">=0). Поскольку в математической записи чаще используется нумерация с 1, здесь и в дальнейшем перед началом работы с матрицами будем определять значение переменной </w:t>
      </w:r>
      <w:r w:rsidRPr="00AB2A1E">
        <w:rPr>
          <w:color w:val="000000"/>
          <w:sz w:val="28"/>
          <w:szCs w:val="28"/>
          <w:lang w:val="en-US"/>
        </w:rPr>
        <w:t>ORIGIN</w:t>
      </w:r>
      <w:r w:rsidRPr="00AB2A1E">
        <w:rPr>
          <w:color w:val="000000"/>
          <w:sz w:val="28"/>
          <w:szCs w:val="28"/>
        </w:rPr>
        <w:t xml:space="preserve"> равным 1, </w:t>
      </w:r>
      <w:r w:rsidR="00AB2A1E">
        <w:rPr>
          <w:color w:val="000000"/>
          <w:sz w:val="28"/>
          <w:szCs w:val="28"/>
        </w:rPr>
        <w:t>т.е.</w:t>
      </w:r>
      <w:r w:rsidRPr="00AB2A1E">
        <w:rPr>
          <w:color w:val="000000"/>
          <w:sz w:val="28"/>
          <w:szCs w:val="28"/>
        </w:rPr>
        <w:t xml:space="preserve"> будем прежде всего выполнять команду </w:t>
      </w:r>
      <w:r w:rsidRPr="00AB2A1E">
        <w:rPr>
          <w:color w:val="000000"/>
          <w:sz w:val="28"/>
          <w:szCs w:val="28"/>
          <w:lang w:val="en-US"/>
        </w:rPr>
        <w:t>ORIGIN</w:t>
      </w:r>
      <w:r w:rsidRPr="00AB2A1E">
        <w:rPr>
          <w:color w:val="000000"/>
          <w:sz w:val="28"/>
          <w:szCs w:val="28"/>
        </w:rPr>
        <w:t>=1.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Функции вычисления числовых характеристик матриц: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last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v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номера последней компоненты вектора </w:t>
      </w:r>
      <w:r w:rsidRPr="00AB2A1E">
        <w:rPr>
          <w:b/>
          <w:color w:val="000000"/>
          <w:sz w:val="28"/>
          <w:szCs w:val="28"/>
          <w:lang w:val="en-US"/>
        </w:rPr>
        <w:t>v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legth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v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количества компонент вектора </w:t>
      </w:r>
      <w:r w:rsidRPr="00AB2A1E">
        <w:rPr>
          <w:b/>
          <w:color w:val="000000"/>
          <w:sz w:val="28"/>
          <w:szCs w:val="28"/>
          <w:lang w:val="en-US"/>
        </w:rPr>
        <w:t>v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rows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числа строк в матрице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cols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числа столбцов в матрице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max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наибольшего элемента в матрице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min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наименьшего элемента в матрице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tr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следа квадратной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  <w:vertAlign w:val="superscript"/>
        </w:rPr>
        <w:t>*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rank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ранга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norm</w:t>
      </w:r>
      <w:r w:rsidR="00AB2A1E" w:rsidRPr="00AB2A1E">
        <w:rPr>
          <w:b/>
          <w:bCs/>
          <w:color w:val="000000"/>
          <w:sz w:val="28"/>
          <w:szCs w:val="28"/>
        </w:rPr>
        <w:t>1</w:t>
      </w:r>
      <w:r w:rsidR="00AB2A1E">
        <w:rPr>
          <w:b/>
          <w:bCs/>
          <w:color w:val="000000"/>
          <w:sz w:val="28"/>
          <w:szCs w:val="28"/>
        </w:rPr>
        <w:t xml:space="preserve"> </w:t>
      </w:r>
      <w:r w:rsidR="00AB2A1E"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 xml:space="preserve">), </w:t>
      </w:r>
      <w:r w:rsidRPr="00AB2A1E">
        <w:rPr>
          <w:b/>
          <w:bCs/>
          <w:color w:val="000000"/>
          <w:sz w:val="28"/>
          <w:szCs w:val="28"/>
          <w:lang w:val="en-US"/>
        </w:rPr>
        <w:t>norm</w:t>
      </w:r>
      <w:r w:rsidR="00AB2A1E" w:rsidRPr="00AB2A1E">
        <w:rPr>
          <w:b/>
          <w:bCs/>
          <w:color w:val="000000"/>
          <w:sz w:val="28"/>
          <w:szCs w:val="28"/>
        </w:rPr>
        <w:t>2</w:t>
      </w:r>
      <w:r w:rsidR="00AB2A1E">
        <w:rPr>
          <w:b/>
          <w:bCs/>
          <w:color w:val="000000"/>
          <w:sz w:val="28"/>
          <w:szCs w:val="28"/>
        </w:rPr>
        <w:t xml:space="preserve"> </w:t>
      </w:r>
      <w:r w:rsidR="00AB2A1E"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 xml:space="preserve">), </w:t>
      </w:r>
      <w:r w:rsidRPr="00AB2A1E">
        <w:rPr>
          <w:b/>
          <w:bCs/>
          <w:color w:val="000000"/>
          <w:sz w:val="28"/>
          <w:szCs w:val="28"/>
          <w:lang w:val="en-US"/>
        </w:rPr>
        <w:t>norme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 xml:space="preserve">), </w:t>
      </w:r>
      <w:r w:rsidRPr="00AB2A1E">
        <w:rPr>
          <w:b/>
          <w:bCs/>
          <w:color w:val="000000"/>
          <w:sz w:val="28"/>
          <w:szCs w:val="28"/>
          <w:lang w:val="en-US"/>
        </w:rPr>
        <w:t>normi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норм квадратной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Функции, реализующие численные алгоритмы решения задач линейной алгебры: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rref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приведение матрицы к ступенчатому виду с единичным базисным минором (выполняет элементарные операции со строками матрицы);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eigenvals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собственных значений квадратной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eigenvecs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собственных векторов квадратной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>; значением функции является матрица, столбцы которой есть собственные векторы матрицы</w:t>
      </w:r>
      <w:r w:rsidRPr="00AB2A1E">
        <w:rPr>
          <w:b/>
          <w:color w:val="000000"/>
          <w:sz w:val="28"/>
          <w:szCs w:val="28"/>
        </w:rPr>
        <w:t xml:space="preserve"> А</w:t>
      </w:r>
      <w:r w:rsidRPr="00AB2A1E">
        <w:rPr>
          <w:color w:val="000000"/>
          <w:sz w:val="28"/>
          <w:szCs w:val="28"/>
        </w:rPr>
        <w:t xml:space="preserve">, порядок следования которых отвечает порядку следования собственных значений, вычисленных функцией </w:t>
      </w:r>
      <w:r w:rsidRPr="00AB2A1E">
        <w:rPr>
          <w:b/>
          <w:bCs/>
          <w:color w:val="000000"/>
          <w:sz w:val="28"/>
          <w:szCs w:val="28"/>
          <w:lang w:val="en-US"/>
        </w:rPr>
        <w:t>eigenvals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A</w:t>
      </w:r>
      <w:r w:rsidRPr="00AB2A1E">
        <w:rPr>
          <w:color w:val="000000"/>
          <w:sz w:val="28"/>
          <w:szCs w:val="28"/>
        </w:rPr>
        <w:t>);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eigenve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c</w:t>
      </w:r>
      <w:r w:rsidR="00AB2A1E" w:rsidRPr="00AB2A1E">
        <w:rPr>
          <w:b/>
          <w:bCs/>
          <w:color w:val="000000"/>
          <w:sz w:val="28"/>
          <w:szCs w:val="28"/>
        </w:rPr>
        <w:t xml:space="preserve"> (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A</w:t>
      </w:r>
      <w:r w:rsidR="00AB2A1E" w:rsidRPr="00AB2A1E">
        <w:rPr>
          <w:b/>
          <w:bCs/>
          <w:color w:val="000000"/>
          <w:sz w:val="28"/>
          <w:szCs w:val="28"/>
        </w:rPr>
        <w:t>,</w:t>
      </w:r>
      <w:r w:rsidRPr="00AB2A1E">
        <w:rPr>
          <w:b/>
          <w:bCs/>
          <w:color w:val="000000"/>
          <w:sz w:val="28"/>
          <w:szCs w:val="28"/>
        </w:rPr>
        <w:t xml:space="preserve"> </w:t>
      </w:r>
      <w:r w:rsidRPr="00AB2A1E">
        <w:rPr>
          <w:b/>
          <w:bCs/>
          <w:color w:val="000000"/>
          <w:sz w:val="28"/>
          <w:szCs w:val="28"/>
          <w:lang w:val="en-US"/>
        </w:rPr>
        <w:t>l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вычисление собственного вектора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, отвечающего собственному значению </w:t>
      </w:r>
      <w:r w:rsidRPr="00AB2A1E">
        <w:rPr>
          <w:color w:val="000000"/>
          <w:sz w:val="28"/>
          <w:szCs w:val="28"/>
          <w:lang w:val="en-US"/>
        </w:rPr>
        <w:t>l</w:t>
      </w:r>
      <w:r w:rsidRPr="00AB2A1E">
        <w:rPr>
          <w:color w:val="000000"/>
          <w:sz w:val="28"/>
          <w:szCs w:val="28"/>
        </w:rPr>
        <w:t>;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bCs/>
          <w:color w:val="000000"/>
          <w:sz w:val="28"/>
          <w:szCs w:val="28"/>
          <w:lang w:val="en-US"/>
        </w:rPr>
        <w:t>lsolv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e</w:t>
      </w:r>
      <w:r w:rsidR="00AB2A1E" w:rsidRPr="00AB2A1E">
        <w:rPr>
          <w:b/>
          <w:bCs/>
          <w:color w:val="000000"/>
          <w:sz w:val="28"/>
          <w:szCs w:val="28"/>
        </w:rPr>
        <w:t xml:space="preserve"> (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A</w:t>
      </w:r>
      <w:r w:rsidR="00AB2A1E" w:rsidRPr="00AB2A1E">
        <w:rPr>
          <w:b/>
          <w:bCs/>
          <w:color w:val="000000"/>
          <w:sz w:val="28"/>
          <w:szCs w:val="28"/>
        </w:rPr>
        <w:t>,</w:t>
      </w:r>
      <w:r w:rsidRPr="00AB2A1E">
        <w:rPr>
          <w:b/>
          <w:bCs/>
          <w:color w:val="000000"/>
          <w:sz w:val="28"/>
          <w:szCs w:val="28"/>
        </w:rPr>
        <w:t xml:space="preserve"> </w:t>
      </w:r>
      <w:r w:rsidRPr="00AB2A1E">
        <w:rPr>
          <w:b/>
          <w:bCs/>
          <w:color w:val="000000"/>
          <w:sz w:val="28"/>
          <w:szCs w:val="28"/>
          <w:lang w:val="en-US"/>
        </w:rPr>
        <w:t>b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решение системы линейных уравнений </w:t>
      </w:r>
      <w:r w:rsidRPr="00AB2A1E">
        <w:rPr>
          <w:b/>
          <w:color w:val="000000"/>
          <w:sz w:val="28"/>
          <w:szCs w:val="28"/>
          <w:lang w:val="en-US"/>
        </w:rPr>
        <w:t>A</w:t>
      </w:r>
      <w:r w:rsidRPr="00AB2A1E">
        <w:rPr>
          <w:b/>
          <w:i/>
          <w:color w:val="000000"/>
          <w:sz w:val="28"/>
          <w:szCs w:val="28"/>
          <w:lang w:val="en-US"/>
        </w:rPr>
        <w:t>x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b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i/>
          <w:color w:val="000000"/>
          <w:sz w:val="28"/>
          <w:szCs w:val="28"/>
        </w:rPr>
        <w:t>Задание 1.</w:t>
      </w:r>
      <w:r w:rsidR="00354BE4" w:rsidRPr="00AB2A1E">
        <w:rPr>
          <w:b/>
          <w:i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Определить матрицу </w:t>
      </w:r>
      <w:r w:rsidR="00354BE4" w:rsidRPr="00AB2A1E">
        <w:rPr>
          <w:b/>
          <w:color w:val="000000"/>
          <w:sz w:val="28"/>
          <w:szCs w:val="28"/>
        </w:rPr>
        <w:t>А</w:t>
      </w:r>
      <w:r w:rsidR="00354BE4" w:rsidRPr="00AB2A1E">
        <w:rPr>
          <w:color w:val="000000"/>
          <w:sz w:val="28"/>
          <w:szCs w:val="28"/>
        </w:rPr>
        <w:t xml:space="preserve"> </w:t>
      </w:r>
      <w:r w:rsidR="00F07E25" w:rsidRPr="00AB2A1E">
        <w:rPr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>азмером 3</w:t>
      </w:r>
      <w:r w:rsidRPr="00AB2A1E">
        <w:rPr>
          <w:color w:val="000000"/>
          <w:sz w:val="28"/>
          <w:szCs w:val="28"/>
        </w:rPr>
        <w:sym w:font="Symbol" w:char="F0B4"/>
      </w:r>
      <w:r w:rsidRPr="00AB2A1E">
        <w:rPr>
          <w:color w:val="000000"/>
          <w:sz w:val="28"/>
          <w:szCs w:val="28"/>
        </w:rPr>
        <w:t xml:space="preserve">3 с помощью панели </w:t>
      </w:r>
      <w:r w:rsidRPr="00AB2A1E">
        <w:rPr>
          <w:color w:val="000000"/>
          <w:sz w:val="28"/>
          <w:szCs w:val="28"/>
          <w:lang w:val="en-US"/>
        </w:rPr>
        <w:t>Matrix</w:t>
      </w:r>
      <w:r w:rsidRPr="00AB2A1E">
        <w:rPr>
          <w:color w:val="000000"/>
          <w:sz w:val="28"/>
          <w:szCs w:val="28"/>
        </w:rPr>
        <w:t xml:space="preserve"> и трансформировать ее.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Создать матрицу </w:t>
      </w:r>
      <w:r w:rsidRPr="00AB2A1E">
        <w:rPr>
          <w:b/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 размером 3</w:t>
      </w:r>
      <w:r w:rsidRPr="00AB2A1E">
        <w:rPr>
          <w:color w:val="000000"/>
          <w:sz w:val="28"/>
          <w:szCs w:val="28"/>
        </w:rPr>
        <w:sym w:font="Symbol" w:char="F0B4"/>
      </w:r>
      <w:r w:rsidRPr="00AB2A1E">
        <w:rPr>
          <w:color w:val="000000"/>
          <w:sz w:val="28"/>
          <w:szCs w:val="28"/>
        </w:rPr>
        <w:t xml:space="preserve">3 с помощью функции </w:t>
      </w:r>
      <w:r w:rsidRPr="00AB2A1E">
        <w:rPr>
          <w:color w:val="000000"/>
          <w:sz w:val="28"/>
          <w:szCs w:val="28"/>
          <w:lang w:val="en-US"/>
        </w:rPr>
        <w:t>Matrix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Вычислить сумм</w:t>
      </w:r>
      <w:r w:rsidR="00354BE4" w:rsidRPr="00AB2A1E">
        <w:rPr>
          <w:color w:val="000000"/>
          <w:sz w:val="28"/>
          <w:szCs w:val="28"/>
        </w:rPr>
        <w:t>ы</w:t>
      </w:r>
      <w:r w:rsidRPr="00AB2A1E">
        <w:rPr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</w:rPr>
        <w:t>А+В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b/>
          <w:color w:val="000000"/>
          <w:sz w:val="28"/>
          <w:szCs w:val="28"/>
        </w:rPr>
        <w:t>В+А</w:t>
      </w:r>
      <w:r w:rsidRPr="00AB2A1E">
        <w:rPr>
          <w:color w:val="000000"/>
          <w:sz w:val="28"/>
          <w:szCs w:val="28"/>
        </w:rPr>
        <w:t xml:space="preserve">, произведения </w:t>
      </w:r>
      <w:r w:rsidRPr="00AB2A1E">
        <w:rPr>
          <w:b/>
          <w:color w:val="000000"/>
          <w:sz w:val="28"/>
          <w:szCs w:val="28"/>
        </w:rPr>
        <w:t>АВ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b/>
          <w:color w:val="000000"/>
          <w:sz w:val="28"/>
          <w:szCs w:val="28"/>
        </w:rPr>
        <w:t>ВА</w:t>
      </w:r>
      <w:r w:rsidRPr="00AB2A1E">
        <w:rPr>
          <w:color w:val="000000"/>
          <w:sz w:val="28"/>
          <w:szCs w:val="28"/>
        </w:rPr>
        <w:t>, исследовать матрицы на симметричность.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Задать единичную матрицу </w:t>
      </w:r>
      <w:r w:rsidRPr="00AB2A1E">
        <w:rPr>
          <w:b/>
          <w:color w:val="000000"/>
          <w:sz w:val="28"/>
          <w:szCs w:val="28"/>
        </w:rPr>
        <w:t xml:space="preserve">Е </w:t>
      </w:r>
      <w:r w:rsidRPr="00AB2A1E">
        <w:rPr>
          <w:color w:val="000000"/>
          <w:sz w:val="28"/>
          <w:szCs w:val="28"/>
        </w:rPr>
        <w:t>3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г</w:t>
      </w:r>
      <w:r w:rsidRPr="00AB2A1E">
        <w:rPr>
          <w:color w:val="000000"/>
          <w:sz w:val="28"/>
          <w:szCs w:val="28"/>
        </w:rPr>
        <w:t xml:space="preserve">о порядка, вычислить произведения </w:t>
      </w:r>
      <w:r w:rsidRPr="00AB2A1E">
        <w:rPr>
          <w:b/>
          <w:color w:val="000000"/>
          <w:sz w:val="28"/>
          <w:szCs w:val="28"/>
        </w:rPr>
        <w:t>ЕА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b/>
          <w:color w:val="000000"/>
          <w:sz w:val="28"/>
          <w:szCs w:val="28"/>
        </w:rPr>
        <w:t>АЕ</w:t>
      </w:r>
      <w:r w:rsidRPr="00AB2A1E">
        <w:rPr>
          <w:color w:val="000000"/>
          <w:sz w:val="28"/>
          <w:szCs w:val="28"/>
        </w:rPr>
        <w:t>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Сформировать вектор </w:t>
      </w:r>
      <w:r w:rsidRPr="00AB2A1E">
        <w:rPr>
          <w:b/>
          <w:color w:val="000000"/>
          <w:sz w:val="28"/>
          <w:szCs w:val="28"/>
          <w:lang w:val="en-US"/>
        </w:rPr>
        <w:t>v</w:t>
      </w:r>
      <w:r w:rsidR="00AB2A1E" w:rsidRPr="00AB2A1E">
        <w:rPr>
          <w:color w:val="000000"/>
          <w:sz w:val="28"/>
          <w:szCs w:val="28"/>
        </w:rPr>
        <w:t>,</w:t>
      </w:r>
      <w:r w:rsidR="00AB2A1E">
        <w:rPr>
          <w:color w:val="000000"/>
          <w:sz w:val="28"/>
          <w:szCs w:val="28"/>
        </w:rPr>
        <w:t xml:space="preserve"> </w:t>
      </w:r>
      <w:r w:rsidR="00AB2A1E" w:rsidRPr="00AB2A1E">
        <w:rPr>
          <w:color w:val="000000"/>
          <w:sz w:val="28"/>
          <w:szCs w:val="28"/>
        </w:rPr>
        <w:t>п</w:t>
      </w:r>
      <w:r w:rsidRPr="00AB2A1E">
        <w:rPr>
          <w:color w:val="000000"/>
          <w:sz w:val="28"/>
          <w:szCs w:val="28"/>
        </w:rPr>
        <w:t>редставляющий 2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й</w:t>
      </w:r>
      <w:r w:rsidRPr="00AB2A1E">
        <w:rPr>
          <w:color w:val="000000"/>
          <w:sz w:val="28"/>
          <w:szCs w:val="28"/>
        </w:rPr>
        <w:t xml:space="preserve"> столбец матрицы </w:t>
      </w:r>
      <w:r w:rsidRPr="00AB2A1E">
        <w:rPr>
          <w:b/>
          <w:color w:val="000000"/>
          <w:sz w:val="28"/>
          <w:szCs w:val="28"/>
        </w:rPr>
        <w:t>А</w:t>
      </w:r>
      <w:r w:rsidR="00354BE4" w:rsidRPr="00AB2A1E">
        <w:rPr>
          <w:b/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</w:rPr>
        <w:t xml:space="preserve"> и диагональную матрицу </w:t>
      </w:r>
      <w:r w:rsidRPr="00AB2A1E">
        <w:rPr>
          <w:b/>
          <w:bCs/>
          <w:color w:val="000000"/>
          <w:sz w:val="28"/>
          <w:szCs w:val="28"/>
          <w:lang w:val="en-US"/>
        </w:rPr>
        <w:t>diag</w:t>
      </w:r>
      <w:r w:rsidRPr="00AB2A1E">
        <w:rPr>
          <w:b/>
          <w:bCs/>
          <w:color w:val="000000"/>
          <w:sz w:val="28"/>
          <w:szCs w:val="28"/>
        </w:rPr>
        <w:t>(</w:t>
      </w:r>
      <w:r w:rsidRPr="00AB2A1E">
        <w:rPr>
          <w:b/>
          <w:bCs/>
          <w:color w:val="000000"/>
          <w:sz w:val="28"/>
          <w:szCs w:val="28"/>
          <w:lang w:val="en-US"/>
        </w:rPr>
        <w:t>v</w:t>
      </w:r>
      <w:r w:rsidRPr="00AB2A1E">
        <w:rPr>
          <w:b/>
          <w:bCs/>
          <w:color w:val="000000"/>
          <w:sz w:val="28"/>
          <w:szCs w:val="28"/>
        </w:rPr>
        <w:t>).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Определить матрицы </w:t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</w:rPr>
        <w:t xml:space="preserve"> и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color w:val="000000"/>
          <w:sz w:val="28"/>
          <w:szCs w:val="28"/>
        </w:rPr>
        <w:t xml:space="preserve">, используя функции </w:t>
      </w:r>
      <w:r w:rsidRPr="00AB2A1E">
        <w:rPr>
          <w:b/>
          <w:bCs/>
          <w:color w:val="000000"/>
          <w:sz w:val="28"/>
          <w:szCs w:val="28"/>
          <w:lang w:val="en-US"/>
        </w:rPr>
        <w:t>augmen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t</w:t>
      </w:r>
      <w:r w:rsidR="00AB2A1E" w:rsidRPr="00AB2A1E">
        <w:rPr>
          <w:b/>
          <w:bCs/>
          <w:color w:val="000000"/>
          <w:sz w:val="28"/>
          <w:szCs w:val="28"/>
        </w:rPr>
        <w:t xml:space="preserve"> (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A</w:t>
      </w:r>
      <w:r w:rsidR="00AB2A1E" w:rsidRPr="00AB2A1E">
        <w:rPr>
          <w:b/>
          <w:bCs/>
          <w:color w:val="000000"/>
          <w:sz w:val="28"/>
          <w:szCs w:val="28"/>
        </w:rPr>
        <w:t>,</w:t>
      </w:r>
      <w:r w:rsidR="00AB2A1E">
        <w:rPr>
          <w:b/>
          <w:bCs/>
          <w:color w:val="000000"/>
          <w:sz w:val="28"/>
          <w:szCs w:val="28"/>
        </w:rPr>
        <w:t xml:space="preserve"> 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V</w:t>
      </w:r>
      <w:r w:rsidRPr="00AB2A1E">
        <w:rPr>
          <w:b/>
          <w:b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и </w:t>
      </w:r>
      <w:r w:rsidR="00B62373" w:rsidRPr="00AB2A1E">
        <w:rPr>
          <w:b/>
          <w:bCs/>
          <w:color w:val="000000"/>
          <w:sz w:val="28"/>
          <w:szCs w:val="28"/>
          <w:lang w:val="en-US"/>
        </w:rPr>
        <w:t>sta</w:t>
      </w:r>
      <w:r w:rsidR="00B62373" w:rsidRPr="00AB2A1E">
        <w:rPr>
          <w:b/>
          <w:bCs/>
          <w:color w:val="000000"/>
          <w:sz w:val="28"/>
          <w:szCs w:val="28"/>
        </w:rPr>
        <w:t>с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k</w:t>
      </w:r>
      <w:r w:rsidR="00AB2A1E" w:rsidRPr="00AB2A1E">
        <w:rPr>
          <w:b/>
          <w:bCs/>
          <w:color w:val="000000"/>
          <w:sz w:val="28"/>
          <w:szCs w:val="28"/>
        </w:rPr>
        <w:t xml:space="preserve"> (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A</w:t>
      </w:r>
      <w:r w:rsidR="00AB2A1E" w:rsidRPr="00AB2A1E">
        <w:rPr>
          <w:b/>
          <w:bCs/>
          <w:color w:val="000000"/>
          <w:sz w:val="28"/>
          <w:szCs w:val="28"/>
        </w:rPr>
        <w:t>,</w:t>
      </w:r>
      <w:r w:rsidR="00AB2A1E">
        <w:rPr>
          <w:b/>
          <w:bCs/>
          <w:color w:val="000000"/>
          <w:sz w:val="28"/>
          <w:szCs w:val="28"/>
        </w:rPr>
        <w:t xml:space="preserve"> 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V</w:t>
      </w:r>
      <w:r w:rsidRPr="00AB2A1E">
        <w:rPr>
          <w:b/>
          <w:bCs/>
          <w:color w:val="000000"/>
          <w:sz w:val="28"/>
          <w:szCs w:val="28"/>
          <w:vertAlign w:val="superscript"/>
          <w:lang w:val="en-US"/>
        </w:rPr>
        <w:t>T</w:t>
      </w:r>
      <w:r w:rsidRPr="00AB2A1E">
        <w:rPr>
          <w:b/>
          <w:bCs/>
          <w:color w:val="000000"/>
          <w:sz w:val="28"/>
          <w:szCs w:val="28"/>
        </w:rPr>
        <w:t>).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Решить систему </w:t>
      </w:r>
      <w:r w:rsidRPr="00AB2A1E">
        <w:rPr>
          <w:b/>
          <w:color w:val="000000"/>
          <w:sz w:val="28"/>
          <w:szCs w:val="28"/>
        </w:rPr>
        <w:t>АХ=</w:t>
      </w:r>
      <w:r w:rsidRPr="00AB2A1E">
        <w:rPr>
          <w:b/>
          <w:color w:val="000000"/>
          <w:sz w:val="28"/>
          <w:szCs w:val="28"/>
          <w:lang w:val="en-US"/>
        </w:rPr>
        <w:t>V</w:t>
      </w:r>
      <w:r w:rsidRPr="00AB2A1E">
        <w:rPr>
          <w:color w:val="000000"/>
          <w:sz w:val="28"/>
          <w:szCs w:val="28"/>
        </w:rPr>
        <w:t xml:space="preserve">, используя обратную матрицу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  <w:vertAlign w:val="superscript"/>
        </w:rPr>
        <w:t xml:space="preserve">-1 </w:t>
      </w:r>
      <w:r w:rsidRPr="00AB2A1E">
        <w:rPr>
          <w:color w:val="000000"/>
          <w:sz w:val="28"/>
          <w:szCs w:val="28"/>
        </w:rPr>
        <w:t xml:space="preserve">и функцию </w:t>
      </w:r>
      <w:r w:rsidRPr="00AB2A1E">
        <w:rPr>
          <w:b/>
          <w:bCs/>
          <w:color w:val="000000"/>
          <w:sz w:val="28"/>
          <w:szCs w:val="28"/>
          <w:lang w:val="en-US"/>
        </w:rPr>
        <w:t>isolv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e</w:t>
      </w:r>
      <w:r w:rsidR="00AB2A1E" w:rsidRPr="00AB2A1E">
        <w:rPr>
          <w:b/>
          <w:bCs/>
          <w:color w:val="000000"/>
          <w:sz w:val="28"/>
          <w:szCs w:val="28"/>
        </w:rPr>
        <w:t xml:space="preserve"> (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A</w:t>
      </w:r>
      <w:r w:rsidR="00AB2A1E" w:rsidRPr="00AB2A1E">
        <w:rPr>
          <w:b/>
          <w:bCs/>
          <w:color w:val="000000"/>
          <w:sz w:val="28"/>
          <w:szCs w:val="28"/>
        </w:rPr>
        <w:t>,</w:t>
      </w:r>
      <w:r w:rsidR="00AB2A1E">
        <w:rPr>
          <w:b/>
          <w:bCs/>
          <w:color w:val="000000"/>
          <w:sz w:val="28"/>
          <w:szCs w:val="28"/>
        </w:rPr>
        <w:t xml:space="preserve"> </w:t>
      </w:r>
      <w:r w:rsidR="00AB2A1E" w:rsidRPr="00AB2A1E">
        <w:rPr>
          <w:b/>
          <w:bCs/>
          <w:color w:val="000000"/>
          <w:sz w:val="28"/>
          <w:szCs w:val="28"/>
          <w:lang w:val="en-US"/>
        </w:rPr>
        <w:t>b</w:t>
      </w:r>
      <w:r w:rsidRPr="00AB2A1E">
        <w:rPr>
          <w:b/>
          <w:bCs/>
          <w:color w:val="000000"/>
          <w:sz w:val="28"/>
          <w:szCs w:val="28"/>
        </w:rPr>
        <w:t>).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0CE9" w:rsidRPr="00AB2A1E" w:rsidRDefault="00620C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0E7131" w:rsidP="00AB2A1E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32"/>
          <w:u w:val="none"/>
        </w:rPr>
      </w:pPr>
      <w:r>
        <w:rPr>
          <w:b/>
          <w:color w:val="000000"/>
          <w:sz w:val="28"/>
          <w:szCs w:val="32"/>
          <w:u w:val="none"/>
        </w:rPr>
        <w:br w:type="page"/>
      </w:r>
      <w:r w:rsidR="00BD7861" w:rsidRPr="00AB2A1E">
        <w:rPr>
          <w:b/>
          <w:color w:val="000000"/>
          <w:sz w:val="28"/>
          <w:szCs w:val="32"/>
          <w:u w:val="none"/>
        </w:rPr>
        <w:t>2. Основные элементы схемы и понятия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2.1 Двухполюсные пассивные элементы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Основными пассивными (двухполюсными) элементами схемы являются сосредоточенные, не зависящие от времени резисторы, индуктивности и емкости.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color w:val="000000"/>
          <w:sz w:val="28"/>
          <w:szCs w:val="28"/>
        </w:rPr>
        <w:t>Резистором</w:t>
      </w:r>
      <w:r w:rsidRPr="00AB2A1E">
        <w:rPr>
          <w:color w:val="000000"/>
          <w:sz w:val="28"/>
          <w:szCs w:val="28"/>
        </w:rPr>
        <w:t xml:space="preserve"> называют элемент, для которого текущий ток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приложенное напряжение 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color w:val="000000"/>
          <w:sz w:val="28"/>
          <w:szCs w:val="28"/>
        </w:rPr>
        <w:t xml:space="preserve"> связаны законом Ома: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0" type="#_x0000_t75" style="width:84.75pt;height:39.75pt">
            <v:imagedata r:id="rId41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(2.1)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i/>
          <w:iCs/>
          <w:color w:val="000000"/>
          <w:sz w:val="28"/>
          <w:szCs w:val="28"/>
          <w:lang w:val="en-US"/>
        </w:rPr>
        <w:t>R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– сопротивление резистора, измеряемое в Омах (Ом), а 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проводимость, измеряемая в Сименсах (См). Напряжение 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color w:val="000000"/>
          <w:sz w:val="28"/>
          <w:szCs w:val="28"/>
        </w:rPr>
        <w:t xml:space="preserve"> измеряется в Вольтах (В), а ток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в Амперах (А).</w:t>
      </w:r>
    </w:p>
    <w:p w:rsidR="00BD7861" w:rsidRPr="00AB2A1E" w:rsidRDefault="00BD7861" w:rsidP="00AB2A1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2A1E">
        <w:rPr>
          <w:rFonts w:ascii="Times New Roman" w:hAnsi="Times New Roman" w:cs="Times New Roman"/>
          <w:color w:val="000000"/>
        </w:rPr>
        <w:t>Положительное направление показано на рис.</w:t>
      </w:r>
      <w:r w:rsidR="00AB2A1E">
        <w:rPr>
          <w:rFonts w:ascii="Times New Roman" w:hAnsi="Times New Roman" w:cs="Times New Roman"/>
          <w:color w:val="000000"/>
        </w:rPr>
        <w:t> </w:t>
      </w:r>
      <w:r w:rsidR="00AB2A1E" w:rsidRPr="00AB2A1E">
        <w:rPr>
          <w:rFonts w:ascii="Times New Roman" w:hAnsi="Times New Roman" w:cs="Times New Roman"/>
          <w:color w:val="000000"/>
        </w:rPr>
        <w:t>2</w:t>
      </w:r>
      <w:r w:rsidRPr="00AB2A1E">
        <w:rPr>
          <w:rFonts w:ascii="Times New Roman" w:hAnsi="Times New Roman" w:cs="Times New Roman"/>
          <w:color w:val="000000"/>
        </w:rPr>
        <w:t>.1: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183.75pt;height:54pt">
            <v:imagedata r:id="rId42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</w:t>
      </w:r>
    </w:p>
    <w:p w:rsidR="000E7131" w:rsidRDefault="000E7131" w:rsidP="00AB2A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color w:val="000000"/>
          <w:sz w:val="28"/>
          <w:szCs w:val="28"/>
        </w:rPr>
        <w:t>Индуктивность</w:t>
      </w:r>
      <w:r w:rsidRPr="00AB2A1E">
        <w:rPr>
          <w:color w:val="000000"/>
          <w:sz w:val="28"/>
          <w:szCs w:val="28"/>
        </w:rPr>
        <w:t xml:space="preserve"> обозначается </w:t>
      </w:r>
      <w:r w:rsidRPr="00AB2A1E">
        <w:rPr>
          <w:i/>
          <w:iCs/>
          <w:color w:val="000000"/>
          <w:sz w:val="28"/>
          <w:szCs w:val="28"/>
          <w:lang w:val="en-US"/>
        </w:rPr>
        <w:t>L</w:t>
      </w:r>
      <w:r w:rsidRPr="00AB2A1E">
        <w:rPr>
          <w:color w:val="000000"/>
          <w:sz w:val="28"/>
          <w:szCs w:val="28"/>
        </w:rPr>
        <w:t xml:space="preserve"> и измеряется в Генри (Гн):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151.5pt;height:54pt">
            <v:imagedata r:id="rId43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.2</w:t>
      </w:r>
    </w:p>
    <w:p w:rsidR="00BD786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>Для линейной индуктивности напряжение и ток связаны соотношением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3" type="#_x0000_t75" style="width:62.25pt;height:41.25pt">
            <v:imagedata r:id="rId44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(2.2)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Емкость обозначается </w:t>
      </w:r>
      <w:r w:rsidRPr="00AB2A1E">
        <w:rPr>
          <w:i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</w:rPr>
        <w:t xml:space="preserve"> и измеряется в Фарадах (Ф):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178.5pt;height:59.25pt">
            <v:imagedata r:id="rId45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.3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Напряжение и ток в емкости описываются уравнением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5" type="#_x0000_t75" style="width:58.5pt;height:38.25pt">
            <v:imagedata r:id="rId46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(2.3)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Соотношения (2.1), (2.2), (2.3) определяют характеристики компонент (схемы), их называют компонентными уравнениями.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Следует заметить, что дифференциальные соотношения (2.2), (2.3) между токами и напряжениями на индуктивности и емкости преобразованием Лапласа преобразуются в алгебраические: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6" type="#_x0000_t75" style="width:255pt;height:18.75pt">
            <v:imagedata r:id="rId47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Начальные значения токов в индуктивностях и напряжений на емкостях учитываются дополнительными источниками.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Индуктивные и емкостные сопротивления определяются следующим образом:</w:t>
      </w:r>
    </w:p>
    <w:p w:rsidR="00BD786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5681">
        <w:rPr>
          <w:color w:val="000000"/>
          <w:position w:val="-28"/>
          <w:sz w:val="28"/>
          <w:szCs w:val="28"/>
        </w:rPr>
        <w:pict>
          <v:shape id="_x0000_i1067" type="#_x0000_t75" style="width:144.75pt;height:40.5pt">
            <v:imagedata r:id="rId48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(2.4)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Для расчета установившегося режима в линейных цепях при синусоидальном воздействии полагаем </w:t>
      </w:r>
      <w:r w:rsidRPr="00AB2A1E">
        <w:rPr>
          <w:i/>
          <w:iCs/>
          <w:color w:val="000000"/>
          <w:sz w:val="28"/>
          <w:szCs w:val="28"/>
          <w:lang w:val="en-US"/>
        </w:rPr>
        <w:t>S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jω</w:t>
      </w:r>
      <w:r w:rsidRPr="00AB2A1E">
        <w:rPr>
          <w:color w:val="000000"/>
          <w:sz w:val="28"/>
          <w:szCs w:val="28"/>
        </w:rPr>
        <w:t xml:space="preserve"> и пренебрегаем начальными токами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AB2A1E">
        <w:rPr>
          <w:color w:val="000000"/>
          <w:sz w:val="28"/>
          <w:szCs w:val="28"/>
          <w:vertAlign w:val="subscript"/>
        </w:rPr>
        <w:t xml:space="preserve"> </w:t>
      </w:r>
      <w:r w:rsidRPr="00AB2A1E">
        <w:rPr>
          <w:color w:val="000000"/>
          <w:sz w:val="28"/>
          <w:szCs w:val="28"/>
        </w:rPr>
        <w:t xml:space="preserve">(0+)=0 и напряжениями 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AB2A1E">
        <w:rPr>
          <w:color w:val="000000"/>
          <w:sz w:val="28"/>
          <w:szCs w:val="28"/>
        </w:rPr>
        <w:t>(0+)=0.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2.2 Независимые источники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Независимый источник напряжения (ЭДС) обеспечивает заданное значение напряжения на его полюсах независимо от того, какой ток течет через него (рис 2.4):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159pt;height:64.5pt">
            <v:imagedata r:id="rId49" o:title=""/>
          </v:shape>
        </w:pict>
      </w:r>
    </w:p>
    <w:p w:rsidR="00BD7861" w:rsidRPr="00AB2A1E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. </w:t>
      </w:r>
      <w:r w:rsidRPr="00AB2A1E">
        <w:rPr>
          <w:color w:val="000000"/>
          <w:sz w:val="28"/>
          <w:szCs w:val="28"/>
        </w:rPr>
        <w:t>2</w:t>
      </w:r>
      <w:r w:rsidR="00BD7861" w:rsidRPr="00AB2A1E">
        <w:rPr>
          <w:color w:val="000000"/>
          <w:sz w:val="28"/>
          <w:szCs w:val="28"/>
        </w:rPr>
        <w:t>.4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Независимый источник тока создает заданный ток, а напряжение на его полюсах зависит от цепи, подключенной к источнику (рис 2.5):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132.75pt;height:66pt">
            <v:imagedata r:id="rId50" o:title=""/>
          </v:shape>
        </w:pict>
      </w:r>
    </w:p>
    <w:p w:rsidR="00BD7861" w:rsidRPr="00AB2A1E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. </w:t>
      </w:r>
      <w:r w:rsidRPr="00AB2A1E">
        <w:rPr>
          <w:color w:val="000000"/>
          <w:sz w:val="28"/>
          <w:szCs w:val="28"/>
        </w:rPr>
        <w:t>2</w:t>
      </w:r>
      <w:r w:rsidR="00BD7861" w:rsidRPr="00AB2A1E">
        <w:rPr>
          <w:color w:val="000000"/>
          <w:sz w:val="28"/>
          <w:szCs w:val="28"/>
        </w:rPr>
        <w:t>.5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0E7131" w:rsidP="000E7131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 </w:t>
      </w:r>
      <w:r w:rsidR="00BD7861" w:rsidRPr="00AB2A1E">
        <w:rPr>
          <w:b/>
          <w:color w:val="000000"/>
          <w:sz w:val="28"/>
          <w:szCs w:val="28"/>
        </w:rPr>
        <w:t>Схем</w:t>
      </w:r>
      <w:r>
        <w:rPr>
          <w:b/>
          <w:color w:val="000000"/>
          <w:sz w:val="28"/>
          <w:szCs w:val="28"/>
        </w:rPr>
        <w:t>ы замещения реальных источников</w:t>
      </w:r>
    </w:p>
    <w:p w:rsidR="000E7131" w:rsidRPr="00AB2A1E" w:rsidRDefault="000E7131" w:rsidP="000E7131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Независимые источники идеальны и физически нереализуемы. Однако они могут быть использованы для моделирования реальных источников при добавлении других идеальных элементов. Одна из моделей источника напряжений, показанная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 xml:space="preserve">.6, а, называется схемой Тавенена. Здесь </w:t>
      </w:r>
      <w:r w:rsidRPr="00AB2A1E">
        <w:rPr>
          <w:i/>
          <w:color w:val="000000"/>
          <w:sz w:val="28"/>
          <w:szCs w:val="28"/>
          <w:lang w:val="en-US"/>
        </w:rPr>
        <w:t>Z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AB2A1E">
        <w:rPr>
          <w:color w:val="000000"/>
          <w:sz w:val="28"/>
          <w:szCs w:val="28"/>
        </w:rPr>
        <w:t xml:space="preserve"> моделирует внутреннее сопротивление источника (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E</w:t>
      </w:r>
      <w:r w:rsidRPr="00AB2A1E">
        <w:rPr>
          <w:color w:val="000000"/>
          <w:sz w:val="28"/>
          <w:szCs w:val="28"/>
        </w:rPr>
        <w:t xml:space="preserve"> при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>=0,</w:t>
      </w:r>
      <w:r w:rsidRPr="00AB2A1E">
        <w:rPr>
          <w:b/>
          <w:color w:val="000000"/>
          <w:sz w:val="28"/>
          <w:szCs w:val="28"/>
        </w:rPr>
        <w:t xml:space="preserve"> </w:t>
      </w:r>
      <w:r w:rsidR="00565681">
        <w:rPr>
          <w:b/>
          <w:color w:val="000000"/>
          <w:position w:val="-34"/>
          <w:sz w:val="28"/>
          <w:szCs w:val="28"/>
        </w:rPr>
        <w:pict>
          <v:shape id="_x0000_i1070" type="#_x0000_t75" style="width:48.75pt;height:37.5pt">
            <v:imagedata r:id="rId51" o:title=""/>
          </v:shape>
        </w:pict>
      </w:r>
      <w:r w:rsidRPr="00AB2A1E">
        <w:rPr>
          <w:b/>
          <w:color w:val="000000"/>
          <w:sz w:val="28"/>
          <w:szCs w:val="28"/>
        </w:rPr>
        <w:t xml:space="preserve">, </w:t>
      </w:r>
      <w:r w:rsidRPr="00AB2A1E">
        <w:rPr>
          <w:color w:val="000000"/>
          <w:sz w:val="28"/>
          <w:szCs w:val="28"/>
        </w:rPr>
        <w:t>где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кз</w:t>
      </w:r>
      <w:r w:rsidRPr="00AB2A1E">
        <w:rPr>
          <w:color w:val="000000"/>
          <w:sz w:val="28"/>
          <w:szCs w:val="28"/>
          <w:vertAlign w:val="subscript"/>
        </w:rPr>
        <w:t xml:space="preserve"> </w:t>
      </w:r>
      <w:r w:rsidRPr="00AB2A1E">
        <w:rPr>
          <w:color w:val="000000"/>
          <w:sz w:val="28"/>
          <w:szCs w:val="28"/>
        </w:rPr>
        <w:t xml:space="preserve">- ток при 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color w:val="000000"/>
          <w:sz w:val="28"/>
          <w:szCs w:val="28"/>
        </w:rPr>
        <w:t>=0).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1" type="#_x0000_t75" style="width:257.25pt;height:138pt">
            <v:imagedata r:id="rId52" o:title=""/>
          </v:shape>
        </w:pict>
      </w:r>
    </w:p>
    <w:p w:rsidR="00BD7861" w:rsidRPr="00AB2A1E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AB2A1E">
        <w:rPr>
          <w:color w:val="000000"/>
          <w:sz w:val="28"/>
          <w:szCs w:val="28"/>
        </w:rPr>
        <w:t>2</w:t>
      </w:r>
      <w:r w:rsidR="00BD7861" w:rsidRPr="00AB2A1E">
        <w:rPr>
          <w:color w:val="000000"/>
          <w:sz w:val="28"/>
          <w:szCs w:val="28"/>
        </w:rPr>
        <w:t>.6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Модель реального источника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 xml:space="preserve">.6, б, где сопротивление </w:t>
      </w:r>
      <w:r w:rsidRPr="00AB2A1E">
        <w:rPr>
          <w:i/>
          <w:iCs/>
          <w:color w:val="000000"/>
          <w:sz w:val="28"/>
          <w:szCs w:val="28"/>
          <w:lang w:val="en-US"/>
        </w:rPr>
        <w:t>Z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AB2A1E">
        <w:rPr>
          <w:color w:val="000000"/>
          <w:sz w:val="28"/>
          <w:szCs w:val="28"/>
        </w:rPr>
        <w:t xml:space="preserve"> включен параллельно идеальному источнику тока, называется схемой Нортона, а </w:t>
      </w:r>
      <w:r w:rsidR="00565681">
        <w:rPr>
          <w:color w:val="000000"/>
          <w:position w:val="-34"/>
          <w:sz w:val="28"/>
          <w:szCs w:val="28"/>
        </w:rPr>
        <w:pict>
          <v:shape id="_x0000_i1072" type="#_x0000_t75" style="width:45pt;height:39.75pt">
            <v:imagedata r:id="rId53" o:title=""/>
          </v:shape>
        </w:pic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ток источника тока.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 Зависимые источники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1. Источник напряжения, управляемый напряжением или идеальный усилитель (ИНУН). Уравнения этого четырехполюсника:</w:t>
      </w:r>
    </w:p>
    <w:p w:rsidR="000E7131" w:rsidRDefault="000E7131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color w:val="000000"/>
          <w:sz w:val="28"/>
          <w:szCs w:val="28"/>
        </w:rPr>
        <w:t>=0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K</w:t>
      </w:r>
      <w:r w:rsidRPr="00AB2A1E">
        <w:rPr>
          <w:i/>
          <w:iCs/>
          <w:color w:val="000000"/>
          <w:sz w:val="28"/>
          <w:szCs w:val="28"/>
          <w:vertAlign w:val="superscript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i/>
          <w:iCs/>
          <w:color w:val="000000"/>
          <w:sz w:val="28"/>
          <w:szCs w:val="28"/>
        </w:rPr>
        <w:t>К</w:t>
      </w:r>
      <w:r w:rsidRPr="00AB2A1E">
        <w:rPr>
          <w:i/>
          <w:iCs/>
          <w:color w:val="000000"/>
          <w:sz w:val="28"/>
          <w:szCs w:val="28"/>
          <w:vertAlign w:val="superscript"/>
          <w:lang w:val="en-US"/>
        </w:rPr>
        <w:t>u</w: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коэффициент передачи по напряжению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 матричной форме:</w:t>
      </w:r>
    </w:p>
    <w:p w:rsidR="00BD786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5681">
        <w:rPr>
          <w:color w:val="000000"/>
          <w:position w:val="-36"/>
          <w:sz w:val="28"/>
          <w:szCs w:val="28"/>
        </w:rPr>
        <w:pict>
          <v:shape id="_x0000_i1073" type="#_x0000_t75" style="width:222pt;height:43.5pt">
            <v:imagedata r:id="rId54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(2.5)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.7 приведена схема ИНУН: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4" type="#_x0000_t75" style="width:154.5pt;height:100.5pt">
            <v:imagedata r:id="rId55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.7.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2. Источник тока, управляемый напряжением (ИТУН). Уравнения этого четырехполюсника:</w:t>
      </w:r>
    </w:p>
    <w:p w:rsidR="000E7131" w:rsidRDefault="000E7131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color w:val="000000"/>
          <w:sz w:val="28"/>
          <w:szCs w:val="28"/>
        </w:rPr>
        <w:t>=0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iCs/>
          <w:color w:val="000000"/>
          <w:sz w:val="28"/>
          <w:szCs w:val="28"/>
        </w:rPr>
        <w:t>,</w:t>
      </w:r>
    </w:p>
    <w:p w:rsidR="000E7131" w:rsidRDefault="000E7131" w:rsidP="00AB2A1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Cs/>
          <w:color w:val="000000"/>
          <w:sz w:val="28"/>
          <w:szCs w:val="28"/>
        </w:rPr>
        <w:t xml:space="preserve">где 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Cs/>
          <w:color w:val="000000"/>
          <w:sz w:val="28"/>
          <w:szCs w:val="28"/>
        </w:rPr>
        <w:t xml:space="preserve"> – передаточная проводимость.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 матричной форме: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75" type="#_x0000_t75" style="width:190.5pt;height:40.5pt">
            <v:imagedata r:id="rId56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(2.6)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Его схема приведена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.8: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76" type="#_x0000_t75" style="width:147.75pt;height:87.75pt">
            <v:imagedata r:id="rId57" o:title=""/>
          </v:shape>
        </w:pict>
      </w:r>
    </w:p>
    <w:p w:rsidR="000E713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.8.</w:t>
      </w:r>
    </w:p>
    <w:p w:rsidR="00BD786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>3. Источник напряжения, управляемый током (ИНУТ). Его уравнения:</w:t>
      </w:r>
    </w:p>
    <w:p w:rsidR="000E7131" w:rsidRDefault="000E7131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color w:val="000000"/>
          <w:sz w:val="28"/>
          <w:szCs w:val="28"/>
        </w:rPr>
        <w:t>=0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r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или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77" type="#_x0000_t75" style="width:209.25pt;height:45.75pt">
            <v:imagedata r:id="rId58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(2.7)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i/>
          <w:color w:val="000000"/>
          <w:sz w:val="28"/>
          <w:szCs w:val="28"/>
          <w:lang w:val="en-US"/>
        </w:rPr>
        <w:t>r</w:t>
      </w:r>
      <w:r w:rsidRPr="00AB2A1E">
        <w:rPr>
          <w:b/>
          <w:i/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</w:rPr>
        <w:t xml:space="preserve">– </w:t>
      </w:r>
      <w:r w:rsidRPr="00AB2A1E">
        <w:rPr>
          <w:color w:val="000000"/>
          <w:sz w:val="28"/>
          <w:szCs w:val="28"/>
        </w:rPr>
        <w:t>передаточное сопротивление.</w:t>
      </w: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.9 приведена схема ИНУТ: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13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225pt;height:150.75pt">
            <v:imagedata r:id="rId59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.9.</w:t>
      </w:r>
    </w:p>
    <w:p w:rsidR="000E7131" w:rsidRDefault="000E7131" w:rsidP="00AB2A1E">
      <w:pPr>
        <w:pStyle w:val="a3"/>
        <w:spacing w:line="360" w:lineRule="auto"/>
        <w:ind w:firstLine="709"/>
        <w:jc w:val="both"/>
      </w:pPr>
    </w:p>
    <w:p w:rsidR="00BD7861" w:rsidRPr="00AB2A1E" w:rsidRDefault="00BD7861" w:rsidP="00AB2A1E">
      <w:pPr>
        <w:pStyle w:val="a3"/>
        <w:spacing w:line="360" w:lineRule="auto"/>
        <w:ind w:firstLine="709"/>
        <w:jc w:val="both"/>
      </w:pPr>
      <w:r w:rsidRPr="00AB2A1E">
        <w:t>4. Источник тока, управляемый током (ИТУТ) или идеальный усилитель тока (рис.</w:t>
      </w:r>
      <w:r w:rsidR="00AB2A1E">
        <w:t> </w:t>
      </w:r>
      <w:r w:rsidR="00AB2A1E" w:rsidRPr="00AB2A1E">
        <w:t>2</w:t>
      </w:r>
      <w:r w:rsidRPr="00AB2A1E">
        <w:t>.10). Его уравнения:</w:t>
      </w:r>
    </w:p>
    <w:p w:rsidR="000E7131" w:rsidRDefault="000E7131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color w:val="000000"/>
          <w:sz w:val="28"/>
          <w:szCs w:val="28"/>
        </w:rPr>
        <w:t>0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Pr="00AB2A1E">
        <w:rPr>
          <w:i/>
          <w:iCs/>
          <w:color w:val="000000"/>
          <w:sz w:val="28"/>
          <w:szCs w:val="28"/>
        </w:rPr>
        <w:t>= К</w:t>
      </w:r>
      <w:r w:rsidRPr="00AB2A1E">
        <w:rPr>
          <w:i/>
          <w:iCs/>
          <w:color w:val="000000"/>
          <w:sz w:val="28"/>
          <w:szCs w:val="28"/>
          <w:vertAlign w:val="superscript"/>
          <w:lang w:val="en-US"/>
        </w:rPr>
        <w:t>i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</w:p>
    <w:p w:rsidR="000E7131" w:rsidRDefault="000E7131" w:rsidP="00AB2A1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или</w:t>
      </w:r>
    </w:p>
    <w:p w:rsidR="000E7131" w:rsidRDefault="000E7131" w:rsidP="00AB2A1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131" w:rsidRDefault="00565681" w:rsidP="00AB2A1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79" type="#_x0000_t75" style="width:207pt;height:45.75pt">
            <v:imagedata r:id="rId60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(2.8)</w:t>
      </w:r>
    </w:p>
    <w:p w:rsidR="00BD7861" w:rsidRPr="000E7131" w:rsidRDefault="000E7131" w:rsidP="000E7131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BD7861" w:rsidRPr="000E7131">
        <w:rPr>
          <w:iCs/>
          <w:sz w:val="28"/>
          <w:szCs w:val="28"/>
        </w:rPr>
        <w:t xml:space="preserve">где </w:t>
      </w:r>
      <w:r w:rsidR="00BD7861" w:rsidRPr="000E7131">
        <w:rPr>
          <w:i/>
          <w:iCs/>
          <w:sz w:val="28"/>
          <w:szCs w:val="28"/>
        </w:rPr>
        <w:t>К</w:t>
      </w:r>
      <w:r w:rsidR="00BD7861" w:rsidRPr="000E7131">
        <w:rPr>
          <w:i/>
          <w:iCs/>
          <w:sz w:val="28"/>
          <w:szCs w:val="28"/>
          <w:vertAlign w:val="superscript"/>
          <w:lang w:val="en-US"/>
        </w:rPr>
        <w:t>i</w:t>
      </w:r>
      <w:r w:rsidR="00BD7861" w:rsidRPr="000E7131">
        <w:rPr>
          <w:i/>
          <w:iCs/>
          <w:sz w:val="28"/>
          <w:szCs w:val="28"/>
        </w:rPr>
        <w:t xml:space="preserve"> </w:t>
      </w:r>
      <w:r w:rsidR="00BD7861" w:rsidRPr="000E7131">
        <w:rPr>
          <w:sz w:val="28"/>
          <w:szCs w:val="28"/>
        </w:rPr>
        <w:t>– коэффициент передачи по току.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.10 приведена схема ИТУТ: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0" type="#_x0000_t75" style="width:245.25pt;height:2in">
            <v:imagedata r:id="rId61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.10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 Элементарные четырехполюсники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Идеальный трансформатор определяется с помощью уравнений</w:t>
      </w:r>
    </w:p>
    <w:p w:rsidR="000E7131" w:rsidRDefault="000E7131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B1"/>
      </w:r>
      <w:r w:rsidRPr="00AB2A1E">
        <w:rPr>
          <w:i/>
          <w:iCs/>
          <w:color w:val="000000"/>
          <w:sz w:val="28"/>
          <w:szCs w:val="28"/>
          <w:lang w:val="en-US"/>
        </w:rPr>
        <w:t>n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="00AB2A1E">
        <w:rPr>
          <w:color w:val="000000"/>
          <w:sz w:val="28"/>
          <w:szCs w:val="28"/>
        </w:rPr>
        <w:t xml:space="preserve">,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i/>
          <w:iCs/>
          <w:color w:val="000000"/>
          <w:sz w:val="28"/>
          <w:szCs w:val="28"/>
        </w:rPr>
        <w:t>=</w:t>
      </w:r>
      <w:r w:rsidR="00565681">
        <w:rPr>
          <w:i/>
          <w:iCs/>
          <w:color w:val="000000"/>
          <w:position w:val="-28"/>
          <w:sz w:val="28"/>
          <w:szCs w:val="28"/>
          <w:lang w:val="en-US"/>
        </w:rPr>
        <w:pict>
          <v:shape id="_x0000_i1081" type="#_x0000_t75" style="width:42.75pt;height:34.5pt">
            <v:imagedata r:id="rId62" o:title=""/>
          </v:shape>
        </w:pic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или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82" type="#_x0000_t75" style="width:220.5pt;height:42.75pt">
            <v:imagedata r:id="rId63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(2.9)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B2A1E">
        <w:rPr>
          <w:color w:val="000000"/>
          <w:sz w:val="28"/>
          <w:szCs w:val="28"/>
        </w:rPr>
        <w:t>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.11 приведена схема трансформатора (а) и его эквивалентная схема (б):</w:t>
      </w:r>
    </w:p>
    <w:p w:rsidR="00AB2A1E" w:rsidRDefault="0056568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pict>
          <v:shape id="_x0000_i1083" type="#_x0000_t75" style="width:141.75pt;height:74.25pt">
            <v:imagedata r:id="rId64" o:title=""/>
          </v:shape>
        </w:pic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84" type="#_x0000_t75" style="width:163.5pt;height:79.5pt">
            <v:imagedata r:id="rId65" o:title=""/>
          </v:shape>
        </w:pict>
      </w:r>
    </w:p>
    <w:p w:rsidR="000E713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(а)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.11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(б)</w:t>
      </w:r>
    </w:p>
    <w:p w:rsidR="00BD7861" w:rsidRPr="00AB2A1E" w:rsidRDefault="000E7131" w:rsidP="000E71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>Гиратор определяется как четырехполюсник, для которого справедливы уравнения:</w:t>
      </w:r>
    </w:p>
    <w:p w:rsidR="000E7131" w:rsidRDefault="000E7131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i/>
          <w:iCs/>
          <w:color w:val="000000"/>
          <w:sz w:val="28"/>
          <w:szCs w:val="28"/>
        </w:rPr>
        <w:t>=-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i/>
          <w:iCs/>
          <w:color w:val="000000"/>
          <w:sz w:val="28"/>
          <w:szCs w:val="28"/>
        </w:rPr>
        <w:t>.</w:t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</w:rPr>
        <w:t>(2.10)</w:t>
      </w:r>
    </w:p>
    <w:p w:rsidR="000E7131" w:rsidRDefault="000E7131" w:rsidP="00AB2A1E">
      <w:pPr>
        <w:pStyle w:val="a3"/>
        <w:spacing w:line="360" w:lineRule="auto"/>
        <w:ind w:firstLine="709"/>
        <w:jc w:val="both"/>
      </w:pPr>
    </w:p>
    <w:p w:rsidR="00BD7861" w:rsidRDefault="00BD7861" w:rsidP="00AB2A1E">
      <w:pPr>
        <w:pStyle w:val="a3"/>
        <w:spacing w:line="360" w:lineRule="auto"/>
        <w:ind w:firstLine="709"/>
        <w:jc w:val="both"/>
      </w:pPr>
      <w:r w:rsidRPr="00AB2A1E">
        <w:t>Гиратор можно представить с помощью двух ИТУН (рис.</w:t>
      </w:r>
      <w:r w:rsidR="00AB2A1E">
        <w:t> </w:t>
      </w:r>
      <w:r w:rsidR="00AB2A1E" w:rsidRPr="00AB2A1E">
        <w:t>2</w:t>
      </w:r>
      <w:r w:rsidRPr="00AB2A1E">
        <w:t>.12):</w:t>
      </w:r>
    </w:p>
    <w:p w:rsidR="000E7131" w:rsidRPr="00AB2A1E" w:rsidRDefault="000E7131" w:rsidP="00AB2A1E">
      <w:pPr>
        <w:pStyle w:val="a3"/>
        <w:spacing w:line="360" w:lineRule="auto"/>
        <w:ind w:firstLine="709"/>
        <w:jc w:val="both"/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219pt;height:110.25pt">
            <v:imagedata r:id="rId66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.12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постоянные гирации равны, </w:t>
      </w:r>
      <w:r w:rsidR="00AB2A1E">
        <w:rPr>
          <w:color w:val="000000"/>
          <w:sz w:val="28"/>
          <w:szCs w:val="28"/>
        </w:rPr>
        <w:t>т.е.</w:t>
      </w:r>
      <w:r w:rsidRPr="00AB2A1E">
        <w:rPr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/>
          <w:iCs/>
          <w:color w:val="000000"/>
          <w:sz w:val="28"/>
          <w:szCs w:val="28"/>
          <w:vertAlign w:val="subscript"/>
        </w:rPr>
        <w:t>1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/>
          <w:iCs/>
          <w:color w:val="000000"/>
          <w:sz w:val="28"/>
          <w:szCs w:val="28"/>
          <w:vertAlign w:val="subscript"/>
        </w:rPr>
        <w:t>2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="00AB2A1E">
        <w:rPr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</w:rPr>
        <w:t xml:space="preserve"> то гиратор называется идеальным. Уравнения (2.10) можно переписать в форме: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86" type="#_x0000_t75" style="width:266.25pt;height:38.25pt">
            <v:imagedata r:id="rId67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(2.11)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а схема гиратора приведена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.13: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166.5pt;height:81pt">
            <v:imagedata r:id="rId68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.13.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2.6 Операционный усилитель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К активным многополюсникам относится операционный усилитель (ОУ), имеющий дифференциальный вход с очень большим входным сопротивлением, малое выходное сопротивление и высокий коэффициент усиления. Условное обозначение ОУ и его схема замещения приведены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.14: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88" type="#_x0000_t75" style="width:215.25pt;height:93pt">
            <v:imagedata r:id="rId69" o:title=""/>
          </v:shape>
        </w:pict>
      </w: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89" type="#_x0000_t75" style="width:207pt;height:101.25pt">
            <v:imagedata r:id="rId70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.14.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2.7</w:t>
      </w:r>
      <w:r w:rsidR="00BD7861" w:rsidRPr="00AB2A1E">
        <w:rPr>
          <w:b/>
          <w:color w:val="000000"/>
          <w:sz w:val="28"/>
          <w:szCs w:val="28"/>
        </w:rPr>
        <w:t xml:space="preserve"> Законы электрических цепей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Ток </w:t>
      </w:r>
      <w:r w:rsidR="00565681">
        <w:rPr>
          <w:color w:val="000000"/>
          <w:position w:val="-12"/>
          <w:sz w:val="28"/>
          <w:szCs w:val="28"/>
        </w:rPr>
        <w:pict>
          <v:shape id="_x0000_i1090" type="#_x0000_t75" style="width:14.25pt;height:22.5pt">
            <v:imagedata r:id="rId71" o:title=""/>
          </v:shape>
        </w:pict>
      </w:r>
      <w:r w:rsidRPr="00AB2A1E">
        <w:rPr>
          <w:color w:val="000000"/>
          <w:sz w:val="28"/>
          <w:szCs w:val="28"/>
        </w:rPr>
        <w:t xml:space="preserve"> и напряжение </w:t>
      </w:r>
      <w:r w:rsidR="00565681">
        <w:rPr>
          <w:color w:val="000000"/>
          <w:position w:val="-12"/>
          <w:sz w:val="28"/>
          <w:szCs w:val="28"/>
        </w:rPr>
        <w:pict>
          <v:shape id="_x0000_i1091" type="#_x0000_t75" style="width:17.25pt;height:20.25pt">
            <v:imagedata r:id="rId72" o:title=""/>
          </v:shape>
        </w:pict>
      </w:r>
      <w:r w:rsidRPr="00AB2A1E">
        <w:rPr>
          <w:color w:val="000000"/>
          <w:sz w:val="28"/>
          <w:szCs w:val="28"/>
        </w:rPr>
        <w:t xml:space="preserve"> относятся к </w:t>
      </w:r>
      <w:r w:rsidRPr="00AB2A1E">
        <w:rPr>
          <w:i/>
          <w:color w:val="000000"/>
          <w:sz w:val="28"/>
          <w:szCs w:val="28"/>
        </w:rPr>
        <w:t xml:space="preserve">некоторой обобщенной </w:t>
      </w:r>
      <w:r w:rsidRPr="00AB2A1E">
        <w:rPr>
          <w:i/>
          <w:color w:val="000000"/>
          <w:sz w:val="28"/>
          <w:szCs w:val="28"/>
          <w:lang w:val="en-US"/>
        </w:rPr>
        <w:t>k</w:t>
      </w:r>
      <w:r w:rsidR="00AB2A1E">
        <w:rPr>
          <w:i/>
          <w:color w:val="000000"/>
          <w:sz w:val="28"/>
          <w:szCs w:val="28"/>
        </w:rPr>
        <w:t>-</w:t>
      </w:r>
      <w:r w:rsidR="00AB2A1E" w:rsidRPr="00AB2A1E">
        <w:rPr>
          <w:i/>
          <w:color w:val="000000"/>
          <w:sz w:val="28"/>
          <w:szCs w:val="28"/>
        </w:rPr>
        <w:t>о</w:t>
      </w:r>
      <w:r w:rsidRPr="00AB2A1E">
        <w:rPr>
          <w:i/>
          <w:color w:val="000000"/>
          <w:sz w:val="28"/>
          <w:szCs w:val="28"/>
        </w:rPr>
        <w:t xml:space="preserve">й ветви, содержащей источник тока и источник ЭДС </w:t>
      </w:r>
      <w:r w:rsidRPr="00AB2A1E">
        <w:rPr>
          <w:color w:val="000000"/>
          <w:sz w:val="28"/>
          <w:szCs w:val="28"/>
        </w:rPr>
        <w:t>(рис.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.15):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2" type="#_x0000_t75" style="width:193.5pt;height:93.75pt">
            <v:imagedata r:id="rId73" o:title=""/>
          </v:shape>
        </w:pict>
      </w:r>
    </w:p>
    <w:p w:rsidR="000E713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2</w:t>
      </w:r>
      <w:r w:rsidRPr="00AB2A1E">
        <w:rPr>
          <w:color w:val="000000"/>
          <w:sz w:val="28"/>
          <w:szCs w:val="28"/>
        </w:rPr>
        <w:t>.15.</w:t>
      </w:r>
    </w:p>
    <w:p w:rsidR="00BD786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 xml:space="preserve">Согласно первому закону Кирхгофа применительно к узлу </w:t>
      </w:r>
      <w:r w:rsidR="00BD7861" w:rsidRPr="00AB2A1E">
        <w:rPr>
          <w:i/>
          <w:iCs/>
          <w:color w:val="000000"/>
          <w:sz w:val="28"/>
          <w:szCs w:val="28"/>
          <w:lang w:val="en-US"/>
        </w:rPr>
        <w:t>m</w:t>
      </w:r>
      <w:r w:rsidR="00BD7861" w:rsidRPr="00AB2A1E">
        <w:rPr>
          <w:color w:val="000000"/>
          <w:sz w:val="28"/>
          <w:szCs w:val="28"/>
        </w:rPr>
        <w:t xml:space="preserve">’ (или </w:t>
      </w:r>
      <w:r w:rsidR="00BD7861" w:rsidRPr="00AB2A1E">
        <w:rPr>
          <w:i/>
          <w:iCs/>
          <w:color w:val="000000"/>
          <w:sz w:val="28"/>
          <w:szCs w:val="28"/>
          <w:lang w:val="en-US"/>
        </w:rPr>
        <w:t>n</w:t>
      </w:r>
      <w:r w:rsidR="00BD7861" w:rsidRPr="00AB2A1E">
        <w:rPr>
          <w:color w:val="000000"/>
          <w:sz w:val="28"/>
          <w:szCs w:val="28"/>
        </w:rPr>
        <w:t>’) на рисунке, имеем:</w:t>
      </w:r>
    </w:p>
    <w:p w:rsidR="000E7131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28"/>
        </w:rPr>
        <w:pict>
          <v:shape id="_x0000_i1093" type="#_x0000_t75" style="width:105pt;height:21pt">
            <v:imagedata r:id="rId74" o:title=""/>
          </v:shape>
        </w:pict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(2.12)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Согласно второму закону Кирхгофа для контура, проходящего по проводникам ветви </w:t>
      </w:r>
      <w:r w:rsidRPr="00AB2A1E">
        <w:rPr>
          <w:i/>
          <w:iCs/>
          <w:color w:val="000000"/>
          <w:sz w:val="28"/>
          <w:szCs w:val="28"/>
          <w:lang w:val="en-US"/>
        </w:rPr>
        <w:t>k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от узла </w:t>
      </w:r>
      <w:r w:rsidRPr="00AB2A1E">
        <w:rPr>
          <w:i/>
          <w:color w:val="000000"/>
          <w:sz w:val="28"/>
          <w:szCs w:val="28"/>
          <w:lang w:val="en-US"/>
        </w:rPr>
        <w:t>m</w:t>
      </w:r>
      <w:r w:rsidRPr="00AB2A1E">
        <w:rPr>
          <w:color w:val="000000"/>
          <w:sz w:val="28"/>
          <w:szCs w:val="28"/>
        </w:rPr>
        <w:t xml:space="preserve"> к </w:t>
      </w:r>
      <w:r w:rsidRPr="00AB2A1E">
        <w:rPr>
          <w:i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, и по внешнему пространству – от узла </w:t>
      </w:r>
      <w:r w:rsidRPr="00AB2A1E">
        <w:rPr>
          <w:i/>
          <w:iCs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 к </w:t>
      </w:r>
      <w:r w:rsidRPr="00AB2A1E">
        <w:rPr>
          <w:i/>
          <w:iCs/>
          <w:color w:val="000000"/>
          <w:sz w:val="28"/>
          <w:szCs w:val="28"/>
          <w:lang w:val="en-US"/>
        </w:rPr>
        <w:t>m</w:t>
      </w:r>
      <w:r w:rsidRPr="00AB2A1E">
        <w:rPr>
          <w:color w:val="000000"/>
          <w:sz w:val="28"/>
          <w:szCs w:val="28"/>
        </w:rPr>
        <w:t>, имеем: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94" type="#_x0000_t75" style="width:261.75pt;height:36pt">
            <v:imagedata r:id="rId75" o:title=""/>
          </v:shape>
        </w:pict>
      </w:r>
      <w:r w:rsidR="00BD7861" w:rsidRPr="00AB2A1E">
        <w:rPr>
          <w:color w:val="000000"/>
          <w:sz w:val="28"/>
          <w:szCs w:val="28"/>
        </w:rPr>
        <w:tab/>
        <w:t>(2.13)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Последние выражения связывают токи и напряжения в обобщенных ветвях графа, изображаемых в графе схемы отрезками, с токами и напряжениями ветвей и источниками тока и ЭДС, когда таковые содержатся в исходной схеме.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При записи уравнений, согласно законам Кирхгофа для графа схемы будем иметь в виду, что в эти уравнения войдут токи и напряжения обобщенных ветвей схемы цепи. Следовательно, для графа схемы можно написать: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95" type="#_x0000_t75" style="width:46.5pt;height:37.5pt">
            <v:imagedata r:id="rId76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и </w:t>
      </w:r>
      <w:r>
        <w:rPr>
          <w:color w:val="000000"/>
          <w:position w:val="-34"/>
          <w:sz w:val="28"/>
          <w:szCs w:val="28"/>
        </w:rPr>
        <w:pict>
          <v:shape id="_x0000_i1096" type="#_x0000_t75" style="width:54pt;height:41.25pt">
            <v:imagedata r:id="rId77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или</w: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4"/>
          <w:sz w:val="28"/>
          <w:szCs w:val="28"/>
        </w:rPr>
        <w:pict>
          <v:shape id="_x0000_i1097" type="#_x0000_t75" style="width:68.25pt;height:33.75pt">
            <v:imagedata r:id="rId78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и</w: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4"/>
          <w:sz w:val="28"/>
          <w:szCs w:val="28"/>
        </w:rPr>
        <w:pict>
          <v:shape id="_x0000_i1098" type="#_x0000_t75" style="width:70.5pt;height:37.5pt">
            <v:imagedata r:id="rId79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  <w:t>(2.14)</w:t>
      </w:r>
    </w:p>
    <w:p w:rsidR="000E7131" w:rsidRDefault="000E7131" w:rsidP="00AB2A1E">
      <w:pPr>
        <w:pStyle w:val="a3"/>
        <w:spacing w:line="360" w:lineRule="auto"/>
        <w:ind w:firstLine="709"/>
        <w:jc w:val="both"/>
      </w:pPr>
    </w:p>
    <w:p w:rsidR="000E7131" w:rsidRDefault="00BD7861" w:rsidP="00AB2A1E">
      <w:pPr>
        <w:pStyle w:val="a3"/>
        <w:spacing w:line="360" w:lineRule="auto"/>
        <w:ind w:firstLine="709"/>
        <w:jc w:val="both"/>
      </w:pPr>
      <w:r w:rsidRPr="00AB2A1E">
        <w:t>В случае установившихся процессов мгновенные значения токов и напряжений заменяются их комплексными действующими значениями, при применении преобразования Лапласа их операторными изображениями (хотя в последнем случае необходимо начальные условия токов на индуктивностях и напряжения на емкостях учитывать дополнительными источниками), и в этом случае уравнения (2.14) принимают вид:</w:t>
      </w:r>
    </w:p>
    <w:p w:rsidR="00BD7861" w:rsidRPr="00AB2A1E" w:rsidRDefault="000E7131" w:rsidP="000E7131">
      <w:pPr>
        <w:pStyle w:val="a3"/>
        <w:spacing w:line="360" w:lineRule="auto"/>
        <w:ind w:firstLine="709"/>
        <w:jc w:val="both"/>
      </w:pPr>
      <w:r>
        <w:br w:type="page"/>
      </w:r>
      <w:r w:rsidR="00565681">
        <w:rPr>
          <w:position w:val="-34"/>
        </w:rPr>
        <w:pict>
          <v:shape id="_x0000_i1099" type="#_x0000_t75" style="width:401.25pt;height:43.5pt">
            <v:imagedata r:id="rId80" o:title=""/>
          </v:shape>
        </w:pict>
      </w:r>
      <w:r>
        <w:t>.</w:t>
      </w:r>
      <w:r w:rsidR="00BD7861" w:rsidRPr="00AB2A1E">
        <w:t>(2.14а)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2.8</w:t>
      </w:r>
      <w:r w:rsidR="00BD7861" w:rsidRPr="00AB2A1E">
        <w:rPr>
          <w:b/>
          <w:color w:val="000000"/>
          <w:sz w:val="28"/>
          <w:szCs w:val="28"/>
        </w:rPr>
        <w:t xml:space="preserve"> Функции цепи. Полюсы и нули</w:t>
      </w:r>
    </w:p>
    <w:p w:rsidR="000E7131" w:rsidRPr="00AB2A1E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Функции цепи определяются для схем, не имеющих начальных напряжений на емкостях и токов в индуктивностях.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Используя символические выражения </w:t>
      </w:r>
      <w:r w:rsidRPr="00AB2A1E">
        <w:rPr>
          <w:i/>
          <w:iCs/>
          <w:color w:val="000000"/>
          <w:sz w:val="28"/>
          <w:szCs w:val="28"/>
          <w:lang w:val="en-US"/>
        </w:rPr>
        <w:t>Z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s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iCs/>
          <w:color w:val="000000"/>
          <w:sz w:val="28"/>
          <w:szCs w:val="28"/>
          <w:lang w:val="en-US"/>
        </w:rPr>
        <w:t>L</w:t>
      </w:r>
      <w:r w:rsidRPr="00AB2A1E">
        <w:rPr>
          <w:i/>
          <w:iCs/>
          <w:color w:val="000000"/>
          <w:sz w:val="28"/>
          <w:szCs w:val="28"/>
        </w:rPr>
        <w:t xml:space="preserve">, </w:t>
      </w:r>
      <w:r w:rsidRPr="00AB2A1E">
        <w:rPr>
          <w:i/>
          <w:iCs/>
          <w:color w:val="000000"/>
          <w:sz w:val="28"/>
          <w:szCs w:val="28"/>
          <w:lang w:val="en-US"/>
        </w:rPr>
        <w:t>Y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AB2A1E">
        <w:rPr>
          <w:color w:val="000000"/>
          <w:sz w:val="28"/>
          <w:szCs w:val="28"/>
        </w:rPr>
        <w:t>=</w:t>
      </w:r>
      <w:r w:rsidRPr="00AB2A1E">
        <w:rPr>
          <w:color w:val="000000"/>
          <w:sz w:val="28"/>
          <w:szCs w:val="28"/>
          <w:lang w:val="en-US"/>
        </w:rPr>
        <w:t>s</w:t>
      </w:r>
      <w:r w:rsidRPr="00AB2A1E">
        <w:rPr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color w:val="000000"/>
          <w:sz w:val="28"/>
          <w:szCs w:val="28"/>
          <w:lang w:val="en-US"/>
        </w:rPr>
        <w:t>C</w:t>
      </w:r>
      <w:r w:rsidRPr="00AB2A1E">
        <w:rPr>
          <w:color w:val="000000"/>
          <w:sz w:val="28"/>
          <w:szCs w:val="28"/>
        </w:rPr>
        <w:t xml:space="preserve"> и допуская, что существует единственный источник, определяем функции цепи следующим образом: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0" type="#_x0000_t75" style="width:71.25pt;height:45.75pt">
            <v:imagedata r:id="rId81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>входное сопротивление;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(2.15)</w:t>
      </w: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1" type="#_x0000_t75" style="width:67.5pt;height:45.75pt">
            <v:imagedata r:id="rId82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>входная проводимость;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(2.16)</w:t>
      </w: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2" type="#_x0000_t75" style="width:79.5pt;height:45.75pt">
            <v:imagedata r:id="rId83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 xml:space="preserve">коэффициент передачи по напряжению; 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(2.17)</w:t>
      </w: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3" type="#_x0000_t75" style="width:72.75pt;height:45.75pt">
            <v:imagedata r:id="rId84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>коэффициент передачи по току;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 xml:space="preserve"> (2.18)</w:t>
      </w: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4" type="#_x0000_t75" style="width:73.5pt;height:45.75pt">
            <v:imagedata r:id="rId85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>передаточное сопротивление;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 xml:space="preserve"> (2.19)</w:t>
      </w: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5" type="#_x0000_t75" style="width:64.5pt;height:45.75pt">
            <v:imagedata r:id="rId86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>передаточная проводимость.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 xml:space="preserve"> (2.20)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13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цепь состоит из сосредоточенных элементов, то все функции цепи представляют собой рациональные функции от </w:t>
      </w:r>
      <w:r w:rsidRPr="00AB2A1E">
        <w:rPr>
          <w:i/>
          <w:iCs/>
          <w:color w:val="000000"/>
          <w:sz w:val="28"/>
          <w:szCs w:val="28"/>
          <w:lang w:val="en-US"/>
        </w:rPr>
        <w:t>S</w:t>
      </w:r>
      <w:r w:rsidRPr="00AB2A1E">
        <w:rPr>
          <w:color w:val="000000"/>
          <w:sz w:val="28"/>
          <w:szCs w:val="28"/>
        </w:rPr>
        <w:t>:</w:t>
      </w:r>
    </w:p>
    <w:p w:rsidR="00BD786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5681">
        <w:rPr>
          <w:color w:val="000000"/>
          <w:position w:val="-78"/>
          <w:sz w:val="28"/>
          <w:szCs w:val="28"/>
        </w:rPr>
        <w:pict>
          <v:shape id="_x0000_i1106" type="#_x0000_t75" style="width:263.25pt;height:94.5pt">
            <v:imagedata r:id="rId87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(2.21)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Полином в числителе имеет </w:t>
      </w:r>
      <w:r w:rsidRPr="00AB2A1E">
        <w:rPr>
          <w:i/>
          <w:color w:val="000000"/>
          <w:sz w:val="28"/>
          <w:szCs w:val="28"/>
          <w:lang w:val="en-US"/>
        </w:rPr>
        <w:t>n</w:t>
      </w:r>
      <w:r w:rsidRPr="00AB2A1E">
        <w:rPr>
          <w:color w:val="000000"/>
          <w:sz w:val="28"/>
          <w:szCs w:val="28"/>
        </w:rPr>
        <w:t xml:space="preserve"> корней </w:t>
      </w:r>
      <w:r w:rsidRPr="00AB2A1E">
        <w:rPr>
          <w:i/>
          <w:iCs/>
          <w:color w:val="000000"/>
          <w:sz w:val="28"/>
          <w:szCs w:val="28"/>
          <w:lang w:val="en-US"/>
        </w:rPr>
        <w:t>z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, называемых нулями, а полином в знаменателе – </w:t>
      </w:r>
      <w:r w:rsidRPr="00AB2A1E">
        <w:rPr>
          <w:i/>
          <w:color w:val="000000"/>
          <w:sz w:val="28"/>
          <w:szCs w:val="28"/>
          <w:lang w:val="en-US"/>
        </w:rPr>
        <w:t>m</w:t>
      </w:r>
      <w:r w:rsidRPr="00AB2A1E">
        <w:rPr>
          <w:color w:val="000000"/>
          <w:sz w:val="28"/>
          <w:szCs w:val="28"/>
        </w:rPr>
        <w:t xml:space="preserve"> корней </w:t>
      </w:r>
      <w:r w:rsidRPr="00AB2A1E">
        <w:rPr>
          <w:i/>
          <w:iCs/>
          <w:color w:val="000000"/>
          <w:sz w:val="28"/>
          <w:szCs w:val="28"/>
        </w:rPr>
        <w:t>р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B2A1E">
        <w:rPr>
          <w:i/>
          <w:iCs/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</w:rPr>
        <w:t xml:space="preserve"> называемых полюсами.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С точностью до постоянного множителя </w:t>
      </w:r>
      <w:r w:rsidRPr="00AB2A1E">
        <w:rPr>
          <w:i/>
          <w:color w:val="000000"/>
          <w:sz w:val="28"/>
          <w:szCs w:val="28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 расположение нулей и полюсов на комплексной плоскости полностью определяет свойства функции цепи.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Отклик линейной схемы на синусоидальное воздействие можно рассчитать, положив в выражении для функции цепи </w:t>
      </w:r>
      <w:r w:rsidRPr="00AB2A1E">
        <w:rPr>
          <w:i/>
          <w:iCs/>
          <w:color w:val="000000"/>
          <w:sz w:val="28"/>
          <w:szCs w:val="28"/>
          <w:lang w:val="en-US"/>
        </w:rPr>
        <w:t>S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77"/>
      </w:r>
      <w:r w:rsidRPr="00AB2A1E">
        <w:rPr>
          <w:color w:val="000000"/>
          <w:sz w:val="28"/>
          <w:szCs w:val="28"/>
        </w:rPr>
        <w:t>, тогда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7" type="#_x0000_t75" style="width:288.75pt;height:18pt">
            <v:imagedata r:id="rId88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(2.22)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i/>
          <w:iCs/>
          <w:color w:val="000000"/>
          <w:sz w:val="28"/>
          <w:szCs w:val="28"/>
        </w:rPr>
        <w:t>А(ω</w:t>
      </w:r>
      <w:r w:rsidRPr="00AB2A1E">
        <w:rPr>
          <w:bCs/>
          <w:i/>
          <w:iCs/>
          <w:color w:val="000000"/>
          <w:sz w:val="28"/>
          <w:szCs w:val="28"/>
        </w:rPr>
        <w:t>)</w:t>
      </w:r>
      <w:r w:rsidRPr="00AB2A1E">
        <w:rPr>
          <w:color w:val="000000"/>
          <w:sz w:val="28"/>
          <w:szCs w:val="28"/>
        </w:rPr>
        <w:t xml:space="preserve"> – четная, а </w:t>
      </w:r>
      <w:r w:rsidRPr="00AB2A1E">
        <w:rPr>
          <w:i/>
          <w:iCs/>
          <w:color w:val="000000"/>
          <w:sz w:val="28"/>
          <w:szCs w:val="28"/>
        </w:rPr>
        <w:t>В(ω)</w:t>
      </w:r>
      <w:r w:rsidRPr="00AB2A1E">
        <w:rPr>
          <w:color w:val="000000"/>
          <w:sz w:val="28"/>
          <w:szCs w:val="28"/>
        </w:rPr>
        <w:t xml:space="preserve"> – нечетная функции </w:t>
      </w:r>
      <w:r w:rsidRPr="00AB2A1E">
        <w:rPr>
          <w:i/>
          <w:iCs/>
          <w:color w:val="000000"/>
          <w:sz w:val="28"/>
          <w:szCs w:val="28"/>
        </w:rPr>
        <w:t>ω</w:t>
      </w:r>
      <w:r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Модуль функции </w:t>
      </w:r>
      <w:r w:rsidRPr="00AB2A1E">
        <w:rPr>
          <w:i/>
          <w:iCs/>
          <w:color w:val="000000"/>
          <w:sz w:val="28"/>
          <w:szCs w:val="28"/>
          <w:lang w:val="en-US"/>
        </w:rPr>
        <w:t>F</w:t>
      </w:r>
      <w:r w:rsidRPr="00AB2A1E">
        <w:rPr>
          <w:i/>
          <w:iCs/>
          <w:color w:val="000000"/>
          <w:sz w:val="28"/>
          <w:szCs w:val="28"/>
        </w:rPr>
        <w:t>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8" type="#_x0000_t75" style="width:151.5pt;height:25.5pt">
            <v:imagedata r:id="rId89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(2.23)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Фазовый сдвиг определяется по формуле: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9" type="#_x0000_t75" style="width:126.75pt;height:42.75pt">
            <v:imagedata r:id="rId90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(2.24)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Выражение (2.22) можно записать в виде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7131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10" type="#_x0000_t75" style="width:180.75pt;height:21pt">
            <v:imagedata r:id="rId91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(2.25)</w:t>
      </w:r>
    </w:p>
    <w:p w:rsidR="00BD7861" w:rsidRPr="00AB2A1E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 xml:space="preserve">Когда частоту </w:t>
      </w:r>
      <w:r w:rsidR="00BD7861" w:rsidRPr="00AB2A1E">
        <w:rPr>
          <w:i/>
          <w:iCs/>
          <w:color w:val="000000"/>
          <w:sz w:val="28"/>
          <w:szCs w:val="28"/>
        </w:rPr>
        <w:sym w:font="Symbol" w:char="F077"/>
      </w:r>
      <w:r w:rsidR="00BD7861" w:rsidRPr="00AB2A1E">
        <w:rPr>
          <w:color w:val="000000"/>
          <w:sz w:val="28"/>
          <w:szCs w:val="28"/>
        </w:rPr>
        <w:t xml:space="preserve"> рассматривают, как независимую переменную, </w:t>
      </w:r>
      <w:r w:rsidR="00565681">
        <w:rPr>
          <w:color w:val="000000"/>
          <w:position w:val="-14"/>
          <w:sz w:val="28"/>
          <w:szCs w:val="28"/>
        </w:rPr>
        <w:pict>
          <v:shape id="_x0000_i1111" type="#_x0000_t75" style="width:39.75pt;height:21pt">
            <v:imagedata r:id="rId92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и </w:t>
      </w:r>
      <w:r w:rsidR="00BD7861" w:rsidRPr="00AB2A1E">
        <w:rPr>
          <w:i/>
          <w:iCs/>
          <w:color w:val="000000"/>
          <w:sz w:val="28"/>
          <w:szCs w:val="28"/>
        </w:rPr>
        <w:sym w:font="Symbol" w:char="F066"/>
      </w:r>
      <w:r w:rsidR="00BD7861" w:rsidRPr="00AB2A1E">
        <w:rPr>
          <w:i/>
          <w:iCs/>
          <w:color w:val="000000"/>
          <w:sz w:val="28"/>
          <w:szCs w:val="28"/>
        </w:rPr>
        <w:t>(</w:t>
      </w:r>
      <w:r w:rsidR="00BD7861" w:rsidRPr="00AB2A1E">
        <w:rPr>
          <w:i/>
          <w:iCs/>
          <w:color w:val="000000"/>
          <w:sz w:val="28"/>
          <w:szCs w:val="28"/>
        </w:rPr>
        <w:sym w:font="Symbol" w:char="F077"/>
      </w:r>
      <w:r w:rsidR="00BD7861" w:rsidRPr="00AB2A1E">
        <w:rPr>
          <w:i/>
          <w:iCs/>
          <w:color w:val="000000"/>
          <w:sz w:val="28"/>
          <w:szCs w:val="28"/>
        </w:rPr>
        <w:t>)</w:t>
      </w:r>
      <w:r w:rsidR="00BD7861" w:rsidRPr="00AB2A1E">
        <w:rPr>
          <w:color w:val="000000"/>
          <w:sz w:val="28"/>
          <w:szCs w:val="28"/>
        </w:rPr>
        <w:t xml:space="preserve"> называют амплитудной и фазовой характеристиками цепи.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Групповая задержка определяется следующим образом: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2" type="#_x0000_t75" style="width:110.25pt;height:36pt">
            <v:imagedata r:id="rId93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 xml:space="preserve"> (2.26)</w:t>
      </w:r>
    </w:p>
    <w:p w:rsidR="00A00E0D" w:rsidRPr="00AB2A1E" w:rsidRDefault="00A00E0D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0CE9" w:rsidRPr="00AB2A1E" w:rsidRDefault="00620CE9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0E7131" w:rsidP="00AB2A1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BD7861" w:rsidRPr="00AB2A1E">
        <w:rPr>
          <w:b/>
          <w:color w:val="000000"/>
          <w:sz w:val="28"/>
          <w:szCs w:val="32"/>
        </w:rPr>
        <w:t>3. Формирование уравнений цепи на основе теории графов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3.1 Граф схемы и некоторые его подграфы</w:t>
      </w:r>
    </w:p>
    <w:p w:rsidR="000E7131" w:rsidRDefault="000E713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При разработке машинных методов анализа электрических цепей можно определить некоторые их свойства, рассматривая только структуры цепи. Теория графов является для этого удобным средством.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Для описания топологии (структуры) цепи заменим каждую ветвь схемы отрезком линии, называемым ветвью графа, а узлы точками – узлами (вершинами) графа.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Эта совокупность ветвей и узлов, представляющая топологию цепи, называется графом.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Графы называют изоморфными, если их топологические свойства одинаковы.</w:t>
      </w: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Графы, у которых все ветви ориентированы, называют ориентированными. В противном случае граф считают неориентированным. Планарным называют граф, который в результате изоморфных преобразований может быть изображен на плоскости без пересечения ветвей. Планарной электрической схеме соответствует планарный граф.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 показана схема электрической цепи (а) и ее ориентированный граф (б):</w:t>
      </w:r>
    </w:p>
    <w:p w:rsidR="00C57B68" w:rsidRPr="00AB2A1E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154.5pt;height:127.5pt">
            <v:imagedata r:id="rId94" o:title=""/>
          </v:shape>
        </w:pic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14" type="#_x0000_t75" style="width:147pt;height:122.25pt">
            <v:imagedata r:id="rId95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(а)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(б)</w:t>
      </w:r>
    </w:p>
    <w:p w:rsidR="00C57B68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</w:t>
      </w:r>
    </w:p>
    <w:p w:rsidR="00BD7861" w:rsidRPr="00C57B68" w:rsidRDefault="00C57B68" w:rsidP="00C57B68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BD7861" w:rsidRPr="00C57B68">
        <w:rPr>
          <w:sz w:val="28"/>
          <w:szCs w:val="28"/>
        </w:rPr>
        <w:t>Подграфом графа называют часть графа. Подграфом может быть одна ветвь, узел или множество ветвей и узлов, содержащееся в данном графе.</w:t>
      </w:r>
    </w:p>
    <w:p w:rsidR="00BD7861" w:rsidRPr="00AB2A1E" w:rsidRDefault="00BD7861" w:rsidP="00AB2A1E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Путь – упорядоченная последовательность ветвей, в которой каждые две соседние ветви имеют общий узел, причем любая ветвь и любой узел встречаются в этом пути только один раз (4–2–3).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Контур – замкнутый путь, в котором один из узлов является начальным и конечным узлом пути (1–2–4).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 один из контуров содержит ветви 1, 2, 4.</w:t>
      </w:r>
    </w:p>
    <w:p w:rsidR="00BD7861" w:rsidRPr="00AB2A1E" w:rsidRDefault="00BD7861" w:rsidP="00AB2A1E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Если между любой парой узлов графа существует путь, то граф называют связным.</w:t>
      </w:r>
    </w:p>
    <w:p w:rsidR="00BD7861" w:rsidRPr="00AB2A1E" w:rsidRDefault="00BD7861" w:rsidP="00AB2A1E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Деревом связного графа называют связный подграф, содержащий все узлы графа, но не содержащий ни одного контура.</w:t>
      </w: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Примеры деревьев графа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.1, б приведены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.2:</w:t>
      </w:r>
    </w:p>
    <w:p w:rsidR="00C57B68" w:rsidRPr="00AB2A1E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357.75pt;height:100.5pt">
            <v:imagedata r:id="rId96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.2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Ветви графа, которые дополняют дерево до исходного графа, называют ветвями связи (хордами). Ветви графа, входящие в дерево, называют ребрами. Если граф содержит </w:t>
      </w:r>
      <w:r w:rsidRPr="00AB2A1E">
        <w:rPr>
          <w:i/>
          <w:iCs/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 xml:space="preserve"> ветвей и </w:t>
      </w:r>
      <w:r w:rsidRPr="00AB2A1E">
        <w:rPr>
          <w:i/>
          <w:iCs/>
          <w:color w:val="000000"/>
          <w:sz w:val="28"/>
          <w:szCs w:val="28"/>
          <w:lang w:val="en-US"/>
        </w:rPr>
        <w:t>q</w:t>
      </w:r>
      <w:r w:rsidRPr="00AB2A1E">
        <w:rPr>
          <w:color w:val="000000"/>
          <w:sz w:val="28"/>
          <w:szCs w:val="28"/>
        </w:rPr>
        <w:t xml:space="preserve"> узлов, то число ветвей любого дерева </w:t>
      </w:r>
      <w:r w:rsidRPr="00AB2A1E">
        <w:rPr>
          <w:i/>
          <w:iCs/>
          <w:color w:val="000000"/>
          <w:sz w:val="28"/>
          <w:szCs w:val="28"/>
          <w:lang w:val="en-US"/>
        </w:rPr>
        <w:t>d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q</w:t>
      </w:r>
      <w:r w:rsidR="00AB2A1E">
        <w:rPr>
          <w:i/>
          <w:iCs/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1</w:t>
      </w:r>
      <w:r w:rsidRPr="00AB2A1E">
        <w:rPr>
          <w:color w:val="000000"/>
          <w:sz w:val="28"/>
          <w:szCs w:val="28"/>
        </w:rPr>
        <w:t xml:space="preserve">, а число ветвей связи </w:t>
      </w:r>
      <w:r w:rsidRPr="00AB2A1E">
        <w:rPr>
          <w:i/>
          <w:iCs/>
          <w:color w:val="000000"/>
          <w:sz w:val="28"/>
          <w:szCs w:val="28"/>
          <w:lang w:val="en-US"/>
        </w:rPr>
        <w:t>k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p</w:t>
      </w:r>
      <w:r w:rsidRPr="00AB2A1E">
        <w:rPr>
          <w:i/>
          <w:iCs/>
          <w:color w:val="000000"/>
          <w:sz w:val="28"/>
          <w:szCs w:val="28"/>
        </w:rPr>
        <w:t>-</w:t>
      </w:r>
      <w:r w:rsidRPr="00AB2A1E">
        <w:rPr>
          <w:i/>
          <w:iCs/>
          <w:color w:val="000000"/>
          <w:sz w:val="28"/>
          <w:szCs w:val="28"/>
          <w:lang w:val="en-US"/>
        </w:rPr>
        <w:t>q</w:t>
      </w:r>
      <w:r w:rsidRPr="00AB2A1E">
        <w:rPr>
          <w:i/>
          <w:iCs/>
          <w:color w:val="000000"/>
          <w:sz w:val="28"/>
          <w:szCs w:val="28"/>
        </w:rPr>
        <w:t>+</w:t>
      </w:r>
      <w:r w:rsidRPr="00AB2A1E">
        <w:rPr>
          <w:color w:val="000000"/>
          <w:sz w:val="28"/>
          <w:szCs w:val="28"/>
        </w:rPr>
        <w:t>1.</w:t>
      </w:r>
    </w:p>
    <w:p w:rsidR="00BD7861" w:rsidRDefault="00BD7861" w:rsidP="00AB2A1E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Ветви связи деревьев графа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</w:t>
      </w:r>
      <w:r w:rsidR="00AB2A1E" w:rsidRPr="00AB2A1E">
        <w:rPr>
          <w:color w:val="000000"/>
          <w:sz w:val="28"/>
          <w:szCs w:val="28"/>
        </w:rPr>
        <w:t>,</w:t>
      </w:r>
      <w:r w:rsidR="00AB2A1E">
        <w:rPr>
          <w:color w:val="000000"/>
          <w:sz w:val="28"/>
          <w:szCs w:val="28"/>
        </w:rPr>
        <w:t xml:space="preserve"> </w:t>
      </w:r>
      <w:r w:rsidR="00AB2A1E" w:rsidRPr="00AB2A1E">
        <w:rPr>
          <w:color w:val="000000"/>
          <w:sz w:val="28"/>
          <w:szCs w:val="28"/>
        </w:rPr>
        <w:t>б</w:t>
      </w:r>
      <w:r w:rsidRPr="00AB2A1E">
        <w:rPr>
          <w:color w:val="000000"/>
          <w:sz w:val="28"/>
          <w:szCs w:val="28"/>
        </w:rPr>
        <w:t xml:space="preserve"> приведены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.3:</w:t>
      </w:r>
    </w:p>
    <w:p w:rsidR="00C57B68" w:rsidRDefault="00C57B68" w:rsidP="00C57B68"/>
    <w:p w:rsidR="00BD7861" w:rsidRPr="00AB2A1E" w:rsidRDefault="00C57B68" w:rsidP="00C57B68">
      <w:pPr>
        <w:ind w:firstLine="700"/>
        <w:rPr>
          <w:color w:val="000000"/>
          <w:sz w:val="28"/>
          <w:szCs w:val="28"/>
        </w:rPr>
      </w:pPr>
      <w:r>
        <w:br w:type="page"/>
      </w:r>
      <w:r w:rsidR="00565681">
        <w:rPr>
          <w:color w:val="000000"/>
          <w:sz w:val="28"/>
          <w:szCs w:val="28"/>
        </w:rPr>
        <w:pict>
          <v:shape id="_x0000_i1116" type="#_x0000_t75" style="width:397.5pt;height:129.75pt">
            <v:imagedata r:id="rId97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.3</w:t>
      </w:r>
    </w:p>
    <w:p w:rsidR="00C57B68" w:rsidRDefault="00C57B68" w:rsidP="00AB2A1E">
      <w:pPr>
        <w:pStyle w:val="a3"/>
        <w:spacing w:line="360" w:lineRule="auto"/>
        <w:ind w:firstLine="709"/>
        <w:jc w:val="both"/>
      </w:pPr>
    </w:p>
    <w:p w:rsidR="00BD7861" w:rsidRPr="00AB2A1E" w:rsidRDefault="00BD7861" w:rsidP="00AB2A1E">
      <w:pPr>
        <w:pStyle w:val="a3"/>
        <w:spacing w:line="360" w:lineRule="auto"/>
        <w:ind w:firstLine="709"/>
        <w:jc w:val="both"/>
      </w:pPr>
      <w:r w:rsidRPr="00AB2A1E">
        <w:t>Сечением графа называют множество ветвей, удаление которых делит граф на два изолированных подграфа, один из которых в частном случае может быть изолированным узлом.</w:t>
      </w:r>
    </w:p>
    <w:p w:rsidR="00BD7861" w:rsidRDefault="00BD7861" w:rsidP="00AB2A1E">
      <w:pPr>
        <w:pStyle w:val="a3"/>
        <w:spacing w:line="360" w:lineRule="auto"/>
        <w:ind w:firstLine="709"/>
        <w:jc w:val="both"/>
      </w:pPr>
      <w:r w:rsidRPr="00AB2A1E">
        <w:t>Например, ветви графа 1–4–6, 3–2–4–6, 3–5–6 образуют сечения (рис.</w:t>
      </w:r>
      <w:r w:rsidR="00AB2A1E">
        <w:t> </w:t>
      </w:r>
      <w:r w:rsidR="00AB2A1E" w:rsidRPr="00AB2A1E">
        <w:t>3</w:t>
      </w:r>
      <w:r w:rsidRPr="00AB2A1E">
        <w:t>.4):</w:t>
      </w:r>
    </w:p>
    <w:p w:rsidR="00C57B68" w:rsidRPr="00AB2A1E" w:rsidRDefault="00C57B68" w:rsidP="00AB2A1E">
      <w:pPr>
        <w:pStyle w:val="a3"/>
        <w:spacing w:line="360" w:lineRule="auto"/>
        <w:ind w:firstLine="709"/>
        <w:jc w:val="both"/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208.5pt;height:173.25pt">
            <v:imagedata r:id="rId98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.4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Главным контуром называют контур, состоящий из ветвей дерева и только одной ветви связи. Другими словами, при соединении любой ветви связи с деревом образуется главный контур. Главным сечением считается сечение, состоящее из ветвей связи и только одной ветви дерева. Каждая ветвь дерева позволяет образовать одно сечение.</w:t>
      </w:r>
    </w:p>
    <w:p w:rsidR="00C57B68" w:rsidRDefault="00BD7861" w:rsidP="00AB2A1E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.5 показаны главные сечения, главные контуры для выделенного дерева графа (рис.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.1, б):</w:t>
      </w:r>
    </w:p>
    <w:p w:rsidR="00BD7861" w:rsidRPr="00AB2A1E" w:rsidRDefault="00C57B68" w:rsidP="00C57B68">
      <w:pPr>
        <w:pStyle w:val="21"/>
        <w:spacing w:after="0" w:line="360" w:lineRule="auto"/>
        <w:ind w:left="0" w:firstLine="709"/>
        <w:jc w:val="both"/>
      </w:pPr>
      <w:r>
        <w:br w:type="page"/>
      </w:r>
      <w:r w:rsidR="00565681">
        <w:pict>
          <v:shape id="_x0000_i1118" type="#_x0000_t75" style="width:158.25pt;height:126.75pt">
            <v:imagedata r:id="rId99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.5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3.2 Топологические матрицы графа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3.2.1 Матрица соединений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Матрица соединений (инциденций)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– это таблица коэффициентов уравнений, составленных по первому закону Кирхгофа (ЗКТ) для узлов.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Строки этой матрицы соответствуют узлам, столбцы – ветвям. Элементы </w:t>
      </w:r>
      <w:r w:rsidRPr="00AB2A1E">
        <w:rPr>
          <w:i/>
          <w:iCs/>
          <w:color w:val="000000"/>
          <w:sz w:val="28"/>
          <w:szCs w:val="28"/>
        </w:rPr>
        <w:t>а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определяются следующим образом: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a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color w:val="000000"/>
          <w:sz w:val="28"/>
          <w:szCs w:val="28"/>
        </w:rPr>
        <w:t xml:space="preserve">1, если ветвь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соединена с узлом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направлена от узла;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a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color w:val="000000"/>
          <w:sz w:val="28"/>
          <w:szCs w:val="28"/>
        </w:rPr>
        <w:t xml:space="preserve">-1, если ветвь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соединена с узлом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направлена к узлу;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a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</w:rPr>
        <w:t xml:space="preserve">=0, если ветвь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не соединена с узлом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Число строк матрицы </w:t>
      </w:r>
      <w:r w:rsidRPr="00AB2A1E">
        <w:rPr>
          <w:b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равно числу независимых узлов 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q</w:t>
      </w:r>
      <w:r w:rsidR="00AB2A1E">
        <w:rPr>
          <w:i/>
          <w:iCs/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1</w:t>
      </w:r>
      <w:r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C57B68" w:rsidP="00C57B68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3.2.2 </w:t>
      </w:r>
      <w:r w:rsidR="00BD7861" w:rsidRPr="00AB2A1E">
        <w:rPr>
          <w:b/>
          <w:color w:val="000000"/>
          <w:sz w:val="28"/>
          <w:szCs w:val="28"/>
        </w:rPr>
        <w:t>Матрица сечений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Матрица сечений 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color w:val="000000"/>
          <w:sz w:val="28"/>
          <w:szCs w:val="28"/>
        </w:rPr>
        <w:t xml:space="preserve"> – это таблица коэффициентов уравнений, составленных по первому закону Кирхгофа (ЗКТ) для сечений. Строки матрицы 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color w:val="000000"/>
          <w:sz w:val="28"/>
          <w:szCs w:val="28"/>
        </w:rPr>
        <w:t xml:space="preserve"> соответствуют сечениям, столбцы – ветвям.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Элемент </w:t>
      </w:r>
      <w:r w:rsidRPr="00AB2A1E">
        <w:rPr>
          <w:i/>
          <w:color w:val="000000"/>
          <w:sz w:val="28"/>
          <w:szCs w:val="28"/>
          <w:lang w:val="en-US"/>
        </w:rPr>
        <w:t>d</w:t>
      </w:r>
      <w:r w:rsidRPr="00AB2A1E">
        <w:rPr>
          <w:i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</w:rPr>
        <w:t xml:space="preserve"> матрицы 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color w:val="000000"/>
          <w:sz w:val="28"/>
          <w:szCs w:val="28"/>
        </w:rPr>
        <w:t>=[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d</w:t>
      </w:r>
      <w:r w:rsidRPr="00AB2A1E">
        <w:rPr>
          <w:b/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</w:rPr>
        <w:t>] определяется следующим образом: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d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</w:rPr>
        <w:t xml:space="preserve">=1, если ветвь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содержится в сечении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направлена согласно с направлением сечения;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d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i/>
          <w:iCs/>
          <w:color w:val="000000"/>
          <w:sz w:val="28"/>
          <w:szCs w:val="28"/>
        </w:rPr>
        <w:t>=-</w:t>
      </w:r>
      <w:r w:rsidRPr="00AB2A1E">
        <w:rPr>
          <w:color w:val="000000"/>
          <w:sz w:val="28"/>
          <w:szCs w:val="28"/>
        </w:rPr>
        <w:t xml:space="preserve">1, если ветвь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содержится в сечении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направлена противоположно направлению сечения;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d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AB2A1E">
        <w:rPr>
          <w:i/>
          <w:iCs/>
          <w:color w:val="000000"/>
          <w:sz w:val="28"/>
          <w:szCs w:val="28"/>
        </w:rPr>
        <w:t xml:space="preserve">= </w:t>
      </w:r>
      <w:r w:rsidRPr="00AB2A1E">
        <w:rPr>
          <w:color w:val="000000"/>
          <w:sz w:val="28"/>
          <w:szCs w:val="28"/>
        </w:rPr>
        <w:t xml:space="preserve">0, если ветвь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не содержится в сечении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матрица 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color w:val="000000"/>
          <w:sz w:val="28"/>
          <w:szCs w:val="28"/>
        </w:rPr>
        <w:t xml:space="preserve"> составлена для главных сечений, то ее называют матрицей главных сечений. При этом за положительное направление сечения обычно принимают направление ветви дерева данного сечения. Число строк матрицы 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color w:val="000000"/>
          <w:sz w:val="28"/>
          <w:szCs w:val="28"/>
        </w:rPr>
        <w:t xml:space="preserve"> равно числу независимых сечений </w:t>
      </w: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/>
          <w:iCs/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Закон Кирхгофа для сечений в матричной форме записывают следующим образом </w:t>
      </w:r>
      <w:r w:rsidRPr="00AB2A1E">
        <w:rPr>
          <w:noProof/>
          <w:color w:val="000000"/>
          <w:sz w:val="28"/>
          <w:szCs w:val="28"/>
        </w:rPr>
        <w:t>(ЗКТ</w:t>
      </w:r>
      <w:r w:rsidRPr="00AB2A1E">
        <w:rPr>
          <w:color w:val="000000"/>
          <w:sz w:val="28"/>
          <w:szCs w:val="28"/>
        </w:rPr>
        <w:t>):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19" type="#_x0000_t75" style="width:39.75pt;height:18pt">
            <v:imagedata r:id="rId100" o:title=""/>
          </v:shape>
        </w:pict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b/>
          <w:color w:val="000000"/>
          <w:sz w:val="28"/>
          <w:szCs w:val="28"/>
        </w:rPr>
        <w:tab/>
        <w:t xml:space="preserve"> </w:t>
      </w:r>
      <w:r w:rsidR="00BD7861" w:rsidRPr="00AB2A1E">
        <w:rPr>
          <w:color w:val="000000"/>
          <w:sz w:val="28"/>
          <w:szCs w:val="28"/>
        </w:rPr>
        <w:t>(3.3)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матрицу напряжений ветвей дерева (ребер) обозначить через </w:t>
      </w: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g</w:t>
      </w:r>
      <w:r w:rsidRPr="00AB2A1E">
        <w:rPr>
          <w:color w:val="000000"/>
          <w:sz w:val="28"/>
          <w:szCs w:val="28"/>
        </w:rPr>
        <w:t>, то</w:t>
      </w:r>
    </w:p>
    <w:p w:rsidR="00C57B68" w:rsidRDefault="00C57B68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  <w:vertAlign w:val="superscript"/>
        </w:rPr>
      </w:pPr>
      <w:r>
        <w:rPr>
          <w:b/>
          <w:color w:val="000000"/>
          <w:position w:val="-16"/>
          <w:sz w:val="28"/>
          <w:szCs w:val="28"/>
          <w:lang w:val="en-US"/>
        </w:rPr>
        <w:pict>
          <v:shape id="_x0000_i1120" type="#_x0000_t75" style="width:63.75pt;height:24.75pt">
            <v:imagedata r:id="rId101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  <w:r w:rsidR="00BD7861" w:rsidRPr="00AB2A1E">
        <w:rPr>
          <w:b/>
          <w:color w:val="000000"/>
          <w:sz w:val="28"/>
          <w:szCs w:val="28"/>
          <w:vertAlign w:val="superscript"/>
        </w:rPr>
        <w:tab/>
      </w:r>
      <w:r w:rsidR="00BD7861" w:rsidRPr="00AB2A1E">
        <w:rPr>
          <w:b/>
          <w:color w:val="000000"/>
          <w:sz w:val="28"/>
          <w:szCs w:val="28"/>
          <w:vertAlign w:val="superscript"/>
        </w:rPr>
        <w:tab/>
      </w:r>
      <w:r w:rsidR="00BD7861" w:rsidRPr="00AB2A1E">
        <w:rPr>
          <w:b/>
          <w:color w:val="000000"/>
          <w:sz w:val="28"/>
          <w:szCs w:val="28"/>
          <w:vertAlign w:val="superscript"/>
        </w:rPr>
        <w:tab/>
      </w:r>
      <w:r w:rsidR="00BD7861" w:rsidRPr="00AB2A1E">
        <w:rPr>
          <w:b/>
          <w:color w:val="000000"/>
          <w:sz w:val="28"/>
          <w:szCs w:val="28"/>
          <w:vertAlign w:val="superscript"/>
        </w:rPr>
        <w:tab/>
      </w:r>
      <w:r w:rsidR="00BD7861" w:rsidRPr="00AB2A1E">
        <w:rPr>
          <w:b/>
          <w:color w:val="000000"/>
          <w:sz w:val="28"/>
          <w:szCs w:val="28"/>
          <w:vertAlign w:val="superscript"/>
        </w:rPr>
        <w:tab/>
      </w:r>
      <w:r w:rsidR="00BD7861" w:rsidRPr="00AB2A1E">
        <w:rPr>
          <w:color w:val="000000"/>
          <w:sz w:val="28"/>
          <w:szCs w:val="28"/>
        </w:rPr>
        <w:t xml:space="preserve"> (3.4)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  <w:r w:rsidR="00BD7861" w:rsidRPr="00AB2A1E">
        <w:rPr>
          <w:color w:val="000000"/>
          <w:sz w:val="28"/>
          <w:szCs w:val="28"/>
        </w:rPr>
        <w:t xml:space="preserve"> напряжения ветвей схемы, определяют через напряжения ветвей дерева (ребер).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Если ветвям дерева присвоены первые номера, то матрица главных сечений может быть разложена на две подматрицы:</w:t>
      </w:r>
    </w:p>
    <w:p w:rsidR="00C57B68" w:rsidRDefault="00C57B68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color w:val="000000"/>
          <w:sz w:val="28"/>
          <w:szCs w:val="28"/>
        </w:rPr>
        <w:t>[</w:t>
      </w:r>
      <w:r w:rsidRPr="00AB2A1E">
        <w:rPr>
          <w:b/>
          <w:color w:val="000000"/>
          <w:sz w:val="28"/>
          <w:szCs w:val="28"/>
        </w:rPr>
        <w:t xml:space="preserve">1 </w:t>
      </w:r>
      <w:r w:rsidRPr="00AB2A1E">
        <w:rPr>
          <w:b/>
          <w:color w:val="000000"/>
          <w:sz w:val="28"/>
          <w:szCs w:val="28"/>
          <w:lang w:val="en-US"/>
        </w:rPr>
        <w:t>F</w:t>
      </w:r>
      <w:r w:rsidRPr="00AB2A1E">
        <w:rPr>
          <w:color w:val="000000"/>
          <w:sz w:val="28"/>
          <w:szCs w:val="28"/>
        </w:rPr>
        <w:t>]</w:t>
      </w:r>
      <w:r w:rsidR="00AB2A1E">
        <w:rPr>
          <w:b/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 xml:space="preserve"> (3.5)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b/>
          <w:color w:val="000000"/>
          <w:sz w:val="28"/>
          <w:szCs w:val="28"/>
        </w:rPr>
        <w:t>1</w:t>
      </w:r>
      <w:r w:rsidRPr="00AB2A1E">
        <w:rPr>
          <w:color w:val="000000"/>
          <w:sz w:val="28"/>
          <w:szCs w:val="28"/>
        </w:rPr>
        <w:t xml:space="preserve"> – единичная подматрица порядка </w:t>
      </w:r>
      <w:r w:rsidRPr="00AB2A1E">
        <w:rPr>
          <w:i/>
          <w:iCs/>
          <w:color w:val="000000"/>
          <w:sz w:val="28"/>
          <w:szCs w:val="28"/>
          <w:lang w:val="en-US"/>
        </w:rPr>
        <w:t>q</w:t>
      </w:r>
      <w:r w:rsidR="00AB2A1E">
        <w:rPr>
          <w:i/>
          <w:iCs/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1</w:t>
      </w:r>
      <w:r w:rsidRPr="00AB2A1E">
        <w:rPr>
          <w:color w:val="000000"/>
          <w:sz w:val="28"/>
          <w:szCs w:val="28"/>
        </w:rPr>
        <w:t>, столбцы которой соответствуют ребрам;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F</w:t>
      </w:r>
      <w:r w:rsidRPr="00AB2A1E">
        <w:rPr>
          <w:color w:val="000000"/>
          <w:sz w:val="28"/>
          <w:szCs w:val="28"/>
        </w:rPr>
        <w:t xml:space="preserve"> – подматрица, столбцы которой соответствуют ветвям связи (хордам).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C57B68" w:rsidP="00C57B68">
      <w:pPr>
        <w:spacing w:line="360" w:lineRule="auto"/>
        <w:ind w:firstLine="700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3.2.3 </w:t>
      </w:r>
      <w:r w:rsidR="00BD7861" w:rsidRPr="00AB2A1E">
        <w:rPr>
          <w:b/>
          <w:color w:val="000000"/>
          <w:sz w:val="28"/>
          <w:szCs w:val="28"/>
        </w:rPr>
        <w:t>Матрица контуров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Матрица контуров </w:t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</w:rPr>
        <w:t xml:space="preserve"> – это таблица коэффициентов уравнений, составленных по второму закону Кирхгофа (ЗКН). Строки матрицы </w:t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</w:rPr>
        <w:t xml:space="preserve"> соответствуют контурам, столбцы – ветвям.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Элементы </w:t>
      </w:r>
      <w:r w:rsidRPr="00AB2A1E">
        <w:rPr>
          <w:i/>
          <w:iCs/>
          <w:color w:val="000000"/>
          <w:sz w:val="28"/>
          <w:szCs w:val="28"/>
        </w:rPr>
        <w:t>с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</w:rPr>
        <w:t xml:space="preserve"> матрицы </w:t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</w:rPr>
        <w:t>[</w:t>
      </w:r>
      <w:r w:rsidRPr="00AB2A1E">
        <w:rPr>
          <w:b/>
          <w:i/>
          <w:iCs/>
          <w:color w:val="000000"/>
          <w:sz w:val="28"/>
          <w:szCs w:val="28"/>
        </w:rPr>
        <w:t>с</w:t>
      </w:r>
      <w:r w:rsidRPr="00AB2A1E">
        <w:rPr>
          <w:b/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b/>
          <w:color w:val="000000"/>
          <w:sz w:val="28"/>
          <w:szCs w:val="28"/>
        </w:rPr>
        <w:t>]</w:t>
      </w:r>
      <w:r w:rsidRPr="00AB2A1E">
        <w:rPr>
          <w:color w:val="000000"/>
          <w:sz w:val="28"/>
          <w:szCs w:val="28"/>
        </w:rPr>
        <w:t xml:space="preserve"> определяются следующим образом: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</w:rPr>
        <w:t>с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color w:val="000000"/>
          <w:sz w:val="28"/>
          <w:szCs w:val="28"/>
        </w:rPr>
        <w:t xml:space="preserve">1, если ветвь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содержится в контуре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направление ветви совпадает с направлением обхода контура;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</w:rPr>
        <w:t>с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</w:rPr>
        <w:t xml:space="preserve">=-1, если ветвь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содержится в контуре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направление ветви противоположно направлению обхода контура;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</w:rPr>
        <w:t>с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  <w:vertAlign w:val="subscript"/>
        </w:rPr>
        <w:t xml:space="preserve"> </w:t>
      </w:r>
      <w:r w:rsidRPr="00AB2A1E">
        <w:rPr>
          <w:color w:val="000000"/>
          <w:sz w:val="28"/>
          <w:szCs w:val="28"/>
        </w:rPr>
        <w:t>= 0, если ветвь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не содержится в контуре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Матрицу </w:t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</w:rPr>
        <w:t>, записанную для главных контуров, называют матрицей главных контуров. При этом за направление обхода контура принимают направление ветви связи этого контура.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Второй закон Кирхгофа для напряжений в матричной форме записывают следующим образом (ЗКН):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21" type="#_x0000_t75" style="width:45pt;height:18pt">
            <v:imagedata r:id="rId102" o:title=""/>
          </v:shape>
        </w:pict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(3.6)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Токи всех обобщенных ветвей могут быть выражены как линейные комбинации токов обобщенных ветвей связи (контурных токов)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  <w:vertAlign w:val="subscript"/>
        </w:rPr>
      </w:pPr>
      <w:r>
        <w:rPr>
          <w:color w:val="000000"/>
          <w:position w:val="-12"/>
          <w:sz w:val="28"/>
          <w:szCs w:val="28"/>
        </w:rPr>
        <w:pict>
          <v:shape id="_x0000_i1122" type="#_x0000_t75" style="width:54pt;height:21.75pt">
            <v:imagedata r:id="rId103" o:title=""/>
          </v:shape>
        </w:pict>
      </w:r>
      <w:r w:rsidR="00BD7861" w:rsidRPr="00AB2A1E">
        <w:rPr>
          <w:b/>
          <w:color w:val="000000"/>
          <w:sz w:val="28"/>
          <w:szCs w:val="28"/>
          <w:vertAlign w:val="subscript"/>
        </w:rPr>
        <w:tab/>
      </w:r>
      <w:r w:rsidR="00BD7861" w:rsidRPr="00AB2A1E">
        <w:rPr>
          <w:b/>
          <w:color w:val="000000"/>
          <w:sz w:val="28"/>
          <w:szCs w:val="28"/>
          <w:vertAlign w:val="subscript"/>
        </w:rPr>
        <w:tab/>
      </w:r>
      <w:r w:rsidR="00BD7861" w:rsidRPr="00AB2A1E">
        <w:rPr>
          <w:b/>
          <w:color w:val="000000"/>
          <w:sz w:val="28"/>
          <w:szCs w:val="28"/>
          <w:vertAlign w:val="subscript"/>
        </w:rPr>
        <w:tab/>
      </w:r>
      <w:r w:rsidR="00BD7861" w:rsidRPr="00AB2A1E">
        <w:rPr>
          <w:b/>
          <w:color w:val="000000"/>
          <w:sz w:val="28"/>
          <w:szCs w:val="28"/>
          <w:vertAlign w:val="subscript"/>
        </w:rPr>
        <w:tab/>
      </w:r>
      <w:r w:rsidR="00BD7861" w:rsidRPr="00AB2A1E">
        <w:rPr>
          <w:b/>
          <w:color w:val="000000"/>
          <w:sz w:val="28"/>
          <w:szCs w:val="28"/>
          <w:vertAlign w:val="subscript"/>
        </w:rPr>
        <w:tab/>
      </w:r>
      <w:r w:rsidR="00BD7861" w:rsidRPr="00AB2A1E">
        <w:rPr>
          <w:color w:val="000000"/>
          <w:sz w:val="28"/>
          <w:szCs w:val="28"/>
        </w:rPr>
        <w:t xml:space="preserve"> (3.7)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i/>
          <w:color w:val="000000"/>
          <w:sz w:val="28"/>
          <w:szCs w:val="28"/>
          <w:vertAlign w:val="subscript"/>
        </w:rPr>
        <w:t>К</w:t>
      </w:r>
      <w:r w:rsidRPr="00AB2A1E">
        <w:rPr>
          <w:color w:val="000000"/>
          <w:sz w:val="28"/>
          <w:szCs w:val="28"/>
        </w:rPr>
        <w:t xml:space="preserve"> – столбовая матрица контурных токов.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Если ветвям дерева присвоены первые номера, то матрица главных контуров состоит из двух подматриц: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2"/>
          <w:sz w:val="28"/>
          <w:szCs w:val="28"/>
        </w:rPr>
        <w:pict>
          <v:shape id="_x0000_i1123" type="#_x0000_t75" style="width:62.25pt;height:28.5pt">
            <v:imagedata r:id="rId104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 xml:space="preserve"> (3.8)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где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  <w:lang w:val="en-US"/>
        </w:rPr>
        <w:t>F</w:t>
      </w:r>
      <w:r w:rsidRPr="00AB2A1E">
        <w:rPr>
          <w:color w:val="000000"/>
          <w:sz w:val="28"/>
          <w:szCs w:val="28"/>
        </w:rPr>
        <w:t xml:space="preserve"> – подматрица матрицы сечений </w:t>
      </w:r>
      <w:r w:rsidRPr="00AB2A1E">
        <w:rPr>
          <w:b/>
          <w:color w:val="000000"/>
          <w:sz w:val="28"/>
          <w:szCs w:val="28"/>
          <w:lang w:val="en-US"/>
        </w:rPr>
        <w:t>C</w:t>
      </w:r>
      <w:r w:rsidRPr="00AB2A1E">
        <w:rPr>
          <w:color w:val="000000"/>
          <w:sz w:val="28"/>
          <w:szCs w:val="28"/>
        </w:rPr>
        <w:t>, составленная на основании того же самого дерева;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1</w:t>
      </w:r>
      <w:r w:rsidRPr="00AB2A1E">
        <w:rPr>
          <w:color w:val="000000"/>
          <w:sz w:val="28"/>
          <w:szCs w:val="28"/>
        </w:rPr>
        <w:t xml:space="preserve"> – единичная подматрица порядка </w:t>
      </w:r>
      <w:r w:rsidRPr="00AB2A1E">
        <w:rPr>
          <w:i/>
          <w:iCs/>
          <w:color w:val="000000"/>
          <w:sz w:val="28"/>
          <w:szCs w:val="28"/>
          <w:lang w:val="en-US"/>
        </w:rPr>
        <w:t>k</w:t>
      </w:r>
      <w:r w:rsidRPr="00AB2A1E">
        <w:rPr>
          <w:i/>
          <w:iCs/>
          <w:color w:val="000000"/>
          <w:sz w:val="28"/>
          <w:szCs w:val="28"/>
        </w:rPr>
        <w:t>=р-</w:t>
      </w:r>
      <w:r w:rsidRPr="00AB2A1E">
        <w:rPr>
          <w:i/>
          <w:iCs/>
          <w:color w:val="000000"/>
          <w:sz w:val="28"/>
          <w:szCs w:val="28"/>
          <w:lang w:val="en-US"/>
        </w:rPr>
        <w:t>q</w:t>
      </w:r>
      <w:r w:rsidRPr="00AB2A1E">
        <w:rPr>
          <w:color w:val="000000"/>
          <w:sz w:val="28"/>
          <w:szCs w:val="28"/>
        </w:rPr>
        <w:t>+</w:t>
      </w:r>
      <w:r w:rsidRPr="00AB2A1E">
        <w:rPr>
          <w:color w:val="000000"/>
          <w:sz w:val="28"/>
          <w:szCs w:val="28"/>
          <w:lang w:val="en-US"/>
        </w:rPr>
        <w:t>l</w:t>
      </w:r>
      <w:r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Таким образом, в матричной форме могут быть записаны:</w:t>
      </w:r>
    </w:p>
    <w:p w:rsidR="00BD7861" w:rsidRPr="00AB2A1E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7861" w:rsidRPr="00AB2A1E">
        <w:rPr>
          <w:color w:val="000000"/>
          <w:sz w:val="28"/>
          <w:szCs w:val="28"/>
        </w:rPr>
        <w:t>первый закон Кирхгофа (ЗКТ):</w:t>
      </w:r>
    </w:p>
    <w:p w:rsidR="00C57B68" w:rsidRDefault="00C57B68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28"/>
          <w:lang w:val="en-US"/>
        </w:rPr>
        <w:pict>
          <v:shape id="_x0000_i1124" type="#_x0000_t75" style="width:131.25pt;height:21pt">
            <v:imagedata r:id="rId105" o:title=""/>
          </v:shape>
        </w:pict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b/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(3.9)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7861" w:rsidRPr="00AB2A1E">
        <w:rPr>
          <w:color w:val="000000"/>
          <w:sz w:val="28"/>
          <w:szCs w:val="28"/>
        </w:rPr>
        <w:t>второй закон Кирхгофа (ЗКН):</w:t>
      </w:r>
    </w:p>
    <w:p w:rsidR="00BD7861" w:rsidRPr="00AB2A1E" w:rsidRDefault="00565681" w:rsidP="00AB2A1E">
      <w:pPr>
        <w:pStyle w:val="a5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6"/>
          <w:sz w:val="28"/>
          <w:szCs w:val="28"/>
        </w:rPr>
        <w:pict>
          <v:shape id="_x0000_i1125" type="#_x0000_t75" style="width:45pt;height:18pt">
            <v:imagedata r:id="rId106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3.3 Полная система уравнений электрических цепей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Законы Кирхгофа применительно к графу схемы или электрической цепи характеризуют систему в целом без учета характеристик ее элементов. Матричные уравнения</w:t>
      </w:r>
    </w:p>
    <w:p w:rsidR="00C57B68" w:rsidRDefault="00C57B68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Ai</w:t>
      </w:r>
      <w:r w:rsidRPr="00AB2A1E">
        <w:rPr>
          <w:b/>
          <w:color w:val="000000"/>
          <w:sz w:val="28"/>
          <w:szCs w:val="28"/>
        </w:rPr>
        <w:t>=-</w:t>
      </w:r>
      <w:r w:rsidRPr="00AB2A1E">
        <w:rPr>
          <w:b/>
          <w:color w:val="000000"/>
          <w:sz w:val="28"/>
          <w:szCs w:val="28"/>
          <w:lang w:val="en-US"/>
        </w:rPr>
        <w:t>A</w:t>
      </w:r>
      <w:r w:rsidRPr="00AB2A1E">
        <w:rPr>
          <w:b/>
          <w:color w:val="000000"/>
          <w:sz w:val="28"/>
          <w:szCs w:val="28"/>
          <w:lang w:val="en-US"/>
        </w:rPr>
        <w:sym w:font="Symbol" w:char="F0C1"/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(или </w:t>
      </w:r>
      <w:r w:rsidRPr="00AB2A1E">
        <w:rPr>
          <w:b/>
          <w:color w:val="000000"/>
          <w:sz w:val="28"/>
          <w:szCs w:val="28"/>
          <w:lang w:val="en-US"/>
        </w:rPr>
        <w:t>Di</w:t>
      </w:r>
      <w:r w:rsidRPr="00AB2A1E">
        <w:rPr>
          <w:b/>
          <w:color w:val="000000"/>
          <w:sz w:val="28"/>
          <w:szCs w:val="28"/>
        </w:rPr>
        <w:t>=-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b/>
          <w:color w:val="000000"/>
          <w:sz w:val="28"/>
          <w:szCs w:val="28"/>
          <w:lang w:val="en-US"/>
        </w:rPr>
        <w:sym w:font="Symbol" w:char="F0C1"/>
      </w:r>
      <w:r w:rsidRPr="00AB2A1E">
        <w:rPr>
          <w:color w:val="000000"/>
          <w:sz w:val="28"/>
          <w:szCs w:val="28"/>
        </w:rPr>
        <w:t>)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и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  <w:lang w:val="en-US"/>
        </w:rPr>
        <w:t>Cu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Ce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(3.10)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определяют систему из </w:t>
      </w:r>
      <w:r w:rsidRPr="00AB2A1E">
        <w:rPr>
          <w:i/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 xml:space="preserve"> отдельных уравнений. Такая система недостаточна для описания процессов в электрических цепях, так как не известны </w:t>
      </w:r>
      <w:r w:rsidRPr="00AB2A1E">
        <w:rPr>
          <w:i/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 xml:space="preserve"> токов и </w:t>
      </w:r>
      <w:r w:rsidRPr="00AB2A1E">
        <w:rPr>
          <w:i/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 xml:space="preserve"> напряжений.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Чтобы дополнить систему уравнений, необходимо определить (или задать) еще </w:t>
      </w:r>
      <w:r w:rsidRPr="00AB2A1E">
        <w:rPr>
          <w:i/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 xml:space="preserve"> уравнений. Эти уравнения должны отражать свойства элементов системы – ветвей электрической цепи. Очевидно, что такие связи должны быть записаны для </w:t>
      </w:r>
      <w:r w:rsidRPr="00AB2A1E">
        <w:rPr>
          <w:i/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 xml:space="preserve"> ветвей цепи. В матричной форме запишем эти уравнения в виде</w:t>
      </w:r>
    </w:p>
    <w:p w:rsidR="00C57B68" w:rsidRDefault="00C57B68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f</w:t>
      </w:r>
      <w:r w:rsidRPr="00AB2A1E">
        <w:rPr>
          <w:i/>
          <w:iCs/>
          <w:color w:val="000000"/>
          <w:sz w:val="28"/>
          <w:szCs w:val="28"/>
        </w:rPr>
        <w:t>(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</w:rPr>
        <w:t>)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или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6A"/>
      </w:r>
      <w:r w:rsidRPr="00AB2A1E">
        <w:rPr>
          <w:i/>
          <w:iCs/>
          <w:color w:val="000000"/>
          <w:sz w:val="28"/>
          <w:szCs w:val="28"/>
        </w:rPr>
        <w:t>(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</w:rPr>
        <w:t>),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B68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</w:p>
    <w:p w:rsidR="00BD7861" w:rsidRPr="00AB2A1E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5681">
        <w:rPr>
          <w:color w:val="000000"/>
          <w:position w:val="-92"/>
          <w:sz w:val="28"/>
          <w:szCs w:val="28"/>
        </w:rPr>
        <w:pict>
          <v:shape id="_x0000_i1126" type="#_x0000_t75" style="width:334.5pt;height:99pt">
            <v:imagedata r:id="rId107" o:title=""/>
          </v:shape>
        </w:pict>
      </w:r>
      <w:r w:rsidR="00BD7861" w:rsidRPr="00AB2A1E">
        <w:rPr>
          <w:color w:val="000000"/>
          <w:sz w:val="28"/>
          <w:szCs w:val="28"/>
        </w:rPr>
        <w:tab/>
        <w:t>(3.11)</w:t>
      </w:r>
    </w:p>
    <w:p w:rsidR="00C57B68" w:rsidRDefault="00C57B68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 зависимости от характера функций </w:t>
      </w:r>
      <w:r w:rsidRPr="00AB2A1E">
        <w:rPr>
          <w:i/>
          <w:iCs/>
          <w:color w:val="000000"/>
          <w:sz w:val="28"/>
          <w:szCs w:val="28"/>
          <w:lang w:val="en-US"/>
        </w:rPr>
        <w:t>f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i/>
          <w:iCs/>
          <w:color w:val="000000"/>
          <w:sz w:val="28"/>
          <w:szCs w:val="28"/>
        </w:rPr>
        <w:sym w:font="Symbol" w:char="F06A"/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 </w:t>
      </w:r>
      <w:r w:rsidRPr="00AB2A1E">
        <w:rPr>
          <w:i/>
          <w:iCs/>
          <w:color w:val="000000"/>
          <w:sz w:val="28"/>
          <w:szCs w:val="28"/>
        </w:rPr>
        <w:t>(</w:t>
      </w:r>
      <w:r w:rsidRPr="00AB2A1E">
        <w:rPr>
          <w:i/>
          <w:iCs/>
          <w:color w:val="000000"/>
          <w:sz w:val="28"/>
          <w:szCs w:val="28"/>
          <w:lang w:val="en-US"/>
        </w:rPr>
        <w:t>k</w:t>
      </w:r>
      <w:r w:rsidRPr="00AB2A1E">
        <w:rPr>
          <w:color w:val="000000"/>
          <w:sz w:val="28"/>
          <w:szCs w:val="28"/>
        </w:rPr>
        <w:t>=1…</w:t>
      </w:r>
      <w:r w:rsidRPr="00AB2A1E">
        <w:rPr>
          <w:i/>
          <w:iCs/>
          <w:color w:val="000000"/>
          <w:sz w:val="28"/>
          <w:szCs w:val="28"/>
        </w:rPr>
        <w:t>р)</w:t>
      </w:r>
      <w:r w:rsidRPr="00AB2A1E">
        <w:rPr>
          <w:color w:val="000000"/>
          <w:sz w:val="28"/>
          <w:szCs w:val="28"/>
        </w:rPr>
        <w:t xml:space="preserve"> системы уравнений электрических цепей могут быть линейными – для линейных электрических цепей, </w:t>
      </w:r>
      <w:r w:rsidR="00AB2A1E">
        <w:rPr>
          <w:color w:val="000000"/>
          <w:sz w:val="28"/>
          <w:szCs w:val="28"/>
        </w:rPr>
        <w:t>т.е.</w:t>
      </w:r>
      <w:r w:rsidRPr="00AB2A1E">
        <w:rPr>
          <w:color w:val="000000"/>
          <w:sz w:val="28"/>
          <w:szCs w:val="28"/>
        </w:rPr>
        <w:t xml:space="preserve"> для цепей, у которых </w:t>
      </w:r>
      <w:r w:rsidRPr="00AB2A1E">
        <w:rPr>
          <w:i/>
          <w:iCs/>
          <w:color w:val="000000"/>
          <w:sz w:val="28"/>
          <w:szCs w:val="28"/>
          <w:lang w:val="en-US"/>
        </w:rPr>
        <w:t>r</w:t>
      </w:r>
      <w:r w:rsidRPr="00AB2A1E">
        <w:rPr>
          <w:i/>
          <w:iCs/>
          <w:color w:val="000000"/>
          <w:sz w:val="28"/>
          <w:szCs w:val="28"/>
        </w:rPr>
        <w:t xml:space="preserve">, </w:t>
      </w:r>
      <w:r w:rsidRPr="00AB2A1E">
        <w:rPr>
          <w:i/>
          <w:iCs/>
          <w:color w:val="000000"/>
          <w:sz w:val="28"/>
          <w:szCs w:val="28"/>
          <w:lang w:val="en-US"/>
        </w:rPr>
        <w:t>L</w:t>
      </w:r>
      <w:r w:rsidRPr="00AB2A1E">
        <w:rPr>
          <w:i/>
          <w:iCs/>
          <w:color w:val="000000"/>
          <w:sz w:val="28"/>
          <w:szCs w:val="28"/>
        </w:rPr>
        <w:t>, С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i/>
          <w:iCs/>
          <w:color w:val="000000"/>
          <w:sz w:val="28"/>
          <w:szCs w:val="28"/>
        </w:rPr>
        <w:t>М</w:t>
      </w:r>
      <w:r w:rsidRPr="00AB2A1E">
        <w:rPr>
          <w:color w:val="000000"/>
          <w:sz w:val="28"/>
          <w:szCs w:val="28"/>
        </w:rPr>
        <w:t xml:space="preserve"> не зависят от значений и направлений токов и напряжений в цепи, и нелинейными – для нелинейных электрических цепей, </w:t>
      </w:r>
      <w:r w:rsidR="00AB2A1E">
        <w:rPr>
          <w:color w:val="000000"/>
          <w:sz w:val="28"/>
          <w:szCs w:val="28"/>
        </w:rPr>
        <w:t>т.е.</w:t>
      </w:r>
      <w:r w:rsidRPr="00AB2A1E">
        <w:rPr>
          <w:color w:val="000000"/>
          <w:sz w:val="28"/>
          <w:szCs w:val="28"/>
        </w:rPr>
        <w:t xml:space="preserve"> для цепей, у которых </w:t>
      </w:r>
      <w:r w:rsidRPr="00AB2A1E">
        <w:rPr>
          <w:i/>
          <w:iCs/>
          <w:color w:val="000000"/>
          <w:sz w:val="28"/>
          <w:szCs w:val="28"/>
          <w:lang w:val="en-US"/>
        </w:rPr>
        <w:t>r</w:t>
      </w:r>
      <w:r w:rsidRPr="00AB2A1E">
        <w:rPr>
          <w:i/>
          <w:iCs/>
          <w:color w:val="000000"/>
          <w:sz w:val="28"/>
          <w:szCs w:val="28"/>
        </w:rPr>
        <w:t xml:space="preserve">, </w:t>
      </w:r>
      <w:r w:rsidRPr="00AB2A1E">
        <w:rPr>
          <w:i/>
          <w:iCs/>
          <w:color w:val="000000"/>
          <w:sz w:val="28"/>
          <w:szCs w:val="28"/>
          <w:lang w:val="en-US"/>
        </w:rPr>
        <w:t>L</w:t>
      </w:r>
      <w:r w:rsidRPr="00AB2A1E">
        <w:rPr>
          <w:i/>
          <w:iCs/>
          <w:color w:val="000000"/>
          <w:sz w:val="28"/>
          <w:szCs w:val="28"/>
        </w:rPr>
        <w:t>, С</w:t>
      </w:r>
      <w:r w:rsidRPr="00AB2A1E">
        <w:rPr>
          <w:color w:val="000000"/>
          <w:sz w:val="28"/>
          <w:szCs w:val="28"/>
        </w:rPr>
        <w:t xml:space="preserve"> или </w:t>
      </w:r>
      <w:r w:rsidRPr="00AB2A1E">
        <w:rPr>
          <w:i/>
          <w:iCs/>
          <w:color w:val="000000"/>
          <w:sz w:val="28"/>
          <w:szCs w:val="28"/>
        </w:rPr>
        <w:t>М</w:t>
      </w:r>
      <w:r w:rsidRPr="00AB2A1E">
        <w:rPr>
          <w:color w:val="000000"/>
          <w:sz w:val="28"/>
          <w:szCs w:val="28"/>
        </w:rPr>
        <w:t xml:space="preserve"> хотя бы одного из участков зависят от значений или от направлений токов и напряжений в этом участке цепи.</w:t>
      </w: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Каждая ветвь линейной цепи может содержать сопротивление, индуктивность, емкость, идеальный источник ЭДС и идеальный источник тока (рис.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.9).</w:t>
      </w:r>
    </w:p>
    <w:p w:rsidR="008D7730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7" type="#_x0000_t75" style="width:144.75pt;height:73.5pt">
            <v:imagedata r:id="rId108" o:title=""/>
          </v:shape>
        </w:pict>
      </w:r>
    </w:p>
    <w:p w:rsidR="00BD7861" w:rsidRPr="00AB2A1E" w:rsidRDefault="00BD7861" w:rsidP="00AB2A1E">
      <w:pPr>
        <w:pStyle w:val="a7"/>
        <w:spacing w:line="360" w:lineRule="auto"/>
        <w:ind w:firstLine="709"/>
        <w:jc w:val="both"/>
        <w:rPr>
          <w:color w:val="000000"/>
        </w:rPr>
      </w:pPr>
      <w:r w:rsidRPr="00AB2A1E">
        <w:rPr>
          <w:color w:val="000000"/>
        </w:rPr>
        <w:t>Рис.</w:t>
      </w:r>
      <w:r w:rsidR="00AB2A1E">
        <w:rPr>
          <w:color w:val="000000"/>
        </w:rPr>
        <w:t> </w:t>
      </w:r>
      <w:r w:rsidR="00AB2A1E" w:rsidRPr="00AB2A1E">
        <w:rPr>
          <w:color w:val="000000"/>
        </w:rPr>
        <w:t>3</w:t>
      </w:r>
      <w:r w:rsidRPr="00AB2A1E">
        <w:rPr>
          <w:color w:val="000000"/>
        </w:rPr>
        <w:t>.9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Ток в сопротивлении ветви </w:t>
      </w:r>
      <w:r w:rsidR="00565681">
        <w:rPr>
          <w:color w:val="000000"/>
          <w:position w:val="-4"/>
          <w:sz w:val="28"/>
          <w:szCs w:val="28"/>
        </w:rPr>
        <w:pict>
          <v:shape id="_x0000_i1128" type="#_x0000_t75" style="width:12pt;height:17.25pt">
            <v:imagedata r:id="rId109" o:title=""/>
          </v:shape>
        </w:pict>
      </w:r>
      <w:r w:rsidRPr="00AB2A1E">
        <w:rPr>
          <w:color w:val="000000"/>
          <w:sz w:val="28"/>
          <w:szCs w:val="28"/>
        </w:rPr>
        <w:t xml:space="preserve"> и падение напряжения ветви </w:t>
      </w: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связаны законом Ома.</w:t>
      </w:r>
    </w:p>
    <w:p w:rsidR="008D7730" w:rsidRDefault="008D7730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U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Z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Pr="00AB2A1E">
        <w:rPr>
          <w:i/>
          <w:iCs/>
          <w:color w:val="000000"/>
          <w:sz w:val="28"/>
          <w:szCs w:val="28"/>
        </w:rPr>
        <w:t>,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730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сопротивление ветви </w:t>
      </w:r>
      <w:r w:rsidR="00565681">
        <w:rPr>
          <w:color w:val="000000"/>
          <w:position w:val="-28"/>
          <w:sz w:val="28"/>
          <w:szCs w:val="28"/>
        </w:rPr>
        <w:pict>
          <v:shape id="_x0000_i1129" type="#_x0000_t75" style="width:105.75pt;height:41.25pt">
            <v:imagedata r:id="rId110" o:title=""/>
          </v:shape>
        </w:pict>
      </w:r>
      <w:r w:rsidRPr="00AB2A1E">
        <w:rPr>
          <w:color w:val="000000"/>
          <w:sz w:val="28"/>
          <w:szCs w:val="28"/>
        </w:rPr>
        <w:t>. Эти соотношения для всех ветвей можно записать в матричной форме:</w: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5681">
        <w:rPr>
          <w:color w:val="000000"/>
          <w:position w:val="-92"/>
          <w:sz w:val="28"/>
          <w:szCs w:val="28"/>
        </w:rPr>
        <w:pict>
          <v:shape id="_x0000_i1130" type="#_x0000_t75" style="width:154.5pt;height:96pt">
            <v:imagedata r:id="rId111" o:title=""/>
          </v:shape>
        </w:pic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или кратко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b/>
          <w:color w:val="000000"/>
          <w:sz w:val="28"/>
          <w:szCs w:val="28"/>
        </w:rPr>
        <w:t>,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(3.12)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 – диагональная матрица сопротивлений ветвей;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color w:val="000000"/>
          <w:sz w:val="28"/>
          <w:szCs w:val="28"/>
        </w:rPr>
        <w:t xml:space="preserve">, </w:t>
      </w: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, </w:t>
      </w:r>
      <w:r w:rsidRPr="00AB2A1E">
        <w:rPr>
          <w:b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, </w:t>
      </w:r>
      <w:r w:rsidRPr="00AB2A1E">
        <w:rPr>
          <w:b/>
          <w:color w:val="000000"/>
          <w:sz w:val="28"/>
          <w:szCs w:val="28"/>
          <w:lang w:val="en-US"/>
        </w:rPr>
        <w:t>E</w:t>
      </w:r>
      <w:r w:rsidRPr="00AB2A1E">
        <w:rPr>
          <w:color w:val="000000"/>
          <w:sz w:val="28"/>
          <w:szCs w:val="28"/>
        </w:rPr>
        <w:t xml:space="preserve"> – соответственно векторы напряжений и токов ветвей, токов источников тока и ЭДС ветвей.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Это матричная форма закона Ома.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u w:val="single"/>
        </w:rPr>
        <w:t>Замечание</w:t>
      </w:r>
      <w:r w:rsidRPr="00AB2A1E">
        <w:rPr>
          <w:b/>
          <w:color w:val="000000"/>
          <w:sz w:val="28"/>
          <w:szCs w:val="28"/>
        </w:rPr>
        <w:t>:</w:t>
      </w:r>
      <w:r w:rsidRPr="00AB2A1E">
        <w:rPr>
          <w:color w:val="000000"/>
          <w:sz w:val="28"/>
          <w:szCs w:val="28"/>
        </w:rPr>
        <w:t xml:space="preserve"> Матрица 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 диагональна лишь в случае, когда ток </w:t>
      </w:r>
      <w:r w:rsidRPr="00AB2A1E">
        <w:rPr>
          <w:b/>
          <w:i/>
          <w:color w:val="000000"/>
          <w:sz w:val="28"/>
          <w:szCs w:val="28"/>
          <w:lang w:val="en-US"/>
        </w:rPr>
        <w:t>k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о</w:t>
      </w:r>
      <w:r w:rsidRPr="00AB2A1E">
        <w:rPr>
          <w:color w:val="000000"/>
          <w:sz w:val="28"/>
          <w:szCs w:val="28"/>
        </w:rPr>
        <w:t xml:space="preserve">й ветви создает напряжение на сопротивлении </w:t>
      </w:r>
      <w:r w:rsidRPr="00AB2A1E">
        <w:rPr>
          <w:i/>
          <w:iCs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,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k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о</w:t>
      </w:r>
      <w:r w:rsidRPr="00AB2A1E">
        <w:rPr>
          <w:color w:val="000000"/>
          <w:sz w:val="28"/>
          <w:szCs w:val="28"/>
        </w:rPr>
        <w:t xml:space="preserve">й ветви. В цепях со взаимной индукцией 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 имеет элементы вне главной диагонали </w:t>
      </w:r>
      <w:r w:rsidRPr="00AB2A1E">
        <w:rPr>
          <w:i/>
          <w:iCs/>
          <w:color w:val="000000"/>
          <w:sz w:val="28"/>
          <w:szCs w:val="28"/>
          <w:lang w:val="en-US"/>
        </w:rPr>
        <w:t>Z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Z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ji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</w:rPr>
        <w:sym w:font="Symbol" w:char="F0B1"/>
      </w:r>
      <w:r w:rsidRPr="00AB2A1E">
        <w:rPr>
          <w:i/>
          <w:iCs/>
          <w:color w:val="000000"/>
          <w:sz w:val="28"/>
          <w:szCs w:val="28"/>
          <w:lang w:val="en-US"/>
        </w:rPr>
        <w:t>sM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b/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color w:val="000000"/>
          <w:sz w:val="28"/>
          <w:szCs w:val="28"/>
        </w:rPr>
        <w:t>М</w:t>
      </w:r>
      <w:r w:rsidRPr="00AB2A1E">
        <w:rPr>
          <w:color w:val="000000"/>
          <w:sz w:val="28"/>
          <w:szCs w:val="28"/>
        </w:rPr>
        <w:t xml:space="preserve">-сопротивления индуктивной связи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о</w:t>
      </w:r>
      <w:r w:rsidRPr="00AB2A1E">
        <w:rPr>
          <w:color w:val="000000"/>
          <w:sz w:val="28"/>
          <w:szCs w:val="28"/>
        </w:rPr>
        <w:t xml:space="preserve">й и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="00AB2A1E">
        <w:rPr>
          <w:i/>
          <w:iCs/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о</w:t>
      </w:r>
      <w:r w:rsidRPr="00AB2A1E">
        <w:rPr>
          <w:color w:val="000000"/>
          <w:sz w:val="28"/>
          <w:szCs w:val="28"/>
        </w:rPr>
        <w:t xml:space="preserve">й ветвей. Они положительны (отрицательны), если ориентация </w:t>
      </w:r>
      <w:r w:rsidRPr="00AB2A1E">
        <w:rPr>
          <w:i/>
          <w:iCs/>
          <w:color w:val="000000"/>
          <w:sz w:val="28"/>
          <w:szCs w:val="28"/>
          <w:lang w:val="en-US"/>
        </w:rPr>
        <w:t>i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о</w:t>
      </w:r>
      <w:r w:rsidRPr="00AB2A1E">
        <w:rPr>
          <w:color w:val="000000"/>
          <w:sz w:val="28"/>
          <w:szCs w:val="28"/>
        </w:rPr>
        <w:t xml:space="preserve">й и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о</w:t>
      </w:r>
      <w:r w:rsidRPr="00AB2A1E">
        <w:rPr>
          <w:color w:val="000000"/>
          <w:sz w:val="28"/>
          <w:szCs w:val="28"/>
        </w:rPr>
        <w:t>й ветвей по отношению одноименных зажимов одинакова (противоположна).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Уравнения закона Ома можно представить в другой форме:</w:t>
      </w:r>
    </w:p>
    <w:p w:rsidR="008D7730" w:rsidRDefault="008D7730" w:rsidP="00AB2A1E">
      <w:pPr>
        <w:pStyle w:val="a5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D7861" w:rsidRPr="00AB2A1E" w:rsidRDefault="00BD7861" w:rsidP="00AB2A1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noProof/>
          <w:color w:val="000000"/>
          <w:sz w:val="28"/>
          <w:szCs w:val="28"/>
          <w:lang w:val="en-US"/>
        </w:rPr>
        <w:t>I</w:t>
      </w:r>
      <w:r w:rsidRPr="00AB2A1E">
        <w:rPr>
          <w:b/>
          <w:noProof/>
          <w:color w:val="000000"/>
          <w:sz w:val="28"/>
          <w:szCs w:val="28"/>
        </w:rPr>
        <w:t>=</w:t>
      </w:r>
      <w:r w:rsidRPr="00AB2A1E">
        <w:rPr>
          <w:b/>
          <w:noProof/>
          <w:color w:val="000000"/>
          <w:sz w:val="28"/>
          <w:szCs w:val="28"/>
          <w:lang w:val="en-US"/>
        </w:rPr>
        <w:t>Y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noProof/>
          <w:color w:val="000000"/>
          <w:sz w:val="28"/>
          <w:szCs w:val="28"/>
          <w:lang w:val="en-US"/>
        </w:rPr>
        <w:t>U</w:t>
      </w:r>
      <w:r w:rsidRPr="00AB2A1E">
        <w:rPr>
          <w:b/>
          <w:noProof/>
          <w:color w:val="000000"/>
          <w:sz w:val="28"/>
          <w:szCs w:val="28"/>
        </w:rPr>
        <w:t>,</w:t>
      </w:r>
      <w:r w:rsidRPr="00AB2A1E">
        <w:rPr>
          <w:noProof/>
          <w:color w:val="000000"/>
          <w:sz w:val="28"/>
          <w:szCs w:val="28"/>
        </w:rPr>
        <w:tab/>
      </w:r>
      <w:r w:rsidRPr="00AB2A1E">
        <w:rPr>
          <w:noProof/>
          <w:color w:val="000000"/>
          <w:sz w:val="28"/>
          <w:szCs w:val="28"/>
        </w:rPr>
        <w:tab/>
      </w:r>
      <w:r w:rsidRPr="00AB2A1E">
        <w:rPr>
          <w:noProof/>
          <w:color w:val="000000"/>
          <w:sz w:val="28"/>
          <w:szCs w:val="28"/>
        </w:rPr>
        <w:tab/>
      </w:r>
      <w:r w:rsidRPr="00AB2A1E">
        <w:rPr>
          <w:noProof/>
          <w:color w:val="000000"/>
          <w:sz w:val="28"/>
          <w:szCs w:val="28"/>
        </w:rPr>
        <w:tab/>
      </w:r>
      <w:r w:rsidRPr="00AB2A1E">
        <w:rPr>
          <w:noProof/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 xml:space="preserve"> (3.13)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b/>
          <w:color w:val="000000"/>
          <w:sz w:val="28"/>
          <w:szCs w:val="28"/>
          <w:vertAlign w:val="superscript"/>
        </w:rPr>
        <w:t>-</w:t>
      </w:r>
      <w:r w:rsidRPr="00AB2A1E">
        <w:rPr>
          <w:color w:val="000000"/>
          <w:sz w:val="28"/>
          <w:szCs w:val="28"/>
          <w:vertAlign w:val="superscript"/>
        </w:rPr>
        <w:t>1</w: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матрица проводимостей, обратная матрице сопротивлений ветвей.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в функции </w:t>
      </w:r>
      <w:r w:rsidRPr="00AB2A1E">
        <w:rPr>
          <w:i/>
          <w:iCs/>
          <w:color w:val="000000"/>
          <w:sz w:val="28"/>
          <w:szCs w:val="28"/>
          <w:lang w:val="en-US"/>
        </w:rPr>
        <w:t>f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i/>
          <w:iCs/>
          <w:color w:val="000000"/>
          <w:sz w:val="28"/>
          <w:szCs w:val="28"/>
        </w:rPr>
        <w:sym w:font="Symbol" w:char="F06A"/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 входят производные токов и напряжений, то процессы в этой линейной или нелинейной электрической цепи будут характеризоваться системой, соответственно, линейных или нелинейных дифференциальных уравнений. При отсутствии производных в функциях </w:t>
      </w:r>
      <w:r w:rsidRPr="00AB2A1E">
        <w:rPr>
          <w:i/>
          <w:iCs/>
          <w:color w:val="000000"/>
          <w:sz w:val="28"/>
          <w:szCs w:val="28"/>
          <w:lang w:val="en-US"/>
        </w:rPr>
        <w:t>f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i/>
          <w:iCs/>
          <w:color w:val="000000"/>
          <w:sz w:val="28"/>
          <w:szCs w:val="28"/>
        </w:rPr>
        <w:sym w:font="Symbol" w:char="F06A"/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 процессы в этой линейной или нелинейной электрической цепи будут характеризоваться системой, соответственно, линейных или нелинейных алгебраических уравнений.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Система из </w:t>
      </w:r>
      <w:r w:rsidR="00AB2A1E" w:rsidRPr="00AB2A1E">
        <w:rPr>
          <w:color w:val="000000"/>
          <w:sz w:val="28"/>
          <w:szCs w:val="28"/>
        </w:rPr>
        <w:t>2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i/>
          <w:color w:val="000000"/>
          <w:sz w:val="28"/>
          <w:szCs w:val="28"/>
        </w:rPr>
        <w:t>р</w:t>
      </w:r>
      <w:r w:rsidRPr="00AB2A1E">
        <w:rPr>
          <w:color w:val="000000"/>
          <w:sz w:val="28"/>
          <w:szCs w:val="28"/>
        </w:rPr>
        <w:t xml:space="preserve"> уравнений, включающая в себя уравнения, записанные согласно законам Кирхгофа, и уравнения, характеризующие связи между токами и напряжениями элементов электрической цепи, и есть полная система уравнений электрической цепи, или полная математическая модель этой цепи.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="00BD7861" w:rsidRPr="00AB2A1E">
        <w:rPr>
          <w:b/>
          <w:color w:val="000000"/>
          <w:sz w:val="28"/>
          <w:szCs w:val="28"/>
        </w:rPr>
        <w:t xml:space="preserve"> Узловые уравнения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Для формирования системы уравнений относительно узловых напряжений выразим </w:t>
      </w:r>
      <w:r w:rsidR="00565681">
        <w:rPr>
          <w:color w:val="000000"/>
          <w:position w:val="-6"/>
          <w:sz w:val="28"/>
          <w:szCs w:val="28"/>
        </w:rPr>
        <w:pict>
          <v:shape id="_x0000_i1131" type="#_x0000_t75" style="width:14.25pt;height:18pt">
            <v:imagedata r:id="rId112" o:title=""/>
          </v:shape>
        </w:pict>
      </w:r>
      <w:r w:rsidRPr="00AB2A1E">
        <w:rPr>
          <w:color w:val="000000"/>
          <w:sz w:val="28"/>
          <w:szCs w:val="28"/>
        </w:rPr>
        <w:t xml:space="preserve"> через параметры пассивных и активных элементов обобщенных ветвей: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2" type="#_x0000_t75" style="width:231pt;height:21.75pt">
            <v:imagedata r:id="rId113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Согласно первому закону Кирхгофа, для узлов графа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AI</w:t>
      </w:r>
      <w:r w:rsidRPr="00AB2A1E">
        <w:rPr>
          <w:b/>
          <w:color w:val="000000"/>
          <w:sz w:val="28"/>
          <w:szCs w:val="28"/>
        </w:rPr>
        <w:t>=-</w:t>
      </w:r>
      <w:r w:rsidRPr="00AB2A1E">
        <w:rPr>
          <w:b/>
          <w:color w:val="000000"/>
          <w:sz w:val="28"/>
          <w:szCs w:val="28"/>
          <w:lang w:val="en-US"/>
        </w:rPr>
        <w:t>AJ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или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  <w:lang w:val="en-US"/>
        </w:rPr>
        <w:t>AYU</w:t>
      </w:r>
      <w:r w:rsidRPr="00AB2A1E">
        <w:rPr>
          <w:b/>
          <w:color w:val="000000"/>
          <w:sz w:val="28"/>
          <w:szCs w:val="28"/>
        </w:rPr>
        <w:t>=-</w:t>
      </w:r>
      <w:r w:rsidRPr="00AB2A1E">
        <w:rPr>
          <w:b/>
          <w:color w:val="000000"/>
          <w:sz w:val="28"/>
          <w:szCs w:val="28"/>
          <w:lang w:val="en-US"/>
        </w:rPr>
        <w:t>AJ</w:t>
      </w:r>
      <w:r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Теперь напряжение на ветвях определим через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узловые потенциалы: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A</w:t>
      </w:r>
      <w:r w:rsidRPr="00AB2A1E">
        <w:rPr>
          <w:color w:val="000000"/>
          <w:sz w:val="28"/>
          <w:szCs w:val="28"/>
          <w:vertAlign w:val="superscript"/>
          <w:lang w:val="en-US"/>
        </w:rPr>
        <w:t>T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sym w:font="Symbol" w:char="F06A"/>
      </w:r>
      <w:r w:rsidRPr="00AB2A1E">
        <w:rPr>
          <w:b/>
          <w:color w:val="000000"/>
          <w:sz w:val="28"/>
          <w:szCs w:val="28"/>
        </w:rPr>
        <w:t>+Е</w:t>
      </w:r>
      <w:r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Таким образом, получаются уравнения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AY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A</w:t>
      </w:r>
      <w:r w:rsidRPr="00AB2A1E">
        <w:rPr>
          <w:color w:val="000000"/>
          <w:sz w:val="28"/>
          <w:szCs w:val="28"/>
          <w:vertAlign w:val="superscript"/>
          <w:lang w:val="en-US"/>
        </w:rPr>
        <w:t>T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sym w:font="Symbol" w:char="F06A"/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AJ</w:t>
      </w:r>
      <w:r w:rsidRPr="00AB2A1E">
        <w:rPr>
          <w:b/>
          <w:color w:val="000000"/>
          <w:sz w:val="28"/>
          <w:szCs w:val="28"/>
        </w:rPr>
        <w:t>-</w:t>
      </w:r>
      <w:r w:rsidRPr="00AB2A1E">
        <w:rPr>
          <w:b/>
          <w:color w:val="000000"/>
          <w:sz w:val="28"/>
          <w:szCs w:val="28"/>
          <w:lang w:val="en-US"/>
        </w:rPr>
        <w:t>AY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E</w:t>
      </w:r>
      <w:r w:rsidRPr="00AB2A1E">
        <w:rPr>
          <w:color w:val="000000"/>
          <w:sz w:val="28"/>
          <w:szCs w:val="28"/>
        </w:rPr>
        <w:t xml:space="preserve">, 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(3.14)</w: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>которые называют узловыми уравнениями.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Если ввести обозначения</w:t>
      </w:r>
    </w:p>
    <w:p w:rsidR="00BD7861" w:rsidRPr="00AB2A1E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7861" w:rsidRPr="00AB2A1E">
        <w:rPr>
          <w:b/>
          <w:color w:val="000000"/>
          <w:sz w:val="28"/>
          <w:szCs w:val="28"/>
          <w:lang w:val="en-US"/>
        </w:rPr>
        <w:t>Y</w:t>
      </w:r>
      <w:r w:rsidR="00BD7861" w:rsidRPr="00AB2A1E">
        <w:rPr>
          <w:color w:val="000000"/>
          <w:sz w:val="28"/>
          <w:szCs w:val="28"/>
          <w:vertAlign w:val="subscript"/>
          <w:lang w:val="en-US"/>
        </w:rPr>
        <w:t>y</w:t>
      </w:r>
      <w:r w:rsidR="00BD7861" w:rsidRPr="00AB2A1E">
        <w:rPr>
          <w:b/>
          <w:color w:val="000000"/>
          <w:sz w:val="28"/>
          <w:szCs w:val="28"/>
        </w:rPr>
        <w:t>=</w:t>
      </w:r>
      <w:r w:rsidR="00BD7861" w:rsidRPr="00AB2A1E">
        <w:rPr>
          <w:b/>
          <w:color w:val="000000"/>
          <w:sz w:val="28"/>
          <w:szCs w:val="28"/>
          <w:lang w:val="en-US"/>
        </w:rPr>
        <w:t>AY</w:t>
      </w:r>
      <w:r w:rsidR="00BD7861"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="00BD7861" w:rsidRPr="00AB2A1E">
        <w:rPr>
          <w:b/>
          <w:color w:val="000000"/>
          <w:sz w:val="28"/>
          <w:szCs w:val="28"/>
          <w:lang w:val="en-US"/>
        </w:rPr>
        <w:t>A</w:t>
      </w:r>
      <w:r w:rsidR="00BD7861" w:rsidRPr="00AB2A1E">
        <w:rPr>
          <w:b/>
          <w:color w:val="000000"/>
          <w:sz w:val="28"/>
          <w:szCs w:val="28"/>
          <w:vertAlign w:val="superscript"/>
          <w:lang w:val="en-US"/>
        </w:rPr>
        <w:t>T</w:t>
      </w:r>
      <w:r w:rsidR="00BD7861" w:rsidRPr="00AB2A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>матрица узловых проводимостей,</w:t>
      </w:r>
    </w:p>
    <w:p w:rsidR="00BD7861" w:rsidRPr="00AB2A1E" w:rsidRDefault="00AB2A1E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7861" w:rsidRPr="00AB2A1E">
        <w:rPr>
          <w:b/>
          <w:color w:val="000000"/>
          <w:sz w:val="28"/>
          <w:szCs w:val="28"/>
          <w:lang w:val="en-US"/>
        </w:rPr>
        <w:t>J</w:t>
      </w:r>
      <w:r w:rsidR="00BD7861" w:rsidRPr="00AB2A1E">
        <w:rPr>
          <w:color w:val="000000"/>
          <w:sz w:val="28"/>
          <w:szCs w:val="28"/>
          <w:vertAlign w:val="subscript"/>
          <w:lang w:val="en-US"/>
        </w:rPr>
        <w:t>y</w:t>
      </w:r>
      <w:r w:rsidR="00BD7861" w:rsidRPr="00AB2A1E">
        <w:rPr>
          <w:b/>
          <w:color w:val="000000"/>
          <w:sz w:val="28"/>
          <w:szCs w:val="28"/>
        </w:rPr>
        <w:t>=</w:t>
      </w:r>
      <w:r w:rsidR="00BD7861" w:rsidRPr="00AB2A1E">
        <w:rPr>
          <w:b/>
          <w:color w:val="000000"/>
          <w:sz w:val="28"/>
          <w:szCs w:val="28"/>
          <w:lang w:val="en-US"/>
        </w:rPr>
        <w:t>AJ</w:t>
      </w:r>
      <w:r w:rsidR="00BD7861" w:rsidRPr="00AB2A1E">
        <w:rPr>
          <w:b/>
          <w:color w:val="000000"/>
          <w:sz w:val="28"/>
          <w:szCs w:val="28"/>
        </w:rPr>
        <w:t>-</w:t>
      </w:r>
      <w:r w:rsidR="00BD7861" w:rsidRPr="00AB2A1E">
        <w:rPr>
          <w:b/>
          <w:color w:val="000000"/>
          <w:sz w:val="28"/>
          <w:szCs w:val="28"/>
          <w:lang w:val="en-US"/>
        </w:rPr>
        <w:t>AY</w:t>
      </w:r>
      <w:r w:rsidR="00BD7861"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="00BD7861" w:rsidRPr="00AB2A1E">
        <w:rPr>
          <w:b/>
          <w:color w:val="000000"/>
          <w:sz w:val="28"/>
          <w:szCs w:val="28"/>
          <w:lang w:val="en-US"/>
        </w:rPr>
        <w:t>E</w:t>
      </w:r>
      <w:r w:rsidR="00BD7861" w:rsidRPr="00AB2A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>матрица узловых токов,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то узловые уравнения запишутся кратко: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b/>
          <w:color w:val="000000"/>
          <w:sz w:val="28"/>
          <w:szCs w:val="28"/>
        </w:rPr>
        <w:sym w:font="Symbol" w:char="F06A"/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J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AB2A1E">
        <w:rPr>
          <w:b/>
          <w:color w:val="000000"/>
          <w:sz w:val="28"/>
          <w:szCs w:val="28"/>
        </w:rPr>
        <w:t>.</w:t>
      </w:r>
      <w:r w:rsidRPr="00AB2A1E">
        <w:rPr>
          <w:color w:val="000000"/>
          <w:sz w:val="28"/>
          <w:szCs w:val="28"/>
          <w:vertAlign w:val="superscript"/>
        </w:rPr>
        <w:t xml:space="preserve"> </w:t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  <w:vertAlign w:val="superscript"/>
        </w:rPr>
        <w:tab/>
      </w:r>
      <w:r w:rsidRPr="00AB2A1E">
        <w:rPr>
          <w:color w:val="000000"/>
          <w:sz w:val="28"/>
          <w:szCs w:val="28"/>
        </w:rPr>
        <w:t>(3.14</w:t>
      </w:r>
      <w:r w:rsidRPr="00AB2A1E">
        <w:rPr>
          <w:color w:val="000000"/>
          <w:sz w:val="28"/>
          <w:szCs w:val="28"/>
          <w:lang w:val="en-US"/>
        </w:rPr>
        <w:t>a</w:t>
      </w:r>
      <w:r w:rsidRPr="00AB2A1E">
        <w:rPr>
          <w:color w:val="000000"/>
          <w:sz w:val="28"/>
          <w:szCs w:val="28"/>
        </w:rPr>
        <w:t>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При выполнении узлового анализа на ЭВМ обычно не строятся матрицы </w:t>
      </w:r>
      <w:r w:rsidRPr="00AB2A1E">
        <w:rPr>
          <w:b/>
          <w:color w:val="000000"/>
          <w:sz w:val="28"/>
          <w:szCs w:val="28"/>
          <w:lang w:val="en-US"/>
        </w:rPr>
        <w:t>A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color w:val="000000"/>
          <w:sz w:val="28"/>
          <w:szCs w:val="28"/>
        </w:rPr>
        <w:t xml:space="preserve"> и не выполняют матричные умножения, а непосредственно пользуются правилами составления узловых уравнений:</w:t>
      </w:r>
    </w:p>
    <w:p w:rsidR="00BD7861" w:rsidRPr="00AB2A1E" w:rsidRDefault="00BD7861" w:rsidP="00AB2A1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1. Диагональные элементы матрицы </w:t>
      </w: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b/>
          <w:color w:val="000000"/>
          <w:sz w:val="28"/>
          <w:szCs w:val="28"/>
          <w:vertAlign w:val="subscript"/>
        </w:rPr>
        <w:t>у</w:t>
      </w:r>
      <w:r w:rsidRPr="00AB2A1E">
        <w:rPr>
          <w:color w:val="000000"/>
          <w:sz w:val="28"/>
          <w:szCs w:val="28"/>
        </w:rPr>
        <w:t xml:space="preserve"> положительны и </w:t>
      </w:r>
      <w:r w:rsidRPr="00AB2A1E">
        <w:rPr>
          <w:i/>
          <w:iCs/>
          <w:color w:val="000000"/>
          <w:sz w:val="28"/>
          <w:szCs w:val="28"/>
          <w:lang w:val="en-US"/>
        </w:rPr>
        <w:t>Y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jj</w:t>
      </w:r>
      <w:r w:rsidRPr="00AB2A1E">
        <w:rPr>
          <w:iCs/>
          <w:color w:val="000000"/>
          <w:sz w:val="28"/>
          <w:szCs w:val="28"/>
        </w:rPr>
        <w:t xml:space="preserve"> равны сумме</w:t>
      </w:r>
      <w:r w:rsidRPr="00AB2A1E">
        <w:rPr>
          <w:color w:val="000000"/>
          <w:sz w:val="28"/>
          <w:szCs w:val="28"/>
        </w:rPr>
        <w:t xml:space="preserve"> проводимостей ветвей, подключенных к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j</w:t>
      </w:r>
      <w:r w:rsidR="00AB2A1E">
        <w:rPr>
          <w:bCs/>
          <w:color w:val="000000"/>
          <w:sz w:val="28"/>
          <w:szCs w:val="28"/>
        </w:rPr>
        <w:t>-</w:t>
      </w:r>
      <w:r w:rsidR="00AB2A1E" w:rsidRPr="00AB2A1E">
        <w:rPr>
          <w:bCs/>
          <w:color w:val="000000"/>
          <w:sz w:val="28"/>
          <w:szCs w:val="28"/>
        </w:rPr>
        <w:t>м</w:t>
      </w:r>
      <w:r w:rsidRPr="00AB2A1E">
        <w:rPr>
          <w:bCs/>
          <w:color w:val="000000"/>
          <w:sz w:val="28"/>
          <w:szCs w:val="28"/>
        </w:rPr>
        <w:t>у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узлу.</w:t>
      </w:r>
    </w:p>
    <w:p w:rsidR="00BD7861" w:rsidRPr="00AB2A1E" w:rsidRDefault="00BD7861" w:rsidP="00AB2A1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2. Внедиагональные элементы матрицы </w:t>
      </w: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AB2A1E">
        <w:rPr>
          <w:color w:val="000000"/>
          <w:sz w:val="28"/>
          <w:szCs w:val="28"/>
        </w:rPr>
        <w:t xml:space="preserve"> отрицательны и </w:t>
      </w:r>
      <w:r w:rsidRPr="00AB2A1E">
        <w:rPr>
          <w:i/>
          <w:iCs/>
          <w:color w:val="000000"/>
          <w:sz w:val="28"/>
          <w:szCs w:val="28"/>
          <w:lang w:val="en-US"/>
        </w:rPr>
        <w:t>Y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jk</w:t>
      </w:r>
      <w:r w:rsidRPr="00AB2A1E">
        <w:rPr>
          <w:iCs/>
          <w:color w:val="000000"/>
          <w:sz w:val="28"/>
          <w:szCs w:val="28"/>
        </w:rPr>
        <w:t xml:space="preserve"> равны сумме</w:t>
      </w:r>
      <w:r w:rsidRPr="00AB2A1E">
        <w:rPr>
          <w:color w:val="000000"/>
          <w:sz w:val="28"/>
          <w:szCs w:val="28"/>
        </w:rPr>
        <w:t xml:space="preserve"> проводимостей ветвей, включенных между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j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м</w:t>
      </w:r>
      <w:r w:rsidRPr="00AB2A1E">
        <w:rPr>
          <w:color w:val="000000"/>
          <w:sz w:val="28"/>
          <w:szCs w:val="28"/>
        </w:rPr>
        <w:t xml:space="preserve"> и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k</w:t>
      </w:r>
      <w:r w:rsidR="00AB2A1E">
        <w:rPr>
          <w:b/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м</w:t>
      </w:r>
      <w:r w:rsidRPr="00AB2A1E">
        <w:rPr>
          <w:color w:val="000000"/>
          <w:sz w:val="28"/>
          <w:szCs w:val="28"/>
        </w:rPr>
        <w:t xml:space="preserve"> узлами.</w:t>
      </w:r>
    </w:p>
    <w:p w:rsidR="00BD7861" w:rsidRPr="00AB2A1E" w:rsidRDefault="00BD7861" w:rsidP="00AB2A1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3. Произвольный элемент вектора тока </w:t>
      </w:r>
      <w:r w:rsidRPr="00AB2A1E">
        <w:rPr>
          <w:b/>
          <w:color w:val="000000"/>
          <w:sz w:val="28"/>
          <w:szCs w:val="28"/>
          <w:lang w:val="en-US"/>
        </w:rPr>
        <w:t>J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AB2A1E">
        <w:rPr>
          <w:color w:val="000000"/>
          <w:sz w:val="28"/>
          <w:szCs w:val="28"/>
        </w:rPr>
        <w:t xml:space="preserve"> с номером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равны сумме</w:t>
      </w:r>
      <w:r w:rsidR="00AB2A1E">
        <w:rPr>
          <w:b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узловых токов, втекающих в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j</w:t>
      </w:r>
      <w:r w:rsidR="00AB2A1E">
        <w:rPr>
          <w:b/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у</w:t>
      </w:r>
      <w:r w:rsidRPr="00AB2A1E">
        <w:rPr>
          <w:color w:val="000000"/>
          <w:sz w:val="28"/>
          <w:szCs w:val="28"/>
        </w:rPr>
        <w:t>зел.</w:t>
      </w:r>
    </w:p>
    <w:p w:rsidR="00BD7861" w:rsidRDefault="00BD7861" w:rsidP="00AB2A1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Тогда </w:t>
      </w:r>
      <w:r w:rsidRPr="00AB2A1E">
        <w:rPr>
          <w:color w:val="000000"/>
          <w:sz w:val="28"/>
          <w:szCs w:val="28"/>
          <w:lang w:val="en-US"/>
        </w:rPr>
        <w:t>l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я</w:t>
      </w:r>
      <w:r w:rsidRPr="00AB2A1E">
        <w:rPr>
          <w:color w:val="000000"/>
          <w:sz w:val="28"/>
          <w:szCs w:val="28"/>
        </w:rPr>
        <w:t xml:space="preserve"> ветвь, направленная от узла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к узлу </w:t>
      </w:r>
      <w:r w:rsidRPr="00AB2A1E">
        <w:rPr>
          <w:b/>
          <w:i/>
          <w:iCs/>
          <w:color w:val="000000"/>
          <w:sz w:val="28"/>
          <w:szCs w:val="28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, приводит к следующему вкладу в матрицы </w:t>
      </w: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AB2A1E">
        <w:rPr>
          <w:b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 xml:space="preserve">и </w:t>
      </w:r>
      <w:r w:rsidRPr="00AB2A1E">
        <w:rPr>
          <w:b/>
          <w:color w:val="000000"/>
          <w:sz w:val="28"/>
          <w:szCs w:val="28"/>
          <w:lang w:val="en-US"/>
        </w:rPr>
        <w:t>J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AB2A1E">
        <w:rPr>
          <w:color w:val="000000"/>
          <w:sz w:val="28"/>
          <w:szCs w:val="28"/>
        </w:rPr>
        <w:t>:</w:t>
      </w:r>
    </w:p>
    <w:p w:rsidR="008D7730" w:rsidRPr="00AB2A1E" w:rsidRDefault="008D7730" w:rsidP="00AB2A1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8"/>
          <w:sz w:val="28"/>
          <w:szCs w:val="28"/>
        </w:rPr>
        <w:pict>
          <v:shape id="_x0000_i1133" type="#_x0000_t75" style="width:129.75pt;height:95.25pt">
            <v:imagedata r:id="rId114" o:title=""/>
          </v:shape>
        </w:pic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98"/>
          <w:sz w:val="28"/>
          <w:szCs w:val="28"/>
        </w:rPr>
        <w:pict>
          <v:shape id="_x0000_i1134" type="#_x0000_t75" style="width:93.75pt;height:76.5pt">
            <v:imagedata r:id="rId115" o:title=""/>
          </v:shape>
        </w:pic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Так составляются уравнения по методу узловых потенциалов последовательным перебором топологического списка ветвей схемы.</w:t>
      </w:r>
    </w:p>
    <w:p w:rsidR="008D7730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Потенциалы узлов </w:t>
      </w:r>
      <w:r w:rsidRPr="00AB2A1E">
        <w:rPr>
          <w:i/>
          <w:iCs/>
          <w:color w:val="000000"/>
          <w:sz w:val="28"/>
          <w:szCs w:val="28"/>
          <w:lang w:val="en-US"/>
        </w:rPr>
        <w:sym w:font="Symbol" w:char="F06A"/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color w:val="000000"/>
          <w:sz w:val="28"/>
          <w:szCs w:val="28"/>
          <w:vertAlign w:val="subscript"/>
        </w:rPr>
        <w:t xml:space="preserve"> </w:t>
      </w:r>
      <w:r w:rsidRPr="00AB2A1E">
        <w:rPr>
          <w:color w:val="000000"/>
          <w:sz w:val="28"/>
          <w:szCs w:val="28"/>
        </w:rPr>
        <w:t xml:space="preserve">равны напряжениям </w:t>
      </w:r>
      <w:r w:rsidRPr="00AB2A1E">
        <w:rPr>
          <w:i/>
          <w:iCs/>
          <w:color w:val="000000"/>
          <w:sz w:val="28"/>
          <w:szCs w:val="28"/>
          <w:lang w:val="en-US"/>
        </w:rPr>
        <w:t>V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color w:val="000000"/>
          <w:sz w:val="28"/>
          <w:szCs w:val="28"/>
        </w:rPr>
        <w:t xml:space="preserve"> между </w:t>
      </w:r>
      <w:r w:rsidRPr="00AB2A1E">
        <w:rPr>
          <w:i/>
          <w:iCs/>
          <w:color w:val="000000"/>
          <w:sz w:val="28"/>
          <w:szCs w:val="28"/>
          <w:lang w:val="en-US"/>
        </w:rPr>
        <w:t>q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1</w:t>
      </w:r>
      <w:r w:rsidRPr="00AB2A1E">
        <w:rPr>
          <w:color w:val="000000"/>
          <w:sz w:val="28"/>
          <w:szCs w:val="28"/>
        </w:rPr>
        <w:t xml:space="preserve"> узлом и опорным узлом.</w: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b/>
          <w:color w:val="000000"/>
          <w:sz w:val="28"/>
          <w:szCs w:val="28"/>
        </w:rPr>
        <w:t>3.5 Контурные уравнения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Уравнения на основе второго закона Кирхгофа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CU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CE</w:t>
      </w:r>
      <w:r w:rsidRPr="00AB2A1E">
        <w:rPr>
          <w:color w:val="000000"/>
          <w:sz w:val="28"/>
          <w:szCs w:val="28"/>
        </w:rPr>
        <w:t>,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уравнение закона Ома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B2A1E">
        <w:rPr>
          <w:b/>
          <w:color w:val="000000"/>
          <w:sz w:val="28"/>
          <w:szCs w:val="28"/>
          <w:u w:val="single"/>
          <w:lang w:val="en-US"/>
        </w:rPr>
        <w:t>U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u w:val="single"/>
          <w:lang w:val="en-US"/>
        </w:rPr>
        <w:t>Z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u w:val="single"/>
          <w:lang w:val="en-US"/>
        </w:rPr>
        <w:t>I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 соотношение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5" type="#_x0000_t75" style="width:51.75pt;height:18pt">
            <v:imagedata r:id="rId116" o:title=""/>
          </v:shape>
        </w:pic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подставим в контурное уравнение и получим: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6" type="#_x0000_t75" style="width:102pt;height:21pt">
            <v:imagedata r:id="rId117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Токи в обобщенных ветвях определим через контурные токи: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37" type="#_x0000_t75" style="width:56.25pt;height:23.25pt">
            <v:imagedata r:id="rId118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Так получаются контурные уравнения: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38" type="#_x0000_t75" style="width:126pt;height:23.25pt">
            <v:imagedata r:id="rId119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 xml:space="preserve"> (3.15)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Если ввести обозначения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b/>
          <w:color w:val="000000"/>
          <w:sz w:val="28"/>
          <w:szCs w:val="28"/>
        </w:rPr>
        <w:t>=С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  <w:vertAlign w:val="superscript"/>
          <w:lang w:val="en-US"/>
        </w:rPr>
        <w:t>T</w: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матрица контурных сопротивлений,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E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k</w:t>
      </w:r>
      <w:r w:rsidRPr="00AB2A1E">
        <w:rPr>
          <w:b/>
          <w:color w:val="000000"/>
          <w:sz w:val="28"/>
          <w:szCs w:val="28"/>
        </w:rPr>
        <w:t>= С</w:t>
      </w:r>
      <w:r w:rsidRPr="00AB2A1E">
        <w:rPr>
          <w:b/>
          <w:color w:val="000000"/>
          <w:sz w:val="28"/>
          <w:szCs w:val="28"/>
          <w:lang w:val="en-US"/>
        </w:rPr>
        <w:t>E</w:t>
      </w:r>
      <w:r w:rsidR="00AB2A1E">
        <w:rPr>
          <w:b/>
          <w:color w:val="000000"/>
          <w:sz w:val="28"/>
          <w:szCs w:val="28"/>
        </w:rPr>
        <w:t>-</w:t>
      </w:r>
      <w:r w:rsidR="00AB2A1E" w:rsidRPr="00AB2A1E">
        <w:rPr>
          <w:b/>
          <w:color w:val="000000"/>
          <w:sz w:val="28"/>
          <w:szCs w:val="28"/>
        </w:rPr>
        <w:t>С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матрица контурных ЭДС, то контурные уравнения запишутся в виде: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39" type="#_x0000_t75" style="width:65.25pt;height:21pt">
            <v:imagedata r:id="rId120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(3.15а)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 матричной форме решения для контурных токов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40" type="#_x0000_t75" style="width:147pt;height:27pt">
            <v:imagedata r:id="rId121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(3.16)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выражают принцип наложения.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3.</w:t>
      </w:r>
      <w:r w:rsidR="008D7730">
        <w:rPr>
          <w:b/>
          <w:color w:val="000000"/>
          <w:sz w:val="28"/>
          <w:szCs w:val="28"/>
        </w:rPr>
        <w:t>6 Независимые токи и напряжения</w:t>
      </w:r>
    </w:p>
    <w:p w:rsidR="008D7730" w:rsidRPr="00AB2A1E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Запишем уравнения ЗКТ, используя матрицу главных сечений: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b/>
          <w:color w:val="000000"/>
          <w:sz w:val="28"/>
          <w:szCs w:val="28"/>
        </w:rPr>
        <w:t>=0,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– вектор токов ветвей.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Разделив матрицу на блоки, получим: </w:t>
      </w:r>
      <w:r w:rsidR="00565681">
        <w:rPr>
          <w:color w:val="000000"/>
          <w:position w:val="-36"/>
          <w:sz w:val="28"/>
          <w:szCs w:val="28"/>
        </w:rPr>
        <w:pict>
          <v:shape id="_x0000_i1141" type="#_x0000_t75" style="width:111.75pt;height:39.75pt">
            <v:imagedata r:id="rId122" o:title=""/>
          </v:shape>
        </w:pic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2" type="#_x0000_t75" style="width:160.5pt;height:42.75pt">
            <v:imagedata r:id="rId123" o:title=""/>
          </v:shape>
        </w:pic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или</w:t>
      </w:r>
    </w:p>
    <w:p w:rsidR="008D7730" w:rsidRDefault="008D7730" w:rsidP="00AB2A1E">
      <w:pPr>
        <w:tabs>
          <w:tab w:val="left" w:pos="396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P</w:t>
      </w:r>
      <w:r w:rsidRPr="00AB2A1E">
        <w:rPr>
          <w:b/>
          <w:color w:val="000000"/>
          <w:sz w:val="28"/>
          <w:szCs w:val="28"/>
        </w:rPr>
        <w:t xml:space="preserve">= </w:t>
      </w:r>
      <w:r w:rsidR="00AB2A1E">
        <w:rPr>
          <w:b/>
          <w:color w:val="000000"/>
          <w:sz w:val="28"/>
          <w:szCs w:val="28"/>
        </w:rPr>
        <w:t xml:space="preserve">– </w:t>
      </w:r>
      <w:r w:rsidR="00AB2A1E" w:rsidRPr="00AB2A1E">
        <w:rPr>
          <w:b/>
          <w:color w:val="000000"/>
          <w:sz w:val="28"/>
          <w:szCs w:val="28"/>
          <w:lang w:val="en-US"/>
        </w:rPr>
        <w:t>F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X</w:t>
      </w:r>
      <w:r w:rsidRPr="00AB2A1E">
        <w:rPr>
          <w:b/>
          <w:color w:val="000000"/>
          <w:sz w:val="28"/>
          <w:szCs w:val="28"/>
        </w:rPr>
        <w:t>.</w:t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</w:rPr>
        <w:t>(3.17)</w: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>Токи ребер графа выражаются через токи хорд: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3" type="#_x0000_t75" style="width:377.25pt;height:42.75pt">
            <v:imagedata r:id="rId124" o:title=""/>
          </v:shape>
        </w:pict>
      </w:r>
      <w:r w:rsidR="00BD7861" w:rsidRPr="00AB2A1E">
        <w:rPr>
          <w:color w:val="000000"/>
          <w:sz w:val="28"/>
          <w:szCs w:val="28"/>
        </w:rPr>
        <w:tab/>
        <w:t>(3.17а)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Токи хорд можно рассматривать как независимые переменные.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Уравнения, составленные по ЗКН,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CU</w:t>
      </w:r>
      <w:r w:rsidRPr="00AB2A1E">
        <w:rPr>
          <w:b/>
          <w:color w:val="000000"/>
          <w:sz w:val="28"/>
          <w:szCs w:val="28"/>
        </w:rPr>
        <w:t>=0</w:t>
      </w:r>
      <w:r w:rsidRPr="00AB2A1E">
        <w:rPr>
          <w:color w:val="000000"/>
          <w:sz w:val="28"/>
          <w:szCs w:val="28"/>
        </w:rPr>
        <w:t>,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color w:val="000000"/>
          <w:sz w:val="28"/>
          <w:szCs w:val="28"/>
        </w:rPr>
        <w:t xml:space="preserve"> – вектор напряжений на всех ветвях, использовав блочное представление матрицы </w:t>
      </w:r>
      <w:r w:rsidRPr="00AB2A1E">
        <w:rPr>
          <w:b/>
          <w:color w:val="000000"/>
          <w:sz w:val="28"/>
          <w:szCs w:val="28"/>
        </w:rPr>
        <w:t>С</w:t>
      </w:r>
      <w:r w:rsidRPr="00AB2A1E">
        <w:rPr>
          <w:color w:val="000000"/>
          <w:sz w:val="28"/>
          <w:szCs w:val="28"/>
        </w:rPr>
        <w:t>, запишем: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4" type="#_x0000_t75" style="width:195.75pt;height:43.5pt">
            <v:imagedata r:id="rId125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Напряжение на ветвях хорд выражаются через напряжения на ветвях ребер: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X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F</w:t>
      </w:r>
      <w:r w:rsidRPr="00AB2A1E">
        <w:rPr>
          <w:b/>
          <w:color w:val="000000"/>
          <w:sz w:val="28"/>
          <w:szCs w:val="28"/>
          <w:vertAlign w:val="superscript"/>
          <w:lang w:val="en-US"/>
        </w:rPr>
        <w:t>T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P</w:t>
      </w:r>
      <w:r w:rsidRPr="00AB2A1E">
        <w:rPr>
          <w:b/>
          <w:color w:val="000000"/>
          <w:sz w:val="28"/>
          <w:szCs w:val="28"/>
        </w:rPr>
        <w:t>.</w:t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  <w:vertAlign w:val="subscript"/>
        </w:rPr>
        <w:tab/>
      </w:r>
      <w:r w:rsidRPr="00AB2A1E">
        <w:rPr>
          <w:color w:val="000000"/>
          <w:sz w:val="28"/>
          <w:szCs w:val="28"/>
        </w:rPr>
        <w:t xml:space="preserve"> (3.18)</w:t>
      </w:r>
    </w:p>
    <w:p w:rsidR="008D7730" w:rsidRDefault="008D7730" w:rsidP="00AB2A1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Напряжение на ветвях можно представить: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5" type="#_x0000_t75" style="width:120pt;height:42pt">
            <v:imagedata r:id="rId126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Из последнего, с учетом 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b/>
          <w:color w:val="000000"/>
          <w:sz w:val="28"/>
          <w:szCs w:val="28"/>
        </w:rPr>
        <w:t>=[</w:t>
      </w:r>
      <w:r w:rsidRPr="00AB2A1E">
        <w:rPr>
          <w:b/>
          <w:color w:val="000000"/>
          <w:sz w:val="28"/>
          <w:szCs w:val="28"/>
          <w:lang w:val="en-US"/>
        </w:rPr>
        <w:t>l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F</w:t>
      </w:r>
      <w:r w:rsidRPr="00AB2A1E">
        <w:rPr>
          <w:b/>
          <w:color w:val="000000"/>
          <w:sz w:val="28"/>
          <w:szCs w:val="28"/>
        </w:rPr>
        <w:t>],</w:t>
      </w:r>
      <w:r w:rsidRPr="00AB2A1E">
        <w:rPr>
          <w:color w:val="000000"/>
          <w:sz w:val="28"/>
          <w:szCs w:val="28"/>
        </w:rPr>
        <w:t xml:space="preserve"> следует: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D7730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</w:rPr>
        <w:t xml:space="preserve"> = </w:t>
      </w:r>
      <w:r w:rsidRPr="00AB2A1E">
        <w:rPr>
          <w:b/>
          <w:color w:val="000000"/>
          <w:sz w:val="28"/>
          <w:szCs w:val="28"/>
          <w:lang w:val="en-US"/>
        </w:rPr>
        <w:t>D</w:t>
      </w:r>
      <w:r w:rsidRPr="00AB2A1E">
        <w:rPr>
          <w:b/>
          <w:color w:val="000000"/>
          <w:sz w:val="28"/>
          <w:szCs w:val="28"/>
          <w:vertAlign w:val="superscript"/>
          <w:lang w:val="en-US"/>
        </w:rPr>
        <w:t>T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P</w:t>
      </w:r>
      <w:r w:rsidRPr="00AB2A1E">
        <w:rPr>
          <w:color w:val="000000"/>
          <w:sz w:val="28"/>
          <w:szCs w:val="28"/>
        </w:rPr>
        <w:t>.</w:t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</w:r>
      <w:r w:rsidRPr="00AB2A1E">
        <w:rPr>
          <w:color w:val="000000"/>
          <w:sz w:val="28"/>
          <w:szCs w:val="28"/>
        </w:rPr>
        <w:tab/>
        <w:t>(3.18а)</w: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>Напряжения, соответствующие ребрам графа, можно рассматривать как независимые переменные.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8D7730" w:rsidP="00AB2A1E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3.7</w:t>
      </w:r>
      <w:r w:rsidR="00BD7861" w:rsidRPr="00AB2A1E">
        <w:rPr>
          <w:b/>
          <w:color w:val="000000"/>
          <w:sz w:val="28"/>
          <w:szCs w:val="28"/>
          <w:u w:val="none"/>
        </w:rPr>
        <w:t xml:space="preserve"> Типы ветвей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Y</w:t>
      </w:r>
      <w:r w:rsidR="00AB2A1E">
        <w:rPr>
          <w:b/>
          <w:color w:val="000000"/>
          <w:sz w:val="28"/>
          <w:szCs w:val="28"/>
        </w:rPr>
        <w:t>-</w:t>
      </w:r>
      <w:r w:rsidR="00AB2A1E" w:rsidRPr="00AB2A1E">
        <w:rPr>
          <w:b/>
          <w:color w:val="000000"/>
          <w:sz w:val="28"/>
          <w:szCs w:val="28"/>
        </w:rPr>
        <w:t>в</w:t>
      </w:r>
      <w:r w:rsidRPr="00AB2A1E">
        <w:rPr>
          <w:b/>
          <w:color w:val="000000"/>
          <w:sz w:val="28"/>
          <w:szCs w:val="28"/>
        </w:rPr>
        <w:t>етвью</w:t>
      </w:r>
      <w:r w:rsidRPr="00AB2A1E">
        <w:rPr>
          <w:color w:val="000000"/>
          <w:sz w:val="28"/>
          <w:szCs w:val="28"/>
        </w:rPr>
        <w:t xml:space="preserve"> называют ветвь, представленную проводимостью и описываемую компонентными уравнениями для токов. Ветвь включает проводимости, ветвь ИТУН, ветвь ИТУТ, независимые источники тока (рис.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.10).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46" type="#_x0000_t75" style="width:192pt;height:24.75pt">
            <v:imagedata r:id="rId127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="00565681">
        <w:rPr>
          <w:b/>
          <w:color w:val="000000"/>
          <w:sz w:val="28"/>
          <w:szCs w:val="28"/>
          <w:lang w:val="en-US"/>
        </w:rPr>
        <w:pict>
          <v:shape id="_x0000_i1147" type="#_x0000_t75" style="width:9pt;height:17.25pt" fillcolor="window">
            <v:imagedata r:id="rId128" o:title=""/>
          </v:shape>
        </w:pict>
      </w:r>
      <w:r w:rsidR="00565681">
        <w:rPr>
          <w:b/>
          <w:color w:val="000000"/>
          <w:position w:val="-16"/>
          <w:sz w:val="28"/>
          <w:szCs w:val="28"/>
          <w:lang w:val="en-US"/>
        </w:rPr>
        <w:pict>
          <v:shape id="_x0000_i1148" type="#_x0000_t75" style="width:15.75pt;height:24.75pt">
            <v:imagedata r:id="rId129" o:title=""/>
          </v:shape>
        </w:pict>
      </w:r>
      <w:r w:rsidRPr="00AB2A1E">
        <w:rPr>
          <w:b/>
          <w:color w:val="000000"/>
          <w:sz w:val="28"/>
          <w:szCs w:val="28"/>
        </w:rPr>
        <w:t xml:space="preserve">- </w:t>
      </w:r>
      <w:r w:rsidRPr="00AB2A1E">
        <w:rPr>
          <w:color w:val="000000"/>
          <w:sz w:val="28"/>
          <w:szCs w:val="28"/>
        </w:rPr>
        <w:t>коэффициент передачи по току;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i/>
          <w:iCs/>
          <w:color w:val="000000"/>
          <w:sz w:val="28"/>
          <w:szCs w:val="28"/>
          <w:lang w:val="en-US"/>
        </w:rPr>
        <w:t>g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Pr="00AB2A1E">
        <w:rPr>
          <w:color w:val="000000"/>
          <w:sz w:val="28"/>
          <w:szCs w:val="28"/>
        </w:rPr>
        <w:t xml:space="preserve"> – передаточная проводимость.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 матричной форме уравнения для </w:t>
      </w:r>
      <w:r w:rsidRPr="00AB2A1E">
        <w:rPr>
          <w:color w:val="000000"/>
          <w:sz w:val="28"/>
          <w:szCs w:val="28"/>
          <w:lang w:val="en-US"/>
        </w:rPr>
        <w:t>Y</w:t>
      </w:r>
      <w:r w:rsidRPr="00AB2A1E">
        <w:rPr>
          <w:color w:val="000000"/>
          <w:sz w:val="28"/>
          <w:szCs w:val="28"/>
        </w:rPr>
        <w:t xml:space="preserve"> ветвей: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49" type="#_x0000_t75" style="width:135pt;height:24.75pt">
            <v:imagedata r:id="rId130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(3.19)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 матрицу проводимостей </w:t>
      </w: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color w:val="000000"/>
          <w:sz w:val="28"/>
          <w:szCs w:val="28"/>
        </w:rPr>
        <w:t xml:space="preserve"> включены проводимости ветвей и и передаточные проводимости. К этим уравнениям присоединяются уравнения многополюсников в </w:t>
      </w:r>
      <w:r w:rsidRPr="00AB2A1E">
        <w:rPr>
          <w:color w:val="000000"/>
          <w:sz w:val="28"/>
          <w:szCs w:val="28"/>
          <w:lang w:val="en-US"/>
        </w:rPr>
        <w:t>Y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ф</w:t>
      </w:r>
      <w:r w:rsidRPr="00AB2A1E">
        <w:rPr>
          <w:color w:val="000000"/>
          <w:sz w:val="28"/>
          <w:szCs w:val="28"/>
        </w:rPr>
        <w:t>орме.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M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M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M</w:t>
      </w:r>
      <w:r w:rsidRPr="00AB2A1E">
        <w:rPr>
          <w:b/>
          <w:color w:val="000000"/>
          <w:sz w:val="28"/>
          <w:szCs w:val="28"/>
        </w:rPr>
        <w:t>.</w:t>
      </w: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5681">
        <w:rPr>
          <w:color w:val="000000"/>
          <w:sz w:val="28"/>
          <w:szCs w:val="28"/>
        </w:rPr>
        <w:pict>
          <v:shape id="_x0000_i1150" type="#_x0000_t75" style="width:112.5pt;height:123pt">
            <v:imagedata r:id="rId131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.10.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Z</w:t>
      </w:r>
      <w:r w:rsidR="00AB2A1E">
        <w:rPr>
          <w:b/>
          <w:color w:val="000000"/>
          <w:sz w:val="28"/>
          <w:szCs w:val="28"/>
        </w:rPr>
        <w:t>-</w:t>
      </w:r>
      <w:r w:rsidR="00AB2A1E" w:rsidRPr="00AB2A1E">
        <w:rPr>
          <w:b/>
          <w:color w:val="000000"/>
          <w:sz w:val="28"/>
          <w:szCs w:val="28"/>
        </w:rPr>
        <w:t>в</w:t>
      </w:r>
      <w:r w:rsidRPr="00AB2A1E">
        <w:rPr>
          <w:b/>
          <w:color w:val="000000"/>
          <w:sz w:val="28"/>
          <w:szCs w:val="28"/>
        </w:rPr>
        <w:t>етви</w:t>
      </w:r>
      <w:r w:rsidRPr="00AB2A1E">
        <w:rPr>
          <w:color w:val="000000"/>
          <w:sz w:val="28"/>
          <w:szCs w:val="28"/>
        </w:rPr>
        <w:t xml:space="preserve"> характеризуются сопротивлениями и описываются напряжениями.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Обобщенная 2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п</w:t>
      </w:r>
      <w:r w:rsidRPr="00AB2A1E">
        <w:rPr>
          <w:color w:val="000000"/>
          <w:sz w:val="28"/>
          <w:szCs w:val="28"/>
        </w:rPr>
        <w:t xml:space="preserve">олюсная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етвь показана на 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.11: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1" type="#_x0000_t75" style="width:303pt;height:87pt">
            <v:imagedata r:id="rId132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.11.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52" type="#_x0000_t75" style="width:198pt;height:24.75pt">
            <v:imagedata r:id="rId133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где </w:t>
      </w:r>
      <w:r w:rsidRPr="00AB2A1E">
        <w:rPr>
          <w:i/>
          <w:iCs/>
          <w:color w:val="000000"/>
          <w:sz w:val="28"/>
          <w:szCs w:val="28"/>
          <w:lang w:val="en-US"/>
        </w:rPr>
        <w:t>r</w:t>
      </w:r>
      <w:r w:rsidRPr="00AB2A1E">
        <w:rPr>
          <w:i/>
          <w:iCs/>
          <w:color w:val="000000"/>
          <w:sz w:val="28"/>
          <w:szCs w:val="28"/>
          <w:vertAlign w:val="subscript"/>
          <w:lang w:val="en-US"/>
        </w:rPr>
        <w:t>ji</w:t>
      </w:r>
      <w:r w:rsidRPr="00AB2A1E">
        <w:rPr>
          <w:i/>
          <w:iCs/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</w:rPr>
        <w:t>– передаточное сопротивление;</w:t>
      </w: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53" type="#_x0000_t75" style="width:18.75pt;height:24.75pt">
            <v:imagedata r:id="rId134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– коэффициент передачи по напряжению.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Уравнение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етвей в матричной форме имеет вид: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de-DE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de-DE"/>
        </w:rPr>
        <w:t>Z</w:t>
      </w:r>
      <w:r w:rsidRPr="00AB2A1E">
        <w:rPr>
          <w:b/>
          <w:color w:val="000000"/>
          <w:sz w:val="28"/>
          <w:szCs w:val="28"/>
          <w:lang w:val="de-DE"/>
        </w:rPr>
        <w:t>=Z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de-DE"/>
        </w:rPr>
        <w:t>I</w:t>
      </w:r>
      <w:r w:rsidRPr="00AB2A1E">
        <w:rPr>
          <w:b/>
          <w:color w:val="000000"/>
          <w:sz w:val="28"/>
          <w:szCs w:val="28"/>
          <w:vertAlign w:val="subscript"/>
          <w:lang w:val="de-DE"/>
        </w:rPr>
        <w:t>Z</w:t>
      </w:r>
      <w:r w:rsidRPr="00AB2A1E">
        <w:rPr>
          <w:b/>
          <w:color w:val="000000"/>
          <w:sz w:val="28"/>
          <w:szCs w:val="28"/>
          <w:lang w:val="de-DE"/>
        </w:rPr>
        <w:t>+K</w:t>
      </w:r>
      <w:r w:rsidRPr="00AB2A1E">
        <w:rPr>
          <w:b/>
          <w:color w:val="000000"/>
          <w:sz w:val="28"/>
          <w:szCs w:val="28"/>
          <w:vertAlign w:val="superscript"/>
          <w:lang w:val="de-DE"/>
        </w:rPr>
        <w:t>U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de-DE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de-DE"/>
        </w:rPr>
        <w:t>Y</w:t>
      </w:r>
      <w:r w:rsidRPr="00AB2A1E">
        <w:rPr>
          <w:b/>
          <w:color w:val="000000"/>
          <w:sz w:val="28"/>
          <w:szCs w:val="28"/>
          <w:lang w:val="de-DE"/>
        </w:rPr>
        <w:t>-E.</w:t>
      </w:r>
      <w:r w:rsidRPr="00AB2A1E">
        <w:rPr>
          <w:color w:val="000000"/>
          <w:sz w:val="28"/>
          <w:szCs w:val="28"/>
          <w:lang w:val="de-DE"/>
        </w:rPr>
        <w:tab/>
      </w:r>
      <w:r w:rsidRPr="00AB2A1E">
        <w:rPr>
          <w:color w:val="000000"/>
          <w:sz w:val="28"/>
          <w:szCs w:val="28"/>
          <w:lang w:val="de-DE"/>
        </w:rPr>
        <w:tab/>
      </w:r>
      <w:r w:rsidRPr="00AB2A1E">
        <w:rPr>
          <w:color w:val="000000"/>
          <w:sz w:val="28"/>
          <w:szCs w:val="28"/>
          <w:lang w:val="de-DE"/>
        </w:rPr>
        <w:tab/>
      </w:r>
      <w:r w:rsidRPr="00AB2A1E">
        <w:rPr>
          <w:color w:val="000000"/>
          <w:sz w:val="28"/>
          <w:szCs w:val="28"/>
          <w:lang w:val="de-DE"/>
        </w:rPr>
        <w:tab/>
      </w:r>
      <w:r w:rsidRPr="00AB2A1E">
        <w:rPr>
          <w:color w:val="000000"/>
          <w:sz w:val="28"/>
          <w:szCs w:val="28"/>
        </w:rPr>
        <w:t>(3.20)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 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 матрицу входят сопротивления ветвей и передаточные сопротивления. Уравнения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етвей дополняются уравнениями многополюсников в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ф</w:t>
      </w:r>
      <w:r w:rsidRPr="00AB2A1E">
        <w:rPr>
          <w:color w:val="000000"/>
          <w:sz w:val="28"/>
          <w:szCs w:val="28"/>
        </w:rPr>
        <w:t>орме.</w: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BD7861" w:rsidRPr="00AB2A1E">
        <w:rPr>
          <w:b/>
          <w:color w:val="000000"/>
          <w:sz w:val="28"/>
          <w:szCs w:val="28"/>
          <w:lang w:val="en-US"/>
        </w:rPr>
        <w:t>U</w:t>
      </w:r>
      <w:r w:rsidR="00BD7861" w:rsidRPr="00AB2A1E">
        <w:rPr>
          <w:b/>
          <w:color w:val="000000"/>
          <w:sz w:val="28"/>
          <w:szCs w:val="28"/>
          <w:vertAlign w:val="subscript"/>
          <w:lang w:val="en-US"/>
        </w:rPr>
        <w:t>M</w:t>
      </w:r>
      <w:r w:rsidR="00BD7861" w:rsidRPr="00AB2A1E">
        <w:rPr>
          <w:b/>
          <w:color w:val="000000"/>
          <w:sz w:val="28"/>
          <w:szCs w:val="28"/>
        </w:rPr>
        <w:t>=</w:t>
      </w:r>
      <w:r w:rsidR="00BD7861" w:rsidRPr="00AB2A1E">
        <w:rPr>
          <w:b/>
          <w:color w:val="000000"/>
          <w:sz w:val="28"/>
          <w:szCs w:val="28"/>
          <w:lang w:val="en-US"/>
        </w:rPr>
        <w:t>Z</w:t>
      </w:r>
      <w:r w:rsidR="00BD7861" w:rsidRPr="00AB2A1E">
        <w:rPr>
          <w:b/>
          <w:color w:val="000000"/>
          <w:sz w:val="28"/>
          <w:szCs w:val="28"/>
          <w:vertAlign w:val="subscript"/>
          <w:lang w:val="en-US"/>
        </w:rPr>
        <w:t>M</w:t>
      </w:r>
      <w:r w:rsidR="00BD7861"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="00BD7861" w:rsidRPr="00AB2A1E">
        <w:rPr>
          <w:b/>
          <w:color w:val="000000"/>
          <w:sz w:val="28"/>
          <w:szCs w:val="28"/>
          <w:lang w:val="en-US"/>
        </w:rPr>
        <w:t>I</w:t>
      </w:r>
      <w:r w:rsidR="00BD7861" w:rsidRPr="00AB2A1E">
        <w:rPr>
          <w:b/>
          <w:color w:val="000000"/>
          <w:sz w:val="28"/>
          <w:szCs w:val="28"/>
          <w:vertAlign w:val="subscript"/>
          <w:lang w:val="en-US"/>
        </w:rPr>
        <w:t>M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Компонентные уравнения обобщенных ветвей: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  <w:lang w:val="en-US"/>
        </w:rPr>
        <w:pict>
          <v:shape id="_x0000_i1154" type="#_x0000_t75" style="width:189pt;height:45pt">
            <v:imagedata r:id="rId135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(3.21)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3.8 Модифициров</w:t>
      </w:r>
      <w:r w:rsidR="008D7730">
        <w:rPr>
          <w:b/>
          <w:color w:val="000000"/>
          <w:sz w:val="28"/>
          <w:szCs w:val="28"/>
        </w:rPr>
        <w:t>анный метод узловых потенциалов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(Расширенное узловое уравнение)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 расширенном узловом уравнении переменными являются потенциалы узлов и токи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етвей.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Компонентные уравнения, связывающие токи и напряжения </w:t>
      </w:r>
      <w:r w:rsidRPr="00AB2A1E">
        <w:rPr>
          <w:color w:val="000000"/>
          <w:sz w:val="28"/>
          <w:szCs w:val="28"/>
          <w:lang w:val="en-US"/>
        </w:rPr>
        <w:t>Y</w:t>
      </w:r>
      <w:r w:rsidRPr="00AB2A1E">
        <w:rPr>
          <w:color w:val="000000"/>
          <w:sz w:val="28"/>
          <w:szCs w:val="28"/>
        </w:rPr>
        <w:t>- и</w:t>
      </w:r>
      <w:r w:rsidR="00AB2A1E">
        <w:rPr>
          <w:color w:val="000000"/>
          <w:sz w:val="28"/>
          <w:szCs w:val="28"/>
        </w:rPr>
        <w:t xml:space="preserve">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етвей:</w:t>
      </w:r>
    </w:p>
    <w:p w:rsidR="008D7730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7861" w:rsidRPr="008D7730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8D7730">
        <w:rPr>
          <w:b/>
          <w:color w:val="000000"/>
          <w:sz w:val="28"/>
          <w:szCs w:val="28"/>
          <w:lang w:val="en-US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Y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8D7730">
        <w:rPr>
          <w:b/>
          <w:color w:val="000000"/>
          <w:sz w:val="28"/>
          <w:szCs w:val="28"/>
          <w:lang w:val="en-US"/>
        </w:rPr>
        <w:t>+</w:t>
      </w:r>
      <w:r w:rsidRPr="00AB2A1E">
        <w:rPr>
          <w:b/>
          <w:color w:val="000000"/>
          <w:sz w:val="28"/>
          <w:szCs w:val="28"/>
          <w:lang w:val="en-US"/>
        </w:rPr>
        <w:t>K</w:t>
      </w:r>
      <w:r w:rsidRPr="00AB2A1E">
        <w:rPr>
          <w:b/>
          <w:color w:val="000000"/>
          <w:sz w:val="28"/>
          <w:szCs w:val="28"/>
          <w:vertAlign w:val="superscript"/>
          <w:lang w:val="en-US"/>
        </w:rPr>
        <w:t>I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Z</w:t>
      </w:r>
      <w:r w:rsidRPr="008D7730">
        <w:rPr>
          <w:b/>
          <w:color w:val="000000"/>
          <w:sz w:val="28"/>
          <w:szCs w:val="28"/>
          <w:lang w:val="en-US"/>
        </w:rPr>
        <w:t>-</w:t>
      </w:r>
      <w:r w:rsidRPr="00AB2A1E">
        <w:rPr>
          <w:b/>
          <w:color w:val="000000"/>
          <w:sz w:val="28"/>
          <w:szCs w:val="28"/>
          <w:lang w:val="en-US"/>
        </w:rPr>
        <w:t>J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Z</w:t>
      </w:r>
      <w:r w:rsidRPr="00AB2A1E">
        <w:rPr>
          <w:b/>
          <w:color w:val="000000"/>
          <w:sz w:val="28"/>
          <w:szCs w:val="28"/>
        </w:rPr>
        <w:t>=</w:t>
      </w:r>
      <w:r w:rsidRPr="00AB2A1E">
        <w:rPr>
          <w:b/>
          <w:color w:val="000000"/>
          <w:sz w:val="28"/>
          <w:szCs w:val="28"/>
          <w:lang w:val="en-US"/>
        </w:rPr>
        <w:t>Z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I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Z</w:t>
      </w:r>
      <w:r w:rsidRPr="00AB2A1E">
        <w:rPr>
          <w:b/>
          <w:color w:val="000000"/>
          <w:sz w:val="28"/>
          <w:szCs w:val="28"/>
        </w:rPr>
        <w:t>+</w:t>
      </w:r>
      <w:r w:rsidRPr="00AB2A1E">
        <w:rPr>
          <w:b/>
          <w:color w:val="000000"/>
          <w:sz w:val="28"/>
          <w:szCs w:val="28"/>
          <w:lang w:val="en-US"/>
        </w:rPr>
        <w:t>K</w:t>
      </w:r>
      <w:r w:rsidRPr="00AB2A1E">
        <w:rPr>
          <w:b/>
          <w:color w:val="000000"/>
          <w:sz w:val="28"/>
          <w:szCs w:val="28"/>
          <w:vertAlign w:val="superscript"/>
          <w:lang w:val="en-US"/>
        </w:rPr>
        <w:t>U</w:t>
      </w:r>
      <w:r w:rsidRPr="00AB2A1E">
        <w:rPr>
          <w:b/>
          <w:color w:val="000000"/>
          <w:sz w:val="28"/>
          <w:szCs w:val="28"/>
          <w:lang w:val="en-US"/>
        </w:rPr>
        <w:sym w:font="Symbol" w:char="F0D7"/>
      </w:r>
      <w:r w:rsidRPr="00AB2A1E">
        <w:rPr>
          <w:b/>
          <w:color w:val="000000"/>
          <w:sz w:val="28"/>
          <w:szCs w:val="28"/>
          <w:lang w:val="en-US"/>
        </w:rPr>
        <w:t>U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AB2A1E">
        <w:rPr>
          <w:b/>
          <w:color w:val="000000"/>
          <w:sz w:val="28"/>
          <w:szCs w:val="28"/>
        </w:rPr>
        <w:t>-</w:t>
      </w:r>
      <w:r w:rsidRPr="00AB2A1E">
        <w:rPr>
          <w:b/>
          <w:color w:val="000000"/>
          <w:sz w:val="28"/>
          <w:szCs w:val="28"/>
          <w:lang w:val="en-US"/>
        </w:rPr>
        <w:t>E</w:t>
      </w:r>
      <w:r w:rsidRPr="00AB2A1E">
        <w:rPr>
          <w:b/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первые номера присваиваются </w:t>
      </w:r>
      <w:r w:rsidRPr="00AB2A1E">
        <w:rPr>
          <w:color w:val="000000"/>
          <w:sz w:val="28"/>
          <w:szCs w:val="28"/>
          <w:lang w:val="en-US"/>
        </w:rPr>
        <w:t>Y</w:t>
      </w:r>
      <w:r w:rsidRPr="00AB2A1E">
        <w:rPr>
          <w:color w:val="000000"/>
          <w:sz w:val="28"/>
          <w:szCs w:val="28"/>
        </w:rPr>
        <w:t xml:space="preserve">-, а последующие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етвям, то матрица соединений и вектор-столбец токов могут быть представлены двумя подматрицами: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55" type="#_x0000_t75" style="width:43.5pt;height:37.5pt" fillcolor="window">
            <v:imagedata r:id="rId136" o:title=""/>
          </v:shape>
        </w:pict>
      </w:r>
      <w:r w:rsidR="00BD7861" w:rsidRPr="00AB2A1E">
        <w:rPr>
          <w:color w:val="000000"/>
          <w:sz w:val="28"/>
          <w:szCs w:val="28"/>
        </w:rPr>
        <w:t>;</w: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156" type="#_x0000_t75" style="width:75pt;height:18.75pt" fillcolor="window">
            <v:imagedata r:id="rId137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а уравнение по первому закону Кирхгофа примет вид: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7" type="#_x0000_t75" style="width:107.25pt;height:18.75pt" fillcolor="window">
            <v:imagedata r:id="rId138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(3.22)</w: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BD7861" w:rsidRPr="00AB2A1E">
        <w:rPr>
          <w:noProof/>
          <w:color w:val="000000"/>
          <w:sz w:val="28"/>
          <w:szCs w:val="28"/>
        </w:rPr>
        <w:t xml:space="preserve">Преобразуем это уравнение с учетом закона Ома для </w:t>
      </w:r>
      <w:r w:rsidR="00BD7861" w:rsidRPr="00AB2A1E">
        <w:rPr>
          <w:color w:val="000000"/>
          <w:sz w:val="28"/>
          <w:szCs w:val="28"/>
          <w:lang w:val="en-US"/>
        </w:rPr>
        <w:t>Y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="00BD7861" w:rsidRPr="00AB2A1E">
        <w:rPr>
          <w:color w:val="000000"/>
          <w:sz w:val="28"/>
          <w:szCs w:val="28"/>
        </w:rPr>
        <w:t>етвей: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  <w:lang w:val="en-US"/>
        </w:rPr>
        <w:pict>
          <v:shape id="_x0000_i1158" type="#_x0000_t75" style="width:225.75pt;height:24.75pt" fillcolor="window">
            <v:imagedata r:id="rId139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Тогда, принимая во внимание </w:t>
      </w:r>
      <w:r w:rsidR="00565681">
        <w:rPr>
          <w:color w:val="000000"/>
          <w:position w:val="-12"/>
          <w:sz w:val="28"/>
          <w:szCs w:val="28"/>
          <w:lang w:val="en-US"/>
        </w:rPr>
        <w:pict>
          <v:shape id="_x0000_i1159" type="#_x0000_t75" style="width:62.25pt;height:23.25pt" fillcolor="window">
            <v:imagedata r:id="rId140" o:title=""/>
          </v:shape>
        </w:pict>
      </w:r>
      <w:r w:rsidRPr="00AB2A1E">
        <w:rPr>
          <w:color w:val="000000"/>
          <w:sz w:val="28"/>
          <w:szCs w:val="28"/>
        </w:rPr>
        <w:t>, получим: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60" type="#_x0000_t75" style="width:212.25pt;height:23.25pt" fillcolor="window">
            <v:imagedata r:id="rId141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(3.23)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Закон Ома для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>етвей: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61" type="#_x0000_t75" style="width:167.25pt;height:23.25pt" fillcolor="window">
            <v:imagedata r:id="rId142" o:title=""/>
          </v:shape>
        </w:pic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с учетом </w:t>
      </w:r>
      <w:r w:rsidR="00565681">
        <w:rPr>
          <w:color w:val="000000"/>
          <w:position w:val="-12"/>
          <w:sz w:val="28"/>
          <w:szCs w:val="28"/>
          <w:lang w:val="en-US"/>
        </w:rPr>
        <w:pict>
          <v:shape id="_x0000_i1162" type="#_x0000_t75" style="width:62.25pt;height:23.25pt" fillcolor="window">
            <v:imagedata r:id="rId143" o:title=""/>
          </v:shape>
        </w:pict>
      </w:r>
      <w:r w:rsidRPr="00AB2A1E">
        <w:rPr>
          <w:color w:val="000000"/>
          <w:sz w:val="28"/>
          <w:szCs w:val="28"/>
        </w:rPr>
        <w:t xml:space="preserve"> приводит к уравнению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63" type="#_x0000_t75" style="width:156.75pt;height:23.25pt" fillcolor="window">
            <v:imagedata r:id="rId144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(3.24)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Уравнения (3.23) и (3.24) объединяются в одно уравнение, получаем расширенное узловое уравнение (РУУ):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64" type="#_x0000_t75" style="width:263.25pt;height:45pt" fillcolor="window">
            <v:imagedata r:id="rId145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(3.25)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Поставив </w:t>
      </w:r>
      <w:r w:rsidRPr="00AB2A1E">
        <w:rPr>
          <w:i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  <w:vertAlign w:val="subscript"/>
        </w:rPr>
        <w:t>1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i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  <w:vertAlign w:val="subscript"/>
        </w:rPr>
        <w:t>3</w:t>
      </w:r>
      <w:r w:rsidRPr="00AB2A1E">
        <w:rPr>
          <w:color w:val="000000"/>
          <w:sz w:val="28"/>
          <w:szCs w:val="28"/>
        </w:rPr>
        <w:t xml:space="preserve"> в первое уравнение, получим расширенное узловое уравнение: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730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pict>
          <v:shape id="_x0000_i1165" type="#_x0000_t75" style="width:126.75pt;height:65.25pt">
            <v:imagedata r:id="rId146" o:title=""/>
          </v:shape>
        </w:pic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>или в матричной форме: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166" type="#_x0000_t75" style="width:218.25pt;height:57pt">
            <v:imagedata r:id="rId147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Учитывая, что ветви 1, 2, 3, 4 – </w:t>
      </w:r>
      <w:r w:rsidRPr="00AB2A1E">
        <w:rPr>
          <w:color w:val="000000"/>
          <w:sz w:val="28"/>
          <w:szCs w:val="28"/>
          <w:lang w:val="en-US"/>
        </w:rPr>
        <w:t>Y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етви, а 5, 6 – </w:t>
      </w:r>
      <w:r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в</w:t>
      </w:r>
      <w:r w:rsidRPr="00AB2A1E">
        <w:rPr>
          <w:color w:val="000000"/>
          <w:sz w:val="28"/>
          <w:szCs w:val="28"/>
        </w:rPr>
        <w:t xml:space="preserve">етви, запишем матрицу соединений, разделив ее на </w:t>
      </w:r>
      <w:r w:rsidRPr="00AB2A1E">
        <w:rPr>
          <w:b/>
          <w:color w:val="000000"/>
          <w:sz w:val="28"/>
          <w:szCs w:val="28"/>
          <w:lang w:val="en-US"/>
        </w:rPr>
        <w:t>A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Pr="00AB2A1E">
        <w:rPr>
          <w:color w:val="000000"/>
          <w:sz w:val="28"/>
          <w:szCs w:val="28"/>
        </w:rPr>
        <w:t xml:space="preserve">- и </w:t>
      </w:r>
      <w:r w:rsidRPr="00AB2A1E">
        <w:rPr>
          <w:b/>
          <w:color w:val="000000"/>
          <w:sz w:val="28"/>
          <w:szCs w:val="28"/>
          <w:lang w:val="en-US"/>
        </w:rPr>
        <w:t>A</w:t>
      </w:r>
      <w:r w:rsidRPr="00AB2A1E">
        <w:rPr>
          <w:b/>
          <w:color w:val="000000"/>
          <w:sz w:val="28"/>
          <w:szCs w:val="28"/>
          <w:vertAlign w:val="subscript"/>
          <w:lang w:val="en-US"/>
        </w:rPr>
        <w:t>z</w:t>
      </w:r>
      <w:r w:rsidRPr="00AB2A1E">
        <w:rPr>
          <w:color w:val="000000"/>
          <w:sz w:val="28"/>
          <w:szCs w:val="28"/>
        </w:rPr>
        <w:t>-подматрицы: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6"/>
          <w:sz w:val="28"/>
          <w:szCs w:val="28"/>
          <w:lang w:val="en-US"/>
        </w:rPr>
        <w:pict>
          <v:shape id="_x0000_i1167" type="#_x0000_t75" style="width:177.75pt;height:63pt" fillcolor="window">
            <v:imagedata r:id="rId148" o:title=""/>
          </v:shape>
        </w:pict>
      </w:r>
      <w:r w:rsidR="00BD7861" w:rsidRPr="00AB2A1E">
        <w:rPr>
          <w:color w:val="000000"/>
          <w:sz w:val="28"/>
          <w:szCs w:val="28"/>
        </w:rPr>
        <w:t>= [</w:t>
      </w:r>
      <w:r w:rsidR="00BD7861" w:rsidRPr="00AB2A1E">
        <w:rPr>
          <w:b/>
          <w:color w:val="000000"/>
          <w:sz w:val="28"/>
          <w:szCs w:val="28"/>
          <w:lang w:val="en-US"/>
        </w:rPr>
        <w:t>A</w:t>
      </w:r>
      <w:r w:rsidR="00BD7861" w:rsidRPr="00AB2A1E">
        <w:rPr>
          <w:b/>
          <w:color w:val="000000"/>
          <w:sz w:val="28"/>
          <w:szCs w:val="28"/>
          <w:vertAlign w:val="subscript"/>
          <w:lang w:val="en-US"/>
        </w:rPr>
        <w:t>y</w:t>
      </w:r>
      <w:r w:rsidR="00BD7861" w:rsidRPr="00AB2A1E">
        <w:rPr>
          <w:b/>
          <w:color w:val="000000"/>
          <w:sz w:val="28"/>
          <w:szCs w:val="28"/>
        </w:rPr>
        <w:t xml:space="preserve">, </w:t>
      </w:r>
      <w:r w:rsidR="00BD7861" w:rsidRPr="00AB2A1E">
        <w:rPr>
          <w:b/>
          <w:color w:val="000000"/>
          <w:sz w:val="28"/>
          <w:szCs w:val="28"/>
          <w:lang w:val="en-US"/>
        </w:rPr>
        <w:t>A</w:t>
      </w:r>
      <w:r w:rsidR="00BD7861" w:rsidRPr="00AB2A1E">
        <w:rPr>
          <w:b/>
          <w:color w:val="000000"/>
          <w:sz w:val="28"/>
          <w:szCs w:val="28"/>
          <w:vertAlign w:val="subscript"/>
          <w:lang w:val="en-US"/>
        </w:rPr>
        <w:t>z</w:t>
      </w:r>
      <w:r w:rsidR="00BD7861" w:rsidRPr="00AB2A1E">
        <w:rPr>
          <w:color w:val="000000"/>
          <w:sz w:val="28"/>
          <w:szCs w:val="28"/>
        </w:rPr>
        <w:t>].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Приведем матрицы проводимостей ветвей </w:t>
      </w:r>
      <w:r w:rsidRPr="00AB2A1E">
        <w:rPr>
          <w:color w:val="000000"/>
          <w:sz w:val="28"/>
          <w:szCs w:val="28"/>
          <w:lang w:val="en-US"/>
        </w:rPr>
        <w:t>Y</w:t>
      </w:r>
      <w:r w:rsidRPr="00AB2A1E">
        <w:rPr>
          <w:color w:val="000000"/>
          <w:sz w:val="28"/>
          <w:szCs w:val="28"/>
        </w:rPr>
        <w:t xml:space="preserve">, сопротивлений </w:t>
      </w:r>
      <w:r w:rsidRPr="00AB2A1E">
        <w:rPr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 и коэффициентов передачи К</w:t>
      </w:r>
      <w:r w:rsidRPr="00AB2A1E">
        <w:rPr>
          <w:color w:val="000000"/>
          <w:sz w:val="28"/>
          <w:szCs w:val="28"/>
          <w:vertAlign w:val="superscript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 и К</w:t>
      </w:r>
      <w:r w:rsidRPr="00AB2A1E">
        <w:rPr>
          <w:color w:val="000000"/>
          <w:sz w:val="28"/>
          <w:szCs w:val="28"/>
          <w:vertAlign w:val="superscript"/>
          <w:lang w:val="en-US"/>
        </w:rPr>
        <w:t>U</w:t>
      </w:r>
      <w:r w:rsidRPr="00AB2A1E">
        <w:rPr>
          <w:color w:val="000000"/>
          <w:sz w:val="28"/>
          <w:szCs w:val="28"/>
        </w:rPr>
        <w:t>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6"/>
          <w:sz w:val="28"/>
          <w:szCs w:val="28"/>
          <w:lang w:val="en-US"/>
        </w:rPr>
        <w:pict>
          <v:shape id="_x0000_i1168" type="#_x0000_t75" style="width:119.25pt;height:83.25pt" fillcolor="window">
            <v:imagedata r:id="rId149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4"/>
          <w:sz w:val="28"/>
          <w:szCs w:val="28"/>
          <w:lang w:val="en-US"/>
        </w:rPr>
        <w:pict>
          <v:shape id="_x0000_i1169" type="#_x0000_t75" style="width:66pt;height:41.25pt" fillcolor="window">
            <v:imagedata r:id="rId150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76"/>
          <w:sz w:val="28"/>
          <w:szCs w:val="28"/>
          <w:lang w:val="en-US"/>
        </w:rPr>
        <w:pict>
          <v:shape id="_x0000_i1170" type="#_x0000_t75" style="width:105pt;height:83.25pt" fillcolor="window">
            <v:imagedata r:id="rId151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  <w:r w:rsidR="00AB2A1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4"/>
          <w:sz w:val="28"/>
          <w:szCs w:val="28"/>
          <w:lang w:val="en-US"/>
        </w:rPr>
        <w:pict>
          <v:shape id="_x0000_i1171" type="#_x0000_t75" style="width:126.75pt;height:41.25pt" fillcolor="window">
            <v:imagedata r:id="rId152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Найдем необходимые произведения матриц: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6"/>
          <w:sz w:val="28"/>
          <w:szCs w:val="28"/>
          <w:lang w:val="en-US"/>
        </w:rPr>
        <w:pict>
          <v:shape id="_x0000_i1172" type="#_x0000_t75" style="width:270pt;height:83.25pt" fillcolor="window">
            <v:imagedata r:id="rId153" o:title=""/>
          </v:shape>
        </w:pic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5681">
        <w:rPr>
          <w:color w:val="000000"/>
          <w:position w:val="-76"/>
          <w:sz w:val="28"/>
          <w:szCs w:val="28"/>
        </w:rPr>
        <w:pict>
          <v:shape id="_x0000_i1173" type="#_x0000_t75" style="width:294.75pt;height:78.75pt" fillcolor="window">
            <v:imagedata r:id="rId154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Теперь расширенные узловые уравнения: имеют вид: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98"/>
          <w:sz w:val="28"/>
          <w:szCs w:val="28"/>
          <w:lang w:val="en-US"/>
        </w:rPr>
        <w:pict>
          <v:shape id="_x0000_i1174" type="#_x0000_t75" style="width:254.25pt;height:105pt" fillcolor="window">
            <v:imagedata r:id="rId155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BD7861" w:rsidRPr="00AB2A1E" w:rsidRDefault="008D7730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3.9</w:t>
      </w:r>
      <w:r w:rsidR="00BD7861" w:rsidRPr="00AB2A1E">
        <w:rPr>
          <w:b/>
          <w:color w:val="000000"/>
          <w:sz w:val="28"/>
          <w:szCs w:val="28"/>
        </w:rPr>
        <w:t xml:space="preserve"> Вычисления с комплексными числами в </w:t>
      </w:r>
      <w:r w:rsidR="00BD7861" w:rsidRPr="00AB2A1E">
        <w:rPr>
          <w:b/>
          <w:color w:val="000000"/>
          <w:sz w:val="28"/>
          <w:szCs w:val="28"/>
          <w:lang w:val="en-US"/>
        </w:rPr>
        <w:t>MathCAD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определена мнимая единица 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: </w:t>
      </w:r>
      <w:r w:rsidR="00565681">
        <w:rPr>
          <w:color w:val="000000"/>
          <w:sz w:val="28"/>
          <w:szCs w:val="28"/>
        </w:rPr>
        <w:pict>
          <v:shape id="_x0000_i1175" type="#_x0000_t75" style="width:9.75pt;height:18.75pt">
            <v:imagedata r:id="rId156" o:title=""/>
          </v:shape>
        </w:pict>
      </w:r>
      <w:r w:rsidR="00565681">
        <w:rPr>
          <w:color w:val="000000"/>
          <w:position w:val="-12"/>
          <w:sz w:val="28"/>
          <w:szCs w:val="28"/>
        </w:rPr>
        <w:pict>
          <v:shape id="_x0000_i1176" type="#_x0000_t75" style="width:45pt;height:21.75pt">
            <v:imagedata r:id="rId157" o:title=""/>
          </v:shape>
        </w:pict>
      </w:r>
      <w:r w:rsidRPr="00AB2A1E">
        <w:rPr>
          <w:color w:val="000000"/>
          <w:sz w:val="28"/>
          <w:szCs w:val="28"/>
        </w:rPr>
        <w:t xml:space="preserve">, </w:t>
      </w:r>
      <w:r w:rsidR="00565681">
        <w:rPr>
          <w:color w:val="000000"/>
          <w:position w:val="-12"/>
          <w:sz w:val="28"/>
          <w:szCs w:val="28"/>
        </w:rPr>
        <w:pict>
          <v:shape id="_x0000_i1177" type="#_x0000_t75" style="width:50.25pt;height:21.75pt">
            <v:imagedata r:id="rId158" o:title=""/>
          </v:shape>
        </w:pict>
      </w:r>
      <w:r w:rsidRPr="00AB2A1E">
        <w:rPr>
          <w:color w:val="000000"/>
          <w:sz w:val="28"/>
          <w:szCs w:val="28"/>
        </w:rPr>
        <w:t xml:space="preserve"> и, следовательно, определены комплексные числа и операции с ними. Для того, чтобы ввести 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мнимую единицу, следует набрать на клавиатуре &lt;</w:t>
      </w:r>
      <w:r w:rsidRPr="00AB2A1E">
        <w:rPr>
          <w:i/>
          <w:iCs/>
          <w:color w:val="000000"/>
          <w:sz w:val="28"/>
          <w:szCs w:val="28"/>
        </w:rPr>
        <w:t>1</w:t>
      </w:r>
      <w:r w:rsidRPr="00AB2A1E">
        <w:rPr>
          <w:color w:val="000000"/>
          <w:sz w:val="28"/>
          <w:szCs w:val="28"/>
        </w:rPr>
        <w:t>&gt;&lt;</w:t>
      </w:r>
      <w:r w:rsidRPr="00AB2A1E">
        <w:rPr>
          <w:i/>
          <w:iCs/>
          <w:color w:val="000000"/>
          <w:sz w:val="28"/>
          <w:szCs w:val="28"/>
          <w:lang w:val="en-US"/>
        </w:rPr>
        <w:t>j</w:t>
      </w:r>
      <w:r w:rsidRPr="00AB2A1E">
        <w:rPr>
          <w:color w:val="000000"/>
          <w:sz w:val="28"/>
          <w:szCs w:val="28"/>
        </w:rPr>
        <w:t xml:space="preserve">&gt; (в рабочем документе будет отображен символ </w:t>
      </w:r>
      <w:r w:rsidRPr="00AB2A1E">
        <w:rPr>
          <w:i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</w:rPr>
        <w:t xml:space="preserve">, который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при таком способе ввода воспринимает как мнимую единицу).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Комплексные числа записывают 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в общепринятой математической нотации. Это означает, что выражение </w:t>
      </w:r>
      <w:r w:rsidRPr="00AB2A1E">
        <w:rPr>
          <w:i/>
          <w:iCs/>
          <w:color w:val="000000"/>
          <w:sz w:val="28"/>
          <w:szCs w:val="28"/>
          <w:lang w:val="en-US"/>
        </w:rPr>
        <w:t>z</w:t>
      </w:r>
      <w:r w:rsidRPr="00AB2A1E">
        <w:rPr>
          <w:i/>
          <w:iCs/>
          <w:color w:val="000000"/>
          <w:sz w:val="28"/>
          <w:szCs w:val="28"/>
        </w:rPr>
        <w:t>=</w:t>
      </w:r>
      <w:r w:rsidRPr="00AB2A1E">
        <w:rPr>
          <w:i/>
          <w:iCs/>
          <w:color w:val="000000"/>
          <w:sz w:val="28"/>
          <w:szCs w:val="28"/>
          <w:lang w:val="en-US"/>
        </w:rPr>
        <w:t>a</w:t>
      </w:r>
      <w:r w:rsidRPr="00AB2A1E">
        <w:rPr>
          <w:i/>
          <w:iCs/>
          <w:color w:val="000000"/>
          <w:sz w:val="28"/>
          <w:szCs w:val="28"/>
        </w:rPr>
        <w:t>+</w:t>
      </w:r>
      <w:r w:rsidRPr="00AB2A1E">
        <w:rPr>
          <w:i/>
          <w:iCs/>
          <w:color w:val="000000"/>
          <w:sz w:val="28"/>
          <w:szCs w:val="28"/>
          <w:lang w:val="en-US"/>
        </w:rPr>
        <w:t>bj</w:t>
      </w:r>
      <w:r w:rsidRPr="00AB2A1E">
        <w:rPr>
          <w:color w:val="000000"/>
          <w:sz w:val="28"/>
          <w:szCs w:val="28"/>
        </w:rPr>
        <w:t xml:space="preserve">, где </w:t>
      </w:r>
      <w:r w:rsidRPr="00AB2A1E">
        <w:rPr>
          <w:i/>
          <w:iCs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 и </w:t>
      </w:r>
      <w:r w:rsidRPr="00AB2A1E">
        <w:rPr>
          <w:i/>
          <w:iCs/>
          <w:color w:val="000000"/>
          <w:sz w:val="28"/>
          <w:szCs w:val="28"/>
          <w:lang w:val="en-US"/>
        </w:rPr>
        <w:t>b</w:t>
      </w:r>
      <w:r w:rsidRPr="00AB2A1E">
        <w:rPr>
          <w:color w:val="000000"/>
          <w:sz w:val="28"/>
          <w:szCs w:val="28"/>
        </w:rPr>
        <w:t xml:space="preserve"> – действительные числа, воспринимается как комплексное число, действительная часть которого равна </w:t>
      </w:r>
      <w:r w:rsidRPr="00AB2A1E">
        <w:rPr>
          <w:i/>
          <w:iCs/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</w:rPr>
        <w:t xml:space="preserve">, а мнимая – </w:t>
      </w:r>
      <w:r w:rsidRPr="00AB2A1E">
        <w:rPr>
          <w:i/>
          <w:iCs/>
          <w:color w:val="000000"/>
          <w:sz w:val="28"/>
          <w:szCs w:val="28"/>
          <w:lang w:val="en-US"/>
        </w:rPr>
        <w:t>b</w:t>
      </w:r>
      <w:r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можно определять комплексные числа в алгебраической, тригонометрической и показательной форме; однако при символьных вычислениях (с помощью знака символьных преобразований </w:t>
      </w:r>
      <w:r w:rsidRPr="00AB2A1E">
        <w:rPr>
          <w:color w:val="000000"/>
          <w:sz w:val="28"/>
          <w:szCs w:val="28"/>
        </w:rPr>
        <w:sym w:font="Symbol" w:char="F0AE"/>
      </w:r>
      <w:r w:rsidRPr="00AB2A1E">
        <w:rPr>
          <w:color w:val="000000"/>
          <w:sz w:val="28"/>
          <w:szCs w:val="28"/>
        </w:rPr>
        <w:t xml:space="preserve"> или ключевого слова </w:t>
      </w:r>
      <w:r w:rsidRPr="00AB2A1E">
        <w:rPr>
          <w:color w:val="000000"/>
          <w:sz w:val="28"/>
          <w:szCs w:val="28"/>
          <w:lang w:val="en-US"/>
        </w:rPr>
        <w:t>complex</w:t>
      </w:r>
      <w:r w:rsidRPr="00AB2A1E">
        <w:rPr>
          <w:color w:val="000000"/>
          <w:sz w:val="28"/>
          <w:szCs w:val="28"/>
        </w:rPr>
        <w:t>) комплексное число все равно отображается в алгебраической форме.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Для вычислений с комплексными числами 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определены все арифметические операции, а также специфические для комплексной арифметики операции:</w:t>
      </w:r>
    </w:p>
    <w:p w:rsidR="00BD7861" w:rsidRPr="00AB2A1E" w:rsidRDefault="00BD7861" w:rsidP="00AB2A1E">
      <w:pPr>
        <w:numPr>
          <w:ilvl w:val="0"/>
          <w:numId w:val="4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  <w:lang w:val="en-US"/>
        </w:rPr>
        <w:t>Re</w:t>
      </w:r>
      <w:r w:rsidRPr="00AB2A1E">
        <w:rPr>
          <w:color w:val="000000"/>
          <w:sz w:val="28"/>
          <w:szCs w:val="28"/>
        </w:rPr>
        <w:t>(</w:t>
      </w:r>
      <w:r w:rsidRPr="00AB2A1E">
        <w:rPr>
          <w:i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) – действительная часть комплексного числа </w:t>
      </w:r>
      <w:r w:rsidRPr="00AB2A1E">
        <w:rPr>
          <w:i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>;</w:t>
      </w:r>
    </w:p>
    <w:p w:rsidR="00BD7861" w:rsidRPr="00AB2A1E" w:rsidRDefault="00BD7861" w:rsidP="00AB2A1E">
      <w:pPr>
        <w:numPr>
          <w:ilvl w:val="0"/>
          <w:numId w:val="4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  <w:lang w:val="en-US"/>
        </w:rPr>
        <w:t>Im</w:t>
      </w:r>
      <w:r w:rsidRPr="00AB2A1E">
        <w:rPr>
          <w:color w:val="000000"/>
          <w:sz w:val="28"/>
          <w:szCs w:val="28"/>
        </w:rPr>
        <w:t>(</w:t>
      </w:r>
      <w:r w:rsidRPr="00AB2A1E">
        <w:rPr>
          <w:i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) – мнимая часть комплексного числа </w:t>
      </w:r>
      <w:r w:rsidRPr="00AB2A1E">
        <w:rPr>
          <w:i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>;</w:t>
      </w:r>
    </w:p>
    <w:p w:rsidR="00BD7861" w:rsidRPr="00AB2A1E" w:rsidRDefault="00BD7861" w:rsidP="00AB2A1E">
      <w:pPr>
        <w:numPr>
          <w:ilvl w:val="0"/>
          <w:numId w:val="4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а</w:t>
      </w:r>
      <w:r w:rsidRPr="00AB2A1E">
        <w:rPr>
          <w:color w:val="000000"/>
          <w:sz w:val="28"/>
          <w:szCs w:val="28"/>
          <w:lang w:val="en-US"/>
        </w:rPr>
        <w:t>rg</w:t>
      </w:r>
      <w:r w:rsidRPr="00AB2A1E">
        <w:rPr>
          <w:color w:val="000000"/>
          <w:sz w:val="28"/>
          <w:szCs w:val="28"/>
        </w:rPr>
        <w:t>(</w:t>
      </w:r>
      <w:r w:rsidRPr="00AB2A1E">
        <w:rPr>
          <w:i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 xml:space="preserve">) – главное значение аргумента комплексного числа </w:t>
      </w:r>
      <w:r w:rsidRPr="00AB2A1E">
        <w:rPr>
          <w:i/>
          <w:color w:val="000000"/>
          <w:sz w:val="28"/>
          <w:szCs w:val="28"/>
          <w:lang w:val="en-US"/>
        </w:rPr>
        <w:t>z</w:t>
      </w:r>
      <w:r w:rsidRPr="00AB2A1E">
        <w:rPr>
          <w:color w:val="000000"/>
          <w:sz w:val="28"/>
          <w:szCs w:val="28"/>
        </w:rPr>
        <w:t>;</w:t>
      </w:r>
    </w:p>
    <w:p w:rsidR="00BD7861" w:rsidRPr="00AB2A1E" w:rsidRDefault="00565681" w:rsidP="00AB2A1E">
      <w:pPr>
        <w:numPr>
          <w:ilvl w:val="0"/>
          <w:numId w:val="4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8" type="#_x0000_t75" style="width:15.75pt;height:21pt">
            <v:imagedata r:id="rId159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 xml:space="preserve">модуль </w:t>
      </w:r>
      <w:r>
        <w:rPr>
          <w:color w:val="000000"/>
          <w:position w:val="-8"/>
          <w:sz w:val="28"/>
          <w:szCs w:val="28"/>
        </w:rPr>
        <w:pict>
          <v:shape id="_x0000_i1179" type="#_x0000_t75" style="width:54.75pt;height:23.25pt">
            <v:imagedata r:id="rId160" o:title=""/>
          </v:shape>
        </w:pict>
      </w:r>
      <w:r w:rsidR="00BD7861" w:rsidRPr="00AB2A1E">
        <w:rPr>
          <w:color w:val="000000"/>
          <w:sz w:val="28"/>
          <w:szCs w:val="28"/>
        </w:rPr>
        <w:t xml:space="preserve"> комплексного числа </w:t>
      </w:r>
      <w:r w:rsidR="00BD7861" w:rsidRPr="00AB2A1E">
        <w:rPr>
          <w:b/>
          <w:color w:val="000000"/>
          <w:sz w:val="28"/>
          <w:szCs w:val="28"/>
          <w:lang w:val="en-US"/>
        </w:rPr>
        <w:t>Z</w:t>
      </w:r>
      <w:r w:rsidR="00BD7861" w:rsidRPr="00AB2A1E">
        <w:rPr>
          <w:color w:val="000000"/>
          <w:sz w:val="28"/>
          <w:szCs w:val="28"/>
        </w:rPr>
        <w:t>;</w:t>
      </w:r>
    </w:p>
    <w:p w:rsidR="00BD7861" w:rsidRPr="00AB2A1E" w:rsidRDefault="00565681" w:rsidP="00AB2A1E">
      <w:pPr>
        <w:numPr>
          <w:ilvl w:val="0"/>
          <w:numId w:val="45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180" type="#_x0000_t75" style="width:12pt;height:12.75pt">
            <v:imagedata r:id="rId161" o:title=""/>
          </v:shape>
        </w:pict>
      </w:r>
      <w:r w:rsidR="00BD7861" w:rsidRPr="00AB2A1E">
        <w:rPr>
          <w:i/>
          <w:color w:val="000000"/>
          <w:sz w:val="28"/>
          <w:szCs w:val="28"/>
        </w:rPr>
        <w:t>=</w:t>
      </w:r>
      <w:r w:rsidR="00BD7861" w:rsidRPr="00AB2A1E">
        <w:rPr>
          <w:i/>
          <w:color w:val="000000"/>
          <w:sz w:val="28"/>
          <w:szCs w:val="28"/>
          <w:lang w:val="en-US"/>
        </w:rPr>
        <w:t>a</w:t>
      </w:r>
      <w:r w:rsidR="00BD7861" w:rsidRPr="00AB2A1E">
        <w:rPr>
          <w:i/>
          <w:color w:val="000000"/>
          <w:sz w:val="28"/>
          <w:szCs w:val="28"/>
        </w:rPr>
        <w:t>-</w:t>
      </w:r>
      <w:r w:rsidR="00BD7861" w:rsidRPr="00AB2A1E">
        <w:rPr>
          <w:i/>
          <w:color w:val="000000"/>
          <w:sz w:val="28"/>
          <w:szCs w:val="28"/>
          <w:lang w:val="en-US"/>
        </w:rPr>
        <w:t>jb</w:t>
      </w:r>
      <w:r w:rsidR="00BD7861" w:rsidRPr="00AB2A1E">
        <w:rPr>
          <w:i/>
          <w:color w:val="000000"/>
          <w:sz w:val="28"/>
          <w:szCs w:val="28"/>
        </w:rPr>
        <w:t xml:space="preserve"> </w:t>
      </w:r>
      <w:r w:rsidR="00AB2A1E">
        <w:rPr>
          <w:color w:val="000000"/>
          <w:sz w:val="28"/>
          <w:szCs w:val="28"/>
        </w:rPr>
        <w:t>–</w:t>
      </w:r>
      <w:r w:rsidR="00AB2A1E" w:rsidRPr="00AB2A1E">
        <w:rPr>
          <w:color w:val="000000"/>
          <w:sz w:val="28"/>
          <w:szCs w:val="28"/>
        </w:rPr>
        <w:t xml:space="preserve"> </w:t>
      </w:r>
      <w:r w:rsidR="00BD7861" w:rsidRPr="00AB2A1E">
        <w:rPr>
          <w:color w:val="000000"/>
          <w:sz w:val="28"/>
          <w:szCs w:val="28"/>
        </w:rPr>
        <w:t xml:space="preserve">число, комплексно сопряженное к числу </w:t>
      </w:r>
      <w:r w:rsidR="00BD7861" w:rsidRPr="00AB2A1E">
        <w:rPr>
          <w:i/>
          <w:color w:val="000000"/>
          <w:sz w:val="28"/>
          <w:szCs w:val="28"/>
          <w:lang w:val="en-US"/>
        </w:rPr>
        <w:t>z</w:t>
      </w:r>
      <w:r w:rsidR="00BD7861"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В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можно вычислять значения элементарных функций, как действительного, так и комплексного аргумента. Однако при вычислении значений многозначных функций вычисляются только главные значения. Для того, чтобы вычислить все значения многозначных функций, пользователь должен определить их в рабочем документе соответствующими выражениями.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уравнение имеет комплексные корни, то </w:t>
      </w:r>
      <w:r w:rsidRPr="00AB2A1E">
        <w:rPr>
          <w:color w:val="000000"/>
          <w:sz w:val="28"/>
          <w:szCs w:val="28"/>
          <w:lang w:val="en-US"/>
        </w:rPr>
        <w:t>MathCAD</w:t>
      </w:r>
      <w:r w:rsidRPr="00AB2A1E">
        <w:rPr>
          <w:color w:val="000000"/>
          <w:sz w:val="28"/>
          <w:szCs w:val="28"/>
        </w:rPr>
        <w:t xml:space="preserve"> вычисляет не только действительные, но и комплексные корни.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3.10 Расчет электрических цепей с трансформаторами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Уравнения двухобмоточного трансформатора</w:t>
      </w:r>
    </w:p>
    <w:p w:rsidR="008D7730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1" type="#_x0000_t75" style="width:175.5pt;height:120pt">
            <v:imagedata r:id="rId162" o:title=""/>
          </v:shape>
        </w:pic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Рис.</w:t>
      </w:r>
      <w:r w:rsidR="00AB2A1E">
        <w:rPr>
          <w:color w:val="000000"/>
          <w:sz w:val="28"/>
          <w:szCs w:val="28"/>
        </w:rPr>
        <w:t> </w:t>
      </w:r>
      <w:r w:rsidR="00AB2A1E" w:rsidRPr="00AB2A1E">
        <w:rPr>
          <w:color w:val="000000"/>
          <w:sz w:val="28"/>
          <w:szCs w:val="28"/>
        </w:rPr>
        <w:t>3</w:t>
      </w:r>
      <w:r w:rsidRPr="00AB2A1E">
        <w:rPr>
          <w:color w:val="000000"/>
          <w:sz w:val="28"/>
          <w:szCs w:val="28"/>
        </w:rPr>
        <w:t>.14</w:t>
      </w:r>
    </w:p>
    <w:p w:rsidR="00BD7861" w:rsidRPr="00AB2A1E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7861" w:rsidRPr="00AB2A1E">
        <w:rPr>
          <w:color w:val="000000"/>
          <w:sz w:val="28"/>
          <w:szCs w:val="28"/>
        </w:rPr>
        <w:t xml:space="preserve">могут быть представлены в виде уравнений четырехполюсника в </w:t>
      </w:r>
      <w:r w:rsidR="00BD7861" w:rsidRPr="00AB2A1E">
        <w:rPr>
          <w:color w:val="000000"/>
          <w:sz w:val="28"/>
          <w:szCs w:val="28"/>
          <w:lang w:val="en-US"/>
        </w:rPr>
        <w:t>Z</w:t>
      </w:r>
      <w:r w:rsidR="00AB2A1E">
        <w:rPr>
          <w:color w:val="000000"/>
          <w:sz w:val="28"/>
          <w:szCs w:val="28"/>
        </w:rPr>
        <w:t>-</w:t>
      </w:r>
      <w:r w:rsidR="00AB2A1E" w:rsidRPr="00AB2A1E">
        <w:rPr>
          <w:color w:val="000000"/>
          <w:sz w:val="28"/>
          <w:szCs w:val="28"/>
        </w:rPr>
        <w:t>ф</w:t>
      </w:r>
      <w:r w:rsidR="00BD7861" w:rsidRPr="00AB2A1E">
        <w:rPr>
          <w:color w:val="000000"/>
          <w:sz w:val="28"/>
          <w:szCs w:val="28"/>
        </w:rPr>
        <w:t>орме: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82" type="#_x0000_t75" style="width:143.25pt;height:42.75pt">
            <v:imagedata r:id="rId163" o:title=""/>
          </v:shape>
        </w:pic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(3.26)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>При выбранном направлении токов и напряжений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3" type="#_x0000_t75" style="width:342pt;height:18.75pt">
            <v:imagedata r:id="rId164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2A1E">
        <w:rPr>
          <w:b/>
          <w:color w:val="000000"/>
          <w:sz w:val="28"/>
          <w:szCs w:val="28"/>
        </w:rPr>
        <w:t>Цепь с каскад</w:t>
      </w:r>
      <w:r w:rsidR="008D7730">
        <w:rPr>
          <w:b/>
          <w:color w:val="000000"/>
          <w:sz w:val="28"/>
          <w:szCs w:val="28"/>
        </w:rPr>
        <w:t>ным соединением трансформаторов</w:t>
      </w: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Если известно сопротивление вторичной цепи </w:t>
      </w:r>
      <w:r w:rsidR="00565681">
        <w:rPr>
          <w:color w:val="000000"/>
          <w:position w:val="-34"/>
          <w:sz w:val="28"/>
          <w:szCs w:val="28"/>
        </w:rPr>
        <w:pict>
          <v:shape id="_x0000_i1184" type="#_x0000_t75" style="width:51pt;height:39pt">
            <v:imagedata r:id="rId165" o:title=""/>
          </v:shape>
        </w:pict>
      </w:r>
      <w:r w:rsidRPr="00AB2A1E">
        <w:rPr>
          <w:color w:val="000000"/>
          <w:sz w:val="28"/>
          <w:szCs w:val="28"/>
        </w:rPr>
        <w:t xml:space="preserve">, можно из второго уравнения (3.26) выразить </w:t>
      </w:r>
      <w:r w:rsidRPr="00AB2A1E">
        <w:rPr>
          <w:i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  <w:vertAlign w:val="subscript"/>
        </w:rPr>
        <w:t>2</w:t>
      </w:r>
      <w:r w:rsidRPr="00AB2A1E">
        <w:rPr>
          <w:color w:val="000000"/>
          <w:sz w:val="28"/>
          <w:szCs w:val="28"/>
        </w:rPr>
        <w:t xml:space="preserve"> через </w:t>
      </w:r>
      <w:r w:rsidRPr="00AB2A1E">
        <w:rPr>
          <w:i/>
          <w:color w:val="000000"/>
          <w:sz w:val="28"/>
          <w:szCs w:val="28"/>
          <w:lang w:val="en-US"/>
        </w:rPr>
        <w:t>I</w:t>
      </w:r>
      <w:r w:rsidRPr="00AB2A1E">
        <w:rPr>
          <w:color w:val="000000"/>
          <w:sz w:val="28"/>
          <w:szCs w:val="28"/>
          <w:vertAlign w:val="subscript"/>
        </w:rPr>
        <w:t>1</w:t>
      </w:r>
      <w:r w:rsidRPr="00AB2A1E">
        <w:rPr>
          <w:color w:val="000000"/>
          <w:sz w:val="28"/>
          <w:szCs w:val="28"/>
        </w:rPr>
        <w:t xml:space="preserve"> и таким образом пересчитать сопротивление вторичной цепи в первичную: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5" type="#_x0000_t75" style="width:198pt;height:39pt">
            <v:imagedata r:id="rId166" o:title=""/>
          </v:shape>
        </w:pict>
      </w:r>
      <w:r w:rsidR="00BD7861" w:rsidRPr="00AB2A1E">
        <w:rPr>
          <w:color w:val="000000"/>
          <w:sz w:val="28"/>
          <w:szCs w:val="28"/>
        </w:rPr>
        <w:t>.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(3.27)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BD786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A1E">
        <w:rPr>
          <w:color w:val="000000"/>
          <w:sz w:val="28"/>
          <w:szCs w:val="28"/>
        </w:rPr>
        <w:t xml:space="preserve">Пересчет сопротивления </w:t>
      </w:r>
      <w:r w:rsidRPr="00AB2A1E">
        <w:rPr>
          <w:i/>
          <w:color w:val="000000"/>
          <w:sz w:val="28"/>
          <w:szCs w:val="28"/>
          <w:u w:val="single"/>
          <w:lang w:val="en-US"/>
        </w:rPr>
        <w:t>Z</w:t>
      </w:r>
      <w:r w:rsidRPr="00AB2A1E">
        <w:rPr>
          <w:color w:val="000000"/>
          <w:sz w:val="28"/>
          <w:szCs w:val="28"/>
          <w:vertAlign w:val="subscript"/>
        </w:rPr>
        <w:t>2</w:t>
      </w:r>
      <w:r w:rsidRPr="00AB2A1E">
        <w:rPr>
          <w:color w:val="000000"/>
          <w:sz w:val="28"/>
          <w:szCs w:val="28"/>
        </w:rPr>
        <w:t xml:space="preserve"> из вторичной цепи в первичную дает возможность при известном напряжении на входе трансформатора определить ток первичной цепи. Для определения тока и напряжения вторичной цепи можно воспользоваться уравнением четырехполюсника в В-форме: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861" w:rsidRPr="00AB2A1E" w:rsidRDefault="00565681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86" type="#_x0000_t75" style="width:84pt;height:42.75pt">
            <v:imagedata r:id="rId167" o:title=""/>
          </v:shape>
        </w:pict>
      </w:r>
      <w:r w:rsidR="00BD7861" w:rsidRPr="00AB2A1E">
        <w:rPr>
          <w:color w:val="000000"/>
          <w:sz w:val="28"/>
          <w:szCs w:val="28"/>
        </w:rPr>
        <w:t>,</w:t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</w:r>
      <w:r w:rsidR="00BD7861" w:rsidRPr="00AB2A1E">
        <w:rPr>
          <w:color w:val="000000"/>
          <w:sz w:val="28"/>
          <w:szCs w:val="28"/>
        </w:rPr>
        <w:tab/>
        <w:t>(3.28)</w:t>
      </w:r>
    </w:p>
    <w:p w:rsidR="008D7730" w:rsidRDefault="008D7730" w:rsidP="00AB2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59A4" w:rsidRPr="00AB2A1E" w:rsidRDefault="00FD2711" w:rsidP="00AB2A1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 w:rsidRPr="00AB2A1E">
        <w:rPr>
          <w:color w:val="000000"/>
          <w:sz w:val="28"/>
          <w:szCs w:val="28"/>
        </w:rPr>
        <w:br w:type="page"/>
      </w:r>
      <w:r w:rsidR="001959A4" w:rsidRPr="00AB2A1E">
        <w:rPr>
          <w:b/>
          <w:color w:val="000000"/>
          <w:sz w:val="28"/>
          <w:szCs w:val="32"/>
        </w:rPr>
        <w:t>Литература</w:t>
      </w:r>
    </w:p>
    <w:p w:rsidR="001959A4" w:rsidRPr="00AB2A1E" w:rsidRDefault="001959A4" w:rsidP="00AB2A1E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1959A4" w:rsidRPr="00AB2A1E" w:rsidRDefault="001959A4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>Теоретические основы электротехники: В 3 т. Учебник для вузов. Том 1, 2. – 4</w:t>
      </w:r>
      <w:r w:rsidR="00AB2A1E">
        <w:rPr>
          <w:snapToGrid w:val="0"/>
          <w:color w:val="000000"/>
          <w:sz w:val="28"/>
          <w:szCs w:val="28"/>
        </w:rPr>
        <w:t>-</w:t>
      </w:r>
      <w:r w:rsidR="00AB2A1E" w:rsidRPr="00AB2A1E">
        <w:rPr>
          <w:snapToGrid w:val="0"/>
          <w:color w:val="000000"/>
          <w:sz w:val="28"/>
          <w:szCs w:val="28"/>
        </w:rPr>
        <w:t>е</w:t>
      </w:r>
      <w:r w:rsidRPr="00AB2A1E">
        <w:rPr>
          <w:snapToGrid w:val="0"/>
          <w:color w:val="000000"/>
          <w:sz w:val="28"/>
          <w:szCs w:val="28"/>
        </w:rPr>
        <w:t xml:space="preserve"> изд. / </w:t>
      </w:r>
      <w:r w:rsidR="00AB2A1E" w:rsidRPr="00AB2A1E">
        <w:rPr>
          <w:snapToGrid w:val="0"/>
          <w:color w:val="000000"/>
          <w:sz w:val="28"/>
          <w:szCs w:val="28"/>
        </w:rPr>
        <w:t>К.С.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Демирчян</w:t>
      </w:r>
      <w:r w:rsidRPr="00AB2A1E">
        <w:rPr>
          <w:snapToGrid w:val="0"/>
          <w:color w:val="000000"/>
          <w:sz w:val="28"/>
          <w:szCs w:val="28"/>
        </w:rPr>
        <w:t xml:space="preserve">, </w:t>
      </w:r>
      <w:r w:rsidR="00AB2A1E" w:rsidRPr="00AB2A1E">
        <w:rPr>
          <w:snapToGrid w:val="0"/>
          <w:color w:val="000000"/>
          <w:sz w:val="28"/>
          <w:szCs w:val="28"/>
        </w:rPr>
        <w:t>Л.Р.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Нейман</w:t>
      </w:r>
      <w:r w:rsidRPr="00AB2A1E">
        <w:rPr>
          <w:snapToGrid w:val="0"/>
          <w:color w:val="000000"/>
          <w:sz w:val="28"/>
          <w:szCs w:val="28"/>
        </w:rPr>
        <w:t xml:space="preserve">, </w:t>
      </w:r>
      <w:r w:rsidR="00AB2A1E" w:rsidRPr="00AB2A1E">
        <w:rPr>
          <w:snapToGrid w:val="0"/>
          <w:color w:val="000000"/>
          <w:sz w:val="28"/>
          <w:szCs w:val="28"/>
        </w:rPr>
        <w:t>Н.В.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Коровкин</w:t>
      </w:r>
      <w:r w:rsidRPr="00AB2A1E">
        <w:rPr>
          <w:snapToGrid w:val="0"/>
          <w:color w:val="000000"/>
          <w:sz w:val="28"/>
          <w:szCs w:val="28"/>
        </w:rPr>
        <w:t xml:space="preserve">, </w:t>
      </w:r>
      <w:r w:rsidR="00AB2A1E" w:rsidRPr="00AB2A1E">
        <w:rPr>
          <w:snapToGrid w:val="0"/>
          <w:color w:val="000000"/>
          <w:sz w:val="28"/>
          <w:szCs w:val="28"/>
        </w:rPr>
        <w:t>В.Л.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Чечурин</w:t>
      </w:r>
      <w:r w:rsidRPr="00AB2A1E">
        <w:rPr>
          <w:snapToGrid w:val="0"/>
          <w:color w:val="000000"/>
          <w:sz w:val="28"/>
          <w:szCs w:val="28"/>
        </w:rPr>
        <w:t>. – СПБ Питер, 2004. – 463, 576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с.</w:t>
      </w:r>
    </w:p>
    <w:p w:rsidR="001959A4" w:rsidRPr="00AB2A1E" w:rsidRDefault="001959A4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 xml:space="preserve">Основы теории цепей: Учебник для вузов. </w:t>
      </w:r>
      <w:r w:rsidR="00AB2A1E" w:rsidRPr="00AB2A1E">
        <w:rPr>
          <w:snapToGrid w:val="0"/>
          <w:color w:val="000000"/>
          <w:sz w:val="28"/>
          <w:szCs w:val="28"/>
        </w:rPr>
        <w:t>Г.В.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Зевеке</w:t>
      </w:r>
      <w:r w:rsidRPr="00AB2A1E">
        <w:rPr>
          <w:snapToGrid w:val="0"/>
          <w:color w:val="000000"/>
          <w:sz w:val="28"/>
          <w:szCs w:val="28"/>
        </w:rPr>
        <w:t xml:space="preserve">, </w:t>
      </w:r>
      <w:r w:rsidR="00AB2A1E" w:rsidRPr="00AB2A1E">
        <w:rPr>
          <w:snapToGrid w:val="0"/>
          <w:color w:val="000000"/>
          <w:sz w:val="28"/>
          <w:szCs w:val="28"/>
        </w:rPr>
        <w:t>П.А.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Ионкин</w:t>
      </w:r>
      <w:r w:rsidRPr="00AB2A1E">
        <w:rPr>
          <w:snapToGrid w:val="0"/>
          <w:color w:val="000000"/>
          <w:sz w:val="28"/>
          <w:szCs w:val="28"/>
        </w:rPr>
        <w:t xml:space="preserve">, </w:t>
      </w:r>
      <w:r w:rsidR="00AB2A1E" w:rsidRPr="00AB2A1E">
        <w:rPr>
          <w:snapToGrid w:val="0"/>
          <w:color w:val="000000"/>
          <w:sz w:val="28"/>
          <w:szCs w:val="28"/>
        </w:rPr>
        <w:t>А.В.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Нетушил</w:t>
      </w:r>
      <w:r w:rsidRPr="00AB2A1E">
        <w:rPr>
          <w:snapToGrid w:val="0"/>
          <w:color w:val="000000"/>
          <w:sz w:val="28"/>
          <w:szCs w:val="28"/>
        </w:rPr>
        <w:t xml:space="preserve">, </w:t>
      </w:r>
      <w:r w:rsidR="00AB2A1E" w:rsidRPr="00AB2A1E">
        <w:rPr>
          <w:snapToGrid w:val="0"/>
          <w:color w:val="000000"/>
          <w:sz w:val="28"/>
          <w:szCs w:val="28"/>
        </w:rPr>
        <w:t>С.В.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Страхов</w:t>
      </w:r>
      <w:r w:rsidRPr="00AB2A1E">
        <w:rPr>
          <w:snapToGrid w:val="0"/>
          <w:color w:val="000000"/>
          <w:sz w:val="28"/>
          <w:szCs w:val="28"/>
        </w:rPr>
        <w:t>. – 5</w:t>
      </w:r>
      <w:r w:rsidR="00AB2A1E">
        <w:rPr>
          <w:snapToGrid w:val="0"/>
          <w:color w:val="000000"/>
          <w:sz w:val="28"/>
          <w:szCs w:val="28"/>
        </w:rPr>
        <w:t>-</w:t>
      </w:r>
      <w:r w:rsidR="00AB2A1E" w:rsidRPr="00AB2A1E">
        <w:rPr>
          <w:snapToGrid w:val="0"/>
          <w:color w:val="000000"/>
          <w:sz w:val="28"/>
          <w:szCs w:val="28"/>
        </w:rPr>
        <w:t>е</w:t>
      </w:r>
      <w:r w:rsidRPr="00AB2A1E">
        <w:rPr>
          <w:snapToGrid w:val="0"/>
          <w:color w:val="000000"/>
          <w:sz w:val="28"/>
          <w:szCs w:val="28"/>
        </w:rPr>
        <w:t xml:space="preserve"> изд., перераб. – М.: Энергоатомиздат, 1989. – 528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с.</w:t>
      </w:r>
    </w:p>
    <w:p w:rsidR="001959A4" w:rsidRPr="00AB2A1E" w:rsidRDefault="00AB2A1E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>К.С.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Демирчян</w:t>
      </w:r>
      <w:r w:rsidR="001959A4" w:rsidRPr="00AB2A1E">
        <w:rPr>
          <w:snapToGrid w:val="0"/>
          <w:color w:val="000000"/>
          <w:sz w:val="28"/>
          <w:szCs w:val="28"/>
        </w:rPr>
        <w:t xml:space="preserve">, </w:t>
      </w:r>
      <w:r w:rsidRPr="00AB2A1E">
        <w:rPr>
          <w:snapToGrid w:val="0"/>
          <w:color w:val="000000"/>
          <w:sz w:val="28"/>
          <w:szCs w:val="28"/>
        </w:rPr>
        <w:t>П.А.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Бутырин</w:t>
      </w:r>
      <w:r w:rsidR="001959A4" w:rsidRPr="00AB2A1E">
        <w:rPr>
          <w:snapToGrid w:val="0"/>
          <w:color w:val="000000"/>
          <w:sz w:val="28"/>
          <w:szCs w:val="28"/>
        </w:rPr>
        <w:t xml:space="preserve">. «Моделирование и машинный расчет электрических цепей». </w:t>
      </w:r>
      <w:r>
        <w:rPr>
          <w:snapToGrid w:val="0"/>
          <w:color w:val="000000"/>
          <w:sz w:val="28"/>
          <w:szCs w:val="28"/>
        </w:rPr>
        <w:t>–</w:t>
      </w:r>
      <w:r w:rsidRPr="00AB2A1E">
        <w:rPr>
          <w:snapToGrid w:val="0"/>
          <w:color w:val="000000"/>
          <w:sz w:val="28"/>
          <w:szCs w:val="28"/>
        </w:rPr>
        <w:t xml:space="preserve"> </w:t>
      </w:r>
      <w:r w:rsidR="001959A4" w:rsidRPr="00AB2A1E">
        <w:rPr>
          <w:snapToGrid w:val="0"/>
          <w:color w:val="000000"/>
          <w:sz w:val="28"/>
          <w:szCs w:val="28"/>
        </w:rPr>
        <w:t xml:space="preserve">М.: ВШ., 1988. </w:t>
      </w:r>
      <w:r>
        <w:rPr>
          <w:snapToGrid w:val="0"/>
          <w:color w:val="000000"/>
          <w:sz w:val="28"/>
          <w:szCs w:val="28"/>
        </w:rPr>
        <w:t>–</w:t>
      </w:r>
      <w:r w:rsidRPr="00AB2A1E">
        <w:rPr>
          <w:snapToGrid w:val="0"/>
          <w:color w:val="000000"/>
          <w:sz w:val="28"/>
          <w:szCs w:val="28"/>
        </w:rPr>
        <w:t xml:space="preserve"> </w:t>
      </w:r>
      <w:r w:rsidR="001959A4" w:rsidRPr="00AB2A1E">
        <w:rPr>
          <w:snapToGrid w:val="0"/>
          <w:color w:val="000000"/>
          <w:sz w:val="28"/>
          <w:szCs w:val="28"/>
        </w:rPr>
        <w:t>335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с.</w:t>
      </w:r>
    </w:p>
    <w:p w:rsidR="001959A4" w:rsidRPr="00AB2A1E" w:rsidRDefault="00AB2A1E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>И.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Влах</w:t>
      </w:r>
      <w:r w:rsidR="001959A4" w:rsidRPr="00AB2A1E">
        <w:rPr>
          <w:snapToGrid w:val="0"/>
          <w:color w:val="000000"/>
          <w:sz w:val="28"/>
          <w:szCs w:val="28"/>
        </w:rPr>
        <w:t xml:space="preserve">, </w:t>
      </w:r>
      <w:r w:rsidRPr="00AB2A1E">
        <w:rPr>
          <w:snapToGrid w:val="0"/>
          <w:color w:val="000000"/>
          <w:sz w:val="28"/>
          <w:szCs w:val="28"/>
        </w:rPr>
        <w:t>К.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Сингхал</w:t>
      </w:r>
      <w:r w:rsidR="001959A4" w:rsidRPr="00AB2A1E">
        <w:rPr>
          <w:snapToGrid w:val="0"/>
          <w:color w:val="000000"/>
          <w:sz w:val="28"/>
          <w:szCs w:val="28"/>
        </w:rPr>
        <w:t xml:space="preserve">. Машинные методы анализа и проектирование электронных схем. – М.: Радиосвязь, 1988. </w:t>
      </w:r>
      <w:r>
        <w:rPr>
          <w:snapToGrid w:val="0"/>
          <w:color w:val="000000"/>
          <w:sz w:val="28"/>
          <w:szCs w:val="28"/>
        </w:rPr>
        <w:t>–</w:t>
      </w:r>
      <w:r w:rsidRPr="00AB2A1E">
        <w:rPr>
          <w:snapToGrid w:val="0"/>
          <w:color w:val="000000"/>
          <w:sz w:val="28"/>
          <w:szCs w:val="28"/>
        </w:rPr>
        <w:t xml:space="preserve"> </w:t>
      </w:r>
      <w:r w:rsidR="001959A4" w:rsidRPr="00AB2A1E">
        <w:rPr>
          <w:snapToGrid w:val="0"/>
          <w:color w:val="000000"/>
          <w:sz w:val="28"/>
          <w:szCs w:val="28"/>
        </w:rPr>
        <w:t>560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с.</w:t>
      </w:r>
    </w:p>
    <w:p w:rsidR="001959A4" w:rsidRPr="00AB2A1E" w:rsidRDefault="00AB2A1E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>Данилов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Л.В.</w:t>
      </w:r>
      <w:r w:rsidR="001959A4" w:rsidRPr="00AB2A1E">
        <w:rPr>
          <w:snapToGrid w:val="0"/>
          <w:color w:val="000000"/>
          <w:sz w:val="28"/>
          <w:szCs w:val="28"/>
        </w:rPr>
        <w:t xml:space="preserve"> и др. Теория нелинейных электрических цепей (</w:t>
      </w:r>
      <w:r w:rsidRPr="00AB2A1E">
        <w:rPr>
          <w:snapToGrid w:val="0"/>
          <w:color w:val="000000"/>
          <w:sz w:val="28"/>
          <w:szCs w:val="28"/>
        </w:rPr>
        <w:t>Л.В.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Данилов</w:t>
      </w:r>
      <w:r w:rsidR="001959A4" w:rsidRPr="00AB2A1E">
        <w:rPr>
          <w:snapToGrid w:val="0"/>
          <w:color w:val="000000"/>
          <w:sz w:val="28"/>
          <w:szCs w:val="28"/>
        </w:rPr>
        <w:t xml:space="preserve">, </w:t>
      </w:r>
      <w:r w:rsidRPr="00AB2A1E">
        <w:rPr>
          <w:snapToGrid w:val="0"/>
          <w:color w:val="000000"/>
          <w:sz w:val="28"/>
          <w:szCs w:val="28"/>
        </w:rPr>
        <w:t>П.Н.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Матханов</w:t>
      </w:r>
      <w:r w:rsidR="001959A4" w:rsidRPr="00AB2A1E">
        <w:rPr>
          <w:snapToGrid w:val="0"/>
          <w:color w:val="000000"/>
          <w:sz w:val="28"/>
          <w:szCs w:val="28"/>
        </w:rPr>
        <w:t xml:space="preserve">, </w:t>
      </w:r>
      <w:r w:rsidRPr="00AB2A1E">
        <w:rPr>
          <w:snapToGrid w:val="0"/>
          <w:color w:val="000000"/>
          <w:sz w:val="28"/>
          <w:szCs w:val="28"/>
        </w:rPr>
        <w:t>Е.С.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Филиппов</w:t>
      </w:r>
      <w:r w:rsidR="001959A4" w:rsidRPr="00AB2A1E">
        <w:rPr>
          <w:snapToGrid w:val="0"/>
          <w:color w:val="000000"/>
          <w:sz w:val="28"/>
          <w:szCs w:val="28"/>
        </w:rPr>
        <w:t>). – Л.: Энергоатомиздат, Ленинград. отд-ие, 1999. – 256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с.</w:t>
      </w:r>
    </w:p>
    <w:p w:rsidR="001959A4" w:rsidRPr="00AB2A1E" w:rsidRDefault="001959A4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>Леон О. Чуа и Пен-Мин Лиин. Машинный анализ электронных схем (алгоритмы и вычислительные методы). – М.: Энергия, 1980. – 640</w:t>
      </w:r>
      <w:r w:rsidR="00AB2A1E">
        <w:rPr>
          <w:snapToGrid w:val="0"/>
          <w:color w:val="000000"/>
          <w:sz w:val="28"/>
          <w:szCs w:val="28"/>
        </w:rPr>
        <w:t> </w:t>
      </w:r>
      <w:r w:rsidR="00AB2A1E" w:rsidRPr="00AB2A1E">
        <w:rPr>
          <w:snapToGrid w:val="0"/>
          <w:color w:val="000000"/>
          <w:sz w:val="28"/>
          <w:szCs w:val="28"/>
        </w:rPr>
        <w:t>с.</w:t>
      </w:r>
    </w:p>
    <w:p w:rsidR="001959A4" w:rsidRPr="00AB2A1E" w:rsidRDefault="00AB2A1E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>Плис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А.И.</w:t>
      </w:r>
      <w:r w:rsidR="001959A4" w:rsidRPr="00AB2A1E">
        <w:rPr>
          <w:snapToGrid w:val="0"/>
          <w:color w:val="000000"/>
          <w:sz w:val="28"/>
          <w:szCs w:val="28"/>
        </w:rPr>
        <w:t xml:space="preserve">, </w:t>
      </w:r>
      <w:r w:rsidRPr="00AB2A1E">
        <w:rPr>
          <w:snapToGrid w:val="0"/>
          <w:color w:val="000000"/>
          <w:sz w:val="28"/>
          <w:szCs w:val="28"/>
        </w:rPr>
        <w:t>Сливина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Н.А.</w:t>
      </w:r>
      <w:r w:rsidR="001959A4" w:rsidRPr="00AB2A1E">
        <w:rPr>
          <w:snapToGrid w:val="0"/>
          <w:color w:val="000000"/>
          <w:sz w:val="28"/>
          <w:szCs w:val="28"/>
        </w:rPr>
        <w:t xml:space="preserve"> </w:t>
      </w:r>
      <w:r w:rsidR="001959A4" w:rsidRPr="00AB2A1E">
        <w:rPr>
          <w:snapToGrid w:val="0"/>
          <w:color w:val="000000"/>
          <w:sz w:val="28"/>
          <w:szCs w:val="28"/>
          <w:lang w:val="en-US"/>
        </w:rPr>
        <w:t>MathCAD</w:t>
      </w:r>
      <w:r w:rsidR="001959A4" w:rsidRPr="00AB2A1E">
        <w:rPr>
          <w:snapToGrid w:val="0"/>
          <w:color w:val="000000"/>
          <w:sz w:val="28"/>
          <w:szCs w:val="28"/>
        </w:rPr>
        <w:t>. Математический практикум для инженеров и экономистов: учеб. Пособие – 2</w:t>
      </w:r>
      <w:r>
        <w:rPr>
          <w:snapToGrid w:val="0"/>
          <w:color w:val="000000"/>
          <w:sz w:val="28"/>
          <w:szCs w:val="28"/>
        </w:rPr>
        <w:t>-</w:t>
      </w:r>
      <w:r w:rsidRPr="00AB2A1E">
        <w:rPr>
          <w:snapToGrid w:val="0"/>
          <w:color w:val="000000"/>
          <w:sz w:val="28"/>
          <w:szCs w:val="28"/>
        </w:rPr>
        <w:t>е</w:t>
      </w:r>
      <w:r w:rsidR="001959A4" w:rsidRPr="00AB2A1E">
        <w:rPr>
          <w:snapToGrid w:val="0"/>
          <w:color w:val="000000"/>
          <w:sz w:val="28"/>
          <w:szCs w:val="28"/>
        </w:rPr>
        <w:t xml:space="preserve"> изд., перераб. и доп. – М.: Финансы и статистика, 2003. – 656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с.</w:t>
      </w:r>
    </w:p>
    <w:p w:rsidR="001959A4" w:rsidRPr="00AB2A1E" w:rsidRDefault="00AB2A1E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>Шабалин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В.Д.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Машинное</w:t>
      </w:r>
      <w:r w:rsidR="001959A4" w:rsidRPr="00AB2A1E">
        <w:rPr>
          <w:snapToGrid w:val="0"/>
          <w:color w:val="000000"/>
          <w:sz w:val="28"/>
          <w:szCs w:val="28"/>
        </w:rPr>
        <w:t xml:space="preserve"> моделирование электрических цепей. – Кострома: Изд. Костромской ГСХА, 200. – 80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с.</w:t>
      </w:r>
    </w:p>
    <w:p w:rsidR="001959A4" w:rsidRPr="00AB2A1E" w:rsidRDefault="00AB2A1E" w:rsidP="00AB2A1E">
      <w:pPr>
        <w:numPr>
          <w:ilvl w:val="0"/>
          <w:numId w:val="21"/>
        </w:numPr>
        <w:tabs>
          <w:tab w:val="clear" w:pos="927"/>
          <w:tab w:val="num" w:pos="40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AB2A1E">
        <w:rPr>
          <w:snapToGrid w:val="0"/>
          <w:color w:val="000000"/>
          <w:sz w:val="28"/>
          <w:szCs w:val="28"/>
        </w:rPr>
        <w:t>Шабалин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В.Д.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Пересчет</w:t>
      </w:r>
      <w:r w:rsidR="001959A4" w:rsidRPr="00AB2A1E">
        <w:rPr>
          <w:snapToGrid w:val="0"/>
          <w:color w:val="000000"/>
          <w:sz w:val="28"/>
          <w:szCs w:val="28"/>
        </w:rPr>
        <w:t xml:space="preserve"> сопротивления нагрузки трехфазной цепи, содержащей трансформатор. / Актуальные проблемы науки в агропромышленном комплексе: материалы 58</w:t>
      </w:r>
      <w:r>
        <w:rPr>
          <w:snapToGrid w:val="0"/>
          <w:color w:val="000000"/>
          <w:sz w:val="28"/>
          <w:szCs w:val="28"/>
        </w:rPr>
        <w:t>-</w:t>
      </w:r>
      <w:r w:rsidRPr="00AB2A1E">
        <w:rPr>
          <w:snapToGrid w:val="0"/>
          <w:color w:val="000000"/>
          <w:sz w:val="28"/>
          <w:szCs w:val="28"/>
        </w:rPr>
        <w:t>й</w:t>
      </w:r>
      <w:r w:rsidR="001959A4" w:rsidRPr="00AB2A1E">
        <w:rPr>
          <w:snapToGrid w:val="0"/>
          <w:color w:val="000000"/>
          <w:sz w:val="28"/>
          <w:szCs w:val="28"/>
        </w:rPr>
        <w:t xml:space="preserve"> международной научно-практической конференции: в 3 т. Т. 3. – Кострома: КГСХА, 2007. с.</w:t>
      </w:r>
      <w:r>
        <w:rPr>
          <w:snapToGrid w:val="0"/>
          <w:color w:val="000000"/>
          <w:sz w:val="28"/>
          <w:szCs w:val="28"/>
        </w:rPr>
        <w:t> </w:t>
      </w:r>
      <w:r w:rsidRPr="00AB2A1E">
        <w:rPr>
          <w:snapToGrid w:val="0"/>
          <w:color w:val="000000"/>
          <w:sz w:val="28"/>
          <w:szCs w:val="28"/>
        </w:rPr>
        <w:t>184</w:t>
      </w:r>
      <w:r>
        <w:rPr>
          <w:snapToGrid w:val="0"/>
          <w:color w:val="000000"/>
          <w:sz w:val="28"/>
          <w:szCs w:val="28"/>
        </w:rPr>
        <w:t>–</w:t>
      </w:r>
      <w:r w:rsidRPr="00AB2A1E">
        <w:rPr>
          <w:snapToGrid w:val="0"/>
          <w:color w:val="000000"/>
          <w:sz w:val="28"/>
          <w:szCs w:val="28"/>
        </w:rPr>
        <w:t>1</w:t>
      </w:r>
      <w:r w:rsidR="001959A4" w:rsidRPr="00AB2A1E">
        <w:rPr>
          <w:snapToGrid w:val="0"/>
          <w:color w:val="000000"/>
          <w:sz w:val="28"/>
          <w:szCs w:val="28"/>
        </w:rPr>
        <w:t>85.</w:t>
      </w:r>
      <w:bookmarkStart w:id="0" w:name="_GoBack"/>
      <w:bookmarkEnd w:id="0"/>
    </w:p>
    <w:sectPr w:rsidR="001959A4" w:rsidRPr="00AB2A1E" w:rsidSect="00AB2A1E">
      <w:footerReference w:type="even" r:id="rId168"/>
      <w:footerReference w:type="default" r:id="rId16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E9" w:rsidRDefault="009F77E9">
      <w:r>
        <w:separator/>
      </w:r>
    </w:p>
  </w:endnote>
  <w:endnote w:type="continuationSeparator" w:id="0">
    <w:p w:rsidR="009F77E9" w:rsidRDefault="009F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85" w:rsidRDefault="00671085" w:rsidP="00384071">
    <w:pPr>
      <w:pStyle w:val="ad"/>
      <w:framePr w:wrap="around" w:vAnchor="text" w:hAnchor="margin" w:xAlign="center" w:y="1"/>
      <w:rPr>
        <w:rStyle w:val="af"/>
      </w:rPr>
    </w:pPr>
  </w:p>
  <w:p w:rsidR="00671085" w:rsidRDefault="006710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85" w:rsidRDefault="0062473B" w:rsidP="00384071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noProof/>
      </w:rPr>
      <w:t>2</w:t>
    </w:r>
  </w:p>
  <w:p w:rsidR="00671085" w:rsidRDefault="006710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E9" w:rsidRDefault="009F77E9">
      <w:r>
        <w:separator/>
      </w:r>
    </w:p>
  </w:footnote>
  <w:footnote w:type="continuationSeparator" w:id="0">
    <w:p w:rsidR="009F77E9" w:rsidRDefault="009F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7D1"/>
    <w:multiLevelType w:val="singleLevel"/>
    <w:tmpl w:val="C916EBFE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12FA3272"/>
    <w:multiLevelType w:val="singleLevel"/>
    <w:tmpl w:val="13E000F2"/>
    <w:lvl w:ilvl="0">
      <w:start w:val="7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5235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8B34210"/>
    <w:multiLevelType w:val="singleLevel"/>
    <w:tmpl w:val="1DB066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90F03C0"/>
    <w:multiLevelType w:val="multilevel"/>
    <w:tmpl w:val="021889C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D045187"/>
    <w:multiLevelType w:val="singleLevel"/>
    <w:tmpl w:val="C9DEF3D6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DC67E63"/>
    <w:multiLevelType w:val="hybridMultilevel"/>
    <w:tmpl w:val="56F69B9A"/>
    <w:lvl w:ilvl="0" w:tplc="3C0AB2D0">
      <w:start w:val="1"/>
      <w:numFmt w:val="decimal"/>
      <w:lvlText w:val="%1."/>
      <w:lvlJc w:val="left"/>
      <w:pPr>
        <w:tabs>
          <w:tab w:val="num" w:pos="2100"/>
        </w:tabs>
        <w:ind w:left="210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E536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23D425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E680A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EAD6CBD"/>
    <w:multiLevelType w:val="multilevel"/>
    <w:tmpl w:val="2ED02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329D798F"/>
    <w:multiLevelType w:val="multilevel"/>
    <w:tmpl w:val="5BC04F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348E5DE0"/>
    <w:multiLevelType w:val="singleLevel"/>
    <w:tmpl w:val="397E1B54"/>
    <w:lvl w:ilvl="0"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hint="default"/>
      </w:rPr>
    </w:lvl>
  </w:abstractNum>
  <w:abstractNum w:abstractNumId="13">
    <w:nsid w:val="3C3F70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8E60FD"/>
    <w:multiLevelType w:val="singleLevel"/>
    <w:tmpl w:val="50AAE6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EDD53DC"/>
    <w:multiLevelType w:val="singleLevel"/>
    <w:tmpl w:val="7DACC5E8"/>
    <w:lvl w:ilvl="0"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</w:abstractNum>
  <w:abstractNum w:abstractNumId="16">
    <w:nsid w:val="47DE465E"/>
    <w:multiLevelType w:val="multilevel"/>
    <w:tmpl w:val="ABE626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488D1F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4614ECD"/>
    <w:multiLevelType w:val="hybridMultilevel"/>
    <w:tmpl w:val="C71E3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0C71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AB466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EA41000"/>
    <w:multiLevelType w:val="multilevel"/>
    <w:tmpl w:val="1150AD1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64C06C3C"/>
    <w:multiLevelType w:val="singleLevel"/>
    <w:tmpl w:val="EF5AD7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B7D6482"/>
    <w:multiLevelType w:val="hybridMultilevel"/>
    <w:tmpl w:val="5524A8E6"/>
    <w:lvl w:ilvl="0" w:tplc="FE64C58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FA8480E"/>
    <w:multiLevelType w:val="multilevel"/>
    <w:tmpl w:val="2BA6EF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FF67D5B"/>
    <w:multiLevelType w:val="singleLevel"/>
    <w:tmpl w:val="D320255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6">
    <w:nsid w:val="70AF2AF3"/>
    <w:multiLevelType w:val="multilevel"/>
    <w:tmpl w:val="B17EC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74121B7A"/>
    <w:multiLevelType w:val="singleLevel"/>
    <w:tmpl w:val="A63E31B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>
    <w:nsid w:val="747C0D97"/>
    <w:multiLevelType w:val="singleLevel"/>
    <w:tmpl w:val="8870D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75B1520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5C85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6FE468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9976F8B"/>
    <w:multiLevelType w:val="singleLevel"/>
    <w:tmpl w:val="E3ACF23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7A195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BCA3A93"/>
    <w:multiLevelType w:val="singleLevel"/>
    <w:tmpl w:val="93047B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>
    <w:nsid w:val="7D58798C"/>
    <w:multiLevelType w:val="singleLevel"/>
    <w:tmpl w:val="7DACC5E8"/>
    <w:lvl w:ilvl="0"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24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19"/>
  </w:num>
  <w:num w:numId="8">
    <w:abstractNumId w:val="22"/>
  </w:num>
  <w:num w:numId="9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34"/>
  </w:num>
  <w:num w:numId="13">
    <w:abstractNumId w:val="14"/>
  </w:num>
  <w:num w:numId="14">
    <w:abstractNumId w:val="35"/>
  </w:num>
  <w:num w:numId="15">
    <w:abstractNumId w:val="15"/>
  </w:num>
  <w:num w:numId="16">
    <w:abstractNumId w:val="20"/>
  </w:num>
  <w:num w:numId="17">
    <w:abstractNumId w:val="17"/>
  </w:num>
  <w:num w:numId="18">
    <w:abstractNumId w:val="7"/>
  </w:num>
  <w:num w:numId="19">
    <w:abstractNumId w:val="28"/>
  </w:num>
  <w:num w:numId="20">
    <w:abstractNumId w:val="25"/>
  </w:num>
  <w:num w:numId="21">
    <w:abstractNumId w:val="3"/>
  </w:num>
  <w:num w:numId="22">
    <w:abstractNumId w:val="31"/>
  </w:num>
  <w:num w:numId="23">
    <w:abstractNumId w:val="9"/>
  </w:num>
  <w:num w:numId="24">
    <w:abstractNumId w:val="8"/>
  </w:num>
  <w:num w:numId="25">
    <w:abstractNumId w:val="13"/>
  </w:num>
  <w:num w:numId="26">
    <w:abstractNumId w:val="33"/>
  </w:num>
  <w:num w:numId="27">
    <w:abstractNumId w:val="30"/>
  </w:num>
  <w:num w:numId="28">
    <w:abstractNumId w:val="21"/>
  </w:num>
  <w:num w:numId="29">
    <w:abstractNumId w:val="11"/>
  </w:num>
  <w:num w:numId="30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4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5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6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7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8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9">
    <w:abstractNumId w:val="16"/>
  </w:num>
  <w:num w:numId="40">
    <w:abstractNumId w:val="4"/>
  </w:num>
  <w:num w:numId="41">
    <w:abstractNumId w:val="27"/>
  </w:num>
  <w:num w:numId="42">
    <w:abstractNumId w:val="27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5"/>
  </w:num>
  <w:num w:numId="44">
    <w:abstractNumId w:val="0"/>
  </w:num>
  <w:num w:numId="45">
    <w:abstractNumId w:val="23"/>
  </w:num>
  <w:num w:numId="46">
    <w:abstractNumId w:val="18"/>
  </w:num>
  <w:num w:numId="47">
    <w:abstractNumId w:val="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BE3"/>
    <w:rsid w:val="00042EA6"/>
    <w:rsid w:val="000A7183"/>
    <w:rsid w:val="000A75D6"/>
    <w:rsid w:val="000E7131"/>
    <w:rsid w:val="000F3015"/>
    <w:rsid w:val="00103B84"/>
    <w:rsid w:val="00146EEA"/>
    <w:rsid w:val="001959A4"/>
    <w:rsid w:val="001D4FE8"/>
    <w:rsid w:val="00220AC6"/>
    <w:rsid w:val="00313470"/>
    <w:rsid w:val="00354BE4"/>
    <w:rsid w:val="003625B2"/>
    <w:rsid w:val="00384071"/>
    <w:rsid w:val="003D0B54"/>
    <w:rsid w:val="003E36ED"/>
    <w:rsid w:val="00426629"/>
    <w:rsid w:val="005538AA"/>
    <w:rsid w:val="00554B31"/>
    <w:rsid w:val="00565681"/>
    <w:rsid w:val="00591773"/>
    <w:rsid w:val="005A7761"/>
    <w:rsid w:val="006013E9"/>
    <w:rsid w:val="00620CE9"/>
    <w:rsid w:val="0062473B"/>
    <w:rsid w:val="00671085"/>
    <w:rsid w:val="00697D94"/>
    <w:rsid w:val="006B1EFA"/>
    <w:rsid w:val="00714B02"/>
    <w:rsid w:val="00737980"/>
    <w:rsid w:val="007552EC"/>
    <w:rsid w:val="007674A4"/>
    <w:rsid w:val="00840730"/>
    <w:rsid w:val="0085791B"/>
    <w:rsid w:val="00876BE3"/>
    <w:rsid w:val="00892AF8"/>
    <w:rsid w:val="008A7A0B"/>
    <w:rsid w:val="008D7730"/>
    <w:rsid w:val="00910B14"/>
    <w:rsid w:val="00917D42"/>
    <w:rsid w:val="00971BF7"/>
    <w:rsid w:val="00992795"/>
    <w:rsid w:val="009F77E9"/>
    <w:rsid w:val="00A00E0D"/>
    <w:rsid w:val="00A1453E"/>
    <w:rsid w:val="00A41204"/>
    <w:rsid w:val="00A74187"/>
    <w:rsid w:val="00AB2A1E"/>
    <w:rsid w:val="00AD1D10"/>
    <w:rsid w:val="00AF766C"/>
    <w:rsid w:val="00B115C6"/>
    <w:rsid w:val="00B17145"/>
    <w:rsid w:val="00B62373"/>
    <w:rsid w:val="00BD7861"/>
    <w:rsid w:val="00C41AFE"/>
    <w:rsid w:val="00C57B68"/>
    <w:rsid w:val="00C8672E"/>
    <w:rsid w:val="00DD3DF5"/>
    <w:rsid w:val="00E77AE2"/>
    <w:rsid w:val="00EE2D43"/>
    <w:rsid w:val="00F07E25"/>
    <w:rsid w:val="00F8610D"/>
    <w:rsid w:val="00F879EB"/>
    <w:rsid w:val="00F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efaultImageDpi w14:val="0"/>
  <w15:chartTrackingRefBased/>
  <w15:docId w15:val="{39C3F993-FFC6-4358-A0DE-CBB1530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BD78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F301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endnote text"/>
    <w:basedOn w:val="a"/>
    <w:link w:val="a6"/>
    <w:uiPriority w:val="99"/>
    <w:semiHidden/>
    <w:rsid w:val="00BD7861"/>
  </w:style>
  <w:style w:type="character" w:customStyle="1" w:styleId="a6">
    <w:name w:val="Текст концевой сноски Знак"/>
    <w:link w:val="a5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BD78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BD78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caption"/>
    <w:basedOn w:val="a"/>
    <w:next w:val="a"/>
    <w:uiPriority w:val="99"/>
    <w:qFormat/>
    <w:rsid w:val="00BD7861"/>
    <w:pPr>
      <w:jc w:val="center"/>
    </w:pPr>
    <w:rPr>
      <w:sz w:val="28"/>
      <w:szCs w:val="28"/>
    </w:rPr>
  </w:style>
  <w:style w:type="table" w:styleId="a8">
    <w:name w:val="Table Grid"/>
    <w:basedOn w:val="a1"/>
    <w:uiPriority w:val="99"/>
    <w:rsid w:val="00BD7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A4120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1959A4"/>
    <w:pPr>
      <w:widowControl w:val="0"/>
      <w:ind w:firstLine="720"/>
      <w:jc w:val="center"/>
    </w:pPr>
    <w:rPr>
      <w:color w:val="000000"/>
      <w:position w:val="-16"/>
      <w:sz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rsid w:val="00AF76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</w:rPr>
  </w:style>
  <w:style w:type="character" w:styleId="af">
    <w:name w:val="page number"/>
    <w:uiPriority w:val="99"/>
    <w:rsid w:val="00AF766C"/>
    <w:rPr>
      <w:rFonts w:cs="Times New Roman"/>
    </w:rPr>
  </w:style>
  <w:style w:type="table" w:styleId="11">
    <w:name w:val="Table Grid 1"/>
    <w:basedOn w:val="a1"/>
    <w:uiPriority w:val="99"/>
    <w:rsid w:val="00AB2A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e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e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0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e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43" Type="http://schemas.openxmlformats.org/officeDocument/2006/relationships/image" Target="media/image37.emf"/><Relationship Id="rId48" Type="http://schemas.openxmlformats.org/officeDocument/2006/relationships/image" Target="media/image42.w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59" Type="http://schemas.openxmlformats.org/officeDocument/2006/relationships/image" Target="media/image53.emf"/><Relationship Id="rId103" Type="http://schemas.openxmlformats.org/officeDocument/2006/relationships/image" Target="media/image97.wmf"/><Relationship Id="rId108" Type="http://schemas.openxmlformats.org/officeDocument/2006/relationships/image" Target="media/image102.e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e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e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emf"/><Relationship Id="rId60" Type="http://schemas.openxmlformats.org/officeDocument/2006/relationships/image" Target="media/image54.w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emf"/><Relationship Id="rId99" Type="http://schemas.openxmlformats.org/officeDocument/2006/relationships/image" Target="media/image93.e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png"/><Relationship Id="rId109" Type="http://schemas.openxmlformats.org/officeDocument/2006/relationships/image" Target="media/image103.wmf"/><Relationship Id="rId34" Type="http://schemas.openxmlformats.org/officeDocument/2006/relationships/image" Target="media/image28.png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6" Type="http://schemas.openxmlformats.org/officeDocument/2006/relationships/image" Target="media/image70.wmf"/><Relationship Id="rId97" Type="http://schemas.openxmlformats.org/officeDocument/2006/relationships/image" Target="media/image91.e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e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jpeg"/><Relationship Id="rId40" Type="http://schemas.openxmlformats.org/officeDocument/2006/relationships/image" Target="media/image34.png"/><Relationship Id="rId45" Type="http://schemas.openxmlformats.org/officeDocument/2006/relationships/image" Target="media/image39.emf"/><Relationship Id="rId66" Type="http://schemas.openxmlformats.org/officeDocument/2006/relationships/image" Target="media/image60.e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e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e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e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e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test</Company>
  <LinksUpToDate>false</LinksUpToDate>
  <CharactersWithSpaces>35726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test</dc:creator>
  <cp:keywords/>
  <dc:description/>
  <cp:lastModifiedBy>admin</cp:lastModifiedBy>
  <cp:revision>2</cp:revision>
  <cp:lastPrinted>2006-04-24T13:40:00Z</cp:lastPrinted>
  <dcterms:created xsi:type="dcterms:W3CDTF">2014-03-03T00:06:00Z</dcterms:created>
  <dcterms:modified xsi:type="dcterms:W3CDTF">2014-03-03T00:06:00Z</dcterms:modified>
</cp:coreProperties>
</file>