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4D1" w:rsidRPr="006A4CCE" w:rsidRDefault="006A4CCE" w:rsidP="00B34FF9">
      <w:pPr>
        <w:shd w:val="clear" w:color="000000" w:fill="auto"/>
        <w:spacing w:line="360" w:lineRule="auto"/>
        <w:ind w:firstLine="709"/>
        <w:jc w:val="both"/>
        <w:rPr>
          <w:b/>
          <w:sz w:val="28"/>
        </w:rPr>
      </w:pPr>
      <w:r w:rsidRPr="006A4CCE">
        <w:rPr>
          <w:b/>
          <w:sz w:val="28"/>
        </w:rPr>
        <w:t>Некоторые рекомендации по изучению педагогической</w:t>
      </w:r>
      <w:r w:rsidR="00B554D1" w:rsidRPr="006A4CCE">
        <w:rPr>
          <w:b/>
          <w:sz w:val="28"/>
        </w:rPr>
        <w:t xml:space="preserve"> психологи</w:t>
      </w:r>
      <w:r w:rsidRPr="006A4CCE">
        <w:rPr>
          <w:b/>
          <w:sz w:val="28"/>
        </w:rPr>
        <w:t>и</w:t>
      </w:r>
    </w:p>
    <w:p w:rsidR="00B554D1" w:rsidRDefault="00B554D1" w:rsidP="00B34FF9">
      <w:pPr>
        <w:shd w:val="clear" w:color="000000" w:fill="auto"/>
        <w:spacing w:line="360" w:lineRule="auto"/>
        <w:ind w:firstLine="709"/>
        <w:jc w:val="both"/>
        <w:rPr>
          <w:sz w:val="28"/>
        </w:rPr>
      </w:pPr>
    </w:p>
    <w:p w:rsidR="00B554D1" w:rsidRPr="00B34FF9" w:rsidRDefault="00B554D1" w:rsidP="00B34FF9">
      <w:pPr>
        <w:shd w:val="clear" w:color="000000" w:fill="auto"/>
        <w:spacing w:line="360" w:lineRule="auto"/>
        <w:ind w:firstLine="709"/>
        <w:jc w:val="both"/>
        <w:rPr>
          <w:sz w:val="28"/>
        </w:rPr>
      </w:pPr>
      <w:r w:rsidRPr="00B34FF9">
        <w:rPr>
          <w:sz w:val="28"/>
        </w:rPr>
        <w:t>К следующему семестру реферат на одну из тем, данных ниже. Требования: 10-15 страниц (не меньше), самостоятельное теоретическое исследование, которое заключается не в переписывании книжек, а в систематизации, изучении. Должны быть введение, план, список литературы. К цитатам своими словами в квадратных скобках номер к списку литературы - что пересказывается. Если же это дословная цитата, то кавычки и автора.</w:t>
      </w:r>
    </w:p>
    <w:p w:rsidR="00B554D1" w:rsidRPr="00B34FF9" w:rsidRDefault="00B554D1" w:rsidP="00B34FF9">
      <w:pPr>
        <w:shd w:val="clear" w:color="000000" w:fill="auto"/>
        <w:spacing w:line="360" w:lineRule="auto"/>
        <w:ind w:firstLine="709"/>
        <w:jc w:val="both"/>
        <w:rPr>
          <w:sz w:val="28"/>
        </w:rPr>
      </w:pPr>
      <w:r w:rsidRPr="00B34FF9">
        <w:rPr>
          <w:sz w:val="28"/>
        </w:rPr>
        <w:t>Помимо реферата должен быть конспект лекций + свой конспект по всем темам, которые будут заданы. То есть, это самостоятельный конспект - темы, данные на лекции + темы, описанные самостоятельно (не "успетые" даться на лекции).</w:t>
      </w:r>
    </w:p>
    <w:p w:rsidR="00B554D1" w:rsidRPr="00B34FF9" w:rsidRDefault="00B554D1" w:rsidP="00B34FF9">
      <w:pPr>
        <w:shd w:val="clear" w:color="000000" w:fill="auto"/>
        <w:spacing w:line="360" w:lineRule="auto"/>
        <w:ind w:firstLine="709"/>
        <w:jc w:val="both"/>
        <w:rPr>
          <w:sz w:val="28"/>
        </w:rPr>
      </w:pPr>
      <w:r w:rsidRPr="00B34FF9">
        <w:rPr>
          <w:sz w:val="28"/>
        </w:rPr>
        <w:t>Экзамен может проводиться в виде теста либо в устной форме по билетам.</w:t>
      </w:r>
    </w:p>
    <w:p w:rsidR="006A4CCE" w:rsidRDefault="006A4CCE" w:rsidP="00B34FF9">
      <w:pPr>
        <w:shd w:val="clear" w:color="000000" w:fill="auto"/>
        <w:spacing w:line="360" w:lineRule="auto"/>
        <w:ind w:firstLine="709"/>
        <w:jc w:val="both"/>
        <w:rPr>
          <w:b/>
          <w:sz w:val="28"/>
        </w:rPr>
      </w:pPr>
    </w:p>
    <w:p w:rsidR="00B554D1" w:rsidRDefault="006A4CCE" w:rsidP="00B34FF9">
      <w:pPr>
        <w:shd w:val="clear" w:color="000000" w:fill="auto"/>
        <w:spacing w:line="360" w:lineRule="auto"/>
        <w:ind w:firstLine="709"/>
        <w:jc w:val="both"/>
        <w:rPr>
          <w:b/>
          <w:sz w:val="28"/>
        </w:rPr>
      </w:pPr>
      <w:r w:rsidRPr="006A4CCE">
        <w:rPr>
          <w:b/>
          <w:sz w:val="28"/>
        </w:rPr>
        <w:t>Рекомендуемая литература</w:t>
      </w:r>
    </w:p>
    <w:p w:rsidR="006A4CCE" w:rsidRPr="006A4CCE" w:rsidRDefault="006A4CCE" w:rsidP="00B34FF9">
      <w:pPr>
        <w:shd w:val="clear" w:color="000000" w:fill="auto"/>
        <w:spacing w:line="360" w:lineRule="auto"/>
        <w:ind w:firstLine="709"/>
        <w:jc w:val="both"/>
        <w:rPr>
          <w:b/>
          <w:sz w:val="28"/>
        </w:rPr>
      </w:pPr>
    </w:p>
    <w:p w:rsidR="00B554D1" w:rsidRPr="00B34FF9" w:rsidRDefault="00B554D1" w:rsidP="00B34FF9">
      <w:pPr>
        <w:shd w:val="clear" w:color="000000" w:fill="auto"/>
        <w:spacing w:line="360" w:lineRule="auto"/>
        <w:ind w:firstLine="709"/>
        <w:jc w:val="both"/>
        <w:rPr>
          <w:sz w:val="28"/>
        </w:rPr>
      </w:pPr>
      <w:r w:rsidRPr="00B34FF9">
        <w:rPr>
          <w:sz w:val="28"/>
        </w:rPr>
        <w:t>Основной и базовый учебник - Зимняя Ирина Александровна. Учебник по педагогической психологии. В нём освещено большинство вопросов, почти все. Издания с 2001 года и даже раньше.</w:t>
      </w:r>
    </w:p>
    <w:p w:rsidR="00B554D1" w:rsidRPr="00B34FF9" w:rsidRDefault="00B554D1" w:rsidP="00B34FF9">
      <w:pPr>
        <w:shd w:val="clear" w:color="000000" w:fill="auto"/>
        <w:spacing w:line="360" w:lineRule="auto"/>
        <w:ind w:firstLine="709"/>
        <w:jc w:val="both"/>
        <w:rPr>
          <w:sz w:val="28"/>
        </w:rPr>
      </w:pPr>
      <w:r w:rsidRPr="00B34FF9">
        <w:rPr>
          <w:sz w:val="28"/>
        </w:rPr>
        <w:t>Дополнительная литература.</w:t>
      </w:r>
    </w:p>
    <w:p w:rsidR="00B554D1" w:rsidRPr="00B34FF9" w:rsidRDefault="00B554D1" w:rsidP="00B34FF9">
      <w:pPr>
        <w:shd w:val="clear" w:color="000000" w:fill="auto"/>
        <w:spacing w:line="360" w:lineRule="auto"/>
        <w:ind w:firstLine="709"/>
        <w:jc w:val="both"/>
        <w:rPr>
          <w:sz w:val="28"/>
        </w:rPr>
      </w:pPr>
      <w:r w:rsidRPr="00B34FF9">
        <w:rPr>
          <w:sz w:val="28"/>
        </w:rPr>
        <w:t>Демидова. Педагогическая психология. 2006.</w:t>
      </w:r>
    </w:p>
    <w:p w:rsidR="00B554D1" w:rsidRPr="00B34FF9" w:rsidRDefault="00B554D1" w:rsidP="00B34FF9">
      <w:pPr>
        <w:shd w:val="clear" w:color="000000" w:fill="auto"/>
        <w:spacing w:line="360" w:lineRule="auto"/>
        <w:ind w:firstLine="709"/>
        <w:jc w:val="both"/>
        <w:rPr>
          <w:sz w:val="28"/>
        </w:rPr>
      </w:pPr>
      <w:r w:rsidRPr="00B34FF9">
        <w:rPr>
          <w:sz w:val="28"/>
        </w:rPr>
        <w:t>Крутецкий. Основы педагогической психологии.</w:t>
      </w:r>
    </w:p>
    <w:p w:rsidR="00B554D1" w:rsidRPr="00B34FF9" w:rsidRDefault="00B554D1" w:rsidP="00B34FF9">
      <w:pPr>
        <w:shd w:val="clear" w:color="000000" w:fill="auto"/>
        <w:spacing w:line="360" w:lineRule="auto"/>
        <w:ind w:firstLine="709"/>
        <w:jc w:val="both"/>
        <w:rPr>
          <w:sz w:val="28"/>
        </w:rPr>
      </w:pPr>
      <w:r w:rsidRPr="00B34FF9">
        <w:rPr>
          <w:sz w:val="28"/>
        </w:rPr>
        <w:t>Габай Т. В. Педагогическая психология.</w:t>
      </w:r>
    </w:p>
    <w:p w:rsidR="00B554D1" w:rsidRPr="00B34FF9" w:rsidRDefault="00B554D1" w:rsidP="00B34FF9">
      <w:pPr>
        <w:shd w:val="clear" w:color="000000" w:fill="auto"/>
        <w:spacing w:line="360" w:lineRule="auto"/>
        <w:ind w:firstLine="709"/>
        <w:jc w:val="both"/>
        <w:rPr>
          <w:sz w:val="28"/>
        </w:rPr>
      </w:pPr>
      <w:r w:rsidRPr="00B34FF9">
        <w:rPr>
          <w:sz w:val="28"/>
        </w:rPr>
        <w:t>Столяренко Л. Д. Педагогическая психология.</w:t>
      </w:r>
    </w:p>
    <w:p w:rsidR="00B554D1" w:rsidRPr="00B34FF9" w:rsidRDefault="00B554D1" w:rsidP="00B34FF9">
      <w:pPr>
        <w:shd w:val="clear" w:color="000000" w:fill="auto"/>
        <w:spacing w:line="360" w:lineRule="auto"/>
        <w:ind w:firstLine="709"/>
        <w:jc w:val="both"/>
        <w:rPr>
          <w:sz w:val="28"/>
        </w:rPr>
      </w:pPr>
      <w:r w:rsidRPr="00B34FF9">
        <w:rPr>
          <w:sz w:val="28"/>
        </w:rPr>
        <w:t>Хрестоматии по педагогической психологии под ред. Карандашев В. Н.</w:t>
      </w:r>
    </w:p>
    <w:p w:rsidR="00B554D1" w:rsidRPr="00B34FF9" w:rsidRDefault="00B554D1" w:rsidP="00B34FF9">
      <w:pPr>
        <w:shd w:val="clear" w:color="000000" w:fill="auto"/>
        <w:spacing w:line="360" w:lineRule="auto"/>
        <w:ind w:firstLine="709"/>
        <w:jc w:val="both"/>
        <w:rPr>
          <w:sz w:val="28"/>
        </w:rPr>
      </w:pPr>
      <w:r w:rsidRPr="00B34FF9">
        <w:rPr>
          <w:sz w:val="28"/>
        </w:rPr>
        <w:t>Хрестоматия по возрастной и педагогической психологии под ред. Ильясова и Ляудиса</w:t>
      </w:r>
    </w:p>
    <w:p w:rsidR="00B554D1" w:rsidRDefault="0004574A" w:rsidP="00B34FF9">
      <w:pPr>
        <w:shd w:val="clear" w:color="000000" w:fill="auto"/>
        <w:spacing w:line="360" w:lineRule="auto"/>
        <w:ind w:firstLine="709"/>
        <w:jc w:val="both"/>
        <w:rPr>
          <w:b/>
          <w:sz w:val="28"/>
        </w:rPr>
      </w:pPr>
      <w:r>
        <w:rPr>
          <w:b/>
          <w:sz w:val="28"/>
        </w:rPr>
        <w:br w:type="page"/>
      </w:r>
      <w:r w:rsidR="00B34FF9" w:rsidRPr="006A4CCE">
        <w:rPr>
          <w:b/>
          <w:sz w:val="28"/>
        </w:rPr>
        <w:t>Темы</w:t>
      </w:r>
    </w:p>
    <w:p w:rsidR="006A4CCE" w:rsidRPr="006A4CCE" w:rsidRDefault="006A4CCE" w:rsidP="00B34FF9">
      <w:pPr>
        <w:shd w:val="clear" w:color="000000" w:fill="auto"/>
        <w:spacing w:line="360" w:lineRule="auto"/>
        <w:ind w:firstLine="709"/>
        <w:jc w:val="both"/>
        <w:rPr>
          <w:b/>
          <w:sz w:val="28"/>
        </w:rPr>
      </w:pPr>
    </w:p>
    <w:p w:rsidR="00B554D1" w:rsidRPr="00B34FF9" w:rsidRDefault="00B554D1" w:rsidP="00B34FF9">
      <w:pPr>
        <w:shd w:val="clear" w:color="000000" w:fill="auto"/>
        <w:spacing w:line="360" w:lineRule="auto"/>
        <w:ind w:firstLine="709"/>
        <w:jc w:val="both"/>
        <w:rPr>
          <w:sz w:val="28"/>
        </w:rPr>
      </w:pPr>
      <w:r w:rsidRPr="00B34FF9">
        <w:rPr>
          <w:sz w:val="28"/>
        </w:rPr>
        <w:t>1. История станов</w:t>
      </w:r>
      <w:r w:rsidR="006A4CCE">
        <w:rPr>
          <w:sz w:val="28"/>
        </w:rPr>
        <w:t>ления педагогической психологии</w:t>
      </w:r>
    </w:p>
    <w:p w:rsidR="00B554D1" w:rsidRPr="00B34FF9" w:rsidRDefault="00B554D1" w:rsidP="00B34FF9">
      <w:pPr>
        <w:shd w:val="clear" w:color="000000" w:fill="auto"/>
        <w:spacing w:line="360" w:lineRule="auto"/>
        <w:ind w:firstLine="709"/>
        <w:jc w:val="both"/>
        <w:rPr>
          <w:sz w:val="28"/>
        </w:rPr>
      </w:pPr>
      <w:r w:rsidRPr="00B34FF9">
        <w:rPr>
          <w:sz w:val="28"/>
        </w:rPr>
        <w:t>2. Предмет, задачи и стру</w:t>
      </w:r>
      <w:r w:rsidR="006A4CCE">
        <w:rPr>
          <w:sz w:val="28"/>
        </w:rPr>
        <w:t>ктура педагогической психологии</w:t>
      </w:r>
    </w:p>
    <w:p w:rsidR="00B554D1" w:rsidRPr="00B34FF9" w:rsidRDefault="00B554D1" w:rsidP="00B34FF9">
      <w:pPr>
        <w:shd w:val="clear" w:color="000000" w:fill="auto"/>
        <w:spacing w:line="360" w:lineRule="auto"/>
        <w:ind w:firstLine="709"/>
        <w:jc w:val="both"/>
        <w:rPr>
          <w:sz w:val="28"/>
        </w:rPr>
      </w:pPr>
      <w:r w:rsidRPr="00B34FF9">
        <w:rPr>
          <w:sz w:val="28"/>
        </w:rPr>
        <w:t>3. Методы исследо</w:t>
      </w:r>
      <w:r w:rsidR="006A4CCE">
        <w:rPr>
          <w:sz w:val="28"/>
        </w:rPr>
        <w:t>вания педагогической психологии</w:t>
      </w:r>
    </w:p>
    <w:p w:rsidR="00B554D1" w:rsidRPr="00B34FF9" w:rsidRDefault="00B554D1" w:rsidP="00B34FF9">
      <w:pPr>
        <w:shd w:val="clear" w:color="000000" w:fill="auto"/>
        <w:spacing w:line="360" w:lineRule="auto"/>
        <w:ind w:firstLine="709"/>
        <w:jc w:val="both"/>
        <w:rPr>
          <w:sz w:val="28"/>
        </w:rPr>
      </w:pPr>
      <w:r w:rsidRPr="00B34FF9">
        <w:rPr>
          <w:sz w:val="28"/>
        </w:rPr>
        <w:t>4. Подходы к образова</w:t>
      </w:r>
      <w:r w:rsidR="006A4CCE">
        <w:rPr>
          <w:sz w:val="28"/>
        </w:rPr>
        <w:t>нию в педагогической психологии</w:t>
      </w:r>
    </w:p>
    <w:p w:rsidR="00B554D1" w:rsidRPr="00B34FF9" w:rsidRDefault="00B554D1" w:rsidP="00B34FF9">
      <w:pPr>
        <w:shd w:val="clear" w:color="000000" w:fill="auto"/>
        <w:spacing w:line="360" w:lineRule="auto"/>
        <w:ind w:firstLine="709"/>
        <w:jc w:val="both"/>
        <w:rPr>
          <w:sz w:val="28"/>
        </w:rPr>
      </w:pPr>
      <w:r w:rsidRPr="00B34FF9">
        <w:rPr>
          <w:sz w:val="28"/>
        </w:rPr>
        <w:t>5. Обучение и основные на</w:t>
      </w:r>
      <w:r w:rsidR="006A4CCE">
        <w:rPr>
          <w:sz w:val="28"/>
        </w:rPr>
        <w:t>правления современного обучения</w:t>
      </w:r>
    </w:p>
    <w:p w:rsidR="00B554D1" w:rsidRPr="00B34FF9" w:rsidRDefault="00B554D1" w:rsidP="00B34FF9">
      <w:pPr>
        <w:shd w:val="clear" w:color="000000" w:fill="auto"/>
        <w:spacing w:line="360" w:lineRule="auto"/>
        <w:ind w:firstLine="709"/>
        <w:jc w:val="both"/>
        <w:rPr>
          <w:sz w:val="28"/>
        </w:rPr>
      </w:pPr>
      <w:r w:rsidRPr="00B34FF9">
        <w:rPr>
          <w:sz w:val="28"/>
        </w:rPr>
        <w:t>6</w:t>
      </w:r>
      <w:r w:rsidR="006A4CCE">
        <w:rPr>
          <w:sz w:val="28"/>
        </w:rPr>
        <w:t>. Взаимосвязь обучения и учения</w:t>
      </w:r>
    </w:p>
    <w:p w:rsidR="00B554D1" w:rsidRPr="00B34FF9" w:rsidRDefault="00B554D1" w:rsidP="00B34FF9">
      <w:pPr>
        <w:shd w:val="clear" w:color="000000" w:fill="auto"/>
        <w:spacing w:line="360" w:lineRule="auto"/>
        <w:ind w:firstLine="709"/>
        <w:jc w:val="both"/>
        <w:rPr>
          <w:sz w:val="28"/>
        </w:rPr>
      </w:pPr>
      <w:r w:rsidRPr="00B34FF9">
        <w:rPr>
          <w:sz w:val="28"/>
        </w:rPr>
        <w:t xml:space="preserve">7. </w:t>
      </w:r>
      <w:r w:rsidR="006A4CCE">
        <w:rPr>
          <w:sz w:val="28"/>
        </w:rPr>
        <w:t>Взаимосвязь обучения и развития</w:t>
      </w:r>
    </w:p>
    <w:p w:rsidR="00B554D1" w:rsidRPr="00B34FF9" w:rsidRDefault="00B554D1" w:rsidP="00B34FF9">
      <w:pPr>
        <w:shd w:val="clear" w:color="000000" w:fill="auto"/>
        <w:spacing w:line="360" w:lineRule="auto"/>
        <w:ind w:firstLine="709"/>
        <w:jc w:val="both"/>
        <w:rPr>
          <w:sz w:val="28"/>
        </w:rPr>
      </w:pPr>
      <w:r w:rsidRPr="00B34FF9">
        <w:rPr>
          <w:sz w:val="28"/>
        </w:rPr>
        <w:t>8. Концепция развивающего обуч</w:t>
      </w:r>
      <w:r w:rsidR="006A4CCE">
        <w:rPr>
          <w:sz w:val="28"/>
        </w:rPr>
        <w:t>ения льва Семёновича Выготского</w:t>
      </w:r>
    </w:p>
    <w:p w:rsidR="00B554D1" w:rsidRPr="00B34FF9" w:rsidRDefault="00B554D1" w:rsidP="00B34FF9">
      <w:pPr>
        <w:shd w:val="clear" w:color="000000" w:fill="auto"/>
        <w:spacing w:line="360" w:lineRule="auto"/>
        <w:ind w:firstLine="709"/>
        <w:jc w:val="both"/>
        <w:rPr>
          <w:sz w:val="28"/>
        </w:rPr>
      </w:pPr>
      <w:r w:rsidRPr="00B34FF9">
        <w:rPr>
          <w:sz w:val="28"/>
        </w:rPr>
        <w:t>9. Развивающее обучение (сравнение систем развивающе</w:t>
      </w:r>
      <w:r w:rsidR="006A4CCE">
        <w:rPr>
          <w:sz w:val="28"/>
        </w:rPr>
        <w:t>го обучения Замкова и Давыдова)</w:t>
      </w:r>
    </w:p>
    <w:p w:rsidR="00B554D1" w:rsidRPr="00B34FF9" w:rsidRDefault="00B554D1" w:rsidP="00B34FF9">
      <w:pPr>
        <w:shd w:val="clear" w:color="000000" w:fill="auto"/>
        <w:spacing w:line="360" w:lineRule="auto"/>
        <w:ind w:firstLine="709"/>
        <w:jc w:val="both"/>
        <w:rPr>
          <w:sz w:val="28"/>
        </w:rPr>
      </w:pPr>
      <w:r w:rsidRPr="00B34FF9">
        <w:rPr>
          <w:sz w:val="28"/>
        </w:rPr>
        <w:t>10. Личностно-деятельностный по</w:t>
      </w:r>
      <w:r w:rsidR="006A4CCE">
        <w:rPr>
          <w:sz w:val="28"/>
        </w:rPr>
        <w:t>дход в образовательном процессе</w:t>
      </w:r>
    </w:p>
    <w:p w:rsidR="00B554D1" w:rsidRPr="00B34FF9" w:rsidRDefault="00B554D1" w:rsidP="00B34FF9">
      <w:pPr>
        <w:shd w:val="clear" w:color="000000" w:fill="auto"/>
        <w:spacing w:line="360" w:lineRule="auto"/>
        <w:ind w:firstLine="709"/>
        <w:jc w:val="both"/>
        <w:rPr>
          <w:sz w:val="28"/>
        </w:rPr>
      </w:pPr>
      <w:r w:rsidRPr="00B34FF9">
        <w:rPr>
          <w:sz w:val="28"/>
        </w:rPr>
        <w:t>11. Субьекты образовательно</w:t>
      </w:r>
      <w:r w:rsidR="006A4CCE">
        <w:rPr>
          <w:sz w:val="28"/>
        </w:rPr>
        <w:t>го процесса и их взаимодействие</w:t>
      </w:r>
    </w:p>
    <w:p w:rsidR="00B554D1" w:rsidRPr="00B34FF9" w:rsidRDefault="00B554D1" w:rsidP="00B34FF9">
      <w:pPr>
        <w:shd w:val="clear" w:color="000000" w:fill="auto"/>
        <w:spacing w:line="360" w:lineRule="auto"/>
        <w:ind w:firstLine="709"/>
        <w:jc w:val="both"/>
        <w:rPr>
          <w:sz w:val="28"/>
        </w:rPr>
      </w:pPr>
      <w:r w:rsidRPr="00B34FF9">
        <w:rPr>
          <w:sz w:val="28"/>
        </w:rPr>
        <w:t>12. Возрастные характеристики субьектов учебной деятельност</w:t>
      </w:r>
      <w:r w:rsidR="006A4CCE">
        <w:rPr>
          <w:sz w:val="28"/>
        </w:rPr>
        <w:t>и</w:t>
      </w:r>
    </w:p>
    <w:p w:rsidR="00B554D1" w:rsidRPr="00B34FF9" w:rsidRDefault="00B554D1" w:rsidP="00B34FF9">
      <w:pPr>
        <w:shd w:val="clear" w:color="000000" w:fill="auto"/>
        <w:spacing w:line="360" w:lineRule="auto"/>
        <w:ind w:firstLine="709"/>
        <w:jc w:val="both"/>
        <w:rPr>
          <w:sz w:val="28"/>
        </w:rPr>
      </w:pPr>
      <w:r w:rsidRPr="00B34FF9">
        <w:rPr>
          <w:sz w:val="28"/>
        </w:rPr>
        <w:t>13. Готовность реб</w:t>
      </w:r>
      <w:r w:rsidR="006A4CCE">
        <w:rPr>
          <w:sz w:val="28"/>
        </w:rPr>
        <w:t>ёнка к школе (школьная зрелость)</w:t>
      </w:r>
    </w:p>
    <w:p w:rsidR="00B554D1" w:rsidRPr="00B34FF9" w:rsidRDefault="006A4CCE" w:rsidP="00B34FF9">
      <w:pPr>
        <w:shd w:val="clear" w:color="000000" w:fill="auto"/>
        <w:spacing w:line="360" w:lineRule="auto"/>
        <w:ind w:firstLine="709"/>
        <w:jc w:val="both"/>
        <w:rPr>
          <w:sz w:val="28"/>
        </w:rPr>
      </w:pPr>
      <w:r>
        <w:rPr>
          <w:sz w:val="28"/>
        </w:rPr>
        <w:t>14. Понятие "обучаемость"</w:t>
      </w:r>
    </w:p>
    <w:p w:rsidR="00B554D1" w:rsidRPr="00B34FF9" w:rsidRDefault="00B554D1" w:rsidP="00B34FF9">
      <w:pPr>
        <w:shd w:val="clear" w:color="000000" w:fill="auto"/>
        <w:spacing w:line="360" w:lineRule="auto"/>
        <w:ind w:firstLine="709"/>
        <w:jc w:val="both"/>
        <w:rPr>
          <w:sz w:val="28"/>
        </w:rPr>
      </w:pPr>
      <w:r w:rsidRPr="00B34FF9">
        <w:rPr>
          <w:sz w:val="28"/>
        </w:rPr>
        <w:t>15. Учебная деятельность</w:t>
      </w:r>
      <w:r w:rsidR="006A4CCE">
        <w:rPr>
          <w:sz w:val="28"/>
        </w:rPr>
        <w:t>, её характеристики и структура</w:t>
      </w:r>
    </w:p>
    <w:p w:rsidR="00B554D1" w:rsidRPr="00B34FF9" w:rsidRDefault="00B554D1" w:rsidP="00B34FF9">
      <w:pPr>
        <w:shd w:val="clear" w:color="000000" w:fill="auto"/>
        <w:spacing w:line="360" w:lineRule="auto"/>
        <w:ind w:firstLine="709"/>
        <w:jc w:val="both"/>
        <w:rPr>
          <w:sz w:val="28"/>
        </w:rPr>
      </w:pPr>
      <w:r w:rsidRPr="00B34FF9">
        <w:rPr>
          <w:sz w:val="28"/>
        </w:rPr>
        <w:t>16.</w:t>
      </w:r>
      <w:r w:rsidR="006A4CCE">
        <w:rPr>
          <w:sz w:val="28"/>
        </w:rPr>
        <w:t xml:space="preserve"> Мотивация учебной деятельности</w:t>
      </w:r>
    </w:p>
    <w:p w:rsidR="00B554D1" w:rsidRPr="00B34FF9" w:rsidRDefault="006A4CCE" w:rsidP="00B34FF9">
      <w:pPr>
        <w:shd w:val="clear" w:color="000000" w:fill="auto"/>
        <w:spacing w:line="360" w:lineRule="auto"/>
        <w:ind w:firstLine="709"/>
        <w:jc w:val="both"/>
        <w:rPr>
          <w:sz w:val="28"/>
        </w:rPr>
      </w:pPr>
      <w:r>
        <w:rPr>
          <w:sz w:val="28"/>
        </w:rPr>
        <w:t>17. Понятие "усвоение"</w:t>
      </w:r>
    </w:p>
    <w:p w:rsidR="00B554D1" w:rsidRPr="00B34FF9" w:rsidRDefault="006A4CCE" w:rsidP="00B34FF9">
      <w:pPr>
        <w:shd w:val="clear" w:color="000000" w:fill="auto"/>
        <w:spacing w:line="360" w:lineRule="auto"/>
        <w:ind w:firstLine="709"/>
        <w:jc w:val="both"/>
        <w:rPr>
          <w:sz w:val="28"/>
        </w:rPr>
      </w:pPr>
      <w:r>
        <w:rPr>
          <w:sz w:val="28"/>
        </w:rPr>
        <w:t>18. Формирование навыка</w:t>
      </w:r>
    </w:p>
    <w:p w:rsidR="00B554D1" w:rsidRPr="00B34FF9" w:rsidRDefault="00B554D1" w:rsidP="00B34FF9">
      <w:pPr>
        <w:shd w:val="clear" w:color="000000" w:fill="auto"/>
        <w:spacing w:line="360" w:lineRule="auto"/>
        <w:ind w:firstLine="709"/>
        <w:jc w:val="both"/>
        <w:rPr>
          <w:sz w:val="28"/>
        </w:rPr>
      </w:pPr>
      <w:r w:rsidRPr="00B34FF9">
        <w:rPr>
          <w:sz w:val="28"/>
        </w:rPr>
        <w:t>19. Функциональная асимметрия моз</w:t>
      </w:r>
      <w:r w:rsidR="006A4CCE">
        <w:rPr>
          <w:sz w:val="28"/>
        </w:rPr>
        <w:t>га и обучение</w:t>
      </w:r>
    </w:p>
    <w:p w:rsidR="00B554D1" w:rsidRPr="00B34FF9" w:rsidRDefault="00B554D1" w:rsidP="00B34FF9">
      <w:pPr>
        <w:shd w:val="clear" w:color="000000" w:fill="auto"/>
        <w:spacing w:line="360" w:lineRule="auto"/>
        <w:ind w:firstLine="709"/>
        <w:jc w:val="both"/>
        <w:rPr>
          <w:sz w:val="28"/>
        </w:rPr>
      </w:pPr>
      <w:r w:rsidRPr="00B34FF9">
        <w:rPr>
          <w:sz w:val="28"/>
        </w:rPr>
        <w:t>20. Педагогическая деятельность</w:t>
      </w:r>
      <w:r w:rsidR="006A4CCE">
        <w:rPr>
          <w:sz w:val="28"/>
        </w:rPr>
        <w:t>, её характеристики и структура</w:t>
      </w:r>
    </w:p>
    <w:p w:rsidR="00B554D1" w:rsidRPr="00B34FF9" w:rsidRDefault="00B554D1" w:rsidP="00B34FF9">
      <w:pPr>
        <w:shd w:val="clear" w:color="000000" w:fill="auto"/>
        <w:spacing w:line="360" w:lineRule="auto"/>
        <w:ind w:firstLine="709"/>
        <w:jc w:val="both"/>
        <w:rPr>
          <w:sz w:val="28"/>
        </w:rPr>
      </w:pPr>
      <w:r w:rsidRPr="00B34FF9">
        <w:rPr>
          <w:sz w:val="28"/>
        </w:rPr>
        <w:t>21. Мотива</w:t>
      </w:r>
      <w:r w:rsidR="006A4CCE">
        <w:rPr>
          <w:sz w:val="28"/>
        </w:rPr>
        <w:t>ция педагогической деятельности</w:t>
      </w:r>
    </w:p>
    <w:p w:rsidR="00B554D1" w:rsidRPr="00B34FF9" w:rsidRDefault="00B554D1" w:rsidP="00B34FF9">
      <w:pPr>
        <w:shd w:val="clear" w:color="000000" w:fill="auto"/>
        <w:spacing w:line="360" w:lineRule="auto"/>
        <w:ind w:firstLine="709"/>
        <w:jc w:val="both"/>
        <w:rPr>
          <w:sz w:val="28"/>
        </w:rPr>
      </w:pPr>
      <w:r w:rsidRPr="00B34FF9">
        <w:rPr>
          <w:sz w:val="28"/>
        </w:rPr>
        <w:t>22. Индивидуальный ст</w:t>
      </w:r>
      <w:r w:rsidR="006A4CCE">
        <w:rPr>
          <w:sz w:val="28"/>
        </w:rPr>
        <w:t>иль педагогической деятельности</w:t>
      </w:r>
    </w:p>
    <w:p w:rsidR="00B554D1" w:rsidRPr="00B34FF9" w:rsidRDefault="00B554D1" w:rsidP="00B34FF9">
      <w:pPr>
        <w:shd w:val="clear" w:color="000000" w:fill="auto"/>
        <w:spacing w:line="360" w:lineRule="auto"/>
        <w:ind w:firstLine="709"/>
        <w:jc w:val="both"/>
        <w:rPr>
          <w:sz w:val="28"/>
        </w:rPr>
      </w:pPr>
      <w:r w:rsidRPr="00B34FF9">
        <w:rPr>
          <w:sz w:val="28"/>
        </w:rPr>
        <w:t>2</w:t>
      </w:r>
      <w:r w:rsidR="006A4CCE">
        <w:rPr>
          <w:sz w:val="28"/>
        </w:rPr>
        <w:t>3. Психологический анализ урока</w:t>
      </w:r>
    </w:p>
    <w:p w:rsidR="00B554D1" w:rsidRPr="00B34FF9" w:rsidRDefault="006A4CCE" w:rsidP="00B34FF9">
      <w:pPr>
        <w:shd w:val="clear" w:color="000000" w:fill="auto"/>
        <w:spacing w:line="360" w:lineRule="auto"/>
        <w:ind w:firstLine="709"/>
        <w:jc w:val="both"/>
        <w:rPr>
          <w:sz w:val="28"/>
        </w:rPr>
      </w:pPr>
      <w:r>
        <w:rPr>
          <w:sz w:val="28"/>
        </w:rPr>
        <w:t>24. Образовательные отношения</w:t>
      </w:r>
    </w:p>
    <w:p w:rsidR="00B554D1" w:rsidRPr="00B34FF9" w:rsidRDefault="00B554D1" w:rsidP="00B34FF9">
      <w:pPr>
        <w:shd w:val="clear" w:color="000000" w:fill="auto"/>
        <w:spacing w:line="360" w:lineRule="auto"/>
        <w:ind w:firstLine="709"/>
        <w:jc w:val="both"/>
        <w:rPr>
          <w:sz w:val="28"/>
        </w:rPr>
      </w:pPr>
      <w:r w:rsidRPr="00B34FF9">
        <w:rPr>
          <w:sz w:val="28"/>
        </w:rPr>
        <w:t>25. Педагогичес</w:t>
      </w:r>
      <w:r w:rsidR="006A4CCE">
        <w:rPr>
          <w:sz w:val="28"/>
        </w:rPr>
        <w:t>кое общение</w:t>
      </w:r>
    </w:p>
    <w:p w:rsidR="00B554D1" w:rsidRPr="00B34FF9" w:rsidRDefault="00B554D1" w:rsidP="00B34FF9">
      <w:pPr>
        <w:shd w:val="clear" w:color="000000" w:fill="auto"/>
        <w:spacing w:line="360" w:lineRule="auto"/>
        <w:ind w:firstLine="709"/>
        <w:jc w:val="both"/>
        <w:rPr>
          <w:sz w:val="28"/>
        </w:rPr>
      </w:pPr>
      <w:r w:rsidRPr="00B34FF9">
        <w:rPr>
          <w:sz w:val="28"/>
        </w:rPr>
        <w:t>26. Педагогические способност</w:t>
      </w:r>
      <w:r w:rsidR="006A4CCE">
        <w:rPr>
          <w:sz w:val="28"/>
        </w:rPr>
        <w:t>и и личностные качества учителя</w:t>
      </w:r>
    </w:p>
    <w:p w:rsidR="00B554D1" w:rsidRPr="00B34FF9" w:rsidRDefault="00B554D1" w:rsidP="00B34FF9">
      <w:pPr>
        <w:shd w:val="clear" w:color="000000" w:fill="auto"/>
        <w:spacing w:line="360" w:lineRule="auto"/>
        <w:ind w:firstLine="709"/>
        <w:jc w:val="both"/>
        <w:rPr>
          <w:sz w:val="28"/>
        </w:rPr>
      </w:pPr>
      <w:r w:rsidRPr="00B34FF9">
        <w:rPr>
          <w:sz w:val="28"/>
        </w:rPr>
        <w:t>27. Барь</w:t>
      </w:r>
      <w:r w:rsidR="006A4CCE">
        <w:rPr>
          <w:sz w:val="28"/>
        </w:rPr>
        <w:t>еры педагогической деятельности</w:t>
      </w:r>
    </w:p>
    <w:p w:rsidR="00B554D1" w:rsidRPr="00B34FF9" w:rsidRDefault="00B554D1" w:rsidP="00B34FF9">
      <w:pPr>
        <w:shd w:val="clear" w:color="000000" w:fill="auto"/>
        <w:spacing w:line="360" w:lineRule="auto"/>
        <w:ind w:firstLine="709"/>
        <w:jc w:val="both"/>
        <w:rPr>
          <w:sz w:val="28"/>
        </w:rPr>
      </w:pPr>
      <w:r w:rsidRPr="00B34FF9">
        <w:rPr>
          <w:sz w:val="28"/>
        </w:rPr>
        <w:t>28. Сохранение физического и пси</w:t>
      </w:r>
      <w:r w:rsidR="006A4CCE">
        <w:rPr>
          <w:sz w:val="28"/>
        </w:rPr>
        <w:t>хологического здоровья педагога</w:t>
      </w:r>
    </w:p>
    <w:p w:rsidR="00B554D1" w:rsidRPr="00B34FF9" w:rsidRDefault="00B554D1" w:rsidP="00B34FF9">
      <w:pPr>
        <w:shd w:val="clear" w:color="000000" w:fill="auto"/>
        <w:spacing w:line="360" w:lineRule="auto"/>
        <w:ind w:firstLine="709"/>
        <w:jc w:val="both"/>
        <w:rPr>
          <w:sz w:val="28"/>
        </w:rPr>
      </w:pPr>
      <w:r w:rsidRPr="00B34FF9">
        <w:rPr>
          <w:sz w:val="28"/>
        </w:rPr>
        <w:t>29. Понятия "оц</w:t>
      </w:r>
      <w:r w:rsidR="006A4CCE">
        <w:rPr>
          <w:sz w:val="28"/>
        </w:rPr>
        <w:t>енивание", "отметка" и "оценка"</w:t>
      </w:r>
    </w:p>
    <w:p w:rsidR="00B554D1" w:rsidRPr="00B34FF9" w:rsidRDefault="00B554D1" w:rsidP="00B34FF9">
      <w:pPr>
        <w:shd w:val="clear" w:color="000000" w:fill="auto"/>
        <w:spacing w:line="360" w:lineRule="auto"/>
        <w:ind w:firstLine="709"/>
        <w:jc w:val="both"/>
        <w:rPr>
          <w:sz w:val="28"/>
        </w:rPr>
      </w:pPr>
      <w:r w:rsidRPr="00B34FF9">
        <w:rPr>
          <w:sz w:val="28"/>
        </w:rPr>
        <w:t xml:space="preserve">30. Подходы к воспитанию в </w:t>
      </w:r>
      <w:r w:rsidR="006A4CCE">
        <w:rPr>
          <w:sz w:val="28"/>
        </w:rPr>
        <w:t>психологии</w:t>
      </w:r>
    </w:p>
    <w:p w:rsidR="00B554D1" w:rsidRPr="00B34FF9" w:rsidRDefault="00B554D1" w:rsidP="00B34FF9">
      <w:pPr>
        <w:shd w:val="clear" w:color="000000" w:fill="auto"/>
        <w:spacing w:line="360" w:lineRule="auto"/>
        <w:ind w:firstLine="709"/>
        <w:jc w:val="both"/>
        <w:rPr>
          <w:sz w:val="28"/>
        </w:rPr>
      </w:pPr>
      <w:r w:rsidRPr="00B34FF9">
        <w:rPr>
          <w:sz w:val="28"/>
        </w:rPr>
        <w:t>31. Роль наказания и поощ</w:t>
      </w:r>
      <w:r w:rsidR="006A4CCE">
        <w:rPr>
          <w:sz w:val="28"/>
        </w:rPr>
        <w:t>рения в воспитательном процессе</w:t>
      </w:r>
    </w:p>
    <w:p w:rsidR="00B554D1" w:rsidRPr="00B34FF9" w:rsidRDefault="00B554D1" w:rsidP="00B34FF9">
      <w:pPr>
        <w:shd w:val="clear" w:color="000000" w:fill="auto"/>
        <w:spacing w:line="360" w:lineRule="auto"/>
        <w:ind w:firstLine="709"/>
        <w:jc w:val="both"/>
        <w:rPr>
          <w:sz w:val="28"/>
        </w:rPr>
      </w:pPr>
      <w:r w:rsidRPr="00B34FF9">
        <w:rPr>
          <w:sz w:val="28"/>
        </w:rPr>
        <w:t>32. Теория поэтапного формирования умственных дейс</w:t>
      </w:r>
      <w:r w:rsidR="006A4CCE">
        <w:rPr>
          <w:sz w:val="28"/>
        </w:rPr>
        <w:t>твий (Пётр Яковлевич Гальперин)</w:t>
      </w:r>
    </w:p>
    <w:p w:rsidR="00B554D1" w:rsidRPr="00B34FF9" w:rsidRDefault="00B554D1" w:rsidP="00B34FF9">
      <w:pPr>
        <w:shd w:val="clear" w:color="000000" w:fill="auto"/>
        <w:spacing w:line="360" w:lineRule="auto"/>
        <w:ind w:firstLine="709"/>
        <w:jc w:val="both"/>
        <w:rPr>
          <w:sz w:val="28"/>
        </w:rPr>
      </w:pPr>
      <w:r w:rsidRPr="00B34FF9">
        <w:rPr>
          <w:sz w:val="28"/>
        </w:rPr>
        <w:t>33. Обучение, центрированное на ученик</w:t>
      </w:r>
      <w:r w:rsidR="006A4CCE">
        <w:rPr>
          <w:sz w:val="28"/>
        </w:rPr>
        <w:t>е (Карл Роджерс об образовании)</w:t>
      </w:r>
    </w:p>
    <w:p w:rsidR="00B554D1" w:rsidRPr="00B34FF9" w:rsidRDefault="00B554D1" w:rsidP="00B34FF9">
      <w:pPr>
        <w:shd w:val="clear" w:color="000000" w:fill="auto"/>
        <w:spacing w:line="360" w:lineRule="auto"/>
        <w:ind w:firstLine="709"/>
        <w:jc w:val="both"/>
        <w:rPr>
          <w:sz w:val="28"/>
        </w:rPr>
      </w:pPr>
      <w:r w:rsidRPr="00B34FF9">
        <w:rPr>
          <w:sz w:val="28"/>
        </w:rPr>
        <w:t>34</w:t>
      </w:r>
      <w:r w:rsidR="00B34FF9">
        <w:rPr>
          <w:sz w:val="28"/>
        </w:rPr>
        <w:t>. Гештальт-подход в образовании</w:t>
      </w:r>
    </w:p>
    <w:p w:rsidR="00B554D1" w:rsidRPr="00B34FF9" w:rsidRDefault="00B554D1" w:rsidP="00B34FF9">
      <w:pPr>
        <w:shd w:val="clear" w:color="000000" w:fill="auto"/>
        <w:spacing w:line="360" w:lineRule="auto"/>
        <w:ind w:firstLine="709"/>
        <w:jc w:val="both"/>
        <w:rPr>
          <w:sz w:val="28"/>
        </w:rPr>
      </w:pPr>
      <w:r w:rsidRPr="00B34FF9">
        <w:rPr>
          <w:sz w:val="28"/>
        </w:rPr>
        <w:t>Все эти темы изучить к следующему разу и одну из них взять для реферата, кроме первых трёх. Первые три для реферата не брать!</w:t>
      </w:r>
      <w:r w:rsidR="006A4CCE">
        <w:rPr>
          <w:sz w:val="28"/>
        </w:rPr>
        <w:t xml:space="preserve"> </w:t>
      </w:r>
      <w:r w:rsidRPr="00B34FF9">
        <w:rPr>
          <w:sz w:val="28"/>
        </w:rPr>
        <w:t>По всем темам должно быть не менее пяти источников, кроме тех случаев, когда разбирается авторское что-то, читается монография (например, Выготский, Роджерс и пр.), в этих случаях достаточно одной монографии, так как это первоисточник.</w:t>
      </w:r>
    </w:p>
    <w:p w:rsidR="00B554D1" w:rsidRPr="00B34FF9" w:rsidRDefault="00B554D1" w:rsidP="00B34FF9">
      <w:pPr>
        <w:shd w:val="clear" w:color="000000" w:fill="auto"/>
        <w:spacing w:line="360" w:lineRule="auto"/>
        <w:ind w:firstLine="709"/>
        <w:jc w:val="both"/>
        <w:rPr>
          <w:sz w:val="28"/>
        </w:rPr>
      </w:pPr>
      <w:r w:rsidRPr="00B34FF9">
        <w:rPr>
          <w:sz w:val="28"/>
        </w:rPr>
        <w:t>Вопросы, которые не сможем понять или найти, приготовить к следующей лекции на мартовской сессии.</w:t>
      </w:r>
    </w:p>
    <w:p w:rsidR="006A4CCE" w:rsidRDefault="006A4CCE" w:rsidP="00B34FF9">
      <w:pPr>
        <w:shd w:val="clear" w:color="000000" w:fill="auto"/>
        <w:spacing w:line="360" w:lineRule="auto"/>
        <w:ind w:firstLine="709"/>
        <w:jc w:val="both"/>
        <w:rPr>
          <w:sz w:val="28"/>
        </w:rPr>
      </w:pPr>
    </w:p>
    <w:p w:rsidR="00B554D1" w:rsidRPr="00B34FF9" w:rsidRDefault="00B554D1" w:rsidP="00B34FF9">
      <w:pPr>
        <w:shd w:val="clear" w:color="000000" w:fill="auto"/>
        <w:spacing w:line="360" w:lineRule="auto"/>
        <w:ind w:firstLine="709"/>
        <w:jc w:val="both"/>
        <w:rPr>
          <w:b/>
          <w:sz w:val="28"/>
        </w:rPr>
      </w:pPr>
      <w:r w:rsidRPr="00B34FF9">
        <w:rPr>
          <w:b/>
          <w:sz w:val="28"/>
        </w:rPr>
        <w:t>История станов</w:t>
      </w:r>
      <w:r w:rsidR="00B34FF9" w:rsidRPr="00B34FF9">
        <w:rPr>
          <w:b/>
          <w:sz w:val="28"/>
        </w:rPr>
        <w:t>ления педагогической психологии</w:t>
      </w:r>
    </w:p>
    <w:p w:rsidR="00B554D1" w:rsidRPr="00B34FF9" w:rsidRDefault="00B554D1" w:rsidP="00B34FF9">
      <w:pPr>
        <w:shd w:val="clear" w:color="000000" w:fill="auto"/>
        <w:spacing w:line="360" w:lineRule="auto"/>
        <w:ind w:firstLine="709"/>
        <w:jc w:val="both"/>
        <w:rPr>
          <w:sz w:val="28"/>
        </w:rPr>
      </w:pPr>
    </w:p>
    <w:p w:rsidR="00B554D1" w:rsidRPr="00B34FF9" w:rsidRDefault="00B554D1" w:rsidP="00B34FF9">
      <w:pPr>
        <w:shd w:val="clear" w:color="000000" w:fill="auto"/>
        <w:spacing w:line="360" w:lineRule="auto"/>
        <w:ind w:firstLine="709"/>
        <w:jc w:val="both"/>
        <w:rPr>
          <w:sz w:val="28"/>
        </w:rPr>
      </w:pPr>
      <w:r w:rsidRPr="00B34FF9">
        <w:rPr>
          <w:sz w:val="28"/>
        </w:rPr>
        <w:t xml:space="preserve">Область психологии, лежащая на стыке двух наук - психологии и педагогики. Первые её источники рождались в области педагогики. А педагогика развивалась следующим образом. В древности были авторские школы, никто не заботился о какой-либо методики. Каждый обучал так, как считал нужным. В этом плане педагогика начала развиваться как искусство, где нет какой-то технологии, а есть определённые вещи, связанные с тем, что личность автора-педагога считается главным. По </w:t>
      </w:r>
      <w:r w:rsidR="00CB51F2" w:rsidRPr="00B34FF9">
        <w:rPr>
          <w:sz w:val="28"/>
        </w:rPr>
        <w:t>сути,</w:t>
      </w:r>
      <w:r w:rsidRPr="00B34FF9">
        <w:rPr>
          <w:sz w:val="28"/>
        </w:rPr>
        <w:t xml:space="preserve"> педагогика до сих пор в большой мере остаётся искусством, обучение очень сильно зависит от личности учителя, каждый учитель по-своему подходит к обучению, индивидуален.</w:t>
      </w:r>
    </w:p>
    <w:p w:rsidR="00B554D1" w:rsidRPr="00B34FF9" w:rsidRDefault="00B554D1" w:rsidP="00B34FF9">
      <w:pPr>
        <w:shd w:val="clear" w:color="000000" w:fill="auto"/>
        <w:spacing w:line="360" w:lineRule="auto"/>
        <w:ind w:firstLine="709"/>
        <w:jc w:val="both"/>
        <w:rPr>
          <w:sz w:val="28"/>
        </w:rPr>
      </w:pPr>
      <w:r w:rsidRPr="00B34FF9">
        <w:rPr>
          <w:sz w:val="28"/>
        </w:rPr>
        <w:t>Первая веха. Ян Амос Каменский в 1657 году издал книгу "Великая дидактика", где собрал и обобщил информацию об идеях, связанных с обучением. Это считается отправной точкой, с которой и начала развиваться педагогика как наука. Так как это была первая работа, позволяющая обмениваться знаниями в пед. психологии.</w:t>
      </w:r>
    </w:p>
    <w:p w:rsidR="00B554D1" w:rsidRPr="00B34FF9" w:rsidRDefault="00B554D1" w:rsidP="00B34FF9">
      <w:pPr>
        <w:shd w:val="clear" w:color="000000" w:fill="auto"/>
        <w:spacing w:line="360" w:lineRule="auto"/>
        <w:ind w:firstLine="709"/>
        <w:jc w:val="both"/>
        <w:rPr>
          <w:sz w:val="28"/>
        </w:rPr>
      </w:pPr>
      <w:r w:rsidRPr="00B34FF9">
        <w:rPr>
          <w:sz w:val="28"/>
        </w:rPr>
        <w:t>Вторая веха. 1876 год - Каптерев издаёт книгу "Педагогическая психология". Появляется термин "педагогическая психология", начинает развиваться отрасль.</w:t>
      </w:r>
    </w:p>
    <w:p w:rsidR="00B554D1" w:rsidRPr="00B34FF9" w:rsidRDefault="00B554D1" w:rsidP="00B34FF9">
      <w:pPr>
        <w:shd w:val="clear" w:color="000000" w:fill="auto"/>
        <w:spacing w:line="360" w:lineRule="auto"/>
        <w:ind w:firstLine="709"/>
        <w:jc w:val="both"/>
        <w:rPr>
          <w:sz w:val="28"/>
        </w:rPr>
      </w:pPr>
      <w:r w:rsidRPr="00B34FF9">
        <w:rPr>
          <w:sz w:val="28"/>
        </w:rPr>
        <w:t>Третья веха. Через 50 лет Эдвард Торндайк выпустил книгу "Педагогическая психология".</w:t>
      </w:r>
    </w:p>
    <w:p w:rsidR="00B554D1" w:rsidRPr="00B34FF9" w:rsidRDefault="00B554D1" w:rsidP="00B34FF9">
      <w:pPr>
        <w:shd w:val="clear" w:color="000000" w:fill="auto"/>
        <w:spacing w:line="360" w:lineRule="auto"/>
        <w:ind w:firstLine="709"/>
        <w:jc w:val="both"/>
        <w:rPr>
          <w:sz w:val="28"/>
        </w:rPr>
      </w:pPr>
      <w:r w:rsidRPr="00B34FF9">
        <w:rPr>
          <w:sz w:val="28"/>
        </w:rPr>
        <w:t>Обычно в различной учебной литературе выделяют три периода развития пед</w:t>
      </w:r>
      <w:r w:rsidR="00B34FF9">
        <w:rPr>
          <w:sz w:val="28"/>
        </w:rPr>
        <w:t>агогической</w:t>
      </w:r>
      <w:r w:rsidRPr="00B34FF9">
        <w:rPr>
          <w:sz w:val="28"/>
        </w:rPr>
        <w:t xml:space="preserve"> психологии.</w:t>
      </w:r>
    </w:p>
    <w:p w:rsidR="00B554D1" w:rsidRPr="00B34FF9" w:rsidRDefault="00B554D1" w:rsidP="00B34FF9">
      <w:pPr>
        <w:shd w:val="clear" w:color="000000" w:fill="auto"/>
        <w:spacing w:line="360" w:lineRule="auto"/>
        <w:ind w:firstLine="709"/>
        <w:jc w:val="both"/>
        <w:rPr>
          <w:sz w:val="28"/>
        </w:rPr>
      </w:pPr>
      <w:r w:rsidRPr="00B34FF9">
        <w:rPr>
          <w:sz w:val="28"/>
        </w:rPr>
        <w:t>1. Первый этап развития - общедидактический. Этап середины 17 века до конца 19 века. Основания для выделения этого этапа: психологизация педагогики, то есть, осмысление педагогических понятий с точки зрения психологии. В педагогике были такие понятия как обучение, развитие, творческая активность ученика, развитие и др., которые начинают "переводиться" на психологический язык. В психологии тоже имеют место такие понятия. Представители: Каменский, Каптерев, Ж-Ж Руссо, Ушинский, Сталоце, Йоган Гербарт и др.</w:t>
      </w:r>
    </w:p>
    <w:p w:rsidR="00B554D1" w:rsidRPr="00B34FF9" w:rsidRDefault="00B554D1" w:rsidP="00B34FF9">
      <w:pPr>
        <w:shd w:val="clear" w:color="000000" w:fill="auto"/>
        <w:spacing w:line="360" w:lineRule="auto"/>
        <w:ind w:firstLine="709"/>
        <w:jc w:val="both"/>
        <w:rPr>
          <w:sz w:val="28"/>
        </w:rPr>
      </w:pPr>
      <w:r w:rsidRPr="00B34FF9">
        <w:rPr>
          <w:sz w:val="28"/>
        </w:rPr>
        <w:t>2. Оформление педагогической психологии в самостоятельную отрасль. На этом этапе, с конца 19 века до начала 50 годов 20 века, появляются первые экспериментальные исследования и первый инструментарий. В Европе активно начинает развиваться психология, и многие лаборатории функционируют на базе учебных заведений. Появляются первые тесты IQ, первые личностные тесты (Кеттелл). Приходит в педагогическую психологию язык математики. Некоторые представители Анри Бине, Пиаже, Эббингауз, Дюи, Мейман, Блонский, Выготский, Скиннер и др.</w:t>
      </w:r>
    </w:p>
    <w:p w:rsidR="00B554D1" w:rsidRPr="00B34FF9" w:rsidRDefault="00B554D1" w:rsidP="00B34FF9">
      <w:pPr>
        <w:shd w:val="clear" w:color="000000" w:fill="auto"/>
        <w:spacing w:line="360" w:lineRule="auto"/>
        <w:ind w:firstLine="709"/>
        <w:jc w:val="both"/>
        <w:rPr>
          <w:sz w:val="28"/>
        </w:rPr>
      </w:pPr>
      <w:r w:rsidRPr="00B34FF9">
        <w:rPr>
          <w:sz w:val="28"/>
        </w:rPr>
        <w:t>3. Третий этап. Развитие и практическое приложение педагогической психологии. С конца 50 годов 20 века до настоящего времени. Этот этап логически вытекает из предыдущего. Появилось много эмпирических данных, создаются новые теории, связанные с тем, как эффективнее обучать. Тории развивающего обучения, развития способностей, личности и др. Это совпадает с ещё одним важным моментом в нашей стране - послевоенный период, страна закончила бороться с безграмотностью, практически каждый умеет читать и писать. До этого учили детей и взрослых вместе, а в этот период появляется необходимость учить детей как-то по-другому, иначе, чем тогда, когда дети и взрослые обучались совместно. Педагогическая психология - единственная отрасль психологии, которая в этот период активно развивается в нашей стране, по сравнению с другими отраслями, которые, в большинстве своём, были запрещены. Кроме того, был "госзаказ" на образование детей. Представители этапа: Скиннер, Ланге(?), Махмутов, Гальперин, Давыдов, Эльконин, Талызина, Минчинская, Замков.</w:t>
      </w:r>
    </w:p>
    <w:p w:rsidR="00B554D1" w:rsidRPr="00B34FF9" w:rsidRDefault="00B554D1" w:rsidP="00B34FF9">
      <w:pPr>
        <w:shd w:val="clear" w:color="000000" w:fill="auto"/>
        <w:spacing w:line="360" w:lineRule="auto"/>
        <w:ind w:firstLine="709"/>
        <w:jc w:val="both"/>
        <w:rPr>
          <w:sz w:val="28"/>
        </w:rPr>
      </w:pPr>
      <w:r w:rsidRPr="00B34FF9">
        <w:rPr>
          <w:sz w:val="28"/>
        </w:rPr>
        <w:t>4. Можно выделить четвёртый этап. Сейчас нет как такового госзаказа, и если и делается исследование, то только по собственной инициативе.</w:t>
      </w:r>
    </w:p>
    <w:p w:rsidR="006A4CCE" w:rsidRDefault="006A4CCE" w:rsidP="00B34FF9">
      <w:pPr>
        <w:shd w:val="clear" w:color="000000" w:fill="auto"/>
        <w:spacing w:line="360" w:lineRule="auto"/>
        <w:ind w:firstLine="709"/>
        <w:jc w:val="both"/>
        <w:rPr>
          <w:sz w:val="28"/>
        </w:rPr>
      </w:pPr>
    </w:p>
    <w:p w:rsidR="00B554D1" w:rsidRPr="006A4CCE" w:rsidRDefault="00B554D1" w:rsidP="00B34FF9">
      <w:pPr>
        <w:shd w:val="clear" w:color="000000" w:fill="auto"/>
        <w:spacing w:line="360" w:lineRule="auto"/>
        <w:ind w:firstLine="709"/>
        <w:jc w:val="both"/>
        <w:rPr>
          <w:b/>
          <w:sz w:val="28"/>
        </w:rPr>
      </w:pPr>
      <w:r w:rsidRPr="006A4CCE">
        <w:rPr>
          <w:b/>
          <w:sz w:val="28"/>
        </w:rPr>
        <w:t>Предмет, задачи и стру</w:t>
      </w:r>
      <w:r w:rsidR="006A4CCE" w:rsidRPr="006A4CCE">
        <w:rPr>
          <w:b/>
          <w:sz w:val="28"/>
        </w:rPr>
        <w:t>ктура педагогической психологии</w:t>
      </w:r>
    </w:p>
    <w:p w:rsidR="00B554D1" w:rsidRPr="00B34FF9" w:rsidRDefault="00B554D1" w:rsidP="00B34FF9">
      <w:pPr>
        <w:shd w:val="clear" w:color="000000" w:fill="auto"/>
        <w:spacing w:line="360" w:lineRule="auto"/>
        <w:ind w:firstLine="709"/>
        <w:jc w:val="both"/>
        <w:rPr>
          <w:sz w:val="28"/>
        </w:rPr>
      </w:pPr>
    </w:p>
    <w:p w:rsidR="00B554D1" w:rsidRPr="00B34FF9" w:rsidRDefault="00B554D1" w:rsidP="00B34FF9">
      <w:pPr>
        <w:shd w:val="clear" w:color="000000" w:fill="auto"/>
        <w:spacing w:line="360" w:lineRule="auto"/>
        <w:ind w:firstLine="709"/>
        <w:jc w:val="both"/>
        <w:rPr>
          <w:sz w:val="28"/>
        </w:rPr>
      </w:pPr>
      <w:r w:rsidRPr="00B34FF9">
        <w:rPr>
          <w:sz w:val="28"/>
        </w:rPr>
        <w:t>Педагогическая психология является отдельной отраслью психологии, поэтому в психологии и педагогике есть ряд совпадающих понятий, схожие названия, но толкуются они по-разному. Педагогическая психология имеет свой предмет и свой объект исследования.</w:t>
      </w:r>
      <w:r w:rsidR="006A4CCE">
        <w:rPr>
          <w:sz w:val="28"/>
        </w:rPr>
        <w:t xml:space="preserve"> </w:t>
      </w:r>
      <w:r w:rsidRPr="00B34FF9">
        <w:rPr>
          <w:sz w:val="28"/>
        </w:rPr>
        <w:t xml:space="preserve">Объектом изучения, исследования является человек как </w:t>
      </w:r>
      <w:r w:rsidR="006A4CCE" w:rsidRPr="00B34FF9">
        <w:rPr>
          <w:sz w:val="28"/>
        </w:rPr>
        <w:t>субъект</w:t>
      </w:r>
      <w:r w:rsidRPr="00B34FF9">
        <w:rPr>
          <w:sz w:val="28"/>
        </w:rPr>
        <w:t xml:space="preserve"> образовательного процесса.</w:t>
      </w:r>
      <w:r w:rsidR="006A4CCE">
        <w:rPr>
          <w:sz w:val="28"/>
        </w:rPr>
        <w:t xml:space="preserve"> </w:t>
      </w:r>
      <w:r w:rsidRPr="00B34FF9">
        <w:rPr>
          <w:sz w:val="28"/>
        </w:rPr>
        <w:t xml:space="preserve">Предмет исследования - факты, механизмы, закономерности освоения социокультурного опыта человеком и вызываемые этим процессом изменения в уровне интеллектуального и личностного развития человека (в частности, ребёнка) как </w:t>
      </w:r>
      <w:r w:rsidR="006A4CCE" w:rsidRPr="00B34FF9">
        <w:rPr>
          <w:sz w:val="28"/>
        </w:rPr>
        <w:t>субъекта</w:t>
      </w:r>
      <w:r w:rsidRPr="00B34FF9">
        <w:rPr>
          <w:sz w:val="28"/>
        </w:rPr>
        <w:t xml:space="preserve"> учебной деятельности, организованной и управляемой педагогом в разных условиях образовательного процесса.</w:t>
      </w:r>
    </w:p>
    <w:p w:rsidR="00B554D1" w:rsidRPr="00B34FF9" w:rsidRDefault="00B554D1" w:rsidP="00B34FF9">
      <w:pPr>
        <w:shd w:val="clear" w:color="000000" w:fill="auto"/>
        <w:spacing w:line="360" w:lineRule="auto"/>
        <w:ind w:firstLine="709"/>
        <w:jc w:val="both"/>
        <w:rPr>
          <w:sz w:val="28"/>
        </w:rPr>
      </w:pPr>
      <w:r w:rsidRPr="00B34FF9">
        <w:rPr>
          <w:sz w:val="28"/>
        </w:rPr>
        <w:t>Восемь задач педагогической психологии.</w:t>
      </w:r>
    </w:p>
    <w:p w:rsidR="00B554D1" w:rsidRPr="00B34FF9" w:rsidRDefault="00B554D1" w:rsidP="00B34FF9">
      <w:pPr>
        <w:shd w:val="clear" w:color="000000" w:fill="auto"/>
        <w:spacing w:line="360" w:lineRule="auto"/>
        <w:ind w:firstLine="709"/>
        <w:jc w:val="both"/>
        <w:rPr>
          <w:sz w:val="28"/>
        </w:rPr>
      </w:pPr>
      <w:r w:rsidRPr="00B34FF9">
        <w:rPr>
          <w:sz w:val="28"/>
        </w:rPr>
        <w:t>1. Раскрытие механизмов и закономерностей обучающего и воспитывающего воздействия на интеллектуальное и личностное развитие обучаемого.</w:t>
      </w:r>
    </w:p>
    <w:p w:rsidR="00B554D1" w:rsidRPr="00B34FF9" w:rsidRDefault="00B554D1" w:rsidP="00B34FF9">
      <w:pPr>
        <w:shd w:val="clear" w:color="000000" w:fill="auto"/>
        <w:spacing w:line="360" w:lineRule="auto"/>
        <w:ind w:firstLine="709"/>
        <w:jc w:val="both"/>
        <w:rPr>
          <w:sz w:val="28"/>
        </w:rPr>
      </w:pPr>
      <w:r w:rsidRPr="00B34FF9">
        <w:rPr>
          <w:sz w:val="28"/>
        </w:rPr>
        <w:t>2. Определение механизмов и закономерностей освоения обучающимся социокультурного опыта, его структурирования, сохранения в индивидуальном сознании и использования в различных ситуациях.</w:t>
      </w:r>
    </w:p>
    <w:p w:rsidR="00B554D1" w:rsidRPr="00B34FF9" w:rsidRDefault="00B554D1" w:rsidP="00B34FF9">
      <w:pPr>
        <w:shd w:val="clear" w:color="000000" w:fill="auto"/>
        <w:spacing w:line="360" w:lineRule="auto"/>
        <w:ind w:firstLine="709"/>
        <w:jc w:val="both"/>
        <w:rPr>
          <w:sz w:val="28"/>
        </w:rPr>
      </w:pPr>
      <w:r w:rsidRPr="00B34FF9">
        <w:rPr>
          <w:sz w:val="28"/>
        </w:rPr>
        <w:t>3. Определение связи между уровнем интеллектуального и личностного развития обучающегося и формами, методами обучающего и воспитывающего воздействия.</w:t>
      </w:r>
    </w:p>
    <w:p w:rsidR="00B554D1" w:rsidRPr="00B34FF9" w:rsidRDefault="00B554D1" w:rsidP="00B34FF9">
      <w:pPr>
        <w:shd w:val="clear" w:color="000000" w:fill="auto"/>
        <w:spacing w:line="360" w:lineRule="auto"/>
        <w:ind w:firstLine="709"/>
        <w:jc w:val="both"/>
        <w:rPr>
          <w:sz w:val="28"/>
        </w:rPr>
      </w:pPr>
      <w:r w:rsidRPr="00B34FF9">
        <w:rPr>
          <w:sz w:val="28"/>
        </w:rPr>
        <w:t>4. Определение особенностей организации и управления учебной деятельности и влияния этих процессов на интеллектуальное, личностное развитие и учебно</w:t>
      </w:r>
      <w:r w:rsidR="006A4CCE">
        <w:rPr>
          <w:sz w:val="28"/>
        </w:rPr>
        <w:t>-</w:t>
      </w:r>
      <w:r w:rsidRPr="00B34FF9">
        <w:rPr>
          <w:sz w:val="28"/>
        </w:rPr>
        <w:t>познавательную активность.</w:t>
      </w:r>
    </w:p>
    <w:p w:rsidR="00B554D1" w:rsidRPr="00B34FF9" w:rsidRDefault="00B554D1" w:rsidP="00B34FF9">
      <w:pPr>
        <w:shd w:val="clear" w:color="000000" w:fill="auto"/>
        <w:spacing w:line="360" w:lineRule="auto"/>
        <w:ind w:firstLine="709"/>
        <w:jc w:val="both"/>
        <w:rPr>
          <w:sz w:val="28"/>
        </w:rPr>
      </w:pPr>
      <w:r w:rsidRPr="00B34FF9">
        <w:rPr>
          <w:sz w:val="28"/>
        </w:rPr>
        <w:t>5. Изучение психологических основ деятельности педагога, его индивидуально-психологических и профессиональных качеств.</w:t>
      </w:r>
    </w:p>
    <w:p w:rsidR="00B554D1" w:rsidRPr="00B34FF9" w:rsidRDefault="00B554D1" w:rsidP="00B34FF9">
      <w:pPr>
        <w:shd w:val="clear" w:color="000000" w:fill="auto"/>
        <w:spacing w:line="360" w:lineRule="auto"/>
        <w:ind w:firstLine="709"/>
        <w:jc w:val="both"/>
        <w:rPr>
          <w:sz w:val="28"/>
        </w:rPr>
      </w:pPr>
      <w:r w:rsidRPr="00B34FF9">
        <w:rPr>
          <w:sz w:val="28"/>
        </w:rPr>
        <w:t>6. Определение механизмов, закономерностей, условий, критериев усвоенных знаний, формирование операционального состава деятельности на их основе в процессе решения разнообразных задач.</w:t>
      </w:r>
    </w:p>
    <w:p w:rsidR="00B554D1" w:rsidRPr="00B34FF9" w:rsidRDefault="00B554D1" w:rsidP="00B34FF9">
      <w:pPr>
        <w:shd w:val="clear" w:color="000000" w:fill="auto"/>
        <w:spacing w:line="360" w:lineRule="auto"/>
        <w:ind w:firstLine="709"/>
        <w:jc w:val="both"/>
        <w:rPr>
          <w:sz w:val="28"/>
        </w:rPr>
      </w:pPr>
      <w:r w:rsidRPr="00B34FF9">
        <w:rPr>
          <w:sz w:val="28"/>
        </w:rPr>
        <w:t>7. Определение психологических основ диагностики уровня и качества усвоения и их соотнесения с образовательными стандартами.</w:t>
      </w:r>
    </w:p>
    <w:p w:rsidR="00B554D1" w:rsidRPr="00B34FF9" w:rsidRDefault="00B554D1" w:rsidP="00B34FF9">
      <w:pPr>
        <w:shd w:val="clear" w:color="000000" w:fill="auto"/>
        <w:spacing w:line="360" w:lineRule="auto"/>
        <w:ind w:firstLine="709"/>
        <w:jc w:val="both"/>
        <w:rPr>
          <w:sz w:val="28"/>
        </w:rPr>
      </w:pPr>
      <w:r w:rsidRPr="00B34FF9">
        <w:rPr>
          <w:sz w:val="28"/>
        </w:rPr>
        <w:t>8. Разработка психологических основ дальнейшего совершенствования образовательного процесса на всех уровнях образовательной системы.</w:t>
      </w:r>
    </w:p>
    <w:p w:rsidR="00B554D1" w:rsidRPr="00B34FF9" w:rsidRDefault="00B554D1" w:rsidP="00B34FF9">
      <w:pPr>
        <w:shd w:val="clear" w:color="000000" w:fill="auto"/>
        <w:spacing w:line="360" w:lineRule="auto"/>
        <w:ind w:firstLine="709"/>
        <w:jc w:val="both"/>
        <w:rPr>
          <w:sz w:val="28"/>
        </w:rPr>
      </w:pPr>
      <w:r w:rsidRPr="00B34FF9">
        <w:rPr>
          <w:sz w:val="28"/>
        </w:rPr>
        <w:t>Три раздела традиционно определяют в педагогической психологии.</w:t>
      </w:r>
    </w:p>
    <w:p w:rsidR="00B554D1" w:rsidRPr="00B34FF9" w:rsidRDefault="00B554D1" w:rsidP="00B34FF9">
      <w:pPr>
        <w:shd w:val="clear" w:color="000000" w:fill="auto"/>
        <w:spacing w:line="360" w:lineRule="auto"/>
        <w:ind w:firstLine="709"/>
        <w:jc w:val="both"/>
        <w:rPr>
          <w:sz w:val="28"/>
        </w:rPr>
      </w:pPr>
      <w:r w:rsidRPr="00B34FF9">
        <w:rPr>
          <w:sz w:val="28"/>
        </w:rPr>
        <w:t xml:space="preserve">1. Психология обучения. Ею занимались много лет, много создано </w:t>
      </w:r>
      <w:r w:rsidR="006A4CCE">
        <w:rPr>
          <w:sz w:val="28"/>
        </w:rPr>
        <w:t xml:space="preserve">много </w:t>
      </w:r>
      <w:r w:rsidRPr="00B34FF9">
        <w:rPr>
          <w:sz w:val="28"/>
        </w:rPr>
        <w:t>теорий, подходов развивающего обучения, направлений. Много имён. Этот раздел самый большой.</w:t>
      </w:r>
    </w:p>
    <w:p w:rsidR="00B554D1" w:rsidRPr="00B34FF9" w:rsidRDefault="00B554D1" w:rsidP="00B34FF9">
      <w:pPr>
        <w:shd w:val="clear" w:color="000000" w:fill="auto"/>
        <w:spacing w:line="360" w:lineRule="auto"/>
        <w:ind w:firstLine="709"/>
        <w:jc w:val="both"/>
        <w:rPr>
          <w:sz w:val="28"/>
        </w:rPr>
      </w:pPr>
      <w:r w:rsidRPr="00B34FF9">
        <w:rPr>
          <w:sz w:val="28"/>
        </w:rPr>
        <w:t xml:space="preserve">2. Психология воспитания. Самый маленький раздел педагогической психологии. В большинстве учебников вообще не освещён, в других же рассматривается как воспитание в процессе обучения. Например, Зимняя пишет о том, что </w:t>
      </w:r>
      <w:r w:rsidR="006A4CCE" w:rsidRPr="00B34FF9">
        <w:rPr>
          <w:sz w:val="28"/>
        </w:rPr>
        <w:t>ученик</w:t>
      </w:r>
      <w:r w:rsidRPr="00B34FF9">
        <w:rPr>
          <w:sz w:val="28"/>
        </w:rPr>
        <w:t xml:space="preserve"> </w:t>
      </w:r>
      <w:r w:rsidR="0042216D" w:rsidRPr="00B34FF9">
        <w:rPr>
          <w:sz w:val="28"/>
        </w:rPr>
        <w:t>воспитывается,</w:t>
      </w:r>
      <w:r w:rsidRPr="00B34FF9">
        <w:rPr>
          <w:sz w:val="28"/>
        </w:rPr>
        <w:t xml:space="preserve"> обучаясь, знания для него и являются воспитывающими ценностями, школа, кружки являются воспитывающими факторами. Если говорить о психологии воспитания, то нужно говорить о таком воспитании, которое поможет человеку в дальнейшем адаптироваться. Долгое время это подменялось идеологией, которая как раз не очень помогает адаптироваться. Учитель не только обучает, но и воспитывает людей для общества. Был госзаказ: воспитать идеалогически "правильных" детей, этот госзаказ и выполнялся учителями. История воспитания в рамках </w:t>
      </w:r>
      <w:r w:rsidR="006A4CCE" w:rsidRPr="00B34FF9">
        <w:rPr>
          <w:sz w:val="28"/>
        </w:rPr>
        <w:t>общественных</w:t>
      </w:r>
      <w:r w:rsidRPr="00B34FF9">
        <w:rPr>
          <w:sz w:val="28"/>
        </w:rPr>
        <w:t xml:space="preserve"> институтов - не разработана. В советской России воспитанием занималось по большей части государство, сегодня же часто педагогам проще считать, что воспитывает семья, а они только учат. В советской России ребёнок - предмет государственный, с трёх месяцев обязан быть в яслях, в армии из его головы выбивают последнюю "дурь". Прерывались ценности родительские, насаждались ценности государственные, идеологические. Ранняя депривация рождала депрессивный характер.</w:t>
      </w:r>
    </w:p>
    <w:p w:rsidR="00B554D1" w:rsidRPr="00B34FF9" w:rsidRDefault="00B554D1" w:rsidP="00B34FF9">
      <w:pPr>
        <w:shd w:val="clear" w:color="000000" w:fill="auto"/>
        <w:spacing w:line="360" w:lineRule="auto"/>
        <w:ind w:firstLine="709"/>
        <w:jc w:val="both"/>
        <w:rPr>
          <w:sz w:val="28"/>
        </w:rPr>
      </w:pPr>
      <w:r w:rsidRPr="00B34FF9">
        <w:rPr>
          <w:sz w:val="28"/>
        </w:rPr>
        <w:t>3. Психология учителя. Область, граничащая с психологией труда. Исследует профессионально важные качества учителя, его личные качества, важные для учительской деятельности. Разработана чуть больше, чем психология воспитания, но тоже не много. Сейчас нет как такового профотбора учителей, хотя по идее должен был бы быть.</w:t>
      </w:r>
    </w:p>
    <w:p w:rsidR="00B554D1" w:rsidRPr="00B34FF9" w:rsidRDefault="00B554D1" w:rsidP="00B34FF9">
      <w:pPr>
        <w:shd w:val="clear" w:color="000000" w:fill="auto"/>
        <w:spacing w:line="360" w:lineRule="auto"/>
        <w:ind w:firstLine="709"/>
        <w:jc w:val="both"/>
        <w:rPr>
          <w:sz w:val="28"/>
        </w:rPr>
      </w:pPr>
      <w:r w:rsidRPr="00B34FF9">
        <w:rPr>
          <w:sz w:val="28"/>
        </w:rPr>
        <w:t>Образование должно строиться сообразно с культурой своей страны.</w:t>
      </w:r>
    </w:p>
    <w:p w:rsidR="00B554D1" w:rsidRPr="00B34FF9" w:rsidRDefault="00B554D1" w:rsidP="00B34FF9">
      <w:pPr>
        <w:shd w:val="clear" w:color="000000" w:fill="auto"/>
        <w:spacing w:line="360" w:lineRule="auto"/>
        <w:ind w:firstLine="709"/>
        <w:jc w:val="both"/>
        <w:rPr>
          <w:sz w:val="28"/>
        </w:rPr>
      </w:pPr>
    </w:p>
    <w:p w:rsidR="00B554D1" w:rsidRPr="006A4CCE" w:rsidRDefault="00B554D1" w:rsidP="00B34FF9">
      <w:pPr>
        <w:shd w:val="clear" w:color="000000" w:fill="auto"/>
        <w:spacing w:line="360" w:lineRule="auto"/>
        <w:ind w:firstLine="709"/>
        <w:jc w:val="both"/>
        <w:rPr>
          <w:b/>
          <w:sz w:val="28"/>
        </w:rPr>
      </w:pPr>
      <w:r w:rsidRPr="006A4CCE">
        <w:rPr>
          <w:b/>
          <w:sz w:val="28"/>
        </w:rPr>
        <w:t>Методы исследо</w:t>
      </w:r>
      <w:r w:rsidR="006A4CCE" w:rsidRPr="006A4CCE">
        <w:rPr>
          <w:b/>
          <w:sz w:val="28"/>
        </w:rPr>
        <w:t>вания педагогической психологии</w:t>
      </w:r>
    </w:p>
    <w:p w:rsidR="00B554D1" w:rsidRPr="00B34FF9" w:rsidRDefault="00B554D1" w:rsidP="00B34FF9">
      <w:pPr>
        <w:shd w:val="clear" w:color="000000" w:fill="auto"/>
        <w:spacing w:line="360" w:lineRule="auto"/>
        <w:ind w:firstLine="709"/>
        <w:jc w:val="both"/>
        <w:rPr>
          <w:sz w:val="28"/>
        </w:rPr>
      </w:pPr>
    </w:p>
    <w:p w:rsidR="00B554D1" w:rsidRPr="00B34FF9" w:rsidRDefault="00B554D1" w:rsidP="00B34FF9">
      <w:pPr>
        <w:shd w:val="clear" w:color="000000" w:fill="auto"/>
        <w:spacing w:line="360" w:lineRule="auto"/>
        <w:ind w:firstLine="709"/>
        <w:jc w:val="both"/>
        <w:rPr>
          <w:sz w:val="28"/>
        </w:rPr>
      </w:pPr>
      <w:r w:rsidRPr="00B34FF9">
        <w:rPr>
          <w:sz w:val="28"/>
        </w:rPr>
        <w:t>Это всё те же методы, которые используют в других разделах психологии. Но ряд методов используется больше или только в педагогической психологии.</w:t>
      </w:r>
    </w:p>
    <w:p w:rsidR="00B554D1" w:rsidRPr="00B34FF9" w:rsidRDefault="00B554D1" w:rsidP="00B34FF9">
      <w:pPr>
        <w:shd w:val="clear" w:color="000000" w:fill="auto"/>
        <w:spacing w:line="360" w:lineRule="auto"/>
        <w:ind w:firstLine="709"/>
        <w:jc w:val="both"/>
        <w:rPr>
          <w:sz w:val="28"/>
        </w:rPr>
      </w:pPr>
      <w:r w:rsidRPr="00B34FF9">
        <w:rPr>
          <w:sz w:val="28"/>
        </w:rPr>
        <w:t>Этапы психолого-педагогического исследования:</w:t>
      </w:r>
    </w:p>
    <w:p w:rsidR="00B554D1" w:rsidRPr="00B34FF9" w:rsidRDefault="00B554D1" w:rsidP="00B34FF9">
      <w:pPr>
        <w:shd w:val="clear" w:color="000000" w:fill="auto"/>
        <w:spacing w:line="360" w:lineRule="auto"/>
        <w:ind w:firstLine="709"/>
        <w:jc w:val="both"/>
        <w:rPr>
          <w:sz w:val="28"/>
        </w:rPr>
      </w:pPr>
      <w:r w:rsidRPr="00B34FF9">
        <w:rPr>
          <w:sz w:val="28"/>
        </w:rPr>
        <w:t>1. Подготовительный. Исследовательская работа начинается с постановки исследователем вопроса или утверждения, предположения, гипотезы.</w:t>
      </w:r>
    </w:p>
    <w:p w:rsidR="00B554D1" w:rsidRPr="00B34FF9" w:rsidRDefault="00B554D1" w:rsidP="00B34FF9">
      <w:pPr>
        <w:shd w:val="clear" w:color="000000" w:fill="auto"/>
        <w:spacing w:line="360" w:lineRule="auto"/>
        <w:ind w:firstLine="709"/>
        <w:jc w:val="both"/>
        <w:rPr>
          <w:sz w:val="28"/>
        </w:rPr>
      </w:pPr>
      <w:r w:rsidRPr="00B34FF9">
        <w:rPr>
          <w:sz w:val="28"/>
        </w:rPr>
        <w:t>2. Исследователь ставит цели, задачи, планирует и занимается поиском информации на заданную тему в поиске конкретного ответа - а может, ответ уже кем-то найден.</w:t>
      </w:r>
    </w:p>
    <w:p w:rsidR="00B554D1" w:rsidRPr="00B34FF9" w:rsidRDefault="00B554D1" w:rsidP="00B34FF9">
      <w:pPr>
        <w:shd w:val="clear" w:color="000000" w:fill="auto"/>
        <w:spacing w:line="360" w:lineRule="auto"/>
        <w:ind w:firstLine="709"/>
        <w:jc w:val="both"/>
        <w:rPr>
          <w:sz w:val="28"/>
        </w:rPr>
      </w:pPr>
      <w:r w:rsidRPr="00B34FF9">
        <w:rPr>
          <w:sz w:val="28"/>
        </w:rPr>
        <w:t>3. Исследовательский этап (если готовый ответ не найден). Исследователь берёт методики и проводит исследование, делает эксперимент, собирает данные результатов.</w:t>
      </w:r>
    </w:p>
    <w:p w:rsidR="00B554D1" w:rsidRPr="00B34FF9" w:rsidRDefault="00B554D1" w:rsidP="00B34FF9">
      <w:pPr>
        <w:shd w:val="clear" w:color="000000" w:fill="auto"/>
        <w:spacing w:line="360" w:lineRule="auto"/>
        <w:ind w:firstLine="709"/>
        <w:jc w:val="both"/>
        <w:rPr>
          <w:sz w:val="28"/>
        </w:rPr>
      </w:pPr>
      <w:r w:rsidRPr="00B34FF9">
        <w:rPr>
          <w:sz w:val="28"/>
        </w:rPr>
        <w:t>4. Качественный и количественный анализ полученных данных.</w:t>
      </w:r>
    </w:p>
    <w:p w:rsidR="00B554D1" w:rsidRPr="00B34FF9" w:rsidRDefault="00B554D1" w:rsidP="00B34FF9">
      <w:pPr>
        <w:shd w:val="clear" w:color="000000" w:fill="auto"/>
        <w:spacing w:line="360" w:lineRule="auto"/>
        <w:ind w:firstLine="709"/>
        <w:jc w:val="both"/>
        <w:rPr>
          <w:sz w:val="28"/>
        </w:rPr>
      </w:pPr>
      <w:r w:rsidRPr="00B34FF9">
        <w:rPr>
          <w:sz w:val="28"/>
        </w:rPr>
        <w:t>5. Интерпретация и обобщение. Исследователю нужно полученные цифры перевести на язык психологии и описать психологическим языком изучаемое явление.</w:t>
      </w:r>
    </w:p>
    <w:p w:rsidR="00B554D1" w:rsidRPr="00B34FF9" w:rsidRDefault="00B554D1" w:rsidP="00B34FF9">
      <w:pPr>
        <w:shd w:val="clear" w:color="000000" w:fill="auto"/>
        <w:spacing w:line="360" w:lineRule="auto"/>
        <w:ind w:firstLine="709"/>
        <w:jc w:val="both"/>
        <w:rPr>
          <w:sz w:val="28"/>
        </w:rPr>
      </w:pPr>
      <w:r w:rsidRPr="00B34FF9">
        <w:rPr>
          <w:sz w:val="28"/>
        </w:rPr>
        <w:t>6. Оформление и публикация работы - на суд научной общественности (с пояснительной запиской и пр.).</w:t>
      </w:r>
    </w:p>
    <w:p w:rsidR="00B554D1" w:rsidRPr="00B34FF9" w:rsidRDefault="00B554D1" w:rsidP="00B34FF9">
      <w:pPr>
        <w:shd w:val="clear" w:color="000000" w:fill="auto"/>
        <w:spacing w:line="360" w:lineRule="auto"/>
        <w:ind w:firstLine="709"/>
        <w:jc w:val="both"/>
        <w:rPr>
          <w:sz w:val="28"/>
        </w:rPr>
      </w:pPr>
      <w:r w:rsidRPr="00B34FF9">
        <w:rPr>
          <w:sz w:val="28"/>
        </w:rPr>
        <w:t>Классификация методов исс</w:t>
      </w:r>
      <w:r w:rsidR="006A4CCE">
        <w:rPr>
          <w:sz w:val="28"/>
        </w:rPr>
        <w:t>ледований</w:t>
      </w:r>
    </w:p>
    <w:p w:rsidR="00B554D1" w:rsidRPr="00B34FF9" w:rsidRDefault="00B554D1" w:rsidP="00B34FF9">
      <w:pPr>
        <w:shd w:val="clear" w:color="000000" w:fill="auto"/>
        <w:spacing w:line="360" w:lineRule="auto"/>
        <w:ind w:firstLine="709"/>
        <w:jc w:val="both"/>
        <w:rPr>
          <w:sz w:val="28"/>
        </w:rPr>
      </w:pPr>
      <w:r w:rsidRPr="00B34FF9">
        <w:rPr>
          <w:sz w:val="28"/>
        </w:rPr>
        <w:t>Наиболее</w:t>
      </w:r>
      <w:r w:rsidR="006A4CCE">
        <w:rPr>
          <w:sz w:val="28"/>
        </w:rPr>
        <w:t xml:space="preserve"> удачно классифицировал Ананьев</w:t>
      </w:r>
    </w:p>
    <w:p w:rsidR="00B554D1" w:rsidRPr="00B34FF9" w:rsidRDefault="006A4CCE" w:rsidP="00B34FF9">
      <w:pPr>
        <w:shd w:val="clear" w:color="000000" w:fill="auto"/>
        <w:spacing w:line="360" w:lineRule="auto"/>
        <w:ind w:firstLine="709"/>
        <w:jc w:val="both"/>
        <w:rPr>
          <w:sz w:val="28"/>
        </w:rPr>
      </w:pPr>
      <w:r>
        <w:rPr>
          <w:sz w:val="28"/>
        </w:rPr>
        <w:t>1. Организационные методы</w:t>
      </w:r>
    </w:p>
    <w:p w:rsidR="00B554D1" w:rsidRPr="00B34FF9" w:rsidRDefault="00B554D1" w:rsidP="00B34FF9">
      <w:pPr>
        <w:shd w:val="clear" w:color="000000" w:fill="auto"/>
        <w:spacing w:line="360" w:lineRule="auto"/>
        <w:ind w:firstLine="709"/>
        <w:jc w:val="both"/>
        <w:rPr>
          <w:sz w:val="28"/>
        </w:rPr>
      </w:pPr>
      <w:r w:rsidRPr="00B34FF9">
        <w:rPr>
          <w:sz w:val="28"/>
        </w:rPr>
        <w:t>1.1 Сравнительный. Цель и организация связаны с тем, чтобы сравнить две группы людей по результатам (наиболее часто в дипломах). Сравнение может быть внешним (две группы изначально) и внутренним (делится группы после тестирования).</w:t>
      </w:r>
    </w:p>
    <w:p w:rsidR="00B554D1" w:rsidRPr="00B34FF9" w:rsidRDefault="00B554D1" w:rsidP="00B34FF9">
      <w:pPr>
        <w:shd w:val="clear" w:color="000000" w:fill="auto"/>
        <w:spacing w:line="360" w:lineRule="auto"/>
        <w:ind w:firstLine="709"/>
        <w:jc w:val="both"/>
        <w:rPr>
          <w:sz w:val="28"/>
        </w:rPr>
      </w:pPr>
      <w:r w:rsidRPr="00B34FF9">
        <w:rPr>
          <w:sz w:val="28"/>
        </w:rPr>
        <w:t>1.2 Лонгитюдный. Продолжительное исследования во времени. Как изменяются характеристики во времени.</w:t>
      </w:r>
    </w:p>
    <w:p w:rsidR="00B554D1" w:rsidRPr="00B34FF9" w:rsidRDefault="00B554D1" w:rsidP="00B34FF9">
      <w:pPr>
        <w:shd w:val="clear" w:color="000000" w:fill="auto"/>
        <w:spacing w:line="360" w:lineRule="auto"/>
        <w:ind w:firstLine="709"/>
        <w:jc w:val="both"/>
        <w:rPr>
          <w:sz w:val="28"/>
        </w:rPr>
      </w:pPr>
      <w:r w:rsidRPr="00B34FF9">
        <w:rPr>
          <w:sz w:val="28"/>
        </w:rPr>
        <w:t>1.3 Комплексный. Исследование характеристик в комплексе. Например, исследуется агрессивность в совокупности с другими качествами, то есть, исследуется личность в комплексе. Когда нельзя исследовать личность в одном параметре, а нужно в комплексе.</w:t>
      </w:r>
    </w:p>
    <w:p w:rsidR="00B554D1" w:rsidRPr="00B34FF9" w:rsidRDefault="00B554D1" w:rsidP="00B34FF9">
      <w:pPr>
        <w:shd w:val="clear" w:color="000000" w:fill="auto"/>
        <w:spacing w:line="360" w:lineRule="auto"/>
        <w:ind w:firstLine="709"/>
        <w:jc w:val="both"/>
        <w:rPr>
          <w:sz w:val="28"/>
        </w:rPr>
      </w:pPr>
      <w:r w:rsidRPr="00B34FF9">
        <w:rPr>
          <w:sz w:val="28"/>
        </w:rPr>
        <w:t>2. Эмпирические методы.</w:t>
      </w:r>
    </w:p>
    <w:p w:rsidR="00B554D1" w:rsidRPr="00B34FF9" w:rsidRDefault="00B554D1" w:rsidP="00B34FF9">
      <w:pPr>
        <w:shd w:val="clear" w:color="000000" w:fill="auto"/>
        <w:spacing w:line="360" w:lineRule="auto"/>
        <w:ind w:firstLine="709"/>
        <w:jc w:val="both"/>
        <w:rPr>
          <w:sz w:val="28"/>
        </w:rPr>
      </w:pPr>
      <w:r w:rsidRPr="00B34FF9">
        <w:rPr>
          <w:sz w:val="28"/>
        </w:rPr>
        <w:t>2.1 Обсервационные.</w:t>
      </w:r>
    </w:p>
    <w:p w:rsidR="00B554D1" w:rsidRPr="00B34FF9" w:rsidRDefault="00B554D1" w:rsidP="00B34FF9">
      <w:pPr>
        <w:shd w:val="clear" w:color="000000" w:fill="auto"/>
        <w:spacing w:line="360" w:lineRule="auto"/>
        <w:ind w:firstLine="709"/>
        <w:jc w:val="both"/>
        <w:rPr>
          <w:sz w:val="28"/>
        </w:rPr>
      </w:pPr>
      <w:r w:rsidRPr="00B34FF9">
        <w:rPr>
          <w:sz w:val="28"/>
        </w:rPr>
        <w:t>2.1.1 Наблюдение. Чаще всего применяется в педагогической психологии</w:t>
      </w:r>
    </w:p>
    <w:p w:rsidR="00B554D1" w:rsidRPr="00B34FF9" w:rsidRDefault="00B554D1" w:rsidP="00B34FF9">
      <w:pPr>
        <w:shd w:val="clear" w:color="000000" w:fill="auto"/>
        <w:spacing w:line="360" w:lineRule="auto"/>
        <w:ind w:firstLine="709"/>
        <w:jc w:val="both"/>
        <w:rPr>
          <w:sz w:val="28"/>
        </w:rPr>
      </w:pPr>
      <w:r w:rsidRPr="00B34FF9">
        <w:rPr>
          <w:sz w:val="28"/>
        </w:rPr>
        <w:t>2.1.2 Самонаблюдение.</w:t>
      </w:r>
    </w:p>
    <w:p w:rsidR="00B554D1" w:rsidRPr="00B34FF9" w:rsidRDefault="00B554D1" w:rsidP="00B34FF9">
      <w:pPr>
        <w:shd w:val="clear" w:color="000000" w:fill="auto"/>
        <w:spacing w:line="360" w:lineRule="auto"/>
        <w:ind w:firstLine="709"/>
        <w:jc w:val="both"/>
        <w:rPr>
          <w:sz w:val="28"/>
        </w:rPr>
      </w:pPr>
      <w:r w:rsidRPr="00B34FF9">
        <w:rPr>
          <w:sz w:val="28"/>
        </w:rPr>
        <w:t>2.2 Экспериментальные методы</w:t>
      </w:r>
    </w:p>
    <w:p w:rsidR="00B554D1" w:rsidRPr="00B34FF9" w:rsidRDefault="00B554D1" w:rsidP="00B34FF9">
      <w:pPr>
        <w:shd w:val="clear" w:color="000000" w:fill="auto"/>
        <w:spacing w:line="360" w:lineRule="auto"/>
        <w:ind w:firstLine="709"/>
        <w:jc w:val="both"/>
        <w:rPr>
          <w:sz w:val="28"/>
        </w:rPr>
      </w:pPr>
      <w:r w:rsidRPr="00B34FF9">
        <w:rPr>
          <w:sz w:val="28"/>
        </w:rPr>
        <w:t>2.2.1 Лабораторный. Есть достоинства - точность. И недостатки - обследуемый знает о том, что проводится эксперимент.</w:t>
      </w:r>
    </w:p>
    <w:p w:rsidR="00B554D1" w:rsidRPr="00B34FF9" w:rsidRDefault="00B554D1" w:rsidP="00B34FF9">
      <w:pPr>
        <w:shd w:val="clear" w:color="000000" w:fill="auto"/>
        <w:spacing w:line="360" w:lineRule="auto"/>
        <w:ind w:firstLine="709"/>
        <w:jc w:val="both"/>
        <w:rPr>
          <w:sz w:val="28"/>
        </w:rPr>
      </w:pPr>
      <w:r w:rsidRPr="00B34FF9">
        <w:rPr>
          <w:sz w:val="28"/>
        </w:rPr>
        <w:t>2.2.2 Полевой. Испытуемый также знает о эксперименте.</w:t>
      </w:r>
    </w:p>
    <w:p w:rsidR="00B554D1" w:rsidRPr="00B34FF9" w:rsidRDefault="00B554D1" w:rsidP="00B34FF9">
      <w:pPr>
        <w:shd w:val="clear" w:color="000000" w:fill="auto"/>
        <w:spacing w:line="360" w:lineRule="auto"/>
        <w:ind w:firstLine="709"/>
        <w:jc w:val="both"/>
        <w:rPr>
          <w:sz w:val="28"/>
        </w:rPr>
      </w:pPr>
      <w:r w:rsidRPr="00B34FF9">
        <w:rPr>
          <w:sz w:val="28"/>
        </w:rPr>
        <w:t>2.2.3 Естественный. Испытуемый ведёт себя естественно, так как не знает о проводимом эксперименте.</w:t>
      </w:r>
    </w:p>
    <w:p w:rsidR="00B554D1" w:rsidRPr="00B34FF9" w:rsidRDefault="00B554D1" w:rsidP="00B34FF9">
      <w:pPr>
        <w:shd w:val="clear" w:color="000000" w:fill="auto"/>
        <w:spacing w:line="360" w:lineRule="auto"/>
        <w:ind w:firstLine="709"/>
        <w:jc w:val="both"/>
        <w:rPr>
          <w:sz w:val="28"/>
        </w:rPr>
      </w:pPr>
      <w:r w:rsidRPr="00B34FF9">
        <w:rPr>
          <w:sz w:val="28"/>
        </w:rPr>
        <w:t>2.2.4 Формирующий. Если нужно оценить какое-либо психолого-педагогическое воздействие, организуется формирующий эксперимент. В одной группе дети учатся по экспериментальной программе, в другой - так же, как и учились до эксперимента (контрольная группа).</w:t>
      </w:r>
    </w:p>
    <w:p w:rsidR="00B554D1" w:rsidRPr="00B34FF9" w:rsidRDefault="00B554D1" w:rsidP="00B34FF9">
      <w:pPr>
        <w:shd w:val="clear" w:color="000000" w:fill="auto"/>
        <w:spacing w:line="360" w:lineRule="auto"/>
        <w:ind w:firstLine="709"/>
        <w:jc w:val="both"/>
        <w:rPr>
          <w:sz w:val="28"/>
        </w:rPr>
      </w:pPr>
      <w:r w:rsidRPr="00B34FF9">
        <w:rPr>
          <w:sz w:val="28"/>
        </w:rPr>
        <w:t>2.3 Психодиагностические методы.</w:t>
      </w:r>
    </w:p>
    <w:p w:rsidR="00B554D1" w:rsidRPr="00B34FF9" w:rsidRDefault="00B554D1" w:rsidP="00B34FF9">
      <w:pPr>
        <w:shd w:val="clear" w:color="000000" w:fill="auto"/>
        <w:spacing w:line="360" w:lineRule="auto"/>
        <w:ind w:firstLine="709"/>
        <w:jc w:val="both"/>
        <w:rPr>
          <w:sz w:val="28"/>
        </w:rPr>
      </w:pPr>
      <w:r w:rsidRPr="00B34FF9">
        <w:rPr>
          <w:sz w:val="28"/>
        </w:rPr>
        <w:t>2.3.1 Стандартизированные тесты. Различные опросники.</w:t>
      </w:r>
    </w:p>
    <w:p w:rsidR="00B554D1" w:rsidRPr="00B34FF9" w:rsidRDefault="00B554D1" w:rsidP="00B34FF9">
      <w:pPr>
        <w:shd w:val="clear" w:color="000000" w:fill="auto"/>
        <w:spacing w:line="360" w:lineRule="auto"/>
        <w:ind w:firstLine="709"/>
        <w:jc w:val="both"/>
        <w:rPr>
          <w:sz w:val="28"/>
        </w:rPr>
      </w:pPr>
      <w:r w:rsidRPr="00B34FF9">
        <w:rPr>
          <w:sz w:val="28"/>
        </w:rPr>
        <w:t>2.3.2 Прожективные (проективные) тесты - в них используется как основной материал проекция личности. (Люшера, пятен Роршеха и пр.)</w:t>
      </w:r>
    </w:p>
    <w:p w:rsidR="00B554D1" w:rsidRPr="00B34FF9" w:rsidRDefault="00B554D1" w:rsidP="00B34FF9">
      <w:pPr>
        <w:shd w:val="clear" w:color="000000" w:fill="auto"/>
        <w:spacing w:line="360" w:lineRule="auto"/>
        <w:ind w:firstLine="709"/>
        <w:jc w:val="both"/>
        <w:rPr>
          <w:sz w:val="28"/>
        </w:rPr>
      </w:pPr>
      <w:r w:rsidRPr="00B34FF9">
        <w:rPr>
          <w:sz w:val="28"/>
        </w:rPr>
        <w:t>2.3.3 Анкетирование. Может быть не только дополнительным, а и основным методом.</w:t>
      </w:r>
    </w:p>
    <w:p w:rsidR="00B554D1" w:rsidRPr="00B34FF9" w:rsidRDefault="00B554D1" w:rsidP="00B34FF9">
      <w:pPr>
        <w:shd w:val="clear" w:color="000000" w:fill="auto"/>
        <w:spacing w:line="360" w:lineRule="auto"/>
        <w:ind w:firstLine="709"/>
        <w:jc w:val="both"/>
        <w:rPr>
          <w:sz w:val="28"/>
        </w:rPr>
      </w:pPr>
      <w:r w:rsidRPr="00B34FF9">
        <w:rPr>
          <w:sz w:val="28"/>
        </w:rPr>
        <w:t>2.3.4 Социометрия. Взаимоотношения в группе. Этот метод достаточно часто используется в исследованиях, связанных с обучением в группе.</w:t>
      </w:r>
    </w:p>
    <w:p w:rsidR="00B554D1" w:rsidRPr="00B34FF9" w:rsidRDefault="00B554D1" w:rsidP="00B34FF9">
      <w:pPr>
        <w:shd w:val="clear" w:color="000000" w:fill="auto"/>
        <w:spacing w:line="360" w:lineRule="auto"/>
        <w:ind w:firstLine="709"/>
        <w:jc w:val="both"/>
        <w:rPr>
          <w:sz w:val="28"/>
        </w:rPr>
      </w:pPr>
      <w:r w:rsidRPr="00B34FF9">
        <w:rPr>
          <w:sz w:val="28"/>
        </w:rPr>
        <w:t>2.3.5 Интервью. Устное или записывающееся на аудио или видео. Составляется в виде списка вопросов.</w:t>
      </w:r>
    </w:p>
    <w:p w:rsidR="00B554D1" w:rsidRPr="00B34FF9" w:rsidRDefault="00B554D1" w:rsidP="00B34FF9">
      <w:pPr>
        <w:shd w:val="clear" w:color="000000" w:fill="auto"/>
        <w:spacing w:line="360" w:lineRule="auto"/>
        <w:ind w:firstLine="709"/>
        <w:jc w:val="both"/>
        <w:rPr>
          <w:sz w:val="28"/>
        </w:rPr>
      </w:pPr>
      <w:r w:rsidRPr="00B34FF9">
        <w:rPr>
          <w:sz w:val="28"/>
        </w:rPr>
        <w:t>2.3.6 Беседа. Исследователь предлагает порассуждать на какой-нибудь вопрос в рамках определённой темы.</w:t>
      </w:r>
    </w:p>
    <w:p w:rsidR="00B554D1" w:rsidRPr="00B34FF9" w:rsidRDefault="00B554D1" w:rsidP="00B34FF9">
      <w:pPr>
        <w:shd w:val="clear" w:color="000000" w:fill="auto"/>
        <w:spacing w:line="360" w:lineRule="auto"/>
        <w:ind w:firstLine="709"/>
        <w:jc w:val="both"/>
        <w:rPr>
          <w:sz w:val="28"/>
        </w:rPr>
      </w:pPr>
      <w:r w:rsidRPr="00B34FF9">
        <w:rPr>
          <w:sz w:val="28"/>
        </w:rPr>
        <w:t>2.4 Праксиметрические (приёмы анализа процессов и продуктов деятельности).</w:t>
      </w:r>
    </w:p>
    <w:p w:rsidR="00B554D1" w:rsidRPr="00B34FF9" w:rsidRDefault="00B554D1" w:rsidP="00B34FF9">
      <w:pPr>
        <w:shd w:val="clear" w:color="000000" w:fill="auto"/>
        <w:spacing w:line="360" w:lineRule="auto"/>
        <w:ind w:firstLine="709"/>
        <w:jc w:val="both"/>
        <w:rPr>
          <w:sz w:val="28"/>
        </w:rPr>
      </w:pPr>
      <w:r w:rsidRPr="00B34FF9">
        <w:rPr>
          <w:sz w:val="28"/>
        </w:rPr>
        <w:t>2.4.1 Хронометрия.</w:t>
      </w:r>
    </w:p>
    <w:p w:rsidR="00B554D1" w:rsidRPr="00B34FF9" w:rsidRDefault="00B554D1" w:rsidP="00B34FF9">
      <w:pPr>
        <w:shd w:val="clear" w:color="000000" w:fill="auto"/>
        <w:spacing w:line="360" w:lineRule="auto"/>
        <w:ind w:firstLine="709"/>
        <w:jc w:val="both"/>
        <w:rPr>
          <w:sz w:val="28"/>
        </w:rPr>
      </w:pPr>
      <w:r w:rsidRPr="00B34FF9">
        <w:rPr>
          <w:sz w:val="28"/>
        </w:rPr>
        <w:t>2.4.2 Циклография.</w:t>
      </w:r>
    </w:p>
    <w:p w:rsidR="00B554D1" w:rsidRPr="00B34FF9" w:rsidRDefault="00B554D1" w:rsidP="00B34FF9">
      <w:pPr>
        <w:shd w:val="clear" w:color="000000" w:fill="auto"/>
        <w:spacing w:line="360" w:lineRule="auto"/>
        <w:ind w:firstLine="709"/>
        <w:jc w:val="both"/>
        <w:rPr>
          <w:sz w:val="28"/>
        </w:rPr>
      </w:pPr>
      <w:r w:rsidRPr="00B34FF9">
        <w:rPr>
          <w:sz w:val="28"/>
        </w:rPr>
        <w:t>2.4.3 Профессиограмма.</w:t>
      </w:r>
    </w:p>
    <w:p w:rsidR="00B554D1" w:rsidRPr="00B34FF9" w:rsidRDefault="00B554D1" w:rsidP="00B34FF9">
      <w:pPr>
        <w:shd w:val="clear" w:color="000000" w:fill="auto"/>
        <w:spacing w:line="360" w:lineRule="auto"/>
        <w:ind w:firstLine="709"/>
        <w:jc w:val="both"/>
        <w:rPr>
          <w:sz w:val="28"/>
        </w:rPr>
      </w:pPr>
      <w:r w:rsidRPr="00B34FF9">
        <w:rPr>
          <w:sz w:val="28"/>
        </w:rPr>
        <w:t>2.4.4 Оценка работы (например, психологическая оценка рисунка, сочинения).</w:t>
      </w:r>
    </w:p>
    <w:p w:rsidR="00B554D1" w:rsidRPr="00B34FF9" w:rsidRDefault="00B554D1" w:rsidP="00B34FF9">
      <w:pPr>
        <w:shd w:val="clear" w:color="000000" w:fill="auto"/>
        <w:spacing w:line="360" w:lineRule="auto"/>
        <w:ind w:firstLine="709"/>
        <w:jc w:val="both"/>
        <w:rPr>
          <w:sz w:val="28"/>
        </w:rPr>
      </w:pPr>
      <w:r w:rsidRPr="00B34FF9">
        <w:rPr>
          <w:sz w:val="28"/>
        </w:rPr>
        <w:t>2.5 Методы моделирования.</w:t>
      </w:r>
    </w:p>
    <w:p w:rsidR="00B554D1" w:rsidRPr="00B34FF9" w:rsidRDefault="00B554D1" w:rsidP="00B34FF9">
      <w:pPr>
        <w:shd w:val="clear" w:color="000000" w:fill="auto"/>
        <w:spacing w:line="360" w:lineRule="auto"/>
        <w:ind w:firstLine="709"/>
        <w:jc w:val="both"/>
        <w:rPr>
          <w:sz w:val="28"/>
        </w:rPr>
      </w:pPr>
      <w:r w:rsidRPr="00B34FF9">
        <w:rPr>
          <w:sz w:val="28"/>
        </w:rPr>
        <w:t>2.5.1 Математическое моделирование (линейные процессы).</w:t>
      </w:r>
    </w:p>
    <w:p w:rsidR="00B554D1" w:rsidRPr="00B34FF9" w:rsidRDefault="00B554D1" w:rsidP="00B34FF9">
      <w:pPr>
        <w:shd w:val="clear" w:color="000000" w:fill="auto"/>
        <w:spacing w:line="360" w:lineRule="auto"/>
        <w:ind w:firstLine="709"/>
        <w:jc w:val="both"/>
        <w:rPr>
          <w:sz w:val="28"/>
        </w:rPr>
      </w:pPr>
      <w:r w:rsidRPr="00B34FF9">
        <w:rPr>
          <w:sz w:val="28"/>
        </w:rPr>
        <w:t>2.5.2 Кибернетическое моделирование (нелинейные процессы).</w:t>
      </w:r>
    </w:p>
    <w:p w:rsidR="00B554D1" w:rsidRPr="00B34FF9" w:rsidRDefault="00B554D1" w:rsidP="00B34FF9">
      <w:pPr>
        <w:shd w:val="clear" w:color="000000" w:fill="auto"/>
        <w:spacing w:line="360" w:lineRule="auto"/>
        <w:ind w:firstLine="709"/>
        <w:jc w:val="both"/>
        <w:rPr>
          <w:sz w:val="28"/>
        </w:rPr>
      </w:pPr>
      <w:r w:rsidRPr="00B34FF9">
        <w:rPr>
          <w:sz w:val="28"/>
        </w:rPr>
        <w:t>2.6 Биографические. Анализ фактов. Анализ дат Анализ событий. Иногда это полная биография.</w:t>
      </w:r>
    </w:p>
    <w:p w:rsidR="00B554D1" w:rsidRPr="00B34FF9" w:rsidRDefault="00B554D1" w:rsidP="00B34FF9">
      <w:pPr>
        <w:shd w:val="clear" w:color="000000" w:fill="auto"/>
        <w:spacing w:line="360" w:lineRule="auto"/>
        <w:ind w:firstLine="709"/>
        <w:jc w:val="both"/>
        <w:rPr>
          <w:sz w:val="28"/>
        </w:rPr>
      </w:pPr>
      <w:r w:rsidRPr="00B34FF9">
        <w:rPr>
          <w:sz w:val="28"/>
        </w:rPr>
        <w:t>3. Методы обработки данных.</w:t>
      </w:r>
    </w:p>
    <w:p w:rsidR="00B554D1" w:rsidRPr="00B34FF9" w:rsidRDefault="00B554D1" w:rsidP="00B34FF9">
      <w:pPr>
        <w:shd w:val="clear" w:color="000000" w:fill="auto"/>
        <w:spacing w:line="360" w:lineRule="auto"/>
        <w:ind w:firstLine="709"/>
        <w:jc w:val="both"/>
        <w:rPr>
          <w:sz w:val="28"/>
        </w:rPr>
      </w:pPr>
      <w:r w:rsidRPr="00B34FF9">
        <w:rPr>
          <w:sz w:val="28"/>
        </w:rPr>
        <w:t>3.1 Количественный анализ.</w:t>
      </w:r>
    </w:p>
    <w:p w:rsidR="00B554D1" w:rsidRPr="00B34FF9" w:rsidRDefault="00B554D1" w:rsidP="00B34FF9">
      <w:pPr>
        <w:shd w:val="clear" w:color="000000" w:fill="auto"/>
        <w:spacing w:line="360" w:lineRule="auto"/>
        <w:ind w:firstLine="709"/>
        <w:jc w:val="both"/>
        <w:rPr>
          <w:sz w:val="28"/>
        </w:rPr>
      </w:pPr>
      <w:r w:rsidRPr="00B34FF9">
        <w:rPr>
          <w:sz w:val="28"/>
        </w:rPr>
        <w:t>3.2 Качественный анализ.</w:t>
      </w:r>
    </w:p>
    <w:p w:rsidR="00B554D1" w:rsidRPr="00B34FF9" w:rsidRDefault="00B554D1" w:rsidP="00B34FF9">
      <w:pPr>
        <w:shd w:val="clear" w:color="000000" w:fill="auto"/>
        <w:spacing w:line="360" w:lineRule="auto"/>
        <w:ind w:firstLine="709"/>
        <w:jc w:val="both"/>
        <w:rPr>
          <w:sz w:val="28"/>
        </w:rPr>
      </w:pPr>
      <w:r w:rsidRPr="00B34FF9">
        <w:rPr>
          <w:sz w:val="28"/>
        </w:rPr>
        <w:t>4. Интерпретационные методы.</w:t>
      </w:r>
    </w:p>
    <w:p w:rsidR="00B554D1" w:rsidRPr="00B34FF9" w:rsidRDefault="00B554D1" w:rsidP="00B34FF9">
      <w:pPr>
        <w:shd w:val="clear" w:color="000000" w:fill="auto"/>
        <w:spacing w:line="360" w:lineRule="auto"/>
        <w:ind w:firstLine="709"/>
        <w:jc w:val="both"/>
        <w:rPr>
          <w:sz w:val="28"/>
        </w:rPr>
      </w:pPr>
      <w:r w:rsidRPr="00B34FF9">
        <w:rPr>
          <w:sz w:val="28"/>
        </w:rPr>
        <w:t>4.1 Генетический метод. Установление причинно-следственных связей - что от чего произошло.</w:t>
      </w:r>
    </w:p>
    <w:p w:rsidR="00B554D1" w:rsidRPr="00B34FF9" w:rsidRDefault="00B554D1" w:rsidP="00B34FF9">
      <w:pPr>
        <w:shd w:val="clear" w:color="000000" w:fill="auto"/>
        <w:spacing w:line="360" w:lineRule="auto"/>
        <w:ind w:firstLine="709"/>
        <w:jc w:val="both"/>
        <w:rPr>
          <w:sz w:val="28"/>
        </w:rPr>
      </w:pPr>
      <w:r w:rsidRPr="00B34FF9">
        <w:rPr>
          <w:sz w:val="28"/>
        </w:rPr>
        <w:t>4.2 Структурный мметод. Из чего состоит, как что с чем связано, какова структура.</w:t>
      </w:r>
    </w:p>
    <w:p w:rsidR="006A4CCE" w:rsidRDefault="006A4CCE" w:rsidP="00B34FF9">
      <w:pPr>
        <w:shd w:val="clear" w:color="000000" w:fill="auto"/>
        <w:spacing w:line="360" w:lineRule="auto"/>
        <w:ind w:firstLine="709"/>
        <w:jc w:val="both"/>
        <w:rPr>
          <w:sz w:val="28"/>
        </w:rPr>
      </w:pPr>
    </w:p>
    <w:p w:rsidR="00B554D1" w:rsidRPr="006A4CCE" w:rsidRDefault="00B554D1" w:rsidP="00B34FF9">
      <w:pPr>
        <w:shd w:val="clear" w:color="000000" w:fill="auto"/>
        <w:spacing w:line="360" w:lineRule="auto"/>
        <w:ind w:firstLine="709"/>
        <w:jc w:val="both"/>
        <w:rPr>
          <w:b/>
          <w:sz w:val="28"/>
        </w:rPr>
      </w:pPr>
      <w:r w:rsidRPr="006A4CCE">
        <w:rPr>
          <w:b/>
          <w:sz w:val="28"/>
        </w:rPr>
        <w:t>Подходы к образова</w:t>
      </w:r>
      <w:r w:rsidR="006A4CCE" w:rsidRPr="006A4CCE">
        <w:rPr>
          <w:b/>
          <w:sz w:val="28"/>
        </w:rPr>
        <w:t>нию в педагогической психологии</w:t>
      </w:r>
    </w:p>
    <w:p w:rsidR="00B554D1" w:rsidRPr="00B34FF9" w:rsidRDefault="00B554D1" w:rsidP="00B34FF9">
      <w:pPr>
        <w:shd w:val="clear" w:color="000000" w:fill="auto"/>
        <w:spacing w:line="360" w:lineRule="auto"/>
        <w:ind w:firstLine="709"/>
        <w:jc w:val="both"/>
        <w:rPr>
          <w:sz w:val="28"/>
        </w:rPr>
      </w:pPr>
    </w:p>
    <w:p w:rsidR="00B554D1" w:rsidRPr="00B34FF9" w:rsidRDefault="00B554D1" w:rsidP="00B34FF9">
      <w:pPr>
        <w:shd w:val="clear" w:color="000000" w:fill="auto"/>
        <w:spacing w:line="360" w:lineRule="auto"/>
        <w:ind w:firstLine="709"/>
        <w:jc w:val="both"/>
        <w:rPr>
          <w:sz w:val="28"/>
        </w:rPr>
      </w:pPr>
      <w:r w:rsidRPr="00B34FF9">
        <w:rPr>
          <w:sz w:val="28"/>
        </w:rPr>
        <w:t>Образование - это специально организованная система внешних условий, создаваемых в обществе для развития человека. Основная цель образования, обучения - личностное развитие человека, а знания и навыки являются лишь средством. Эти системы включают в себя учебные заведения, учреждения повышения квалификации, специалистов. Всё это объединено в единую образовательную систему.</w:t>
      </w:r>
    </w:p>
    <w:p w:rsidR="00B554D1" w:rsidRPr="00B34FF9" w:rsidRDefault="00B554D1" w:rsidP="00B34FF9">
      <w:pPr>
        <w:shd w:val="clear" w:color="000000" w:fill="auto"/>
        <w:spacing w:line="360" w:lineRule="auto"/>
        <w:ind w:firstLine="709"/>
        <w:jc w:val="both"/>
        <w:rPr>
          <w:sz w:val="28"/>
        </w:rPr>
      </w:pPr>
      <w:r w:rsidRPr="00B34FF9">
        <w:rPr>
          <w:sz w:val="28"/>
        </w:rPr>
        <w:t>Принцип образования. В своё время [нечётко] сказал, что образование должно осуществляться по принципу культуросообразности. Культура определяется как воспроизводящаяся при смене поколений система образцов поведения, сознания людей, а также предметов и явлений в жизни общества. Через некоторое время Каптерев выдвинул идею природосообразного обучения. Но позжеж вернулись к культуросообразному образованию. Образование дословно означает создание целостного образа. Человек приобретает вначале образ, потом начинает его транслировать как носитель образа культуры своего народа.</w:t>
      </w:r>
    </w:p>
    <w:p w:rsidR="00B554D1" w:rsidRPr="00B34FF9" w:rsidRDefault="00B554D1" w:rsidP="00B34FF9">
      <w:pPr>
        <w:shd w:val="clear" w:color="000000" w:fill="auto"/>
        <w:spacing w:line="360" w:lineRule="auto"/>
        <w:ind w:firstLine="709"/>
        <w:jc w:val="both"/>
        <w:rPr>
          <w:sz w:val="28"/>
        </w:rPr>
      </w:pPr>
      <w:r w:rsidRPr="00B34FF9">
        <w:rPr>
          <w:sz w:val="28"/>
        </w:rPr>
        <w:t>Первая смысловая ось образования - образование как система.</w:t>
      </w:r>
    </w:p>
    <w:p w:rsidR="00B554D1" w:rsidRPr="00B34FF9" w:rsidRDefault="00B554D1" w:rsidP="00B34FF9">
      <w:pPr>
        <w:shd w:val="clear" w:color="000000" w:fill="auto"/>
        <w:spacing w:line="360" w:lineRule="auto"/>
        <w:ind w:firstLine="709"/>
        <w:jc w:val="both"/>
        <w:rPr>
          <w:sz w:val="28"/>
        </w:rPr>
      </w:pPr>
      <w:r w:rsidRPr="00B34FF9">
        <w:rPr>
          <w:sz w:val="28"/>
        </w:rPr>
        <w:t>Вторая смысловая ось - образование как процесс.</w:t>
      </w:r>
    </w:p>
    <w:p w:rsidR="00B554D1" w:rsidRPr="00B34FF9" w:rsidRDefault="00B554D1" w:rsidP="00B34FF9">
      <w:pPr>
        <w:shd w:val="clear" w:color="000000" w:fill="auto"/>
        <w:spacing w:line="360" w:lineRule="auto"/>
        <w:ind w:firstLine="709"/>
        <w:jc w:val="both"/>
        <w:rPr>
          <w:sz w:val="28"/>
        </w:rPr>
      </w:pPr>
      <w:r w:rsidRPr="00B34FF9">
        <w:rPr>
          <w:sz w:val="28"/>
        </w:rPr>
        <w:t>Образование как результат - среднее, высшее и т. д.</w:t>
      </w:r>
    </w:p>
    <w:p w:rsidR="00B554D1" w:rsidRPr="00B34FF9" w:rsidRDefault="00B554D1" w:rsidP="00B34FF9">
      <w:pPr>
        <w:shd w:val="clear" w:color="000000" w:fill="auto"/>
        <w:spacing w:line="360" w:lineRule="auto"/>
        <w:ind w:firstLine="709"/>
        <w:jc w:val="both"/>
        <w:rPr>
          <w:sz w:val="28"/>
        </w:rPr>
      </w:pPr>
      <w:r w:rsidRPr="00B34FF9">
        <w:rPr>
          <w:sz w:val="28"/>
        </w:rPr>
        <w:t>1. Образование как система. Выделяется несколько хараетеристик.</w:t>
      </w:r>
    </w:p>
    <w:p w:rsidR="00B554D1" w:rsidRPr="00B34FF9" w:rsidRDefault="00B554D1" w:rsidP="00B34FF9">
      <w:pPr>
        <w:shd w:val="clear" w:color="000000" w:fill="auto"/>
        <w:spacing w:line="360" w:lineRule="auto"/>
        <w:ind w:firstLine="709"/>
        <w:jc w:val="both"/>
        <w:rPr>
          <w:sz w:val="28"/>
        </w:rPr>
      </w:pPr>
      <w:r w:rsidRPr="00B34FF9">
        <w:rPr>
          <w:sz w:val="28"/>
        </w:rPr>
        <w:t>1.1 принадлежность: светское, клерикальное, государственное или частное, муниципальное или федеральное.</w:t>
      </w:r>
    </w:p>
    <w:p w:rsidR="00B554D1" w:rsidRPr="00B34FF9" w:rsidRDefault="00B554D1" w:rsidP="00B34FF9">
      <w:pPr>
        <w:shd w:val="clear" w:color="000000" w:fill="auto"/>
        <w:spacing w:line="360" w:lineRule="auto"/>
        <w:ind w:firstLine="709"/>
        <w:jc w:val="both"/>
        <w:rPr>
          <w:sz w:val="28"/>
        </w:rPr>
      </w:pPr>
      <w:r w:rsidRPr="00B34FF9">
        <w:rPr>
          <w:sz w:val="28"/>
        </w:rPr>
        <w:t>1.2 Уровневость образования. В основе лежат уровни, взаимосвязанные между собой: дошкольное, младшее, среднее и старшее школьное, высшее. И каждый из этих уровней имеет свои подуровни: например, школы подразделяются на школы, гимназии, лицеи и т. п.</w:t>
      </w:r>
    </w:p>
    <w:p w:rsidR="00B554D1" w:rsidRPr="00B34FF9" w:rsidRDefault="00B554D1" w:rsidP="00B34FF9">
      <w:pPr>
        <w:shd w:val="clear" w:color="000000" w:fill="auto"/>
        <w:spacing w:line="360" w:lineRule="auto"/>
        <w:ind w:firstLine="709"/>
        <w:jc w:val="both"/>
        <w:rPr>
          <w:sz w:val="28"/>
        </w:rPr>
      </w:pPr>
      <w:r w:rsidRPr="00B34FF9">
        <w:rPr>
          <w:sz w:val="28"/>
        </w:rPr>
        <w:t>1.3 Преемственность уровней - после детсада в школу, потом в вуз - ... эффективность и направленность.</w:t>
      </w:r>
    </w:p>
    <w:p w:rsidR="00B554D1" w:rsidRPr="00B34FF9" w:rsidRDefault="00B554D1" w:rsidP="00B34FF9">
      <w:pPr>
        <w:shd w:val="clear" w:color="000000" w:fill="auto"/>
        <w:spacing w:line="360" w:lineRule="auto"/>
        <w:ind w:firstLine="709"/>
        <w:jc w:val="both"/>
        <w:rPr>
          <w:sz w:val="28"/>
        </w:rPr>
      </w:pPr>
      <w:r w:rsidRPr="00B34FF9">
        <w:rPr>
          <w:sz w:val="28"/>
        </w:rPr>
        <w:t>1.4 Имеют качественная и количественная характеристика своих подсистем.</w:t>
      </w:r>
    </w:p>
    <w:p w:rsidR="00B554D1" w:rsidRPr="00B34FF9" w:rsidRDefault="00B554D1" w:rsidP="00B34FF9">
      <w:pPr>
        <w:shd w:val="clear" w:color="000000" w:fill="auto"/>
        <w:spacing w:line="360" w:lineRule="auto"/>
        <w:ind w:firstLine="709"/>
        <w:jc w:val="both"/>
        <w:rPr>
          <w:sz w:val="28"/>
        </w:rPr>
      </w:pPr>
      <w:r w:rsidRPr="00B34FF9">
        <w:rPr>
          <w:sz w:val="28"/>
        </w:rPr>
        <w:t>1.5 Одновременное функционирование и ... всех подсистем.</w:t>
      </w:r>
    </w:p>
    <w:p w:rsidR="00B554D1" w:rsidRPr="00B34FF9" w:rsidRDefault="00B554D1" w:rsidP="00B34FF9">
      <w:pPr>
        <w:shd w:val="clear" w:color="000000" w:fill="auto"/>
        <w:spacing w:line="360" w:lineRule="auto"/>
        <w:ind w:firstLine="709"/>
        <w:jc w:val="both"/>
        <w:rPr>
          <w:sz w:val="28"/>
        </w:rPr>
      </w:pPr>
      <w:r w:rsidRPr="00B34FF9">
        <w:rPr>
          <w:sz w:val="28"/>
        </w:rPr>
        <w:t>2. Образование как процесс. Характеристики.</w:t>
      </w:r>
    </w:p>
    <w:p w:rsidR="00B554D1" w:rsidRPr="00B34FF9" w:rsidRDefault="00B554D1" w:rsidP="00B34FF9">
      <w:pPr>
        <w:shd w:val="clear" w:color="000000" w:fill="auto"/>
        <w:spacing w:line="360" w:lineRule="auto"/>
        <w:ind w:firstLine="709"/>
        <w:jc w:val="both"/>
        <w:rPr>
          <w:sz w:val="28"/>
        </w:rPr>
      </w:pPr>
      <w:r w:rsidRPr="00B34FF9">
        <w:rPr>
          <w:sz w:val="28"/>
        </w:rPr>
        <w:t>2.1 Протяжённость во времени.</w:t>
      </w:r>
    </w:p>
    <w:p w:rsidR="00B554D1" w:rsidRPr="00B34FF9" w:rsidRDefault="00B554D1" w:rsidP="00B34FF9">
      <w:pPr>
        <w:shd w:val="clear" w:color="000000" w:fill="auto"/>
        <w:spacing w:line="360" w:lineRule="auto"/>
        <w:ind w:firstLine="709"/>
        <w:jc w:val="both"/>
        <w:rPr>
          <w:sz w:val="28"/>
        </w:rPr>
      </w:pPr>
      <w:r w:rsidRPr="00B34FF9">
        <w:rPr>
          <w:sz w:val="28"/>
        </w:rPr>
        <w:t>2.2 Есть исходное и конечное состояние и разница исходного и конечного состояния участников процесса.</w:t>
      </w:r>
    </w:p>
    <w:p w:rsidR="00B554D1" w:rsidRPr="00B34FF9" w:rsidRDefault="00B554D1" w:rsidP="00B34FF9">
      <w:pPr>
        <w:shd w:val="clear" w:color="000000" w:fill="auto"/>
        <w:spacing w:line="360" w:lineRule="auto"/>
        <w:ind w:firstLine="709"/>
        <w:jc w:val="both"/>
        <w:rPr>
          <w:sz w:val="28"/>
        </w:rPr>
      </w:pPr>
      <w:r w:rsidRPr="00B34FF9">
        <w:rPr>
          <w:sz w:val="28"/>
        </w:rPr>
        <w:t>2.3 Технологичность.</w:t>
      </w:r>
    </w:p>
    <w:p w:rsidR="00B554D1" w:rsidRPr="00B34FF9" w:rsidRDefault="00B554D1" w:rsidP="00B34FF9">
      <w:pPr>
        <w:shd w:val="clear" w:color="000000" w:fill="auto"/>
        <w:spacing w:line="360" w:lineRule="auto"/>
        <w:ind w:firstLine="709"/>
        <w:jc w:val="both"/>
        <w:rPr>
          <w:sz w:val="28"/>
        </w:rPr>
      </w:pPr>
      <w:r w:rsidRPr="00B34FF9">
        <w:rPr>
          <w:sz w:val="28"/>
        </w:rPr>
        <w:t>3. Образование как результат.</w:t>
      </w:r>
    </w:p>
    <w:p w:rsidR="00B554D1" w:rsidRPr="00B34FF9" w:rsidRDefault="00B554D1" w:rsidP="00B34FF9">
      <w:pPr>
        <w:shd w:val="clear" w:color="000000" w:fill="auto"/>
        <w:spacing w:line="360" w:lineRule="auto"/>
        <w:ind w:firstLine="709"/>
        <w:jc w:val="both"/>
        <w:rPr>
          <w:sz w:val="28"/>
        </w:rPr>
      </w:pPr>
      <w:r w:rsidRPr="00B34FF9">
        <w:rPr>
          <w:sz w:val="28"/>
        </w:rPr>
        <w:t>3.1 Специфичный результат. В каждой образовательной системе есть какой-то стандарт - что человек должен знать и уметь по получении образования. Человек получает диплом - документ, подтверждающий знания человека.</w:t>
      </w:r>
    </w:p>
    <w:p w:rsidR="00B554D1" w:rsidRPr="00B34FF9" w:rsidRDefault="00B554D1" w:rsidP="00B34FF9">
      <w:pPr>
        <w:shd w:val="clear" w:color="000000" w:fill="auto"/>
        <w:spacing w:line="360" w:lineRule="auto"/>
        <w:ind w:firstLine="709"/>
        <w:jc w:val="both"/>
        <w:rPr>
          <w:sz w:val="28"/>
        </w:rPr>
      </w:pPr>
      <w:r w:rsidRPr="00B34FF9">
        <w:rPr>
          <w:sz w:val="28"/>
        </w:rPr>
        <w:t>3.2 Более общий результат. Человек, пройдя определённую систему образования, имеет определённый статус. Понятие "образованность" предполагает отношение к человеку как к человеку образованному. Ожидаются определённые личностные качества. Подтверждается это уже не только дипломом, а только при деятельности определённого рода.</w:t>
      </w:r>
    </w:p>
    <w:p w:rsidR="00B554D1" w:rsidRPr="00B34FF9" w:rsidRDefault="00B554D1" w:rsidP="00B34FF9">
      <w:pPr>
        <w:shd w:val="clear" w:color="000000" w:fill="auto"/>
        <w:spacing w:line="360" w:lineRule="auto"/>
        <w:ind w:firstLine="709"/>
        <w:jc w:val="both"/>
        <w:rPr>
          <w:sz w:val="28"/>
        </w:rPr>
      </w:pPr>
      <w:r w:rsidRPr="00B34FF9">
        <w:rPr>
          <w:sz w:val="28"/>
        </w:rPr>
        <w:t>34. Гештальт-подход в образовании.</w:t>
      </w:r>
    </w:p>
    <w:p w:rsidR="00B554D1" w:rsidRPr="00B34FF9" w:rsidRDefault="00B554D1" w:rsidP="00B34FF9">
      <w:pPr>
        <w:shd w:val="clear" w:color="000000" w:fill="auto"/>
        <w:spacing w:line="360" w:lineRule="auto"/>
        <w:ind w:firstLine="709"/>
        <w:jc w:val="both"/>
        <w:rPr>
          <w:sz w:val="28"/>
        </w:rPr>
      </w:pPr>
      <w:r w:rsidRPr="00B34FF9">
        <w:rPr>
          <w:sz w:val="28"/>
        </w:rPr>
        <w:t>Одно из направлений в терапии, психологии. Авторы основатели Фиц Перлз и П. Гудмен. Философская база - это феноменология, а отличие от позитивизма.</w:t>
      </w:r>
    </w:p>
    <w:p w:rsidR="00B554D1" w:rsidRPr="00B34FF9" w:rsidRDefault="00B554D1" w:rsidP="00B34FF9">
      <w:pPr>
        <w:shd w:val="clear" w:color="000000" w:fill="auto"/>
        <w:spacing w:line="360" w:lineRule="auto"/>
        <w:ind w:firstLine="709"/>
        <w:jc w:val="both"/>
        <w:rPr>
          <w:sz w:val="28"/>
        </w:rPr>
      </w:pPr>
      <w:r w:rsidRPr="00B34FF9">
        <w:rPr>
          <w:sz w:val="28"/>
        </w:rPr>
        <w:t>Основные идеи: рассматривается как организм, контактирующий с окружающей средой.</w:t>
      </w:r>
    </w:p>
    <w:p w:rsidR="00B554D1" w:rsidRPr="00B34FF9" w:rsidRDefault="00B554D1" w:rsidP="00B34FF9">
      <w:pPr>
        <w:shd w:val="clear" w:color="000000" w:fill="auto"/>
        <w:spacing w:line="360" w:lineRule="auto"/>
        <w:ind w:firstLine="709"/>
        <w:jc w:val="both"/>
        <w:rPr>
          <w:sz w:val="28"/>
        </w:rPr>
      </w:pPr>
      <w:r w:rsidRPr="00B34FF9">
        <w:rPr>
          <w:sz w:val="28"/>
        </w:rPr>
        <w:t>Кривая Фрица Перлза</w:t>
      </w:r>
    </w:p>
    <w:p w:rsidR="00B554D1" w:rsidRPr="00B34FF9" w:rsidRDefault="00B554D1" w:rsidP="00B34FF9">
      <w:pPr>
        <w:shd w:val="clear" w:color="000000" w:fill="auto"/>
        <w:spacing w:line="360" w:lineRule="auto"/>
        <w:ind w:firstLine="709"/>
        <w:jc w:val="both"/>
        <w:rPr>
          <w:sz w:val="28"/>
        </w:rPr>
      </w:pPr>
      <w:r w:rsidRPr="00B34FF9">
        <w:rPr>
          <w:sz w:val="28"/>
        </w:rPr>
        <w:t>I Преконтакт. Возникает потребность (например, голод). В случае с учеником, появляется потребность, желание что-то узнать, далее формируется цель и мотивация.</w:t>
      </w:r>
    </w:p>
    <w:p w:rsidR="00B554D1" w:rsidRPr="00B34FF9" w:rsidRDefault="00B554D1" w:rsidP="00B34FF9">
      <w:pPr>
        <w:shd w:val="clear" w:color="000000" w:fill="auto"/>
        <w:spacing w:line="360" w:lineRule="auto"/>
        <w:ind w:firstLine="709"/>
        <w:jc w:val="both"/>
        <w:rPr>
          <w:sz w:val="28"/>
        </w:rPr>
      </w:pPr>
      <w:r w:rsidRPr="00B34FF9">
        <w:rPr>
          <w:sz w:val="28"/>
        </w:rPr>
        <w:t>II Контактинг. Поиск удовлетворения потребности, выбор (открываем холодильник, выбираем яблоко). На этом этапе происходит выбор средств. Ученик выбирает средство обучения (или учитель, если это младший школьник) - например, сходить в библиотеку.</w:t>
      </w:r>
    </w:p>
    <w:p w:rsidR="00B554D1" w:rsidRPr="00B34FF9" w:rsidRDefault="00B554D1" w:rsidP="00B34FF9">
      <w:pPr>
        <w:shd w:val="clear" w:color="000000" w:fill="auto"/>
        <w:spacing w:line="360" w:lineRule="auto"/>
        <w:ind w:firstLine="709"/>
        <w:jc w:val="both"/>
        <w:rPr>
          <w:sz w:val="28"/>
        </w:rPr>
      </w:pPr>
      <w:r w:rsidRPr="00B34FF9">
        <w:rPr>
          <w:sz w:val="28"/>
        </w:rPr>
        <w:t>III Полный контакт. (съедение яблока). Информация из окружающей среды поступает в организм. Ученик непосредственно познаёт</w:t>
      </w:r>
    </w:p>
    <w:p w:rsidR="00B554D1" w:rsidRPr="00B34FF9" w:rsidRDefault="00B554D1" w:rsidP="00B34FF9">
      <w:pPr>
        <w:shd w:val="clear" w:color="000000" w:fill="auto"/>
        <w:spacing w:line="360" w:lineRule="auto"/>
        <w:ind w:firstLine="709"/>
        <w:jc w:val="both"/>
        <w:rPr>
          <w:sz w:val="28"/>
        </w:rPr>
      </w:pPr>
      <w:r w:rsidRPr="00B34FF9">
        <w:rPr>
          <w:sz w:val="28"/>
        </w:rPr>
        <w:t>IV Постконтакт. Удовлетворение потребности (помимо удовлетворения голода приобретается ещё и некий опыт). Должни произойти оценивание полученных знаний, результата контакта.</w:t>
      </w:r>
    </w:p>
    <w:p w:rsidR="00B554D1" w:rsidRPr="00B34FF9" w:rsidRDefault="00B554D1" w:rsidP="00B34FF9">
      <w:pPr>
        <w:shd w:val="clear" w:color="000000" w:fill="auto"/>
        <w:spacing w:line="360" w:lineRule="auto"/>
        <w:ind w:firstLine="709"/>
        <w:jc w:val="both"/>
        <w:rPr>
          <w:sz w:val="28"/>
        </w:rPr>
      </w:pPr>
      <w:r w:rsidRPr="00B34FF9">
        <w:rPr>
          <w:sz w:val="28"/>
        </w:rPr>
        <w:t>Особенности прохождения этапов.</w:t>
      </w:r>
    </w:p>
    <w:p w:rsidR="00B554D1" w:rsidRPr="00B34FF9" w:rsidRDefault="00B554D1" w:rsidP="00B34FF9">
      <w:pPr>
        <w:shd w:val="clear" w:color="000000" w:fill="auto"/>
        <w:spacing w:line="360" w:lineRule="auto"/>
        <w:ind w:firstLine="709"/>
        <w:jc w:val="both"/>
        <w:rPr>
          <w:sz w:val="28"/>
        </w:rPr>
      </w:pPr>
      <w:r w:rsidRPr="00B34FF9">
        <w:rPr>
          <w:sz w:val="28"/>
        </w:rPr>
        <w:t>1. На прохождение этих этапов необходимо время.</w:t>
      </w:r>
    </w:p>
    <w:p w:rsidR="00B554D1" w:rsidRPr="00B34FF9" w:rsidRDefault="00B554D1" w:rsidP="00B34FF9">
      <w:pPr>
        <w:shd w:val="clear" w:color="000000" w:fill="auto"/>
        <w:spacing w:line="360" w:lineRule="auto"/>
        <w:ind w:firstLine="709"/>
        <w:jc w:val="both"/>
        <w:rPr>
          <w:sz w:val="28"/>
        </w:rPr>
      </w:pPr>
      <w:r w:rsidRPr="00B34FF9">
        <w:rPr>
          <w:sz w:val="28"/>
        </w:rPr>
        <w:t>2. Все этапы следуют в определённой последовательности.</w:t>
      </w:r>
    </w:p>
    <w:p w:rsidR="00B554D1" w:rsidRPr="00B34FF9" w:rsidRDefault="00B554D1" w:rsidP="00B34FF9">
      <w:pPr>
        <w:shd w:val="clear" w:color="000000" w:fill="auto"/>
        <w:spacing w:line="360" w:lineRule="auto"/>
        <w:ind w:firstLine="709"/>
        <w:jc w:val="both"/>
        <w:rPr>
          <w:sz w:val="28"/>
        </w:rPr>
      </w:pPr>
      <w:r w:rsidRPr="00B34FF9">
        <w:rPr>
          <w:sz w:val="28"/>
        </w:rPr>
        <w:t>3. Для каждого этапа необходима энергия, для каждого своя.</w:t>
      </w:r>
    </w:p>
    <w:p w:rsidR="00B554D1" w:rsidRPr="00B34FF9" w:rsidRDefault="00B554D1" w:rsidP="00B34FF9">
      <w:pPr>
        <w:shd w:val="clear" w:color="000000" w:fill="auto"/>
        <w:spacing w:line="360" w:lineRule="auto"/>
        <w:ind w:firstLine="709"/>
        <w:jc w:val="both"/>
        <w:rPr>
          <w:sz w:val="28"/>
        </w:rPr>
      </w:pPr>
      <w:r w:rsidRPr="00B34FF9">
        <w:rPr>
          <w:sz w:val="28"/>
        </w:rPr>
        <w:t>4. Границы личности открываются только на III этапе (н-р, грудного младенца можно накормить только тогда, когда у него рот открыт).</w:t>
      </w:r>
    </w:p>
    <w:p w:rsidR="00B554D1" w:rsidRPr="00B34FF9" w:rsidRDefault="00B554D1" w:rsidP="00B34FF9">
      <w:pPr>
        <w:shd w:val="clear" w:color="000000" w:fill="auto"/>
        <w:spacing w:line="360" w:lineRule="auto"/>
        <w:ind w:firstLine="709"/>
        <w:jc w:val="both"/>
        <w:rPr>
          <w:sz w:val="28"/>
        </w:rPr>
      </w:pPr>
      <w:r w:rsidRPr="00B34FF9">
        <w:rPr>
          <w:sz w:val="28"/>
        </w:rPr>
        <w:t xml:space="preserve">5. Каждый </w:t>
      </w:r>
      <w:r w:rsidR="006A4CCE" w:rsidRPr="00B34FF9">
        <w:rPr>
          <w:sz w:val="28"/>
        </w:rPr>
        <w:t>цикл</w:t>
      </w:r>
      <w:r w:rsidRPr="00B34FF9">
        <w:rPr>
          <w:sz w:val="28"/>
        </w:rPr>
        <w:t xml:space="preserve"> познания заканчивается приращением знаний, умений и навыков, и это необходимое условие для дальнейшего познания.</w:t>
      </w:r>
    </w:p>
    <w:p w:rsidR="00B34FF9" w:rsidRPr="00B34FF9" w:rsidRDefault="00B554D1" w:rsidP="006A4CCE">
      <w:pPr>
        <w:shd w:val="clear" w:color="000000" w:fill="auto"/>
        <w:spacing w:line="360" w:lineRule="auto"/>
        <w:ind w:firstLine="709"/>
        <w:jc w:val="both"/>
        <w:rPr>
          <w:sz w:val="28"/>
        </w:rPr>
      </w:pPr>
      <w:r w:rsidRPr="00B34FF9">
        <w:rPr>
          <w:sz w:val="28"/>
        </w:rPr>
        <w:t>Коричневым цветом на графике изображён описанный пример: ученику кто-то формулирует потребность, кто-то выбирает за него средство и ставит ему цель, даёт ему "пинка" для работы, в результате прироста знаний не получается, а формируется паттерн поведения зависимого исполнителя, которого надо пнуть, чтобы он сделал свою работу.</w:t>
      </w:r>
      <w:r w:rsidR="006A4CCE">
        <w:rPr>
          <w:sz w:val="28"/>
        </w:rPr>
        <w:t xml:space="preserve"> </w:t>
      </w:r>
      <w:r w:rsidRPr="00B34FF9">
        <w:rPr>
          <w:sz w:val="28"/>
        </w:rPr>
        <w:t>На самом деле учитель должен был бы сопровождать и остальные фазы, кроме третьей. Должна быть обратная связь. Контрольная - это тоже обратная связь. На первом этапе нужно смотивировать, на втором сподвигнуть его самого выбрать средство, на третьем - поддерживать его волю, а на четвёртом - совместно оценить результат и обсудить его совместно.</w:t>
      </w:r>
      <w:r w:rsidR="006A4CCE">
        <w:rPr>
          <w:sz w:val="28"/>
        </w:rPr>
        <w:t xml:space="preserve"> </w:t>
      </w:r>
      <w:r w:rsidRPr="00B34FF9">
        <w:rPr>
          <w:sz w:val="28"/>
        </w:rPr>
        <w:t>Учителей этим вещам в педагогических вузах не учат.</w:t>
      </w:r>
      <w:bookmarkStart w:id="0" w:name="_GoBack"/>
      <w:bookmarkEnd w:id="0"/>
    </w:p>
    <w:sectPr w:rsidR="00B34FF9" w:rsidRPr="00B34FF9" w:rsidSect="00B34FF9">
      <w:footerReference w:type="even" r:id="rId6"/>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BCB" w:rsidRDefault="00501BCB">
      <w:r>
        <w:separator/>
      </w:r>
    </w:p>
  </w:endnote>
  <w:endnote w:type="continuationSeparator" w:id="0">
    <w:p w:rsidR="00501BCB" w:rsidRDefault="0050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CCE" w:rsidRDefault="006A4CCE" w:rsidP="00AE47E7">
    <w:pPr>
      <w:pStyle w:val="a5"/>
      <w:framePr w:wrap="around" w:vAnchor="text" w:hAnchor="margin" w:xAlign="right" w:y="1"/>
      <w:rPr>
        <w:rStyle w:val="a7"/>
      </w:rPr>
    </w:pPr>
  </w:p>
  <w:p w:rsidR="006A4CCE" w:rsidRDefault="006A4CCE" w:rsidP="00B34FF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CCE" w:rsidRDefault="00C22568" w:rsidP="00AE47E7">
    <w:pPr>
      <w:pStyle w:val="a5"/>
      <w:framePr w:wrap="around" w:vAnchor="text" w:hAnchor="margin" w:xAlign="right" w:y="1"/>
      <w:rPr>
        <w:rStyle w:val="a7"/>
      </w:rPr>
    </w:pPr>
    <w:r>
      <w:rPr>
        <w:rStyle w:val="a7"/>
        <w:noProof/>
      </w:rPr>
      <w:t>2</w:t>
    </w:r>
  </w:p>
  <w:p w:rsidR="006A4CCE" w:rsidRDefault="006A4CCE" w:rsidP="00B34FF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BCB" w:rsidRDefault="00501BCB">
      <w:r>
        <w:separator/>
      </w:r>
    </w:p>
  </w:footnote>
  <w:footnote w:type="continuationSeparator" w:id="0">
    <w:p w:rsidR="00501BCB" w:rsidRDefault="00501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4D1"/>
    <w:rsid w:val="0004574A"/>
    <w:rsid w:val="003072C1"/>
    <w:rsid w:val="0042216D"/>
    <w:rsid w:val="00501BCB"/>
    <w:rsid w:val="006A4CCE"/>
    <w:rsid w:val="009E53B9"/>
    <w:rsid w:val="00AE47E7"/>
    <w:rsid w:val="00B34FF9"/>
    <w:rsid w:val="00B554D1"/>
    <w:rsid w:val="00C22568"/>
    <w:rsid w:val="00CB5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EEC6A0-DE86-4E6C-A879-C43C495F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4FF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B34FF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B34F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2882</Words>
  <Characters>16428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Некоторые рекомендации по изучению педагогической психологии</vt:lpstr>
    </vt:vector>
  </TitlesOfParts>
  <Company>Microsoft</Company>
  <LinksUpToDate>false</LinksUpToDate>
  <CharactersWithSpaces>19272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рекомендации по изучению педагогической психологии</dc:title>
  <dc:subject/>
  <dc:creator>Zver</dc:creator>
  <cp:keywords/>
  <dc:description/>
  <cp:lastModifiedBy>admin</cp:lastModifiedBy>
  <cp:revision>2</cp:revision>
  <dcterms:created xsi:type="dcterms:W3CDTF">2014-03-04T23:43:00Z</dcterms:created>
  <dcterms:modified xsi:type="dcterms:W3CDTF">2014-03-04T23:43:00Z</dcterms:modified>
</cp:coreProperties>
</file>