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6218" w:rsidRPr="002B6218" w:rsidRDefault="002B6218" w:rsidP="002B6218">
      <w:pPr>
        <w:pStyle w:val="a5"/>
        <w:spacing w:line="360" w:lineRule="auto"/>
        <w:rPr>
          <w:szCs w:val="28"/>
        </w:rPr>
      </w:pPr>
      <w:r w:rsidRPr="002B6218">
        <w:rPr>
          <w:szCs w:val="28"/>
        </w:rPr>
        <w:t>УРАЛЬСКИЙ СОЦИАЛЬНО-ЭКОНОМИЧЕСКИЙ ИНСТИТУТ</w:t>
      </w:r>
    </w:p>
    <w:p w:rsidR="002B6218" w:rsidRPr="002B6218" w:rsidRDefault="002B6218" w:rsidP="002B6218">
      <w:pPr>
        <w:widowControl w:val="0"/>
        <w:spacing w:line="360" w:lineRule="auto"/>
        <w:ind w:right="-5"/>
        <w:jc w:val="center"/>
        <w:rPr>
          <w:b/>
          <w:bCs/>
          <w:sz w:val="28"/>
          <w:szCs w:val="28"/>
        </w:rPr>
      </w:pPr>
      <w:r w:rsidRPr="002B6218">
        <w:rPr>
          <w:b/>
          <w:bCs/>
          <w:sz w:val="28"/>
          <w:szCs w:val="28"/>
        </w:rPr>
        <w:t>АКАДЕМИИ ТРУДА И СОЦИАЛЬНЫХ ОТНОШЕНИЙ</w:t>
      </w:r>
    </w:p>
    <w:p w:rsidR="002B6218" w:rsidRPr="002B6218" w:rsidRDefault="002B6218" w:rsidP="002B6218">
      <w:pPr>
        <w:widowControl w:val="0"/>
        <w:spacing w:line="360" w:lineRule="auto"/>
        <w:ind w:right="-5"/>
        <w:jc w:val="center"/>
        <w:rPr>
          <w:sz w:val="28"/>
          <w:szCs w:val="28"/>
        </w:rPr>
      </w:pPr>
      <w:r w:rsidRPr="002B6218">
        <w:rPr>
          <w:sz w:val="28"/>
          <w:szCs w:val="28"/>
        </w:rPr>
        <w:t>КАФЕДРА ЭКОНОМИКИ ТРУДА</w:t>
      </w: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r w:rsidRPr="002B6218">
        <w:rPr>
          <w:b/>
          <w:bCs/>
          <w:sz w:val="28"/>
          <w:szCs w:val="28"/>
        </w:rPr>
        <w:t>УЧЕБНОЕ ПОСОБИЕ</w:t>
      </w: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pStyle w:val="4"/>
        <w:keepNext w:val="0"/>
        <w:spacing w:line="360" w:lineRule="auto"/>
        <w:rPr>
          <w:b w:val="0"/>
          <w:bCs w:val="0"/>
          <w:sz w:val="28"/>
          <w:szCs w:val="28"/>
        </w:rPr>
      </w:pPr>
      <w:r w:rsidRPr="002B6218">
        <w:rPr>
          <w:sz w:val="28"/>
          <w:szCs w:val="28"/>
        </w:rPr>
        <w:t>ОРГАНИЗАЦИЯ И НОРМИРОВАНИЕ ТРУДА</w:t>
      </w: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pStyle w:val="a9"/>
        <w:widowControl w:val="0"/>
        <w:spacing w:before="0" w:beforeAutospacing="0" w:after="0" w:afterAutospacing="0" w:line="360" w:lineRule="auto"/>
        <w:ind w:right="-5"/>
        <w:jc w:val="center"/>
        <w:rPr>
          <w:b/>
          <w:bCs/>
          <w:i/>
          <w:iCs/>
          <w:sz w:val="28"/>
          <w:szCs w:val="28"/>
        </w:rPr>
      </w:pPr>
      <w:r w:rsidRPr="002B6218">
        <w:rPr>
          <w:b/>
          <w:bCs/>
          <w:i/>
          <w:iCs/>
          <w:sz w:val="28"/>
          <w:szCs w:val="28"/>
        </w:rPr>
        <w:t>Допущено Учебно-методическим объединением по образованию</w:t>
      </w:r>
    </w:p>
    <w:p w:rsidR="002B6218" w:rsidRPr="002B6218" w:rsidRDefault="002B6218" w:rsidP="002B6218">
      <w:pPr>
        <w:pStyle w:val="a9"/>
        <w:widowControl w:val="0"/>
        <w:spacing w:before="0" w:beforeAutospacing="0" w:after="0" w:afterAutospacing="0" w:line="360" w:lineRule="auto"/>
        <w:ind w:right="-5"/>
        <w:jc w:val="center"/>
        <w:rPr>
          <w:b/>
          <w:bCs/>
          <w:i/>
          <w:iCs/>
          <w:sz w:val="28"/>
          <w:szCs w:val="28"/>
        </w:rPr>
      </w:pPr>
      <w:r w:rsidRPr="002B6218">
        <w:rPr>
          <w:b/>
          <w:bCs/>
          <w:i/>
          <w:iCs/>
          <w:sz w:val="28"/>
          <w:szCs w:val="28"/>
        </w:rPr>
        <w:t>в области национальной экономики и экономики труда</w:t>
      </w:r>
    </w:p>
    <w:p w:rsidR="002B6218" w:rsidRPr="002B6218" w:rsidRDefault="002B6218" w:rsidP="002B6218">
      <w:pPr>
        <w:pStyle w:val="a9"/>
        <w:widowControl w:val="0"/>
        <w:spacing w:before="0" w:beforeAutospacing="0" w:after="0" w:afterAutospacing="0" w:line="360" w:lineRule="auto"/>
        <w:ind w:right="-5"/>
        <w:jc w:val="center"/>
        <w:rPr>
          <w:b/>
          <w:bCs/>
          <w:i/>
          <w:iCs/>
          <w:sz w:val="28"/>
          <w:szCs w:val="28"/>
        </w:rPr>
      </w:pPr>
      <w:r w:rsidRPr="002B6218">
        <w:rPr>
          <w:b/>
          <w:bCs/>
          <w:i/>
          <w:iCs/>
          <w:sz w:val="28"/>
          <w:szCs w:val="28"/>
        </w:rPr>
        <w:t>в качестве учебного пособия для студентов,</w:t>
      </w:r>
    </w:p>
    <w:p w:rsidR="002B6218" w:rsidRPr="002B6218" w:rsidRDefault="002B6218" w:rsidP="002B6218">
      <w:pPr>
        <w:pStyle w:val="a9"/>
        <w:widowControl w:val="0"/>
        <w:spacing w:before="0" w:beforeAutospacing="0" w:after="0" w:afterAutospacing="0" w:line="360" w:lineRule="auto"/>
        <w:ind w:right="-5"/>
        <w:jc w:val="center"/>
        <w:rPr>
          <w:b/>
          <w:bCs/>
          <w:i/>
          <w:iCs/>
          <w:sz w:val="28"/>
          <w:szCs w:val="28"/>
        </w:rPr>
      </w:pPr>
      <w:r w:rsidRPr="002B6218">
        <w:rPr>
          <w:b/>
          <w:bCs/>
          <w:i/>
          <w:iCs/>
          <w:sz w:val="28"/>
          <w:szCs w:val="28"/>
        </w:rPr>
        <w:t>обучающихся по специальности 060200 «Экономика труда»</w:t>
      </w:r>
    </w:p>
    <w:p w:rsidR="002B6218" w:rsidRPr="002B6218" w:rsidRDefault="002B6218" w:rsidP="002B6218">
      <w:pPr>
        <w:pStyle w:val="a9"/>
        <w:widowControl w:val="0"/>
        <w:spacing w:before="0" w:beforeAutospacing="0" w:after="0" w:afterAutospacing="0" w:line="360" w:lineRule="auto"/>
        <w:ind w:right="-5"/>
        <w:jc w:val="center"/>
        <w:rPr>
          <w:b/>
          <w:bCs/>
          <w:i/>
          <w:iCs/>
          <w:sz w:val="28"/>
          <w:szCs w:val="28"/>
        </w:rPr>
      </w:pPr>
      <w:r w:rsidRPr="002B6218">
        <w:rPr>
          <w:b/>
          <w:bCs/>
          <w:i/>
          <w:iCs/>
          <w:sz w:val="28"/>
          <w:szCs w:val="28"/>
        </w:rPr>
        <w:t>и другим экономическим специальностям</w:t>
      </w: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pStyle w:val="3"/>
        <w:keepNext w:val="0"/>
        <w:spacing w:line="360" w:lineRule="auto"/>
        <w:jc w:val="right"/>
        <w:rPr>
          <w:sz w:val="28"/>
          <w:szCs w:val="28"/>
        </w:rPr>
      </w:pPr>
      <w:r w:rsidRPr="002B6218">
        <w:rPr>
          <w:sz w:val="28"/>
          <w:szCs w:val="28"/>
        </w:rPr>
        <w:t>П.П. Лутовинов</w:t>
      </w:r>
      <w:r w:rsidRPr="002B6218">
        <w:rPr>
          <w:sz w:val="28"/>
          <w:szCs w:val="28"/>
        </w:rPr>
        <w:tab/>
      </w:r>
    </w:p>
    <w:p w:rsidR="002B6218" w:rsidRPr="002B6218" w:rsidRDefault="002B6218" w:rsidP="002B6218">
      <w:pPr>
        <w:pStyle w:val="3"/>
        <w:keepNext w:val="0"/>
        <w:spacing w:line="360" w:lineRule="auto"/>
        <w:jc w:val="right"/>
        <w:rPr>
          <w:sz w:val="28"/>
          <w:szCs w:val="28"/>
        </w:rPr>
      </w:pPr>
      <w:r w:rsidRPr="002B6218">
        <w:rPr>
          <w:sz w:val="28"/>
          <w:szCs w:val="28"/>
        </w:rPr>
        <w:t>Н.С. Демин</w:t>
      </w: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p>
    <w:p w:rsidR="002B6218" w:rsidRPr="002B6218" w:rsidRDefault="002B6218" w:rsidP="002B6218">
      <w:pPr>
        <w:widowControl w:val="0"/>
        <w:spacing w:line="360" w:lineRule="auto"/>
        <w:ind w:right="-5"/>
        <w:jc w:val="center"/>
        <w:rPr>
          <w:b/>
          <w:bCs/>
          <w:sz w:val="28"/>
          <w:szCs w:val="28"/>
        </w:rPr>
      </w:pPr>
      <w:r w:rsidRPr="002B6218">
        <w:rPr>
          <w:b/>
          <w:bCs/>
          <w:sz w:val="28"/>
          <w:szCs w:val="28"/>
        </w:rPr>
        <w:t>Челябинск</w:t>
      </w:r>
    </w:p>
    <w:p w:rsidR="002B6218" w:rsidRPr="002B6218" w:rsidRDefault="002B6218" w:rsidP="002B6218">
      <w:pPr>
        <w:widowControl w:val="0"/>
        <w:spacing w:line="360" w:lineRule="auto"/>
        <w:ind w:right="-5"/>
        <w:jc w:val="center"/>
        <w:rPr>
          <w:b/>
          <w:bCs/>
          <w:sz w:val="28"/>
          <w:szCs w:val="28"/>
        </w:rPr>
      </w:pPr>
      <w:r w:rsidRPr="002B6218">
        <w:rPr>
          <w:b/>
          <w:bCs/>
          <w:sz w:val="28"/>
          <w:szCs w:val="28"/>
        </w:rPr>
        <w:t>2004</w:t>
      </w:r>
    </w:p>
    <w:p w:rsidR="002B6218" w:rsidRPr="002B6218" w:rsidRDefault="002B6218" w:rsidP="002B6218">
      <w:pPr>
        <w:widowControl w:val="0"/>
        <w:spacing w:line="360" w:lineRule="auto"/>
        <w:ind w:right="-5" w:firstLine="709"/>
        <w:jc w:val="both"/>
        <w:rPr>
          <w:sz w:val="28"/>
          <w:szCs w:val="28"/>
        </w:rPr>
      </w:pPr>
      <w:r w:rsidRPr="002B6218">
        <w:rPr>
          <w:sz w:val="28"/>
          <w:szCs w:val="28"/>
        </w:rPr>
        <w:br w:type="page"/>
      </w:r>
      <w:r w:rsidRPr="002B6218">
        <w:rPr>
          <w:sz w:val="28"/>
          <w:szCs w:val="28"/>
        </w:rPr>
        <w:lastRenderedPageBreak/>
        <w:t>В учебном пособии излагаются теоретические основы организации и нормирования труда. Показаны методические основы оценки эффективности совершенствования трудовых процессов, их значение в решении конкретных задач организации труда на предприятиях.</w:t>
      </w:r>
    </w:p>
    <w:p w:rsidR="002B6218" w:rsidRPr="002B6218" w:rsidRDefault="002B6218" w:rsidP="002B6218">
      <w:pPr>
        <w:widowControl w:val="0"/>
        <w:spacing w:line="360" w:lineRule="auto"/>
        <w:ind w:right="-5" w:firstLine="709"/>
        <w:jc w:val="both"/>
        <w:rPr>
          <w:sz w:val="28"/>
          <w:szCs w:val="28"/>
        </w:rPr>
      </w:pPr>
      <w:r w:rsidRPr="002B6218">
        <w:rPr>
          <w:sz w:val="28"/>
          <w:szCs w:val="28"/>
        </w:rPr>
        <w:t>Учебное пособие написано в соответствии с государственным образовательным стандартом высшего профессионального образования по специальности 060200 Экономика и социология труда и содержит введение, восемь разделов основного содержания, глоссарий, список рекомендуемой литературы.</w:t>
      </w:r>
    </w:p>
    <w:p w:rsidR="002B6218" w:rsidRPr="002B6218" w:rsidRDefault="002B6218" w:rsidP="002B6218">
      <w:pPr>
        <w:widowControl w:val="0"/>
        <w:spacing w:line="360" w:lineRule="auto"/>
        <w:ind w:right="-5" w:firstLine="709"/>
        <w:jc w:val="both"/>
        <w:rPr>
          <w:sz w:val="28"/>
          <w:szCs w:val="28"/>
        </w:rPr>
      </w:pPr>
      <w:r w:rsidRPr="002B6218">
        <w:rPr>
          <w:sz w:val="28"/>
          <w:szCs w:val="28"/>
        </w:rPr>
        <w:t>Предназначено для изучения курсов: «Организация и нормирование труда», «Организация производства», «Экономика труда» студентами вузов специальности 060200 Экономика и социология труда.</w:t>
      </w:r>
    </w:p>
    <w:p w:rsidR="002B6218" w:rsidRPr="002B6218" w:rsidRDefault="002B6218" w:rsidP="002B6218">
      <w:pPr>
        <w:widowControl w:val="0"/>
        <w:tabs>
          <w:tab w:val="left" w:pos="1980"/>
        </w:tabs>
        <w:spacing w:line="360" w:lineRule="auto"/>
        <w:ind w:right="-5" w:firstLine="709"/>
        <w:jc w:val="both"/>
        <w:rPr>
          <w:sz w:val="28"/>
          <w:szCs w:val="28"/>
        </w:rPr>
      </w:pPr>
      <w:r w:rsidRPr="002B6218">
        <w:rPr>
          <w:sz w:val="28"/>
          <w:szCs w:val="28"/>
        </w:rPr>
        <w:t>Рецензенты</w:t>
      </w:r>
      <w:r w:rsidRPr="002B6218">
        <w:rPr>
          <w:sz w:val="28"/>
          <w:szCs w:val="28"/>
        </w:rPr>
        <w:tab/>
      </w:r>
      <w:r w:rsidRPr="002B6218">
        <w:rPr>
          <w:b/>
          <w:bCs/>
          <w:i/>
          <w:iCs/>
          <w:sz w:val="28"/>
          <w:szCs w:val="28"/>
        </w:rPr>
        <w:t xml:space="preserve">Бухалков М.И., </w:t>
      </w:r>
      <w:r w:rsidRPr="002B6218">
        <w:rPr>
          <w:sz w:val="28"/>
          <w:szCs w:val="28"/>
        </w:rPr>
        <w:t>Заслуженный деятель науки РФ, д-р экон. наук, профессор, зав. кафедрой производственного менеджмента Самарского государственного технического университета</w:t>
      </w:r>
    </w:p>
    <w:p w:rsidR="002B6218" w:rsidRPr="002B6218" w:rsidRDefault="002B6218" w:rsidP="002B6218">
      <w:pPr>
        <w:widowControl w:val="0"/>
        <w:tabs>
          <w:tab w:val="left" w:pos="1980"/>
        </w:tabs>
        <w:spacing w:line="360" w:lineRule="auto"/>
        <w:ind w:right="-5" w:firstLine="709"/>
        <w:jc w:val="both"/>
        <w:rPr>
          <w:sz w:val="28"/>
          <w:szCs w:val="28"/>
        </w:rPr>
      </w:pPr>
      <w:r w:rsidRPr="002B6218">
        <w:rPr>
          <w:b/>
          <w:bCs/>
          <w:i/>
          <w:iCs/>
          <w:sz w:val="28"/>
          <w:szCs w:val="28"/>
        </w:rPr>
        <w:t>Эйтингон В.Н.,</w:t>
      </w:r>
      <w:r w:rsidRPr="002B6218">
        <w:rPr>
          <w:i/>
          <w:iCs/>
          <w:sz w:val="28"/>
          <w:szCs w:val="28"/>
        </w:rPr>
        <w:t xml:space="preserve"> </w:t>
      </w:r>
      <w:r w:rsidRPr="002B6218">
        <w:rPr>
          <w:sz w:val="28"/>
          <w:szCs w:val="28"/>
        </w:rPr>
        <w:t>канд. экон. наук, профессор Воронежского государственного университета</w:t>
      </w:r>
    </w:p>
    <w:p w:rsidR="002B6218" w:rsidRPr="002B6218" w:rsidRDefault="002B6218" w:rsidP="002B6218">
      <w:pPr>
        <w:pStyle w:val="a9"/>
        <w:widowControl w:val="0"/>
        <w:spacing w:before="0" w:beforeAutospacing="0" w:after="0" w:afterAutospacing="0" w:line="360" w:lineRule="auto"/>
        <w:ind w:right="-5" w:firstLine="709"/>
        <w:jc w:val="both"/>
        <w:rPr>
          <w:sz w:val="28"/>
          <w:szCs w:val="28"/>
        </w:rPr>
      </w:pPr>
      <w:r w:rsidRPr="002B6218">
        <w:rPr>
          <w:sz w:val="28"/>
          <w:szCs w:val="28"/>
        </w:rPr>
        <w:t>Допущено Учебно-методическим объединением по образованию в области национальной экономики и экономики труда в качестве учебного пособия для студентов, обучающихся по специальности 060200 «Экономика труда» и другим экономическим специальностям (№ 117-10/24 от 02.02.2005.)</w:t>
      </w:r>
    </w:p>
    <w:p w:rsidR="002B6218" w:rsidRPr="002B6218" w:rsidRDefault="002B6218" w:rsidP="002B6218">
      <w:pPr>
        <w:widowControl w:val="0"/>
        <w:spacing w:line="360" w:lineRule="auto"/>
        <w:ind w:right="-5" w:firstLine="709"/>
        <w:jc w:val="both"/>
        <w:rPr>
          <w:sz w:val="28"/>
          <w:szCs w:val="28"/>
        </w:rPr>
      </w:pPr>
      <w:r w:rsidRPr="002B6218">
        <w:rPr>
          <w:sz w:val="28"/>
          <w:szCs w:val="28"/>
          <w:lang w:val="en-US"/>
        </w:rPr>
        <w:t>ISBN</w:t>
      </w:r>
      <w:r w:rsidRPr="002B6218">
        <w:rPr>
          <w:sz w:val="28"/>
          <w:szCs w:val="28"/>
        </w:rPr>
        <w:t xml:space="preserve"> 5-93441-071-7</w:t>
      </w:r>
    </w:p>
    <w:p w:rsidR="002B6218" w:rsidRPr="002B6218" w:rsidRDefault="002B6218" w:rsidP="002B6218">
      <w:pPr>
        <w:widowControl w:val="0"/>
        <w:spacing w:line="360" w:lineRule="auto"/>
        <w:ind w:right="-5" w:firstLine="709"/>
        <w:jc w:val="both"/>
        <w:rPr>
          <w:sz w:val="28"/>
          <w:szCs w:val="28"/>
        </w:rPr>
      </w:pPr>
      <w:r w:rsidRPr="002B6218">
        <w:rPr>
          <w:sz w:val="28"/>
          <w:szCs w:val="28"/>
        </w:rPr>
        <w:t>© Уральский социально-экономический институт</w:t>
      </w:r>
    </w:p>
    <w:p w:rsidR="002B6218" w:rsidRPr="002B6218" w:rsidRDefault="002B6218" w:rsidP="002B6218">
      <w:pPr>
        <w:pStyle w:val="2"/>
        <w:keepNext w:val="0"/>
        <w:spacing w:line="360" w:lineRule="auto"/>
        <w:ind w:right="-5" w:firstLine="709"/>
        <w:jc w:val="both"/>
        <w:rPr>
          <w:szCs w:val="28"/>
        </w:rPr>
      </w:pPr>
      <w:r w:rsidRPr="002B6218">
        <w:rPr>
          <w:szCs w:val="28"/>
        </w:rPr>
        <w:t>Академии труда и социальных отношений, 2004</w:t>
      </w:r>
    </w:p>
    <w:p w:rsidR="002B6218" w:rsidRPr="002B6218" w:rsidRDefault="002B6218" w:rsidP="002B6218">
      <w:pPr>
        <w:widowControl w:val="0"/>
        <w:spacing w:line="360" w:lineRule="auto"/>
        <w:ind w:right="-5" w:firstLine="709"/>
        <w:jc w:val="both"/>
        <w:rPr>
          <w:sz w:val="28"/>
          <w:szCs w:val="28"/>
        </w:rPr>
      </w:pPr>
      <w:r w:rsidRPr="002B6218">
        <w:rPr>
          <w:sz w:val="28"/>
          <w:szCs w:val="28"/>
        </w:rPr>
        <w:t>© Лутовинов П.П., Демин Н.С., 2004</w:t>
      </w:r>
    </w:p>
    <w:p w:rsidR="002B6218" w:rsidRPr="002B6218" w:rsidRDefault="002B6218" w:rsidP="002B6218">
      <w:pPr>
        <w:widowControl w:val="0"/>
        <w:spacing w:line="360" w:lineRule="auto"/>
        <w:ind w:right="-5"/>
        <w:jc w:val="both"/>
        <w:rPr>
          <w:b/>
          <w:bCs/>
          <w:sz w:val="28"/>
          <w:szCs w:val="28"/>
        </w:rPr>
      </w:pPr>
      <w:r w:rsidRPr="002B6218">
        <w:rPr>
          <w:b/>
          <w:bCs/>
          <w:sz w:val="28"/>
          <w:szCs w:val="28"/>
        </w:rPr>
        <w:br w:type="page"/>
        <w:t>Оглавление</w:t>
      </w:r>
    </w:p>
    <w:p w:rsidR="002B6218" w:rsidRPr="002B6218" w:rsidRDefault="002B6218" w:rsidP="002B6218">
      <w:pPr>
        <w:widowControl w:val="0"/>
        <w:spacing w:line="360" w:lineRule="auto"/>
        <w:ind w:right="-5"/>
        <w:jc w:val="both"/>
        <w:rPr>
          <w:b/>
          <w:bCs/>
          <w:sz w:val="28"/>
          <w:szCs w:val="28"/>
        </w:rPr>
      </w:pPr>
    </w:p>
    <w:p w:rsidR="002B6218" w:rsidRPr="002B6218" w:rsidRDefault="002B6218" w:rsidP="002B6218">
      <w:pPr>
        <w:widowControl w:val="0"/>
        <w:tabs>
          <w:tab w:val="left" w:pos="9108"/>
        </w:tabs>
        <w:spacing w:line="360" w:lineRule="auto"/>
        <w:ind w:right="-5"/>
        <w:rPr>
          <w:sz w:val="28"/>
          <w:szCs w:val="28"/>
        </w:rPr>
      </w:pPr>
      <w:r w:rsidRPr="002B6218">
        <w:rPr>
          <w:sz w:val="28"/>
          <w:szCs w:val="28"/>
        </w:rPr>
        <w:t>Введение</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1. Сущность</w:t>
      </w:r>
      <w:r w:rsidRPr="002B6218">
        <w:rPr>
          <w:caps/>
          <w:sz w:val="28"/>
          <w:szCs w:val="28"/>
        </w:rPr>
        <w:t xml:space="preserve">, </w:t>
      </w:r>
      <w:r w:rsidRPr="002B6218">
        <w:rPr>
          <w:sz w:val="28"/>
          <w:szCs w:val="28"/>
        </w:rPr>
        <w:t>содержание организации и нормирования труда</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2. Содержание и структура технологического и трудового процессов</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2.1 Технологический процесс, его содержание и виды</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2.2 Структура трудового процесса. Операция и ее элементы</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3. Рационализация трудовых процессов на основе изучения затрат рабочего времени</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3.1 Структура и классификация затрат рабочего времени</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3.2 Нормы труда и их классификация. Виды норм труда</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 xml:space="preserve">3.3 </w:t>
      </w:r>
      <w:r w:rsidRPr="002B6218">
        <w:rPr>
          <w:b/>
          <w:bCs/>
          <w:sz w:val="28"/>
          <w:szCs w:val="28"/>
        </w:rPr>
        <w:t>Методы изучения затрат рабочего времени и виды наблюдений</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3.3.1 Фотография рабочего времени</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3.3.2 Хронометраж</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3.3.3 Изучение затрат рабочего времени методом моментных наблюдений</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 xml:space="preserve">4. </w:t>
      </w:r>
      <w:r w:rsidRPr="002B6218">
        <w:rPr>
          <w:b/>
          <w:bCs/>
          <w:sz w:val="28"/>
          <w:szCs w:val="28"/>
        </w:rPr>
        <w:t>Разделение и кооперация труда на предприятии</w:t>
      </w:r>
    </w:p>
    <w:p w:rsidR="002B6218" w:rsidRPr="002B6218" w:rsidRDefault="002B6218" w:rsidP="002B6218">
      <w:pPr>
        <w:widowControl w:val="0"/>
        <w:tabs>
          <w:tab w:val="left" w:pos="856"/>
          <w:tab w:val="left" w:pos="9108"/>
        </w:tabs>
        <w:spacing w:line="360" w:lineRule="auto"/>
        <w:ind w:right="-5"/>
        <w:rPr>
          <w:bCs/>
          <w:iCs/>
          <w:sz w:val="28"/>
          <w:szCs w:val="28"/>
        </w:rPr>
      </w:pPr>
      <w:r w:rsidRPr="002B6218">
        <w:rPr>
          <w:bCs/>
          <w:iCs/>
          <w:sz w:val="28"/>
          <w:szCs w:val="28"/>
        </w:rPr>
        <w:t xml:space="preserve">5. </w:t>
      </w:r>
      <w:r w:rsidRPr="002B6218">
        <w:rPr>
          <w:iCs/>
          <w:sz w:val="28"/>
          <w:szCs w:val="28"/>
        </w:rPr>
        <w:t>Бригадные формы организации труда</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6. Организация рабочих мест</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7. Организация обслуживания рабочих мест</w:t>
      </w:r>
    </w:p>
    <w:p w:rsidR="002B6218" w:rsidRPr="002B6218" w:rsidRDefault="002B6218" w:rsidP="002B6218">
      <w:pPr>
        <w:widowControl w:val="0"/>
        <w:tabs>
          <w:tab w:val="left" w:pos="856"/>
          <w:tab w:val="left" w:pos="9108"/>
        </w:tabs>
        <w:spacing w:line="360" w:lineRule="auto"/>
        <w:ind w:right="-5"/>
        <w:rPr>
          <w:sz w:val="28"/>
          <w:szCs w:val="28"/>
        </w:rPr>
      </w:pPr>
      <w:r w:rsidRPr="002B6218">
        <w:rPr>
          <w:sz w:val="28"/>
          <w:szCs w:val="28"/>
        </w:rPr>
        <w:t>8. Расчет показателей многостаночного обслуживания</w:t>
      </w:r>
    </w:p>
    <w:p w:rsidR="002B6218" w:rsidRPr="002B6218" w:rsidRDefault="002B6218" w:rsidP="002B6218">
      <w:pPr>
        <w:widowControl w:val="0"/>
        <w:tabs>
          <w:tab w:val="left" w:pos="9108"/>
        </w:tabs>
        <w:spacing w:line="360" w:lineRule="auto"/>
        <w:ind w:right="-5"/>
        <w:rPr>
          <w:sz w:val="28"/>
          <w:szCs w:val="28"/>
        </w:rPr>
      </w:pPr>
      <w:r w:rsidRPr="002B6218">
        <w:rPr>
          <w:sz w:val="28"/>
          <w:szCs w:val="28"/>
        </w:rPr>
        <w:t>Список рекомендуемой литературы</w:t>
      </w:r>
    </w:p>
    <w:p w:rsidR="002B6218" w:rsidRPr="002B6218" w:rsidRDefault="002B6218" w:rsidP="002B6218">
      <w:pPr>
        <w:pStyle w:val="a5"/>
        <w:spacing w:line="360" w:lineRule="auto"/>
        <w:ind w:firstLine="709"/>
        <w:jc w:val="both"/>
        <w:rPr>
          <w:szCs w:val="28"/>
        </w:rPr>
      </w:pPr>
      <w:r w:rsidRPr="002B6218">
        <w:rPr>
          <w:szCs w:val="28"/>
        </w:rPr>
        <w:br w:type="page"/>
        <w:t>Введение</w:t>
      </w:r>
    </w:p>
    <w:p w:rsidR="002B6218" w:rsidRPr="002B6218" w:rsidRDefault="002B6218" w:rsidP="002B6218">
      <w:pPr>
        <w:widowControl w:val="0"/>
        <w:spacing w:line="360" w:lineRule="auto"/>
        <w:ind w:right="-5" w:firstLine="709"/>
        <w:jc w:val="both"/>
        <w:rPr>
          <w:sz w:val="28"/>
          <w:szCs w:val="28"/>
          <w:u w:val="single"/>
        </w:rPr>
      </w:pPr>
    </w:p>
    <w:p w:rsidR="002B6218" w:rsidRPr="002B6218" w:rsidRDefault="002B6218" w:rsidP="002B6218">
      <w:pPr>
        <w:pStyle w:val="aa"/>
        <w:widowControl w:val="0"/>
        <w:spacing w:line="360" w:lineRule="auto"/>
        <w:ind w:right="-5" w:firstLine="709"/>
        <w:jc w:val="both"/>
        <w:rPr>
          <w:szCs w:val="28"/>
        </w:rPr>
      </w:pPr>
      <w:r w:rsidRPr="002B6218">
        <w:rPr>
          <w:szCs w:val="28"/>
        </w:rPr>
        <w:t>Организация и нормирование труда как экономические категории являются одними из основных объектов изучения специальности 060200 «Экономика труда».</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 связи с этим в разделах пособия показаны научные основы, задачи, направления совершенствования организации и нормирования труда; способы оценки результативности такого совершенствования через показатели производительности труда, трудоемкости, экономического эффекта и др. </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Пособие предназначено для оказания методической помощи студентам при выполнении заданий по контрольной и курсовой работам, а также при подготовке дипломной работы студентами специальности 06.02.00. </w:t>
      </w:r>
    </w:p>
    <w:p w:rsidR="002B6218" w:rsidRPr="002B6218" w:rsidRDefault="002B6218" w:rsidP="002B6218">
      <w:pPr>
        <w:widowControl w:val="0"/>
        <w:spacing w:line="360" w:lineRule="auto"/>
        <w:ind w:right="-5" w:firstLine="709"/>
        <w:jc w:val="both"/>
        <w:rPr>
          <w:sz w:val="28"/>
          <w:szCs w:val="28"/>
        </w:rPr>
      </w:pPr>
      <w:r w:rsidRPr="002B6218">
        <w:rPr>
          <w:sz w:val="28"/>
          <w:szCs w:val="28"/>
        </w:rPr>
        <w:t>Поскольку дипломные работы в основном выполняются по данным конкретных предприятий и их подразделений, имеют прикладной характер, связаны с оценкой эффективности труда в бизнесе и разработкой предложений по ее повышению, то в пособии рассматриваются организационные аспекты трудового процесса и их влияние на количественные и качественные показатели эффективности труда: вопросы нормирования и рационализации труда (разделения и кооперации труда, совершенствования организации и обслуживания рабочих мест, многостаночного обслуживания, форм организации труда), а также анализа и оценки эффективности проектов совершенствования трудовых производственных процессов.</w:t>
      </w:r>
    </w:p>
    <w:p w:rsidR="002B6218" w:rsidRPr="002B6218" w:rsidRDefault="002B6218" w:rsidP="002B6218">
      <w:pPr>
        <w:pStyle w:val="a3"/>
        <w:spacing w:line="360" w:lineRule="auto"/>
        <w:ind w:firstLine="709"/>
        <w:jc w:val="both"/>
        <w:rPr>
          <w:szCs w:val="28"/>
        </w:rPr>
      </w:pPr>
      <w:r w:rsidRPr="002B6218">
        <w:rPr>
          <w:szCs w:val="28"/>
        </w:rPr>
        <w:t>Дисциплина «Организация и нормирование труда» является составляющей комплекса экономических дисциплин, поэтому изучение изложенного в пособии материала будет способствовать формированию у студентов целостного мировоззрения, базирующегося на познании объективных экономических законов, и, как следствие, умения правильной организации своего труда и работников подразделений и учреждения в целом.</w:t>
      </w:r>
    </w:p>
    <w:p w:rsidR="002B6218" w:rsidRPr="002B6218" w:rsidRDefault="002B6218" w:rsidP="002B6218">
      <w:pPr>
        <w:widowControl w:val="0"/>
        <w:spacing w:line="360" w:lineRule="auto"/>
        <w:ind w:right="-5" w:firstLine="709"/>
        <w:jc w:val="both"/>
        <w:rPr>
          <w:sz w:val="28"/>
          <w:szCs w:val="28"/>
        </w:rPr>
      </w:pPr>
      <w:r w:rsidRPr="002B6218">
        <w:rPr>
          <w:sz w:val="28"/>
          <w:szCs w:val="28"/>
        </w:rPr>
        <w:t>Авторы благодарят Заслуженного деятеля науки РФ, профессора Бухалкова М.И. и члена УМО Минобразования РФ, профессора Эйтингона В.Н. за ценные замечания, сделанные в процессе подготовки пособия.</w:t>
      </w:r>
    </w:p>
    <w:p w:rsidR="002B6218" w:rsidRPr="002B6218" w:rsidRDefault="002B6218" w:rsidP="002B6218">
      <w:pPr>
        <w:widowControl w:val="0"/>
        <w:numPr>
          <w:ilvl w:val="0"/>
          <w:numId w:val="44"/>
        </w:numPr>
        <w:tabs>
          <w:tab w:val="left" w:pos="1134"/>
        </w:tabs>
        <w:spacing w:line="360" w:lineRule="auto"/>
        <w:ind w:left="709" w:right="-5" w:firstLine="0"/>
        <w:rPr>
          <w:b/>
          <w:caps/>
          <w:sz w:val="28"/>
          <w:szCs w:val="28"/>
        </w:rPr>
      </w:pPr>
      <w:r w:rsidRPr="002B6218">
        <w:rPr>
          <w:sz w:val="28"/>
          <w:szCs w:val="28"/>
        </w:rPr>
        <w:br w:type="page"/>
      </w:r>
      <w:r w:rsidRPr="002B6218">
        <w:rPr>
          <w:b/>
          <w:caps/>
          <w:sz w:val="28"/>
          <w:szCs w:val="28"/>
        </w:rPr>
        <w:t>Сущность, содержание организации и нормирования труда</w:t>
      </w:r>
    </w:p>
    <w:p w:rsidR="002B6218" w:rsidRPr="002B6218" w:rsidRDefault="002B6218" w:rsidP="002B6218">
      <w:pPr>
        <w:widowControl w:val="0"/>
        <w:spacing w:line="360" w:lineRule="auto"/>
        <w:ind w:right="-5" w:firstLine="709"/>
        <w:jc w:val="both"/>
        <w:rPr>
          <w:iCs/>
          <w:sz w:val="28"/>
          <w:szCs w:val="28"/>
        </w:rPr>
      </w:pPr>
    </w:p>
    <w:p w:rsidR="002B6218" w:rsidRPr="002B6218" w:rsidRDefault="002B6218" w:rsidP="002B6218">
      <w:pPr>
        <w:widowControl w:val="0"/>
        <w:spacing w:line="336" w:lineRule="auto"/>
        <w:ind w:right="-6" w:firstLine="709"/>
        <w:jc w:val="both"/>
        <w:rPr>
          <w:sz w:val="28"/>
          <w:szCs w:val="28"/>
        </w:rPr>
      </w:pPr>
      <w:r w:rsidRPr="002B6218">
        <w:rPr>
          <w:sz w:val="28"/>
          <w:szCs w:val="28"/>
        </w:rPr>
        <w:t xml:space="preserve">Основным и непременным условием существования и развития человеческого общества является </w:t>
      </w:r>
      <w:r w:rsidRPr="002B6218">
        <w:rPr>
          <w:bCs/>
          <w:iCs/>
          <w:sz w:val="28"/>
          <w:szCs w:val="28"/>
        </w:rPr>
        <w:t>труд.</w:t>
      </w:r>
      <w:r w:rsidRPr="002B6218">
        <w:rPr>
          <w:sz w:val="28"/>
          <w:szCs w:val="28"/>
        </w:rPr>
        <w:t xml:space="preserve"> Любая трудовая деятельность предполагает наличие, по крайней мере, пяти обязательных трудовых частей: </w:t>
      </w:r>
      <w:r w:rsidRPr="002B6218">
        <w:rPr>
          <w:b/>
          <w:bCs/>
          <w:sz w:val="28"/>
          <w:szCs w:val="28"/>
        </w:rPr>
        <w:t>п</w:t>
      </w:r>
      <w:r w:rsidRPr="002B6218">
        <w:rPr>
          <w:b/>
          <w:bCs/>
          <w:iCs/>
          <w:sz w:val="28"/>
          <w:szCs w:val="28"/>
        </w:rPr>
        <w:t>редмета труда,</w:t>
      </w:r>
      <w:r w:rsidRPr="002B6218">
        <w:rPr>
          <w:sz w:val="28"/>
          <w:szCs w:val="28"/>
        </w:rPr>
        <w:t xml:space="preserve"> то есть того, на что направлен труд; </w:t>
      </w:r>
      <w:r w:rsidRPr="002B6218">
        <w:rPr>
          <w:b/>
          <w:bCs/>
          <w:sz w:val="28"/>
          <w:szCs w:val="28"/>
        </w:rPr>
        <w:t>с</w:t>
      </w:r>
      <w:r w:rsidRPr="002B6218">
        <w:rPr>
          <w:b/>
          <w:bCs/>
          <w:iCs/>
          <w:sz w:val="28"/>
          <w:szCs w:val="28"/>
        </w:rPr>
        <w:t>редств труда</w:t>
      </w:r>
      <w:r w:rsidRPr="002B6218">
        <w:rPr>
          <w:sz w:val="28"/>
          <w:szCs w:val="28"/>
        </w:rPr>
        <w:t xml:space="preserve"> (орудий труда), а также зданий и сооружений; </w:t>
      </w:r>
      <w:r w:rsidRPr="002B6218">
        <w:rPr>
          <w:b/>
          <w:bCs/>
          <w:sz w:val="28"/>
          <w:szCs w:val="28"/>
        </w:rPr>
        <w:t>с</w:t>
      </w:r>
      <w:r w:rsidRPr="002B6218">
        <w:rPr>
          <w:b/>
          <w:bCs/>
          <w:iCs/>
          <w:sz w:val="28"/>
          <w:szCs w:val="28"/>
        </w:rPr>
        <w:t>пособа воздействия</w:t>
      </w:r>
      <w:r w:rsidRPr="002B6218">
        <w:rPr>
          <w:sz w:val="28"/>
          <w:szCs w:val="28"/>
        </w:rPr>
        <w:t xml:space="preserve"> на предмет труда (или технологии); </w:t>
      </w:r>
      <w:r w:rsidRPr="002B6218">
        <w:rPr>
          <w:b/>
          <w:bCs/>
          <w:sz w:val="28"/>
          <w:szCs w:val="28"/>
        </w:rPr>
        <w:t>о</w:t>
      </w:r>
      <w:r w:rsidRPr="002B6218">
        <w:rPr>
          <w:b/>
          <w:bCs/>
          <w:iCs/>
          <w:sz w:val="28"/>
          <w:szCs w:val="28"/>
        </w:rPr>
        <w:t>рганизации труда</w:t>
      </w:r>
      <w:r w:rsidRPr="002B6218">
        <w:rPr>
          <w:sz w:val="28"/>
          <w:szCs w:val="28"/>
        </w:rPr>
        <w:t xml:space="preserve">, то есть упорядочения процесса труда в пространстве и времени и </w:t>
      </w:r>
      <w:r w:rsidRPr="002B6218">
        <w:rPr>
          <w:b/>
          <w:bCs/>
          <w:sz w:val="28"/>
          <w:szCs w:val="28"/>
        </w:rPr>
        <w:t>с</w:t>
      </w:r>
      <w:r w:rsidRPr="002B6218">
        <w:rPr>
          <w:b/>
          <w:bCs/>
          <w:iCs/>
          <w:sz w:val="28"/>
          <w:szCs w:val="28"/>
        </w:rPr>
        <w:t>амого труда</w:t>
      </w:r>
      <w:r w:rsidRPr="002B6218">
        <w:rPr>
          <w:sz w:val="28"/>
          <w:szCs w:val="28"/>
        </w:rPr>
        <w:t xml:space="preserve"> как целесообразной деятельности для приспособления предмета труда к потребностям человека [19].</w:t>
      </w:r>
    </w:p>
    <w:p w:rsidR="002B6218" w:rsidRPr="002B6218" w:rsidRDefault="002B6218" w:rsidP="002B6218">
      <w:pPr>
        <w:pStyle w:val="31"/>
        <w:spacing w:line="336" w:lineRule="auto"/>
        <w:ind w:right="-6" w:firstLine="709"/>
        <w:rPr>
          <w:szCs w:val="28"/>
        </w:rPr>
      </w:pPr>
      <w:r w:rsidRPr="002B6218">
        <w:rPr>
          <w:szCs w:val="28"/>
        </w:rPr>
        <w:t>В учебном пособии рассмотрены проблемы организации и нормирования труда как одного из обязательных элементов трудового процесса.</w:t>
      </w:r>
    </w:p>
    <w:p w:rsidR="002B6218" w:rsidRPr="002B6218" w:rsidRDefault="002B6218" w:rsidP="002B6218">
      <w:pPr>
        <w:pStyle w:val="aa"/>
        <w:widowControl w:val="0"/>
        <w:spacing w:line="336" w:lineRule="auto"/>
        <w:ind w:right="-6" w:firstLine="709"/>
        <w:jc w:val="both"/>
        <w:rPr>
          <w:iCs/>
          <w:szCs w:val="28"/>
        </w:rPr>
      </w:pPr>
      <w:r w:rsidRPr="002B6218">
        <w:rPr>
          <w:b/>
          <w:iCs/>
          <w:szCs w:val="28"/>
        </w:rPr>
        <w:t>Предметом дисциплины</w:t>
      </w:r>
      <w:r w:rsidRPr="002B6218">
        <w:rPr>
          <w:szCs w:val="28"/>
        </w:rPr>
        <w:t xml:space="preserve"> «Организация и нормирование труда» являются методы совершенствования организационных отношений между работниками, между ними и средствами производства на основе определения необходимых затрат труда в конкретных организационно-технических условиях и в условиях инноваций, </w:t>
      </w:r>
      <w:r w:rsidRPr="002B6218">
        <w:rPr>
          <w:iCs/>
          <w:szCs w:val="28"/>
        </w:rPr>
        <w:t>основанных на достижениях науки и передовом опыте и позволяющих наиболее эффективно соединить технику и людей в едином производственном процессе.</w:t>
      </w:r>
    </w:p>
    <w:p w:rsidR="002B6218" w:rsidRPr="002B6218" w:rsidRDefault="002B6218" w:rsidP="002B6218">
      <w:pPr>
        <w:pStyle w:val="aa"/>
        <w:widowControl w:val="0"/>
        <w:spacing w:line="336" w:lineRule="auto"/>
        <w:ind w:right="-6" w:firstLine="709"/>
        <w:jc w:val="both"/>
        <w:rPr>
          <w:szCs w:val="28"/>
        </w:rPr>
      </w:pPr>
      <w:r w:rsidRPr="002B6218">
        <w:rPr>
          <w:szCs w:val="28"/>
        </w:rPr>
        <w:t>Правильно организовать труд – это значит обеспечить процесс производства с наименьшими затратами рабочего времени исполнителя и оборудования в существующих организационно-технических условиях. Следовательно, организация и нормирование труда способствуют решению трёх задач: экономической, психофизиологической и социальной (рис. 1).</w:t>
      </w:r>
    </w:p>
    <w:p w:rsidR="002B6218" w:rsidRPr="002B6218" w:rsidRDefault="002B6218" w:rsidP="002B6218">
      <w:pPr>
        <w:widowControl w:val="0"/>
        <w:spacing w:line="336" w:lineRule="auto"/>
        <w:ind w:right="-6" w:firstLine="709"/>
        <w:jc w:val="both"/>
        <w:rPr>
          <w:sz w:val="28"/>
          <w:szCs w:val="28"/>
        </w:rPr>
      </w:pPr>
      <w:r w:rsidRPr="002B6218">
        <w:rPr>
          <w:b/>
          <w:bCs/>
          <w:iCs/>
          <w:sz w:val="28"/>
          <w:szCs w:val="28"/>
        </w:rPr>
        <w:t>Решение экономической задачи</w:t>
      </w:r>
      <w:r w:rsidRPr="002B6218">
        <w:rPr>
          <w:sz w:val="28"/>
          <w:szCs w:val="28"/>
        </w:rPr>
        <w:t xml:space="preserve"> необходимо для наиболее полного использования затрат прошлого овеществлённого труда (техники, материалов, сырья) и для повышения эффективности живого труда.</w:t>
      </w:r>
      <w:r w:rsidRPr="002B6218">
        <w:rPr>
          <w:b/>
          <w:bCs/>
          <w:iCs/>
          <w:sz w:val="28"/>
          <w:szCs w:val="28"/>
        </w:rPr>
        <w:t xml:space="preserve"> Решение психофизиологической задачи</w:t>
      </w:r>
      <w:r w:rsidRPr="002B6218">
        <w:rPr>
          <w:sz w:val="28"/>
          <w:szCs w:val="28"/>
        </w:rPr>
        <w:t xml:space="preserve"> заключается в создании производственных условий,</w:t>
      </w:r>
    </w:p>
    <w:p w:rsidR="002B6218" w:rsidRPr="002B6218" w:rsidRDefault="002B6218" w:rsidP="002B6218">
      <w:pPr>
        <w:widowControl w:val="0"/>
        <w:spacing w:line="336" w:lineRule="auto"/>
        <w:ind w:right="-6" w:firstLine="709"/>
        <w:jc w:val="both"/>
        <w:rPr>
          <w:sz w:val="28"/>
          <w:szCs w:val="28"/>
        </w:rPr>
        <w:sectPr w:rsidR="002B6218" w:rsidRPr="002B6218" w:rsidSect="002B6218">
          <w:headerReference w:type="even" r:id="rId8"/>
          <w:headerReference w:type="default" r:id="rId9"/>
          <w:footerReference w:type="even" r:id="rId10"/>
          <w:footerReference w:type="default" r:id="rId11"/>
          <w:type w:val="nextColumn"/>
          <w:pgSz w:w="11906" w:h="16838"/>
          <w:pgMar w:top="1134" w:right="851" w:bottom="1134" w:left="1701" w:header="709" w:footer="709" w:gutter="0"/>
          <w:paperSrc w:first="1" w:other="1"/>
          <w:pgNumType w:start="1"/>
          <w:cols w:space="720"/>
        </w:sectPr>
      </w:pPr>
    </w:p>
    <w:p w:rsidR="002B6218" w:rsidRPr="002B6218" w:rsidRDefault="0037233C" w:rsidP="002B6218">
      <w:pPr>
        <w:widowControl w:val="0"/>
        <w:spacing w:line="360" w:lineRule="auto"/>
        <w:ind w:right="-5"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94.5pt;height:431.25pt" o:allowoverlap="f">
            <v:imagedata r:id="rId12" o:title=""/>
          </v:shape>
        </w:pict>
      </w:r>
    </w:p>
    <w:p w:rsidR="002B6218" w:rsidRPr="002B6218" w:rsidRDefault="002B6218" w:rsidP="002B6218">
      <w:pPr>
        <w:pStyle w:val="8"/>
        <w:keepNext w:val="0"/>
        <w:ind w:right="-5" w:firstLine="709"/>
        <w:jc w:val="both"/>
        <w:rPr>
          <w:szCs w:val="28"/>
        </w:rPr>
      </w:pPr>
      <w:r w:rsidRPr="002B6218">
        <w:rPr>
          <w:szCs w:val="28"/>
        </w:rPr>
        <w:t>Рис. 1. Задачи, научные основы, направления организации и нормирования труда</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sectPr w:rsidR="002B6218" w:rsidRPr="002B6218" w:rsidSect="002B6218">
          <w:headerReference w:type="even" r:id="rId13"/>
          <w:headerReference w:type="default" r:id="rId14"/>
          <w:footerReference w:type="even" r:id="rId15"/>
          <w:footerReference w:type="default" r:id="rId16"/>
          <w:type w:val="nextColumn"/>
          <w:pgSz w:w="16838" w:h="11906" w:orient="landscape"/>
          <w:pgMar w:top="1134" w:right="851" w:bottom="1134" w:left="1701" w:header="720" w:footer="720" w:gutter="0"/>
          <w:paperSrc w:first="1" w:other="1"/>
          <w:cols w:space="720"/>
        </w:sectPr>
      </w:pPr>
    </w:p>
    <w:p w:rsidR="002B6218" w:rsidRPr="002B6218" w:rsidRDefault="002B6218" w:rsidP="002B6218">
      <w:pPr>
        <w:widowControl w:val="0"/>
        <w:spacing w:line="360" w:lineRule="auto"/>
        <w:ind w:right="-5" w:firstLine="709"/>
        <w:jc w:val="both"/>
        <w:rPr>
          <w:sz w:val="28"/>
          <w:szCs w:val="28"/>
        </w:rPr>
      </w:pPr>
      <w:r w:rsidRPr="002B6218">
        <w:rPr>
          <w:sz w:val="28"/>
          <w:szCs w:val="28"/>
        </w:rPr>
        <w:t>обеспечивающих сохранение здоровья и трудоспособности человека – главной производительной силы общества.</w:t>
      </w:r>
    </w:p>
    <w:p w:rsidR="002B6218" w:rsidRPr="002B6218" w:rsidRDefault="002B6218" w:rsidP="002B6218">
      <w:pPr>
        <w:widowControl w:val="0"/>
        <w:spacing w:line="360" w:lineRule="auto"/>
        <w:ind w:right="-5" w:firstLine="709"/>
        <w:jc w:val="both"/>
        <w:rPr>
          <w:sz w:val="28"/>
          <w:szCs w:val="28"/>
        </w:rPr>
      </w:pPr>
      <w:r w:rsidRPr="002B6218">
        <w:rPr>
          <w:b/>
          <w:bCs/>
          <w:iCs/>
          <w:sz w:val="28"/>
          <w:szCs w:val="28"/>
        </w:rPr>
        <w:t>Решение социальной задачи</w:t>
      </w:r>
      <w:r w:rsidRPr="002B6218">
        <w:rPr>
          <w:sz w:val="28"/>
          <w:szCs w:val="28"/>
        </w:rPr>
        <w:t xml:space="preserve"> направлено на совершенствование человека, его всестороннее и гармоничное развитие.</w:t>
      </w:r>
    </w:p>
    <w:p w:rsidR="002B6218" w:rsidRPr="002B6218" w:rsidRDefault="002B6218" w:rsidP="002B6218">
      <w:pPr>
        <w:pStyle w:val="31"/>
        <w:spacing w:line="360" w:lineRule="auto"/>
        <w:ind w:firstLine="709"/>
        <w:rPr>
          <w:szCs w:val="28"/>
        </w:rPr>
      </w:pPr>
      <w:r w:rsidRPr="002B6218">
        <w:rPr>
          <w:szCs w:val="28"/>
        </w:rPr>
        <w:t>Указанные задачи должны решаться на всех уровнях общественного производства. Так, на государственном уровне решаются глобальные вопросы организации труда: создание новых производств или расширение существующих с учётом наличия трудовых и материальных ресурсов; межотраслевое разделение труда и его кооперация. На этом уровне разрабатываются общие положения по организации, нормированию и оплате труда, определяются нормативы для планирования по отраслям, устанавливаются правила, нормативы и стандарты по санитарии, гигиене, охране труда и технике безопасности и другие требования по организации труда, обязательные для всех отраслей [22].</w:t>
      </w:r>
    </w:p>
    <w:p w:rsidR="002B6218" w:rsidRPr="002B6218" w:rsidRDefault="002B6218" w:rsidP="002B6218">
      <w:pPr>
        <w:pStyle w:val="31"/>
        <w:spacing w:line="360" w:lineRule="auto"/>
        <w:ind w:firstLine="709"/>
        <w:rPr>
          <w:szCs w:val="28"/>
        </w:rPr>
      </w:pPr>
      <w:r w:rsidRPr="002B6218">
        <w:rPr>
          <w:szCs w:val="28"/>
        </w:rPr>
        <w:t>На уровне отраслей создаются типовые проекты организации труда для массовых профессий рабочих и служащих, разрабатываются отраслевые нормы, нормативы и стандарты, обеспечивающие оптимальные условия для труда работников на предприятиях отрасли.</w:t>
      </w:r>
    </w:p>
    <w:p w:rsidR="002B6218" w:rsidRPr="002B6218" w:rsidRDefault="002B6218" w:rsidP="002B6218">
      <w:pPr>
        <w:widowControl w:val="0"/>
        <w:spacing w:line="360" w:lineRule="auto"/>
        <w:ind w:right="-5" w:firstLine="709"/>
        <w:jc w:val="both"/>
        <w:rPr>
          <w:sz w:val="28"/>
          <w:szCs w:val="28"/>
        </w:rPr>
      </w:pPr>
      <w:r w:rsidRPr="002B6218">
        <w:rPr>
          <w:sz w:val="28"/>
          <w:szCs w:val="28"/>
        </w:rPr>
        <w:t>На предприятиях разрабатываются и осуществляются мероприятия, направленные непосредственно на совершенствование трудовых процессов исходя из их специфики и с учётом применяемых технологий и техники. Эти мероприятия должны разрабатываться для каждого участка производства и рабочего места, при этом устанавливаются связи между исполнителями и материально-техническими средствами, а также между участниками производства для достижения поставленных перед производством целей с наименьшими затратами труда и времени.</w:t>
      </w:r>
    </w:p>
    <w:p w:rsidR="002B6218" w:rsidRPr="002B6218" w:rsidRDefault="002B6218" w:rsidP="002B6218">
      <w:pPr>
        <w:widowControl w:val="0"/>
        <w:spacing w:line="360" w:lineRule="auto"/>
        <w:ind w:right="-5" w:firstLine="709"/>
        <w:jc w:val="both"/>
        <w:rPr>
          <w:sz w:val="28"/>
          <w:szCs w:val="28"/>
        </w:rPr>
      </w:pPr>
      <w:r w:rsidRPr="002B6218">
        <w:rPr>
          <w:sz w:val="28"/>
          <w:szCs w:val="28"/>
        </w:rPr>
        <w:t>Основными направлениями совершенствования организации труда являются:</w:t>
      </w:r>
    </w:p>
    <w:p w:rsidR="002B6218" w:rsidRPr="002B6218" w:rsidRDefault="002B6218" w:rsidP="002B6218">
      <w:pPr>
        <w:widowControl w:val="0"/>
        <w:numPr>
          <w:ilvl w:val="0"/>
          <w:numId w:val="2"/>
        </w:numPr>
        <w:spacing w:line="360" w:lineRule="auto"/>
        <w:ind w:left="0" w:right="-5" w:firstLine="709"/>
        <w:jc w:val="both"/>
        <w:rPr>
          <w:sz w:val="28"/>
          <w:szCs w:val="28"/>
        </w:rPr>
      </w:pPr>
      <w:r w:rsidRPr="002B6218">
        <w:rPr>
          <w:sz w:val="28"/>
          <w:szCs w:val="28"/>
        </w:rPr>
        <w:t>Разработка и внедрение рациональных форм разделения и кооперации труда:</w:t>
      </w:r>
    </w:p>
    <w:p w:rsidR="002B6218" w:rsidRPr="002B6218" w:rsidRDefault="002B6218" w:rsidP="002B6218">
      <w:pPr>
        <w:widowControl w:val="0"/>
        <w:numPr>
          <w:ilvl w:val="0"/>
          <w:numId w:val="14"/>
        </w:numPr>
        <w:spacing w:line="360" w:lineRule="auto"/>
        <w:ind w:left="0" w:right="-5" w:firstLine="709"/>
        <w:jc w:val="both"/>
        <w:rPr>
          <w:sz w:val="28"/>
          <w:szCs w:val="28"/>
        </w:rPr>
      </w:pPr>
      <w:r w:rsidRPr="002B6218">
        <w:rPr>
          <w:sz w:val="28"/>
          <w:szCs w:val="28"/>
        </w:rPr>
        <w:t>совершенствование технологического и профессионально-квалификационного разделения труда с учетом уровня современной техники и культурно-технического уровня работников;</w:t>
      </w:r>
    </w:p>
    <w:p w:rsidR="002B6218" w:rsidRPr="002B6218" w:rsidRDefault="002B6218" w:rsidP="002B6218">
      <w:pPr>
        <w:widowControl w:val="0"/>
        <w:numPr>
          <w:ilvl w:val="0"/>
          <w:numId w:val="14"/>
        </w:numPr>
        <w:spacing w:line="360" w:lineRule="auto"/>
        <w:ind w:left="0" w:right="-5" w:firstLine="709"/>
        <w:jc w:val="both"/>
        <w:rPr>
          <w:sz w:val="28"/>
          <w:szCs w:val="28"/>
        </w:rPr>
      </w:pPr>
      <w:r w:rsidRPr="002B6218">
        <w:rPr>
          <w:sz w:val="28"/>
          <w:szCs w:val="28"/>
        </w:rPr>
        <w:t>внедрение бригадных форм организации труда;</w:t>
      </w:r>
    </w:p>
    <w:p w:rsidR="002B6218" w:rsidRPr="002B6218" w:rsidRDefault="002B6218" w:rsidP="002B6218">
      <w:pPr>
        <w:widowControl w:val="0"/>
        <w:numPr>
          <w:ilvl w:val="0"/>
          <w:numId w:val="14"/>
        </w:numPr>
        <w:spacing w:line="360" w:lineRule="auto"/>
        <w:ind w:left="0" w:right="-5" w:firstLine="709"/>
        <w:jc w:val="both"/>
        <w:rPr>
          <w:sz w:val="28"/>
          <w:szCs w:val="28"/>
        </w:rPr>
      </w:pPr>
      <w:r w:rsidRPr="002B6218">
        <w:rPr>
          <w:sz w:val="28"/>
          <w:szCs w:val="28"/>
        </w:rPr>
        <w:t>совмещение профессий, расширение многостаночного и многоагрегатного обслуживания;</w:t>
      </w:r>
    </w:p>
    <w:p w:rsidR="002B6218" w:rsidRPr="002B6218" w:rsidRDefault="002B6218" w:rsidP="002B6218">
      <w:pPr>
        <w:widowControl w:val="0"/>
        <w:numPr>
          <w:ilvl w:val="0"/>
          <w:numId w:val="14"/>
        </w:numPr>
        <w:spacing w:line="360" w:lineRule="auto"/>
        <w:ind w:left="0" w:right="-5" w:firstLine="709"/>
        <w:jc w:val="both"/>
        <w:rPr>
          <w:sz w:val="28"/>
          <w:szCs w:val="28"/>
        </w:rPr>
      </w:pPr>
      <w:r w:rsidRPr="002B6218">
        <w:rPr>
          <w:sz w:val="28"/>
          <w:szCs w:val="28"/>
        </w:rPr>
        <w:t>улучшение организации подбора, подготовки и повышения квалификации кадров.</w:t>
      </w:r>
    </w:p>
    <w:p w:rsidR="002B6218" w:rsidRPr="002B6218" w:rsidRDefault="002B6218" w:rsidP="002B6218">
      <w:pPr>
        <w:widowControl w:val="0"/>
        <w:numPr>
          <w:ilvl w:val="0"/>
          <w:numId w:val="2"/>
        </w:numPr>
        <w:spacing w:line="360" w:lineRule="auto"/>
        <w:ind w:left="0" w:right="-5" w:firstLine="709"/>
        <w:jc w:val="both"/>
        <w:rPr>
          <w:sz w:val="28"/>
          <w:szCs w:val="28"/>
        </w:rPr>
      </w:pPr>
      <w:r w:rsidRPr="002B6218">
        <w:rPr>
          <w:sz w:val="28"/>
          <w:szCs w:val="28"/>
        </w:rPr>
        <w:t>Совершенствование организации и обслуживания рабочих мест.</w:t>
      </w:r>
    </w:p>
    <w:p w:rsidR="002B6218" w:rsidRPr="002B6218" w:rsidRDefault="002B6218" w:rsidP="002B6218">
      <w:pPr>
        <w:widowControl w:val="0"/>
        <w:numPr>
          <w:ilvl w:val="0"/>
          <w:numId w:val="2"/>
        </w:numPr>
        <w:spacing w:line="360" w:lineRule="auto"/>
        <w:ind w:left="0" w:right="-5" w:firstLine="709"/>
        <w:jc w:val="both"/>
        <w:rPr>
          <w:sz w:val="28"/>
          <w:szCs w:val="28"/>
        </w:rPr>
      </w:pPr>
      <w:r w:rsidRPr="002B6218">
        <w:rPr>
          <w:sz w:val="28"/>
          <w:szCs w:val="28"/>
        </w:rPr>
        <w:t>Рационализация трудового процесса, внедрение передовых приемов и методов труда.</w:t>
      </w:r>
    </w:p>
    <w:p w:rsidR="002B6218" w:rsidRPr="002B6218" w:rsidRDefault="002B6218" w:rsidP="002B6218">
      <w:pPr>
        <w:widowControl w:val="0"/>
        <w:numPr>
          <w:ilvl w:val="0"/>
          <w:numId w:val="2"/>
        </w:numPr>
        <w:spacing w:line="360" w:lineRule="auto"/>
        <w:ind w:left="0" w:right="-5" w:firstLine="709"/>
        <w:jc w:val="both"/>
        <w:rPr>
          <w:sz w:val="28"/>
          <w:szCs w:val="28"/>
        </w:rPr>
      </w:pPr>
      <w:r w:rsidRPr="002B6218">
        <w:rPr>
          <w:sz w:val="28"/>
          <w:szCs w:val="28"/>
        </w:rPr>
        <w:t>Совершенствование нормирования труда.</w:t>
      </w:r>
    </w:p>
    <w:p w:rsidR="002B6218" w:rsidRPr="002B6218" w:rsidRDefault="002B6218" w:rsidP="002B6218">
      <w:pPr>
        <w:widowControl w:val="0"/>
        <w:numPr>
          <w:ilvl w:val="0"/>
          <w:numId w:val="2"/>
        </w:numPr>
        <w:spacing w:line="360" w:lineRule="auto"/>
        <w:ind w:left="0" w:right="-5" w:firstLine="709"/>
        <w:jc w:val="both"/>
        <w:rPr>
          <w:sz w:val="28"/>
          <w:szCs w:val="28"/>
        </w:rPr>
      </w:pPr>
      <w:r w:rsidRPr="002B6218">
        <w:rPr>
          <w:sz w:val="28"/>
          <w:szCs w:val="28"/>
        </w:rPr>
        <w:t>Внедрение рациональных форм и методов мотивации труда.</w:t>
      </w:r>
    </w:p>
    <w:p w:rsidR="002B6218" w:rsidRPr="002B6218" w:rsidRDefault="002B6218" w:rsidP="002B6218">
      <w:pPr>
        <w:widowControl w:val="0"/>
        <w:numPr>
          <w:ilvl w:val="0"/>
          <w:numId w:val="2"/>
        </w:numPr>
        <w:spacing w:line="360" w:lineRule="auto"/>
        <w:ind w:left="0" w:right="-5" w:firstLine="709"/>
        <w:jc w:val="both"/>
        <w:rPr>
          <w:sz w:val="28"/>
          <w:szCs w:val="28"/>
        </w:rPr>
      </w:pPr>
      <w:r w:rsidRPr="002B6218">
        <w:rPr>
          <w:sz w:val="28"/>
          <w:szCs w:val="28"/>
        </w:rPr>
        <w:t>Улучшение условий труда.</w:t>
      </w:r>
    </w:p>
    <w:p w:rsidR="002B6218" w:rsidRPr="002B6218" w:rsidRDefault="002B6218" w:rsidP="002B6218">
      <w:pPr>
        <w:widowControl w:val="0"/>
        <w:numPr>
          <w:ilvl w:val="0"/>
          <w:numId w:val="2"/>
        </w:numPr>
        <w:spacing w:line="360" w:lineRule="auto"/>
        <w:ind w:left="0" w:right="-5" w:firstLine="709"/>
        <w:jc w:val="both"/>
        <w:rPr>
          <w:sz w:val="28"/>
          <w:szCs w:val="28"/>
        </w:rPr>
      </w:pPr>
      <w:r w:rsidRPr="002B6218">
        <w:rPr>
          <w:sz w:val="28"/>
          <w:szCs w:val="28"/>
        </w:rPr>
        <w:t>Укрепление дисциплины труда.</w:t>
      </w:r>
    </w:p>
    <w:p w:rsidR="002B6218" w:rsidRPr="002B6218" w:rsidRDefault="002B6218" w:rsidP="002B6218">
      <w:pPr>
        <w:widowControl w:val="0"/>
        <w:spacing w:line="360" w:lineRule="auto"/>
        <w:ind w:right="-5" w:firstLine="709"/>
        <w:jc w:val="both"/>
        <w:rPr>
          <w:b/>
          <w:sz w:val="28"/>
          <w:szCs w:val="28"/>
        </w:rPr>
      </w:pPr>
      <w:r w:rsidRPr="002B6218">
        <w:rPr>
          <w:sz w:val="28"/>
          <w:szCs w:val="28"/>
        </w:rPr>
        <w:t xml:space="preserve">Организация труда всегда предполагает установление и контроль соблюдения количественных и качественных пропорций между различными видами труда и отдельными группами рабочих и служащих. </w:t>
      </w:r>
      <w:r w:rsidRPr="002B6218">
        <w:rPr>
          <w:b/>
          <w:i/>
          <w:sz w:val="28"/>
          <w:szCs w:val="28"/>
        </w:rPr>
        <w:t>Мера труда</w:t>
      </w:r>
      <w:r w:rsidRPr="002B6218">
        <w:rPr>
          <w:sz w:val="28"/>
          <w:szCs w:val="28"/>
        </w:rPr>
        <w:t xml:space="preserve"> как совокупное рабочее время общества, необходимое для производства единицы определенного вида продукта, выполняет свою роль только при установлении народнохозяйственных пропорций. Поскольку на предприятии, в цехе, на участке, выполняется только часть общей работы по производству данной продукции, то мера труда практически неприменима для раскрытия структуры совокупных затрат рабочего времени и установления его фактических затрат на частичные процессы </w:t>
      </w:r>
      <w:r w:rsidRPr="002B6218">
        <w:rPr>
          <w:iCs/>
          <w:sz w:val="28"/>
          <w:szCs w:val="28"/>
        </w:rPr>
        <w:t>[15]</w:t>
      </w:r>
      <w:r w:rsidRPr="002B6218">
        <w:rPr>
          <w:sz w:val="28"/>
          <w:szCs w:val="28"/>
        </w:rPr>
        <w:t xml:space="preserve">. </w:t>
      </w:r>
      <w:r w:rsidRPr="002B6218">
        <w:rPr>
          <w:b/>
          <w:bCs/>
          <w:i/>
          <w:iCs/>
          <w:sz w:val="28"/>
          <w:szCs w:val="28"/>
        </w:rPr>
        <w:t>Непосредственно на предприятии мера труда приобретает специфическую форму</w:t>
      </w:r>
      <w:r w:rsidRPr="002B6218">
        <w:rPr>
          <w:sz w:val="28"/>
          <w:szCs w:val="28"/>
        </w:rPr>
        <w:t xml:space="preserve"> – </w:t>
      </w:r>
      <w:r w:rsidRPr="002B6218">
        <w:rPr>
          <w:b/>
          <w:i/>
          <w:sz w:val="28"/>
          <w:szCs w:val="28"/>
        </w:rPr>
        <w:t>норму труда</w:t>
      </w:r>
      <w:r w:rsidRPr="002B6218">
        <w:rPr>
          <w:b/>
          <w:bCs/>
          <w:i/>
          <w:sz w:val="28"/>
          <w:szCs w:val="28"/>
        </w:rPr>
        <w:t>, которая отражает общественно необходимые затраты рабочего времени на выполнение той или иной работы в определенных производственных условиях</w:t>
      </w:r>
      <w:r w:rsidRPr="002B6218">
        <w:rPr>
          <w:b/>
          <w:bCs/>
          <w:iCs/>
          <w:sz w:val="28"/>
          <w:szCs w:val="28"/>
        </w:rPr>
        <w:t>.</w:t>
      </w:r>
    </w:p>
    <w:p w:rsidR="002B6218" w:rsidRPr="002B6218" w:rsidRDefault="002B6218" w:rsidP="002B6218">
      <w:pPr>
        <w:pStyle w:val="31"/>
        <w:spacing w:line="360" w:lineRule="auto"/>
        <w:ind w:firstLine="709"/>
        <w:rPr>
          <w:szCs w:val="28"/>
        </w:rPr>
      </w:pPr>
      <w:r w:rsidRPr="002B6218">
        <w:rPr>
          <w:szCs w:val="28"/>
        </w:rPr>
        <w:t>На основе норм устанавливается мера труда для каждого рабочего и производственного коллектива в целом, доля их участия в совокупном общественном труде.</w:t>
      </w:r>
    </w:p>
    <w:p w:rsidR="002B6218" w:rsidRPr="002B6218" w:rsidRDefault="002B6218" w:rsidP="002B6218">
      <w:pPr>
        <w:widowControl w:val="0"/>
        <w:spacing w:line="360" w:lineRule="auto"/>
        <w:ind w:right="-5" w:firstLine="709"/>
        <w:jc w:val="both"/>
        <w:rPr>
          <w:sz w:val="28"/>
          <w:szCs w:val="28"/>
        </w:rPr>
      </w:pPr>
      <w:r w:rsidRPr="002B6218">
        <w:rPr>
          <w:sz w:val="28"/>
          <w:szCs w:val="28"/>
        </w:rPr>
        <w:t>Установление норм и определение на этой основе соотношений отдельных видов труда в производстве осуществляется с помощью нормирования труда.</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Нормирование труда</w:t>
      </w:r>
      <w:r w:rsidRPr="002B6218">
        <w:rPr>
          <w:i/>
          <w:sz w:val="28"/>
          <w:szCs w:val="28"/>
        </w:rPr>
        <w:t xml:space="preserve"> </w:t>
      </w:r>
      <w:r w:rsidRPr="002B6218">
        <w:rPr>
          <w:sz w:val="28"/>
          <w:szCs w:val="28"/>
        </w:rPr>
        <w:t>изучает трудовую деятельность человека для минимизации затрат его жизненной энергии и рабочего времени на выполнение заданного объема работ.</w:t>
      </w:r>
    </w:p>
    <w:p w:rsidR="002B6218" w:rsidRPr="002B6218" w:rsidRDefault="002B6218" w:rsidP="002B6218">
      <w:pPr>
        <w:widowControl w:val="0"/>
        <w:spacing w:line="360" w:lineRule="auto"/>
        <w:ind w:right="-5" w:firstLine="709"/>
        <w:jc w:val="both"/>
        <w:rPr>
          <w:sz w:val="28"/>
          <w:szCs w:val="28"/>
        </w:rPr>
      </w:pPr>
      <w:r w:rsidRPr="002B6218">
        <w:rPr>
          <w:bCs/>
          <w:i/>
          <w:sz w:val="28"/>
          <w:szCs w:val="28"/>
        </w:rPr>
        <w:t>Целью нормирования труда</w:t>
      </w:r>
      <w:r w:rsidRPr="002B6218">
        <w:rPr>
          <w:sz w:val="28"/>
          <w:szCs w:val="28"/>
        </w:rPr>
        <w:t xml:space="preserve"> является установление необходимых затрат конкретного труда определенного качества на выполнение данной работы в запроектированных организационно-технических условиях и постоянное выявление резервов снижения трудоемкости с последующим учетом их в нормах трудовых затрат.</w:t>
      </w:r>
    </w:p>
    <w:p w:rsidR="002B6218" w:rsidRPr="002B6218" w:rsidRDefault="002B6218" w:rsidP="002B6218">
      <w:pPr>
        <w:widowControl w:val="0"/>
        <w:spacing w:line="360" w:lineRule="auto"/>
        <w:ind w:right="-5" w:firstLine="709"/>
        <w:jc w:val="both"/>
        <w:rPr>
          <w:sz w:val="28"/>
          <w:szCs w:val="28"/>
        </w:rPr>
      </w:pPr>
      <w:r w:rsidRPr="002B6218">
        <w:rPr>
          <w:sz w:val="28"/>
          <w:szCs w:val="28"/>
        </w:rPr>
        <w:t>Содержание нормирования труда включает следующие вопросы [15]:</w:t>
      </w:r>
    </w:p>
    <w:p w:rsidR="002B6218" w:rsidRPr="002B6218" w:rsidRDefault="002B6218" w:rsidP="002B6218">
      <w:pPr>
        <w:widowControl w:val="0"/>
        <w:numPr>
          <w:ilvl w:val="0"/>
          <w:numId w:val="13"/>
        </w:numPr>
        <w:spacing w:line="360" w:lineRule="auto"/>
        <w:ind w:left="0" w:right="-5" w:firstLine="709"/>
        <w:jc w:val="both"/>
        <w:rPr>
          <w:sz w:val="28"/>
          <w:szCs w:val="28"/>
        </w:rPr>
      </w:pPr>
      <w:r w:rsidRPr="002B6218">
        <w:rPr>
          <w:sz w:val="28"/>
          <w:szCs w:val="28"/>
        </w:rPr>
        <w:t>систематический и всесторонний анализ рабочего времени с целью улучшения его использования по объему и структуре затрат;</w:t>
      </w:r>
    </w:p>
    <w:p w:rsidR="002B6218" w:rsidRPr="002B6218" w:rsidRDefault="002B6218" w:rsidP="002B6218">
      <w:pPr>
        <w:widowControl w:val="0"/>
        <w:numPr>
          <w:ilvl w:val="0"/>
          <w:numId w:val="13"/>
        </w:numPr>
        <w:spacing w:line="360" w:lineRule="auto"/>
        <w:ind w:left="0" w:right="-5" w:firstLine="709"/>
        <w:jc w:val="both"/>
        <w:rPr>
          <w:sz w:val="28"/>
          <w:szCs w:val="28"/>
        </w:rPr>
      </w:pPr>
      <w:r w:rsidRPr="002B6218">
        <w:rPr>
          <w:sz w:val="28"/>
          <w:szCs w:val="28"/>
        </w:rPr>
        <w:t>организацию и методы работы по совершенствованию нормативного хозяйства, повышению обоснованности нормативов, разработке новых нормативов;</w:t>
      </w:r>
    </w:p>
    <w:p w:rsidR="002B6218" w:rsidRPr="002B6218" w:rsidRDefault="002B6218" w:rsidP="002B6218">
      <w:pPr>
        <w:widowControl w:val="0"/>
        <w:numPr>
          <w:ilvl w:val="0"/>
          <w:numId w:val="13"/>
        </w:numPr>
        <w:spacing w:line="360" w:lineRule="auto"/>
        <w:ind w:left="0" w:right="-5" w:firstLine="709"/>
        <w:jc w:val="both"/>
        <w:rPr>
          <w:sz w:val="28"/>
          <w:szCs w:val="28"/>
        </w:rPr>
      </w:pPr>
      <w:r w:rsidRPr="002B6218">
        <w:rPr>
          <w:sz w:val="28"/>
          <w:szCs w:val="28"/>
        </w:rPr>
        <w:t>анализ эффективности действующих и проектируемых технических процессов, включающий: целесообразность состава и порядка выполнения операций и их элементов с учетом возможных перекрытий и совмещений; технологичность изделий с точки зрения использования производственных возможностей инструмента, приспособлений и оборудования;</w:t>
      </w:r>
    </w:p>
    <w:p w:rsidR="002B6218" w:rsidRPr="002B6218" w:rsidRDefault="002B6218" w:rsidP="002B6218">
      <w:pPr>
        <w:widowControl w:val="0"/>
        <w:numPr>
          <w:ilvl w:val="0"/>
          <w:numId w:val="13"/>
        </w:numPr>
        <w:spacing w:line="360" w:lineRule="auto"/>
        <w:ind w:left="0" w:right="-5" w:firstLine="709"/>
        <w:jc w:val="both"/>
        <w:rPr>
          <w:sz w:val="28"/>
          <w:szCs w:val="28"/>
        </w:rPr>
      </w:pPr>
      <w:r w:rsidRPr="002B6218">
        <w:rPr>
          <w:sz w:val="28"/>
          <w:szCs w:val="28"/>
        </w:rPr>
        <w:t>установление технически обоснованных норм труда на основе проектирования трудовых процессов и конкретных производственных условий, рационального регламента работы и отдыха исполнителей с учетом особенностей трудового и технологического процессов;</w:t>
      </w:r>
    </w:p>
    <w:p w:rsidR="002B6218" w:rsidRPr="002B6218" w:rsidRDefault="002B6218" w:rsidP="002B6218">
      <w:pPr>
        <w:widowControl w:val="0"/>
        <w:numPr>
          <w:ilvl w:val="0"/>
          <w:numId w:val="13"/>
        </w:numPr>
        <w:spacing w:line="360" w:lineRule="auto"/>
        <w:ind w:left="0" w:right="-5" w:firstLine="709"/>
        <w:jc w:val="both"/>
        <w:rPr>
          <w:sz w:val="28"/>
          <w:szCs w:val="28"/>
        </w:rPr>
      </w:pPr>
      <w:r w:rsidRPr="002B6218">
        <w:rPr>
          <w:sz w:val="28"/>
          <w:szCs w:val="28"/>
        </w:rPr>
        <w:t>изучение, обобщение и внедрение лучших приемов и методов работы, опыта наиболее эффективного использования рабочего времени и закрепление их в нормативных материалах и нормах труда;</w:t>
      </w:r>
    </w:p>
    <w:p w:rsidR="002B6218" w:rsidRPr="002B6218" w:rsidRDefault="002B6218" w:rsidP="002B6218">
      <w:pPr>
        <w:widowControl w:val="0"/>
        <w:numPr>
          <w:ilvl w:val="0"/>
          <w:numId w:val="13"/>
        </w:numPr>
        <w:spacing w:line="360" w:lineRule="auto"/>
        <w:ind w:left="0" w:right="-5" w:firstLine="709"/>
        <w:jc w:val="both"/>
        <w:rPr>
          <w:sz w:val="28"/>
          <w:szCs w:val="28"/>
        </w:rPr>
      </w:pPr>
      <w:r w:rsidRPr="002B6218">
        <w:rPr>
          <w:sz w:val="28"/>
          <w:szCs w:val="28"/>
        </w:rPr>
        <w:t>проверку норм в производственных условиях, их корректировку и внедрение, освоение новых норм путем систематического инструктажа исполнителей и обучения их передовым приемам и методам работы;</w:t>
      </w:r>
    </w:p>
    <w:p w:rsidR="002B6218" w:rsidRPr="002B6218" w:rsidRDefault="002B6218" w:rsidP="002B6218">
      <w:pPr>
        <w:widowControl w:val="0"/>
        <w:numPr>
          <w:ilvl w:val="0"/>
          <w:numId w:val="13"/>
        </w:numPr>
        <w:spacing w:line="360" w:lineRule="auto"/>
        <w:ind w:left="0" w:right="-5" w:firstLine="709"/>
        <w:jc w:val="both"/>
        <w:rPr>
          <w:sz w:val="28"/>
          <w:szCs w:val="28"/>
        </w:rPr>
      </w:pPr>
      <w:r w:rsidRPr="002B6218">
        <w:rPr>
          <w:sz w:val="28"/>
          <w:szCs w:val="28"/>
        </w:rPr>
        <w:t>организацию учета, контроля и анализа выполнения норм, разработку мероприятий, способствующих росту производительности труда;</w:t>
      </w:r>
    </w:p>
    <w:p w:rsidR="002B6218" w:rsidRPr="002B6218" w:rsidRDefault="002B6218" w:rsidP="002B6218">
      <w:pPr>
        <w:widowControl w:val="0"/>
        <w:numPr>
          <w:ilvl w:val="0"/>
          <w:numId w:val="13"/>
        </w:numPr>
        <w:spacing w:line="360" w:lineRule="auto"/>
        <w:ind w:left="0" w:right="-5" w:firstLine="709"/>
        <w:jc w:val="both"/>
        <w:rPr>
          <w:sz w:val="28"/>
          <w:szCs w:val="28"/>
        </w:rPr>
      </w:pPr>
      <w:r w:rsidRPr="002B6218">
        <w:rPr>
          <w:sz w:val="28"/>
          <w:szCs w:val="28"/>
        </w:rPr>
        <w:t>систематический пересмотр и замену действующих, устаревших и ошибочно установленных норм труда технически обоснованными нормами.</w:t>
      </w:r>
    </w:p>
    <w:p w:rsidR="002B6218" w:rsidRPr="002B6218" w:rsidRDefault="002B6218" w:rsidP="002B6218">
      <w:pPr>
        <w:widowControl w:val="0"/>
        <w:spacing w:line="360" w:lineRule="auto"/>
        <w:ind w:right="-5" w:firstLine="709"/>
        <w:jc w:val="both"/>
        <w:rPr>
          <w:sz w:val="28"/>
          <w:szCs w:val="28"/>
        </w:rPr>
      </w:pPr>
      <w:r w:rsidRPr="002B6218">
        <w:rPr>
          <w:sz w:val="28"/>
          <w:szCs w:val="28"/>
        </w:rPr>
        <w:t>Для обоснования норм изучают факторы, влияющие на величину затрат труда. Обоснование норм по каждой группе факторов проводится в следующей последовательности:</w:t>
      </w:r>
    </w:p>
    <w:p w:rsidR="002B6218" w:rsidRPr="002B6218" w:rsidRDefault="002B6218" w:rsidP="002B6218">
      <w:pPr>
        <w:widowControl w:val="0"/>
        <w:numPr>
          <w:ilvl w:val="0"/>
          <w:numId w:val="15"/>
        </w:numPr>
        <w:tabs>
          <w:tab w:val="num" w:pos="1365"/>
        </w:tabs>
        <w:spacing w:line="360" w:lineRule="auto"/>
        <w:ind w:left="0" w:right="-5" w:firstLine="709"/>
        <w:jc w:val="both"/>
        <w:rPr>
          <w:sz w:val="28"/>
          <w:szCs w:val="28"/>
        </w:rPr>
      </w:pPr>
      <w:r w:rsidRPr="002B6218">
        <w:rPr>
          <w:sz w:val="28"/>
          <w:szCs w:val="28"/>
        </w:rPr>
        <w:t>выявляется и анализируется группа факторов, определяющих затраты труда в условиях рассматриваемого производственного процесса;</w:t>
      </w:r>
    </w:p>
    <w:p w:rsidR="002B6218" w:rsidRPr="002B6218" w:rsidRDefault="002B6218" w:rsidP="002B6218">
      <w:pPr>
        <w:widowControl w:val="0"/>
        <w:numPr>
          <w:ilvl w:val="0"/>
          <w:numId w:val="15"/>
        </w:numPr>
        <w:tabs>
          <w:tab w:val="num" w:pos="1365"/>
        </w:tabs>
        <w:spacing w:line="360" w:lineRule="auto"/>
        <w:ind w:left="0" w:right="-5" w:firstLine="709"/>
        <w:jc w:val="both"/>
        <w:rPr>
          <w:sz w:val="28"/>
          <w:szCs w:val="28"/>
        </w:rPr>
      </w:pPr>
      <w:r w:rsidRPr="002B6218">
        <w:rPr>
          <w:sz w:val="28"/>
          <w:szCs w:val="28"/>
        </w:rPr>
        <w:t>устанавливаются организационные, психофизиологические, социальные и экономические ограничения;</w:t>
      </w:r>
    </w:p>
    <w:p w:rsidR="002B6218" w:rsidRPr="002B6218" w:rsidRDefault="002B6218" w:rsidP="002B6218">
      <w:pPr>
        <w:widowControl w:val="0"/>
        <w:numPr>
          <w:ilvl w:val="0"/>
          <w:numId w:val="15"/>
        </w:numPr>
        <w:tabs>
          <w:tab w:val="num" w:pos="1365"/>
        </w:tabs>
        <w:spacing w:line="360" w:lineRule="auto"/>
        <w:ind w:left="0" w:right="-5" w:firstLine="709"/>
        <w:jc w:val="both"/>
        <w:rPr>
          <w:sz w:val="28"/>
          <w:szCs w:val="28"/>
        </w:rPr>
      </w:pPr>
      <w:r w:rsidRPr="002B6218">
        <w:rPr>
          <w:sz w:val="28"/>
          <w:szCs w:val="28"/>
        </w:rPr>
        <w:t>проектируются нормы труда с учетом специфики производственного процесса.</w:t>
      </w:r>
    </w:p>
    <w:p w:rsidR="002B6218" w:rsidRPr="002B6218" w:rsidRDefault="002B6218" w:rsidP="002B6218">
      <w:pPr>
        <w:widowControl w:val="0"/>
        <w:spacing w:line="360" w:lineRule="auto"/>
        <w:ind w:right="-5" w:firstLine="709"/>
        <w:jc w:val="both"/>
        <w:rPr>
          <w:sz w:val="28"/>
          <w:szCs w:val="28"/>
        </w:rPr>
      </w:pPr>
      <w:r w:rsidRPr="002B6218">
        <w:rPr>
          <w:sz w:val="28"/>
          <w:szCs w:val="28"/>
        </w:rPr>
        <w:t>Следовательно, при методическом единстве действий по обоснованию норм по отдельным нормообразующим факторам существуют и специфические особенности такого обоснования.</w:t>
      </w:r>
    </w:p>
    <w:p w:rsidR="002B6218" w:rsidRPr="002B6218" w:rsidRDefault="002B6218" w:rsidP="002B6218">
      <w:pPr>
        <w:widowControl w:val="0"/>
        <w:spacing w:line="360" w:lineRule="auto"/>
        <w:ind w:right="-5" w:firstLine="709"/>
        <w:jc w:val="both"/>
        <w:rPr>
          <w:sz w:val="28"/>
          <w:szCs w:val="28"/>
        </w:rPr>
      </w:pPr>
      <w:r w:rsidRPr="002B6218">
        <w:rPr>
          <w:b/>
          <w:sz w:val="28"/>
          <w:szCs w:val="28"/>
        </w:rPr>
        <w:t>Под техническим обоснованием</w:t>
      </w:r>
      <w:r w:rsidRPr="002B6218">
        <w:rPr>
          <w:sz w:val="28"/>
          <w:szCs w:val="28"/>
        </w:rPr>
        <w:t xml:space="preserve"> понимают обоснование нормы труда с точки зрения эффективного использования технических и технологических возможностей производства и применяемых средств труда. Такое обоснование является основой любой системы нормирования; его результатом является проектирование для конкретных производственных условий технологических режимов работы оборудования.</w:t>
      </w:r>
    </w:p>
    <w:p w:rsidR="002B6218" w:rsidRPr="002B6218" w:rsidRDefault="002B6218" w:rsidP="002B6218">
      <w:pPr>
        <w:widowControl w:val="0"/>
        <w:spacing w:line="360" w:lineRule="auto"/>
        <w:ind w:right="-5" w:firstLine="709"/>
        <w:jc w:val="both"/>
        <w:rPr>
          <w:sz w:val="28"/>
          <w:szCs w:val="28"/>
        </w:rPr>
      </w:pPr>
      <w:r w:rsidRPr="002B6218">
        <w:rPr>
          <w:b/>
          <w:bCs/>
          <w:sz w:val="28"/>
          <w:szCs w:val="28"/>
        </w:rPr>
        <w:t>Организационное обоснование</w:t>
      </w:r>
      <w:r w:rsidRPr="002B6218">
        <w:rPr>
          <w:sz w:val="28"/>
          <w:szCs w:val="28"/>
        </w:rPr>
        <w:t xml:space="preserve"> предполагает, что при расчете норм учитываются прогрессивные методы организации труда и производства.</w:t>
      </w:r>
    </w:p>
    <w:p w:rsidR="002B6218" w:rsidRPr="002B6218" w:rsidRDefault="002B6218" w:rsidP="002B6218">
      <w:pPr>
        <w:widowControl w:val="0"/>
        <w:spacing w:line="360" w:lineRule="auto"/>
        <w:ind w:right="-5" w:firstLine="709"/>
        <w:jc w:val="both"/>
        <w:rPr>
          <w:sz w:val="28"/>
          <w:szCs w:val="28"/>
        </w:rPr>
      </w:pPr>
      <w:r w:rsidRPr="002B6218">
        <w:rPr>
          <w:b/>
          <w:sz w:val="28"/>
          <w:szCs w:val="28"/>
        </w:rPr>
        <w:t>Сущность психофизиологического обоснования</w:t>
      </w:r>
      <w:r w:rsidRPr="002B6218">
        <w:rPr>
          <w:sz w:val="28"/>
          <w:szCs w:val="28"/>
        </w:rPr>
        <w:t xml:space="preserve"> заключается в выборе оптимального варианта трудового процесса с нормальными физическими, нервными и психическими нагрузками и рациональным режимом труда и отдыха.</w:t>
      </w:r>
    </w:p>
    <w:p w:rsidR="002B6218" w:rsidRPr="002B6218" w:rsidRDefault="002B6218" w:rsidP="002B6218">
      <w:pPr>
        <w:widowControl w:val="0"/>
        <w:spacing w:line="360" w:lineRule="auto"/>
        <w:ind w:right="-5" w:firstLine="709"/>
        <w:jc w:val="both"/>
        <w:rPr>
          <w:sz w:val="28"/>
          <w:szCs w:val="28"/>
        </w:rPr>
      </w:pPr>
      <w:r w:rsidRPr="002B6218">
        <w:rPr>
          <w:b/>
          <w:sz w:val="28"/>
          <w:szCs w:val="28"/>
        </w:rPr>
        <w:t>Особенность экономического обоснования</w:t>
      </w:r>
      <w:r w:rsidRPr="002B6218">
        <w:rPr>
          <w:sz w:val="28"/>
          <w:szCs w:val="28"/>
        </w:rPr>
        <w:t xml:space="preserve"> заключается в том, что оно охватывает все этапы разработки норм и тесно связано с техническим и организационным обоснованием. Экономическое обоснование предполагает применение экономических расчетов на каждом этапе разработки норм для выбора наиболее рационального варианта выполняемой работы и анализа их влияния на производительность труда, издержки на производство продукции и другие качественные показатели.</w:t>
      </w:r>
    </w:p>
    <w:p w:rsidR="002B6218" w:rsidRPr="002B6218" w:rsidRDefault="002B6218" w:rsidP="002B6218">
      <w:pPr>
        <w:widowControl w:val="0"/>
        <w:spacing w:line="360" w:lineRule="auto"/>
        <w:ind w:right="-5" w:firstLine="709"/>
        <w:jc w:val="both"/>
        <w:rPr>
          <w:sz w:val="28"/>
          <w:szCs w:val="28"/>
        </w:rPr>
      </w:pPr>
      <w:r w:rsidRPr="002B6218">
        <w:rPr>
          <w:b/>
          <w:bCs/>
          <w:sz w:val="28"/>
          <w:szCs w:val="28"/>
        </w:rPr>
        <w:t>Нормы труда считаются технически обоснованными</w:t>
      </w:r>
      <w:r w:rsidRPr="002B6218">
        <w:rPr>
          <w:sz w:val="28"/>
          <w:szCs w:val="28"/>
        </w:rPr>
        <w:t>, если они предусматривают наиболее эффективные режимы работы оборудования и технологию производства, приемы и методы труда, организацию и обслуживание рабочих мест и обеспечивают высокое качество продукции, сохранение работоспособности трудящихся.</w:t>
      </w:r>
    </w:p>
    <w:p w:rsidR="002B6218" w:rsidRPr="002B6218" w:rsidRDefault="002B6218" w:rsidP="002B6218">
      <w:pPr>
        <w:pStyle w:val="a5"/>
        <w:spacing w:line="360" w:lineRule="auto"/>
        <w:ind w:firstLine="709"/>
        <w:jc w:val="both"/>
        <w:rPr>
          <w:i/>
          <w:iCs/>
          <w:szCs w:val="28"/>
        </w:rPr>
      </w:pPr>
      <w:r w:rsidRPr="002B6218">
        <w:rPr>
          <w:i/>
          <w:iCs/>
          <w:szCs w:val="28"/>
        </w:rPr>
        <w:t>Термины и понятия</w:t>
      </w:r>
    </w:p>
    <w:p w:rsidR="002B6218" w:rsidRPr="002B6218" w:rsidRDefault="002B6218" w:rsidP="002B6218">
      <w:pPr>
        <w:widowControl w:val="0"/>
        <w:tabs>
          <w:tab w:val="left" w:pos="4665"/>
        </w:tabs>
        <w:spacing w:line="360" w:lineRule="auto"/>
        <w:ind w:right="-5" w:firstLine="709"/>
        <w:rPr>
          <w:sz w:val="28"/>
          <w:szCs w:val="28"/>
        </w:rPr>
      </w:pPr>
      <w:r w:rsidRPr="002B6218">
        <w:rPr>
          <w:sz w:val="28"/>
          <w:szCs w:val="28"/>
        </w:rPr>
        <w:t>Организация труда</w:t>
      </w:r>
    </w:p>
    <w:p w:rsidR="002B6218" w:rsidRPr="002B6218" w:rsidRDefault="002B6218" w:rsidP="002B6218">
      <w:pPr>
        <w:widowControl w:val="0"/>
        <w:tabs>
          <w:tab w:val="left" w:pos="4665"/>
        </w:tabs>
        <w:spacing w:line="360" w:lineRule="auto"/>
        <w:ind w:right="-5" w:firstLine="709"/>
        <w:rPr>
          <w:sz w:val="28"/>
          <w:szCs w:val="28"/>
        </w:rPr>
      </w:pPr>
      <w:r w:rsidRPr="002B6218">
        <w:rPr>
          <w:iCs/>
          <w:sz w:val="28"/>
          <w:szCs w:val="28"/>
        </w:rPr>
        <w:t>Нормирование труда</w:t>
      </w:r>
    </w:p>
    <w:p w:rsidR="002B6218" w:rsidRPr="002B6218" w:rsidRDefault="002B6218" w:rsidP="002B6218">
      <w:pPr>
        <w:widowControl w:val="0"/>
        <w:tabs>
          <w:tab w:val="left" w:pos="4665"/>
        </w:tabs>
        <w:spacing w:line="360" w:lineRule="auto"/>
        <w:ind w:right="-5" w:firstLine="709"/>
        <w:rPr>
          <w:sz w:val="28"/>
          <w:szCs w:val="28"/>
        </w:rPr>
      </w:pPr>
      <w:r w:rsidRPr="002B6218">
        <w:rPr>
          <w:sz w:val="28"/>
          <w:szCs w:val="28"/>
        </w:rPr>
        <w:t>Задачи организации труда</w:t>
      </w:r>
    </w:p>
    <w:p w:rsidR="002B6218" w:rsidRPr="002B6218" w:rsidRDefault="002B6218" w:rsidP="002B6218">
      <w:pPr>
        <w:widowControl w:val="0"/>
        <w:tabs>
          <w:tab w:val="left" w:pos="4665"/>
        </w:tabs>
        <w:spacing w:line="360" w:lineRule="auto"/>
        <w:ind w:right="-5" w:firstLine="709"/>
        <w:rPr>
          <w:iCs/>
          <w:sz w:val="28"/>
          <w:szCs w:val="28"/>
        </w:rPr>
      </w:pPr>
      <w:r w:rsidRPr="002B6218">
        <w:rPr>
          <w:iCs/>
          <w:sz w:val="28"/>
          <w:szCs w:val="28"/>
        </w:rPr>
        <w:t>Мера труда</w:t>
      </w:r>
    </w:p>
    <w:p w:rsidR="002B6218" w:rsidRPr="002B6218" w:rsidRDefault="002B6218" w:rsidP="002B6218">
      <w:pPr>
        <w:widowControl w:val="0"/>
        <w:tabs>
          <w:tab w:val="left" w:pos="4665"/>
        </w:tabs>
        <w:spacing w:line="360" w:lineRule="auto"/>
        <w:ind w:right="-5" w:firstLine="709"/>
        <w:rPr>
          <w:sz w:val="28"/>
          <w:szCs w:val="28"/>
        </w:rPr>
      </w:pPr>
      <w:r w:rsidRPr="002B6218">
        <w:rPr>
          <w:sz w:val="28"/>
          <w:szCs w:val="28"/>
        </w:rPr>
        <w:t>Направления совершенствования организации труда</w:t>
      </w:r>
    </w:p>
    <w:p w:rsidR="002B6218" w:rsidRPr="002B6218" w:rsidRDefault="002B6218" w:rsidP="002B6218">
      <w:pPr>
        <w:widowControl w:val="0"/>
        <w:tabs>
          <w:tab w:val="left" w:pos="4665"/>
        </w:tabs>
        <w:spacing w:line="360" w:lineRule="auto"/>
        <w:ind w:right="-5" w:firstLine="709"/>
        <w:rPr>
          <w:sz w:val="28"/>
          <w:szCs w:val="28"/>
        </w:rPr>
      </w:pPr>
      <w:r w:rsidRPr="002B6218">
        <w:rPr>
          <w:sz w:val="28"/>
          <w:szCs w:val="28"/>
        </w:rPr>
        <w:t>Норма труда</w:t>
      </w:r>
    </w:p>
    <w:p w:rsidR="002B6218" w:rsidRPr="002B6218" w:rsidRDefault="002B6218" w:rsidP="002B6218">
      <w:pPr>
        <w:widowControl w:val="0"/>
        <w:tabs>
          <w:tab w:val="left" w:pos="4665"/>
        </w:tabs>
        <w:spacing w:line="360" w:lineRule="auto"/>
        <w:ind w:right="-5" w:firstLine="709"/>
        <w:rPr>
          <w:sz w:val="28"/>
          <w:szCs w:val="28"/>
        </w:rPr>
      </w:pPr>
      <w:r w:rsidRPr="002B6218">
        <w:rPr>
          <w:sz w:val="28"/>
          <w:szCs w:val="28"/>
        </w:rPr>
        <w:t>Технически обоснованные нормы труда</w:t>
      </w:r>
    </w:p>
    <w:p w:rsidR="002B6218" w:rsidRPr="002B6218" w:rsidRDefault="002B6218" w:rsidP="002B6218">
      <w:pPr>
        <w:pStyle w:val="1"/>
        <w:keepNext w:val="0"/>
        <w:spacing w:line="360" w:lineRule="auto"/>
        <w:ind w:firstLine="709"/>
        <w:rPr>
          <w:b/>
          <w:bCs/>
          <w:szCs w:val="28"/>
        </w:rPr>
      </w:pPr>
      <w:r w:rsidRPr="002B6218">
        <w:rPr>
          <w:b/>
          <w:bCs/>
          <w:szCs w:val="28"/>
        </w:rPr>
        <w:t>Вопросы для самопроверки</w:t>
      </w:r>
    </w:p>
    <w:p w:rsidR="002B6218" w:rsidRPr="002B6218" w:rsidRDefault="002B6218" w:rsidP="002B6218">
      <w:pPr>
        <w:widowControl w:val="0"/>
        <w:numPr>
          <w:ilvl w:val="0"/>
          <w:numId w:val="11"/>
        </w:numPr>
        <w:spacing w:line="360" w:lineRule="auto"/>
        <w:ind w:left="0" w:right="-5" w:firstLine="709"/>
        <w:jc w:val="both"/>
        <w:rPr>
          <w:iCs/>
          <w:sz w:val="28"/>
          <w:szCs w:val="28"/>
        </w:rPr>
      </w:pPr>
      <w:r w:rsidRPr="002B6218">
        <w:rPr>
          <w:sz w:val="28"/>
          <w:szCs w:val="28"/>
        </w:rPr>
        <w:t>Что изучает организация труда?</w:t>
      </w:r>
    </w:p>
    <w:p w:rsidR="002B6218" w:rsidRPr="002B6218" w:rsidRDefault="002B6218" w:rsidP="002B6218">
      <w:pPr>
        <w:widowControl w:val="0"/>
        <w:numPr>
          <w:ilvl w:val="0"/>
          <w:numId w:val="11"/>
        </w:numPr>
        <w:spacing w:line="360" w:lineRule="auto"/>
        <w:ind w:left="0" w:right="-5" w:firstLine="709"/>
        <w:jc w:val="both"/>
        <w:rPr>
          <w:iCs/>
          <w:sz w:val="28"/>
          <w:szCs w:val="28"/>
        </w:rPr>
      </w:pPr>
      <w:r w:rsidRPr="002B6218">
        <w:rPr>
          <w:sz w:val="28"/>
          <w:szCs w:val="28"/>
        </w:rPr>
        <w:t>Каковы основные направления совершенствования организации труда?</w:t>
      </w:r>
    </w:p>
    <w:p w:rsidR="002B6218" w:rsidRPr="002B6218" w:rsidRDefault="002B6218" w:rsidP="002B6218">
      <w:pPr>
        <w:widowControl w:val="0"/>
        <w:numPr>
          <w:ilvl w:val="0"/>
          <w:numId w:val="11"/>
        </w:numPr>
        <w:spacing w:line="360" w:lineRule="auto"/>
        <w:ind w:left="0" w:right="-5" w:firstLine="709"/>
        <w:jc w:val="both"/>
        <w:rPr>
          <w:iCs/>
          <w:sz w:val="28"/>
          <w:szCs w:val="28"/>
        </w:rPr>
      </w:pPr>
      <w:r w:rsidRPr="002B6218">
        <w:rPr>
          <w:sz w:val="28"/>
          <w:szCs w:val="28"/>
        </w:rPr>
        <w:t xml:space="preserve">В чем сущность решения </w:t>
      </w:r>
      <w:r w:rsidRPr="002B6218">
        <w:rPr>
          <w:iCs/>
          <w:sz w:val="28"/>
          <w:szCs w:val="28"/>
        </w:rPr>
        <w:t>задач организации труда?</w:t>
      </w:r>
    </w:p>
    <w:p w:rsidR="002B6218" w:rsidRPr="002B6218" w:rsidRDefault="002B6218" w:rsidP="002B6218">
      <w:pPr>
        <w:widowControl w:val="0"/>
        <w:numPr>
          <w:ilvl w:val="0"/>
          <w:numId w:val="11"/>
        </w:numPr>
        <w:spacing w:line="360" w:lineRule="auto"/>
        <w:ind w:left="0" w:right="-5" w:firstLine="709"/>
        <w:jc w:val="both"/>
        <w:rPr>
          <w:iCs/>
          <w:sz w:val="28"/>
          <w:szCs w:val="28"/>
        </w:rPr>
      </w:pPr>
      <w:r w:rsidRPr="002B6218">
        <w:rPr>
          <w:sz w:val="28"/>
          <w:szCs w:val="28"/>
        </w:rPr>
        <w:t>Что является целью н</w:t>
      </w:r>
      <w:r w:rsidRPr="002B6218">
        <w:rPr>
          <w:bCs/>
          <w:iCs/>
          <w:sz w:val="28"/>
          <w:szCs w:val="28"/>
        </w:rPr>
        <w:t>ормирования труда</w:t>
      </w:r>
      <w:r w:rsidRPr="002B6218">
        <w:rPr>
          <w:sz w:val="28"/>
          <w:szCs w:val="28"/>
        </w:rPr>
        <w:t>?</w:t>
      </w:r>
    </w:p>
    <w:p w:rsidR="002B6218" w:rsidRPr="002B6218" w:rsidRDefault="002B6218" w:rsidP="002B6218">
      <w:pPr>
        <w:widowControl w:val="0"/>
        <w:numPr>
          <w:ilvl w:val="0"/>
          <w:numId w:val="11"/>
        </w:numPr>
        <w:spacing w:line="360" w:lineRule="auto"/>
        <w:ind w:left="0" w:right="-5" w:firstLine="709"/>
        <w:jc w:val="both"/>
        <w:rPr>
          <w:iCs/>
          <w:sz w:val="28"/>
          <w:szCs w:val="28"/>
        </w:rPr>
      </w:pPr>
      <w:r w:rsidRPr="002B6218">
        <w:rPr>
          <w:sz w:val="28"/>
          <w:szCs w:val="28"/>
        </w:rPr>
        <w:t>Дайте определения понятиям «мера труда» и «</w:t>
      </w:r>
      <w:r w:rsidRPr="002B6218">
        <w:rPr>
          <w:bCs/>
          <w:iCs/>
          <w:sz w:val="28"/>
          <w:szCs w:val="28"/>
        </w:rPr>
        <w:t>норма труда</w:t>
      </w:r>
      <w:r w:rsidRPr="002B6218">
        <w:rPr>
          <w:bCs/>
          <w:sz w:val="28"/>
          <w:szCs w:val="28"/>
        </w:rPr>
        <w:t>».</w:t>
      </w:r>
    </w:p>
    <w:p w:rsidR="002B6218" w:rsidRPr="002B6218" w:rsidRDefault="002B6218" w:rsidP="002B6218">
      <w:pPr>
        <w:widowControl w:val="0"/>
        <w:numPr>
          <w:ilvl w:val="0"/>
          <w:numId w:val="11"/>
        </w:numPr>
        <w:spacing w:line="360" w:lineRule="auto"/>
        <w:ind w:left="0" w:right="-5" w:firstLine="709"/>
        <w:jc w:val="both"/>
        <w:rPr>
          <w:iCs/>
          <w:sz w:val="28"/>
          <w:szCs w:val="28"/>
        </w:rPr>
      </w:pPr>
      <w:r w:rsidRPr="002B6218">
        <w:rPr>
          <w:iCs/>
          <w:sz w:val="28"/>
          <w:szCs w:val="28"/>
        </w:rPr>
        <w:t>В чем заключаются сущность и особенности обоснования норм труда?</w:t>
      </w:r>
    </w:p>
    <w:p w:rsidR="002B6218" w:rsidRPr="002B6218" w:rsidRDefault="002B6218" w:rsidP="002B6218">
      <w:pPr>
        <w:widowControl w:val="0"/>
        <w:numPr>
          <w:ilvl w:val="0"/>
          <w:numId w:val="11"/>
        </w:numPr>
        <w:spacing w:line="360" w:lineRule="auto"/>
        <w:ind w:left="0" w:right="-5" w:firstLine="709"/>
        <w:jc w:val="both"/>
        <w:rPr>
          <w:iCs/>
          <w:sz w:val="28"/>
          <w:szCs w:val="28"/>
        </w:rPr>
      </w:pPr>
      <w:r w:rsidRPr="002B6218">
        <w:rPr>
          <w:iCs/>
          <w:sz w:val="28"/>
          <w:szCs w:val="28"/>
        </w:rPr>
        <w:t xml:space="preserve">Какие нормы труда считаются технически обоснованными? </w:t>
      </w:r>
    </w:p>
    <w:p w:rsidR="002B6218" w:rsidRPr="002B6218" w:rsidRDefault="002B6218" w:rsidP="002B6218">
      <w:pPr>
        <w:pStyle w:val="9"/>
        <w:keepNext w:val="0"/>
        <w:widowControl w:val="0"/>
        <w:numPr>
          <w:ilvl w:val="0"/>
          <w:numId w:val="9"/>
        </w:numPr>
        <w:spacing w:line="360" w:lineRule="auto"/>
        <w:ind w:left="709" w:right="-5"/>
        <w:jc w:val="left"/>
        <w:rPr>
          <w:caps/>
          <w:szCs w:val="28"/>
        </w:rPr>
      </w:pPr>
      <w:r w:rsidRPr="002B6218">
        <w:rPr>
          <w:caps/>
          <w:szCs w:val="28"/>
        </w:rPr>
        <w:br w:type="page"/>
        <w:t>Содержание и структура ТЕХНОЛОГИЧЕСКОГО И ТРУДОВОГО процессОВ</w:t>
      </w:r>
    </w:p>
    <w:p w:rsidR="002B6218" w:rsidRPr="002B6218" w:rsidRDefault="002B6218" w:rsidP="002B6218">
      <w:pPr>
        <w:pStyle w:val="9"/>
        <w:keepNext w:val="0"/>
        <w:widowControl w:val="0"/>
        <w:spacing w:line="360" w:lineRule="auto"/>
        <w:ind w:right="-5" w:firstLine="709"/>
        <w:jc w:val="both"/>
        <w:rPr>
          <w:szCs w:val="28"/>
        </w:rPr>
      </w:pPr>
    </w:p>
    <w:p w:rsidR="002B6218" w:rsidRPr="002B6218" w:rsidRDefault="002B6218" w:rsidP="002B6218">
      <w:pPr>
        <w:pStyle w:val="9"/>
        <w:keepNext w:val="0"/>
        <w:widowControl w:val="0"/>
        <w:spacing w:line="360" w:lineRule="auto"/>
        <w:ind w:right="-5" w:firstLine="709"/>
        <w:jc w:val="both"/>
        <w:rPr>
          <w:szCs w:val="28"/>
        </w:rPr>
      </w:pPr>
      <w:r w:rsidRPr="002B6218">
        <w:rPr>
          <w:szCs w:val="28"/>
        </w:rPr>
        <w:t>2.1 Технологический процесс, его содержание и виды</w:t>
      </w:r>
    </w:p>
    <w:p w:rsidR="002B6218" w:rsidRPr="002B6218" w:rsidRDefault="002B6218" w:rsidP="002B6218">
      <w:pPr>
        <w:pStyle w:val="2"/>
        <w:keepNext w:val="0"/>
        <w:spacing w:line="360" w:lineRule="auto"/>
        <w:ind w:right="-5" w:firstLine="709"/>
        <w:jc w:val="both"/>
        <w:rPr>
          <w:b/>
          <w:bCs/>
          <w:szCs w:val="28"/>
        </w:rPr>
      </w:pPr>
    </w:p>
    <w:p w:rsidR="002B6218" w:rsidRPr="002B6218" w:rsidRDefault="002B6218" w:rsidP="002B6218">
      <w:pPr>
        <w:widowControl w:val="0"/>
        <w:spacing w:line="360" w:lineRule="auto"/>
        <w:ind w:right="-5" w:firstLine="709"/>
        <w:jc w:val="both"/>
        <w:rPr>
          <w:b/>
          <w:sz w:val="28"/>
          <w:szCs w:val="28"/>
        </w:rPr>
      </w:pPr>
      <w:r w:rsidRPr="002B6218">
        <w:rPr>
          <w:b/>
          <w:i/>
          <w:sz w:val="28"/>
          <w:szCs w:val="28"/>
        </w:rPr>
        <w:t>Производственным называется процесс превращения исходных материалов в готовую продукцию</w:t>
      </w:r>
      <w:r w:rsidRPr="002B6218">
        <w:rPr>
          <w:b/>
          <w:sz w:val="28"/>
          <w:szCs w:val="28"/>
        </w:rPr>
        <w:t>.</w:t>
      </w:r>
    </w:p>
    <w:p w:rsidR="002B6218" w:rsidRPr="002B6218" w:rsidRDefault="002B6218" w:rsidP="002B6218">
      <w:pPr>
        <w:widowControl w:val="0"/>
        <w:spacing w:line="360" w:lineRule="auto"/>
        <w:ind w:right="-5" w:firstLine="709"/>
        <w:jc w:val="both"/>
        <w:rPr>
          <w:sz w:val="28"/>
          <w:szCs w:val="28"/>
        </w:rPr>
      </w:pPr>
      <w:r w:rsidRPr="002B6218">
        <w:rPr>
          <w:sz w:val="28"/>
          <w:szCs w:val="28"/>
        </w:rPr>
        <w:t>Производственный процесс можно рассматривать как совокупность изменений, происходящих с предметами труда, и как совокупность действий работников, осуществляющих эти изменения. В первом случае говорят о технологическом процессе, во втором – о трудовом.</w:t>
      </w:r>
    </w:p>
    <w:p w:rsidR="002B6218" w:rsidRPr="002B6218" w:rsidRDefault="002B6218" w:rsidP="002B6218">
      <w:pPr>
        <w:widowControl w:val="0"/>
        <w:spacing w:line="360" w:lineRule="auto"/>
        <w:ind w:right="-5" w:firstLine="709"/>
        <w:jc w:val="both"/>
        <w:rPr>
          <w:b/>
          <w:sz w:val="28"/>
          <w:szCs w:val="28"/>
        </w:rPr>
      </w:pPr>
      <w:r w:rsidRPr="002B6218">
        <w:rPr>
          <w:b/>
          <w:i/>
          <w:sz w:val="28"/>
          <w:szCs w:val="28"/>
        </w:rPr>
        <w:t xml:space="preserve">Технологический процесс </w:t>
      </w:r>
      <w:r w:rsidRPr="002B6218">
        <w:rPr>
          <w:b/>
          <w:iCs/>
          <w:sz w:val="28"/>
          <w:szCs w:val="28"/>
        </w:rPr>
        <w:t>–</w:t>
      </w:r>
      <w:r w:rsidRPr="002B6218">
        <w:rPr>
          <w:b/>
          <w:i/>
          <w:sz w:val="28"/>
          <w:szCs w:val="28"/>
        </w:rPr>
        <w:t xml:space="preserve"> это изменение свойств (формы, размеров, состояния, структуры) предметов труда, производимое в установленном порядке и в строго определенной последовательности. Технологический процесс определяет способ воздействия на предмет труда.</w:t>
      </w:r>
    </w:p>
    <w:p w:rsidR="002B6218" w:rsidRPr="002B6218" w:rsidRDefault="002B6218" w:rsidP="002B6218">
      <w:pPr>
        <w:widowControl w:val="0"/>
        <w:spacing w:line="360" w:lineRule="auto"/>
        <w:ind w:right="-5" w:firstLine="709"/>
        <w:jc w:val="both"/>
        <w:rPr>
          <w:sz w:val="28"/>
          <w:szCs w:val="28"/>
        </w:rPr>
      </w:pPr>
      <w:r w:rsidRPr="002B6218">
        <w:rPr>
          <w:sz w:val="28"/>
          <w:szCs w:val="28"/>
        </w:rPr>
        <w:t>Технологические процессы классифицируются по следующим основным признакам: источнику энергии, степени непрерывности, способу воздействия на предмет труда.</w:t>
      </w:r>
    </w:p>
    <w:p w:rsidR="002B6218" w:rsidRPr="002B6218" w:rsidRDefault="002B6218" w:rsidP="002B6218">
      <w:pPr>
        <w:widowControl w:val="0"/>
        <w:spacing w:line="360" w:lineRule="auto"/>
        <w:ind w:right="-5" w:firstLine="709"/>
        <w:jc w:val="both"/>
        <w:rPr>
          <w:sz w:val="28"/>
          <w:szCs w:val="28"/>
        </w:rPr>
      </w:pPr>
      <w:r w:rsidRPr="002B6218">
        <w:rPr>
          <w:iCs/>
          <w:sz w:val="28"/>
          <w:szCs w:val="28"/>
          <w:u w:val="single"/>
        </w:rPr>
        <w:t>По источнику энергии</w:t>
      </w:r>
      <w:r w:rsidRPr="002B6218">
        <w:rPr>
          <w:sz w:val="28"/>
          <w:szCs w:val="28"/>
        </w:rPr>
        <w:t xml:space="preserve"> различают </w:t>
      </w:r>
      <w:r w:rsidRPr="002B6218">
        <w:rPr>
          <w:i/>
          <w:sz w:val="28"/>
          <w:szCs w:val="28"/>
        </w:rPr>
        <w:t>пассивные и активные</w:t>
      </w:r>
      <w:r w:rsidRPr="002B6218">
        <w:rPr>
          <w:sz w:val="28"/>
          <w:szCs w:val="28"/>
        </w:rPr>
        <w:t xml:space="preserve"> технологические процессы</w:t>
      </w:r>
      <w:r w:rsidRPr="002B6218">
        <w:rPr>
          <w:i/>
          <w:sz w:val="28"/>
          <w:szCs w:val="28"/>
        </w:rPr>
        <w:t>.</w:t>
      </w:r>
      <w:r w:rsidRPr="002B6218">
        <w:rPr>
          <w:sz w:val="28"/>
          <w:szCs w:val="28"/>
        </w:rPr>
        <w:t xml:space="preserve"> Первые происходят как природные процессы и не требуют затрат созданной человеком энергии (например, остывание металла в обычных условиях, сушка пиломатериалов в естественных условиях и т.д.). Вторые протекают либо в результате непосредственного воздействия человека на предмет труда, либо в результате воздействия средств труда, приводимых в движение энергией, преобразованной человеком.</w:t>
      </w:r>
    </w:p>
    <w:p w:rsidR="002B6218" w:rsidRPr="002B6218" w:rsidRDefault="002B6218" w:rsidP="002B6218">
      <w:pPr>
        <w:widowControl w:val="0"/>
        <w:spacing w:line="360" w:lineRule="auto"/>
        <w:ind w:right="-5" w:firstLine="709"/>
        <w:jc w:val="both"/>
        <w:rPr>
          <w:sz w:val="28"/>
          <w:szCs w:val="28"/>
        </w:rPr>
      </w:pPr>
      <w:r w:rsidRPr="002B6218">
        <w:rPr>
          <w:iCs/>
          <w:sz w:val="28"/>
          <w:szCs w:val="28"/>
          <w:u w:val="single"/>
        </w:rPr>
        <w:t>По степени непрерывности воздействия на предмет труда</w:t>
      </w:r>
      <w:r w:rsidRPr="002B6218">
        <w:rPr>
          <w:sz w:val="28"/>
          <w:szCs w:val="28"/>
        </w:rPr>
        <w:t xml:space="preserve"> различают </w:t>
      </w:r>
      <w:r w:rsidRPr="002B6218">
        <w:rPr>
          <w:i/>
          <w:sz w:val="28"/>
          <w:szCs w:val="28"/>
        </w:rPr>
        <w:t xml:space="preserve">непрерывные и дискретные </w:t>
      </w:r>
      <w:r w:rsidRPr="002B6218">
        <w:rPr>
          <w:sz w:val="28"/>
          <w:szCs w:val="28"/>
        </w:rPr>
        <w:t>технологические процессы</w:t>
      </w:r>
      <w:r w:rsidRPr="002B6218">
        <w:rPr>
          <w:i/>
          <w:sz w:val="28"/>
          <w:szCs w:val="28"/>
        </w:rPr>
        <w:t>.</w:t>
      </w:r>
      <w:r w:rsidRPr="002B6218">
        <w:rPr>
          <w:sz w:val="28"/>
          <w:szCs w:val="28"/>
        </w:rPr>
        <w:t xml:space="preserve"> При первых технологический процесс не прерывается во время загрузки сырья, выдачи готовой продукции и контроля его параметров. Вторые характеризуются наличием перерыва в ходе технологического процесса.</w:t>
      </w:r>
    </w:p>
    <w:p w:rsidR="002B6218" w:rsidRPr="002B6218" w:rsidRDefault="002B6218" w:rsidP="002B6218">
      <w:pPr>
        <w:widowControl w:val="0"/>
        <w:spacing w:line="360" w:lineRule="auto"/>
        <w:ind w:right="-5" w:firstLine="709"/>
        <w:jc w:val="both"/>
        <w:rPr>
          <w:sz w:val="28"/>
          <w:szCs w:val="28"/>
        </w:rPr>
      </w:pPr>
      <w:r w:rsidRPr="002B6218">
        <w:rPr>
          <w:iCs/>
          <w:sz w:val="28"/>
          <w:szCs w:val="28"/>
          <w:u w:val="single"/>
        </w:rPr>
        <w:t>По способу воздействия на предмет труда</w:t>
      </w:r>
      <w:r w:rsidRPr="002B6218">
        <w:rPr>
          <w:sz w:val="28"/>
          <w:szCs w:val="28"/>
        </w:rPr>
        <w:t xml:space="preserve"> и виду применяемого оборудования различают </w:t>
      </w:r>
      <w:r w:rsidRPr="002B6218">
        <w:rPr>
          <w:i/>
          <w:sz w:val="28"/>
          <w:szCs w:val="28"/>
        </w:rPr>
        <w:t>механические и аппаратурные процессы</w:t>
      </w:r>
      <w:r w:rsidRPr="002B6218">
        <w:rPr>
          <w:sz w:val="28"/>
          <w:szCs w:val="28"/>
        </w:rPr>
        <w:t xml:space="preserve">. </w:t>
      </w:r>
      <w:r w:rsidRPr="002B6218">
        <w:rPr>
          <w:i/>
          <w:sz w:val="28"/>
          <w:szCs w:val="28"/>
        </w:rPr>
        <w:t>Механические процессы</w:t>
      </w:r>
      <w:r w:rsidRPr="002B6218">
        <w:rPr>
          <w:sz w:val="28"/>
          <w:szCs w:val="28"/>
        </w:rPr>
        <w:t xml:space="preserve"> осуществляются вручную или с помощью машин. В этих процессах предмет труда подвергается механическим воздействиям. </w:t>
      </w:r>
      <w:r w:rsidRPr="002B6218">
        <w:rPr>
          <w:i/>
          <w:sz w:val="28"/>
          <w:szCs w:val="28"/>
        </w:rPr>
        <w:t>При аппаратурных процессах</w:t>
      </w:r>
      <w:r w:rsidRPr="002B6218">
        <w:rPr>
          <w:sz w:val="28"/>
          <w:szCs w:val="28"/>
        </w:rPr>
        <w:t xml:space="preserve"> изменение свойств предмета труда происходит под воздействием химических реакций, тепловой энергии, различного рода излучений, биологических объектов. Они протекают в аппаратах: печах, камерах, ваннах, сосудах и т.д. Продукт аппаратурного процесса может отличаться от сырья по химическому составу, структуре, агрегатному состоянию. Такие процессы преобладают в химической, металлургической, пищевой и микробиологической промышленности.</w:t>
      </w:r>
    </w:p>
    <w:p w:rsidR="002B6218" w:rsidRPr="002B6218" w:rsidRDefault="002B6218" w:rsidP="002B6218">
      <w:pPr>
        <w:widowControl w:val="0"/>
        <w:spacing w:line="360" w:lineRule="auto"/>
        <w:ind w:right="-5" w:firstLine="709"/>
        <w:jc w:val="both"/>
        <w:rPr>
          <w:sz w:val="28"/>
          <w:szCs w:val="28"/>
        </w:rPr>
      </w:pPr>
      <w:r w:rsidRPr="002B6218">
        <w:rPr>
          <w:sz w:val="28"/>
          <w:szCs w:val="28"/>
        </w:rPr>
        <w:t>Процесс производства продукции – явление сложное, имеющее технологическую сторону, сторону организационную, трудовую, социально-экономическую. Технологическая сторона предполагает проведение работ в строго определенной последовательности и в определенное время; она определяет виды, способы и последовательность воздействия на предмет труда, используемые при этом машины, механизмы, инструмент, порядок и режимы работы машин и оборудования. Совокупность средств и методов проведения работ отражена в специальной технологической документации (технологических картах, технологических регламентах).</w:t>
      </w:r>
    </w:p>
    <w:p w:rsidR="002B6218" w:rsidRPr="002B6218" w:rsidRDefault="002B6218" w:rsidP="002B6218">
      <w:pPr>
        <w:widowControl w:val="0"/>
        <w:spacing w:line="360" w:lineRule="auto"/>
        <w:ind w:right="-5" w:firstLine="709"/>
        <w:jc w:val="both"/>
        <w:rPr>
          <w:sz w:val="28"/>
          <w:szCs w:val="28"/>
        </w:rPr>
      </w:pPr>
      <w:r w:rsidRPr="002B6218">
        <w:rPr>
          <w:b/>
          <w:i/>
          <w:sz w:val="28"/>
          <w:szCs w:val="28"/>
        </w:rPr>
        <w:t>Трудовой процесс</w:t>
      </w:r>
      <w:r w:rsidRPr="002B6218">
        <w:rPr>
          <w:i/>
          <w:sz w:val="28"/>
          <w:szCs w:val="28"/>
        </w:rPr>
        <w:t xml:space="preserve">, </w:t>
      </w:r>
      <w:r w:rsidRPr="002B6218">
        <w:rPr>
          <w:b/>
          <w:bCs/>
          <w:i/>
          <w:sz w:val="28"/>
          <w:szCs w:val="28"/>
        </w:rPr>
        <w:t>или сам труд</w:t>
      </w:r>
      <w:r w:rsidRPr="002B6218">
        <w:rPr>
          <w:iCs/>
          <w:sz w:val="28"/>
          <w:szCs w:val="28"/>
        </w:rPr>
        <w:t>,</w:t>
      </w:r>
      <w:r w:rsidRPr="002B6218">
        <w:rPr>
          <w:b/>
          <w:bCs/>
          <w:sz w:val="28"/>
          <w:szCs w:val="28"/>
        </w:rPr>
        <w:t xml:space="preserve"> – </w:t>
      </w:r>
      <w:r w:rsidRPr="002B6218">
        <w:rPr>
          <w:sz w:val="28"/>
          <w:szCs w:val="28"/>
        </w:rPr>
        <w:t xml:space="preserve">это совокупность действий, осуществляемых исполнителем по созданию изделия или его части или по выполнению другой функции в процессе производства, направленных на изменение свойств предметов труда при помощи средств труда. </w:t>
      </w:r>
    </w:p>
    <w:p w:rsidR="002B6218" w:rsidRPr="002B6218" w:rsidRDefault="002B6218" w:rsidP="002B6218">
      <w:pPr>
        <w:widowControl w:val="0"/>
        <w:spacing w:line="360" w:lineRule="auto"/>
        <w:ind w:right="-5" w:firstLine="709"/>
        <w:jc w:val="both"/>
        <w:rPr>
          <w:sz w:val="28"/>
          <w:szCs w:val="28"/>
        </w:rPr>
      </w:pPr>
      <w:r w:rsidRPr="002B6218">
        <w:rPr>
          <w:sz w:val="28"/>
          <w:szCs w:val="28"/>
        </w:rPr>
        <w:t>Совокупность действий работников, определяющая содержание трудового процесса, состав и последовательность трудовых функций и действий, приемы и методы труда, закрепляется в организационных документах: таких, как должностные и производственные инструкции, карты приемов и методов труда, карты организации труда.</w:t>
      </w:r>
    </w:p>
    <w:p w:rsidR="002B6218" w:rsidRPr="002B6218" w:rsidRDefault="002B6218" w:rsidP="002B6218">
      <w:pPr>
        <w:widowControl w:val="0"/>
        <w:spacing w:line="360" w:lineRule="auto"/>
        <w:ind w:right="-5" w:firstLine="709"/>
        <w:jc w:val="both"/>
        <w:rPr>
          <w:sz w:val="28"/>
          <w:szCs w:val="28"/>
        </w:rPr>
      </w:pPr>
      <w:r w:rsidRPr="002B6218">
        <w:rPr>
          <w:sz w:val="28"/>
          <w:szCs w:val="28"/>
        </w:rPr>
        <w:t>Трудовой процесс составляет основу производственного процесса.</w:t>
      </w:r>
    </w:p>
    <w:p w:rsidR="002B6218" w:rsidRPr="002B6218" w:rsidRDefault="002B6218" w:rsidP="002B6218">
      <w:pPr>
        <w:widowControl w:val="0"/>
        <w:spacing w:line="360" w:lineRule="auto"/>
        <w:ind w:right="-5" w:firstLine="709"/>
        <w:jc w:val="both"/>
        <w:rPr>
          <w:sz w:val="28"/>
          <w:szCs w:val="28"/>
        </w:rPr>
      </w:pPr>
      <w:r w:rsidRPr="002B6218">
        <w:rPr>
          <w:sz w:val="28"/>
          <w:szCs w:val="28"/>
        </w:rPr>
        <w:t>Трудовые процессы различаются по следующим основным признакам: характеру предмета труда и продукта труда, функциям работников, степени участия работника в воздействии на предмет труда (степени механизации труда), тяжести труда.</w:t>
      </w:r>
    </w:p>
    <w:p w:rsidR="002B6218" w:rsidRPr="002B6218" w:rsidRDefault="002B6218" w:rsidP="002B6218">
      <w:pPr>
        <w:widowControl w:val="0"/>
        <w:spacing w:line="360" w:lineRule="auto"/>
        <w:ind w:right="-5" w:firstLine="709"/>
        <w:jc w:val="both"/>
        <w:rPr>
          <w:sz w:val="28"/>
          <w:szCs w:val="28"/>
        </w:rPr>
      </w:pPr>
      <w:r w:rsidRPr="002B6218">
        <w:rPr>
          <w:iCs/>
          <w:sz w:val="28"/>
          <w:szCs w:val="28"/>
          <w:u w:val="single"/>
        </w:rPr>
        <w:t>По характеру предмета и продукта труда</w:t>
      </w:r>
      <w:r w:rsidRPr="002B6218">
        <w:rPr>
          <w:iCs/>
          <w:sz w:val="28"/>
          <w:szCs w:val="28"/>
        </w:rPr>
        <w:t xml:space="preserve"> </w:t>
      </w:r>
      <w:r w:rsidRPr="002B6218">
        <w:rPr>
          <w:sz w:val="28"/>
          <w:szCs w:val="28"/>
        </w:rPr>
        <w:t>выделяют вещественно-энергетические и информационные трудовые процессы. Первые характерны для рабочих, вторые – для служащих. Предметом и продуктом труда рабочих является вещество или энергия; предметом и продуктом труда служащих является информация (экономическая, конструкторская, технологическая и т.д.).</w:t>
      </w:r>
    </w:p>
    <w:p w:rsidR="002B6218" w:rsidRPr="002B6218" w:rsidRDefault="002B6218" w:rsidP="002B6218">
      <w:pPr>
        <w:widowControl w:val="0"/>
        <w:spacing w:line="360" w:lineRule="auto"/>
        <w:ind w:right="-5" w:firstLine="709"/>
        <w:jc w:val="both"/>
        <w:rPr>
          <w:sz w:val="28"/>
          <w:szCs w:val="28"/>
        </w:rPr>
      </w:pPr>
      <w:r w:rsidRPr="002B6218">
        <w:rPr>
          <w:iCs/>
          <w:sz w:val="28"/>
          <w:szCs w:val="28"/>
          <w:u w:val="single"/>
        </w:rPr>
        <w:t>По степени участия</w:t>
      </w:r>
      <w:r w:rsidRPr="002B6218">
        <w:rPr>
          <w:sz w:val="28"/>
          <w:szCs w:val="28"/>
        </w:rPr>
        <w:t xml:space="preserve"> человека в воздействии на предмет труда трудовые процессы делят на ручные, машинно-ручные, машинные и автоматизированные.</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Ручными</w:t>
      </w:r>
      <w:r w:rsidRPr="002B6218">
        <w:rPr>
          <w:sz w:val="28"/>
          <w:szCs w:val="28"/>
        </w:rPr>
        <w:t xml:space="preserve"> называют процессы, в которых воздействие на предмет труда осуществляется работниками без применения источников энергии или с помощью </w:t>
      </w:r>
      <w:r w:rsidRPr="002B6218">
        <w:rPr>
          <w:i/>
          <w:iCs/>
          <w:sz w:val="28"/>
          <w:szCs w:val="28"/>
        </w:rPr>
        <w:t>ручного</w:t>
      </w:r>
      <w:r w:rsidRPr="002B6218">
        <w:rPr>
          <w:sz w:val="28"/>
          <w:szCs w:val="28"/>
        </w:rPr>
        <w:t xml:space="preserve"> инструмента, который приводится в движение источником энергии (электрической, пневматической, гидравлической и т.д.). Примерами ручных процессов являются сборка изделий, отпиливание, покраска, сверление отверстий электродрелью и т.д.</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К машинно-ручным</w:t>
      </w:r>
      <w:r w:rsidRPr="002B6218">
        <w:rPr>
          <w:sz w:val="28"/>
          <w:szCs w:val="28"/>
        </w:rPr>
        <w:t xml:space="preserve"> относят процессы, при которых воздействие на предмет труда производится с помощью механизмов машины (станка), но перемещение инструмента относительно предмета труда или предмета труда относительно инструмента осуществляется рабочим. Например, обработка деталей на металлорежущих станках при ручной подаче.</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При машинных процессах</w:t>
      </w:r>
      <w:r w:rsidRPr="002B6218">
        <w:rPr>
          <w:sz w:val="28"/>
          <w:szCs w:val="28"/>
        </w:rPr>
        <w:t xml:space="preserve"> изменение формы, размеров и других характеристик предмета труда осуществляется машиной без воздействия рабочего, функции которого заключаются в установке и снятии предмета труда и управлении работой машины. Например, обработка деталей на станке при механической подаче инструмента.</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Автоматизированные процессы</w:t>
      </w:r>
      <w:r w:rsidRPr="002B6218">
        <w:rPr>
          <w:sz w:val="28"/>
          <w:szCs w:val="28"/>
        </w:rPr>
        <w:t xml:space="preserve"> характеризуются тем, что технологическое воздействие на предмет труда, его установка и снятие выполняются без участия рабочего. В зависимости от степени автоматизации функции работников в условиях автоматизированного производства заключаются в контроле работы машины, устранении отказов, настройке, смене инструментов, обеспечении необходимых запасов предметов труда и инструментов, составлении (изменении) программы работы машин.</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pStyle w:val="9"/>
        <w:keepNext w:val="0"/>
        <w:widowControl w:val="0"/>
        <w:spacing w:line="360" w:lineRule="auto"/>
        <w:ind w:right="-5" w:firstLine="709"/>
        <w:jc w:val="both"/>
        <w:rPr>
          <w:szCs w:val="28"/>
        </w:rPr>
      </w:pPr>
      <w:r w:rsidRPr="002B6218">
        <w:rPr>
          <w:szCs w:val="28"/>
        </w:rPr>
        <w:t>2.2 Структура трудового процесса. Операция и ее элементы</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Для целей организации и нормирования труда трудовой процесс делится на отдельные части: операции и комплексы операций.</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Операцией</w:t>
      </w:r>
      <w:r w:rsidRPr="002B6218">
        <w:rPr>
          <w:sz w:val="28"/>
          <w:szCs w:val="28"/>
        </w:rPr>
        <w:t xml:space="preserve"> называется часть трудового процесса, выполняемая одним или группой рабочих на одном рабочем месте над одним предметом труда. Операция является основной единицей разделения труда и характеризуется постоянством предмета труда, рабочего места и исполнителей. Перемена хотя бы одного из этих признаков означает завершение одной операции и начало другой.</w:t>
      </w:r>
    </w:p>
    <w:p w:rsidR="002B6218" w:rsidRPr="002B6218" w:rsidRDefault="002B6218" w:rsidP="002B6218">
      <w:pPr>
        <w:widowControl w:val="0"/>
        <w:spacing w:line="360" w:lineRule="auto"/>
        <w:ind w:right="-5" w:firstLine="709"/>
        <w:jc w:val="both"/>
        <w:rPr>
          <w:sz w:val="28"/>
          <w:szCs w:val="28"/>
        </w:rPr>
      </w:pPr>
      <w:r w:rsidRPr="002B6218">
        <w:rPr>
          <w:sz w:val="28"/>
          <w:szCs w:val="28"/>
        </w:rPr>
        <w:t>Одна и та же работа может быть представлена различным числом операций. Если, например, необходимо обточить валик, просверлить продольное отверстие, нарезать в нем внутреннюю резьбу и все это выполняется одним рабочим на одном станке, то это будет одна операция. Если обточка, сверление и нарезка резьбы производятся на разных станках, то это будут три операции.</w:t>
      </w:r>
    </w:p>
    <w:p w:rsidR="002B6218" w:rsidRPr="002B6218" w:rsidRDefault="002B6218" w:rsidP="002B6218">
      <w:pPr>
        <w:widowControl w:val="0"/>
        <w:spacing w:line="360" w:lineRule="auto"/>
        <w:ind w:right="-5" w:firstLine="709"/>
        <w:jc w:val="both"/>
        <w:rPr>
          <w:sz w:val="28"/>
          <w:szCs w:val="28"/>
        </w:rPr>
      </w:pPr>
      <w:r w:rsidRPr="002B6218">
        <w:rPr>
          <w:sz w:val="28"/>
          <w:szCs w:val="28"/>
        </w:rPr>
        <w:t>Если деление трудового процесса на регулярно повторяющиеся операции невозможно ли нецелесообразно, объектом изучения может стать комплекс операций. Признаками комплекса операций служат постоянство рабочего места, изделия и исполнителей: например, ремонт сложного механизма комплексной бригадой рабочих.</w:t>
      </w:r>
    </w:p>
    <w:p w:rsidR="002B6218" w:rsidRPr="002B6218" w:rsidRDefault="002B6218" w:rsidP="002B6218">
      <w:pPr>
        <w:pStyle w:val="31"/>
        <w:spacing w:line="360" w:lineRule="auto"/>
        <w:ind w:firstLine="709"/>
        <w:rPr>
          <w:szCs w:val="28"/>
        </w:rPr>
      </w:pPr>
      <w:r w:rsidRPr="002B6218">
        <w:rPr>
          <w:szCs w:val="28"/>
        </w:rPr>
        <w:t>Операции расчленяются на отдельные элементы по технологическому и трудовому признакам (рис. 2).</w:t>
      </w:r>
    </w:p>
    <w:p w:rsidR="002B6218" w:rsidRPr="002B6218" w:rsidRDefault="002B6218" w:rsidP="002B6218">
      <w:pPr>
        <w:pStyle w:val="31"/>
        <w:spacing w:line="360" w:lineRule="auto"/>
        <w:ind w:firstLine="709"/>
        <w:rPr>
          <w:szCs w:val="28"/>
        </w:rPr>
      </w:pPr>
    </w:p>
    <w:p w:rsidR="002B6218" w:rsidRPr="002B6218" w:rsidRDefault="0037233C" w:rsidP="002B6218">
      <w:pPr>
        <w:widowControl w:val="0"/>
        <w:spacing w:line="360" w:lineRule="auto"/>
        <w:ind w:right="-5"/>
        <w:jc w:val="both"/>
        <w:rPr>
          <w:sz w:val="28"/>
          <w:szCs w:val="28"/>
        </w:rPr>
      </w:pPr>
      <w:r>
        <w:rPr>
          <w:sz w:val="28"/>
          <w:szCs w:val="28"/>
        </w:rPr>
        <w:pict>
          <v:shape id="_x0000_i1026" type="#_x0000_t75" style="width:483pt;height:442.5pt" o:allowoverlap="f">
            <v:imagedata r:id="rId17" o:title=""/>
          </v:shape>
        </w:pict>
      </w:r>
    </w:p>
    <w:p w:rsidR="002B6218" w:rsidRPr="002B6218" w:rsidRDefault="002B6218" w:rsidP="002B6218">
      <w:pPr>
        <w:widowControl w:val="0"/>
        <w:spacing w:line="360" w:lineRule="auto"/>
        <w:ind w:right="-5" w:firstLine="709"/>
        <w:jc w:val="both"/>
        <w:rPr>
          <w:iCs/>
          <w:sz w:val="28"/>
          <w:szCs w:val="28"/>
        </w:rPr>
      </w:pPr>
      <w:r w:rsidRPr="002B6218">
        <w:rPr>
          <w:iCs/>
          <w:sz w:val="28"/>
          <w:szCs w:val="28"/>
        </w:rPr>
        <w:t>Рис. 2. Структура операции по технологическому и трудовому признакам</w:t>
      </w:r>
    </w:p>
    <w:p w:rsidR="002B6218" w:rsidRPr="002B6218" w:rsidRDefault="002B6218" w:rsidP="002B6218">
      <w:pPr>
        <w:widowControl w:val="0"/>
        <w:spacing w:line="360" w:lineRule="auto"/>
        <w:ind w:right="-5" w:firstLine="709"/>
        <w:jc w:val="both"/>
        <w:rPr>
          <w:b/>
          <w:bCs/>
          <w:iCs/>
          <w:sz w:val="28"/>
          <w:szCs w:val="28"/>
        </w:rPr>
      </w:pP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По технологическим признакам</w:t>
      </w:r>
      <w:r w:rsidRPr="002B6218">
        <w:rPr>
          <w:b/>
          <w:bCs/>
          <w:iCs/>
          <w:sz w:val="28"/>
          <w:szCs w:val="28"/>
        </w:rPr>
        <w:t xml:space="preserve"> </w:t>
      </w:r>
      <w:r w:rsidRPr="002B6218">
        <w:rPr>
          <w:sz w:val="28"/>
          <w:szCs w:val="28"/>
        </w:rPr>
        <w:t>операции делятся на переходы (фазы), установки, проходы.</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Технологический переход</w:t>
      </w:r>
      <w:r w:rsidRPr="002B6218">
        <w:rPr>
          <w:sz w:val="28"/>
          <w:szCs w:val="28"/>
        </w:rPr>
        <w:t xml:space="preserve"> - законченная технологически однородная часть операции, выполняемая при одном режиме работы оборудования и неизменном инструменте. Технологические переходы включают </w:t>
      </w:r>
      <w:r w:rsidRPr="002B6218">
        <w:rPr>
          <w:b/>
          <w:bCs/>
          <w:i/>
          <w:iCs/>
          <w:sz w:val="28"/>
          <w:szCs w:val="28"/>
        </w:rPr>
        <w:t>проходы</w:t>
      </w:r>
      <w:r w:rsidRPr="002B6218">
        <w:rPr>
          <w:sz w:val="28"/>
          <w:szCs w:val="28"/>
        </w:rPr>
        <w:t>, которые представляют собой повторяющиеся одинаковые части перехода, связанные со снятием одного слоя материала с обрабатываемого изделия.</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Вспомогательный переход</w:t>
      </w:r>
      <w:r w:rsidRPr="002B6218">
        <w:rPr>
          <w:sz w:val="28"/>
          <w:szCs w:val="28"/>
        </w:rPr>
        <w:t xml:space="preserve"> – законченная часть технологической операции, состоящая из действий человека и (или) оборудования, которые не сопровождаются изменением предмета труда, но необходимы для выполнения технологического перехода (например, установка заготовки, смена инструмента и т.д.).</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Рабочий ход –</w:t>
      </w:r>
      <w:r w:rsidRPr="002B6218">
        <w:rPr>
          <w:sz w:val="28"/>
          <w:szCs w:val="28"/>
        </w:rPr>
        <w:t xml:space="preserve"> законченная часть технологического перехода, состоящая из однократного перемещения инструмента относительно заготовки, сопровождающаяся изменением ее свойств.</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Вспомогательный ход</w:t>
      </w:r>
      <w:r w:rsidRPr="002B6218">
        <w:rPr>
          <w:sz w:val="28"/>
          <w:szCs w:val="28"/>
        </w:rPr>
        <w:t xml:space="preserve"> </w:t>
      </w:r>
      <w:r w:rsidRPr="002B6218">
        <w:rPr>
          <w:b/>
          <w:bCs/>
          <w:i/>
          <w:sz w:val="28"/>
          <w:szCs w:val="28"/>
        </w:rPr>
        <w:t>–</w:t>
      </w:r>
      <w:r w:rsidRPr="002B6218">
        <w:rPr>
          <w:sz w:val="28"/>
          <w:szCs w:val="28"/>
        </w:rPr>
        <w:t xml:space="preserve"> законченная часть технологического перехода, состоящая из однократного перемещения инструмента относительно заготовки, не сопровождающаяся изменением ее свойств, но необходимого для выполнения рабочего хода.</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Позиция</w:t>
      </w:r>
      <w:r w:rsidRPr="002B6218">
        <w:rPr>
          <w:sz w:val="28"/>
          <w:szCs w:val="28"/>
        </w:rPr>
        <w:t xml:space="preserve"> </w:t>
      </w:r>
      <w:r w:rsidRPr="002B6218">
        <w:rPr>
          <w:b/>
          <w:bCs/>
          <w:i/>
          <w:sz w:val="28"/>
          <w:szCs w:val="28"/>
        </w:rPr>
        <w:t>–</w:t>
      </w:r>
      <w:r w:rsidRPr="002B6218">
        <w:rPr>
          <w:sz w:val="28"/>
          <w:szCs w:val="28"/>
        </w:rPr>
        <w:t xml:space="preserve"> фиксированное положение, занимаемое закрепленной обрабатываемой заготовкой или собираемой сборочной единицей совместно с приспособлением относительно инструмента или неподвижной части оборудования для выполнения определенной части операции.</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Установка</w:t>
      </w:r>
      <w:r w:rsidRPr="002B6218">
        <w:rPr>
          <w:sz w:val="28"/>
          <w:szCs w:val="28"/>
        </w:rPr>
        <w:t xml:space="preserve"> </w:t>
      </w:r>
      <w:r w:rsidRPr="002B6218">
        <w:rPr>
          <w:b/>
          <w:bCs/>
          <w:i/>
          <w:sz w:val="28"/>
          <w:szCs w:val="28"/>
        </w:rPr>
        <w:t>–</w:t>
      </w:r>
      <w:r w:rsidRPr="002B6218">
        <w:rPr>
          <w:sz w:val="28"/>
          <w:szCs w:val="28"/>
        </w:rPr>
        <w:t xml:space="preserve"> часть технологической операции, выполняемая при неизменном закреплении обрабатываемых заготовок или сборочной единицы. Одна установка может содержать в себе один или несколько переходов.</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Деление операции по технологическому признаку дополняется ее делением по </w:t>
      </w:r>
      <w:r w:rsidRPr="002B6218">
        <w:rPr>
          <w:iCs/>
          <w:sz w:val="28"/>
          <w:szCs w:val="28"/>
        </w:rPr>
        <w:t>трудовому признаку.</w:t>
      </w:r>
    </w:p>
    <w:p w:rsidR="002B6218" w:rsidRPr="002B6218" w:rsidRDefault="002B6218" w:rsidP="002B6218">
      <w:pPr>
        <w:widowControl w:val="0"/>
        <w:spacing w:line="360" w:lineRule="auto"/>
        <w:ind w:right="-5" w:firstLine="709"/>
        <w:jc w:val="both"/>
        <w:rPr>
          <w:sz w:val="28"/>
          <w:szCs w:val="28"/>
        </w:rPr>
      </w:pPr>
      <w:r w:rsidRPr="002B6218">
        <w:rPr>
          <w:b/>
          <w:i/>
          <w:sz w:val="28"/>
          <w:szCs w:val="28"/>
        </w:rPr>
        <w:t>Трудовое движение</w:t>
      </w:r>
      <w:r w:rsidRPr="002B6218">
        <w:rPr>
          <w:sz w:val="28"/>
          <w:szCs w:val="28"/>
        </w:rPr>
        <w:t xml:space="preserve"> представляет собой однократное перемещение рук, ног, корпуса рабочего в процессе труда.</w:t>
      </w:r>
    </w:p>
    <w:p w:rsidR="002B6218" w:rsidRPr="002B6218" w:rsidRDefault="002B6218" w:rsidP="002B6218">
      <w:pPr>
        <w:widowControl w:val="0"/>
        <w:spacing w:line="360" w:lineRule="auto"/>
        <w:ind w:right="-5" w:firstLine="709"/>
        <w:jc w:val="both"/>
        <w:rPr>
          <w:sz w:val="28"/>
          <w:szCs w:val="28"/>
        </w:rPr>
      </w:pPr>
      <w:r w:rsidRPr="002B6218">
        <w:rPr>
          <w:b/>
          <w:i/>
          <w:sz w:val="28"/>
          <w:szCs w:val="28"/>
        </w:rPr>
        <w:t>Трудовое действие</w:t>
      </w:r>
      <w:r w:rsidRPr="002B6218">
        <w:rPr>
          <w:sz w:val="28"/>
          <w:szCs w:val="28"/>
        </w:rPr>
        <w:t xml:space="preserve"> – это совокупность трудовых движений, выполняемых непрерывно и имеющих частное целевое назначение.</w:t>
      </w:r>
    </w:p>
    <w:p w:rsidR="002B6218" w:rsidRPr="002B6218" w:rsidRDefault="002B6218" w:rsidP="002B6218">
      <w:pPr>
        <w:widowControl w:val="0"/>
        <w:spacing w:line="360" w:lineRule="auto"/>
        <w:ind w:right="-5" w:firstLine="709"/>
        <w:jc w:val="both"/>
        <w:rPr>
          <w:sz w:val="28"/>
          <w:szCs w:val="28"/>
        </w:rPr>
      </w:pPr>
      <w:r w:rsidRPr="002B6218">
        <w:rPr>
          <w:b/>
          <w:i/>
          <w:sz w:val="28"/>
          <w:szCs w:val="28"/>
        </w:rPr>
        <w:t>Трудовым приемом</w:t>
      </w:r>
      <w:r w:rsidRPr="002B6218">
        <w:rPr>
          <w:sz w:val="28"/>
          <w:szCs w:val="28"/>
        </w:rPr>
        <w:t xml:space="preserve"> называют совокупность трудовых действий, объединенных одним целевым назначением и представляющих собой законченную элементарную работу.</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Комплекс трудовых приемов</w:t>
      </w:r>
      <w:r w:rsidRPr="002B6218">
        <w:rPr>
          <w:sz w:val="28"/>
          <w:szCs w:val="28"/>
        </w:rPr>
        <w:t xml:space="preserve"> – это их совокупность, объединенная либо по технологической последовательности, либо по общности факторов, влияющих на время выполнения.</w:t>
      </w:r>
    </w:p>
    <w:p w:rsidR="002B6218" w:rsidRPr="002B6218" w:rsidRDefault="002B6218" w:rsidP="002B6218">
      <w:pPr>
        <w:pStyle w:val="31"/>
        <w:spacing w:line="360" w:lineRule="auto"/>
        <w:ind w:firstLine="709"/>
        <w:rPr>
          <w:szCs w:val="28"/>
        </w:rPr>
      </w:pPr>
      <w:r w:rsidRPr="002B6218">
        <w:rPr>
          <w:szCs w:val="28"/>
        </w:rPr>
        <w:t>Многообразие видов трудовой деятельности, организационно-технических условий, в которых она осуществляется, и факторов, влияющих на величину затрат рабочего времени, обусловливают применение различных видов норм труда. Для изучения их влияния на величину затрат труда и обоснования норм по каждой группе факторов применяются различные методы и виды наблюдений, содержание которых рассматривается ниже.</w:t>
      </w:r>
    </w:p>
    <w:p w:rsidR="002B6218" w:rsidRPr="002B6218" w:rsidRDefault="002B6218" w:rsidP="002B6218">
      <w:pPr>
        <w:pStyle w:val="a5"/>
        <w:spacing w:line="360" w:lineRule="auto"/>
        <w:ind w:firstLine="709"/>
        <w:jc w:val="both"/>
        <w:rPr>
          <w:i/>
          <w:iCs/>
          <w:szCs w:val="28"/>
        </w:rPr>
      </w:pPr>
      <w:r w:rsidRPr="002B6218">
        <w:rPr>
          <w:i/>
          <w:iCs/>
          <w:szCs w:val="28"/>
        </w:rPr>
        <w:t>Термины и понятия</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5047"/>
        <w:gridCol w:w="4524"/>
      </w:tblGrid>
      <w:tr w:rsidR="002B6218" w:rsidRPr="002B6218" w:rsidTr="002B6218">
        <w:tc>
          <w:tcPr>
            <w:tcW w:w="5047" w:type="dxa"/>
            <w:tcBorders>
              <w:top w:val="nil"/>
              <w:left w:val="nil"/>
              <w:bottom w:val="nil"/>
              <w:right w:val="nil"/>
            </w:tcBorders>
          </w:tcPr>
          <w:p w:rsidR="002B6218" w:rsidRPr="002B6218" w:rsidRDefault="002B6218" w:rsidP="002B6218">
            <w:pPr>
              <w:widowControl w:val="0"/>
              <w:spacing w:line="360" w:lineRule="auto"/>
              <w:ind w:right="-5"/>
              <w:jc w:val="both"/>
              <w:rPr>
                <w:sz w:val="28"/>
                <w:szCs w:val="28"/>
              </w:rPr>
            </w:pPr>
            <w:r w:rsidRPr="002B6218">
              <w:rPr>
                <w:sz w:val="28"/>
                <w:szCs w:val="28"/>
              </w:rPr>
              <w:t>Производственный процесс</w:t>
            </w:r>
          </w:p>
        </w:tc>
        <w:tc>
          <w:tcPr>
            <w:tcW w:w="4524" w:type="dxa"/>
            <w:tcBorders>
              <w:top w:val="nil"/>
              <w:left w:val="nil"/>
              <w:bottom w:val="nil"/>
              <w:right w:val="nil"/>
            </w:tcBorders>
          </w:tcPr>
          <w:p w:rsidR="002B6218" w:rsidRPr="002B6218" w:rsidRDefault="002B6218" w:rsidP="002B6218">
            <w:pPr>
              <w:pStyle w:val="5"/>
              <w:keepNext w:val="0"/>
              <w:spacing w:line="360" w:lineRule="auto"/>
              <w:ind w:right="-5"/>
              <w:rPr>
                <w:iCs w:val="0"/>
                <w:szCs w:val="28"/>
              </w:rPr>
            </w:pPr>
            <w:r w:rsidRPr="002B6218">
              <w:rPr>
                <w:bCs w:val="0"/>
                <w:szCs w:val="28"/>
              </w:rPr>
              <w:t>Вспомогательный переход</w:t>
            </w:r>
          </w:p>
        </w:tc>
      </w:tr>
      <w:tr w:rsidR="002B6218" w:rsidRPr="002B6218" w:rsidTr="002B6218">
        <w:tc>
          <w:tcPr>
            <w:tcW w:w="5047" w:type="dxa"/>
            <w:tcBorders>
              <w:top w:val="nil"/>
              <w:left w:val="nil"/>
              <w:bottom w:val="nil"/>
              <w:right w:val="nil"/>
            </w:tcBorders>
          </w:tcPr>
          <w:p w:rsidR="002B6218" w:rsidRPr="002B6218" w:rsidRDefault="002B6218" w:rsidP="002B6218">
            <w:pPr>
              <w:widowControl w:val="0"/>
              <w:spacing w:line="360" w:lineRule="auto"/>
              <w:ind w:right="-5"/>
              <w:jc w:val="both"/>
              <w:rPr>
                <w:sz w:val="28"/>
                <w:szCs w:val="28"/>
              </w:rPr>
            </w:pPr>
            <w:r w:rsidRPr="002B6218">
              <w:rPr>
                <w:sz w:val="28"/>
                <w:szCs w:val="28"/>
              </w:rPr>
              <w:t>Технологический процесс</w:t>
            </w:r>
          </w:p>
        </w:tc>
        <w:tc>
          <w:tcPr>
            <w:tcW w:w="4524" w:type="dxa"/>
            <w:tcBorders>
              <w:top w:val="nil"/>
              <w:left w:val="nil"/>
              <w:bottom w:val="nil"/>
              <w:right w:val="nil"/>
            </w:tcBorders>
          </w:tcPr>
          <w:p w:rsidR="002B6218" w:rsidRPr="002B6218" w:rsidRDefault="002B6218" w:rsidP="002B6218">
            <w:pPr>
              <w:pStyle w:val="5"/>
              <w:keepNext w:val="0"/>
              <w:spacing w:line="360" w:lineRule="auto"/>
              <w:ind w:right="-5"/>
              <w:rPr>
                <w:iCs w:val="0"/>
                <w:szCs w:val="28"/>
              </w:rPr>
            </w:pPr>
            <w:r w:rsidRPr="002B6218">
              <w:rPr>
                <w:iCs w:val="0"/>
                <w:szCs w:val="28"/>
              </w:rPr>
              <w:t>Рабочий ход</w:t>
            </w:r>
          </w:p>
        </w:tc>
      </w:tr>
      <w:tr w:rsidR="002B6218" w:rsidRPr="002B6218" w:rsidTr="002B6218">
        <w:tc>
          <w:tcPr>
            <w:tcW w:w="5047" w:type="dxa"/>
            <w:tcBorders>
              <w:top w:val="nil"/>
              <w:left w:val="nil"/>
              <w:bottom w:val="nil"/>
              <w:right w:val="nil"/>
            </w:tcBorders>
          </w:tcPr>
          <w:p w:rsidR="002B6218" w:rsidRPr="002B6218" w:rsidRDefault="002B6218" w:rsidP="002B6218">
            <w:pPr>
              <w:widowControl w:val="0"/>
              <w:spacing w:line="360" w:lineRule="auto"/>
              <w:ind w:right="-5"/>
              <w:jc w:val="both"/>
              <w:rPr>
                <w:sz w:val="28"/>
                <w:szCs w:val="28"/>
              </w:rPr>
            </w:pPr>
            <w:r w:rsidRPr="002B6218">
              <w:rPr>
                <w:sz w:val="28"/>
                <w:szCs w:val="28"/>
              </w:rPr>
              <w:t>Трудовой процесс</w:t>
            </w:r>
          </w:p>
        </w:tc>
        <w:tc>
          <w:tcPr>
            <w:tcW w:w="4524" w:type="dxa"/>
            <w:tcBorders>
              <w:top w:val="nil"/>
              <w:left w:val="nil"/>
              <w:bottom w:val="nil"/>
              <w:right w:val="nil"/>
            </w:tcBorders>
          </w:tcPr>
          <w:p w:rsidR="002B6218" w:rsidRPr="002B6218" w:rsidRDefault="002B6218" w:rsidP="002B6218">
            <w:pPr>
              <w:pStyle w:val="5"/>
              <w:keepNext w:val="0"/>
              <w:spacing w:line="360" w:lineRule="auto"/>
              <w:ind w:right="-5"/>
              <w:rPr>
                <w:szCs w:val="28"/>
              </w:rPr>
            </w:pPr>
            <w:r w:rsidRPr="002B6218">
              <w:rPr>
                <w:szCs w:val="28"/>
              </w:rPr>
              <w:t>Трудовое движение</w:t>
            </w:r>
          </w:p>
        </w:tc>
      </w:tr>
      <w:tr w:rsidR="002B6218" w:rsidRPr="002B6218" w:rsidTr="002B6218">
        <w:tc>
          <w:tcPr>
            <w:tcW w:w="5047" w:type="dxa"/>
            <w:tcBorders>
              <w:top w:val="nil"/>
              <w:left w:val="nil"/>
              <w:bottom w:val="nil"/>
              <w:right w:val="nil"/>
            </w:tcBorders>
          </w:tcPr>
          <w:p w:rsidR="002B6218" w:rsidRPr="002B6218" w:rsidRDefault="002B6218" w:rsidP="002B6218">
            <w:pPr>
              <w:widowControl w:val="0"/>
              <w:spacing w:line="360" w:lineRule="auto"/>
              <w:ind w:right="-5"/>
              <w:jc w:val="both"/>
              <w:rPr>
                <w:sz w:val="28"/>
                <w:szCs w:val="28"/>
              </w:rPr>
            </w:pPr>
            <w:r w:rsidRPr="002B6218">
              <w:rPr>
                <w:sz w:val="28"/>
                <w:szCs w:val="28"/>
              </w:rPr>
              <w:t>Операция</w:t>
            </w:r>
          </w:p>
        </w:tc>
        <w:tc>
          <w:tcPr>
            <w:tcW w:w="4524" w:type="dxa"/>
            <w:tcBorders>
              <w:top w:val="nil"/>
              <w:left w:val="nil"/>
              <w:bottom w:val="nil"/>
              <w:right w:val="nil"/>
            </w:tcBorders>
          </w:tcPr>
          <w:p w:rsidR="002B6218" w:rsidRPr="002B6218" w:rsidRDefault="002B6218" w:rsidP="002B6218">
            <w:pPr>
              <w:widowControl w:val="0"/>
              <w:spacing w:line="360" w:lineRule="auto"/>
              <w:ind w:right="-5"/>
              <w:jc w:val="both"/>
              <w:rPr>
                <w:bCs/>
                <w:sz w:val="28"/>
                <w:szCs w:val="28"/>
              </w:rPr>
            </w:pPr>
            <w:r w:rsidRPr="002B6218">
              <w:rPr>
                <w:bCs/>
                <w:iCs/>
                <w:sz w:val="28"/>
                <w:szCs w:val="28"/>
              </w:rPr>
              <w:t>Трудовое действие</w:t>
            </w:r>
          </w:p>
        </w:tc>
      </w:tr>
      <w:tr w:rsidR="002B6218" w:rsidRPr="002B6218" w:rsidTr="002B6218">
        <w:tc>
          <w:tcPr>
            <w:tcW w:w="5047" w:type="dxa"/>
            <w:tcBorders>
              <w:top w:val="nil"/>
              <w:left w:val="nil"/>
              <w:bottom w:val="nil"/>
              <w:right w:val="nil"/>
            </w:tcBorders>
          </w:tcPr>
          <w:p w:rsidR="002B6218" w:rsidRPr="002B6218" w:rsidRDefault="002B6218" w:rsidP="002B6218">
            <w:pPr>
              <w:pStyle w:val="5"/>
              <w:keepNext w:val="0"/>
              <w:spacing w:line="360" w:lineRule="auto"/>
              <w:ind w:right="-5"/>
              <w:rPr>
                <w:bCs w:val="0"/>
                <w:szCs w:val="28"/>
              </w:rPr>
            </w:pPr>
            <w:r w:rsidRPr="002B6218">
              <w:rPr>
                <w:bCs w:val="0"/>
                <w:szCs w:val="28"/>
              </w:rPr>
              <w:t>Технологический переход</w:t>
            </w:r>
          </w:p>
        </w:tc>
        <w:tc>
          <w:tcPr>
            <w:tcW w:w="4524" w:type="dxa"/>
            <w:tcBorders>
              <w:top w:val="nil"/>
              <w:left w:val="nil"/>
              <w:bottom w:val="nil"/>
              <w:right w:val="nil"/>
            </w:tcBorders>
          </w:tcPr>
          <w:p w:rsidR="002B6218" w:rsidRPr="002B6218" w:rsidRDefault="002B6218" w:rsidP="002B6218">
            <w:pPr>
              <w:widowControl w:val="0"/>
              <w:spacing w:line="360" w:lineRule="auto"/>
              <w:ind w:right="-5"/>
              <w:jc w:val="both"/>
              <w:rPr>
                <w:bCs/>
                <w:sz w:val="28"/>
                <w:szCs w:val="28"/>
              </w:rPr>
            </w:pPr>
            <w:r w:rsidRPr="002B6218">
              <w:rPr>
                <w:bCs/>
                <w:iCs/>
                <w:sz w:val="28"/>
                <w:szCs w:val="28"/>
              </w:rPr>
              <w:t>Трудовой прием</w:t>
            </w:r>
          </w:p>
        </w:tc>
      </w:tr>
      <w:tr w:rsidR="002B6218" w:rsidRPr="002B6218" w:rsidTr="002B6218">
        <w:tc>
          <w:tcPr>
            <w:tcW w:w="5047" w:type="dxa"/>
            <w:tcBorders>
              <w:top w:val="nil"/>
              <w:left w:val="nil"/>
              <w:bottom w:val="nil"/>
              <w:right w:val="nil"/>
            </w:tcBorders>
          </w:tcPr>
          <w:p w:rsidR="002B6218" w:rsidRPr="002B6218" w:rsidRDefault="002B6218" w:rsidP="002B6218">
            <w:pPr>
              <w:widowControl w:val="0"/>
              <w:spacing w:line="360" w:lineRule="auto"/>
              <w:ind w:right="-5"/>
              <w:jc w:val="both"/>
              <w:rPr>
                <w:sz w:val="28"/>
                <w:szCs w:val="28"/>
              </w:rPr>
            </w:pPr>
            <w:r w:rsidRPr="002B6218">
              <w:rPr>
                <w:sz w:val="28"/>
                <w:szCs w:val="28"/>
              </w:rPr>
              <w:t>Проход</w:t>
            </w:r>
          </w:p>
        </w:tc>
        <w:tc>
          <w:tcPr>
            <w:tcW w:w="4524" w:type="dxa"/>
            <w:tcBorders>
              <w:top w:val="nil"/>
              <w:left w:val="nil"/>
              <w:bottom w:val="nil"/>
              <w:right w:val="nil"/>
            </w:tcBorders>
          </w:tcPr>
          <w:p w:rsidR="002B6218" w:rsidRPr="002B6218" w:rsidRDefault="002B6218" w:rsidP="002B6218">
            <w:pPr>
              <w:widowControl w:val="0"/>
              <w:spacing w:line="360" w:lineRule="auto"/>
              <w:ind w:right="-5"/>
              <w:jc w:val="both"/>
              <w:rPr>
                <w:bCs/>
                <w:sz w:val="28"/>
                <w:szCs w:val="28"/>
              </w:rPr>
            </w:pPr>
            <w:r w:rsidRPr="002B6218">
              <w:rPr>
                <w:bCs/>
                <w:iCs/>
                <w:sz w:val="28"/>
                <w:szCs w:val="28"/>
              </w:rPr>
              <w:t>Комплекс трудовых приемов</w:t>
            </w:r>
          </w:p>
        </w:tc>
      </w:tr>
    </w:tbl>
    <w:p w:rsidR="002B6218" w:rsidRPr="002B6218" w:rsidRDefault="002B6218" w:rsidP="002B6218">
      <w:pPr>
        <w:pStyle w:val="1"/>
        <w:keepNext w:val="0"/>
        <w:spacing w:line="360" w:lineRule="auto"/>
        <w:ind w:firstLine="709"/>
        <w:rPr>
          <w:rFonts w:eastAsia="Arial Unicode MS"/>
          <w:b/>
          <w:bCs/>
          <w:szCs w:val="28"/>
        </w:rPr>
      </w:pPr>
      <w:r w:rsidRPr="002B6218">
        <w:rPr>
          <w:b/>
          <w:bCs/>
          <w:szCs w:val="28"/>
        </w:rPr>
        <w:t>Вопросы для самопроверки</w:t>
      </w:r>
    </w:p>
    <w:p w:rsidR="002B6218" w:rsidRPr="002B6218" w:rsidRDefault="002B6218" w:rsidP="002B6218">
      <w:pPr>
        <w:widowControl w:val="0"/>
        <w:numPr>
          <w:ilvl w:val="0"/>
          <w:numId w:val="12"/>
        </w:numPr>
        <w:spacing w:line="360" w:lineRule="auto"/>
        <w:ind w:left="0" w:right="-5" w:firstLine="709"/>
        <w:jc w:val="both"/>
        <w:rPr>
          <w:iCs/>
          <w:sz w:val="28"/>
          <w:szCs w:val="28"/>
        </w:rPr>
      </w:pPr>
      <w:r w:rsidRPr="002B6218">
        <w:rPr>
          <w:iCs/>
          <w:sz w:val="28"/>
          <w:szCs w:val="28"/>
        </w:rPr>
        <w:t xml:space="preserve">В чем единство и отличие трудового и технологического процессов? </w:t>
      </w:r>
    </w:p>
    <w:p w:rsidR="002B6218" w:rsidRPr="002B6218" w:rsidRDefault="002B6218" w:rsidP="002B6218">
      <w:pPr>
        <w:widowControl w:val="0"/>
        <w:numPr>
          <w:ilvl w:val="0"/>
          <w:numId w:val="12"/>
        </w:numPr>
        <w:spacing w:line="360" w:lineRule="auto"/>
        <w:ind w:left="0" w:right="-5" w:firstLine="709"/>
        <w:jc w:val="both"/>
        <w:rPr>
          <w:iCs/>
          <w:sz w:val="28"/>
          <w:szCs w:val="28"/>
        </w:rPr>
      </w:pPr>
      <w:r w:rsidRPr="002B6218">
        <w:rPr>
          <w:iCs/>
          <w:sz w:val="28"/>
          <w:szCs w:val="28"/>
        </w:rPr>
        <w:t xml:space="preserve">Чем отличаются машинные, машинно-ручные и автоматизированные процессы? </w:t>
      </w:r>
    </w:p>
    <w:p w:rsidR="002B6218" w:rsidRPr="002B6218" w:rsidRDefault="002B6218" w:rsidP="002B6218">
      <w:pPr>
        <w:widowControl w:val="0"/>
        <w:numPr>
          <w:ilvl w:val="0"/>
          <w:numId w:val="12"/>
        </w:numPr>
        <w:spacing w:line="360" w:lineRule="auto"/>
        <w:ind w:left="0" w:right="-5" w:firstLine="709"/>
        <w:jc w:val="both"/>
        <w:rPr>
          <w:iCs/>
          <w:sz w:val="28"/>
          <w:szCs w:val="28"/>
        </w:rPr>
      </w:pPr>
      <w:r w:rsidRPr="002B6218">
        <w:rPr>
          <w:iCs/>
          <w:sz w:val="28"/>
          <w:szCs w:val="28"/>
        </w:rPr>
        <w:t xml:space="preserve">В каких отраслях преобладают аппаратурные процессы? </w:t>
      </w:r>
    </w:p>
    <w:p w:rsidR="002B6218" w:rsidRPr="002B6218" w:rsidRDefault="002B6218" w:rsidP="002B6218">
      <w:pPr>
        <w:widowControl w:val="0"/>
        <w:numPr>
          <w:ilvl w:val="0"/>
          <w:numId w:val="12"/>
        </w:numPr>
        <w:spacing w:line="360" w:lineRule="auto"/>
        <w:ind w:left="0" w:right="-5" w:firstLine="709"/>
        <w:jc w:val="both"/>
        <w:rPr>
          <w:iCs/>
          <w:sz w:val="28"/>
          <w:szCs w:val="28"/>
        </w:rPr>
      </w:pPr>
      <w:r w:rsidRPr="002B6218">
        <w:rPr>
          <w:sz w:val="28"/>
          <w:szCs w:val="28"/>
        </w:rPr>
        <w:t>Какая часть трудового процесса</w:t>
      </w:r>
      <w:r w:rsidRPr="002B6218">
        <w:rPr>
          <w:iCs/>
          <w:sz w:val="28"/>
          <w:szCs w:val="28"/>
        </w:rPr>
        <w:t xml:space="preserve"> </w:t>
      </w:r>
      <w:r w:rsidRPr="002B6218">
        <w:rPr>
          <w:sz w:val="28"/>
          <w:szCs w:val="28"/>
        </w:rPr>
        <w:t>называется о</w:t>
      </w:r>
      <w:r w:rsidRPr="002B6218">
        <w:rPr>
          <w:iCs/>
          <w:sz w:val="28"/>
          <w:szCs w:val="28"/>
        </w:rPr>
        <w:t>перацией?</w:t>
      </w:r>
    </w:p>
    <w:p w:rsidR="002B6218" w:rsidRPr="002B6218" w:rsidRDefault="002B6218" w:rsidP="002B6218">
      <w:pPr>
        <w:widowControl w:val="0"/>
        <w:numPr>
          <w:ilvl w:val="0"/>
          <w:numId w:val="12"/>
        </w:numPr>
        <w:spacing w:line="360" w:lineRule="auto"/>
        <w:ind w:left="0" w:right="-5" w:firstLine="709"/>
        <w:jc w:val="both"/>
        <w:rPr>
          <w:sz w:val="28"/>
          <w:szCs w:val="28"/>
        </w:rPr>
      </w:pPr>
      <w:r w:rsidRPr="002B6218">
        <w:rPr>
          <w:sz w:val="28"/>
          <w:szCs w:val="28"/>
        </w:rPr>
        <w:t xml:space="preserve">Опишите структуру операции по технологическому и трудовому признакам. </w:t>
      </w:r>
    </w:p>
    <w:p w:rsidR="002B6218" w:rsidRPr="002B6218" w:rsidRDefault="002B6218" w:rsidP="002B6218">
      <w:pPr>
        <w:pStyle w:val="9"/>
        <w:keepNext w:val="0"/>
        <w:widowControl w:val="0"/>
        <w:numPr>
          <w:ilvl w:val="0"/>
          <w:numId w:val="9"/>
        </w:numPr>
        <w:spacing w:line="360" w:lineRule="auto"/>
        <w:ind w:left="709" w:right="-5"/>
        <w:jc w:val="left"/>
        <w:rPr>
          <w:caps/>
          <w:szCs w:val="28"/>
        </w:rPr>
      </w:pPr>
      <w:r w:rsidRPr="002B6218">
        <w:rPr>
          <w:caps/>
          <w:szCs w:val="28"/>
        </w:rPr>
        <w:br w:type="page"/>
        <w:t>Рационализация трудовых процессов на основе изучения затрат рабочего времени</w:t>
      </w:r>
    </w:p>
    <w:p w:rsidR="002B6218" w:rsidRPr="002B6218" w:rsidRDefault="002B6218" w:rsidP="002B6218">
      <w:pPr>
        <w:widowControl w:val="0"/>
        <w:spacing w:line="360" w:lineRule="auto"/>
        <w:ind w:left="709" w:right="-5"/>
        <w:rPr>
          <w:b/>
          <w:sz w:val="28"/>
          <w:szCs w:val="28"/>
        </w:rPr>
      </w:pPr>
    </w:p>
    <w:p w:rsidR="002B6218" w:rsidRPr="002B6218" w:rsidRDefault="002B6218" w:rsidP="002B6218">
      <w:pPr>
        <w:pStyle w:val="2"/>
        <w:keepNext w:val="0"/>
        <w:spacing w:line="360" w:lineRule="auto"/>
        <w:ind w:left="709" w:right="-5"/>
        <w:jc w:val="left"/>
        <w:rPr>
          <w:b/>
          <w:szCs w:val="28"/>
        </w:rPr>
      </w:pPr>
      <w:r w:rsidRPr="002B6218">
        <w:rPr>
          <w:b/>
          <w:szCs w:val="28"/>
        </w:rPr>
        <w:t>3.1 Структура и классификация затрат рабочего времени</w:t>
      </w:r>
    </w:p>
    <w:p w:rsidR="002B6218" w:rsidRPr="002B6218" w:rsidRDefault="002B6218" w:rsidP="002B6218">
      <w:pPr>
        <w:widowControl w:val="0"/>
        <w:spacing w:line="360" w:lineRule="auto"/>
        <w:ind w:right="-5" w:firstLine="709"/>
        <w:jc w:val="both"/>
        <w:rPr>
          <w:iCs/>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Организация труда на надлежащем уровне предполагает изучение трудовых процессов с целью определения фактических затрат времени на выполнение элементов операций и установления структуры этих затрат на протяжении рабочей смены или ее части.</w:t>
      </w:r>
    </w:p>
    <w:p w:rsidR="002B6218" w:rsidRPr="002B6218" w:rsidRDefault="002B6218" w:rsidP="002B6218">
      <w:pPr>
        <w:pStyle w:val="a3"/>
        <w:spacing w:line="360" w:lineRule="auto"/>
        <w:ind w:firstLine="709"/>
        <w:jc w:val="both"/>
        <w:rPr>
          <w:szCs w:val="28"/>
        </w:rPr>
      </w:pPr>
      <w:r w:rsidRPr="002B6218">
        <w:rPr>
          <w:szCs w:val="28"/>
        </w:rPr>
        <w:t>Для установления структуры затрат рабочее время классифицируется, т.е. подразделяется на отдельные категории по характерным признакам.</w:t>
      </w:r>
    </w:p>
    <w:p w:rsidR="002B6218" w:rsidRPr="002B6218" w:rsidRDefault="002B6218" w:rsidP="002B6218">
      <w:pPr>
        <w:widowControl w:val="0"/>
        <w:spacing w:line="360" w:lineRule="auto"/>
        <w:ind w:right="-5" w:firstLine="709"/>
        <w:jc w:val="both"/>
        <w:rPr>
          <w:sz w:val="28"/>
          <w:szCs w:val="28"/>
        </w:rPr>
      </w:pPr>
      <w:r w:rsidRPr="002B6218">
        <w:rPr>
          <w:b/>
          <w:i/>
          <w:sz w:val="28"/>
          <w:szCs w:val="28"/>
        </w:rPr>
        <w:t>Рабочее время</w:t>
      </w:r>
      <w:r w:rsidRPr="002B6218">
        <w:rPr>
          <w:b/>
          <w:iCs/>
          <w:sz w:val="28"/>
          <w:szCs w:val="28"/>
        </w:rPr>
        <w:t xml:space="preserve"> </w:t>
      </w:r>
      <w:r w:rsidRPr="002B6218">
        <w:rPr>
          <w:bCs/>
          <w:iCs/>
          <w:sz w:val="28"/>
          <w:szCs w:val="28"/>
        </w:rPr>
        <w:t>–</w:t>
      </w:r>
      <w:r w:rsidRPr="002B6218">
        <w:rPr>
          <w:b/>
          <w:iCs/>
          <w:sz w:val="28"/>
          <w:szCs w:val="28"/>
        </w:rPr>
        <w:t xml:space="preserve"> </w:t>
      </w:r>
      <w:r w:rsidRPr="002B6218">
        <w:rPr>
          <w:sz w:val="28"/>
          <w:szCs w:val="28"/>
        </w:rPr>
        <w:t xml:space="preserve">это установленная законодательством продолжительность рабочего дня, рабочей недели. Для производств с нормальными условиями труда оно составляет 8 часов в смену при 40-часовой рабочей неделе [2]. Вместе с тем, под рабочим временем понимается период, в течение которого работник находится на предприятии в связи с выполнением им работы. </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Время работы</w:t>
      </w:r>
      <w:r w:rsidRPr="002B6218">
        <w:rPr>
          <w:sz w:val="28"/>
          <w:szCs w:val="28"/>
        </w:rPr>
        <w:t xml:space="preserve"> </w:t>
      </w:r>
      <w:r w:rsidRPr="002B6218">
        <w:rPr>
          <w:b/>
          <w:bCs/>
          <w:i/>
          <w:sz w:val="28"/>
          <w:szCs w:val="28"/>
        </w:rPr>
        <w:t>–</w:t>
      </w:r>
      <w:r w:rsidRPr="002B6218">
        <w:rPr>
          <w:sz w:val="28"/>
          <w:szCs w:val="28"/>
        </w:rPr>
        <w:t xml:space="preserve"> время, в течение которого рабочий производит действия, направленные на осуществление трудового процесса. Оно подразделяется на время работы по выполнению производственного задания и время работы, не предусмотренной выполнением производственного задания.</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Время работы по выполнению производственного задания</w:t>
      </w:r>
      <w:r w:rsidRPr="002B6218">
        <w:rPr>
          <w:b/>
          <w:iCs/>
          <w:sz w:val="28"/>
          <w:szCs w:val="28"/>
        </w:rPr>
        <w:t xml:space="preserve"> (РЗ)</w:t>
      </w:r>
      <w:r w:rsidRPr="002B6218">
        <w:rPr>
          <w:sz w:val="28"/>
          <w:szCs w:val="28"/>
        </w:rPr>
        <w:t xml:space="preserve"> </w:t>
      </w:r>
      <w:r w:rsidRPr="002B6218">
        <w:rPr>
          <w:b/>
          <w:bCs/>
          <w:i/>
          <w:sz w:val="28"/>
          <w:szCs w:val="28"/>
        </w:rPr>
        <w:t>–</w:t>
      </w:r>
      <w:r w:rsidRPr="002B6218">
        <w:rPr>
          <w:sz w:val="28"/>
          <w:szCs w:val="28"/>
        </w:rPr>
        <w:t xml:space="preserve"> время, которое рабочий затрачивает на подготовку и непосредственное выполнение определенного задания. Оно расчленяется на подготовительно-заключительное время, оперативное время и время на обслуживание рабочего места.</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Подготовительно-заключительное время</w:t>
      </w:r>
      <w:r w:rsidRPr="002B6218">
        <w:rPr>
          <w:b/>
          <w:iCs/>
          <w:sz w:val="28"/>
          <w:szCs w:val="28"/>
        </w:rPr>
        <w:t xml:space="preserve"> (ПЗ)</w:t>
      </w:r>
      <w:r w:rsidRPr="002B6218">
        <w:rPr>
          <w:b/>
          <w:i/>
          <w:sz w:val="28"/>
          <w:szCs w:val="28"/>
        </w:rPr>
        <w:t xml:space="preserve"> </w:t>
      </w:r>
      <w:r w:rsidRPr="002B6218">
        <w:rPr>
          <w:sz w:val="28"/>
          <w:szCs w:val="28"/>
        </w:rPr>
        <w:t>рабочий (или бригада) затрачивает на ознакомление с порученной работой, на подготовку себя и средств производства к выполнению этой работы, а также на действия, связанные с ее завершением.</w:t>
      </w:r>
    </w:p>
    <w:p w:rsidR="002B6218" w:rsidRPr="002B6218" w:rsidRDefault="002B6218" w:rsidP="002B6218">
      <w:pPr>
        <w:widowControl w:val="0"/>
        <w:spacing w:line="360" w:lineRule="auto"/>
        <w:ind w:right="-5" w:firstLine="709"/>
        <w:jc w:val="both"/>
        <w:rPr>
          <w:iCs/>
          <w:sz w:val="28"/>
          <w:szCs w:val="28"/>
        </w:rPr>
      </w:pPr>
      <w:r w:rsidRPr="002B6218">
        <w:rPr>
          <w:sz w:val="28"/>
          <w:szCs w:val="28"/>
        </w:rPr>
        <w:t xml:space="preserve">Величина подготовительно-заключительного времени не зависит от объема работы, выполняемой по данному заданию. Наибольший удельный вес подготовительно-заключительное время занимает в единичном и мелкосерийном производствах, где задания часто меняются. В массовом и крупносерийном производстве длительное время выполняется одна и та же работа; величина подготовительно-заключительного времени, приходящегося на единицу продукции, незначительна. </w:t>
      </w:r>
      <w:r w:rsidRPr="002B6218">
        <w:rPr>
          <w:iCs/>
          <w:sz w:val="28"/>
          <w:szCs w:val="28"/>
        </w:rPr>
        <w:t>Поэтому при установлении норм оно, как правило, не учитывается.</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Оперативное время</w:t>
      </w:r>
      <w:r w:rsidRPr="002B6218">
        <w:rPr>
          <w:b/>
          <w:iCs/>
          <w:sz w:val="28"/>
          <w:szCs w:val="28"/>
        </w:rPr>
        <w:t xml:space="preserve"> (ОП)</w:t>
      </w:r>
      <w:r w:rsidRPr="002B6218">
        <w:rPr>
          <w:sz w:val="28"/>
          <w:szCs w:val="28"/>
        </w:rPr>
        <w:t xml:space="preserve"> затрачивается на непосредственное выполнение заданной работы – изменение формы, размеров и свойств продукта или его положения в пространстве, а также на выполнение вспомогательных действий, способствующих этим изменениям. Оно делится на </w:t>
      </w:r>
      <w:r w:rsidRPr="002B6218">
        <w:rPr>
          <w:iCs/>
          <w:sz w:val="28"/>
          <w:szCs w:val="28"/>
        </w:rPr>
        <w:t>основное и вспомогательное.</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Основное время</w:t>
      </w:r>
      <w:r w:rsidRPr="002B6218">
        <w:rPr>
          <w:b/>
          <w:iCs/>
          <w:sz w:val="28"/>
          <w:szCs w:val="28"/>
        </w:rPr>
        <w:t xml:space="preserve"> (О)</w:t>
      </w:r>
      <w:r w:rsidRPr="002B6218">
        <w:rPr>
          <w:sz w:val="28"/>
          <w:szCs w:val="28"/>
        </w:rPr>
        <w:t xml:space="preserve"> </w:t>
      </w:r>
      <w:r w:rsidRPr="002B6218">
        <w:rPr>
          <w:iCs/>
          <w:sz w:val="28"/>
          <w:szCs w:val="28"/>
        </w:rPr>
        <w:t xml:space="preserve">– </w:t>
      </w:r>
      <w:r w:rsidRPr="002B6218">
        <w:rPr>
          <w:sz w:val="28"/>
          <w:szCs w:val="28"/>
        </w:rPr>
        <w:t>время, в течение которого предмет труда претерпевает изменения. В металлообрабатывающей промышленности, например, к основному относится время непосредственной обработки детали на станке. В аппаратурных процессах (металлургия, химическая промышленность, энергетика) к основному времени относится время ввода и вывода реагентов и побочных продуктов, время активного наблюдения за ходом процесса и его регулировки, время ведения контрольно-учетных записей.</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Вспомогательное время</w:t>
      </w:r>
      <w:r w:rsidRPr="002B6218">
        <w:rPr>
          <w:b/>
          <w:iCs/>
          <w:sz w:val="28"/>
          <w:szCs w:val="28"/>
        </w:rPr>
        <w:t xml:space="preserve"> (В)</w:t>
      </w:r>
      <w:r w:rsidRPr="002B6218">
        <w:rPr>
          <w:sz w:val="28"/>
          <w:szCs w:val="28"/>
        </w:rPr>
        <w:t xml:space="preserve"> затрачивается на действия, необходимые для осуществления основной работы (установка и снятие детали, включение и выключение станка).</w:t>
      </w:r>
    </w:p>
    <w:p w:rsidR="002B6218" w:rsidRPr="002B6218" w:rsidRDefault="002B6218" w:rsidP="002B6218">
      <w:pPr>
        <w:widowControl w:val="0"/>
        <w:spacing w:line="360" w:lineRule="auto"/>
        <w:ind w:right="-5" w:firstLine="709"/>
        <w:jc w:val="both"/>
        <w:rPr>
          <w:sz w:val="28"/>
          <w:szCs w:val="28"/>
        </w:rPr>
      </w:pPr>
      <w:r w:rsidRPr="002B6218">
        <w:rPr>
          <w:i/>
          <w:iCs/>
          <w:sz w:val="28"/>
          <w:szCs w:val="28"/>
        </w:rPr>
        <w:t>По характеру участия рабочего в выполнении трудового процесса</w:t>
      </w:r>
      <w:r w:rsidRPr="002B6218">
        <w:rPr>
          <w:sz w:val="28"/>
          <w:szCs w:val="28"/>
        </w:rPr>
        <w:t xml:space="preserve"> время оперативной работы подразделяется на время ручной работы, когда не применяются машины и механизмы, время машинно-ручной работы, когда она выполняется при помощи ручных механизмов или машинами при непосредственном участии рабочего, и время наблюдения за процессом.</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 течение </w:t>
      </w:r>
      <w:r w:rsidRPr="002B6218">
        <w:rPr>
          <w:b/>
          <w:i/>
          <w:sz w:val="28"/>
          <w:szCs w:val="28"/>
        </w:rPr>
        <w:t>времени активного наблюдения</w:t>
      </w:r>
      <w:r w:rsidRPr="002B6218">
        <w:rPr>
          <w:b/>
          <w:iCs/>
          <w:sz w:val="28"/>
          <w:szCs w:val="28"/>
        </w:rPr>
        <w:t xml:space="preserve"> (А)</w:t>
      </w:r>
      <w:r w:rsidRPr="002B6218">
        <w:rPr>
          <w:sz w:val="28"/>
          <w:szCs w:val="28"/>
        </w:rPr>
        <w:t xml:space="preserve"> за работой оборудования рабочий следит за ходом технологического процесса, за соблюдением заданных параметров или работой оборудования.</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Временем пассивного наблюдения</w:t>
      </w:r>
      <w:r w:rsidRPr="002B6218">
        <w:rPr>
          <w:b/>
          <w:iCs/>
          <w:sz w:val="28"/>
          <w:szCs w:val="28"/>
        </w:rPr>
        <w:t xml:space="preserve"> (Пас)</w:t>
      </w:r>
      <w:r w:rsidRPr="002B6218">
        <w:rPr>
          <w:sz w:val="28"/>
          <w:szCs w:val="28"/>
        </w:rPr>
        <w:t xml:space="preserve"> называется период, в течение которого нет необходимости постоянно наблюдать за работой оборудования или технологическим процессом, но рабочий осуществляет его из-за отсутствия другой работы.</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Временем обслуживания рабочего места</w:t>
      </w:r>
      <w:r w:rsidRPr="002B6218">
        <w:rPr>
          <w:b/>
          <w:iCs/>
          <w:sz w:val="28"/>
          <w:szCs w:val="28"/>
        </w:rPr>
        <w:t xml:space="preserve"> (Об)</w:t>
      </w:r>
      <w:r w:rsidRPr="002B6218">
        <w:rPr>
          <w:sz w:val="28"/>
          <w:szCs w:val="28"/>
        </w:rPr>
        <w:t xml:space="preserve"> называется время, которое затрачивается рабочим на поддержание рабочего места в состоянии, обеспечивающем производительную работу в течение рабочей смены. Оно разделяется на время технического и организационного обслуживания.</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Время технического обслуживания</w:t>
      </w:r>
      <w:r w:rsidRPr="002B6218">
        <w:rPr>
          <w:b/>
          <w:iCs/>
          <w:sz w:val="28"/>
          <w:szCs w:val="28"/>
        </w:rPr>
        <w:t xml:space="preserve"> (Тех)</w:t>
      </w:r>
      <w:r w:rsidRPr="002B6218">
        <w:rPr>
          <w:sz w:val="28"/>
          <w:szCs w:val="28"/>
        </w:rPr>
        <w:t xml:space="preserve"> используется на уход за рабочим местом и входящим в его состав оборудованием. В него входят затраты времени на замену изношенного инструмента, наладку оборудования, на доведение раствора до нужной концентрации и т.д.</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Время организационного обслуживания</w:t>
      </w:r>
      <w:r w:rsidRPr="002B6218">
        <w:rPr>
          <w:b/>
          <w:iCs/>
          <w:sz w:val="28"/>
          <w:szCs w:val="28"/>
        </w:rPr>
        <w:t xml:space="preserve"> (Орг)</w:t>
      </w:r>
      <w:r w:rsidRPr="002B6218">
        <w:rPr>
          <w:b/>
          <w:i/>
          <w:sz w:val="28"/>
          <w:szCs w:val="28"/>
        </w:rPr>
        <w:t xml:space="preserve"> </w:t>
      </w:r>
      <w:r w:rsidRPr="002B6218">
        <w:rPr>
          <w:sz w:val="28"/>
          <w:szCs w:val="28"/>
        </w:rPr>
        <w:t>включает затраты времени на поддержание рабочего места в рабочем состоянии в течение смены безотносительно к конкретно выполняемой работе. К нему относится время на прием и сдачу смены, на раскладывание в начале и уборку в конце смены инструмента, на чистку и смазку оборудования, на перемещение в пределах рабочего места тары с заготовками или готовой продукции и т.д.</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Время работы, не предусмотренной выполнением производственного задания</w:t>
      </w:r>
      <w:r w:rsidRPr="002B6218">
        <w:rPr>
          <w:b/>
          <w:iCs/>
          <w:sz w:val="28"/>
          <w:szCs w:val="28"/>
        </w:rPr>
        <w:t xml:space="preserve"> (НЗ) </w:t>
      </w:r>
      <w:r w:rsidRPr="002B6218">
        <w:rPr>
          <w:iCs/>
          <w:sz w:val="28"/>
          <w:szCs w:val="28"/>
        </w:rPr>
        <w:t xml:space="preserve">– </w:t>
      </w:r>
      <w:r w:rsidRPr="002B6218">
        <w:rPr>
          <w:sz w:val="28"/>
          <w:szCs w:val="28"/>
        </w:rPr>
        <w:t>это время выполнения случайной работы и время непроизводительной работы.</w:t>
      </w:r>
    </w:p>
    <w:p w:rsidR="002B6218" w:rsidRPr="002B6218" w:rsidRDefault="002B6218" w:rsidP="002B6218">
      <w:pPr>
        <w:widowControl w:val="0"/>
        <w:spacing w:line="360" w:lineRule="auto"/>
        <w:ind w:right="-5" w:firstLine="709"/>
        <w:jc w:val="both"/>
        <w:rPr>
          <w:sz w:val="28"/>
          <w:szCs w:val="28"/>
        </w:rPr>
      </w:pPr>
      <w:r w:rsidRPr="002B6218">
        <w:rPr>
          <w:b/>
          <w:i/>
          <w:sz w:val="28"/>
          <w:szCs w:val="28"/>
        </w:rPr>
        <w:t>Случайная работа</w:t>
      </w:r>
      <w:r w:rsidRPr="002B6218">
        <w:rPr>
          <w:b/>
          <w:iCs/>
          <w:sz w:val="28"/>
          <w:szCs w:val="28"/>
        </w:rPr>
        <w:t xml:space="preserve"> (СР)</w:t>
      </w:r>
      <w:r w:rsidRPr="002B6218">
        <w:rPr>
          <w:sz w:val="28"/>
          <w:szCs w:val="28"/>
        </w:rPr>
        <w:t xml:space="preserve"> не предусмотрена производственным заданием, но вызвана производственной необходимостью (например, отвозка ящиков с готовой продукцией вместо отсутствующего вспомогательного рабочего).</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Непроизводительная работа</w:t>
      </w:r>
      <w:r w:rsidRPr="002B6218">
        <w:rPr>
          <w:b/>
          <w:iCs/>
          <w:sz w:val="28"/>
          <w:szCs w:val="28"/>
        </w:rPr>
        <w:t xml:space="preserve"> (НР)</w:t>
      </w:r>
      <w:r w:rsidRPr="002B6218">
        <w:rPr>
          <w:sz w:val="28"/>
          <w:szCs w:val="28"/>
        </w:rPr>
        <w:t xml:space="preserve"> не дает прироста продукции или улучшения ее качества (например, снятие с заготовки излишнего припуска при механической обработке, устранение брака).</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Время перерывов</w:t>
      </w:r>
      <w:r w:rsidRPr="002B6218">
        <w:rPr>
          <w:b/>
          <w:iCs/>
          <w:sz w:val="28"/>
          <w:szCs w:val="28"/>
        </w:rPr>
        <w:t xml:space="preserve"> (П) </w:t>
      </w:r>
      <w:r w:rsidRPr="002B6218">
        <w:rPr>
          <w:iCs/>
          <w:sz w:val="28"/>
          <w:szCs w:val="28"/>
        </w:rPr>
        <w:t xml:space="preserve">– </w:t>
      </w:r>
      <w:r w:rsidRPr="002B6218">
        <w:rPr>
          <w:sz w:val="28"/>
          <w:szCs w:val="28"/>
        </w:rPr>
        <w:t>время, в течение которого рабочий не работает. Перерывы могут быть регламентированные и нерегламентированные.</w:t>
      </w:r>
    </w:p>
    <w:p w:rsidR="002B6218" w:rsidRPr="002B6218" w:rsidRDefault="002B6218" w:rsidP="002B6218">
      <w:pPr>
        <w:widowControl w:val="0"/>
        <w:spacing w:line="360" w:lineRule="auto"/>
        <w:ind w:right="-5" w:firstLine="709"/>
        <w:jc w:val="both"/>
        <w:rPr>
          <w:sz w:val="28"/>
          <w:szCs w:val="28"/>
        </w:rPr>
      </w:pPr>
      <w:r w:rsidRPr="002B6218">
        <w:rPr>
          <w:b/>
          <w:i/>
          <w:sz w:val="28"/>
          <w:szCs w:val="28"/>
        </w:rPr>
        <w:t>Регламентированные перерывы</w:t>
      </w:r>
      <w:r w:rsidRPr="002B6218">
        <w:rPr>
          <w:b/>
          <w:iCs/>
          <w:sz w:val="28"/>
          <w:szCs w:val="28"/>
        </w:rPr>
        <w:t xml:space="preserve"> (ПР)</w:t>
      </w:r>
      <w:r w:rsidRPr="002B6218">
        <w:rPr>
          <w:sz w:val="28"/>
          <w:szCs w:val="28"/>
        </w:rPr>
        <w:t xml:space="preserve"> включают время перерывов, установленных технологией и организацией производственного процесса, а также время отдыха и личных надобностей рабочего.</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Время перерывов, предусмотренных технологией и организацией производственного процесса</w:t>
      </w:r>
      <w:r w:rsidRPr="002B6218">
        <w:rPr>
          <w:b/>
          <w:iCs/>
          <w:sz w:val="28"/>
          <w:szCs w:val="28"/>
        </w:rPr>
        <w:t xml:space="preserve"> (ПТ),</w:t>
      </w:r>
      <w:r w:rsidRPr="002B6218">
        <w:rPr>
          <w:sz w:val="28"/>
          <w:szCs w:val="28"/>
        </w:rPr>
        <w:t xml:space="preserve"> включает перерывы, вызванные спецификой протекания технологического процесса (например, перерыв в работе машиниста крана при установке монтажниками конструкций поднятой детали; перерыв в работе машиниста трубоукладчика при сварке установленной трубы сварщиками и т.п.).</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Время на отдых и личные надобности</w:t>
      </w:r>
      <w:r w:rsidRPr="002B6218">
        <w:rPr>
          <w:b/>
          <w:iCs/>
          <w:sz w:val="28"/>
          <w:szCs w:val="28"/>
        </w:rPr>
        <w:t xml:space="preserve"> (Отл)</w:t>
      </w:r>
      <w:r w:rsidRPr="002B6218">
        <w:rPr>
          <w:sz w:val="28"/>
          <w:szCs w:val="28"/>
        </w:rPr>
        <w:t xml:space="preserve"> используется рабочим для отдыха в целях поддержания нормальной работоспособности и предупреждения утомления, а также на личную гигиену и естественные надобности.</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Время нерегламентированных перерывов</w:t>
      </w:r>
      <w:r w:rsidRPr="002B6218">
        <w:rPr>
          <w:b/>
          <w:iCs/>
          <w:sz w:val="28"/>
          <w:szCs w:val="28"/>
        </w:rPr>
        <w:t xml:space="preserve"> (ПН)</w:t>
      </w:r>
      <w:r w:rsidRPr="002B6218">
        <w:rPr>
          <w:sz w:val="28"/>
          <w:szCs w:val="28"/>
        </w:rPr>
        <w:t xml:space="preserve"> включает перерывы, связанные с нарушением нормального течения производственного процесса, а также перерывы, вызванные нарушением трудовой дисциплины.</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Перерывы, вызванные нарушением течения производственного процесса</w:t>
      </w:r>
      <w:r w:rsidRPr="002B6218">
        <w:rPr>
          <w:b/>
          <w:iCs/>
          <w:sz w:val="28"/>
          <w:szCs w:val="28"/>
        </w:rPr>
        <w:t xml:space="preserve"> (ПНТ), </w:t>
      </w:r>
      <w:r w:rsidRPr="002B6218">
        <w:rPr>
          <w:sz w:val="28"/>
          <w:szCs w:val="28"/>
        </w:rPr>
        <w:t>происходят по организационно-техническим причинам и возникают из-за недостатков в организации производства и труда: неисправности оборудования, перебоев в подаче материалов, энергии и т.д.</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Перерывы, вызванные нарушением трудовой дисциплины</w:t>
      </w:r>
      <w:r w:rsidRPr="002B6218">
        <w:rPr>
          <w:b/>
          <w:iCs/>
          <w:sz w:val="28"/>
          <w:szCs w:val="28"/>
        </w:rPr>
        <w:t xml:space="preserve"> (ПНД),</w:t>
      </w:r>
      <w:r w:rsidRPr="002B6218">
        <w:rPr>
          <w:sz w:val="28"/>
          <w:szCs w:val="28"/>
        </w:rPr>
        <w:t xml:space="preserve"> включают опоздания, самовольные отлучки с рабочего места, преждевременный уход с работы, посторонние разговоры и другие потери рабочего времени, связанные с нарушением правил внутреннего распорядка.</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К </w:t>
      </w:r>
      <w:r w:rsidRPr="002B6218">
        <w:rPr>
          <w:bCs/>
          <w:i/>
          <w:sz w:val="28"/>
          <w:szCs w:val="28"/>
        </w:rPr>
        <w:t>нормируемым затратам</w:t>
      </w:r>
      <w:r w:rsidRPr="002B6218">
        <w:rPr>
          <w:sz w:val="28"/>
          <w:szCs w:val="28"/>
        </w:rPr>
        <w:t xml:space="preserve"> относятся затраты времени, необходимые для выполнения заданной работы; они включаются в норму времени. Сюда относятся подготовительно-заключительное время, время оперативной работы (основной и вспомогательной), время обслуживания рабочего места, время регламентированных перерывов.</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К </w:t>
      </w:r>
      <w:r w:rsidRPr="002B6218">
        <w:rPr>
          <w:bCs/>
          <w:i/>
          <w:sz w:val="28"/>
          <w:szCs w:val="28"/>
        </w:rPr>
        <w:t>ненормируемым затратам</w:t>
      </w:r>
      <w:r w:rsidRPr="002B6218">
        <w:rPr>
          <w:b/>
          <w:i/>
          <w:sz w:val="28"/>
          <w:szCs w:val="28"/>
        </w:rPr>
        <w:t xml:space="preserve"> </w:t>
      </w:r>
      <w:r w:rsidRPr="002B6218">
        <w:rPr>
          <w:sz w:val="28"/>
          <w:szCs w:val="28"/>
        </w:rPr>
        <w:t>относятся затраты времени на выполнение случайной и непроизводительной работы, нерегламентированные перерывы. Ненормируемые затраты времени в норму времени не включаются. Они являются прямыми потерями рабочего времени.</w:t>
      </w:r>
    </w:p>
    <w:p w:rsidR="002B6218" w:rsidRPr="002B6218" w:rsidRDefault="002B6218" w:rsidP="002B6218">
      <w:pPr>
        <w:widowControl w:val="0"/>
        <w:spacing w:line="360" w:lineRule="auto"/>
        <w:ind w:right="-5" w:firstLine="709"/>
        <w:jc w:val="both"/>
        <w:rPr>
          <w:iCs/>
          <w:sz w:val="28"/>
          <w:szCs w:val="28"/>
        </w:rPr>
      </w:pPr>
      <w:r w:rsidRPr="002B6218">
        <w:rPr>
          <w:b/>
          <w:i/>
          <w:sz w:val="28"/>
          <w:szCs w:val="28"/>
        </w:rPr>
        <w:t>Время использования оборудования</w:t>
      </w:r>
      <w:r w:rsidRPr="002B6218">
        <w:rPr>
          <w:iCs/>
          <w:sz w:val="28"/>
          <w:szCs w:val="28"/>
        </w:rPr>
        <w:t xml:space="preserve"> делится на время работы оборудования и время перерывов в работе оборудования.</w:t>
      </w:r>
    </w:p>
    <w:p w:rsidR="002B6218" w:rsidRPr="002B6218" w:rsidRDefault="002B6218" w:rsidP="002B6218">
      <w:pPr>
        <w:widowControl w:val="0"/>
        <w:spacing w:line="360" w:lineRule="auto"/>
        <w:ind w:right="-5" w:firstLine="709"/>
        <w:jc w:val="both"/>
        <w:rPr>
          <w:iCs/>
          <w:sz w:val="28"/>
          <w:szCs w:val="28"/>
        </w:rPr>
      </w:pPr>
      <w:r w:rsidRPr="002B6218">
        <w:rPr>
          <w:b/>
          <w:i/>
          <w:sz w:val="28"/>
          <w:szCs w:val="28"/>
        </w:rPr>
        <w:t>Время работы оборудования</w:t>
      </w:r>
      <w:r w:rsidRPr="002B6218">
        <w:rPr>
          <w:iCs/>
          <w:sz w:val="28"/>
          <w:szCs w:val="28"/>
        </w:rPr>
        <w:t xml:space="preserve"> – время, в течение которого оборудование действует. Оно подразделяется на время работы оборудования по выполнению производственного задания, или оперативное время, и время работы оборудования, не предусмотренное выполнением производственного задания.</w:t>
      </w:r>
    </w:p>
    <w:p w:rsidR="002B6218" w:rsidRPr="002B6218" w:rsidRDefault="002B6218" w:rsidP="002B6218">
      <w:pPr>
        <w:widowControl w:val="0"/>
        <w:spacing w:line="360" w:lineRule="auto"/>
        <w:ind w:right="-5" w:firstLine="709"/>
        <w:jc w:val="both"/>
        <w:rPr>
          <w:iCs/>
          <w:sz w:val="28"/>
          <w:szCs w:val="28"/>
        </w:rPr>
      </w:pPr>
      <w:r w:rsidRPr="002B6218">
        <w:rPr>
          <w:bCs/>
          <w:iCs/>
          <w:sz w:val="28"/>
          <w:szCs w:val="28"/>
        </w:rPr>
        <w:t>Время работы оборудования по выполнению производственного задания</w:t>
      </w:r>
      <w:r w:rsidRPr="002B6218">
        <w:rPr>
          <w:b/>
          <w:iCs/>
          <w:sz w:val="28"/>
          <w:szCs w:val="28"/>
        </w:rPr>
        <w:t xml:space="preserve"> </w:t>
      </w:r>
      <w:r w:rsidRPr="002B6218">
        <w:rPr>
          <w:iCs/>
          <w:sz w:val="28"/>
          <w:szCs w:val="28"/>
        </w:rPr>
        <w:t>делится на основное и вспомогательное.</w:t>
      </w:r>
    </w:p>
    <w:p w:rsidR="002B6218" w:rsidRPr="002B6218" w:rsidRDefault="002B6218" w:rsidP="002B6218">
      <w:pPr>
        <w:widowControl w:val="0"/>
        <w:spacing w:line="360" w:lineRule="auto"/>
        <w:ind w:right="-5" w:firstLine="709"/>
        <w:jc w:val="both"/>
        <w:rPr>
          <w:sz w:val="28"/>
          <w:szCs w:val="28"/>
        </w:rPr>
      </w:pPr>
      <w:r w:rsidRPr="002B6218">
        <w:rPr>
          <w:iCs/>
          <w:sz w:val="28"/>
          <w:szCs w:val="28"/>
        </w:rPr>
        <w:t xml:space="preserve">В течение </w:t>
      </w:r>
      <w:r w:rsidRPr="002B6218">
        <w:rPr>
          <w:b/>
          <w:i/>
          <w:sz w:val="28"/>
          <w:szCs w:val="28"/>
        </w:rPr>
        <w:t>основного времени</w:t>
      </w:r>
      <w:r w:rsidRPr="002B6218">
        <w:rPr>
          <w:iCs/>
          <w:sz w:val="28"/>
          <w:szCs w:val="28"/>
        </w:rPr>
        <w:t xml:space="preserve"> совершается процесс обработки (переработки) предмета труда и автоматический</w:t>
      </w:r>
      <w:r w:rsidRPr="002B6218">
        <w:rPr>
          <w:sz w:val="28"/>
          <w:szCs w:val="28"/>
        </w:rPr>
        <w:t xml:space="preserve"> ввод его в обработку.</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Основное время бывает </w:t>
      </w:r>
      <w:r w:rsidRPr="002B6218">
        <w:rPr>
          <w:b/>
          <w:i/>
          <w:sz w:val="28"/>
          <w:szCs w:val="28"/>
        </w:rPr>
        <w:t>машинным</w:t>
      </w:r>
      <w:r w:rsidRPr="002B6218">
        <w:rPr>
          <w:sz w:val="28"/>
          <w:szCs w:val="28"/>
        </w:rPr>
        <w:t xml:space="preserve"> (аппаратурным), когда рабочий наблюдает и регулирует работу оборудования, и </w:t>
      </w:r>
      <w:r w:rsidRPr="002B6218">
        <w:rPr>
          <w:b/>
          <w:i/>
          <w:sz w:val="28"/>
          <w:szCs w:val="28"/>
        </w:rPr>
        <w:t>машинно-ручным</w:t>
      </w:r>
      <w:r w:rsidRPr="002B6218">
        <w:rPr>
          <w:sz w:val="28"/>
          <w:szCs w:val="28"/>
        </w:rPr>
        <w:t>, когда наряду с машинным необходим и ручной труд.</w:t>
      </w:r>
    </w:p>
    <w:p w:rsidR="002B6218" w:rsidRPr="002B6218" w:rsidRDefault="002B6218" w:rsidP="002B6218">
      <w:pPr>
        <w:widowControl w:val="0"/>
        <w:spacing w:line="360" w:lineRule="auto"/>
        <w:ind w:right="-5" w:firstLine="709"/>
        <w:jc w:val="both"/>
        <w:rPr>
          <w:iCs/>
          <w:sz w:val="28"/>
          <w:szCs w:val="28"/>
        </w:rPr>
      </w:pPr>
      <w:r w:rsidRPr="002B6218">
        <w:rPr>
          <w:b/>
          <w:i/>
          <w:sz w:val="28"/>
          <w:szCs w:val="28"/>
        </w:rPr>
        <w:t>Вспомогательное время</w:t>
      </w:r>
      <w:r w:rsidRPr="002B6218">
        <w:rPr>
          <w:iCs/>
          <w:sz w:val="28"/>
          <w:szCs w:val="28"/>
        </w:rPr>
        <w:t xml:space="preserve"> включает время действий, необходимых для выполнения основной работы, не перекрываемое машинным временем.</w:t>
      </w:r>
    </w:p>
    <w:p w:rsidR="002B6218" w:rsidRPr="002B6218" w:rsidRDefault="002B6218" w:rsidP="002B6218">
      <w:pPr>
        <w:widowControl w:val="0"/>
        <w:spacing w:line="360" w:lineRule="auto"/>
        <w:ind w:right="-5" w:firstLine="709"/>
        <w:jc w:val="both"/>
        <w:rPr>
          <w:b/>
          <w:iCs/>
          <w:sz w:val="28"/>
          <w:szCs w:val="28"/>
        </w:rPr>
      </w:pPr>
      <w:r w:rsidRPr="002B6218">
        <w:rPr>
          <w:b/>
          <w:i/>
          <w:sz w:val="28"/>
          <w:szCs w:val="28"/>
        </w:rPr>
        <w:t>Оперативное время</w:t>
      </w:r>
      <w:r w:rsidRPr="002B6218">
        <w:rPr>
          <w:iCs/>
          <w:sz w:val="28"/>
          <w:szCs w:val="28"/>
        </w:rPr>
        <w:t xml:space="preserve"> включает основное и вспомогательное время и делится на </w:t>
      </w:r>
      <w:r w:rsidRPr="002B6218">
        <w:rPr>
          <w:i/>
          <w:sz w:val="28"/>
          <w:szCs w:val="28"/>
        </w:rPr>
        <w:t>машинно-свободное</w:t>
      </w:r>
      <w:r w:rsidRPr="002B6218">
        <w:rPr>
          <w:iCs/>
          <w:sz w:val="28"/>
          <w:szCs w:val="28"/>
        </w:rPr>
        <w:t xml:space="preserve"> </w:t>
      </w:r>
      <w:r w:rsidRPr="002B6218">
        <w:rPr>
          <w:b/>
          <w:iCs/>
          <w:sz w:val="28"/>
          <w:szCs w:val="28"/>
        </w:rPr>
        <w:t>(МС)</w:t>
      </w:r>
      <w:r w:rsidRPr="002B6218">
        <w:rPr>
          <w:iCs/>
          <w:sz w:val="28"/>
          <w:szCs w:val="28"/>
        </w:rPr>
        <w:t xml:space="preserve">, </w:t>
      </w:r>
      <w:r w:rsidRPr="002B6218">
        <w:rPr>
          <w:i/>
          <w:sz w:val="28"/>
          <w:szCs w:val="28"/>
        </w:rPr>
        <w:t>аппаратурно-свободное</w:t>
      </w:r>
      <w:r w:rsidRPr="002B6218">
        <w:rPr>
          <w:iCs/>
          <w:sz w:val="28"/>
          <w:szCs w:val="28"/>
        </w:rPr>
        <w:t xml:space="preserve"> </w:t>
      </w:r>
      <w:r w:rsidRPr="002B6218">
        <w:rPr>
          <w:b/>
          <w:iCs/>
          <w:sz w:val="28"/>
          <w:szCs w:val="28"/>
        </w:rPr>
        <w:t>(АС)</w:t>
      </w:r>
      <w:r w:rsidRPr="002B6218">
        <w:rPr>
          <w:iCs/>
          <w:sz w:val="28"/>
          <w:szCs w:val="28"/>
        </w:rPr>
        <w:t xml:space="preserve"> время и </w:t>
      </w:r>
      <w:r w:rsidRPr="002B6218">
        <w:rPr>
          <w:i/>
          <w:sz w:val="28"/>
          <w:szCs w:val="28"/>
        </w:rPr>
        <w:t>время работы машины с участием рабочего</w:t>
      </w:r>
      <w:r w:rsidRPr="002B6218">
        <w:rPr>
          <w:iCs/>
          <w:sz w:val="28"/>
          <w:szCs w:val="28"/>
        </w:rPr>
        <w:t xml:space="preserve"> </w:t>
      </w:r>
      <w:r w:rsidRPr="002B6218">
        <w:rPr>
          <w:b/>
          <w:iCs/>
          <w:sz w:val="28"/>
          <w:szCs w:val="28"/>
        </w:rPr>
        <w:t>(З).</w:t>
      </w:r>
    </w:p>
    <w:p w:rsidR="002B6218" w:rsidRPr="002B6218" w:rsidRDefault="002B6218" w:rsidP="002B6218">
      <w:pPr>
        <w:widowControl w:val="0"/>
        <w:spacing w:line="360" w:lineRule="auto"/>
        <w:ind w:right="-5" w:firstLine="709"/>
        <w:jc w:val="both"/>
        <w:rPr>
          <w:iCs/>
          <w:sz w:val="28"/>
          <w:szCs w:val="28"/>
        </w:rPr>
      </w:pPr>
      <w:r w:rsidRPr="002B6218">
        <w:rPr>
          <w:sz w:val="28"/>
          <w:szCs w:val="28"/>
        </w:rPr>
        <w:t xml:space="preserve">Время, в течение которого оборудование работает без какого-либо участия работников, называется </w:t>
      </w:r>
      <w:r w:rsidRPr="002B6218">
        <w:rPr>
          <w:b/>
          <w:bCs/>
          <w:i/>
          <w:sz w:val="28"/>
          <w:szCs w:val="28"/>
        </w:rPr>
        <w:t>свободным машинным (аппаратурным) временем</w:t>
      </w:r>
      <w:r w:rsidRPr="002B6218">
        <w:rPr>
          <w:b/>
          <w:bCs/>
          <w:iCs/>
          <w:sz w:val="28"/>
          <w:szCs w:val="28"/>
        </w:rPr>
        <w:t>.</w:t>
      </w:r>
      <w:r w:rsidRPr="002B6218">
        <w:rPr>
          <w:sz w:val="28"/>
          <w:szCs w:val="28"/>
        </w:rPr>
        <w:t xml:space="preserve"> Следует стремиться к тому, чтобы это время использовалось для многостаночного обслуживания, совмещения функций или профессий.</w:t>
      </w:r>
    </w:p>
    <w:p w:rsidR="002B6218" w:rsidRPr="002B6218" w:rsidRDefault="002B6218" w:rsidP="002B6218">
      <w:pPr>
        <w:widowControl w:val="0"/>
        <w:spacing w:line="360" w:lineRule="auto"/>
        <w:ind w:right="-5" w:firstLine="709"/>
        <w:jc w:val="both"/>
        <w:rPr>
          <w:iCs/>
          <w:sz w:val="28"/>
          <w:szCs w:val="28"/>
        </w:rPr>
      </w:pPr>
      <w:r w:rsidRPr="002B6218">
        <w:rPr>
          <w:b/>
          <w:i/>
          <w:sz w:val="28"/>
          <w:szCs w:val="28"/>
        </w:rPr>
        <w:t>Время непроизводительной работы оборудования</w:t>
      </w:r>
      <w:r w:rsidRPr="002B6218">
        <w:rPr>
          <w:iCs/>
          <w:sz w:val="28"/>
          <w:szCs w:val="28"/>
        </w:rPr>
        <w:t xml:space="preserve"> включает время работы оборудования, которое не увеличивает объем и не улучшает качество продукции (например, время работы оборудования по изготовлению забракованной при приемке продукции), а время случайной работы оборудования включает время изготовления продукции, не предусмотренной производственным заданием, но изготовление которой является производственной необходимостью.</w:t>
      </w:r>
    </w:p>
    <w:p w:rsidR="002B6218" w:rsidRPr="002B6218" w:rsidRDefault="002B6218" w:rsidP="002B6218">
      <w:pPr>
        <w:widowControl w:val="0"/>
        <w:spacing w:line="360" w:lineRule="auto"/>
        <w:ind w:right="-5" w:firstLine="709"/>
        <w:jc w:val="both"/>
        <w:rPr>
          <w:iCs/>
          <w:sz w:val="28"/>
          <w:szCs w:val="28"/>
        </w:rPr>
      </w:pPr>
      <w:r w:rsidRPr="002B6218">
        <w:rPr>
          <w:b/>
          <w:i/>
          <w:sz w:val="28"/>
          <w:szCs w:val="28"/>
        </w:rPr>
        <w:t>Время перерывов в работе оборудования</w:t>
      </w:r>
      <w:r w:rsidRPr="002B6218">
        <w:rPr>
          <w:iCs/>
          <w:sz w:val="28"/>
          <w:szCs w:val="28"/>
        </w:rPr>
        <w:t xml:space="preserve"> делится на время регламентированных и нерегламентированных перерывов.</w:t>
      </w:r>
    </w:p>
    <w:p w:rsidR="002B6218" w:rsidRPr="002B6218" w:rsidRDefault="002B6218" w:rsidP="002B6218">
      <w:pPr>
        <w:widowControl w:val="0"/>
        <w:spacing w:line="360" w:lineRule="auto"/>
        <w:ind w:right="-5" w:firstLine="709"/>
        <w:jc w:val="both"/>
        <w:rPr>
          <w:iCs/>
          <w:sz w:val="28"/>
          <w:szCs w:val="28"/>
        </w:rPr>
      </w:pPr>
      <w:r w:rsidRPr="002B6218">
        <w:rPr>
          <w:b/>
          <w:i/>
          <w:sz w:val="28"/>
          <w:szCs w:val="28"/>
        </w:rPr>
        <w:t>Время регламентированных перерывов</w:t>
      </w:r>
      <w:r w:rsidRPr="002B6218">
        <w:rPr>
          <w:iCs/>
          <w:sz w:val="28"/>
          <w:szCs w:val="28"/>
        </w:rPr>
        <w:t xml:space="preserve"> включает:</w:t>
      </w:r>
    </w:p>
    <w:p w:rsidR="002B6218" w:rsidRPr="002B6218" w:rsidRDefault="002B6218" w:rsidP="002B6218">
      <w:pPr>
        <w:widowControl w:val="0"/>
        <w:numPr>
          <w:ilvl w:val="0"/>
          <w:numId w:val="16"/>
        </w:numPr>
        <w:spacing w:line="360" w:lineRule="auto"/>
        <w:ind w:left="0" w:right="-5" w:firstLine="709"/>
        <w:jc w:val="both"/>
        <w:rPr>
          <w:iCs/>
          <w:sz w:val="28"/>
          <w:szCs w:val="28"/>
        </w:rPr>
      </w:pPr>
      <w:r w:rsidRPr="002B6218">
        <w:rPr>
          <w:iCs/>
          <w:sz w:val="28"/>
          <w:szCs w:val="28"/>
        </w:rPr>
        <w:t>время перерывов, связанных с подготовкой к работе и обслуживанием рабочего места;</w:t>
      </w:r>
    </w:p>
    <w:p w:rsidR="002B6218" w:rsidRPr="002B6218" w:rsidRDefault="002B6218" w:rsidP="002B6218">
      <w:pPr>
        <w:widowControl w:val="0"/>
        <w:numPr>
          <w:ilvl w:val="0"/>
          <w:numId w:val="16"/>
        </w:numPr>
        <w:spacing w:line="360" w:lineRule="auto"/>
        <w:ind w:left="0" w:right="-5" w:firstLine="709"/>
        <w:jc w:val="both"/>
        <w:rPr>
          <w:iCs/>
          <w:sz w:val="28"/>
          <w:szCs w:val="28"/>
        </w:rPr>
      </w:pPr>
      <w:r w:rsidRPr="002B6218">
        <w:rPr>
          <w:iCs/>
          <w:sz w:val="28"/>
          <w:szCs w:val="28"/>
        </w:rPr>
        <w:t>время перерывов, предусмотренных технологией и организацией производственного процесса;</w:t>
      </w:r>
    </w:p>
    <w:p w:rsidR="002B6218" w:rsidRPr="002B6218" w:rsidRDefault="002B6218" w:rsidP="002B6218">
      <w:pPr>
        <w:widowControl w:val="0"/>
        <w:numPr>
          <w:ilvl w:val="0"/>
          <w:numId w:val="16"/>
        </w:numPr>
        <w:spacing w:line="360" w:lineRule="auto"/>
        <w:ind w:left="0" w:right="-5" w:firstLine="709"/>
        <w:jc w:val="both"/>
        <w:rPr>
          <w:iCs/>
          <w:sz w:val="28"/>
          <w:szCs w:val="28"/>
        </w:rPr>
      </w:pPr>
      <w:r w:rsidRPr="002B6218">
        <w:rPr>
          <w:iCs/>
          <w:sz w:val="28"/>
          <w:szCs w:val="28"/>
        </w:rPr>
        <w:t>время перерывов на отдых и личные надобности рабочего.</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Время нерегламентированных перерывов</w:t>
      </w:r>
      <w:r w:rsidRPr="002B6218">
        <w:rPr>
          <w:iCs/>
          <w:sz w:val="28"/>
          <w:szCs w:val="28"/>
        </w:rPr>
        <w:t xml:space="preserve"> делится на время перерывов из-за нарушений нормального течения производственного процесса и на время перерывов, связанных с нарушениями трудовой</w:t>
      </w:r>
      <w:r w:rsidRPr="002B6218">
        <w:rPr>
          <w:sz w:val="28"/>
          <w:szCs w:val="28"/>
        </w:rPr>
        <w:t xml:space="preserve"> дисциплины рабочим.</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Для расчета норм труда существенное значение имеет деление затрат времени на перекрываемые и не перекрываемые. </w:t>
      </w:r>
      <w:r w:rsidRPr="002B6218">
        <w:rPr>
          <w:i/>
          <w:sz w:val="28"/>
          <w:szCs w:val="28"/>
        </w:rPr>
        <w:t>К перекрываемому</w:t>
      </w:r>
      <w:r w:rsidRPr="002B6218">
        <w:rPr>
          <w:sz w:val="28"/>
          <w:szCs w:val="28"/>
        </w:rPr>
        <w:t xml:space="preserve"> относят время выполнения рабочим тех элементов трудового процесса, которые осуществляются в период автоматической работы оборудования.</w:t>
      </w:r>
    </w:p>
    <w:p w:rsidR="002B6218" w:rsidRPr="002B6218" w:rsidRDefault="002B6218" w:rsidP="002B6218">
      <w:pPr>
        <w:widowControl w:val="0"/>
        <w:spacing w:line="360" w:lineRule="auto"/>
        <w:ind w:right="-5" w:firstLine="709"/>
        <w:jc w:val="both"/>
        <w:rPr>
          <w:sz w:val="28"/>
          <w:szCs w:val="28"/>
        </w:rPr>
      </w:pPr>
      <w:r w:rsidRPr="002B6218">
        <w:rPr>
          <w:i/>
          <w:sz w:val="28"/>
          <w:szCs w:val="28"/>
        </w:rPr>
        <w:t>Неперекрываемое время</w:t>
      </w:r>
      <w:r w:rsidRPr="002B6218">
        <w:rPr>
          <w:sz w:val="28"/>
          <w:szCs w:val="28"/>
        </w:rPr>
        <w:t xml:space="preserve"> </w:t>
      </w:r>
      <w:r w:rsidRPr="002B6218">
        <w:rPr>
          <w:b/>
          <w:bCs/>
          <w:i/>
          <w:sz w:val="28"/>
          <w:szCs w:val="28"/>
        </w:rPr>
        <w:t>–</w:t>
      </w:r>
      <w:r w:rsidRPr="002B6218">
        <w:rPr>
          <w:sz w:val="28"/>
          <w:szCs w:val="28"/>
        </w:rPr>
        <w:t xml:space="preserve"> это время выполнения трудовых приемов (установка заготовки, контроль качества и т.д.) при остановленном (неработающем) оборудовании и время на машинно-ручные приемы. Особенно важно учитывать перекрываемые затраты времени при выполнении операции несколькими рабочими.</w:t>
      </w:r>
    </w:p>
    <w:p w:rsidR="002B6218" w:rsidRPr="002B6218" w:rsidRDefault="002B6218" w:rsidP="002B6218">
      <w:pPr>
        <w:widowControl w:val="0"/>
        <w:spacing w:line="360" w:lineRule="auto"/>
        <w:ind w:right="-5" w:firstLine="709"/>
        <w:jc w:val="both"/>
        <w:rPr>
          <w:i/>
          <w:sz w:val="28"/>
          <w:szCs w:val="28"/>
        </w:rPr>
      </w:pPr>
      <w:r w:rsidRPr="002B6218">
        <w:rPr>
          <w:sz w:val="28"/>
          <w:szCs w:val="28"/>
        </w:rPr>
        <w:t xml:space="preserve">При установлении норм труда и анализе затрат рабочего времени последние делятся на нормируемые и ненормируемые. </w:t>
      </w:r>
      <w:r w:rsidRPr="002B6218">
        <w:rPr>
          <w:i/>
          <w:sz w:val="28"/>
          <w:szCs w:val="28"/>
        </w:rPr>
        <w:t>К нормируемым</w:t>
      </w:r>
      <w:r w:rsidRPr="002B6218">
        <w:rPr>
          <w:sz w:val="28"/>
          <w:szCs w:val="28"/>
        </w:rPr>
        <w:t xml:space="preserve"> относятся необходимые для данных конкретных условий величины затрат основного, вспомогательного времени, времени обслуживания рабочего места, на отдых и личные надобности, регламентированных перерывов по организационно-техническим причинам, подготовительно-заключительного времени. Суммарная величина этих затрат времени на единицу продукции называется </w:t>
      </w:r>
      <w:r w:rsidRPr="002B6218">
        <w:rPr>
          <w:b/>
          <w:bCs/>
          <w:i/>
          <w:sz w:val="28"/>
          <w:szCs w:val="28"/>
        </w:rPr>
        <w:t xml:space="preserve">штучно-калькуляционным временем </w:t>
      </w:r>
      <w:r w:rsidRPr="002B6218">
        <w:rPr>
          <w:b/>
          <w:bCs/>
          <w:iCs/>
          <w:sz w:val="28"/>
          <w:szCs w:val="28"/>
          <w:lang w:val="en-US"/>
        </w:rPr>
        <w:t>t</w:t>
      </w:r>
      <w:r w:rsidRPr="002B6218">
        <w:rPr>
          <w:b/>
          <w:bCs/>
          <w:iCs/>
          <w:sz w:val="28"/>
          <w:szCs w:val="28"/>
          <w:vertAlign w:val="subscript"/>
        </w:rPr>
        <w:t>ШК</w:t>
      </w:r>
      <w:r w:rsidRPr="002B6218">
        <w:rPr>
          <w:b/>
          <w:bCs/>
          <w:iCs/>
          <w:sz w:val="28"/>
          <w:szCs w:val="28"/>
        </w:rPr>
        <w:t>.</w:t>
      </w:r>
    </w:p>
    <w:p w:rsidR="002B6218" w:rsidRPr="002B6218" w:rsidRDefault="002B6218" w:rsidP="002B6218">
      <w:pPr>
        <w:widowControl w:val="0"/>
        <w:spacing w:line="360" w:lineRule="auto"/>
        <w:ind w:right="-5" w:firstLine="709"/>
        <w:jc w:val="both"/>
        <w:rPr>
          <w:sz w:val="28"/>
          <w:szCs w:val="28"/>
        </w:rPr>
      </w:pPr>
      <w:r w:rsidRPr="002B6218">
        <w:rPr>
          <w:sz w:val="28"/>
          <w:szCs w:val="28"/>
        </w:rPr>
        <w:t>На рис. 3 представлена структура затрат рабочего времени исполнителя.</w:t>
      </w:r>
    </w:p>
    <w:p w:rsidR="002B6218" w:rsidRPr="002B6218" w:rsidRDefault="002B6218" w:rsidP="002B6218">
      <w:pPr>
        <w:widowControl w:val="0"/>
        <w:spacing w:line="360" w:lineRule="auto"/>
        <w:ind w:right="-5" w:firstLine="709"/>
        <w:jc w:val="both"/>
        <w:rPr>
          <w:sz w:val="28"/>
          <w:szCs w:val="28"/>
        </w:rPr>
        <w:sectPr w:rsidR="002B6218" w:rsidRPr="002B6218" w:rsidSect="002B6218">
          <w:headerReference w:type="even" r:id="rId18"/>
          <w:headerReference w:type="default" r:id="rId19"/>
          <w:footerReference w:type="even" r:id="rId20"/>
          <w:footerReference w:type="default" r:id="rId21"/>
          <w:type w:val="nextColumn"/>
          <w:pgSz w:w="11907" w:h="16840" w:code="9"/>
          <w:pgMar w:top="1134" w:right="851" w:bottom="1134" w:left="1701" w:header="720" w:footer="720" w:gutter="0"/>
          <w:paperSrc w:first="1" w:other="1"/>
          <w:pgNumType w:start="20"/>
          <w:cols w:space="720"/>
        </w:sectPr>
      </w:pPr>
    </w:p>
    <w:p w:rsidR="002B6218" w:rsidRPr="002B6218" w:rsidRDefault="0037233C" w:rsidP="002B6218">
      <w:pPr>
        <w:pStyle w:val="5"/>
        <w:keepNext w:val="0"/>
        <w:spacing w:line="360" w:lineRule="auto"/>
        <w:ind w:right="-5" w:firstLine="709"/>
        <w:rPr>
          <w:szCs w:val="28"/>
        </w:rPr>
      </w:pPr>
      <w:r>
        <w:rPr>
          <w:szCs w:val="28"/>
        </w:rPr>
        <w:pict>
          <v:shape id="_x0000_i1027" type="#_x0000_t75" style="width:629.25pt;height:445.5pt" o:allowoverlap="f">
            <v:imagedata r:id="rId22" o:title=""/>
          </v:shape>
        </w:pict>
      </w:r>
    </w:p>
    <w:p w:rsidR="002B6218" w:rsidRPr="002B6218" w:rsidRDefault="002B6218" w:rsidP="002B6218">
      <w:pPr>
        <w:pStyle w:val="5"/>
        <w:keepNext w:val="0"/>
        <w:spacing w:line="360" w:lineRule="auto"/>
        <w:ind w:right="-5" w:firstLine="709"/>
        <w:rPr>
          <w:noProof/>
          <w:szCs w:val="28"/>
        </w:rPr>
      </w:pPr>
      <w:r w:rsidRPr="002B6218">
        <w:rPr>
          <w:szCs w:val="28"/>
        </w:rPr>
        <w:t>Рис. 3. Структура затрат рабочего времени исполнителя</w:t>
      </w:r>
    </w:p>
    <w:p w:rsidR="002B6218" w:rsidRPr="002B6218" w:rsidRDefault="002B6218" w:rsidP="002B6218">
      <w:pPr>
        <w:widowControl w:val="0"/>
        <w:spacing w:line="360" w:lineRule="auto"/>
        <w:ind w:right="-5" w:firstLine="709"/>
        <w:jc w:val="both"/>
        <w:rPr>
          <w:noProof/>
          <w:sz w:val="28"/>
          <w:szCs w:val="28"/>
        </w:rPr>
        <w:sectPr w:rsidR="002B6218" w:rsidRPr="002B6218" w:rsidSect="002B6218">
          <w:headerReference w:type="even" r:id="rId23"/>
          <w:headerReference w:type="default" r:id="rId24"/>
          <w:type w:val="nextColumn"/>
          <w:pgSz w:w="16838" w:h="11906" w:orient="landscape"/>
          <w:pgMar w:top="1134" w:right="851" w:bottom="1134" w:left="1701" w:header="709" w:footer="709" w:gutter="0"/>
          <w:paperSrc w:first="1" w:other="1"/>
          <w:cols w:space="708"/>
          <w:titlePg/>
          <w:docGrid w:linePitch="360"/>
        </w:sectPr>
      </w:pPr>
    </w:p>
    <w:p w:rsidR="002B6218" w:rsidRPr="002B6218" w:rsidRDefault="002B6218" w:rsidP="002B6218">
      <w:pPr>
        <w:pStyle w:val="9"/>
        <w:keepNext w:val="0"/>
        <w:widowControl w:val="0"/>
        <w:spacing w:line="360" w:lineRule="auto"/>
        <w:ind w:right="-5" w:firstLine="709"/>
        <w:jc w:val="both"/>
        <w:rPr>
          <w:szCs w:val="28"/>
        </w:rPr>
      </w:pPr>
      <w:r w:rsidRPr="002B6218">
        <w:rPr>
          <w:bCs w:val="0"/>
          <w:szCs w:val="28"/>
        </w:rPr>
        <w:t>3.2</w:t>
      </w:r>
      <w:r w:rsidRPr="002B6218">
        <w:rPr>
          <w:szCs w:val="28"/>
        </w:rPr>
        <w:t xml:space="preserve"> Нормы труда и их классификация. Виды норм труда</w:t>
      </w:r>
      <w:r w:rsidRPr="002B6218">
        <w:rPr>
          <w:rStyle w:val="ac"/>
          <w:b w:val="0"/>
          <w:iCs/>
          <w:szCs w:val="28"/>
        </w:rPr>
        <w:footnoteReference w:id="1"/>
      </w:r>
    </w:p>
    <w:p w:rsidR="002B6218" w:rsidRPr="002B6218" w:rsidRDefault="002B6218" w:rsidP="002B6218">
      <w:pPr>
        <w:widowControl w:val="0"/>
        <w:spacing w:line="360" w:lineRule="auto"/>
        <w:ind w:right="-5" w:firstLine="709"/>
        <w:jc w:val="both"/>
        <w:rPr>
          <w:bCs/>
          <w:sz w:val="28"/>
          <w:szCs w:val="28"/>
        </w:rPr>
      </w:pPr>
    </w:p>
    <w:p w:rsidR="002B6218" w:rsidRPr="002B6218" w:rsidRDefault="002B6218" w:rsidP="002B6218">
      <w:pPr>
        <w:widowControl w:val="0"/>
        <w:spacing w:line="336" w:lineRule="auto"/>
        <w:ind w:right="-6" w:firstLine="709"/>
        <w:jc w:val="both"/>
        <w:rPr>
          <w:sz w:val="28"/>
          <w:szCs w:val="28"/>
        </w:rPr>
      </w:pPr>
      <w:r w:rsidRPr="002B6218">
        <w:rPr>
          <w:b/>
          <w:i/>
          <w:iCs/>
          <w:sz w:val="28"/>
          <w:szCs w:val="28"/>
        </w:rPr>
        <w:t>Норма времени</w:t>
      </w:r>
      <w:r w:rsidRPr="002B6218">
        <w:rPr>
          <w:sz w:val="28"/>
          <w:szCs w:val="28"/>
        </w:rPr>
        <w:t xml:space="preserve"> </w:t>
      </w:r>
      <w:r w:rsidRPr="002B6218">
        <w:rPr>
          <w:b/>
          <w:bCs/>
          <w:iCs/>
          <w:sz w:val="28"/>
          <w:szCs w:val="28"/>
        </w:rPr>
        <w:t>–</w:t>
      </w:r>
      <w:r w:rsidRPr="002B6218">
        <w:rPr>
          <w:sz w:val="28"/>
          <w:szCs w:val="28"/>
        </w:rPr>
        <w:t xml:space="preserve"> это количество рабочего времени, необходимого для выполнения единицы работы (одна операция, изделие и т.д.) одним или группой рабочих определенной численности и квалификации в заданных организационно-технических условиях. Норма времени используется для установления меры труда конкретного рабочего или группы рабочих, а также может служить основой для разработки других норм. Норма времени исчисляется в чел-ч., чел-мин., чел-с на единицу продукции или работы.</w:t>
      </w:r>
    </w:p>
    <w:p w:rsidR="002B6218" w:rsidRPr="002B6218" w:rsidRDefault="002B6218" w:rsidP="002B6218">
      <w:pPr>
        <w:widowControl w:val="0"/>
        <w:spacing w:line="336" w:lineRule="auto"/>
        <w:ind w:right="-6" w:firstLine="709"/>
        <w:jc w:val="both"/>
        <w:rPr>
          <w:sz w:val="28"/>
          <w:szCs w:val="28"/>
        </w:rPr>
      </w:pPr>
      <w:r w:rsidRPr="002B6218">
        <w:rPr>
          <w:b/>
          <w:bCs/>
          <w:i/>
          <w:sz w:val="28"/>
          <w:szCs w:val="28"/>
        </w:rPr>
        <w:t>Состав нормы времени</w:t>
      </w:r>
      <w:r w:rsidRPr="002B6218">
        <w:rPr>
          <w:i/>
          <w:sz w:val="28"/>
          <w:szCs w:val="28"/>
        </w:rPr>
        <w:t xml:space="preserve"> </w:t>
      </w:r>
      <w:r w:rsidRPr="002B6218">
        <w:rPr>
          <w:sz w:val="28"/>
          <w:szCs w:val="28"/>
        </w:rPr>
        <w:t>определяется формулой:</w:t>
      </w:r>
    </w:p>
    <w:p w:rsidR="002B6218" w:rsidRPr="002B6218" w:rsidRDefault="002B6218" w:rsidP="002B6218">
      <w:pPr>
        <w:pStyle w:val="ad"/>
        <w:widowControl w:val="0"/>
        <w:tabs>
          <w:tab w:val="left" w:pos="8195"/>
        </w:tabs>
        <w:spacing w:line="336" w:lineRule="auto"/>
        <w:ind w:right="-6" w:firstLine="709"/>
        <w:jc w:val="left"/>
        <w:rPr>
          <w:bCs/>
          <w:i/>
          <w:caps/>
          <w:szCs w:val="28"/>
        </w:rPr>
      </w:pPr>
    </w:p>
    <w:p w:rsidR="002B6218" w:rsidRPr="002B6218" w:rsidRDefault="002B6218" w:rsidP="002B6218">
      <w:pPr>
        <w:pStyle w:val="ad"/>
        <w:widowControl w:val="0"/>
        <w:tabs>
          <w:tab w:val="left" w:pos="8195"/>
        </w:tabs>
        <w:spacing w:line="336" w:lineRule="auto"/>
        <w:ind w:right="-6" w:firstLine="709"/>
        <w:jc w:val="left"/>
        <w:rPr>
          <w:iCs/>
          <w:szCs w:val="28"/>
        </w:rPr>
      </w:pPr>
      <w:r w:rsidRPr="002B6218">
        <w:rPr>
          <w:bCs/>
          <w:i/>
          <w:caps/>
          <w:szCs w:val="28"/>
        </w:rPr>
        <w:t>Н</w:t>
      </w:r>
      <w:r w:rsidRPr="002B6218">
        <w:rPr>
          <w:bCs/>
          <w:i/>
          <w:caps/>
          <w:szCs w:val="28"/>
          <w:vertAlign w:val="subscript"/>
        </w:rPr>
        <w:t>вр</w:t>
      </w:r>
      <w:r w:rsidRPr="002B6218">
        <w:rPr>
          <w:bCs/>
          <w:i/>
          <w:caps/>
          <w:szCs w:val="28"/>
        </w:rPr>
        <w:t xml:space="preserve"> = Т</w:t>
      </w:r>
      <w:r w:rsidRPr="002B6218">
        <w:rPr>
          <w:bCs/>
          <w:i/>
          <w:caps/>
          <w:szCs w:val="28"/>
          <w:vertAlign w:val="subscript"/>
        </w:rPr>
        <w:t>пз</w:t>
      </w:r>
      <w:r w:rsidRPr="002B6218">
        <w:rPr>
          <w:bCs/>
          <w:i/>
          <w:caps/>
          <w:szCs w:val="28"/>
        </w:rPr>
        <w:t xml:space="preserve"> + Т</w:t>
      </w:r>
      <w:r w:rsidRPr="002B6218">
        <w:rPr>
          <w:bCs/>
          <w:i/>
          <w:caps/>
          <w:szCs w:val="28"/>
          <w:vertAlign w:val="subscript"/>
        </w:rPr>
        <w:t>оп</w:t>
      </w:r>
      <w:r w:rsidRPr="002B6218">
        <w:rPr>
          <w:bCs/>
          <w:i/>
          <w:caps/>
          <w:szCs w:val="28"/>
        </w:rPr>
        <w:t xml:space="preserve"> + Т</w:t>
      </w:r>
      <w:r w:rsidRPr="002B6218">
        <w:rPr>
          <w:bCs/>
          <w:i/>
          <w:caps/>
          <w:szCs w:val="28"/>
          <w:vertAlign w:val="subscript"/>
        </w:rPr>
        <w:t>об</w:t>
      </w:r>
      <w:r w:rsidRPr="002B6218">
        <w:rPr>
          <w:bCs/>
          <w:i/>
          <w:caps/>
          <w:szCs w:val="28"/>
        </w:rPr>
        <w:t xml:space="preserve"> + Т</w:t>
      </w:r>
      <w:r w:rsidRPr="002B6218">
        <w:rPr>
          <w:bCs/>
          <w:i/>
          <w:caps/>
          <w:szCs w:val="28"/>
          <w:vertAlign w:val="subscript"/>
        </w:rPr>
        <w:t>отл</w:t>
      </w:r>
      <w:r w:rsidRPr="002B6218">
        <w:rPr>
          <w:bCs/>
          <w:i/>
          <w:caps/>
          <w:szCs w:val="28"/>
        </w:rPr>
        <w:t xml:space="preserve"> + Т</w:t>
      </w:r>
      <w:r w:rsidRPr="002B6218">
        <w:rPr>
          <w:bCs/>
          <w:i/>
          <w:caps/>
          <w:szCs w:val="28"/>
          <w:vertAlign w:val="subscript"/>
        </w:rPr>
        <w:t>пт</w:t>
      </w:r>
      <w:r w:rsidRPr="002B6218">
        <w:rPr>
          <w:bCs/>
          <w:iCs/>
          <w:caps/>
          <w:szCs w:val="28"/>
        </w:rPr>
        <w:t>,</w:t>
      </w:r>
      <w:r w:rsidRPr="002B6218">
        <w:rPr>
          <w:bCs/>
          <w:iCs/>
          <w:caps/>
          <w:szCs w:val="28"/>
          <w:vertAlign w:val="subscript"/>
        </w:rPr>
        <w:t xml:space="preserve"> </w:t>
      </w:r>
      <w:r w:rsidRPr="002B6218">
        <w:rPr>
          <w:i/>
          <w:caps/>
          <w:szCs w:val="28"/>
        </w:rPr>
        <w:tab/>
      </w:r>
      <w:r w:rsidRPr="002B6218">
        <w:rPr>
          <w:iCs/>
          <w:szCs w:val="28"/>
        </w:rPr>
        <w:t>(3.1)</w:t>
      </w:r>
    </w:p>
    <w:p w:rsidR="002B6218" w:rsidRPr="002B6218" w:rsidRDefault="002B6218" w:rsidP="002B6218">
      <w:pPr>
        <w:widowControl w:val="0"/>
        <w:spacing w:line="336" w:lineRule="auto"/>
        <w:ind w:right="-6" w:firstLine="709"/>
        <w:jc w:val="both"/>
        <w:rPr>
          <w:sz w:val="28"/>
          <w:szCs w:val="28"/>
        </w:rPr>
      </w:pPr>
    </w:p>
    <w:p w:rsidR="002B6218" w:rsidRPr="002B6218" w:rsidRDefault="002B6218" w:rsidP="002B6218">
      <w:pPr>
        <w:widowControl w:val="0"/>
        <w:spacing w:line="336" w:lineRule="auto"/>
        <w:ind w:right="-6" w:firstLine="709"/>
        <w:jc w:val="both"/>
        <w:rPr>
          <w:iCs/>
          <w:sz w:val="28"/>
          <w:szCs w:val="28"/>
        </w:rPr>
      </w:pPr>
      <w:r w:rsidRPr="002B6218">
        <w:rPr>
          <w:sz w:val="28"/>
          <w:szCs w:val="28"/>
        </w:rPr>
        <w:t xml:space="preserve">где </w:t>
      </w:r>
      <w:r w:rsidRPr="002B6218">
        <w:rPr>
          <w:bCs/>
          <w:i/>
          <w:caps/>
          <w:sz w:val="28"/>
          <w:szCs w:val="28"/>
        </w:rPr>
        <w:t>Т</w:t>
      </w:r>
      <w:r w:rsidRPr="002B6218">
        <w:rPr>
          <w:bCs/>
          <w:i/>
          <w:caps/>
          <w:sz w:val="28"/>
          <w:szCs w:val="28"/>
          <w:vertAlign w:val="subscript"/>
        </w:rPr>
        <w:t>ПЗ</w:t>
      </w:r>
      <w:r w:rsidRPr="002B6218">
        <w:rPr>
          <w:b/>
          <w:bCs/>
          <w:iCs/>
          <w:sz w:val="28"/>
          <w:szCs w:val="28"/>
        </w:rPr>
        <w:t xml:space="preserve"> – </w:t>
      </w:r>
      <w:r w:rsidRPr="002B6218">
        <w:rPr>
          <w:iCs/>
          <w:sz w:val="28"/>
          <w:szCs w:val="28"/>
        </w:rPr>
        <w:t>подготовительно-заключительное время;</w:t>
      </w:r>
    </w:p>
    <w:p w:rsidR="002B6218" w:rsidRPr="002B6218" w:rsidRDefault="002B6218" w:rsidP="002B6218">
      <w:pPr>
        <w:widowControl w:val="0"/>
        <w:spacing w:line="336" w:lineRule="auto"/>
        <w:ind w:right="-6" w:firstLine="709"/>
        <w:jc w:val="both"/>
        <w:rPr>
          <w:sz w:val="28"/>
          <w:szCs w:val="28"/>
        </w:rPr>
      </w:pPr>
      <w:r w:rsidRPr="002B6218">
        <w:rPr>
          <w:bCs/>
          <w:i/>
          <w:caps/>
          <w:sz w:val="28"/>
          <w:szCs w:val="28"/>
        </w:rPr>
        <w:t>Т</w:t>
      </w:r>
      <w:r w:rsidRPr="002B6218">
        <w:rPr>
          <w:bCs/>
          <w:i/>
          <w:caps/>
          <w:sz w:val="28"/>
          <w:szCs w:val="28"/>
          <w:vertAlign w:val="subscript"/>
        </w:rPr>
        <w:t>оп</w:t>
      </w:r>
      <w:r w:rsidRPr="002B6218">
        <w:rPr>
          <w:b/>
          <w:bCs/>
          <w:iCs/>
          <w:sz w:val="28"/>
          <w:szCs w:val="28"/>
        </w:rPr>
        <w:t xml:space="preserve"> = </w:t>
      </w:r>
      <w:r w:rsidRPr="002B6218">
        <w:rPr>
          <w:bCs/>
          <w:i/>
          <w:caps/>
          <w:sz w:val="28"/>
          <w:szCs w:val="28"/>
        </w:rPr>
        <w:t>Т</w:t>
      </w:r>
      <w:r w:rsidRPr="002B6218">
        <w:rPr>
          <w:bCs/>
          <w:i/>
          <w:caps/>
          <w:sz w:val="28"/>
          <w:szCs w:val="28"/>
          <w:vertAlign w:val="subscript"/>
        </w:rPr>
        <w:t>о</w:t>
      </w:r>
      <w:r w:rsidRPr="002B6218">
        <w:rPr>
          <w:b/>
          <w:bCs/>
          <w:iCs/>
          <w:sz w:val="28"/>
          <w:szCs w:val="28"/>
        </w:rPr>
        <w:t xml:space="preserve"> + </w:t>
      </w:r>
      <w:r w:rsidRPr="002B6218">
        <w:rPr>
          <w:i/>
          <w:sz w:val="28"/>
          <w:szCs w:val="28"/>
        </w:rPr>
        <w:t>Т</w:t>
      </w:r>
      <w:r w:rsidRPr="002B6218">
        <w:rPr>
          <w:i/>
          <w:sz w:val="28"/>
          <w:szCs w:val="28"/>
          <w:vertAlign w:val="subscript"/>
        </w:rPr>
        <w:t>В</w:t>
      </w:r>
      <w:r w:rsidRPr="002B6218">
        <w:rPr>
          <w:sz w:val="28"/>
          <w:szCs w:val="28"/>
        </w:rPr>
        <w:t xml:space="preserve"> </w:t>
      </w:r>
      <w:r w:rsidRPr="002B6218">
        <w:rPr>
          <w:b/>
          <w:bCs/>
          <w:iCs/>
          <w:sz w:val="28"/>
          <w:szCs w:val="28"/>
        </w:rPr>
        <w:t>–</w:t>
      </w:r>
      <w:r w:rsidRPr="002B6218">
        <w:rPr>
          <w:sz w:val="28"/>
          <w:szCs w:val="28"/>
        </w:rPr>
        <w:t xml:space="preserve"> оперативное время;</w:t>
      </w:r>
    </w:p>
    <w:p w:rsidR="002B6218" w:rsidRPr="002B6218" w:rsidRDefault="002B6218" w:rsidP="002B6218">
      <w:pPr>
        <w:widowControl w:val="0"/>
        <w:spacing w:line="336" w:lineRule="auto"/>
        <w:ind w:right="-6" w:firstLine="709"/>
        <w:jc w:val="both"/>
        <w:rPr>
          <w:iCs/>
          <w:sz w:val="28"/>
          <w:szCs w:val="28"/>
        </w:rPr>
      </w:pPr>
      <w:r w:rsidRPr="002B6218">
        <w:rPr>
          <w:bCs/>
          <w:i/>
          <w:caps/>
          <w:sz w:val="28"/>
          <w:szCs w:val="28"/>
        </w:rPr>
        <w:t>Т</w:t>
      </w:r>
      <w:r w:rsidRPr="002B6218">
        <w:rPr>
          <w:bCs/>
          <w:i/>
          <w:caps/>
          <w:sz w:val="28"/>
          <w:szCs w:val="28"/>
          <w:vertAlign w:val="subscript"/>
        </w:rPr>
        <w:t>отл</w:t>
      </w:r>
      <w:r w:rsidRPr="002B6218">
        <w:rPr>
          <w:bCs/>
          <w:iCs/>
          <w:caps/>
          <w:sz w:val="28"/>
          <w:szCs w:val="28"/>
        </w:rPr>
        <w:t xml:space="preserve"> </w:t>
      </w:r>
      <w:r w:rsidRPr="002B6218">
        <w:rPr>
          <w:iCs/>
          <w:sz w:val="28"/>
          <w:szCs w:val="28"/>
        </w:rPr>
        <w:t>– время на отдых и личные надобности;</w:t>
      </w:r>
    </w:p>
    <w:p w:rsidR="002B6218" w:rsidRPr="002B6218" w:rsidRDefault="002B6218" w:rsidP="002B6218">
      <w:pPr>
        <w:widowControl w:val="0"/>
        <w:spacing w:line="336" w:lineRule="auto"/>
        <w:ind w:right="-6" w:firstLine="709"/>
        <w:jc w:val="both"/>
        <w:rPr>
          <w:bCs/>
          <w:i/>
          <w:caps/>
          <w:sz w:val="28"/>
          <w:szCs w:val="28"/>
        </w:rPr>
      </w:pPr>
    </w:p>
    <w:p w:rsidR="002B6218" w:rsidRPr="002B6218" w:rsidRDefault="002B6218" w:rsidP="002B6218">
      <w:pPr>
        <w:widowControl w:val="0"/>
        <w:spacing w:line="336" w:lineRule="auto"/>
        <w:ind w:right="-6" w:firstLine="709"/>
        <w:jc w:val="both"/>
        <w:rPr>
          <w:sz w:val="28"/>
          <w:szCs w:val="28"/>
        </w:rPr>
      </w:pPr>
      <w:r w:rsidRPr="002B6218">
        <w:rPr>
          <w:bCs/>
          <w:i/>
          <w:caps/>
          <w:sz w:val="28"/>
          <w:szCs w:val="28"/>
        </w:rPr>
        <w:t>Т</w:t>
      </w:r>
      <w:r w:rsidRPr="002B6218">
        <w:rPr>
          <w:bCs/>
          <w:i/>
          <w:caps/>
          <w:sz w:val="28"/>
          <w:szCs w:val="28"/>
          <w:vertAlign w:val="subscript"/>
        </w:rPr>
        <w:t>оБ</w:t>
      </w:r>
      <w:r w:rsidRPr="002B6218">
        <w:rPr>
          <w:b/>
          <w:bCs/>
          <w:iCs/>
          <w:sz w:val="28"/>
          <w:szCs w:val="28"/>
        </w:rPr>
        <w:t xml:space="preserve"> = </w:t>
      </w:r>
      <w:r w:rsidRPr="002B6218">
        <w:rPr>
          <w:bCs/>
          <w:i/>
          <w:caps/>
          <w:sz w:val="28"/>
          <w:szCs w:val="28"/>
        </w:rPr>
        <w:t>Т</w:t>
      </w:r>
      <w:r w:rsidRPr="002B6218">
        <w:rPr>
          <w:bCs/>
          <w:i/>
          <w:caps/>
          <w:sz w:val="28"/>
          <w:szCs w:val="28"/>
          <w:vertAlign w:val="subscript"/>
        </w:rPr>
        <w:t>ТЕХ</w:t>
      </w:r>
      <w:r w:rsidRPr="002B6218">
        <w:rPr>
          <w:b/>
          <w:bCs/>
          <w:iCs/>
          <w:sz w:val="28"/>
          <w:szCs w:val="28"/>
        </w:rPr>
        <w:t xml:space="preserve"> + </w:t>
      </w:r>
      <w:r w:rsidRPr="002B6218">
        <w:rPr>
          <w:bCs/>
          <w:i/>
          <w:caps/>
          <w:sz w:val="28"/>
          <w:szCs w:val="28"/>
        </w:rPr>
        <w:t>Т</w:t>
      </w:r>
      <w:r w:rsidRPr="002B6218">
        <w:rPr>
          <w:bCs/>
          <w:i/>
          <w:caps/>
          <w:sz w:val="28"/>
          <w:szCs w:val="28"/>
          <w:vertAlign w:val="subscript"/>
        </w:rPr>
        <w:t>ОРГ</w:t>
      </w:r>
      <w:r w:rsidRPr="002B6218">
        <w:rPr>
          <w:sz w:val="28"/>
          <w:szCs w:val="28"/>
        </w:rPr>
        <w:t xml:space="preserve"> </w:t>
      </w:r>
      <w:r w:rsidRPr="002B6218">
        <w:rPr>
          <w:b/>
          <w:bCs/>
          <w:iCs/>
          <w:sz w:val="28"/>
          <w:szCs w:val="28"/>
        </w:rPr>
        <w:t>–</w:t>
      </w:r>
      <w:r w:rsidRPr="002B6218">
        <w:rPr>
          <w:sz w:val="28"/>
          <w:szCs w:val="28"/>
        </w:rPr>
        <w:t xml:space="preserve"> время обслуживания рабочего места;</w:t>
      </w:r>
    </w:p>
    <w:p w:rsidR="002B6218" w:rsidRPr="002B6218" w:rsidRDefault="002B6218" w:rsidP="002B6218">
      <w:pPr>
        <w:widowControl w:val="0"/>
        <w:spacing w:line="336" w:lineRule="auto"/>
        <w:ind w:right="-6" w:firstLine="709"/>
        <w:jc w:val="both"/>
        <w:rPr>
          <w:bCs/>
          <w:i/>
          <w:caps/>
          <w:sz w:val="28"/>
          <w:szCs w:val="28"/>
        </w:rPr>
      </w:pPr>
    </w:p>
    <w:p w:rsidR="002B6218" w:rsidRPr="002B6218" w:rsidRDefault="002B6218" w:rsidP="002B6218">
      <w:pPr>
        <w:widowControl w:val="0"/>
        <w:spacing w:line="336" w:lineRule="auto"/>
        <w:ind w:right="-6" w:firstLine="709"/>
        <w:jc w:val="both"/>
        <w:rPr>
          <w:sz w:val="28"/>
          <w:szCs w:val="28"/>
        </w:rPr>
      </w:pPr>
      <w:r w:rsidRPr="002B6218">
        <w:rPr>
          <w:bCs/>
          <w:i/>
          <w:caps/>
          <w:sz w:val="28"/>
          <w:szCs w:val="28"/>
        </w:rPr>
        <w:t>Т</w:t>
      </w:r>
      <w:r w:rsidRPr="002B6218">
        <w:rPr>
          <w:bCs/>
          <w:i/>
          <w:caps/>
          <w:sz w:val="28"/>
          <w:szCs w:val="28"/>
          <w:vertAlign w:val="subscript"/>
        </w:rPr>
        <w:t>ПТ</w:t>
      </w:r>
      <w:r w:rsidRPr="002B6218">
        <w:rPr>
          <w:sz w:val="28"/>
          <w:szCs w:val="28"/>
        </w:rPr>
        <w:t xml:space="preserve"> </w:t>
      </w:r>
      <w:r w:rsidRPr="002B6218">
        <w:rPr>
          <w:b/>
          <w:bCs/>
          <w:iCs/>
          <w:sz w:val="28"/>
          <w:szCs w:val="28"/>
        </w:rPr>
        <w:t>–</w:t>
      </w:r>
      <w:r w:rsidRPr="002B6218">
        <w:rPr>
          <w:sz w:val="28"/>
          <w:szCs w:val="28"/>
        </w:rPr>
        <w:t xml:space="preserve"> время неустранимых перерывов, предусмотренных организацией</w:t>
      </w:r>
    </w:p>
    <w:p w:rsidR="002B6218" w:rsidRPr="002B6218" w:rsidRDefault="002B6218" w:rsidP="002B6218">
      <w:pPr>
        <w:widowControl w:val="0"/>
        <w:spacing w:line="336" w:lineRule="auto"/>
        <w:ind w:right="-6" w:firstLine="709"/>
        <w:jc w:val="both"/>
        <w:rPr>
          <w:sz w:val="28"/>
          <w:szCs w:val="28"/>
        </w:rPr>
      </w:pPr>
      <w:r w:rsidRPr="002B6218">
        <w:rPr>
          <w:sz w:val="28"/>
          <w:szCs w:val="28"/>
        </w:rPr>
        <w:t>и технологией производственного процесса.</w:t>
      </w:r>
    </w:p>
    <w:p w:rsidR="002B6218" w:rsidRPr="002B6218" w:rsidRDefault="002B6218" w:rsidP="002B6218">
      <w:pPr>
        <w:widowControl w:val="0"/>
        <w:spacing w:line="336" w:lineRule="auto"/>
        <w:ind w:right="-6" w:firstLine="709"/>
        <w:jc w:val="both"/>
        <w:rPr>
          <w:sz w:val="28"/>
          <w:szCs w:val="28"/>
        </w:rPr>
      </w:pPr>
      <w:r w:rsidRPr="002B6218">
        <w:rPr>
          <w:b/>
          <w:bCs/>
          <w:i/>
          <w:sz w:val="28"/>
          <w:szCs w:val="28"/>
        </w:rPr>
        <w:t>Норма времени обслуживания</w:t>
      </w:r>
      <w:r w:rsidRPr="002B6218">
        <w:rPr>
          <w:sz w:val="28"/>
          <w:szCs w:val="28"/>
        </w:rPr>
        <w:t xml:space="preserve"> представляет собой время, установленное для обслуживания единицы оборудования, производственных площадей и других производственных единиц при заданных организационно-технических условиях.</w:t>
      </w:r>
    </w:p>
    <w:p w:rsidR="002B6218" w:rsidRPr="002B6218" w:rsidRDefault="002B6218" w:rsidP="002B6218">
      <w:pPr>
        <w:widowControl w:val="0"/>
        <w:spacing w:line="336" w:lineRule="auto"/>
        <w:ind w:right="-6" w:firstLine="709"/>
        <w:jc w:val="both"/>
        <w:rPr>
          <w:sz w:val="28"/>
          <w:szCs w:val="28"/>
        </w:rPr>
      </w:pPr>
      <w:r w:rsidRPr="002B6218">
        <w:rPr>
          <w:b/>
          <w:bCs/>
          <w:i/>
          <w:sz w:val="28"/>
          <w:szCs w:val="28"/>
        </w:rPr>
        <w:t>Норма штучного времени</w:t>
      </w:r>
      <w:r w:rsidRPr="002B6218">
        <w:rPr>
          <w:sz w:val="28"/>
          <w:szCs w:val="28"/>
        </w:rPr>
        <w:t xml:space="preserve"> </w:t>
      </w:r>
      <w:r w:rsidRPr="002B6218">
        <w:rPr>
          <w:iCs/>
          <w:sz w:val="28"/>
          <w:szCs w:val="28"/>
        </w:rPr>
        <w:t xml:space="preserve">– </w:t>
      </w:r>
      <w:r w:rsidRPr="002B6218">
        <w:rPr>
          <w:sz w:val="28"/>
          <w:szCs w:val="28"/>
        </w:rPr>
        <w:t>это необходимые затраты рабочего времени на выполнение единицы работы (операции, штуки) без учета подготовительно-заключительного времени. В нее входят следующие элементы:</w:t>
      </w:r>
    </w:p>
    <w:p w:rsidR="002B6218" w:rsidRPr="002B6218" w:rsidRDefault="002B6218" w:rsidP="002B6218">
      <w:pPr>
        <w:widowControl w:val="0"/>
        <w:tabs>
          <w:tab w:val="left" w:pos="8759"/>
        </w:tabs>
        <w:spacing w:line="360" w:lineRule="auto"/>
        <w:ind w:right="-5" w:firstLine="709"/>
        <w:rPr>
          <w:iCs/>
          <w:sz w:val="28"/>
          <w:szCs w:val="28"/>
        </w:rPr>
      </w:pPr>
      <w:r w:rsidRPr="002B6218">
        <w:rPr>
          <w:bCs/>
          <w:i/>
          <w:caps/>
          <w:sz w:val="28"/>
          <w:szCs w:val="28"/>
        </w:rPr>
        <w:br w:type="page"/>
        <w:t>Т</w:t>
      </w:r>
      <w:r w:rsidRPr="002B6218">
        <w:rPr>
          <w:bCs/>
          <w:i/>
          <w:caps/>
          <w:sz w:val="28"/>
          <w:szCs w:val="28"/>
          <w:vertAlign w:val="subscript"/>
        </w:rPr>
        <w:t>шт</w:t>
      </w:r>
      <w:r w:rsidRPr="002B6218">
        <w:rPr>
          <w:bCs/>
          <w:i/>
          <w:caps/>
          <w:sz w:val="28"/>
          <w:szCs w:val="28"/>
        </w:rPr>
        <w:t xml:space="preserve"> = Т</w:t>
      </w:r>
      <w:r w:rsidRPr="002B6218">
        <w:rPr>
          <w:bCs/>
          <w:i/>
          <w:caps/>
          <w:sz w:val="28"/>
          <w:szCs w:val="28"/>
          <w:vertAlign w:val="subscript"/>
        </w:rPr>
        <w:t>оп</w:t>
      </w:r>
      <w:r w:rsidRPr="002B6218">
        <w:rPr>
          <w:bCs/>
          <w:i/>
          <w:caps/>
          <w:sz w:val="28"/>
          <w:szCs w:val="28"/>
        </w:rPr>
        <w:t xml:space="preserve"> + Т</w:t>
      </w:r>
      <w:r w:rsidRPr="002B6218">
        <w:rPr>
          <w:bCs/>
          <w:i/>
          <w:caps/>
          <w:sz w:val="28"/>
          <w:szCs w:val="28"/>
          <w:vertAlign w:val="subscript"/>
        </w:rPr>
        <w:t>об</w:t>
      </w:r>
      <w:r w:rsidRPr="002B6218">
        <w:rPr>
          <w:bCs/>
          <w:i/>
          <w:caps/>
          <w:sz w:val="28"/>
          <w:szCs w:val="28"/>
        </w:rPr>
        <w:t xml:space="preserve"> + Т</w:t>
      </w:r>
      <w:r w:rsidRPr="002B6218">
        <w:rPr>
          <w:bCs/>
          <w:i/>
          <w:caps/>
          <w:sz w:val="28"/>
          <w:szCs w:val="28"/>
          <w:vertAlign w:val="subscript"/>
        </w:rPr>
        <w:t>пт</w:t>
      </w:r>
      <w:r w:rsidRPr="002B6218">
        <w:rPr>
          <w:bCs/>
          <w:i/>
          <w:caps/>
          <w:sz w:val="28"/>
          <w:szCs w:val="28"/>
        </w:rPr>
        <w:t xml:space="preserve"> + Т</w:t>
      </w:r>
      <w:r w:rsidRPr="002B6218">
        <w:rPr>
          <w:bCs/>
          <w:i/>
          <w:caps/>
          <w:sz w:val="28"/>
          <w:szCs w:val="28"/>
          <w:vertAlign w:val="subscript"/>
        </w:rPr>
        <w:t>отл</w:t>
      </w:r>
      <w:r w:rsidRPr="002B6218">
        <w:rPr>
          <w:b/>
          <w:bCs/>
          <w:iCs/>
          <w:sz w:val="28"/>
          <w:szCs w:val="28"/>
        </w:rPr>
        <w:t xml:space="preserve"> </w:t>
      </w:r>
      <w:r w:rsidRPr="002B6218">
        <w:rPr>
          <w:iCs/>
          <w:sz w:val="28"/>
          <w:szCs w:val="28"/>
        </w:rPr>
        <w:t>(чел-мин / ед).</w:t>
      </w:r>
      <w:r w:rsidRPr="002B6218">
        <w:rPr>
          <w:iCs/>
          <w:sz w:val="28"/>
          <w:szCs w:val="28"/>
        </w:rPr>
        <w:tab/>
        <w:t>(3.2)</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Для ручных и машинно-ручных процессов, где время на обслуживание рабочего места, регламентированные технологические перерывы, отдых и личные надобности устанавливается в процентах от </w:t>
      </w:r>
      <w:r w:rsidRPr="002B6218">
        <w:rPr>
          <w:i/>
          <w:sz w:val="28"/>
          <w:szCs w:val="28"/>
        </w:rPr>
        <w:t>оперативного времени,</w:t>
      </w:r>
      <w:r w:rsidRPr="002B6218">
        <w:rPr>
          <w:sz w:val="28"/>
          <w:szCs w:val="28"/>
        </w:rPr>
        <w:t xml:space="preserve"> формула штучного времени </w:t>
      </w:r>
      <w:r w:rsidR="0037233C">
        <w:rPr>
          <w:position w:val="-12"/>
          <w:sz w:val="28"/>
          <w:szCs w:val="28"/>
        </w:rPr>
        <w:pict>
          <v:shape id="_x0000_i1028" type="#_x0000_t75" style="width:27.75pt;height:18.75pt">
            <v:imagedata r:id="rId25" o:title=""/>
          </v:shape>
        </w:pict>
      </w:r>
      <w:r w:rsidRPr="002B6218">
        <w:rPr>
          <w:sz w:val="28"/>
          <w:szCs w:val="28"/>
        </w:rPr>
        <w:t xml:space="preserve"> принимает следующий вид:</w:t>
      </w:r>
    </w:p>
    <w:p w:rsidR="002B6218" w:rsidRPr="002B6218" w:rsidRDefault="002B6218" w:rsidP="002B6218">
      <w:pPr>
        <w:pStyle w:val="ad"/>
        <w:widowControl w:val="0"/>
        <w:tabs>
          <w:tab w:val="left" w:pos="8928"/>
        </w:tabs>
        <w:ind w:right="-5" w:firstLine="709"/>
        <w:jc w:val="left"/>
        <w:rPr>
          <w:i/>
          <w:szCs w:val="28"/>
        </w:rPr>
      </w:pPr>
    </w:p>
    <w:p w:rsidR="002B6218" w:rsidRPr="002B6218" w:rsidRDefault="0037233C" w:rsidP="002B6218">
      <w:pPr>
        <w:pStyle w:val="ad"/>
        <w:widowControl w:val="0"/>
        <w:tabs>
          <w:tab w:val="left" w:pos="8928"/>
        </w:tabs>
        <w:ind w:right="-5" w:firstLine="709"/>
        <w:jc w:val="left"/>
        <w:rPr>
          <w:iCs/>
          <w:szCs w:val="28"/>
        </w:rPr>
      </w:pPr>
      <w:r>
        <w:rPr>
          <w:i/>
          <w:position w:val="-32"/>
          <w:szCs w:val="28"/>
        </w:rPr>
        <w:pict>
          <v:shape id="_x0000_i1029" type="#_x0000_t75" style="width:284.25pt;height:37.5pt" fillcolor="window">
            <v:imagedata r:id="rId26" o:title=""/>
          </v:shape>
        </w:pict>
      </w:r>
      <w:r w:rsidR="002B6218" w:rsidRPr="002B6218">
        <w:rPr>
          <w:iCs/>
          <w:szCs w:val="28"/>
        </w:rPr>
        <w:t>,(3.3)</w:t>
      </w:r>
    </w:p>
    <w:p w:rsidR="002B6218" w:rsidRPr="002B6218" w:rsidRDefault="002B6218" w:rsidP="002B6218">
      <w:pPr>
        <w:widowControl w:val="0"/>
        <w:spacing w:line="360" w:lineRule="auto"/>
        <w:ind w:right="-5" w:firstLine="709"/>
        <w:jc w:val="both"/>
        <w:rPr>
          <w:iCs/>
          <w:sz w:val="28"/>
          <w:szCs w:val="28"/>
        </w:rPr>
      </w:pPr>
    </w:p>
    <w:p w:rsidR="002B6218" w:rsidRPr="002B6218" w:rsidRDefault="002B6218" w:rsidP="002B6218">
      <w:pPr>
        <w:widowControl w:val="0"/>
        <w:spacing w:line="360" w:lineRule="auto"/>
        <w:ind w:right="-5" w:firstLine="709"/>
        <w:jc w:val="both"/>
        <w:rPr>
          <w:sz w:val="28"/>
          <w:szCs w:val="28"/>
        </w:rPr>
      </w:pPr>
      <w:r w:rsidRPr="002B6218">
        <w:rPr>
          <w:iCs/>
          <w:sz w:val="28"/>
          <w:szCs w:val="28"/>
        </w:rPr>
        <w:t>где</w:t>
      </w:r>
      <w:r w:rsidRPr="002B6218">
        <w:rPr>
          <w:i/>
          <w:sz w:val="28"/>
          <w:szCs w:val="28"/>
        </w:rPr>
        <w:t xml:space="preserve"> К </w:t>
      </w:r>
      <w:r w:rsidRPr="002B6218">
        <w:rPr>
          <w:iCs/>
          <w:sz w:val="28"/>
          <w:szCs w:val="28"/>
        </w:rPr>
        <w:t>–</w:t>
      </w:r>
      <w:r w:rsidRPr="002B6218">
        <w:rPr>
          <w:sz w:val="28"/>
          <w:szCs w:val="28"/>
        </w:rPr>
        <w:t xml:space="preserve"> время на обслуживание рабочего места, отдых и личные надобности, на неустранимые технологические перерывы, в процентах к </w:t>
      </w:r>
      <w:r w:rsidRPr="002B6218">
        <w:rPr>
          <w:i/>
          <w:iCs/>
          <w:sz w:val="28"/>
          <w:szCs w:val="28"/>
        </w:rPr>
        <w:t>оперативному времени</w:t>
      </w:r>
      <w:r w:rsidRPr="002B6218">
        <w:rPr>
          <w:sz w:val="28"/>
          <w:szCs w:val="28"/>
        </w:rPr>
        <w:t>.</w:t>
      </w:r>
    </w:p>
    <w:p w:rsidR="002B6218" w:rsidRPr="002B6218" w:rsidRDefault="002B6218" w:rsidP="002B6218">
      <w:pPr>
        <w:widowControl w:val="0"/>
        <w:spacing w:line="360" w:lineRule="auto"/>
        <w:ind w:right="-5" w:firstLine="709"/>
        <w:jc w:val="both"/>
        <w:rPr>
          <w:sz w:val="28"/>
          <w:szCs w:val="28"/>
        </w:rPr>
      </w:pPr>
      <w:r w:rsidRPr="002B6218">
        <w:rPr>
          <w:i/>
          <w:sz w:val="28"/>
          <w:szCs w:val="28"/>
        </w:rPr>
        <w:t>В машинных, автоматизированных процессах</w:t>
      </w:r>
      <w:r w:rsidRPr="002B6218">
        <w:rPr>
          <w:sz w:val="28"/>
          <w:szCs w:val="28"/>
        </w:rPr>
        <w:t xml:space="preserve"> в условиях массового производства </w:t>
      </w:r>
      <w:r w:rsidRPr="002B6218">
        <w:rPr>
          <w:iCs/>
          <w:sz w:val="28"/>
          <w:szCs w:val="28"/>
        </w:rPr>
        <w:t>время технического обслуживания</w:t>
      </w:r>
      <w:r w:rsidRPr="002B6218">
        <w:rPr>
          <w:sz w:val="28"/>
          <w:szCs w:val="28"/>
        </w:rPr>
        <w:t xml:space="preserve"> </w:t>
      </w:r>
      <w:r w:rsidR="0037233C">
        <w:rPr>
          <w:position w:val="-12"/>
          <w:sz w:val="28"/>
          <w:szCs w:val="28"/>
        </w:rPr>
        <w:pict>
          <v:shape id="_x0000_i1030" type="#_x0000_t75" style="width:27.75pt;height:18.75pt">
            <v:imagedata r:id="rId27" o:title=""/>
          </v:shape>
        </w:pict>
      </w:r>
      <w:r w:rsidRPr="002B6218">
        <w:rPr>
          <w:sz w:val="28"/>
          <w:szCs w:val="28"/>
        </w:rPr>
        <w:t xml:space="preserve"> выражается в процентах к </w:t>
      </w:r>
      <w:r w:rsidRPr="002B6218">
        <w:rPr>
          <w:i/>
          <w:sz w:val="28"/>
          <w:szCs w:val="28"/>
        </w:rPr>
        <w:t>основному времени</w:t>
      </w:r>
      <w:r w:rsidRPr="002B6218">
        <w:rPr>
          <w:sz w:val="28"/>
          <w:szCs w:val="28"/>
        </w:rPr>
        <w:t>. Тогда расчет производится по формуле:</w:t>
      </w:r>
    </w:p>
    <w:p w:rsidR="002B6218" w:rsidRPr="002B6218" w:rsidRDefault="002B6218" w:rsidP="002B6218">
      <w:pPr>
        <w:widowControl w:val="0"/>
        <w:tabs>
          <w:tab w:val="left" w:pos="8763"/>
        </w:tabs>
        <w:spacing w:line="360" w:lineRule="auto"/>
        <w:ind w:right="-5" w:firstLine="709"/>
        <w:rPr>
          <w:i/>
          <w:sz w:val="28"/>
          <w:szCs w:val="28"/>
        </w:rPr>
      </w:pPr>
    </w:p>
    <w:p w:rsidR="002B6218" w:rsidRPr="002B6218" w:rsidRDefault="0037233C" w:rsidP="002B6218">
      <w:pPr>
        <w:widowControl w:val="0"/>
        <w:tabs>
          <w:tab w:val="left" w:pos="8763"/>
        </w:tabs>
        <w:spacing w:line="360" w:lineRule="auto"/>
        <w:ind w:right="-5" w:firstLine="709"/>
        <w:rPr>
          <w:iCs/>
          <w:sz w:val="28"/>
          <w:szCs w:val="28"/>
        </w:rPr>
      </w:pPr>
      <w:r>
        <w:rPr>
          <w:i/>
          <w:position w:val="-32"/>
          <w:sz w:val="28"/>
          <w:szCs w:val="28"/>
        </w:rPr>
        <w:pict>
          <v:shape id="_x0000_i1031" type="#_x0000_t75" style="width:228.75pt;height:37.5pt" fillcolor="window">
            <v:imagedata r:id="rId28" o:title=""/>
          </v:shape>
        </w:pict>
      </w:r>
      <w:r w:rsidR="002B6218" w:rsidRPr="002B6218">
        <w:rPr>
          <w:iCs/>
          <w:sz w:val="28"/>
          <w:szCs w:val="28"/>
        </w:rPr>
        <w:tab/>
        <w:t>(3.4)</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где </w:t>
      </w:r>
      <w:r w:rsidR="0037233C">
        <w:rPr>
          <w:position w:val="-12"/>
          <w:sz w:val="28"/>
          <w:szCs w:val="28"/>
        </w:rPr>
        <w:pict>
          <v:shape id="_x0000_i1032" type="#_x0000_t75" style="width:27.75pt;height:18.75pt">
            <v:imagedata r:id="rId29" o:title=""/>
          </v:shape>
        </w:pict>
      </w:r>
      <w:r w:rsidRPr="002B6218">
        <w:rPr>
          <w:i/>
          <w:sz w:val="28"/>
          <w:szCs w:val="28"/>
        </w:rPr>
        <w:t xml:space="preserve"> </w:t>
      </w:r>
      <w:r w:rsidRPr="002B6218">
        <w:rPr>
          <w:iCs/>
          <w:sz w:val="28"/>
          <w:szCs w:val="28"/>
        </w:rPr>
        <w:t>–</w:t>
      </w:r>
      <w:r w:rsidRPr="002B6218">
        <w:rPr>
          <w:i/>
          <w:sz w:val="28"/>
          <w:szCs w:val="28"/>
        </w:rPr>
        <w:t xml:space="preserve"> </w:t>
      </w:r>
      <w:r w:rsidRPr="002B6218">
        <w:rPr>
          <w:sz w:val="28"/>
          <w:szCs w:val="28"/>
        </w:rPr>
        <w:t xml:space="preserve">время технического обслуживания в процентах к </w:t>
      </w:r>
      <w:r w:rsidRPr="002B6218">
        <w:rPr>
          <w:i/>
          <w:iCs/>
          <w:sz w:val="28"/>
          <w:szCs w:val="28"/>
        </w:rPr>
        <w:t>основному времени</w:t>
      </w:r>
      <w:r w:rsidRPr="002B6218">
        <w:rPr>
          <w:sz w:val="28"/>
          <w:szCs w:val="28"/>
        </w:rPr>
        <w:t>;</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033" type="#_x0000_t75" style="width:29.25pt;height:18.75pt" o:bullet="t">
            <v:imagedata r:id="rId30" o:title=""/>
          </v:shape>
        </w:pict>
      </w:r>
      <w:r w:rsidR="002B6218" w:rsidRPr="002B6218">
        <w:rPr>
          <w:i/>
          <w:sz w:val="28"/>
          <w:szCs w:val="28"/>
        </w:rPr>
        <w:t xml:space="preserve"> </w:t>
      </w:r>
      <w:r w:rsidR="002B6218" w:rsidRPr="002B6218">
        <w:rPr>
          <w:iCs/>
          <w:sz w:val="28"/>
          <w:szCs w:val="28"/>
        </w:rPr>
        <w:t>–</w:t>
      </w:r>
      <w:r w:rsidR="002B6218" w:rsidRPr="002B6218">
        <w:rPr>
          <w:sz w:val="28"/>
          <w:szCs w:val="28"/>
        </w:rPr>
        <w:t xml:space="preserve"> время организационного обслуживания в процентах к </w:t>
      </w:r>
      <w:r w:rsidR="002B6218" w:rsidRPr="002B6218">
        <w:rPr>
          <w:i/>
          <w:iCs/>
          <w:sz w:val="28"/>
          <w:szCs w:val="28"/>
        </w:rPr>
        <w:t>оперативному времени</w:t>
      </w:r>
      <w:r w:rsidR="002B6218" w:rsidRPr="002B6218">
        <w:rPr>
          <w:sz w:val="28"/>
          <w:szCs w:val="28"/>
        </w:rPr>
        <w:t>;</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034" type="#_x0000_t75" style="width:14.25pt;height:18.75pt" o:bullet="t">
            <v:imagedata r:id="rId31" o:title=""/>
          </v:shape>
        </w:pict>
      </w:r>
      <w:r w:rsidR="002B6218" w:rsidRPr="002B6218">
        <w:rPr>
          <w:sz w:val="28"/>
          <w:szCs w:val="28"/>
        </w:rPr>
        <w:tab/>
      </w:r>
      <w:r w:rsidR="002B6218" w:rsidRPr="002B6218">
        <w:rPr>
          <w:iCs/>
          <w:sz w:val="28"/>
          <w:szCs w:val="28"/>
        </w:rPr>
        <w:t>–</w:t>
      </w:r>
      <w:r w:rsidR="002B6218" w:rsidRPr="002B6218">
        <w:rPr>
          <w:sz w:val="28"/>
          <w:szCs w:val="28"/>
        </w:rPr>
        <w:t xml:space="preserve"> основное время, мин.;</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035" type="#_x0000_t75" style="width:29.25pt;height:18.75pt" o:bullet="t">
            <v:imagedata r:id="rId32" o:title=""/>
          </v:shape>
        </w:pict>
      </w:r>
      <w:r w:rsidR="002B6218" w:rsidRPr="002B6218">
        <w:rPr>
          <w:sz w:val="28"/>
          <w:szCs w:val="28"/>
        </w:rPr>
        <w:t xml:space="preserve"> </w:t>
      </w:r>
      <w:r w:rsidR="002B6218" w:rsidRPr="002B6218">
        <w:rPr>
          <w:iCs/>
          <w:sz w:val="28"/>
          <w:szCs w:val="28"/>
        </w:rPr>
        <w:t>–</w:t>
      </w:r>
      <w:r w:rsidR="002B6218" w:rsidRPr="002B6218">
        <w:rPr>
          <w:sz w:val="28"/>
          <w:szCs w:val="28"/>
        </w:rPr>
        <w:t xml:space="preserve"> время на отдыхи личные надобности в процентах к оперативному времени.</w:t>
      </w:r>
    </w:p>
    <w:p w:rsidR="002B6218" w:rsidRPr="002B6218" w:rsidRDefault="002B6218" w:rsidP="002B6218">
      <w:pPr>
        <w:pStyle w:val="a3"/>
        <w:spacing w:line="360" w:lineRule="auto"/>
        <w:ind w:firstLine="709"/>
        <w:jc w:val="both"/>
        <w:rPr>
          <w:szCs w:val="28"/>
        </w:rPr>
      </w:pPr>
      <w:r w:rsidRPr="002B6218">
        <w:rPr>
          <w:szCs w:val="28"/>
        </w:rPr>
        <w:t xml:space="preserve">Подготовительно-заключительное время в машиностроении и некоторых других отраслях устанавливается на партию изделий. В этих случаях оно учитывается в </w:t>
      </w:r>
      <w:r w:rsidRPr="002B6218">
        <w:rPr>
          <w:i/>
          <w:iCs/>
          <w:szCs w:val="28"/>
        </w:rPr>
        <w:t xml:space="preserve">норме штучно-калькуляционного времени </w:t>
      </w:r>
      <w:r w:rsidRPr="002B6218">
        <w:rPr>
          <w:szCs w:val="28"/>
        </w:rPr>
        <w:t>(</w:t>
      </w:r>
      <w:r w:rsidR="0037233C">
        <w:rPr>
          <w:position w:val="-12"/>
          <w:szCs w:val="28"/>
        </w:rPr>
        <w:pict>
          <v:shape id="_x0000_i1036" type="#_x0000_t75" style="width:36.75pt;height:18.75pt">
            <v:imagedata r:id="rId33" o:title=""/>
          </v:shape>
        </w:pict>
      </w:r>
      <w:r w:rsidRPr="002B6218">
        <w:rPr>
          <w:szCs w:val="28"/>
        </w:rPr>
        <w:t>). В ее состав входит часть подготовительно-заключительного времени, приходящаяся на единицу продукции:</w:t>
      </w:r>
    </w:p>
    <w:p w:rsidR="002B6218" w:rsidRPr="002B6218" w:rsidRDefault="002B6218" w:rsidP="002B6218">
      <w:pPr>
        <w:widowControl w:val="0"/>
        <w:tabs>
          <w:tab w:val="left" w:pos="8761"/>
        </w:tabs>
        <w:spacing w:line="360" w:lineRule="auto"/>
        <w:ind w:right="-5" w:firstLine="709"/>
        <w:rPr>
          <w:i/>
          <w:sz w:val="28"/>
          <w:szCs w:val="28"/>
        </w:rPr>
      </w:pPr>
    </w:p>
    <w:p w:rsidR="002B6218" w:rsidRPr="002B6218" w:rsidRDefault="0037233C" w:rsidP="002B6218">
      <w:pPr>
        <w:widowControl w:val="0"/>
        <w:tabs>
          <w:tab w:val="left" w:pos="8761"/>
        </w:tabs>
        <w:spacing w:line="360" w:lineRule="auto"/>
        <w:ind w:right="-5" w:firstLine="709"/>
        <w:rPr>
          <w:iCs/>
          <w:sz w:val="28"/>
          <w:szCs w:val="28"/>
        </w:rPr>
      </w:pPr>
      <w:r>
        <w:rPr>
          <w:i/>
          <w:position w:val="-40"/>
          <w:sz w:val="28"/>
          <w:szCs w:val="28"/>
        </w:rPr>
        <w:pict>
          <v:shape id="_x0000_i1037" type="#_x0000_t75" style="width:120pt;height:42pt" fillcolor="window">
            <v:imagedata r:id="rId34" o:title=""/>
          </v:shape>
        </w:pict>
      </w:r>
      <w:r w:rsidR="002B6218" w:rsidRPr="002B6218">
        <w:rPr>
          <w:iCs/>
          <w:sz w:val="28"/>
          <w:szCs w:val="28"/>
        </w:rPr>
        <w:tab/>
        <w:t>(3.5)</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где </w:t>
      </w:r>
      <w:r w:rsidRPr="002B6218">
        <w:rPr>
          <w:i/>
          <w:sz w:val="28"/>
          <w:szCs w:val="28"/>
          <w:lang w:val="en-US"/>
        </w:rPr>
        <w:t>n</w:t>
      </w:r>
      <w:r w:rsidRPr="002B6218">
        <w:rPr>
          <w:b/>
          <w:bCs/>
          <w:iCs/>
          <w:sz w:val="28"/>
          <w:szCs w:val="28"/>
        </w:rPr>
        <w:t xml:space="preserve"> </w:t>
      </w:r>
      <w:r w:rsidRPr="002B6218">
        <w:rPr>
          <w:iCs/>
          <w:sz w:val="28"/>
          <w:szCs w:val="28"/>
        </w:rPr>
        <w:t>–</w:t>
      </w:r>
      <w:r w:rsidRPr="002B6218">
        <w:rPr>
          <w:sz w:val="28"/>
          <w:szCs w:val="28"/>
        </w:rPr>
        <w:t xml:space="preserve"> количество изделий в партии;</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038" type="#_x0000_t75" style="width:24pt;height:18.75pt" o:bullet="t">
            <v:imagedata r:id="rId35" o:title=""/>
          </v:shape>
        </w:pict>
      </w:r>
      <w:r w:rsidR="002B6218" w:rsidRPr="002B6218">
        <w:rPr>
          <w:iCs/>
          <w:sz w:val="28"/>
          <w:szCs w:val="28"/>
        </w:rPr>
        <w:t xml:space="preserve"> –</w:t>
      </w:r>
      <w:r w:rsidR="002B6218" w:rsidRPr="002B6218">
        <w:rPr>
          <w:sz w:val="28"/>
          <w:szCs w:val="28"/>
        </w:rPr>
        <w:t xml:space="preserve"> сумма подготовительно-заключительного времени на партию изделий.</w:t>
      </w:r>
    </w:p>
    <w:p w:rsidR="002B6218" w:rsidRPr="002B6218" w:rsidRDefault="002B6218" w:rsidP="002B6218">
      <w:pPr>
        <w:pStyle w:val="a3"/>
        <w:spacing w:line="360" w:lineRule="auto"/>
        <w:ind w:firstLine="709"/>
        <w:jc w:val="both"/>
        <w:rPr>
          <w:szCs w:val="28"/>
        </w:rPr>
      </w:pPr>
      <w:r w:rsidRPr="002B6218">
        <w:rPr>
          <w:szCs w:val="28"/>
        </w:rPr>
        <w:t>Норму времени на изготовление всей партии изделий определяют из выражения:</w:t>
      </w:r>
    </w:p>
    <w:p w:rsidR="002B6218" w:rsidRPr="002B6218" w:rsidRDefault="002B6218" w:rsidP="002B6218">
      <w:pPr>
        <w:widowControl w:val="0"/>
        <w:tabs>
          <w:tab w:val="left" w:pos="8761"/>
        </w:tabs>
        <w:spacing w:line="360" w:lineRule="auto"/>
        <w:ind w:right="-5" w:firstLine="709"/>
        <w:rPr>
          <w:b/>
          <w:bCs/>
          <w:iCs/>
          <w:sz w:val="28"/>
          <w:szCs w:val="28"/>
        </w:rPr>
      </w:pPr>
    </w:p>
    <w:p w:rsidR="002B6218" w:rsidRPr="002B6218" w:rsidRDefault="0037233C" w:rsidP="002B6218">
      <w:pPr>
        <w:widowControl w:val="0"/>
        <w:tabs>
          <w:tab w:val="left" w:pos="8761"/>
        </w:tabs>
        <w:spacing w:line="360" w:lineRule="auto"/>
        <w:ind w:right="-5" w:firstLine="709"/>
        <w:rPr>
          <w:iCs/>
          <w:sz w:val="28"/>
          <w:szCs w:val="28"/>
        </w:rPr>
      </w:pPr>
      <w:r>
        <w:rPr>
          <w:b/>
          <w:bCs/>
          <w:iCs/>
          <w:position w:val="-12"/>
          <w:sz w:val="28"/>
          <w:szCs w:val="28"/>
        </w:rPr>
        <w:pict>
          <v:shape id="_x0000_i1039" type="#_x0000_t75" style="width:131.25pt;height:18.75pt">
            <v:imagedata r:id="rId36" o:title=""/>
          </v:shape>
        </w:pict>
      </w:r>
      <w:r w:rsidR="002B6218" w:rsidRPr="002B6218">
        <w:rPr>
          <w:iCs/>
          <w:sz w:val="28"/>
          <w:szCs w:val="28"/>
        </w:rPr>
        <w:tab/>
        <w:t>(3.6)</w:t>
      </w:r>
    </w:p>
    <w:p w:rsidR="002B6218" w:rsidRPr="002B6218" w:rsidRDefault="002B6218"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 xml:space="preserve">В некоторых отраслях производства (строительстве, горной промышленности) подготовительно-заключительное время определяется аналогично другим элементам в процентах к </w:t>
      </w:r>
      <w:r w:rsidRPr="002B6218">
        <w:rPr>
          <w:i/>
          <w:iCs/>
          <w:szCs w:val="28"/>
        </w:rPr>
        <w:t>оперативному времени</w:t>
      </w:r>
      <w:r w:rsidRPr="002B6218">
        <w:rPr>
          <w:szCs w:val="28"/>
        </w:rPr>
        <w:t>:</w:t>
      </w:r>
    </w:p>
    <w:p w:rsidR="002B6218" w:rsidRPr="002B6218" w:rsidRDefault="002B6218" w:rsidP="002B6218">
      <w:pPr>
        <w:widowControl w:val="0"/>
        <w:tabs>
          <w:tab w:val="left" w:pos="8764"/>
        </w:tabs>
        <w:spacing w:line="360" w:lineRule="auto"/>
        <w:ind w:right="-5" w:firstLine="709"/>
        <w:rPr>
          <w:sz w:val="28"/>
          <w:szCs w:val="28"/>
        </w:rPr>
      </w:pPr>
    </w:p>
    <w:p w:rsidR="002B6218" w:rsidRPr="002B6218" w:rsidRDefault="0037233C" w:rsidP="002B6218">
      <w:pPr>
        <w:widowControl w:val="0"/>
        <w:tabs>
          <w:tab w:val="left" w:pos="8764"/>
        </w:tabs>
        <w:spacing w:line="360" w:lineRule="auto"/>
        <w:ind w:right="-5" w:firstLine="709"/>
        <w:rPr>
          <w:iCs/>
          <w:sz w:val="28"/>
          <w:szCs w:val="28"/>
        </w:rPr>
      </w:pPr>
      <w:r>
        <w:rPr>
          <w:position w:val="-32"/>
          <w:sz w:val="28"/>
          <w:szCs w:val="28"/>
        </w:rPr>
        <w:pict>
          <v:shape id="_x0000_i1040" type="#_x0000_t75" style="width:237.75pt;height:39pt" fillcolor="window">
            <v:imagedata r:id="rId37" o:title=""/>
          </v:shape>
        </w:pict>
      </w:r>
      <w:r w:rsidR="002B6218" w:rsidRPr="002B6218">
        <w:rPr>
          <w:iCs/>
          <w:sz w:val="28"/>
          <w:szCs w:val="28"/>
        </w:rPr>
        <w:tab/>
        <w:t>(3.7)</w:t>
      </w:r>
    </w:p>
    <w:p w:rsidR="002B6218" w:rsidRPr="002B6218" w:rsidRDefault="002B6218" w:rsidP="002B6218">
      <w:pPr>
        <w:widowControl w:val="0"/>
        <w:spacing w:line="360" w:lineRule="auto"/>
        <w:ind w:right="-5" w:firstLine="709"/>
        <w:jc w:val="both"/>
        <w:rPr>
          <w:b/>
          <w:i/>
          <w:iCs/>
          <w:sz w:val="28"/>
          <w:szCs w:val="28"/>
        </w:rPr>
      </w:pPr>
    </w:p>
    <w:p w:rsidR="002B6218" w:rsidRPr="002B6218" w:rsidRDefault="002B6218" w:rsidP="002B6218">
      <w:pPr>
        <w:widowControl w:val="0"/>
        <w:spacing w:line="360" w:lineRule="auto"/>
        <w:ind w:right="-5" w:firstLine="709"/>
        <w:jc w:val="both"/>
        <w:rPr>
          <w:sz w:val="28"/>
          <w:szCs w:val="28"/>
        </w:rPr>
      </w:pPr>
      <w:r w:rsidRPr="002B6218">
        <w:rPr>
          <w:b/>
          <w:i/>
          <w:iCs/>
          <w:sz w:val="28"/>
          <w:szCs w:val="28"/>
        </w:rPr>
        <w:t>Норма выработки</w:t>
      </w:r>
      <w:r w:rsidRPr="002B6218">
        <w:rPr>
          <w:b/>
          <w:sz w:val="28"/>
          <w:szCs w:val="28"/>
        </w:rPr>
        <w:t xml:space="preserve"> </w:t>
      </w:r>
      <w:r w:rsidRPr="002B6218">
        <w:rPr>
          <w:iCs/>
          <w:sz w:val="28"/>
          <w:szCs w:val="28"/>
        </w:rPr>
        <w:t>–</w:t>
      </w:r>
      <w:r w:rsidRPr="002B6218">
        <w:rPr>
          <w:sz w:val="28"/>
          <w:szCs w:val="28"/>
        </w:rPr>
        <w:t xml:space="preserve"> количество операций, изделий, продукции, которое должно быть изготовлено, или объем работы (в штуках, метрах, тоннах и других натуральных единицах), который должен выполнить рабочий (или группа рабочих) соответствующей квалификации в единицу времени (час, смену, месяц) в определенных организационно-технических условиях.</w:t>
      </w:r>
    </w:p>
    <w:p w:rsidR="002B6218" w:rsidRPr="002B6218" w:rsidRDefault="002B6218" w:rsidP="002B6218">
      <w:pPr>
        <w:widowControl w:val="0"/>
        <w:spacing w:line="336" w:lineRule="auto"/>
        <w:ind w:right="-6" w:firstLine="709"/>
        <w:jc w:val="both"/>
        <w:rPr>
          <w:sz w:val="28"/>
          <w:szCs w:val="28"/>
        </w:rPr>
      </w:pPr>
      <w:r w:rsidRPr="002B6218">
        <w:rPr>
          <w:sz w:val="28"/>
          <w:szCs w:val="28"/>
        </w:rPr>
        <w:br w:type="page"/>
        <w:t>В общем виде норма выработки (</w:t>
      </w:r>
      <w:r w:rsidR="0037233C">
        <w:rPr>
          <w:position w:val="-12"/>
          <w:sz w:val="28"/>
          <w:szCs w:val="28"/>
        </w:rPr>
        <w:pict>
          <v:shape id="_x0000_i1041" type="#_x0000_t75" style="width:21pt;height:18.75pt">
            <v:imagedata r:id="rId38" o:title=""/>
          </v:shape>
        </w:pict>
      </w:r>
      <w:r w:rsidRPr="002B6218">
        <w:rPr>
          <w:sz w:val="28"/>
          <w:szCs w:val="28"/>
        </w:rPr>
        <w:t>) определяется по формуле:</w:t>
      </w:r>
    </w:p>
    <w:p w:rsidR="002B6218" w:rsidRPr="002B6218" w:rsidRDefault="002B6218" w:rsidP="002B6218">
      <w:pPr>
        <w:widowControl w:val="0"/>
        <w:spacing w:line="336" w:lineRule="auto"/>
        <w:ind w:right="-6" w:firstLine="709"/>
        <w:jc w:val="both"/>
        <w:rPr>
          <w:sz w:val="28"/>
          <w:szCs w:val="28"/>
        </w:rPr>
      </w:pPr>
    </w:p>
    <w:p w:rsidR="002B6218" w:rsidRPr="002B6218" w:rsidRDefault="0037233C" w:rsidP="002B6218">
      <w:pPr>
        <w:widowControl w:val="0"/>
        <w:spacing w:line="336" w:lineRule="auto"/>
        <w:ind w:right="-6" w:firstLine="709"/>
        <w:jc w:val="both"/>
        <w:rPr>
          <w:sz w:val="28"/>
          <w:szCs w:val="28"/>
        </w:rPr>
      </w:pPr>
      <w:r>
        <w:rPr>
          <w:position w:val="-34"/>
          <w:sz w:val="28"/>
          <w:szCs w:val="28"/>
        </w:rPr>
        <w:pict>
          <v:shape id="_x0000_i1042" type="#_x0000_t75" style="width:81pt;height:39pt">
            <v:imagedata r:id="rId39" o:title=""/>
          </v:shape>
        </w:pict>
      </w:r>
    </w:p>
    <w:p w:rsidR="002B6218" w:rsidRPr="002B6218" w:rsidRDefault="002B6218" w:rsidP="002B6218">
      <w:pPr>
        <w:widowControl w:val="0"/>
        <w:spacing w:line="336" w:lineRule="auto"/>
        <w:ind w:right="-6" w:firstLine="709"/>
        <w:jc w:val="both"/>
        <w:rPr>
          <w:sz w:val="28"/>
          <w:szCs w:val="28"/>
        </w:rPr>
      </w:pPr>
    </w:p>
    <w:p w:rsidR="002B6218" w:rsidRPr="002B6218" w:rsidRDefault="002B6218" w:rsidP="002B6218">
      <w:pPr>
        <w:widowControl w:val="0"/>
        <w:spacing w:line="336" w:lineRule="auto"/>
        <w:ind w:right="-6" w:firstLine="709"/>
        <w:jc w:val="both"/>
        <w:rPr>
          <w:sz w:val="28"/>
          <w:szCs w:val="28"/>
        </w:rPr>
      </w:pPr>
      <w:r w:rsidRPr="002B6218">
        <w:rPr>
          <w:sz w:val="28"/>
          <w:szCs w:val="28"/>
        </w:rPr>
        <w:t xml:space="preserve">где </w:t>
      </w:r>
      <w:r w:rsidR="0037233C">
        <w:rPr>
          <w:position w:val="-12"/>
          <w:sz w:val="28"/>
          <w:szCs w:val="28"/>
        </w:rPr>
        <w:pict>
          <v:shape id="_x0000_i1043" type="#_x0000_t75" style="width:18pt;height:18.75pt">
            <v:imagedata r:id="rId40" o:title=""/>
          </v:shape>
        </w:pict>
      </w:r>
      <w:r w:rsidRPr="002B6218">
        <w:rPr>
          <w:sz w:val="28"/>
          <w:szCs w:val="28"/>
        </w:rPr>
        <w:t xml:space="preserve"> </w:t>
      </w:r>
      <w:r w:rsidRPr="002B6218">
        <w:rPr>
          <w:iCs/>
          <w:sz w:val="28"/>
          <w:szCs w:val="28"/>
        </w:rPr>
        <w:t>–</w:t>
      </w:r>
      <w:r w:rsidRPr="002B6218">
        <w:rPr>
          <w:sz w:val="28"/>
          <w:szCs w:val="28"/>
        </w:rPr>
        <w:t xml:space="preserve"> период времени, на который устанавливается норма (час, смена, сутки, месяц);</w:t>
      </w:r>
    </w:p>
    <w:p w:rsidR="002B6218" w:rsidRPr="002B6218" w:rsidRDefault="002B6218" w:rsidP="002B6218">
      <w:pPr>
        <w:widowControl w:val="0"/>
        <w:spacing w:line="336" w:lineRule="auto"/>
        <w:ind w:right="-6" w:firstLine="709"/>
        <w:jc w:val="both"/>
        <w:rPr>
          <w:sz w:val="28"/>
          <w:szCs w:val="28"/>
        </w:rPr>
      </w:pPr>
      <w:r w:rsidRPr="002B6218">
        <w:rPr>
          <w:i/>
          <w:sz w:val="28"/>
          <w:szCs w:val="28"/>
          <w:lang w:val="en-US"/>
        </w:rPr>
        <w:t>r</w:t>
      </w:r>
      <w:r w:rsidRPr="002B6218">
        <w:rPr>
          <w:iCs/>
          <w:sz w:val="28"/>
          <w:szCs w:val="28"/>
        </w:rPr>
        <w:t xml:space="preserve"> –</w:t>
      </w:r>
      <w:r w:rsidRPr="002B6218">
        <w:rPr>
          <w:sz w:val="28"/>
          <w:szCs w:val="28"/>
        </w:rPr>
        <w:t xml:space="preserve"> число рабочих, участвующих в выполнении работы;</w:t>
      </w:r>
    </w:p>
    <w:p w:rsidR="002B6218" w:rsidRPr="002B6218" w:rsidRDefault="0037233C" w:rsidP="002B6218">
      <w:pPr>
        <w:widowControl w:val="0"/>
        <w:spacing w:line="336" w:lineRule="auto"/>
        <w:ind w:right="-6" w:firstLine="709"/>
        <w:jc w:val="both"/>
        <w:rPr>
          <w:sz w:val="28"/>
          <w:szCs w:val="28"/>
        </w:rPr>
      </w:pPr>
      <w:r>
        <w:rPr>
          <w:position w:val="-12"/>
          <w:sz w:val="28"/>
          <w:szCs w:val="28"/>
        </w:rPr>
        <w:pict>
          <v:shape id="_x0000_i1044" type="#_x0000_t75" style="width:42.75pt;height:18.75pt">
            <v:imagedata r:id="rId41" o:title=""/>
          </v:shape>
        </w:pict>
      </w:r>
      <w:r w:rsidR="002B6218" w:rsidRPr="002B6218">
        <w:rPr>
          <w:sz w:val="28"/>
          <w:szCs w:val="28"/>
        </w:rPr>
        <w:t xml:space="preserve"> </w:t>
      </w:r>
      <w:r w:rsidR="002B6218" w:rsidRPr="002B6218">
        <w:rPr>
          <w:iCs/>
          <w:sz w:val="28"/>
          <w:szCs w:val="28"/>
        </w:rPr>
        <w:t>–</w:t>
      </w:r>
      <w:r w:rsidR="002B6218" w:rsidRPr="002B6218">
        <w:rPr>
          <w:sz w:val="28"/>
          <w:szCs w:val="28"/>
        </w:rPr>
        <w:t xml:space="preserve"> норма времени на единицу работы (чел-час, чел-мин).</w:t>
      </w:r>
    </w:p>
    <w:p w:rsidR="002B6218" w:rsidRPr="002B6218" w:rsidRDefault="002B6218" w:rsidP="002B6218">
      <w:pPr>
        <w:pStyle w:val="a3"/>
        <w:spacing w:line="336" w:lineRule="auto"/>
        <w:ind w:right="-6" w:firstLine="709"/>
        <w:jc w:val="both"/>
        <w:rPr>
          <w:szCs w:val="28"/>
        </w:rPr>
      </w:pPr>
      <w:r w:rsidRPr="002B6218">
        <w:rPr>
          <w:szCs w:val="28"/>
        </w:rPr>
        <w:t>В зависимости от специфики производства, условий выполнения работы норма выработки может быть рассчитана:</w:t>
      </w:r>
    </w:p>
    <w:p w:rsidR="002B6218" w:rsidRPr="002B6218" w:rsidRDefault="002B6218" w:rsidP="002B6218">
      <w:pPr>
        <w:widowControl w:val="0"/>
        <w:numPr>
          <w:ilvl w:val="0"/>
          <w:numId w:val="21"/>
        </w:numPr>
        <w:spacing w:line="336" w:lineRule="auto"/>
        <w:ind w:left="0" w:right="-6" w:firstLine="709"/>
        <w:jc w:val="both"/>
        <w:rPr>
          <w:sz w:val="28"/>
          <w:szCs w:val="28"/>
        </w:rPr>
      </w:pPr>
      <w:r w:rsidRPr="002B6218">
        <w:rPr>
          <w:sz w:val="28"/>
          <w:szCs w:val="28"/>
        </w:rPr>
        <w:t>по норме штучного времени:</w:t>
      </w:r>
    </w:p>
    <w:p w:rsidR="002B6218" w:rsidRPr="002B6218" w:rsidRDefault="002B6218" w:rsidP="002B6218">
      <w:pPr>
        <w:widowControl w:val="0"/>
        <w:tabs>
          <w:tab w:val="left" w:pos="5068"/>
          <w:tab w:val="left" w:pos="8755"/>
        </w:tabs>
        <w:spacing w:line="336" w:lineRule="auto"/>
        <w:ind w:right="-6" w:firstLine="709"/>
        <w:rPr>
          <w:sz w:val="28"/>
          <w:szCs w:val="28"/>
        </w:rPr>
      </w:pPr>
    </w:p>
    <w:p w:rsidR="002B6218" w:rsidRPr="002B6218" w:rsidRDefault="0037233C" w:rsidP="002B6218">
      <w:pPr>
        <w:widowControl w:val="0"/>
        <w:tabs>
          <w:tab w:val="left" w:pos="5068"/>
          <w:tab w:val="left" w:pos="8755"/>
        </w:tabs>
        <w:spacing w:line="336" w:lineRule="auto"/>
        <w:ind w:right="-6" w:firstLine="709"/>
        <w:rPr>
          <w:sz w:val="28"/>
          <w:szCs w:val="28"/>
        </w:rPr>
      </w:pPr>
      <w:r>
        <w:rPr>
          <w:position w:val="-34"/>
          <w:sz w:val="28"/>
          <w:szCs w:val="28"/>
        </w:rPr>
        <w:pict>
          <v:shape id="_x0000_i1045" type="#_x0000_t75" style="width:81pt;height:39pt">
            <v:imagedata r:id="rId42" o:title=""/>
          </v:shape>
        </w:pict>
      </w:r>
      <w:r w:rsidR="002B6218" w:rsidRPr="002B6218">
        <w:rPr>
          <w:sz w:val="28"/>
          <w:szCs w:val="28"/>
        </w:rPr>
        <w:tab/>
      </w:r>
      <w:r>
        <w:rPr>
          <w:position w:val="-34"/>
          <w:sz w:val="28"/>
          <w:szCs w:val="28"/>
        </w:rPr>
        <w:pict>
          <v:shape id="_x0000_i1046" type="#_x0000_t75" style="width:114pt;height:39pt">
            <v:imagedata r:id="rId43" o:title=""/>
          </v:shape>
        </w:pict>
      </w:r>
      <w:r w:rsidR="002B6218" w:rsidRPr="002B6218">
        <w:rPr>
          <w:sz w:val="28"/>
          <w:szCs w:val="28"/>
        </w:rPr>
        <w:tab/>
        <w:t>(3.8)</w:t>
      </w:r>
    </w:p>
    <w:p w:rsidR="002B6218" w:rsidRPr="002B6218" w:rsidRDefault="002B6218" w:rsidP="002B6218">
      <w:pPr>
        <w:widowControl w:val="0"/>
        <w:tabs>
          <w:tab w:val="left" w:pos="5068"/>
          <w:tab w:val="left" w:pos="8755"/>
        </w:tabs>
        <w:spacing w:line="336" w:lineRule="auto"/>
        <w:ind w:right="-6" w:firstLine="709"/>
        <w:rPr>
          <w:sz w:val="28"/>
          <w:szCs w:val="28"/>
        </w:rPr>
      </w:pPr>
    </w:p>
    <w:p w:rsidR="002B6218" w:rsidRPr="002B6218" w:rsidRDefault="002B6218" w:rsidP="002B6218">
      <w:pPr>
        <w:widowControl w:val="0"/>
        <w:numPr>
          <w:ilvl w:val="0"/>
          <w:numId w:val="21"/>
        </w:numPr>
        <w:spacing w:line="336" w:lineRule="auto"/>
        <w:ind w:left="0" w:right="-6" w:firstLine="709"/>
        <w:jc w:val="both"/>
        <w:rPr>
          <w:sz w:val="28"/>
          <w:szCs w:val="28"/>
        </w:rPr>
      </w:pPr>
      <w:r w:rsidRPr="002B6218">
        <w:rPr>
          <w:sz w:val="28"/>
          <w:szCs w:val="28"/>
        </w:rPr>
        <w:t>по норме штучно-калькуляционного времени:</w:t>
      </w:r>
    </w:p>
    <w:p w:rsidR="002B6218" w:rsidRPr="002B6218" w:rsidRDefault="002B6218" w:rsidP="002B6218">
      <w:pPr>
        <w:widowControl w:val="0"/>
        <w:tabs>
          <w:tab w:val="left" w:pos="8788"/>
        </w:tabs>
        <w:spacing w:line="336" w:lineRule="auto"/>
        <w:ind w:right="-6" w:firstLine="709"/>
        <w:rPr>
          <w:sz w:val="28"/>
          <w:szCs w:val="28"/>
        </w:rPr>
      </w:pPr>
    </w:p>
    <w:p w:rsidR="002B6218" w:rsidRPr="002B6218" w:rsidRDefault="0037233C" w:rsidP="002B6218">
      <w:pPr>
        <w:widowControl w:val="0"/>
        <w:tabs>
          <w:tab w:val="left" w:pos="8788"/>
        </w:tabs>
        <w:spacing w:line="336" w:lineRule="auto"/>
        <w:ind w:right="-6" w:firstLine="709"/>
        <w:rPr>
          <w:iCs/>
          <w:sz w:val="28"/>
          <w:szCs w:val="28"/>
        </w:rPr>
      </w:pPr>
      <w:r>
        <w:rPr>
          <w:position w:val="-34"/>
          <w:sz w:val="28"/>
          <w:szCs w:val="28"/>
        </w:rPr>
        <w:pict>
          <v:shape id="_x0000_i1047" type="#_x0000_t75" style="width:90.75pt;height:39pt">
            <v:imagedata r:id="rId44" o:title=""/>
          </v:shape>
        </w:pict>
      </w:r>
      <w:r w:rsidR="002B6218" w:rsidRPr="002B6218">
        <w:rPr>
          <w:iCs/>
          <w:sz w:val="28"/>
          <w:szCs w:val="28"/>
        </w:rPr>
        <w:tab/>
        <w:t>(3.9)</w:t>
      </w:r>
    </w:p>
    <w:p w:rsidR="002B6218" w:rsidRPr="002B6218" w:rsidRDefault="002B6218" w:rsidP="002B6218">
      <w:pPr>
        <w:widowControl w:val="0"/>
        <w:tabs>
          <w:tab w:val="left" w:pos="8788"/>
        </w:tabs>
        <w:spacing w:line="336" w:lineRule="auto"/>
        <w:ind w:right="-6" w:firstLine="709"/>
        <w:rPr>
          <w:iCs/>
          <w:sz w:val="28"/>
          <w:szCs w:val="28"/>
        </w:rPr>
      </w:pPr>
    </w:p>
    <w:p w:rsidR="002B6218" w:rsidRPr="002B6218" w:rsidRDefault="002B6218" w:rsidP="002B6218">
      <w:pPr>
        <w:widowControl w:val="0"/>
        <w:numPr>
          <w:ilvl w:val="0"/>
          <w:numId w:val="21"/>
        </w:numPr>
        <w:spacing w:line="336" w:lineRule="auto"/>
        <w:ind w:left="0" w:right="-6" w:firstLine="709"/>
        <w:jc w:val="both"/>
        <w:rPr>
          <w:sz w:val="28"/>
          <w:szCs w:val="28"/>
        </w:rPr>
      </w:pPr>
      <w:r w:rsidRPr="002B6218">
        <w:rPr>
          <w:sz w:val="28"/>
          <w:szCs w:val="28"/>
        </w:rPr>
        <w:t>по норме оперативного времени:</w:t>
      </w:r>
    </w:p>
    <w:p w:rsidR="002B6218" w:rsidRPr="002B6218" w:rsidRDefault="002B6218" w:rsidP="002B6218">
      <w:pPr>
        <w:widowControl w:val="0"/>
        <w:tabs>
          <w:tab w:val="left" w:pos="8755"/>
        </w:tabs>
        <w:spacing w:line="336" w:lineRule="auto"/>
        <w:ind w:right="-6" w:firstLine="709"/>
        <w:rPr>
          <w:sz w:val="28"/>
          <w:szCs w:val="28"/>
        </w:rPr>
      </w:pPr>
    </w:p>
    <w:p w:rsidR="002B6218" w:rsidRPr="002B6218" w:rsidRDefault="0037233C" w:rsidP="002B6218">
      <w:pPr>
        <w:widowControl w:val="0"/>
        <w:tabs>
          <w:tab w:val="left" w:pos="8755"/>
        </w:tabs>
        <w:spacing w:line="336" w:lineRule="auto"/>
        <w:ind w:right="-6" w:firstLine="709"/>
        <w:rPr>
          <w:iCs/>
          <w:sz w:val="28"/>
          <w:szCs w:val="28"/>
        </w:rPr>
      </w:pPr>
      <w:r>
        <w:rPr>
          <w:position w:val="-34"/>
          <w:sz w:val="28"/>
          <w:szCs w:val="28"/>
        </w:rPr>
        <w:pict>
          <v:shape id="_x0000_i1048" type="#_x0000_t75" style="width:231.75pt;height:39pt">
            <v:imagedata r:id="rId45" o:title=""/>
          </v:shape>
        </w:pict>
      </w:r>
      <w:r w:rsidR="002B6218" w:rsidRPr="002B6218">
        <w:rPr>
          <w:iCs/>
          <w:sz w:val="28"/>
          <w:szCs w:val="28"/>
        </w:rPr>
        <w:t>(3.10)</w:t>
      </w:r>
    </w:p>
    <w:p w:rsidR="002B6218" w:rsidRPr="002B6218" w:rsidRDefault="002B6218" w:rsidP="002B6218">
      <w:pPr>
        <w:widowControl w:val="0"/>
        <w:tabs>
          <w:tab w:val="left" w:pos="8755"/>
        </w:tabs>
        <w:spacing w:line="336" w:lineRule="auto"/>
        <w:ind w:right="-6" w:firstLine="709"/>
        <w:rPr>
          <w:iCs/>
          <w:sz w:val="28"/>
          <w:szCs w:val="28"/>
        </w:rPr>
      </w:pPr>
    </w:p>
    <w:p w:rsidR="002B6218" w:rsidRPr="002B6218" w:rsidRDefault="002B6218" w:rsidP="002B6218">
      <w:pPr>
        <w:widowControl w:val="0"/>
        <w:spacing w:line="336" w:lineRule="auto"/>
        <w:ind w:right="-6" w:firstLine="709"/>
        <w:jc w:val="both"/>
        <w:rPr>
          <w:sz w:val="28"/>
          <w:szCs w:val="28"/>
        </w:rPr>
      </w:pPr>
      <w:r w:rsidRPr="002B6218">
        <w:rPr>
          <w:sz w:val="28"/>
          <w:szCs w:val="28"/>
        </w:rPr>
        <w:t xml:space="preserve">Если процент увеличения нормы выработки обозначить через </w:t>
      </w:r>
      <w:r w:rsidR="0037233C">
        <w:rPr>
          <w:position w:val="-12"/>
          <w:sz w:val="28"/>
          <w:szCs w:val="28"/>
        </w:rPr>
        <w:pict>
          <v:shape id="_x0000_i1049" type="#_x0000_t75" style="width:47.25pt;height:18.75pt">
            <v:imagedata r:id="rId46" o:title=""/>
          </v:shape>
        </w:pict>
      </w:r>
      <w:r w:rsidRPr="002B6218">
        <w:rPr>
          <w:b/>
          <w:bCs/>
          <w:sz w:val="28"/>
          <w:szCs w:val="28"/>
        </w:rPr>
        <w:t>,</w:t>
      </w:r>
      <w:r w:rsidRPr="002B6218">
        <w:rPr>
          <w:sz w:val="28"/>
          <w:szCs w:val="28"/>
        </w:rPr>
        <w:t xml:space="preserve"> а процент уменьшения нормы времени через</w:t>
      </w:r>
      <w:r w:rsidRPr="002B6218">
        <w:rPr>
          <w:b/>
          <w:bCs/>
          <w:sz w:val="28"/>
          <w:szCs w:val="28"/>
        </w:rPr>
        <w:t xml:space="preserve"> </w:t>
      </w:r>
      <w:r w:rsidR="0037233C">
        <w:rPr>
          <w:position w:val="-12"/>
          <w:sz w:val="28"/>
          <w:szCs w:val="28"/>
        </w:rPr>
        <w:pict>
          <v:shape id="_x0000_i1050" type="#_x0000_t75" style="width:33pt;height:18.75pt">
            <v:imagedata r:id="rId47" o:title=""/>
          </v:shape>
        </w:pict>
      </w:r>
      <w:r w:rsidRPr="002B6218">
        <w:rPr>
          <w:b/>
          <w:bCs/>
          <w:sz w:val="28"/>
          <w:szCs w:val="28"/>
        </w:rPr>
        <w:t xml:space="preserve">, </w:t>
      </w:r>
      <w:r w:rsidRPr="002B6218">
        <w:rPr>
          <w:sz w:val="28"/>
          <w:szCs w:val="28"/>
        </w:rPr>
        <w:t>то зависимости между изменениями нормы выработки и нормы времени можно выразить равенствами:</w:t>
      </w:r>
    </w:p>
    <w:p w:rsidR="002B6218" w:rsidRPr="002B6218" w:rsidRDefault="002B6218" w:rsidP="002B6218">
      <w:pPr>
        <w:pStyle w:val="ad"/>
        <w:widowControl w:val="0"/>
        <w:tabs>
          <w:tab w:val="left" w:pos="8088"/>
        </w:tabs>
        <w:ind w:right="-5" w:firstLine="709"/>
        <w:jc w:val="left"/>
        <w:rPr>
          <w:iCs/>
          <w:szCs w:val="28"/>
        </w:rPr>
      </w:pPr>
      <w:r w:rsidRPr="002B6218">
        <w:rPr>
          <w:szCs w:val="28"/>
        </w:rPr>
        <w:br w:type="page"/>
      </w:r>
      <w:r w:rsidR="0037233C">
        <w:rPr>
          <w:i/>
          <w:position w:val="-34"/>
          <w:szCs w:val="28"/>
          <w:lang w:val="en-US"/>
        </w:rPr>
        <w:pict>
          <v:shape id="_x0000_i1051" type="#_x0000_t75" style="width:249pt;height:36pt" fillcolor="window">
            <v:imagedata r:id="rId48" o:title=""/>
          </v:shape>
        </w:pict>
      </w:r>
      <w:r w:rsidRPr="002B6218">
        <w:rPr>
          <w:iCs/>
          <w:szCs w:val="28"/>
        </w:rPr>
        <w:tab/>
        <w:t>(3.11)</w:t>
      </w:r>
    </w:p>
    <w:p w:rsidR="002B6218" w:rsidRPr="002B6218" w:rsidRDefault="002B6218" w:rsidP="002B6218">
      <w:pPr>
        <w:widowControl w:val="0"/>
        <w:spacing w:line="360" w:lineRule="auto"/>
        <w:ind w:right="-5" w:firstLine="709"/>
        <w:jc w:val="both"/>
        <w:rPr>
          <w:b/>
          <w:i/>
          <w:iCs/>
          <w:sz w:val="28"/>
          <w:szCs w:val="28"/>
        </w:rPr>
      </w:pPr>
    </w:p>
    <w:p w:rsidR="002B6218" w:rsidRPr="002B6218" w:rsidRDefault="002B6218" w:rsidP="002B6218">
      <w:pPr>
        <w:widowControl w:val="0"/>
        <w:spacing w:line="360" w:lineRule="auto"/>
        <w:ind w:right="-5" w:firstLine="709"/>
        <w:jc w:val="both"/>
        <w:rPr>
          <w:sz w:val="28"/>
          <w:szCs w:val="28"/>
        </w:rPr>
      </w:pPr>
      <w:r w:rsidRPr="002B6218">
        <w:rPr>
          <w:b/>
          <w:i/>
          <w:iCs/>
          <w:sz w:val="28"/>
          <w:szCs w:val="28"/>
        </w:rPr>
        <w:t xml:space="preserve">Норма обслуживания – </w:t>
      </w:r>
      <w:r w:rsidRPr="002B6218">
        <w:rPr>
          <w:sz w:val="28"/>
          <w:szCs w:val="28"/>
        </w:rPr>
        <w:t>это установленное количество единиц оборудования (число рабочих мест, квадратных метров площади и т.д.), которое должно обслуживаться одним или группой рабочих соответствующей квалификации в определенных организационно-технических условиях.</w:t>
      </w:r>
    </w:p>
    <w:p w:rsidR="002B6218" w:rsidRPr="002B6218" w:rsidRDefault="002B6218" w:rsidP="002B6218">
      <w:pPr>
        <w:widowControl w:val="0"/>
        <w:spacing w:line="360" w:lineRule="auto"/>
        <w:ind w:right="-5" w:firstLine="709"/>
        <w:jc w:val="both"/>
        <w:rPr>
          <w:sz w:val="28"/>
          <w:szCs w:val="28"/>
        </w:rPr>
      </w:pPr>
      <w:r w:rsidRPr="002B6218">
        <w:rPr>
          <w:b/>
          <w:i/>
          <w:iCs/>
          <w:sz w:val="28"/>
          <w:szCs w:val="28"/>
        </w:rPr>
        <w:t>Норма времени обслуживания</w:t>
      </w:r>
      <w:r w:rsidRPr="002B6218">
        <w:rPr>
          <w:b/>
          <w:sz w:val="28"/>
          <w:szCs w:val="28"/>
        </w:rPr>
        <w:t xml:space="preserve"> – </w:t>
      </w:r>
      <w:r w:rsidRPr="002B6218">
        <w:rPr>
          <w:sz w:val="28"/>
          <w:szCs w:val="28"/>
        </w:rPr>
        <w:t>это количество времени, необходимое для обслуживания в течение смены единицы оборудования, квадратного метра производственной площади и т.д.</w:t>
      </w:r>
    </w:p>
    <w:p w:rsidR="002B6218" w:rsidRPr="002B6218" w:rsidRDefault="002B6218" w:rsidP="002B6218">
      <w:pPr>
        <w:widowControl w:val="0"/>
        <w:spacing w:line="360" w:lineRule="auto"/>
        <w:ind w:right="-5" w:firstLine="709"/>
        <w:jc w:val="both"/>
        <w:rPr>
          <w:sz w:val="28"/>
          <w:szCs w:val="28"/>
        </w:rPr>
      </w:pPr>
      <w:r w:rsidRPr="002B6218">
        <w:rPr>
          <w:sz w:val="28"/>
          <w:szCs w:val="28"/>
        </w:rPr>
        <w:t>Величина нормы обслуживания (</w:t>
      </w:r>
      <w:r w:rsidR="0037233C">
        <w:rPr>
          <w:position w:val="-12"/>
          <w:sz w:val="28"/>
          <w:szCs w:val="28"/>
        </w:rPr>
        <w:pict>
          <v:shape id="_x0000_i1052" type="#_x0000_t75" style="width:33.75pt;height:18.75pt">
            <v:imagedata r:id="rId49" o:title=""/>
          </v:shape>
        </w:pict>
      </w:r>
      <w:r w:rsidRPr="002B6218">
        <w:rPr>
          <w:sz w:val="28"/>
          <w:szCs w:val="28"/>
        </w:rPr>
        <w:t>) обратно пропорциональна норме времени обслуживания (</w:t>
      </w:r>
      <w:r w:rsidR="0037233C">
        <w:rPr>
          <w:position w:val="-12"/>
          <w:sz w:val="28"/>
          <w:szCs w:val="28"/>
        </w:rPr>
        <w:pict>
          <v:shape id="_x0000_i1053" type="#_x0000_t75" style="width:36pt;height:18.75pt">
            <v:imagedata r:id="rId50" o:title=""/>
          </v:shape>
        </w:pict>
      </w:r>
      <w:r w:rsidRPr="002B6218">
        <w:rPr>
          <w:sz w:val="28"/>
          <w:szCs w:val="28"/>
        </w:rPr>
        <w:t>), то есть:</w:t>
      </w:r>
    </w:p>
    <w:p w:rsidR="002B6218" w:rsidRPr="002B6218" w:rsidRDefault="002B6218" w:rsidP="002B6218">
      <w:pPr>
        <w:widowControl w:val="0"/>
        <w:tabs>
          <w:tab w:val="left" w:pos="8678"/>
        </w:tabs>
        <w:spacing w:line="360" w:lineRule="auto"/>
        <w:ind w:right="-5" w:firstLine="709"/>
        <w:rPr>
          <w:i/>
          <w:sz w:val="28"/>
          <w:szCs w:val="28"/>
        </w:rPr>
      </w:pPr>
    </w:p>
    <w:p w:rsidR="002B6218" w:rsidRPr="002B6218" w:rsidRDefault="0037233C" w:rsidP="002B6218">
      <w:pPr>
        <w:widowControl w:val="0"/>
        <w:tabs>
          <w:tab w:val="left" w:pos="8678"/>
        </w:tabs>
        <w:spacing w:line="360" w:lineRule="auto"/>
        <w:ind w:right="-5" w:firstLine="709"/>
        <w:rPr>
          <w:iCs/>
          <w:sz w:val="28"/>
          <w:szCs w:val="28"/>
        </w:rPr>
      </w:pPr>
      <w:r>
        <w:rPr>
          <w:i/>
          <w:position w:val="-34"/>
          <w:sz w:val="28"/>
          <w:szCs w:val="28"/>
          <w:lang w:val="en-US"/>
        </w:rPr>
        <w:pict>
          <v:shape id="_x0000_i1054" type="#_x0000_t75" style="width:80.25pt;height:36pt" fillcolor="window">
            <v:imagedata r:id="rId51" o:title=""/>
          </v:shape>
        </w:pict>
      </w:r>
      <w:r w:rsidR="002B6218" w:rsidRPr="002B6218">
        <w:rPr>
          <w:iCs/>
          <w:sz w:val="28"/>
          <w:szCs w:val="28"/>
        </w:rPr>
        <w:tab/>
        <w:t>(3.12)</w:t>
      </w:r>
    </w:p>
    <w:p w:rsidR="002B6218" w:rsidRPr="002B6218" w:rsidRDefault="002B6218" w:rsidP="002B6218">
      <w:pPr>
        <w:widowControl w:val="0"/>
        <w:spacing w:line="360" w:lineRule="auto"/>
        <w:ind w:right="-5" w:firstLine="709"/>
        <w:jc w:val="both"/>
        <w:rPr>
          <w:b/>
          <w:i/>
          <w:iCs/>
          <w:sz w:val="28"/>
          <w:szCs w:val="28"/>
        </w:rPr>
      </w:pPr>
    </w:p>
    <w:p w:rsidR="002B6218" w:rsidRPr="002B6218" w:rsidRDefault="002B6218" w:rsidP="002B6218">
      <w:pPr>
        <w:widowControl w:val="0"/>
        <w:spacing w:line="360" w:lineRule="auto"/>
        <w:ind w:right="-5" w:firstLine="709"/>
        <w:jc w:val="both"/>
        <w:rPr>
          <w:sz w:val="28"/>
          <w:szCs w:val="28"/>
        </w:rPr>
      </w:pPr>
      <w:r w:rsidRPr="002B6218">
        <w:rPr>
          <w:b/>
          <w:i/>
          <w:iCs/>
          <w:sz w:val="28"/>
          <w:szCs w:val="28"/>
        </w:rPr>
        <w:t>Норма численности</w:t>
      </w:r>
      <w:r w:rsidRPr="002B6218">
        <w:rPr>
          <w:sz w:val="28"/>
          <w:szCs w:val="28"/>
        </w:rPr>
        <w:t xml:space="preserve"> – это численность рабочих определенного профессионально – квалификационного состава, необходимая для выполнения определенных объемов работ или для обслуживания конкретных объектов (агрегатов, складов, рабочих мест и т.п.).</w:t>
      </w:r>
    </w:p>
    <w:p w:rsidR="002B6218" w:rsidRPr="002B6218" w:rsidRDefault="002B6218" w:rsidP="002B6218">
      <w:pPr>
        <w:widowControl w:val="0"/>
        <w:spacing w:line="360" w:lineRule="auto"/>
        <w:ind w:right="-5" w:firstLine="709"/>
        <w:jc w:val="both"/>
        <w:rPr>
          <w:sz w:val="28"/>
          <w:szCs w:val="28"/>
        </w:rPr>
      </w:pPr>
      <w:r w:rsidRPr="002B6218">
        <w:rPr>
          <w:b/>
          <w:i/>
          <w:iCs/>
          <w:sz w:val="28"/>
          <w:szCs w:val="28"/>
        </w:rPr>
        <w:t xml:space="preserve">Нормированное задание – </w:t>
      </w:r>
      <w:r w:rsidRPr="002B6218">
        <w:rPr>
          <w:sz w:val="28"/>
          <w:szCs w:val="28"/>
        </w:rPr>
        <w:t>это установленный методами технического нормирования конкретный объем работ, который должен быть выполнен в данных производственных условиях за регламентированный срок одним или группой рабочих с соблюдением установленных требований к качеству продукции или работы.</w:t>
      </w:r>
    </w:p>
    <w:p w:rsidR="002B6218" w:rsidRPr="002B6218" w:rsidRDefault="002B6218" w:rsidP="002B6218">
      <w:pPr>
        <w:widowControl w:val="0"/>
        <w:spacing w:line="360" w:lineRule="auto"/>
        <w:ind w:right="-5" w:firstLine="709"/>
        <w:jc w:val="both"/>
        <w:rPr>
          <w:sz w:val="28"/>
          <w:szCs w:val="28"/>
        </w:rPr>
      </w:pPr>
      <w:r w:rsidRPr="002B6218">
        <w:rPr>
          <w:b/>
          <w:i/>
          <w:iCs/>
          <w:sz w:val="28"/>
          <w:szCs w:val="28"/>
        </w:rPr>
        <w:t>Технически обоснованной</w:t>
      </w:r>
      <w:r w:rsidRPr="002B6218">
        <w:rPr>
          <w:sz w:val="28"/>
          <w:szCs w:val="28"/>
        </w:rPr>
        <w:t xml:space="preserve"> называется норма, установленная с учетом полного использования оборудования, рабочего времени и психофизиологических возможностей человека.</w:t>
      </w:r>
    </w:p>
    <w:p w:rsidR="002B6218" w:rsidRPr="002B6218" w:rsidRDefault="002B6218" w:rsidP="002B6218">
      <w:pPr>
        <w:widowControl w:val="0"/>
        <w:spacing w:line="336" w:lineRule="auto"/>
        <w:ind w:right="-6" w:firstLine="709"/>
        <w:jc w:val="both"/>
        <w:rPr>
          <w:sz w:val="28"/>
          <w:szCs w:val="28"/>
        </w:rPr>
      </w:pPr>
      <w:r w:rsidRPr="002B6218">
        <w:rPr>
          <w:b/>
          <w:i/>
          <w:iCs/>
          <w:sz w:val="28"/>
          <w:szCs w:val="28"/>
        </w:rPr>
        <w:t>Опытно-статистические нормы</w:t>
      </w:r>
      <w:r w:rsidRPr="002B6218">
        <w:rPr>
          <w:sz w:val="28"/>
          <w:szCs w:val="28"/>
        </w:rPr>
        <w:t xml:space="preserve"> рассчитываются на основе метода аналогии, личного опыта нормировщика, отчетных данных; они устанавливаются на всю работу (суммарно на операции), без расчленения ее на составляющие элементы.</w:t>
      </w:r>
    </w:p>
    <w:p w:rsidR="002B6218" w:rsidRPr="002B6218" w:rsidRDefault="002B6218" w:rsidP="002B6218">
      <w:pPr>
        <w:widowControl w:val="0"/>
        <w:spacing w:line="336" w:lineRule="auto"/>
        <w:ind w:right="-6" w:firstLine="709"/>
        <w:jc w:val="both"/>
        <w:rPr>
          <w:sz w:val="28"/>
          <w:szCs w:val="28"/>
        </w:rPr>
      </w:pPr>
      <w:r w:rsidRPr="002B6218">
        <w:rPr>
          <w:b/>
          <w:i/>
          <w:iCs/>
          <w:sz w:val="28"/>
          <w:szCs w:val="28"/>
        </w:rPr>
        <w:t>Дифференцированные нормы</w:t>
      </w:r>
      <w:r w:rsidRPr="002B6218">
        <w:rPr>
          <w:sz w:val="28"/>
          <w:szCs w:val="28"/>
        </w:rPr>
        <w:t xml:space="preserve"> устанавливаются на одну операцию; применяются преимущественно в массовом и крупносерийном производстве и обеспечивают достаточно высокую точность.</w:t>
      </w:r>
    </w:p>
    <w:p w:rsidR="002B6218" w:rsidRPr="002B6218" w:rsidRDefault="002B6218" w:rsidP="002B6218">
      <w:pPr>
        <w:widowControl w:val="0"/>
        <w:spacing w:line="336" w:lineRule="auto"/>
        <w:ind w:right="-6" w:firstLine="709"/>
        <w:jc w:val="both"/>
        <w:rPr>
          <w:sz w:val="28"/>
          <w:szCs w:val="28"/>
        </w:rPr>
      </w:pPr>
      <w:r w:rsidRPr="002B6218">
        <w:rPr>
          <w:b/>
          <w:i/>
          <w:iCs/>
          <w:sz w:val="28"/>
          <w:szCs w:val="28"/>
        </w:rPr>
        <w:t>Укрупненные нормы</w:t>
      </w:r>
      <w:r w:rsidRPr="002B6218">
        <w:rPr>
          <w:sz w:val="28"/>
          <w:szCs w:val="28"/>
        </w:rPr>
        <w:t xml:space="preserve"> устанавливаются на изделие, технологический процесс, определенный объем работы (например, норма на ремонт тягового двигателя электровоза, на ремонт 1 км железнодорожного полотна и т.п.).</w:t>
      </w:r>
    </w:p>
    <w:p w:rsidR="002B6218" w:rsidRPr="002B6218" w:rsidRDefault="002B6218" w:rsidP="002B6218">
      <w:pPr>
        <w:widowControl w:val="0"/>
        <w:spacing w:line="336" w:lineRule="auto"/>
        <w:ind w:right="-6" w:firstLine="709"/>
        <w:jc w:val="both"/>
        <w:rPr>
          <w:sz w:val="28"/>
          <w:szCs w:val="28"/>
        </w:rPr>
      </w:pPr>
      <w:r w:rsidRPr="002B6218">
        <w:rPr>
          <w:b/>
          <w:i/>
          <w:iCs/>
          <w:sz w:val="28"/>
          <w:szCs w:val="28"/>
        </w:rPr>
        <w:t>Комплексная норма</w:t>
      </w:r>
      <w:r w:rsidRPr="002B6218">
        <w:rPr>
          <w:sz w:val="28"/>
          <w:szCs w:val="28"/>
        </w:rPr>
        <w:t xml:space="preserve"> </w:t>
      </w:r>
      <w:r w:rsidRPr="002B6218">
        <w:rPr>
          <w:b/>
          <w:bCs/>
          <w:i/>
          <w:iCs/>
          <w:sz w:val="28"/>
          <w:szCs w:val="28"/>
        </w:rPr>
        <w:t>времени</w:t>
      </w:r>
      <w:r w:rsidRPr="002B6218">
        <w:rPr>
          <w:sz w:val="28"/>
          <w:szCs w:val="28"/>
        </w:rPr>
        <w:t xml:space="preserve"> рассчитывается на конечный укрупненный показатель, который характеризует комплекс взаимосвязанных работ (1 т угля, 1 куб. метр кладки и т.д.).</w:t>
      </w:r>
    </w:p>
    <w:p w:rsidR="002B6218" w:rsidRPr="002B6218" w:rsidRDefault="002B6218" w:rsidP="002B6218">
      <w:pPr>
        <w:widowControl w:val="0"/>
        <w:spacing w:line="336" w:lineRule="auto"/>
        <w:ind w:right="-6" w:firstLine="709"/>
        <w:jc w:val="both"/>
        <w:rPr>
          <w:sz w:val="28"/>
          <w:szCs w:val="28"/>
        </w:rPr>
      </w:pPr>
      <w:r w:rsidRPr="002B6218">
        <w:rPr>
          <w:b/>
          <w:i/>
          <w:iCs/>
          <w:sz w:val="28"/>
          <w:szCs w:val="28"/>
        </w:rPr>
        <w:t>По сроку действия</w:t>
      </w:r>
      <w:r w:rsidRPr="002B6218">
        <w:rPr>
          <w:sz w:val="28"/>
          <w:szCs w:val="28"/>
        </w:rPr>
        <w:t xml:space="preserve"> различают разовые, временные, сезонные и условно-постоянные нормы. Разовые нормы устанавливаются на выполнение одного неповторяющегося задания и применяются в основном в опытном и единичном производстве. </w:t>
      </w:r>
      <w:r w:rsidRPr="002B6218">
        <w:rPr>
          <w:b/>
          <w:bCs/>
          <w:i/>
          <w:iCs/>
          <w:sz w:val="28"/>
          <w:szCs w:val="28"/>
        </w:rPr>
        <w:t>Временные нормы</w:t>
      </w:r>
      <w:r w:rsidRPr="002B6218">
        <w:rPr>
          <w:sz w:val="28"/>
          <w:szCs w:val="28"/>
        </w:rPr>
        <w:t xml:space="preserve"> устанавливаются на выполнение работ в период их освоения. </w:t>
      </w:r>
      <w:r w:rsidRPr="002B6218">
        <w:rPr>
          <w:b/>
          <w:bCs/>
          <w:i/>
          <w:iCs/>
          <w:sz w:val="28"/>
          <w:szCs w:val="28"/>
        </w:rPr>
        <w:t>Сезонные нормы</w:t>
      </w:r>
      <w:r w:rsidRPr="002B6218">
        <w:rPr>
          <w:sz w:val="28"/>
          <w:szCs w:val="28"/>
        </w:rPr>
        <w:t xml:space="preserve"> рассчитаны на применение в течение определенного периода (сезона) времени.</w:t>
      </w:r>
    </w:p>
    <w:p w:rsidR="002B6218" w:rsidRPr="002B6218" w:rsidRDefault="002B6218" w:rsidP="002B6218">
      <w:pPr>
        <w:pStyle w:val="a3"/>
        <w:spacing w:line="336" w:lineRule="auto"/>
        <w:ind w:right="-6" w:firstLine="709"/>
        <w:jc w:val="both"/>
        <w:rPr>
          <w:szCs w:val="28"/>
        </w:rPr>
      </w:pPr>
    </w:p>
    <w:p w:rsidR="002B6218" w:rsidRPr="002B6218" w:rsidRDefault="002B6218" w:rsidP="002B6218">
      <w:pPr>
        <w:pStyle w:val="9"/>
        <w:keepNext w:val="0"/>
        <w:widowControl w:val="0"/>
        <w:spacing w:line="336" w:lineRule="auto"/>
        <w:ind w:right="-6" w:firstLine="709"/>
        <w:jc w:val="both"/>
        <w:rPr>
          <w:szCs w:val="28"/>
        </w:rPr>
      </w:pPr>
      <w:r w:rsidRPr="002B6218">
        <w:rPr>
          <w:szCs w:val="28"/>
        </w:rPr>
        <w:t>3.3 Методы изучения затрат рабочего времени и виды наблюдений</w:t>
      </w:r>
    </w:p>
    <w:p w:rsidR="002B6218" w:rsidRPr="002B6218" w:rsidRDefault="002B6218" w:rsidP="002B6218">
      <w:pPr>
        <w:pStyle w:val="2"/>
        <w:keepNext w:val="0"/>
        <w:spacing w:line="336" w:lineRule="auto"/>
        <w:ind w:right="-6" w:firstLine="709"/>
        <w:jc w:val="both"/>
        <w:rPr>
          <w:b/>
          <w:bCs/>
          <w:szCs w:val="28"/>
        </w:rPr>
      </w:pPr>
    </w:p>
    <w:p w:rsidR="002B6218" w:rsidRPr="002B6218" w:rsidRDefault="002B6218" w:rsidP="002B6218">
      <w:pPr>
        <w:pStyle w:val="31"/>
        <w:spacing w:line="336" w:lineRule="auto"/>
        <w:ind w:right="-6" w:firstLine="709"/>
        <w:rPr>
          <w:szCs w:val="28"/>
        </w:rPr>
      </w:pPr>
      <w:r w:rsidRPr="002B6218">
        <w:rPr>
          <w:szCs w:val="28"/>
        </w:rPr>
        <w:t>Изучение затрат рабочего времени и времени использования оборудования производят двумя методами: методом непосредственных измерений затрат времени и методом моментных наблюдений. Эти методы включают следующие виды наблюдений: фотографию, хронометраж и фотохронометраж.</w:t>
      </w:r>
    </w:p>
    <w:p w:rsidR="002B6218" w:rsidRPr="002B6218" w:rsidRDefault="002B6218" w:rsidP="002B6218">
      <w:pPr>
        <w:pStyle w:val="31"/>
        <w:spacing w:line="336" w:lineRule="auto"/>
        <w:ind w:right="-6" w:firstLine="709"/>
        <w:rPr>
          <w:szCs w:val="28"/>
        </w:rPr>
      </w:pPr>
      <w:r w:rsidRPr="002B6218">
        <w:rPr>
          <w:b/>
          <w:bCs/>
          <w:i/>
          <w:szCs w:val="28"/>
        </w:rPr>
        <w:t>Метод непосредственных замеров времени</w:t>
      </w:r>
      <w:r w:rsidRPr="002B6218">
        <w:rPr>
          <w:szCs w:val="28"/>
        </w:rPr>
        <w:t xml:space="preserve"> заключается в последовательной и подробной записи с отсчетом всех без исключения видов затрат и потерь рабочего времени, времени работы и простоев оборудования. Этот метод имеет ряд преимуществ, однако в сравнении с методом моментных наблюдений он трудоемкий.</w:t>
      </w:r>
    </w:p>
    <w:p w:rsidR="002B6218" w:rsidRPr="002B6218" w:rsidRDefault="002B6218" w:rsidP="002B6218">
      <w:pPr>
        <w:pStyle w:val="31"/>
        <w:spacing w:line="360" w:lineRule="auto"/>
        <w:ind w:firstLine="709"/>
        <w:rPr>
          <w:b/>
          <w:szCs w:val="28"/>
        </w:rPr>
      </w:pPr>
      <w:r w:rsidRPr="002B6218">
        <w:rPr>
          <w:szCs w:val="28"/>
        </w:rPr>
        <w:br w:type="page"/>
      </w:r>
      <w:r w:rsidRPr="002B6218">
        <w:rPr>
          <w:b/>
          <w:szCs w:val="28"/>
        </w:rPr>
        <w:t>3.3.1 Фотография рабочего времени.</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 xml:space="preserve">Фотография рабочего времени </w:t>
      </w:r>
      <w:r w:rsidRPr="002B6218">
        <w:rPr>
          <w:iCs/>
          <w:sz w:val="28"/>
          <w:szCs w:val="28"/>
        </w:rPr>
        <w:t>–</w:t>
      </w:r>
      <w:r w:rsidRPr="002B6218">
        <w:rPr>
          <w:b/>
          <w:bCs/>
          <w:i/>
          <w:sz w:val="28"/>
          <w:szCs w:val="28"/>
        </w:rPr>
        <w:t xml:space="preserve"> </w:t>
      </w:r>
      <w:r w:rsidRPr="002B6218">
        <w:rPr>
          <w:sz w:val="28"/>
          <w:szCs w:val="28"/>
        </w:rPr>
        <w:t>это исследование всех затрат времени, выявление их содержания, последовательности и повторяемости на протяжении рабочего дня или его части.</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 xml:space="preserve">Индивидуальная фотография рабочего времени </w:t>
      </w:r>
      <w:r w:rsidRPr="002B6218">
        <w:rPr>
          <w:iCs/>
          <w:sz w:val="28"/>
          <w:szCs w:val="28"/>
        </w:rPr>
        <w:t xml:space="preserve">– </w:t>
      </w:r>
      <w:r w:rsidRPr="002B6218">
        <w:rPr>
          <w:sz w:val="28"/>
          <w:szCs w:val="28"/>
        </w:rPr>
        <w:t>это наблюдение за действиями одного рабочего, занятого на одном или нескольких механизмах. Признак индивидуальности устанавливается не по механизму, а по рабочему - исполнителю.</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Групповая фотография рабочего времени</w:t>
      </w:r>
      <w:r w:rsidRPr="002B6218">
        <w:rPr>
          <w:sz w:val="28"/>
          <w:szCs w:val="28"/>
        </w:rPr>
        <w:t xml:space="preserve"> </w:t>
      </w:r>
      <w:r w:rsidRPr="002B6218">
        <w:rPr>
          <w:iCs/>
          <w:sz w:val="28"/>
          <w:szCs w:val="28"/>
        </w:rPr>
        <w:t>–</w:t>
      </w:r>
      <w:r w:rsidRPr="002B6218">
        <w:rPr>
          <w:sz w:val="28"/>
          <w:szCs w:val="28"/>
        </w:rPr>
        <w:t xml:space="preserve"> одновременное наблюдение за действиями нескольких рабочих, выполняющих работу на одном рабочем месте.</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Самофотография</w:t>
      </w:r>
      <w:r w:rsidRPr="002B6218">
        <w:rPr>
          <w:sz w:val="28"/>
          <w:szCs w:val="28"/>
        </w:rPr>
        <w:t xml:space="preserve"> </w:t>
      </w:r>
      <w:r w:rsidRPr="002B6218">
        <w:rPr>
          <w:iCs/>
          <w:sz w:val="28"/>
          <w:szCs w:val="28"/>
        </w:rPr>
        <w:t>–</w:t>
      </w:r>
      <w:r w:rsidRPr="002B6218">
        <w:rPr>
          <w:sz w:val="28"/>
          <w:szCs w:val="28"/>
        </w:rPr>
        <w:t xml:space="preserve"> это наблюдение за отдельными потерями рабочего времени и перерывами, не зависящими от рабочего. Это наблюдение проводят сами рабочие-исполнители.</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Комплексная фотография</w:t>
      </w:r>
      <w:r w:rsidRPr="002B6218">
        <w:rPr>
          <w:sz w:val="28"/>
          <w:szCs w:val="28"/>
        </w:rPr>
        <w:t xml:space="preserve"> </w:t>
      </w:r>
      <w:r w:rsidRPr="002B6218">
        <w:rPr>
          <w:iCs/>
          <w:sz w:val="28"/>
          <w:szCs w:val="28"/>
        </w:rPr>
        <w:t>–</w:t>
      </w:r>
      <w:r w:rsidRPr="002B6218">
        <w:rPr>
          <w:sz w:val="28"/>
          <w:szCs w:val="28"/>
        </w:rPr>
        <w:t xml:space="preserve"> одновременное наблюдение за действиями рабочего, использованием оборудования и ходом технологического процесса. Это – наиболее трудоемкий и дорогой вид наблюдения, поскольку в нем участвуют несколько человек, осуществляющих одновременное наблюдение за исполнителями и оборудованием.</w:t>
      </w:r>
    </w:p>
    <w:p w:rsidR="002B6218" w:rsidRPr="002B6218" w:rsidRDefault="002B6218" w:rsidP="002B6218">
      <w:pPr>
        <w:widowControl w:val="0"/>
        <w:spacing w:line="360" w:lineRule="auto"/>
        <w:ind w:right="-5" w:firstLine="709"/>
        <w:jc w:val="both"/>
        <w:rPr>
          <w:sz w:val="28"/>
          <w:szCs w:val="28"/>
        </w:rPr>
      </w:pPr>
      <w:r w:rsidRPr="002B6218">
        <w:rPr>
          <w:sz w:val="28"/>
          <w:szCs w:val="28"/>
        </w:rPr>
        <w:t>При проведении фотографии рабочего времени наблюдение и измерение затрат рабочего времени ведется по текущему времени.</w:t>
      </w:r>
    </w:p>
    <w:p w:rsidR="002B6218" w:rsidRPr="002B6218" w:rsidRDefault="002B6218" w:rsidP="002B6218">
      <w:pPr>
        <w:pStyle w:val="31"/>
        <w:spacing w:line="360" w:lineRule="auto"/>
        <w:ind w:firstLine="709"/>
        <w:rPr>
          <w:szCs w:val="28"/>
        </w:rPr>
      </w:pPr>
      <w:r w:rsidRPr="002B6218">
        <w:rPr>
          <w:szCs w:val="28"/>
        </w:rPr>
        <w:t>Рассмотрим пример обработки данных, полученных при фотографии рабочего времени. Порядок обработки полученных результатов и их анализ осуществляются в следующей последовательности:</w:t>
      </w:r>
    </w:p>
    <w:p w:rsidR="002B6218" w:rsidRPr="002B6218" w:rsidRDefault="002B6218" w:rsidP="002B6218">
      <w:pPr>
        <w:widowControl w:val="0"/>
        <w:numPr>
          <w:ilvl w:val="0"/>
          <w:numId w:val="22"/>
        </w:numPr>
        <w:spacing w:line="360" w:lineRule="auto"/>
        <w:ind w:left="0" w:right="-5" w:firstLine="709"/>
        <w:jc w:val="both"/>
        <w:rPr>
          <w:sz w:val="28"/>
          <w:szCs w:val="28"/>
        </w:rPr>
      </w:pPr>
      <w:r w:rsidRPr="002B6218">
        <w:rPr>
          <w:sz w:val="28"/>
          <w:szCs w:val="28"/>
        </w:rPr>
        <w:t>Составляется фактический баланс рабочего времени исполнителя и проводится его сопоставление с нормативным балансом рабочего времени (табл. 3.1).</w:t>
      </w:r>
    </w:p>
    <w:p w:rsidR="002B6218" w:rsidRPr="002B6218" w:rsidRDefault="002B6218" w:rsidP="002B6218">
      <w:pPr>
        <w:pStyle w:val="7"/>
        <w:keepNext w:val="0"/>
        <w:ind w:right="-5" w:firstLine="709"/>
        <w:jc w:val="both"/>
        <w:rPr>
          <w:szCs w:val="28"/>
        </w:rPr>
      </w:pPr>
      <w:r w:rsidRPr="002B6218">
        <w:rPr>
          <w:szCs w:val="28"/>
        </w:rPr>
        <w:br w:type="page"/>
        <w:t>Таблица 3.1</w:t>
      </w:r>
    </w:p>
    <w:p w:rsidR="002B6218" w:rsidRPr="002B6218" w:rsidRDefault="002B6218" w:rsidP="002B6218">
      <w:pPr>
        <w:pStyle w:val="4"/>
        <w:keepNext w:val="0"/>
        <w:spacing w:line="360" w:lineRule="auto"/>
        <w:ind w:firstLine="709"/>
        <w:jc w:val="both"/>
        <w:rPr>
          <w:b w:val="0"/>
          <w:smallCaps/>
          <w:sz w:val="28"/>
          <w:szCs w:val="28"/>
        </w:rPr>
      </w:pPr>
      <w:r w:rsidRPr="002B6218">
        <w:rPr>
          <w:b w:val="0"/>
          <w:smallCaps/>
          <w:sz w:val="28"/>
          <w:szCs w:val="28"/>
        </w:rPr>
        <w:t>Нормативные значения затрат времени</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2409"/>
        <w:gridCol w:w="1914"/>
        <w:gridCol w:w="1772"/>
        <w:gridCol w:w="1984"/>
      </w:tblGrid>
      <w:tr w:rsidR="002B6218" w:rsidRPr="002B6218">
        <w:trPr>
          <w:cantSplit/>
        </w:trPr>
        <w:tc>
          <w:tcPr>
            <w:tcW w:w="1560" w:type="dxa"/>
            <w:vMerge w:val="restart"/>
            <w:vAlign w:val="center"/>
          </w:tcPr>
          <w:p w:rsidR="002B6218" w:rsidRPr="002B6218" w:rsidRDefault="002B6218" w:rsidP="002B6218">
            <w:pPr>
              <w:widowControl w:val="0"/>
              <w:spacing w:line="360" w:lineRule="auto"/>
              <w:ind w:right="-5"/>
              <w:rPr>
                <w:bCs/>
                <w:sz w:val="20"/>
                <w:szCs w:val="20"/>
              </w:rPr>
            </w:pPr>
            <w:r w:rsidRPr="002B6218">
              <w:rPr>
                <w:bCs/>
                <w:sz w:val="20"/>
                <w:szCs w:val="20"/>
              </w:rPr>
              <w:t>Тип производства</w:t>
            </w:r>
          </w:p>
        </w:tc>
        <w:tc>
          <w:tcPr>
            <w:tcW w:w="8079" w:type="dxa"/>
            <w:gridSpan w:val="4"/>
            <w:vAlign w:val="center"/>
          </w:tcPr>
          <w:p w:rsidR="002B6218" w:rsidRPr="002B6218" w:rsidRDefault="002B6218" w:rsidP="002B6218">
            <w:pPr>
              <w:widowControl w:val="0"/>
              <w:spacing w:line="360" w:lineRule="auto"/>
              <w:ind w:right="-5"/>
              <w:rPr>
                <w:bCs/>
                <w:sz w:val="20"/>
                <w:szCs w:val="20"/>
              </w:rPr>
            </w:pPr>
            <w:r w:rsidRPr="002B6218">
              <w:rPr>
                <w:bCs/>
                <w:sz w:val="20"/>
                <w:szCs w:val="20"/>
              </w:rPr>
              <w:t>Норма времени, мин.</w:t>
            </w:r>
          </w:p>
        </w:tc>
      </w:tr>
      <w:tr w:rsidR="002B6218" w:rsidRPr="002B6218">
        <w:trPr>
          <w:cantSplit/>
        </w:trPr>
        <w:tc>
          <w:tcPr>
            <w:tcW w:w="1560" w:type="dxa"/>
            <w:vMerge/>
            <w:vAlign w:val="center"/>
          </w:tcPr>
          <w:p w:rsidR="002B6218" w:rsidRPr="002B6218" w:rsidRDefault="002B6218" w:rsidP="002B6218">
            <w:pPr>
              <w:widowControl w:val="0"/>
              <w:spacing w:line="360" w:lineRule="auto"/>
              <w:ind w:right="-5"/>
              <w:rPr>
                <w:b/>
                <w:sz w:val="20"/>
                <w:szCs w:val="20"/>
              </w:rPr>
            </w:pPr>
          </w:p>
        </w:tc>
        <w:tc>
          <w:tcPr>
            <w:tcW w:w="2409" w:type="dxa"/>
            <w:vMerge w:val="restart"/>
            <w:vAlign w:val="center"/>
          </w:tcPr>
          <w:p w:rsidR="002B6218" w:rsidRPr="002B6218" w:rsidRDefault="002B6218" w:rsidP="002B6218">
            <w:pPr>
              <w:widowControl w:val="0"/>
              <w:spacing w:line="360" w:lineRule="auto"/>
              <w:ind w:right="-5"/>
              <w:rPr>
                <w:bCs/>
                <w:sz w:val="20"/>
                <w:szCs w:val="20"/>
              </w:rPr>
            </w:pPr>
            <w:r w:rsidRPr="002B6218">
              <w:rPr>
                <w:bCs/>
                <w:sz w:val="20"/>
                <w:szCs w:val="20"/>
              </w:rPr>
              <w:t>Подготовительно-заключительное время</w:t>
            </w:r>
          </w:p>
        </w:tc>
        <w:tc>
          <w:tcPr>
            <w:tcW w:w="3686" w:type="dxa"/>
            <w:gridSpan w:val="2"/>
            <w:vAlign w:val="center"/>
          </w:tcPr>
          <w:p w:rsidR="002B6218" w:rsidRPr="002B6218" w:rsidRDefault="002B6218" w:rsidP="002B6218">
            <w:pPr>
              <w:widowControl w:val="0"/>
              <w:spacing w:line="360" w:lineRule="auto"/>
              <w:ind w:right="-5"/>
              <w:rPr>
                <w:bCs/>
                <w:sz w:val="20"/>
                <w:szCs w:val="20"/>
              </w:rPr>
            </w:pPr>
            <w:r w:rsidRPr="002B6218">
              <w:rPr>
                <w:bCs/>
                <w:sz w:val="20"/>
                <w:szCs w:val="20"/>
              </w:rPr>
              <w:t>Время обслуживания рабочего места</w:t>
            </w:r>
          </w:p>
        </w:tc>
        <w:tc>
          <w:tcPr>
            <w:tcW w:w="1984" w:type="dxa"/>
            <w:vMerge w:val="restart"/>
            <w:vAlign w:val="center"/>
          </w:tcPr>
          <w:p w:rsidR="002B6218" w:rsidRPr="002B6218" w:rsidRDefault="002B6218" w:rsidP="002B6218">
            <w:pPr>
              <w:widowControl w:val="0"/>
              <w:spacing w:line="360" w:lineRule="auto"/>
              <w:ind w:right="-5"/>
              <w:rPr>
                <w:bCs/>
                <w:sz w:val="20"/>
                <w:szCs w:val="20"/>
              </w:rPr>
            </w:pPr>
            <w:r w:rsidRPr="002B6218">
              <w:rPr>
                <w:bCs/>
                <w:sz w:val="20"/>
                <w:szCs w:val="20"/>
              </w:rPr>
              <w:t>Время на отдых и личные надобности</w:t>
            </w:r>
          </w:p>
        </w:tc>
      </w:tr>
      <w:tr w:rsidR="002B6218" w:rsidRPr="002B6218">
        <w:trPr>
          <w:cantSplit/>
        </w:trPr>
        <w:tc>
          <w:tcPr>
            <w:tcW w:w="1560" w:type="dxa"/>
            <w:vMerge/>
            <w:vAlign w:val="center"/>
          </w:tcPr>
          <w:p w:rsidR="002B6218" w:rsidRPr="002B6218" w:rsidRDefault="002B6218" w:rsidP="002B6218">
            <w:pPr>
              <w:widowControl w:val="0"/>
              <w:spacing w:line="360" w:lineRule="auto"/>
              <w:ind w:right="-5"/>
              <w:rPr>
                <w:sz w:val="20"/>
                <w:szCs w:val="20"/>
              </w:rPr>
            </w:pPr>
          </w:p>
        </w:tc>
        <w:tc>
          <w:tcPr>
            <w:tcW w:w="2409" w:type="dxa"/>
            <w:vMerge/>
            <w:vAlign w:val="center"/>
          </w:tcPr>
          <w:p w:rsidR="002B6218" w:rsidRPr="002B6218" w:rsidRDefault="002B6218" w:rsidP="002B6218">
            <w:pPr>
              <w:widowControl w:val="0"/>
              <w:spacing w:line="360" w:lineRule="auto"/>
              <w:ind w:right="-5"/>
              <w:rPr>
                <w:sz w:val="20"/>
                <w:szCs w:val="20"/>
              </w:rPr>
            </w:pPr>
          </w:p>
        </w:tc>
        <w:tc>
          <w:tcPr>
            <w:tcW w:w="1914" w:type="dxa"/>
            <w:vAlign w:val="center"/>
          </w:tcPr>
          <w:p w:rsidR="002B6218" w:rsidRPr="002B6218" w:rsidRDefault="002B6218" w:rsidP="002B6218">
            <w:pPr>
              <w:widowControl w:val="0"/>
              <w:spacing w:line="360" w:lineRule="auto"/>
              <w:ind w:right="-5"/>
              <w:rPr>
                <w:bCs/>
                <w:sz w:val="20"/>
                <w:szCs w:val="20"/>
              </w:rPr>
            </w:pPr>
            <w:r w:rsidRPr="002B6218">
              <w:rPr>
                <w:bCs/>
                <w:sz w:val="20"/>
                <w:szCs w:val="20"/>
              </w:rPr>
              <w:t>Организационное</w:t>
            </w:r>
          </w:p>
        </w:tc>
        <w:tc>
          <w:tcPr>
            <w:tcW w:w="1772" w:type="dxa"/>
            <w:vAlign w:val="center"/>
          </w:tcPr>
          <w:p w:rsidR="002B6218" w:rsidRPr="002B6218" w:rsidRDefault="002B6218" w:rsidP="002B6218">
            <w:pPr>
              <w:widowControl w:val="0"/>
              <w:spacing w:line="360" w:lineRule="auto"/>
              <w:ind w:right="-5"/>
              <w:rPr>
                <w:bCs/>
                <w:sz w:val="20"/>
                <w:szCs w:val="20"/>
              </w:rPr>
            </w:pPr>
            <w:r w:rsidRPr="002B6218">
              <w:rPr>
                <w:bCs/>
                <w:sz w:val="20"/>
                <w:szCs w:val="20"/>
              </w:rPr>
              <w:t>Техническое</w:t>
            </w:r>
          </w:p>
        </w:tc>
        <w:tc>
          <w:tcPr>
            <w:tcW w:w="1984" w:type="dxa"/>
            <w:vMerge/>
            <w:vAlign w:val="center"/>
          </w:tcPr>
          <w:p w:rsidR="002B6218" w:rsidRPr="002B6218" w:rsidRDefault="002B6218" w:rsidP="002B6218">
            <w:pPr>
              <w:widowControl w:val="0"/>
              <w:spacing w:line="360" w:lineRule="auto"/>
              <w:ind w:right="-5"/>
              <w:rPr>
                <w:sz w:val="20"/>
                <w:szCs w:val="20"/>
              </w:rPr>
            </w:pPr>
          </w:p>
        </w:tc>
      </w:tr>
      <w:tr w:rsidR="002B6218" w:rsidRPr="002B6218">
        <w:trPr>
          <w:cantSplit/>
        </w:trPr>
        <w:tc>
          <w:tcPr>
            <w:tcW w:w="1560" w:type="dxa"/>
            <w:vAlign w:val="center"/>
          </w:tcPr>
          <w:p w:rsidR="002B6218" w:rsidRPr="002B6218" w:rsidRDefault="002B6218" w:rsidP="002B6218">
            <w:pPr>
              <w:widowControl w:val="0"/>
              <w:spacing w:line="360" w:lineRule="auto"/>
              <w:ind w:right="-5"/>
              <w:rPr>
                <w:sz w:val="20"/>
                <w:szCs w:val="20"/>
              </w:rPr>
            </w:pPr>
            <w:r w:rsidRPr="002B6218">
              <w:rPr>
                <w:sz w:val="20"/>
                <w:szCs w:val="20"/>
              </w:rPr>
              <w:t>Крупносерийное</w:t>
            </w:r>
          </w:p>
        </w:tc>
        <w:tc>
          <w:tcPr>
            <w:tcW w:w="2409" w:type="dxa"/>
            <w:vAlign w:val="center"/>
          </w:tcPr>
          <w:p w:rsidR="002B6218" w:rsidRPr="002B6218" w:rsidRDefault="002B6218" w:rsidP="002B6218">
            <w:pPr>
              <w:widowControl w:val="0"/>
              <w:spacing w:line="360" w:lineRule="auto"/>
              <w:ind w:right="-5"/>
              <w:rPr>
                <w:sz w:val="20"/>
                <w:szCs w:val="20"/>
              </w:rPr>
            </w:pPr>
            <w:r w:rsidRPr="002B6218">
              <w:rPr>
                <w:sz w:val="20"/>
                <w:szCs w:val="20"/>
              </w:rPr>
              <w:sym w:font="Symbol" w:char="F02D"/>
            </w:r>
          </w:p>
        </w:tc>
        <w:tc>
          <w:tcPr>
            <w:tcW w:w="1914" w:type="dxa"/>
            <w:vAlign w:val="center"/>
          </w:tcPr>
          <w:p w:rsidR="002B6218" w:rsidRPr="002B6218" w:rsidRDefault="002B6218" w:rsidP="002B6218">
            <w:pPr>
              <w:widowControl w:val="0"/>
              <w:spacing w:line="360" w:lineRule="auto"/>
              <w:ind w:right="-5"/>
              <w:rPr>
                <w:bCs/>
                <w:sz w:val="20"/>
                <w:szCs w:val="20"/>
              </w:rPr>
            </w:pPr>
            <w:r w:rsidRPr="002B6218">
              <w:rPr>
                <w:bCs/>
                <w:sz w:val="20"/>
                <w:szCs w:val="20"/>
              </w:rPr>
              <w:t>8</w:t>
            </w:r>
          </w:p>
        </w:tc>
        <w:tc>
          <w:tcPr>
            <w:tcW w:w="1772" w:type="dxa"/>
            <w:vAlign w:val="center"/>
          </w:tcPr>
          <w:p w:rsidR="002B6218" w:rsidRPr="002B6218" w:rsidRDefault="002B6218" w:rsidP="002B6218">
            <w:pPr>
              <w:widowControl w:val="0"/>
              <w:spacing w:line="360" w:lineRule="auto"/>
              <w:ind w:right="-5"/>
              <w:rPr>
                <w:bCs/>
                <w:sz w:val="20"/>
                <w:szCs w:val="20"/>
              </w:rPr>
            </w:pPr>
            <w:r w:rsidRPr="002B6218">
              <w:rPr>
                <w:bCs/>
                <w:sz w:val="20"/>
                <w:szCs w:val="20"/>
              </w:rPr>
              <w:t>4</w:t>
            </w:r>
          </w:p>
        </w:tc>
        <w:tc>
          <w:tcPr>
            <w:tcW w:w="1984" w:type="dxa"/>
            <w:vAlign w:val="center"/>
          </w:tcPr>
          <w:p w:rsidR="002B6218" w:rsidRPr="002B6218" w:rsidRDefault="002B6218" w:rsidP="002B6218">
            <w:pPr>
              <w:widowControl w:val="0"/>
              <w:spacing w:line="360" w:lineRule="auto"/>
              <w:ind w:right="-5"/>
              <w:rPr>
                <w:bCs/>
                <w:sz w:val="20"/>
                <w:szCs w:val="20"/>
              </w:rPr>
            </w:pPr>
            <w:r w:rsidRPr="002B6218">
              <w:rPr>
                <w:bCs/>
                <w:sz w:val="20"/>
                <w:szCs w:val="20"/>
              </w:rPr>
              <w:t>20</w:t>
            </w:r>
          </w:p>
        </w:tc>
      </w:tr>
    </w:tbl>
    <w:p w:rsidR="002B6218" w:rsidRPr="002B6218" w:rsidRDefault="002B6218" w:rsidP="002B6218">
      <w:pPr>
        <w:pStyle w:val="ae"/>
        <w:widowControl w:val="0"/>
        <w:ind w:right="-5" w:firstLine="709"/>
        <w:rPr>
          <w:szCs w:val="28"/>
        </w:rPr>
      </w:pPr>
    </w:p>
    <w:p w:rsidR="002B6218" w:rsidRPr="002B6218" w:rsidRDefault="002B6218" w:rsidP="002B6218">
      <w:pPr>
        <w:pStyle w:val="7"/>
        <w:keepNext w:val="0"/>
        <w:ind w:right="-5" w:firstLine="709"/>
        <w:jc w:val="both"/>
        <w:rPr>
          <w:szCs w:val="28"/>
        </w:rPr>
      </w:pPr>
      <w:r w:rsidRPr="002B6218">
        <w:rPr>
          <w:szCs w:val="28"/>
        </w:rPr>
        <w:t>Таблица 3.2</w:t>
      </w:r>
    </w:p>
    <w:p w:rsidR="002B6218" w:rsidRPr="002B6218" w:rsidRDefault="002B6218" w:rsidP="002B6218">
      <w:pPr>
        <w:pStyle w:val="2"/>
        <w:keepNext w:val="0"/>
        <w:spacing w:line="360" w:lineRule="auto"/>
        <w:ind w:right="-5" w:firstLine="709"/>
        <w:jc w:val="both"/>
        <w:rPr>
          <w:b/>
          <w:bCs/>
          <w:szCs w:val="28"/>
        </w:rPr>
      </w:pPr>
      <w:r w:rsidRPr="002B6218">
        <w:rPr>
          <w:b/>
          <w:bCs/>
          <w:szCs w:val="28"/>
        </w:rPr>
        <w:t>Баланс рабочего времени исполнителя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165"/>
        <w:gridCol w:w="750"/>
        <w:gridCol w:w="873"/>
        <w:gridCol w:w="1216"/>
        <w:gridCol w:w="948"/>
        <w:gridCol w:w="1082"/>
        <w:gridCol w:w="1537"/>
      </w:tblGrid>
      <w:tr w:rsidR="002B6218" w:rsidRPr="00D8195C" w:rsidTr="00D8195C">
        <w:trPr>
          <w:trHeight w:val="649"/>
        </w:trPr>
        <w:tc>
          <w:tcPr>
            <w:tcW w:w="1654" w:type="pct"/>
            <w:vMerge w:val="restart"/>
            <w:shd w:val="clear" w:color="auto" w:fill="auto"/>
          </w:tcPr>
          <w:p w:rsidR="002B6218" w:rsidRPr="00D8195C" w:rsidRDefault="002B6218" w:rsidP="00D8195C">
            <w:pPr>
              <w:pStyle w:val="3"/>
              <w:keepNext w:val="0"/>
              <w:spacing w:line="360" w:lineRule="auto"/>
              <w:jc w:val="left"/>
              <w:rPr>
                <w:bCs w:val="0"/>
                <w:iCs/>
                <w:sz w:val="20"/>
                <w:szCs w:val="20"/>
              </w:rPr>
            </w:pPr>
            <w:r w:rsidRPr="00D8195C">
              <w:rPr>
                <w:bCs w:val="0"/>
                <w:iCs/>
                <w:sz w:val="20"/>
                <w:szCs w:val="20"/>
              </w:rPr>
              <w:t>Наименование затрат времени</w:t>
            </w:r>
          </w:p>
        </w:tc>
        <w:tc>
          <w:tcPr>
            <w:tcW w:w="392" w:type="pct"/>
            <w:vMerge w:val="restart"/>
            <w:shd w:val="clear" w:color="auto" w:fill="auto"/>
            <w:textDirection w:val="btLr"/>
          </w:tcPr>
          <w:p w:rsidR="002B6218" w:rsidRPr="00D8195C" w:rsidRDefault="002B6218" w:rsidP="00D8195C">
            <w:pPr>
              <w:widowControl w:val="0"/>
              <w:spacing w:line="360" w:lineRule="auto"/>
              <w:ind w:right="-5"/>
              <w:rPr>
                <w:sz w:val="20"/>
                <w:szCs w:val="20"/>
              </w:rPr>
            </w:pPr>
            <w:r w:rsidRPr="00D8195C">
              <w:rPr>
                <w:sz w:val="20"/>
                <w:szCs w:val="20"/>
              </w:rPr>
              <w:t>Индекс</w:t>
            </w:r>
          </w:p>
        </w:tc>
        <w:tc>
          <w:tcPr>
            <w:tcW w:w="1091" w:type="pct"/>
            <w:gridSpan w:val="2"/>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Фактические затраты</w:t>
            </w:r>
          </w:p>
        </w:tc>
        <w:tc>
          <w:tcPr>
            <w:tcW w:w="1060" w:type="pct"/>
            <w:gridSpan w:val="2"/>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Нормативные затраты</w:t>
            </w:r>
          </w:p>
        </w:tc>
        <w:tc>
          <w:tcPr>
            <w:tcW w:w="803" w:type="pct"/>
            <w:vMerge w:val="restart"/>
            <w:shd w:val="clear" w:color="auto" w:fill="auto"/>
          </w:tcPr>
          <w:p w:rsidR="002B6218" w:rsidRPr="00D8195C" w:rsidRDefault="002B6218" w:rsidP="00D8195C">
            <w:pPr>
              <w:widowControl w:val="0"/>
              <w:spacing w:line="360" w:lineRule="auto"/>
              <w:ind w:right="-5"/>
              <w:rPr>
                <w:iCs/>
                <w:sz w:val="20"/>
                <w:szCs w:val="20"/>
              </w:rPr>
            </w:pPr>
            <w:r w:rsidRPr="00D8195C">
              <w:rPr>
                <w:iCs/>
                <w:sz w:val="20"/>
                <w:szCs w:val="20"/>
              </w:rPr>
              <w:t>Затраты, подлежащие сокращению</w:t>
            </w:r>
          </w:p>
        </w:tc>
      </w:tr>
      <w:tr w:rsidR="002B6218" w:rsidRPr="00D8195C" w:rsidTr="00D8195C">
        <w:trPr>
          <w:trHeight w:val="366"/>
        </w:trPr>
        <w:tc>
          <w:tcPr>
            <w:tcW w:w="1654" w:type="pct"/>
            <w:vMerge/>
            <w:shd w:val="clear" w:color="auto" w:fill="auto"/>
          </w:tcPr>
          <w:p w:rsidR="002B6218" w:rsidRPr="00D8195C" w:rsidRDefault="002B6218" w:rsidP="00D8195C">
            <w:pPr>
              <w:widowControl w:val="0"/>
              <w:spacing w:line="360" w:lineRule="auto"/>
              <w:ind w:right="-5"/>
              <w:rPr>
                <w:sz w:val="20"/>
                <w:szCs w:val="20"/>
              </w:rPr>
            </w:pPr>
          </w:p>
        </w:tc>
        <w:tc>
          <w:tcPr>
            <w:tcW w:w="392" w:type="pct"/>
            <w:vMerge/>
            <w:shd w:val="clear" w:color="auto" w:fill="auto"/>
          </w:tcPr>
          <w:p w:rsidR="002B6218" w:rsidRPr="00D8195C" w:rsidRDefault="002B6218" w:rsidP="00D8195C">
            <w:pPr>
              <w:widowControl w:val="0"/>
              <w:spacing w:line="360" w:lineRule="auto"/>
              <w:ind w:right="-5"/>
              <w:rPr>
                <w:sz w:val="20"/>
                <w:szCs w:val="20"/>
              </w:rPr>
            </w:pPr>
          </w:p>
        </w:tc>
        <w:tc>
          <w:tcPr>
            <w:tcW w:w="456"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минут</w:t>
            </w:r>
          </w:p>
        </w:tc>
        <w:tc>
          <w:tcPr>
            <w:tcW w:w="63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 к итогу</w:t>
            </w:r>
          </w:p>
        </w:tc>
        <w:tc>
          <w:tcPr>
            <w:tcW w:w="49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минут</w:t>
            </w:r>
          </w:p>
        </w:tc>
        <w:tc>
          <w:tcPr>
            <w:tcW w:w="56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 к итогу</w:t>
            </w:r>
          </w:p>
        </w:tc>
        <w:tc>
          <w:tcPr>
            <w:tcW w:w="803" w:type="pct"/>
            <w:vMerge/>
            <w:shd w:val="clear" w:color="auto" w:fill="auto"/>
          </w:tcPr>
          <w:p w:rsidR="002B6218" w:rsidRPr="00D8195C" w:rsidRDefault="002B6218" w:rsidP="00D8195C">
            <w:pPr>
              <w:widowControl w:val="0"/>
              <w:spacing w:line="360" w:lineRule="auto"/>
              <w:ind w:right="-5"/>
              <w:rPr>
                <w:b/>
                <w:bCs/>
                <w:iCs/>
                <w:sz w:val="20"/>
                <w:szCs w:val="20"/>
              </w:rPr>
            </w:pPr>
          </w:p>
        </w:tc>
      </w:tr>
      <w:tr w:rsidR="002B6218" w:rsidRPr="00D8195C" w:rsidTr="00D8195C">
        <w:trPr>
          <w:trHeight w:val="128"/>
        </w:trPr>
        <w:tc>
          <w:tcPr>
            <w:tcW w:w="5000" w:type="pct"/>
            <w:gridSpan w:val="7"/>
            <w:shd w:val="clear" w:color="auto" w:fill="auto"/>
          </w:tcPr>
          <w:p w:rsidR="002B6218" w:rsidRPr="00D8195C" w:rsidRDefault="002B6218" w:rsidP="00D8195C">
            <w:pPr>
              <w:pStyle w:val="3"/>
              <w:keepNext w:val="0"/>
              <w:spacing w:line="360" w:lineRule="auto"/>
              <w:jc w:val="left"/>
              <w:rPr>
                <w:b w:val="0"/>
                <w:sz w:val="20"/>
                <w:szCs w:val="20"/>
              </w:rPr>
            </w:pPr>
            <w:r w:rsidRPr="00D8195C">
              <w:rPr>
                <w:b w:val="0"/>
                <w:sz w:val="20"/>
                <w:szCs w:val="20"/>
              </w:rPr>
              <w:t>ВРЕМЯ РАБОТЫ</w:t>
            </w:r>
          </w:p>
        </w:tc>
      </w:tr>
      <w:tr w:rsidR="002B6218" w:rsidRPr="00D8195C" w:rsidTr="00D8195C">
        <w:tc>
          <w:tcPr>
            <w:tcW w:w="1654"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Подготовительно-заключительное время</w:t>
            </w:r>
          </w:p>
        </w:tc>
        <w:tc>
          <w:tcPr>
            <w:tcW w:w="392" w:type="pct"/>
            <w:shd w:val="clear" w:color="auto" w:fill="auto"/>
          </w:tcPr>
          <w:p w:rsidR="002B6218" w:rsidRPr="00D8195C" w:rsidRDefault="002B6218" w:rsidP="00D8195C">
            <w:pPr>
              <w:widowControl w:val="0"/>
              <w:spacing w:line="360" w:lineRule="auto"/>
              <w:ind w:right="-5"/>
              <w:rPr>
                <w:b/>
                <w:sz w:val="20"/>
                <w:szCs w:val="20"/>
              </w:rPr>
            </w:pPr>
            <w:r w:rsidRPr="00D8195C">
              <w:rPr>
                <w:b/>
                <w:sz w:val="20"/>
                <w:szCs w:val="20"/>
              </w:rPr>
              <w:t>ПЗ</w:t>
            </w:r>
          </w:p>
        </w:tc>
        <w:tc>
          <w:tcPr>
            <w:tcW w:w="456"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29</w:t>
            </w:r>
          </w:p>
        </w:tc>
        <w:tc>
          <w:tcPr>
            <w:tcW w:w="635" w:type="pct"/>
            <w:shd w:val="clear" w:color="auto" w:fill="auto"/>
          </w:tcPr>
          <w:p w:rsidR="002B6218" w:rsidRPr="00D8195C" w:rsidRDefault="002B6218" w:rsidP="00D8195C">
            <w:pPr>
              <w:pStyle w:val="af0"/>
              <w:keepLines w:val="0"/>
              <w:widowControl w:val="0"/>
              <w:suppressAutoHyphens w:val="0"/>
              <w:spacing w:after="0"/>
              <w:ind w:right="-5"/>
              <w:jc w:val="left"/>
              <w:rPr>
                <w:sz w:val="20"/>
              </w:rPr>
            </w:pPr>
            <w:r w:rsidRPr="00D8195C">
              <w:rPr>
                <w:sz w:val="20"/>
              </w:rPr>
              <w:t>6,04</w:t>
            </w:r>
          </w:p>
        </w:tc>
        <w:tc>
          <w:tcPr>
            <w:tcW w:w="49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0,00</w:t>
            </w:r>
          </w:p>
        </w:tc>
        <w:tc>
          <w:tcPr>
            <w:tcW w:w="56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0,00</w:t>
            </w:r>
          </w:p>
        </w:tc>
        <w:tc>
          <w:tcPr>
            <w:tcW w:w="803" w:type="pct"/>
            <w:shd w:val="clear" w:color="auto" w:fill="auto"/>
          </w:tcPr>
          <w:p w:rsidR="002B6218" w:rsidRPr="00D8195C" w:rsidRDefault="002B6218" w:rsidP="00D8195C">
            <w:pPr>
              <w:widowControl w:val="0"/>
              <w:spacing w:line="360" w:lineRule="auto"/>
              <w:ind w:right="-5"/>
              <w:rPr>
                <w:b/>
                <w:bCs/>
                <w:iCs/>
                <w:sz w:val="20"/>
                <w:szCs w:val="20"/>
              </w:rPr>
            </w:pPr>
            <w:r w:rsidRPr="00D8195C">
              <w:rPr>
                <w:b/>
                <w:bCs/>
                <w:iCs/>
                <w:sz w:val="20"/>
                <w:szCs w:val="20"/>
              </w:rPr>
              <w:t>29</w:t>
            </w:r>
          </w:p>
        </w:tc>
      </w:tr>
      <w:tr w:rsidR="002B6218" w:rsidRPr="00D8195C" w:rsidTr="00D8195C">
        <w:trPr>
          <w:trHeight w:val="267"/>
        </w:trPr>
        <w:tc>
          <w:tcPr>
            <w:tcW w:w="1654"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Оперативное время</w:t>
            </w:r>
          </w:p>
        </w:tc>
        <w:tc>
          <w:tcPr>
            <w:tcW w:w="392" w:type="pct"/>
            <w:shd w:val="clear" w:color="auto" w:fill="auto"/>
          </w:tcPr>
          <w:p w:rsidR="002B6218" w:rsidRPr="00D8195C" w:rsidRDefault="002B6218" w:rsidP="00D8195C">
            <w:pPr>
              <w:widowControl w:val="0"/>
              <w:spacing w:line="360" w:lineRule="auto"/>
              <w:ind w:right="-5"/>
              <w:rPr>
                <w:b/>
                <w:sz w:val="20"/>
                <w:szCs w:val="20"/>
              </w:rPr>
            </w:pPr>
            <w:r w:rsidRPr="00D8195C">
              <w:rPr>
                <w:b/>
                <w:sz w:val="20"/>
                <w:szCs w:val="20"/>
              </w:rPr>
              <w:t>ОП</w:t>
            </w:r>
          </w:p>
        </w:tc>
        <w:tc>
          <w:tcPr>
            <w:tcW w:w="456"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360</w:t>
            </w:r>
          </w:p>
        </w:tc>
        <w:tc>
          <w:tcPr>
            <w:tcW w:w="63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75,00</w:t>
            </w:r>
          </w:p>
        </w:tc>
        <w:tc>
          <w:tcPr>
            <w:tcW w:w="495" w:type="pct"/>
            <w:shd w:val="clear" w:color="auto" w:fill="auto"/>
          </w:tcPr>
          <w:p w:rsidR="002B6218" w:rsidRPr="00D8195C" w:rsidRDefault="002B6218" w:rsidP="00D8195C">
            <w:pPr>
              <w:widowControl w:val="0"/>
              <w:spacing w:line="360" w:lineRule="auto"/>
              <w:ind w:right="-5"/>
              <w:rPr>
                <w:iCs/>
                <w:sz w:val="20"/>
                <w:szCs w:val="20"/>
              </w:rPr>
            </w:pPr>
            <w:r w:rsidRPr="00D8195C">
              <w:rPr>
                <w:iCs/>
                <w:sz w:val="20"/>
                <w:szCs w:val="20"/>
              </w:rPr>
              <w:t>448</w:t>
            </w:r>
          </w:p>
        </w:tc>
        <w:tc>
          <w:tcPr>
            <w:tcW w:w="565" w:type="pct"/>
            <w:shd w:val="clear" w:color="auto" w:fill="auto"/>
          </w:tcPr>
          <w:p w:rsidR="002B6218" w:rsidRPr="00D8195C" w:rsidRDefault="002B6218" w:rsidP="00D8195C">
            <w:pPr>
              <w:widowControl w:val="0"/>
              <w:spacing w:line="360" w:lineRule="auto"/>
              <w:ind w:right="-5"/>
              <w:rPr>
                <w:iCs/>
                <w:sz w:val="20"/>
                <w:szCs w:val="20"/>
              </w:rPr>
            </w:pPr>
            <w:r w:rsidRPr="00D8195C">
              <w:rPr>
                <w:iCs/>
                <w:sz w:val="20"/>
                <w:szCs w:val="20"/>
              </w:rPr>
              <w:t>93,33</w:t>
            </w:r>
          </w:p>
        </w:tc>
        <w:tc>
          <w:tcPr>
            <w:tcW w:w="803" w:type="pct"/>
            <w:shd w:val="clear" w:color="auto" w:fill="auto"/>
          </w:tcPr>
          <w:p w:rsidR="002B6218" w:rsidRPr="00D8195C" w:rsidRDefault="002B6218" w:rsidP="00D8195C">
            <w:pPr>
              <w:widowControl w:val="0"/>
              <w:spacing w:line="360" w:lineRule="auto"/>
              <w:ind w:right="-5"/>
              <w:rPr>
                <w:b/>
                <w:bCs/>
                <w:iCs/>
                <w:sz w:val="20"/>
                <w:szCs w:val="20"/>
              </w:rPr>
            </w:pPr>
          </w:p>
        </w:tc>
      </w:tr>
      <w:tr w:rsidR="002B6218" w:rsidRPr="00D8195C" w:rsidTr="00D8195C">
        <w:tc>
          <w:tcPr>
            <w:tcW w:w="1654"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Обслуживание рабочего места</w:t>
            </w:r>
          </w:p>
        </w:tc>
        <w:tc>
          <w:tcPr>
            <w:tcW w:w="392" w:type="pct"/>
            <w:shd w:val="clear" w:color="auto" w:fill="auto"/>
          </w:tcPr>
          <w:p w:rsidR="002B6218" w:rsidRPr="00D8195C" w:rsidRDefault="002B6218" w:rsidP="00D8195C">
            <w:pPr>
              <w:widowControl w:val="0"/>
              <w:spacing w:line="360" w:lineRule="auto"/>
              <w:ind w:right="-5"/>
              <w:rPr>
                <w:b/>
                <w:sz w:val="20"/>
                <w:szCs w:val="20"/>
              </w:rPr>
            </w:pPr>
            <w:r w:rsidRPr="00D8195C">
              <w:rPr>
                <w:b/>
                <w:sz w:val="20"/>
                <w:szCs w:val="20"/>
              </w:rPr>
              <w:t>ОБ</w:t>
            </w:r>
          </w:p>
        </w:tc>
        <w:tc>
          <w:tcPr>
            <w:tcW w:w="456"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25</w:t>
            </w:r>
          </w:p>
        </w:tc>
        <w:tc>
          <w:tcPr>
            <w:tcW w:w="63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5,21</w:t>
            </w:r>
          </w:p>
        </w:tc>
        <w:tc>
          <w:tcPr>
            <w:tcW w:w="495" w:type="pct"/>
            <w:shd w:val="clear" w:color="auto" w:fill="auto"/>
          </w:tcPr>
          <w:p w:rsidR="002B6218" w:rsidRPr="00D8195C" w:rsidRDefault="002B6218" w:rsidP="00D8195C">
            <w:pPr>
              <w:widowControl w:val="0"/>
              <w:spacing w:line="360" w:lineRule="auto"/>
              <w:ind w:right="-5"/>
              <w:rPr>
                <w:iCs/>
                <w:sz w:val="20"/>
                <w:szCs w:val="20"/>
              </w:rPr>
            </w:pPr>
            <w:r w:rsidRPr="00D8195C">
              <w:rPr>
                <w:iCs/>
                <w:sz w:val="20"/>
                <w:szCs w:val="20"/>
              </w:rPr>
              <w:t>12</w:t>
            </w:r>
          </w:p>
        </w:tc>
        <w:tc>
          <w:tcPr>
            <w:tcW w:w="565" w:type="pct"/>
            <w:shd w:val="clear" w:color="auto" w:fill="auto"/>
          </w:tcPr>
          <w:p w:rsidR="002B6218" w:rsidRPr="00D8195C" w:rsidRDefault="002B6218" w:rsidP="00D8195C">
            <w:pPr>
              <w:widowControl w:val="0"/>
              <w:spacing w:line="360" w:lineRule="auto"/>
              <w:ind w:right="-5"/>
              <w:rPr>
                <w:iCs/>
                <w:sz w:val="20"/>
                <w:szCs w:val="20"/>
              </w:rPr>
            </w:pPr>
            <w:r w:rsidRPr="00D8195C">
              <w:rPr>
                <w:iCs/>
                <w:sz w:val="20"/>
                <w:szCs w:val="20"/>
              </w:rPr>
              <w:t>2,5</w:t>
            </w:r>
          </w:p>
        </w:tc>
        <w:tc>
          <w:tcPr>
            <w:tcW w:w="803" w:type="pct"/>
            <w:shd w:val="clear" w:color="auto" w:fill="auto"/>
          </w:tcPr>
          <w:p w:rsidR="002B6218" w:rsidRPr="00D8195C" w:rsidRDefault="002B6218" w:rsidP="00D8195C">
            <w:pPr>
              <w:widowControl w:val="0"/>
              <w:spacing w:line="360" w:lineRule="auto"/>
              <w:ind w:right="-5"/>
              <w:rPr>
                <w:b/>
                <w:bCs/>
                <w:iCs/>
                <w:sz w:val="20"/>
                <w:szCs w:val="20"/>
              </w:rPr>
            </w:pPr>
            <w:r w:rsidRPr="00D8195C">
              <w:rPr>
                <w:b/>
                <w:bCs/>
                <w:iCs/>
                <w:sz w:val="20"/>
                <w:szCs w:val="20"/>
              </w:rPr>
              <w:t>13</w:t>
            </w:r>
          </w:p>
        </w:tc>
      </w:tr>
      <w:tr w:rsidR="002B6218" w:rsidRPr="00D8195C" w:rsidTr="00D8195C">
        <w:trPr>
          <w:trHeight w:val="268"/>
        </w:trPr>
        <w:tc>
          <w:tcPr>
            <w:tcW w:w="1654"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Итого времени работы</w:t>
            </w:r>
          </w:p>
        </w:tc>
        <w:tc>
          <w:tcPr>
            <w:tcW w:w="392" w:type="pct"/>
            <w:shd w:val="clear" w:color="auto" w:fill="auto"/>
          </w:tcPr>
          <w:p w:rsidR="002B6218" w:rsidRPr="00D8195C" w:rsidRDefault="002B6218" w:rsidP="00D8195C">
            <w:pPr>
              <w:widowControl w:val="0"/>
              <w:spacing w:line="360" w:lineRule="auto"/>
              <w:ind w:right="-5"/>
              <w:rPr>
                <w:b/>
                <w:sz w:val="20"/>
                <w:szCs w:val="20"/>
              </w:rPr>
            </w:pPr>
          </w:p>
        </w:tc>
        <w:tc>
          <w:tcPr>
            <w:tcW w:w="456"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414</w:t>
            </w:r>
          </w:p>
        </w:tc>
        <w:tc>
          <w:tcPr>
            <w:tcW w:w="63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86,25</w:t>
            </w:r>
          </w:p>
        </w:tc>
        <w:tc>
          <w:tcPr>
            <w:tcW w:w="495" w:type="pct"/>
            <w:shd w:val="clear" w:color="auto" w:fill="auto"/>
          </w:tcPr>
          <w:p w:rsidR="002B6218" w:rsidRPr="00D8195C" w:rsidRDefault="002B6218" w:rsidP="00D8195C">
            <w:pPr>
              <w:widowControl w:val="0"/>
              <w:spacing w:line="360" w:lineRule="auto"/>
              <w:ind w:right="-5"/>
              <w:rPr>
                <w:iCs/>
                <w:sz w:val="20"/>
                <w:szCs w:val="20"/>
              </w:rPr>
            </w:pPr>
            <w:r w:rsidRPr="00D8195C">
              <w:rPr>
                <w:iCs/>
                <w:sz w:val="20"/>
                <w:szCs w:val="20"/>
              </w:rPr>
              <w:t>460</w:t>
            </w:r>
          </w:p>
        </w:tc>
        <w:tc>
          <w:tcPr>
            <w:tcW w:w="565" w:type="pct"/>
            <w:shd w:val="clear" w:color="auto" w:fill="auto"/>
          </w:tcPr>
          <w:p w:rsidR="002B6218" w:rsidRPr="00D8195C" w:rsidRDefault="002B6218" w:rsidP="00D8195C">
            <w:pPr>
              <w:widowControl w:val="0"/>
              <w:spacing w:line="360" w:lineRule="auto"/>
              <w:ind w:right="-5"/>
              <w:rPr>
                <w:iCs/>
                <w:sz w:val="20"/>
                <w:szCs w:val="20"/>
              </w:rPr>
            </w:pPr>
            <w:r w:rsidRPr="00D8195C">
              <w:rPr>
                <w:iCs/>
                <w:sz w:val="20"/>
                <w:szCs w:val="20"/>
              </w:rPr>
              <w:t>95,83</w:t>
            </w:r>
          </w:p>
        </w:tc>
        <w:tc>
          <w:tcPr>
            <w:tcW w:w="803" w:type="pct"/>
            <w:shd w:val="clear" w:color="auto" w:fill="auto"/>
          </w:tcPr>
          <w:p w:rsidR="002B6218" w:rsidRPr="00D8195C" w:rsidRDefault="002B6218" w:rsidP="00D8195C">
            <w:pPr>
              <w:widowControl w:val="0"/>
              <w:spacing w:line="360" w:lineRule="auto"/>
              <w:ind w:right="-5"/>
              <w:rPr>
                <w:b/>
                <w:bCs/>
                <w:iCs/>
                <w:sz w:val="20"/>
                <w:szCs w:val="20"/>
              </w:rPr>
            </w:pPr>
          </w:p>
        </w:tc>
      </w:tr>
      <w:tr w:rsidR="002B6218" w:rsidRPr="00D8195C" w:rsidTr="00D8195C">
        <w:trPr>
          <w:trHeight w:val="289"/>
        </w:trPr>
        <w:tc>
          <w:tcPr>
            <w:tcW w:w="5000" w:type="pct"/>
            <w:gridSpan w:val="7"/>
            <w:shd w:val="clear" w:color="auto" w:fill="auto"/>
          </w:tcPr>
          <w:p w:rsidR="002B6218" w:rsidRPr="00D8195C" w:rsidRDefault="002B6218" w:rsidP="00D8195C">
            <w:pPr>
              <w:widowControl w:val="0"/>
              <w:spacing w:line="360" w:lineRule="auto"/>
              <w:ind w:right="-5"/>
              <w:rPr>
                <w:b/>
                <w:bCs/>
                <w:iCs/>
                <w:sz w:val="20"/>
                <w:szCs w:val="20"/>
              </w:rPr>
            </w:pPr>
            <w:r w:rsidRPr="00D8195C">
              <w:rPr>
                <w:b/>
                <w:bCs/>
                <w:iCs/>
                <w:sz w:val="20"/>
                <w:szCs w:val="20"/>
              </w:rPr>
              <w:t>ВРЕМЯ РЕГЛАМЕНТИРОВАННЫХ ПЕРЕРЫВОВ</w:t>
            </w:r>
          </w:p>
        </w:tc>
      </w:tr>
      <w:tr w:rsidR="002B6218" w:rsidRPr="00D8195C" w:rsidTr="00D8195C">
        <w:trPr>
          <w:trHeight w:val="263"/>
        </w:trPr>
        <w:tc>
          <w:tcPr>
            <w:tcW w:w="1654"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Отдых и личные надобности</w:t>
            </w:r>
          </w:p>
        </w:tc>
        <w:tc>
          <w:tcPr>
            <w:tcW w:w="392" w:type="pct"/>
            <w:shd w:val="clear" w:color="auto" w:fill="auto"/>
          </w:tcPr>
          <w:p w:rsidR="002B6218" w:rsidRPr="00D8195C" w:rsidRDefault="002B6218" w:rsidP="00D8195C">
            <w:pPr>
              <w:widowControl w:val="0"/>
              <w:spacing w:line="360" w:lineRule="auto"/>
              <w:ind w:right="-5"/>
              <w:rPr>
                <w:b/>
                <w:sz w:val="20"/>
                <w:szCs w:val="20"/>
              </w:rPr>
            </w:pPr>
            <w:r w:rsidRPr="00D8195C">
              <w:rPr>
                <w:b/>
                <w:sz w:val="20"/>
                <w:szCs w:val="20"/>
              </w:rPr>
              <w:t>ОТЛ</w:t>
            </w:r>
          </w:p>
        </w:tc>
        <w:tc>
          <w:tcPr>
            <w:tcW w:w="456"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29</w:t>
            </w:r>
          </w:p>
        </w:tc>
        <w:tc>
          <w:tcPr>
            <w:tcW w:w="63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6,04</w:t>
            </w:r>
          </w:p>
        </w:tc>
        <w:tc>
          <w:tcPr>
            <w:tcW w:w="495" w:type="pct"/>
            <w:shd w:val="clear" w:color="auto" w:fill="auto"/>
          </w:tcPr>
          <w:p w:rsidR="002B6218" w:rsidRPr="00D8195C" w:rsidRDefault="002B6218" w:rsidP="00D8195C">
            <w:pPr>
              <w:widowControl w:val="0"/>
              <w:spacing w:line="360" w:lineRule="auto"/>
              <w:ind w:right="-5"/>
              <w:rPr>
                <w:iCs/>
                <w:sz w:val="20"/>
                <w:szCs w:val="20"/>
              </w:rPr>
            </w:pPr>
            <w:r w:rsidRPr="00D8195C">
              <w:rPr>
                <w:iCs/>
                <w:sz w:val="20"/>
                <w:szCs w:val="20"/>
              </w:rPr>
              <w:t>20</w:t>
            </w:r>
          </w:p>
        </w:tc>
        <w:tc>
          <w:tcPr>
            <w:tcW w:w="565" w:type="pct"/>
            <w:shd w:val="clear" w:color="auto" w:fill="auto"/>
          </w:tcPr>
          <w:p w:rsidR="002B6218" w:rsidRPr="00D8195C" w:rsidRDefault="002B6218" w:rsidP="00D8195C">
            <w:pPr>
              <w:widowControl w:val="0"/>
              <w:spacing w:line="360" w:lineRule="auto"/>
              <w:ind w:right="-5"/>
              <w:rPr>
                <w:iCs/>
                <w:sz w:val="20"/>
                <w:szCs w:val="20"/>
              </w:rPr>
            </w:pPr>
            <w:r w:rsidRPr="00D8195C">
              <w:rPr>
                <w:iCs/>
                <w:sz w:val="20"/>
                <w:szCs w:val="20"/>
              </w:rPr>
              <w:t>4,17</w:t>
            </w:r>
          </w:p>
        </w:tc>
        <w:tc>
          <w:tcPr>
            <w:tcW w:w="803" w:type="pct"/>
            <w:shd w:val="clear" w:color="auto" w:fill="auto"/>
          </w:tcPr>
          <w:p w:rsidR="002B6218" w:rsidRPr="00D8195C" w:rsidRDefault="002B6218" w:rsidP="00D8195C">
            <w:pPr>
              <w:widowControl w:val="0"/>
              <w:spacing w:line="360" w:lineRule="auto"/>
              <w:ind w:right="-5"/>
              <w:rPr>
                <w:b/>
                <w:bCs/>
                <w:iCs/>
                <w:sz w:val="20"/>
                <w:szCs w:val="20"/>
              </w:rPr>
            </w:pPr>
            <w:r w:rsidRPr="00D8195C">
              <w:rPr>
                <w:b/>
                <w:bCs/>
                <w:iCs/>
                <w:sz w:val="20"/>
                <w:szCs w:val="20"/>
              </w:rPr>
              <w:t>9</w:t>
            </w:r>
          </w:p>
        </w:tc>
      </w:tr>
      <w:tr w:rsidR="002B6218" w:rsidRPr="00D8195C" w:rsidTr="00D8195C">
        <w:trPr>
          <w:trHeight w:val="272"/>
        </w:trPr>
        <w:tc>
          <w:tcPr>
            <w:tcW w:w="5000" w:type="pct"/>
            <w:gridSpan w:val="7"/>
            <w:shd w:val="clear" w:color="auto" w:fill="auto"/>
          </w:tcPr>
          <w:p w:rsidR="002B6218" w:rsidRPr="00D8195C" w:rsidRDefault="002B6218" w:rsidP="00D8195C">
            <w:pPr>
              <w:widowControl w:val="0"/>
              <w:spacing w:line="360" w:lineRule="auto"/>
              <w:ind w:right="-5"/>
              <w:rPr>
                <w:b/>
                <w:bCs/>
                <w:iCs/>
                <w:sz w:val="20"/>
                <w:szCs w:val="20"/>
              </w:rPr>
            </w:pPr>
            <w:r w:rsidRPr="00D8195C">
              <w:rPr>
                <w:b/>
                <w:bCs/>
                <w:iCs/>
                <w:sz w:val="20"/>
                <w:szCs w:val="20"/>
              </w:rPr>
              <w:t>ВРЕМЯ НЕРЕГЛАМЕНТИРОВАННЫХ ПЕРЕРЫВОВ 37 мин., в т.ч.:</w:t>
            </w:r>
          </w:p>
        </w:tc>
      </w:tr>
      <w:tr w:rsidR="002B6218" w:rsidRPr="00D8195C" w:rsidTr="00D8195C">
        <w:trPr>
          <w:trHeight w:val="259"/>
        </w:trPr>
        <w:tc>
          <w:tcPr>
            <w:tcW w:w="1654"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Опоздание на работу</w:t>
            </w:r>
          </w:p>
        </w:tc>
        <w:tc>
          <w:tcPr>
            <w:tcW w:w="392" w:type="pct"/>
            <w:shd w:val="clear" w:color="auto" w:fill="auto"/>
          </w:tcPr>
          <w:p w:rsidR="002B6218" w:rsidRPr="00D8195C" w:rsidRDefault="002B6218" w:rsidP="00D8195C">
            <w:pPr>
              <w:widowControl w:val="0"/>
              <w:spacing w:line="360" w:lineRule="auto"/>
              <w:ind w:right="-5"/>
              <w:rPr>
                <w:b/>
                <w:sz w:val="20"/>
                <w:szCs w:val="20"/>
              </w:rPr>
            </w:pPr>
            <w:r w:rsidRPr="00D8195C">
              <w:rPr>
                <w:b/>
                <w:sz w:val="20"/>
                <w:szCs w:val="20"/>
              </w:rPr>
              <w:t>ПНД</w:t>
            </w:r>
          </w:p>
        </w:tc>
        <w:tc>
          <w:tcPr>
            <w:tcW w:w="456"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8</w:t>
            </w:r>
          </w:p>
        </w:tc>
        <w:tc>
          <w:tcPr>
            <w:tcW w:w="63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1.67</w:t>
            </w:r>
          </w:p>
        </w:tc>
        <w:tc>
          <w:tcPr>
            <w:tcW w:w="495" w:type="pct"/>
            <w:shd w:val="clear" w:color="auto" w:fill="auto"/>
          </w:tcPr>
          <w:p w:rsidR="002B6218" w:rsidRPr="00D8195C" w:rsidRDefault="002B6218" w:rsidP="00D8195C">
            <w:pPr>
              <w:widowControl w:val="0"/>
              <w:spacing w:line="360" w:lineRule="auto"/>
              <w:ind w:right="-5"/>
              <w:rPr>
                <w:sz w:val="20"/>
                <w:szCs w:val="20"/>
              </w:rPr>
            </w:pPr>
          </w:p>
        </w:tc>
        <w:tc>
          <w:tcPr>
            <w:tcW w:w="565" w:type="pct"/>
            <w:shd w:val="clear" w:color="auto" w:fill="auto"/>
          </w:tcPr>
          <w:p w:rsidR="002B6218" w:rsidRPr="00D8195C" w:rsidRDefault="002B6218" w:rsidP="00D8195C">
            <w:pPr>
              <w:widowControl w:val="0"/>
              <w:spacing w:line="360" w:lineRule="auto"/>
              <w:ind w:right="-5"/>
              <w:rPr>
                <w:sz w:val="20"/>
                <w:szCs w:val="20"/>
              </w:rPr>
            </w:pPr>
          </w:p>
        </w:tc>
        <w:tc>
          <w:tcPr>
            <w:tcW w:w="803" w:type="pct"/>
            <w:shd w:val="clear" w:color="auto" w:fill="auto"/>
          </w:tcPr>
          <w:p w:rsidR="002B6218" w:rsidRPr="00D8195C" w:rsidRDefault="002B6218" w:rsidP="00D8195C">
            <w:pPr>
              <w:widowControl w:val="0"/>
              <w:spacing w:line="360" w:lineRule="auto"/>
              <w:ind w:right="-5"/>
              <w:rPr>
                <w:b/>
                <w:bCs/>
                <w:iCs/>
                <w:sz w:val="20"/>
                <w:szCs w:val="20"/>
              </w:rPr>
            </w:pPr>
            <w:r w:rsidRPr="00D8195C">
              <w:rPr>
                <w:b/>
                <w:bCs/>
                <w:iCs/>
                <w:sz w:val="20"/>
                <w:szCs w:val="20"/>
              </w:rPr>
              <w:t>8</w:t>
            </w:r>
          </w:p>
        </w:tc>
      </w:tr>
      <w:tr w:rsidR="002B6218" w:rsidRPr="00D8195C" w:rsidTr="00D8195C">
        <w:tc>
          <w:tcPr>
            <w:tcW w:w="1654"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Непроизводительные затраты времени</w:t>
            </w:r>
          </w:p>
        </w:tc>
        <w:tc>
          <w:tcPr>
            <w:tcW w:w="392" w:type="pct"/>
            <w:shd w:val="clear" w:color="auto" w:fill="auto"/>
          </w:tcPr>
          <w:p w:rsidR="002B6218" w:rsidRPr="00D8195C" w:rsidRDefault="002B6218" w:rsidP="00D8195C">
            <w:pPr>
              <w:widowControl w:val="0"/>
              <w:spacing w:line="360" w:lineRule="auto"/>
              <w:ind w:right="-5"/>
              <w:rPr>
                <w:b/>
                <w:sz w:val="20"/>
                <w:szCs w:val="20"/>
              </w:rPr>
            </w:pPr>
            <w:r w:rsidRPr="00D8195C">
              <w:rPr>
                <w:b/>
                <w:sz w:val="20"/>
                <w:szCs w:val="20"/>
              </w:rPr>
              <w:t>ПН</w:t>
            </w:r>
          </w:p>
        </w:tc>
        <w:tc>
          <w:tcPr>
            <w:tcW w:w="456"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9</w:t>
            </w:r>
          </w:p>
        </w:tc>
        <w:tc>
          <w:tcPr>
            <w:tcW w:w="63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1,87</w:t>
            </w:r>
          </w:p>
        </w:tc>
        <w:tc>
          <w:tcPr>
            <w:tcW w:w="495" w:type="pct"/>
            <w:shd w:val="clear" w:color="auto" w:fill="auto"/>
          </w:tcPr>
          <w:p w:rsidR="002B6218" w:rsidRPr="00D8195C" w:rsidRDefault="002B6218" w:rsidP="00D8195C">
            <w:pPr>
              <w:widowControl w:val="0"/>
              <w:spacing w:line="360" w:lineRule="auto"/>
              <w:ind w:right="-5"/>
              <w:rPr>
                <w:sz w:val="20"/>
                <w:szCs w:val="20"/>
              </w:rPr>
            </w:pPr>
          </w:p>
        </w:tc>
        <w:tc>
          <w:tcPr>
            <w:tcW w:w="565" w:type="pct"/>
            <w:shd w:val="clear" w:color="auto" w:fill="auto"/>
          </w:tcPr>
          <w:p w:rsidR="002B6218" w:rsidRPr="00D8195C" w:rsidRDefault="002B6218" w:rsidP="00D8195C">
            <w:pPr>
              <w:widowControl w:val="0"/>
              <w:spacing w:line="360" w:lineRule="auto"/>
              <w:ind w:right="-5"/>
              <w:rPr>
                <w:sz w:val="20"/>
                <w:szCs w:val="20"/>
              </w:rPr>
            </w:pPr>
          </w:p>
        </w:tc>
        <w:tc>
          <w:tcPr>
            <w:tcW w:w="803" w:type="pct"/>
            <w:shd w:val="clear" w:color="auto" w:fill="auto"/>
          </w:tcPr>
          <w:p w:rsidR="002B6218" w:rsidRPr="00D8195C" w:rsidRDefault="002B6218" w:rsidP="00D8195C">
            <w:pPr>
              <w:widowControl w:val="0"/>
              <w:spacing w:line="360" w:lineRule="auto"/>
              <w:ind w:right="-5"/>
              <w:rPr>
                <w:b/>
                <w:bCs/>
                <w:iCs/>
                <w:sz w:val="20"/>
                <w:szCs w:val="20"/>
              </w:rPr>
            </w:pPr>
            <w:r w:rsidRPr="00D8195C">
              <w:rPr>
                <w:b/>
                <w:bCs/>
                <w:iCs/>
                <w:sz w:val="20"/>
                <w:szCs w:val="20"/>
              </w:rPr>
              <w:t>9</w:t>
            </w:r>
          </w:p>
        </w:tc>
      </w:tr>
      <w:tr w:rsidR="002B6218" w:rsidRPr="00D8195C" w:rsidTr="00D8195C">
        <w:tc>
          <w:tcPr>
            <w:tcW w:w="1654"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Простои по организационно-техническим причинам</w:t>
            </w:r>
          </w:p>
        </w:tc>
        <w:tc>
          <w:tcPr>
            <w:tcW w:w="392" w:type="pct"/>
            <w:shd w:val="clear" w:color="auto" w:fill="auto"/>
          </w:tcPr>
          <w:p w:rsidR="002B6218" w:rsidRPr="00D8195C" w:rsidRDefault="002B6218" w:rsidP="00D8195C">
            <w:pPr>
              <w:widowControl w:val="0"/>
              <w:spacing w:line="360" w:lineRule="auto"/>
              <w:ind w:right="-5"/>
              <w:rPr>
                <w:b/>
                <w:sz w:val="20"/>
                <w:szCs w:val="20"/>
              </w:rPr>
            </w:pPr>
            <w:r w:rsidRPr="00D8195C">
              <w:rPr>
                <w:b/>
                <w:sz w:val="20"/>
                <w:szCs w:val="20"/>
              </w:rPr>
              <w:t>ПНТ</w:t>
            </w:r>
          </w:p>
        </w:tc>
        <w:tc>
          <w:tcPr>
            <w:tcW w:w="456"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20</w:t>
            </w:r>
          </w:p>
        </w:tc>
        <w:tc>
          <w:tcPr>
            <w:tcW w:w="63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4,17</w:t>
            </w:r>
          </w:p>
        </w:tc>
        <w:tc>
          <w:tcPr>
            <w:tcW w:w="495" w:type="pct"/>
            <w:shd w:val="clear" w:color="auto" w:fill="auto"/>
          </w:tcPr>
          <w:p w:rsidR="002B6218" w:rsidRPr="00D8195C" w:rsidRDefault="002B6218" w:rsidP="00D8195C">
            <w:pPr>
              <w:widowControl w:val="0"/>
              <w:spacing w:line="360" w:lineRule="auto"/>
              <w:ind w:right="-5"/>
              <w:rPr>
                <w:sz w:val="20"/>
                <w:szCs w:val="20"/>
              </w:rPr>
            </w:pPr>
          </w:p>
        </w:tc>
        <w:tc>
          <w:tcPr>
            <w:tcW w:w="565" w:type="pct"/>
            <w:shd w:val="clear" w:color="auto" w:fill="auto"/>
          </w:tcPr>
          <w:p w:rsidR="002B6218" w:rsidRPr="00D8195C" w:rsidRDefault="002B6218" w:rsidP="00D8195C">
            <w:pPr>
              <w:widowControl w:val="0"/>
              <w:spacing w:line="360" w:lineRule="auto"/>
              <w:ind w:right="-5"/>
              <w:rPr>
                <w:sz w:val="20"/>
                <w:szCs w:val="20"/>
              </w:rPr>
            </w:pPr>
          </w:p>
        </w:tc>
        <w:tc>
          <w:tcPr>
            <w:tcW w:w="803" w:type="pct"/>
            <w:shd w:val="clear" w:color="auto" w:fill="auto"/>
          </w:tcPr>
          <w:p w:rsidR="002B6218" w:rsidRPr="00D8195C" w:rsidRDefault="002B6218" w:rsidP="00D8195C">
            <w:pPr>
              <w:widowControl w:val="0"/>
              <w:spacing w:line="360" w:lineRule="auto"/>
              <w:ind w:right="-5"/>
              <w:rPr>
                <w:b/>
                <w:bCs/>
                <w:iCs/>
                <w:sz w:val="20"/>
                <w:szCs w:val="20"/>
              </w:rPr>
            </w:pPr>
            <w:r w:rsidRPr="00D8195C">
              <w:rPr>
                <w:b/>
                <w:bCs/>
                <w:iCs/>
                <w:sz w:val="20"/>
                <w:szCs w:val="20"/>
              </w:rPr>
              <w:t>20</w:t>
            </w:r>
          </w:p>
        </w:tc>
      </w:tr>
      <w:tr w:rsidR="002B6218" w:rsidRPr="00D8195C" w:rsidTr="00D8195C">
        <w:trPr>
          <w:trHeight w:val="126"/>
        </w:trPr>
        <w:tc>
          <w:tcPr>
            <w:tcW w:w="1654" w:type="pct"/>
            <w:shd w:val="clear" w:color="auto" w:fill="auto"/>
          </w:tcPr>
          <w:p w:rsidR="002B6218" w:rsidRPr="00D8195C" w:rsidRDefault="002B6218" w:rsidP="00D8195C">
            <w:pPr>
              <w:widowControl w:val="0"/>
              <w:spacing w:line="360" w:lineRule="auto"/>
              <w:ind w:right="-5"/>
              <w:rPr>
                <w:b/>
                <w:sz w:val="20"/>
                <w:szCs w:val="20"/>
              </w:rPr>
            </w:pPr>
            <w:r w:rsidRPr="00D8195C">
              <w:rPr>
                <w:bCs/>
                <w:sz w:val="20"/>
                <w:szCs w:val="20"/>
              </w:rPr>
              <w:t>ИТОГО</w:t>
            </w:r>
            <w:r w:rsidRPr="00D8195C">
              <w:rPr>
                <w:b/>
                <w:sz w:val="20"/>
                <w:szCs w:val="20"/>
              </w:rPr>
              <w:t>:</w:t>
            </w:r>
          </w:p>
        </w:tc>
        <w:tc>
          <w:tcPr>
            <w:tcW w:w="392" w:type="pct"/>
            <w:shd w:val="clear" w:color="auto" w:fill="auto"/>
          </w:tcPr>
          <w:p w:rsidR="002B6218" w:rsidRPr="00D8195C" w:rsidRDefault="002B6218" w:rsidP="00D8195C">
            <w:pPr>
              <w:widowControl w:val="0"/>
              <w:spacing w:line="360" w:lineRule="auto"/>
              <w:ind w:right="-5"/>
              <w:rPr>
                <w:b/>
                <w:sz w:val="20"/>
                <w:szCs w:val="20"/>
              </w:rPr>
            </w:pPr>
          </w:p>
        </w:tc>
        <w:tc>
          <w:tcPr>
            <w:tcW w:w="456"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480</w:t>
            </w:r>
          </w:p>
        </w:tc>
        <w:tc>
          <w:tcPr>
            <w:tcW w:w="63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100</w:t>
            </w:r>
          </w:p>
        </w:tc>
        <w:tc>
          <w:tcPr>
            <w:tcW w:w="49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480</w:t>
            </w:r>
          </w:p>
        </w:tc>
        <w:tc>
          <w:tcPr>
            <w:tcW w:w="565" w:type="pct"/>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100</w:t>
            </w:r>
          </w:p>
        </w:tc>
        <w:tc>
          <w:tcPr>
            <w:tcW w:w="803" w:type="pct"/>
            <w:shd w:val="clear" w:color="auto" w:fill="auto"/>
          </w:tcPr>
          <w:p w:rsidR="002B6218" w:rsidRPr="00D8195C" w:rsidRDefault="002B6218" w:rsidP="00D8195C">
            <w:pPr>
              <w:widowControl w:val="0"/>
              <w:spacing w:line="360" w:lineRule="auto"/>
              <w:ind w:right="-5"/>
              <w:rPr>
                <w:b/>
                <w:bCs/>
                <w:iCs/>
                <w:sz w:val="20"/>
                <w:szCs w:val="20"/>
              </w:rPr>
            </w:pPr>
            <w:r w:rsidRPr="00D8195C">
              <w:rPr>
                <w:b/>
                <w:bCs/>
                <w:iCs/>
                <w:sz w:val="20"/>
                <w:szCs w:val="20"/>
              </w:rPr>
              <w:t>88</w:t>
            </w:r>
          </w:p>
        </w:tc>
      </w:tr>
    </w:tbl>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22"/>
        </w:numPr>
        <w:spacing w:line="360" w:lineRule="auto"/>
        <w:ind w:left="0" w:right="-5" w:firstLine="709"/>
        <w:jc w:val="both"/>
        <w:rPr>
          <w:sz w:val="28"/>
          <w:szCs w:val="28"/>
        </w:rPr>
      </w:pPr>
      <w:r w:rsidRPr="002B6218">
        <w:rPr>
          <w:sz w:val="28"/>
          <w:szCs w:val="28"/>
        </w:rPr>
        <w:t>Рассчитывается общий коэффициент использования рабочего времени.</w:t>
      </w:r>
    </w:p>
    <w:p w:rsidR="002B6218" w:rsidRPr="002B6218" w:rsidRDefault="002B6218" w:rsidP="002B6218">
      <w:pPr>
        <w:widowControl w:val="0"/>
        <w:numPr>
          <w:ilvl w:val="0"/>
          <w:numId w:val="22"/>
        </w:numPr>
        <w:spacing w:line="360" w:lineRule="auto"/>
        <w:ind w:left="0" w:right="-5" w:firstLine="709"/>
        <w:jc w:val="both"/>
        <w:rPr>
          <w:sz w:val="28"/>
          <w:szCs w:val="28"/>
        </w:rPr>
      </w:pPr>
      <w:r w:rsidRPr="002B6218">
        <w:rPr>
          <w:sz w:val="28"/>
          <w:szCs w:val="28"/>
        </w:rPr>
        <w:t>Определяется максимально возможный рост производительности труда за счет устранения всех потерь и непроизводственных затрат рабочего времени (табл. 3.1 и 3.2).</w:t>
      </w:r>
    </w:p>
    <w:p w:rsidR="002B6218" w:rsidRPr="002B6218" w:rsidRDefault="002B6218" w:rsidP="002B6218">
      <w:pPr>
        <w:widowControl w:val="0"/>
        <w:numPr>
          <w:ilvl w:val="0"/>
          <w:numId w:val="22"/>
        </w:numPr>
        <w:spacing w:line="360" w:lineRule="auto"/>
        <w:ind w:left="0" w:right="-5" w:firstLine="709"/>
        <w:jc w:val="both"/>
        <w:rPr>
          <w:sz w:val="28"/>
          <w:szCs w:val="28"/>
        </w:rPr>
      </w:pPr>
      <w:r w:rsidRPr="002B6218">
        <w:rPr>
          <w:sz w:val="28"/>
          <w:szCs w:val="28"/>
        </w:rPr>
        <w:t>По данным табл. 3.1 и 3.2 рассчитывается норма времени на выполнение единицы работы. На основе нормы времени определяется норма выработки за смену.</w:t>
      </w:r>
    </w:p>
    <w:p w:rsidR="002B6218" w:rsidRPr="002B6218" w:rsidRDefault="002B6218" w:rsidP="002B6218">
      <w:pPr>
        <w:widowControl w:val="0"/>
        <w:spacing w:line="360" w:lineRule="auto"/>
        <w:ind w:right="-5" w:firstLine="709"/>
        <w:jc w:val="both"/>
        <w:rPr>
          <w:sz w:val="28"/>
          <w:szCs w:val="28"/>
        </w:rPr>
      </w:pPr>
      <w:r w:rsidRPr="002B6218">
        <w:rPr>
          <w:sz w:val="28"/>
          <w:szCs w:val="28"/>
        </w:rPr>
        <w:t>Расчет баланса рабочего времени смены сведем в табл. 3.2.</w:t>
      </w:r>
    </w:p>
    <w:p w:rsidR="002B6218" w:rsidRPr="002B6218" w:rsidRDefault="002B6218" w:rsidP="002B6218">
      <w:pPr>
        <w:pStyle w:val="31"/>
        <w:spacing w:line="360" w:lineRule="auto"/>
        <w:ind w:firstLine="709"/>
        <w:rPr>
          <w:szCs w:val="28"/>
        </w:rPr>
      </w:pPr>
      <w:r w:rsidRPr="002B6218">
        <w:rPr>
          <w:szCs w:val="28"/>
        </w:rPr>
        <w:t>Для упрощения расчетов норм труда обычно составляется сводка одноименных затрат рабочего времени, которая в рассматриваемом примере имеет вид (табл. 3.3):</w:t>
      </w:r>
    </w:p>
    <w:p w:rsidR="002B6218" w:rsidRPr="002B6218" w:rsidRDefault="002B6218" w:rsidP="002B6218">
      <w:pPr>
        <w:pStyle w:val="7"/>
        <w:keepNext w:val="0"/>
        <w:ind w:right="-5" w:firstLine="709"/>
        <w:jc w:val="both"/>
        <w:rPr>
          <w:szCs w:val="28"/>
        </w:rPr>
      </w:pPr>
      <w:r w:rsidRPr="002B6218">
        <w:rPr>
          <w:szCs w:val="28"/>
        </w:rPr>
        <w:t>Таблица 3.3</w:t>
      </w:r>
    </w:p>
    <w:p w:rsidR="002B6218" w:rsidRPr="002B6218" w:rsidRDefault="002B6218" w:rsidP="002B6218">
      <w:pPr>
        <w:pStyle w:val="2"/>
        <w:keepNext w:val="0"/>
        <w:spacing w:line="360" w:lineRule="auto"/>
        <w:ind w:right="-5" w:firstLine="709"/>
        <w:jc w:val="both"/>
        <w:rPr>
          <w:b/>
          <w:bCs/>
          <w:szCs w:val="28"/>
        </w:rPr>
      </w:pPr>
    </w:p>
    <w:p w:rsidR="002B6218" w:rsidRPr="002B6218" w:rsidRDefault="002B6218" w:rsidP="002B6218">
      <w:pPr>
        <w:pStyle w:val="2"/>
        <w:keepNext w:val="0"/>
        <w:spacing w:line="360" w:lineRule="auto"/>
        <w:ind w:right="-5" w:firstLine="709"/>
        <w:jc w:val="both"/>
        <w:rPr>
          <w:b/>
          <w:bCs/>
          <w:szCs w:val="28"/>
        </w:rPr>
      </w:pPr>
      <w:r w:rsidRPr="002B6218">
        <w:rPr>
          <w:b/>
          <w:bCs/>
          <w:szCs w:val="28"/>
        </w:rPr>
        <w:t>Сводка одноименных затрат рабочего времени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72"/>
        <w:gridCol w:w="2799"/>
      </w:tblGrid>
      <w:tr w:rsidR="002B6218" w:rsidRPr="002B6218" w:rsidTr="002B6218">
        <w:trPr>
          <w:cantSplit/>
        </w:trPr>
        <w:tc>
          <w:tcPr>
            <w:tcW w:w="3538" w:type="pct"/>
            <w:vAlign w:val="center"/>
          </w:tcPr>
          <w:p w:rsidR="002B6218" w:rsidRPr="002B6218" w:rsidRDefault="002B6218" w:rsidP="002B6218">
            <w:pPr>
              <w:pStyle w:val="9"/>
              <w:keepNext w:val="0"/>
              <w:widowControl w:val="0"/>
              <w:spacing w:line="360" w:lineRule="auto"/>
              <w:ind w:right="-5"/>
              <w:jc w:val="left"/>
              <w:rPr>
                <w:b w:val="0"/>
                <w:sz w:val="20"/>
                <w:szCs w:val="20"/>
              </w:rPr>
            </w:pPr>
            <w:r w:rsidRPr="002B6218">
              <w:rPr>
                <w:b w:val="0"/>
                <w:sz w:val="20"/>
                <w:szCs w:val="20"/>
              </w:rPr>
              <w:t>Наименование затрат времени</w:t>
            </w:r>
          </w:p>
        </w:tc>
        <w:tc>
          <w:tcPr>
            <w:tcW w:w="1462" w:type="pct"/>
            <w:vAlign w:val="center"/>
          </w:tcPr>
          <w:p w:rsidR="002B6218" w:rsidRPr="002B6218" w:rsidRDefault="002B6218" w:rsidP="002B6218">
            <w:pPr>
              <w:widowControl w:val="0"/>
              <w:spacing w:line="360" w:lineRule="auto"/>
              <w:ind w:right="-5"/>
              <w:rPr>
                <w:bCs/>
                <w:sz w:val="20"/>
                <w:szCs w:val="20"/>
              </w:rPr>
            </w:pPr>
            <w:r w:rsidRPr="002B6218">
              <w:rPr>
                <w:bCs/>
                <w:sz w:val="20"/>
                <w:szCs w:val="20"/>
              </w:rPr>
              <w:t>Затраты времени, мин.</w:t>
            </w:r>
          </w:p>
        </w:tc>
      </w:tr>
      <w:tr w:rsidR="002B6218" w:rsidRPr="002B6218" w:rsidTr="002B6218">
        <w:trPr>
          <w:cantSplit/>
        </w:trPr>
        <w:tc>
          <w:tcPr>
            <w:tcW w:w="3538" w:type="pct"/>
          </w:tcPr>
          <w:p w:rsidR="002B6218" w:rsidRPr="002B6218" w:rsidRDefault="002B6218" w:rsidP="002B6218">
            <w:pPr>
              <w:widowControl w:val="0"/>
              <w:spacing w:line="360" w:lineRule="auto"/>
              <w:ind w:right="-5"/>
              <w:rPr>
                <w:sz w:val="20"/>
                <w:szCs w:val="20"/>
              </w:rPr>
            </w:pPr>
            <w:r w:rsidRPr="002B6218">
              <w:rPr>
                <w:sz w:val="20"/>
                <w:szCs w:val="20"/>
              </w:rPr>
              <w:t>Подготовительно-заключительное время</w:t>
            </w:r>
          </w:p>
          <w:p w:rsidR="002B6218" w:rsidRPr="002B6218" w:rsidRDefault="002B6218" w:rsidP="002B6218">
            <w:pPr>
              <w:widowControl w:val="0"/>
              <w:spacing w:line="360" w:lineRule="auto"/>
              <w:ind w:right="-5"/>
              <w:rPr>
                <w:sz w:val="20"/>
                <w:szCs w:val="20"/>
              </w:rPr>
            </w:pPr>
            <w:r w:rsidRPr="002B6218">
              <w:rPr>
                <w:sz w:val="20"/>
                <w:szCs w:val="20"/>
              </w:rPr>
              <w:t>Оперативное время</w:t>
            </w:r>
          </w:p>
          <w:p w:rsidR="002B6218" w:rsidRPr="002B6218" w:rsidRDefault="002B6218" w:rsidP="002B6218">
            <w:pPr>
              <w:widowControl w:val="0"/>
              <w:spacing w:line="360" w:lineRule="auto"/>
              <w:ind w:right="-5"/>
              <w:rPr>
                <w:sz w:val="20"/>
                <w:szCs w:val="20"/>
              </w:rPr>
            </w:pPr>
            <w:r w:rsidRPr="002B6218">
              <w:rPr>
                <w:sz w:val="20"/>
                <w:szCs w:val="20"/>
              </w:rPr>
              <w:t>Обслуживание рабочего места</w:t>
            </w:r>
          </w:p>
          <w:p w:rsidR="002B6218" w:rsidRPr="002B6218" w:rsidRDefault="002B6218" w:rsidP="002B6218">
            <w:pPr>
              <w:widowControl w:val="0"/>
              <w:spacing w:line="360" w:lineRule="auto"/>
              <w:ind w:right="-5"/>
              <w:rPr>
                <w:sz w:val="20"/>
                <w:szCs w:val="20"/>
              </w:rPr>
            </w:pPr>
            <w:r w:rsidRPr="002B6218">
              <w:rPr>
                <w:sz w:val="20"/>
                <w:szCs w:val="20"/>
              </w:rPr>
              <w:t>Отдых и личные надобности</w:t>
            </w:r>
          </w:p>
          <w:p w:rsidR="002B6218" w:rsidRPr="002B6218" w:rsidRDefault="002B6218" w:rsidP="002B6218">
            <w:pPr>
              <w:widowControl w:val="0"/>
              <w:spacing w:line="360" w:lineRule="auto"/>
              <w:ind w:right="-5"/>
              <w:rPr>
                <w:sz w:val="20"/>
                <w:szCs w:val="20"/>
              </w:rPr>
            </w:pPr>
            <w:r w:rsidRPr="002B6218">
              <w:rPr>
                <w:sz w:val="20"/>
                <w:szCs w:val="20"/>
              </w:rPr>
              <w:t>Простои по организационно-техническим причинам</w:t>
            </w:r>
          </w:p>
          <w:p w:rsidR="002B6218" w:rsidRPr="002B6218" w:rsidRDefault="002B6218" w:rsidP="002B6218">
            <w:pPr>
              <w:widowControl w:val="0"/>
              <w:spacing w:line="360" w:lineRule="auto"/>
              <w:ind w:right="-5"/>
              <w:rPr>
                <w:sz w:val="20"/>
                <w:szCs w:val="20"/>
              </w:rPr>
            </w:pPr>
            <w:r w:rsidRPr="002B6218">
              <w:rPr>
                <w:sz w:val="20"/>
                <w:szCs w:val="20"/>
              </w:rPr>
              <w:t>Опоздание на работу</w:t>
            </w:r>
          </w:p>
          <w:p w:rsidR="002B6218" w:rsidRPr="002B6218" w:rsidRDefault="002B6218" w:rsidP="002B6218">
            <w:pPr>
              <w:widowControl w:val="0"/>
              <w:spacing w:line="360" w:lineRule="auto"/>
              <w:ind w:right="-5"/>
              <w:rPr>
                <w:sz w:val="20"/>
                <w:szCs w:val="20"/>
              </w:rPr>
            </w:pPr>
            <w:r w:rsidRPr="002B6218">
              <w:rPr>
                <w:sz w:val="20"/>
                <w:szCs w:val="20"/>
              </w:rPr>
              <w:t>Непроизводительные затраты времени</w:t>
            </w:r>
          </w:p>
        </w:tc>
        <w:tc>
          <w:tcPr>
            <w:tcW w:w="1462" w:type="pct"/>
          </w:tcPr>
          <w:p w:rsidR="002B6218" w:rsidRPr="002B6218" w:rsidRDefault="002B6218" w:rsidP="002B6218">
            <w:pPr>
              <w:widowControl w:val="0"/>
              <w:spacing w:line="360" w:lineRule="auto"/>
              <w:ind w:right="-5"/>
              <w:rPr>
                <w:sz w:val="20"/>
                <w:szCs w:val="20"/>
              </w:rPr>
            </w:pPr>
            <w:r w:rsidRPr="002B6218">
              <w:rPr>
                <w:sz w:val="20"/>
                <w:szCs w:val="20"/>
              </w:rPr>
              <w:t>29</w:t>
            </w:r>
          </w:p>
          <w:p w:rsidR="002B6218" w:rsidRPr="002B6218" w:rsidRDefault="002B6218" w:rsidP="002B6218">
            <w:pPr>
              <w:widowControl w:val="0"/>
              <w:spacing w:line="360" w:lineRule="auto"/>
              <w:ind w:right="-5"/>
              <w:rPr>
                <w:sz w:val="20"/>
                <w:szCs w:val="20"/>
              </w:rPr>
            </w:pPr>
            <w:r w:rsidRPr="002B6218">
              <w:rPr>
                <w:sz w:val="20"/>
                <w:szCs w:val="20"/>
              </w:rPr>
              <w:t>360</w:t>
            </w:r>
          </w:p>
          <w:p w:rsidR="002B6218" w:rsidRPr="002B6218" w:rsidRDefault="002B6218" w:rsidP="002B6218">
            <w:pPr>
              <w:widowControl w:val="0"/>
              <w:spacing w:line="360" w:lineRule="auto"/>
              <w:ind w:right="-5"/>
              <w:rPr>
                <w:sz w:val="20"/>
                <w:szCs w:val="20"/>
              </w:rPr>
            </w:pPr>
            <w:r w:rsidRPr="002B6218">
              <w:rPr>
                <w:sz w:val="20"/>
                <w:szCs w:val="20"/>
              </w:rPr>
              <w:t>25</w:t>
            </w:r>
          </w:p>
          <w:p w:rsidR="002B6218" w:rsidRPr="002B6218" w:rsidRDefault="002B6218" w:rsidP="002B6218">
            <w:pPr>
              <w:widowControl w:val="0"/>
              <w:spacing w:line="360" w:lineRule="auto"/>
              <w:ind w:right="-5"/>
              <w:rPr>
                <w:sz w:val="20"/>
                <w:szCs w:val="20"/>
              </w:rPr>
            </w:pPr>
            <w:r w:rsidRPr="002B6218">
              <w:rPr>
                <w:sz w:val="20"/>
                <w:szCs w:val="20"/>
              </w:rPr>
              <w:t>29</w:t>
            </w:r>
          </w:p>
          <w:p w:rsidR="002B6218" w:rsidRPr="002B6218" w:rsidRDefault="002B6218" w:rsidP="002B6218">
            <w:pPr>
              <w:widowControl w:val="0"/>
              <w:spacing w:line="360" w:lineRule="auto"/>
              <w:ind w:right="-5"/>
              <w:rPr>
                <w:sz w:val="20"/>
                <w:szCs w:val="20"/>
              </w:rPr>
            </w:pPr>
            <w:r w:rsidRPr="002B6218">
              <w:rPr>
                <w:sz w:val="20"/>
                <w:szCs w:val="20"/>
              </w:rPr>
              <w:t>20</w:t>
            </w:r>
          </w:p>
          <w:p w:rsidR="002B6218" w:rsidRPr="002B6218" w:rsidRDefault="002B6218" w:rsidP="002B6218">
            <w:pPr>
              <w:widowControl w:val="0"/>
              <w:spacing w:line="360" w:lineRule="auto"/>
              <w:ind w:right="-5"/>
              <w:rPr>
                <w:sz w:val="20"/>
                <w:szCs w:val="20"/>
              </w:rPr>
            </w:pPr>
            <w:r w:rsidRPr="002B6218">
              <w:rPr>
                <w:sz w:val="20"/>
                <w:szCs w:val="20"/>
              </w:rPr>
              <w:t>8</w:t>
            </w:r>
          </w:p>
          <w:p w:rsidR="002B6218" w:rsidRPr="002B6218" w:rsidRDefault="002B6218" w:rsidP="002B6218">
            <w:pPr>
              <w:widowControl w:val="0"/>
              <w:spacing w:line="360" w:lineRule="auto"/>
              <w:ind w:right="-5"/>
              <w:rPr>
                <w:sz w:val="20"/>
                <w:szCs w:val="20"/>
              </w:rPr>
            </w:pPr>
            <w:r w:rsidRPr="002B6218">
              <w:rPr>
                <w:sz w:val="20"/>
                <w:szCs w:val="20"/>
              </w:rPr>
              <w:t>9</w:t>
            </w:r>
          </w:p>
        </w:tc>
      </w:tr>
      <w:tr w:rsidR="002B6218" w:rsidRPr="002B6218" w:rsidTr="002B6218">
        <w:trPr>
          <w:cantSplit/>
        </w:trPr>
        <w:tc>
          <w:tcPr>
            <w:tcW w:w="3538" w:type="pct"/>
          </w:tcPr>
          <w:p w:rsidR="002B6218" w:rsidRPr="002B6218" w:rsidRDefault="002B6218" w:rsidP="002B6218">
            <w:pPr>
              <w:widowControl w:val="0"/>
              <w:spacing w:line="360" w:lineRule="auto"/>
              <w:ind w:right="-5"/>
              <w:rPr>
                <w:bCs/>
                <w:sz w:val="20"/>
                <w:szCs w:val="20"/>
              </w:rPr>
            </w:pPr>
            <w:r w:rsidRPr="002B6218">
              <w:rPr>
                <w:bCs/>
                <w:sz w:val="20"/>
                <w:szCs w:val="20"/>
              </w:rPr>
              <w:t>ИТОГО:</w:t>
            </w:r>
          </w:p>
          <w:p w:rsidR="002B6218" w:rsidRPr="002B6218" w:rsidRDefault="002B6218" w:rsidP="002B6218">
            <w:pPr>
              <w:widowControl w:val="0"/>
              <w:spacing w:line="360" w:lineRule="auto"/>
              <w:ind w:right="-5"/>
              <w:rPr>
                <w:bCs/>
                <w:sz w:val="20"/>
                <w:szCs w:val="20"/>
              </w:rPr>
            </w:pPr>
            <w:r w:rsidRPr="002B6218">
              <w:rPr>
                <w:bCs/>
                <w:sz w:val="20"/>
                <w:szCs w:val="20"/>
              </w:rPr>
              <w:t>Количество выполненной работы, единиц</w:t>
            </w:r>
          </w:p>
        </w:tc>
        <w:tc>
          <w:tcPr>
            <w:tcW w:w="1462" w:type="pct"/>
          </w:tcPr>
          <w:p w:rsidR="002B6218" w:rsidRPr="002B6218" w:rsidRDefault="002B6218" w:rsidP="002B6218">
            <w:pPr>
              <w:widowControl w:val="0"/>
              <w:spacing w:line="360" w:lineRule="auto"/>
              <w:ind w:right="-5"/>
              <w:rPr>
                <w:bCs/>
                <w:sz w:val="20"/>
                <w:szCs w:val="20"/>
              </w:rPr>
            </w:pPr>
            <w:r w:rsidRPr="002B6218">
              <w:rPr>
                <w:bCs/>
                <w:sz w:val="20"/>
                <w:szCs w:val="20"/>
              </w:rPr>
              <w:t>480</w:t>
            </w:r>
          </w:p>
          <w:p w:rsidR="002B6218" w:rsidRPr="002B6218" w:rsidRDefault="002B6218" w:rsidP="002B6218">
            <w:pPr>
              <w:widowControl w:val="0"/>
              <w:spacing w:line="360" w:lineRule="auto"/>
              <w:ind w:right="-5"/>
              <w:rPr>
                <w:bCs/>
                <w:sz w:val="20"/>
                <w:szCs w:val="20"/>
              </w:rPr>
            </w:pPr>
            <w:r w:rsidRPr="002B6218">
              <w:rPr>
                <w:bCs/>
                <w:sz w:val="20"/>
                <w:szCs w:val="20"/>
              </w:rPr>
              <w:t>28</w:t>
            </w:r>
          </w:p>
        </w:tc>
      </w:tr>
    </w:tbl>
    <w:p w:rsidR="002B6218" w:rsidRPr="002B6218" w:rsidRDefault="002B6218" w:rsidP="002B6218">
      <w:pPr>
        <w:pStyle w:val="31"/>
        <w:spacing w:line="360" w:lineRule="auto"/>
        <w:ind w:firstLine="709"/>
        <w:rPr>
          <w:szCs w:val="28"/>
        </w:rPr>
      </w:pPr>
    </w:p>
    <w:p w:rsidR="002B6218" w:rsidRPr="002B6218" w:rsidRDefault="002B6218" w:rsidP="002B6218">
      <w:pPr>
        <w:pStyle w:val="31"/>
        <w:spacing w:line="360" w:lineRule="auto"/>
        <w:ind w:firstLine="709"/>
        <w:rPr>
          <w:szCs w:val="28"/>
        </w:rPr>
      </w:pPr>
      <w:r w:rsidRPr="002B6218">
        <w:rPr>
          <w:szCs w:val="28"/>
        </w:rPr>
        <w:t>Фактические затраты рабочего времени устанавливаются по данным наблюдательного листа (табл. 3.2 и 3.3). Нормативные затраты рабочего времени определяются в соответствии с действующими на предприятии нормами труда.</w:t>
      </w:r>
    </w:p>
    <w:p w:rsidR="002B6218" w:rsidRPr="002B6218" w:rsidRDefault="002B6218" w:rsidP="002B6218">
      <w:pPr>
        <w:pStyle w:val="31"/>
        <w:spacing w:line="360" w:lineRule="auto"/>
        <w:ind w:firstLine="709"/>
        <w:rPr>
          <w:szCs w:val="28"/>
        </w:rPr>
      </w:pPr>
      <w:r w:rsidRPr="002B6218">
        <w:rPr>
          <w:szCs w:val="28"/>
        </w:rPr>
        <w:t>Из сопоставления фактического и нормативного балансов времени следует, что:</w:t>
      </w:r>
    </w:p>
    <w:p w:rsidR="002B6218" w:rsidRPr="002B6218" w:rsidRDefault="002B6218" w:rsidP="002B6218">
      <w:pPr>
        <w:widowControl w:val="0"/>
        <w:numPr>
          <w:ilvl w:val="0"/>
          <w:numId w:val="17"/>
        </w:numPr>
        <w:spacing w:line="360" w:lineRule="auto"/>
        <w:ind w:left="0" w:right="-5" w:firstLine="709"/>
        <w:jc w:val="both"/>
        <w:rPr>
          <w:sz w:val="28"/>
          <w:szCs w:val="28"/>
        </w:rPr>
      </w:pPr>
      <w:r w:rsidRPr="002B6218">
        <w:rPr>
          <w:sz w:val="28"/>
          <w:szCs w:val="28"/>
        </w:rPr>
        <w:t>из-за недостатков в подготовке производства исполнитель затрачивает 29 минут на подготовку к работе, в то время как подготовительно-заключительного времени вообще быть не должно, так как производство – крупносерийное;</w:t>
      </w:r>
    </w:p>
    <w:p w:rsidR="002B6218" w:rsidRPr="002B6218" w:rsidRDefault="002B6218" w:rsidP="002B6218">
      <w:pPr>
        <w:widowControl w:val="0"/>
        <w:numPr>
          <w:ilvl w:val="0"/>
          <w:numId w:val="17"/>
        </w:numPr>
        <w:spacing w:line="360" w:lineRule="auto"/>
        <w:ind w:left="0" w:right="-5" w:firstLine="709"/>
        <w:jc w:val="both"/>
        <w:rPr>
          <w:sz w:val="28"/>
          <w:szCs w:val="28"/>
        </w:rPr>
      </w:pPr>
      <w:r w:rsidRPr="002B6218">
        <w:rPr>
          <w:sz w:val="28"/>
          <w:szCs w:val="28"/>
        </w:rPr>
        <w:t>время обслуживания рабочего места должно быть сокращено на 13 мин.;</w:t>
      </w:r>
    </w:p>
    <w:p w:rsidR="002B6218" w:rsidRPr="002B6218" w:rsidRDefault="002B6218" w:rsidP="002B6218">
      <w:pPr>
        <w:widowControl w:val="0"/>
        <w:numPr>
          <w:ilvl w:val="0"/>
          <w:numId w:val="17"/>
        </w:numPr>
        <w:spacing w:line="360" w:lineRule="auto"/>
        <w:ind w:left="0" w:right="-5" w:firstLine="709"/>
        <w:jc w:val="both"/>
        <w:rPr>
          <w:sz w:val="28"/>
          <w:szCs w:val="28"/>
        </w:rPr>
      </w:pPr>
      <w:r w:rsidRPr="002B6218">
        <w:rPr>
          <w:sz w:val="28"/>
          <w:szCs w:val="28"/>
        </w:rPr>
        <w:t>время регламентированных перерывов (на отдых и личные надобности) превышает нормативное на 9 минут. Следует ознакомиться с условиями работы, при возможности сократить время регламентированных перерывов, а при необходимости – увеличить;</w:t>
      </w:r>
    </w:p>
    <w:p w:rsidR="002B6218" w:rsidRPr="002B6218" w:rsidRDefault="002B6218" w:rsidP="002B6218">
      <w:pPr>
        <w:widowControl w:val="0"/>
        <w:numPr>
          <w:ilvl w:val="0"/>
          <w:numId w:val="17"/>
        </w:numPr>
        <w:spacing w:line="360" w:lineRule="auto"/>
        <w:ind w:left="0" w:right="-5" w:firstLine="709"/>
        <w:jc w:val="both"/>
        <w:rPr>
          <w:sz w:val="28"/>
          <w:szCs w:val="28"/>
        </w:rPr>
      </w:pPr>
      <w:r w:rsidRPr="002B6218">
        <w:rPr>
          <w:sz w:val="28"/>
          <w:szCs w:val="28"/>
        </w:rPr>
        <w:t>низка производственная дисциплина, и администрации следует принять меры по ее укреплению;</w:t>
      </w:r>
    </w:p>
    <w:p w:rsidR="002B6218" w:rsidRPr="002B6218" w:rsidRDefault="002B6218" w:rsidP="002B6218">
      <w:pPr>
        <w:widowControl w:val="0"/>
        <w:numPr>
          <w:ilvl w:val="0"/>
          <w:numId w:val="17"/>
        </w:numPr>
        <w:spacing w:line="360" w:lineRule="auto"/>
        <w:ind w:left="0" w:right="-5" w:firstLine="709"/>
        <w:jc w:val="both"/>
        <w:rPr>
          <w:sz w:val="28"/>
          <w:szCs w:val="28"/>
        </w:rPr>
      </w:pPr>
      <w:r w:rsidRPr="002B6218">
        <w:rPr>
          <w:sz w:val="28"/>
          <w:szCs w:val="28"/>
        </w:rPr>
        <w:t>организация и обслуживание рабочего места находятся на недостаточном уровне, так как непроизводительные затраты времени составляют 9 мин (1,87%).</w:t>
      </w:r>
    </w:p>
    <w:p w:rsidR="002B6218" w:rsidRPr="002B6218" w:rsidRDefault="002B6218" w:rsidP="002B6218">
      <w:pPr>
        <w:widowControl w:val="0"/>
        <w:spacing w:line="360" w:lineRule="auto"/>
        <w:ind w:right="-5" w:firstLine="709"/>
        <w:jc w:val="both"/>
        <w:rPr>
          <w:sz w:val="28"/>
          <w:szCs w:val="28"/>
        </w:rPr>
      </w:pPr>
      <w:r w:rsidRPr="002B6218">
        <w:rPr>
          <w:sz w:val="28"/>
          <w:szCs w:val="28"/>
        </w:rPr>
        <w:t>По результатам баланса рабочего времени рассчитываются основные показатели, характеризующие соотношение фактических и нормативных, или проектных затрат труда: коэффициент использования рабочего времени, коэффициент потерь рабочего времени и процент возможного повышения производительности труда [24]. Коэффициент использования рабочего времени характеризует удельный вес, или долю времени выполнения работы во времени смены и определяется по формуле:</w:t>
      </w:r>
    </w:p>
    <w:p w:rsidR="002B6218" w:rsidRPr="002B6218" w:rsidRDefault="002B6218" w:rsidP="002B6218">
      <w:pPr>
        <w:widowControl w:val="0"/>
        <w:tabs>
          <w:tab w:val="left" w:pos="7837"/>
        </w:tabs>
        <w:spacing w:line="360" w:lineRule="auto"/>
        <w:ind w:left="720" w:right="-5" w:firstLine="709"/>
        <w:rPr>
          <w:sz w:val="28"/>
          <w:szCs w:val="28"/>
        </w:rPr>
      </w:pPr>
    </w:p>
    <w:p w:rsidR="002B6218" w:rsidRPr="002B6218" w:rsidRDefault="0037233C" w:rsidP="002B6218">
      <w:pPr>
        <w:widowControl w:val="0"/>
        <w:tabs>
          <w:tab w:val="left" w:pos="7837"/>
        </w:tabs>
        <w:spacing w:line="360" w:lineRule="auto"/>
        <w:ind w:left="720" w:right="-5" w:firstLine="709"/>
        <w:rPr>
          <w:sz w:val="28"/>
          <w:szCs w:val="28"/>
        </w:rPr>
      </w:pPr>
      <w:r>
        <w:rPr>
          <w:position w:val="-34"/>
          <w:sz w:val="28"/>
          <w:szCs w:val="28"/>
        </w:rPr>
        <w:pict>
          <v:shape id="_x0000_i1055" type="#_x0000_t75" style="width:204.75pt;height:36pt" fillcolor="window">
            <v:imagedata r:id="rId52" o:title=""/>
          </v:shape>
        </w:pict>
      </w:r>
      <w:r w:rsidR="002B6218" w:rsidRPr="002B6218">
        <w:rPr>
          <w:sz w:val="28"/>
          <w:szCs w:val="28"/>
        </w:rPr>
        <w:tab/>
        <w:t>(3.13)</w:t>
      </w:r>
    </w:p>
    <w:p w:rsidR="002B6218" w:rsidRPr="002B6218" w:rsidRDefault="002B6218" w:rsidP="002B6218">
      <w:pPr>
        <w:widowControl w:val="0"/>
        <w:tabs>
          <w:tab w:val="left" w:pos="7837"/>
        </w:tabs>
        <w:spacing w:line="360" w:lineRule="auto"/>
        <w:ind w:left="720" w:right="-5" w:firstLine="709"/>
        <w:rPr>
          <w:sz w:val="28"/>
          <w:szCs w:val="28"/>
        </w:rPr>
      </w:pPr>
    </w:p>
    <w:p w:rsidR="002B6218" w:rsidRPr="002B6218" w:rsidRDefault="002B6218" w:rsidP="002B6218">
      <w:pPr>
        <w:widowControl w:val="0"/>
        <w:tabs>
          <w:tab w:val="num" w:pos="720"/>
        </w:tabs>
        <w:spacing w:line="360" w:lineRule="auto"/>
        <w:ind w:right="-5" w:firstLine="709"/>
        <w:jc w:val="both"/>
        <w:rPr>
          <w:sz w:val="28"/>
          <w:szCs w:val="28"/>
        </w:rPr>
      </w:pPr>
      <w:r w:rsidRPr="002B6218">
        <w:rPr>
          <w:sz w:val="28"/>
          <w:szCs w:val="28"/>
        </w:rPr>
        <w:t xml:space="preserve">где </w:t>
      </w:r>
      <w:r w:rsidR="0037233C">
        <w:rPr>
          <w:position w:val="-12"/>
          <w:sz w:val="28"/>
          <w:szCs w:val="28"/>
        </w:rPr>
        <w:pict>
          <v:shape id="_x0000_i1056" type="#_x0000_t75" style="width:24pt;height:18.75pt" o:bullet="t">
            <v:imagedata r:id="rId53" o:title=""/>
          </v:shape>
        </w:pict>
      </w:r>
      <w:r w:rsidRPr="002B6218">
        <w:rPr>
          <w:sz w:val="28"/>
          <w:szCs w:val="28"/>
        </w:rPr>
        <w:t xml:space="preserve"> – подготовительно-заключительное время;</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057" type="#_x0000_t75" style="width:24.75pt;height:18.75pt" o:bullet="t">
            <v:imagedata r:id="rId54" o:title=""/>
          </v:shape>
        </w:pict>
      </w:r>
      <w:r w:rsidR="002B6218" w:rsidRPr="002B6218">
        <w:rPr>
          <w:sz w:val="28"/>
          <w:szCs w:val="28"/>
        </w:rPr>
        <w:t xml:space="preserve"> – оперативное время;</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058" type="#_x0000_t75" style="width:24pt;height:18.75pt" o:bullet="t">
            <v:imagedata r:id="rId55" o:title=""/>
          </v:shape>
        </w:pict>
      </w:r>
      <w:r w:rsidR="002B6218" w:rsidRPr="002B6218">
        <w:rPr>
          <w:sz w:val="28"/>
          <w:szCs w:val="28"/>
        </w:rPr>
        <w:t xml:space="preserve"> – время обслуживания рабочего места;</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059" type="#_x0000_t75" style="width:30pt;height:18.75pt" o:bullet="t">
            <v:imagedata r:id="rId56" o:title=""/>
          </v:shape>
        </w:pict>
      </w:r>
      <w:r w:rsidR="002B6218" w:rsidRPr="002B6218">
        <w:rPr>
          <w:sz w:val="28"/>
          <w:szCs w:val="28"/>
        </w:rPr>
        <w:t xml:space="preserve"> – нормативное время перерывов на отдых и личные надобности;</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060" type="#_x0000_t75" style="width:24.75pt;height:18.75pt" o:bullet="t">
            <v:imagedata r:id="rId57" o:title=""/>
          </v:shape>
        </w:pict>
      </w:r>
      <w:r w:rsidR="002B6218" w:rsidRPr="002B6218">
        <w:rPr>
          <w:sz w:val="28"/>
          <w:szCs w:val="28"/>
        </w:rPr>
        <w:t xml:space="preserve"> – время перерывов, установленных технологией и организацией производственного процесса;</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061" type="#_x0000_t75" style="width:36.75pt;height:18.75pt">
            <v:imagedata r:id="rId58" o:title=""/>
          </v:shape>
        </w:pict>
      </w:r>
      <w:r w:rsidR="002B6218" w:rsidRPr="002B6218">
        <w:rPr>
          <w:sz w:val="28"/>
          <w:szCs w:val="28"/>
        </w:rPr>
        <w:t xml:space="preserve"> – продолжительность времени наблюдения.</w:t>
      </w:r>
    </w:p>
    <w:p w:rsidR="002B6218" w:rsidRPr="002B6218" w:rsidRDefault="002B6218"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34"/>
          <w:sz w:val="28"/>
          <w:szCs w:val="28"/>
        </w:rPr>
        <w:pict>
          <v:shape id="_x0000_i1062" type="#_x0000_t75" style="width:370.5pt;height:36pt" fillcolor="window">
            <v:imagedata r:id="rId59" o:title=""/>
          </v:shape>
        </w:pict>
      </w:r>
    </w:p>
    <w:p w:rsidR="002B6218" w:rsidRPr="002B6218" w:rsidRDefault="002B6218" w:rsidP="002B6218">
      <w:pPr>
        <w:widowControl w:val="0"/>
        <w:spacing w:line="360" w:lineRule="auto"/>
        <w:ind w:right="-5" w:firstLine="709"/>
        <w:jc w:val="both"/>
        <w:rPr>
          <w:sz w:val="28"/>
          <w:szCs w:val="28"/>
        </w:rPr>
      </w:pPr>
      <w:r w:rsidRPr="002B6218">
        <w:rPr>
          <w:sz w:val="28"/>
          <w:szCs w:val="28"/>
        </w:rPr>
        <w:br w:type="page"/>
        <w:t>Максимально возможный рост производительности труда (</w:t>
      </w:r>
      <w:r w:rsidR="0037233C">
        <w:rPr>
          <w:position w:val="-6"/>
          <w:sz w:val="28"/>
          <w:szCs w:val="28"/>
        </w:rPr>
        <w:pict>
          <v:shape id="_x0000_i1063" type="#_x0000_t75" style="width:36pt;height:15pt">
            <v:imagedata r:id="rId60" o:title=""/>
          </v:shape>
        </w:pict>
      </w:r>
      <w:r w:rsidRPr="002B6218">
        <w:rPr>
          <w:sz w:val="28"/>
          <w:szCs w:val="28"/>
        </w:rPr>
        <w:t>) за счет устранения всех потерь и непроизводственных затрат рабочего времени составит:</w:t>
      </w:r>
    </w:p>
    <w:p w:rsidR="002B6218" w:rsidRPr="002B6218" w:rsidRDefault="002B6218" w:rsidP="002B6218">
      <w:pPr>
        <w:widowControl w:val="0"/>
        <w:tabs>
          <w:tab w:val="left" w:pos="8623"/>
        </w:tabs>
        <w:spacing w:line="360" w:lineRule="auto"/>
        <w:ind w:left="720" w:right="-5" w:firstLine="709"/>
        <w:rPr>
          <w:sz w:val="28"/>
          <w:szCs w:val="28"/>
        </w:rPr>
      </w:pPr>
    </w:p>
    <w:p w:rsidR="002B6218" w:rsidRPr="002B6218" w:rsidRDefault="0037233C" w:rsidP="002B6218">
      <w:pPr>
        <w:widowControl w:val="0"/>
        <w:tabs>
          <w:tab w:val="left" w:pos="8623"/>
        </w:tabs>
        <w:spacing w:line="360" w:lineRule="auto"/>
        <w:ind w:left="720" w:right="-5" w:firstLine="709"/>
        <w:rPr>
          <w:sz w:val="28"/>
          <w:szCs w:val="28"/>
        </w:rPr>
      </w:pPr>
      <w:r>
        <w:rPr>
          <w:position w:val="-28"/>
          <w:sz w:val="28"/>
          <w:szCs w:val="28"/>
        </w:rPr>
        <w:pict>
          <v:shape id="_x0000_i1064" type="#_x0000_t75" style="width:287.25pt;height:33pt" fillcolor="window">
            <v:imagedata r:id="rId61" o:title=""/>
          </v:shape>
        </w:pict>
      </w:r>
      <w:r w:rsidR="002B6218" w:rsidRPr="002B6218">
        <w:rPr>
          <w:sz w:val="28"/>
          <w:szCs w:val="28"/>
        </w:rPr>
        <w:tab/>
        <w:t>(3.14)</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Норматив оперативного времени рассчитывается как отношение </w:t>
      </w:r>
      <w:r w:rsidRPr="002B6218">
        <w:rPr>
          <w:i/>
          <w:iCs/>
          <w:sz w:val="28"/>
          <w:szCs w:val="28"/>
        </w:rPr>
        <w:t>фактических</w:t>
      </w:r>
      <w:r w:rsidRPr="002B6218">
        <w:rPr>
          <w:sz w:val="28"/>
          <w:szCs w:val="28"/>
        </w:rPr>
        <w:t xml:space="preserve"> затрат оперативного времени к числу изготовленных деталей:</w:t>
      </w:r>
    </w:p>
    <w:p w:rsidR="002B6218" w:rsidRPr="002B6218" w:rsidRDefault="002B6218" w:rsidP="002B6218">
      <w:pPr>
        <w:widowControl w:val="0"/>
        <w:tabs>
          <w:tab w:val="left" w:pos="8619"/>
        </w:tabs>
        <w:spacing w:line="360" w:lineRule="auto"/>
        <w:ind w:left="720" w:right="-5" w:firstLine="709"/>
        <w:rPr>
          <w:sz w:val="28"/>
          <w:szCs w:val="28"/>
        </w:rPr>
      </w:pPr>
    </w:p>
    <w:p w:rsidR="002B6218" w:rsidRPr="002B6218" w:rsidRDefault="0037233C" w:rsidP="002B6218">
      <w:pPr>
        <w:widowControl w:val="0"/>
        <w:tabs>
          <w:tab w:val="left" w:pos="8619"/>
        </w:tabs>
        <w:spacing w:line="360" w:lineRule="auto"/>
        <w:ind w:left="720" w:right="-5" w:firstLine="709"/>
        <w:rPr>
          <w:sz w:val="28"/>
          <w:szCs w:val="28"/>
        </w:rPr>
      </w:pPr>
      <w:r>
        <w:rPr>
          <w:position w:val="-32"/>
          <w:sz w:val="28"/>
          <w:szCs w:val="28"/>
          <w:lang w:val="en-US"/>
        </w:rPr>
        <w:pict>
          <v:shape id="_x0000_i1065" type="#_x0000_t75" style="width:216.75pt;height:39.75pt" fillcolor="window">
            <v:imagedata r:id="rId62" o:title=""/>
          </v:shape>
        </w:pict>
      </w:r>
      <w:r w:rsidR="002B6218" w:rsidRPr="002B6218">
        <w:rPr>
          <w:sz w:val="28"/>
          <w:szCs w:val="28"/>
        </w:rPr>
        <w:tab/>
        <w:t>(3.15)</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Нормативы времени на </w:t>
      </w:r>
      <w:r w:rsidRPr="002B6218">
        <w:rPr>
          <w:bCs/>
          <w:i/>
          <w:sz w:val="28"/>
          <w:szCs w:val="28"/>
        </w:rPr>
        <w:t>ПЗ</w:t>
      </w:r>
      <w:r w:rsidRPr="002B6218">
        <w:rPr>
          <w:b/>
          <w:iCs/>
          <w:sz w:val="28"/>
          <w:szCs w:val="28"/>
        </w:rPr>
        <w:t xml:space="preserve">, </w:t>
      </w:r>
      <w:r w:rsidRPr="002B6218">
        <w:rPr>
          <w:bCs/>
          <w:i/>
          <w:sz w:val="28"/>
          <w:szCs w:val="28"/>
        </w:rPr>
        <w:t>ОБ</w:t>
      </w:r>
      <w:r w:rsidRPr="002B6218">
        <w:rPr>
          <w:b/>
          <w:iCs/>
          <w:sz w:val="28"/>
          <w:szCs w:val="28"/>
        </w:rPr>
        <w:t xml:space="preserve">, </w:t>
      </w:r>
      <w:r w:rsidRPr="002B6218">
        <w:rPr>
          <w:bCs/>
          <w:i/>
          <w:sz w:val="28"/>
          <w:szCs w:val="28"/>
        </w:rPr>
        <w:t>ОТЛ</w:t>
      </w:r>
      <w:r w:rsidRPr="002B6218">
        <w:rPr>
          <w:sz w:val="28"/>
          <w:szCs w:val="28"/>
        </w:rPr>
        <w:t xml:space="preserve"> рассчитываются как отношение </w:t>
      </w:r>
      <w:r w:rsidRPr="002B6218">
        <w:rPr>
          <w:i/>
          <w:iCs/>
          <w:sz w:val="28"/>
          <w:szCs w:val="28"/>
        </w:rPr>
        <w:t>нормативных</w:t>
      </w:r>
      <w:r w:rsidRPr="002B6218">
        <w:rPr>
          <w:sz w:val="28"/>
          <w:szCs w:val="28"/>
        </w:rPr>
        <w:t xml:space="preserve"> величин к числу изготовленных деталей:</w:t>
      </w:r>
    </w:p>
    <w:p w:rsidR="002B6218" w:rsidRPr="002B6218" w:rsidRDefault="002B6218" w:rsidP="002B6218">
      <w:pPr>
        <w:pStyle w:val="ad"/>
        <w:widowControl w:val="0"/>
        <w:tabs>
          <w:tab w:val="left" w:pos="8208"/>
        </w:tabs>
        <w:ind w:left="720" w:right="-5" w:firstLine="709"/>
        <w:jc w:val="left"/>
        <w:rPr>
          <w:szCs w:val="28"/>
        </w:rPr>
      </w:pPr>
    </w:p>
    <w:p w:rsidR="002B6218" w:rsidRPr="002B6218" w:rsidRDefault="0037233C" w:rsidP="002B6218">
      <w:pPr>
        <w:pStyle w:val="ad"/>
        <w:widowControl w:val="0"/>
        <w:tabs>
          <w:tab w:val="left" w:pos="8208"/>
        </w:tabs>
        <w:ind w:left="720" w:right="-5" w:firstLine="709"/>
        <w:jc w:val="left"/>
        <w:rPr>
          <w:szCs w:val="28"/>
        </w:rPr>
      </w:pPr>
      <w:r>
        <w:rPr>
          <w:position w:val="-76"/>
          <w:szCs w:val="28"/>
        </w:rPr>
        <w:pict>
          <v:shape id="_x0000_i1066" type="#_x0000_t75" style="width:302.25pt;height:77.25pt" fillcolor="window">
            <v:imagedata r:id="rId63" o:title=""/>
          </v:shape>
        </w:pict>
      </w:r>
      <w:r w:rsidR="002B6218" w:rsidRPr="002B6218">
        <w:rPr>
          <w:szCs w:val="28"/>
        </w:rPr>
        <w:tab/>
        <w:t>(3.16)</w:t>
      </w:r>
    </w:p>
    <w:p w:rsidR="002B6218" w:rsidRPr="002B6218" w:rsidRDefault="002B6218" w:rsidP="002B6218">
      <w:pPr>
        <w:pStyle w:val="31"/>
        <w:spacing w:line="360" w:lineRule="auto"/>
        <w:ind w:firstLine="709"/>
        <w:rPr>
          <w:szCs w:val="28"/>
        </w:rPr>
      </w:pPr>
    </w:p>
    <w:p w:rsidR="002B6218" w:rsidRPr="002B6218" w:rsidRDefault="002B6218" w:rsidP="002B6218">
      <w:pPr>
        <w:pStyle w:val="31"/>
        <w:spacing w:line="360" w:lineRule="auto"/>
        <w:ind w:firstLine="709"/>
        <w:rPr>
          <w:szCs w:val="28"/>
        </w:rPr>
      </w:pPr>
      <w:r w:rsidRPr="002B6218">
        <w:rPr>
          <w:szCs w:val="28"/>
        </w:rPr>
        <w:t>Норма времени составит:</w:t>
      </w:r>
    </w:p>
    <w:p w:rsidR="002B6218" w:rsidRPr="002B6218" w:rsidRDefault="002B6218"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12"/>
          <w:sz w:val="28"/>
          <w:szCs w:val="28"/>
        </w:rPr>
        <w:pict>
          <v:shape id="_x0000_i1067" type="#_x0000_t75" style="width:411.75pt;height:21.75pt" fillcolor="window">
            <v:imagedata r:id="rId64" o:title=""/>
          </v:shape>
        </w:pic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Тогда норма выработки</w:t>
      </w:r>
    </w:p>
    <w:p w:rsidR="002B6218" w:rsidRPr="002B6218" w:rsidRDefault="002B6218" w:rsidP="002B6218">
      <w:pPr>
        <w:widowControl w:val="0"/>
        <w:tabs>
          <w:tab w:val="left" w:pos="8619"/>
        </w:tabs>
        <w:spacing w:line="360" w:lineRule="auto"/>
        <w:ind w:left="720" w:right="-5" w:firstLine="709"/>
        <w:rPr>
          <w:sz w:val="28"/>
          <w:szCs w:val="28"/>
        </w:rPr>
      </w:pPr>
    </w:p>
    <w:p w:rsidR="002B6218" w:rsidRPr="002B6218" w:rsidRDefault="0037233C" w:rsidP="002B6218">
      <w:pPr>
        <w:widowControl w:val="0"/>
        <w:tabs>
          <w:tab w:val="left" w:pos="8619"/>
        </w:tabs>
        <w:spacing w:line="360" w:lineRule="auto"/>
        <w:ind w:left="720" w:right="-5" w:firstLine="709"/>
        <w:rPr>
          <w:sz w:val="28"/>
          <w:szCs w:val="28"/>
        </w:rPr>
      </w:pPr>
      <w:r>
        <w:rPr>
          <w:position w:val="-34"/>
          <w:sz w:val="28"/>
          <w:szCs w:val="28"/>
        </w:rPr>
        <w:pict>
          <v:shape id="_x0000_i1068" type="#_x0000_t75" style="width:213.75pt;height:36pt" fillcolor="window">
            <v:imagedata r:id="rId65" o:title=""/>
          </v:shape>
        </w:pict>
      </w:r>
      <w:r w:rsidR="002B6218" w:rsidRPr="002B6218">
        <w:rPr>
          <w:sz w:val="28"/>
          <w:szCs w:val="28"/>
        </w:rPr>
        <w:tab/>
        <w:t>(3.17)</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br w:type="page"/>
        <w:t>Возможное повышение производительности труда</w:t>
      </w:r>
      <w:r w:rsidRPr="002B6218">
        <w:rPr>
          <w:sz w:val="28"/>
          <w:szCs w:val="28"/>
        </w:rPr>
        <w:t xml:space="preserve"> в результате устранения потерь времени рассчитывается по следующим формулам:</w:t>
      </w:r>
    </w:p>
    <w:p w:rsidR="002B6218" w:rsidRPr="002B6218" w:rsidRDefault="002B6218" w:rsidP="002B6218">
      <w:pPr>
        <w:widowControl w:val="0"/>
        <w:numPr>
          <w:ilvl w:val="0"/>
          <w:numId w:val="18"/>
        </w:numPr>
        <w:spacing w:line="360" w:lineRule="auto"/>
        <w:ind w:left="0" w:right="-5" w:firstLine="709"/>
        <w:jc w:val="both"/>
        <w:rPr>
          <w:sz w:val="28"/>
          <w:szCs w:val="28"/>
        </w:rPr>
      </w:pPr>
      <w:r w:rsidRPr="002B6218">
        <w:rPr>
          <w:sz w:val="28"/>
          <w:szCs w:val="28"/>
        </w:rPr>
        <w:t xml:space="preserve">за счет устранения потерь времени по организационно-техническим причинам </w:t>
      </w:r>
      <w:r w:rsidR="0037233C">
        <w:rPr>
          <w:position w:val="-12"/>
          <w:sz w:val="28"/>
          <w:szCs w:val="28"/>
        </w:rPr>
        <w:pict>
          <v:shape id="_x0000_i1069" type="#_x0000_t75" style="width:27pt;height:18.75pt">
            <v:imagedata r:id="rId66" o:title=""/>
          </v:shape>
        </w:pict>
      </w:r>
      <w:r w:rsidRPr="002B6218">
        <w:rPr>
          <w:sz w:val="28"/>
          <w:szCs w:val="28"/>
        </w:rPr>
        <w:t>:</w:t>
      </w:r>
    </w:p>
    <w:p w:rsidR="002B6218" w:rsidRPr="002B6218" w:rsidRDefault="002B6218" w:rsidP="002B6218">
      <w:pPr>
        <w:widowControl w:val="0"/>
        <w:tabs>
          <w:tab w:val="left" w:pos="8617"/>
        </w:tabs>
        <w:spacing w:line="360" w:lineRule="auto"/>
        <w:ind w:left="720" w:right="-5" w:firstLine="709"/>
        <w:rPr>
          <w:sz w:val="28"/>
          <w:szCs w:val="28"/>
        </w:rPr>
      </w:pPr>
    </w:p>
    <w:p w:rsidR="002B6218" w:rsidRPr="002B6218" w:rsidRDefault="0037233C" w:rsidP="002B6218">
      <w:pPr>
        <w:widowControl w:val="0"/>
        <w:tabs>
          <w:tab w:val="left" w:pos="8617"/>
        </w:tabs>
        <w:spacing w:line="360" w:lineRule="auto"/>
        <w:ind w:left="720" w:right="-5" w:firstLine="709"/>
        <w:rPr>
          <w:sz w:val="28"/>
          <w:szCs w:val="28"/>
        </w:rPr>
      </w:pPr>
      <w:r>
        <w:rPr>
          <w:position w:val="-34"/>
          <w:sz w:val="28"/>
          <w:szCs w:val="28"/>
        </w:rPr>
        <w:pict>
          <v:shape id="_x0000_i1070" type="#_x0000_t75" style="width:66.75pt;height:39pt" fillcolor="window">
            <v:imagedata r:id="rId67" o:title=""/>
          </v:shape>
        </w:pict>
      </w:r>
      <w:r w:rsidR="002B6218" w:rsidRPr="002B6218">
        <w:rPr>
          <w:sz w:val="28"/>
          <w:szCs w:val="28"/>
        </w:rPr>
        <w:tab/>
        <w:t>(3.18)</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где </w:t>
      </w:r>
      <w:r w:rsidR="0037233C">
        <w:rPr>
          <w:position w:val="-12"/>
          <w:sz w:val="28"/>
          <w:szCs w:val="28"/>
        </w:rPr>
        <w:pict>
          <v:shape id="_x0000_i1071" type="#_x0000_t75" style="width:30.75pt;height:18.75pt">
            <v:imagedata r:id="rId68" o:title=""/>
          </v:shape>
        </w:pict>
      </w:r>
      <w:r w:rsidRPr="002B6218">
        <w:rPr>
          <w:sz w:val="28"/>
          <w:szCs w:val="28"/>
        </w:rPr>
        <w:t xml:space="preserve">– потери рабочего времени по организационно-техническим причинам, </w:t>
      </w:r>
      <w:r w:rsidR="0037233C">
        <w:rPr>
          <w:position w:val="-12"/>
          <w:sz w:val="28"/>
          <w:szCs w:val="28"/>
        </w:rPr>
        <w:pict>
          <v:shape id="_x0000_i1072" type="#_x0000_t75" style="width:32.25pt;height:18.75pt">
            <v:imagedata r:id="rId69" o:title=""/>
          </v:shape>
        </w:pict>
      </w:r>
      <w:r w:rsidRPr="002B6218">
        <w:rPr>
          <w:sz w:val="28"/>
          <w:szCs w:val="28"/>
        </w:rPr>
        <w:t xml:space="preserve"> – время оперативное фактическое;</w:t>
      </w:r>
    </w:p>
    <w:p w:rsidR="002B6218" w:rsidRPr="002B6218" w:rsidRDefault="002B6218" w:rsidP="002B6218">
      <w:pPr>
        <w:widowControl w:val="0"/>
        <w:numPr>
          <w:ilvl w:val="0"/>
          <w:numId w:val="18"/>
        </w:numPr>
        <w:spacing w:line="360" w:lineRule="auto"/>
        <w:ind w:left="0" w:right="-5" w:firstLine="709"/>
        <w:jc w:val="both"/>
        <w:rPr>
          <w:sz w:val="28"/>
          <w:szCs w:val="28"/>
        </w:rPr>
      </w:pPr>
      <w:r w:rsidRPr="002B6218">
        <w:rPr>
          <w:sz w:val="28"/>
          <w:szCs w:val="28"/>
        </w:rPr>
        <w:t>за счет устранения потерь, зависящих от рабочего:</w:t>
      </w:r>
    </w:p>
    <w:p w:rsidR="002B6218" w:rsidRPr="002B6218" w:rsidRDefault="002B6218" w:rsidP="002B6218">
      <w:pPr>
        <w:widowControl w:val="0"/>
        <w:tabs>
          <w:tab w:val="left" w:pos="8617"/>
        </w:tabs>
        <w:spacing w:line="360" w:lineRule="auto"/>
        <w:ind w:left="720" w:right="-5" w:firstLine="709"/>
        <w:rPr>
          <w:sz w:val="28"/>
          <w:szCs w:val="28"/>
        </w:rPr>
      </w:pPr>
    </w:p>
    <w:p w:rsidR="002B6218" w:rsidRPr="002B6218" w:rsidRDefault="0037233C" w:rsidP="002B6218">
      <w:pPr>
        <w:widowControl w:val="0"/>
        <w:tabs>
          <w:tab w:val="left" w:pos="8617"/>
        </w:tabs>
        <w:spacing w:line="360" w:lineRule="auto"/>
        <w:ind w:left="720" w:right="-5" w:firstLine="709"/>
        <w:rPr>
          <w:sz w:val="28"/>
          <w:szCs w:val="28"/>
        </w:rPr>
      </w:pPr>
      <w:r>
        <w:rPr>
          <w:position w:val="-34"/>
          <w:sz w:val="28"/>
          <w:szCs w:val="28"/>
        </w:rPr>
        <w:pict>
          <v:shape id="_x0000_i1073" type="#_x0000_t75" style="width:69pt;height:39.75pt" fillcolor="window">
            <v:imagedata r:id="rId70" o:title=""/>
          </v:shape>
        </w:pict>
      </w:r>
      <w:r w:rsidR="002B6218" w:rsidRPr="002B6218">
        <w:rPr>
          <w:sz w:val="28"/>
          <w:szCs w:val="28"/>
        </w:rPr>
        <w:tab/>
        <w:t>(3.19)</w:t>
      </w:r>
    </w:p>
    <w:p w:rsidR="002B6218" w:rsidRPr="002B6218" w:rsidRDefault="002B6218" w:rsidP="002B6218">
      <w:pPr>
        <w:widowControl w:val="0"/>
        <w:spacing w:line="360" w:lineRule="auto"/>
        <w:ind w:right="-5" w:firstLine="709"/>
        <w:jc w:val="both"/>
        <w:rPr>
          <w:iCs/>
          <w:sz w:val="28"/>
          <w:szCs w:val="28"/>
        </w:rPr>
      </w:pPr>
    </w:p>
    <w:p w:rsidR="002B6218" w:rsidRPr="002B6218" w:rsidRDefault="002B6218" w:rsidP="002B6218">
      <w:pPr>
        <w:widowControl w:val="0"/>
        <w:spacing w:line="360" w:lineRule="auto"/>
        <w:ind w:right="-5" w:firstLine="709"/>
        <w:jc w:val="both"/>
        <w:rPr>
          <w:sz w:val="28"/>
          <w:szCs w:val="28"/>
        </w:rPr>
      </w:pPr>
      <w:r w:rsidRPr="002B6218">
        <w:rPr>
          <w:iCs/>
          <w:sz w:val="28"/>
          <w:szCs w:val="28"/>
        </w:rPr>
        <w:t>где</w:t>
      </w:r>
      <w:r w:rsidRPr="002B6218">
        <w:rPr>
          <w:b/>
          <w:bCs/>
          <w:iCs/>
          <w:sz w:val="28"/>
          <w:szCs w:val="28"/>
        </w:rPr>
        <w:t xml:space="preserve"> </w:t>
      </w:r>
      <w:r w:rsidR="0037233C">
        <w:rPr>
          <w:position w:val="-16"/>
          <w:sz w:val="28"/>
          <w:szCs w:val="28"/>
        </w:rPr>
        <w:pict>
          <v:shape id="_x0000_i1074" type="#_x0000_t75" style="width:32.25pt;height:21pt">
            <v:imagedata r:id="rId71" o:title=""/>
          </v:shape>
        </w:pict>
      </w:r>
      <w:r w:rsidRPr="002B6218">
        <w:rPr>
          <w:sz w:val="28"/>
          <w:szCs w:val="28"/>
        </w:rPr>
        <w:t xml:space="preserve"> – потери рабочего времени из-за нарушений трудовой дисциплины;</w:t>
      </w:r>
    </w:p>
    <w:p w:rsidR="002B6218" w:rsidRPr="002B6218" w:rsidRDefault="002B6218" w:rsidP="002B6218">
      <w:pPr>
        <w:widowControl w:val="0"/>
        <w:numPr>
          <w:ilvl w:val="0"/>
          <w:numId w:val="18"/>
        </w:numPr>
        <w:spacing w:line="360" w:lineRule="auto"/>
        <w:ind w:left="0" w:right="-5" w:firstLine="709"/>
        <w:jc w:val="both"/>
        <w:rPr>
          <w:sz w:val="28"/>
          <w:szCs w:val="28"/>
        </w:rPr>
      </w:pPr>
      <w:r w:rsidRPr="002B6218">
        <w:rPr>
          <w:sz w:val="28"/>
          <w:szCs w:val="28"/>
        </w:rPr>
        <w:t>за счет устранения всех непроизводительных затрат и потерь рабочего времени:</w:t>
      </w:r>
    </w:p>
    <w:p w:rsidR="002B6218" w:rsidRPr="002B6218" w:rsidRDefault="002B6218" w:rsidP="002B6218">
      <w:pPr>
        <w:widowControl w:val="0"/>
        <w:tabs>
          <w:tab w:val="left" w:pos="7810"/>
        </w:tabs>
        <w:spacing w:line="360" w:lineRule="auto"/>
        <w:ind w:left="720" w:right="-5" w:firstLine="709"/>
        <w:rPr>
          <w:sz w:val="28"/>
          <w:szCs w:val="28"/>
        </w:rPr>
      </w:pPr>
    </w:p>
    <w:p w:rsidR="002B6218" w:rsidRPr="002B6218" w:rsidRDefault="0037233C" w:rsidP="002B6218">
      <w:pPr>
        <w:widowControl w:val="0"/>
        <w:tabs>
          <w:tab w:val="left" w:pos="7810"/>
        </w:tabs>
        <w:spacing w:line="360" w:lineRule="auto"/>
        <w:ind w:left="720" w:right="-5" w:firstLine="709"/>
        <w:rPr>
          <w:sz w:val="28"/>
          <w:szCs w:val="28"/>
        </w:rPr>
      </w:pPr>
      <w:r>
        <w:rPr>
          <w:position w:val="-34"/>
          <w:sz w:val="28"/>
          <w:szCs w:val="28"/>
        </w:rPr>
        <w:pict>
          <v:shape id="_x0000_i1075" type="#_x0000_t75" style="width:68.25pt;height:39pt" fillcolor="window">
            <v:imagedata r:id="rId72" o:title=""/>
          </v:shape>
        </w:pict>
      </w:r>
      <w:r w:rsidR="002B6218" w:rsidRPr="002B6218">
        <w:rPr>
          <w:sz w:val="28"/>
          <w:szCs w:val="28"/>
        </w:rPr>
        <w:tab/>
        <w:t>(3.20)</w:t>
      </w:r>
    </w:p>
    <w:p w:rsidR="002B6218" w:rsidRPr="002B6218" w:rsidRDefault="002B6218" w:rsidP="002B6218">
      <w:pPr>
        <w:widowControl w:val="0"/>
        <w:tabs>
          <w:tab w:val="num" w:pos="720"/>
        </w:tabs>
        <w:spacing w:line="360" w:lineRule="auto"/>
        <w:ind w:right="-5" w:firstLine="709"/>
        <w:jc w:val="both"/>
        <w:rPr>
          <w:sz w:val="28"/>
          <w:szCs w:val="28"/>
        </w:rPr>
      </w:pPr>
    </w:p>
    <w:p w:rsidR="002B6218" w:rsidRPr="002B6218" w:rsidRDefault="002B6218" w:rsidP="002B6218">
      <w:pPr>
        <w:widowControl w:val="0"/>
        <w:tabs>
          <w:tab w:val="num" w:pos="720"/>
        </w:tabs>
        <w:spacing w:line="360" w:lineRule="auto"/>
        <w:ind w:right="-5" w:firstLine="709"/>
        <w:jc w:val="both"/>
        <w:rPr>
          <w:sz w:val="28"/>
          <w:szCs w:val="28"/>
        </w:rPr>
      </w:pPr>
      <w:r w:rsidRPr="002B6218">
        <w:rPr>
          <w:sz w:val="28"/>
          <w:szCs w:val="28"/>
        </w:rPr>
        <w:t xml:space="preserve">где </w:t>
      </w:r>
      <w:r w:rsidR="0037233C">
        <w:rPr>
          <w:position w:val="-12"/>
          <w:sz w:val="28"/>
          <w:szCs w:val="28"/>
        </w:rPr>
        <w:pict>
          <v:shape id="_x0000_i1076" type="#_x0000_t75" style="width:26.25pt;height:18.75pt" o:bullet="t">
            <v:imagedata r:id="rId73" o:title=""/>
          </v:shape>
        </w:pict>
      </w:r>
      <w:r w:rsidRPr="002B6218">
        <w:rPr>
          <w:sz w:val="28"/>
          <w:szCs w:val="28"/>
        </w:rPr>
        <w:t xml:space="preserve"> – перерывы, вызванные нарушением нормального течения производственного процесса.</w:t>
      </w:r>
    </w:p>
    <w:p w:rsidR="002B6218" w:rsidRPr="002B6218" w:rsidRDefault="002B6218" w:rsidP="002B6218">
      <w:pPr>
        <w:widowControl w:val="0"/>
        <w:spacing w:line="360" w:lineRule="auto"/>
        <w:ind w:right="-5" w:firstLine="709"/>
        <w:jc w:val="both"/>
        <w:rPr>
          <w:sz w:val="28"/>
          <w:szCs w:val="28"/>
        </w:rPr>
      </w:pPr>
      <w:r w:rsidRPr="002B6218">
        <w:rPr>
          <w:sz w:val="28"/>
          <w:szCs w:val="28"/>
        </w:rPr>
        <w:t>Можно оценить эффективность мероприятий по совершенствованию организации и нормирования труда.</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Например, пусть нормативная трудоемкость выполняемых работ составляет </w:t>
      </w:r>
      <w:r w:rsidRPr="002B6218">
        <w:rPr>
          <w:i/>
          <w:iCs/>
          <w:sz w:val="28"/>
          <w:szCs w:val="28"/>
        </w:rPr>
        <w:t>Тр</w:t>
      </w:r>
      <w:r w:rsidRPr="002B6218">
        <w:rPr>
          <w:i/>
          <w:iCs/>
          <w:sz w:val="28"/>
          <w:szCs w:val="28"/>
          <w:vertAlign w:val="subscript"/>
        </w:rPr>
        <w:t>БАЗ</w:t>
      </w:r>
      <w:r w:rsidRPr="002B6218">
        <w:rPr>
          <w:sz w:val="28"/>
          <w:szCs w:val="28"/>
        </w:rPr>
        <w:t xml:space="preserve"> = 20000 нормо-часов, средняя часовая тарифная ставка рабочего</w:t>
      </w:r>
    </w:p>
    <w:p w:rsidR="002B6218" w:rsidRPr="002B6218" w:rsidRDefault="002B6218" w:rsidP="002B6218">
      <w:pPr>
        <w:widowControl w:val="0"/>
        <w:spacing w:line="360" w:lineRule="auto"/>
        <w:ind w:right="-5" w:firstLine="709"/>
        <w:jc w:val="both"/>
        <w:rPr>
          <w:sz w:val="28"/>
          <w:szCs w:val="28"/>
        </w:rPr>
      </w:pPr>
      <w:r w:rsidRPr="002B6218">
        <w:rPr>
          <w:i/>
          <w:iCs/>
          <w:sz w:val="28"/>
          <w:szCs w:val="28"/>
        </w:rPr>
        <w:t>С</w:t>
      </w:r>
      <w:r w:rsidRPr="002B6218">
        <w:rPr>
          <w:i/>
          <w:iCs/>
          <w:sz w:val="28"/>
          <w:szCs w:val="28"/>
          <w:lang w:val="en-US"/>
        </w:rPr>
        <w:t>m</w:t>
      </w:r>
      <w:r w:rsidRPr="002B6218">
        <w:rPr>
          <w:sz w:val="28"/>
          <w:szCs w:val="28"/>
        </w:rPr>
        <w:t xml:space="preserve"> = 18 руб., доплаты к тарифному заработку с учетом премий </w:t>
      </w:r>
      <w:r w:rsidRPr="002B6218">
        <w:rPr>
          <w:i/>
          <w:iCs/>
          <w:sz w:val="28"/>
          <w:szCs w:val="28"/>
        </w:rPr>
        <w:t>К</w:t>
      </w:r>
      <w:r w:rsidRPr="002B6218">
        <w:rPr>
          <w:i/>
          <w:iCs/>
          <w:sz w:val="28"/>
          <w:szCs w:val="28"/>
          <w:vertAlign w:val="subscript"/>
        </w:rPr>
        <w:t>ДОП</w:t>
      </w:r>
      <w:r w:rsidRPr="002B6218">
        <w:rPr>
          <w:sz w:val="28"/>
          <w:szCs w:val="28"/>
        </w:rPr>
        <w:t xml:space="preserve"> = 45%, отчисления в фонды социальной защиты </w:t>
      </w:r>
      <w:r w:rsidRPr="002B6218">
        <w:rPr>
          <w:i/>
          <w:iCs/>
          <w:sz w:val="28"/>
          <w:szCs w:val="28"/>
        </w:rPr>
        <w:t>К</w:t>
      </w:r>
      <w:r w:rsidRPr="002B6218">
        <w:rPr>
          <w:i/>
          <w:iCs/>
          <w:sz w:val="28"/>
          <w:szCs w:val="28"/>
          <w:vertAlign w:val="subscript"/>
        </w:rPr>
        <w:t>СЗ</w:t>
      </w:r>
      <w:r w:rsidRPr="002B6218">
        <w:rPr>
          <w:sz w:val="28"/>
          <w:szCs w:val="28"/>
        </w:rPr>
        <w:t xml:space="preserve"> = 35,6%; возможный рост производительности труда по результатам фотографии рабочего времени составляет </w:t>
      </w:r>
      <w:r w:rsidRPr="002B6218">
        <w:rPr>
          <w:i/>
          <w:iCs/>
          <w:sz w:val="28"/>
          <w:szCs w:val="28"/>
        </w:rPr>
        <w:t>%ПТ</w:t>
      </w:r>
      <w:r w:rsidRPr="002B6218">
        <w:rPr>
          <w:sz w:val="28"/>
          <w:szCs w:val="28"/>
        </w:rPr>
        <w:t xml:space="preserve"> = 24,4%.</w:t>
      </w:r>
    </w:p>
    <w:p w:rsidR="002B6218" w:rsidRPr="002B6218" w:rsidRDefault="002B6218" w:rsidP="002B6218">
      <w:pPr>
        <w:pStyle w:val="31"/>
        <w:spacing w:line="360" w:lineRule="auto"/>
        <w:ind w:firstLine="709"/>
        <w:rPr>
          <w:szCs w:val="28"/>
        </w:rPr>
      </w:pPr>
      <w:r w:rsidRPr="002B6218">
        <w:rPr>
          <w:szCs w:val="28"/>
        </w:rPr>
        <w:t>Снижение трудоемкости выполняемых работ составит:</w:t>
      </w:r>
    </w:p>
    <w:p w:rsidR="002B6218" w:rsidRPr="002B6218" w:rsidRDefault="002B6218" w:rsidP="002B6218">
      <w:pPr>
        <w:widowControl w:val="0"/>
        <w:tabs>
          <w:tab w:val="left" w:pos="8620"/>
        </w:tabs>
        <w:spacing w:line="360" w:lineRule="auto"/>
        <w:ind w:left="720" w:right="-5" w:firstLine="709"/>
        <w:rPr>
          <w:sz w:val="28"/>
          <w:szCs w:val="28"/>
        </w:rPr>
      </w:pPr>
    </w:p>
    <w:p w:rsidR="002B6218" w:rsidRPr="002B6218" w:rsidRDefault="0037233C" w:rsidP="002B6218">
      <w:pPr>
        <w:widowControl w:val="0"/>
        <w:tabs>
          <w:tab w:val="left" w:pos="8620"/>
        </w:tabs>
        <w:spacing w:line="360" w:lineRule="auto"/>
        <w:ind w:left="720" w:right="-5" w:firstLine="709"/>
        <w:rPr>
          <w:sz w:val="28"/>
          <w:szCs w:val="28"/>
        </w:rPr>
      </w:pPr>
      <w:r>
        <w:rPr>
          <w:position w:val="-32"/>
          <w:sz w:val="28"/>
          <w:szCs w:val="28"/>
        </w:rPr>
        <w:pict>
          <v:shape id="_x0000_i1077" type="#_x0000_t75" style="width:240.75pt;height:38.25pt" fillcolor="window">
            <v:imagedata r:id="rId74" o:title=""/>
          </v:shape>
        </w:pict>
      </w:r>
      <w:r w:rsidR="002B6218" w:rsidRPr="002B6218">
        <w:rPr>
          <w:sz w:val="28"/>
          <w:szCs w:val="28"/>
        </w:rPr>
        <w:tab/>
        <w:t>(3.21)</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Тогда экономия средств в фонде оплаты труда составит:</w:t>
      </w:r>
    </w:p>
    <w:p w:rsidR="002B6218" w:rsidRPr="002B6218" w:rsidRDefault="002B6218" w:rsidP="002B6218">
      <w:pPr>
        <w:pStyle w:val="4"/>
        <w:keepNext w:val="0"/>
        <w:tabs>
          <w:tab w:val="left" w:pos="8648"/>
        </w:tabs>
        <w:spacing w:line="360" w:lineRule="auto"/>
        <w:ind w:left="720" w:firstLine="709"/>
        <w:jc w:val="left"/>
        <w:rPr>
          <w:b w:val="0"/>
          <w:bCs w:val="0"/>
          <w:sz w:val="28"/>
          <w:szCs w:val="28"/>
        </w:rPr>
      </w:pPr>
    </w:p>
    <w:p w:rsidR="002B6218" w:rsidRPr="002B6218" w:rsidRDefault="0037233C" w:rsidP="002B6218">
      <w:pPr>
        <w:pStyle w:val="4"/>
        <w:keepNext w:val="0"/>
        <w:tabs>
          <w:tab w:val="left" w:pos="8648"/>
        </w:tabs>
        <w:spacing w:line="360" w:lineRule="auto"/>
        <w:ind w:left="720" w:firstLine="709"/>
        <w:jc w:val="left"/>
        <w:rPr>
          <w:b w:val="0"/>
          <w:bCs w:val="0"/>
          <w:sz w:val="28"/>
          <w:szCs w:val="28"/>
        </w:rPr>
      </w:pPr>
      <w:r>
        <w:rPr>
          <w:b w:val="0"/>
          <w:bCs w:val="0"/>
          <w:position w:val="-76"/>
          <w:sz w:val="28"/>
          <w:szCs w:val="28"/>
        </w:rPr>
        <w:pict>
          <v:shape id="_x0000_i1078" type="#_x0000_t75" style="width:350.25pt;height:83.25pt" fillcolor="window">
            <v:imagedata r:id="rId75" o:title=""/>
          </v:shape>
        </w:pict>
      </w:r>
      <w:r w:rsidR="002B6218" w:rsidRPr="002B6218">
        <w:rPr>
          <w:b w:val="0"/>
          <w:bCs w:val="0"/>
          <w:sz w:val="28"/>
          <w:szCs w:val="28"/>
        </w:rPr>
        <w:tab/>
        <w:t>(3.22)</w:t>
      </w:r>
    </w:p>
    <w:p w:rsidR="002B6218" w:rsidRPr="002B6218" w:rsidRDefault="002B6218" w:rsidP="002B6218">
      <w:pPr>
        <w:widowControl w:val="0"/>
        <w:spacing w:line="360" w:lineRule="auto"/>
        <w:ind w:right="-5" w:firstLine="709"/>
        <w:jc w:val="both"/>
        <w:rPr>
          <w:b/>
          <w:bCs/>
          <w:i/>
          <w:sz w:val="28"/>
          <w:szCs w:val="28"/>
        </w:rPr>
      </w:pP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Групповая фотография рабочего дня</w:t>
      </w:r>
      <w:r w:rsidRPr="002B6218">
        <w:rPr>
          <w:sz w:val="28"/>
          <w:szCs w:val="28"/>
        </w:rPr>
        <w:t xml:space="preserve"> проводится для изучения равномерности загрузки рабочих, рационального использования рабочего времени членов бригады, для выявления потерь рабочего времени и их причин.</w:t>
      </w:r>
    </w:p>
    <w:p w:rsidR="002B6218" w:rsidRPr="002B6218" w:rsidRDefault="002B6218" w:rsidP="002B6218">
      <w:pPr>
        <w:widowControl w:val="0"/>
        <w:spacing w:line="360" w:lineRule="auto"/>
        <w:ind w:right="-5" w:firstLine="709"/>
        <w:jc w:val="both"/>
        <w:rPr>
          <w:sz w:val="28"/>
          <w:szCs w:val="28"/>
        </w:rPr>
      </w:pPr>
      <w:r w:rsidRPr="002B6218">
        <w:rPr>
          <w:sz w:val="28"/>
          <w:szCs w:val="28"/>
        </w:rPr>
        <w:t>Результаты наблюдений записываются индексами через определенные, заранее установленные промежутки времени.</w:t>
      </w:r>
    </w:p>
    <w:p w:rsidR="002B6218" w:rsidRPr="002B6218" w:rsidRDefault="002B6218" w:rsidP="002B6218">
      <w:pPr>
        <w:widowControl w:val="0"/>
        <w:spacing w:line="360" w:lineRule="auto"/>
        <w:ind w:right="-5" w:firstLine="709"/>
        <w:jc w:val="both"/>
        <w:rPr>
          <w:sz w:val="28"/>
          <w:szCs w:val="28"/>
        </w:rPr>
      </w:pPr>
      <w:r w:rsidRPr="002B6218">
        <w:rPr>
          <w:sz w:val="28"/>
          <w:szCs w:val="28"/>
        </w:rPr>
        <w:t>Продолжительность каждого вида затрат определяется путем умножения количества зафиксированных одноименных затрат на интервал. Дальнейшая обработка данных групповой фотографии рабочего дня проводится как при индивидуальной фотографии.</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Маршрутная фотография рабочего дня</w:t>
      </w:r>
      <w:r w:rsidRPr="002B6218">
        <w:rPr>
          <w:sz w:val="28"/>
          <w:szCs w:val="28"/>
        </w:rPr>
        <w:t xml:space="preserve"> применяется в тех случаях, когда наблюдатель не может с одного места хорошо видеть действия всех рабочих. При подготовке к ней намечается маршрут следования и устанавливаются интервалы, через которые фиксируются затраты рабочего времени. Результаты наблюдений записываются индексами. Форма и содержание наблюдательного листа, обработка полученных данных проводится как при групповой фотографии.</w:t>
      </w:r>
    </w:p>
    <w:p w:rsidR="002B6218" w:rsidRPr="002B6218" w:rsidRDefault="002B6218" w:rsidP="002B6218">
      <w:pPr>
        <w:widowControl w:val="0"/>
        <w:spacing w:line="360" w:lineRule="auto"/>
        <w:ind w:right="-5" w:firstLine="709"/>
        <w:jc w:val="both"/>
        <w:rPr>
          <w:b/>
          <w:iCs/>
          <w:sz w:val="28"/>
          <w:szCs w:val="28"/>
        </w:rPr>
      </w:pPr>
    </w:p>
    <w:p w:rsidR="002B6218" w:rsidRPr="002B6218" w:rsidRDefault="002B6218" w:rsidP="002B6218">
      <w:pPr>
        <w:pStyle w:val="9"/>
        <w:keepNext w:val="0"/>
        <w:widowControl w:val="0"/>
        <w:spacing w:line="360" w:lineRule="auto"/>
        <w:ind w:right="-5" w:firstLine="709"/>
        <w:jc w:val="both"/>
        <w:rPr>
          <w:szCs w:val="28"/>
        </w:rPr>
      </w:pPr>
      <w:r w:rsidRPr="002B6218">
        <w:rPr>
          <w:szCs w:val="28"/>
        </w:rPr>
        <w:t>3.3.2</w:t>
      </w:r>
      <w:r>
        <w:rPr>
          <w:szCs w:val="28"/>
        </w:rPr>
        <w:t xml:space="preserve"> Хронометраж</w:t>
      </w:r>
    </w:p>
    <w:p w:rsidR="002B6218" w:rsidRPr="002B6218" w:rsidRDefault="002B6218" w:rsidP="002B6218">
      <w:pPr>
        <w:pStyle w:val="5"/>
        <w:keepNext w:val="0"/>
        <w:spacing w:line="360" w:lineRule="auto"/>
        <w:ind w:right="-5" w:firstLine="709"/>
        <w:rPr>
          <w:b/>
          <w:i/>
          <w:szCs w:val="28"/>
        </w:rPr>
      </w:pPr>
      <w:r w:rsidRPr="002B6218">
        <w:rPr>
          <w:b/>
          <w:i/>
          <w:szCs w:val="28"/>
        </w:rPr>
        <w:t xml:space="preserve">Хронометраж </w:t>
      </w:r>
      <w:r w:rsidRPr="002B6218">
        <w:rPr>
          <w:b/>
          <w:bCs w:val="0"/>
          <w:i/>
          <w:szCs w:val="28"/>
        </w:rPr>
        <w:t>–</w:t>
      </w:r>
      <w:r w:rsidRPr="002B6218">
        <w:rPr>
          <w:b/>
          <w:i/>
          <w:szCs w:val="28"/>
        </w:rPr>
        <w:t xml:space="preserve"> это наблюдение и измерение во времени циклически повторяющихся действий рабочего.</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Объектом хронометража</w:t>
      </w:r>
      <w:r w:rsidRPr="002B6218">
        <w:rPr>
          <w:sz w:val="28"/>
          <w:szCs w:val="28"/>
        </w:rPr>
        <w:t xml:space="preserve"> является основное и вспомогательное (оперативное) время работы.</w:t>
      </w:r>
    </w:p>
    <w:p w:rsidR="002B6218" w:rsidRPr="002B6218" w:rsidRDefault="002B6218" w:rsidP="002B6218">
      <w:pPr>
        <w:widowControl w:val="0"/>
        <w:spacing w:line="360" w:lineRule="auto"/>
        <w:ind w:right="-5" w:firstLine="709"/>
        <w:jc w:val="both"/>
        <w:rPr>
          <w:sz w:val="28"/>
          <w:szCs w:val="28"/>
        </w:rPr>
      </w:pPr>
      <w:r w:rsidRPr="002B6218">
        <w:rPr>
          <w:b/>
          <w:i/>
          <w:iCs/>
          <w:sz w:val="28"/>
          <w:szCs w:val="28"/>
        </w:rPr>
        <w:t>При подготовке к хронометражу</w:t>
      </w:r>
      <w:r w:rsidRPr="002B6218">
        <w:rPr>
          <w:sz w:val="28"/>
          <w:szCs w:val="28"/>
        </w:rPr>
        <w:t xml:space="preserve"> исследуемую операцию разделяют на элементы: комплексы приемов, приемы, действия, движения. Степень деления зависит от типа производства.</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После разделения операции на составные элементы определяют их фиксажные точки. </w:t>
      </w:r>
      <w:r w:rsidRPr="002B6218">
        <w:rPr>
          <w:b/>
          <w:bCs/>
          <w:i/>
          <w:sz w:val="28"/>
          <w:szCs w:val="28"/>
        </w:rPr>
        <w:t xml:space="preserve">Фиксажные точки – </w:t>
      </w:r>
      <w:r w:rsidRPr="002B6218">
        <w:rPr>
          <w:sz w:val="28"/>
          <w:szCs w:val="28"/>
        </w:rPr>
        <w:t>это резко выраженные моменты начала и окончания элемента операции.</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Число замеров при хронометраже</w:t>
      </w:r>
      <w:r w:rsidRPr="002B6218">
        <w:rPr>
          <w:sz w:val="28"/>
          <w:szCs w:val="28"/>
        </w:rPr>
        <w:t xml:space="preserve"> зависит от точности наблюдений и нормативного коэффициента устойчивости хроноряда. Для определения числа наблюдений (замеров) целесообразно руководствоваться данными табл. 3.4 [8].</w:t>
      </w:r>
    </w:p>
    <w:p w:rsidR="002B6218" w:rsidRDefault="002B6218" w:rsidP="002B6218">
      <w:pPr>
        <w:pStyle w:val="7"/>
        <w:keepNext w:val="0"/>
        <w:ind w:right="-5" w:firstLine="709"/>
        <w:jc w:val="both"/>
        <w:rPr>
          <w:szCs w:val="28"/>
        </w:rPr>
      </w:pPr>
    </w:p>
    <w:p w:rsidR="002B6218" w:rsidRPr="002B6218" w:rsidRDefault="002B6218" w:rsidP="002B6218">
      <w:pPr>
        <w:pStyle w:val="7"/>
        <w:keepNext w:val="0"/>
        <w:ind w:right="-5" w:firstLine="709"/>
        <w:jc w:val="both"/>
        <w:rPr>
          <w:szCs w:val="28"/>
        </w:rPr>
      </w:pPr>
      <w:r w:rsidRPr="002B6218">
        <w:rPr>
          <w:szCs w:val="28"/>
        </w:rPr>
        <w:t>Таблица 3.4</w:t>
      </w:r>
    </w:p>
    <w:p w:rsidR="002B6218" w:rsidRPr="002B6218" w:rsidRDefault="002B6218" w:rsidP="002B6218">
      <w:pPr>
        <w:pStyle w:val="4"/>
        <w:keepNext w:val="0"/>
        <w:spacing w:line="360" w:lineRule="auto"/>
        <w:ind w:firstLine="709"/>
        <w:jc w:val="both"/>
        <w:rPr>
          <w:b w:val="0"/>
          <w:bCs w:val="0"/>
          <w:smallCaps/>
          <w:sz w:val="28"/>
          <w:szCs w:val="28"/>
        </w:rPr>
      </w:pPr>
      <w:r w:rsidRPr="002B6218">
        <w:rPr>
          <w:b w:val="0"/>
          <w:bCs w:val="0"/>
          <w:smallCaps/>
          <w:sz w:val="28"/>
          <w:szCs w:val="28"/>
        </w:rPr>
        <w:t xml:space="preserve">Рекомендуемое число замеров при проведении хронометража </w:t>
      </w:r>
      <w:r w:rsidRPr="002B6218">
        <w:rPr>
          <w:b w:val="0"/>
          <w:bCs w:val="0"/>
          <w:sz w:val="28"/>
          <w:szCs w:val="28"/>
        </w:rPr>
        <w:t>[15]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08"/>
        <w:gridCol w:w="986"/>
        <w:gridCol w:w="844"/>
        <w:gridCol w:w="1126"/>
        <w:gridCol w:w="1407"/>
      </w:tblGrid>
      <w:tr w:rsidR="002B6218" w:rsidRPr="002B6218" w:rsidTr="002B6218">
        <w:trPr>
          <w:cantSplit/>
        </w:trPr>
        <w:tc>
          <w:tcPr>
            <w:tcW w:w="2721" w:type="pct"/>
            <w:vMerge w:val="restart"/>
            <w:vAlign w:val="center"/>
          </w:tcPr>
          <w:p w:rsidR="002B6218" w:rsidRPr="002B6218" w:rsidRDefault="002B6218" w:rsidP="002B6218">
            <w:pPr>
              <w:pStyle w:val="af1"/>
              <w:widowControl w:val="0"/>
              <w:ind w:right="-5" w:firstLine="0"/>
              <w:jc w:val="both"/>
              <w:rPr>
                <w:sz w:val="20"/>
              </w:rPr>
            </w:pPr>
            <w:r w:rsidRPr="002B6218">
              <w:rPr>
                <w:sz w:val="20"/>
              </w:rPr>
              <w:t>Характер работы и продолжительность элементов, входящих в операцию</w:t>
            </w:r>
          </w:p>
        </w:tc>
        <w:tc>
          <w:tcPr>
            <w:tcW w:w="2279" w:type="pct"/>
            <w:gridSpan w:val="4"/>
            <w:vAlign w:val="center"/>
          </w:tcPr>
          <w:p w:rsidR="002B6218" w:rsidRPr="002B6218" w:rsidRDefault="002B6218" w:rsidP="002B6218">
            <w:pPr>
              <w:widowControl w:val="0"/>
              <w:spacing w:line="360" w:lineRule="auto"/>
              <w:ind w:right="-5"/>
              <w:jc w:val="both"/>
              <w:rPr>
                <w:sz w:val="20"/>
                <w:szCs w:val="20"/>
              </w:rPr>
            </w:pPr>
            <w:r w:rsidRPr="002B6218">
              <w:rPr>
                <w:sz w:val="20"/>
                <w:szCs w:val="20"/>
              </w:rPr>
              <w:t>Число замеров при продолжительности операции, мин.</w:t>
            </w:r>
          </w:p>
        </w:tc>
      </w:tr>
      <w:tr w:rsidR="002B6218" w:rsidRPr="002B6218" w:rsidTr="002B6218">
        <w:trPr>
          <w:cantSplit/>
        </w:trPr>
        <w:tc>
          <w:tcPr>
            <w:tcW w:w="2721" w:type="pct"/>
            <w:vMerge/>
            <w:vAlign w:val="center"/>
          </w:tcPr>
          <w:p w:rsidR="002B6218" w:rsidRPr="002B6218" w:rsidRDefault="002B6218" w:rsidP="002B6218">
            <w:pPr>
              <w:widowControl w:val="0"/>
              <w:spacing w:line="360" w:lineRule="auto"/>
              <w:ind w:right="-5"/>
              <w:jc w:val="both"/>
              <w:rPr>
                <w:sz w:val="20"/>
                <w:szCs w:val="20"/>
              </w:rPr>
            </w:pPr>
          </w:p>
        </w:tc>
        <w:tc>
          <w:tcPr>
            <w:tcW w:w="515"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до 1</w:t>
            </w:r>
          </w:p>
        </w:tc>
        <w:tc>
          <w:tcPr>
            <w:tcW w:w="441"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1 – 5</w:t>
            </w:r>
          </w:p>
        </w:tc>
        <w:tc>
          <w:tcPr>
            <w:tcW w:w="588"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5 – 10</w:t>
            </w:r>
          </w:p>
        </w:tc>
        <w:tc>
          <w:tcPr>
            <w:tcW w:w="735"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свыше 10</w:t>
            </w:r>
          </w:p>
        </w:tc>
      </w:tr>
      <w:tr w:rsidR="002B6218" w:rsidRPr="002B6218" w:rsidTr="002B6218">
        <w:trPr>
          <w:cantSplit/>
        </w:trPr>
        <w:tc>
          <w:tcPr>
            <w:tcW w:w="2721" w:type="pct"/>
            <w:tcBorders>
              <w:bottom w:val="nil"/>
            </w:tcBorders>
            <w:vAlign w:val="center"/>
          </w:tcPr>
          <w:p w:rsidR="002B6218" w:rsidRPr="002B6218" w:rsidRDefault="002B6218" w:rsidP="002B6218">
            <w:pPr>
              <w:widowControl w:val="0"/>
              <w:spacing w:line="360" w:lineRule="auto"/>
              <w:ind w:right="-5"/>
              <w:jc w:val="both"/>
              <w:rPr>
                <w:sz w:val="20"/>
                <w:szCs w:val="20"/>
              </w:rPr>
            </w:pPr>
            <w:r w:rsidRPr="002B6218">
              <w:rPr>
                <w:sz w:val="20"/>
                <w:szCs w:val="20"/>
              </w:rPr>
              <w:t>Активное наблюдение за работой машины (аппарата) или на потоке с установленным ритмом:</w:t>
            </w:r>
          </w:p>
        </w:tc>
        <w:tc>
          <w:tcPr>
            <w:tcW w:w="515" w:type="pct"/>
            <w:vMerge w:val="restart"/>
            <w:tcBorders>
              <w:bottom w:val="nil"/>
            </w:tcBorders>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10</w:t>
            </w:r>
          </w:p>
          <w:p w:rsidR="002B6218" w:rsidRPr="002B6218" w:rsidRDefault="002B6218" w:rsidP="002B6218">
            <w:pPr>
              <w:widowControl w:val="0"/>
              <w:spacing w:line="360" w:lineRule="auto"/>
              <w:ind w:right="-5"/>
              <w:jc w:val="both"/>
              <w:rPr>
                <w:sz w:val="20"/>
                <w:szCs w:val="20"/>
              </w:rPr>
            </w:pPr>
            <w:r w:rsidRPr="002B6218">
              <w:rPr>
                <w:sz w:val="20"/>
                <w:szCs w:val="20"/>
              </w:rPr>
              <w:t>20</w:t>
            </w:r>
          </w:p>
        </w:tc>
        <w:tc>
          <w:tcPr>
            <w:tcW w:w="441" w:type="pct"/>
            <w:vMerge w:val="restart"/>
            <w:tcBorders>
              <w:bottom w:val="nil"/>
            </w:tcBorders>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10</w:t>
            </w:r>
          </w:p>
          <w:p w:rsidR="002B6218" w:rsidRPr="002B6218" w:rsidRDefault="002B6218" w:rsidP="002B6218">
            <w:pPr>
              <w:widowControl w:val="0"/>
              <w:spacing w:line="360" w:lineRule="auto"/>
              <w:ind w:right="-5"/>
              <w:jc w:val="both"/>
              <w:rPr>
                <w:sz w:val="20"/>
                <w:szCs w:val="20"/>
              </w:rPr>
            </w:pPr>
            <w:r w:rsidRPr="002B6218">
              <w:rPr>
                <w:sz w:val="20"/>
                <w:szCs w:val="20"/>
              </w:rPr>
              <w:t>20</w:t>
            </w:r>
          </w:p>
        </w:tc>
        <w:tc>
          <w:tcPr>
            <w:tcW w:w="588" w:type="pct"/>
            <w:vMerge w:val="restart"/>
            <w:tcBorders>
              <w:bottom w:val="nil"/>
            </w:tcBorders>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6</w:t>
            </w:r>
          </w:p>
          <w:p w:rsidR="002B6218" w:rsidRPr="002B6218" w:rsidRDefault="002B6218" w:rsidP="002B6218">
            <w:pPr>
              <w:widowControl w:val="0"/>
              <w:spacing w:line="360" w:lineRule="auto"/>
              <w:ind w:right="-5"/>
              <w:jc w:val="both"/>
              <w:rPr>
                <w:sz w:val="20"/>
                <w:szCs w:val="20"/>
              </w:rPr>
            </w:pPr>
            <w:r w:rsidRPr="002B6218">
              <w:rPr>
                <w:sz w:val="20"/>
                <w:szCs w:val="20"/>
              </w:rPr>
              <w:t>8</w:t>
            </w:r>
          </w:p>
        </w:tc>
        <w:tc>
          <w:tcPr>
            <w:tcW w:w="735" w:type="pct"/>
            <w:vMerge w:val="restart"/>
            <w:tcBorders>
              <w:bottom w:val="nil"/>
            </w:tcBorders>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4</w:t>
            </w:r>
          </w:p>
          <w:p w:rsidR="002B6218" w:rsidRPr="002B6218" w:rsidRDefault="002B6218" w:rsidP="002B6218">
            <w:pPr>
              <w:widowControl w:val="0"/>
              <w:spacing w:line="360" w:lineRule="auto"/>
              <w:ind w:right="-5"/>
              <w:jc w:val="both"/>
              <w:rPr>
                <w:sz w:val="20"/>
                <w:szCs w:val="20"/>
              </w:rPr>
            </w:pPr>
            <w:r w:rsidRPr="002B6218">
              <w:rPr>
                <w:sz w:val="20"/>
                <w:szCs w:val="20"/>
              </w:rPr>
              <w:t>5</w:t>
            </w:r>
          </w:p>
        </w:tc>
      </w:tr>
      <w:tr w:rsidR="002B6218" w:rsidRPr="002B6218" w:rsidTr="002B6218">
        <w:trPr>
          <w:cantSplit/>
        </w:trPr>
        <w:tc>
          <w:tcPr>
            <w:tcW w:w="2721" w:type="pct"/>
            <w:tcBorders>
              <w:top w:val="nil"/>
              <w:bottom w:val="nil"/>
            </w:tcBorders>
          </w:tcPr>
          <w:p w:rsidR="002B6218" w:rsidRPr="002B6218" w:rsidRDefault="002B6218" w:rsidP="002B6218">
            <w:pPr>
              <w:widowControl w:val="0"/>
              <w:spacing w:line="360" w:lineRule="auto"/>
              <w:ind w:right="-5"/>
              <w:jc w:val="both"/>
              <w:rPr>
                <w:sz w:val="20"/>
                <w:szCs w:val="20"/>
              </w:rPr>
            </w:pPr>
            <w:r w:rsidRPr="002B6218">
              <w:rPr>
                <w:sz w:val="20"/>
                <w:szCs w:val="20"/>
              </w:rPr>
              <w:t>свыше 10 с</w:t>
            </w:r>
          </w:p>
        </w:tc>
        <w:tc>
          <w:tcPr>
            <w:tcW w:w="515" w:type="pct"/>
            <w:vMerge/>
            <w:tcBorders>
              <w:bottom w:val="nil"/>
            </w:tcBorders>
            <w:vAlign w:val="bottom"/>
          </w:tcPr>
          <w:p w:rsidR="002B6218" w:rsidRPr="002B6218" w:rsidRDefault="002B6218" w:rsidP="002B6218">
            <w:pPr>
              <w:widowControl w:val="0"/>
              <w:spacing w:line="360" w:lineRule="auto"/>
              <w:ind w:right="-5"/>
              <w:jc w:val="both"/>
              <w:rPr>
                <w:sz w:val="20"/>
                <w:szCs w:val="20"/>
              </w:rPr>
            </w:pPr>
          </w:p>
        </w:tc>
        <w:tc>
          <w:tcPr>
            <w:tcW w:w="441" w:type="pct"/>
            <w:vMerge/>
            <w:tcBorders>
              <w:bottom w:val="nil"/>
            </w:tcBorders>
            <w:vAlign w:val="bottom"/>
          </w:tcPr>
          <w:p w:rsidR="002B6218" w:rsidRPr="002B6218" w:rsidRDefault="002B6218" w:rsidP="002B6218">
            <w:pPr>
              <w:widowControl w:val="0"/>
              <w:spacing w:line="360" w:lineRule="auto"/>
              <w:ind w:right="-5"/>
              <w:jc w:val="both"/>
              <w:rPr>
                <w:sz w:val="20"/>
                <w:szCs w:val="20"/>
              </w:rPr>
            </w:pPr>
          </w:p>
        </w:tc>
        <w:tc>
          <w:tcPr>
            <w:tcW w:w="588" w:type="pct"/>
            <w:vMerge/>
            <w:tcBorders>
              <w:bottom w:val="nil"/>
            </w:tcBorders>
            <w:vAlign w:val="bottom"/>
          </w:tcPr>
          <w:p w:rsidR="002B6218" w:rsidRPr="002B6218" w:rsidRDefault="002B6218" w:rsidP="002B6218">
            <w:pPr>
              <w:widowControl w:val="0"/>
              <w:spacing w:line="360" w:lineRule="auto"/>
              <w:ind w:right="-5"/>
              <w:jc w:val="both"/>
              <w:rPr>
                <w:sz w:val="20"/>
                <w:szCs w:val="20"/>
              </w:rPr>
            </w:pPr>
          </w:p>
        </w:tc>
        <w:tc>
          <w:tcPr>
            <w:tcW w:w="735" w:type="pct"/>
            <w:vMerge/>
            <w:tcBorders>
              <w:bottom w:val="nil"/>
            </w:tcBorders>
            <w:vAlign w:val="bottom"/>
          </w:tcPr>
          <w:p w:rsidR="002B6218" w:rsidRPr="002B6218" w:rsidRDefault="002B6218" w:rsidP="002B6218">
            <w:pPr>
              <w:widowControl w:val="0"/>
              <w:spacing w:line="360" w:lineRule="auto"/>
              <w:ind w:right="-5"/>
              <w:jc w:val="both"/>
              <w:rPr>
                <w:sz w:val="20"/>
                <w:szCs w:val="20"/>
              </w:rPr>
            </w:pPr>
          </w:p>
        </w:tc>
      </w:tr>
      <w:tr w:rsidR="002B6218" w:rsidRPr="002B6218" w:rsidTr="002B6218">
        <w:trPr>
          <w:cantSplit/>
        </w:trPr>
        <w:tc>
          <w:tcPr>
            <w:tcW w:w="2721" w:type="pct"/>
            <w:tcBorders>
              <w:top w:val="nil"/>
            </w:tcBorders>
          </w:tcPr>
          <w:p w:rsidR="002B6218" w:rsidRPr="002B6218" w:rsidRDefault="002B6218" w:rsidP="002B6218">
            <w:pPr>
              <w:widowControl w:val="0"/>
              <w:spacing w:line="360" w:lineRule="auto"/>
              <w:ind w:right="-5"/>
              <w:jc w:val="both"/>
              <w:rPr>
                <w:sz w:val="20"/>
                <w:szCs w:val="20"/>
              </w:rPr>
            </w:pPr>
            <w:r w:rsidRPr="002B6218">
              <w:rPr>
                <w:sz w:val="20"/>
                <w:szCs w:val="20"/>
              </w:rPr>
              <w:t>до 10 с</w:t>
            </w:r>
          </w:p>
        </w:tc>
        <w:tc>
          <w:tcPr>
            <w:tcW w:w="515" w:type="pct"/>
            <w:vMerge/>
            <w:vAlign w:val="bottom"/>
          </w:tcPr>
          <w:p w:rsidR="002B6218" w:rsidRPr="002B6218" w:rsidRDefault="002B6218" w:rsidP="002B6218">
            <w:pPr>
              <w:widowControl w:val="0"/>
              <w:spacing w:line="360" w:lineRule="auto"/>
              <w:ind w:right="-5"/>
              <w:jc w:val="both"/>
              <w:rPr>
                <w:sz w:val="20"/>
                <w:szCs w:val="20"/>
              </w:rPr>
            </w:pPr>
          </w:p>
        </w:tc>
        <w:tc>
          <w:tcPr>
            <w:tcW w:w="441" w:type="pct"/>
            <w:vMerge/>
            <w:vAlign w:val="bottom"/>
          </w:tcPr>
          <w:p w:rsidR="002B6218" w:rsidRPr="002B6218" w:rsidRDefault="002B6218" w:rsidP="002B6218">
            <w:pPr>
              <w:widowControl w:val="0"/>
              <w:spacing w:line="360" w:lineRule="auto"/>
              <w:ind w:right="-5"/>
              <w:jc w:val="both"/>
              <w:rPr>
                <w:sz w:val="20"/>
                <w:szCs w:val="20"/>
              </w:rPr>
            </w:pPr>
          </w:p>
        </w:tc>
        <w:tc>
          <w:tcPr>
            <w:tcW w:w="588" w:type="pct"/>
            <w:vMerge/>
            <w:vAlign w:val="bottom"/>
          </w:tcPr>
          <w:p w:rsidR="002B6218" w:rsidRPr="002B6218" w:rsidRDefault="002B6218" w:rsidP="002B6218">
            <w:pPr>
              <w:widowControl w:val="0"/>
              <w:spacing w:line="360" w:lineRule="auto"/>
              <w:ind w:right="-5"/>
              <w:jc w:val="both"/>
              <w:rPr>
                <w:sz w:val="20"/>
                <w:szCs w:val="20"/>
              </w:rPr>
            </w:pPr>
          </w:p>
        </w:tc>
        <w:tc>
          <w:tcPr>
            <w:tcW w:w="735" w:type="pct"/>
            <w:vMerge/>
            <w:vAlign w:val="bottom"/>
          </w:tcPr>
          <w:p w:rsidR="002B6218" w:rsidRPr="002B6218" w:rsidRDefault="002B6218" w:rsidP="002B6218">
            <w:pPr>
              <w:widowControl w:val="0"/>
              <w:spacing w:line="360" w:lineRule="auto"/>
              <w:ind w:right="-5"/>
              <w:jc w:val="both"/>
              <w:rPr>
                <w:sz w:val="20"/>
                <w:szCs w:val="20"/>
              </w:rPr>
            </w:pPr>
          </w:p>
        </w:tc>
      </w:tr>
      <w:tr w:rsidR="002B6218" w:rsidRPr="002B6218" w:rsidTr="002B6218">
        <w:trPr>
          <w:cantSplit/>
        </w:trPr>
        <w:tc>
          <w:tcPr>
            <w:tcW w:w="2721" w:type="pct"/>
            <w:tcBorders>
              <w:bottom w:val="nil"/>
            </w:tcBorders>
          </w:tcPr>
          <w:p w:rsidR="002B6218" w:rsidRPr="002B6218" w:rsidRDefault="002B6218" w:rsidP="002B6218">
            <w:pPr>
              <w:widowControl w:val="0"/>
              <w:spacing w:line="360" w:lineRule="auto"/>
              <w:ind w:right="-5"/>
              <w:jc w:val="both"/>
              <w:rPr>
                <w:sz w:val="20"/>
                <w:szCs w:val="20"/>
              </w:rPr>
            </w:pPr>
            <w:r w:rsidRPr="002B6218">
              <w:rPr>
                <w:sz w:val="20"/>
                <w:szCs w:val="20"/>
              </w:rPr>
              <w:t>Машино–ручная работа:</w:t>
            </w:r>
          </w:p>
        </w:tc>
        <w:tc>
          <w:tcPr>
            <w:tcW w:w="515" w:type="pct"/>
            <w:vMerge w:val="restart"/>
            <w:tcBorders>
              <w:bottom w:val="nil"/>
            </w:tcBorders>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15</w:t>
            </w:r>
          </w:p>
          <w:p w:rsidR="002B6218" w:rsidRPr="002B6218" w:rsidRDefault="002B6218" w:rsidP="002B6218">
            <w:pPr>
              <w:widowControl w:val="0"/>
              <w:spacing w:line="360" w:lineRule="auto"/>
              <w:ind w:right="-5"/>
              <w:jc w:val="both"/>
              <w:rPr>
                <w:sz w:val="20"/>
                <w:szCs w:val="20"/>
              </w:rPr>
            </w:pPr>
            <w:r w:rsidRPr="002B6218">
              <w:rPr>
                <w:sz w:val="20"/>
                <w:szCs w:val="20"/>
              </w:rPr>
              <w:t>30</w:t>
            </w:r>
          </w:p>
        </w:tc>
        <w:tc>
          <w:tcPr>
            <w:tcW w:w="441" w:type="pct"/>
            <w:vMerge w:val="restart"/>
            <w:tcBorders>
              <w:bottom w:val="nil"/>
            </w:tcBorders>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15</w:t>
            </w:r>
          </w:p>
          <w:p w:rsidR="002B6218" w:rsidRPr="002B6218" w:rsidRDefault="002B6218" w:rsidP="002B6218">
            <w:pPr>
              <w:widowControl w:val="0"/>
              <w:spacing w:line="360" w:lineRule="auto"/>
              <w:ind w:right="-5"/>
              <w:jc w:val="both"/>
              <w:rPr>
                <w:sz w:val="20"/>
                <w:szCs w:val="20"/>
              </w:rPr>
            </w:pPr>
            <w:r w:rsidRPr="002B6218">
              <w:rPr>
                <w:sz w:val="20"/>
                <w:szCs w:val="20"/>
              </w:rPr>
              <w:t>30</w:t>
            </w:r>
          </w:p>
        </w:tc>
        <w:tc>
          <w:tcPr>
            <w:tcW w:w="588" w:type="pct"/>
            <w:vMerge w:val="restart"/>
            <w:tcBorders>
              <w:bottom w:val="nil"/>
            </w:tcBorders>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10</w:t>
            </w:r>
          </w:p>
          <w:p w:rsidR="002B6218" w:rsidRPr="002B6218" w:rsidRDefault="002B6218" w:rsidP="002B6218">
            <w:pPr>
              <w:widowControl w:val="0"/>
              <w:spacing w:line="360" w:lineRule="auto"/>
              <w:ind w:right="-5"/>
              <w:jc w:val="both"/>
              <w:rPr>
                <w:sz w:val="20"/>
                <w:szCs w:val="20"/>
              </w:rPr>
            </w:pPr>
            <w:r w:rsidRPr="002B6218">
              <w:rPr>
                <w:sz w:val="20"/>
                <w:szCs w:val="20"/>
              </w:rPr>
              <w:t>10</w:t>
            </w:r>
          </w:p>
        </w:tc>
        <w:tc>
          <w:tcPr>
            <w:tcW w:w="735" w:type="pct"/>
            <w:vMerge w:val="restart"/>
            <w:tcBorders>
              <w:bottom w:val="nil"/>
            </w:tcBorders>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6</w:t>
            </w:r>
          </w:p>
          <w:p w:rsidR="002B6218" w:rsidRPr="002B6218" w:rsidRDefault="002B6218" w:rsidP="002B6218">
            <w:pPr>
              <w:widowControl w:val="0"/>
              <w:spacing w:line="360" w:lineRule="auto"/>
              <w:ind w:right="-5"/>
              <w:jc w:val="both"/>
              <w:rPr>
                <w:sz w:val="20"/>
                <w:szCs w:val="20"/>
              </w:rPr>
            </w:pPr>
            <w:r w:rsidRPr="002B6218">
              <w:rPr>
                <w:sz w:val="20"/>
                <w:szCs w:val="20"/>
              </w:rPr>
              <w:t>6</w:t>
            </w:r>
          </w:p>
        </w:tc>
      </w:tr>
      <w:tr w:rsidR="002B6218" w:rsidRPr="002B6218" w:rsidTr="002B6218">
        <w:trPr>
          <w:cantSplit/>
        </w:trPr>
        <w:tc>
          <w:tcPr>
            <w:tcW w:w="2721" w:type="pct"/>
            <w:tcBorders>
              <w:top w:val="nil"/>
              <w:bottom w:val="nil"/>
            </w:tcBorders>
          </w:tcPr>
          <w:p w:rsidR="002B6218" w:rsidRPr="002B6218" w:rsidRDefault="002B6218" w:rsidP="002B6218">
            <w:pPr>
              <w:widowControl w:val="0"/>
              <w:spacing w:line="360" w:lineRule="auto"/>
              <w:ind w:right="-5"/>
              <w:jc w:val="both"/>
              <w:rPr>
                <w:sz w:val="20"/>
                <w:szCs w:val="20"/>
              </w:rPr>
            </w:pPr>
            <w:r w:rsidRPr="002B6218">
              <w:rPr>
                <w:sz w:val="20"/>
                <w:szCs w:val="20"/>
              </w:rPr>
              <w:t>свыше 10 с</w:t>
            </w:r>
          </w:p>
        </w:tc>
        <w:tc>
          <w:tcPr>
            <w:tcW w:w="515" w:type="pct"/>
            <w:vMerge/>
            <w:tcBorders>
              <w:bottom w:val="nil"/>
            </w:tcBorders>
            <w:vAlign w:val="bottom"/>
          </w:tcPr>
          <w:p w:rsidR="002B6218" w:rsidRPr="002B6218" w:rsidRDefault="002B6218" w:rsidP="002B6218">
            <w:pPr>
              <w:widowControl w:val="0"/>
              <w:spacing w:line="360" w:lineRule="auto"/>
              <w:ind w:right="-5"/>
              <w:jc w:val="both"/>
              <w:rPr>
                <w:sz w:val="20"/>
                <w:szCs w:val="20"/>
              </w:rPr>
            </w:pPr>
          </w:p>
        </w:tc>
        <w:tc>
          <w:tcPr>
            <w:tcW w:w="441" w:type="pct"/>
            <w:vMerge/>
            <w:tcBorders>
              <w:bottom w:val="nil"/>
            </w:tcBorders>
            <w:vAlign w:val="bottom"/>
          </w:tcPr>
          <w:p w:rsidR="002B6218" w:rsidRPr="002B6218" w:rsidRDefault="002B6218" w:rsidP="002B6218">
            <w:pPr>
              <w:widowControl w:val="0"/>
              <w:spacing w:line="360" w:lineRule="auto"/>
              <w:ind w:right="-5"/>
              <w:jc w:val="both"/>
              <w:rPr>
                <w:sz w:val="20"/>
                <w:szCs w:val="20"/>
              </w:rPr>
            </w:pPr>
          </w:p>
        </w:tc>
        <w:tc>
          <w:tcPr>
            <w:tcW w:w="588" w:type="pct"/>
            <w:vMerge/>
            <w:tcBorders>
              <w:bottom w:val="nil"/>
            </w:tcBorders>
            <w:vAlign w:val="bottom"/>
          </w:tcPr>
          <w:p w:rsidR="002B6218" w:rsidRPr="002B6218" w:rsidRDefault="002B6218" w:rsidP="002B6218">
            <w:pPr>
              <w:widowControl w:val="0"/>
              <w:spacing w:line="360" w:lineRule="auto"/>
              <w:ind w:right="-5"/>
              <w:jc w:val="both"/>
              <w:rPr>
                <w:sz w:val="20"/>
                <w:szCs w:val="20"/>
              </w:rPr>
            </w:pPr>
          </w:p>
        </w:tc>
        <w:tc>
          <w:tcPr>
            <w:tcW w:w="735" w:type="pct"/>
            <w:vMerge/>
            <w:tcBorders>
              <w:bottom w:val="nil"/>
            </w:tcBorders>
            <w:vAlign w:val="bottom"/>
          </w:tcPr>
          <w:p w:rsidR="002B6218" w:rsidRPr="002B6218" w:rsidRDefault="002B6218" w:rsidP="002B6218">
            <w:pPr>
              <w:widowControl w:val="0"/>
              <w:spacing w:line="360" w:lineRule="auto"/>
              <w:ind w:right="-5"/>
              <w:jc w:val="both"/>
              <w:rPr>
                <w:sz w:val="20"/>
                <w:szCs w:val="20"/>
              </w:rPr>
            </w:pPr>
          </w:p>
        </w:tc>
      </w:tr>
      <w:tr w:rsidR="002B6218" w:rsidRPr="002B6218" w:rsidTr="002B6218">
        <w:trPr>
          <w:cantSplit/>
        </w:trPr>
        <w:tc>
          <w:tcPr>
            <w:tcW w:w="2721" w:type="pct"/>
            <w:tcBorders>
              <w:top w:val="nil"/>
            </w:tcBorders>
          </w:tcPr>
          <w:p w:rsidR="002B6218" w:rsidRPr="002B6218" w:rsidRDefault="002B6218" w:rsidP="002B6218">
            <w:pPr>
              <w:widowControl w:val="0"/>
              <w:spacing w:line="360" w:lineRule="auto"/>
              <w:ind w:right="-5"/>
              <w:jc w:val="both"/>
              <w:rPr>
                <w:sz w:val="20"/>
                <w:szCs w:val="20"/>
              </w:rPr>
            </w:pPr>
            <w:r w:rsidRPr="002B6218">
              <w:rPr>
                <w:sz w:val="20"/>
                <w:szCs w:val="20"/>
              </w:rPr>
              <w:t>до 10 с</w:t>
            </w:r>
          </w:p>
        </w:tc>
        <w:tc>
          <w:tcPr>
            <w:tcW w:w="515" w:type="pct"/>
            <w:vMerge/>
            <w:vAlign w:val="bottom"/>
          </w:tcPr>
          <w:p w:rsidR="002B6218" w:rsidRPr="002B6218" w:rsidRDefault="002B6218" w:rsidP="002B6218">
            <w:pPr>
              <w:widowControl w:val="0"/>
              <w:spacing w:line="360" w:lineRule="auto"/>
              <w:ind w:right="-5"/>
              <w:jc w:val="both"/>
              <w:rPr>
                <w:sz w:val="20"/>
                <w:szCs w:val="20"/>
              </w:rPr>
            </w:pPr>
          </w:p>
        </w:tc>
        <w:tc>
          <w:tcPr>
            <w:tcW w:w="441" w:type="pct"/>
            <w:vMerge/>
            <w:vAlign w:val="bottom"/>
          </w:tcPr>
          <w:p w:rsidR="002B6218" w:rsidRPr="002B6218" w:rsidRDefault="002B6218" w:rsidP="002B6218">
            <w:pPr>
              <w:widowControl w:val="0"/>
              <w:spacing w:line="360" w:lineRule="auto"/>
              <w:ind w:right="-5"/>
              <w:jc w:val="both"/>
              <w:rPr>
                <w:sz w:val="20"/>
                <w:szCs w:val="20"/>
              </w:rPr>
            </w:pPr>
          </w:p>
        </w:tc>
        <w:tc>
          <w:tcPr>
            <w:tcW w:w="588" w:type="pct"/>
            <w:vMerge/>
            <w:vAlign w:val="bottom"/>
          </w:tcPr>
          <w:p w:rsidR="002B6218" w:rsidRPr="002B6218" w:rsidRDefault="002B6218" w:rsidP="002B6218">
            <w:pPr>
              <w:widowControl w:val="0"/>
              <w:spacing w:line="360" w:lineRule="auto"/>
              <w:ind w:right="-5"/>
              <w:jc w:val="both"/>
              <w:rPr>
                <w:sz w:val="20"/>
                <w:szCs w:val="20"/>
              </w:rPr>
            </w:pPr>
          </w:p>
        </w:tc>
        <w:tc>
          <w:tcPr>
            <w:tcW w:w="735" w:type="pct"/>
            <w:vMerge/>
            <w:vAlign w:val="bottom"/>
          </w:tcPr>
          <w:p w:rsidR="002B6218" w:rsidRPr="002B6218" w:rsidRDefault="002B6218" w:rsidP="002B6218">
            <w:pPr>
              <w:widowControl w:val="0"/>
              <w:spacing w:line="360" w:lineRule="auto"/>
              <w:ind w:right="-5"/>
              <w:jc w:val="both"/>
              <w:rPr>
                <w:sz w:val="20"/>
                <w:szCs w:val="20"/>
              </w:rPr>
            </w:pPr>
          </w:p>
        </w:tc>
      </w:tr>
      <w:tr w:rsidR="002B6218" w:rsidRPr="002B6218" w:rsidTr="002B6218">
        <w:trPr>
          <w:cantSplit/>
        </w:trPr>
        <w:tc>
          <w:tcPr>
            <w:tcW w:w="2721" w:type="pct"/>
            <w:tcBorders>
              <w:bottom w:val="nil"/>
            </w:tcBorders>
          </w:tcPr>
          <w:p w:rsidR="002B6218" w:rsidRPr="002B6218" w:rsidRDefault="002B6218" w:rsidP="002B6218">
            <w:pPr>
              <w:widowControl w:val="0"/>
              <w:spacing w:line="360" w:lineRule="auto"/>
              <w:ind w:right="-5"/>
              <w:jc w:val="both"/>
              <w:rPr>
                <w:sz w:val="20"/>
                <w:szCs w:val="20"/>
              </w:rPr>
            </w:pPr>
            <w:r w:rsidRPr="002B6218">
              <w:rPr>
                <w:sz w:val="20"/>
                <w:szCs w:val="20"/>
              </w:rPr>
              <w:t>Ручная работа:</w:t>
            </w:r>
          </w:p>
        </w:tc>
        <w:tc>
          <w:tcPr>
            <w:tcW w:w="515" w:type="pct"/>
            <w:vMerge w:val="restart"/>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30</w:t>
            </w:r>
          </w:p>
          <w:p w:rsidR="002B6218" w:rsidRPr="002B6218" w:rsidRDefault="002B6218" w:rsidP="002B6218">
            <w:pPr>
              <w:widowControl w:val="0"/>
              <w:spacing w:line="360" w:lineRule="auto"/>
              <w:ind w:right="-5"/>
              <w:jc w:val="both"/>
              <w:rPr>
                <w:sz w:val="20"/>
                <w:szCs w:val="20"/>
              </w:rPr>
            </w:pPr>
            <w:r w:rsidRPr="002B6218">
              <w:rPr>
                <w:sz w:val="20"/>
                <w:szCs w:val="20"/>
              </w:rPr>
              <w:t>60</w:t>
            </w:r>
          </w:p>
        </w:tc>
        <w:tc>
          <w:tcPr>
            <w:tcW w:w="441" w:type="pct"/>
            <w:vMerge w:val="restart"/>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20</w:t>
            </w:r>
          </w:p>
          <w:p w:rsidR="002B6218" w:rsidRPr="002B6218" w:rsidRDefault="002B6218" w:rsidP="002B6218">
            <w:pPr>
              <w:widowControl w:val="0"/>
              <w:spacing w:line="360" w:lineRule="auto"/>
              <w:ind w:right="-5"/>
              <w:jc w:val="both"/>
              <w:rPr>
                <w:sz w:val="20"/>
                <w:szCs w:val="20"/>
              </w:rPr>
            </w:pPr>
            <w:r w:rsidRPr="002B6218">
              <w:rPr>
                <w:sz w:val="20"/>
                <w:szCs w:val="20"/>
              </w:rPr>
              <w:t>30</w:t>
            </w:r>
          </w:p>
        </w:tc>
        <w:tc>
          <w:tcPr>
            <w:tcW w:w="588" w:type="pct"/>
            <w:vMerge w:val="restart"/>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12</w:t>
            </w:r>
          </w:p>
          <w:p w:rsidR="002B6218" w:rsidRPr="002B6218" w:rsidRDefault="002B6218" w:rsidP="002B6218">
            <w:pPr>
              <w:widowControl w:val="0"/>
              <w:spacing w:line="360" w:lineRule="auto"/>
              <w:ind w:right="-5"/>
              <w:jc w:val="both"/>
              <w:rPr>
                <w:sz w:val="20"/>
                <w:szCs w:val="20"/>
              </w:rPr>
            </w:pPr>
            <w:r w:rsidRPr="002B6218">
              <w:rPr>
                <w:sz w:val="20"/>
                <w:szCs w:val="20"/>
              </w:rPr>
              <w:t>12</w:t>
            </w:r>
          </w:p>
        </w:tc>
        <w:tc>
          <w:tcPr>
            <w:tcW w:w="735" w:type="pct"/>
            <w:vMerge w:val="restart"/>
            <w:vAlign w:val="bottom"/>
          </w:tcPr>
          <w:p w:rsidR="002B6218" w:rsidRPr="002B6218" w:rsidRDefault="002B6218" w:rsidP="002B6218">
            <w:pPr>
              <w:widowControl w:val="0"/>
              <w:spacing w:line="360" w:lineRule="auto"/>
              <w:ind w:right="-5"/>
              <w:jc w:val="both"/>
              <w:rPr>
                <w:sz w:val="20"/>
                <w:szCs w:val="20"/>
              </w:rPr>
            </w:pPr>
          </w:p>
          <w:p w:rsidR="002B6218" w:rsidRPr="002B6218" w:rsidRDefault="002B6218" w:rsidP="002B6218">
            <w:pPr>
              <w:widowControl w:val="0"/>
              <w:spacing w:line="360" w:lineRule="auto"/>
              <w:ind w:right="-5"/>
              <w:jc w:val="both"/>
              <w:rPr>
                <w:sz w:val="20"/>
                <w:szCs w:val="20"/>
              </w:rPr>
            </w:pPr>
            <w:r w:rsidRPr="002B6218">
              <w:rPr>
                <w:sz w:val="20"/>
                <w:szCs w:val="20"/>
              </w:rPr>
              <w:t>8</w:t>
            </w:r>
          </w:p>
          <w:p w:rsidR="002B6218" w:rsidRPr="002B6218" w:rsidRDefault="002B6218" w:rsidP="002B6218">
            <w:pPr>
              <w:widowControl w:val="0"/>
              <w:spacing w:line="360" w:lineRule="auto"/>
              <w:ind w:right="-5"/>
              <w:jc w:val="both"/>
              <w:rPr>
                <w:sz w:val="20"/>
                <w:szCs w:val="20"/>
              </w:rPr>
            </w:pPr>
            <w:r w:rsidRPr="002B6218">
              <w:rPr>
                <w:sz w:val="20"/>
                <w:szCs w:val="20"/>
              </w:rPr>
              <w:t>8</w:t>
            </w:r>
          </w:p>
        </w:tc>
      </w:tr>
      <w:tr w:rsidR="002B6218" w:rsidRPr="002B6218" w:rsidTr="002B6218">
        <w:trPr>
          <w:cantSplit/>
        </w:trPr>
        <w:tc>
          <w:tcPr>
            <w:tcW w:w="2721" w:type="pct"/>
            <w:tcBorders>
              <w:top w:val="nil"/>
              <w:bottom w:val="nil"/>
            </w:tcBorders>
          </w:tcPr>
          <w:p w:rsidR="002B6218" w:rsidRPr="002B6218" w:rsidRDefault="002B6218" w:rsidP="002B6218">
            <w:pPr>
              <w:widowControl w:val="0"/>
              <w:spacing w:line="360" w:lineRule="auto"/>
              <w:ind w:right="-5"/>
              <w:jc w:val="both"/>
              <w:rPr>
                <w:sz w:val="20"/>
                <w:szCs w:val="20"/>
              </w:rPr>
            </w:pPr>
            <w:r w:rsidRPr="002B6218">
              <w:rPr>
                <w:sz w:val="20"/>
                <w:szCs w:val="20"/>
              </w:rPr>
              <w:t>свыше 10 с</w:t>
            </w:r>
          </w:p>
        </w:tc>
        <w:tc>
          <w:tcPr>
            <w:tcW w:w="515" w:type="pct"/>
            <w:vMerge/>
          </w:tcPr>
          <w:p w:rsidR="002B6218" w:rsidRPr="002B6218" w:rsidRDefault="002B6218" w:rsidP="002B6218">
            <w:pPr>
              <w:widowControl w:val="0"/>
              <w:spacing w:line="360" w:lineRule="auto"/>
              <w:ind w:right="-5"/>
              <w:jc w:val="both"/>
              <w:rPr>
                <w:sz w:val="20"/>
                <w:szCs w:val="20"/>
              </w:rPr>
            </w:pPr>
          </w:p>
        </w:tc>
        <w:tc>
          <w:tcPr>
            <w:tcW w:w="441" w:type="pct"/>
            <w:vMerge/>
          </w:tcPr>
          <w:p w:rsidR="002B6218" w:rsidRPr="002B6218" w:rsidRDefault="002B6218" w:rsidP="002B6218">
            <w:pPr>
              <w:widowControl w:val="0"/>
              <w:spacing w:line="360" w:lineRule="auto"/>
              <w:ind w:right="-5"/>
              <w:jc w:val="both"/>
              <w:rPr>
                <w:sz w:val="20"/>
                <w:szCs w:val="20"/>
              </w:rPr>
            </w:pPr>
          </w:p>
        </w:tc>
        <w:tc>
          <w:tcPr>
            <w:tcW w:w="588" w:type="pct"/>
            <w:vMerge/>
          </w:tcPr>
          <w:p w:rsidR="002B6218" w:rsidRPr="002B6218" w:rsidRDefault="002B6218" w:rsidP="002B6218">
            <w:pPr>
              <w:widowControl w:val="0"/>
              <w:spacing w:line="360" w:lineRule="auto"/>
              <w:ind w:right="-5"/>
              <w:jc w:val="both"/>
              <w:rPr>
                <w:sz w:val="20"/>
                <w:szCs w:val="20"/>
              </w:rPr>
            </w:pPr>
          </w:p>
        </w:tc>
        <w:tc>
          <w:tcPr>
            <w:tcW w:w="735" w:type="pct"/>
            <w:vMerge/>
          </w:tcPr>
          <w:p w:rsidR="002B6218" w:rsidRPr="002B6218" w:rsidRDefault="002B6218" w:rsidP="002B6218">
            <w:pPr>
              <w:widowControl w:val="0"/>
              <w:spacing w:line="360" w:lineRule="auto"/>
              <w:ind w:right="-5"/>
              <w:jc w:val="both"/>
              <w:rPr>
                <w:sz w:val="20"/>
                <w:szCs w:val="20"/>
              </w:rPr>
            </w:pPr>
          </w:p>
        </w:tc>
      </w:tr>
      <w:tr w:rsidR="002B6218" w:rsidRPr="002B6218" w:rsidTr="002B6218">
        <w:trPr>
          <w:cantSplit/>
        </w:trPr>
        <w:tc>
          <w:tcPr>
            <w:tcW w:w="2721" w:type="pct"/>
            <w:tcBorders>
              <w:top w:val="nil"/>
            </w:tcBorders>
          </w:tcPr>
          <w:p w:rsidR="002B6218" w:rsidRPr="002B6218" w:rsidRDefault="002B6218" w:rsidP="002B6218">
            <w:pPr>
              <w:widowControl w:val="0"/>
              <w:spacing w:line="360" w:lineRule="auto"/>
              <w:ind w:right="-5"/>
              <w:jc w:val="both"/>
              <w:rPr>
                <w:sz w:val="20"/>
                <w:szCs w:val="20"/>
              </w:rPr>
            </w:pPr>
            <w:r w:rsidRPr="002B6218">
              <w:rPr>
                <w:sz w:val="20"/>
                <w:szCs w:val="20"/>
              </w:rPr>
              <w:t>до 10 с</w:t>
            </w:r>
          </w:p>
        </w:tc>
        <w:tc>
          <w:tcPr>
            <w:tcW w:w="515" w:type="pct"/>
            <w:vMerge/>
          </w:tcPr>
          <w:p w:rsidR="002B6218" w:rsidRPr="002B6218" w:rsidRDefault="002B6218" w:rsidP="002B6218">
            <w:pPr>
              <w:widowControl w:val="0"/>
              <w:spacing w:line="360" w:lineRule="auto"/>
              <w:ind w:right="-5"/>
              <w:jc w:val="both"/>
              <w:rPr>
                <w:sz w:val="20"/>
                <w:szCs w:val="20"/>
              </w:rPr>
            </w:pPr>
          </w:p>
        </w:tc>
        <w:tc>
          <w:tcPr>
            <w:tcW w:w="441" w:type="pct"/>
            <w:vMerge/>
          </w:tcPr>
          <w:p w:rsidR="002B6218" w:rsidRPr="002B6218" w:rsidRDefault="002B6218" w:rsidP="002B6218">
            <w:pPr>
              <w:widowControl w:val="0"/>
              <w:spacing w:line="360" w:lineRule="auto"/>
              <w:ind w:right="-5"/>
              <w:jc w:val="both"/>
              <w:rPr>
                <w:sz w:val="20"/>
                <w:szCs w:val="20"/>
              </w:rPr>
            </w:pPr>
          </w:p>
        </w:tc>
        <w:tc>
          <w:tcPr>
            <w:tcW w:w="588" w:type="pct"/>
            <w:vMerge/>
          </w:tcPr>
          <w:p w:rsidR="002B6218" w:rsidRPr="002B6218" w:rsidRDefault="002B6218" w:rsidP="002B6218">
            <w:pPr>
              <w:widowControl w:val="0"/>
              <w:spacing w:line="360" w:lineRule="auto"/>
              <w:ind w:right="-5"/>
              <w:jc w:val="both"/>
              <w:rPr>
                <w:sz w:val="20"/>
                <w:szCs w:val="20"/>
              </w:rPr>
            </w:pPr>
          </w:p>
        </w:tc>
        <w:tc>
          <w:tcPr>
            <w:tcW w:w="735" w:type="pct"/>
            <w:vMerge/>
          </w:tcPr>
          <w:p w:rsidR="002B6218" w:rsidRPr="002B6218" w:rsidRDefault="002B6218" w:rsidP="002B6218">
            <w:pPr>
              <w:widowControl w:val="0"/>
              <w:spacing w:line="360" w:lineRule="auto"/>
              <w:ind w:right="-5"/>
              <w:jc w:val="both"/>
              <w:rPr>
                <w:sz w:val="20"/>
                <w:szCs w:val="20"/>
              </w:rPr>
            </w:pPr>
          </w:p>
        </w:tc>
      </w:tr>
    </w:tbl>
    <w:p w:rsidR="002B6218" w:rsidRDefault="002B6218" w:rsidP="002B6218">
      <w:pPr>
        <w:pStyle w:val="7"/>
        <w:keepNext w:val="0"/>
        <w:ind w:right="-5" w:firstLine="709"/>
        <w:jc w:val="both"/>
        <w:rPr>
          <w:szCs w:val="28"/>
        </w:rPr>
      </w:pPr>
    </w:p>
    <w:p w:rsidR="002B6218" w:rsidRPr="002B6218" w:rsidRDefault="002B6218" w:rsidP="002B6218">
      <w:pPr>
        <w:pStyle w:val="7"/>
        <w:keepNext w:val="0"/>
        <w:ind w:right="-5" w:firstLine="709"/>
        <w:jc w:val="both"/>
        <w:rPr>
          <w:szCs w:val="28"/>
        </w:rPr>
      </w:pPr>
      <w:r w:rsidRPr="002B6218">
        <w:rPr>
          <w:szCs w:val="28"/>
        </w:rPr>
        <w:t>Таблица 3.5</w:t>
      </w:r>
    </w:p>
    <w:p w:rsidR="002B6218" w:rsidRPr="002B6218" w:rsidRDefault="002B6218" w:rsidP="002B6218">
      <w:pPr>
        <w:pStyle w:val="4"/>
        <w:keepNext w:val="0"/>
        <w:spacing w:line="360" w:lineRule="auto"/>
        <w:ind w:firstLine="709"/>
        <w:jc w:val="both"/>
        <w:rPr>
          <w:b w:val="0"/>
          <w:bCs w:val="0"/>
          <w:smallCaps/>
          <w:sz w:val="28"/>
          <w:szCs w:val="28"/>
        </w:rPr>
      </w:pPr>
      <w:r w:rsidRPr="002B6218">
        <w:rPr>
          <w:b w:val="0"/>
          <w:bCs w:val="0"/>
          <w:smallCaps/>
          <w:sz w:val="28"/>
          <w:szCs w:val="28"/>
        </w:rPr>
        <w:t>Нормативные коэффициенты устойчивости хроноряда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81"/>
        <w:gridCol w:w="1828"/>
        <w:gridCol w:w="1972"/>
        <w:gridCol w:w="1690"/>
      </w:tblGrid>
      <w:tr w:rsidR="002B6218" w:rsidRPr="002B6218" w:rsidTr="002B6218">
        <w:trPr>
          <w:cantSplit/>
        </w:trPr>
        <w:tc>
          <w:tcPr>
            <w:tcW w:w="2132" w:type="pct"/>
            <w:vMerge w:val="restart"/>
            <w:vAlign w:val="center"/>
          </w:tcPr>
          <w:p w:rsidR="002B6218" w:rsidRPr="002B6218" w:rsidRDefault="002B6218" w:rsidP="002B6218">
            <w:pPr>
              <w:widowControl w:val="0"/>
              <w:spacing w:line="360" w:lineRule="auto"/>
              <w:ind w:right="-5"/>
              <w:rPr>
                <w:sz w:val="20"/>
                <w:szCs w:val="20"/>
              </w:rPr>
            </w:pPr>
            <w:r w:rsidRPr="002B6218">
              <w:rPr>
                <w:sz w:val="20"/>
                <w:szCs w:val="20"/>
              </w:rPr>
              <w:t>Вид производства на данном рабочем месте и продолжительность изучаемого элемента работы</w:t>
            </w:r>
          </w:p>
        </w:tc>
        <w:tc>
          <w:tcPr>
            <w:tcW w:w="2868" w:type="pct"/>
            <w:gridSpan w:val="3"/>
            <w:vAlign w:val="center"/>
          </w:tcPr>
          <w:p w:rsidR="002B6218" w:rsidRPr="002B6218" w:rsidRDefault="002B6218" w:rsidP="002B6218">
            <w:pPr>
              <w:widowControl w:val="0"/>
              <w:spacing w:line="360" w:lineRule="auto"/>
              <w:ind w:right="-5"/>
              <w:rPr>
                <w:sz w:val="20"/>
                <w:szCs w:val="20"/>
              </w:rPr>
            </w:pPr>
            <w:r w:rsidRPr="002B6218">
              <w:rPr>
                <w:sz w:val="20"/>
                <w:szCs w:val="20"/>
              </w:rPr>
              <w:t>Нормативный коэффициент устойчивости хроноряда при работе</w:t>
            </w:r>
          </w:p>
        </w:tc>
      </w:tr>
      <w:tr w:rsidR="002B6218" w:rsidRPr="002B6218" w:rsidTr="002B6218">
        <w:trPr>
          <w:cantSplit/>
        </w:trPr>
        <w:tc>
          <w:tcPr>
            <w:tcW w:w="2132" w:type="pct"/>
            <w:vMerge/>
            <w:vAlign w:val="center"/>
          </w:tcPr>
          <w:p w:rsidR="002B6218" w:rsidRPr="002B6218" w:rsidRDefault="002B6218" w:rsidP="002B6218">
            <w:pPr>
              <w:widowControl w:val="0"/>
              <w:spacing w:line="360" w:lineRule="auto"/>
              <w:ind w:right="-5"/>
              <w:rPr>
                <w:sz w:val="20"/>
                <w:szCs w:val="20"/>
              </w:rPr>
            </w:pPr>
          </w:p>
        </w:tc>
        <w:tc>
          <w:tcPr>
            <w:tcW w:w="955" w:type="pct"/>
            <w:vAlign w:val="center"/>
          </w:tcPr>
          <w:p w:rsidR="002B6218" w:rsidRPr="002B6218" w:rsidRDefault="002B6218" w:rsidP="002B6218">
            <w:pPr>
              <w:widowControl w:val="0"/>
              <w:spacing w:line="360" w:lineRule="auto"/>
              <w:ind w:right="-5"/>
              <w:rPr>
                <w:sz w:val="20"/>
                <w:szCs w:val="20"/>
              </w:rPr>
            </w:pPr>
            <w:r w:rsidRPr="002B6218">
              <w:rPr>
                <w:sz w:val="20"/>
                <w:szCs w:val="20"/>
              </w:rPr>
              <w:t>машинной</w:t>
            </w:r>
          </w:p>
        </w:tc>
        <w:tc>
          <w:tcPr>
            <w:tcW w:w="1030" w:type="pct"/>
            <w:vAlign w:val="center"/>
          </w:tcPr>
          <w:p w:rsidR="002B6218" w:rsidRPr="002B6218" w:rsidRDefault="002B6218" w:rsidP="002B6218">
            <w:pPr>
              <w:widowControl w:val="0"/>
              <w:spacing w:line="360" w:lineRule="auto"/>
              <w:ind w:right="-5"/>
              <w:rPr>
                <w:sz w:val="20"/>
                <w:szCs w:val="20"/>
              </w:rPr>
            </w:pPr>
            <w:r w:rsidRPr="002B6218">
              <w:rPr>
                <w:sz w:val="20"/>
                <w:szCs w:val="20"/>
              </w:rPr>
              <w:t>машинно - ручной</w:t>
            </w:r>
          </w:p>
        </w:tc>
        <w:tc>
          <w:tcPr>
            <w:tcW w:w="882" w:type="pct"/>
            <w:vAlign w:val="center"/>
          </w:tcPr>
          <w:p w:rsidR="002B6218" w:rsidRPr="002B6218" w:rsidRDefault="002B6218" w:rsidP="002B6218">
            <w:pPr>
              <w:widowControl w:val="0"/>
              <w:spacing w:line="360" w:lineRule="auto"/>
              <w:ind w:right="-5"/>
              <w:rPr>
                <w:sz w:val="20"/>
                <w:szCs w:val="20"/>
              </w:rPr>
            </w:pPr>
            <w:r w:rsidRPr="002B6218">
              <w:rPr>
                <w:sz w:val="20"/>
                <w:szCs w:val="20"/>
              </w:rPr>
              <w:t>ручной</w:t>
            </w:r>
          </w:p>
        </w:tc>
      </w:tr>
      <w:tr w:rsidR="002B6218" w:rsidRPr="002B6218" w:rsidTr="002B6218">
        <w:trPr>
          <w:cantSplit/>
        </w:trPr>
        <w:tc>
          <w:tcPr>
            <w:tcW w:w="2132" w:type="pct"/>
          </w:tcPr>
          <w:p w:rsidR="002B6218" w:rsidRPr="002B6218" w:rsidRDefault="002B6218" w:rsidP="002B6218">
            <w:pPr>
              <w:pStyle w:val="8"/>
              <w:keepNext w:val="0"/>
              <w:ind w:right="-5"/>
              <w:jc w:val="left"/>
              <w:rPr>
                <w:bCs/>
                <w:sz w:val="20"/>
                <w:szCs w:val="20"/>
              </w:rPr>
            </w:pPr>
            <w:r w:rsidRPr="002B6218">
              <w:rPr>
                <w:sz w:val="20"/>
                <w:szCs w:val="20"/>
              </w:rPr>
              <w:t>Массовое</w:t>
            </w:r>
          </w:p>
          <w:p w:rsidR="002B6218" w:rsidRPr="002B6218" w:rsidRDefault="002B6218" w:rsidP="002B6218">
            <w:pPr>
              <w:widowControl w:val="0"/>
              <w:spacing w:line="360" w:lineRule="auto"/>
              <w:ind w:right="-5"/>
              <w:rPr>
                <w:sz w:val="20"/>
                <w:szCs w:val="20"/>
              </w:rPr>
            </w:pPr>
            <w:r w:rsidRPr="002B6218">
              <w:rPr>
                <w:sz w:val="20"/>
                <w:szCs w:val="20"/>
              </w:rPr>
              <w:t>до 6с</w:t>
            </w:r>
          </w:p>
          <w:p w:rsidR="002B6218" w:rsidRPr="002B6218" w:rsidRDefault="002B6218" w:rsidP="002B6218">
            <w:pPr>
              <w:widowControl w:val="0"/>
              <w:spacing w:line="360" w:lineRule="auto"/>
              <w:ind w:right="-5"/>
              <w:rPr>
                <w:sz w:val="20"/>
                <w:szCs w:val="20"/>
              </w:rPr>
            </w:pPr>
            <w:r w:rsidRPr="002B6218">
              <w:rPr>
                <w:sz w:val="20"/>
                <w:szCs w:val="20"/>
              </w:rPr>
              <w:t>6 – 18</w:t>
            </w:r>
          </w:p>
          <w:p w:rsidR="002B6218" w:rsidRPr="002B6218" w:rsidRDefault="002B6218" w:rsidP="002B6218">
            <w:pPr>
              <w:widowControl w:val="0"/>
              <w:spacing w:line="360" w:lineRule="auto"/>
              <w:ind w:right="-5"/>
              <w:rPr>
                <w:sz w:val="20"/>
                <w:szCs w:val="20"/>
              </w:rPr>
            </w:pPr>
            <w:r w:rsidRPr="002B6218">
              <w:rPr>
                <w:sz w:val="20"/>
                <w:szCs w:val="20"/>
              </w:rPr>
              <w:t>свыше 18с</w:t>
            </w:r>
          </w:p>
        </w:tc>
        <w:tc>
          <w:tcPr>
            <w:tcW w:w="955" w:type="pct"/>
            <w:vAlign w:val="bottom"/>
          </w:tcPr>
          <w:p w:rsidR="002B6218" w:rsidRPr="002B6218" w:rsidRDefault="002B6218" w:rsidP="002B6218">
            <w:pPr>
              <w:widowControl w:val="0"/>
              <w:spacing w:line="360" w:lineRule="auto"/>
              <w:ind w:right="-5"/>
              <w:rPr>
                <w:sz w:val="20"/>
                <w:szCs w:val="20"/>
              </w:rPr>
            </w:pPr>
            <w:r w:rsidRPr="002B6218">
              <w:rPr>
                <w:sz w:val="20"/>
                <w:szCs w:val="20"/>
              </w:rPr>
              <w:t>1,2</w:t>
            </w:r>
          </w:p>
          <w:p w:rsidR="002B6218" w:rsidRPr="002B6218" w:rsidRDefault="002B6218" w:rsidP="002B6218">
            <w:pPr>
              <w:widowControl w:val="0"/>
              <w:spacing w:line="360" w:lineRule="auto"/>
              <w:ind w:right="-5"/>
              <w:rPr>
                <w:sz w:val="20"/>
                <w:szCs w:val="20"/>
              </w:rPr>
            </w:pPr>
            <w:r w:rsidRPr="002B6218">
              <w:rPr>
                <w:sz w:val="20"/>
                <w:szCs w:val="20"/>
              </w:rPr>
              <w:t>1,1</w:t>
            </w:r>
          </w:p>
          <w:p w:rsidR="002B6218" w:rsidRPr="002B6218" w:rsidRDefault="002B6218" w:rsidP="002B6218">
            <w:pPr>
              <w:widowControl w:val="0"/>
              <w:spacing w:line="360" w:lineRule="auto"/>
              <w:ind w:right="-5"/>
              <w:rPr>
                <w:sz w:val="20"/>
                <w:szCs w:val="20"/>
              </w:rPr>
            </w:pPr>
            <w:r w:rsidRPr="002B6218">
              <w:rPr>
                <w:sz w:val="20"/>
                <w:szCs w:val="20"/>
              </w:rPr>
              <w:t>1,1</w:t>
            </w:r>
          </w:p>
        </w:tc>
        <w:tc>
          <w:tcPr>
            <w:tcW w:w="1030" w:type="pct"/>
            <w:vAlign w:val="bottom"/>
          </w:tcPr>
          <w:p w:rsidR="002B6218" w:rsidRPr="002B6218" w:rsidRDefault="002B6218" w:rsidP="002B6218">
            <w:pPr>
              <w:widowControl w:val="0"/>
              <w:spacing w:line="360" w:lineRule="auto"/>
              <w:ind w:right="-5"/>
              <w:rPr>
                <w:sz w:val="20"/>
                <w:szCs w:val="20"/>
              </w:rPr>
            </w:pPr>
          </w:p>
          <w:p w:rsidR="002B6218" w:rsidRPr="002B6218" w:rsidRDefault="002B6218" w:rsidP="002B6218">
            <w:pPr>
              <w:widowControl w:val="0"/>
              <w:spacing w:line="360" w:lineRule="auto"/>
              <w:ind w:right="-5"/>
              <w:rPr>
                <w:sz w:val="20"/>
                <w:szCs w:val="20"/>
              </w:rPr>
            </w:pPr>
            <w:r w:rsidRPr="002B6218">
              <w:rPr>
                <w:sz w:val="20"/>
                <w:szCs w:val="20"/>
              </w:rPr>
              <w:t>1,5</w:t>
            </w:r>
          </w:p>
          <w:p w:rsidR="002B6218" w:rsidRPr="002B6218" w:rsidRDefault="002B6218" w:rsidP="002B6218">
            <w:pPr>
              <w:widowControl w:val="0"/>
              <w:spacing w:line="360" w:lineRule="auto"/>
              <w:ind w:right="-5"/>
              <w:rPr>
                <w:sz w:val="20"/>
                <w:szCs w:val="20"/>
              </w:rPr>
            </w:pPr>
            <w:r w:rsidRPr="002B6218">
              <w:rPr>
                <w:sz w:val="20"/>
                <w:szCs w:val="20"/>
              </w:rPr>
              <w:t>1,3</w:t>
            </w:r>
          </w:p>
          <w:p w:rsidR="002B6218" w:rsidRPr="002B6218" w:rsidRDefault="002B6218" w:rsidP="002B6218">
            <w:pPr>
              <w:widowControl w:val="0"/>
              <w:spacing w:line="360" w:lineRule="auto"/>
              <w:ind w:right="-5"/>
              <w:rPr>
                <w:sz w:val="20"/>
                <w:szCs w:val="20"/>
              </w:rPr>
            </w:pPr>
            <w:r w:rsidRPr="002B6218">
              <w:rPr>
                <w:sz w:val="20"/>
                <w:szCs w:val="20"/>
              </w:rPr>
              <w:t>1,2</w:t>
            </w:r>
          </w:p>
        </w:tc>
        <w:tc>
          <w:tcPr>
            <w:tcW w:w="882" w:type="pct"/>
            <w:vAlign w:val="bottom"/>
          </w:tcPr>
          <w:p w:rsidR="002B6218" w:rsidRPr="002B6218" w:rsidRDefault="002B6218" w:rsidP="002B6218">
            <w:pPr>
              <w:widowControl w:val="0"/>
              <w:spacing w:line="360" w:lineRule="auto"/>
              <w:ind w:right="-5"/>
              <w:rPr>
                <w:sz w:val="20"/>
                <w:szCs w:val="20"/>
              </w:rPr>
            </w:pPr>
          </w:p>
          <w:p w:rsidR="002B6218" w:rsidRPr="002B6218" w:rsidRDefault="002B6218" w:rsidP="002B6218">
            <w:pPr>
              <w:widowControl w:val="0"/>
              <w:spacing w:line="360" w:lineRule="auto"/>
              <w:ind w:right="-5"/>
              <w:rPr>
                <w:sz w:val="20"/>
                <w:szCs w:val="20"/>
              </w:rPr>
            </w:pPr>
            <w:r w:rsidRPr="002B6218">
              <w:rPr>
                <w:sz w:val="20"/>
                <w:szCs w:val="20"/>
              </w:rPr>
              <w:t>2,0</w:t>
            </w:r>
          </w:p>
          <w:p w:rsidR="002B6218" w:rsidRPr="002B6218" w:rsidRDefault="002B6218" w:rsidP="002B6218">
            <w:pPr>
              <w:widowControl w:val="0"/>
              <w:spacing w:line="360" w:lineRule="auto"/>
              <w:ind w:right="-5"/>
              <w:rPr>
                <w:sz w:val="20"/>
                <w:szCs w:val="20"/>
              </w:rPr>
            </w:pPr>
            <w:r w:rsidRPr="002B6218">
              <w:rPr>
                <w:sz w:val="20"/>
                <w:szCs w:val="20"/>
              </w:rPr>
              <w:t>1,7</w:t>
            </w:r>
          </w:p>
          <w:p w:rsidR="002B6218" w:rsidRPr="002B6218" w:rsidRDefault="002B6218" w:rsidP="002B6218">
            <w:pPr>
              <w:widowControl w:val="0"/>
              <w:spacing w:line="360" w:lineRule="auto"/>
              <w:ind w:right="-5"/>
              <w:rPr>
                <w:sz w:val="20"/>
                <w:szCs w:val="20"/>
              </w:rPr>
            </w:pPr>
            <w:r w:rsidRPr="002B6218">
              <w:rPr>
                <w:sz w:val="20"/>
                <w:szCs w:val="20"/>
              </w:rPr>
              <w:t>1,5</w:t>
            </w:r>
          </w:p>
        </w:tc>
      </w:tr>
      <w:tr w:rsidR="002B6218" w:rsidRPr="002B6218" w:rsidTr="002B6218">
        <w:trPr>
          <w:cantSplit/>
        </w:trPr>
        <w:tc>
          <w:tcPr>
            <w:tcW w:w="2132" w:type="pct"/>
          </w:tcPr>
          <w:p w:rsidR="002B6218" w:rsidRPr="002B6218" w:rsidRDefault="002B6218" w:rsidP="002B6218">
            <w:pPr>
              <w:pStyle w:val="8"/>
              <w:keepNext w:val="0"/>
              <w:ind w:right="-5"/>
              <w:jc w:val="left"/>
              <w:rPr>
                <w:sz w:val="20"/>
                <w:szCs w:val="20"/>
              </w:rPr>
            </w:pPr>
            <w:r w:rsidRPr="002B6218">
              <w:rPr>
                <w:sz w:val="20"/>
                <w:szCs w:val="20"/>
              </w:rPr>
              <w:t>Крупносерийное</w:t>
            </w:r>
          </w:p>
          <w:p w:rsidR="002B6218" w:rsidRPr="002B6218" w:rsidRDefault="002B6218" w:rsidP="002B6218">
            <w:pPr>
              <w:widowControl w:val="0"/>
              <w:spacing w:line="360" w:lineRule="auto"/>
              <w:ind w:right="-5"/>
              <w:rPr>
                <w:sz w:val="20"/>
                <w:szCs w:val="20"/>
              </w:rPr>
            </w:pPr>
            <w:r w:rsidRPr="002B6218">
              <w:rPr>
                <w:sz w:val="20"/>
                <w:szCs w:val="20"/>
              </w:rPr>
              <w:t>до 6с</w:t>
            </w:r>
          </w:p>
          <w:p w:rsidR="002B6218" w:rsidRPr="002B6218" w:rsidRDefault="002B6218" w:rsidP="002B6218">
            <w:pPr>
              <w:widowControl w:val="0"/>
              <w:spacing w:line="360" w:lineRule="auto"/>
              <w:ind w:right="-5"/>
              <w:rPr>
                <w:sz w:val="20"/>
                <w:szCs w:val="20"/>
              </w:rPr>
            </w:pPr>
            <w:r w:rsidRPr="002B6218">
              <w:rPr>
                <w:sz w:val="20"/>
                <w:szCs w:val="20"/>
              </w:rPr>
              <w:t>6 – 18</w:t>
            </w:r>
          </w:p>
          <w:p w:rsidR="002B6218" w:rsidRPr="002B6218" w:rsidRDefault="002B6218" w:rsidP="002B6218">
            <w:pPr>
              <w:widowControl w:val="0"/>
              <w:spacing w:line="360" w:lineRule="auto"/>
              <w:ind w:right="-5"/>
              <w:rPr>
                <w:sz w:val="20"/>
                <w:szCs w:val="20"/>
              </w:rPr>
            </w:pPr>
            <w:r w:rsidRPr="002B6218">
              <w:rPr>
                <w:sz w:val="20"/>
                <w:szCs w:val="20"/>
              </w:rPr>
              <w:t>свыше 18с</w:t>
            </w:r>
          </w:p>
        </w:tc>
        <w:tc>
          <w:tcPr>
            <w:tcW w:w="955" w:type="pct"/>
            <w:vAlign w:val="bottom"/>
          </w:tcPr>
          <w:p w:rsidR="002B6218" w:rsidRPr="002B6218" w:rsidRDefault="002B6218" w:rsidP="002B6218">
            <w:pPr>
              <w:widowControl w:val="0"/>
              <w:spacing w:line="360" w:lineRule="auto"/>
              <w:ind w:right="-5"/>
              <w:rPr>
                <w:sz w:val="20"/>
                <w:szCs w:val="20"/>
              </w:rPr>
            </w:pPr>
          </w:p>
          <w:p w:rsidR="002B6218" w:rsidRPr="002B6218" w:rsidRDefault="002B6218" w:rsidP="002B6218">
            <w:pPr>
              <w:widowControl w:val="0"/>
              <w:spacing w:line="360" w:lineRule="auto"/>
              <w:ind w:right="-5"/>
              <w:rPr>
                <w:sz w:val="20"/>
                <w:szCs w:val="20"/>
              </w:rPr>
            </w:pPr>
            <w:r w:rsidRPr="002B6218">
              <w:rPr>
                <w:sz w:val="20"/>
                <w:szCs w:val="20"/>
              </w:rPr>
              <w:t>1,2</w:t>
            </w:r>
          </w:p>
          <w:p w:rsidR="002B6218" w:rsidRPr="002B6218" w:rsidRDefault="002B6218" w:rsidP="002B6218">
            <w:pPr>
              <w:widowControl w:val="0"/>
              <w:spacing w:line="360" w:lineRule="auto"/>
              <w:ind w:right="-5"/>
              <w:rPr>
                <w:sz w:val="20"/>
                <w:szCs w:val="20"/>
              </w:rPr>
            </w:pPr>
            <w:r w:rsidRPr="002B6218">
              <w:rPr>
                <w:sz w:val="20"/>
                <w:szCs w:val="20"/>
              </w:rPr>
              <w:t>1,1</w:t>
            </w:r>
          </w:p>
          <w:p w:rsidR="002B6218" w:rsidRPr="002B6218" w:rsidRDefault="002B6218" w:rsidP="002B6218">
            <w:pPr>
              <w:widowControl w:val="0"/>
              <w:spacing w:line="360" w:lineRule="auto"/>
              <w:ind w:right="-5"/>
              <w:rPr>
                <w:sz w:val="20"/>
                <w:szCs w:val="20"/>
              </w:rPr>
            </w:pPr>
            <w:r w:rsidRPr="002B6218">
              <w:rPr>
                <w:sz w:val="20"/>
                <w:szCs w:val="20"/>
              </w:rPr>
              <w:t>1,1</w:t>
            </w:r>
          </w:p>
        </w:tc>
        <w:tc>
          <w:tcPr>
            <w:tcW w:w="1030" w:type="pct"/>
            <w:vAlign w:val="bottom"/>
          </w:tcPr>
          <w:p w:rsidR="002B6218" w:rsidRPr="002B6218" w:rsidRDefault="002B6218" w:rsidP="002B6218">
            <w:pPr>
              <w:widowControl w:val="0"/>
              <w:spacing w:line="360" w:lineRule="auto"/>
              <w:ind w:right="-5"/>
              <w:rPr>
                <w:sz w:val="20"/>
                <w:szCs w:val="20"/>
              </w:rPr>
            </w:pPr>
          </w:p>
          <w:p w:rsidR="002B6218" w:rsidRPr="002B6218" w:rsidRDefault="002B6218" w:rsidP="002B6218">
            <w:pPr>
              <w:widowControl w:val="0"/>
              <w:spacing w:line="360" w:lineRule="auto"/>
              <w:ind w:right="-5"/>
              <w:rPr>
                <w:sz w:val="20"/>
                <w:szCs w:val="20"/>
              </w:rPr>
            </w:pPr>
            <w:r w:rsidRPr="002B6218">
              <w:rPr>
                <w:sz w:val="20"/>
                <w:szCs w:val="20"/>
              </w:rPr>
              <w:t>1,6</w:t>
            </w:r>
          </w:p>
          <w:p w:rsidR="002B6218" w:rsidRPr="002B6218" w:rsidRDefault="002B6218" w:rsidP="002B6218">
            <w:pPr>
              <w:widowControl w:val="0"/>
              <w:spacing w:line="360" w:lineRule="auto"/>
              <w:ind w:right="-5"/>
              <w:rPr>
                <w:sz w:val="20"/>
                <w:szCs w:val="20"/>
              </w:rPr>
            </w:pPr>
            <w:r w:rsidRPr="002B6218">
              <w:rPr>
                <w:sz w:val="20"/>
                <w:szCs w:val="20"/>
              </w:rPr>
              <w:t>1,5</w:t>
            </w:r>
          </w:p>
          <w:p w:rsidR="002B6218" w:rsidRPr="002B6218" w:rsidRDefault="002B6218" w:rsidP="002B6218">
            <w:pPr>
              <w:widowControl w:val="0"/>
              <w:spacing w:line="360" w:lineRule="auto"/>
              <w:ind w:right="-5"/>
              <w:rPr>
                <w:sz w:val="20"/>
                <w:szCs w:val="20"/>
              </w:rPr>
            </w:pPr>
            <w:r w:rsidRPr="002B6218">
              <w:rPr>
                <w:sz w:val="20"/>
                <w:szCs w:val="20"/>
              </w:rPr>
              <w:t>1,3</w:t>
            </w:r>
          </w:p>
        </w:tc>
        <w:tc>
          <w:tcPr>
            <w:tcW w:w="882" w:type="pct"/>
            <w:vAlign w:val="bottom"/>
          </w:tcPr>
          <w:p w:rsidR="002B6218" w:rsidRPr="002B6218" w:rsidRDefault="002B6218" w:rsidP="002B6218">
            <w:pPr>
              <w:widowControl w:val="0"/>
              <w:spacing w:line="360" w:lineRule="auto"/>
              <w:ind w:right="-5"/>
              <w:rPr>
                <w:sz w:val="20"/>
                <w:szCs w:val="20"/>
              </w:rPr>
            </w:pPr>
          </w:p>
          <w:p w:rsidR="002B6218" w:rsidRPr="002B6218" w:rsidRDefault="002B6218" w:rsidP="002B6218">
            <w:pPr>
              <w:widowControl w:val="0"/>
              <w:spacing w:line="360" w:lineRule="auto"/>
              <w:ind w:right="-5"/>
              <w:rPr>
                <w:sz w:val="20"/>
                <w:szCs w:val="20"/>
              </w:rPr>
            </w:pPr>
            <w:r w:rsidRPr="002B6218">
              <w:rPr>
                <w:sz w:val="20"/>
                <w:szCs w:val="20"/>
              </w:rPr>
              <w:t>2,3</w:t>
            </w:r>
          </w:p>
          <w:p w:rsidR="002B6218" w:rsidRPr="002B6218" w:rsidRDefault="002B6218" w:rsidP="002B6218">
            <w:pPr>
              <w:widowControl w:val="0"/>
              <w:spacing w:line="360" w:lineRule="auto"/>
              <w:ind w:right="-5"/>
              <w:rPr>
                <w:sz w:val="20"/>
                <w:szCs w:val="20"/>
              </w:rPr>
            </w:pPr>
            <w:r w:rsidRPr="002B6218">
              <w:rPr>
                <w:sz w:val="20"/>
                <w:szCs w:val="20"/>
              </w:rPr>
              <w:t>2,0</w:t>
            </w:r>
          </w:p>
          <w:p w:rsidR="002B6218" w:rsidRPr="002B6218" w:rsidRDefault="002B6218" w:rsidP="002B6218">
            <w:pPr>
              <w:widowControl w:val="0"/>
              <w:spacing w:line="360" w:lineRule="auto"/>
              <w:ind w:right="-5"/>
              <w:rPr>
                <w:sz w:val="20"/>
                <w:szCs w:val="20"/>
              </w:rPr>
            </w:pPr>
            <w:r w:rsidRPr="002B6218">
              <w:rPr>
                <w:sz w:val="20"/>
                <w:szCs w:val="20"/>
              </w:rPr>
              <w:t>1,7</w:t>
            </w:r>
          </w:p>
        </w:tc>
      </w:tr>
      <w:tr w:rsidR="002B6218" w:rsidRPr="002B6218" w:rsidTr="002B6218">
        <w:trPr>
          <w:cantSplit/>
        </w:trPr>
        <w:tc>
          <w:tcPr>
            <w:tcW w:w="2132" w:type="pct"/>
          </w:tcPr>
          <w:p w:rsidR="002B6218" w:rsidRPr="002B6218" w:rsidRDefault="002B6218" w:rsidP="002B6218">
            <w:pPr>
              <w:pStyle w:val="8"/>
              <w:keepNext w:val="0"/>
              <w:ind w:right="-5"/>
              <w:jc w:val="left"/>
              <w:rPr>
                <w:bCs/>
                <w:sz w:val="20"/>
                <w:szCs w:val="20"/>
              </w:rPr>
            </w:pPr>
            <w:r w:rsidRPr="002B6218">
              <w:rPr>
                <w:sz w:val="20"/>
                <w:szCs w:val="20"/>
              </w:rPr>
              <w:t>Серийное</w:t>
            </w:r>
          </w:p>
          <w:p w:rsidR="002B6218" w:rsidRPr="002B6218" w:rsidRDefault="002B6218" w:rsidP="002B6218">
            <w:pPr>
              <w:widowControl w:val="0"/>
              <w:spacing w:line="360" w:lineRule="auto"/>
              <w:ind w:right="-5"/>
              <w:rPr>
                <w:sz w:val="20"/>
                <w:szCs w:val="20"/>
              </w:rPr>
            </w:pPr>
            <w:r w:rsidRPr="002B6218">
              <w:rPr>
                <w:sz w:val="20"/>
                <w:szCs w:val="20"/>
              </w:rPr>
              <w:t>до 6с</w:t>
            </w:r>
          </w:p>
          <w:p w:rsidR="002B6218" w:rsidRPr="002B6218" w:rsidRDefault="002B6218" w:rsidP="002B6218">
            <w:pPr>
              <w:widowControl w:val="0"/>
              <w:spacing w:line="360" w:lineRule="auto"/>
              <w:ind w:right="-5"/>
              <w:rPr>
                <w:sz w:val="20"/>
                <w:szCs w:val="20"/>
              </w:rPr>
            </w:pPr>
            <w:r w:rsidRPr="002B6218">
              <w:rPr>
                <w:sz w:val="20"/>
                <w:szCs w:val="20"/>
              </w:rPr>
              <w:t>свыше 6с</w:t>
            </w:r>
          </w:p>
        </w:tc>
        <w:tc>
          <w:tcPr>
            <w:tcW w:w="955" w:type="pct"/>
            <w:vAlign w:val="bottom"/>
          </w:tcPr>
          <w:p w:rsidR="002B6218" w:rsidRPr="002B6218" w:rsidRDefault="002B6218" w:rsidP="002B6218">
            <w:pPr>
              <w:widowControl w:val="0"/>
              <w:spacing w:line="360" w:lineRule="auto"/>
              <w:ind w:right="-5"/>
              <w:rPr>
                <w:sz w:val="20"/>
                <w:szCs w:val="20"/>
              </w:rPr>
            </w:pPr>
          </w:p>
          <w:p w:rsidR="002B6218" w:rsidRPr="002B6218" w:rsidRDefault="002B6218" w:rsidP="002B6218">
            <w:pPr>
              <w:widowControl w:val="0"/>
              <w:spacing w:line="360" w:lineRule="auto"/>
              <w:ind w:right="-5"/>
              <w:rPr>
                <w:sz w:val="20"/>
                <w:szCs w:val="20"/>
              </w:rPr>
            </w:pPr>
            <w:r w:rsidRPr="002B6218">
              <w:rPr>
                <w:sz w:val="20"/>
                <w:szCs w:val="20"/>
              </w:rPr>
              <w:t>1,1</w:t>
            </w:r>
          </w:p>
          <w:p w:rsidR="002B6218" w:rsidRPr="002B6218" w:rsidRDefault="002B6218" w:rsidP="002B6218">
            <w:pPr>
              <w:widowControl w:val="0"/>
              <w:spacing w:line="360" w:lineRule="auto"/>
              <w:ind w:right="-5"/>
              <w:rPr>
                <w:sz w:val="20"/>
                <w:szCs w:val="20"/>
              </w:rPr>
            </w:pPr>
            <w:r w:rsidRPr="002B6218">
              <w:rPr>
                <w:sz w:val="20"/>
                <w:szCs w:val="20"/>
              </w:rPr>
              <w:t>1,2</w:t>
            </w:r>
          </w:p>
        </w:tc>
        <w:tc>
          <w:tcPr>
            <w:tcW w:w="1030" w:type="pct"/>
            <w:vAlign w:val="bottom"/>
          </w:tcPr>
          <w:p w:rsidR="002B6218" w:rsidRPr="002B6218" w:rsidRDefault="002B6218" w:rsidP="002B6218">
            <w:pPr>
              <w:widowControl w:val="0"/>
              <w:spacing w:line="360" w:lineRule="auto"/>
              <w:ind w:right="-5"/>
              <w:rPr>
                <w:sz w:val="20"/>
                <w:szCs w:val="20"/>
              </w:rPr>
            </w:pPr>
          </w:p>
          <w:p w:rsidR="002B6218" w:rsidRPr="002B6218" w:rsidRDefault="002B6218" w:rsidP="002B6218">
            <w:pPr>
              <w:widowControl w:val="0"/>
              <w:spacing w:line="360" w:lineRule="auto"/>
              <w:ind w:right="-5"/>
              <w:rPr>
                <w:sz w:val="20"/>
                <w:szCs w:val="20"/>
              </w:rPr>
            </w:pPr>
            <w:r w:rsidRPr="002B6218">
              <w:rPr>
                <w:sz w:val="20"/>
                <w:szCs w:val="20"/>
              </w:rPr>
              <w:t>1,6</w:t>
            </w:r>
          </w:p>
          <w:p w:rsidR="002B6218" w:rsidRPr="002B6218" w:rsidRDefault="002B6218" w:rsidP="002B6218">
            <w:pPr>
              <w:widowControl w:val="0"/>
              <w:spacing w:line="360" w:lineRule="auto"/>
              <w:ind w:right="-5"/>
              <w:rPr>
                <w:sz w:val="20"/>
                <w:szCs w:val="20"/>
              </w:rPr>
            </w:pPr>
            <w:r w:rsidRPr="002B6218">
              <w:rPr>
                <w:sz w:val="20"/>
                <w:szCs w:val="20"/>
              </w:rPr>
              <w:t>1,5</w:t>
            </w:r>
          </w:p>
        </w:tc>
        <w:tc>
          <w:tcPr>
            <w:tcW w:w="882" w:type="pct"/>
            <w:vAlign w:val="bottom"/>
          </w:tcPr>
          <w:p w:rsidR="002B6218" w:rsidRPr="002B6218" w:rsidRDefault="002B6218" w:rsidP="002B6218">
            <w:pPr>
              <w:widowControl w:val="0"/>
              <w:spacing w:line="360" w:lineRule="auto"/>
              <w:ind w:right="-5"/>
              <w:rPr>
                <w:sz w:val="20"/>
                <w:szCs w:val="20"/>
              </w:rPr>
            </w:pPr>
          </w:p>
          <w:p w:rsidR="002B6218" w:rsidRPr="002B6218" w:rsidRDefault="002B6218" w:rsidP="002B6218">
            <w:pPr>
              <w:widowControl w:val="0"/>
              <w:spacing w:line="360" w:lineRule="auto"/>
              <w:ind w:right="-5"/>
              <w:rPr>
                <w:sz w:val="20"/>
                <w:szCs w:val="20"/>
              </w:rPr>
            </w:pPr>
            <w:r w:rsidRPr="002B6218">
              <w:rPr>
                <w:sz w:val="20"/>
                <w:szCs w:val="20"/>
              </w:rPr>
              <w:t>2,5</w:t>
            </w:r>
          </w:p>
          <w:p w:rsidR="002B6218" w:rsidRPr="002B6218" w:rsidRDefault="002B6218" w:rsidP="002B6218">
            <w:pPr>
              <w:widowControl w:val="0"/>
              <w:spacing w:line="360" w:lineRule="auto"/>
              <w:ind w:right="-5"/>
              <w:rPr>
                <w:sz w:val="20"/>
                <w:szCs w:val="20"/>
              </w:rPr>
            </w:pPr>
            <w:r w:rsidRPr="002B6218">
              <w:rPr>
                <w:sz w:val="20"/>
                <w:szCs w:val="20"/>
              </w:rPr>
              <w:t>2,3</w:t>
            </w:r>
          </w:p>
        </w:tc>
      </w:tr>
      <w:tr w:rsidR="002B6218" w:rsidRPr="002B6218" w:rsidTr="002B6218">
        <w:trPr>
          <w:cantSplit/>
        </w:trPr>
        <w:tc>
          <w:tcPr>
            <w:tcW w:w="2132" w:type="pct"/>
          </w:tcPr>
          <w:p w:rsidR="002B6218" w:rsidRPr="002B6218" w:rsidRDefault="002B6218" w:rsidP="002B6218">
            <w:pPr>
              <w:widowControl w:val="0"/>
              <w:spacing w:line="360" w:lineRule="auto"/>
              <w:ind w:right="-5"/>
              <w:rPr>
                <w:bCs/>
                <w:sz w:val="20"/>
                <w:szCs w:val="20"/>
              </w:rPr>
            </w:pPr>
            <w:r w:rsidRPr="002B6218">
              <w:rPr>
                <w:bCs/>
                <w:sz w:val="20"/>
                <w:szCs w:val="20"/>
              </w:rPr>
              <w:t>Мелкосерийное производство</w:t>
            </w:r>
          </w:p>
        </w:tc>
        <w:tc>
          <w:tcPr>
            <w:tcW w:w="955" w:type="pct"/>
            <w:vAlign w:val="bottom"/>
          </w:tcPr>
          <w:p w:rsidR="002B6218" w:rsidRPr="002B6218" w:rsidRDefault="002B6218" w:rsidP="002B6218">
            <w:pPr>
              <w:widowControl w:val="0"/>
              <w:spacing w:line="360" w:lineRule="auto"/>
              <w:ind w:right="-5"/>
              <w:rPr>
                <w:sz w:val="20"/>
                <w:szCs w:val="20"/>
              </w:rPr>
            </w:pPr>
            <w:r w:rsidRPr="002B6218">
              <w:rPr>
                <w:sz w:val="20"/>
                <w:szCs w:val="20"/>
              </w:rPr>
              <w:t>1,2</w:t>
            </w:r>
          </w:p>
        </w:tc>
        <w:tc>
          <w:tcPr>
            <w:tcW w:w="1030" w:type="pct"/>
            <w:vAlign w:val="bottom"/>
          </w:tcPr>
          <w:p w:rsidR="002B6218" w:rsidRPr="002B6218" w:rsidRDefault="002B6218" w:rsidP="002B6218">
            <w:pPr>
              <w:widowControl w:val="0"/>
              <w:spacing w:line="360" w:lineRule="auto"/>
              <w:ind w:right="-5"/>
              <w:rPr>
                <w:sz w:val="20"/>
                <w:szCs w:val="20"/>
              </w:rPr>
            </w:pPr>
            <w:r w:rsidRPr="002B6218">
              <w:rPr>
                <w:sz w:val="20"/>
                <w:szCs w:val="20"/>
              </w:rPr>
              <w:t>2,0</w:t>
            </w:r>
          </w:p>
        </w:tc>
        <w:tc>
          <w:tcPr>
            <w:tcW w:w="882" w:type="pct"/>
            <w:vAlign w:val="bottom"/>
          </w:tcPr>
          <w:p w:rsidR="002B6218" w:rsidRPr="002B6218" w:rsidRDefault="002B6218" w:rsidP="002B6218">
            <w:pPr>
              <w:widowControl w:val="0"/>
              <w:spacing w:line="360" w:lineRule="auto"/>
              <w:ind w:right="-5"/>
              <w:rPr>
                <w:sz w:val="20"/>
                <w:szCs w:val="20"/>
              </w:rPr>
            </w:pPr>
            <w:r w:rsidRPr="002B6218">
              <w:rPr>
                <w:sz w:val="20"/>
                <w:szCs w:val="20"/>
              </w:rPr>
              <w:t>3,0</w:t>
            </w:r>
          </w:p>
        </w:tc>
      </w:tr>
    </w:tbl>
    <w:p w:rsidR="002B6218" w:rsidRDefault="002B6218" w:rsidP="002B6218">
      <w:pPr>
        <w:widowControl w:val="0"/>
        <w:spacing w:line="360" w:lineRule="auto"/>
        <w:ind w:right="-5" w:firstLine="709"/>
        <w:jc w:val="both"/>
        <w:rPr>
          <w:b/>
          <w:bCs/>
          <w:i/>
          <w:sz w:val="28"/>
          <w:szCs w:val="28"/>
        </w:rPr>
      </w:pP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Точность замеров времени при хронометраже</w:t>
      </w:r>
      <w:r w:rsidRPr="002B6218">
        <w:rPr>
          <w:b/>
          <w:bCs/>
          <w:iCs/>
          <w:sz w:val="28"/>
          <w:szCs w:val="28"/>
        </w:rPr>
        <w:t xml:space="preserve"> </w:t>
      </w:r>
      <w:r w:rsidRPr="002B6218">
        <w:rPr>
          <w:sz w:val="28"/>
          <w:szCs w:val="28"/>
        </w:rPr>
        <w:t>зависит от длительности изучаемой операции. При длительности элементов до 10 секунд затраты времени замеряют с точностью до 0,1секунды, а при длительности более 10 секунд допускается точность до 0,5 секунды [5].</w:t>
      </w:r>
    </w:p>
    <w:p w:rsidR="002B6218" w:rsidRPr="002B6218" w:rsidRDefault="002B6218" w:rsidP="002B6218">
      <w:pPr>
        <w:widowControl w:val="0"/>
        <w:spacing w:line="360" w:lineRule="auto"/>
        <w:ind w:right="-5" w:firstLine="709"/>
        <w:jc w:val="both"/>
        <w:rPr>
          <w:sz w:val="28"/>
          <w:szCs w:val="28"/>
        </w:rPr>
      </w:pPr>
      <w:r w:rsidRPr="002B6218">
        <w:rPr>
          <w:sz w:val="28"/>
          <w:szCs w:val="28"/>
        </w:rPr>
        <w:t>Допустимая погрешность наблюдений устанавливается для массового производства в пределах 3 – 5%, крупносерийного – 5 – 8%, серийного – 8 – 10%, мелкосерийного и единичного – 10 – 20% [8].</w:t>
      </w:r>
    </w:p>
    <w:p w:rsidR="002B6218" w:rsidRPr="002B6218" w:rsidRDefault="002B6218" w:rsidP="002B6218">
      <w:pPr>
        <w:widowControl w:val="0"/>
        <w:spacing w:line="360" w:lineRule="auto"/>
        <w:ind w:right="-5" w:firstLine="709"/>
        <w:jc w:val="both"/>
        <w:rPr>
          <w:sz w:val="28"/>
          <w:szCs w:val="28"/>
        </w:rPr>
      </w:pPr>
      <w:r w:rsidRPr="002B6218">
        <w:rPr>
          <w:sz w:val="28"/>
          <w:szCs w:val="28"/>
        </w:rPr>
        <w:t>Коэффициент устойчивости хроноряда (</w:t>
      </w:r>
      <w:r w:rsidRPr="002B6218">
        <w:rPr>
          <w:i/>
          <w:sz w:val="28"/>
          <w:szCs w:val="28"/>
        </w:rPr>
        <w:t>Куст</w:t>
      </w:r>
      <w:r w:rsidRPr="002B6218">
        <w:rPr>
          <w:sz w:val="28"/>
          <w:szCs w:val="28"/>
        </w:rPr>
        <w:t>) характеризует качество наблюдений и определяется отношением максимальной продолжительности элемента операции (</w:t>
      </w:r>
      <w:r w:rsidRPr="002B6218">
        <w:rPr>
          <w:i/>
          <w:iCs/>
          <w:sz w:val="28"/>
          <w:szCs w:val="28"/>
        </w:rPr>
        <w:t>Тмакс</w:t>
      </w:r>
      <w:r w:rsidRPr="002B6218">
        <w:rPr>
          <w:sz w:val="28"/>
          <w:szCs w:val="28"/>
        </w:rPr>
        <w:t>) к минимальной (</w:t>
      </w:r>
      <w:r w:rsidRPr="002B6218">
        <w:rPr>
          <w:i/>
          <w:iCs/>
          <w:sz w:val="28"/>
          <w:szCs w:val="28"/>
        </w:rPr>
        <w:t>Тмин</w:t>
      </w:r>
      <w:r w:rsidRPr="002B6218">
        <w:rPr>
          <w:sz w:val="28"/>
          <w:szCs w:val="28"/>
        </w:rPr>
        <w:t xml:space="preserve">): </w:t>
      </w:r>
      <w:r w:rsidR="0037233C">
        <w:rPr>
          <w:position w:val="-28"/>
          <w:sz w:val="28"/>
          <w:szCs w:val="28"/>
        </w:rPr>
        <w:pict>
          <v:shape id="_x0000_i1079" type="#_x0000_t75" style="width:82.5pt;height:33pt" fillcolor="window">
            <v:imagedata r:id="rId76" o:title=""/>
          </v:shape>
        </w:pict>
      </w:r>
      <w:r w:rsidRPr="002B6218">
        <w:rPr>
          <w:sz w:val="28"/>
          <w:szCs w:val="28"/>
        </w:rPr>
        <w:t xml:space="preserve"> Значения нормативного коэффициента устойчивости хроноряда приведены в табл. 3.5.</w:t>
      </w:r>
    </w:p>
    <w:p w:rsidR="002B6218" w:rsidRPr="002B6218" w:rsidRDefault="002B6218" w:rsidP="002B6218">
      <w:pPr>
        <w:widowControl w:val="0"/>
        <w:spacing w:line="360" w:lineRule="auto"/>
        <w:ind w:right="-5" w:firstLine="709"/>
        <w:jc w:val="both"/>
        <w:rPr>
          <w:sz w:val="28"/>
          <w:szCs w:val="28"/>
        </w:rPr>
      </w:pPr>
      <w:r w:rsidRPr="002B6218">
        <w:rPr>
          <w:sz w:val="28"/>
          <w:szCs w:val="28"/>
        </w:rPr>
        <w:t>Если фактический коэффициент устойчивости хроноряда меньше или равен нормативному коэффициенту, хроноряд считается устойчивым, а само наблюдение качественным. Если фактический коэффициент устойчивости хроноряда больше нормативного, то хроноряд считается неустойчивым. В этом случае из него можно исключить одно или оба крайних значения – максимальное и минимальное. Количество дефектных и исключенных значений не должно превышать 15% всех замеров. Если коэффициент вновь превышает нормативный, то хроноряд признается неустойчивым и хронометраж этого элемента проводится заново.</w:t>
      </w:r>
    </w:p>
    <w:p w:rsidR="002B6218" w:rsidRPr="002B6218" w:rsidRDefault="002B6218" w:rsidP="002B6218">
      <w:pPr>
        <w:widowControl w:val="0"/>
        <w:spacing w:line="360" w:lineRule="auto"/>
        <w:ind w:right="-5" w:firstLine="709"/>
        <w:jc w:val="both"/>
        <w:rPr>
          <w:sz w:val="28"/>
          <w:szCs w:val="28"/>
        </w:rPr>
      </w:pPr>
      <w:r w:rsidRPr="002B6218">
        <w:rPr>
          <w:sz w:val="28"/>
          <w:szCs w:val="28"/>
        </w:rPr>
        <w:t>Средняя продолжительность каждого элемента операции (</w:t>
      </w:r>
      <w:r w:rsidR="0037233C">
        <w:rPr>
          <w:position w:val="-12"/>
          <w:sz w:val="28"/>
          <w:szCs w:val="28"/>
        </w:rPr>
        <w:pict>
          <v:shape id="_x0000_i1080" type="#_x0000_t75" style="width:20.25pt;height:18.75pt">
            <v:imagedata r:id="rId77" o:title=""/>
          </v:shape>
        </w:pict>
      </w:r>
      <w:r w:rsidRPr="002B6218">
        <w:rPr>
          <w:sz w:val="28"/>
          <w:szCs w:val="28"/>
        </w:rPr>
        <w:t>) определяется как среднеарифметическая величина всех годных замеров хроноряда:</w:t>
      </w:r>
    </w:p>
    <w:p w:rsidR="002B6218" w:rsidRDefault="002B6218"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081" type="#_x0000_t75" style="width:156pt;height:56.25pt">
            <v:imagedata r:id="rId78" o:title=""/>
          </v:shape>
        </w:pict>
      </w:r>
      <w:r w:rsidR="002B6218" w:rsidRPr="002B6218">
        <w:rPr>
          <w:sz w:val="28"/>
          <w:szCs w:val="28"/>
        </w:rPr>
        <w:t xml:space="preserve"> </w:t>
      </w:r>
    </w:p>
    <w:p w:rsid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где</w:t>
      </w:r>
      <w:r w:rsidRPr="002B6218">
        <w:rPr>
          <w:b/>
          <w:bCs/>
          <w:iCs/>
          <w:sz w:val="28"/>
          <w:szCs w:val="28"/>
        </w:rPr>
        <w:t xml:space="preserve"> </w:t>
      </w:r>
      <w:r w:rsidRPr="002B6218">
        <w:rPr>
          <w:i/>
          <w:sz w:val="28"/>
          <w:szCs w:val="28"/>
        </w:rPr>
        <w:t>t</w:t>
      </w:r>
      <w:r w:rsidRPr="002B6218">
        <w:rPr>
          <w:iCs/>
          <w:sz w:val="28"/>
          <w:szCs w:val="28"/>
        </w:rPr>
        <w:t>1</w:t>
      </w:r>
      <w:r w:rsidRPr="002B6218">
        <w:rPr>
          <w:b/>
          <w:bCs/>
          <w:iCs/>
          <w:sz w:val="28"/>
          <w:szCs w:val="28"/>
        </w:rPr>
        <w:t xml:space="preserve">, …, </w:t>
      </w:r>
      <w:r w:rsidRPr="002B6218">
        <w:rPr>
          <w:i/>
          <w:sz w:val="28"/>
          <w:szCs w:val="28"/>
        </w:rPr>
        <w:t>t</w:t>
      </w:r>
      <w:r w:rsidRPr="002B6218">
        <w:rPr>
          <w:iCs/>
          <w:sz w:val="28"/>
          <w:szCs w:val="28"/>
        </w:rPr>
        <w:t xml:space="preserve">i – </w:t>
      </w:r>
      <w:r w:rsidRPr="002B6218">
        <w:rPr>
          <w:sz w:val="28"/>
          <w:szCs w:val="28"/>
        </w:rPr>
        <w:t>продолжительность выполнения элемента операции;</w:t>
      </w:r>
    </w:p>
    <w:p w:rsidR="002B6218" w:rsidRPr="002B6218" w:rsidRDefault="002B6218" w:rsidP="002B6218">
      <w:pPr>
        <w:widowControl w:val="0"/>
        <w:spacing w:line="360" w:lineRule="auto"/>
        <w:ind w:right="-5" w:firstLine="709"/>
        <w:jc w:val="both"/>
        <w:rPr>
          <w:sz w:val="28"/>
          <w:szCs w:val="28"/>
        </w:rPr>
      </w:pPr>
      <w:r w:rsidRPr="002B6218">
        <w:rPr>
          <w:i/>
          <w:sz w:val="28"/>
          <w:szCs w:val="28"/>
        </w:rPr>
        <w:t xml:space="preserve">n – </w:t>
      </w:r>
      <w:r w:rsidRPr="002B6218">
        <w:rPr>
          <w:sz w:val="28"/>
          <w:szCs w:val="28"/>
        </w:rPr>
        <w:t>число годных замеров.</w:t>
      </w:r>
    </w:p>
    <w:p w:rsidR="002B6218" w:rsidRPr="002B6218" w:rsidRDefault="002B6218" w:rsidP="002B6218">
      <w:pPr>
        <w:widowControl w:val="0"/>
        <w:spacing w:line="360" w:lineRule="auto"/>
        <w:ind w:right="-5" w:firstLine="709"/>
        <w:jc w:val="both"/>
        <w:rPr>
          <w:sz w:val="28"/>
          <w:szCs w:val="28"/>
        </w:rPr>
      </w:pPr>
      <w:r w:rsidRPr="002B6218">
        <w:rPr>
          <w:sz w:val="28"/>
          <w:szCs w:val="28"/>
        </w:rPr>
        <w:t>Для проведения хронометража может использоваться фото – киносъемка. В этом случае получается наглядное изображение выполняемых приемов и движений. Рассмотрим пример обработки хронометражных данных (см. хронометражную карту 1).</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sectPr w:rsidR="002B6218" w:rsidRPr="002B6218" w:rsidSect="002B6218">
          <w:headerReference w:type="even" r:id="rId79"/>
          <w:headerReference w:type="default" r:id="rId80"/>
          <w:type w:val="nextColumn"/>
          <w:pgSz w:w="11907" w:h="16840" w:code="9"/>
          <w:pgMar w:top="1134" w:right="851" w:bottom="1134" w:left="1701" w:header="720" w:footer="720" w:gutter="0"/>
          <w:paperSrc w:first="1" w:other="1"/>
          <w:cols w:space="720"/>
        </w:sectPr>
      </w:pPr>
    </w:p>
    <w:p w:rsidR="002B6218" w:rsidRPr="002B6218" w:rsidRDefault="002B6218" w:rsidP="002B6218">
      <w:pPr>
        <w:pStyle w:val="5"/>
        <w:keepNext w:val="0"/>
        <w:spacing w:line="360" w:lineRule="auto"/>
        <w:ind w:right="-5" w:firstLine="709"/>
        <w:rPr>
          <w:szCs w:val="28"/>
        </w:rPr>
      </w:pPr>
      <w:r w:rsidRPr="002B6218">
        <w:rPr>
          <w:szCs w:val="28"/>
        </w:rPr>
        <w:t>ХРОНОМЕТРАЖНАЯ КАРТА № 1</w:t>
      </w:r>
    </w:p>
    <w:p w:rsidR="002B6218" w:rsidRPr="002B6218" w:rsidRDefault="0037233C" w:rsidP="002B6218">
      <w:pPr>
        <w:widowControl w:val="0"/>
        <w:spacing w:line="360" w:lineRule="auto"/>
        <w:ind w:right="-5"/>
        <w:jc w:val="both"/>
        <w:rPr>
          <w:sz w:val="28"/>
          <w:szCs w:val="28"/>
        </w:rPr>
      </w:pPr>
      <w:r>
        <w:rPr>
          <w:sz w:val="28"/>
          <w:szCs w:val="28"/>
        </w:rPr>
        <w:pict>
          <v:shape id="_x0000_i1082" type="#_x0000_t75" style="width:711.75pt;height:425.25pt" o:allowoverlap="f">
            <v:imagedata r:id="rId81" o:title="" cropbottom="1605f"/>
          </v:shape>
        </w:pict>
      </w:r>
    </w:p>
    <w:p w:rsidR="002B6218" w:rsidRPr="002B6218" w:rsidRDefault="002B6218" w:rsidP="002B6218">
      <w:pPr>
        <w:widowControl w:val="0"/>
        <w:spacing w:line="360" w:lineRule="auto"/>
        <w:ind w:right="-5" w:firstLine="709"/>
        <w:jc w:val="both"/>
        <w:rPr>
          <w:sz w:val="28"/>
          <w:szCs w:val="28"/>
        </w:rPr>
        <w:sectPr w:rsidR="002B6218" w:rsidRPr="002B6218" w:rsidSect="002B6218">
          <w:headerReference w:type="even" r:id="rId82"/>
          <w:headerReference w:type="default" r:id="rId83"/>
          <w:type w:val="nextColumn"/>
          <w:pgSz w:w="16840" w:h="11907" w:orient="landscape" w:code="9"/>
          <w:pgMar w:top="1134" w:right="851" w:bottom="1134" w:left="1701" w:header="720" w:footer="720" w:gutter="0"/>
          <w:paperSrc w:first="1" w:other="1"/>
          <w:cols w:space="720"/>
        </w:sectPr>
      </w:pPr>
    </w:p>
    <w:p w:rsidR="002B6218" w:rsidRPr="002B6218" w:rsidRDefault="002B6218" w:rsidP="002B6218">
      <w:pPr>
        <w:pStyle w:val="21"/>
        <w:widowControl w:val="0"/>
        <w:ind w:right="-5"/>
        <w:rPr>
          <w:b/>
          <w:bCs/>
          <w:szCs w:val="28"/>
        </w:rPr>
      </w:pPr>
      <w:r w:rsidRPr="002B6218">
        <w:rPr>
          <w:b/>
          <w:bCs/>
          <w:szCs w:val="28"/>
        </w:rPr>
        <w:t>Для определения суммарной продолжительности хроноряда построчно просуммируем продолжительности всех наблюдений за исключением продолжительности дефектных замеров.</w:t>
      </w:r>
    </w:p>
    <w:p w:rsidR="002B6218" w:rsidRPr="002B6218" w:rsidRDefault="002B6218" w:rsidP="002B6218">
      <w:pPr>
        <w:pStyle w:val="31"/>
        <w:spacing w:line="360" w:lineRule="auto"/>
        <w:ind w:firstLine="709"/>
        <w:rPr>
          <w:iCs/>
          <w:szCs w:val="28"/>
        </w:rPr>
      </w:pPr>
      <w:r w:rsidRPr="002B6218">
        <w:rPr>
          <w:iCs/>
          <w:szCs w:val="28"/>
        </w:rPr>
        <w:t>Среднее время найдем путем деления суммарной продолжительности хроноряда на количество учитываемых наблюдений:</w:t>
      </w:r>
    </w:p>
    <w:p w:rsidR="002B6218" w:rsidRDefault="002B6218" w:rsidP="002B6218">
      <w:pPr>
        <w:pStyle w:val="31"/>
        <w:spacing w:line="360" w:lineRule="auto"/>
        <w:ind w:firstLine="709"/>
        <w:rPr>
          <w:iCs/>
          <w:szCs w:val="28"/>
        </w:rPr>
      </w:pPr>
    </w:p>
    <w:p w:rsidR="002B6218" w:rsidRPr="002B6218" w:rsidRDefault="0037233C" w:rsidP="002B6218">
      <w:pPr>
        <w:pStyle w:val="31"/>
        <w:spacing w:line="360" w:lineRule="auto"/>
        <w:ind w:firstLine="709"/>
        <w:rPr>
          <w:iCs/>
          <w:szCs w:val="28"/>
          <w:lang w:val="en-US"/>
        </w:rPr>
      </w:pPr>
      <w:r>
        <w:rPr>
          <w:iCs/>
          <w:position w:val="-34"/>
          <w:szCs w:val="28"/>
          <w:lang w:val="en-US"/>
        </w:rPr>
        <w:pict>
          <v:shape id="_x0000_i1083" type="#_x0000_t75" style="width:423.75pt;height:41.25pt">
            <v:imagedata r:id="rId84" o:title=""/>
          </v:shape>
        </w:pict>
      </w:r>
    </w:p>
    <w:p w:rsidR="002B6218" w:rsidRDefault="002B6218" w:rsidP="002B6218">
      <w:pPr>
        <w:pStyle w:val="aa"/>
        <w:widowControl w:val="0"/>
        <w:spacing w:line="360" w:lineRule="auto"/>
        <w:ind w:right="-5" w:firstLine="709"/>
        <w:jc w:val="both"/>
        <w:rPr>
          <w:szCs w:val="28"/>
        </w:rPr>
      </w:pPr>
    </w:p>
    <w:p w:rsidR="002B6218" w:rsidRPr="002B6218" w:rsidRDefault="002B6218" w:rsidP="002B6218">
      <w:pPr>
        <w:pStyle w:val="aa"/>
        <w:widowControl w:val="0"/>
        <w:spacing w:line="360" w:lineRule="auto"/>
        <w:ind w:right="-5" w:firstLine="709"/>
        <w:jc w:val="both"/>
        <w:rPr>
          <w:szCs w:val="28"/>
        </w:rPr>
      </w:pPr>
      <w:r w:rsidRPr="002B6218">
        <w:rPr>
          <w:szCs w:val="28"/>
        </w:rPr>
        <w:t>и так далее.</w:t>
      </w:r>
    </w:p>
    <w:p w:rsidR="002B6218" w:rsidRPr="002B6218" w:rsidRDefault="002B6218" w:rsidP="002B6218">
      <w:pPr>
        <w:pStyle w:val="aa"/>
        <w:widowControl w:val="0"/>
        <w:spacing w:line="360" w:lineRule="auto"/>
        <w:ind w:right="-5" w:firstLine="709"/>
        <w:jc w:val="both"/>
        <w:rPr>
          <w:szCs w:val="28"/>
        </w:rPr>
      </w:pPr>
      <w:r w:rsidRPr="002B6218">
        <w:rPr>
          <w:szCs w:val="28"/>
        </w:rPr>
        <w:t>При проведении анализа устойчивости хронорядов используем данные табл. 3.6:</w:t>
      </w:r>
    </w:p>
    <w:p w:rsid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Таблица 3.6</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3"/>
        <w:gridCol w:w="2956"/>
        <w:gridCol w:w="1267"/>
        <w:gridCol w:w="1688"/>
        <w:gridCol w:w="1267"/>
      </w:tblGrid>
      <w:tr w:rsidR="002B6218" w:rsidRPr="002B6218" w:rsidTr="002B6218">
        <w:trPr>
          <w:cantSplit/>
          <w:trHeight w:val="465"/>
        </w:trPr>
        <w:tc>
          <w:tcPr>
            <w:tcW w:w="1250" w:type="pct"/>
            <w:vMerge w:val="restart"/>
            <w:vAlign w:val="center"/>
          </w:tcPr>
          <w:p w:rsidR="002B6218" w:rsidRPr="002B6218" w:rsidRDefault="002B6218" w:rsidP="002B6218">
            <w:pPr>
              <w:pStyle w:val="3"/>
              <w:keepNext w:val="0"/>
              <w:spacing w:line="360" w:lineRule="auto"/>
              <w:jc w:val="both"/>
              <w:rPr>
                <w:sz w:val="20"/>
                <w:szCs w:val="20"/>
              </w:rPr>
            </w:pPr>
            <w:r w:rsidRPr="002B6218">
              <w:rPr>
                <w:sz w:val="20"/>
                <w:szCs w:val="20"/>
              </w:rPr>
              <w:t>Тип производства</w:t>
            </w:r>
          </w:p>
        </w:tc>
        <w:tc>
          <w:tcPr>
            <w:tcW w:w="1544" w:type="pct"/>
            <w:vMerge w:val="restart"/>
            <w:vAlign w:val="center"/>
          </w:tcPr>
          <w:p w:rsidR="002B6218" w:rsidRPr="002B6218" w:rsidRDefault="002B6218" w:rsidP="002B6218">
            <w:pPr>
              <w:widowControl w:val="0"/>
              <w:spacing w:line="360" w:lineRule="auto"/>
              <w:ind w:right="-5"/>
              <w:jc w:val="both"/>
              <w:rPr>
                <w:sz w:val="20"/>
                <w:szCs w:val="20"/>
              </w:rPr>
            </w:pPr>
            <w:r w:rsidRPr="002B6218">
              <w:rPr>
                <w:sz w:val="20"/>
                <w:szCs w:val="20"/>
              </w:rPr>
              <w:t xml:space="preserve">Продолжительность элементов операции, </w:t>
            </w:r>
            <w:r w:rsidRPr="002B6218">
              <w:rPr>
                <w:sz w:val="20"/>
                <w:szCs w:val="20"/>
                <w:lang w:val="en-US"/>
              </w:rPr>
              <w:t>c</w:t>
            </w:r>
            <w:r w:rsidRPr="002B6218">
              <w:rPr>
                <w:sz w:val="20"/>
                <w:szCs w:val="20"/>
              </w:rPr>
              <w:t>.</w:t>
            </w:r>
          </w:p>
        </w:tc>
        <w:tc>
          <w:tcPr>
            <w:tcW w:w="2206" w:type="pct"/>
            <w:gridSpan w:val="3"/>
            <w:vAlign w:val="center"/>
          </w:tcPr>
          <w:p w:rsidR="002B6218" w:rsidRPr="002B6218" w:rsidRDefault="002B6218" w:rsidP="002B6218">
            <w:pPr>
              <w:widowControl w:val="0"/>
              <w:spacing w:line="360" w:lineRule="auto"/>
              <w:ind w:right="-5"/>
              <w:jc w:val="both"/>
              <w:rPr>
                <w:sz w:val="20"/>
                <w:szCs w:val="20"/>
              </w:rPr>
            </w:pPr>
            <w:r w:rsidRPr="002B6218">
              <w:rPr>
                <w:sz w:val="20"/>
                <w:szCs w:val="20"/>
              </w:rPr>
              <w:t>Нормативный коэффициент устойчивости хроноряда</w:t>
            </w:r>
          </w:p>
        </w:tc>
      </w:tr>
      <w:tr w:rsidR="002B6218" w:rsidRPr="002B6218" w:rsidTr="002B6218">
        <w:trPr>
          <w:cantSplit/>
          <w:trHeight w:val="500"/>
        </w:trPr>
        <w:tc>
          <w:tcPr>
            <w:tcW w:w="1250" w:type="pct"/>
            <w:vMerge/>
          </w:tcPr>
          <w:p w:rsidR="002B6218" w:rsidRPr="002B6218" w:rsidRDefault="002B6218" w:rsidP="002B6218">
            <w:pPr>
              <w:widowControl w:val="0"/>
              <w:spacing w:line="360" w:lineRule="auto"/>
              <w:ind w:right="-5"/>
              <w:jc w:val="both"/>
              <w:rPr>
                <w:sz w:val="20"/>
                <w:szCs w:val="20"/>
              </w:rPr>
            </w:pPr>
          </w:p>
        </w:tc>
        <w:tc>
          <w:tcPr>
            <w:tcW w:w="1544" w:type="pct"/>
            <w:vMerge/>
            <w:vAlign w:val="center"/>
          </w:tcPr>
          <w:p w:rsidR="002B6218" w:rsidRPr="002B6218" w:rsidRDefault="002B6218" w:rsidP="002B6218">
            <w:pPr>
              <w:widowControl w:val="0"/>
              <w:spacing w:line="360" w:lineRule="auto"/>
              <w:ind w:right="-5"/>
              <w:jc w:val="both"/>
              <w:rPr>
                <w:sz w:val="20"/>
                <w:szCs w:val="20"/>
              </w:rPr>
            </w:pPr>
          </w:p>
        </w:tc>
        <w:tc>
          <w:tcPr>
            <w:tcW w:w="662"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машинные работы</w:t>
            </w:r>
          </w:p>
        </w:tc>
        <w:tc>
          <w:tcPr>
            <w:tcW w:w="882"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машино - ручные работы</w:t>
            </w:r>
          </w:p>
        </w:tc>
        <w:tc>
          <w:tcPr>
            <w:tcW w:w="661"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ручные работы</w:t>
            </w:r>
          </w:p>
        </w:tc>
      </w:tr>
      <w:tr w:rsidR="002B6218" w:rsidRPr="002B6218" w:rsidTr="002B6218">
        <w:trPr>
          <w:trHeight w:val="443"/>
        </w:trPr>
        <w:tc>
          <w:tcPr>
            <w:tcW w:w="1250"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Крупносерийное</w:t>
            </w:r>
          </w:p>
        </w:tc>
        <w:tc>
          <w:tcPr>
            <w:tcW w:w="1544"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до 6с</w:t>
            </w:r>
          </w:p>
          <w:p w:rsidR="002B6218" w:rsidRPr="002B6218" w:rsidRDefault="002B6218" w:rsidP="002B6218">
            <w:pPr>
              <w:widowControl w:val="0"/>
              <w:spacing w:line="360" w:lineRule="auto"/>
              <w:ind w:right="-5"/>
              <w:jc w:val="both"/>
              <w:rPr>
                <w:sz w:val="20"/>
                <w:szCs w:val="20"/>
              </w:rPr>
            </w:pPr>
            <w:r w:rsidRPr="002B6218">
              <w:rPr>
                <w:sz w:val="20"/>
                <w:szCs w:val="20"/>
              </w:rPr>
              <w:t>6 - 18</w:t>
            </w:r>
          </w:p>
          <w:p w:rsidR="002B6218" w:rsidRPr="002B6218" w:rsidRDefault="002B6218" w:rsidP="002B6218">
            <w:pPr>
              <w:widowControl w:val="0"/>
              <w:spacing w:line="360" w:lineRule="auto"/>
              <w:ind w:right="-5"/>
              <w:jc w:val="both"/>
              <w:rPr>
                <w:sz w:val="20"/>
                <w:szCs w:val="20"/>
              </w:rPr>
            </w:pPr>
            <w:r w:rsidRPr="002B6218">
              <w:rPr>
                <w:sz w:val="20"/>
                <w:szCs w:val="20"/>
              </w:rPr>
              <w:t>свыше 18с</w:t>
            </w:r>
          </w:p>
        </w:tc>
        <w:tc>
          <w:tcPr>
            <w:tcW w:w="662"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1,2</w:t>
            </w:r>
          </w:p>
          <w:p w:rsidR="002B6218" w:rsidRPr="002B6218" w:rsidRDefault="002B6218" w:rsidP="002B6218">
            <w:pPr>
              <w:widowControl w:val="0"/>
              <w:spacing w:line="360" w:lineRule="auto"/>
              <w:ind w:right="-5"/>
              <w:jc w:val="both"/>
              <w:rPr>
                <w:sz w:val="20"/>
                <w:szCs w:val="20"/>
              </w:rPr>
            </w:pPr>
            <w:r w:rsidRPr="002B6218">
              <w:rPr>
                <w:sz w:val="20"/>
                <w:szCs w:val="20"/>
              </w:rPr>
              <w:t>1,1</w:t>
            </w:r>
          </w:p>
          <w:p w:rsidR="002B6218" w:rsidRPr="002B6218" w:rsidRDefault="002B6218" w:rsidP="002B6218">
            <w:pPr>
              <w:widowControl w:val="0"/>
              <w:spacing w:line="360" w:lineRule="auto"/>
              <w:ind w:right="-5"/>
              <w:jc w:val="both"/>
              <w:rPr>
                <w:sz w:val="20"/>
                <w:szCs w:val="20"/>
              </w:rPr>
            </w:pPr>
            <w:r w:rsidRPr="002B6218">
              <w:rPr>
                <w:sz w:val="20"/>
                <w:szCs w:val="20"/>
              </w:rPr>
              <w:t>1,1</w:t>
            </w:r>
          </w:p>
        </w:tc>
        <w:tc>
          <w:tcPr>
            <w:tcW w:w="882"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1,6</w:t>
            </w:r>
          </w:p>
          <w:p w:rsidR="002B6218" w:rsidRPr="002B6218" w:rsidRDefault="002B6218" w:rsidP="002B6218">
            <w:pPr>
              <w:widowControl w:val="0"/>
              <w:spacing w:line="360" w:lineRule="auto"/>
              <w:ind w:right="-5"/>
              <w:jc w:val="both"/>
              <w:rPr>
                <w:sz w:val="20"/>
                <w:szCs w:val="20"/>
              </w:rPr>
            </w:pPr>
            <w:r w:rsidRPr="002B6218">
              <w:rPr>
                <w:sz w:val="20"/>
                <w:szCs w:val="20"/>
              </w:rPr>
              <w:t>1,5</w:t>
            </w:r>
          </w:p>
          <w:p w:rsidR="002B6218" w:rsidRPr="002B6218" w:rsidRDefault="002B6218" w:rsidP="002B6218">
            <w:pPr>
              <w:widowControl w:val="0"/>
              <w:spacing w:line="360" w:lineRule="auto"/>
              <w:ind w:right="-5"/>
              <w:jc w:val="both"/>
              <w:rPr>
                <w:sz w:val="20"/>
                <w:szCs w:val="20"/>
              </w:rPr>
            </w:pPr>
            <w:r w:rsidRPr="002B6218">
              <w:rPr>
                <w:sz w:val="20"/>
                <w:szCs w:val="20"/>
              </w:rPr>
              <w:t>1,3</w:t>
            </w:r>
          </w:p>
        </w:tc>
        <w:tc>
          <w:tcPr>
            <w:tcW w:w="661" w:type="pct"/>
            <w:vAlign w:val="center"/>
          </w:tcPr>
          <w:p w:rsidR="002B6218" w:rsidRPr="002B6218" w:rsidRDefault="002B6218" w:rsidP="002B6218">
            <w:pPr>
              <w:widowControl w:val="0"/>
              <w:spacing w:line="360" w:lineRule="auto"/>
              <w:ind w:right="-5"/>
              <w:jc w:val="both"/>
              <w:rPr>
                <w:sz w:val="20"/>
                <w:szCs w:val="20"/>
              </w:rPr>
            </w:pPr>
            <w:r w:rsidRPr="002B6218">
              <w:rPr>
                <w:sz w:val="20"/>
                <w:szCs w:val="20"/>
              </w:rPr>
              <w:t>2,3</w:t>
            </w:r>
          </w:p>
          <w:p w:rsidR="002B6218" w:rsidRPr="002B6218" w:rsidRDefault="002B6218" w:rsidP="002B6218">
            <w:pPr>
              <w:widowControl w:val="0"/>
              <w:spacing w:line="360" w:lineRule="auto"/>
              <w:ind w:right="-5"/>
              <w:jc w:val="both"/>
              <w:rPr>
                <w:sz w:val="20"/>
                <w:szCs w:val="20"/>
              </w:rPr>
            </w:pPr>
            <w:r w:rsidRPr="002B6218">
              <w:rPr>
                <w:sz w:val="20"/>
                <w:szCs w:val="20"/>
              </w:rPr>
              <w:t>2,0 1,7</w:t>
            </w:r>
          </w:p>
        </w:tc>
      </w:tr>
    </w:tbl>
    <w:p w:rsidR="002B6218" w:rsidRPr="002B6218" w:rsidRDefault="002B6218" w:rsidP="002B6218">
      <w:pPr>
        <w:pStyle w:val="21"/>
        <w:widowControl w:val="0"/>
        <w:ind w:right="-5"/>
        <w:rPr>
          <w:b/>
          <w:bCs/>
          <w:szCs w:val="28"/>
        </w:rPr>
      </w:pPr>
    </w:p>
    <w:p w:rsidR="002B6218" w:rsidRPr="002B6218" w:rsidRDefault="002B6218" w:rsidP="002B6218">
      <w:pPr>
        <w:pStyle w:val="21"/>
        <w:widowControl w:val="0"/>
        <w:ind w:right="-5"/>
        <w:rPr>
          <w:b/>
          <w:bCs/>
          <w:szCs w:val="28"/>
        </w:rPr>
      </w:pPr>
      <w:r w:rsidRPr="002B6218">
        <w:rPr>
          <w:b/>
          <w:bCs/>
          <w:szCs w:val="28"/>
        </w:rPr>
        <w:t>Для определения качества полученных результатов установим фактические значения коэффициента устойчивости хроноряда:</w:t>
      </w:r>
    </w:p>
    <w:p w:rsidR="002B6218" w:rsidRDefault="002B6218" w:rsidP="002B6218">
      <w:pPr>
        <w:pStyle w:val="21"/>
        <w:widowControl w:val="0"/>
        <w:ind w:right="-5"/>
        <w:rPr>
          <w:b/>
          <w:bCs/>
          <w:szCs w:val="28"/>
        </w:rPr>
      </w:pPr>
    </w:p>
    <w:p w:rsidR="002B6218" w:rsidRPr="002B6218" w:rsidRDefault="0037233C" w:rsidP="002B6218">
      <w:pPr>
        <w:pStyle w:val="21"/>
        <w:widowControl w:val="0"/>
        <w:ind w:right="-5"/>
        <w:rPr>
          <w:b/>
          <w:bCs/>
          <w:szCs w:val="28"/>
        </w:rPr>
      </w:pPr>
      <w:r>
        <w:rPr>
          <w:b/>
          <w:bCs/>
          <w:position w:val="-34"/>
          <w:szCs w:val="28"/>
        </w:rPr>
        <w:pict>
          <v:shape id="_x0000_i1084" type="#_x0000_t75" style="width:393.75pt;height:39pt">
            <v:imagedata r:id="rId85" o:title=""/>
          </v:shape>
        </w:pict>
      </w:r>
    </w:p>
    <w:p w:rsid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и так далее.</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Определим нормативные значения коэффициента устойчивости: </w:t>
      </w:r>
      <w:r w:rsidR="0037233C">
        <w:rPr>
          <w:position w:val="-12"/>
          <w:sz w:val="28"/>
          <w:szCs w:val="28"/>
        </w:rPr>
        <w:pict>
          <v:shape id="_x0000_i1085" type="#_x0000_t75" style="width:330pt;height:25.5pt">
            <v:imagedata r:id="rId86" o:title=""/>
          </v:shape>
        </w:pict>
      </w:r>
      <w:r w:rsidRPr="002B6218">
        <w:rPr>
          <w:sz w:val="28"/>
          <w:szCs w:val="28"/>
        </w:rPr>
        <w:t>, и так далее.</w:t>
      </w:r>
    </w:p>
    <w:p w:rsidR="002B6218" w:rsidRPr="002B6218" w:rsidRDefault="002B6218" w:rsidP="002B6218">
      <w:pPr>
        <w:widowControl w:val="0"/>
        <w:tabs>
          <w:tab w:val="left" w:pos="3651"/>
        </w:tabs>
        <w:spacing w:line="360" w:lineRule="auto"/>
        <w:ind w:right="-5" w:firstLine="709"/>
        <w:jc w:val="both"/>
        <w:rPr>
          <w:sz w:val="28"/>
          <w:szCs w:val="28"/>
        </w:rPr>
      </w:pPr>
      <w:r w:rsidRPr="002B6218">
        <w:rPr>
          <w:sz w:val="28"/>
          <w:szCs w:val="28"/>
        </w:rPr>
        <w:t xml:space="preserve">Сравним значения </w:t>
      </w:r>
      <w:r w:rsidR="0037233C">
        <w:rPr>
          <w:position w:val="-12"/>
          <w:sz w:val="28"/>
          <w:szCs w:val="28"/>
        </w:rPr>
        <w:pict>
          <v:shape id="_x0000_i1086" type="#_x0000_t75" style="width:32.25pt;height:21.75pt">
            <v:imagedata r:id="rId87" o:title=""/>
          </v:shape>
        </w:pict>
      </w:r>
      <w:r w:rsidRPr="002B6218">
        <w:rPr>
          <w:sz w:val="28"/>
          <w:szCs w:val="28"/>
        </w:rPr>
        <w:t xml:space="preserve"> и </w:t>
      </w:r>
      <w:r w:rsidR="0037233C">
        <w:rPr>
          <w:position w:val="-12"/>
          <w:sz w:val="28"/>
          <w:szCs w:val="28"/>
        </w:rPr>
        <w:pict>
          <v:shape id="_x0000_i1087" type="#_x0000_t75" style="width:32.25pt;height:21.75pt">
            <v:imagedata r:id="rId88" o:title=""/>
          </v:shape>
        </w:pict>
      </w:r>
      <w:r w:rsidRPr="002B6218">
        <w:rPr>
          <w:sz w:val="28"/>
          <w:szCs w:val="28"/>
        </w:rPr>
        <w:t>:</w:t>
      </w:r>
    </w:p>
    <w:p w:rsidR="002B6218" w:rsidRPr="002B6218" w:rsidRDefault="0037233C" w:rsidP="002B6218">
      <w:pPr>
        <w:widowControl w:val="0"/>
        <w:spacing w:line="360" w:lineRule="auto"/>
        <w:ind w:right="-5" w:firstLine="709"/>
        <w:jc w:val="both"/>
        <w:rPr>
          <w:sz w:val="28"/>
          <w:szCs w:val="28"/>
        </w:rPr>
      </w:pPr>
      <w:r>
        <w:rPr>
          <w:position w:val="-12"/>
          <w:sz w:val="28"/>
          <w:szCs w:val="28"/>
        </w:rPr>
        <w:pict>
          <v:shape id="_x0000_i1088" type="#_x0000_t75" style="width:131.25pt;height:20.25pt">
            <v:imagedata r:id="rId89" o:title=""/>
          </v:shape>
        </w:pict>
      </w:r>
      <w:r w:rsidR="002B6218" w:rsidRPr="002B6218">
        <w:rPr>
          <w:sz w:val="28"/>
          <w:szCs w:val="28"/>
        </w:rPr>
        <w:t xml:space="preserve"> и так далее.</w:t>
      </w:r>
    </w:p>
    <w:p w:rsidR="002B6218" w:rsidRPr="002B6218" w:rsidRDefault="002B6218" w:rsidP="002B6218">
      <w:pPr>
        <w:widowControl w:val="0"/>
        <w:spacing w:line="360" w:lineRule="auto"/>
        <w:ind w:right="-5" w:firstLine="709"/>
        <w:jc w:val="both"/>
        <w:rPr>
          <w:sz w:val="28"/>
          <w:szCs w:val="28"/>
        </w:rPr>
      </w:pPr>
      <w:r w:rsidRPr="002B6218">
        <w:rPr>
          <w:b/>
          <w:sz w:val="28"/>
          <w:szCs w:val="28"/>
        </w:rPr>
        <w:t>Вывод</w:t>
      </w:r>
      <w:r w:rsidRPr="002B6218">
        <w:rPr>
          <w:sz w:val="28"/>
          <w:szCs w:val="28"/>
        </w:rPr>
        <w:t>: Нормативные коэффициенты устойчивости всех хронорядов, кроме третьего и шестого, выше фактических.</w:t>
      </w:r>
    </w:p>
    <w:p w:rsidR="002B6218" w:rsidRPr="002B6218" w:rsidRDefault="002B6218" w:rsidP="002B6218">
      <w:pPr>
        <w:pStyle w:val="31"/>
        <w:spacing w:line="360" w:lineRule="auto"/>
        <w:ind w:firstLine="709"/>
        <w:rPr>
          <w:szCs w:val="28"/>
        </w:rPr>
      </w:pPr>
      <w:r w:rsidRPr="002B6218">
        <w:rPr>
          <w:szCs w:val="28"/>
        </w:rPr>
        <w:t>В третьем хроноряде отбросим максимальное значение продолжительности элемента операции «2», тогда фактическое значение коэффициента устойчивости станет равно 1 и хроноряд будет устойчив.</w:t>
      </w:r>
    </w:p>
    <w:p w:rsidR="002B6218" w:rsidRPr="002B6218" w:rsidRDefault="002B6218" w:rsidP="002B6218">
      <w:pPr>
        <w:pStyle w:val="31"/>
        <w:spacing w:line="360" w:lineRule="auto"/>
        <w:ind w:firstLine="709"/>
        <w:rPr>
          <w:szCs w:val="28"/>
        </w:rPr>
      </w:pPr>
      <w:r w:rsidRPr="002B6218">
        <w:rPr>
          <w:szCs w:val="28"/>
        </w:rPr>
        <w:t>В шестом хроноряде отбросим минимальное значение продолжительности элемента операции «3», тогда фактическое значение коэффициента устойчивости станет равно 5/4 = 1,25 и хроноряд будет устойчив.</w:t>
      </w:r>
    </w:p>
    <w:p w:rsidR="002B6218" w:rsidRPr="002B6218" w:rsidRDefault="002B6218" w:rsidP="002B6218">
      <w:pPr>
        <w:pStyle w:val="31"/>
        <w:spacing w:line="360" w:lineRule="auto"/>
        <w:ind w:firstLine="709"/>
        <w:rPr>
          <w:szCs w:val="28"/>
        </w:rPr>
      </w:pPr>
      <w:r w:rsidRPr="002B6218">
        <w:rPr>
          <w:szCs w:val="28"/>
        </w:rPr>
        <w:t>Проверку очищенного хроноряда можно проводить другим, более точным методом, который предусматривает расчет доверительных интервалов (</w:t>
      </w:r>
      <w:r w:rsidR="0037233C">
        <w:rPr>
          <w:position w:val="-12"/>
          <w:szCs w:val="28"/>
        </w:rPr>
        <w:pict>
          <v:shape id="_x0000_i1089" type="#_x0000_t75" style="width:15pt;height:18.75pt">
            <v:imagedata r:id="rId90" o:title=""/>
          </v:shape>
        </w:pict>
      </w:r>
      <w:r w:rsidRPr="002B6218">
        <w:rPr>
          <w:szCs w:val="28"/>
        </w:rPr>
        <w:t>) по следующей формуле [5,6]:</w:t>
      </w:r>
    </w:p>
    <w:p w:rsidR="000F1075" w:rsidRDefault="000F1075" w:rsidP="002B6218">
      <w:pPr>
        <w:widowControl w:val="0"/>
        <w:tabs>
          <w:tab w:val="left" w:pos="8755"/>
        </w:tabs>
        <w:spacing w:line="360" w:lineRule="auto"/>
        <w:ind w:left="720" w:right="-5" w:firstLine="709"/>
        <w:rPr>
          <w:sz w:val="28"/>
          <w:szCs w:val="28"/>
        </w:rPr>
      </w:pPr>
    </w:p>
    <w:p w:rsidR="000F1075" w:rsidRPr="002B6218" w:rsidRDefault="0037233C" w:rsidP="002B6218">
      <w:pPr>
        <w:widowControl w:val="0"/>
        <w:tabs>
          <w:tab w:val="left" w:pos="8755"/>
        </w:tabs>
        <w:spacing w:line="360" w:lineRule="auto"/>
        <w:ind w:left="720" w:right="-5" w:firstLine="709"/>
        <w:rPr>
          <w:sz w:val="28"/>
          <w:szCs w:val="28"/>
        </w:rPr>
      </w:pPr>
      <w:r>
        <w:rPr>
          <w:position w:val="-16"/>
          <w:sz w:val="28"/>
          <w:szCs w:val="28"/>
        </w:rPr>
        <w:pict>
          <v:shape id="_x0000_i1090" type="#_x0000_t75" style="width:108pt;height:21pt" fillcolor="window">
            <v:imagedata r:id="rId91" o:title=""/>
          </v:shape>
        </w:pict>
      </w:r>
      <w:r w:rsidR="000F1075" w:rsidRPr="002B6218">
        <w:rPr>
          <w:sz w:val="28"/>
          <w:szCs w:val="28"/>
        </w:rPr>
        <w:t>(3.23)</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где </w:t>
      </w:r>
      <w:r w:rsidR="0037233C">
        <w:rPr>
          <w:position w:val="-12"/>
          <w:sz w:val="28"/>
          <w:szCs w:val="28"/>
        </w:rPr>
        <w:pict>
          <v:shape id="_x0000_i1091" type="#_x0000_t75" style="width:21.75pt;height:18.75pt">
            <v:imagedata r:id="rId92" o:title=""/>
          </v:shape>
        </w:pict>
      </w:r>
      <w:r w:rsidRPr="002B6218">
        <w:rPr>
          <w:i/>
          <w:iCs/>
          <w:sz w:val="28"/>
          <w:szCs w:val="28"/>
        </w:rPr>
        <w:t xml:space="preserve"> —</w:t>
      </w:r>
      <w:r w:rsidRPr="002B6218">
        <w:rPr>
          <w:sz w:val="28"/>
          <w:szCs w:val="28"/>
        </w:rPr>
        <w:t xml:space="preserve"> средняя арифметическая </w:t>
      </w:r>
      <w:r w:rsidRPr="002B6218">
        <w:rPr>
          <w:i/>
          <w:iCs/>
          <w:sz w:val="28"/>
          <w:szCs w:val="28"/>
          <w:lang w:val="en-US"/>
        </w:rPr>
        <w:t>i</w:t>
      </w:r>
      <w:r w:rsidRPr="002B6218">
        <w:rPr>
          <w:sz w:val="28"/>
          <w:szCs w:val="28"/>
        </w:rPr>
        <w:t xml:space="preserve"> – го хроноряда;</w:t>
      </w:r>
    </w:p>
    <w:p w:rsidR="002B6218" w:rsidRPr="002B6218" w:rsidRDefault="0037233C" w:rsidP="002B6218">
      <w:pPr>
        <w:widowControl w:val="0"/>
        <w:tabs>
          <w:tab w:val="num" w:pos="720"/>
        </w:tabs>
        <w:spacing w:line="360" w:lineRule="auto"/>
        <w:ind w:right="-5" w:firstLine="709"/>
        <w:jc w:val="both"/>
        <w:rPr>
          <w:sz w:val="28"/>
          <w:szCs w:val="28"/>
        </w:rPr>
      </w:pPr>
      <w:r>
        <w:rPr>
          <w:position w:val="-16"/>
          <w:sz w:val="28"/>
          <w:szCs w:val="28"/>
        </w:rPr>
        <w:pict>
          <v:shape id="_x0000_i1092" type="#_x0000_t75" style="width:18.75pt;height:21pt">
            <v:imagedata r:id="rId93" o:title=""/>
          </v:shape>
        </w:pict>
      </w:r>
      <w:r w:rsidR="002B6218" w:rsidRPr="002B6218">
        <w:rPr>
          <w:sz w:val="28"/>
          <w:szCs w:val="28"/>
        </w:rPr>
        <w:t xml:space="preserve"> </w:t>
      </w:r>
      <w:r w:rsidR="002B6218" w:rsidRPr="002B6218">
        <w:rPr>
          <w:i/>
          <w:iCs/>
          <w:sz w:val="28"/>
          <w:szCs w:val="28"/>
        </w:rPr>
        <w:t>—</w:t>
      </w:r>
      <w:r w:rsidR="002B6218" w:rsidRPr="002B6218">
        <w:rPr>
          <w:sz w:val="28"/>
          <w:szCs w:val="28"/>
        </w:rPr>
        <w:t xml:space="preserve"> число среднеквадратических отклонений, соответствующее доверительной вероятности </w:t>
      </w:r>
      <w:r w:rsidR="002B6218" w:rsidRPr="002B6218">
        <w:rPr>
          <w:i/>
          <w:iCs/>
          <w:sz w:val="28"/>
          <w:szCs w:val="28"/>
          <w:lang w:val="en-US"/>
        </w:rPr>
        <w:t>g</w:t>
      </w:r>
      <w:r w:rsidR="002B6218" w:rsidRPr="002B6218">
        <w:rPr>
          <w:sz w:val="28"/>
          <w:szCs w:val="28"/>
        </w:rPr>
        <w:t>;</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093" type="#_x0000_t75" style="width:18pt;height:18.75pt">
            <v:imagedata r:id="rId94" o:title=""/>
          </v:shape>
        </w:pict>
      </w:r>
      <w:r w:rsidR="002B6218" w:rsidRPr="002B6218">
        <w:rPr>
          <w:i/>
          <w:iCs/>
          <w:sz w:val="28"/>
          <w:szCs w:val="28"/>
        </w:rPr>
        <w:t xml:space="preserve"> —</w:t>
      </w:r>
      <w:r w:rsidR="002B6218" w:rsidRPr="002B6218">
        <w:rPr>
          <w:sz w:val="28"/>
          <w:szCs w:val="28"/>
        </w:rPr>
        <w:t xml:space="preserve"> среднеквадратическое отклонение величины </w:t>
      </w:r>
      <w:r w:rsidR="002B6218" w:rsidRPr="002B6218">
        <w:rPr>
          <w:i/>
          <w:iCs/>
          <w:sz w:val="28"/>
          <w:szCs w:val="28"/>
          <w:lang w:val="en-US"/>
        </w:rPr>
        <w:t>t</w:t>
      </w:r>
      <w:r w:rsidR="002B6218" w:rsidRPr="002B6218">
        <w:rPr>
          <w:sz w:val="28"/>
          <w:szCs w:val="28"/>
        </w:rPr>
        <w:t xml:space="preserve">, определяемое по формуле: </w:t>
      </w:r>
    </w:p>
    <w:p w:rsidR="000F1075" w:rsidRDefault="000F1075" w:rsidP="002B6218">
      <w:pPr>
        <w:widowControl w:val="0"/>
        <w:tabs>
          <w:tab w:val="left" w:pos="8755"/>
        </w:tabs>
        <w:spacing w:line="360" w:lineRule="auto"/>
        <w:ind w:left="720" w:right="-5" w:firstLine="709"/>
        <w:rPr>
          <w:sz w:val="28"/>
          <w:szCs w:val="28"/>
        </w:rPr>
      </w:pPr>
    </w:p>
    <w:p w:rsidR="000F1075" w:rsidRPr="002B6218" w:rsidRDefault="0037233C" w:rsidP="002B6218">
      <w:pPr>
        <w:widowControl w:val="0"/>
        <w:tabs>
          <w:tab w:val="left" w:pos="8755"/>
        </w:tabs>
        <w:spacing w:line="360" w:lineRule="auto"/>
        <w:ind w:left="720" w:right="-5" w:firstLine="709"/>
        <w:rPr>
          <w:sz w:val="28"/>
          <w:szCs w:val="28"/>
        </w:rPr>
      </w:pPr>
      <w:r>
        <w:rPr>
          <w:position w:val="-36"/>
          <w:sz w:val="28"/>
          <w:szCs w:val="28"/>
        </w:rPr>
        <w:pict>
          <v:shape id="_x0000_i1094" type="#_x0000_t75" style="width:126pt;height:65.25pt" fillcolor="window">
            <v:imagedata r:id="rId95" o:title=""/>
          </v:shape>
        </w:pict>
      </w:r>
      <w:r w:rsidR="000F1075" w:rsidRPr="002B6218">
        <w:rPr>
          <w:sz w:val="28"/>
          <w:szCs w:val="28"/>
        </w:rPr>
        <w:t>(3.24)</w:t>
      </w:r>
    </w:p>
    <w:p w:rsidR="000F1075" w:rsidRDefault="000F1075" w:rsidP="002B6218">
      <w:pPr>
        <w:pStyle w:val="31"/>
        <w:spacing w:line="360" w:lineRule="auto"/>
        <w:ind w:firstLine="709"/>
        <w:rPr>
          <w:szCs w:val="28"/>
        </w:rPr>
      </w:pPr>
    </w:p>
    <w:p w:rsidR="002B6218" w:rsidRPr="002B6218" w:rsidRDefault="000F1075" w:rsidP="002B6218">
      <w:pPr>
        <w:pStyle w:val="31"/>
        <w:spacing w:line="360" w:lineRule="auto"/>
        <w:ind w:firstLine="709"/>
        <w:rPr>
          <w:szCs w:val="28"/>
        </w:rPr>
      </w:pPr>
      <w:r>
        <w:rPr>
          <w:szCs w:val="28"/>
        </w:rPr>
        <w:br w:type="page"/>
      </w:r>
      <w:r w:rsidR="002B6218" w:rsidRPr="002B6218">
        <w:rPr>
          <w:szCs w:val="28"/>
        </w:rPr>
        <w:t xml:space="preserve">где </w:t>
      </w:r>
      <w:r w:rsidR="0037233C">
        <w:rPr>
          <w:position w:val="-16"/>
          <w:szCs w:val="28"/>
        </w:rPr>
        <w:pict>
          <v:shape id="_x0000_i1095" type="#_x0000_t75" style="width:17.25pt;height:21pt">
            <v:imagedata r:id="rId96" o:title=""/>
          </v:shape>
        </w:pict>
      </w:r>
      <w:r w:rsidR="002B6218" w:rsidRPr="002B6218">
        <w:rPr>
          <w:szCs w:val="28"/>
        </w:rPr>
        <w:t xml:space="preserve"> – продолжительность </w:t>
      </w:r>
      <w:r w:rsidR="002B6218" w:rsidRPr="002B6218">
        <w:rPr>
          <w:i/>
          <w:iCs/>
          <w:szCs w:val="28"/>
          <w:lang w:val="en-US"/>
        </w:rPr>
        <w:t>j</w:t>
      </w:r>
      <w:r w:rsidR="002B6218" w:rsidRPr="002B6218">
        <w:rPr>
          <w:szCs w:val="28"/>
        </w:rPr>
        <w:t xml:space="preserve"> - го элемента операции </w:t>
      </w:r>
      <w:r w:rsidR="002B6218" w:rsidRPr="002B6218">
        <w:rPr>
          <w:i/>
          <w:iCs/>
          <w:szCs w:val="28"/>
          <w:lang w:val="en-US"/>
        </w:rPr>
        <w:t>i</w:t>
      </w:r>
      <w:r w:rsidR="002B6218" w:rsidRPr="002B6218">
        <w:rPr>
          <w:szCs w:val="28"/>
        </w:rPr>
        <w:t>-го хроноряда;</w:t>
      </w:r>
    </w:p>
    <w:p w:rsidR="002B6218" w:rsidRPr="002B6218" w:rsidRDefault="0037233C" w:rsidP="002B6218">
      <w:pPr>
        <w:pStyle w:val="31"/>
        <w:tabs>
          <w:tab w:val="num" w:pos="720"/>
        </w:tabs>
        <w:spacing w:line="360" w:lineRule="auto"/>
        <w:ind w:firstLine="709"/>
        <w:rPr>
          <w:szCs w:val="28"/>
        </w:rPr>
      </w:pPr>
      <w:r>
        <w:rPr>
          <w:position w:val="-12"/>
          <w:szCs w:val="28"/>
        </w:rPr>
        <w:pict>
          <v:shape id="_x0000_i1096" type="#_x0000_t75" style="width:12.75pt;height:18.75pt">
            <v:imagedata r:id="rId97" o:title=""/>
          </v:shape>
        </w:pict>
      </w:r>
      <w:r w:rsidR="002B6218" w:rsidRPr="002B6218">
        <w:rPr>
          <w:szCs w:val="28"/>
        </w:rPr>
        <w:t xml:space="preserve"> – количество замеров в очищенном хроноряде.</w:t>
      </w:r>
    </w:p>
    <w:p w:rsidR="002B6218" w:rsidRPr="002B6218" w:rsidRDefault="002B6218" w:rsidP="002B6218">
      <w:pPr>
        <w:pStyle w:val="31"/>
        <w:spacing w:line="360" w:lineRule="auto"/>
        <w:ind w:firstLine="709"/>
        <w:rPr>
          <w:szCs w:val="28"/>
        </w:rPr>
      </w:pPr>
      <w:r w:rsidRPr="002B6218">
        <w:rPr>
          <w:szCs w:val="28"/>
        </w:rPr>
        <w:t xml:space="preserve">Среднеквадратическое отклонение (стандарт) является одной из важнейших характеристик случайной величины, его значение определяет абсолютную амплитуду ее наиболее характерных колебаний. В пределах стандарта располагается 68,3% отклонений значений случайной величины; удвоенного и утроенного среднеквадратического значения – соответственно 95,4% и 99,7% всех отклонений, то есть </w:t>
      </w:r>
    </w:p>
    <w:p w:rsidR="000F1075" w:rsidRDefault="000F1075" w:rsidP="002B6218">
      <w:pPr>
        <w:widowControl w:val="0"/>
        <w:tabs>
          <w:tab w:val="left" w:pos="1526"/>
          <w:tab w:val="left" w:pos="3085"/>
        </w:tabs>
        <w:spacing w:line="360" w:lineRule="auto"/>
        <w:ind w:left="817" w:right="-5" w:firstLine="709"/>
        <w:rPr>
          <w:i/>
          <w:iCs/>
          <w:szCs w:val="28"/>
        </w:rPr>
      </w:pPr>
    </w:p>
    <w:p w:rsidR="000F1075" w:rsidRPr="000F1075" w:rsidRDefault="000F1075" w:rsidP="002B6218">
      <w:pPr>
        <w:widowControl w:val="0"/>
        <w:tabs>
          <w:tab w:val="left" w:pos="1526"/>
          <w:tab w:val="left" w:pos="3085"/>
        </w:tabs>
        <w:spacing w:line="360" w:lineRule="auto"/>
        <w:ind w:left="817" w:right="-5" w:firstLine="709"/>
        <w:rPr>
          <w:sz w:val="28"/>
          <w:szCs w:val="28"/>
          <w:lang w:val="en-US"/>
        </w:rPr>
      </w:pPr>
      <w:r w:rsidRPr="002B6218">
        <w:rPr>
          <w:i/>
          <w:iCs/>
          <w:szCs w:val="28"/>
        </w:rPr>
        <w:t>для</w:t>
      </w:r>
      <w:r w:rsidRPr="002B6218">
        <w:rPr>
          <w:i/>
          <w:iCs/>
          <w:sz w:val="28"/>
          <w:szCs w:val="28"/>
          <w:lang w:val="en-US"/>
        </w:rPr>
        <w:t>g</w:t>
      </w:r>
      <w:r w:rsidRPr="000F1075">
        <w:rPr>
          <w:sz w:val="28"/>
          <w:szCs w:val="28"/>
          <w:lang w:val="en-US"/>
        </w:rPr>
        <w:t xml:space="preserve"> = 0,683</w:t>
      </w:r>
      <w:r w:rsidRPr="000F1075">
        <w:rPr>
          <w:sz w:val="28"/>
          <w:szCs w:val="28"/>
          <w:lang w:val="en-US"/>
        </w:rPr>
        <w:tab/>
      </w:r>
      <w:r w:rsidRPr="002B6218">
        <w:rPr>
          <w:b/>
          <w:bCs/>
          <w:sz w:val="28"/>
          <w:szCs w:val="28"/>
          <w:lang w:val="en-US"/>
        </w:rPr>
        <w:t>U</w:t>
      </w:r>
      <w:r w:rsidRPr="000F1075">
        <w:rPr>
          <w:sz w:val="28"/>
          <w:szCs w:val="28"/>
          <w:lang w:val="en-US"/>
        </w:rPr>
        <w:t xml:space="preserve"> = </w:t>
      </w:r>
      <w:r w:rsidRPr="002B6218">
        <w:rPr>
          <w:sz w:val="28"/>
          <w:szCs w:val="28"/>
          <w:lang w:val="en-US"/>
        </w:rPr>
        <w:t>l</w:t>
      </w:r>
      <w:r w:rsidRPr="000F1075">
        <w:rPr>
          <w:sz w:val="28"/>
          <w:szCs w:val="28"/>
          <w:lang w:val="en-US"/>
        </w:rPr>
        <w:t>,0;</w:t>
      </w:r>
    </w:p>
    <w:p w:rsidR="000F1075" w:rsidRPr="002B6218" w:rsidRDefault="000F1075" w:rsidP="002B6218">
      <w:pPr>
        <w:widowControl w:val="0"/>
        <w:tabs>
          <w:tab w:val="left" w:pos="1526"/>
          <w:tab w:val="left" w:pos="3085"/>
        </w:tabs>
        <w:spacing w:line="360" w:lineRule="auto"/>
        <w:ind w:left="817" w:right="-5" w:firstLine="709"/>
        <w:rPr>
          <w:sz w:val="28"/>
          <w:szCs w:val="28"/>
          <w:lang w:val="en-US"/>
        </w:rPr>
      </w:pPr>
      <w:r w:rsidRPr="002B6218">
        <w:rPr>
          <w:i/>
          <w:iCs/>
          <w:sz w:val="28"/>
          <w:szCs w:val="28"/>
          <w:lang w:val="en-US"/>
        </w:rPr>
        <w:t>g</w:t>
      </w:r>
      <w:r w:rsidRPr="002B6218">
        <w:rPr>
          <w:sz w:val="28"/>
          <w:szCs w:val="28"/>
          <w:lang w:val="en-US"/>
        </w:rPr>
        <w:t xml:space="preserve"> = 0,954</w:t>
      </w:r>
      <w:r w:rsidRPr="002B6218">
        <w:rPr>
          <w:sz w:val="28"/>
          <w:szCs w:val="28"/>
          <w:lang w:val="en-US"/>
        </w:rPr>
        <w:tab/>
      </w:r>
      <w:r w:rsidRPr="002B6218">
        <w:rPr>
          <w:b/>
          <w:bCs/>
          <w:sz w:val="28"/>
          <w:szCs w:val="28"/>
          <w:lang w:val="en-US"/>
        </w:rPr>
        <w:t xml:space="preserve">U = </w:t>
      </w:r>
      <w:r w:rsidRPr="002B6218">
        <w:rPr>
          <w:sz w:val="28"/>
          <w:szCs w:val="28"/>
          <w:lang w:val="en-US"/>
        </w:rPr>
        <w:t>2,0</w:t>
      </w:r>
      <w:r w:rsidRPr="002B6218">
        <w:rPr>
          <w:b/>
          <w:bCs/>
          <w:sz w:val="28"/>
          <w:szCs w:val="28"/>
          <w:lang w:val="en-US"/>
        </w:rPr>
        <w:t>;</w:t>
      </w:r>
    </w:p>
    <w:p w:rsidR="000F1075" w:rsidRPr="000F1075" w:rsidRDefault="000F1075" w:rsidP="002B6218">
      <w:pPr>
        <w:widowControl w:val="0"/>
        <w:tabs>
          <w:tab w:val="left" w:pos="1526"/>
          <w:tab w:val="left" w:pos="3085"/>
        </w:tabs>
        <w:spacing w:line="360" w:lineRule="auto"/>
        <w:ind w:left="817" w:right="-5" w:firstLine="709"/>
        <w:rPr>
          <w:sz w:val="28"/>
          <w:szCs w:val="28"/>
          <w:lang w:val="en-US"/>
        </w:rPr>
      </w:pPr>
      <w:r w:rsidRPr="002B6218">
        <w:rPr>
          <w:i/>
          <w:iCs/>
          <w:sz w:val="28"/>
          <w:szCs w:val="28"/>
          <w:lang w:val="en-US"/>
        </w:rPr>
        <w:t>g</w:t>
      </w:r>
      <w:r w:rsidRPr="002B6218">
        <w:rPr>
          <w:sz w:val="28"/>
          <w:szCs w:val="28"/>
          <w:lang w:val="en-US"/>
        </w:rPr>
        <w:t xml:space="preserve"> = 0,997</w:t>
      </w:r>
      <w:r w:rsidRPr="002B6218">
        <w:rPr>
          <w:sz w:val="28"/>
          <w:szCs w:val="28"/>
          <w:lang w:val="en-US"/>
        </w:rPr>
        <w:tab/>
      </w:r>
      <w:r w:rsidRPr="002B6218">
        <w:rPr>
          <w:b/>
          <w:bCs/>
          <w:sz w:val="28"/>
          <w:szCs w:val="28"/>
          <w:lang w:val="en-US"/>
        </w:rPr>
        <w:t>U</w:t>
      </w:r>
      <w:r w:rsidRPr="000F1075">
        <w:rPr>
          <w:sz w:val="28"/>
          <w:szCs w:val="28"/>
          <w:lang w:val="en-US"/>
        </w:rPr>
        <w:t xml:space="preserve"> = 3,0.</w:t>
      </w:r>
    </w:p>
    <w:p w:rsidR="000F1075" w:rsidRPr="000F1075" w:rsidRDefault="000F1075" w:rsidP="002B6218">
      <w:pPr>
        <w:widowControl w:val="0"/>
        <w:spacing w:line="360" w:lineRule="auto"/>
        <w:ind w:right="-5" w:firstLine="709"/>
        <w:jc w:val="both"/>
        <w:rPr>
          <w:sz w:val="28"/>
          <w:szCs w:val="28"/>
          <w:lang w:val="en-US"/>
        </w:rPr>
      </w:pPr>
    </w:p>
    <w:p w:rsidR="002B6218" w:rsidRPr="002B6218" w:rsidRDefault="002B6218" w:rsidP="002B6218">
      <w:pPr>
        <w:widowControl w:val="0"/>
        <w:spacing w:line="360" w:lineRule="auto"/>
        <w:ind w:right="-5" w:firstLine="709"/>
        <w:jc w:val="both"/>
        <w:rPr>
          <w:sz w:val="28"/>
          <w:szCs w:val="28"/>
        </w:rPr>
      </w:pPr>
      <w:r w:rsidRPr="002B6218">
        <w:rPr>
          <w:sz w:val="28"/>
          <w:szCs w:val="28"/>
        </w:rPr>
        <w:t>Значения продолжительности элемента операции при принятом уровне доверительной вероятности не</w:t>
      </w:r>
      <w:r w:rsidRPr="002B6218">
        <w:rPr>
          <w:b/>
          <w:bCs/>
          <w:sz w:val="28"/>
          <w:szCs w:val="28"/>
        </w:rPr>
        <w:t xml:space="preserve"> </w:t>
      </w:r>
      <w:r w:rsidRPr="002B6218">
        <w:rPr>
          <w:sz w:val="28"/>
          <w:szCs w:val="28"/>
        </w:rPr>
        <w:t>должны выходить за пределы доверительных интервалов. В противном случае их исключают из данного хроноряда; если количество отброшенных замеров превышает 15%, то наблюдение признается некачественным и проводится заново.</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 нашем случае среднеквадратические отклонения </w:t>
      </w:r>
      <w:r w:rsidR="0037233C">
        <w:rPr>
          <w:position w:val="-12"/>
          <w:sz w:val="28"/>
          <w:szCs w:val="28"/>
        </w:rPr>
        <w:pict>
          <v:shape id="_x0000_i1097" type="#_x0000_t75" style="width:18pt;height:18.75pt">
            <v:imagedata r:id="rId98" o:title=""/>
          </v:shape>
        </w:pict>
      </w:r>
      <w:r w:rsidRPr="002B6218">
        <w:rPr>
          <w:sz w:val="28"/>
          <w:szCs w:val="28"/>
        </w:rPr>
        <w:t xml:space="preserve"> величины </w:t>
      </w:r>
      <w:r w:rsidRPr="002B6218">
        <w:rPr>
          <w:i/>
          <w:iCs/>
          <w:sz w:val="28"/>
          <w:szCs w:val="28"/>
          <w:lang w:val="en-US"/>
        </w:rPr>
        <w:t>t</w:t>
      </w:r>
      <w:r w:rsidRPr="002B6218">
        <w:rPr>
          <w:i/>
          <w:iCs/>
          <w:sz w:val="28"/>
          <w:szCs w:val="28"/>
        </w:rPr>
        <w:t xml:space="preserve"> </w:t>
      </w:r>
      <w:r w:rsidRPr="002B6218">
        <w:rPr>
          <w:sz w:val="28"/>
          <w:szCs w:val="28"/>
        </w:rPr>
        <w:t>девяти элементов операции соответственно составляют:</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36"/>
          <w:sz w:val="28"/>
          <w:szCs w:val="28"/>
        </w:rPr>
        <w:pict>
          <v:shape id="_x0000_i1098" type="#_x0000_t75" style="width:378.75pt;height:42.75pt" fillcolor="window">
            <v:imagedata r:id="rId99"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Выберем границы доверительных интервалов в пределах </w:t>
      </w:r>
      <w:r w:rsidR="0037233C">
        <w:rPr>
          <w:position w:val="-12"/>
          <w:sz w:val="28"/>
          <w:szCs w:val="28"/>
        </w:rPr>
        <w:pict>
          <v:shape id="_x0000_i1099" type="#_x0000_t75" style="width:33pt;height:18.75pt">
            <v:imagedata r:id="rId100" o:title=""/>
          </v:shape>
        </w:pict>
      </w:r>
      <w:r w:rsidRPr="002B6218">
        <w:rPr>
          <w:sz w:val="28"/>
          <w:szCs w:val="28"/>
        </w:rPr>
        <w:t>;</w:t>
      </w:r>
      <w:r w:rsidRPr="002B6218">
        <w:rPr>
          <w:sz w:val="28"/>
          <w:szCs w:val="28"/>
          <w:vertAlign w:val="subscript"/>
        </w:rPr>
        <w:t xml:space="preserve"> </w:t>
      </w:r>
      <w:r w:rsidRPr="002B6218">
        <w:rPr>
          <w:sz w:val="28"/>
          <w:szCs w:val="28"/>
        </w:rPr>
        <w:t>в результате расчетов по формуле (3.23) получим следующие значения (табл. 3.7):</w:t>
      </w:r>
    </w:p>
    <w:p w:rsidR="002B6218" w:rsidRPr="002B6218" w:rsidRDefault="000F1075" w:rsidP="002B6218">
      <w:pPr>
        <w:pStyle w:val="7"/>
        <w:keepNext w:val="0"/>
        <w:ind w:right="-5" w:firstLine="709"/>
        <w:jc w:val="both"/>
        <w:rPr>
          <w:szCs w:val="28"/>
        </w:rPr>
      </w:pPr>
      <w:r>
        <w:rPr>
          <w:szCs w:val="28"/>
        </w:rPr>
        <w:br w:type="page"/>
      </w:r>
      <w:r w:rsidR="002B6218" w:rsidRPr="002B6218">
        <w:rPr>
          <w:szCs w:val="28"/>
        </w:rPr>
        <w:t>Таблица 3.7</w:t>
      </w:r>
    </w:p>
    <w:p w:rsidR="002B6218" w:rsidRPr="002B6218" w:rsidRDefault="002B6218" w:rsidP="002B6218">
      <w:pPr>
        <w:widowControl w:val="0"/>
        <w:spacing w:line="360" w:lineRule="auto"/>
        <w:ind w:right="-5" w:firstLine="709"/>
        <w:jc w:val="both"/>
        <w:rPr>
          <w:sz w:val="28"/>
          <w:szCs w:val="28"/>
        </w:rPr>
      </w:pPr>
      <w:r w:rsidRPr="002B6218">
        <w:rPr>
          <w:sz w:val="28"/>
          <w:szCs w:val="28"/>
        </w:rPr>
        <w:t>Границы доверительных интервалов продолжительности элементов операции при 5% уровне значимости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19"/>
        <w:gridCol w:w="3675"/>
        <w:gridCol w:w="3677"/>
      </w:tblGrid>
      <w:tr w:rsidR="002B6218" w:rsidRPr="002B6218">
        <w:trPr>
          <w:cantSplit/>
          <w:trHeight w:val="325"/>
        </w:trPr>
        <w:tc>
          <w:tcPr>
            <w:tcW w:w="2235" w:type="dxa"/>
            <w:vMerge w:val="restart"/>
            <w:vAlign w:val="center"/>
          </w:tcPr>
          <w:p w:rsidR="002B6218" w:rsidRPr="000F1075" w:rsidRDefault="002B6218" w:rsidP="000F1075">
            <w:pPr>
              <w:widowControl w:val="0"/>
              <w:spacing w:line="360" w:lineRule="auto"/>
              <w:ind w:right="-5"/>
              <w:jc w:val="both"/>
              <w:rPr>
                <w:sz w:val="20"/>
                <w:szCs w:val="20"/>
              </w:rPr>
            </w:pPr>
            <w:r w:rsidRPr="000F1075">
              <w:rPr>
                <w:sz w:val="20"/>
                <w:szCs w:val="20"/>
              </w:rPr>
              <w:t>Номер элемента операции</w:t>
            </w:r>
          </w:p>
        </w:tc>
        <w:tc>
          <w:tcPr>
            <w:tcW w:w="7393" w:type="dxa"/>
            <w:gridSpan w:val="2"/>
            <w:vAlign w:val="center"/>
          </w:tcPr>
          <w:p w:rsidR="002B6218" w:rsidRPr="000F1075" w:rsidRDefault="002B6218" w:rsidP="000F1075">
            <w:pPr>
              <w:widowControl w:val="0"/>
              <w:spacing w:line="360" w:lineRule="auto"/>
              <w:ind w:right="-5"/>
              <w:jc w:val="both"/>
              <w:rPr>
                <w:sz w:val="20"/>
                <w:szCs w:val="20"/>
              </w:rPr>
            </w:pPr>
            <w:r w:rsidRPr="000F1075">
              <w:rPr>
                <w:sz w:val="20"/>
                <w:szCs w:val="20"/>
              </w:rPr>
              <w:t>Границы доверительных интервалов</w:t>
            </w:r>
          </w:p>
        </w:tc>
      </w:tr>
      <w:tr w:rsidR="002B6218" w:rsidRPr="002B6218">
        <w:trPr>
          <w:cantSplit/>
        </w:trPr>
        <w:tc>
          <w:tcPr>
            <w:tcW w:w="2235" w:type="dxa"/>
            <w:vMerge/>
            <w:vAlign w:val="center"/>
          </w:tcPr>
          <w:p w:rsidR="002B6218" w:rsidRPr="000F1075" w:rsidRDefault="002B6218" w:rsidP="000F1075">
            <w:pPr>
              <w:widowControl w:val="0"/>
              <w:spacing w:line="360" w:lineRule="auto"/>
              <w:ind w:right="-5"/>
              <w:jc w:val="both"/>
              <w:rPr>
                <w:sz w:val="20"/>
                <w:szCs w:val="20"/>
              </w:rPr>
            </w:pPr>
          </w:p>
        </w:tc>
        <w:tc>
          <w:tcPr>
            <w:tcW w:w="3696"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 xml:space="preserve">Верхняя: </w:t>
            </w:r>
            <w:r w:rsidR="0037233C">
              <w:rPr>
                <w:position w:val="-12"/>
                <w:sz w:val="20"/>
                <w:szCs w:val="20"/>
              </w:rPr>
              <w:pict>
                <v:shape id="_x0000_i1100" type="#_x0000_t75" style="width:95.25pt;height:18.75pt" fillcolor="window">
                  <v:imagedata r:id="rId101" o:title=""/>
                </v:shape>
              </w:pict>
            </w:r>
          </w:p>
        </w:tc>
        <w:tc>
          <w:tcPr>
            <w:tcW w:w="3697"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 xml:space="preserve">Нижняя: </w:t>
            </w:r>
            <w:r w:rsidR="0037233C">
              <w:rPr>
                <w:position w:val="-12"/>
                <w:sz w:val="20"/>
                <w:szCs w:val="20"/>
              </w:rPr>
              <w:pict>
                <v:shape id="_x0000_i1101" type="#_x0000_t75" style="width:98.25pt;height:18.75pt" fillcolor="window">
                  <v:imagedata r:id="rId102" o:title=""/>
                </v:shape>
              </w:pict>
            </w:r>
          </w:p>
        </w:tc>
      </w:tr>
      <w:tr w:rsidR="002B6218" w:rsidRPr="002B6218">
        <w:tc>
          <w:tcPr>
            <w:tcW w:w="2235"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w:t>
            </w:r>
          </w:p>
        </w:tc>
        <w:tc>
          <w:tcPr>
            <w:tcW w:w="3696"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11,45</w:t>
            </w:r>
          </w:p>
        </w:tc>
        <w:tc>
          <w:tcPr>
            <w:tcW w:w="3697"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5,75</w:t>
            </w:r>
          </w:p>
        </w:tc>
      </w:tr>
      <w:tr w:rsidR="002B6218" w:rsidRPr="002B6218">
        <w:tc>
          <w:tcPr>
            <w:tcW w:w="2235"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w:t>
            </w:r>
          </w:p>
        </w:tc>
        <w:tc>
          <w:tcPr>
            <w:tcW w:w="3696"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17,393</w:t>
            </w:r>
          </w:p>
        </w:tc>
        <w:tc>
          <w:tcPr>
            <w:tcW w:w="3697"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12,407</w:t>
            </w:r>
          </w:p>
        </w:tc>
      </w:tr>
      <w:tr w:rsidR="002B6218" w:rsidRPr="002B6218">
        <w:tc>
          <w:tcPr>
            <w:tcW w:w="2235"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w:t>
            </w:r>
          </w:p>
        </w:tc>
        <w:tc>
          <w:tcPr>
            <w:tcW w:w="3696"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2,266</w:t>
            </w:r>
          </w:p>
        </w:tc>
        <w:tc>
          <w:tcPr>
            <w:tcW w:w="3697"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0,334</w:t>
            </w:r>
          </w:p>
        </w:tc>
      </w:tr>
      <w:tr w:rsidR="002B6218" w:rsidRPr="002B6218">
        <w:tc>
          <w:tcPr>
            <w:tcW w:w="2235"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4</w:t>
            </w:r>
          </w:p>
        </w:tc>
        <w:tc>
          <w:tcPr>
            <w:tcW w:w="3696"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3,433</w:t>
            </w:r>
          </w:p>
        </w:tc>
        <w:tc>
          <w:tcPr>
            <w:tcW w:w="3697"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1,367</w:t>
            </w:r>
          </w:p>
        </w:tc>
      </w:tr>
      <w:tr w:rsidR="002B6218" w:rsidRPr="002B6218">
        <w:tc>
          <w:tcPr>
            <w:tcW w:w="2235"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5</w:t>
            </w:r>
          </w:p>
        </w:tc>
        <w:tc>
          <w:tcPr>
            <w:tcW w:w="3696"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28,841</w:t>
            </w:r>
          </w:p>
        </w:tc>
        <w:tc>
          <w:tcPr>
            <w:tcW w:w="3697"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23,359</w:t>
            </w:r>
          </w:p>
        </w:tc>
      </w:tr>
      <w:tr w:rsidR="002B6218" w:rsidRPr="002B6218">
        <w:tc>
          <w:tcPr>
            <w:tcW w:w="2235"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6</w:t>
            </w:r>
          </w:p>
        </w:tc>
        <w:tc>
          <w:tcPr>
            <w:tcW w:w="3696"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5,732</w:t>
            </w:r>
          </w:p>
        </w:tc>
        <w:tc>
          <w:tcPr>
            <w:tcW w:w="3697"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2,268</w:t>
            </w:r>
          </w:p>
        </w:tc>
      </w:tr>
      <w:tr w:rsidR="002B6218" w:rsidRPr="002B6218">
        <w:tc>
          <w:tcPr>
            <w:tcW w:w="2235"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7</w:t>
            </w:r>
          </w:p>
        </w:tc>
        <w:tc>
          <w:tcPr>
            <w:tcW w:w="3696"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9,937</w:t>
            </w:r>
          </w:p>
        </w:tc>
        <w:tc>
          <w:tcPr>
            <w:tcW w:w="3697"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5,463</w:t>
            </w:r>
          </w:p>
        </w:tc>
      </w:tr>
      <w:tr w:rsidR="002B6218" w:rsidRPr="002B6218">
        <w:tc>
          <w:tcPr>
            <w:tcW w:w="2235"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8</w:t>
            </w:r>
          </w:p>
        </w:tc>
        <w:tc>
          <w:tcPr>
            <w:tcW w:w="3696"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19,185</w:t>
            </w:r>
          </w:p>
        </w:tc>
        <w:tc>
          <w:tcPr>
            <w:tcW w:w="3697"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12,615</w:t>
            </w:r>
          </w:p>
        </w:tc>
      </w:tr>
      <w:tr w:rsidR="002B6218" w:rsidRPr="002B6218">
        <w:tc>
          <w:tcPr>
            <w:tcW w:w="2235"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9</w:t>
            </w:r>
          </w:p>
        </w:tc>
        <w:tc>
          <w:tcPr>
            <w:tcW w:w="3696"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7,581</w:t>
            </w:r>
          </w:p>
        </w:tc>
        <w:tc>
          <w:tcPr>
            <w:tcW w:w="3697"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1,219</w:t>
            </w:r>
          </w:p>
        </w:tc>
      </w:tr>
    </w:tbl>
    <w:p w:rsidR="000F1075" w:rsidRDefault="000F1075" w:rsidP="002B6218">
      <w:pPr>
        <w:pStyle w:val="31"/>
        <w:spacing w:line="360" w:lineRule="auto"/>
        <w:ind w:firstLine="709"/>
        <w:rPr>
          <w:szCs w:val="28"/>
        </w:rPr>
      </w:pPr>
    </w:p>
    <w:p w:rsidR="002B6218" w:rsidRPr="002B6218" w:rsidRDefault="002B6218" w:rsidP="002B6218">
      <w:pPr>
        <w:pStyle w:val="31"/>
        <w:spacing w:line="360" w:lineRule="auto"/>
        <w:ind w:firstLine="709"/>
        <w:rPr>
          <w:szCs w:val="28"/>
        </w:rPr>
      </w:pPr>
      <w:r w:rsidRPr="002B6218">
        <w:rPr>
          <w:szCs w:val="28"/>
        </w:rPr>
        <w:t>Сопоставление данных хронометражной карты со значениями границ доверительных интервалов, представленных в табл. 3.7, показывает, что ни одно значение продолжительности элементов операции не выходит за эти границы; следовательно, хронометраж произведен качественно, и полученные средние продолжительности элементов могут быть приняты за нормативные значения.</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Рассчитаем </w:t>
      </w:r>
      <w:r w:rsidRPr="002B6218">
        <w:rPr>
          <w:b/>
          <w:sz w:val="28"/>
          <w:szCs w:val="28"/>
        </w:rPr>
        <w:t xml:space="preserve">основное время. </w:t>
      </w:r>
      <w:r w:rsidRPr="002B6218">
        <w:rPr>
          <w:sz w:val="28"/>
          <w:szCs w:val="28"/>
        </w:rPr>
        <w:t>Основным элементом является пятый: обточить втулку поверху, поэтому:</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102" type="#_x0000_t75" style="width:157.5pt;height:33pt">
            <v:imagedata r:id="rId103" o:title=""/>
          </v:shape>
        </w:pict>
      </w:r>
    </w:p>
    <w:p w:rsidR="000F1075" w:rsidRDefault="000F1075" w:rsidP="002B6218">
      <w:pPr>
        <w:pStyle w:val="aa"/>
        <w:widowControl w:val="0"/>
        <w:spacing w:line="360" w:lineRule="auto"/>
        <w:ind w:right="-5" w:firstLine="709"/>
        <w:jc w:val="both"/>
        <w:rPr>
          <w:szCs w:val="28"/>
        </w:rPr>
      </w:pPr>
    </w:p>
    <w:p w:rsidR="002B6218" w:rsidRPr="002B6218" w:rsidRDefault="002B6218" w:rsidP="002B6218">
      <w:pPr>
        <w:pStyle w:val="aa"/>
        <w:widowControl w:val="0"/>
        <w:spacing w:line="360" w:lineRule="auto"/>
        <w:ind w:right="-5" w:firstLine="709"/>
        <w:jc w:val="both"/>
        <w:rPr>
          <w:szCs w:val="28"/>
        </w:rPr>
      </w:pPr>
      <w:r w:rsidRPr="002B6218">
        <w:rPr>
          <w:szCs w:val="28"/>
        </w:rPr>
        <w:t xml:space="preserve">Рассчитаем </w:t>
      </w:r>
      <w:r w:rsidRPr="002B6218">
        <w:rPr>
          <w:b/>
          <w:szCs w:val="28"/>
        </w:rPr>
        <w:t>вспомогательное время:</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103" type="#_x0000_t75" style="width:318pt;height:34.5pt">
            <v:imagedata r:id="rId104" o:title=""/>
          </v:shape>
        </w:pict>
      </w:r>
    </w:p>
    <w:p w:rsidR="002B6218" w:rsidRPr="002B6218" w:rsidRDefault="000F1075" w:rsidP="002B6218">
      <w:pPr>
        <w:widowControl w:val="0"/>
        <w:tabs>
          <w:tab w:val="left" w:pos="8505"/>
        </w:tabs>
        <w:spacing w:line="360" w:lineRule="auto"/>
        <w:ind w:right="-5" w:firstLine="709"/>
        <w:jc w:val="both"/>
        <w:rPr>
          <w:b/>
          <w:sz w:val="28"/>
          <w:szCs w:val="28"/>
        </w:rPr>
      </w:pPr>
      <w:r>
        <w:rPr>
          <w:sz w:val="28"/>
          <w:szCs w:val="28"/>
        </w:rPr>
        <w:br w:type="page"/>
      </w:r>
      <w:r w:rsidR="002B6218" w:rsidRPr="002B6218">
        <w:rPr>
          <w:sz w:val="28"/>
          <w:szCs w:val="28"/>
        </w:rPr>
        <w:t xml:space="preserve">Рассчитаем </w:t>
      </w:r>
      <w:r w:rsidR="002B6218" w:rsidRPr="002B6218">
        <w:rPr>
          <w:b/>
          <w:sz w:val="28"/>
          <w:szCs w:val="28"/>
        </w:rPr>
        <w:t>оперативное время:</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0"/>
          <w:sz w:val="28"/>
          <w:szCs w:val="28"/>
        </w:rPr>
        <w:pict>
          <v:shape id="_x0000_i1104" type="#_x0000_t75" style="width:214.5pt;height:24pt">
            <v:imagedata r:id="rId105"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Определим норму штучного времени и норму выработки на 8-часовую смену, используя нормативные данные для крупносерийного производства (табл. 3.8):</w:t>
      </w:r>
    </w:p>
    <w:p w:rsidR="000F1075" w:rsidRDefault="000F1075" w:rsidP="002B6218">
      <w:pPr>
        <w:pStyle w:val="7"/>
        <w:keepNext w:val="0"/>
        <w:ind w:right="-5" w:firstLine="709"/>
        <w:jc w:val="both"/>
        <w:rPr>
          <w:szCs w:val="28"/>
        </w:rPr>
      </w:pPr>
    </w:p>
    <w:p w:rsidR="002B6218" w:rsidRPr="002B6218" w:rsidRDefault="002B6218" w:rsidP="002B6218">
      <w:pPr>
        <w:pStyle w:val="7"/>
        <w:keepNext w:val="0"/>
        <w:ind w:right="-5" w:firstLine="709"/>
        <w:jc w:val="both"/>
        <w:rPr>
          <w:szCs w:val="28"/>
        </w:rPr>
      </w:pPr>
      <w:r w:rsidRPr="002B6218">
        <w:rPr>
          <w:szCs w:val="28"/>
        </w:rPr>
        <w:t>Таблица 3.8</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1985"/>
        <w:gridCol w:w="2409"/>
        <w:gridCol w:w="1701"/>
        <w:gridCol w:w="1701"/>
      </w:tblGrid>
      <w:tr w:rsidR="002B6218" w:rsidRPr="002B6218">
        <w:trPr>
          <w:cantSplit/>
        </w:trPr>
        <w:tc>
          <w:tcPr>
            <w:tcW w:w="1951" w:type="dxa"/>
            <w:vMerge w:val="restart"/>
            <w:vAlign w:val="center"/>
          </w:tcPr>
          <w:p w:rsidR="002B6218" w:rsidRPr="000F1075" w:rsidRDefault="002B6218" w:rsidP="000F1075">
            <w:pPr>
              <w:widowControl w:val="0"/>
              <w:spacing w:line="360" w:lineRule="auto"/>
              <w:ind w:right="-5"/>
              <w:rPr>
                <w:sz w:val="20"/>
                <w:szCs w:val="20"/>
              </w:rPr>
            </w:pPr>
            <w:r w:rsidRPr="000F1075">
              <w:rPr>
                <w:sz w:val="20"/>
                <w:szCs w:val="20"/>
              </w:rPr>
              <w:t>Тип производства</w:t>
            </w:r>
          </w:p>
        </w:tc>
        <w:tc>
          <w:tcPr>
            <w:tcW w:w="1985" w:type="dxa"/>
            <w:vMerge w:val="restart"/>
            <w:vAlign w:val="center"/>
          </w:tcPr>
          <w:p w:rsidR="002B6218" w:rsidRPr="000F1075" w:rsidRDefault="002B6218" w:rsidP="000F1075">
            <w:pPr>
              <w:widowControl w:val="0"/>
              <w:spacing w:line="360" w:lineRule="auto"/>
              <w:ind w:right="-5"/>
              <w:rPr>
                <w:sz w:val="20"/>
                <w:szCs w:val="20"/>
              </w:rPr>
            </w:pPr>
            <w:r w:rsidRPr="000F1075">
              <w:rPr>
                <w:sz w:val="20"/>
                <w:szCs w:val="20"/>
              </w:rPr>
              <w:t>Подготовительно - заключительное время</w:t>
            </w:r>
          </w:p>
        </w:tc>
        <w:tc>
          <w:tcPr>
            <w:tcW w:w="4110" w:type="dxa"/>
            <w:gridSpan w:val="2"/>
            <w:vAlign w:val="center"/>
          </w:tcPr>
          <w:p w:rsidR="002B6218" w:rsidRPr="000F1075" w:rsidRDefault="002B6218" w:rsidP="000F1075">
            <w:pPr>
              <w:widowControl w:val="0"/>
              <w:spacing w:line="360" w:lineRule="auto"/>
              <w:ind w:right="-5"/>
              <w:rPr>
                <w:sz w:val="20"/>
                <w:szCs w:val="20"/>
              </w:rPr>
            </w:pPr>
            <w:r w:rsidRPr="000F1075">
              <w:rPr>
                <w:sz w:val="20"/>
                <w:szCs w:val="20"/>
              </w:rPr>
              <w:t>Время обслуживания рабочего места</w:t>
            </w:r>
          </w:p>
        </w:tc>
        <w:tc>
          <w:tcPr>
            <w:tcW w:w="1701" w:type="dxa"/>
            <w:vMerge w:val="restart"/>
            <w:vAlign w:val="center"/>
          </w:tcPr>
          <w:p w:rsidR="002B6218" w:rsidRPr="000F1075" w:rsidRDefault="002B6218" w:rsidP="000F1075">
            <w:pPr>
              <w:widowControl w:val="0"/>
              <w:spacing w:line="360" w:lineRule="auto"/>
              <w:ind w:right="-5"/>
              <w:rPr>
                <w:sz w:val="20"/>
                <w:szCs w:val="20"/>
              </w:rPr>
            </w:pPr>
            <w:r w:rsidRPr="000F1075">
              <w:rPr>
                <w:sz w:val="20"/>
                <w:szCs w:val="20"/>
              </w:rPr>
              <w:t>Время на отдых и личные надобности</w:t>
            </w:r>
          </w:p>
        </w:tc>
      </w:tr>
      <w:tr w:rsidR="002B6218" w:rsidRPr="002B6218">
        <w:trPr>
          <w:cantSplit/>
        </w:trPr>
        <w:tc>
          <w:tcPr>
            <w:tcW w:w="1951" w:type="dxa"/>
            <w:vMerge/>
            <w:vAlign w:val="center"/>
          </w:tcPr>
          <w:p w:rsidR="002B6218" w:rsidRPr="000F1075" w:rsidRDefault="002B6218" w:rsidP="000F1075">
            <w:pPr>
              <w:widowControl w:val="0"/>
              <w:spacing w:line="360" w:lineRule="auto"/>
              <w:ind w:right="-5"/>
              <w:rPr>
                <w:sz w:val="20"/>
                <w:szCs w:val="20"/>
              </w:rPr>
            </w:pPr>
          </w:p>
        </w:tc>
        <w:tc>
          <w:tcPr>
            <w:tcW w:w="1985" w:type="dxa"/>
            <w:vMerge/>
            <w:vAlign w:val="center"/>
          </w:tcPr>
          <w:p w:rsidR="002B6218" w:rsidRPr="000F1075" w:rsidRDefault="002B6218" w:rsidP="000F1075">
            <w:pPr>
              <w:widowControl w:val="0"/>
              <w:spacing w:line="360" w:lineRule="auto"/>
              <w:ind w:right="-5"/>
              <w:rPr>
                <w:sz w:val="20"/>
                <w:szCs w:val="20"/>
              </w:rPr>
            </w:pPr>
          </w:p>
        </w:tc>
        <w:tc>
          <w:tcPr>
            <w:tcW w:w="2409" w:type="dxa"/>
            <w:vAlign w:val="center"/>
          </w:tcPr>
          <w:p w:rsidR="002B6218" w:rsidRPr="000F1075" w:rsidRDefault="002B6218" w:rsidP="000F1075">
            <w:pPr>
              <w:widowControl w:val="0"/>
              <w:spacing w:line="360" w:lineRule="auto"/>
              <w:ind w:right="-5"/>
              <w:rPr>
                <w:sz w:val="20"/>
                <w:szCs w:val="20"/>
              </w:rPr>
            </w:pPr>
            <w:r w:rsidRPr="000F1075">
              <w:rPr>
                <w:sz w:val="20"/>
                <w:szCs w:val="20"/>
              </w:rPr>
              <w:t>организационное</w:t>
            </w:r>
          </w:p>
        </w:tc>
        <w:tc>
          <w:tcPr>
            <w:tcW w:w="1701" w:type="dxa"/>
            <w:vAlign w:val="center"/>
          </w:tcPr>
          <w:p w:rsidR="002B6218" w:rsidRPr="000F1075" w:rsidRDefault="002B6218" w:rsidP="000F1075">
            <w:pPr>
              <w:widowControl w:val="0"/>
              <w:spacing w:line="360" w:lineRule="auto"/>
              <w:ind w:right="-5"/>
              <w:rPr>
                <w:sz w:val="20"/>
                <w:szCs w:val="20"/>
              </w:rPr>
            </w:pPr>
            <w:r w:rsidRPr="000F1075">
              <w:rPr>
                <w:sz w:val="20"/>
                <w:szCs w:val="20"/>
              </w:rPr>
              <w:t>техническое</w:t>
            </w:r>
          </w:p>
        </w:tc>
        <w:tc>
          <w:tcPr>
            <w:tcW w:w="1701" w:type="dxa"/>
            <w:vMerge/>
            <w:vAlign w:val="center"/>
          </w:tcPr>
          <w:p w:rsidR="002B6218" w:rsidRPr="000F1075" w:rsidRDefault="002B6218" w:rsidP="000F1075">
            <w:pPr>
              <w:widowControl w:val="0"/>
              <w:spacing w:line="360" w:lineRule="auto"/>
              <w:ind w:right="-5"/>
              <w:rPr>
                <w:sz w:val="20"/>
                <w:szCs w:val="20"/>
              </w:rPr>
            </w:pPr>
          </w:p>
        </w:tc>
      </w:tr>
      <w:tr w:rsidR="002B6218" w:rsidRPr="002B6218">
        <w:tc>
          <w:tcPr>
            <w:tcW w:w="1951" w:type="dxa"/>
            <w:vAlign w:val="center"/>
          </w:tcPr>
          <w:p w:rsidR="002B6218" w:rsidRPr="000F1075" w:rsidRDefault="002B6218" w:rsidP="000F1075">
            <w:pPr>
              <w:widowControl w:val="0"/>
              <w:spacing w:line="360" w:lineRule="auto"/>
              <w:ind w:right="-5"/>
              <w:rPr>
                <w:sz w:val="20"/>
                <w:szCs w:val="20"/>
              </w:rPr>
            </w:pPr>
            <w:r w:rsidRPr="000F1075">
              <w:rPr>
                <w:sz w:val="20"/>
                <w:szCs w:val="20"/>
              </w:rPr>
              <w:t>Крупносерийное</w:t>
            </w:r>
          </w:p>
        </w:tc>
        <w:tc>
          <w:tcPr>
            <w:tcW w:w="1985" w:type="dxa"/>
            <w:vAlign w:val="center"/>
          </w:tcPr>
          <w:p w:rsidR="002B6218" w:rsidRPr="000F1075" w:rsidRDefault="002B6218" w:rsidP="000F1075">
            <w:pPr>
              <w:widowControl w:val="0"/>
              <w:spacing w:line="360" w:lineRule="auto"/>
              <w:ind w:right="-5"/>
              <w:rPr>
                <w:sz w:val="20"/>
                <w:szCs w:val="20"/>
              </w:rPr>
            </w:pPr>
            <w:r w:rsidRPr="000F1075">
              <w:rPr>
                <w:sz w:val="20"/>
                <w:szCs w:val="20"/>
              </w:rPr>
              <w:t>Нет</w:t>
            </w:r>
          </w:p>
        </w:tc>
        <w:tc>
          <w:tcPr>
            <w:tcW w:w="2409" w:type="dxa"/>
            <w:vAlign w:val="center"/>
          </w:tcPr>
          <w:p w:rsidR="002B6218" w:rsidRPr="000F1075" w:rsidRDefault="002B6218" w:rsidP="000F1075">
            <w:pPr>
              <w:widowControl w:val="0"/>
              <w:spacing w:line="360" w:lineRule="auto"/>
              <w:ind w:right="-5"/>
              <w:rPr>
                <w:sz w:val="20"/>
                <w:szCs w:val="20"/>
              </w:rPr>
            </w:pPr>
            <w:r w:rsidRPr="000F1075">
              <w:rPr>
                <w:sz w:val="20"/>
                <w:szCs w:val="20"/>
              </w:rPr>
              <w:t>8</w:t>
            </w:r>
          </w:p>
        </w:tc>
        <w:tc>
          <w:tcPr>
            <w:tcW w:w="1701" w:type="dxa"/>
            <w:vAlign w:val="center"/>
          </w:tcPr>
          <w:p w:rsidR="002B6218" w:rsidRPr="000F1075" w:rsidRDefault="002B6218" w:rsidP="000F1075">
            <w:pPr>
              <w:widowControl w:val="0"/>
              <w:spacing w:line="360" w:lineRule="auto"/>
              <w:ind w:right="-5"/>
              <w:rPr>
                <w:sz w:val="20"/>
                <w:szCs w:val="20"/>
              </w:rPr>
            </w:pPr>
            <w:r w:rsidRPr="000F1075">
              <w:rPr>
                <w:sz w:val="20"/>
                <w:szCs w:val="20"/>
              </w:rPr>
              <w:t>4</w:t>
            </w:r>
          </w:p>
        </w:tc>
        <w:tc>
          <w:tcPr>
            <w:tcW w:w="1701" w:type="dxa"/>
            <w:vAlign w:val="center"/>
          </w:tcPr>
          <w:p w:rsidR="002B6218" w:rsidRPr="000F1075" w:rsidRDefault="002B6218" w:rsidP="000F1075">
            <w:pPr>
              <w:widowControl w:val="0"/>
              <w:spacing w:line="360" w:lineRule="auto"/>
              <w:ind w:right="-5"/>
              <w:rPr>
                <w:sz w:val="20"/>
                <w:szCs w:val="20"/>
              </w:rPr>
            </w:pPr>
            <w:r w:rsidRPr="000F1075">
              <w:rPr>
                <w:sz w:val="20"/>
                <w:szCs w:val="20"/>
              </w:rPr>
              <w:t>20</w:t>
            </w:r>
          </w:p>
        </w:tc>
      </w:tr>
    </w:tbl>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pStyle w:val="31"/>
        <w:spacing w:line="360" w:lineRule="auto"/>
        <w:ind w:firstLine="709"/>
        <w:rPr>
          <w:szCs w:val="28"/>
        </w:rPr>
      </w:pPr>
      <w:r w:rsidRPr="002B6218">
        <w:rPr>
          <w:szCs w:val="28"/>
        </w:rPr>
        <w:t>Чтобы найти норму выработки, сначала необходимо рассчитать норму штучного времени. В крупносерийном производстве она рассчитывается по формуле:</w:t>
      </w:r>
    </w:p>
    <w:p w:rsidR="000F1075" w:rsidRDefault="000F1075" w:rsidP="002B6218">
      <w:pPr>
        <w:widowControl w:val="0"/>
        <w:spacing w:line="360" w:lineRule="auto"/>
        <w:ind w:right="-5" w:firstLine="709"/>
        <w:jc w:val="both"/>
        <w:rPr>
          <w:i/>
          <w:sz w:val="28"/>
          <w:szCs w:val="28"/>
        </w:rPr>
      </w:pPr>
    </w:p>
    <w:p w:rsidR="002B6218" w:rsidRPr="002B6218" w:rsidRDefault="0037233C" w:rsidP="002B6218">
      <w:pPr>
        <w:widowControl w:val="0"/>
        <w:spacing w:line="360" w:lineRule="auto"/>
        <w:ind w:right="-5" w:firstLine="709"/>
        <w:jc w:val="both"/>
        <w:rPr>
          <w:iCs/>
          <w:sz w:val="28"/>
          <w:szCs w:val="28"/>
        </w:rPr>
      </w:pPr>
      <w:r>
        <w:rPr>
          <w:i/>
          <w:position w:val="-32"/>
          <w:sz w:val="28"/>
          <w:szCs w:val="28"/>
        </w:rPr>
        <w:pict>
          <v:shape id="_x0000_i1105" type="#_x0000_t75" style="width:227.25pt;height:37.5pt" fillcolor="window">
            <v:imagedata r:id="rId106" o:title=""/>
          </v:shape>
        </w:pict>
      </w:r>
    </w:p>
    <w:p w:rsid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Поскольку в крупносерийном производстве время обслуживания рабочего места подразделяется на время технического и время организационного обслуживания, а время технического обслуживания выражается в процентах к основному времени, организационного обслуживания – в процентах к оперативному, то вначале необходимо определить время выполнения оперативной и основной работы в течение смены:</w:t>
      </w:r>
    </w:p>
    <w:p w:rsidR="002B6218" w:rsidRPr="002B6218" w:rsidRDefault="000F1075" w:rsidP="002B6218">
      <w:pPr>
        <w:pStyle w:val="a3"/>
        <w:spacing w:line="360" w:lineRule="auto"/>
        <w:ind w:firstLine="709"/>
        <w:jc w:val="both"/>
        <w:rPr>
          <w:i/>
          <w:szCs w:val="28"/>
        </w:rPr>
      </w:pPr>
      <w:r>
        <w:rPr>
          <w:i/>
          <w:szCs w:val="28"/>
        </w:rPr>
        <w:br w:type="page"/>
      </w:r>
      <w:r w:rsidR="0037233C">
        <w:rPr>
          <w:i/>
          <w:position w:val="-12"/>
          <w:szCs w:val="28"/>
        </w:rPr>
        <w:pict>
          <v:shape id="_x0000_i1106" type="#_x0000_t75" style="width:348pt;height:21.75pt">
            <v:imagedata r:id="rId107" o:title=""/>
          </v:shape>
        </w:pict>
      </w:r>
    </w:p>
    <w:p w:rsid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Рассчитаем удельный вес основной работы в составе оперативной:</w:t>
      </w:r>
    </w:p>
    <w:p w:rsidR="000F1075" w:rsidRDefault="000F1075" w:rsidP="002B6218">
      <w:pPr>
        <w:pStyle w:val="a3"/>
        <w:spacing w:line="360" w:lineRule="auto"/>
        <w:ind w:firstLine="709"/>
        <w:jc w:val="both"/>
        <w:rPr>
          <w:szCs w:val="28"/>
        </w:rPr>
      </w:pPr>
    </w:p>
    <w:p w:rsidR="002B6218" w:rsidRPr="002B6218" w:rsidRDefault="0037233C" w:rsidP="002B6218">
      <w:pPr>
        <w:pStyle w:val="a3"/>
        <w:spacing w:line="360" w:lineRule="auto"/>
        <w:ind w:firstLine="709"/>
        <w:jc w:val="both"/>
        <w:rPr>
          <w:szCs w:val="28"/>
        </w:rPr>
      </w:pPr>
      <w:r>
        <w:rPr>
          <w:position w:val="-34"/>
          <w:szCs w:val="28"/>
        </w:rPr>
        <w:pict>
          <v:shape id="_x0000_i1107" type="#_x0000_t75" style="width:172.5pt;height:33pt">
            <v:imagedata r:id="rId108" o:title=""/>
          </v:shape>
        </w:pict>
      </w:r>
    </w:p>
    <w:p w:rsid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Время выполнения основной работы в течение смены составит:</w:t>
      </w:r>
    </w:p>
    <w:p w:rsidR="000F1075" w:rsidRDefault="000F1075" w:rsidP="002B6218">
      <w:pPr>
        <w:pStyle w:val="a3"/>
        <w:spacing w:line="360" w:lineRule="auto"/>
        <w:ind w:firstLine="709"/>
        <w:jc w:val="both"/>
        <w:rPr>
          <w:i/>
          <w:szCs w:val="28"/>
        </w:rPr>
      </w:pPr>
    </w:p>
    <w:p w:rsidR="002B6218" w:rsidRPr="002B6218" w:rsidRDefault="0037233C" w:rsidP="002B6218">
      <w:pPr>
        <w:pStyle w:val="a3"/>
        <w:spacing w:line="360" w:lineRule="auto"/>
        <w:ind w:firstLine="709"/>
        <w:jc w:val="both"/>
        <w:rPr>
          <w:szCs w:val="28"/>
        </w:rPr>
      </w:pPr>
      <w:r>
        <w:rPr>
          <w:i/>
          <w:position w:val="-12"/>
          <w:szCs w:val="28"/>
        </w:rPr>
        <w:pict>
          <v:shape id="_x0000_i1108" type="#_x0000_t75" style="width:185.25pt;height:19.5pt">
            <v:imagedata r:id="rId109" o:title=""/>
          </v:shape>
        </w:pict>
      </w:r>
    </w:p>
    <w:p w:rsid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Тогда затраты времени на выполнение технического и организационного обслуживания в процентах от основного и оперативного времени соответственно составят:</w:t>
      </w:r>
    </w:p>
    <w:p w:rsidR="000F1075" w:rsidRDefault="000F1075" w:rsidP="002B6218">
      <w:pPr>
        <w:pStyle w:val="a3"/>
        <w:spacing w:line="360" w:lineRule="auto"/>
        <w:ind w:firstLine="709"/>
        <w:jc w:val="both"/>
        <w:rPr>
          <w:szCs w:val="28"/>
        </w:rPr>
      </w:pPr>
    </w:p>
    <w:p w:rsidR="002B6218" w:rsidRPr="002B6218" w:rsidRDefault="0037233C" w:rsidP="002B6218">
      <w:pPr>
        <w:pStyle w:val="a3"/>
        <w:spacing w:line="360" w:lineRule="auto"/>
        <w:ind w:firstLine="709"/>
        <w:jc w:val="both"/>
        <w:rPr>
          <w:szCs w:val="28"/>
        </w:rPr>
      </w:pPr>
      <w:r>
        <w:rPr>
          <w:position w:val="-34"/>
          <w:szCs w:val="28"/>
        </w:rPr>
        <w:pict>
          <v:shape id="_x0000_i1109" type="#_x0000_t75" style="width:376.5pt;height:33pt">
            <v:imagedata r:id="rId110" o:title=""/>
          </v:shape>
        </w:pict>
      </w:r>
    </w:p>
    <w:p w:rsid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Затраты времени на отдых и личные надобности в процентах от оперативного времени:</w:t>
      </w:r>
    </w:p>
    <w:p w:rsidR="000F1075" w:rsidRDefault="000F1075" w:rsidP="002B6218">
      <w:pPr>
        <w:pStyle w:val="a3"/>
        <w:spacing w:line="360" w:lineRule="auto"/>
        <w:ind w:firstLine="709"/>
        <w:jc w:val="both"/>
        <w:rPr>
          <w:szCs w:val="28"/>
        </w:rPr>
      </w:pPr>
    </w:p>
    <w:p w:rsidR="002B6218" w:rsidRPr="002B6218" w:rsidRDefault="0037233C" w:rsidP="002B6218">
      <w:pPr>
        <w:pStyle w:val="a3"/>
        <w:spacing w:line="360" w:lineRule="auto"/>
        <w:ind w:firstLine="709"/>
        <w:jc w:val="both"/>
        <w:rPr>
          <w:szCs w:val="28"/>
        </w:rPr>
      </w:pPr>
      <w:r>
        <w:rPr>
          <w:position w:val="-34"/>
          <w:szCs w:val="28"/>
        </w:rPr>
        <w:pict>
          <v:shape id="_x0000_i1110" type="#_x0000_t75" style="width:197.25pt;height:36pt">
            <v:imagedata r:id="rId111" o:title=""/>
          </v:shape>
        </w:pict>
      </w:r>
    </w:p>
    <w:p w:rsid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Норма штучного времени</w:t>
      </w:r>
    </w:p>
    <w:p w:rsidR="000F1075" w:rsidRDefault="000F1075" w:rsidP="002B6218">
      <w:pPr>
        <w:pStyle w:val="a3"/>
        <w:spacing w:line="360" w:lineRule="auto"/>
        <w:ind w:firstLine="709"/>
        <w:jc w:val="both"/>
        <w:rPr>
          <w:szCs w:val="28"/>
        </w:rPr>
      </w:pPr>
    </w:p>
    <w:p w:rsidR="002B6218" w:rsidRPr="002B6218" w:rsidRDefault="0037233C" w:rsidP="002B6218">
      <w:pPr>
        <w:pStyle w:val="a3"/>
        <w:spacing w:line="360" w:lineRule="auto"/>
        <w:ind w:firstLine="709"/>
        <w:jc w:val="both"/>
        <w:rPr>
          <w:szCs w:val="28"/>
        </w:rPr>
      </w:pPr>
      <w:r>
        <w:rPr>
          <w:position w:val="-32"/>
          <w:szCs w:val="28"/>
        </w:rPr>
        <w:pict>
          <v:shape id="_x0000_i1111" type="#_x0000_t75" style="width:366pt;height:36pt">
            <v:imagedata r:id="rId112" o:title=""/>
          </v:shape>
        </w:pict>
      </w:r>
    </w:p>
    <w:p w:rsidR="000F1075" w:rsidRDefault="000F1075" w:rsidP="002B6218">
      <w:pPr>
        <w:pStyle w:val="a3"/>
        <w:spacing w:line="360" w:lineRule="auto"/>
        <w:ind w:firstLine="709"/>
        <w:jc w:val="both"/>
        <w:rPr>
          <w:szCs w:val="28"/>
        </w:rPr>
      </w:pPr>
    </w:p>
    <w:p w:rsidR="002B6218" w:rsidRPr="002B6218" w:rsidRDefault="000F1075" w:rsidP="002B6218">
      <w:pPr>
        <w:pStyle w:val="a3"/>
        <w:spacing w:line="360" w:lineRule="auto"/>
        <w:ind w:firstLine="709"/>
        <w:jc w:val="both"/>
        <w:rPr>
          <w:szCs w:val="28"/>
        </w:rPr>
      </w:pPr>
      <w:r>
        <w:rPr>
          <w:szCs w:val="28"/>
        </w:rPr>
        <w:br w:type="page"/>
      </w:r>
      <w:r w:rsidR="002B6218" w:rsidRPr="002B6218">
        <w:rPr>
          <w:szCs w:val="28"/>
        </w:rPr>
        <w:t>Норма выработки на смену:</w:t>
      </w:r>
    </w:p>
    <w:p w:rsidR="000F1075" w:rsidRDefault="000F1075" w:rsidP="002B6218">
      <w:pPr>
        <w:pStyle w:val="a3"/>
        <w:spacing w:line="360" w:lineRule="auto"/>
        <w:ind w:firstLine="709"/>
        <w:jc w:val="both"/>
        <w:rPr>
          <w:szCs w:val="28"/>
        </w:rPr>
      </w:pPr>
    </w:p>
    <w:p w:rsidR="002B6218" w:rsidRPr="002B6218" w:rsidRDefault="0037233C" w:rsidP="002B6218">
      <w:pPr>
        <w:pStyle w:val="a3"/>
        <w:spacing w:line="360" w:lineRule="auto"/>
        <w:ind w:firstLine="709"/>
        <w:jc w:val="both"/>
        <w:rPr>
          <w:szCs w:val="28"/>
        </w:rPr>
      </w:pPr>
      <w:r>
        <w:rPr>
          <w:position w:val="-34"/>
          <w:szCs w:val="28"/>
        </w:rPr>
        <w:pict>
          <v:shape id="_x0000_i1112" type="#_x0000_t75" style="width:264pt;height:39pt">
            <v:imagedata r:id="rId113" o:title=""/>
          </v:shape>
        </w:pict>
      </w:r>
    </w:p>
    <w:p w:rsid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Следует отметить, что в серийном и мелкосерийном производствах время технического обслуживания из времени обслуживания не выделяется и расчет нормы штучного времени производится по формуле:</w:t>
      </w:r>
    </w:p>
    <w:p w:rsidR="000F1075" w:rsidRDefault="000F1075" w:rsidP="002B6218">
      <w:pPr>
        <w:pStyle w:val="a3"/>
        <w:spacing w:line="360" w:lineRule="auto"/>
        <w:ind w:firstLine="709"/>
        <w:jc w:val="both"/>
        <w:rPr>
          <w:i/>
          <w:szCs w:val="28"/>
        </w:rPr>
      </w:pPr>
    </w:p>
    <w:p w:rsidR="002B6218" w:rsidRPr="002B6218" w:rsidRDefault="0037233C" w:rsidP="002B6218">
      <w:pPr>
        <w:pStyle w:val="a3"/>
        <w:spacing w:line="360" w:lineRule="auto"/>
        <w:ind w:firstLine="709"/>
        <w:jc w:val="both"/>
        <w:rPr>
          <w:szCs w:val="28"/>
        </w:rPr>
      </w:pPr>
      <w:r>
        <w:rPr>
          <w:i/>
          <w:position w:val="-32"/>
          <w:szCs w:val="28"/>
        </w:rPr>
        <w:pict>
          <v:shape id="_x0000_i1113" type="#_x0000_t75" style="width:273pt;height:40.5pt" fillcolor="window">
            <v:imagedata r:id="rId114" o:title=""/>
          </v:shape>
        </w:pict>
      </w:r>
    </w:p>
    <w:p w:rsidR="000F1075" w:rsidRDefault="000F1075" w:rsidP="002B6218">
      <w:pPr>
        <w:pStyle w:val="a3"/>
        <w:spacing w:line="360" w:lineRule="auto"/>
        <w:ind w:firstLine="709"/>
        <w:jc w:val="both"/>
        <w:rPr>
          <w:iCs/>
          <w:szCs w:val="28"/>
        </w:rPr>
      </w:pPr>
    </w:p>
    <w:p w:rsidR="002B6218" w:rsidRPr="002B6218" w:rsidRDefault="002B6218" w:rsidP="002B6218">
      <w:pPr>
        <w:pStyle w:val="a3"/>
        <w:spacing w:line="360" w:lineRule="auto"/>
        <w:ind w:firstLine="709"/>
        <w:jc w:val="both"/>
        <w:rPr>
          <w:szCs w:val="28"/>
        </w:rPr>
      </w:pPr>
      <w:r w:rsidRPr="002B6218">
        <w:rPr>
          <w:iCs/>
          <w:szCs w:val="28"/>
        </w:rPr>
        <w:t>где</w:t>
      </w:r>
      <w:r w:rsidRPr="002B6218">
        <w:rPr>
          <w:b/>
          <w:bCs/>
          <w:iCs/>
          <w:szCs w:val="28"/>
        </w:rPr>
        <w:t xml:space="preserve"> </w:t>
      </w:r>
      <w:r w:rsidRPr="002B6218">
        <w:rPr>
          <w:i/>
          <w:szCs w:val="28"/>
        </w:rPr>
        <w:t>К</w:t>
      </w:r>
      <w:r w:rsidRPr="002B6218">
        <w:rPr>
          <w:b/>
          <w:bCs/>
          <w:iCs/>
          <w:szCs w:val="28"/>
        </w:rPr>
        <w:t xml:space="preserve"> – </w:t>
      </w:r>
      <w:r w:rsidRPr="002B6218">
        <w:rPr>
          <w:szCs w:val="28"/>
        </w:rPr>
        <w:t>время на обслуживание рабочего места, отдых и личные надобности, на неустранимые технологические перерывы, в процентах к оперативному времени.</w:t>
      </w:r>
    </w:p>
    <w:p w:rsidR="002B6218" w:rsidRPr="002B6218" w:rsidRDefault="002B6218" w:rsidP="002B6218">
      <w:pPr>
        <w:pStyle w:val="a3"/>
        <w:spacing w:line="360" w:lineRule="auto"/>
        <w:ind w:firstLine="709"/>
        <w:jc w:val="both"/>
        <w:rPr>
          <w:szCs w:val="28"/>
        </w:rPr>
      </w:pPr>
      <w:r w:rsidRPr="002B6218">
        <w:rPr>
          <w:szCs w:val="28"/>
        </w:rPr>
        <w:t xml:space="preserve">В этом случае находится норматив оперативного времени в течение смены с учетом нормативных значений </w:t>
      </w:r>
      <w:r w:rsidR="0037233C">
        <w:rPr>
          <w:position w:val="-12"/>
          <w:szCs w:val="28"/>
        </w:rPr>
        <w:pict>
          <v:shape id="_x0000_i1114" type="#_x0000_t75" style="width:24pt;height:18.75pt">
            <v:imagedata r:id="rId115" o:title=""/>
          </v:shape>
        </w:pict>
      </w:r>
      <w:r w:rsidRPr="002B6218">
        <w:rPr>
          <w:szCs w:val="28"/>
        </w:rPr>
        <w:t xml:space="preserve"> и </w:t>
      </w:r>
      <w:r w:rsidR="0037233C">
        <w:rPr>
          <w:position w:val="-12"/>
          <w:szCs w:val="28"/>
        </w:rPr>
        <w:pict>
          <v:shape id="_x0000_i1115" type="#_x0000_t75" style="width:30pt;height:18.75pt">
            <v:imagedata r:id="rId116" o:title=""/>
          </v:shape>
        </w:pict>
      </w:r>
      <w:r w:rsidRPr="002B6218">
        <w:rPr>
          <w:szCs w:val="28"/>
        </w:rPr>
        <w:t>:</w:t>
      </w:r>
    </w:p>
    <w:p w:rsidR="000F1075" w:rsidRDefault="000F1075" w:rsidP="002B6218">
      <w:pPr>
        <w:pStyle w:val="a3"/>
        <w:spacing w:line="360" w:lineRule="auto"/>
        <w:ind w:firstLine="709"/>
        <w:jc w:val="both"/>
        <w:rPr>
          <w:i/>
          <w:szCs w:val="28"/>
        </w:rPr>
      </w:pPr>
    </w:p>
    <w:p w:rsidR="002B6218" w:rsidRPr="002B6218" w:rsidRDefault="0037233C" w:rsidP="002B6218">
      <w:pPr>
        <w:pStyle w:val="a3"/>
        <w:spacing w:line="360" w:lineRule="auto"/>
        <w:ind w:firstLine="709"/>
        <w:jc w:val="both"/>
        <w:rPr>
          <w:szCs w:val="28"/>
        </w:rPr>
      </w:pPr>
      <w:r>
        <w:rPr>
          <w:i/>
          <w:position w:val="-12"/>
          <w:szCs w:val="28"/>
        </w:rPr>
        <w:pict>
          <v:shape id="_x0000_i1116" type="#_x0000_t75" style="width:290.25pt;height:21.75pt">
            <v:imagedata r:id="rId117" o:title=""/>
          </v:shape>
        </w:pict>
      </w:r>
    </w:p>
    <w:p w:rsid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 xml:space="preserve">(здесь приняты значения </w:t>
      </w:r>
      <w:r w:rsidR="0037233C">
        <w:rPr>
          <w:position w:val="-12"/>
          <w:szCs w:val="28"/>
        </w:rPr>
        <w:pict>
          <v:shape id="_x0000_i1117" type="#_x0000_t75" style="width:24pt;height:18.75pt">
            <v:imagedata r:id="rId118" o:title=""/>
          </v:shape>
        </w:pict>
      </w:r>
      <w:r w:rsidRPr="002B6218">
        <w:rPr>
          <w:szCs w:val="28"/>
        </w:rPr>
        <w:t xml:space="preserve"> = 12 мин., </w:t>
      </w:r>
      <w:r w:rsidR="0037233C">
        <w:rPr>
          <w:position w:val="-12"/>
          <w:szCs w:val="28"/>
        </w:rPr>
        <w:pict>
          <v:shape id="_x0000_i1118" type="#_x0000_t75" style="width:30pt;height:18.75pt">
            <v:imagedata r:id="rId116" o:title=""/>
          </v:shape>
        </w:pict>
      </w:r>
      <w:r w:rsidRPr="002B6218">
        <w:rPr>
          <w:szCs w:val="28"/>
        </w:rPr>
        <w:t xml:space="preserve"> = 20 мин.).</w:t>
      </w:r>
    </w:p>
    <w:p w:rsidR="002B6218" w:rsidRPr="002B6218" w:rsidRDefault="002B6218" w:rsidP="002B6218">
      <w:pPr>
        <w:pStyle w:val="a3"/>
        <w:spacing w:line="360" w:lineRule="auto"/>
        <w:ind w:firstLine="709"/>
        <w:jc w:val="both"/>
        <w:rPr>
          <w:szCs w:val="28"/>
        </w:rPr>
      </w:pPr>
      <w:r w:rsidRPr="002B6218">
        <w:rPr>
          <w:szCs w:val="28"/>
        </w:rPr>
        <w:t>Далее определяется время на обслуживание рабочего места, отдых и личные надобности, в процентах к оперативному времени:</w:t>
      </w:r>
    </w:p>
    <w:p w:rsidR="000F1075" w:rsidRDefault="000F1075" w:rsidP="002B6218">
      <w:pPr>
        <w:pStyle w:val="a3"/>
        <w:spacing w:line="360" w:lineRule="auto"/>
        <w:ind w:firstLine="709"/>
        <w:jc w:val="both"/>
        <w:rPr>
          <w:szCs w:val="28"/>
        </w:rPr>
      </w:pPr>
    </w:p>
    <w:p w:rsidR="002B6218" w:rsidRPr="002B6218" w:rsidRDefault="0037233C" w:rsidP="002B6218">
      <w:pPr>
        <w:pStyle w:val="a3"/>
        <w:spacing w:line="360" w:lineRule="auto"/>
        <w:ind w:firstLine="709"/>
        <w:jc w:val="both"/>
        <w:rPr>
          <w:szCs w:val="28"/>
        </w:rPr>
      </w:pPr>
      <w:r>
        <w:rPr>
          <w:position w:val="-34"/>
          <w:szCs w:val="28"/>
        </w:rPr>
        <w:pict>
          <v:shape id="_x0000_i1119" type="#_x0000_t75" style="width:198.75pt;height:36pt">
            <v:imagedata r:id="rId119" o:title=""/>
          </v:shape>
        </w:pict>
      </w:r>
      <w:r w:rsidR="002B6218" w:rsidRPr="002B6218">
        <w:rPr>
          <w:szCs w:val="28"/>
        </w:rPr>
        <w:t xml:space="preserve"> </w:t>
      </w:r>
      <w:r>
        <w:rPr>
          <w:position w:val="-34"/>
          <w:szCs w:val="28"/>
        </w:rPr>
        <w:pict>
          <v:shape id="_x0000_i1120" type="#_x0000_t75" style="width:197.25pt;height:36pt">
            <v:imagedata r:id="rId120" o:title=""/>
          </v:shape>
        </w:pict>
      </w:r>
    </w:p>
    <w:p w:rsid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 xml:space="preserve">Полученные значения подставляются в представленную выше формулу, и производится расчет </w:t>
      </w:r>
      <w:r w:rsidRPr="002B6218">
        <w:rPr>
          <w:i/>
          <w:iCs/>
          <w:szCs w:val="28"/>
        </w:rPr>
        <w:t>Т</w:t>
      </w:r>
      <w:r w:rsidRPr="002B6218">
        <w:rPr>
          <w:i/>
          <w:iCs/>
          <w:szCs w:val="28"/>
          <w:vertAlign w:val="subscript"/>
        </w:rPr>
        <w:t>ШТ</w:t>
      </w:r>
      <w:r w:rsidRPr="002B6218">
        <w:rPr>
          <w:szCs w:val="28"/>
        </w:rPr>
        <w:t xml:space="preserve"> и </w:t>
      </w:r>
      <w:r w:rsidRPr="002B6218">
        <w:rPr>
          <w:i/>
          <w:iCs/>
          <w:szCs w:val="28"/>
        </w:rPr>
        <w:t>Н</w:t>
      </w:r>
      <w:r w:rsidRPr="002B6218">
        <w:rPr>
          <w:i/>
          <w:iCs/>
          <w:caps/>
          <w:szCs w:val="28"/>
          <w:vertAlign w:val="subscript"/>
        </w:rPr>
        <w:t>выр</w:t>
      </w:r>
      <w:r w:rsidRPr="002B6218">
        <w:rPr>
          <w:szCs w:val="28"/>
        </w:rPr>
        <w:t>.</w:t>
      </w:r>
    </w:p>
    <w:p w:rsidR="002B6218" w:rsidRPr="000F1075" w:rsidRDefault="000F1075" w:rsidP="000F1075">
      <w:pPr>
        <w:widowControl w:val="0"/>
        <w:spacing w:line="360" w:lineRule="auto"/>
        <w:ind w:left="709" w:right="-5"/>
        <w:rPr>
          <w:b/>
          <w:sz w:val="28"/>
          <w:szCs w:val="28"/>
        </w:rPr>
      </w:pPr>
      <w:r>
        <w:rPr>
          <w:sz w:val="28"/>
          <w:szCs w:val="28"/>
        </w:rPr>
        <w:br w:type="page"/>
      </w:r>
      <w:r w:rsidRPr="000F1075">
        <w:rPr>
          <w:b/>
          <w:sz w:val="28"/>
          <w:szCs w:val="28"/>
        </w:rPr>
        <w:t>3.3.3</w:t>
      </w:r>
      <w:r w:rsidR="002B6218" w:rsidRPr="000F1075">
        <w:rPr>
          <w:b/>
          <w:sz w:val="28"/>
          <w:szCs w:val="28"/>
        </w:rPr>
        <w:t xml:space="preserve"> Изучение затрат рабочего времени методом моментных наблю</w:t>
      </w:r>
      <w:r>
        <w:rPr>
          <w:b/>
          <w:sz w:val="28"/>
          <w:szCs w:val="28"/>
        </w:rPr>
        <w:t>дений</w:t>
      </w:r>
    </w:p>
    <w:p w:rsidR="002B6218" w:rsidRPr="002B6218" w:rsidRDefault="002B6218" w:rsidP="002B6218">
      <w:pPr>
        <w:pStyle w:val="aa"/>
        <w:widowControl w:val="0"/>
        <w:spacing w:line="360" w:lineRule="auto"/>
        <w:ind w:right="-5" w:firstLine="709"/>
        <w:jc w:val="both"/>
        <w:rPr>
          <w:b/>
          <w:bCs/>
          <w:szCs w:val="28"/>
        </w:rPr>
      </w:pPr>
    </w:p>
    <w:p w:rsidR="002B6218" w:rsidRPr="002B6218" w:rsidRDefault="002B6218" w:rsidP="002B6218">
      <w:pPr>
        <w:pStyle w:val="31"/>
        <w:spacing w:line="360" w:lineRule="auto"/>
        <w:ind w:firstLine="709"/>
        <w:rPr>
          <w:szCs w:val="28"/>
        </w:rPr>
      </w:pPr>
      <w:r w:rsidRPr="002B6218">
        <w:rPr>
          <w:szCs w:val="28"/>
        </w:rPr>
        <w:t>Этот метод применяется при изучении затрат времени работы оборудования и рабочего времени больших групп рабочих-ремонтников или обслуживающих производство.</w:t>
      </w:r>
    </w:p>
    <w:p w:rsidR="002B6218" w:rsidRPr="002B6218" w:rsidRDefault="002B6218" w:rsidP="002B6218">
      <w:pPr>
        <w:widowControl w:val="0"/>
        <w:spacing w:line="360" w:lineRule="auto"/>
        <w:ind w:right="-5" w:firstLine="709"/>
        <w:jc w:val="both"/>
        <w:rPr>
          <w:sz w:val="28"/>
          <w:szCs w:val="28"/>
        </w:rPr>
      </w:pPr>
      <w:r w:rsidRPr="002B6218">
        <w:rPr>
          <w:sz w:val="28"/>
          <w:szCs w:val="28"/>
        </w:rPr>
        <w:t>При моментных наблюдениях структура затрат рабочего времени устанавливается на основе количества моментов (случаев), соответствующих наблюдаемым состояниям рабочих и оборудования. Величины затрат рабочего времени определяются пропорционально количеству моментов, соответствующих тому или иному состоянию изучаемых объектов.</w:t>
      </w:r>
    </w:p>
    <w:p w:rsidR="002B6218" w:rsidRPr="002B6218" w:rsidRDefault="002B6218" w:rsidP="002B6218">
      <w:pPr>
        <w:pStyle w:val="31"/>
        <w:spacing w:line="360" w:lineRule="auto"/>
        <w:ind w:firstLine="709"/>
        <w:rPr>
          <w:szCs w:val="28"/>
        </w:rPr>
      </w:pPr>
      <w:r w:rsidRPr="002B6218">
        <w:rPr>
          <w:szCs w:val="28"/>
        </w:rPr>
        <w:t>Например, требуется определить затраты времени на выполнение оперативной работы в течение смены по результатам фотографии рабочего времени методом моментных наблюдений, если:</w:t>
      </w:r>
    </w:p>
    <w:p w:rsidR="002B6218" w:rsidRPr="002B6218" w:rsidRDefault="002B6218" w:rsidP="002B6218">
      <w:pPr>
        <w:widowControl w:val="0"/>
        <w:numPr>
          <w:ilvl w:val="0"/>
          <w:numId w:val="18"/>
        </w:numPr>
        <w:spacing w:line="360" w:lineRule="auto"/>
        <w:ind w:left="0" w:right="-5" w:firstLine="709"/>
        <w:jc w:val="both"/>
        <w:rPr>
          <w:sz w:val="28"/>
          <w:szCs w:val="28"/>
        </w:rPr>
      </w:pPr>
      <w:r w:rsidRPr="002B6218">
        <w:rPr>
          <w:sz w:val="28"/>
          <w:szCs w:val="28"/>
        </w:rPr>
        <w:t>общее число зафиксированных моментов – 350,</w:t>
      </w:r>
    </w:p>
    <w:p w:rsidR="002B6218" w:rsidRPr="002B6218" w:rsidRDefault="002B6218" w:rsidP="002B6218">
      <w:pPr>
        <w:widowControl w:val="0"/>
        <w:numPr>
          <w:ilvl w:val="0"/>
          <w:numId w:val="18"/>
        </w:numPr>
        <w:spacing w:line="360" w:lineRule="auto"/>
        <w:ind w:left="0" w:right="-5" w:firstLine="709"/>
        <w:jc w:val="both"/>
        <w:rPr>
          <w:sz w:val="28"/>
          <w:szCs w:val="28"/>
        </w:rPr>
      </w:pPr>
      <w:r w:rsidRPr="002B6218">
        <w:rPr>
          <w:sz w:val="28"/>
          <w:szCs w:val="28"/>
        </w:rPr>
        <w:t>число моментов оперативной работы – 220,</w:t>
      </w:r>
    </w:p>
    <w:p w:rsidR="002B6218" w:rsidRPr="002B6218" w:rsidRDefault="002B6218" w:rsidP="002B6218">
      <w:pPr>
        <w:widowControl w:val="0"/>
        <w:numPr>
          <w:ilvl w:val="0"/>
          <w:numId w:val="18"/>
        </w:numPr>
        <w:spacing w:line="360" w:lineRule="auto"/>
        <w:ind w:left="0" w:right="-5" w:firstLine="709"/>
        <w:jc w:val="both"/>
        <w:rPr>
          <w:sz w:val="28"/>
          <w:szCs w:val="28"/>
        </w:rPr>
      </w:pPr>
      <w:r w:rsidRPr="002B6218">
        <w:rPr>
          <w:sz w:val="28"/>
          <w:szCs w:val="28"/>
        </w:rPr>
        <w:t>продолжительность рабочей смены – 480 минут.</w:t>
      </w:r>
    </w:p>
    <w:p w:rsidR="002B6218" w:rsidRPr="002B6218" w:rsidRDefault="002B6218" w:rsidP="002B6218">
      <w:pPr>
        <w:widowControl w:val="0"/>
        <w:spacing w:line="360" w:lineRule="auto"/>
        <w:ind w:right="-5" w:firstLine="709"/>
        <w:jc w:val="both"/>
        <w:rPr>
          <w:sz w:val="28"/>
          <w:szCs w:val="28"/>
        </w:rPr>
      </w:pPr>
      <w:r w:rsidRPr="002B6218">
        <w:rPr>
          <w:sz w:val="28"/>
          <w:szCs w:val="28"/>
        </w:rPr>
        <w:t>РЕШЕНИЕ</w:t>
      </w:r>
    </w:p>
    <w:p w:rsidR="002B6218" w:rsidRPr="002B6218" w:rsidRDefault="002B6218" w:rsidP="002B6218">
      <w:pPr>
        <w:widowControl w:val="0"/>
        <w:numPr>
          <w:ilvl w:val="0"/>
          <w:numId w:val="6"/>
        </w:numPr>
        <w:spacing w:line="360" w:lineRule="auto"/>
        <w:ind w:left="0" w:right="-5" w:firstLine="709"/>
        <w:jc w:val="both"/>
        <w:rPr>
          <w:sz w:val="28"/>
          <w:szCs w:val="28"/>
        </w:rPr>
      </w:pPr>
      <w:r w:rsidRPr="002B6218">
        <w:rPr>
          <w:sz w:val="28"/>
          <w:szCs w:val="28"/>
        </w:rPr>
        <w:t xml:space="preserve">Вероятность возникновения оперативной работы </w:t>
      </w:r>
      <w:r w:rsidR="0037233C">
        <w:rPr>
          <w:position w:val="-28"/>
          <w:sz w:val="28"/>
          <w:szCs w:val="28"/>
        </w:rPr>
        <w:pict>
          <v:shape id="_x0000_i1121" type="#_x0000_t75" style="width:90.75pt;height:36pt" fillcolor="window">
            <v:imagedata r:id="rId121" o:title=""/>
          </v:shape>
        </w:pict>
      </w:r>
    </w:p>
    <w:p w:rsidR="002B6218" w:rsidRPr="002B6218" w:rsidRDefault="002B6218" w:rsidP="002B6218">
      <w:pPr>
        <w:widowControl w:val="0"/>
        <w:numPr>
          <w:ilvl w:val="0"/>
          <w:numId w:val="6"/>
        </w:numPr>
        <w:spacing w:line="360" w:lineRule="auto"/>
        <w:ind w:left="0" w:right="-5" w:firstLine="709"/>
        <w:jc w:val="both"/>
        <w:rPr>
          <w:sz w:val="28"/>
          <w:szCs w:val="28"/>
        </w:rPr>
      </w:pPr>
      <w:r w:rsidRPr="002B6218">
        <w:rPr>
          <w:sz w:val="28"/>
          <w:szCs w:val="28"/>
        </w:rPr>
        <w:t>Время оперативной работы</w:t>
      </w:r>
    </w:p>
    <w:p w:rsidR="000F1075" w:rsidRDefault="000F1075" w:rsidP="002B6218">
      <w:pPr>
        <w:widowControl w:val="0"/>
        <w:spacing w:line="360" w:lineRule="auto"/>
        <w:ind w:right="-5" w:firstLine="709"/>
        <w:jc w:val="both"/>
        <w:rPr>
          <w:i/>
          <w:sz w:val="28"/>
          <w:szCs w:val="28"/>
        </w:rPr>
      </w:pPr>
    </w:p>
    <w:p w:rsidR="002B6218" w:rsidRPr="002B6218" w:rsidRDefault="0037233C" w:rsidP="002B6218">
      <w:pPr>
        <w:widowControl w:val="0"/>
        <w:spacing w:line="360" w:lineRule="auto"/>
        <w:ind w:right="-5" w:firstLine="709"/>
        <w:jc w:val="both"/>
        <w:rPr>
          <w:sz w:val="28"/>
          <w:szCs w:val="28"/>
        </w:rPr>
      </w:pPr>
      <w:r>
        <w:rPr>
          <w:i/>
          <w:position w:val="-12"/>
          <w:sz w:val="28"/>
          <w:szCs w:val="28"/>
        </w:rPr>
        <w:pict>
          <v:shape id="_x0000_i1122" type="#_x0000_t75" style="width:201pt;height:18.75pt">
            <v:imagedata r:id="rId122" o:title=""/>
          </v:shape>
        </w:pict>
      </w:r>
      <w:r w:rsidR="002B6218" w:rsidRPr="002B6218">
        <w:rPr>
          <w:sz w:val="28"/>
          <w:szCs w:val="28"/>
        </w:rPr>
        <w:t>мин.</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Фиксация состояния рабочих мест может осуществляться двумя способами: через равные или случайные промежутки времени. Первый способ выбирается обычно при небольшом количестве наблюдаемых объектов. Интервал наблюдений составляет обычно 1 – 3 минуты. Если количество объектов превышает 10, то состояния рабочих мест целесообразно фиксировать через случайно выбранные промежутки времени.</w:t>
      </w:r>
    </w:p>
    <w:p w:rsidR="002B6218" w:rsidRPr="002B6218" w:rsidRDefault="002B6218" w:rsidP="002B6218">
      <w:pPr>
        <w:widowControl w:val="0"/>
        <w:spacing w:line="360" w:lineRule="auto"/>
        <w:ind w:right="-5" w:firstLine="709"/>
        <w:jc w:val="both"/>
        <w:rPr>
          <w:sz w:val="28"/>
          <w:szCs w:val="28"/>
        </w:rPr>
      </w:pPr>
      <w:r w:rsidRPr="002B6218">
        <w:rPr>
          <w:sz w:val="28"/>
          <w:szCs w:val="28"/>
        </w:rPr>
        <w:t>Преимущества метода моментных наблюдений по сравнению с методом непосредственных замеров времени в следующем:</w:t>
      </w:r>
    </w:p>
    <w:p w:rsidR="002B6218" w:rsidRPr="002B6218" w:rsidRDefault="002B6218" w:rsidP="002B6218">
      <w:pPr>
        <w:widowControl w:val="0"/>
        <w:numPr>
          <w:ilvl w:val="0"/>
          <w:numId w:val="5"/>
        </w:numPr>
        <w:spacing w:line="360" w:lineRule="auto"/>
        <w:ind w:left="0" w:right="-5" w:firstLine="709"/>
        <w:jc w:val="both"/>
        <w:rPr>
          <w:sz w:val="28"/>
          <w:szCs w:val="28"/>
        </w:rPr>
      </w:pPr>
      <w:r w:rsidRPr="002B6218">
        <w:rPr>
          <w:sz w:val="28"/>
          <w:szCs w:val="28"/>
        </w:rPr>
        <w:t>С помощью моментных наблюдений можно анализировать структуру рабочего времени практически при любом количестве наблюдаемых объектов. Это важно, так как установление затрат времени для одного или двух-трех рабочих не имеет существенного экономического значения. Расходы на проведение фотографии рабочего времени будут оправданы, если на основе ее результатов можно улучшить использование рабочего времени значительной группы объектов наблюдения.</w:t>
      </w:r>
    </w:p>
    <w:p w:rsidR="002B6218" w:rsidRPr="002B6218" w:rsidRDefault="002B6218" w:rsidP="002B6218">
      <w:pPr>
        <w:widowControl w:val="0"/>
        <w:numPr>
          <w:ilvl w:val="0"/>
          <w:numId w:val="5"/>
        </w:numPr>
        <w:spacing w:line="360" w:lineRule="auto"/>
        <w:ind w:left="0" w:right="-5" w:firstLine="709"/>
        <w:jc w:val="both"/>
        <w:rPr>
          <w:sz w:val="28"/>
          <w:szCs w:val="28"/>
        </w:rPr>
      </w:pPr>
      <w:r w:rsidRPr="002B6218">
        <w:rPr>
          <w:sz w:val="28"/>
          <w:szCs w:val="28"/>
        </w:rPr>
        <w:t>Метод моментных наблюдений обеспечивает значительно большую достоверность структуры затрат рабочего времени. В отличие от метода непосредственных замеров, когда наблюдатель находится в непосредственной близости от наблюдаемых рабочих, при моментных наблюдениях фиксация состояния объектов может осуществляться так, что это не окажет заметного психологического влияния на рабочих. Для наблюдателей проведение моментных наблюдений также связано с меньшим нервным и физическим напряжением.</w:t>
      </w:r>
    </w:p>
    <w:p w:rsidR="002B6218" w:rsidRPr="002B6218" w:rsidRDefault="002B6218" w:rsidP="002B6218">
      <w:pPr>
        <w:widowControl w:val="0"/>
        <w:numPr>
          <w:ilvl w:val="0"/>
          <w:numId w:val="5"/>
        </w:numPr>
        <w:spacing w:line="360" w:lineRule="auto"/>
        <w:ind w:left="0" w:right="-5" w:firstLine="709"/>
        <w:jc w:val="both"/>
        <w:rPr>
          <w:sz w:val="28"/>
          <w:szCs w:val="28"/>
        </w:rPr>
      </w:pPr>
      <w:r w:rsidRPr="002B6218">
        <w:rPr>
          <w:sz w:val="28"/>
          <w:szCs w:val="28"/>
        </w:rPr>
        <w:t>Результаты моментных наблюдений не станут менее достоверными, если наблюдения будут прерваны, а затем продолжены через несколько часов или смен.</w:t>
      </w:r>
    </w:p>
    <w:p w:rsidR="002B6218" w:rsidRPr="002B6218" w:rsidRDefault="002B6218" w:rsidP="002B6218">
      <w:pPr>
        <w:widowControl w:val="0"/>
        <w:spacing w:line="360" w:lineRule="auto"/>
        <w:ind w:right="-5" w:firstLine="709"/>
        <w:jc w:val="both"/>
        <w:rPr>
          <w:sz w:val="28"/>
          <w:szCs w:val="28"/>
        </w:rPr>
      </w:pPr>
      <w:r w:rsidRPr="002B6218">
        <w:rPr>
          <w:sz w:val="28"/>
          <w:szCs w:val="28"/>
        </w:rPr>
        <w:t>При моментных наблюдениях затраты времени наблюдателей в 5 – 10 раз меньше, чем при непосредственных замерах времени.</w:t>
      </w:r>
    </w:p>
    <w:p w:rsidR="002B6218" w:rsidRPr="002B6218" w:rsidRDefault="002B6218" w:rsidP="002B6218">
      <w:pPr>
        <w:pStyle w:val="31"/>
        <w:spacing w:line="360" w:lineRule="auto"/>
        <w:ind w:firstLine="709"/>
        <w:rPr>
          <w:szCs w:val="28"/>
        </w:rPr>
      </w:pPr>
      <w:r w:rsidRPr="002B6218">
        <w:rPr>
          <w:szCs w:val="28"/>
        </w:rPr>
        <w:t>При проведении фотографии рабочего времени методом моментных наблюдений, прежде всего, устанавливается перечень тех состояний рабочих или оборудования, которые будут фиксироваться. Каждому состоянию присваивается индекс.</w:t>
      </w:r>
    </w:p>
    <w:p w:rsidR="002B6218" w:rsidRPr="002B6218" w:rsidRDefault="002B6218" w:rsidP="002B6218">
      <w:pPr>
        <w:pStyle w:val="21"/>
        <w:widowControl w:val="0"/>
        <w:ind w:right="-5"/>
        <w:rPr>
          <w:b/>
          <w:bCs/>
          <w:szCs w:val="28"/>
        </w:rPr>
      </w:pPr>
      <w:r w:rsidRPr="002B6218">
        <w:rPr>
          <w:b/>
          <w:bCs/>
          <w:szCs w:val="28"/>
        </w:rPr>
        <w:t>После установления индексов наблюдаемых состояний оборудования и рабочих определяется маршрут обхода.</w:t>
      </w:r>
    </w:p>
    <w:p w:rsidR="002B6218" w:rsidRPr="002B6218" w:rsidRDefault="002B6218" w:rsidP="002B6218">
      <w:pPr>
        <w:widowControl w:val="0"/>
        <w:spacing w:line="360" w:lineRule="auto"/>
        <w:ind w:right="-5" w:firstLine="709"/>
        <w:jc w:val="both"/>
        <w:rPr>
          <w:sz w:val="28"/>
          <w:szCs w:val="28"/>
        </w:rPr>
      </w:pPr>
      <w:r w:rsidRPr="002B6218">
        <w:rPr>
          <w:sz w:val="28"/>
          <w:szCs w:val="28"/>
        </w:rPr>
        <w:t>Структура затрат времени зависит от большого числа факторов, которые не поддаются полному контролю. Состав сменного фонда времени существенно различается по сменам и рабочим местам. Поэтому для получения достоверных данных о структуре рабочего времени необходимо обоснование количества наблюдений. Оно осуществляется на основе статистической теории выборки с учетом заданной точности и достоверности результатов наблюдений.</w:t>
      </w:r>
    </w:p>
    <w:p w:rsidR="002B6218" w:rsidRPr="002B6218" w:rsidRDefault="002B6218" w:rsidP="002B6218">
      <w:pPr>
        <w:widowControl w:val="0"/>
        <w:spacing w:line="360" w:lineRule="auto"/>
        <w:ind w:right="-5" w:firstLine="709"/>
        <w:jc w:val="both"/>
        <w:rPr>
          <w:sz w:val="28"/>
          <w:szCs w:val="28"/>
        </w:rPr>
      </w:pPr>
      <w:r w:rsidRPr="002B6218">
        <w:rPr>
          <w:sz w:val="28"/>
          <w:szCs w:val="28"/>
        </w:rPr>
        <w:t>Результаты исследований ряда авторов показывают, что доли затрат рабочего времени, которые устанавливаются при фотографии рабочего времени (ФРВ) методом моментных наблюдений, являются случайными величинами, распределенными по биномиальному закону; в этом случае [8]:</w:t>
      </w:r>
    </w:p>
    <w:p w:rsidR="000F1075" w:rsidRDefault="000F1075" w:rsidP="002B6218">
      <w:pPr>
        <w:widowControl w:val="0"/>
        <w:tabs>
          <w:tab w:val="left" w:pos="8237"/>
        </w:tabs>
        <w:spacing w:line="360" w:lineRule="auto"/>
        <w:ind w:left="720" w:right="-5" w:firstLine="709"/>
        <w:rPr>
          <w:sz w:val="28"/>
          <w:szCs w:val="28"/>
        </w:rPr>
      </w:pPr>
    </w:p>
    <w:p w:rsidR="000F1075" w:rsidRPr="002B6218" w:rsidRDefault="0037233C" w:rsidP="002B6218">
      <w:pPr>
        <w:widowControl w:val="0"/>
        <w:tabs>
          <w:tab w:val="left" w:pos="8237"/>
        </w:tabs>
        <w:spacing w:line="360" w:lineRule="auto"/>
        <w:ind w:left="720" w:right="-5" w:firstLine="709"/>
        <w:rPr>
          <w:sz w:val="28"/>
          <w:szCs w:val="28"/>
        </w:rPr>
      </w:pPr>
      <w:r>
        <w:rPr>
          <w:position w:val="-28"/>
          <w:sz w:val="28"/>
          <w:szCs w:val="28"/>
        </w:rPr>
        <w:pict>
          <v:shape id="_x0000_i1123" type="#_x0000_t75" style="width:129pt;height:35.25pt">
            <v:imagedata r:id="rId123" o:title=""/>
          </v:shape>
        </w:pict>
      </w:r>
      <w:r w:rsidR="000F1075" w:rsidRPr="002B6218">
        <w:rPr>
          <w:sz w:val="28"/>
          <w:szCs w:val="28"/>
        </w:rPr>
        <w:tab/>
        <w:t>(3.25)</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где </w:t>
      </w:r>
      <w:r w:rsidR="0037233C">
        <w:rPr>
          <w:position w:val="-6"/>
          <w:sz w:val="28"/>
          <w:szCs w:val="28"/>
        </w:rPr>
        <w:pict>
          <v:shape id="_x0000_i1124" type="#_x0000_t75" style="width:12.75pt;height:12pt" fillcolor="window">
            <v:imagedata r:id="rId124" o:title=""/>
          </v:shape>
        </w:pict>
      </w:r>
      <w:r w:rsidRPr="002B6218">
        <w:rPr>
          <w:sz w:val="28"/>
          <w:szCs w:val="28"/>
        </w:rPr>
        <w:t xml:space="preserve"> - степень достоверности исследования (коэффициент доверительной вероятности);</w:t>
      </w:r>
    </w:p>
    <w:p w:rsidR="002B6218" w:rsidRPr="002B6218" w:rsidRDefault="002B6218" w:rsidP="002B6218">
      <w:pPr>
        <w:widowControl w:val="0"/>
        <w:spacing w:line="360" w:lineRule="auto"/>
        <w:ind w:right="-5" w:firstLine="709"/>
        <w:jc w:val="both"/>
        <w:rPr>
          <w:sz w:val="28"/>
          <w:szCs w:val="28"/>
        </w:rPr>
      </w:pPr>
      <w:r w:rsidRPr="002B6218">
        <w:rPr>
          <w:i/>
          <w:sz w:val="28"/>
          <w:szCs w:val="28"/>
        </w:rPr>
        <w:t>К</w:t>
      </w:r>
      <w:r w:rsidRPr="002B6218">
        <w:rPr>
          <w:b/>
          <w:bCs/>
          <w:iCs/>
          <w:sz w:val="28"/>
          <w:szCs w:val="28"/>
        </w:rPr>
        <w:t xml:space="preserve"> </w:t>
      </w:r>
      <w:r w:rsidRPr="002B6218">
        <w:rPr>
          <w:sz w:val="28"/>
          <w:szCs w:val="28"/>
        </w:rPr>
        <w:t>- удельный вес исследуемой категории затрат рабочего времени;</w:t>
      </w:r>
    </w:p>
    <w:p w:rsidR="002B6218" w:rsidRPr="002B6218" w:rsidRDefault="002B6218" w:rsidP="002B6218">
      <w:pPr>
        <w:widowControl w:val="0"/>
        <w:spacing w:line="360" w:lineRule="auto"/>
        <w:ind w:right="-5" w:firstLine="709"/>
        <w:jc w:val="both"/>
        <w:rPr>
          <w:sz w:val="28"/>
          <w:szCs w:val="28"/>
        </w:rPr>
      </w:pPr>
      <w:r w:rsidRPr="002B6218">
        <w:rPr>
          <w:i/>
          <w:sz w:val="28"/>
          <w:szCs w:val="28"/>
        </w:rPr>
        <w:t>Р</w:t>
      </w:r>
      <w:r w:rsidRPr="002B6218">
        <w:rPr>
          <w:sz w:val="28"/>
          <w:szCs w:val="28"/>
        </w:rPr>
        <w:t xml:space="preserve"> - допустимая величина относительной ошибки наблюдений.</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Для нестабильного процесса принимаются значения </w:t>
      </w:r>
      <w:r w:rsidR="0037233C">
        <w:rPr>
          <w:position w:val="-6"/>
          <w:sz w:val="28"/>
          <w:szCs w:val="28"/>
        </w:rPr>
        <w:pict>
          <v:shape id="_x0000_i1125" type="#_x0000_t75" style="width:18pt;height:18.75pt">
            <v:imagedata r:id="rId125" o:title=""/>
          </v:shape>
        </w:pict>
      </w:r>
      <w:r w:rsidRPr="002B6218">
        <w:rPr>
          <w:sz w:val="28"/>
          <w:szCs w:val="28"/>
        </w:rPr>
        <w:t xml:space="preserve">= 3; для стабильного процесса </w:t>
      </w:r>
      <w:r w:rsidR="0037233C">
        <w:rPr>
          <w:position w:val="-6"/>
          <w:sz w:val="28"/>
          <w:szCs w:val="28"/>
        </w:rPr>
        <w:pict>
          <v:shape id="_x0000_i1126" type="#_x0000_t75" style="width:18pt;height:18.75pt">
            <v:imagedata r:id="rId125" o:title=""/>
          </v:shape>
        </w:pict>
      </w:r>
      <w:r w:rsidRPr="002B6218">
        <w:rPr>
          <w:sz w:val="28"/>
          <w:szCs w:val="28"/>
        </w:rPr>
        <w:t>=2.</w:t>
      </w:r>
    </w:p>
    <w:p w:rsidR="002B6218" w:rsidRPr="002B6218" w:rsidRDefault="002B6218" w:rsidP="002B6218">
      <w:pPr>
        <w:pStyle w:val="31"/>
        <w:spacing w:line="360" w:lineRule="auto"/>
        <w:ind w:firstLine="709"/>
        <w:rPr>
          <w:szCs w:val="28"/>
        </w:rPr>
      </w:pPr>
      <w:r w:rsidRPr="002B6218">
        <w:rPr>
          <w:szCs w:val="28"/>
        </w:rPr>
        <w:t>Рассмотрим практический пример применения последней формулы.</w:t>
      </w:r>
    </w:p>
    <w:p w:rsidR="002B6218" w:rsidRPr="002B6218" w:rsidRDefault="002B6218" w:rsidP="002B6218">
      <w:pPr>
        <w:widowControl w:val="0"/>
        <w:spacing w:line="360" w:lineRule="auto"/>
        <w:ind w:right="-5" w:firstLine="709"/>
        <w:jc w:val="both"/>
        <w:rPr>
          <w:sz w:val="28"/>
          <w:szCs w:val="28"/>
        </w:rPr>
      </w:pPr>
      <w:r w:rsidRPr="002B6218">
        <w:rPr>
          <w:sz w:val="28"/>
          <w:szCs w:val="28"/>
          <w:lang w:val="en-US"/>
        </w:rPr>
        <w:t>I</w:t>
      </w:r>
      <w:r w:rsidRPr="002B6218">
        <w:rPr>
          <w:sz w:val="28"/>
          <w:szCs w:val="28"/>
        </w:rPr>
        <w:t>. Пусть требуется определить число моментов и число обходов хронометражиста для проведения групповой фотографии рабочего времени методом моментных наблюдений, если тип производства нестабильный; вероятность возникновения оперативной работы – 0,75; допустимая ошибка наблюдений –3%; число наблюдаемых рабочих – 25 человек.</w:t>
      </w:r>
    </w:p>
    <w:p w:rsidR="002B6218" w:rsidRPr="002B6218" w:rsidRDefault="002B6218" w:rsidP="002B6218">
      <w:pPr>
        <w:widowControl w:val="0"/>
        <w:spacing w:line="360" w:lineRule="auto"/>
        <w:ind w:right="-5" w:firstLine="709"/>
        <w:jc w:val="both"/>
        <w:rPr>
          <w:sz w:val="28"/>
          <w:szCs w:val="28"/>
        </w:rPr>
      </w:pPr>
      <w:r w:rsidRPr="002B6218">
        <w:rPr>
          <w:sz w:val="28"/>
          <w:szCs w:val="28"/>
        </w:rPr>
        <w:t>РЕШЕНИЕ</w:t>
      </w:r>
    </w:p>
    <w:p w:rsidR="002B6218" w:rsidRPr="002B6218" w:rsidRDefault="002B6218" w:rsidP="002B6218">
      <w:pPr>
        <w:widowControl w:val="0"/>
        <w:numPr>
          <w:ilvl w:val="0"/>
          <w:numId w:val="4"/>
        </w:numPr>
        <w:spacing w:line="360" w:lineRule="auto"/>
        <w:ind w:left="0" w:right="-5" w:firstLine="709"/>
        <w:jc w:val="both"/>
        <w:rPr>
          <w:sz w:val="28"/>
          <w:szCs w:val="28"/>
        </w:rPr>
      </w:pPr>
      <w:r w:rsidRPr="002B6218">
        <w:rPr>
          <w:sz w:val="28"/>
          <w:szCs w:val="28"/>
        </w:rPr>
        <w:t>Число моментов наблюдений</w:t>
      </w:r>
    </w:p>
    <w:p w:rsidR="000F1075" w:rsidRDefault="000F1075" w:rsidP="002B6218">
      <w:pPr>
        <w:widowControl w:val="0"/>
        <w:spacing w:line="360" w:lineRule="auto"/>
        <w:ind w:right="-5" w:firstLine="709"/>
        <w:jc w:val="both"/>
        <w:rPr>
          <w:sz w:val="28"/>
          <w:szCs w:val="28"/>
        </w:rPr>
      </w:pPr>
    </w:p>
    <w:p w:rsidR="000F1075" w:rsidRDefault="0037233C" w:rsidP="002B6218">
      <w:pPr>
        <w:widowControl w:val="0"/>
        <w:spacing w:line="360" w:lineRule="auto"/>
        <w:ind w:right="-5" w:firstLine="709"/>
        <w:jc w:val="both"/>
        <w:rPr>
          <w:sz w:val="28"/>
          <w:szCs w:val="28"/>
        </w:rPr>
      </w:pPr>
      <w:r>
        <w:rPr>
          <w:position w:val="-28"/>
          <w:sz w:val="28"/>
          <w:szCs w:val="28"/>
        </w:rPr>
        <w:pict>
          <v:shape id="_x0000_i1127" type="#_x0000_t75" style="width:140.25pt;height:38.25pt" fillcolor="window">
            <v:imagedata r:id="rId126" o:title=""/>
          </v:shape>
        </w:pict>
      </w:r>
    </w:p>
    <w:p w:rsidR="002B6218" w:rsidRPr="002B6218" w:rsidRDefault="000F1075" w:rsidP="002B6218">
      <w:pPr>
        <w:widowControl w:val="0"/>
        <w:spacing w:line="360" w:lineRule="auto"/>
        <w:ind w:right="-5" w:firstLine="709"/>
        <w:jc w:val="both"/>
        <w:rPr>
          <w:sz w:val="28"/>
          <w:szCs w:val="28"/>
        </w:rPr>
      </w:pPr>
      <w:r>
        <w:rPr>
          <w:sz w:val="28"/>
          <w:szCs w:val="28"/>
        </w:rPr>
        <w:br w:type="page"/>
      </w:r>
      <w:r w:rsidR="002B6218" w:rsidRPr="002B6218">
        <w:rPr>
          <w:sz w:val="28"/>
          <w:szCs w:val="28"/>
        </w:rPr>
        <w:t xml:space="preserve">принимаем </w:t>
      </w:r>
      <w:r w:rsidR="0037233C">
        <w:rPr>
          <w:position w:val="-6"/>
          <w:sz w:val="28"/>
          <w:szCs w:val="28"/>
        </w:rPr>
        <w:pict>
          <v:shape id="_x0000_i1128" type="#_x0000_t75" style="width:18pt;height:18.75pt">
            <v:imagedata r:id="rId127" o:title=""/>
          </v:shape>
        </w:pict>
      </w:r>
      <w:r w:rsidR="002B6218" w:rsidRPr="002B6218">
        <w:rPr>
          <w:sz w:val="28"/>
          <w:szCs w:val="28"/>
        </w:rPr>
        <w:t xml:space="preserve"> = 3, так как процесс нестабильный.</w:t>
      </w:r>
    </w:p>
    <w:p w:rsidR="000F1075" w:rsidRDefault="000F1075"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2"/>
          <w:sz w:val="28"/>
          <w:szCs w:val="28"/>
        </w:rPr>
        <w:pict>
          <v:shape id="_x0000_i1129" type="#_x0000_t75" style="width:170.25pt;height:38.25pt" fillcolor="window">
            <v:imagedata r:id="rId128" o:title=""/>
          </v:shape>
        </w:pict>
      </w:r>
      <w:r w:rsidR="002B6218" w:rsidRPr="002B6218">
        <w:rPr>
          <w:sz w:val="28"/>
          <w:szCs w:val="28"/>
        </w:rPr>
        <w:t xml:space="preserve"> моментов.</w:t>
      </w:r>
    </w:p>
    <w:p w:rsidR="000F1075" w:rsidRPr="002B6218" w:rsidRDefault="000F1075"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4"/>
        </w:numPr>
        <w:spacing w:line="360" w:lineRule="auto"/>
        <w:ind w:left="0" w:right="-5" w:firstLine="709"/>
        <w:jc w:val="both"/>
        <w:rPr>
          <w:sz w:val="28"/>
          <w:szCs w:val="28"/>
        </w:rPr>
      </w:pPr>
      <w:r w:rsidRPr="002B6218">
        <w:rPr>
          <w:sz w:val="28"/>
          <w:szCs w:val="28"/>
        </w:rPr>
        <w:t>Число обходов хронометражиста</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130" type="#_x0000_t75" style="width:87pt;height:36pt" fillcolor="window">
            <v:imagedata r:id="rId129" o:title=""/>
          </v:shape>
        </w:pict>
      </w:r>
    </w:p>
    <w:p w:rsidR="002B6218" w:rsidRPr="002B6218" w:rsidRDefault="002B6218" w:rsidP="002B6218">
      <w:pPr>
        <w:widowControl w:val="0"/>
        <w:spacing w:line="360" w:lineRule="auto"/>
        <w:ind w:right="-5" w:firstLine="709"/>
        <w:jc w:val="both"/>
        <w:rPr>
          <w:b/>
          <w:iCs/>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lang w:val="en-US"/>
        </w:rPr>
        <w:t>II</w:t>
      </w:r>
      <w:r w:rsidRPr="002B6218">
        <w:rPr>
          <w:sz w:val="28"/>
          <w:szCs w:val="28"/>
        </w:rPr>
        <w:t>. На участке необходимо провести моментные наблюдения за работой двадцати прессовщиков и определить потери рабочего времени по организационно-техническим причинам и по вине исполнителей.</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Степень достоверности исследования (коэффициент доверительной вероятности) – 2; величина относительной погрешности результатов наблюдения – 5; </w:t>
      </w:r>
      <w:r w:rsidRPr="002B6218">
        <w:rPr>
          <w:i/>
          <w:iCs/>
          <w:sz w:val="28"/>
          <w:szCs w:val="28"/>
        </w:rPr>
        <w:t>К</w:t>
      </w:r>
      <w:r w:rsidRPr="002B6218">
        <w:rPr>
          <w:sz w:val="28"/>
          <w:szCs w:val="28"/>
        </w:rPr>
        <w:t xml:space="preserve"> = 20%; продолжительность рабочей смены – 480 минут.</w:t>
      </w:r>
    </w:p>
    <w:p w:rsidR="002B6218" w:rsidRPr="002B6218" w:rsidRDefault="002B6218" w:rsidP="002B6218">
      <w:pPr>
        <w:widowControl w:val="0"/>
        <w:spacing w:line="360" w:lineRule="auto"/>
        <w:ind w:right="-5" w:firstLine="709"/>
        <w:jc w:val="both"/>
        <w:rPr>
          <w:sz w:val="28"/>
          <w:szCs w:val="28"/>
        </w:rPr>
      </w:pPr>
      <w:r w:rsidRPr="002B6218">
        <w:rPr>
          <w:sz w:val="28"/>
          <w:szCs w:val="28"/>
        </w:rPr>
        <w:t>РЕШЕНИЕ</w:t>
      </w:r>
    </w:p>
    <w:p w:rsidR="002B6218" w:rsidRPr="002B6218" w:rsidRDefault="002B6218" w:rsidP="002B6218">
      <w:pPr>
        <w:widowControl w:val="0"/>
        <w:numPr>
          <w:ilvl w:val="0"/>
          <w:numId w:val="7"/>
        </w:numPr>
        <w:spacing w:line="360" w:lineRule="auto"/>
        <w:ind w:left="0" w:right="-5" w:firstLine="709"/>
        <w:jc w:val="both"/>
        <w:rPr>
          <w:sz w:val="28"/>
          <w:szCs w:val="28"/>
        </w:rPr>
      </w:pPr>
      <w:r w:rsidRPr="002B6218">
        <w:rPr>
          <w:sz w:val="28"/>
          <w:szCs w:val="28"/>
        </w:rPr>
        <w:t>Рассчитываем по формуле (3.25) число необходимых моментных замеров:</w:t>
      </w:r>
    </w:p>
    <w:p w:rsidR="000F1075" w:rsidRDefault="000F1075"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0"/>
          <w:sz w:val="28"/>
          <w:szCs w:val="28"/>
        </w:rPr>
        <w:pict>
          <v:shape id="_x0000_i1131" type="#_x0000_t75" style="width:167.25pt;height:36.75pt" fillcolor="window">
            <v:imagedata r:id="rId130" o:title=""/>
          </v:shape>
        </w:pict>
      </w:r>
    </w:p>
    <w:p w:rsidR="000F1075" w:rsidRPr="002B6218" w:rsidRDefault="000F1075"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7"/>
        </w:numPr>
        <w:spacing w:line="360" w:lineRule="auto"/>
        <w:ind w:left="0" w:right="-5" w:firstLine="709"/>
        <w:jc w:val="both"/>
        <w:rPr>
          <w:sz w:val="28"/>
          <w:szCs w:val="28"/>
        </w:rPr>
      </w:pPr>
      <w:r w:rsidRPr="002B6218">
        <w:rPr>
          <w:sz w:val="28"/>
          <w:szCs w:val="28"/>
        </w:rPr>
        <w:t>Пусть из зафиксированных замеров 210 относятся к потерям по вине рабочих и 150 – к потерям по организационно-техническим причинам.</w:t>
      </w:r>
    </w:p>
    <w:p w:rsidR="002B6218" w:rsidRPr="002B6218" w:rsidRDefault="002B6218" w:rsidP="002B6218">
      <w:pPr>
        <w:widowControl w:val="0"/>
        <w:numPr>
          <w:ilvl w:val="0"/>
          <w:numId w:val="7"/>
        </w:numPr>
        <w:spacing w:line="360" w:lineRule="auto"/>
        <w:ind w:left="0" w:right="-5" w:firstLine="709"/>
        <w:jc w:val="both"/>
        <w:rPr>
          <w:sz w:val="28"/>
          <w:szCs w:val="28"/>
        </w:rPr>
      </w:pPr>
      <w:r w:rsidRPr="002B6218">
        <w:rPr>
          <w:sz w:val="28"/>
          <w:szCs w:val="28"/>
        </w:rPr>
        <w:t>Определяем удельный вес наблюдаемых замеров в общем числе зафиксированных замеров по всем рабочим местам:</w:t>
      </w:r>
    </w:p>
    <w:p w:rsidR="002B6218" w:rsidRPr="002B6218" w:rsidRDefault="002B6218" w:rsidP="002B6218">
      <w:pPr>
        <w:widowControl w:val="0"/>
        <w:numPr>
          <w:ilvl w:val="0"/>
          <w:numId w:val="19"/>
        </w:numPr>
        <w:spacing w:line="360" w:lineRule="auto"/>
        <w:ind w:left="0" w:right="-5" w:firstLine="709"/>
        <w:jc w:val="both"/>
        <w:rPr>
          <w:sz w:val="28"/>
          <w:szCs w:val="28"/>
        </w:rPr>
      </w:pPr>
      <w:r w:rsidRPr="002B6218">
        <w:rPr>
          <w:sz w:val="28"/>
          <w:szCs w:val="28"/>
        </w:rPr>
        <w:t>потери рабочего времени по вине рабочих:</w:t>
      </w:r>
    </w:p>
    <w:p w:rsidR="002B6218" w:rsidRDefault="000F1075" w:rsidP="002B6218">
      <w:pPr>
        <w:widowControl w:val="0"/>
        <w:spacing w:line="360" w:lineRule="auto"/>
        <w:ind w:right="-5" w:firstLine="709"/>
        <w:jc w:val="both"/>
        <w:rPr>
          <w:sz w:val="28"/>
          <w:szCs w:val="28"/>
        </w:rPr>
      </w:pPr>
      <w:r>
        <w:rPr>
          <w:sz w:val="28"/>
          <w:szCs w:val="28"/>
        </w:rPr>
        <w:br w:type="page"/>
      </w:r>
      <w:r w:rsidR="0037233C">
        <w:rPr>
          <w:position w:val="-28"/>
          <w:sz w:val="28"/>
          <w:szCs w:val="28"/>
        </w:rPr>
        <w:pict>
          <v:shape id="_x0000_i1132" type="#_x0000_t75" style="width:116.25pt;height:36pt" fillcolor="window">
            <v:imagedata r:id="rId131" o:title=""/>
          </v:shape>
        </w:pict>
      </w:r>
    </w:p>
    <w:p w:rsidR="000F1075" w:rsidRPr="002B6218" w:rsidRDefault="000F1075"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19"/>
        </w:numPr>
        <w:spacing w:line="360" w:lineRule="auto"/>
        <w:ind w:left="0" w:right="-5" w:firstLine="709"/>
        <w:jc w:val="both"/>
        <w:rPr>
          <w:sz w:val="28"/>
          <w:szCs w:val="28"/>
        </w:rPr>
      </w:pPr>
      <w:r w:rsidRPr="002B6218">
        <w:rPr>
          <w:sz w:val="28"/>
          <w:szCs w:val="28"/>
        </w:rPr>
        <w:t>потери рабочего времени по организационно - техническим причинам:</w:t>
      </w:r>
    </w:p>
    <w:p w:rsidR="000F1075" w:rsidRDefault="000F1075"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28"/>
          <w:sz w:val="28"/>
          <w:szCs w:val="28"/>
        </w:rPr>
        <w:pict>
          <v:shape id="_x0000_i1133" type="#_x0000_t75" style="width:114.75pt;height:36pt" fillcolor="window">
            <v:imagedata r:id="rId132" o:title=""/>
          </v:shape>
        </w:pict>
      </w:r>
    </w:p>
    <w:p w:rsidR="000F1075" w:rsidRPr="002B6218" w:rsidRDefault="000F1075"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7"/>
        </w:numPr>
        <w:spacing w:line="360" w:lineRule="auto"/>
        <w:ind w:left="0" w:right="-5" w:firstLine="709"/>
        <w:jc w:val="both"/>
        <w:rPr>
          <w:sz w:val="28"/>
          <w:szCs w:val="28"/>
        </w:rPr>
      </w:pPr>
      <w:r w:rsidRPr="002B6218">
        <w:rPr>
          <w:sz w:val="28"/>
          <w:szCs w:val="28"/>
        </w:rPr>
        <w:t>Общий процент потерь составляет:</w:t>
      </w:r>
    </w:p>
    <w:p w:rsidR="002B6218" w:rsidRPr="002B6218" w:rsidRDefault="002B6218" w:rsidP="002B6218">
      <w:pPr>
        <w:widowControl w:val="0"/>
        <w:spacing w:line="360" w:lineRule="auto"/>
        <w:ind w:right="-5" w:firstLine="709"/>
        <w:jc w:val="both"/>
        <w:rPr>
          <w:sz w:val="28"/>
          <w:szCs w:val="28"/>
        </w:rPr>
      </w:pPr>
      <w:r w:rsidRPr="002B6218">
        <w:rPr>
          <w:sz w:val="28"/>
          <w:szCs w:val="28"/>
        </w:rPr>
        <w:t>6,56 + 4,69 = 11,25</w:t>
      </w:r>
      <w:r w:rsidRPr="002B6218">
        <w:rPr>
          <w:i/>
          <w:iCs/>
          <w:sz w:val="28"/>
          <w:szCs w:val="28"/>
        </w:rPr>
        <w:t>%</w:t>
      </w:r>
      <w:r w:rsidRPr="002B6218">
        <w:rPr>
          <w:sz w:val="28"/>
          <w:szCs w:val="28"/>
        </w:rPr>
        <w:t>.</w:t>
      </w:r>
    </w:p>
    <w:p w:rsidR="002B6218" w:rsidRPr="002B6218" w:rsidRDefault="002B6218" w:rsidP="002B6218">
      <w:pPr>
        <w:widowControl w:val="0"/>
        <w:spacing w:line="360" w:lineRule="auto"/>
        <w:ind w:right="-5" w:firstLine="709"/>
        <w:jc w:val="both"/>
        <w:rPr>
          <w:sz w:val="28"/>
          <w:szCs w:val="28"/>
        </w:rPr>
      </w:pPr>
      <w:r w:rsidRPr="002B6218">
        <w:rPr>
          <w:sz w:val="28"/>
          <w:szCs w:val="28"/>
        </w:rPr>
        <w:t>В случае наблюдения за работой оборудования рекомендуется выделять следующие элементы затрат времени работы оборудования [8]:</w:t>
      </w:r>
    </w:p>
    <w:p w:rsidR="002B6218" w:rsidRPr="002B6218" w:rsidRDefault="002B6218" w:rsidP="002B6218">
      <w:pPr>
        <w:widowControl w:val="0"/>
        <w:spacing w:line="360" w:lineRule="auto"/>
        <w:ind w:right="-5" w:firstLine="709"/>
        <w:jc w:val="both"/>
        <w:rPr>
          <w:sz w:val="28"/>
          <w:szCs w:val="28"/>
        </w:rPr>
      </w:pPr>
      <w:r w:rsidRPr="002B6218">
        <w:rPr>
          <w:i/>
          <w:sz w:val="28"/>
          <w:szCs w:val="28"/>
        </w:rPr>
        <w:t xml:space="preserve">А – </w:t>
      </w:r>
      <w:r w:rsidRPr="002B6218">
        <w:rPr>
          <w:sz w:val="28"/>
          <w:szCs w:val="28"/>
        </w:rPr>
        <w:t>оборудование действует;</w:t>
      </w:r>
    </w:p>
    <w:p w:rsidR="002B6218" w:rsidRPr="002B6218" w:rsidRDefault="002B6218" w:rsidP="002B6218">
      <w:pPr>
        <w:widowControl w:val="0"/>
        <w:spacing w:line="360" w:lineRule="auto"/>
        <w:ind w:right="-5" w:firstLine="709"/>
        <w:jc w:val="both"/>
        <w:rPr>
          <w:sz w:val="28"/>
          <w:szCs w:val="28"/>
        </w:rPr>
      </w:pPr>
      <w:r w:rsidRPr="002B6218">
        <w:rPr>
          <w:i/>
          <w:sz w:val="28"/>
          <w:szCs w:val="28"/>
        </w:rPr>
        <w:t xml:space="preserve">В – </w:t>
      </w:r>
      <w:r w:rsidRPr="002B6218">
        <w:rPr>
          <w:sz w:val="28"/>
          <w:szCs w:val="28"/>
        </w:rPr>
        <w:t xml:space="preserve">оборудование простаивает во время обслуживания, в частности: во время обслуживания основным рабочим – </w:t>
      </w:r>
      <w:r w:rsidRPr="002B6218">
        <w:rPr>
          <w:i/>
          <w:sz w:val="28"/>
          <w:szCs w:val="28"/>
        </w:rPr>
        <w:t>Во</w:t>
      </w:r>
      <w:r w:rsidRPr="002B6218">
        <w:rPr>
          <w:sz w:val="28"/>
          <w:szCs w:val="28"/>
        </w:rPr>
        <w:t xml:space="preserve">, вспомогательным – </w:t>
      </w:r>
      <w:r w:rsidRPr="002B6218">
        <w:rPr>
          <w:i/>
          <w:sz w:val="28"/>
          <w:szCs w:val="28"/>
        </w:rPr>
        <w:t>Вп</w:t>
      </w:r>
      <w:r w:rsidRPr="002B6218">
        <w:rPr>
          <w:sz w:val="28"/>
          <w:szCs w:val="28"/>
        </w:rPr>
        <w:t xml:space="preserve">, двумя слесарями – </w:t>
      </w:r>
      <w:r w:rsidRPr="002B6218">
        <w:rPr>
          <w:i/>
          <w:sz w:val="28"/>
          <w:szCs w:val="28"/>
        </w:rPr>
        <w:t>Всл2</w:t>
      </w:r>
      <w:r w:rsidRPr="002B6218">
        <w:rPr>
          <w:sz w:val="28"/>
          <w:szCs w:val="28"/>
        </w:rPr>
        <w:t xml:space="preserve"> и т.п.;</w:t>
      </w:r>
    </w:p>
    <w:p w:rsidR="002B6218" w:rsidRPr="002B6218" w:rsidRDefault="002B6218" w:rsidP="002B6218">
      <w:pPr>
        <w:widowControl w:val="0"/>
        <w:spacing w:line="360" w:lineRule="auto"/>
        <w:ind w:right="-5" w:firstLine="709"/>
        <w:jc w:val="both"/>
        <w:rPr>
          <w:sz w:val="28"/>
          <w:szCs w:val="28"/>
        </w:rPr>
      </w:pPr>
      <w:r w:rsidRPr="002B6218">
        <w:rPr>
          <w:i/>
          <w:sz w:val="28"/>
          <w:szCs w:val="28"/>
        </w:rPr>
        <w:t xml:space="preserve">B – </w:t>
      </w:r>
      <w:r w:rsidRPr="002B6218">
        <w:rPr>
          <w:sz w:val="28"/>
          <w:szCs w:val="28"/>
        </w:rPr>
        <w:t xml:space="preserve">оборудование обслуживается соответствующей группой рабочих во время работы, т.е. время обслуживания перекрывается машинным временем (например, </w:t>
      </w:r>
      <w:r w:rsidRPr="002B6218">
        <w:rPr>
          <w:i/>
          <w:sz w:val="28"/>
          <w:szCs w:val="28"/>
        </w:rPr>
        <w:t>bсл</w:t>
      </w:r>
      <w:r w:rsidRPr="002B6218">
        <w:rPr>
          <w:sz w:val="28"/>
          <w:szCs w:val="28"/>
        </w:rPr>
        <w:t>);</w:t>
      </w:r>
    </w:p>
    <w:p w:rsidR="002B6218" w:rsidRPr="002B6218" w:rsidRDefault="002B6218" w:rsidP="002B6218">
      <w:pPr>
        <w:widowControl w:val="0"/>
        <w:spacing w:line="360" w:lineRule="auto"/>
        <w:ind w:right="-5" w:firstLine="709"/>
        <w:jc w:val="both"/>
        <w:rPr>
          <w:sz w:val="28"/>
          <w:szCs w:val="28"/>
        </w:rPr>
      </w:pPr>
      <w:r w:rsidRPr="002B6218">
        <w:rPr>
          <w:i/>
          <w:sz w:val="28"/>
          <w:szCs w:val="28"/>
        </w:rPr>
        <w:t xml:space="preserve">С – </w:t>
      </w:r>
      <w:r w:rsidRPr="002B6218">
        <w:rPr>
          <w:sz w:val="28"/>
          <w:szCs w:val="28"/>
        </w:rPr>
        <w:t xml:space="preserve">оборудование простаивает в ожидании обслуживания, в частности: в ожидании крана – </w:t>
      </w:r>
      <w:r w:rsidRPr="002B6218">
        <w:rPr>
          <w:i/>
          <w:sz w:val="28"/>
          <w:szCs w:val="28"/>
        </w:rPr>
        <w:t>Скр</w:t>
      </w:r>
      <w:r w:rsidRPr="002B6218">
        <w:rPr>
          <w:sz w:val="28"/>
          <w:szCs w:val="28"/>
        </w:rPr>
        <w:t xml:space="preserve">, слесаря – </w:t>
      </w:r>
      <w:r w:rsidRPr="002B6218">
        <w:rPr>
          <w:i/>
          <w:sz w:val="28"/>
          <w:szCs w:val="28"/>
        </w:rPr>
        <w:t>Ссл</w:t>
      </w:r>
      <w:r w:rsidRPr="002B6218">
        <w:rPr>
          <w:sz w:val="28"/>
          <w:szCs w:val="28"/>
        </w:rPr>
        <w:t xml:space="preserve"> и т.д.;</w:t>
      </w:r>
    </w:p>
    <w:p w:rsidR="002B6218" w:rsidRPr="002B6218" w:rsidRDefault="002B6218" w:rsidP="002B6218">
      <w:pPr>
        <w:widowControl w:val="0"/>
        <w:spacing w:line="360" w:lineRule="auto"/>
        <w:ind w:right="-5" w:firstLine="709"/>
        <w:jc w:val="both"/>
        <w:rPr>
          <w:sz w:val="28"/>
          <w:szCs w:val="28"/>
        </w:rPr>
      </w:pPr>
      <w:r w:rsidRPr="002B6218">
        <w:rPr>
          <w:i/>
          <w:sz w:val="28"/>
          <w:szCs w:val="28"/>
        </w:rPr>
        <w:t xml:space="preserve">D – </w:t>
      </w:r>
      <w:r w:rsidRPr="002B6218">
        <w:rPr>
          <w:sz w:val="28"/>
          <w:szCs w:val="28"/>
        </w:rPr>
        <w:t>целосменные простои оборудования, связанные с отсутствием рабочих или работы.</w:t>
      </w:r>
    </w:p>
    <w:p w:rsidR="002B6218" w:rsidRPr="002B6218" w:rsidRDefault="002B6218" w:rsidP="002B6218">
      <w:pPr>
        <w:widowControl w:val="0"/>
        <w:spacing w:line="360" w:lineRule="auto"/>
        <w:ind w:right="-5" w:firstLine="709"/>
        <w:jc w:val="both"/>
        <w:rPr>
          <w:sz w:val="28"/>
          <w:szCs w:val="28"/>
        </w:rPr>
      </w:pPr>
      <w:r w:rsidRPr="002B6218">
        <w:rPr>
          <w:sz w:val="28"/>
          <w:szCs w:val="28"/>
        </w:rPr>
        <w:t>Как правило, устанавливается несколько маршрутов обхода, каждому из которых присваивается свой номер. Объекты наблюдения также нумеруются и заносятся в наблюдательный лист.</w:t>
      </w:r>
    </w:p>
    <w:p w:rsidR="002B6218" w:rsidRPr="002B6218" w:rsidRDefault="002B6218" w:rsidP="002B6218">
      <w:pPr>
        <w:widowControl w:val="0"/>
        <w:spacing w:line="360" w:lineRule="auto"/>
        <w:ind w:right="-5" w:firstLine="709"/>
        <w:jc w:val="both"/>
        <w:rPr>
          <w:sz w:val="28"/>
          <w:szCs w:val="28"/>
        </w:rPr>
      </w:pPr>
      <w:r w:rsidRPr="002B6218">
        <w:rPr>
          <w:sz w:val="28"/>
          <w:szCs w:val="28"/>
        </w:rPr>
        <w:t>В табл. 3.9 приведена форма наблюдательного листа при проведении фотографии использования оборудования методом моментных наблюдений [8].</w:t>
      </w:r>
    </w:p>
    <w:p w:rsidR="002B6218" w:rsidRPr="002B6218" w:rsidRDefault="002B6218" w:rsidP="002B6218">
      <w:pPr>
        <w:widowControl w:val="0"/>
        <w:spacing w:line="360" w:lineRule="auto"/>
        <w:ind w:right="-5" w:firstLine="709"/>
        <w:jc w:val="both"/>
        <w:rPr>
          <w:sz w:val="28"/>
          <w:szCs w:val="28"/>
        </w:rPr>
      </w:pPr>
      <w:r w:rsidRPr="002B6218">
        <w:rPr>
          <w:sz w:val="28"/>
          <w:szCs w:val="28"/>
        </w:rPr>
        <w:t>При первом обходе на первом и втором станках наблюдалась машинная работа (</w:t>
      </w:r>
      <w:r w:rsidRPr="002B6218">
        <w:rPr>
          <w:i/>
          <w:sz w:val="28"/>
          <w:szCs w:val="28"/>
        </w:rPr>
        <w:t>А</w:t>
      </w:r>
      <w:r w:rsidRPr="002B6218">
        <w:rPr>
          <w:sz w:val="28"/>
          <w:szCs w:val="28"/>
        </w:rPr>
        <w:t>), третий станок простаивал во время обслуживания слесарем (</w:t>
      </w:r>
      <w:r w:rsidRPr="002B6218">
        <w:rPr>
          <w:i/>
          <w:sz w:val="28"/>
          <w:szCs w:val="28"/>
        </w:rPr>
        <w:t>Всл</w:t>
      </w:r>
      <w:r w:rsidRPr="002B6218">
        <w:rPr>
          <w:sz w:val="28"/>
          <w:szCs w:val="28"/>
        </w:rPr>
        <w:t>), девятнадцатый станок обслуживался двумя слесарями (</w:t>
      </w:r>
      <w:r w:rsidRPr="002B6218">
        <w:rPr>
          <w:i/>
          <w:sz w:val="28"/>
          <w:szCs w:val="28"/>
        </w:rPr>
        <w:t>Всл2</w:t>
      </w:r>
      <w:r w:rsidRPr="002B6218">
        <w:rPr>
          <w:sz w:val="28"/>
          <w:szCs w:val="28"/>
        </w:rPr>
        <w:t>), двадцатый станок не использовался (</w:t>
      </w:r>
      <w:r w:rsidRPr="002B6218">
        <w:rPr>
          <w:i/>
          <w:sz w:val="28"/>
          <w:szCs w:val="28"/>
        </w:rPr>
        <w:t>D</w:t>
      </w:r>
      <w:r w:rsidRPr="002B6218">
        <w:rPr>
          <w:sz w:val="28"/>
          <w:szCs w:val="28"/>
        </w:rPr>
        <w:t>), двадцать первый станок обслуживался электриком (</w:t>
      </w:r>
      <w:r w:rsidRPr="002B6218">
        <w:rPr>
          <w:i/>
          <w:sz w:val="28"/>
          <w:szCs w:val="28"/>
        </w:rPr>
        <w:t>Вэл</w:t>
      </w:r>
      <w:r w:rsidRPr="002B6218">
        <w:rPr>
          <w:sz w:val="28"/>
          <w:szCs w:val="28"/>
        </w:rPr>
        <w:t>) и т.д. При втором обходе (в 8 часов 20 минут) второй станок обслуживался основным рабочим, причем это обслуживание перекрывалось машинным временем (</w:t>
      </w:r>
      <w:r w:rsidRPr="002B6218">
        <w:rPr>
          <w:i/>
          <w:sz w:val="28"/>
          <w:szCs w:val="28"/>
        </w:rPr>
        <w:t>Аво</w:t>
      </w:r>
      <w:r w:rsidRPr="002B6218">
        <w:rPr>
          <w:sz w:val="28"/>
          <w:szCs w:val="28"/>
        </w:rPr>
        <w:t>).</w:t>
      </w:r>
    </w:p>
    <w:p w:rsidR="002B6218" w:rsidRPr="002B6218" w:rsidRDefault="002B6218" w:rsidP="002B6218">
      <w:pPr>
        <w:widowControl w:val="0"/>
        <w:spacing w:line="360" w:lineRule="auto"/>
        <w:ind w:right="-5" w:firstLine="709"/>
        <w:jc w:val="both"/>
        <w:rPr>
          <w:sz w:val="28"/>
          <w:szCs w:val="28"/>
        </w:rPr>
      </w:pPr>
      <w:r w:rsidRPr="002B6218">
        <w:rPr>
          <w:sz w:val="28"/>
          <w:szCs w:val="28"/>
        </w:rPr>
        <w:t>Так можно получить полную информацию о времени использования оборудования, его обслуживания рабочими различных групп (с указанием их числа) и простоях по различным причинам.</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После проведения заданного количества наблюдений </w:t>
      </w:r>
      <w:r w:rsidRPr="002B6218">
        <w:rPr>
          <w:i/>
          <w:sz w:val="28"/>
          <w:szCs w:val="28"/>
        </w:rPr>
        <w:t>n</w:t>
      </w:r>
      <w:r w:rsidRPr="002B6218">
        <w:rPr>
          <w:sz w:val="28"/>
          <w:szCs w:val="28"/>
        </w:rPr>
        <w:t xml:space="preserve"> подсчитывается общее количество наблюдаемых моментов: работы оборудования </w:t>
      </w:r>
      <w:r w:rsidRPr="002B6218">
        <w:rPr>
          <w:i/>
          <w:sz w:val="28"/>
          <w:szCs w:val="28"/>
        </w:rPr>
        <w:t>Rа</w:t>
      </w:r>
      <w:r w:rsidRPr="002B6218">
        <w:rPr>
          <w:sz w:val="28"/>
          <w:szCs w:val="28"/>
        </w:rPr>
        <w:t xml:space="preserve">, его обслуживания рабочими различных групп – </w:t>
      </w:r>
      <w:r w:rsidRPr="002B6218">
        <w:rPr>
          <w:i/>
          <w:sz w:val="28"/>
          <w:szCs w:val="28"/>
        </w:rPr>
        <w:t>Rв</w:t>
      </w:r>
      <w:r w:rsidRPr="002B6218">
        <w:rPr>
          <w:sz w:val="28"/>
          <w:szCs w:val="28"/>
        </w:rPr>
        <w:t xml:space="preserve"> (в том числе количество моментов обслуживания отдельными группами рабочих) и простоев </w:t>
      </w:r>
      <w:r w:rsidRPr="002B6218">
        <w:rPr>
          <w:i/>
          <w:sz w:val="28"/>
          <w:szCs w:val="28"/>
        </w:rPr>
        <w:t>Rc</w:t>
      </w:r>
      <w:r w:rsidRPr="002B6218">
        <w:rPr>
          <w:sz w:val="28"/>
          <w:szCs w:val="28"/>
        </w:rPr>
        <w:t>.</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Таблица 3.9</w:t>
      </w:r>
    </w:p>
    <w:p w:rsidR="002B6218" w:rsidRPr="002B6218" w:rsidRDefault="002B6218" w:rsidP="002B6218">
      <w:pPr>
        <w:widowControl w:val="0"/>
        <w:spacing w:line="360" w:lineRule="auto"/>
        <w:ind w:right="-5" w:firstLine="709"/>
        <w:jc w:val="both"/>
        <w:rPr>
          <w:sz w:val="28"/>
          <w:szCs w:val="28"/>
        </w:rPr>
      </w:pPr>
      <w:r w:rsidRPr="002B6218">
        <w:rPr>
          <w:sz w:val="28"/>
          <w:szCs w:val="28"/>
        </w:rPr>
        <w:t>Наблюдательный лист фотографии использования оборудования методом моментных наблюдений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81"/>
        <w:gridCol w:w="1828"/>
        <w:gridCol w:w="1830"/>
        <w:gridCol w:w="1832"/>
      </w:tblGrid>
      <w:tr w:rsidR="002B6218" w:rsidRPr="002B6218" w:rsidTr="000F1075">
        <w:trPr>
          <w:cantSplit/>
        </w:trPr>
        <w:tc>
          <w:tcPr>
            <w:tcW w:w="2132" w:type="pct"/>
            <w:vMerge w:val="restart"/>
          </w:tcPr>
          <w:p w:rsidR="002B6218" w:rsidRPr="000F1075" w:rsidRDefault="002B6218" w:rsidP="000F1075">
            <w:pPr>
              <w:widowControl w:val="0"/>
              <w:spacing w:line="360" w:lineRule="auto"/>
              <w:ind w:right="-5"/>
              <w:jc w:val="both"/>
              <w:rPr>
                <w:sz w:val="20"/>
                <w:szCs w:val="20"/>
              </w:rPr>
            </w:pPr>
            <w:r w:rsidRPr="000F1075">
              <w:rPr>
                <w:sz w:val="20"/>
                <w:szCs w:val="20"/>
              </w:rPr>
              <w:t>Маршруты и объекты наблюдений</w:t>
            </w:r>
          </w:p>
        </w:tc>
        <w:tc>
          <w:tcPr>
            <w:tcW w:w="2868" w:type="pct"/>
            <w:gridSpan w:val="3"/>
          </w:tcPr>
          <w:p w:rsidR="002B6218" w:rsidRPr="000F1075" w:rsidRDefault="002B6218" w:rsidP="000F1075">
            <w:pPr>
              <w:widowControl w:val="0"/>
              <w:spacing w:line="360" w:lineRule="auto"/>
              <w:ind w:right="-5"/>
              <w:jc w:val="both"/>
              <w:rPr>
                <w:sz w:val="20"/>
                <w:szCs w:val="20"/>
              </w:rPr>
            </w:pPr>
            <w:r w:rsidRPr="000F1075">
              <w:rPr>
                <w:sz w:val="20"/>
                <w:szCs w:val="20"/>
              </w:rPr>
              <w:t>Обходы</w:t>
            </w:r>
          </w:p>
        </w:tc>
      </w:tr>
      <w:tr w:rsidR="002B6218" w:rsidRPr="002B6218" w:rsidTr="000F1075">
        <w:trPr>
          <w:cantSplit/>
        </w:trPr>
        <w:tc>
          <w:tcPr>
            <w:tcW w:w="2132" w:type="pct"/>
            <w:vMerge/>
          </w:tcPr>
          <w:p w:rsidR="002B6218" w:rsidRPr="000F1075" w:rsidRDefault="002B6218" w:rsidP="000F1075">
            <w:pPr>
              <w:widowControl w:val="0"/>
              <w:spacing w:line="360" w:lineRule="auto"/>
              <w:ind w:right="-5"/>
              <w:jc w:val="both"/>
              <w:rPr>
                <w:sz w:val="20"/>
                <w:szCs w:val="20"/>
              </w:rPr>
            </w:pPr>
          </w:p>
        </w:tc>
        <w:tc>
          <w:tcPr>
            <w:tcW w:w="955" w:type="pct"/>
          </w:tcPr>
          <w:p w:rsidR="002B6218" w:rsidRPr="000F1075" w:rsidRDefault="002B6218" w:rsidP="000F1075">
            <w:pPr>
              <w:widowControl w:val="0"/>
              <w:spacing w:line="360" w:lineRule="auto"/>
              <w:ind w:right="-5"/>
              <w:jc w:val="both"/>
              <w:rPr>
                <w:sz w:val="20"/>
                <w:szCs w:val="20"/>
              </w:rPr>
            </w:pPr>
            <w:r w:rsidRPr="000F1075">
              <w:rPr>
                <w:sz w:val="20"/>
                <w:szCs w:val="20"/>
              </w:rPr>
              <w:t>1</w:t>
            </w:r>
          </w:p>
        </w:tc>
        <w:tc>
          <w:tcPr>
            <w:tcW w:w="956" w:type="pct"/>
          </w:tcPr>
          <w:p w:rsidR="002B6218" w:rsidRPr="000F1075" w:rsidRDefault="002B6218" w:rsidP="000F1075">
            <w:pPr>
              <w:widowControl w:val="0"/>
              <w:spacing w:line="360" w:lineRule="auto"/>
              <w:ind w:right="-5"/>
              <w:jc w:val="both"/>
              <w:rPr>
                <w:sz w:val="20"/>
                <w:szCs w:val="20"/>
              </w:rPr>
            </w:pPr>
            <w:r w:rsidRPr="000F1075">
              <w:rPr>
                <w:sz w:val="20"/>
                <w:szCs w:val="20"/>
              </w:rPr>
              <w:t>2</w:t>
            </w:r>
          </w:p>
        </w:tc>
        <w:tc>
          <w:tcPr>
            <w:tcW w:w="956" w:type="pct"/>
          </w:tcPr>
          <w:p w:rsidR="002B6218" w:rsidRPr="000F1075" w:rsidRDefault="002B6218" w:rsidP="000F1075">
            <w:pPr>
              <w:widowControl w:val="0"/>
              <w:spacing w:line="360" w:lineRule="auto"/>
              <w:ind w:right="-5"/>
              <w:jc w:val="both"/>
              <w:rPr>
                <w:sz w:val="20"/>
                <w:szCs w:val="20"/>
              </w:rPr>
            </w:pPr>
            <w:r w:rsidRPr="000F1075">
              <w:rPr>
                <w:sz w:val="20"/>
                <w:szCs w:val="20"/>
              </w:rPr>
              <w:t>3</w:t>
            </w:r>
          </w:p>
        </w:tc>
      </w:tr>
      <w:tr w:rsidR="002B6218" w:rsidRPr="002B6218" w:rsidTr="000F1075">
        <w:trPr>
          <w:cantSplit/>
        </w:trPr>
        <w:tc>
          <w:tcPr>
            <w:tcW w:w="2132" w:type="pct"/>
            <w:vMerge/>
          </w:tcPr>
          <w:p w:rsidR="002B6218" w:rsidRPr="000F1075" w:rsidRDefault="002B6218" w:rsidP="000F1075">
            <w:pPr>
              <w:widowControl w:val="0"/>
              <w:spacing w:line="360" w:lineRule="auto"/>
              <w:ind w:right="-5"/>
              <w:jc w:val="both"/>
              <w:rPr>
                <w:sz w:val="20"/>
                <w:szCs w:val="20"/>
              </w:rPr>
            </w:pPr>
          </w:p>
        </w:tc>
        <w:tc>
          <w:tcPr>
            <w:tcW w:w="2868" w:type="pct"/>
            <w:gridSpan w:val="3"/>
          </w:tcPr>
          <w:p w:rsidR="002B6218" w:rsidRPr="000F1075" w:rsidRDefault="002B6218" w:rsidP="000F1075">
            <w:pPr>
              <w:widowControl w:val="0"/>
              <w:spacing w:line="360" w:lineRule="auto"/>
              <w:ind w:right="-5"/>
              <w:jc w:val="both"/>
              <w:rPr>
                <w:sz w:val="20"/>
                <w:szCs w:val="20"/>
              </w:rPr>
            </w:pPr>
            <w:r w:rsidRPr="000F1075">
              <w:rPr>
                <w:sz w:val="20"/>
                <w:szCs w:val="20"/>
              </w:rPr>
              <w:t>Порядок чередования маршрутов</w:t>
            </w:r>
          </w:p>
        </w:tc>
      </w:tr>
      <w:tr w:rsidR="002B6218" w:rsidRPr="002B6218" w:rsidTr="000F1075">
        <w:trPr>
          <w:cantSplit/>
        </w:trPr>
        <w:tc>
          <w:tcPr>
            <w:tcW w:w="2132" w:type="pct"/>
            <w:vMerge/>
          </w:tcPr>
          <w:p w:rsidR="002B6218" w:rsidRPr="000F1075" w:rsidRDefault="002B6218" w:rsidP="000F1075">
            <w:pPr>
              <w:widowControl w:val="0"/>
              <w:spacing w:line="360" w:lineRule="auto"/>
              <w:ind w:right="-5"/>
              <w:jc w:val="both"/>
              <w:rPr>
                <w:sz w:val="20"/>
                <w:szCs w:val="20"/>
              </w:rPr>
            </w:pPr>
          </w:p>
        </w:tc>
        <w:tc>
          <w:tcPr>
            <w:tcW w:w="955" w:type="pct"/>
          </w:tcPr>
          <w:p w:rsidR="002B6218" w:rsidRPr="000F1075" w:rsidRDefault="002B6218" w:rsidP="000F1075">
            <w:pPr>
              <w:widowControl w:val="0"/>
              <w:spacing w:line="360" w:lineRule="auto"/>
              <w:ind w:right="-5"/>
              <w:jc w:val="both"/>
              <w:rPr>
                <w:sz w:val="20"/>
                <w:szCs w:val="20"/>
              </w:rPr>
            </w:pPr>
            <w:r w:rsidRPr="000F1075">
              <w:rPr>
                <w:sz w:val="20"/>
                <w:szCs w:val="20"/>
              </w:rPr>
              <w:t>1,2,3,4</w:t>
            </w:r>
          </w:p>
        </w:tc>
        <w:tc>
          <w:tcPr>
            <w:tcW w:w="956" w:type="pct"/>
          </w:tcPr>
          <w:p w:rsidR="002B6218" w:rsidRPr="000F1075" w:rsidRDefault="002B6218" w:rsidP="000F1075">
            <w:pPr>
              <w:widowControl w:val="0"/>
              <w:spacing w:line="360" w:lineRule="auto"/>
              <w:ind w:right="-5"/>
              <w:jc w:val="both"/>
              <w:rPr>
                <w:sz w:val="20"/>
                <w:szCs w:val="20"/>
              </w:rPr>
            </w:pPr>
            <w:r w:rsidRPr="000F1075">
              <w:rPr>
                <w:sz w:val="20"/>
                <w:szCs w:val="20"/>
              </w:rPr>
              <w:t>2,4,1,3</w:t>
            </w:r>
          </w:p>
        </w:tc>
        <w:tc>
          <w:tcPr>
            <w:tcW w:w="956" w:type="pct"/>
          </w:tcPr>
          <w:p w:rsidR="002B6218" w:rsidRPr="000F1075" w:rsidRDefault="002B6218" w:rsidP="000F1075">
            <w:pPr>
              <w:widowControl w:val="0"/>
              <w:spacing w:line="360" w:lineRule="auto"/>
              <w:ind w:right="-5"/>
              <w:jc w:val="both"/>
              <w:rPr>
                <w:sz w:val="20"/>
                <w:szCs w:val="20"/>
              </w:rPr>
            </w:pPr>
            <w:r w:rsidRPr="000F1075">
              <w:rPr>
                <w:sz w:val="20"/>
                <w:szCs w:val="20"/>
              </w:rPr>
              <w:t>4,3,1,2</w:t>
            </w:r>
          </w:p>
        </w:tc>
      </w:tr>
      <w:tr w:rsidR="002B6218" w:rsidRPr="002B6218" w:rsidTr="000F1075">
        <w:trPr>
          <w:cantSplit/>
          <w:trHeight w:val="650"/>
        </w:trPr>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Время начала обходов</w:t>
            </w:r>
          </w:p>
        </w:tc>
        <w:tc>
          <w:tcPr>
            <w:tcW w:w="955" w:type="pct"/>
          </w:tcPr>
          <w:p w:rsidR="002B6218" w:rsidRPr="000F1075" w:rsidRDefault="002B6218" w:rsidP="000F1075">
            <w:pPr>
              <w:widowControl w:val="0"/>
              <w:spacing w:line="360" w:lineRule="auto"/>
              <w:ind w:right="-5"/>
              <w:jc w:val="both"/>
              <w:rPr>
                <w:sz w:val="20"/>
                <w:szCs w:val="20"/>
              </w:rPr>
            </w:pPr>
            <w:r w:rsidRPr="000F1075">
              <w:rPr>
                <w:sz w:val="20"/>
                <w:szCs w:val="20"/>
              </w:rPr>
              <w:t>8-00</w:t>
            </w:r>
          </w:p>
        </w:tc>
        <w:tc>
          <w:tcPr>
            <w:tcW w:w="956" w:type="pct"/>
          </w:tcPr>
          <w:p w:rsidR="002B6218" w:rsidRPr="000F1075" w:rsidRDefault="002B6218" w:rsidP="000F1075">
            <w:pPr>
              <w:widowControl w:val="0"/>
              <w:spacing w:line="360" w:lineRule="auto"/>
              <w:ind w:right="-5"/>
              <w:jc w:val="both"/>
              <w:rPr>
                <w:sz w:val="20"/>
                <w:szCs w:val="20"/>
              </w:rPr>
            </w:pPr>
            <w:r w:rsidRPr="000F1075">
              <w:rPr>
                <w:sz w:val="20"/>
                <w:szCs w:val="20"/>
              </w:rPr>
              <w:t>8-20</w:t>
            </w:r>
          </w:p>
        </w:tc>
        <w:tc>
          <w:tcPr>
            <w:tcW w:w="956" w:type="pct"/>
          </w:tcPr>
          <w:p w:rsidR="002B6218" w:rsidRPr="000F1075" w:rsidRDefault="002B6218" w:rsidP="000F1075">
            <w:pPr>
              <w:widowControl w:val="0"/>
              <w:spacing w:line="360" w:lineRule="auto"/>
              <w:ind w:right="-5"/>
              <w:jc w:val="both"/>
              <w:rPr>
                <w:sz w:val="20"/>
                <w:szCs w:val="20"/>
              </w:rPr>
            </w:pPr>
            <w:r w:rsidRPr="000F1075">
              <w:rPr>
                <w:sz w:val="20"/>
                <w:szCs w:val="20"/>
              </w:rPr>
              <w:t>8-40</w:t>
            </w:r>
          </w:p>
        </w:tc>
      </w:tr>
      <w:tr w:rsidR="002B6218" w:rsidRPr="002B6218" w:rsidTr="000F1075">
        <w:trPr>
          <w:cantSplit/>
          <w:trHeight w:val="320"/>
        </w:trPr>
        <w:tc>
          <w:tcPr>
            <w:tcW w:w="2132" w:type="pct"/>
            <w:vAlign w:val="center"/>
          </w:tcPr>
          <w:p w:rsidR="002B6218" w:rsidRPr="000F1075" w:rsidRDefault="002B6218" w:rsidP="000F1075">
            <w:pPr>
              <w:widowControl w:val="0"/>
              <w:spacing w:line="360" w:lineRule="auto"/>
              <w:ind w:right="-5"/>
              <w:jc w:val="both"/>
              <w:rPr>
                <w:sz w:val="20"/>
                <w:szCs w:val="20"/>
              </w:rPr>
            </w:pPr>
            <w:r w:rsidRPr="000F1075">
              <w:rPr>
                <w:sz w:val="20"/>
                <w:szCs w:val="20"/>
              </w:rPr>
              <w:t>Маршрут №1</w:t>
            </w:r>
          </w:p>
        </w:tc>
        <w:tc>
          <w:tcPr>
            <w:tcW w:w="2868" w:type="pct"/>
            <w:gridSpan w:val="3"/>
          </w:tcPr>
          <w:p w:rsidR="002B6218" w:rsidRPr="000F1075" w:rsidRDefault="002B6218" w:rsidP="000F1075">
            <w:pPr>
              <w:widowControl w:val="0"/>
              <w:spacing w:line="360" w:lineRule="auto"/>
              <w:ind w:right="-5"/>
              <w:jc w:val="both"/>
              <w:rPr>
                <w:sz w:val="20"/>
                <w:szCs w:val="20"/>
              </w:rPr>
            </w:pP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1 - ый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Всл</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2 - ой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Аво</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3 - ий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rPr>
              <w:t>Всл</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И т.д.</w:t>
            </w:r>
          </w:p>
        </w:tc>
        <w:tc>
          <w:tcPr>
            <w:tcW w:w="955" w:type="pct"/>
          </w:tcPr>
          <w:p w:rsidR="002B6218" w:rsidRPr="000F1075" w:rsidRDefault="002B6218" w:rsidP="000F1075">
            <w:pPr>
              <w:widowControl w:val="0"/>
              <w:spacing w:line="360" w:lineRule="auto"/>
              <w:ind w:right="-5"/>
              <w:jc w:val="both"/>
              <w:rPr>
                <w:i/>
                <w:sz w:val="20"/>
                <w:szCs w:val="20"/>
              </w:rPr>
            </w:pPr>
          </w:p>
        </w:tc>
        <w:tc>
          <w:tcPr>
            <w:tcW w:w="956" w:type="pct"/>
          </w:tcPr>
          <w:p w:rsidR="002B6218" w:rsidRPr="000F1075" w:rsidRDefault="002B6218" w:rsidP="000F1075">
            <w:pPr>
              <w:widowControl w:val="0"/>
              <w:spacing w:line="360" w:lineRule="auto"/>
              <w:ind w:right="-5"/>
              <w:jc w:val="both"/>
              <w:rPr>
                <w:i/>
                <w:sz w:val="20"/>
                <w:szCs w:val="20"/>
              </w:rPr>
            </w:pPr>
          </w:p>
        </w:tc>
        <w:tc>
          <w:tcPr>
            <w:tcW w:w="956" w:type="pct"/>
          </w:tcPr>
          <w:p w:rsidR="002B6218" w:rsidRPr="000F1075" w:rsidRDefault="002B6218" w:rsidP="000F1075">
            <w:pPr>
              <w:widowControl w:val="0"/>
              <w:spacing w:line="360" w:lineRule="auto"/>
              <w:ind w:right="-5"/>
              <w:jc w:val="both"/>
              <w:rPr>
                <w:i/>
                <w:sz w:val="20"/>
                <w:szCs w:val="20"/>
              </w:rPr>
            </w:pPr>
          </w:p>
        </w:tc>
      </w:tr>
      <w:tr w:rsidR="002B6218" w:rsidRPr="002B6218" w:rsidTr="000F1075">
        <w:trPr>
          <w:cantSplit/>
        </w:trPr>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Маршрут №2</w:t>
            </w:r>
          </w:p>
        </w:tc>
        <w:tc>
          <w:tcPr>
            <w:tcW w:w="2868" w:type="pct"/>
            <w:gridSpan w:val="3"/>
          </w:tcPr>
          <w:p w:rsidR="002B6218" w:rsidRPr="000F1075" w:rsidRDefault="002B6218" w:rsidP="000F1075">
            <w:pPr>
              <w:widowControl w:val="0"/>
              <w:spacing w:line="360" w:lineRule="auto"/>
              <w:ind w:right="-5"/>
              <w:jc w:val="both"/>
              <w:rPr>
                <w:i/>
                <w:sz w:val="20"/>
                <w:szCs w:val="20"/>
              </w:rPr>
            </w:pP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19 - ый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rPr>
              <w:t>Всл2</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lang w:val="en-US"/>
              </w:rPr>
              <w:t>C</w:t>
            </w:r>
            <w:r w:rsidRPr="000F1075">
              <w:rPr>
                <w:i/>
                <w:sz w:val="20"/>
                <w:szCs w:val="20"/>
              </w:rPr>
              <w:t>кр</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20 - ый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lang w:val="en-US"/>
              </w:rPr>
              <w:t>D</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lang w:val="en-US"/>
              </w:rPr>
              <w:t>D</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lang w:val="en-US"/>
              </w:rPr>
              <w:t>D</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21 - ый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rPr>
              <w:t>Вэл</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И т.д.</w:t>
            </w:r>
          </w:p>
        </w:tc>
        <w:tc>
          <w:tcPr>
            <w:tcW w:w="955" w:type="pct"/>
          </w:tcPr>
          <w:p w:rsidR="002B6218" w:rsidRPr="000F1075" w:rsidRDefault="002B6218" w:rsidP="000F1075">
            <w:pPr>
              <w:widowControl w:val="0"/>
              <w:spacing w:line="360" w:lineRule="auto"/>
              <w:ind w:right="-5"/>
              <w:jc w:val="both"/>
              <w:rPr>
                <w:i/>
                <w:sz w:val="20"/>
                <w:szCs w:val="20"/>
              </w:rPr>
            </w:pPr>
          </w:p>
        </w:tc>
        <w:tc>
          <w:tcPr>
            <w:tcW w:w="956" w:type="pct"/>
          </w:tcPr>
          <w:p w:rsidR="002B6218" w:rsidRPr="000F1075" w:rsidRDefault="002B6218" w:rsidP="000F1075">
            <w:pPr>
              <w:widowControl w:val="0"/>
              <w:spacing w:line="360" w:lineRule="auto"/>
              <w:ind w:right="-5"/>
              <w:jc w:val="both"/>
              <w:rPr>
                <w:i/>
                <w:sz w:val="20"/>
                <w:szCs w:val="20"/>
              </w:rPr>
            </w:pPr>
          </w:p>
        </w:tc>
        <w:tc>
          <w:tcPr>
            <w:tcW w:w="956" w:type="pct"/>
          </w:tcPr>
          <w:p w:rsidR="002B6218" w:rsidRPr="000F1075" w:rsidRDefault="002B6218" w:rsidP="000F1075">
            <w:pPr>
              <w:widowControl w:val="0"/>
              <w:spacing w:line="360" w:lineRule="auto"/>
              <w:ind w:right="-5"/>
              <w:jc w:val="both"/>
              <w:rPr>
                <w:i/>
                <w:sz w:val="20"/>
                <w:szCs w:val="20"/>
              </w:rPr>
            </w:pPr>
          </w:p>
        </w:tc>
      </w:tr>
      <w:tr w:rsidR="002B6218" w:rsidRPr="002B6218" w:rsidTr="000F1075">
        <w:trPr>
          <w:cantSplit/>
        </w:trPr>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Маршрут №3</w:t>
            </w:r>
          </w:p>
        </w:tc>
        <w:tc>
          <w:tcPr>
            <w:tcW w:w="2868" w:type="pct"/>
            <w:gridSpan w:val="3"/>
          </w:tcPr>
          <w:p w:rsidR="002B6218" w:rsidRPr="000F1075" w:rsidRDefault="002B6218" w:rsidP="000F1075">
            <w:pPr>
              <w:widowControl w:val="0"/>
              <w:spacing w:line="360" w:lineRule="auto"/>
              <w:ind w:right="-5"/>
              <w:jc w:val="both"/>
              <w:rPr>
                <w:i/>
                <w:sz w:val="20"/>
                <w:szCs w:val="20"/>
              </w:rPr>
            </w:pP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42 - ой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lang w:val="en-US"/>
              </w:rPr>
              <w:t>C</w:t>
            </w:r>
            <w:r w:rsidRPr="000F1075">
              <w:rPr>
                <w:i/>
                <w:sz w:val="20"/>
                <w:szCs w:val="20"/>
              </w:rPr>
              <w:t>кр</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43 - ий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44 - ый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lang w:val="en-US"/>
              </w:rPr>
              <w:t>D</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lang w:val="en-US"/>
              </w:rPr>
              <w:t>D</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lang w:val="en-US"/>
              </w:rPr>
              <w:t>D</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И т.д.</w:t>
            </w:r>
          </w:p>
        </w:tc>
        <w:tc>
          <w:tcPr>
            <w:tcW w:w="955" w:type="pct"/>
          </w:tcPr>
          <w:p w:rsidR="002B6218" w:rsidRPr="000F1075" w:rsidRDefault="002B6218" w:rsidP="000F1075">
            <w:pPr>
              <w:widowControl w:val="0"/>
              <w:spacing w:line="360" w:lineRule="auto"/>
              <w:ind w:right="-5"/>
              <w:jc w:val="both"/>
              <w:rPr>
                <w:i/>
                <w:sz w:val="20"/>
                <w:szCs w:val="20"/>
              </w:rPr>
            </w:pPr>
          </w:p>
        </w:tc>
        <w:tc>
          <w:tcPr>
            <w:tcW w:w="956" w:type="pct"/>
          </w:tcPr>
          <w:p w:rsidR="002B6218" w:rsidRPr="000F1075" w:rsidRDefault="002B6218" w:rsidP="000F1075">
            <w:pPr>
              <w:widowControl w:val="0"/>
              <w:spacing w:line="360" w:lineRule="auto"/>
              <w:ind w:right="-5"/>
              <w:jc w:val="both"/>
              <w:rPr>
                <w:i/>
                <w:sz w:val="20"/>
                <w:szCs w:val="20"/>
              </w:rPr>
            </w:pPr>
          </w:p>
        </w:tc>
        <w:tc>
          <w:tcPr>
            <w:tcW w:w="956" w:type="pct"/>
          </w:tcPr>
          <w:p w:rsidR="002B6218" w:rsidRPr="000F1075" w:rsidRDefault="002B6218" w:rsidP="000F1075">
            <w:pPr>
              <w:widowControl w:val="0"/>
              <w:spacing w:line="360" w:lineRule="auto"/>
              <w:ind w:right="-5"/>
              <w:jc w:val="both"/>
              <w:rPr>
                <w:i/>
                <w:sz w:val="20"/>
                <w:szCs w:val="20"/>
              </w:rPr>
            </w:pPr>
          </w:p>
        </w:tc>
      </w:tr>
      <w:tr w:rsidR="002B6218" w:rsidRPr="002B6218" w:rsidTr="000F1075">
        <w:trPr>
          <w:cantSplit/>
        </w:trPr>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Маршрут №4</w:t>
            </w:r>
          </w:p>
        </w:tc>
        <w:tc>
          <w:tcPr>
            <w:tcW w:w="2868" w:type="pct"/>
            <w:gridSpan w:val="3"/>
          </w:tcPr>
          <w:p w:rsidR="002B6218" w:rsidRPr="000F1075" w:rsidRDefault="002B6218" w:rsidP="000F1075">
            <w:pPr>
              <w:widowControl w:val="0"/>
              <w:spacing w:line="360" w:lineRule="auto"/>
              <w:ind w:right="-5"/>
              <w:jc w:val="both"/>
              <w:rPr>
                <w:i/>
                <w:sz w:val="20"/>
                <w:szCs w:val="20"/>
              </w:rPr>
            </w:pP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65 - ый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rPr>
              <w:t>Всл</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66 - ой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rPr>
              <w:t>Всл</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67 - ой станок</w:t>
            </w:r>
          </w:p>
        </w:tc>
        <w:tc>
          <w:tcPr>
            <w:tcW w:w="955"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rPr>
              <w:t>А</w:t>
            </w:r>
          </w:p>
        </w:tc>
        <w:tc>
          <w:tcPr>
            <w:tcW w:w="956" w:type="pct"/>
          </w:tcPr>
          <w:p w:rsidR="002B6218" w:rsidRPr="000F1075" w:rsidRDefault="002B6218" w:rsidP="000F1075">
            <w:pPr>
              <w:widowControl w:val="0"/>
              <w:spacing w:line="360" w:lineRule="auto"/>
              <w:ind w:right="-5"/>
              <w:jc w:val="both"/>
              <w:rPr>
                <w:i/>
                <w:sz w:val="20"/>
                <w:szCs w:val="20"/>
              </w:rPr>
            </w:pPr>
            <w:r w:rsidRPr="000F1075">
              <w:rPr>
                <w:i/>
                <w:sz w:val="20"/>
                <w:szCs w:val="20"/>
                <w:lang w:val="en-US"/>
              </w:rPr>
              <w:t>C</w:t>
            </w:r>
            <w:r w:rsidRPr="000F1075">
              <w:rPr>
                <w:i/>
                <w:sz w:val="20"/>
                <w:szCs w:val="20"/>
              </w:rPr>
              <w:t>кр</w:t>
            </w: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и т.д.</w:t>
            </w:r>
          </w:p>
        </w:tc>
        <w:tc>
          <w:tcPr>
            <w:tcW w:w="955" w:type="pct"/>
          </w:tcPr>
          <w:p w:rsidR="002B6218" w:rsidRPr="000F1075" w:rsidRDefault="002B6218" w:rsidP="000F1075">
            <w:pPr>
              <w:widowControl w:val="0"/>
              <w:spacing w:line="360" w:lineRule="auto"/>
              <w:ind w:right="-5"/>
              <w:jc w:val="both"/>
              <w:rPr>
                <w:sz w:val="20"/>
                <w:szCs w:val="20"/>
              </w:rPr>
            </w:pPr>
          </w:p>
        </w:tc>
        <w:tc>
          <w:tcPr>
            <w:tcW w:w="956" w:type="pct"/>
          </w:tcPr>
          <w:p w:rsidR="002B6218" w:rsidRPr="000F1075" w:rsidRDefault="002B6218" w:rsidP="000F1075">
            <w:pPr>
              <w:widowControl w:val="0"/>
              <w:spacing w:line="360" w:lineRule="auto"/>
              <w:ind w:right="-5"/>
              <w:jc w:val="both"/>
              <w:rPr>
                <w:sz w:val="20"/>
                <w:szCs w:val="20"/>
              </w:rPr>
            </w:pPr>
          </w:p>
        </w:tc>
        <w:tc>
          <w:tcPr>
            <w:tcW w:w="956" w:type="pct"/>
          </w:tcPr>
          <w:p w:rsidR="002B6218" w:rsidRPr="000F1075" w:rsidRDefault="002B6218" w:rsidP="000F1075">
            <w:pPr>
              <w:widowControl w:val="0"/>
              <w:spacing w:line="360" w:lineRule="auto"/>
              <w:ind w:right="-5"/>
              <w:jc w:val="both"/>
              <w:rPr>
                <w:sz w:val="20"/>
                <w:szCs w:val="20"/>
              </w:rPr>
            </w:pPr>
          </w:p>
        </w:tc>
      </w:tr>
      <w:tr w:rsidR="002B6218" w:rsidRPr="002B6218" w:rsidTr="000F1075">
        <w:tc>
          <w:tcPr>
            <w:tcW w:w="2132" w:type="pct"/>
          </w:tcPr>
          <w:p w:rsidR="002B6218" w:rsidRPr="000F1075" w:rsidRDefault="002B6218" w:rsidP="000F1075">
            <w:pPr>
              <w:widowControl w:val="0"/>
              <w:spacing w:line="360" w:lineRule="auto"/>
              <w:ind w:right="-5"/>
              <w:jc w:val="both"/>
              <w:rPr>
                <w:sz w:val="20"/>
                <w:szCs w:val="20"/>
              </w:rPr>
            </w:pPr>
            <w:r w:rsidRPr="000F1075">
              <w:rPr>
                <w:sz w:val="20"/>
                <w:szCs w:val="20"/>
              </w:rPr>
              <w:t>Время окончания обхода</w:t>
            </w:r>
          </w:p>
        </w:tc>
        <w:tc>
          <w:tcPr>
            <w:tcW w:w="955" w:type="pct"/>
          </w:tcPr>
          <w:p w:rsidR="002B6218" w:rsidRPr="000F1075" w:rsidRDefault="002B6218" w:rsidP="000F1075">
            <w:pPr>
              <w:widowControl w:val="0"/>
              <w:spacing w:line="360" w:lineRule="auto"/>
              <w:ind w:right="-5"/>
              <w:jc w:val="both"/>
              <w:rPr>
                <w:sz w:val="20"/>
                <w:szCs w:val="20"/>
              </w:rPr>
            </w:pPr>
            <w:r w:rsidRPr="000F1075">
              <w:rPr>
                <w:sz w:val="20"/>
                <w:szCs w:val="20"/>
              </w:rPr>
              <w:t>8 – 19</w:t>
            </w:r>
          </w:p>
        </w:tc>
        <w:tc>
          <w:tcPr>
            <w:tcW w:w="956" w:type="pct"/>
          </w:tcPr>
          <w:p w:rsidR="002B6218" w:rsidRPr="000F1075" w:rsidRDefault="002B6218" w:rsidP="000F1075">
            <w:pPr>
              <w:widowControl w:val="0"/>
              <w:spacing w:line="360" w:lineRule="auto"/>
              <w:ind w:right="-5"/>
              <w:jc w:val="both"/>
              <w:rPr>
                <w:sz w:val="20"/>
                <w:szCs w:val="20"/>
              </w:rPr>
            </w:pPr>
            <w:r w:rsidRPr="000F1075">
              <w:rPr>
                <w:sz w:val="20"/>
                <w:szCs w:val="20"/>
              </w:rPr>
              <w:t>8 – 39</w:t>
            </w:r>
          </w:p>
        </w:tc>
        <w:tc>
          <w:tcPr>
            <w:tcW w:w="956" w:type="pct"/>
          </w:tcPr>
          <w:p w:rsidR="002B6218" w:rsidRPr="000F1075" w:rsidRDefault="002B6218" w:rsidP="000F1075">
            <w:pPr>
              <w:widowControl w:val="0"/>
              <w:spacing w:line="360" w:lineRule="auto"/>
              <w:ind w:right="-5"/>
              <w:jc w:val="both"/>
              <w:rPr>
                <w:sz w:val="20"/>
                <w:szCs w:val="20"/>
              </w:rPr>
            </w:pPr>
            <w:r w:rsidRPr="000F1075">
              <w:rPr>
                <w:sz w:val="20"/>
                <w:szCs w:val="20"/>
              </w:rPr>
              <w:t>8 – 58</w:t>
            </w:r>
          </w:p>
        </w:tc>
      </w:tr>
    </w:tbl>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На основе полученных данных можно определить [8]:</w:t>
      </w:r>
    </w:p>
    <w:p w:rsidR="002B6218" w:rsidRPr="002B6218" w:rsidRDefault="002B6218" w:rsidP="002B6218">
      <w:pPr>
        <w:pStyle w:val="31"/>
        <w:numPr>
          <w:ilvl w:val="0"/>
          <w:numId w:val="19"/>
        </w:numPr>
        <w:spacing w:line="360" w:lineRule="auto"/>
        <w:ind w:left="0" w:firstLine="709"/>
        <w:rPr>
          <w:szCs w:val="28"/>
        </w:rPr>
      </w:pPr>
      <w:r w:rsidRPr="002B6218">
        <w:rPr>
          <w:szCs w:val="28"/>
        </w:rPr>
        <w:t>долю сменного фонда времени, в течение которого оборудование работало:</w:t>
      </w:r>
    </w:p>
    <w:p w:rsidR="000F1075" w:rsidRDefault="000F1075" w:rsidP="002B6218">
      <w:pPr>
        <w:widowControl w:val="0"/>
        <w:tabs>
          <w:tab w:val="left" w:pos="6204"/>
        </w:tabs>
        <w:spacing w:line="360" w:lineRule="auto"/>
        <w:ind w:left="108" w:right="-5" w:firstLine="709"/>
        <w:rPr>
          <w:sz w:val="28"/>
          <w:szCs w:val="28"/>
        </w:rPr>
      </w:pPr>
    </w:p>
    <w:p w:rsidR="000F1075" w:rsidRDefault="0037233C" w:rsidP="002B6218">
      <w:pPr>
        <w:widowControl w:val="0"/>
        <w:tabs>
          <w:tab w:val="left" w:pos="6204"/>
        </w:tabs>
        <w:spacing w:line="360" w:lineRule="auto"/>
        <w:ind w:left="108" w:right="-5" w:firstLine="709"/>
        <w:rPr>
          <w:sz w:val="28"/>
          <w:szCs w:val="28"/>
        </w:rPr>
      </w:pPr>
      <w:r>
        <w:rPr>
          <w:position w:val="-28"/>
          <w:sz w:val="28"/>
          <w:szCs w:val="28"/>
        </w:rPr>
        <w:pict>
          <v:shape id="_x0000_i1134" type="#_x0000_t75" style="width:57pt;height:36pt">
            <v:imagedata r:id="rId133" o:title=""/>
          </v:shape>
        </w:pict>
      </w:r>
      <w:r w:rsidR="000F1075" w:rsidRPr="002B6218">
        <w:rPr>
          <w:sz w:val="28"/>
          <w:szCs w:val="28"/>
        </w:rPr>
        <w:tab/>
        <w:t>(3.26)</w:t>
      </w:r>
    </w:p>
    <w:p w:rsidR="000F1075" w:rsidRPr="002B6218" w:rsidRDefault="000F1075" w:rsidP="002B6218">
      <w:pPr>
        <w:widowControl w:val="0"/>
        <w:tabs>
          <w:tab w:val="left" w:pos="6204"/>
        </w:tabs>
        <w:spacing w:line="360" w:lineRule="auto"/>
        <w:ind w:left="108" w:right="-5" w:firstLine="709"/>
        <w:rPr>
          <w:sz w:val="28"/>
          <w:szCs w:val="28"/>
        </w:rPr>
      </w:pPr>
    </w:p>
    <w:p w:rsidR="002B6218" w:rsidRPr="002B6218" w:rsidRDefault="002B6218" w:rsidP="002B6218">
      <w:pPr>
        <w:widowControl w:val="0"/>
        <w:numPr>
          <w:ilvl w:val="0"/>
          <w:numId w:val="19"/>
        </w:numPr>
        <w:spacing w:line="360" w:lineRule="auto"/>
        <w:ind w:left="0" w:right="-5" w:firstLine="709"/>
        <w:jc w:val="both"/>
        <w:rPr>
          <w:sz w:val="28"/>
          <w:szCs w:val="28"/>
        </w:rPr>
      </w:pPr>
      <w:r w:rsidRPr="002B6218">
        <w:rPr>
          <w:sz w:val="28"/>
          <w:szCs w:val="28"/>
        </w:rPr>
        <w:t xml:space="preserve">долю сменного фонда времени, в течение которого оборудование простаивало во время обслуживания рабочими </w:t>
      </w:r>
      <w:r w:rsidRPr="002B6218">
        <w:rPr>
          <w:i/>
          <w:sz w:val="28"/>
          <w:szCs w:val="28"/>
        </w:rPr>
        <w:t>i</w:t>
      </w:r>
      <w:r w:rsidRPr="002B6218">
        <w:rPr>
          <w:sz w:val="28"/>
          <w:szCs w:val="28"/>
        </w:rPr>
        <w:t xml:space="preserve"> - й группы:</w:t>
      </w:r>
    </w:p>
    <w:p w:rsidR="000F1075" w:rsidRDefault="000F1075" w:rsidP="002B6218">
      <w:pPr>
        <w:widowControl w:val="0"/>
        <w:tabs>
          <w:tab w:val="left" w:pos="6204"/>
        </w:tabs>
        <w:spacing w:line="360" w:lineRule="auto"/>
        <w:ind w:right="-5" w:firstLine="709"/>
        <w:rPr>
          <w:i/>
          <w:sz w:val="28"/>
          <w:szCs w:val="28"/>
        </w:rPr>
      </w:pPr>
    </w:p>
    <w:p w:rsidR="000F1075" w:rsidRDefault="0037233C" w:rsidP="002B6218">
      <w:pPr>
        <w:widowControl w:val="0"/>
        <w:tabs>
          <w:tab w:val="left" w:pos="6204"/>
        </w:tabs>
        <w:spacing w:line="360" w:lineRule="auto"/>
        <w:ind w:right="-5" w:firstLine="709"/>
        <w:rPr>
          <w:sz w:val="28"/>
          <w:szCs w:val="28"/>
        </w:rPr>
      </w:pPr>
      <w:r>
        <w:rPr>
          <w:i/>
          <w:position w:val="-28"/>
          <w:sz w:val="28"/>
          <w:szCs w:val="28"/>
        </w:rPr>
        <w:pict>
          <v:shape id="_x0000_i1135" type="#_x0000_t75" style="width:62.25pt;height:36pt">
            <v:imagedata r:id="rId134" o:title=""/>
          </v:shape>
        </w:pict>
      </w:r>
      <w:r w:rsidR="000F1075" w:rsidRPr="002B6218">
        <w:rPr>
          <w:sz w:val="28"/>
          <w:szCs w:val="28"/>
        </w:rPr>
        <w:tab/>
        <w:t>(3.27)</w:t>
      </w:r>
    </w:p>
    <w:p w:rsidR="000F1075" w:rsidRPr="002B6218" w:rsidRDefault="000F1075" w:rsidP="002B6218">
      <w:pPr>
        <w:widowControl w:val="0"/>
        <w:tabs>
          <w:tab w:val="left" w:pos="6204"/>
        </w:tabs>
        <w:spacing w:line="360" w:lineRule="auto"/>
        <w:ind w:right="-5" w:firstLine="709"/>
        <w:rPr>
          <w:sz w:val="28"/>
          <w:szCs w:val="28"/>
        </w:rPr>
      </w:pPr>
    </w:p>
    <w:p w:rsidR="002B6218" w:rsidRPr="002B6218" w:rsidRDefault="002B6218" w:rsidP="002B6218">
      <w:pPr>
        <w:widowControl w:val="0"/>
        <w:numPr>
          <w:ilvl w:val="0"/>
          <w:numId w:val="19"/>
        </w:numPr>
        <w:spacing w:line="360" w:lineRule="auto"/>
        <w:ind w:left="0" w:right="-5" w:firstLine="709"/>
        <w:jc w:val="both"/>
        <w:rPr>
          <w:sz w:val="28"/>
          <w:szCs w:val="28"/>
        </w:rPr>
      </w:pPr>
      <w:r w:rsidRPr="002B6218">
        <w:rPr>
          <w:sz w:val="28"/>
          <w:szCs w:val="28"/>
        </w:rPr>
        <w:t>долю сменного фонда времени, в течение которого оборудование простаивало в ожидании обслуживания рабочими:</w:t>
      </w:r>
    </w:p>
    <w:p w:rsidR="000F1075" w:rsidRDefault="000F1075" w:rsidP="002B6218">
      <w:pPr>
        <w:widowControl w:val="0"/>
        <w:tabs>
          <w:tab w:val="left" w:pos="6204"/>
        </w:tabs>
        <w:spacing w:line="360" w:lineRule="auto"/>
        <w:ind w:right="-5" w:firstLine="709"/>
        <w:rPr>
          <w:sz w:val="28"/>
          <w:szCs w:val="28"/>
        </w:rPr>
      </w:pPr>
    </w:p>
    <w:p w:rsidR="000F1075" w:rsidRDefault="0037233C" w:rsidP="002B6218">
      <w:pPr>
        <w:widowControl w:val="0"/>
        <w:tabs>
          <w:tab w:val="left" w:pos="6204"/>
        </w:tabs>
        <w:spacing w:line="360" w:lineRule="auto"/>
        <w:ind w:right="-5" w:firstLine="709"/>
        <w:rPr>
          <w:sz w:val="28"/>
          <w:szCs w:val="28"/>
        </w:rPr>
      </w:pPr>
      <w:r>
        <w:rPr>
          <w:position w:val="-28"/>
          <w:sz w:val="28"/>
          <w:szCs w:val="28"/>
        </w:rPr>
        <w:pict>
          <v:shape id="_x0000_i1136" type="#_x0000_t75" style="width:56.25pt;height:36pt">
            <v:imagedata r:id="rId135" o:title=""/>
          </v:shape>
        </w:pict>
      </w:r>
      <w:r w:rsidR="000F1075" w:rsidRPr="002B6218">
        <w:rPr>
          <w:sz w:val="28"/>
          <w:szCs w:val="28"/>
        </w:rPr>
        <w:tab/>
        <w:t>(3.28)</w:t>
      </w:r>
    </w:p>
    <w:p w:rsidR="000F1075" w:rsidRPr="002B6218" w:rsidRDefault="000F1075" w:rsidP="002B6218">
      <w:pPr>
        <w:widowControl w:val="0"/>
        <w:tabs>
          <w:tab w:val="left" w:pos="6204"/>
        </w:tabs>
        <w:spacing w:line="360" w:lineRule="auto"/>
        <w:ind w:right="-5" w:firstLine="709"/>
        <w:rPr>
          <w:sz w:val="28"/>
          <w:szCs w:val="28"/>
        </w:rPr>
      </w:pPr>
    </w:p>
    <w:p w:rsidR="000F1075" w:rsidRDefault="002B6218" w:rsidP="002B6218">
      <w:pPr>
        <w:widowControl w:val="0"/>
        <w:numPr>
          <w:ilvl w:val="0"/>
          <w:numId w:val="19"/>
        </w:numPr>
        <w:spacing w:line="360" w:lineRule="auto"/>
        <w:ind w:left="0" w:right="-5" w:firstLine="709"/>
        <w:jc w:val="both"/>
        <w:rPr>
          <w:sz w:val="28"/>
          <w:szCs w:val="28"/>
        </w:rPr>
      </w:pPr>
      <w:r w:rsidRPr="002B6218">
        <w:rPr>
          <w:sz w:val="28"/>
          <w:szCs w:val="28"/>
        </w:rPr>
        <w:t>долю сменного фонда времени, в течение которого оборудование простаивало из-за отсутствия работы или рабочих:</w:t>
      </w:r>
    </w:p>
    <w:p w:rsidR="000F1075" w:rsidRDefault="000F1075" w:rsidP="002B6218">
      <w:pPr>
        <w:widowControl w:val="0"/>
        <w:tabs>
          <w:tab w:val="left" w:pos="6204"/>
        </w:tabs>
        <w:spacing w:line="360" w:lineRule="auto"/>
        <w:ind w:right="-5" w:firstLine="709"/>
        <w:rPr>
          <w:sz w:val="28"/>
          <w:szCs w:val="28"/>
        </w:rPr>
      </w:pPr>
      <w:r>
        <w:rPr>
          <w:sz w:val="28"/>
          <w:szCs w:val="28"/>
        </w:rPr>
        <w:br w:type="page"/>
      </w:r>
      <w:r w:rsidR="0037233C">
        <w:rPr>
          <w:position w:val="-28"/>
          <w:sz w:val="28"/>
          <w:szCs w:val="28"/>
        </w:rPr>
        <w:pict>
          <v:shape id="_x0000_i1137" type="#_x0000_t75" style="width:59.25pt;height:36pt">
            <v:imagedata r:id="rId136" o:title=""/>
          </v:shape>
        </w:pict>
      </w:r>
      <w:r w:rsidRPr="002B6218">
        <w:rPr>
          <w:sz w:val="28"/>
          <w:szCs w:val="28"/>
        </w:rPr>
        <w:tab/>
        <w:t>(3.29)</w:t>
      </w:r>
    </w:p>
    <w:p w:rsidR="000F1075" w:rsidRPr="002B6218" w:rsidRDefault="000F1075" w:rsidP="002B6218">
      <w:pPr>
        <w:widowControl w:val="0"/>
        <w:tabs>
          <w:tab w:val="left" w:pos="6204"/>
        </w:tabs>
        <w:spacing w:line="360" w:lineRule="auto"/>
        <w:ind w:right="-5" w:firstLine="709"/>
        <w:rPr>
          <w:sz w:val="28"/>
          <w:szCs w:val="28"/>
        </w:rPr>
      </w:pPr>
    </w:p>
    <w:p w:rsidR="002B6218" w:rsidRPr="002B6218" w:rsidRDefault="002B6218" w:rsidP="002B6218">
      <w:pPr>
        <w:widowControl w:val="0"/>
        <w:numPr>
          <w:ilvl w:val="0"/>
          <w:numId w:val="19"/>
        </w:numPr>
        <w:spacing w:line="360" w:lineRule="auto"/>
        <w:ind w:left="0" w:right="-5" w:firstLine="709"/>
        <w:jc w:val="both"/>
        <w:rPr>
          <w:sz w:val="28"/>
          <w:szCs w:val="28"/>
        </w:rPr>
      </w:pPr>
      <w:r w:rsidRPr="002B6218">
        <w:rPr>
          <w:sz w:val="28"/>
          <w:szCs w:val="28"/>
        </w:rPr>
        <w:t>среднее количество действующих единиц оборудования:</w:t>
      </w:r>
    </w:p>
    <w:p w:rsidR="000F1075" w:rsidRDefault="000F1075" w:rsidP="002B6218">
      <w:pPr>
        <w:widowControl w:val="0"/>
        <w:tabs>
          <w:tab w:val="left" w:pos="6204"/>
        </w:tabs>
        <w:spacing w:line="360" w:lineRule="auto"/>
        <w:ind w:right="-5" w:firstLine="709"/>
        <w:rPr>
          <w:sz w:val="28"/>
          <w:szCs w:val="28"/>
        </w:rPr>
      </w:pPr>
    </w:p>
    <w:p w:rsidR="000F1075" w:rsidRDefault="0037233C" w:rsidP="002B6218">
      <w:pPr>
        <w:widowControl w:val="0"/>
        <w:tabs>
          <w:tab w:val="left" w:pos="6204"/>
        </w:tabs>
        <w:spacing w:line="360" w:lineRule="auto"/>
        <w:ind w:right="-5" w:firstLine="709"/>
        <w:rPr>
          <w:sz w:val="28"/>
          <w:szCs w:val="28"/>
        </w:rPr>
      </w:pPr>
      <w:r>
        <w:rPr>
          <w:position w:val="-12"/>
          <w:sz w:val="28"/>
          <w:szCs w:val="28"/>
        </w:rPr>
        <w:pict>
          <v:shape id="_x0000_i1138" type="#_x0000_t75" style="width:69pt;height:21pt">
            <v:imagedata r:id="rId137" o:title=""/>
          </v:shape>
        </w:pict>
      </w:r>
      <w:r w:rsidR="000F1075" w:rsidRPr="002B6218">
        <w:rPr>
          <w:sz w:val="28"/>
          <w:szCs w:val="28"/>
        </w:rPr>
        <w:tab/>
        <w:t>(3.30)</w:t>
      </w:r>
    </w:p>
    <w:p w:rsidR="000F1075" w:rsidRPr="002B6218" w:rsidRDefault="000F1075" w:rsidP="002B6218">
      <w:pPr>
        <w:widowControl w:val="0"/>
        <w:tabs>
          <w:tab w:val="left" w:pos="6204"/>
        </w:tabs>
        <w:spacing w:line="360" w:lineRule="auto"/>
        <w:ind w:right="-5" w:firstLine="709"/>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где </w:t>
      </w:r>
      <w:r w:rsidRPr="002B6218">
        <w:rPr>
          <w:i/>
          <w:sz w:val="28"/>
          <w:szCs w:val="28"/>
        </w:rPr>
        <w:t>N</w:t>
      </w:r>
      <w:r w:rsidRPr="002B6218">
        <w:rPr>
          <w:b/>
          <w:bCs/>
          <w:iCs/>
          <w:sz w:val="28"/>
          <w:szCs w:val="28"/>
        </w:rPr>
        <w:t xml:space="preserve"> </w:t>
      </w:r>
      <w:r w:rsidRPr="002B6218">
        <w:rPr>
          <w:sz w:val="28"/>
          <w:szCs w:val="28"/>
        </w:rPr>
        <w:t>- общее количество наблюдавшихся единиц оборудования;</w:t>
      </w:r>
    </w:p>
    <w:p w:rsidR="002B6218" w:rsidRPr="002B6218" w:rsidRDefault="002B6218" w:rsidP="002B6218">
      <w:pPr>
        <w:widowControl w:val="0"/>
        <w:numPr>
          <w:ilvl w:val="0"/>
          <w:numId w:val="19"/>
        </w:numPr>
        <w:spacing w:line="360" w:lineRule="auto"/>
        <w:ind w:left="0" w:right="-5" w:firstLine="709"/>
        <w:jc w:val="both"/>
        <w:rPr>
          <w:sz w:val="28"/>
          <w:szCs w:val="28"/>
        </w:rPr>
      </w:pPr>
      <w:r w:rsidRPr="002B6218">
        <w:rPr>
          <w:sz w:val="28"/>
          <w:szCs w:val="28"/>
        </w:rPr>
        <w:t>среднее количество единиц оборудования, простаивающих во время обслуживания рабочими различных групп:</w:t>
      </w:r>
    </w:p>
    <w:p w:rsidR="000F1075" w:rsidRDefault="000F1075" w:rsidP="002B6218">
      <w:pPr>
        <w:widowControl w:val="0"/>
        <w:tabs>
          <w:tab w:val="left" w:pos="6204"/>
        </w:tabs>
        <w:spacing w:line="360" w:lineRule="auto"/>
        <w:ind w:left="108" w:right="-5" w:firstLine="709"/>
        <w:rPr>
          <w:sz w:val="28"/>
          <w:szCs w:val="28"/>
        </w:rPr>
      </w:pPr>
    </w:p>
    <w:p w:rsidR="000F1075" w:rsidRDefault="0037233C" w:rsidP="002B6218">
      <w:pPr>
        <w:widowControl w:val="0"/>
        <w:tabs>
          <w:tab w:val="left" w:pos="6204"/>
        </w:tabs>
        <w:spacing w:line="360" w:lineRule="auto"/>
        <w:ind w:left="108" w:right="-5" w:firstLine="709"/>
        <w:rPr>
          <w:sz w:val="28"/>
          <w:szCs w:val="28"/>
        </w:rPr>
      </w:pPr>
      <w:r>
        <w:rPr>
          <w:position w:val="-12"/>
          <w:sz w:val="28"/>
          <w:szCs w:val="28"/>
        </w:rPr>
        <w:pict>
          <v:shape id="_x0000_i1139" type="#_x0000_t75" style="width:75.75pt;height:18.75pt">
            <v:imagedata r:id="rId138" o:title=""/>
          </v:shape>
        </w:pict>
      </w:r>
      <w:r w:rsidR="000F1075" w:rsidRPr="002B6218">
        <w:rPr>
          <w:sz w:val="28"/>
          <w:szCs w:val="28"/>
        </w:rPr>
        <w:tab/>
        <w:t>(3.31)</w:t>
      </w:r>
    </w:p>
    <w:p w:rsidR="000F1075" w:rsidRPr="002B6218" w:rsidRDefault="000F1075" w:rsidP="002B6218">
      <w:pPr>
        <w:widowControl w:val="0"/>
        <w:tabs>
          <w:tab w:val="left" w:pos="6204"/>
        </w:tabs>
        <w:spacing w:line="360" w:lineRule="auto"/>
        <w:ind w:left="108" w:right="-5" w:firstLine="709"/>
        <w:rPr>
          <w:sz w:val="28"/>
          <w:szCs w:val="28"/>
        </w:rPr>
      </w:pPr>
    </w:p>
    <w:p w:rsidR="002B6218" w:rsidRPr="002B6218" w:rsidRDefault="002B6218" w:rsidP="002B6218">
      <w:pPr>
        <w:widowControl w:val="0"/>
        <w:numPr>
          <w:ilvl w:val="0"/>
          <w:numId w:val="19"/>
        </w:numPr>
        <w:spacing w:line="360" w:lineRule="auto"/>
        <w:ind w:left="0" w:right="-5" w:firstLine="709"/>
        <w:jc w:val="both"/>
        <w:rPr>
          <w:sz w:val="28"/>
          <w:szCs w:val="28"/>
        </w:rPr>
      </w:pPr>
      <w:r w:rsidRPr="002B6218">
        <w:rPr>
          <w:sz w:val="28"/>
          <w:szCs w:val="28"/>
        </w:rPr>
        <w:t>среднее количество единиц оборудования, простаивающих в ожидании обслуживания:</w:t>
      </w:r>
    </w:p>
    <w:p w:rsidR="000F1075" w:rsidRDefault="000F1075" w:rsidP="002B6218">
      <w:pPr>
        <w:widowControl w:val="0"/>
        <w:tabs>
          <w:tab w:val="left" w:pos="6204"/>
        </w:tabs>
        <w:spacing w:line="360" w:lineRule="auto"/>
        <w:ind w:left="108" w:right="-5" w:firstLine="709"/>
        <w:rPr>
          <w:sz w:val="28"/>
          <w:szCs w:val="28"/>
        </w:rPr>
      </w:pPr>
    </w:p>
    <w:p w:rsidR="000F1075" w:rsidRDefault="0037233C" w:rsidP="002B6218">
      <w:pPr>
        <w:widowControl w:val="0"/>
        <w:tabs>
          <w:tab w:val="left" w:pos="6204"/>
        </w:tabs>
        <w:spacing w:line="360" w:lineRule="auto"/>
        <w:ind w:left="108" w:right="-5" w:firstLine="709"/>
        <w:rPr>
          <w:sz w:val="28"/>
          <w:szCs w:val="28"/>
        </w:rPr>
      </w:pPr>
      <w:r>
        <w:rPr>
          <w:position w:val="-12"/>
          <w:sz w:val="28"/>
          <w:szCs w:val="28"/>
        </w:rPr>
        <w:pict>
          <v:shape id="_x0000_i1140" type="#_x0000_t75" style="width:1in;height:21pt">
            <v:imagedata r:id="rId139" o:title=""/>
          </v:shape>
        </w:pict>
      </w:r>
      <w:r w:rsidR="000F1075" w:rsidRPr="002B6218">
        <w:rPr>
          <w:sz w:val="28"/>
          <w:szCs w:val="28"/>
        </w:rPr>
        <w:tab/>
        <w:t>(3.32)</w:t>
      </w:r>
    </w:p>
    <w:p w:rsidR="000F1075" w:rsidRPr="002B6218" w:rsidRDefault="000F1075" w:rsidP="002B6218">
      <w:pPr>
        <w:widowControl w:val="0"/>
        <w:tabs>
          <w:tab w:val="left" w:pos="6204"/>
        </w:tabs>
        <w:spacing w:line="360" w:lineRule="auto"/>
        <w:ind w:left="108" w:right="-5" w:firstLine="709"/>
        <w:rPr>
          <w:sz w:val="28"/>
          <w:szCs w:val="28"/>
        </w:rPr>
      </w:pPr>
    </w:p>
    <w:p w:rsidR="002B6218" w:rsidRPr="002B6218" w:rsidRDefault="002B6218" w:rsidP="002B6218">
      <w:pPr>
        <w:widowControl w:val="0"/>
        <w:numPr>
          <w:ilvl w:val="0"/>
          <w:numId w:val="19"/>
        </w:numPr>
        <w:spacing w:line="360" w:lineRule="auto"/>
        <w:ind w:left="0" w:right="-5" w:firstLine="709"/>
        <w:jc w:val="both"/>
        <w:rPr>
          <w:sz w:val="28"/>
          <w:szCs w:val="28"/>
        </w:rPr>
      </w:pPr>
      <w:r w:rsidRPr="002B6218">
        <w:rPr>
          <w:sz w:val="28"/>
          <w:szCs w:val="28"/>
        </w:rPr>
        <w:t>среднее количество неиспользуемых единиц оборудования:</w:t>
      </w:r>
    </w:p>
    <w:p w:rsidR="000F1075" w:rsidRDefault="000F1075" w:rsidP="002B6218">
      <w:pPr>
        <w:widowControl w:val="0"/>
        <w:tabs>
          <w:tab w:val="left" w:pos="6204"/>
        </w:tabs>
        <w:spacing w:line="360" w:lineRule="auto"/>
        <w:ind w:left="108" w:right="-5" w:firstLine="709"/>
        <w:rPr>
          <w:sz w:val="28"/>
          <w:szCs w:val="28"/>
        </w:rPr>
      </w:pPr>
    </w:p>
    <w:p w:rsidR="000F1075" w:rsidRDefault="0037233C" w:rsidP="002B6218">
      <w:pPr>
        <w:widowControl w:val="0"/>
        <w:tabs>
          <w:tab w:val="left" w:pos="6204"/>
        </w:tabs>
        <w:spacing w:line="360" w:lineRule="auto"/>
        <w:ind w:left="108" w:right="-5" w:firstLine="709"/>
        <w:rPr>
          <w:sz w:val="28"/>
          <w:szCs w:val="28"/>
        </w:rPr>
      </w:pPr>
      <w:r>
        <w:rPr>
          <w:position w:val="-12"/>
          <w:sz w:val="28"/>
          <w:szCs w:val="28"/>
        </w:rPr>
        <w:pict>
          <v:shape id="_x0000_i1141" type="#_x0000_t75" style="width:72.75pt;height:18.75pt">
            <v:imagedata r:id="rId140" o:title=""/>
          </v:shape>
        </w:pict>
      </w:r>
      <w:r w:rsidR="000F1075" w:rsidRPr="002B6218">
        <w:rPr>
          <w:sz w:val="28"/>
          <w:szCs w:val="28"/>
        </w:rPr>
        <w:tab/>
        <w:t>(3.33)</w:t>
      </w:r>
    </w:p>
    <w:p w:rsidR="000F1075" w:rsidRPr="002B6218" w:rsidRDefault="000F1075" w:rsidP="002B6218">
      <w:pPr>
        <w:widowControl w:val="0"/>
        <w:tabs>
          <w:tab w:val="left" w:pos="6204"/>
        </w:tabs>
        <w:spacing w:line="360" w:lineRule="auto"/>
        <w:ind w:left="108" w:right="-5" w:firstLine="709"/>
        <w:rPr>
          <w:sz w:val="28"/>
          <w:szCs w:val="28"/>
        </w:rPr>
      </w:pPr>
    </w:p>
    <w:p w:rsidR="002B6218" w:rsidRPr="002B6218" w:rsidRDefault="002B6218" w:rsidP="002B6218">
      <w:pPr>
        <w:widowControl w:val="0"/>
        <w:numPr>
          <w:ilvl w:val="0"/>
          <w:numId w:val="19"/>
        </w:numPr>
        <w:spacing w:line="360" w:lineRule="auto"/>
        <w:ind w:left="0" w:right="-5" w:firstLine="709"/>
        <w:jc w:val="both"/>
        <w:rPr>
          <w:sz w:val="28"/>
          <w:szCs w:val="28"/>
        </w:rPr>
      </w:pPr>
      <w:r w:rsidRPr="002B6218">
        <w:rPr>
          <w:sz w:val="28"/>
          <w:szCs w:val="28"/>
        </w:rPr>
        <w:t>коэффициент занятости рабочих обслуживанием единицы оборудования:</w:t>
      </w:r>
    </w:p>
    <w:p w:rsidR="000F1075" w:rsidRDefault="000F1075" w:rsidP="002B6218">
      <w:pPr>
        <w:widowControl w:val="0"/>
        <w:tabs>
          <w:tab w:val="left" w:pos="6204"/>
        </w:tabs>
        <w:spacing w:line="360" w:lineRule="auto"/>
        <w:ind w:right="-5" w:firstLine="709"/>
        <w:rPr>
          <w:sz w:val="28"/>
          <w:szCs w:val="28"/>
        </w:rPr>
      </w:pPr>
    </w:p>
    <w:p w:rsidR="000F1075" w:rsidRPr="002B6218" w:rsidRDefault="0037233C" w:rsidP="002B6218">
      <w:pPr>
        <w:widowControl w:val="0"/>
        <w:tabs>
          <w:tab w:val="left" w:pos="6204"/>
        </w:tabs>
        <w:spacing w:line="360" w:lineRule="auto"/>
        <w:ind w:right="-5" w:firstLine="709"/>
        <w:rPr>
          <w:sz w:val="28"/>
          <w:szCs w:val="28"/>
        </w:rPr>
      </w:pPr>
      <w:r>
        <w:rPr>
          <w:position w:val="-34"/>
          <w:sz w:val="28"/>
          <w:szCs w:val="28"/>
        </w:rPr>
        <w:pict>
          <v:shape id="_x0000_i1142" type="#_x0000_t75" style="width:81pt;height:39pt">
            <v:imagedata r:id="rId141" o:title=""/>
          </v:shape>
        </w:pict>
      </w:r>
      <w:r w:rsidR="000F1075" w:rsidRPr="002B6218">
        <w:rPr>
          <w:sz w:val="28"/>
          <w:szCs w:val="28"/>
        </w:rPr>
        <w:tab/>
        <w:t>(3.34)</w:t>
      </w:r>
    </w:p>
    <w:p w:rsidR="002B6218" w:rsidRPr="002B6218" w:rsidRDefault="000F1075" w:rsidP="000F1075">
      <w:pPr>
        <w:pStyle w:val="a5"/>
        <w:spacing w:line="336" w:lineRule="auto"/>
        <w:ind w:firstLine="709"/>
        <w:jc w:val="both"/>
        <w:rPr>
          <w:i/>
          <w:iCs/>
          <w:szCs w:val="28"/>
        </w:rPr>
      </w:pPr>
      <w:r>
        <w:rPr>
          <w:i/>
          <w:iCs/>
          <w:szCs w:val="28"/>
        </w:rPr>
        <w:br w:type="page"/>
      </w:r>
      <w:r w:rsidR="002B6218" w:rsidRPr="002B6218">
        <w:rPr>
          <w:i/>
          <w:iCs/>
          <w:szCs w:val="28"/>
        </w:rPr>
        <w:t>Термины и понятия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99"/>
        <w:gridCol w:w="4149"/>
      </w:tblGrid>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Рабочее время</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Норма времени</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Время работы</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Норма штучного времени</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Подготовительно–заключительное время</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sz w:val="28"/>
                <w:szCs w:val="28"/>
              </w:rPr>
              <w:t>Норма выработки</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Оперативное время</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Норма обслуживания</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Основное время</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Норма численности</w:t>
            </w:r>
          </w:p>
        </w:tc>
      </w:tr>
      <w:tr w:rsidR="002B6218" w:rsidRPr="002B6218">
        <w:trPr>
          <w:trHeight w:val="80"/>
        </w:trPr>
        <w:tc>
          <w:tcPr>
            <w:tcW w:w="519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Вспомогательное время</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Нормированное задание</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Штучно–калькуляционное время</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Опытно-статистические нормы</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Время активного наблюдения</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Дифференцированные нормы</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Время технического обслуживания рабочего места</w:t>
            </w:r>
          </w:p>
        </w:tc>
        <w:tc>
          <w:tcPr>
            <w:tcW w:w="4149" w:type="dxa"/>
            <w:tcBorders>
              <w:top w:val="nil"/>
              <w:left w:val="nil"/>
              <w:bottom w:val="nil"/>
              <w:right w:val="nil"/>
            </w:tcBorders>
          </w:tcPr>
          <w:p w:rsidR="002B6218" w:rsidRPr="002B6218" w:rsidRDefault="002B6218" w:rsidP="000F1075">
            <w:pPr>
              <w:widowControl w:val="0"/>
              <w:tabs>
                <w:tab w:val="left" w:pos="3640"/>
              </w:tabs>
              <w:spacing w:line="336" w:lineRule="auto"/>
              <w:ind w:right="-6"/>
              <w:jc w:val="both"/>
              <w:rPr>
                <w:sz w:val="28"/>
                <w:szCs w:val="28"/>
              </w:rPr>
            </w:pPr>
            <w:r w:rsidRPr="002B6218">
              <w:rPr>
                <w:sz w:val="28"/>
                <w:szCs w:val="28"/>
              </w:rPr>
              <w:t>Укрупненные нормы</w:t>
            </w:r>
          </w:p>
          <w:p w:rsidR="002B6218" w:rsidRPr="002B6218" w:rsidRDefault="002B6218" w:rsidP="000F1075">
            <w:pPr>
              <w:widowControl w:val="0"/>
              <w:tabs>
                <w:tab w:val="left" w:pos="3640"/>
              </w:tabs>
              <w:spacing w:line="336" w:lineRule="auto"/>
              <w:ind w:right="-6"/>
              <w:jc w:val="both"/>
              <w:rPr>
                <w:sz w:val="28"/>
                <w:szCs w:val="28"/>
              </w:rPr>
            </w:pPr>
            <w:r w:rsidRPr="002B6218">
              <w:rPr>
                <w:sz w:val="28"/>
                <w:szCs w:val="28"/>
              </w:rPr>
              <w:t>Комплексные нормы</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Время организационного обслуживания рабочего места</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Нормируемые затраты рабочего времени</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sz w:val="28"/>
                <w:szCs w:val="28"/>
              </w:rPr>
              <w:t>Перекрываемое время</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Фиксажные точки</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Случайная работа</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Фотография рабочего времени</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Непроизводительная работа</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Метод моментных наблюдений</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Регламентированные перерывы</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iCs/>
                <w:sz w:val="28"/>
                <w:szCs w:val="28"/>
              </w:rPr>
            </w:pPr>
            <w:r w:rsidRPr="002B6218">
              <w:rPr>
                <w:iCs/>
                <w:sz w:val="28"/>
                <w:szCs w:val="28"/>
              </w:rPr>
              <w:t>Хронометраж</w:t>
            </w:r>
          </w:p>
        </w:tc>
      </w:tr>
      <w:tr w:rsidR="002B6218" w:rsidRPr="002B6218">
        <w:tc>
          <w:tcPr>
            <w:tcW w:w="519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iCs/>
                <w:sz w:val="28"/>
                <w:szCs w:val="28"/>
              </w:rPr>
              <w:t>Норма времени обслуживания</w:t>
            </w:r>
          </w:p>
        </w:tc>
        <w:tc>
          <w:tcPr>
            <w:tcW w:w="4149" w:type="dxa"/>
            <w:tcBorders>
              <w:top w:val="nil"/>
              <w:left w:val="nil"/>
              <w:bottom w:val="nil"/>
              <w:right w:val="nil"/>
            </w:tcBorders>
          </w:tcPr>
          <w:p w:rsidR="002B6218" w:rsidRPr="002B6218" w:rsidRDefault="002B6218" w:rsidP="000F1075">
            <w:pPr>
              <w:widowControl w:val="0"/>
              <w:spacing w:line="336" w:lineRule="auto"/>
              <w:ind w:right="-6"/>
              <w:jc w:val="both"/>
              <w:rPr>
                <w:sz w:val="28"/>
                <w:szCs w:val="28"/>
              </w:rPr>
            </w:pPr>
            <w:r w:rsidRPr="002B6218">
              <w:rPr>
                <w:iCs/>
                <w:sz w:val="28"/>
                <w:szCs w:val="28"/>
              </w:rPr>
              <w:t>Качество норм труда</w:t>
            </w:r>
          </w:p>
        </w:tc>
      </w:tr>
    </w:tbl>
    <w:p w:rsidR="002B6218" w:rsidRPr="002B6218" w:rsidRDefault="002B6218" w:rsidP="000F1075">
      <w:pPr>
        <w:pStyle w:val="1"/>
        <w:keepNext w:val="0"/>
        <w:spacing w:line="336" w:lineRule="auto"/>
        <w:ind w:firstLine="709"/>
        <w:rPr>
          <w:caps/>
          <w:szCs w:val="28"/>
        </w:rPr>
      </w:pPr>
      <w:r w:rsidRPr="002B6218">
        <w:rPr>
          <w:caps/>
          <w:szCs w:val="28"/>
        </w:rPr>
        <w:t>Вопросы для самопроверки</w:t>
      </w:r>
    </w:p>
    <w:p w:rsidR="002B6218" w:rsidRPr="002B6218" w:rsidRDefault="002B6218" w:rsidP="000F1075">
      <w:pPr>
        <w:widowControl w:val="0"/>
        <w:numPr>
          <w:ilvl w:val="0"/>
          <w:numId w:val="11"/>
        </w:numPr>
        <w:spacing w:line="336" w:lineRule="auto"/>
        <w:ind w:left="0" w:right="-5" w:firstLine="709"/>
        <w:jc w:val="both"/>
        <w:rPr>
          <w:sz w:val="28"/>
          <w:szCs w:val="28"/>
        </w:rPr>
      </w:pPr>
      <w:r w:rsidRPr="002B6218">
        <w:rPr>
          <w:sz w:val="28"/>
          <w:szCs w:val="28"/>
        </w:rPr>
        <w:t>Какие виды норм труда вы знаете?</w:t>
      </w:r>
    </w:p>
    <w:p w:rsidR="002B6218" w:rsidRPr="002B6218" w:rsidRDefault="002B6218" w:rsidP="000F1075">
      <w:pPr>
        <w:widowControl w:val="0"/>
        <w:numPr>
          <w:ilvl w:val="0"/>
          <w:numId w:val="11"/>
        </w:numPr>
        <w:spacing w:line="336" w:lineRule="auto"/>
        <w:ind w:left="0" w:right="-5" w:firstLine="709"/>
        <w:jc w:val="both"/>
        <w:rPr>
          <w:sz w:val="28"/>
          <w:szCs w:val="28"/>
        </w:rPr>
      </w:pPr>
      <w:r w:rsidRPr="002B6218">
        <w:rPr>
          <w:sz w:val="28"/>
          <w:szCs w:val="28"/>
        </w:rPr>
        <w:t xml:space="preserve">Какова структура нормы времени? </w:t>
      </w:r>
    </w:p>
    <w:p w:rsidR="002B6218" w:rsidRPr="002B6218" w:rsidRDefault="002B6218" w:rsidP="000F1075">
      <w:pPr>
        <w:widowControl w:val="0"/>
        <w:numPr>
          <w:ilvl w:val="0"/>
          <w:numId w:val="11"/>
        </w:numPr>
        <w:spacing w:line="336" w:lineRule="auto"/>
        <w:ind w:left="0" w:right="-5" w:firstLine="709"/>
        <w:jc w:val="both"/>
        <w:rPr>
          <w:sz w:val="28"/>
          <w:szCs w:val="28"/>
        </w:rPr>
      </w:pPr>
      <w:r w:rsidRPr="002B6218">
        <w:rPr>
          <w:sz w:val="28"/>
          <w:szCs w:val="28"/>
        </w:rPr>
        <w:t>Какая взаимосвязь между нормами времени и выработки?</w:t>
      </w:r>
    </w:p>
    <w:p w:rsidR="002B6218" w:rsidRPr="002B6218" w:rsidRDefault="002B6218" w:rsidP="000F1075">
      <w:pPr>
        <w:widowControl w:val="0"/>
        <w:numPr>
          <w:ilvl w:val="0"/>
          <w:numId w:val="11"/>
        </w:numPr>
        <w:spacing w:line="336" w:lineRule="auto"/>
        <w:ind w:left="0" w:right="-5" w:firstLine="709"/>
        <w:jc w:val="both"/>
        <w:rPr>
          <w:sz w:val="28"/>
          <w:szCs w:val="28"/>
        </w:rPr>
      </w:pPr>
      <w:r w:rsidRPr="002B6218">
        <w:rPr>
          <w:sz w:val="28"/>
          <w:szCs w:val="28"/>
        </w:rPr>
        <w:t>Какая взаимосвязь между изменениями норм времени и выработки?</w:t>
      </w:r>
    </w:p>
    <w:p w:rsidR="002B6218" w:rsidRPr="002B6218" w:rsidRDefault="002B6218" w:rsidP="000F1075">
      <w:pPr>
        <w:widowControl w:val="0"/>
        <w:numPr>
          <w:ilvl w:val="0"/>
          <w:numId w:val="11"/>
        </w:numPr>
        <w:spacing w:line="336" w:lineRule="auto"/>
        <w:ind w:left="0" w:right="-5" w:firstLine="709"/>
        <w:jc w:val="both"/>
        <w:rPr>
          <w:sz w:val="28"/>
          <w:szCs w:val="28"/>
        </w:rPr>
      </w:pPr>
      <w:r w:rsidRPr="002B6218">
        <w:rPr>
          <w:sz w:val="28"/>
          <w:szCs w:val="28"/>
        </w:rPr>
        <w:t>Каковы особенности определения нормы штучного времени в массовом и серийном производствах?</w:t>
      </w:r>
    </w:p>
    <w:p w:rsidR="002B6218" w:rsidRPr="002B6218" w:rsidRDefault="002B6218" w:rsidP="000F1075">
      <w:pPr>
        <w:widowControl w:val="0"/>
        <w:numPr>
          <w:ilvl w:val="0"/>
          <w:numId w:val="11"/>
        </w:numPr>
        <w:spacing w:line="336" w:lineRule="auto"/>
        <w:ind w:left="0" w:right="-5" w:firstLine="709"/>
        <w:jc w:val="both"/>
        <w:rPr>
          <w:sz w:val="28"/>
          <w:szCs w:val="28"/>
        </w:rPr>
      </w:pPr>
      <w:r w:rsidRPr="002B6218">
        <w:rPr>
          <w:sz w:val="28"/>
          <w:szCs w:val="28"/>
        </w:rPr>
        <w:t>В каком случае для изучения затрат рабочего времени применяется метод непосредственных измерений и когда метод моментных наблюдений?</w:t>
      </w:r>
    </w:p>
    <w:p w:rsidR="002B6218" w:rsidRPr="002B6218" w:rsidRDefault="002B6218" w:rsidP="000F1075">
      <w:pPr>
        <w:widowControl w:val="0"/>
        <w:numPr>
          <w:ilvl w:val="0"/>
          <w:numId w:val="11"/>
        </w:numPr>
        <w:spacing w:line="336" w:lineRule="auto"/>
        <w:ind w:left="0" w:right="-5" w:firstLine="709"/>
        <w:jc w:val="both"/>
        <w:rPr>
          <w:sz w:val="28"/>
          <w:szCs w:val="28"/>
        </w:rPr>
      </w:pPr>
      <w:r w:rsidRPr="002B6218">
        <w:rPr>
          <w:sz w:val="28"/>
          <w:szCs w:val="28"/>
        </w:rPr>
        <w:t>Какое различие между нормой обслуживания и нормой времени обслуживания?</w:t>
      </w:r>
    </w:p>
    <w:p w:rsidR="002B6218" w:rsidRPr="002B6218" w:rsidRDefault="002B6218" w:rsidP="000F1075">
      <w:pPr>
        <w:widowControl w:val="0"/>
        <w:numPr>
          <w:ilvl w:val="0"/>
          <w:numId w:val="11"/>
        </w:numPr>
        <w:spacing w:line="336" w:lineRule="auto"/>
        <w:ind w:left="0" w:right="-5" w:firstLine="709"/>
        <w:jc w:val="both"/>
        <w:rPr>
          <w:sz w:val="28"/>
          <w:szCs w:val="28"/>
        </w:rPr>
      </w:pPr>
      <w:r w:rsidRPr="002B6218">
        <w:rPr>
          <w:sz w:val="28"/>
          <w:szCs w:val="28"/>
        </w:rPr>
        <w:t>В чем отличие нормы штучного времени от нормы штучно-калькуляционного времени?</w:t>
      </w:r>
    </w:p>
    <w:p w:rsidR="002B6218" w:rsidRPr="002B6218" w:rsidRDefault="000F1075" w:rsidP="002B6218">
      <w:pPr>
        <w:pStyle w:val="9"/>
        <w:keepNext w:val="0"/>
        <w:widowControl w:val="0"/>
        <w:spacing w:line="360" w:lineRule="auto"/>
        <w:ind w:right="-5" w:firstLine="709"/>
        <w:jc w:val="both"/>
        <w:rPr>
          <w:caps/>
          <w:szCs w:val="28"/>
        </w:rPr>
      </w:pPr>
      <w:r>
        <w:rPr>
          <w:caps/>
          <w:szCs w:val="28"/>
        </w:rPr>
        <w:br w:type="page"/>
      </w:r>
      <w:r w:rsidR="002B6218" w:rsidRPr="002B6218">
        <w:rPr>
          <w:caps/>
          <w:szCs w:val="28"/>
        </w:rPr>
        <w:t>4. Разделение и кооперация труда на предприятии</w:t>
      </w:r>
    </w:p>
    <w:p w:rsidR="002B6218" w:rsidRPr="002B6218" w:rsidRDefault="002B6218" w:rsidP="002B6218">
      <w:pPr>
        <w:widowControl w:val="0"/>
        <w:spacing w:line="360" w:lineRule="auto"/>
        <w:ind w:right="-5" w:firstLine="709"/>
        <w:jc w:val="both"/>
        <w:rPr>
          <w:bCs/>
          <w:iCs/>
          <w:sz w:val="28"/>
          <w:szCs w:val="28"/>
        </w:rPr>
      </w:pPr>
    </w:p>
    <w:p w:rsidR="002B6218" w:rsidRPr="002B6218" w:rsidRDefault="002B6218" w:rsidP="002B6218">
      <w:pPr>
        <w:pStyle w:val="5"/>
        <w:keepNext w:val="0"/>
        <w:spacing w:line="360" w:lineRule="auto"/>
        <w:ind w:right="-5" w:firstLine="709"/>
        <w:rPr>
          <w:b/>
          <w:szCs w:val="28"/>
        </w:rPr>
      </w:pPr>
      <w:r w:rsidRPr="002B6218">
        <w:rPr>
          <w:bCs w:val="0"/>
          <w:i/>
          <w:szCs w:val="28"/>
        </w:rPr>
        <w:t>Под разделением труда</w:t>
      </w:r>
      <w:r w:rsidRPr="002B6218">
        <w:rPr>
          <w:b/>
          <w:i/>
          <w:szCs w:val="28"/>
        </w:rPr>
        <w:t xml:space="preserve"> </w:t>
      </w:r>
      <w:r w:rsidRPr="002B6218">
        <w:rPr>
          <w:b/>
          <w:szCs w:val="28"/>
        </w:rPr>
        <w:t>понимается обособление (разграничение) деятельности людей в процессе совместного труда.</w:t>
      </w:r>
    </w:p>
    <w:p w:rsidR="002B6218" w:rsidRPr="002B6218" w:rsidRDefault="002B6218" w:rsidP="002B6218">
      <w:pPr>
        <w:pStyle w:val="5"/>
        <w:keepNext w:val="0"/>
        <w:spacing w:line="360" w:lineRule="auto"/>
        <w:ind w:right="-5" w:firstLine="709"/>
        <w:rPr>
          <w:i/>
          <w:iCs w:val="0"/>
          <w:szCs w:val="28"/>
        </w:rPr>
      </w:pPr>
      <w:r w:rsidRPr="002B6218">
        <w:rPr>
          <w:i/>
          <w:iCs w:val="0"/>
          <w:szCs w:val="28"/>
        </w:rPr>
        <w:t xml:space="preserve">Различают следующие виды разделения труда </w:t>
      </w:r>
      <w:r w:rsidRPr="002B6218">
        <w:rPr>
          <w:b/>
          <w:bCs w:val="0"/>
          <w:szCs w:val="28"/>
        </w:rPr>
        <w:t>[22]:</w:t>
      </w:r>
    </w:p>
    <w:p w:rsidR="002B6218" w:rsidRPr="002B6218" w:rsidRDefault="002B6218" w:rsidP="002B6218">
      <w:pPr>
        <w:widowControl w:val="0"/>
        <w:numPr>
          <w:ilvl w:val="0"/>
          <w:numId w:val="20"/>
        </w:numPr>
        <w:spacing w:line="360" w:lineRule="auto"/>
        <w:ind w:left="0" w:right="-5" w:firstLine="709"/>
        <w:jc w:val="both"/>
        <w:rPr>
          <w:sz w:val="28"/>
          <w:szCs w:val="28"/>
        </w:rPr>
      </w:pPr>
      <w:r w:rsidRPr="002B6218">
        <w:rPr>
          <w:sz w:val="28"/>
          <w:szCs w:val="28"/>
        </w:rPr>
        <w:t>общее, выражающее разделение общественного труда на главные его роды (отрасли): промышленность, земледелие, транспорт;</w:t>
      </w:r>
    </w:p>
    <w:p w:rsidR="002B6218" w:rsidRPr="002B6218" w:rsidRDefault="002B6218" w:rsidP="002B6218">
      <w:pPr>
        <w:widowControl w:val="0"/>
        <w:numPr>
          <w:ilvl w:val="0"/>
          <w:numId w:val="20"/>
        </w:numPr>
        <w:spacing w:line="360" w:lineRule="auto"/>
        <w:ind w:left="0" w:right="-5" w:firstLine="709"/>
        <w:jc w:val="both"/>
        <w:rPr>
          <w:sz w:val="28"/>
          <w:szCs w:val="28"/>
        </w:rPr>
      </w:pPr>
      <w:r w:rsidRPr="002B6218">
        <w:rPr>
          <w:sz w:val="28"/>
          <w:szCs w:val="28"/>
        </w:rPr>
        <w:t>частное, выражающее расчленение основных отраслей общественного производства на виды и подвиды (подотрасли производства);</w:t>
      </w:r>
    </w:p>
    <w:p w:rsidR="002B6218" w:rsidRPr="002B6218" w:rsidRDefault="002B6218" w:rsidP="002B6218">
      <w:pPr>
        <w:widowControl w:val="0"/>
        <w:numPr>
          <w:ilvl w:val="0"/>
          <w:numId w:val="20"/>
        </w:numPr>
        <w:spacing w:line="360" w:lineRule="auto"/>
        <w:ind w:left="0" w:right="-5" w:firstLine="709"/>
        <w:jc w:val="both"/>
        <w:rPr>
          <w:sz w:val="28"/>
          <w:szCs w:val="28"/>
        </w:rPr>
      </w:pPr>
      <w:r w:rsidRPr="002B6218">
        <w:rPr>
          <w:sz w:val="28"/>
          <w:szCs w:val="28"/>
        </w:rPr>
        <w:t>единичное, выражающее разделение труда внутри предприятий, цехов, участков.</w:t>
      </w:r>
    </w:p>
    <w:p w:rsidR="002B6218" w:rsidRPr="002B6218" w:rsidRDefault="002B6218" w:rsidP="002B6218">
      <w:pPr>
        <w:widowControl w:val="0"/>
        <w:spacing w:line="360" w:lineRule="auto"/>
        <w:ind w:right="-5" w:firstLine="709"/>
        <w:jc w:val="both"/>
        <w:rPr>
          <w:sz w:val="28"/>
          <w:szCs w:val="28"/>
        </w:rPr>
      </w:pPr>
      <w:r w:rsidRPr="002B6218">
        <w:rPr>
          <w:sz w:val="28"/>
          <w:szCs w:val="28"/>
        </w:rPr>
        <w:t>Разделение труда, или обособление отдельных частичных трудовых процессов производится с целью сокращения производственного цикла за счет одновременного выполнения различных работ. Производительность труда рабочих повышается вследствие более быстрого приобретения производственных навыков при специализации работ.</w:t>
      </w:r>
    </w:p>
    <w:p w:rsidR="002B6218" w:rsidRPr="002B6218" w:rsidRDefault="002B6218" w:rsidP="002B6218">
      <w:pPr>
        <w:pStyle w:val="1"/>
        <w:keepNext w:val="0"/>
        <w:spacing w:line="360" w:lineRule="auto"/>
        <w:ind w:firstLine="709"/>
        <w:rPr>
          <w:i/>
          <w:iCs/>
          <w:szCs w:val="28"/>
        </w:rPr>
      </w:pPr>
      <w:r w:rsidRPr="002B6218">
        <w:rPr>
          <w:i/>
          <w:iCs/>
          <w:szCs w:val="28"/>
        </w:rPr>
        <w:t>Основные формы разделения труда на предприятии</w:t>
      </w:r>
    </w:p>
    <w:p w:rsidR="002B6218" w:rsidRPr="002B6218" w:rsidRDefault="002B6218" w:rsidP="002B6218">
      <w:pPr>
        <w:widowControl w:val="0"/>
        <w:spacing w:line="360" w:lineRule="auto"/>
        <w:ind w:right="-5" w:firstLine="709"/>
        <w:jc w:val="both"/>
        <w:rPr>
          <w:sz w:val="28"/>
          <w:szCs w:val="28"/>
        </w:rPr>
      </w:pPr>
      <w:r w:rsidRPr="002B6218">
        <w:rPr>
          <w:sz w:val="28"/>
          <w:szCs w:val="28"/>
        </w:rPr>
        <w:t>В зависимости от рода и вида работ различают функциональное, профессиональное, технологическое и квалификационное разделение труда.</w:t>
      </w:r>
    </w:p>
    <w:p w:rsidR="002B6218" w:rsidRPr="002B6218" w:rsidRDefault="002B6218" w:rsidP="002B6218">
      <w:pPr>
        <w:pStyle w:val="6"/>
        <w:keepNext w:val="0"/>
        <w:widowControl w:val="0"/>
        <w:spacing w:line="360" w:lineRule="auto"/>
        <w:ind w:right="-5" w:firstLine="709"/>
        <w:jc w:val="both"/>
        <w:rPr>
          <w:szCs w:val="28"/>
        </w:rPr>
      </w:pPr>
      <w:r w:rsidRPr="002B6218">
        <w:rPr>
          <w:b/>
          <w:i/>
          <w:szCs w:val="28"/>
        </w:rPr>
        <w:t>Функциональное разделение</w:t>
      </w:r>
      <w:r w:rsidRPr="002B6218">
        <w:rPr>
          <w:szCs w:val="28"/>
        </w:rPr>
        <w:t xml:space="preserve"> </w:t>
      </w:r>
      <w:r w:rsidRPr="002B6218">
        <w:rPr>
          <w:b/>
          <w:bCs/>
          <w:i/>
          <w:iCs/>
          <w:szCs w:val="28"/>
        </w:rPr>
        <w:t>труда</w:t>
      </w:r>
      <w:r w:rsidRPr="002B6218">
        <w:rPr>
          <w:szCs w:val="28"/>
        </w:rPr>
        <w:t xml:space="preserve"> предполагает деление персонала на функционально</w:t>
      </w:r>
      <w:r w:rsidRPr="002B6218">
        <w:rPr>
          <w:i/>
          <w:szCs w:val="28"/>
        </w:rPr>
        <w:t xml:space="preserve"> </w:t>
      </w:r>
      <w:r w:rsidRPr="002B6218">
        <w:rPr>
          <w:szCs w:val="28"/>
        </w:rPr>
        <w:t>однородные группы, отличающиеся ролью в производственном процессе. Так, промышленно-производственный персонал делится на рабочих, служащих, младший обслуживающий персонал, охрану. В свою очередь указанные группы работающих делятся на подгруппы также по функциональному признаку, например: рабочие – на основных и вспомогательных, а последние – на занятых обслуживанием оборудования, территорий, зданий; занятых погрузочно-разгрузочными работами, транспортировкой, хранением предметов труда и т.д.</w:t>
      </w:r>
    </w:p>
    <w:p w:rsidR="002B6218" w:rsidRPr="002B6218" w:rsidRDefault="002B6218" w:rsidP="002B6218">
      <w:pPr>
        <w:pStyle w:val="6"/>
        <w:keepNext w:val="0"/>
        <w:widowControl w:val="0"/>
        <w:spacing w:line="360" w:lineRule="auto"/>
        <w:ind w:right="-5" w:firstLine="709"/>
        <w:jc w:val="both"/>
        <w:rPr>
          <w:szCs w:val="28"/>
        </w:rPr>
      </w:pPr>
      <w:r w:rsidRPr="002B6218">
        <w:rPr>
          <w:b/>
          <w:bCs/>
          <w:i/>
          <w:szCs w:val="28"/>
        </w:rPr>
        <w:t>Профессиональное разделение</w:t>
      </w:r>
      <w:r w:rsidRPr="002B6218">
        <w:rPr>
          <w:szCs w:val="28"/>
        </w:rPr>
        <w:t xml:space="preserve"> состоит в делении работников по профессиям и специальностям. Различие в трудовой деятельности обусловливает профессиональную специализацию. На основе однородности трудовых функций складываются профессии и специальности, требующие соответствующих знаний и уровня подготовки.</w:t>
      </w:r>
    </w:p>
    <w:p w:rsidR="002B6218" w:rsidRPr="002B6218" w:rsidRDefault="002B6218" w:rsidP="002B6218">
      <w:pPr>
        <w:pStyle w:val="5"/>
        <w:keepNext w:val="0"/>
        <w:spacing w:line="360" w:lineRule="auto"/>
        <w:ind w:right="-5" w:firstLine="709"/>
        <w:rPr>
          <w:b/>
          <w:bCs w:val="0"/>
          <w:szCs w:val="28"/>
        </w:rPr>
      </w:pPr>
      <w:r w:rsidRPr="002B6218">
        <w:rPr>
          <w:i/>
          <w:szCs w:val="28"/>
        </w:rPr>
        <w:t>Профессия</w:t>
      </w:r>
      <w:r w:rsidRPr="002B6218">
        <w:rPr>
          <w:b/>
          <w:bCs w:val="0"/>
          <w:iCs w:val="0"/>
          <w:szCs w:val="28"/>
        </w:rPr>
        <w:t xml:space="preserve"> </w:t>
      </w:r>
      <w:r w:rsidRPr="002B6218">
        <w:rPr>
          <w:b/>
          <w:bCs w:val="0"/>
          <w:szCs w:val="28"/>
        </w:rPr>
        <w:t>определяет</w:t>
      </w:r>
      <w:r w:rsidRPr="002B6218">
        <w:rPr>
          <w:b/>
          <w:bCs w:val="0"/>
          <w:iCs w:val="0"/>
          <w:szCs w:val="28"/>
        </w:rPr>
        <w:t xml:space="preserve"> </w:t>
      </w:r>
      <w:r w:rsidRPr="002B6218">
        <w:rPr>
          <w:b/>
          <w:bCs w:val="0"/>
          <w:szCs w:val="28"/>
        </w:rPr>
        <w:t>принадлежность рабочего к тому или иному виду трудовой деятельности по следующим признакам:</w:t>
      </w:r>
    </w:p>
    <w:p w:rsidR="002B6218" w:rsidRPr="002B6218" w:rsidRDefault="002B6218" w:rsidP="002B6218">
      <w:pPr>
        <w:widowControl w:val="0"/>
        <w:numPr>
          <w:ilvl w:val="0"/>
          <w:numId w:val="24"/>
        </w:numPr>
        <w:spacing w:line="360" w:lineRule="auto"/>
        <w:ind w:left="0" w:right="-5" w:firstLine="709"/>
        <w:jc w:val="both"/>
        <w:rPr>
          <w:sz w:val="28"/>
          <w:szCs w:val="28"/>
        </w:rPr>
      </w:pPr>
      <w:r w:rsidRPr="002B6218">
        <w:rPr>
          <w:sz w:val="28"/>
          <w:szCs w:val="28"/>
        </w:rPr>
        <w:t>способу воздействия на предмет труда (шлифовальщик, сверловщик);</w:t>
      </w:r>
    </w:p>
    <w:p w:rsidR="002B6218" w:rsidRPr="002B6218" w:rsidRDefault="002B6218" w:rsidP="002B6218">
      <w:pPr>
        <w:widowControl w:val="0"/>
        <w:numPr>
          <w:ilvl w:val="0"/>
          <w:numId w:val="24"/>
        </w:numPr>
        <w:spacing w:line="360" w:lineRule="auto"/>
        <w:ind w:left="0" w:right="-5" w:firstLine="709"/>
        <w:jc w:val="both"/>
        <w:rPr>
          <w:sz w:val="28"/>
          <w:szCs w:val="28"/>
        </w:rPr>
      </w:pPr>
      <w:r w:rsidRPr="002B6218">
        <w:rPr>
          <w:sz w:val="28"/>
          <w:szCs w:val="28"/>
        </w:rPr>
        <w:t>применяемых орудий труда (автоматчик, машинист);</w:t>
      </w:r>
    </w:p>
    <w:p w:rsidR="002B6218" w:rsidRPr="002B6218" w:rsidRDefault="002B6218" w:rsidP="002B6218">
      <w:pPr>
        <w:widowControl w:val="0"/>
        <w:numPr>
          <w:ilvl w:val="0"/>
          <w:numId w:val="24"/>
        </w:numPr>
        <w:spacing w:line="360" w:lineRule="auto"/>
        <w:ind w:left="0" w:right="-5" w:firstLine="709"/>
        <w:jc w:val="both"/>
        <w:rPr>
          <w:sz w:val="28"/>
          <w:szCs w:val="28"/>
        </w:rPr>
      </w:pPr>
      <w:r w:rsidRPr="002B6218">
        <w:rPr>
          <w:sz w:val="28"/>
          <w:szCs w:val="28"/>
        </w:rPr>
        <w:t>функции, выполняемой в процессе производства (контролёр, кладовщик).</w:t>
      </w:r>
    </w:p>
    <w:p w:rsidR="002B6218" w:rsidRPr="002B6218" w:rsidRDefault="002B6218" w:rsidP="002B6218">
      <w:pPr>
        <w:pStyle w:val="5"/>
        <w:keepNext w:val="0"/>
        <w:spacing w:line="360" w:lineRule="auto"/>
        <w:ind w:right="-5" w:firstLine="709"/>
        <w:rPr>
          <w:b/>
          <w:bCs w:val="0"/>
          <w:i/>
          <w:szCs w:val="28"/>
          <w:u w:val="single"/>
        </w:rPr>
      </w:pPr>
      <w:r w:rsidRPr="002B6218">
        <w:rPr>
          <w:i/>
          <w:szCs w:val="28"/>
        </w:rPr>
        <w:t>Специальность</w:t>
      </w:r>
      <w:r w:rsidRPr="002B6218">
        <w:rPr>
          <w:b/>
          <w:bCs w:val="0"/>
          <w:szCs w:val="28"/>
        </w:rPr>
        <w:t xml:space="preserve"> определяет конкретную деятельность в пределах профессии. Например, профессия «токарь» имеет специальности: карусельщик, расточник, револьверщик, шлифовщик и т.д.</w:t>
      </w:r>
    </w:p>
    <w:p w:rsidR="002B6218" w:rsidRPr="002B6218" w:rsidRDefault="002B6218" w:rsidP="002B6218">
      <w:pPr>
        <w:pStyle w:val="5"/>
        <w:keepNext w:val="0"/>
        <w:spacing w:line="360" w:lineRule="auto"/>
        <w:ind w:right="-5" w:firstLine="709"/>
        <w:rPr>
          <w:b/>
          <w:szCs w:val="28"/>
        </w:rPr>
      </w:pPr>
      <w:r w:rsidRPr="002B6218">
        <w:rPr>
          <w:bCs w:val="0"/>
          <w:i/>
          <w:szCs w:val="28"/>
        </w:rPr>
        <w:t>Технологическое разделение труда</w:t>
      </w:r>
      <w:r w:rsidRPr="002B6218">
        <w:rPr>
          <w:b/>
          <w:iCs w:val="0"/>
          <w:szCs w:val="28"/>
        </w:rPr>
        <w:t xml:space="preserve"> –</w:t>
      </w:r>
      <w:r w:rsidRPr="002B6218">
        <w:rPr>
          <w:b/>
          <w:szCs w:val="28"/>
        </w:rPr>
        <w:t xml:space="preserve"> это расчленение производственного процесса по отдельным фазам, технологическим комплексам, видам работ и операциям. Определяющим фактором этого вида разделения в производственной сфере является технологический процесс. Различают следующие виды технологического разделения труда: предметное, подетальное, пооперационное и по видам работ.</w:t>
      </w:r>
    </w:p>
    <w:p w:rsidR="002B6218" w:rsidRPr="002B6218" w:rsidRDefault="002B6218" w:rsidP="002B6218">
      <w:pPr>
        <w:widowControl w:val="0"/>
        <w:spacing w:line="360" w:lineRule="auto"/>
        <w:ind w:right="-5" w:firstLine="709"/>
        <w:jc w:val="both"/>
        <w:rPr>
          <w:sz w:val="28"/>
          <w:szCs w:val="28"/>
        </w:rPr>
      </w:pPr>
      <w:r w:rsidRPr="002B6218">
        <w:rPr>
          <w:sz w:val="28"/>
          <w:szCs w:val="28"/>
        </w:rPr>
        <w:t>При предметном разделении труда исполнитель занимается изготовлением несложного изделия. Подетальное разделение труда состоит в закреплении за работником изготовления законченной части изделия – детали. При пооперационном разделении труда работник выполняет только одну или несколько технологических операций. Примерами технологического разделения труда по видам работ являются сварочные, малярные работы.</w:t>
      </w:r>
    </w:p>
    <w:p w:rsidR="002B6218" w:rsidRPr="002B6218" w:rsidRDefault="002B6218" w:rsidP="002B6218">
      <w:pPr>
        <w:widowControl w:val="0"/>
        <w:spacing w:line="360" w:lineRule="auto"/>
        <w:ind w:right="-5" w:firstLine="709"/>
        <w:jc w:val="both"/>
        <w:rPr>
          <w:sz w:val="28"/>
          <w:szCs w:val="28"/>
        </w:rPr>
      </w:pPr>
      <w:r w:rsidRPr="002B6218">
        <w:rPr>
          <w:sz w:val="28"/>
          <w:szCs w:val="28"/>
        </w:rPr>
        <w:t>В сфере управления технологическое разделение труда в укрупненном виде представляется в делении всего персонала на три категории: руководителей (выполняющих административно-организационные операции), специалистов (выполняющих аналитико-конструктивные операции) и технических исполнителей (выполняющих информационно-технические операции). Участие каждой из названных категорий в процессе управления определяется обязанностями и решаемыми задачами (табл. 4.1).</w:t>
      </w:r>
    </w:p>
    <w:p w:rsidR="000F1075" w:rsidRDefault="000F1075" w:rsidP="002B6218">
      <w:pPr>
        <w:widowControl w:val="0"/>
        <w:spacing w:line="360" w:lineRule="auto"/>
        <w:ind w:right="-5" w:firstLine="709"/>
        <w:jc w:val="both"/>
        <w:rPr>
          <w:bCs/>
          <w:sz w:val="28"/>
          <w:szCs w:val="28"/>
        </w:rPr>
      </w:pPr>
    </w:p>
    <w:p w:rsidR="002B6218" w:rsidRPr="002B6218" w:rsidRDefault="002B6218" w:rsidP="002B6218">
      <w:pPr>
        <w:widowControl w:val="0"/>
        <w:spacing w:line="360" w:lineRule="auto"/>
        <w:ind w:right="-5" w:firstLine="709"/>
        <w:jc w:val="both"/>
        <w:rPr>
          <w:bCs/>
          <w:sz w:val="28"/>
          <w:szCs w:val="28"/>
        </w:rPr>
      </w:pPr>
      <w:r w:rsidRPr="002B6218">
        <w:rPr>
          <w:bCs/>
          <w:sz w:val="28"/>
          <w:szCs w:val="28"/>
        </w:rPr>
        <w:t>Таблица 4.1</w:t>
      </w:r>
    </w:p>
    <w:p w:rsidR="002B6218" w:rsidRPr="002B6218" w:rsidRDefault="002B6218" w:rsidP="002B6218">
      <w:pPr>
        <w:pStyle w:val="6"/>
        <w:keepNext w:val="0"/>
        <w:widowControl w:val="0"/>
        <w:spacing w:line="360" w:lineRule="auto"/>
        <w:ind w:right="-5" w:firstLine="709"/>
        <w:jc w:val="both"/>
        <w:rPr>
          <w:szCs w:val="28"/>
        </w:rPr>
      </w:pPr>
      <w:r w:rsidRPr="002B6218">
        <w:rPr>
          <w:szCs w:val="28"/>
        </w:rPr>
        <w:t>Группировка управленческого персонала</w:t>
      </w: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2989"/>
        <w:gridCol w:w="3827"/>
        <w:gridCol w:w="1599"/>
      </w:tblGrid>
      <w:tr w:rsidR="002B6218" w:rsidRPr="002B6218">
        <w:tc>
          <w:tcPr>
            <w:tcW w:w="1230" w:type="dxa"/>
            <w:vAlign w:val="center"/>
          </w:tcPr>
          <w:p w:rsidR="002B6218" w:rsidRPr="000F1075" w:rsidRDefault="002B6218" w:rsidP="000F1075">
            <w:pPr>
              <w:widowControl w:val="0"/>
              <w:spacing w:line="360" w:lineRule="auto"/>
              <w:ind w:right="-5"/>
              <w:rPr>
                <w:bCs/>
                <w:sz w:val="20"/>
                <w:szCs w:val="20"/>
              </w:rPr>
            </w:pPr>
            <w:r w:rsidRPr="000F1075">
              <w:rPr>
                <w:bCs/>
                <w:sz w:val="20"/>
                <w:szCs w:val="20"/>
              </w:rPr>
              <w:t>Группы</w:t>
            </w:r>
          </w:p>
        </w:tc>
        <w:tc>
          <w:tcPr>
            <w:tcW w:w="2989" w:type="dxa"/>
            <w:vAlign w:val="center"/>
          </w:tcPr>
          <w:p w:rsidR="002B6218" w:rsidRPr="000F1075" w:rsidRDefault="002B6218" w:rsidP="000F1075">
            <w:pPr>
              <w:pStyle w:val="2"/>
              <w:keepNext w:val="0"/>
              <w:spacing w:line="360" w:lineRule="auto"/>
              <w:ind w:right="-5"/>
              <w:jc w:val="left"/>
              <w:rPr>
                <w:bCs/>
                <w:sz w:val="20"/>
                <w:szCs w:val="20"/>
              </w:rPr>
            </w:pPr>
            <w:r w:rsidRPr="000F1075">
              <w:rPr>
                <w:bCs/>
                <w:sz w:val="20"/>
                <w:szCs w:val="20"/>
              </w:rPr>
              <w:t>Перечень должностей</w:t>
            </w:r>
          </w:p>
        </w:tc>
        <w:tc>
          <w:tcPr>
            <w:tcW w:w="3827" w:type="dxa"/>
            <w:vAlign w:val="center"/>
          </w:tcPr>
          <w:p w:rsidR="002B6218" w:rsidRPr="000F1075" w:rsidRDefault="002B6218" w:rsidP="000F1075">
            <w:pPr>
              <w:widowControl w:val="0"/>
              <w:spacing w:line="360" w:lineRule="auto"/>
              <w:ind w:right="-5"/>
              <w:rPr>
                <w:bCs/>
                <w:sz w:val="20"/>
                <w:szCs w:val="20"/>
              </w:rPr>
            </w:pPr>
            <w:r w:rsidRPr="000F1075">
              <w:rPr>
                <w:bCs/>
                <w:sz w:val="20"/>
                <w:szCs w:val="20"/>
              </w:rPr>
              <w:t>Обязанности</w:t>
            </w:r>
          </w:p>
        </w:tc>
        <w:tc>
          <w:tcPr>
            <w:tcW w:w="1599" w:type="dxa"/>
            <w:vAlign w:val="center"/>
          </w:tcPr>
          <w:p w:rsidR="002B6218" w:rsidRPr="000F1075" w:rsidRDefault="002B6218" w:rsidP="000F1075">
            <w:pPr>
              <w:widowControl w:val="0"/>
              <w:spacing w:line="360" w:lineRule="auto"/>
              <w:ind w:right="-5"/>
              <w:rPr>
                <w:bCs/>
                <w:sz w:val="20"/>
                <w:szCs w:val="20"/>
              </w:rPr>
            </w:pPr>
            <w:r w:rsidRPr="000F1075">
              <w:rPr>
                <w:bCs/>
                <w:sz w:val="20"/>
                <w:szCs w:val="20"/>
              </w:rPr>
              <w:t>Решаемые задачи</w:t>
            </w:r>
          </w:p>
        </w:tc>
      </w:tr>
      <w:tr w:rsidR="002B6218" w:rsidRPr="002B6218">
        <w:trPr>
          <w:cantSplit/>
          <w:trHeight w:val="1134"/>
        </w:trPr>
        <w:tc>
          <w:tcPr>
            <w:tcW w:w="1230" w:type="dxa"/>
            <w:vAlign w:val="center"/>
          </w:tcPr>
          <w:p w:rsidR="002B6218" w:rsidRPr="000F1075" w:rsidRDefault="002B6218" w:rsidP="000F1075">
            <w:pPr>
              <w:widowControl w:val="0"/>
              <w:spacing w:line="360" w:lineRule="auto"/>
              <w:ind w:right="-5"/>
              <w:rPr>
                <w:sz w:val="20"/>
                <w:szCs w:val="20"/>
              </w:rPr>
            </w:pPr>
            <w:r w:rsidRPr="000F1075">
              <w:rPr>
                <w:sz w:val="20"/>
                <w:szCs w:val="20"/>
              </w:rPr>
              <w:t>Руководители</w:t>
            </w:r>
          </w:p>
        </w:tc>
        <w:tc>
          <w:tcPr>
            <w:tcW w:w="2989" w:type="dxa"/>
            <w:vAlign w:val="center"/>
          </w:tcPr>
          <w:p w:rsidR="002B6218" w:rsidRPr="000F1075" w:rsidRDefault="002B6218" w:rsidP="000F1075">
            <w:pPr>
              <w:widowControl w:val="0"/>
              <w:spacing w:line="360" w:lineRule="auto"/>
              <w:ind w:right="-5"/>
              <w:rPr>
                <w:sz w:val="20"/>
                <w:szCs w:val="20"/>
              </w:rPr>
            </w:pPr>
            <w:r w:rsidRPr="000F1075">
              <w:rPr>
                <w:sz w:val="20"/>
                <w:szCs w:val="20"/>
              </w:rPr>
              <w:t>Руководители предприятий, структурных подразделений (служб, отделов, цехов, бюро, участков).</w:t>
            </w:r>
          </w:p>
        </w:tc>
        <w:tc>
          <w:tcPr>
            <w:tcW w:w="3827" w:type="dxa"/>
          </w:tcPr>
          <w:p w:rsidR="002B6218" w:rsidRPr="000F1075" w:rsidRDefault="002B6218" w:rsidP="000F1075">
            <w:pPr>
              <w:widowControl w:val="0"/>
              <w:spacing w:line="360" w:lineRule="auto"/>
              <w:ind w:right="-5"/>
              <w:rPr>
                <w:sz w:val="20"/>
                <w:szCs w:val="20"/>
              </w:rPr>
            </w:pPr>
            <w:r w:rsidRPr="000F1075">
              <w:rPr>
                <w:sz w:val="20"/>
                <w:szCs w:val="20"/>
              </w:rPr>
              <w:t>Определение целей и направлений деятельности коллективов, подбор и расстановка кадров, координация работы подразделений.</w:t>
            </w:r>
          </w:p>
        </w:tc>
        <w:tc>
          <w:tcPr>
            <w:tcW w:w="1599" w:type="dxa"/>
            <w:vAlign w:val="center"/>
          </w:tcPr>
          <w:p w:rsidR="002B6218" w:rsidRPr="000F1075" w:rsidRDefault="002B6218" w:rsidP="000F1075">
            <w:pPr>
              <w:widowControl w:val="0"/>
              <w:spacing w:line="360" w:lineRule="auto"/>
              <w:ind w:right="-5"/>
              <w:rPr>
                <w:sz w:val="20"/>
                <w:szCs w:val="20"/>
              </w:rPr>
            </w:pPr>
            <w:r w:rsidRPr="000F1075">
              <w:rPr>
                <w:sz w:val="20"/>
                <w:szCs w:val="20"/>
              </w:rPr>
              <w:t>Принятие решений и обеспечение их выполнения</w:t>
            </w:r>
          </w:p>
        </w:tc>
      </w:tr>
      <w:tr w:rsidR="002B6218" w:rsidRPr="002B6218">
        <w:trPr>
          <w:cantSplit/>
          <w:trHeight w:val="1134"/>
        </w:trPr>
        <w:tc>
          <w:tcPr>
            <w:tcW w:w="1230" w:type="dxa"/>
            <w:vAlign w:val="center"/>
          </w:tcPr>
          <w:p w:rsidR="002B6218" w:rsidRPr="000F1075" w:rsidRDefault="002B6218" w:rsidP="000F1075">
            <w:pPr>
              <w:widowControl w:val="0"/>
              <w:spacing w:line="360" w:lineRule="auto"/>
              <w:ind w:right="-5"/>
              <w:rPr>
                <w:sz w:val="20"/>
                <w:szCs w:val="20"/>
              </w:rPr>
            </w:pPr>
            <w:r w:rsidRPr="000F1075">
              <w:rPr>
                <w:sz w:val="20"/>
                <w:szCs w:val="20"/>
              </w:rPr>
              <w:t>Специалисты</w:t>
            </w:r>
          </w:p>
        </w:tc>
        <w:tc>
          <w:tcPr>
            <w:tcW w:w="2989" w:type="dxa"/>
            <w:vAlign w:val="center"/>
          </w:tcPr>
          <w:p w:rsidR="002B6218" w:rsidRPr="000F1075" w:rsidRDefault="002B6218" w:rsidP="000F1075">
            <w:pPr>
              <w:widowControl w:val="0"/>
              <w:spacing w:line="360" w:lineRule="auto"/>
              <w:ind w:right="-5"/>
              <w:rPr>
                <w:sz w:val="20"/>
                <w:szCs w:val="20"/>
              </w:rPr>
            </w:pPr>
            <w:r w:rsidRPr="000F1075">
              <w:rPr>
                <w:sz w:val="20"/>
                <w:szCs w:val="20"/>
              </w:rPr>
              <w:t>Инженеры, техники, экономисты нормировщики, финансисты, бухгалтеры, юристы, математики, инженеры-программисты.</w:t>
            </w:r>
          </w:p>
        </w:tc>
        <w:tc>
          <w:tcPr>
            <w:tcW w:w="3827" w:type="dxa"/>
            <w:vAlign w:val="center"/>
          </w:tcPr>
          <w:p w:rsidR="002B6218" w:rsidRPr="000F1075" w:rsidRDefault="002B6218" w:rsidP="000F1075">
            <w:pPr>
              <w:widowControl w:val="0"/>
              <w:spacing w:line="360" w:lineRule="auto"/>
              <w:ind w:right="-5"/>
              <w:rPr>
                <w:sz w:val="20"/>
                <w:szCs w:val="20"/>
              </w:rPr>
            </w:pPr>
            <w:r w:rsidRPr="000F1075">
              <w:rPr>
                <w:sz w:val="20"/>
                <w:szCs w:val="20"/>
              </w:rPr>
              <w:t>Разработка, совершенствование и внедрение видов продукции, технологических процессов, форм и методов организации производства, труда и управления. Обеспечение материалами, ремонтным и другим обслуживанием. Осуществление коммерческой деятельности.</w:t>
            </w:r>
          </w:p>
        </w:tc>
        <w:tc>
          <w:tcPr>
            <w:tcW w:w="1599" w:type="dxa"/>
            <w:vAlign w:val="center"/>
          </w:tcPr>
          <w:p w:rsidR="002B6218" w:rsidRPr="000F1075" w:rsidRDefault="002B6218" w:rsidP="000F1075">
            <w:pPr>
              <w:widowControl w:val="0"/>
              <w:spacing w:line="360" w:lineRule="auto"/>
              <w:ind w:right="-5"/>
              <w:rPr>
                <w:sz w:val="20"/>
                <w:szCs w:val="20"/>
              </w:rPr>
            </w:pPr>
            <w:r w:rsidRPr="000F1075">
              <w:rPr>
                <w:sz w:val="20"/>
                <w:szCs w:val="20"/>
              </w:rPr>
              <w:t>Разработка оптимальных решений по техническим, организационным вопросам.</w:t>
            </w:r>
          </w:p>
        </w:tc>
      </w:tr>
      <w:tr w:rsidR="002B6218" w:rsidRPr="002B6218">
        <w:trPr>
          <w:cantSplit/>
          <w:trHeight w:val="1919"/>
        </w:trPr>
        <w:tc>
          <w:tcPr>
            <w:tcW w:w="1230" w:type="dxa"/>
            <w:vAlign w:val="center"/>
          </w:tcPr>
          <w:p w:rsidR="002B6218" w:rsidRPr="000F1075" w:rsidRDefault="002B6218" w:rsidP="000F1075">
            <w:pPr>
              <w:widowControl w:val="0"/>
              <w:spacing w:line="360" w:lineRule="auto"/>
              <w:ind w:right="-5"/>
              <w:rPr>
                <w:sz w:val="20"/>
                <w:szCs w:val="20"/>
              </w:rPr>
            </w:pPr>
            <w:r w:rsidRPr="000F1075">
              <w:rPr>
                <w:sz w:val="20"/>
                <w:szCs w:val="20"/>
              </w:rPr>
              <w:t>Технические исполнители</w:t>
            </w:r>
          </w:p>
        </w:tc>
        <w:tc>
          <w:tcPr>
            <w:tcW w:w="2989" w:type="dxa"/>
          </w:tcPr>
          <w:p w:rsidR="002B6218" w:rsidRPr="000F1075" w:rsidRDefault="002B6218" w:rsidP="000F1075">
            <w:pPr>
              <w:widowControl w:val="0"/>
              <w:spacing w:line="360" w:lineRule="auto"/>
              <w:ind w:right="-5"/>
              <w:rPr>
                <w:sz w:val="20"/>
                <w:szCs w:val="20"/>
              </w:rPr>
            </w:pPr>
            <w:r w:rsidRPr="000F1075">
              <w:rPr>
                <w:sz w:val="20"/>
                <w:szCs w:val="20"/>
              </w:rPr>
              <w:t>Архивисты, делопроизводители, кассиры, агенты по снабжению, секретари, статистики, табельщики и др.</w:t>
            </w:r>
          </w:p>
        </w:tc>
        <w:tc>
          <w:tcPr>
            <w:tcW w:w="3827" w:type="dxa"/>
            <w:vAlign w:val="center"/>
          </w:tcPr>
          <w:p w:rsidR="002B6218" w:rsidRPr="000F1075" w:rsidRDefault="002B6218" w:rsidP="000F1075">
            <w:pPr>
              <w:widowControl w:val="0"/>
              <w:spacing w:line="360" w:lineRule="auto"/>
              <w:ind w:right="-5"/>
              <w:rPr>
                <w:sz w:val="20"/>
                <w:szCs w:val="20"/>
              </w:rPr>
            </w:pPr>
            <w:r w:rsidRPr="000F1075">
              <w:rPr>
                <w:sz w:val="20"/>
                <w:szCs w:val="20"/>
              </w:rPr>
              <w:t>Сбор, фиксация, передача, переработка информации, множительные работы, оформление документов.</w:t>
            </w:r>
          </w:p>
        </w:tc>
        <w:tc>
          <w:tcPr>
            <w:tcW w:w="1599" w:type="dxa"/>
            <w:vAlign w:val="center"/>
          </w:tcPr>
          <w:p w:rsidR="002B6218" w:rsidRPr="000F1075" w:rsidRDefault="002B6218" w:rsidP="000F1075">
            <w:pPr>
              <w:widowControl w:val="0"/>
              <w:spacing w:line="360" w:lineRule="auto"/>
              <w:ind w:right="-5"/>
              <w:rPr>
                <w:sz w:val="20"/>
                <w:szCs w:val="20"/>
              </w:rPr>
            </w:pPr>
            <w:r w:rsidRPr="000F1075">
              <w:rPr>
                <w:sz w:val="20"/>
                <w:szCs w:val="20"/>
              </w:rPr>
              <w:t>Обеспечение информацией.</w:t>
            </w:r>
          </w:p>
        </w:tc>
      </w:tr>
    </w:tbl>
    <w:p w:rsidR="000F1075" w:rsidRDefault="000F1075" w:rsidP="002B6218">
      <w:pPr>
        <w:widowControl w:val="0"/>
        <w:spacing w:line="360" w:lineRule="auto"/>
        <w:ind w:right="-5" w:firstLine="709"/>
        <w:jc w:val="both"/>
        <w:rPr>
          <w:iCs/>
          <w:sz w:val="28"/>
          <w:szCs w:val="28"/>
        </w:rPr>
      </w:pPr>
    </w:p>
    <w:p w:rsidR="002B6218" w:rsidRPr="002B6218" w:rsidRDefault="002B6218" w:rsidP="002B6218">
      <w:pPr>
        <w:widowControl w:val="0"/>
        <w:spacing w:line="360" w:lineRule="auto"/>
        <w:ind w:right="-5" w:firstLine="709"/>
        <w:jc w:val="both"/>
        <w:rPr>
          <w:bCs/>
          <w:sz w:val="28"/>
          <w:szCs w:val="28"/>
        </w:rPr>
      </w:pPr>
      <w:r w:rsidRPr="002B6218">
        <w:rPr>
          <w:iCs/>
          <w:sz w:val="28"/>
          <w:szCs w:val="28"/>
        </w:rPr>
        <w:t>Квалификационное разделение</w:t>
      </w:r>
      <w:r w:rsidRPr="002B6218">
        <w:rPr>
          <w:sz w:val="28"/>
          <w:szCs w:val="28"/>
        </w:rPr>
        <w:t xml:space="preserve"> труда представляет собой распределение работ в зависимости от их сложности между работниками разных квалификационных групп. </w:t>
      </w:r>
      <w:r w:rsidRPr="002B6218">
        <w:rPr>
          <w:b/>
          <w:bCs/>
          <w:i/>
          <w:sz w:val="28"/>
          <w:szCs w:val="28"/>
        </w:rPr>
        <w:t>Квалификация</w:t>
      </w:r>
      <w:r w:rsidRPr="002B6218">
        <w:rPr>
          <w:sz w:val="28"/>
          <w:szCs w:val="28"/>
        </w:rPr>
        <w:t xml:space="preserve"> </w:t>
      </w:r>
      <w:r w:rsidRPr="002B6218">
        <w:rPr>
          <w:bCs/>
          <w:sz w:val="28"/>
          <w:szCs w:val="28"/>
        </w:rPr>
        <w:t xml:space="preserve">– это совокупность общей и специальной подготовки, а также практических навыков, необходимых для выполнения работ той или иной степени сложности; она определяет производственный профиль рабочего наряду с профессией и специальностью. Квалификация отражается в присвоенном рабочему тарифном разряде (категории, классе). Наименования профессий и специальностей рабочих регламентируются классификатором профессий рабочих и должностей служащих, а содержание определяется Единым тарифно-квалификационным справочником. На предприятиях бюджетной сферы установлена единая 18 разрядная тарифная сетка. Уровень квалификации руководителей и специалистов определяется занимаемыми ими должностями. </w:t>
      </w:r>
      <w:r w:rsidRPr="002B6218">
        <w:rPr>
          <w:sz w:val="28"/>
          <w:szCs w:val="28"/>
        </w:rPr>
        <w:t>Нормативной основой к</w:t>
      </w:r>
      <w:r w:rsidRPr="002B6218">
        <w:rPr>
          <w:bCs/>
          <w:iCs/>
          <w:sz w:val="28"/>
          <w:szCs w:val="28"/>
        </w:rPr>
        <w:t>валификационного разделения труда</w:t>
      </w:r>
      <w:r w:rsidRPr="002B6218">
        <w:rPr>
          <w:bCs/>
          <w:i/>
          <w:sz w:val="28"/>
          <w:szCs w:val="28"/>
        </w:rPr>
        <w:t xml:space="preserve"> </w:t>
      </w:r>
      <w:r w:rsidRPr="002B6218">
        <w:rPr>
          <w:sz w:val="28"/>
          <w:szCs w:val="28"/>
        </w:rPr>
        <w:t xml:space="preserve">управленческого персонала служит «Квалификационный справочник должностей руководителей, специалистов и служащих», где для каждой должности определены обязанности и сказано, что должен знать работник, занимающий ту или иную должность, а также перечислены предъявляемые к нему квалификационные требования (образование, стаж работы по специальности). </w:t>
      </w:r>
      <w:r w:rsidRPr="002B6218">
        <w:rPr>
          <w:bCs/>
          <w:sz w:val="28"/>
          <w:szCs w:val="28"/>
        </w:rPr>
        <w:t>Для специалистов – инженеров, конструкторов, технологов – устанавливается категорийность (например, конструкторы третьей, второй, первой категорий).</w:t>
      </w:r>
    </w:p>
    <w:p w:rsidR="002B6218" w:rsidRPr="002B6218" w:rsidRDefault="002B6218" w:rsidP="002B6218">
      <w:pPr>
        <w:widowControl w:val="0"/>
        <w:spacing w:line="360" w:lineRule="auto"/>
        <w:ind w:right="-5" w:firstLine="709"/>
        <w:jc w:val="both"/>
        <w:rPr>
          <w:sz w:val="28"/>
          <w:szCs w:val="28"/>
        </w:rPr>
      </w:pPr>
      <w:r w:rsidRPr="002B6218">
        <w:rPr>
          <w:sz w:val="28"/>
          <w:szCs w:val="28"/>
        </w:rPr>
        <w:t>Рассмотрим пример выбора рационального варианта технологического разделения труда.</w:t>
      </w:r>
    </w:p>
    <w:p w:rsidR="002B6218" w:rsidRDefault="002B6218" w:rsidP="002B6218">
      <w:pPr>
        <w:pStyle w:val="31"/>
        <w:tabs>
          <w:tab w:val="left" w:pos="7938"/>
        </w:tabs>
        <w:spacing w:line="360" w:lineRule="auto"/>
        <w:ind w:firstLine="709"/>
        <w:rPr>
          <w:szCs w:val="28"/>
        </w:rPr>
      </w:pPr>
      <w:r w:rsidRPr="002B6218">
        <w:rPr>
          <w:szCs w:val="28"/>
        </w:rPr>
        <w:t>Определим технологическую границу разделения труда, если затраты времени при различных вариантах разделения следующие:</w:t>
      </w:r>
    </w:p>
    <w:p w:rsidR="000F1075" w:rsidRPr="002B6218" w:rsidRDefault="000F1075" w:rsidP="002B6218">
      <w:pPr>
        <w:pStyle w:val="31"/>
        <w:tabs>
          <w:tab w:val="left" w:pos="7938"/>
        </w:tabs>
        <w:spacing w:line="360" w:lineRule="auto"/>
        <w:ind w:firstLine="709"/>
        <w:rPr>
          <w:szCs w:val="28"/>
        </w:rPr>
      </w:pP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35"/>
        <w:gridCol w:w="1870"/>
        <w:gridCol w:w="1870"/>
        <w:gridCol w:w="1870"/>
      </w:tblGrid>
      <w:tr w:rsidR="002B6218" w:rsidRPr="002B6218">
        <w:trPr>
          <w:cantSplit/>
        </w:trPr>
        <w:tc>
          <w:tcPr>
            <w:tcW w:w="4035" w:type="dxa"/>
            <w:vMerge w:val="restart"/>
            <w:vAlign w:val="center"/>
          </w:tcPr>
          <w:p w:rsidR="002B6218" w:rsidRPr="000F1075" w:rsidRDefault="002B6218" w:rsidP="000F1075">
            <w:pPr>
              <w:pStyle w:val="2"/>
              <w:keepNext w:val="0"/>
              <w:spacing w:line="360" w:lineRule="auto"/>
              <w:ind w:right="-5"/>
              <w:jc w:val="left"/>
              <w:rPr>
                <w:sz w:val="20"/>
                <w:szCs w:val="20"/>
              </w:rPr>
            </w:pPr>
            <w:r w:rsidRPr="000F1075">
              <w:rPr>
                <w:sz w:val="20"/>
                <w:szCs w:val="20"/>
              </w:rPr>
              <w:t>Элементы трудового процесса</w:t>
            </w:r>
          </w:p>
        </w:tc>
        <w:tc>
          <w:tcPr>
            <w:tcW w:w="5610" w:type="dxa"/>
            <w:gridSpan w:val="3"/>
          </w:tcPr>
          <w:p w:rsidR="002B6218" w:rsidRPr="000F1075" w:rsidRDefault="002B6218" w:rsidP="000F1075">
            <w:pPr>
              <w:widowControl w:val="0"/>
              <w:spacing w:line="360" w:lineRule="auto"/>
              <w:ind w:right="-5"/>
              <w:rPr>
                <w:sz w:val="20"/>
                <w:szCs w:val="20"/>
              </w:rPr>
            </w:pPr>
            <w:r w:rsidRPr="000F1075">
              <w:rPr>
                <w:sz w:val="20"/>
                <w:szCs w:val="20"/>
              </w:rPr>
              <w:t>Затраты времени, мин.</w:t>
            </w:r>
          </w:p>
        </w:tc>
      </w:tr>
      <w:tr w:rsidR="002B6218" w:rsidRPr="002B6218">
        <w:trPr>
          <w:cantSplit/>
        </w:trPr>
        <w:tc>
          <w:tcPr>
            <w:tcW w:w="4035" w:type="dxa"/>
            <w:vMerge/>
          </w:tcPr>
          <w:p w:rsidR="002B6218" w:rsidRPr="000F1075" w:rsidRDefault="002B6218" w:rsidP="000F1075">
            <w:pPr>
              <w:widowControl w:val="0"/>
              <w:spacing w:line="360" w:lineRule="auto"/>
              <w:ind w:right="-5"/>
              <w:rPr>
                <w:sz w:val="20"/>
                <w:szCs w:val="20"/>
              </w:rPr>
            </w:pP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предметное</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подетальное</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пооперационное</w:t>
            </w:r>
          </w:p>
        </w:tc>
      </w:tr>
      <w:tr w:rsidR="002B6218" w:rsidRPr="002B6218">
        <w:tc>
          <w:tcPr>
            <w:tcW w:w="4035" w:type="dxa"/>
            <w:vAlign w:val="center"/>
          </w:tcPr>
          <w:p w:rsidR="002B6218" w:rsidRPr="000F1075" w:rsidRDefault="002B6218" w:rsidP="000F1075">
            <w:pPr>
              <w:pStyle w:val="6"/>
              <w:keepNext w:val="0"/>
              <w:widowControl w:val="0"/>
              <w:spacing w:line="360" w:lineRule="auto"/>
              <w:ind w:right="-5"/>
              <w:rPr>
                <w:sz w:val="20"/>
                <w:szCs w:val="20"/>
              </w:rPr>
            </w:pPr>
            <w:r w:rsidRPr="000F1075">
              <w:rPr>
                <w:sz w:val="20"/>
                <w:szCs w:val="20"/>
              </w:rPr>
              <w:t>Обработка деталей</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12</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7</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5</w:t>
            </w:r>
          </w:p>
        </w:tc>
      </w:tr>
      <w:tr w:rsidR="002B6218" w:rsidRPr="002B6218">
        <w:tc>
          <w:tcPr>
            <w:tcW w:w="4035" w:type="dxa"/>
            <w:vAlign w:val="center"/>
          </w:tcPr>
          <w:p w:rsidR="002B6218" w:rsidRPr="000F1075" w:rsidRDefault="002B6218" w:rsidP="000F1075">
            <w:pPr>
              <w:widowControl w:val="0"/>
              <w:spacing w:line="360" w:lineRule="auto"/>
              <w:ind w:right="-5"/>
              <w:rPr>
                <w:sz w:val="20"/>
                <w:szCs w:val="20"/>
              </w:rPr>
            </w:pPr>
            <w:r w:rsidRPr="000F1075">
              <w:rPr>
                <w:sz w:val="20"/>
                <w:szCs w:val="20"/>
              </w:rPr>
              <w:t>Вспомогательные элементы трудового процесса</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2</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3</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4</w:t>
            </w:r>
          </w:p>
        </w:tc>
      </w:tr>
      <w:tr w:rsidR="002B6218" w:rsidRPr="002B6218">
        <w:tc>
          <w:tcPr>
            <w:tcW w:w="4035" w:type="dxa"/>
            <w:vAlign w:val="center"/>
          </w:tcPr>
          <w:p w:rsidR="002B6218" w:rsidRPr="000F1075" w:rsidRDefault="002B6218" w:rsidP="000F1075">
            <w:pPr>
              <w:widowControl w:val="0"/>
              <w:spacing w:line="360" w:lineRule="auto"/>
              <w:ind w:right="-5"/>
              <w:rPr>
                <w:sz w:val="20"/>
                <w:szCs w:val="20"/>
              </w:rPr>
            </w:pPr>
            <w:r w:rsidRPr="000F1075">
              <w:rPr>
                <w:sz w:val="20"/>
                <w:szCs w:val="20"/>
              </w:rPr>
              <w:t>Транспортировка заготовок</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1</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2</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4</w:t>
            </w:r>
          </w:p>
        </w:tc>
      </w:tr>
      <w:tr w:rsidR="002B6218" w:rsidRPr="002B6218">
        <w:tc>
          <w:tcPr>
            <w:tcW w:w="4035" w:type="dxa"/>
            <w:vAlign w:val="center"/>
          </w:tcPr>
          <w:p w:rsidR="002B6218" w:rsidRPr="000F1075" w:rsidRDefault="002B6218" w:rsidP="000F1075">
            <w:pPr>
              <w:widowControl w:val="0"/>
              <w:spacing w:line="360" w:lineRule="auto"/>
              <w:ind w:right="-5"/>
              <w:rPr>
                <w:sz w:val="20"/>
                <w:szCs w:val="20"/>
              </w:rPr>
            </w:pPr>
            <w:r w:rsidRPr="000F1075">
              <w:rPr>
                <w:sz w:val="20"/>
                <w:szCs w:val="20"/>
              </w:rPr>
              <w:t>Межоперационное пролеживание</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1</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3</w:t>
            </w:r>
          </w:p>
        </w:tc>
      </w:tr>
      <w:tr w:rsidR="002B6218" w:rsidRPr="002B6218">
        <w:tc>
          <w:tcPr>
            <w:tcW w:w="4035" w:type="dxa"/>
            <w:vAlign w:val="center"/>
          </w:tcPr>
          <w:p w:rsidR="002B6218" w:rsidRPr="000F1075" w:rsidRDefault="002B6218" w:rsidP="000F1075">
            <w:pPr>
              <w:widowControl w:val="0"/>
              <w:spacing w:line="360" w:lineRule="auto"/>
              <w:ind w:right="-5"/>
              <w:rPr>
                <w:sz w:val="20"/>
                <w:szCs w:val="20"/>
              </w:rPr>
            </w:pPr>
            <w:r w:rsidRPr="000F1075">
              <w:rPr>
                <w:sz w:val="20"/>
                <w:szCs w:val="20"/>
              </w:rPr>
              <w:t>Отдых</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0,3</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0,3</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0,6</w:t>
            </w:r>
          </w:p>
        </w:tc>
      </w:tr>
      <w:tr w:rsidR="002B6218" w:rsidRPr="002B6218">
        <w:tc>
          <w:tcPr>
            <w:tcW w:w="4035" w:type="dxa"/>
            <w:vAlign w:val="center"/>
          </w:tcPr>
          <w:p w:rsidR="002B6218" w:rsidRPr="000F1075" w:rsidRDefault="002B6218" w:rsidP="000F1075">
            <w:pPr>
              <w:widowControl w:val="0"/>
              <w:spacing w:line="360" w:lineRule="auto"/>
              <w:ind w:right="-5"/>
              <w:rPr>
                <w:sz w:val="20"/>
                <w:szCs w:val="20"/>
              </w:rPr>
            </w:pPr>
            <w:r w:rsidRPr="000F1075">
              <w:rPr>
                <w:sz w:val="20"/>
                <w:szCs w:val="20"/>
              </w:rPr>
              <w:t>Потери рабочего времени по организационным причинам</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0,7</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2,0</w:t>
            </w:r>
          </w:p>
        </w:tc>
      </w:tr>
      <w:tr w:rsidR="002B6218" w:rsidRPr="002B6218">
        <w:tc>
          <w:tcPr>
            <w:tcW w:w="4035" w:type="dxa"/>
            <w:vAlign w:val="center"/>
          </w:tcPr>
          <w:p w:rsidR="002B6218" w:rsidRPr="000F1075" w:rsidRDefault="002B6218" w:rsidP="000F1075">
            <w:pPr>
              <w:widowControl w:val="0"/>
              <w:spacing w:line="360" w:lineRule="auto"/>
              <w:ind w:right="-5"/>
              <w:rPr>
                <w:sz w:val="20"/>
                <w:szCs w:val="20"/>
              </w:rPr>
            </w:pPr>
            <w:r w:rsidRPr="000F1075">
              <w:rPr>
                <w:sz w:val="20"/>
                <w:szCs w:val="20"/>
              </w:rPr>
              <w:t>Суммарные затраты времени (</w:t>
            </w:r>
            <w:r w:rsidRPr="000F1075">
              <w:rPr>
                <w:i/>
                <w:iCs/>
                <w:sz w:val="20"/>
                <w:szCs w:val="20"/>
              </w:rPr>
              <w:t>Тобщ</w:t>
            </w:r>
            <w:r w:rsidRPr="000F1075">
              <w:rPr>
                <w:sz w:val="20"/>
                <w:szCs w:val="20"/>
              </w:rPr>
              <w:t>)</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15,3</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14</w:t>
            </w:r>
          </w:p>
        </w:tc>
        <w:tc>
          <w:tcPr>
            <w:tcW w:w="1870" w:type="dxa"/>
            <w:vAlign w:val="center"/>
          </w:tcPr>
          <w:p w:rsidR="002B6218" w:rsidRPr="000F1075" w:rsidRDefault="002B6218" w:rsidP="000F1075">
            <w:pPr>
              <w:widowControl w:val="0"/>
              <w:spacing w:line="360" w:lineRule="auto"/>
              <w:ind w:right="-5"/>
              <w:rPr>
                <w:sz w:val="20"/>
                <w:szCs w:val="20"/>
              </w:rPr>
            </w:pPr>
            <w:r w:rsidRPr="000F1075">
              <w:rPr>
                <w:sz w:val="20"/>
                <w:szCs w:val="20"/>
              </w:rPr>
              <w:t>18,6</w:t>
            </w:r>
          </w:p>
        </w:tc>
      </w:tr>
    </w:tbl>
    <w:p w:rsidR="002B6218" w:rsidRPr="002B6218" w:rsidRDefault="002B6218" w:rsidP="002B6218">
      <w:pPr>
        <w:widowControl w:val="0"/>
        <w:spacing w:line="360" w:lineRule="auto"/>
        <w:ind w:right="-5" w:firstLine="709"/>
        <w:jc w:val="both"/>
        <w:rPr>
          <w:sz w:val="28"/>
          <w:szCs w:val="28"/>
        </w:rPr>
      </w:pPr>
    </w:p>
    <w:p w:rsidR="002B6218" w:rsidRPr="002B6218" w:rsidRDefault="000F1075" w:rsidP="002B6218">
      <w:pPr>
        <w:widowControl w:val="0"/>
        <w:spacing w:line="360" w:lineRule="auto"/>
        <w:ind w:right="-5" w:firstLine="709"/>
        <w:jc w:val="both"/>
        <w:rPr>
          <w:sz w:val="28"/>
          <w:szCs w:val="28"/>
        </w:rPr>
      </w:pPr>
      <w:r>
        <w:rPr>
          <w:sz w:val="28"/>
          <w:szCs w:val="28"/>
        </w:rPr>
        <w:br w:type="page"/>
      </w:r>
      <w:r w:rsidR="002B6218" w:rsidRPr="002B6218">
        <w:rPr>
          <w:sz w:val="28"/>
          <w:szCs w:val="28"/>
        </w:rPr>
        <w:t>Для выбора рационального варианта технологического разделения труда рассчитываются суммарные затраты времени на изделие:</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1 вариант – </w:t>
      </w:r>
      <w:r w:rsidRPr="002B6218">
        <w:rPr>
          <w:i/>
          <w:sz w:val="28"/>
          <w:szCs w:val="28"/>
        </w:rPr>
        <w:t>Тобщ</w:t>
      </w:r>
      <w:r w:rsidRPr="002B6218">
        <w:rPr>
          <w:sz w:val="28"/>
          <w:szCs w:val="28"/>
        </w:rPr>
        <w:t xml:space="preserve"> = 12 + 2 + 1 + 0,3 = 15,3 мин.</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2 вариант – </w:t>
      </w:r>
      <w:r w:rsidRPr="002B6218">
        <w:rPr>
          <w:i/>
          <w:sz w:val="28"/>
          <w:szCs w:val="28"/>
        </w:rPr>
        <w:t>Тобщ</w:t>
      </w:r>
      <w:r w:rsidRPr="002B6218">
        <w:rPr>
          <w:sz w:val="28"/>
          <w:szCs w:val="28"/>
        </w:rPr>
        <w:t xml:space="preserve"> = 7 + 3 + 2 + 1 + 0,3 + 0,7 = 14 мин.</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3 вариант – </w:t>
      </w:r>
      <w:r w:rsidRPr="002B6218">
        <w:rPr>
          <w:i/>
          <w:sz w:val="28"/>
          <w:szCs w:val="28"/>
        </w:rPr>
        <w:t>Тобщ</w:t>
      </w:r>
      <w:r w:rsidRPr="002B6218">
        <w:rPr>
          <w:sz w:val="28"/>
          <w:szCs w:val="28"/>
        </w:rPr>
        <w:t xml:space="preserve"> = 5 + 4 + 4 + 3 + 0,6 + 2 = 18,6 мин.</w:t>
      </w:r>
    </w:p>
    <w:p w:rsidR="002B6218" w:rsidRPr="002B6218" w:rsidRDefault="002B6218" w:rsidP="002B6218">
      <w:pPr>
        <w:pStyle w:val="31"/>
        <w:spacing w:line="360" w:lineRule="auto"/>
        <w:ind w:firstLine="709"/>
        <w:rPr>
          <w:szCs w:val="28"/>
        </w:rPr>
      </w:pPr>
      <w:r w:rsidRPr="002B6218">
        <w:rPr>
          <w:szCs w:val="28"/>
        </w:rPr>
        <w:t>Таким образом, оптимальный вариант технологического разделения труда – второй, так как при нем достигаются минимальные суммарные затраты времени на осуществление трудового процесса.</w:t>
      </w:r>
    </w:p>
    <w:p w:rsidR="002B6218" w:rsidRPr="002B6218" w:rsidRDefault="002B6218" w:rsidP="002B6218">
      <w:pPr>
        <w:widowControl w:val="0"/>
        <w:spacing w:line="360" w:lineRule="auto"/>
        <w:ind w:right="-5" w:firstLine="709"/>
        <w:jc w:val="both"/>
        <w:rPr>
          <w:iCs/>
          <w:sz w:val="28"/>
          <w:szCs w:val="28"/>
        </w:rPr>
      </w:pPr>
      <w:r w:rsidRPr="002B6218">
        <w:rPr>
          <w:b/>
          <w:bCs/>
          <w:i/>
          <w:sz w:val="28"/>
          <w:szCs w:val="28"/>
        </w:rPr>
        <w:t>Границы разделения труда</w:t>
      </w:r>
      <w:r w:rsidRPr="002B6218">
        <w:rPr>
          <w:iCs/>
          <w:sz w:val="28"/>
          <w:szCs w:val="28"/>
        </w:rPr>
        <w:t xml:space="preserve"> – </w:t>
      </w:r>
      <w:r w:rsidRPr="002B6218">
        <w:rPr>
          <w:sz w:val="28"/>
          <w:szCs w:val="28"/>
        </w:rPr>
        <w:t>это нижний и верхний пределы, за которыми разделение труда недопустимо или нецелесообразно. Различают следующие границы разделения труда: технические, экономические, психофизиологические и социальные.</w:t>
      </w:r>
    </w:p>
    <w:p w:rsidR="002B6218" w:rsidRPr="002B6218" w:rsidRDefault="002B6218" w:rsidP="002B6218">
      <w:pPr>
        <w:widowControl w:val="0"/>
        <w:spacing w:line="360" w:lineRule="auto"/>
        <w:ind w:right="-5" w:firstLine="709"/>
        <w:jc w:val="both"/>
        <w:rPr>
          <w:i/>
          <w:sz w:val="28"/>
          <w:szCs w:val="28"/>
          <w:u w:val="single"/>
        </w:rPr>
      </w:pPr>
      <w:r w:rsidRPr="002B6218">
        <w:rPr>
          <w:b/>
          <w:bCs/>
          <w:i/>
          <w:sz w:val="28"/>
          <w:szCs w:val="28"/>
        </w:rPr>
        <w:t>Нижней технической</w:t>
      </w:r>
      <w:r w:rsidRPr="002B6218">
        <w:rPr>
          <w:i/>
          <w:sz w:val="28"/>
          <w:szCs w:val="28"/>
        </w:rPr>
        <w:t xml:space="preserve"> </w:t>
      </w:r>
      <w:r w:rsidRPr="002B6218">
        <w:rPr>
          <w:sz w:val="28"/>
          <w:szCs w:val="28"/>
        </w:rPr>
        <w:t xml:space="preserve">границей разделения труда является производственная операция; </w:t>
      </w:r>
      <w:r w:rsidRPr="002B6218">
        <w:rPr>
          <w:b/>
          <w:bCs/>
          <w:i/>
          <w:sz w:val="28"/>
          <w:szCs w:val="28"/>
        </w:rPr>
        <w:t>верхней технической границей</w:t>
      </w:r>
      <w:r w:rsidRPr="002B6218">
        <w:rPr>
          <w:i/>
          <w:sz w:val="28"/>
          <w:szCs w:val="28"/>
        </w:rPr>
        <w:t xml:space="preserve"> </w:t>
      </w:r>
      <w:r w:rsidRPr="002B6218">
        <w:rPr>
          <w:sz w:val="28"/>
          <w:szCs w:val="28"/>
        </w:rPr>
        <w:t>– изготовление на одном рабочем месте всего изделия.</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Экономическими критериями разделения труда</w:t>
      </w:r>
      <w:r w:rsidRPr="002B6218">
        <w:rPr>
          <w:iCs/>
          <w:sz w:val="28"/>
          <w:szCs w:val="28"/>
        </w:rPr>
        <w:t xml:space="preserve"> </w:t>
      </w:r>
      <w:r w:rsidRPr="002B6218">
        <w:rPr>
          <w:sz w:val="28"/>
          <w:szCs w:val="28"/>
        </w:rPr>
        <w:t>служат: затраты рабочего времени и материальные затраты на выполнение работ; степень использования квалификации работников; длительность производственного цикла изготовления изделия; уровень производительности труда; издержки производства; прибыль предприятия.</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Нижней экономической</w:t>
      </w:r>
      <w:r w:rsidRPr="002B6218">
        <w:rPr>
          <w:iCs/>
          <w:sz w:val="28"/>
          <w:szCs w:val="28"/>
        </w:rPr>
        <w:t xml:space="preserve"> </w:t>
      </w:r>
      <w:r w:rsidRPr="002B6218">
        <w:rPr>
          <w:sz w:val="28"/>
          <w:szCs w:val="28"/>
        </w:rPr>
        <w:t>границей разделения труда является такое расчленение трудового процесса, когда сокращение затрат рабочего времени на выполнение операции за счёт углубления специализации начинает перекрываться увеличением затрат времени на транспортировку предмета труда от одного рабочего места к другому.</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Верхняя экономическая граница</w:t>
      </w:r>
      <w:r w:rsidRPr="002B6218">
        <w:rPr>
          <w:sz w:val="28"/>
          <w:szCs w:val="28"/>
        </w:rPr>
        <w:t xml:space="preserve"> определяется длительностью производственного цикла изготовления изделия на одном рабочем месте.</w:t>
      </w:r>
    </w:p>
    <w:p w:rsidR="002B6218" w:rsidRPr="002B6218" w:rsidRDefault="002B6218" w:rsidP="002B6218">
      <w:pPr>
        <w:pStyle w:val="a3"/>
        <w:spacing w:line="360" w:lineRule="auto"/>
        <w:ind w:firstLine="709"/>
        <w:jc w:val="both"/>
        <w:rPr>
          <w:szCs w:val="28"/>
        </w:rPr>
      </w:pPr>
      <w:r w:rsidRPr="002B6218">
        <w:rPr>
          <w:szCs w:val="28"/>
        </w:rPr>
        <w:t>Экономическая целесообразность варианта разделения труда определяется, прежде всего, исходя из возможностей максимального сокращения производственного цикла за счет специализации, позволяющей осуществлять параллельное выполнение работ различными исполнителями. При выделении каких-либо операций в самостоятельные необходимо соблюдать условие: снижение времени обработки изделия должно перекрывать связанное с этим увеличение времени на транспортировку предметов труда от одного рабочего места к другому, на межоперационный контроль и выполнение подготовительно-заключительных работ. Это условие можно выразить через суммарное время цикла:</w:t>
      </w:r>
    </w:p>
    <w:p w:rsidR="000F1075" w:rsidRDefault="000F1075" w:rsidP="002B6218">
      <w:pPr>
        <w:widowControl w:val="0"/>
        <w:tabs>
          <w:tab w:val="left" w:pos="6204"/>
        </w:tabs>
        <w:spacing w:line="360" w:lineRule="auto"/>
        <w:ind w:right="-5" w:firstLine="709"/>
        <w:rPr>
          <w:sz w:val="28"/>
          <w:szCs w:val="28"/>
        </w:rPr>
      </w:pPr>
    </w:p>
    <w:p w:rsidR="000F1075" w:rsidRPr="002B6218" w:rsidRDefault="0037233C" w:rsidP="002B6218">
      <w:pPr>
        <w:widowControl w:val="0"/>
        <w:tabs>
          <w:tab w:val="left" w:pos="6204"/>
        </w:tabs>
        <w:spacing w:line="360" w:lineRule="auto"/>
        <w:ind w:right="-5" w:firstLine="709"/>
        <w:rPr>
          <w:sz w:val="28"/>
          <w:szCs w:val="28"/>
        </w:rPr>
      </w:pPr>
      <w:r>
        <w:rPr>
          <w:position w:val="-16"/>
          <w:sz w:val="28"/>
          <w:szCs w:val="28"/>
        </w:rPr>
        <w:pict>
          <v:shape id="_x0000_i1143" type="#_x0000_t75" style="width:74.25pt;height:21pt">
            <v:imagedata r:id="rId142" o:title=""/>
          </v:shape>
        </w:pict>
      </w:r>
      <w:r w:rsidR="000F1075" w:rsidRPr="002B6218">
        <w:rPr>
          <w:sz w:val="28"/>
          <w:szCs w:val="28"/>
        </w:rPr>
        <w:tab/>
        <w:t>(4.1)</w:t>
      </w:r>
    </w:p>
    <w:p w:rsid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 xml:space="preserve">где </w:t>
      </w:r>
      <w:r w:rsidR="0037233C">
        <w:rPr>
          <w:position w:val="-16"/>
          <w:szCs w:val="28"/>
        </w:rPr>
        <w:pict>
          <v:shape id="_x0000_i1144" type="#_x0000_t75" style="width:20.25pt;height:21pt">
            <v:imagedata r:id="rId143" o:title=""/>
          </v:shape>
        </w:pict>
      </w:r>
      <w:r w:rsidRPr="002B6218">
        <w:rPr>
          <w:b/>
          <w:bCs/>
          <w:szCs w:val="28"/>
        </w:rPr>
        <w:t xml:space="preserve">, </w:t>
      </w:r>
      <w:r w:rsidR="0037233C">
        <w:rPr>
          <w:position w:val="-16"/>
          <w:szCs w:val="28"/>
        </w:rPr>
        <w:pict>
          <v:shape id="_x0000_i1145" type="#_x0000_t75" style="width:20.25pt;height:21pt">
            <v:imagedata r:id="rId144" o:title=""/>
          </v:shape>
        </w:pict>
      </w:r>
      <w:r w:rsidRPr="002B6218">
        <w:rPr>
          <w:szCs w:val="28"/>
        </w:rPr>
        <w:t xml:space="preserve"> – время производственного цикла соответственно при прежнем и новом разделении труда, рабочих часов.</w:t>
      </w:r>
    </w:p>
    <w:p w:rsidR="002B6218" w:rsidRPr="002B6218" w:rsidRDefault="002B6218" w:rsidP="002B6218">
      <w:pPr>
        <w:pStyle w:val="31"/>
        <w:spacing w:line="360" w:lineRule="auto"/>
        <w:ind w:firstLine="709"/>
        <w:rPr>
          <w:iCs/>
          <w:szCs w:val="28"/>
        </w:rPr>
      </w:pPr>
      <w:r w:rsidRPr="002B6218">
        <w:rPr>
          <w:iCs/>
          <w:szCs w:val="28"/>
        </w:rPr>
        <w:t>При равенстве времени производственных циклов выбирается тот вариант разделения труда, при котором увеличивается доля оперативного времени работы оборудования.</w:t>
      </w:r>
    </w:p>
    <w:p w:rsidR="002B6218" w:rsidRPr="002B6218" w:rsidRDefault="002B6218" w:rsidP="002B6218">
      <w:pPr>
        <w:pStyle w:val="a3"/>
        <w:spacing w:line="360" w:lineRule="auto"/>
        <w:ind w:firstLine="709"/>
        <w:jc w:val="both"/>
        <w:rPr>
          <w:szCs w:val="28"/>
        </w:rPr>
      </w:pPr>
      <w:r w:rsidRPr="002B6218">
        <w:rPr>
          <w:szCs w:val="28"/>
        </w:rPr>
        <w:t>Экономичность проектируемого разделения труда проверяется также на основе норм. Оно считается целесообразным, когда соблюдается следующее условие [22]:</w:t>
      </w:r>
    </w:p>
    <w:p w:rsidR="000F1075" w:rsidRDefault="000F1075" w:rsidP="002B6218">
      <w:pPr>
        <w:widowControl w:val="0"/>
        <w:tabs>
          <w:tab w:val="left" w:pos="6466"/>
        </w:tabs>
        <w:spacing w:line="360" w:lineRule="auto"/>
        <w:ind w:right="-5" w:firstLine="709"/>
        <w:rPr>
          <w:iCs/>
          <w:sz w:val="28"/>
          <w:szCs w:val="28"/>
        </w:rPr>
      </w:pPr>
    </w:p>
    <w:p w:rsidR="000F1075" w:rsidRPr="002B6218" w:rsidRDefault="0037233C" w:rsidP="002B6218">
      <w:pPr>
        <w:widowControl w:val="0"/>
        <w:tabs>
          <w:tab w:val="left" w:pos="6466"/>
        </w:tabs>
        <w:spacing w:line="360" w:lineRule="auto"/>
        <w:ind w:right="-5" w:firstLine="709"/>
        <w:rPr>
          <w:sz w:val="28"/>
          <w:szCs w:val="28"/>
        </w:rPr>
      </w:pPr>
      <w:r>
        <w:rPr>
          <w:iCs/>
          <w:position w:val="-32"/>
          <w:sz w:val="28"/>
          <w:szCs w:val="28"/>
        </w:rPr>
        <w:pict>
          <v:shape id="_x0000_i1146" type="#_x0000_t75" style="width:152.25pt;height:39.75pt">
            <v:imagedata r:id="rId145" o:title=""/>
          </v:shape>
        </w:pict>
      </w:r>
      <w:r w:rsidR="000F1075" w:rsidRPr="002B6218">
        <w:rPr>
          <w:sz w:val="28"/>
          <w:szCs w:val="28"/>
        </w:rPr>
        <w:tab/>
        <w:t>(4.2)</w:t>
      </w:r>
    </w:p>
    <w:p w:rsidR="000F1075" w:rsidRDefault="000F1075" w:rsidP="002B6218">
      <w:pPr>
        <w:widowControl w:val="0"/>
        <w:spacing w:line="360" w:lineRule="auto"/>
        <w:ind w:right="-5" w:firstLine="709"/>
        <w:jc w:val="both"/>
        <w:rPr>
          <w:iCs/>
          <w:sz w:val="28"/>
          <w:szCs w:val="28"/>
        </w:rPr>
      </w:pPr>
    </w:p>
    <w:p w:rsidR="002B6218" w:rsidRPr="002B6218" w:rsidRDefault="002B6218" w:rsidP="002B6218">
      <w:pPr>
        <w:widowControl w:val="0"/>
        <w:spacing w:line="360" w:lineRule="auto"/>
        <w:ind w:right="-5" w:firstLine="709"/>
        <w:jc w:val="both"/>
        <w:rPr>
          <w:sz w:val="28"/>
          <w:szCs w:val="28"/>
        </w:rPr>
      </w:pPr>
      <w:r w:rsidRPr="002B6218">
        <w:rPr>
          <w:iCs/>
          <w:sz w:val="28"/>
          <w:szCs w:val="28"/>
        </w:rPr>
        <w:t xml:space="preserve">где </w:t>
      </w:r>
      <w:r w:rsidR="0037233C">
        <w:rPr>
          <w:position w:val="-32"/>
          <w:sz w:val="28"/>
          <w:szCs w:val="28"/>
        </w:rPr>
        <w:pict>
          <v:shape id="_x0000_i1147" type="#_x0000_t75" style="width:60pt;height:39.75pt">
            <v:imagedata r:id="rId146" o:title=""/>
          </v:shape>
        </w:pict>
      </w:r>
      <w:r w:rsidRPr="002B6218">
        <w:rPr>
          <w:sz w:val="28"/>
          <w:szCs w:val="28"/>
        </w:rPr>
        <w:t xml:space="preserve"> – удельный вес оперативного времени в совокупном фонде рабочего времени при проектируемом разделении труда;</w:t>
      </w:r>
    </w:p>
    <w:p w:rsidR="002B6218" w:rsidRPr="002B6218" w:rsidRDefault="0037233C" w:rsidP="002B6218">
      <w:pPr>
        <w:widowControl w:val="0"/>
        <w:spacing w:line="360" w:lineRule="auto"/>
        <w:ind w:right="-5" w:firstLine="709"/>
        <w:jc w:val="both"/>
        <w:rPr>
          <w:sz w:val="28"/>
          <w:szCs w:val="28"/>
        </w:rPr>
      </w:pPr>
      <w:r>
        <w:rPr>
          <w:position w:val="-32"/>
          <w:sz w:val="28"/>
          <w:szCs w:val="28"/>
        </w:rPr>
        <w:pict>
          <v:shape id="_x0000_i1148" type="#_x0000_t75" style="width:60pt;height:39.75pt">
            <v:imagedata r:id="rId147" o:title=""/>
          </v:shape>
        </w:pict>
      </w:r>
      <w:r w:rsidR="002B6218" w:rsidRPr="002B6218">
        <w:rPr>
          <w:sz w:val="28"/>
          <w:szCs w:val="28"/>
        </w:rPr>
        <w:t xml:space="preserve"> – удельный вес оперативного времени в совокупном фонде рабочего времени при существующем разделении труда;</w:t>
      </w:r>
    </w:p>
    <w:p w:rsidR="002B6218" w:rsidRPr="002B6218" w:rsidRDefault="002B6218" w:rsidP="002B6218">
      <w:pPr>
        <w:widowControl w:val="0"/>
        <w:spacing w:line="360" w:lineRule="auto"/>
        <w:ind w:right="-5" w:firstLine="709"/>
        <w:jc w:val="both"/>
        <w:rPr>
          <w:iCs/>
          <w:sz w:val="28"/>
          <w:szCs w:val="28"/>
        </w:rPr>
      </w:pPr>
      <w:r w:rsidRPr="002B6218">
        <w:rPr>
          <w:i/>
          <w:iCs/>
          <w:sz w:val="28"/>
          <w:szCs w:val="28"/>
        </w:rPr>
        <w:t>Фп.р</w:t>
      </w:r>
      <w:r w:rsidRPr="002B6218">
        <w:rPr>
          <w:b/>
          <w:bCs/>
          <w:sz w:val="28"/>
          <w:szCs w:val="28"/>
        </w:rPr>
        <w:t xml:space="preserve">, </w:t>
      </w:r>
      <w:r w:rsidRPr="002B6218">
        <w:rPr>
          <w:i/>
          <w:iCs/>
          <w:sz w:val="28"/>
          <w:szCs w:val="28"/>
        </w:rPr>
        <w:t>Фс.р</w:t>
      </w:r>
      <w:r w:rsidRPr="002B6218">
        <w:rPr>
          <w:sz w:val="28"/>
          <w:szCs w:val="28"/>
        </w:rPr>
        <w:t xml:space="preserve"> – совокупный фонд рабочего времени соответственно при проектируемом и существующем разделении труда.</w:t>
      </w:r>
    </w:p>
    <w:p w:rsidR="002B6218" w:rsidRPr="002B6218" w:rsidRDefault="002B6218" w:rsidP="002B6218">
      <w:pPr>
        <w:pStyle w:val="5"/>
        <w:keepNext w:val="0"/>
        <w:spacing w:line="360" w:lineRule="auto"/>
        <w:ind w:right="-5" w:firstLine="709"/>
        <w:rPr>
          <w:b/>
          <w:bCs w:val="0"/>
          <w:szCs w:val="28"/>
        </w:rPr>
      </w:pPr>
      <w:r w:rsidRPr="002B6218">
        <w:rPr>
          <w:i/>
          <w:szCs w:val="28"/>
        </w:rPr>
        <w:t>Психофизиологические границы разделения труда</w:t>
      </w:r>
      <w:r w:rsidRPr="002B6218">
        <w:rPr>
          <w:b/>
          <w:bCs w:val="0"/>
          <w:iCs w:val="0"/>
          <w:szCs w:val="28"/>
        </w:rPr>
        <w:t xml:space="preserve"> </w:t>
      </w:r>
      <w:r w:rsidRPr="002B6218">
        <w:rPr>
          <w:b/>
          <w:bCs w:val="0"/>
          <w:szCs w:val="28"/>
        </w:rPr>
        <w:t xml:space="preserve">определяются величиной физических и нервно-психических нагрузок на работника в течение рабочего дня. Для физической нагрузки нижняя граница соответствует расходу энергии в размере 2,5-3 ккал/мин; верхняя граница – 4,5-5 ккал/мин. Для нервно-психической нагрузки </w:t>
      </w:r>
      <w:r w:rsidRPr="002B6218">
        <w:rPr>
          <w:b/>
          <w:bCs w:val="0"/>
          <w:iCs w:val="0"/>
          <w:szCs w:val="28"/>
        </w:rPr>
        <w:t>нижняя граница</w:t>
      </w:r>
      <w:r w:rsidRPr="002B6218">
        <w:rPr>
          <w:b/>
          <w:bCs w:val="0"/>
          <w:szCs w:val="28"/>
        </w:rPr>
        <w:t xml:space="preserve"> ограничивается следующими параметрами: число объектов наблюдения не более 5; длительность сосредоточенного наблюдения не выше 25% сменного времени; темп работы не должен превышать 360 движений в час. Для верхней границы эти параметры не должны превышать соответственно: 25 объектов наблюдений; 75% сменного времени на сосредоточенное наблюдение; 1080 движений в час [22].</w:t>
      </w:r>
    </w:p>
    <w:p w:rsidR="002B6218" w:rsidRPr="002B6218" w:rsidRDefault="002B6218" w:rsidP="002B6218">
      <w:pPr>
        <w:widowControl w:val="0"/>
        <w:spacing w:line="360" w:lineRule="auto"/>
        <w:ind w:right="-5" w:firstLine="709"/>
        <w:jc w:val="both"/>
        <w:rPr>
          <w:iCs/>
          <w:sz w:val="28"/>
          <w:szCs w:val="28"/>
        </w:rPr>
      </w:pPr>
      <w:r w:rsidRPr="002B6218">
        <w:rPr>
          <w:iCs/>
          <w:sz w:val="28"/>
          <w:szCs w:val="28"/>
        </w:rPr>
        <w:t>Для сравнения монотонности различных видов труда на практике применяют коэффициент монотонности (</w:t>
      </w:r>
      <w:r w:rsidRPr="002B6218">
        <w:rPr>
          <w:i/>
          <w:sz w:val="28"/>
          <w:szCs w:val="28"/>
        </w:rPr>
        <w:t>К</w:t>
      </w:r>
      <w:r w:rsidRPr="002B6218">
        <w:rPr>
          <w:i/>
          <w:sz w:val="28"/>
          <w:szCs w:val="28"/>
          <w:vertAlign w:val="subscript"/>
        </w:rPr>
        <w:t>М</w:t>
      </w:r>
      <w:r w:rsidRPr="002B6218">
        <w:rPr>
          <w:iCs/>
          <w:sz w:val="28"/>
          <w:szCs w:val="28"/>
        </w:rPr>
        <w:t>), который рассчитывают по формуле:</w:t>
      </w:r>
    </w:p>
    <w:p w:rsidR="000F1075" w:rsidRDefault="000F1075" w:rsidP="002B6218">
      <w:pPr>
        <w:widowControl w:val="0"/>
        <w:tabs>
          <w:tab w:val="left" w:pos="6092"/>
        </w:tabs>
        <w:spacing w:line="360" w:lineRule="auto"/>
        <w:ind w:right="-5" w:firstLine="709"/>
        <w:rPr>
          <w:iCs/>
          <w:sz w:val="28"/>
          <w:szCs w:val="28"/>
        </w:rPr>
      </w:pPr>
    </w:p>
    <w:p w:rsidR="000F1075" w:rsidRPr="002B6218" w:rsidRDefault="0037233C" w:rsidP="002B6218">
      <w:pPr>
        <w:widowControl w:val="0"/>
        <w:tabs>
          <w:tab w:val="left" w:pos="6092"/>
        </w:tabs>
        <w:spacing w:line="360" w:lineRule="auto"/>
        <w:ind w:right="-5" w:firstLine="709"/>
        <w:rPr>
          <w:sz w:val="28"/>
          <w:szCs w:val="28"/>
        </w:rPr>
      </w:pPr>
      <w:r>
        <w:rPr>
          <w:iCs/>
          <w:position w:val="-34"/>
          <w:sz w:val="28"/>
          <w:szCs w:val="28"/>
        </w:rPr>
        <w:pict>
          <v:shape id="_x0000_i1149" type="#_x0000_t75" style="width:63.75pt;height:39.75pt">
            <v:imagedata r:id="rId148" o:title=""/>
          </v:shape>
        </w:pict>
      </w:r>
      <w:r w:rsidR="000F1075" w:rsidRPr="002B6218">
        <w:rPr>
          <w:iCs/>
          <w:sz w:val="28"/>
          <w:szCs w:val="28"/>
        </w:rPr>
        <w:t>,</w:t>
      </w:r>
      <w:r w:rsidR="000F1075" w:rsidRPr="002B6218">
        <w:rPr>
          <w:sz w:val="28"/>
          <w:szCs w:val="28"/>
        </w:rPr>
        <w:tab/>
        <w:t>(4.3)</w:t>
      </w:r>
    </w:p>
    <w:p w:rsidR="000F1075" w:rsidRDefault="000F1075" w:rsidP="002B6218">
      <w:pPr>
        <w:widowControl w:val="0"/>
        <w:spacing w:line="360" w:lineRule="auto"/>
        <w:ind w:right="-5" w:firstLine="709"/>
        <w:jc w:val="both"/>
        <w:rPr>
          <w:iCs/>
          <w:sz w:val="28"/>
          <w:szCs w:val="28"/>
        </w:rPr>
      </w:pPr>
    </w:p>
    <w:p w:rsidR="002B6218" w:rsidRPr="002B6218" w:rsidRDefault="002B6218" w:rsidP="002B6218">
      <w:pPr>
        <w:widowControl w:val="0"/>
        <w:spacing w:line="360" w:lineRule="auto"/>
        <w:ind w:right="-5" w:firstLine="709"/>
        <w:jc w:val="both"/>
        <w:rPr>
          <w:iCs/>
          <w:sz w:val="28"/>
          <w:szCs w:val="28"/>
        </w:rPr>
      </w:pPr>
      <w:r w:rsidRPr="002B6218">
        <w:rPr>
          <w:iCs/>
          <w:sz w:val="28"/>
          <w:szCs w:val="28"/>
        </w:rPr>
        <w:t xml:space="preserve">где </w:t>
      </w:r>
      <w:r w:rsidRPr="002B6218">
        <w:rPr>
          <w:i/>
          <w:sz w:val="28"/>
          <w:szCs w:val="28"/>
        </w:rPr>
        <w:t>Т</w:t>
      </w:r>
      <w:r w:rsidRPr="002B6218">
        <w:rPr>
          <w:i/>
          <w:sz w:val="28"/>
          <w:szCs w:val="28"/>
          <w:vertAlign w:val="subscript"/>
        </w:rPr>
        <w:t>ПД</w:t>
      </w:r>
      <w:r w:rsidRPr="002B6218">
        <w:rPr>
          <w:iCs/>
          <w:sz w:val="28"/>
          <w:szCs w:val="28"/>
        </w:rPr>
        <w:t xml:space="preserve"> – время, затрачиваемое на повторяющиеся движения;</w:t>
      </w:r>
    </w:p>
    <w:p w:rsidR="002B6218" w:rsidRPr="002B6218" w:rsidRDefault="002B6218" w:rsidP="002B6218">
      <w:pPr>
        <w:widowControl w:val="0"/>
        <w:spacing w:line="360" w:lineRule="auto"/>
        <w:ind w:right="-5" w:firstLine="709"/>
        <w:jc w:val="both"/>
        <w:rPr>
          <w:sz w:val="28"/>
          <w:szCs w:val="28"/>
        </w:rPr>
      </w:pPr>
      <w:r w:rsidRPr="002B6218">
        <w:rPr>
          <w:i/>
          <w:sz w:val="28"/>
          <w:szCs w:val="28"/>
        </w:rPr>
        <w:t>То</w:t>
      </w:r>
      <w:r w:rsidRPr="002B6218">
        <w:rPr>
          <w:iCs/>
          <w:sz w:val="28"/>
          <w:szCs w:val="28"/>
        </w:rPr>
        <w:t xml:space="preserve"> – общее время операции (работы).</w:t>
      </w:r>
      <w:r w:rsidRPr="002B6218">
        <w:rPr>
          <w:sz w:val="28"/>
          <w:szCs w:val="28"/>
        </w:rPr>
        <w:t xml:space="preserve"> </w:t>
      </w:r>
    </w:p>
    <w:p w:rsidR="002B6218" w:rsidRPr="002B6218" w:rsidRDefault="002B6218" w:rsidP="002B6218">
      <w:pPr>
        <w:widowControl w:val="0"/>
        <w:spacing w:line="360" w:lineRule="auto"/>
        <w:ind w:right="-5" w:firstLine="709"/>
        <w:jc w:val="both"/>
        <w:rPr>
          <w:iCs/>
          <w:sz w:val="28"/>
          <w:szCs w:val="28"/>
        </w:rPr>
      </w:pPr>
      <w:r w:rsidRPr="002B6218">
        <w:rPr>
          <w:sz w:val="28"/>
          <w:szCs w:val="28"/>
        </w:rPr>
        <w:t>Граничным значением является продолжительность повторяющихся операций не менее 30 секунд, частота повторяемости разнородных элементов операции должна быть не менее пяти за 30 секунд.</w:t>
      </w:r>
    </w:p>
    <w:p w:rsidR="002B6218" w:rsidRPr="002B6218" w:rsidRDefault="002B6218" w:rsidP="002B6218">
      <w:pPr>
        <w:pStyle w:val="5"/>
        <w:keepNext w:val="0"/>
        <w:spacing w:line="360" w:lineRule="auto"/>
        <w:ind w:right="-5" w:firstLine="709"/>
        <w:rPr>
          <w:b/>
          <w:bCs w:val="0"/>
          <w:szCs w:val="28"/>
        </w:rPr>
      </w:pPr>
      <w:r w:rsidRPr="002B6218">
        <w:rPr>
          <w:i/>
          <w:szCs w:val="28"/>
        </w:rPr>
        <w:t>Социальные границы разделения труда</w:t>
      </w:r>
      <w:r w:rsidRPr="002B6218">
        <w:rPr>
          <w:b/>
          <w:bCs w:val="0"/>
          <w:i/>
          <w:szCs w:val="28"/>
        </w:rPr>
        <w:t xml:space="preserve"> </w:t>
      </w:r>
      <w:r w:rsidRPr="002B6218">
        <w:rPr>
          <w:b/>
          <w:bCs w:val="0"/>
          <w:szCs w:val="28"/>
        </w:rPr>
        <w:t>определяются уровнем монотонности труда и текучестью персонала, отношением работников к труду, состоянием межличностных отношений.</w:t>
      </w:r>
    </w:p>
    <w:p w:rsidR="002B6218" w:rsidRPr="002B6218" w:rsidRDefault="002B6218" w:rsidP="002B6218">
      <w:pPr>
        <w:pStyle w:val="31"/>
        <w:spacing w:line="360" w:lineRule="auto"/>
        <w:ind w:firstLine="709"/>
        <w:rPr>
          <w:szCs w:val="28"/>
        </w:rPr>
      </w:pPr>
      <w:r w:rsidRPr="002B6218">
        <w:rPr>
          <w:szCs w:val="28"/>
        </w:rPr>
        <w:t>Отношение работников к труду выявляется с помощью их опросов. Суждения работников о степени удовлетворенности трудом по принятым в социологии измерениям могут находиться в пределах от 0,33 до 1. Текучесть персонала должна быть не выше среднеотраслевой. Уровень общественной активности по оценкам социологов должен находиться в интервале от 10 до 100%.</w:t>
      </w:r>
    </w:p>
    <w:p w:rsidR="002B6218" w:rsidRPr="002B6218" w:rsidRDefault="002B6218" w:rsidP="002B6218">
      <w:pPr>
        <w:widowControl w:val="0"/>
        <w:spacing w:line="360" w:lineRule="auto"/>
        <w:ind w:right="-5" w:firstLine="709"/>
        <w:jc w:val="both"/>
        <w:rPr>
          <w:sz w:val="28"/>
          <w:szCs w:val="28"/>
        </w:rPr>
      </w:pPr>
      <w:r w:rsidRPr="002B6218">
        <w:rPr>
          <w:sz w:val="28"/>
          <w:szCs w:val="28"/>
        </w:rPr>
        <w:t>Межличностные отношения измеряются при помощи коэффициентов психологической напряженности отношений (интервал от 1 до 0); взаимности (интервал от 0 до 1); нейтральности (интервал от 1 до 0).</w:t>
      </w:r>
    </w:p>
    <w:p w:rsidR="002B6218" w:rsidRPr="002B6218" w:rsidRDefault="002B6218" w:rsidP="002B6218">
      <w:pPr>
        <w:widowControl w:val="0"/>
        <w:spacing w:line="360" w:lineRule="auto"/>
        <w:ind w:right="-5" w:firstLine="709"/>
        <w:jc w:val="both"/>
        <w:rPr>
          <w:sz w:val="28"/>
          <w:szCs w:val="28"/>
        </w:rPr>
      </w:pPr>
      <w:r w:rsidRPr="002B6218">
        <w:rPr>
          <w:sz w:val="28"/>
          <w:szCs w:val="28"/>
        </w:rPr>
        <w:t>Степень разделения труда на предприятии характеризуется коэффициентом разделения труда. Этот коэффициент является одним из частных коэффициентов оценки общего уровня организации труда на предприятии и в соответствии с методикой НИИ труда определяется из выражения:</w:t>
      </w:r>
    </w:p>
    <w:p w:rsidR="000F1075" w:rsidRDefault="000F1075" w:rsidP="002B6218">
      <w:pPr>
        <w:widowControl w:val="0"/>
        <w:tabs>
          <w:tab w:val="left" w:pos="8897"/>
        </w:tabs>
        <w:spacing w:line="360" w:lineRule="auto"/>
        <w:ind w:right="-5" w:firstLine="709"/>
        <w:rPr>
          <w:sz w:val="28"/>
          <w:szCs w:val="28"/>
        </w:rPr>
      </w:pPr>
    </w:p>
    <w:p w:rsidR="000F1075" w:rsidRPr="002B6218" w:rsidRDefault="0037233C" w:rsidP="002B6218">
      <w:pPr>
        <w:widowControl w:val="0"/>
        <w:tabs>
          <w:tab w:val="left" w:pos="8897"/>
        </w:tabs>
        <w:spacing w:line="360" w:lineRule="auto"/>
        <w:ind w:right="-5" w:firstLine="709"/>
        <w:rPr>
          <w:sz w:val="28"/>
          <w:szCs w:val="28"/>
        </w:rPr>
      </w:pPr>
      <w:r>
        <w:rPr>
          <w:position w:val="-36"/>
          <w:sz w:val="28"/>
          <w:szCs w:val="28"/>
        </w:rPr>
        <w:pict>
          <v:shape id="_x0000_i1150" type="#_x0000_t75" style="width:176.25pt;height:39.75pt">
            <v:imagedata r:id="rId149" o:title=""/>
          </v:shape>
        </w:pict>
      </w:r>
      <w:r w:rsidR="000F1075" w:rsidRPr="002B6218">
        <w:rPr>
          <w:sz w:val="28"/>
          <w:szCs w:val="28"/>
        </w:rPr>
        <w:t>(4.4)</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где </w:t>
      </w:r>
      <w:r w:rsidRPr="002B6218">
        <w:rPr>
          <w:i/>
          <w:sz w:val="28"/>
          <w:szCs w:val="28"/>
        </w:rPr>
        <w:t>Т</w:t>
      </w:r>
      <w:r w:rsidRPr="002B6218">
        <w:rPr>
          <w:i/>
          <w:sz w:val="28"/>
          <w:szCs w:val="28"/>
          <w:vertAlign w:val="subscript"/>
        </w:rPr>
        <w:t>НР</w:t>
      </w:r>
      <w:r w:rsidRPr="002B6218">
        <w:rPr>
          <w:sz w:val="28"/>
          <w:szCs w:val="28"/>
        </w:rPr>
        <w:t xml:space="preserve"> – затраты времени, непредусмотренные заданием, мин;</w:t>
      </w:r>
    </w:p>
    <w:p w:rsidR="002B6218" w:rsidRPr="002B6218" w:rsidRDefault="002B6218" w:rsidP="002B6218">
      <w:pPr>
        <w:widowControl w:val="0"/>
        <w:spacing w:line="360" w:lineRule="auto"/>
        <w:ind w:right="-5" w:firstLine="709"/>
        <w:jc w:val="both"/>
        <w:rPr>
          <w:sz w:val="28"/>
          <w:szCs w:val="28"/>
        </w:rPr>
      </w:pPr>
      <w:r w:rsidRPr="002B6218">
        <w:rPr>
          <w:i/>
          <w:sz w:val="28"/>
          <w:szCs w:val="28"/>
        </w:rPr>
        <w:t>Т</w:t>
      </w:r>
      <w:r w:rsidRPr="002B6218">
        <w:rPr>
          <w:i/>
          <w:iCs/>
          <w:sz w:val="28"/>
          <w:szCs w:val="28"/>
          <w:vertAlign w:val="subscript"/>
        </w:rPr>
        <w:t>СМ</w:t>
      </w:r>
      <w:r w:rsidRPr="002B6218">
        <w:rPr>
          <w:sz w:val="28"/>
          <w:szCs w:val="28"/>
        </w:rPr>
        <w:t xml:space="preserve"> – продолжительность смены, мин;</w:t>
      </w:r>
    </w:p>
    <w:p w:rsidR="002B6218" w:rsidRPr="002B6218" w:rsidRDefault="002B6218" w:rsidP="002B6218">
      <w:pPr>
        <w:widowControl w:val="0"/>
        <w:spacing w:line="360" w:lineRule="auto"/>
        <w:ind w:right="-5" w:firstLine="709"/>
        <w:jc w:val="both"/>
        <w:rPr>
          <w:sz w:val="28"/>
          <w:szCs w:val="28"/>
        </w:rPr>
      </w:pPr>
      <w:r w:rsidRPr="002B6218">
        <w:rPr>
          <w:i/>
          <w:sz w:val="28"/>
          <w:szCs w:val="28"/>
        </w:rPr>
        <w:t>N</w:t>
      </w:r>
      <w:r w:rsidRPr="002B6218">
        <w:rPr>
          <w:b/>
          <w:bCs/>
          <w:iCs/>
          <w:sz w:val="28"/>
          <w:szCs w:val="28"/>
        </w:rPr>
        <w:t xml:space="preserve"> </w:t>
      </w:r>
      <w:r w:rsidRPr="002B6218">
        <w:rPr>
          <w:sz w:val="28"/>
          <w:szCs w:val="28"/>
        </w:rPr>
        <w:t>– среднесписочная численность рабочих, чел;</w:t>
      </w:r>
    </w:p>
    <w:p w:rsidR="002B6218" w:rsidRPr="002B6218" w:rsidRDefault="0037233C" w:rsidP="002B6218">
      <w:pPr>
        <w:widowControl w:val="0"/>
        <w:spacing w:line="360" w:lineRule="auto"/>
        <w:ind w:right="-5" w:firstLine="709"/>
        <w:jc w:val="both"/>
        <w:rPr>
          <w:sz w:val="28"/>
          <w:szCs w:val="28"/>
        </w:rPr>
      </w:pPr>
      <w:r>
        <w:rPr>
          <w:position w:val="-14"/>
          <w:sz w:val="28"/>
          <w:szCs w:val="28"/>
        </w:rPr>
        <w:pict>
          <v:shape id="_x0000_i1151" type="#_x0000_t75" style="width:47.25pt;height:21pt">
            <v:imagedata r:id="rId150" o:title=""/>
          </v:shape>
        </w:pict>
      </w:r>
      <w:r w:rsidR="002B6218" w:rsidRPr="002B6218">
        <w:rPr>
          <w:sz w:val="28"/>
          <w:szCs w:val="28"/>
        </w:rPr>
        <w:t xml:space="preserve"> – суммарные потери рабочего времени, мин.</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Например, пусть непредусмотренные технологической документацией затраты времени в цехе составили 8000 мин, продолжительность рабочей смены - 480 мин, среднесписочная численность рабочих </w:t>
      </w:r>
      <w:r w:rsidRPr="002B6218">
        <w:rPr>
          <w:i/>
          <w:sz w:val="28"/>
          <w:szCs w:val="28"/>
        </w:rPr>
        <w:t>N</w:t>
      </w:r>
      <w:r w:rsidRPr="002B6218">
        <w:rPr>
          <w:sz w:val="28"/>
          <w:szCs w:val="28"/>
        </w:rPr>
        <w:t xml:space="preserve"> = 300 чел; суммарные потери рабочего времени </w:t>
      </w:r>
      <w:r w:rsidR="0037233C">
        <w:rPr>
          <w:position w:val="-14"/>
          <w:sz w:val="28"/>
          <w:szCs w:val="28"/>
        </w:rPr>
        <w:pict>
          <v:shape id="_x0000_i1152" type="#_x0000_t75" style="width:47.25pt;height:21pt">
            <v:imagedata r:id="rId150" o:title=""/>
          </v:shape>
        </w:pict>
      </w:r>
      <w:r w:rsidRPr="002B6218">
        <w:rPr>
          <w:sz w:val="28"/>
          <w:szCs w:val="28"/>
        </w:rPr>
        <w:t>= 2000 мин.</w:t>
      </w:r>
    </w:p>
    <w:p w:rsidR="002B6218" w:rsidRPr="002B6218" w:rsidRDefault="002B6218" w:rsidP="002B6218">
      <w:pPr>
        <w:widowControl w:val="0"/>
        <w:spacing w:line="360" w:lineRule="auto"/>
        <w:ind w:right="-5" w:firstLine="709"/>
        <w:jc w:val="both"/>
        <w:rPr>
          <w:sz w:val="28"/>
          <w:szCs w:val="28"/>
        </w:rPr>
      </w:pPr>
      <w:r w:rsidRPr="002B6218">
        <w:rPr>
          <w:sz w:val="28"/>
          <w:szCs w:val="28"/>
        </w:rPr>
        <w:t>Коэффициент разделения труда равен:</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153" type="#_x0000_t75" style="width:207.75pt;height:36pt" fillcolor="window">
            <v:imagedata r:id="rId151"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Разделение труда тесно связано с его кооперацией.</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Под кооперацией</w:t>
      </w:r>
      <w:r w:rsidRPr="002B6218">
        <w:rPr>
          <w:sz w:val="28"/>
          <w:szCs w:val="28"/>
        </w:rPr>
        <w:t xml:space="preserve"> понимается объединение людей для планомерного и совместного участия в одном или разных, но связанных между собой процессах труда. </w:t>
      </w:r>
      <w:r w:rsidRPr="002B6218">
        <w:rPr>
          <w:b/>
          <w:bCs/>
          <w:i/>
          <w:sz w:val="28"/>
          <w:szCs w:val="28"/>
        </w:rPr>
        <w:t>Цель кооперации</w:t>
      </w:r>
      <w:r w:rsidRPr="002B6218">
        <w:rPr>
          <w:sz w:val="28"/>
          <w:szCs w:val="28"/>
        </w:rPr>
        <w:t xml:space="preserve"> – обеспечить наибольшую согласованность между действиями отдельных работников или групп работников, выполняющих различные трудовые функции. Таким образом, разделение и кооперация труда составляют две неразрывно связанные между собой и дополняющие друг друга стороны трудовой деятельности людей.</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Формы кооперации труда</w:t>
      </w:r>
      <w:r w:rsidRPr="002B6218">
        <w:rPr>
          <w:i/>
          <w:sz w:val="28"/>
          <w:szCs w:val="28"/>
        </w:rPr>
        <w:t xml:space="preserve"> </w:t>
      </w:r>
      <w:r w:rsidRPr="002B6218">
        <w:rPr>
          <w:sz w:val="28"/>
          <w:szCs w:val="28"/>
        </w:rPr>
        <w:t xml:space="preserve">аналогичны по названию формам его разделения. Во-первых, кооперация осуществляется по территориальному признаку: межцеховая, внутрицеховая и т.д. Взаимодействие ремонтного цеха с цехом основного производства будет </w:t>
      </w:r>
      <w:r w:rsidRPr="002B6218">
        <w:rPr>
          <w:b/>
          <w:bCs/>
          <w:i/>
          <w:sz w:val="28"/>
          <w:szCs w:val="28"/>
        </w:rPr>
        <w:t>функциональной</w:t>
      </w:r>
      <w:r w:rsidRPr="002B6218">
        <w:rPr>
          <w:sz w:val="28"/>
          <w:szCs w:val="28"/>
        </w:rPr>
        <w:t xml:space="preserve"> кооперацией, а взаимодействие цеха основного производства со сборочным цехом будет </w:t>
      </w:r>
      <w:r w:rsidRPr="002B6218">
        <w:rPr>
          <w:b/>
          <w:bCs/>
          <w:i/>
          <w:sz w:val="28"/>
          <w:szCs w:val="28"/>
        </w:rPr>
        <w:t>технологической</w:t>
      </w:r>
      <w:r w:rsidRPr="002B6218">
        <w:rPr>
          <w:sz w:val="28"/>
          <w:szCs w:val="28"/>
        </w:rPr>
        <w:t xml:space="preserve"> кооперацией. Совершенствование этих форм достигается совмещением профессий и должностей, использованием многостаночного и многоагрегатного обслуживания, развитием коллективных форм организации и стимулирования труда.</w:t>
      </w:r>
    </w:p>
    <w:p w:rsidR="002B6218" w:rsidRPr="002B6218" w:rsidRDefault="002B6218" w:rsidP="002B6218">
      <w:pPr>
        <w:pStyle w:val="5"/>
        <w:keepNext w:val="0"/>
        <w:spacing w:line="360" w:lineRule="auto"/>
        <w:ind w:right="-5" w:firstLine="709"/>
        <w:rPr>
          <w:b/>
          <w:bCs w:val="0"/>
          <w:szCs w:val="28"/>
        </w:rPr>
      </w:pPr>
      <w:r w:rsidRPr="002B6218">
        <w:rPr>
          <w:i/>
          <w:szCs w:val="28"/>
        </w:rPr>
        <w:t>Под совмещением профессий</w:t>
      </w:r>
      <w:r w:rsidRPr="002B6218">
        <w:rPr>
          <w:b/>
          <w:bCs w:val="0"/>
          <w:i/>
          <w:szCs w:val="28"/>
        </w:rPr>
        <w:t xml:space="preserve"> </w:t>
      </w:r>
      <w:r w:rsidRPr="002B6218">
        <w:rPr>
          <w:b/>
          <w:bCs w:val="0"/>
          <w:szCs w:val="28"/>
        </w:rPr>
        <w:t>(должностей) понимается выполнение работником наряду со своей основной работой, обусловленной трудовым договором, дополнительной работы по другой профессии. Совмещение должностей допускается на одном предприятии, с согласия работника в течение установленной продолжительности рабочего дня (смены), если это экономически целесообразно и не ведет к ухудшению качества выполняемых работ. Соглашение о совмещении профессий может заключаться на определённый срок или без указания срока и оформляется приказом администрации по согласованию с комитетом профсоюза с указанием совмещаемой должности, объема дополнительных функций и размера доплаты</w:t>
      </w:r>
      <w:r w:rsidRPr="002B6218">
        <w:rPr>
          <w:rStyle w:val="ac"/>
          <w:b/>
          <w:bCs w:val="0"/>
          <w:szCs w:val="28"/>
        </w:rPr>
        <w:footnoteReference w:id="2"/>
      </w:r>
      <w:r w:rsidRPr="002B6218">
        <w:rPr>
          <w:b/>
          <w:bCs w:val="0"/>
          <w:szCs w:val="28"/>
        </w:rPr>
        <w:t>.</w:t>
      </w:r>
    </w:p>
    <w:p w:rsidR="002B6218" w:rsidRPr="002B6218" w:rsidRDefault="002B6218" w:rsidP="002B6218">
      <w:pPr>
        <w:pStyle w:val="31"/>
        <w:spacing w:line="360" w:lineRule="auto"/>
        <w:ind w:firstLine="709"/>
        <w:rPr>
          <w:iCs/>
          <w:szCs w:val="28"/>
        </w:rPr>
      </w:pPr>
      <w:r w:rsidRPr="002B6218">
        <w:rPr>
          <w:iCs/>
          <w:szCs w:val="28"/>
        </w:rPr>
        <w:t>При совмещении должностей должны обеспечиваться условия:</w:t>
      </w:r>
    </w:p>
    <w:p w:rsidR="002B6218" w:rsidRPr="002B6218" w:rsidRDefault="002B6218" w:rsidP="002B6218">
      <w:pPr>
        <w:widowControl w:val="0"/>
        <w:numPr>
          <w:ilvl w:val="0"/>
          <w:numId w:val="25"/>
        </w:numPr>
        <w:spacing w:line="360" w:lineRule="auto"/>
        <w:ind w:left="0" w:right="-5" w:firstLine="709"/>
        <w:jc w:val="both"/>
        <w:rPr>
          <w:sz w:val="28"/>
          <w:szCs w:val="28"/>
        </w:rPr>
      </w:pPr>
      <w:r w:rsidRPr="002B6218">
        <w:rPr>
          <w:sz w:val="28"/>
          <w:szCs w:val="28"/>
        </w:rPr>
        <w:t>общности предмета и целевого единства труда;</w:t>
      </w:r>
    </w:p>
    <w:p w:rsidR="002B6218" w:rsidRPr="002B6218" w:rsidRDefault="002B6218" w:rsidP="002B6218">
      <w:pPr>
        <w:widowControl w:val="0"/>
        <w:numPr>
          <w:ilvl w:val="0"/>
          <w:numId w:val="25"/>
        </w:numPr>
        <w:spacing w:line="360" w:lineRule="auto"/>
        <w:ind w:left="0" w:right="-5" w:firstLine="709"/>
        <w:jc w:val="both"/>
        <w:rPr>
          <w:sz w:val="28"/>
          <w:szCs w:val="28"/>
        </w:rPr>
      </w:pPr>
      <w:r w:rsidRPr="002B6218">
        <w:rPr>
          <w:sz w:val="28"/>
          <w:szCs w:val="28"/>
        </w:rPr>
        <w:t>организационно-технологической взаимосвязи выполняемых работ;</w:t>
      </w:r>
    </w:p>
    <w:p w:rsidR="002B6218" w:rsidRPr="002B6218" w:rsidRDefault="002B6218" w:rsidP="002B6218">
      <w:pPr>
        <w:widowControl w:val="0"/>
        <w:numPr>
          <w:ilvl w:val="0"/>
          <w:numId w:val="25"/>
        </w:numPr>
        <w:spacing w:line="360" w:lineRule="auto"/>
        <w:ind w:left="0" w:right="-5" w:firstLine="709"/>
        <w:jc w:val="both"/>
        <w:rPr>
          <w:sz w:val="28"/>
          <w:szCs w:val="28"/>
        </w:rPr>
      </w:pPr>
      <w:r w:rsidRPr="002B6218">
        <w:rPr>
          <w:sz w:val="28"/>
          <w:szCs w:val="28"/>
        </w:rPr>
        <w:t>территориальной близости рабочих мест;</w:t>
      </w:r>
    </w:p>
    <w:p w:rsidR="002B6218" w:rsidRPr="002B6218" w:rsidRDefault="002B6218" w:rsidP="000F1075">
      <w:pPr>
        <w:widowControl w:val="0"/>
        <w:numPr>
          <w:ilvl w:val="0"/>
          <w:numId w:val="25"/>
        </w:numPr>
        <w:spacing w:line="336" w:lineRule="auto"/>
        <w:ind w:left="0" w:right="-6" w:firstLine="709"/>
        <w:jc w:val="both"/>
        <w:rPr>
          <w:sz w:val="28"/>
          <w:szCs w:val="28"/>
        </w:rPr>
      </w:pPr>
      <w:r w:rsidRPr="002B6218">
        <w:rPr>
          <w:sz w:val="28"/>
          <w:szCs w:val="28"/>
        </w:rPr>
        <w:t>несовпадения времени выполнения работ;</w:t>
      </w:r>
    </w:p>
    <w:p w:rsidR="002B6218" w:rsidRPr="002B6218" w:rsidRDefault="002B6218" w:rsidP="000F1075">
      <w:pPr>
        <w:widowControl w:val="0"/>
        <w:numPr>
          <w:ilvl w:val="0"/>
          <w:numId w:val="25"/>
        </w:numPr>
        <w:spacing w:line="336" w:lineRule="auto"/>
        <w:ind w:left="0" w:right="-6" w:firstLine="709"/>
        <w:jc w:val="both"/>
        <w:rPr>
          <w:sz w:val="28"/>
          <w:szCs w:val="28"/>
        </w:rPr>
      </w:pPr>
      <w:r w:rsidRPr="002B6218">
        <w:rPr>
          <w:sz w:val="28"/>
          <w:szCs w:val="28"/>
        </w:rPr>
        <w:t>наличия неиспользованных резервов рабочего времени.</w:t>
      </w:r>
    </w:p>
    <w:p w:rsidR="002B6218" w:rsidRPr="002B6218" w:rsidRDefault="002B6218" w:rsidP="000F1075">
      <w:pPr>
        <w:widowControl w:val="0"/>
        <w:spacing w:line="336" w:lineRule="auto"/>
        <w:ind w:right="-6" w:firstLine="709"/>
        <w:jc w:val="both"/>
        <w:rPr>
          <w:sz w:val="28"/>
          <w:szCs w:val="28"/>
        </w:rPr>
      </w:pPr>
      <w:r w:rsidRPr="002B6218">
        <w:rPr>
          <w:sz w:val="28"/>
          <w:szCs w:val="28"/>
        </w:rPr>
        <w:t>Для выбора варианта совмещения профессий (должностей) рекомендуется руководствоваться положениями:</w:t>
      </w:r>
    </w:p>
    <w:p w:rsidR="002B6218" w:rsidRPr="002B6218" w:rsidRDefault="002B6218" w:rsidP="000F1075">
      <w:pPr>
        <w:widowControl w:val="0"/>
        <w:numPr>
          <w:ilvl w:val="0"/>
          <w:numId w:val="26"/>
        </w:numPr>
        <w:spacing w:line="336" w:lineRule="auto"/>
        <w:ind w:left="0" w:right="-6" w:firstLine="709"/>
        <w:jc w:val="both"/>
        <w:rPr>
          <w:sz w:val="28"/>
          <w:szCs w:val="28"/>
        </w:rPr>
      </w:pPr>
      <w:r w:rsidRPr="002B6218">
        <w:rPr>
          <w:sz w:val="28"/>
          <w:szCs w:val="28"/>
        </w:rPr>
        <w:t>объем работ по совмещаемой профессии должен быть меньше, чем по основной;</w:t>
      </w:r>
    </w:p>
    <w:p w:rsidR="002B6218" w:rsidRPr="002B6218" w:rsidRDefault="002B6218" w:rsidP="000F1075">
      <w:pPr>
        <w:widowControl w:val="0"/>
        <w:numPr>
          <w:ilvl w:val="0"/>
          <w:numId w:val="26"/>
        </w:numPr>
        <w:spacing w:line="336" w:lineRule="auto"/>
        <w:ind w:left="0" w:right="-6" w:firstLine="709"/>
        <w:jc w:val="both"/>
        <w:rPr>
          <w:sz w:val="28"/>
          <w:szCs w:val="28"/>
        </w:rPr>
      </w:pPr>
      <w:r w:rsidRPr="002B6218">
        <w:rPr>
          <w:sz w:val="28"/>
          <w:szCs w:val="28"/>
        </w:rPr>
        <w:t>суммарная загрузка, как рабочего, так и оборудования должна быть близка к нормативной;</w:t>
      </w:r>
    </w:p>
    <w:p w:rsidR="002B6218" w:rsidRPr="002B6218" w:rsidRDefault="002B6218" w:rsidP="000F1075">
      <w:pPr>
        <w:widowControl w:val="0"/>
        <w:numPr>
          <w:ilvl w:val="0"/>
          <w:numId w:val="26"/>
        </w:numPr>
        <w:spacing w:line="336" w:lineRule="auto"/>
        <w:ind w:left="0" w:right="-6" w:firstLine="709"/>
        <w:jc w:val="both"/>
        <w:rPr>
          <w:sz w:val="28"/>
          <w:szCs w:val="28"/>
        </w:rPr>
      </w:pPr>
      <w:r w:rsidRPr="002B6218">
        <w:rPr>
          <w:sz w:val="28"/>
          <w:szCs w:val="28"/>
        </w:rPr>
        <w:t>с увеличением объема работ количество совмещений должно уменьшаться.</w:t>
      </w:r>
    </w:p>
    <w:p w:rsidR="002B6218" w:rsidRPr="002B6218" w:rsidRDefault="002B6218" w:rsidP="000F1075">
      <w:pPr>
        <w:widowControl w:val="0"/>
        <w:spacing w:line="336" w:lineRule="auto"/>
        <w:ind w:right="-6" w:firstLine="709"/>
        <w:jc w:val="both"/>
        <w:rPr>
          <w:sz w:val="28"/>
          <w:szCs w:val="28"/>
        </w:rPr>
      </w:pPr>
      <w:r w:rsidRPr="002B6218">
        <w:rPr>
          <w:sz w:val="28"/>
          <w:szCs w:val="28"/>
        </w:rPr>
        <w:t>Для оценки возможности совмещения пользуются коэффициентом возможного совмещения:</w:t>
      </w:r>
    </w:p>
    <w:p w:rsidR="000F1075" w:rsidRDefault="000F1075" w:rsidP="000F1075">
      <w:pPr>
        <w:widowControl w:val="0"/>
        <w:tabs>
          <w:tab w:val="left" w:pos="8897"/>
        </w:tabs>
        <w:spacing w:line="336" w:lineRule="auto"/>
        <w:ind w:right="-6" w:firstLine="709"/>
        <w:rPr>
          <w:sz w:val="28"/>
          <w:szCs w:val="28"/>
        </w:rPr>
      </w:pPr>
    </w:p>
    <w:p w:rsidR="000F1075" w:rsidRPr="002B6218" w:rsidRDefault="0037233C" w:rsidP="000F1075">
      <w:pPr>
        <w:widowControl w:val="0"/>
        <w:tabs>
          <w:tab w:val="left" w:pos="8897"/>
        </w:tabs>
        <w:spacing w:line="336" w:lineRule="auto"/>
        <w:ind w:right="-6" w:firstLine="709"/>
        <w:rPr>
          <w:sz w:val="28"/>
          <w:szCs w:val="28"/>
        </w:rPr>
      </w:pPr>
      <w:r>
        <w:rPr>
          <w:position w:val="-34"/>
          <w:sz w:val="28"/>
          <w:szCs w:val="28"/>
        </w:rPr>
        <w:pict>
          <v:shape id="_x0000_i1154" type="#_x0000_t75" style="width:87pt;height:39pt">
            <v:imagedata r:id="rId152" o:title=""/>
          </v:shape>
        </w:pict>
      </w:r>
      <w:r w:rsidR="000F1075" w:rsidRPr="002B6218">
        <w:rPr>
          <w:sz w:val="28"/>
          <w:szCs w:val="28"/>
        </w:rPr>
        <w:t>(4.5)</w:t>
      </w:r>
    </w:p>
    <w:p w:rsidR="000F1075" w:rsidRDefault="000F1075" w:rsidP="000F1075">
      <w:pPr>
        <w:widowControl w:val="0"/>
        <w:spacing w:line="336" w:lineRule="auto"/>
        <w:ind w:right="-6" w:firstLine="709"/>
        <w:jc w:val="both"/>
        <w:rPr>
          <w:sz w:val="28"/>
          <w:szCs w:val="28"/>
        </w:rPr>
      </w:pPr>
    </w:p>
    <w:p w:rsidR="002B6218" w:rsidRPr="002B6218" w:rsidRDefault="002B6218" w:rsidP="000F1075">
      <w:pPr>
        <w:widowControl w:val="0"/>
        <w:spacing w:line="336" w:lineRule="auto"/>
        <w:ind w:right="-6" w:firstLine="709"/>
        <w:jc w:val="both"/>
        <w:rPr>
          <w:sz w:val="28"/>
          <w:szCs w:val="28"/>
        </w:rPr>
      </w:pPr>
      <w:r w:rsidRPr="002B6218">
        <w:rPr>
          <w:sz w:val="28"/>
          <w:szCs w:val="28"/>
        </w:rPr>
        <w:t xml:space="preserve">где </w:t>
      </w:r>
      <w:r w:rsidRPr="002B6218">
        <w:rPr>
          <w:i/>
          <w:sz w:val="28"/>
          <w:szCs w:val="28"/>
        </w:rPr>
        <w:t>Т</w:t>
      </w:r>
      <w:r w:rsidRPr="002B6218">
        <w:rPr>
          <w:i/>
          <w:caps/>
          <w:sz w:val="28"/>
          <w:szCs w:val="28"/>
          <w:vertAlign w:val="subscript"/>
        </w:rPr>
        <w:t>св</w:t>
      </w:r>
      <w:r w:rsidRPr="002B6218">
        <w:rPr>
          <w:sz w:val="28"/>
          <w:szCs w:val="28"/>
        </w:rPr>
        <w:t xml:space="preserve"> – время, свободное от выполнения работ.</w:t>
      </w:r>
    </w:p>
    <w:p w:rsidR="002B6218" w:rsidRPr="002B6218" w:rsidRDefault="002B6218" w:rsidP="000F1075">
      <w:pPr>
        <w:pStyle w:val="31"/>
        <w:spacing w:line="336" w:lineRule="auto"/>
        <w:ind w:right="-6" w:firstLine="709"/>
        <w:rPr>
          <w:szCs w:val="28"/>
        </w:rPr>
      </w:pPr>
      <w:r w:rsidRPr="002B6218">
        <w:rPr>
          <w:szCs w:val="28"/>
        </w:rPr>
        <w:t>Рассмотрим примеры оценки целесообразности совмещения профессий и расчета эффективности трудовых процессов при различных вариантах разделения труда.</w:t>
      </w:r>
    </w:p>
    <w:p w:rsidR="002B6218" w:rsidRPr="002B6218" w:rsidRDefault="002B6218" w:rsidP="000F1075">
      <w:pPr>
        <w:pStyle w:val="31"/>
        <w:spacing w:line="336" w:lineRule="auto"/>
        <w:ind w:right="-6" w:firstLine="709"/>
        <w:rPr>
          <w:szCs w:val="28"/>
        </w:rPr>
      </w:pPr>
      <w:r w:rsidRPr="002B6218">
        <w:rPr>
          <w:szCs w:val="28"/>
          <w:lang w:val="en-US"/>
        </w:rPr>
        <w:t>I</w:t>
      </w:r>
      <w:r w:rsidRPr="002B6218">
        <w:rPr>
          <w:szCs w:val="28"/>
        </w:rPr>
        <w:t>. Для ликвидации потерь времени основными рабочими на ожидание наладки в цехе вводится совмещение профессий токаря и наладчика.</w:t>
      </w:r>
    </w:p>
    <w:p w:rsidR="002B6218" w:rsidRPr="002B6218" w:rsidRDefault="002B6218" w:rsidP="000F1075">
      <w:pPr>
        <w:pStyle w:val="31"/>
        <w:spacing w:line="336" w:lineRule="auto"/>
        <w:ind w:right="-6" w:firstLine="709"/>
        <w:rPr>
          <w:szCs w:val="28"/>
        </w:rPr>
      </w:pPr>
      <w:r w:rsidRPr="002B6218">
        <w:rPr>
          <w:szCs w:val="28"/>
        </w:rPr>
        <w:t xml:space="preserve">Определить эффективность этого мероприятия: рассчитать сокращение потерь рабочего времени, возможный рост производительности труда и объема производства продукции в цехе, если средняя продолжительность одной наладки – 40 мин, средняя продолжительность времени на ожидание наладки и наладку – 62 мин, годовая программа участка </w:t>
      </w:r>
      <w:r w:rsidRPr="002B6218">
        <w:rPr>
          <w:i/>
          <w:iCs/>
          <w:szCs w:val="28"/>
        </w:rPr>
        <w:t>Пр</w:t>
      </w:r>
      <w:r w:rsidRPr="002B6218">
        <w:rPr>
          <w:szCs w:val="28"/>
        </w:rPr>
        <w:t xml:space="preserve"> = 43200 изделий, трудоемкость </w:t>
      </w:r>
      <w:r w:rsidRPr="002B6218">
        <w:rPr>
          <w:i/>
          <w:iCs/>
          <w:szCs w:val="28"/>
        </w:rPr>
        <w:t>Тр</w:t>
      </w:r>
      <w:r w:rsidRPr="002B6218">
        <w:rPr>
          <w:szCs w:val="28"/>
        </w:rPr>
        <w:t xml:space="preserve"> = 15 мин, а общее количество наладок – 1250 в год.</w:t>
      </w:r>
    </w:p>
    <w:p w:rsidR="002B6218" w:rsidRPr="002B6218" w:rsidRDefault="002B6218" w:rsidP="000F1075">
      <w:pPr>
        <w:widowControl w:val="0"/>
        <w:spacing w:line="336" w:lineRule="auto"/>
        <w:ind w:right="-6" w:firstLine="709"/>
        <w:jc w:val="both"/>
        <w:rPr>
          <w:bCs/>
          <w:iCs/>
          <w:sz w:val="28"/>
          <w:szCs w:val="28"/>
        </w:rPr>
      </w:pPr>
      <w:r w:rsidRPr="002B6218">
        <w:rPr>
          <w:bCs/>
          <w:iCs/>
          <w:sz w:val="28"/>
          <w:szCs w:val="28"/>
        </w:rPr>
        <w:t>В результате введения совмещения профессий сократится время ожидания (</w:t>
      </w:r>
      <w:r w:rsidR="0037233C">
        <w:rPr>
          <w:position w:val="-12"/>
          <w:sz w:val="28"/>
          <w:szCs w:val="28"/>
        </w:rPr>
        <w:pict>
          <v:shape id="_x0000_i1155" type="#_x0000_t75" style="width:27pt;height:18.75pt">
            <v:imagedata r:id="rId153" o:title=""/>
          </v:shape>
        </w:pict>
      </w:r>
      <w:r w:rsidRPr="002B6218">
        <w:rPr>
          <w:bCs/>
          <w:iCs/>
          <w:sz w:val="28"/>
          <w:szCs w:val="28"/>
        </w:rPr>
        <w:t>) наладки:</w:t>
      </w:r>
    </w:p>
    <w:p w:rsidR="002B6218" w:rsidRPr="002B6218" w:rsidRDefault="000F1075" w:rsidP="002B6218">
      <w:pPr>
        <w:widowControl w:val="0"/>
        <w:spacing w:line="360" w:lineRule="auto"/>
        <w:ind w:right="-5" w:firstLine="709"/>
        <w:jc w:val="both"/>
        <w:rPr>
          <w:bCs/>
          <w:iCs/>
          <w:sz w:val="28"/>
          <w:szCs w:val="28"/>
        </w:rPr>
      </w:pPr>
      <w:r>
        <w:rPr>
          <w:bCs/>
          <w:iCs/>
          <w:sz w:val="28"/>
          <w:szCs w:val="28"/>
        </w:rPr>
        <w:br w:type="page"/>
      </w:r>
      <w:r w:rsidR="0037233C">
        <w:rPr>
          <w:bCs/>
          <w:iCs/>
          <w:position w:val="-12"/>
          <w:sz w:val="28"/>
          <w:szCs w:val="28"/>
        </w:rPr>
        <w:pict>
          <v:shape id="_x0000_i1156" type="#_x0000_t75" style="width:390pt;height:18.75pt">
            <v:imagedata r:id="rId154" o:title=""/>
          </v:shape>
        </w:pict>
      </w:r>
    </w:p>
    <w:p w:rsidR="000F1075" w:rsidRDefault="000F1075" w:rsidP="002B6218">
      <w:pPr>
        <w:widowControl w:val="0"/>
        <w:spacing w:line="360" w:lineRule="auto"/>
        <w:ind w:right="-5" w:firstLine="709"/>
        <w:jc w:val="both"/>
        <w:rPr>
          <w:bCs/>
          <w:iCs/>
          <w:sz w:val="28"/>
          <w:szCs w:val="28"/>
        </w:rPr>
      </w:pP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За это время будет выпущено дополнительно продукции в натуральном выражении:</w:t>
      </w:r>
    </w:p>
    <w:p w:rsidR="000F1075" w:rsidRDefault="000F1075" w:rsidP="002B6218">
      <w:pPr>
        <w:widowControl w:val="0"/>
        <w:spacing w:line="360" w:lineRule="auto"/>
        <w:ind w:right="-5" w:firstLine="709"/>
        <w:jc w:val="both"/>
        <w:rPr>
          <w:bCs/>
          <w:iCs/>
          <w:sz w:val="28"/>
          <w:szCs w:val="28"/>
        </w:rPr>
      </w:pPr>
    </w:p>
    <w:p w:rsidR="002B6218" w:rsidRPr="002B6218" w:rsidRDefault="0037233C" w:rsidP="002B6218">
      <w:pPr>
        <w:widowControl w:val="0"/>
        <w:spacing w:line="360" w:lineRule="auto"/>
        <w:ind w:right="-5" w:firstLine="709"/>
        <w:jc w:val="both"/>
        <w:rPr>
          <w:bCs/>
          <w:iCs/>
          <w:sz w:val="28"/>
          <w:szCs w:val="28"/>
          <w:lang w:val="en-US"/>
        </w:rPr>
      </w:pPr>
      <w:r>
        <w:rPr>
          <w:bCs/>
          <w:iCs/>
          <w:position w:val="-32"/>
          <w:sz w:val="28"/>
          <w:szCs w:val="28"/>
          <w:lang w:val="en-US"/>
        </w:rPr>
        <w:pict>
          <v:shape id="_x0000_i1157" type="#_x0000_t75" style="width:204.75pt;height:38.25pt">
            <v:imagedata r:id="rId155" o:title=""/>
          </v:shape>
        </w:pict>
      </w:r>
    </w:p>
    <w:p w:rsidR="000F1075" w:rsidRDefault="000F1075" w:rsidP="002B6218">
      <w:pPr>
        <w:widowControl w:val="0"/>
        <w:spacing w:line="360" w:lineRule="auto"/>
        <w:ind w:right="-5" w:firstLine="709"/>
        <w:jc w:val="both"/>
        <w:rPr>
          <w:bCs/>
          <w:iCs/>
          <w:sz w:val="28"/>
          <w:szCs w:val="28"/>
        </w:rPr>
      </w:pP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Рост производительности труда (</w:t>
      </w:r>
      <w:r w:rsidR="0037233C">
        <w:rPr>
          <w:position w:val="-6"/>
          <w:sz w:val="28"/>
          <w:szCs w:val="28"/>
        </w:rPr>
        <w:pict>
          <v:shape id="_x0000_i1158" type="#_x0000_t75" style="width:36pt;height:15pt">
            <v:imagedata r:id="rId156" o:title=""/>
          </v:shape>
        </w:pict>
      </w:r>
      <w:r w:rsidRPr="002B6218">
        <w:rPr>
          <w:bCs/>
          <w:iCs/>
          <w:sz w:val="28"/>
          <w:szCs w:val="28"/>
        </w:rPr>
        <w:t>) составит:</w:t>
      </w:r>
    </w:p>
    <w:p w:rsidR="000F1075" w:rsidRDefault="000F1075" w:rsidP="002B6218">
      <w:pPr>
        <w:widowControl w:val="0"/>
        <w:spacing w:line="360" w:lineRule="auto"/>
        <w:ind w:right="-5" w:firstLine="709"/>
        <w:jc w:val="both"/>
        <w:rPr>
          <w:bCs/>
          <w:iCs/>
          <w:sz w:val="28"/>
          <w:szCs w:val="28"/>
        </w:rPr>
      </w:pPr>
    </w:p>
    <w:p w:rsidR="002B6218" w:rsidRPr="002B6218" w:rsidRDefault="0037233C" w:rsidP="002B6218">
      <w:pPr>
        <w:widowControl w:val="0"/>
        <w:spacing w:line="360" w:lineRule="auto"/>
        <w:ind w:right="-5" w:firstLine="709"/>
        <w:jc w:val="both"/>
        <w:rPr>
          <w:bCs/>
          <w:iCs/>
          <w:sz w:val="28"/>
          <w:szCs w:val="28"/>
        </w:rPr>
      </w:pPr>
      <w:r>
        <w:rPr>
          <w:bCs/>
          <w:iCs/>
          <w:position w:val="-32"/>
          <w:sz w:val="28"/>
          <w:szCs w:val="28"/>
        </w:rPr>
        <w:pict>
          <v:shape id="_x0000_i1159" type="#_x0000_t75" style="width:236.25pt;height:38.25pt">
            <v:imagedata r:id="rId157" o:title=""/>
          </v:shape>
        </w:pict>
      </w:r>
    </w:p>
    <w:p w:rsidR="000F1075" w:rsidRDefault="000F1075" w:rsidP="002B6218">
      <w:pPr>
        <w:widowControl w:val="0"/>
        <w:spacing w:line="360" w:lineRule="auto"/>
        <w:ind w:right="-5" w:firstLine="709"/>
        <w:jc w:val="both"/>
        <w:rPr>
          <w:bCs/>
          <w:iCs/>
          <w:sz w:val="28"/>
          <w:szCs w:val="28"/>
        </w:rPr>
      </w:pP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Тогда трудоемкость снизится на величину</w:t>
      </w:r>
    </w:p>
    <w:p w:rsidR="000F1075" w:rsidRDefault="000F1075" w:rsidP="002B6218">
      <w:pPr>
        <w:widowControl w:val="0"/>
        <w:spacing w:line="360" w:lineRule="auto"/>
        <w:ind w:right="-5" w:firstLine="709"/>
        <w:jc w:val="both"/>
        <w:rPr>
          <w:bCs/>
          <w:iCs/>
          <w:sz w:val="28"/>
          <w:szCs w:val="28"/>
        </w:rPr>
      </w:pPr>
    </w:p>
    <w:p w:rsidR="002B6218" w:rsidRPr="002B6218" w:rsidRDefault="0037233C" w:rsidP="002B6218">
      <w:pPr>
        <w:widowControl w:val="0"/>
        <w:spacing w:line="360" w:lineRule="auto"/>
        <w:ind w:right="-5" w:firstLine="709"/>
        <w:jc w:val="both"/>
        <w:rPr>
          <w:bCs/>
          <w:iCs/>
          <w:sz w:val="28"/>
          <w:szCs w:val="28"/>
        </w:rPr>
      </w:pPr>
      <w:r>
        <w:rPr>
          <w:bCs/>
          <w:iCs/>
          <w:position w:val="-32"/>
          <w:sz w:val="28"/>
          <w:szCs w:val="28"/>
        </w:rPr>
        <w:pict>
          <v:shape id="_x0000_i1160" type="#_x0000_t75" style="width:234.75pt;height:38.25pt">
            <v:imagedata r:id="rId158" o:title=""/>
          </v:shape>
        </w:pict>
      </w:r>
    </w:p>
    <w:p w:rsidR="000F1075" w:rsidRDefault="000F1075" w:rsidP="002B6218">
      <w:pPr>
        <w:widowControl w:val="0"/>
        <w:spacing w:line="360" w:lineRule="auto"/>
        <w:ind w:right="-5" w:firstLine="709"/>
        <w:jc w:val="both"/>
        <w:rPr>
          <w:bCs/>
          <w:iCs/>
          <w:sz w:val="28"/>
          <w:szCs w:val="28"/>
        </w:rPr>
      </w:pPr>
    </w:p>
    <w:p w:rsidR="002B6218" w:rsidRPr="002B6218" w:rsidRDefault="002B6218" w:rsidP="002B6218">
      <w:pPr>
        <w:widowControl w:val="0"/>
        <w:spacing w:line="360" w:lineRule="auto"/>
        <w:ind w:right="-5" w:firstLine="709"/>
        <w:jc w:val="both"/>
        <w:rPr>
          <w:sz w:val="28"/>
          <w:szCs w:val="28"/>
        </w:rPr>
      </w:pPr>
      <w:r w:rsidRPr="002B6218">
        <w:rPr>
          <w:bCs/>
          <w:iCs/>
          <w:sz w:val="28"/>
          <w:szCs w:val="28"/>
          <w:lang w:val="en-US"/>
        </w:rPr>
        <w:t>II</w:t>
      </w:r>
      <w:r w:rsidRPr="002B6218">
        <w:rPr>
          <w:bCs/>
          <w:iCs/>
          <w:sz w:val="28"/>
          <w:szCs w:val="28"/>
        </w:rPr>
        <w:t xml:space="preserve">. </w:t>
      </w:r>
      <w:r w:rsidRPr="002B6218">
        <w:rPr>
          <w:sz w:val="28"/>
          <w:szCs w:val="28"/>
        </w:rPr>
        <w:t xml:space="preserve">Процесс сборки и настройки прибора для слепой посадки вертолета на палубу корабля производится на универсальных рабочих местах. Трудоемкость сборки и настройки одного прибора составляет </w:t>
      </w:r>
      <w:r w:rsidRPr="002B6218">
        <w:rPr>
          <w:i/>
          <w:iCs/>
          <w:sz w:val="28"/>
          <w:szCs w:val="28"/>
        </w:rPr>
        <w:t>Тр</w:t>
      </w:r>
      <w:r w:rsidRPr="002B6218">
        <w:rPr>
          <w:sz w:val="28"/>
          <w:szCs w:val="28"/>
        </w:rPr>
        <w:t xml:space="preserve"> нормо-часов. При разделении процесса на пять специализированных операций затраты труда по операциям составили соответственно </w:t>
      </w:r>
      <w:r w:rsidRPr="002B6218">
        <w:rPr>
          <w:i/>
          <w:iCs/>
          <w:sz w:val="28"/>
          <w:szCs w:val="28"/>
        </w:rPr>
        <w:t>Tp</w:t>
      </w:r>
      <w:r w:rsidRPr="002B6218">
        <w:rPr>
          <w:b/>
          <w:bCs/>
          <w:sz w:val="28"/>
          <w:szCs w:val="28"/>
          <w:vertAlign w:val="subscript"/>
        </w:rPr>
        <w:t>1</w:t>
      </w:r>
      <w:r w:rsidRPr="002B6218">
        <w:rPr>
          <w:b/>
          <w:bCs/>
          <w:sz w:val="28"/>
          <w:szCs w:val="28"/>
        </w:rPr>
        <w:t xml:space="preserve">; </w:t>
      </w:r>
      <w:r w:rsidRPr="002B6218">
        <w:rPr>
          <w:i/>
          <w:iCs/>
          <w:sz w:val="28"/>
          <w:szCs w:val="28"/>
        </w:rPr>
        <w:t>Tp</w:t>
      </w:r>
      <w:r w:rsidRPr="002B6218">
        <w:rPr>
          <w:sz w:val="28"/>
          <w:szCs w:val="28"/>
          <w:vertAlign w:val="subscript"/>
        </w:rPr>
        <w:t>2</w:t>
      </w:r>
      <w:r w:rsidRPr="002B6218">
        <w:rPr>
          <w:b/>
          <w:bCs/>
          <w:sz w:val="28"/>
          <w:szCs w:val="28"/>
        </w:rPr>
        <w:t xml:space="preserve">; </w:t>
      </w:r>
      <w:r w:rsidRPr="002B6218">
        <w:rPr>
          <w:i/>
          <w:iCs/>
          <w:sz w:val="28"/>
          <w:szCs w:val="28"/>
        </w:rPr>
        <w:t>Tp</w:t>
      </w:r>
      <w:r w:rsidRPr="002B6218">
        <w:rPr>
          <w:sz w:val="28"/>
          <w:szCs w:val="28"/>
          <w:vertAlign w:val="subscript"/>
        </w:rPr>
        <w:t>3</w:t>
      </w:r>
      <w:r w:rsidRPr="002B6218">
        <w:rPr>
          <w:b/>
          <w:bCs/>
          <w:sz w:val="28"/>
          <w:szCs w:val="28"/>
        </w:rPr>
        <w:t xml:space="preserve">; </w:t>
      </w:r>
      <w:r w:rsidRPr="002B6218">
        <w:rPr>
          <w:i/>
          <w:iCs/>
          <w:sz w:val="28"/>
          <w:szCs w:val="28"/>
        </w:rPr>
        <w:t>Tp</w:t>
      </w:r>
      <w:r w:rsidRPr="002B6218">
        <w:rPr>
          <w:sz w:val="28"/>
          <w:szCs w:val="28"/>
          <w:vertAlign w:val="subscript"/>
        </w:rPr>
        <w:t>4</w:t>
      </w:r>
      <w:r w:rsidRPr="002B6218">
        <w:rPr>
          <w:b/>
          <w:bCs/>
          <w:sz w:val="28"/>
          <w:szCs w:val="28"/>
        </w:rPr>
        <w:t xml:space="preserve">; </w:t>
      </w:r>
      <w:r w:rsidRPr="002B6218">
        <w:rPr>
          <w:i/>
          <w:iCs/>
          <w:sz w:val="28"/>
          <w:szCs w:val="28"/>
        </w:rPr>
        <w:t>Tp</w:t>
      </w:r>
      <w:r w:rsidRPr="002B6218">
        <w:rPr>
          <w:sz w:val="28"/>
          <w:szCs w:val="28"/>
          <w:vertAlign w:val="subscript"/>
        </w:rPr>
        <w:t>5</w:t>
      </w:r>
      <w:r w:rsidRPr="002B6218">
        <w:rPr>
          <w:sz w:val="28"/>
          <w:szCs w:val="28"/>
        </w:rPr>
        <w:t xml:space="preserve"> нормо-часов.</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Для выполнения производственной программы необходимо собирать и настраивать </w:t>
      </w:r>
      <w:r w:rsidRPr="002B6218">
        <w:rPr>
          <w:i/>
          <w:iCs/>
          <w:sz w:val="28"/>
          <w:szCs w:val="28"/>
        </w:rPr>
        <w:t>Пр</w:t>
      </w:r>
      <w:r w:rsidRPr="002B6218">
        <w:rPr>
          <w:sz w:val="28"/>
          <w:szCs w:val="28"/>
        </w:rPr>
        <w:t xml:space="preserve"> приборов в одну смену (8 часов).</w:t>
      </w:r>
    </w:p>
    <w:p w:rsidR="000F1075" w:rsidRDefault="002B6218" w:rsidP="002B6218">
      <w:pPr>
        <w:widowControl w:val="0"/>
        <w:spacing w:line="360" w:lineRule="auto"/>
        <w:ind w:right="-5" w:firstLine="709"/>
        <w:jc w:val="both"/>
        <w:rPr>
          <w:sz w:val="28"/>
          <w:szCs w:val="28"/>
        </w:rPr>
      </w:pPr>
      <w:r w:rsidRPr="002B6218">
        <w:rPr>
          <w:sz w:val="28"/>
          <w:szCs w:val="28"/>
        </w:rPr>
        <w:t>Расставить рабочих по рабочим местам; определить, через какое время разделение труда начнет приносить прибыль и найти время, через которое реорганизация даст ту же прибыль, как при универсальных рабочих местах с учетом упущенной выгоды, если известно, что:</w:t>
      </w:r>
    </w:p>
    <w:tbl>
      <w:tblPr>
        <w:tblpPr w:leftFromText="180" w:rightFromText="180" w:vertAnchor="text" w:horzAnchor="margin" w:tblpY="203"/>
        <w:tblW w:w="0" w:type="auto"/>
        <w:tblLook w:val="0000" w:firstRow="0" w:lastRow="0" w:firstColumn="0" w:lastColumn="0" w:noHBand="0" w:noVBand="0"/>
      </w:tblPr>
      <w:tblGrid>
        <w:gridCol w:w="6414"/>
        <w:gridCol w:w="3157"/>
      </w:tblGrid>
      <w:tr w:rsidR="000F1075" w:rsidRPr="002B6218" w:rsidTr="000F1075">
        <w:tc>
          <w:tcPr>
            <w:tcW w:w="6414" w:type="dxa"/>
            <w:vAlign w:val="center"/>
          </w:tcPr>
          <w:p w:rsidR="000F1075" w:rsidRPr="002B6218" w:rsidRDefault="000F1075" w:rsidP="000F1075">
            <w:pPr>
              <w:pStyle w:val="2"/>
              <w:keepNext w:val="0"/>
              <w:spacing w:line="360" w:lineRule="auto"/>
              <w:ind w:right="-6"/>
              <w:jc w:val="both"/>
              <w:rPr>
                <w:szCs w:val="28"/>
              </w:rPr>
            </w:pPr>
            <w:r w:rsidRPr="002B6218">
              <w:rPr>
                <w:szCs w:val="28"/>
              </w:rPr>
              <w:t>Планируемый процент выполнения норм, %</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rPr>
              <w:t>ПВН</w:t>
            </w:r>
            <w:r w:rsidRPr="002B6218">
              <w:rPr>
                <w:sz w:val="28"/>
                <w:szCs w:val="28"/>
              </w:rPr>
              <w:t xml:space="preserve"> = 110</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Среднемесячная заработная плата одного рабочего с учетом всех видов доплат и премий, руб.</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lang w:val="en-US"/>
              </w:rPr>
              <w:t>Z</w:t>
            </w:r>
            <w:r w:rsidRPr="002B6218">
              <w:rPr>
                <w:sz w:val="28"/>
                <w:szCs w:val="28"/>
              </w:rPr>
              <w:t xml:space="preserve"> = 8000</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Отчисления в фонды социальной защиты, %</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rPr>
              <w:t>%</w:t>
            </w:r>
            <w:r w:rsidRPr="002B6218">
              <w:rPr>
                <w:i/>
                <w:iCs/>
                <w:sz w:val="28"/>
                <w:szCs w:val="28"/>
              </w:rPr>
              <w:sym w:font="Symbol" w:char="F067"/>
            </w:r>
            <w:r w:rsidRPr="002B6218">
              <w:rPr>
                <w:i/>
                <w:iCs/>
                <w:sz w:val="28"/>
                <w:szCs w:val="28"/>
              </w:rPr>
              <w:t xml:space="preserve"> </w:t>
            </w:r>
            <w:r w:rsidRPr="002B6218">
              <w:rPr>
                <w:sz w:val="28"/>
                <w:szCs w:val="28"/>
              </w:rPr>
              <w:t>= 35,6</w:t>
            </w:r>
          </w:p>
        </w:tc>
      </w:tr>
      <w:tr w:rsidR="000F1075" w:rsidRPr="002B6218" w:rsidTr="000F1075">
        <w:trPr>
          <w:trHeight w:val="210"/>
        </w:trPr>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Стоимость одного прибора, руб.</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lang w:val="en-US"/>
              </w:rPr>
              <w:t>c</w:t>
            </w:r>
            <w:r w:rsidRPr="002B6218">
              <w:rPr>
                <w:b/>
                <w:bCs/>
                <w:sz w:val="28"/>
                <w:szCs w:val="28"/>
              </w:rPr>
              <w:t xml:space="preserve"> </w:t>
            </w:r>
            <w:r w:rsidRPr="002B6218">
              <w:rPr>
                <w:sz w:val="28"/>
                <w:szCs w:val="28"/>
              </w:rPr>
              <w:t>= 85000</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Прибыль по базисному уровню, % от стоимости</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lang w:val="en-US"/>
              </w:rPr>
              <w:t>p</w:t>
            </w:r>
            <w:r w:rsidRPr="002B6218">
              <w:rPr>
                <w:sz w:val="28"/>
                <w:szCs w:val="28"/>
              </w:rPr>
              <w:t xml:space="preserve"> = 15</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Затраты на оборудование одного специализированного рабочего места, руб.</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lang w:val="en-US"/>
              </w:rPr>
              <w:t>H</w:t>
            </w:r>
            <w:r w:rsidRPr="002B6218">
              <w:rPr>
                <w:sz w:val="28"/>
                <w:szCs w:val="28"/>
                <w:vertAlign w:val="subscript"/>
              </w:rPr>
              <w:t>1</w:t>
            </w:r>
            <w:r w:rsidRPr="002B6218">
              <w:rPr>
                <w:sz w:val="28"/>
                <w:szCs w:val="28"/>
              </w:rPr>
              <w:t xml:space="preserve"> = 15000</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Продолжительность реконструкции, суток</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lang w:val="en-US"/>
              </w:rPr>
              <w:t>N</w:t>
            </w:r>
            <w:r w:rsidRPr="002B6218">
              <w:rPr>
                <w:sz w:val="28"/>
                <w:szCs w:val="28"/>
              </w:rPr>
              <w:t xml:space="preserve"> = 30</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Продолжительность смены, часов</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rPr>
              <w:t>Т</w:t>
            </w:r>
            <w:r w:rsidRPr="002B6218">
              <w:rPr>
                <w:i/>
                <w:iCs/>
                <w:sz w:val="28"/>
                <w:szCs w:val="28"/>
                <w:vertAlign w:val="subscript"/>
              </w:rPr>
              <w:t>СМ</w:t>
            </w:r>
            <w:r w:rsidRPr="002B6218">
              <w:rPr>
                <w:sz w:val="28"/>
                <w:szCs w:val="28"/>
              </w:rPr>
              <w:t xml:space="preserve"> = 8</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Коэффициент сменности</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rPr>
              <w:t>К</w:t>
            </w:r>
            <w:r w:rsidRPr="002B6218">
              <w:rPr>
                <w:i/>
                <w:iCs/>
                <w:sz w:val="28"/>
                <w:szCs w:val="28"/>
                <w:vertAlign w:val="subscript"/>
              </w:rPr>
              <w:t>СМ</w:t>
            </w:r>
            <w:r w:rsidRPr="002B6218">
              <w:rPr>
                <w:sz w:val="28"/>
                <w:szCs w:val="28"/>
              </w:rPr>
              <w:t xml:space="preserve"> = 2</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Месячный фонд рабочего времени, дней</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rPr>
              <w:t>ФРВ</w:t>
            </w:r>
            <w:r w:rsidRPr="002B6218">
              <w:rPr>
                <w:sz w:val="28"/>
                <w:szCs w:val="28"/>
              </w:rPr>
              <w:t xml:space="preserve"> = 22</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Рост заработной платы после реконструкции, %</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w:t>
            </w:r>
            <w:r w:rsidRPr="002B6218">
              <w:rPr>
                <w:i/>
                <w:iCs/>
                <w:sz w:val="28"/>
                <w:szCs w:val="28"/>
                <w:lang w:val="en-US"/>
              </w:rPr>
              <w:t>Zp</w:t>
            </w:r>
            <w:r w:rsidRPr="002B6218">
              <w:rPr>
                <w:sz w:val="28"/>
                <w:szCs w:val="28"/>
              </w:rPr>
              <w:t xml:space="preserve"> = 2</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Удельный вес заработной платы в структуре себестоимости</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lang w:val="en-US"/>
              </w:rPr>
              <w:t>d</w:t>
            </w:r>
            <w:r w:rsidRPr="002B6218">
              <w:rPr>
                <w:sz w:val="28"/>
                <w:szCs w:val="28"/>
              </w:rPr>
              <w:t xml:space="preserve"> = 0,3</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Доля условно-постоянных затрат в структуре себестоимости, %</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lang w:val="en-US"/>
              </w:rPr>
              <w:t>L</w:t>
            </w:r>
            <w:r w:rsidRPr="002B6218">
              <w:rPr>
                <w:sz w:val="28"/>
                <w:szCs w:val="28"/>
              </w:rPr>
              <w:t xml:space="preserve"> = 30</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Трудоемкость изготовления одного прибора до реконструкции, чел - час</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lang w:val="en-US"/>
              </w:rPr>
              <w:t>Tp</w:t>
            </w:r>
            <w:r w:rsidRPr="002B6218">
              <w:rPr>
                <w:sz w:val="28"/>
                <w:szCs w:val="28"/>
              </w:rPr>
              <w:t xml:space="preserve"> = 105</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Трудоемкость изготовления одного прибора после реконструкции по рабочим местам, чел - час:</w:t>
            </w:r>
          </w:p>
        </w:tc>
        <w:tc>
          <w:tcPr>
            <w:tcW w:w="3157" w:type="dxa"/>
            <w:vAlign w:val="center"/>
          </w:tcPr>
          <w:p w:rsidR="000F1075" w:rsidRPr="002B6218" w:rsidRDefault="000F1075" w:rsidP="000F1075">
            <w:pPr>
              <w:widowControl w:val="0"/>
              <w:spacing w:line="360" w:lineRule="auto"/>
              <w:ind w:right="-6"/>
              <w:jc w:val="both"/>
              <w:rPr>
                <w:sz w:val="28"/>
                <w:szCs w:val="28"/>
                <w:lang w:val="en-US"/>
              </w:rPr>
            </w:pPr>
            <w:r w:rsidRPr="002B6218">
              <w:rPr>
                <w:i/>
                <w:iCs/>
                <w:sz w:val="28"/>
                <w:szCs w:val="28"/>
                <w:lang w:val="en-US"/>
              </w:rPr>
              <w:t>Tp</w:t>
            </w:r>
            <w:r w:rsidRPr="002B6218">
              <w:rPr>
                <w:sz w:val="28"/>
                <w:szCs w:val="28"/>
                <w:vertAlign w:val="subscript"/>
                <w:lang w:val="en-US"/>
              </w:rPr>
              <w:t>1</w:t>
            </w:r>
            <w:r w:rsidRPr="002B6218">
              <w:rPr>
                <w:sz w:val="28"/>
                <w:szCs w:val="28"/>
                <w:lang w:val="en-US"/>
              </w:rPr>
              <w:t xml:space="preserve"> = 10; </w:t>
            </w:r>
            <w:r w:rsidRPr="002B6218">
              <w:rPr>
                <w:i/>
                <w:iCs/>
                <w:sz w:val="28"/>
                <w:szCs w:val="28"/>
                <w:lang w:val="en-US"/>
              </w:rPr>
              <w:t>Tp</w:t>
            </w:r>
            <w:r w:rsidRPr="002B6218">
              <w:rPr>
                <w:sz w:val="28"/>
                <w:szCs w:val="28"/>
                <w:vertAlign w:val="subscript"/>
                <w:lang w:val="en-US"/>
              </w:rPr>
              <w:t>2</w:t>
            </w:r>
            <w:r w:rsidRPr="002B6218">
              <w:rPr>
                <w:sz w:val="28"/>
                <w:szCs w:val="28"/>
                <w:lang w:val="en-US"/>
              </w:rPr>
              <w:t xml:space="preserve"> = 18;</w:t>
            </w:r>
          </w:p>
          <w:p w:rsidR="000F1075" w:rsidRPr="002B6218" w:rsidRDefault="000F1075" w:rsidP="000F1075">
            <w:pPr>
              <w:widowControl w:val="0"/>
              <w:spacing w:line="360" w:lineRule="auto"/>
              <w:ind w:right="-6"/>
              <w:jc w:val="both"/>
              <w:rPr>
                <w:sz w:val="28"/>
                <w:szCs w:val="28"/>
                <w:lang w:val="en-US"/>
              </w:rPr>
            </w:pPr>
            <w:r w:rsidRPr="002B6218">
              <w:rPr>
                <w:i/>
                <w:iCs/>
                <w:sz w:val="28"/>
                <w:szCs w:val="28"/>
                <w:lang w:val="en-US"/>
              </w:rPr>
              <w:t>Tp</w:t>
            </w:r>
            <w:r w:rsidRPr="002B6218">
              <w:rPr>
                <w:sz w:val="28"/>
                <w:szCs w:val="28"/>
                <w:vertAlign w:val="subscript"/>
                <w:lang w:val="en-US"/>
              </w:rPr>
              <w:t>3</w:t>
            </w:r>
            <w:r w:rsidRPr="002B6218">
              <w:rPr>
                <w:sz w:val="28"/>
                <w:szCs w:val="28"/>
                <w:lang w:val="en-US"/>
              </w:rPr>
              <w:t xml:space="preserve"> = 12; </w:t>
            </w:r>
            <w:r w:rsidRPr="002B6218">
              <w:rPr>
                <w:i/>
                <w:iCs/>
                <w:sz w:val="28"/>
                <w:szCs w:val="28"/>
                <w:lang w:val="en-US"/>
              </w:rPr>
              <w:t>Tp</w:t>
            </w:r>
            <w:r w:rsidRPr="002B6218">
              <w:rPr>
                <w:sz w:val="28"/>
                <w:szCs w:val="28"/>
                <w:vertAlign w:val="subscript"/>
                <w:lang w:val="en-US"/>
              </w:rPr>
              <w:t>4</w:t>
            </w:r>
            <w:r w:rsidRPr="002B6218">
              <w:rPr>
                <w:sz w:val="28"/>
                <w:szCs w:val="28"/>
                <w:lang w:val="en-US"/>
              </w:rPr>
              <w:t xml:space="preserve"> = 38;</w:t>
            </w:r>
          </w:p>
          <w:p w:rsidR="000F1075" w:rsidRPr="002B6218" w:rsidRDefault="000F1075" w:rsidP="000F1075">
            <w:pPr>
              <w:widowControl w:val="0"/>
              <w:spacing w:line="360" w:lineRule="auto"/>
              <w:ind w:right="-6"/>
              <w:jc w:val="both"/>
              <w:rPr>
                <w:sz w:val="28"/>
                <w:szCs w:val="28"/>
              </w:rPr>
            </w:pPr>
            <w:r w:rsidRPr="002B6218">
              <w:rPr>
                <w:i/>
                <w:iCs/>
                <w:sz w:val="28"/>
                <w:szCs w:val="28"/>
                <w:lang w:val="en-US"/>
              </w:rPr>
              <w:t>Tp</w:t>
            </w:r>
            <w:r w:rsidRPr="002B6218">
              <w:rPr>
                <w:sz w:val="28"/>
                <w:szCs w:val="28"/>
                <w:vertAlign w:val="subscript"/>
              </w:rPr>
              <w:t>5</w:t>
            </w:r>
            <w:r w:rsidRPr="002B6218">
              <w:rPr>
                <w:sz w:val="28"/>
                <w:szCs w:val="28"/>
              </w:rPr>
              <w:t xml:space="preserve"> = 9</w:t>
            </w:r>
          </w:p>
        </w:tc>
      </w:tr>
      <w:tr w:rsidR="000F1075" w:rsidRPr="002B6218" w:rsidTr="000F1075">
        <w:tc>
          <w:tcPr>
            <w:tcW w:w="6414" w:type="dxa"/>
            <w:vAlign w:val="center"/>
          </w:tcPr>
          <w:p w:rsidR="000F1075" w:rsidRPr="002B6218" w:rsidRDefault="000F1075" w:rsidP="000F1075">
            <w:pPr>
              <w:widowControl w:val="0"/>
              <w:spacing w:line="360" w:lineRule="auto"/>
              <w:ind w:right="-6"/>
              <w:jc w:val="both"/>
              <w:rPr>
                <w:sz w:val="28"/>
                <w:szCs w:val="28"/>
              </w:rPr>
            </w:pPr>
            <w:r w:rsidRPr="002B6218">
              <w:rPr>
                <w:sz w:val="28"/>
                <w:szCs w:val="28"/>
              </w:rPr>
              <w:t>Производственная программа, приборов в смену</w:t>
            </w:r>
          </w:p>
        </w:tc>
        <w:tc>
          <w:tcPr>
            <w:tcW w:w="3157" w:type="dxa"/>
            <w:vAlign w:val="center"/>
          </w:tcPr>
          <w:p w:rsidR="000F1075" w:rsidRPr="002B6218" w:rsidRDefault="000F1075" w:rsidP="000F1075">
            <w:pPr>
              <w:widowControl w:val="0"/>
              <w:spacing w:line="360" w:lineRule="auto"/>
              <w:ind w:right="-6"/>
              <w:jc w:val="both"/>
              <w:rPr>
                <w:sz w:val="28"/>
                <w:szCs w:val="28"/>
              </w:rPr>
            </w:pPr>
            <w:r w:rsidRPr="002B6218">
              <w:rPr>
                <w:i/>
                <w:iCs/>
                <w:sz w:val="28"/>
                <w:szCs w:val="28"/>
              </w:rPr>
              <w:t>Пр</w:t>
            </w:r>
            <w:r w:rsidRPr="002B6218">
              <w:rPr>
                <w:sz w:val="28"/>
                <w:szCs w:val="28"/>
              </w:rPr>
              <w:t xml:space="preserve"> = 26</w:t>
            </w:r>
          </w:p>
        </w:tc>
      </w:tr>
    </w:tbl>
    <w:p w:rsidR="002B6218" w:rsidRPr="002B6218" w:rsidRDefault="002B6218" w:rsidP="002B6218">
      <w:pPr>
        <w:pStyle w:val="3"/>
        <w:keepNext w:val="0"/>
        <w:spacing w:line="360" w:lineRule="auto"/>
        <w:ind w:firstLine="709"/>
        <w:jc w:val="both"/>
        <w:rPr>
          <w:sz w:val="28"/>
          <w:szCs w:val="28"/>
        </w:rPr>
      </w:pPr>
      <w:r w:rsidRPr="002B6218">
        <w:rPr>
          <w:b w:val="0"/>
          <w:bCs w:val="0"/>
          <w:sz w:val="28"/>
          <w:szCs w:val="28"/>
        </w:rPr>
        <w:t>РЕШЕНИЕ</w:t>
      </w:r>
    </w:p>
    <w:p w:rsidR="002B6218" w:rsidRPr="002B6218" w:rsidRDefault="002B6218" w:rsidP="002B6218">
      <w:pPr>
        <w:widowControl w:val="0"/>
        <w:spacing w:line="360" w:lineRule="auto"/>
        <w:ind w:right="-5" w:firstLine="709"/>
        <w:jc w:val="both"/>
        <w:rPr>
          <w:sz w:val="28"/>
          <w:szCs w:val="28"/>
        </w:rPr>
      </w:pPr>
      <w:r w:rsidRPr="002B6218">
        <w:rPr>
          <w:sz w:val="28"/>
          <w:szCs w:val="28"/>
        </w:rPr>
        <w:t>1. Определим явочную численность рабочих до и после разделения труда.</w:t>
      </w:r>
    </w:p>
    <w:p w:rsidR="000F1075" w:rsidRDefault="002B6218" w:rsidP="002B6218">
      <w:pPr>
        <w:pStyle w:val="31"/>
        <w:spacing w:line="360" w:lineRule="auto"/>
        <w:ind w:firstLine="709"/>
        <w:rPr>
          <w:szCs w:val="28"/>
        </w:rPr>
      </w:pPr>
      <w:r w:rsidRPr="002B6218">
        <w:rPr>
          <w:szCs w:val="28"/>
        </w:rPr>
        <w:t>Расчетная явочная численность при работе на универсальных рабочих местах:</w:t>
      </w:r>
    </w:p>
    <w:p w:rsidR="000F1075" w:rsidRPr="002B6218" w:rsidRDefault="000F1075" w:rsidP="002B6218">
      <w:pPr>
        <w:widowControl w:val="0"/>
        <w:tabs>
          <w:tab w:val="left" w:pos="8897"/>
        </w:tabs>
        <w:spacing w:line="360" w:lineRule="auto"/>
        <w:ind w:right="-5" w:firstLine="709"/>
        <w:rPr>
          <w:sz w:val="28"/>
          <w:szCs w:val="28"/>
        </w:rPr>
      </w:pPr>
      <w:r w:rsidRPr="002B6218">
        <w:rPr>
          <w:sz w:val="28"/>
          <w:szCs w:val="28"/>
        </w:rPr>
        <w:br w:type="page"/>
      </w:r>
      <w:r w:rsidR="0037233C">
        <w:rPr>
          <w:position w:val="-34"/>
          <w:sz w:val="28"/>
          <w:szCs w:val="28"/>
        </w:rPr>
        <w:pict>
          <v:shape id="_x0000_i1161" type="#_x0000_t75" style="width:300pt;height:39pt">
            <v:imagedata r:id="rId159" o:title=""/>
          </v:shape>
        </w:pict>
      </w:r>
      <w:r w:rsidRPr="002B6218">
        <w:rPr>
          <w:sz w:val="28"/>
          <w:szCs w:val="28"/>
        </w:rPr>
        <w:t>(4.6)</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принимаем явочную численность на универсальных рабочих местах равной </w:t>
      </w:r>
      <w:r w:rsidR="0037233C">
        <w:rPr>
          <w:position w:val="-12"/>
          <w:sz w:val="28"/>
          <w:szCs w:val="28"/>
        </w:rPr>
        <w:pict>
          <v:shape id="_x0000_i1162" type="#_x0000_t75" style="width:84.75pt;height:18.75pt">
            <v:imagedata r:id="rId160" o:title=""/>
          </v:shape>
        </w:pict>
      </w:r>
    </w:p>
    <w:p w:rsidR="002B6218" w:rsidRPr="002B6218" w:rsidRDefault="002B6218" w:rsidP="002B6218">
      <w:pPr>
        <w:widowControl w:val="0"/>
        <w:spacing w:line="360" w:lineRule="auto"/>
        <w:ind w:right="-5" w:firstLine="709"/>
        <w:jc w:val="both"/>
        <w:rPr>
          <w:sz w:val="28"/>
          <w:szCs w:val="28"/>
        </w:rPr>
      </w:pPr>
      <w:r w:rsidRPr="002B6218">
        <w:rPr>
          <w:sz w:val="28"/>
          <w:szCs w:val="28"/>
        </w:rPr>
        <w:t>Расчетная явочная численность при работе на специализированных рабочих местах соответственно равна:</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lang w:val="en-US"/>
        </w:rPr>
      </w:pPr>
      <w:r>
        <w:rPr>
          <w:position w:val="-198"/>
          <w:sz w:val="28"/>
          <w:szCs w:val="28"/>
        </w:rPr>
        <w:pict>
          <v:shape id="_x0000_i1163" type="#_x0000_t75" style="width:303.75pt;height:203.25pt">
            <v:imagedata r:id="rId161"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Принимаем явочную численность рабочих при работе на специализированных местах соответственно равной:</w:t>
      </w:r>
    </w:p>
    <w:p w:rsidR="000F1075" w:rsidRDefault="000F1075" w:rsidP="002B6218">
      <w:pPr>
        <w:widowControl w:val="0"/>
        <w:spacing w:line="360" w:lineRule="auto"/>
        <w:ind w:right="-5" w:firstLine="709"/>
        <w:jc w:val="both"/>
        <w:rPr>
          <w:sz w:val="28"/>
          <w:szCs w:val="28"/>
        </w:rPr>
      </w:pPr>
    </w:p>
    <w:p w:rsidR="002B6218" w:rsidRPr="002B6218" w:rsidRDefault="0037233C" w:rsidP="000F1075">
      <w:pPr>
        <w:widowControl w:val="0"/>
        <w:spacing w:line="360" w:lineRule="auto"/>
        <w:ind w:left="709" w:right="-5"/>
        <w:jc w:val="both"/>
        <w:rPr>
          <w:sz w:val="28"/>
          <w:szCs w:val="28"/>
          <w:lang w:val="en-US"/>
        </w:rPr>
      </w:pPr>
      <w:r>
        <w:rPr>
          <w:position w:val="-32"/>
          <w:sz w:val="28"/>
          <w:szCs w:val="28"/>
        </w:rPr>
        <w:pict>
          <v:shape id="_x0000_i1164" type="#_x0000_t75" style="width:432.75pt;height:39pt">
            <v:imagedata r:id="rId162" o:title=""/>
          </v:shape>
        </w:pict>
      </w:r>
    </w:p>
    <w:p w:rsidR="002B6218" w:rsidRPr="002B6218" w:rsidRDefault="002B6218" w:rsidP="002B6218">
      <w:pPr>
        <w:pStyle w:val="31"/>
        <w:spacing w:line="360" w:lineRule="auto"/>
        <w:ind w:firstLine="709"/>
        <w:rPr>
          <w:szCs w:val="28"/>
        </w:rPr>
      </w:pPr>
      <w:r w:rsidRPr="002B6218">
        <w:rPr>
          <w:szCs w:val="28"/>
        </w:rPr>
        <w:t>Экономия рабочего времени (час) в течение месяца составит:</w:t>
      </w:r>
    </w:p>
    <w:p w:rsidR="000F1075" w:rsidRDefault="000F1075" w:rsidP="002B6218">
      <w:pPr>
        <w:pStyle w:val="31"/>
        <w:spacing w:line="360" w:lineRule="auto"/>
        <w:ind w:firstLine="709"/>
        <w:rPr>
          <w:szCs w:val="28"/>
        </w:rPr>
      </w:pPr>
    </w:p>
    <w:p w:rsidR="002B6218" w:rsidRPr="002B6218" w:rsidRDefault="0037233C" w:rsidP="002B6218">
      <w:pPr>
        <w:pStyle w:val="31"/>
        <w:spacing w:line="360" w:lineRule="auto"/>
        <w:ind w:firstLine="709"/>
        <w:rPr>
          <w:szCs w:val="28"/>
          <w:lang w:val="en-US"/>
        </w:rPr>
      </w:pPr>
      <w:r>
        <w:rPr>
          <w:position w:val="-34"/>
          <w:szCs w:val="28"/>
          <w:lang w:val="en-US"/>
        </w:rPr>
        <w:pict>
          <v:shape id="_x0000_i1165" type="#_x0000_t75" style="width:378pt;height:41.25pt">
            <v:imagedata r:id="rId163" o:title=""/>
          </v:shape>
        </w:pict>
      </w:r>
    </w:p>
    <w:p w:rsidR="000F1075" w:rsidRDefault="000F1075" w:rsidP="002B6218">
      <w:pPr>
        <w:pStyle w:val="31"/>
        <w:spacing w:line="360" w:lineRule="auto"/>
        <w:ind w:firstLine="709"/>
        <w:rPr>
          <w:szCs w:val="28"/>
        </w:rPr>
      </w:pPr>
    </w:p>
    <w:p w:rsidR="002B6218" w:rsidRPr="002B6218" w:rsidRDefault="000F1075" w:rsidP="002B6218">
      <w:pPr>
        <w:pStyle w:val="31"/>
        <w:spacing w:line="360" w:lineRule="auto"/>
        <w:ind w:firstLine="709"/>
        <w:rPr>
          <w:szCs w:val="28"/>
        </w:rPr>
      </w:pPr>
      <w:r>
        <w:rPr>
          <w:szCs w:val="28"/>
        </w:rPr>
        <w:br w:type="page"/>
      </w:r>
      <w:r w:rsidR="002B6218" w:rsidRPr="002B6218">
        <w:rPr>
          <w:szCs w:val="28"/>
        </w:rPr>
        <w:t>Общий фонд рабочего времени (час) по базисному уровню за месяц составит:</w:t>
      </w:r>
    </w:p>
    <w:p w:rsidR="000F1075" w:rsidRDefault="000F1075" w:rsidP="002B6218">
      <w:pPr>
        <w:pStyle w:val="31"/>
        <w:spacing w:line="360" w:lineRule="auto"/>
        <w:ind w:firstLine="709"/>
        <w:rPr>
          <w:szCs w:val="28"/>
        </w:rPr>
      </w:pPr>
    </w:p>
    <w:p w:rsidR="002B6218" w:rsidRPr="002B6218" w:rsidRDefault="0037233C" w:rsidP="002B6218">
      <w:pPr>
        <w:pStyle w:val="31"/>
        <w:spacing w:line="360" w:lineRule="auto"/>
        <w:ind w:firstLine="709"/>
        <w:rPr>
          <w:szCs w:val="28"/>
          <w:lang w:val="en-US"/>
        </w:rPr>
      </w:pPr>
      <w:r>
        <w:rPr>
          <w:position w:val="-12"/>
          <w:szCs w:val="28"/>
          <w:lang w:val="en-US"/>
        </w:rPr>
        <w:pict>
          <v:shape id="_x0000_i1166" type="#_x0000_t75" style="width:285.75pt;height:21.75pt">
            <v:imagedata r:id="rId164" o:title=""/>
          </v:shape>
        </w:pict>
      </w:r>
    </w:p>
    <w:p w:rsidR="000F1075" w:rsidRDefault="000F1075" w:rsidP="002B6218">
      <w:pPr>
        <w:pStyle w:val="31"/>
        <w:spacing w:line="360" w:lineRule="auto"/>
        <w:ind w:firstLine="709"/>
        <w:rPr>
          <w:szCs w:val="28"/>
        </w:rPr>
      </w:pPr>
    </w:p>
    <w:p w:rsidR="002B6218" w:rsidRPr="002B6218" w:rsidRDefault="002B6218" w:rsidP="002B6218">
      <w:pPr>
        <w:pStyle w:val="31"/>
        <w:spacing w:line="360" w:lineRule="auto"/>
        <w:ind w:firstLine="709"/>
        <w:rPr>
          <w:szCs w:val="28"/>
        </w:rPr>
      </w:pPr>
      <w:r w:rsidRPr="002B6218">
        <w:rPr>
          <w:szCs w:val="28"/>
        </w:rPr>
        <w:t>Рост производительности труда в процентах составит:</w:t>
      </w:r>
    </w:p>
    <w:p w:rsidR="000F1075" w:rsidRDefault="000F1075" w:rsidP="002B6218">
      <w:pPr>
        <w:widowControl w:val="0"/>
        <w:tabs>
          <w:tab w:val="left" w:pos="8897"/>
        </w:tabs>
        <w:spacing w:line="360" w:lineRule="auto"/>
        <w:ind w:right="-5" w:firstLine="709"/>
        <w:rPr>
          <w:sz w:val="28"/>
          <w:szCs w:val="28"/>
        </w:rPr>
      </w:pPr>
    </w:p>
    <w:p w:rsidR="000F1075" w:rsidRPr="002B6218" w:rsidRDefault="0037233C" w:rsidP="002B6218">
      <w:pPr>
        <w:widowControl w:val="0"/>
        <w:tabs>
          <w:tab w:val="left" w:pos="8897"/>
        </w:tabs>
        <w:spacing w:line="360" w:lineRule="auto"/>
        <w:ind w:right="-5" w:firstLine="709"/>
        <w:rPr>
          <w:sz w:val="28"/>
          <w:szCs w:val="28"/>
        </w:rPr>
      </w:pPr>
      <w:r>
        <w:rPr>
          <w:position w:val="-32"/>
          <w:sz w:val="28"/>
          <w:szCs w:val="28"/>
        </w:rPr>
        <w:pict>
          <v:shape id="_x0000_i1167" type="#_x0000_t75" style="width:354.75pt;height:39.75pt">
            <v:imagedata r:id="rId165" o:title=""/>
          </v:shape>
        </w:pict>
      </w:r>
      <w:r w:rsidR="000F1075" w:rsidRPr="002B6218">
        <w:rPr>
          <w:sz w:val="28"/>
          <w:szCs w:val="28"/>
        </w:rPr>
        <w:t>(4.4)</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Снижение трудоемкости в процентах:</w:t>
      </w:r>
    </w:p>
    <w:p w:rsidR="000F1075" w:rsidRDefault="000F1075" w:rsidP="002B6218">
      <w:pPr>
        <w:widowControl w:val="0"/>
        <w:tabs>
          <w:tab w:val="left" w:pos="8897"/>
        </w:tabs>
        <w:spacing w:line="360" w:lineRule="auto"/>
        <w:ind w:right="-5" w:firstLine="709"/>
        <w:rPr>
          <w:sz w:val="28"/>
          <w:szCs w:val="28"/>
        </w:rPr>
      </w:pPr>
    </w:p>
    <w:p w:rsidR="000F1075" w:rsidRPr="002B6218" w:rsidRDefault="0037233C" w:rsidP="002B6218">
      <w:pPr>
        <w:widowControl w:val="0"/>
        <w:tabs>
          <w:tab w:val="left" w:pos="8897"/>
        </w:tabs>
        <w:spacing w:line="360" w:lineRule="auto"/>
        <w:ind w:right="-5" w:firstLine="709"/>
        <w:rPr>
          <w:sz w:val="28"/>
          <w:szCs w:val="28"/>
        </w:rPr>
      </w:pPr>
      <w:r>
        <w:rPr>
          <w:position w:val="-32"/>
          <w:sz w:val="28"/>
          <w:szCs w:val="28"/>
        </w:rPr>
        <w:pict>
          <v:shape id="_x0000_i1168" type="#_x0000_t75" style="width:276.75pt;height:38.25pt">
            <v:imagedata r:id="rId166" o:title=""/>
          </v:shape>
        </w:pict>
      </w:r>
      <w:r w:rsidR="000F1075" w:rsidRPr="002B6218">
        <w:rPr>
          <w:sz w:val="28"/>
          <w:szCs w:val="28"/>
        </w:rPr>
        <w:t>(4.5)</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Объем производства за месяц в стоимостном выражении, руб./месяц:</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lang w:val="en-US"/>
        </w:rPr>
      </w:pPr>
      <w:r>
        <w:rPr>
          <w:position w:val="-12"/>
          <w:sz w:val="28"/>
          <w:szCs w:val="28"/>
          <w:lang w:val="en-US"/>
        </w:rPr>
        <w:pict>
          <v:shape id="_x0000_i1169" type="#_x0000_t75" style="width:309pt;height:21.75pt">
            <v:imagedata r:id="rId167" o:title=""/>
          </v:shape>
        </w:pict>
      </w:r>
    </w:p>
    <w:p w:rsidR="000F1075" w:rsidRDefault="000F1075" w:rsidP="002B6218">
      <w:pPr>
        <w:pStyle w:val="31"/>
        <w:spacing w:line="360" w:lineRule="auto"/>
        <w:ind w:firstLine="709"/>
        <w:rPr>
          <w:szCs w:val="28"/>
        </w:rPr>
      </w:pPr>
    </w:p>
    <w:p w:rsidR="002B6218" w:rsidRPr="002B6218" w:rsidRDefault="002B6218" w:rsidP="002B6218">
      <w:pPr>
        <w:pStyle w:val="31"/>
        <w:spacing w:line="360" w:lineRule="auto"/>
        <w:ind w:firstLine="709"/>
        <w:rPr>
          <w:szCs w:val="28"/>
        </w:rPr>
      </w:pPr>
      <w:r w:rsidRPr="002B6218">
        <w:rPr>
          <w:szCs w:val="28"/>
        </w:rPr>
        <w:t>Издержки на производство продукции по базисному уровню, руб./месяц:</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lang w:val="en-US"/>
        </w:rPr>
      </w:pPr>
      <w:r>
        <w:rPr>
          <w:position w:val="-32"/>
          <w:sz w:val="28"/>
          <w:szCs w:val="28"/>
          <w:lang w:val="en-US"/>
        </w:rPr>
        <w:pict>
          <v:shape id="_x0000_i1170" type="#_x0000_t75" style="width:306pt;height:39pt">
            <v:imagedata r:id="rId168"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Экономия заработной платы, руб./месяц:</w:t>
      </w:r>
    </w:p>
    <w:p w:rsidR="002B6218" w:rsidRPr="002B6218" w:rsidRDefault="000F1075" w:rsidP="000F1075">
      <w:pPr>
        <w:widowControl w:val="0"/>
        <w:spacing w:line="360" w:lineRule="auto"/>
        <w:ind w:left="709" w:right="-5"/>
        <w:jc w:val="both"/>
        <w:rPr>
          <w:sz w:val="28"/>
          <w:szCs w:val="28"/>
          <w:lang w:val="en-US"/>
        </w:rPr>
      </w:pPr>
      <w:r>
        <w:rPr>
          <w:sz w:val="28"/>
          <w:szCs w:val="28"/>
        </w:rPr>
        <w:br w:type="page"/>
      </w:r>
      <w:r w:rsidR="0037233C">
        <w:rPr>
          <w:position w:val="-58"/>
          <w:sz w:val="28"/>
          <w:szCs w:val="28"/>
          <w:lang w:val="en-US"/>
        </w:rPr>
        <w:pict>
          <v:shape id="_x0000_i1171" type="#_x0000_t75" style="width:459.75pt;height:65.25pt">
            <v:imagedata r:id="rId169" o:title=""/>
          </v:shape>
        </w:pict>
      </w:r>
    </w:p>
    <w:p w:rsidR="002B6218" w:rsidRPr="002B6218" w:rsidRDefault="002B6218" w:rsidP="002B6218">
      <w:pPr>
        <w:pStyle w:val="af2"/>
        <w:widowControl w:val="0"/>
        <w:ind w:right="-5" w:firstLine="709"/>
        <w:rPr>
          <w:szCs w:val="28"/>
        </w:rPr>
      </w:pPr>
      <w:r w:rsidRPr="002B6218">
        <w:rPr>
          <w:szCs w:val="28"/>
        </w:rPr>
        <w:t>Экономия отчислений в фонды социальной защиты, руб./месяц:</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lang w:val="en-US"/>
        </w:rPr>
      </w:pPr>
      <w:r>
        <w:rPr>
          <w:position w:val="-28"/>
          <w:sz w:val="28"/>
          <w:szCs w:val="28"/>
          <w:lang w:val="en-US"/>
        </w:rPr>
        <w:pict>
          <v:shape id="_x0000_i1172" type="#_x0000_t75" style="width:260.25pt;height:36pt">
            <v:imagedata r:id="rId170" o:title=""/>
          </v:shape>
        </w:pict>
      </w:r>
    </w:p>
    <w:p w:rsidR="000F1075" w:rsidRDefault="000F1075" w:rsidP="002B6218">
      <w:pPr>
        <w:pStyle w:val="31"/>
        <w:spacing w:line="360" w:lineRule="auto"/>
        <w:ind w:firstLine="709"/>
        <w:rPr>
          <w:szCs w:val="28"/>
        </w:rPr>
      </w:pPr>
    </w:p>
    <w:p w:rsidR="002B6218" w:rsidRPr="002B6218" w:rsidRDefault="002B6218" w:rsidP="002B6218">
      <w:pPr>
        <w:pStyle w:val="31"/>
        <w:spacing w:line="360" w:lineRule="auto"/>
        <w:ind w:firstLine="709"/>
        <w:rPr>
          <w:szCs w:val="28"/>
        </w:rPr>
      </w:pPr>
      <w:r w:rsidRPr="002B6218">
        <w:rPr>
          <w:szCs w:val="28"/>
        </w:rPr>
        <w:t>Экономия за счет опережения темпов роста производительности труда по сравнению с темпами роста заработной платы, руб./месяц:</w:t>
      </w:r>
    </w:p>
    <w:p w:rsidR="000F1075" w:rsidRDefault="000F1075" w:rsidP="002B6218">
      <w:pPr>
        <w:widowControl w:val="0"/>
        <w:tabs>
          <w:tab w:val="left" w:pos="8897"/>
        </w:tabs>
        <w:spacing w:line="360" w:lineRule="auto"/>
        <w:ind w:right="-5" w:firstLine="709"/>
        <w:rPr>
          <w:sz w:val="28"/>
          <w:szCs w:val="28"/>
        </w:rPr>
      </w:pPr>
    </w:p>
    <w:p w:rsidR="000F1075" w:rsidRPr="002B6218" w:rsidRDefault="0037233C" w:rsidP="002B6218">
      <w:pPr>
        <w:widowControl w:val="0"/>
        <w:tabs>
          <w:tab w:val="left" w:pos="8897"/>
        </w:tabs>
        <w:spacing w:line="360" w:lineRule="auto"/>
        <w:ind w:right="-5" w:firstLine="709"/>
        <w:rPr>
          <w:sz w:val="28"/>
          <w:szCs w:val="28"/>
        </w:rPr>
      </w:pPr>
      <w:r>
        <w:rPr>
          <w:position w:val="-32"/>
          <w:sz w:val="28"/>
          <w:szCs w:val="28"/>
        </w:rPr>
        <w:pict>
          <v:shape id="_x0000_i1173" type="#_x0000_t75" style="width:392.25pt;height:39.75pt">
            <v:imagedata r:id="rId171" o:title=""/>
          </v:shape>
        </w:pict>
      </w:r>
      <w:r w:rsidR="000F1075" w:rsidRPr="002B6218">
        <w:rPr>
          <w:sz w:val="28"/>
          <w:szCs w:val="28"/>
        </w:rPr>
        <w:t>(4.6)</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Условно-постоянные расходы в течение </w:t>
      </w:r>
      <w:r w:rsidRPr="002B6218">
        <w:rPr>
          <w:i/>
          <w:iCs/>
          <w:sz w:val="28"/>
          <w:szCs w:val="28"/>
        </w:rPr>
        <w:t>N</w:t>
      </w:r>
      <w:r w:rsidRPr="002B6218">
        <w:rPr>
          <w:sz w:val="28"/>
          <w:szCs w:val="28"/>
        </w:rPr>
        <w:t xml:space="preserve"> дней реконструкции, руб.:</w:t>
      </w:r>
    </w:p>
    <w:p w:rsidR="000F1075" w:rsidRDefault="000F1075" w:rsidP="002B6218">
      <w:pPr>
        <w:widowControl w:val="0"/>
        <w:tabs>
          <w:tab w:val="left" w:pos="8897"/>
        </w:tabs>
        <w:spacing w:line="360" w:lineRule="auto"/>
        <w:ind w:right="-5" w:firstLine="709"/>
        <w:rPr>
          <w:sz w:val="28"/>
          <w:szCs w:val="28"/>
        </w:rPr>
      </w:pPr>
    </w:p>
    <w:p w:rsidR="000F1075" w:rsidRPr="002B6218" w:rsidRDefault="0037233C" w:rsidP="002B6218">
      <w:pPr>
        <w:widowControl w:val="0"/>
        <w:tabs>
          <w:tab w:val="left" w:pos="8897"/>
        </w:tabs>
        <w:spacing w:line="360" w:lineRule="auto"/>
        <w:ind w:right="-5" w:firstLine="709"/>
        <w:rPr>
          <w:sz w:val="28"/>
          <w:szCs w:val="28"/>
        </w:rPr>
      </w:pPr>
      <w:r>
        <w:rPr>
          <w:position w:val="-54"/>
          <w:sz w:val="28"/>
          <w:szCs w:val="28"/>
        </w:rPr>
        <w:pict>
          <v:shape id="_x0000_i1174" type="#_x0000_t75" style="width:420.75pt;height:60.75pt">
            <v:imagedata r:id="rId172" o:title=""/>
          </v:shape>
        </w:pict>
      </w:r>
      <w:r w:rsidR="000F1075" w:rsidRPr="002B6218">
        <w:rPr>
          <w:sz w:val="28"/>
          <w:szCs w:val="28"/>
        </w:rPr>
        <w:t>(4.7)</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Затраты на оборудование специализированных рабочих мест, руб.:</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32"/>
          <w:sz w:val="28"/>
          <w:szCs w:val="28"/>
          <w:lang w:val="en-US"/>
        </w:rPr>
        <w:pict>
          <v:shape id="_x0000_i1175" type="#_x0000_t75" style="width:231pt;height:39pt">
            <v:imagedata r:id="rId173"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Упущенная выгода (не получено прибыли) из-за простоя оборудования в течение </w:t>
      </w:r>
      <w:r w:rsidRPr="002B6218">
        <w:rPr>
          <w:i/>
          <w:iCs/>
          <w:sz w:val="28"/>
          <w:szCs w:val="28"/>
        </w:rPr>
        <w:t>N</w:t>
      </w:r>
      <w:r w:rsidRPr="002B6218">
        <w:rPr>
          <w:sz w:val="28"/>
          <w:szCs w:val="28"/>
        </w:rPr>
        <w:t xml:space="preserve"> суток, руб.:</w:t>
      </w:r>
    </w:p>
    <w:p w:rsidR="002B6218" w:rsidRPr="002B6218" w:rsidRDefault="000F1075" w:rsidP="002B6218">
      <w:pPr>
        <w:widowControl w:val="0"/>
        <w:spacing w:line="360" w:lineRule="auto"/>
        <w:ind w:right="-5" w:firstLine="709"/>
        <w:jc w:val="both"/>
        <w:rPr>
          <w:sz w:val="28"/>
          <w:szCs w:val="28"/>
        </w:rPr>
      </w:pPr>
      <w:r>
        <w:rPr>
          <w:sz w:val="28"/>
          <w:szCs w:val="28"/>
          <w:lang w:val="en-US"/>
        </w:rPr>
        <w:br w:type="page"/>
      </w:r>
      <w:r w:rsidR="0037233C">
        <w:rPr>
          <w:position w:val="-28"/>
          <w:sz w:val="28"/>
          <w:szCs w:val="28"/>
          <w:lang w:val="en-US"/>
        </w:rPr>
        <w:pict>
          <v:shape id="_x0000_i1176" type="#_x0000_t75" style="width:348.75pt;height:36pt">
            <v:imagedata r:id="rId174"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Величина дохода (тыс. руб.) за время </w:t>
      </w:r>
      <w:r w:rsidRPr="002B6218">
        <w:rPr>
          <w:i/>
          <w:iCs/>
          <w:sz w:val="28"/>
          <w:szCs w:val="28"/>
        </w:rPr>
        <w:sym w:font="Symbol" w:char="F074"/>
      </w:r>
      <w:r w:rsidRPr="002B6218">
        <w:rPr>
          <w:sz w:val="28"/>
          <w:szCs w:val="28"/>
        </w:rPr>
        <w:t xml:space="preserve"> (месяцев) до и после реконструкции при неизменном объеме производства:</w:t>
      </w:r>
    </w:p>
    <w:p w:rsidR="000F1075" w:rsidRDefault="000F1075" w:rsidP="002B6218">
      <w:pPr>
        <w:widowControl w:val="0"/>
        <w:tabs>
          <w:tab w:val="left" w:pos="8897"/>
        </w:tabs>
        <w:spacing w:line="360" w:lineRule="auto"/>
        <w:ind w:right="-5" w:firstLine="709"/>
        <w:rPr>
          <w:sz w:val="28"/>
          <w:szCs w:val="28"/>
        </w:rPr>
      </w:pPr>
    </w:p>
    <w:p w:rsidR="000F1075" w:rsidRPr="002B6218" w:rsidRDefault="0037233C" w:rsidP="002B6218">
      <w:pPr>
        <w:widowControl w:val="0"/>
        <w:tabs>
          <w:tab w:val="left" w:pos="8897"/>
        </w:tabs>
        <w:spacing w:line="360" w:lineRule="auto"/>
        <w:ind w:right="-5" w:firstLine="709"/>
        <w:rPr>
          <w:sz w:val="28"/>
          <w:szCs w:val="28"/>
        </w:rPr>
      </w:pPr>
      <w:r>
        <w:rPr>
          <w:position w:val="-28"/>
          <w:sz w:val="28"/>
          <w:szCs w:val="28"/>
        </w:rPr>
        <w:pict>
          <v:shape id="_x0000_i1177" type="#_x0000_t75" style="width:216.75pt;height:36pt">
            <v:imagedata r:id="rId175" o:title=""/>
          </v:shape>
        </w:pict>
      </w:r>
      <w:r w:rsidR="000F1075" w:rsidRPr="002B6218">
        <w:rPr>
          <w:sz w:val="28"/>
          <w:szCs w:val="28"/>
        </w:rPr>
        <w:t>(4.8)</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Значения дохода, издержек и прибыли рассчитаем с шагом 1 месяц в интервале </w:t>
      </w:r>
      <w:r w:rsidRPr="002B6218">
        <w:rPr>
          <w:i/>
          <w:iCs/>
          <w:sz w:val="28"/>
          <w:szCs w:val="28"/>
        </w:rPr>
        <w:sym w:font="Symbol" w:char="F074"/>
      </w:r>
      <w:r w:rsidRPr="002B6218">
        <w:rPr>
          <w:i/>
          <w:iCs/>
          <w:sz w:val="28"/>
          <w:szCs w:val="28"/>
        </w:rPr>
        <w:t xml:space="preserve"> </w:t>
      </w:r>
      <w:r w:rsidRPr="002B6218">
        <w:rPr>
          <w:sz w:val="28"/>
          <w:szCs w:val="28"/>
        </w:rPr>
        <w:t>= 0, 1, ... , 10 месяцев.</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Издержки (тыс. руб.) за время </w:t>
      </w:r>
      <w:r w:rsidRPr="002B6218">
        <w:rPr>
          <w:i/>
          <w:iCs/>
          <w:sz w:val="28"/>
          <w:szCs w:val="28"/>
        </w:rPr>
        <w:sym w:font="Symbol" w:char="F074"/>
      </w:r>
      <w:r w:rsidRPr="002B6218">
        <w:rPr>
          <w:sz w:val="28"/>
          <w:szCs w:val="28"/>
        </w:rPr>
        <w:t xml:space="preserve"> (месяцев) до и после реконструкции:</w:t>
      </w:r>
    </w:p>
    <w:p w:rsidR="000F1075" w:rsidRDefault="000F1075" w:rsidP="002B6218">
      <w:pPr>
        <w:widowControl w:val="0"/>
        <w:tabs>
          <w:tab w:val="left" w:pos="8755"/>
        </w:tabs>
        <w:spacing w:line="360" w:lineRule="auto"/>
        <w:ind w:right="-5" w:firstLine="709"/>
        <w:rPr>
          <w:sz w:val="28"/>
          <w:szCs w:val="28"/>
        </w:rPr>
      </w:pPr>
    </w:p>
    <w:p w:rsidR="000F1075" w:rsidRPr="002B6218" w:rsidRDefault="0037233C" w:rsidP="002B6218">
      <w:pPr>
        <w:widowControl w:val="0"/>
        <w:tabs>
          <w:tab w:val="left" w:pos="8755"/>
        </w:tabs>
        <w:spacing w:line="360" w:lineRule="auto"/>
        <w:ind w:right="-5" w:firstLine="709"/>
        <w:rPr>
          <w:sz w:val="28"/>
          <w:szCs w:val="28"/>
        </w:rPr>
      </w:pPr>
      <w:r>
        <w:rPr>
          <w:position w:val="-28"/>
          <w:sz w:val="28"/>
          <w:szCs w:val="28"/>
        </w:rPr>
        <w:pict>
          <v:shape id="_x0000_i1178" type="#_x0000_t75" style="width:98.25pt;height:36pt">
            <v:imagedata r:id="rId176" o:title=""/>
          </v:shape>
        </w:pict>
      </w:r>
      <w:r w:rsidR="000F1075" w:rsidRPr="002B6218">
        <w:rPr>
          <w:sz w:val="28"/>
          <w:szCs w:val="28"/>
          <w:lang w:val="en-US"/>
        </w:rPr>
        <w:tab/>
      </w:r>
      <w:r w:rsidR="000F1075" w:rsidRPr="002B6218">
        <w:rPr>
          <w:sz w:val="28"/>
          <w:szCs w:val="28"/>
        </w:rPr>
        <w:t>(4.9)</w:t>
      </w:r>
    </w:p>
    <w:p w:rsidR="000F1075" w:rsidRPr="002B6218" w:rsidRDefault="0037233C" w:rsidP="002B6218">
      <w:pPr>
        <w:widowControl w:val="0"/>
        <w:tabs>
          <w:tab w:val="left" w:pos="8755"/>
        </w:tabs>
        <w:spacing w:line="360" w:lineRule="auto"/>
        <w:ind w:right="-5" w:firstLine="709"/>
        <w:rPr>
          <w:sz w:val="28"/>
          <w:szCs w:val="28"/>
        </w:rPr>
      </w:pPr>
      <w:r>
        <w:rPr>
          <w:position w:val="-28"/>
          <w:sz w:val="28"/>
          <w:szCs w:val="28"/>
        </w:rPr>
        <w:pict>
          <v:shape id="_x0000_i1179" type="#_x0000_t75" style="width:254.25pt;height:36pt">
            <v:imagedata r:id="rId177" o:title=""/>
          </v:shape>
        </w:pict>
      </w:r>
      <w:r w:rsidR="000F1075" w:rsidRPr="002B6218">
        <w:rPr>
          <w:sz w:val="28"/>
          <w:szCs w:val="28"/>
        </w:rPr>
        <w:t>(4.10)</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Прибыль (тыс. руб.) за время </w:t>
      </w:r>
      <w:r w:rsidRPr="002B6218">
        <w:rPr>
          <w:i/>
          <w:iCs/>
          <w:sz w:val="28"/>
          <w:szCs w:val="28"/>
        </w:rPr>
        <w:sym w:font="Symbol" w:char="F074"/>
      </w:r>
      <w:r w:rsidRPr="002B6218">
        <w:rPr>
          <w:sz w:val="28"/>
          <w:szCs w:val="28"/>
        </w:rPr>
        <w:t xml:space="preserve"> (месяцев):</w:t>
      </w:r>
    </w:p>
    <w:p w:rsidR="002B6218" w:rsidRPr="002B6218" w:rsidRDefault="002B6218" w:rsidP="002B6218">
      <w:pPr>
        <w:widowControl w:val="0"/>
        <w:spacing w:line="360" w:lineRule="auto"/>
        <w:ind w:right="-5" w:firstLine="709"/>
        <w:jc w:val="both"/>
        <w:rPr>
          <w:sz w:val="28"/>
          <w:szCs w:val="28"/>
        </w:rPr>
      </w:pPr>
      <w:r w:rsidRPr="002B6218">
        <w:rPr>
          <w:sz w:val="28"/>
          <w:szCs w:val="28"/>
        </w:rPr>
        <w:t>до реконструкции</w:t>
      </w:r>
    </w:p>
    <w:p w:rsidR="000F1075" w:rsidRDefault="000F1075" w:rsidP="002B6218">
      <w:pPr>
        <w:widowControl w:val="0"/>
        <w:tabs>
          <w:tab w:val="left" w:pos="8755"/>
        </w:tabs>
        <w:spacing w:line="360" w:lineRule="auto"/>
        <w:ind w:right="-5" w:firstLine="709"/>
        <w:rPr>
          <w:sz w:val="28"/>
          <w:szCs w:val="28"/>
        </w:rPr>
      </w:pPr>
    </w:p>
    <w:p w:rsidR="000F1075" w:rsidRPr="002B6218" w:rsidRDefault="0037233C" w:rsidP="002B6218">
      <w:pPr>
        <w:widowControl w:val="0"/>
        <w:tabs>
          <w:tab w:val="left" w:pos="8755"/>
        </w:tabs>
        <w:spacing w:line="360" w:lineRule="auto"/>
        <w:ind w:right="-5" w:firstLine="709"/>
        <w:rPr>
          <w:sz w:val="28"/>
          <w:szCs w:val="28"/>
        </w:rPr>
      </w:pPr>
      <w:r>
        <w:rPr>
          <w:position w:val="-12"/>
          <w:sz w:val="28"/>
          <w:szCs w:val="28"/>
        </w:rPr>
        <w:pict>
          <v:shape id="_x0000_i1180" type="#_x0000_t75" style="width:129pt;height:18.75pt">
            <v:imagedata r:id="rId178" o:title=""/>
          </v:shape>
        </w:pict>
      </w:r>
      <w:r w:rsidR="000F1075" w:rsidRPr="002B6218">
        <w:rPr>
          <w:sz w:val="28"/>
          <w:szCs w:val="28"/>
        </w:rPr>
        <w:t>(4.11)</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после реконструкции</w:t>
      </w:r>
    </w:p>
    <w:p w:rsidR="000F1075" w:rsidRDefault="000F1075" w:rsidP="002B6218">
      <w:pPr>
        <w:widowControl w:val="0"/>
        <w:tabs>
          <w:tab w:val="left" w:pos="8755"/>
        </w:tabs>
        <w:spacing w:line="360" w:lineRule="auto"/>
        <w:ind w:right="-5" w:firstLine="709"/>
        <w:rPr>
          <w:sz w:val="28"/>
          <w:szCs w:val="28"/>
        </w:rPr>
      </w:pPr>
    </w:p>
    <w:p w:rsidR="000F1075" w:rsidRPr="002B6218" w:rsidRDefault="0037233C" w:rsidP="002B6218">
      <w:pPr>
        <w:widowControl w:val="0"/>
        <w:tabs>
          <w:tab w:val="left" w:pos="8755"/>
        </w:tabs>
        <w:spacing w:line="360" w:lineRule="auto"/>
        <w:ind w:right="-5" w:firstLine="709"/>
        <w:rPr>
          <w:sz w:val="28"/>
          <w:szCs w:val="28"/>
        </w:rPr>
      </w:pPr>
      <w:r>
        <w:rPr>
          <w:position w:val="-12"/>
          <w:sz w:val="28"/>
          <w:szCs w:val="28"/>
        </w:rPr>
        <w:pict>
          <v:shape id="_x0000_i1181" type="#_x0000_t75" style="width:126.75pt;height:18.75pt">
            <v:imagedata r:id="rId179" o:title=""/>
          </v:shape>
        </w:pict>
      </w:r>
      <w:r w:rsidR="000F1075" w:rsidRPr="002B6218">
        <w:rPr>
          <w:sz w:val="28"/>
          <w:szCs w:val="28"/>
        </w:rPr>
        <w:t>(4.12)</w:t>
      </w:r>
    </w:p>
    <w:p w:rsidR="000F1075" w:rsidRDefault="000F1075" w:rsidP="002B6218">
      <w:pPr>
        <w:widowControl w:val="0"/>
        <w:spacing w:line="360" w:lineRule="auto"/>
        <w:ind w:right="-5" w:firstLine="709"/>
        <w:jc w:val="both"/>
        <w:rPr>
          <w:sz w:val="28"/>
          <w:szCs w:val="28"/>
        </w:rPr>
      </w:pPr>
    </w:p>
    <w:p w:rsidR="000F1075" w:rsidRDefault="002B6218" w:rsidP="002B6218">
      <w:pPr>
        <w:widowControl w:val="0"/>
        <w:spacing w:line="360" w:lineRule="auto"/>
        <w:ind w:right="-5" w:firstLine="709"/>
        <w:jc w:val="both"/>
        <w:rPr>
          <w:sz w:val="28"/>
          <w:szCs w:val="28"/>
        </w:rPr>
      </w:pPr>
      <w:r w:rsidRPr="002B6218">
        <w:rPr>
          <w:sz w:val="28"/>
          <w:szCs w:val="28"/>
        </w:rPr>
        <w:t>Изменения дохода, издержек и прибыли с течением времени после разделения труда представлены на рис. 3.</w:t>
      </w:r>
    </w:p>
    <w:p w:rsidR="002B6218" w:rsidRPr="002B6218" w:rsidRDefault="000F1075" w:rsidP="000F1075">
      <w:pPr>
        <w:widowControl w:val="0"/>
        <w:spacing w:line="360" w:lineRule="auto"/>
        <w:ind w:right="-5" w:firstLine="709"/>
        <w:jc w:val="both"/>
        <w:rPr>
          <w:szCs w:val="28"/>
        </w:rPr>
      </w:pPr>
      <w:r>
        <w:rPr>
          <w:sz w:val="28"/>
          <w:szCs w:val="28"/>
        </w:rPr>
        <w:br w:type="page"/>
      </w:r>
      <w:r w:rsidR="0037233C">
        <w:rPr>
          <w:szCs w:val="28"/>
        </w:rPr>
        <w:pict>
          <v:shape id="_x0000_i1182" type="#_x0000_t75" style="width:438pt;height:196.5pt">
            <v:imagedata r:id="rId180" o:title="" croptop="1881f" cropbottom="19381f" cropleft="6049f"/>
          </v:shape>
        </w:pict>
      </w:r>
    </w:p>
    <w:p w:rsidR="002B6218" w:rsidRPr="002B6218" w:rsidRDefault="002B6218" w:rsidP="002B6218">
      <w:pPr>
        <w:pStyle w:val="2"/>
        <w:keepNext w:val="0"/>
        <w:spacing w:line="360" w:lineRule="auto"/>
        <w:ind w:right="-5" w:firstLine="709"/>
        <w:jc w:val="both"/>
        <w:rPr>
          <w:szCs w:val="28"/>
        </w:rPr>
      </w:pPr>
      <w:r w:rsidRPr="002B6218">
        <w:rPr>
          <w:szCs w:val="28"/>
        </w:rPr>
        <w:t>Рис. 3. Изменение дохода, издержек и прибыли с течением времени</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Из приведенного графика следует, что доход равен издержкам (реконструкция с целью разделения труда начнет приносить прибыль) примерно через 6,5 месяцев.</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Определим это значение более точно. Для этого, приравняв правые части выражений (4.7) и (4.9) и решив их относительно </w:t>
      </w:r>
      <w:r w:rsidRPr="002B6218">
        <w:rPr>
          <w:i/>
          <w:iCs/>
          <w:sz w:val="28"/>
          <w:szCs w:val="28"/>
        </w:rPr>
        <w:sym w:font="Symbol" w:char="F074"/>
      </w:r>
      <w:r w:rsidRPr="002B6218">
        <w:rPr>
          <w:sz w:val="28"/>
          <w:szCs w:val="28"/>
        </w:rPr>
        <w:t xml:space="preserve">, получим, что доход равен издержкам через время </w:t>
      </w:r>
      <w:r w:rsidRPr="002B6218">
        <w:rPr>
          <w:i/>
          <w:iCs/>
          <w:sz w:val="28"/>
          <w:szCs w:val="28"/>
        </w:rPr>
        <w:t>t</w:t>
      </w:r>
      <w:r w:rsidRPr="002B6218">
        <w:rPr>
          <w:sz w:val="28"/>
          <w:szCs w:val="28"/>
          <w:vertAlign w:val="subscript"/>
        </w:rPr>
        <w:t>1</w:t>
      </w:r>
      <w:r w:rsidRPr="002B6218">
        <w:rPr>
          <w:sz w:val="28"/>
          <w:szCs w:val="28"/>
        </w:rPr>
        <w:t>:</w:t>
      </w:r>
    </w:p>
    <w:p w:rsidR="000F1075" w:rsidRDefault="000F1075" w:rsidP="002B6218">
      <w:pPr>
        <w:widowControl w:val="0"/>
        <w:tabs>
          <w:tab w:val="left" w:pos="8755"/>
        </w:tabs>
        <w:spacing w:line="360" w:lineRule="auto"/>
        <w:ind w:right="-5" w:firstLine="709"/>
        <w:rPr>
          <w:sz w:val="28"/>
          <w:szCs w:val="28"/>
        </w:rPr>
      </w:pPr>
    </w:p>
    <w:p w:rsidR="000F1075" w:rsidRPr="002B6218" w:rsidRDefault="0037233C" w:rsidP="002B6218">
      <w:pPr>
        <w:widowControl w:val="0"/>
        <w:tabs>
          <w:tab w:val="left" w:pos="8755"/>
        </w:tabs>
        <w:spacing w:line="360" w:lineRule="auto"/>
        <w:ind w:right="-5" w:firstLine="709"/>
        <w:rPr>
          <w:sz w:val="28"/>
          <w:szCs w:val="28"/>
        </w:rPr>
      </w:pPr>
      <w:r>
        <w:rPr>
          <w:position w:val="-34"/>
          <w:sz w:val="28"/>
          <w:szCs w:val="28"/>
        </w:rPr>
        <w:pict>
          <v:shape id="_x0000_i1183" type="#_x0000_t75" style="width:303pt;height:39pt">
            <v:imagedata r:id="rId181" o:title=""/>
          </v:shape>
        </w:pict>
      </w:r>
      <w:r w:rsidR="000F1075" w:rsidRPr="002B6218">
        <w:rPr>
          <w:sz w:val="28"/>
          <w:szCs w:val="28"/>
        </w:rPr>
        <w:t>(4.13)</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Разделение труда начнет приносить прибыль через время </w:t>
      </w:r>
      <w:r w:rsidRPr="002B6218">
        <w:rPr>
          <w:i/>
          <w:iCs/>
          <w:sz w:val="28"/>
          <w:szCs w:val="28"/>
          <w:lang w:val="en-US"/>
        </w:rPr>
        <w:t>t</w:t>
      </w:r>
      <w:r w:rsidRPr="002B6218">
        <w:rPr>
          <w:sz w:val="28"/>
          <w:szCs w:val="28"/>
          <w:vertAlign w:val="subscript"/>
        </w:rPr>
        <w:t>1</w:t>
      </w:r>
      <w:r w:rsidRPr="002B6218">
        <w:rPr>
          <w:sz w:val="28"/>
          <w:szCs w:val="28"/>
        </w:rPr>
        <w:t xml:space="preserve"> = 6,724 месяца.</w:t>
      </w:r>
    </w:p>
    <w:p w:rsidR="000F1075" w:rsidRDefault="002B6218" w:rsidP="002B6218">
      <w:pPr>
        <w:pStyle w:val="31"/>
        <w:spacing w:line="360" w:lineRule="auto"/>
        <w:ind w:firstLine="709"/>
        <w:rPr>
          <w:szCs w:val="28"/>
        </w:rPr>
      </w:pPr>
      <w:r w:rsidRPr="002B6218">
        <w:rPr>
          <w:szCs w:val="28"/>
        </w:rPr>
        <w:t>Построение графиков изменения прибыли с течением времени при базисном и специализированном вариантах разделения труда (рис. 4) показывает, что прибыль при базисном варианте равна прибыли при проектируемом разделении труда по истечении 27 месяцев. Для точного определения этого значения, приравняв правые части выражений (4.10) и (4.11) с учетом (4.7), (4.8), (4.9), получим:</w:t>
      </w:r>
    </w:p>
    <w:p w:rsidR="000F1075" w:rsidRPr="002B6218" w:rsidRDefault="000F1075" w:rsidP="002B6218">
      <w:pPr>
        <w:widowControl w:val="0"/>
        <w:tabs>
          <w:tab w:val="left" w:pos="8755"/>
        </w:tabs>
        <w:spacing w:line="360" w:lineRule="auto"/>
        <w:ind w:right="-5" w:firstLine="709"/>
        <w:rPr>
          <w:sz w:val="28"/>
          <w:szCs w:val="28"/>
        </w:rPr>
      </w:pPr>
      <w:r w:rsidRPr="002B6218">
        <w:rPr>
          <w:sz w:val="28"/>
          <w:szCs w:val="28"/>
        </w:rPr>
        <w:br w:type="page"/>
      </w:r>
      <w:r w:rsidR="0037233C">
        <w:rPr>
          <w:position w:val="-34"/>
          <w:sz w:val="28"/>
          <w:szCs w:val="28"/>
        </w:rPr>
        <w:pict>
          <v:shape id="_x0000_i1184" type="#_x0000_t75" style="width:183.75pt;height:39pt">
            <v:imagedata r:id="rId182" o:title=""/>
          </v:shape>
        </w:pict>
      </w:r>
      <w:r w:rsidRPr="002B6218">
        <w:rPr>
          <w:sz w:val="28"/>
          <w:szCs w:val="28"/>
        </w:rPr>
        <w:t>(4.14)</w:t>
      </w:r>
    </w:p>
    <w:p w:rsidR="000F1075" w:rsidRDefault="000F1075" w:rsidP="002B6218">
      <w:pPr>
        <w:pStyle w:val="31"/>
        <w:spacing w:line="360" w:lineRule="auto"/>
        <w:ind w:firstLine="709"/>
        <w:rPr>
          <w:szCs w:val="28"/>
        </w:rPr>
      </w:pPr>
    </w:p>
    <w:p w:rsidR="002B6218" w:rsidRDefault="002B6218" w:rsidP="002B6218">
      <w:pPr>
        <w:pStyle w:val="31"/>
        <w:spacing w:line="360" w:lineRule="auto"/>
        <w:ind w:firstLine="709"/>
        <w:rPr>
          <w:szCs w:val="28"/>
        </w:rPr>
      </w:pPr>
      <w:r w:rsidRPr="002B6218">
        <w:rPr>
          <w:szCs w:val="28"/>
        </w:rPr>
        <w:t>Следовательно, через 27 месяцев после реорганизации предприятие получит ту же прибыль, как при организации труда на универсальных рабочих местах.</w:t>
      </w:r>
    </w:p>
    <w:p w:rsidR="000F1075" w:rsidRPr="002B6218" w:rsidRDefault="000F1075" w:rsidP="002B6218">
      <w:pPr>
        <w:pStyle w:val="31"/>
        <w:spacing w:line="360" w:lineRule="auto"/>
        <w:ind w:firstLine="709"/>
        <w:rPr>
          <w:szCs w:val="28"/>
        </w:rPr>
      </w:pPr>
    </w:p>
    <w:p w:rsidR="002B6218" w:rsidRPr="002B6218" w:rsidRDefault="0037233C" w:rsidP="000F1075">
      <w:pPr>
        <w:pStyle w:val="31"/>
        <w:spacing w:line="360" w:lineRule="auto"/>
        <w:ind w:firstLine="0"/>
        <w:rPr>
          <w:szCs w:val="28"/>
          <w:lang w:val="en-US"/>
        </w:rPr>
      </w:pPr>
      <w:r>
        <w:rPr>
          <w:szCs w:val="28"/>
        </w:rPr>
        <w:pict>
          <v:shape id="_x0000_i1185" type="#_x0000_t75" style="width:474.75pt;height:211.5pt" o:allowoverlap="f">
            <v:imagedata r:id="rId183" o:title="" croptop="15520f" cropbottom="743f" cropleft="5758f" cropright="2303f"/>
          </v:shape>
        </w:pict>
      </w:r>
    </w:p>
    <w:p w:rsidR="002B6218" w:rsidRPr="002B6218" w:rsidRDefault="002B6218" w:rsidP="002B6218">
      <w:pPr>
        <w:pStyle w:val="2"/>
        <w:keepNext w:val="0"/>
        <w:spacing w:line="360" w:lineRule="auto"/>
        <w:ind w:right="-5" w:firstLine="709"/>
        <w:jc w:val="both"/>
        <w:rPr>
          <w:szCs w:val="28"/>
        </w:rPr>
      </w:pPr>
      <w:r w:rsidRPr="002B6218">
        <w:rPr>
          <w:szCs w:val="28"/>
        </w:rPr>
        <w:t>Рис. 4. Изменение прибыли при базисном (</w:t>
      </w:r>
      <w:r w:rsidRPr="002B6218">
        <w:rPr>
          <w:b/>
          <w:bCs/>
          <w:szCs w:val="28"/>
        </w:rPr>
        <w:t>Рб</w:t>
      </w:r>
      <w:r w:rsidRPr="002B6218">
        <w:rPr>
          <w:szCs w:val="28"/>
        </w:rPr>
        <w:t>(</w:t>
      </w:r>
      <w:r w:rsidRPr="002B6218">
        <w:rPr>
          <w:b/>
          <w:bCs/>
          <w:szCs w:val="28"/>
        </w:rPr>
        <w:sym w:font="Symbol" w:char="F074"/>
      </w:r>
      <w:r w:rsidRPr="002B6218">
        <w:rPr>
          <w:szCs w:val="28"/>
        </w:rPr>
        <w:t>)) и сопоставляемом (</w:t>
      </w:r>
      <w:r w:rsidRPr="002B6218">
        <w:rPr>
          <w:b/>
          <w:bCs/>
          <w:szCs w:val="28"/>
        </w:rPr>
        <w:t>Рр</w:t>
      </w:r>
      <w:r w:rsidRPr="002B6218">
        <w:rPr>
          <w:szCs w:val="28"/>
        </w:rPr>
        <w:t>(</w:t>
      </w:r>
      <w:r w:rsidRPr="002B6218">
        <w:rPr>
          <w:b/>
          <w:bCs/>
          <w:szCs w:val="28"/>
        </w:rPr>
        <w:sym w:font="Symbol" w:char="F074"/>
      </w:r>
      <w:r w:rsidRPr="002B6218">
        <w:rPr>
          <w:szCs w:val="28"/>
        </w:rPr>
        <w:t>)) вариантах разделения труда с течением времени</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pStyle w:val="31"/>
        <w:spacing w:line="360" w:lineRule="auto"/>
        <w:ind w:firstLine="709"/>
        <w:rPr>
          <w:szCs w:val="28"/>
        </w:rPr>
      </w:pPr>
      <w:r w:rsidRPr="002B6218">
        <w:rPr>
          <w:szCs w:val="28"/>
        </w:rPr>
        <w:t>Следует отметить, что с увеличением заработной платы рабочих на 20% линии прибыли практически параллельны (рис. 5). С дальнейшим увеличением заработной платы (например, на 60%, рис. 6) они расходятся; значит, при таких условиях разделение труда и специализация рабочих мест нецелесообразны.</w:t>
      </w:r>
    </w:p>
    <w:p w:rsidR="002B6218" w:rsidRPr="002B6218" w:rsidRDefault="000F1075" w:rsidP="000F1075">
      <w:pPr>
        <w:widowControl w:val="0"/>
        <w:spacing w:line="360" w:lineRule="auto"/>
        <w:ind w:right="-5"/>
        <w:jc w:val="both"/>
        <w:rPr>
          <w:sz w:val="28"/>
          <w:szCs w:val="28"/>
        </w:rPr>
      </w:pPr>
      <w:r>
        <w:rPr>
          <w:sz w:val="28"/>
          <w:szCs w:val="28"/>
        </w:rPr>
        <w:br w:type="page"/>
      </w:r>
      <w:r w:rsidR="0037233C">
        <w:rPr>
          <w:sz w:val="28"/>
          <w:szCs w:val="28"/>
        </w:rPr>
        <w:pict>
          <v:shape id="_x0000_i1186" type="#_x0000_t75" style="width:473.25pt;height:222pt" o:allowoverlap="f">
            <v:imagedata r:id="rId184" o:title="" croptop="14790f" cropleft="6144f" cropright="2689f"/>
          </v:shape>
        </w:pict>
      </w:r>
    </w:p>
    <w:p w:rsidR="002B6218" w:rsidRPr="002B6218" w:rsidRDefault="002B6218" w:rsidP="002B6218">
      <w:pPr>
        <w:pStyle w:val="4"/>
        <w:keepNext w:val="0"/>
        <w:spacing w:line="360" w:lineRule="auto"/>
        <w:ind w:firstLine="709"/>
        <w:jc w:val="both"/>
        <w:rPr>
          <w:sz w:val="28"/>
          <w:szCs w:val="28"/>
        </w:rPr>
      </w:pPr>
      <w:r w:rsidRPr="002B6218">
        <w:rPr>
          <w:sz w:val="28"/>
          <w:szCs w:val="28"/>
        </w:rPr>
        <w:t>Рис. 5. Изменение прибыли при увеличении заработной платы рабочих на 20%</w:t>
      </w:r>
    </w:p>
    <w:p w:rsidR="002B6218" w:rsidRPr="002B6218" w:rsidRDefault="002B6218" w:rsidP="002B6218">
      <w:pPr>
        <w:widowControl w:val="0"/>
        <w:spacing w:line="360" w:lineRule="auto"/>
        <w:ind w:right="-5" w:firstLine="709"/>
        <w:jc w:val="both"/>
        <w:rPr>
          <w:sz w:val="28"/>
          <w:szCs w:val="28"/>
        </w:rPr>
      </w:pPr>
    </w:p>
    <w:p w:rsidR="002B6218" w:rsidRPr="002B6218" w:rsidRDefault="0037233C" w:rsidP="000F1075">
      <w:pPr>
        <w:widowControl w:val="0"/>
        <w:spacing w:line="360" w:lineRule="auto"/>
        <w:ind w:right="-5"/>
        <w:jc w:val="both"/>
        <w:rPr>
          <w:sz w:val="28"/>
          <w:szCs w:val="28"/>
        </w:rPr>
      </w:pPr>
      <w:r>
        <w:rPr>
          <w:sz w:val="28"/>
          <w:szCs w:val="28"/>
        </w:rPr>
        <w:pict>
          <v:shape id="_x0000_i1187" type="#_x0000_t75" style="width:474pt;height:220.5pt" o:allowoverlap="f">
            <v:imagedata r:id="rId185" o:title="" croptop="13303f" cropleft="5758f" cropright="1917f"/>
          </v:shape>
        </w:pict>
      </w:r>
    </w:p>
    <w:p w:rsidR="002B6218" w:rsidRPr="002B6218" w:rsidRDefault="002B6218" w:rsidP="002B6218">
      <w:pPr>
        <w:pStyle w:val="2"/>
        <w:keepNext w:val="0"/>
        <w:spacing w:line="360" w:lineRule="auto"/>
        <w:ind w:right="-5" w:firstLine="709"/>
        <w:jc w:val="both"/>
        <w:rPr>
          <w:szCs w:val="28"/>
        </w:rPr>
      </w:pPr>
      <w:r w:rsidRPr="002B6218">
        <w:rPr>
          <w:szCs w:val="28"/>
        </w:rPr>
        <w:t>Рис. 6. Изменение прибыли при увеличении заработной платы рабочих на 60%</w:t>
      </w:r>
    </w:p>
    <w:p w:rsidR="002B6218" w:rsidRPr="000F1075" w:rsidRDefault="002B6218" w:rsidP="000F1075">
      <w:pPr>
        <w:widowControl w:val="0"/>
        <w:spacing w:line="360" w:lineRule="auto"/>
        <w:ind w:right="-5" w:firstLine="709"/>
        <w:jc w:val="both"/>
        <w:rPr>
          <w:iCs/>
          <w:sz w:val="28"/>
          <w:szCs w:val="28"/>
        </w:rPr>
      </w:pPr>
      <w:r w:rsidRPr="002B6218">
        <w:rPr>
          <w:sz w:val="28"/>
          <w:szCs w:val="28"/>
        </w:rPr>
        <w:br w:type="page"/>
      </w:r>
      <w:r w:rsidRPr="000F1075">
        <w:rPr>
          <w:iCs/>
          <w:sz w:val="28"/>
          <w:szCs w:val="28"/>
        </w:rPr>
        <w:t>Термины и понятия</w:t>
      </w: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561"/>
        <w:gridCol w:w="6010"/>
      </w:tblGrid>
      <w:tr w:rsidR="002B6218" w:rsidRPr="002B6218" w:rsidTr="000F1075">
        <w:tc>
          <w:tcPr>
            <w:tcW w:w="3561" w:type="dxa"/>
            <w:tcBorders>
              <w:top w:val="nil"/>
              <w:left w:val="nil"/>
              <w:bottom w:val="nil"/>
              <w:right w:val="nil"/>
            </w:tcBorders>
          </w:tcPr>
          <w:p w:rsidR="002B6218" w:rsidRPr="002B6218" w:rsidRDefault="002B6218" w:rsidP="000F1075">
            <w:pPr>
              <w:pStyle w:val="7"/>
              <w:keepNext w:val="0"/>
              <w:ind w:right="-6"/>
              <w:jc w:val="both"/>
              <w:rPr>
                <w:iCs/>
                <w:szCs w:val="28"/>
              </w:rPr>
            </w:pPr>
            <w:r w:rsidRPr="002B6218">
              <w:rPr>
                <w:szCs w:val="28"/>
              </w:rPr>
              <w:t>Виды разделения труда</w:t>
            </w:r>
          </w:p>
        </w:tc>
        <w:tc>
          <w:tcPr>
            <w:tcW w:w="6010" w:type="dxa"/>
            <w:tcBorders>
              <w:top w:val="nil"/>
              <w:left w:val="nil"/>
              <w:bottom w:val="nil"/>
              <w:right w:val="nil"/>
            </w:tcBorders>
          </w:tcPr>
          <w:p w:rsidR="002B6218" w:rsidRPr="002B6218" w:rsidRDefault="002B6218" w:rsidP="000F1075">
            <w:pPr>
              <w:widowControl w:val="0"/>
              <w:spacing w:line="360" w:lineRule="auto"/>
              <w:ind w:right="-6"/>
              <w:jc w:val="both"/>
              <w:rPr>
                <w:iCs/>
                <w:sz w:val="28"/>
                <w:szCs w:val="28"/>
              </w:rPr>
            </w:pPr>
            <w:r w:rsidRPr="002B6218">
              <w:rPr>
                <w:sz w:val="28"/>
                <w:szCs w:val="28"/>
              </w:rPr>
              <w:t>Специальность</w:t>
            </w:r>
          </w:p>
        </w:tc>
      </w:tr>
      <w:tr w:rsidR="002B6218" w:rsidRPr="002B6218" w:rsidTr="000F1075">
        <w:tc>
          <w:tcPr>
            <w:tcW w:w="3561" w:type="dxa"/>
            <w:tcBorders>
              <w:top w:val="nil"/>
              <w:left w:val="nil"/>
              <w:bottom w:val="nil"/>
              <w:right w:val="nil"/>
            </w:tcBorders>
          </w:tcPr>
          <w:p w:rsidR="002B6218" w:rsidRPr="002B6218" w:rsidRDefault="002B6218" w:rsidP="000F1075">
            <w:pPr>
              <w:widowControl w:val="0"/>
              <w:spacing w:line="360" w:lineRule="auto"/>
              <w:ind w:right="-6"/>
              <w:jc w:val="both"/>
              <w:rPr>
                <w:sz w:val="28"/>
                <w:szCs w:val="28"/>
              </w:rPr>
            </w:pPr>
            <w:r w:rsidRPr="002B6218">
              <w:rPr>
                <w:iCs/>
                <w:sz w:val="28"/>
                <w:szCs w:val="28"/>
              </w:rPr>
              <w:t>Формы разделения труда</w:t>
            </w:r>
          </w:p>
        </w:tc>
        <w:tc>
          <w:tcPr>
            <w:tcW w:w="6010" w:type="dxa"/>
            <w:tcBorders>
              <w:top w:val="nil"/>
              <w:left w:val="nil"/>
              <w:bottom w:val="nil"/>
              <w:right w:val="nil"/>
            </w:tcBorders>
          </w:tcPr>
          <w:p w:rsidR="002B6218" w:rsidRPr="002B6218" w:rsidRDefault="002B6218" w:rsidP="000F1075">
            <w:pPr>
              <w:widowControl w:val="0"/>
              <w:spacing w:line="360" w:lineRule="auto"/>
              <w:ind w:right="-6"/>
              <w:jc w:val="both"/>
              <w:rPr>
                <w:sz w:val="28"/>
                <w:szCs w:val="28"/>
              </w:rPr>
            </w:pPr>
            <w:r w:rsidRPr="002B6218">
              <w:rPr>
                <w:iCs/>
                <w:sz w:val="28"/>
                <w:szCs w:val="28"/>
              </w:rPr>
              <w:t>Квалификация</w:t>
            </w:r>
          </w:p>
        </w:tc>
      </w:tr>
      <w:tr w:rsidR="002B6218" w:rsidRPr="002B6218" w:rsidTr="000F1075">
        <w:tc>
          <w:tcPr>
            <w:tcW w:w="3561" w:type="dxa"/>
            <w:tcBorders>
              <w:top w:val="nil"/>
              <w:left w:val="nil"/>
              <w:bottom w:val="nil"/>
              <w:right w:val="nil"/>
            </w:tcBorders>
          </w:tcPr>
          <w:p w:rsidR="002B6218" w:rsidRPr="002B6218" w:rsidRDefault="002B6218" w:rsidP="000F1075">
            <w:pPr>
              <w:pStyle w:val="7"/>
              <w:keepNext w:val="0"/>
              <w:ind w:right="-6"/>
              <w:jc w:val="both"/>
              <w:rPr>
                <w:iCs/>
                <w:szCs w:val="28"/>
              </w:rPr>
            </w:pPr>
            <w:r w:rsidRPr="002B6218">
              <w:rPr>
                <w:iCs/>
                <w:szCs w:val="28"/>
              </w:rPr>
              <w:t>Границы разделения труда</w:t>
            </w:r>
          </w:p>
        </w:tc>
        <w:tc>
          <w:tcPr>
            <w:tcW w:w="6010" w:type="dxa"/>
            <w:tcBorders>
              <w:top w:val="nil"/>
              <w:left w:val="nil"/>
              <w:bottom w:val="nil"/>
              <w:right w:val="nil"/>
            </w:tcBorders>
          </w:tcPr>
          <w:p w:rsidR="002B6218" w:rsidRPr="002B6218" w:rsidRDefault="002B6218" w:rsidP="000F1075">
            <w:pPr>
              <w:widowControl w:val="0"/>
              <w:spacing w:line="360" w:lineRule="auto"/>
              <w:ind w:right="-6"/>
              <w:jc w:val="both"/>
              <w:rPr>
                <w:sz w:val="28"/>
                <w:szCs w:val="28"/>
              </w:rPr>
            </w:pPr>
            <w:r w:rsidRPr="002B6218">
              <w:rPr>
                <w:sz w:val="28"/>
                <w:szCs w:val="28"/>
              </w:rPr>
              <w:t>Единый тарифно-квалификационный справочник</w:t>
            </w:r>
          </w:p>
        </w:tc>
      </w:tr>
      <w:tr w:rsidR="002B6218" w:rsidRPr="002B6218" w:rsidTr="000F1075">
        <w:tc>
          <w:tcPr>
            <w:tcW w:w="3561" w:type="dxa"/>
            <w:tcBorders>
              <w:top w:val="nil"/>
              <w:left w:val="nil"/>
              <w:bottom w:val="nil"/>
              <w:right w:val="nil"/>
            </w:tcBorders>
            <w:vAlign w:val="center"/>
          </w:tcPr>
          <w:p w:rsidR="002B6218" w:rsidRPr="002B6218" w:rsidRDefault="002B6218" w:rsidP="000F1075">
            <w:pPr>
              <w:pStyle w:val="6"/>
              <w:keepNext w:val="0"/>
              <w:widowControl w:val="0"/>
              <w:spacing w:line="360" w:lineRule="auto"/>
              <w:ind w:right="-6"/>
              <w:jc w:val="both"/>
              <w:rPr>
                <w:szCs w:val="28"/>
              </w:rPr>
            </w:pPr>
            <w:r w:rsidRPr="002B6218">
              <w:rPr>
                <w:szCs w:val="28"/>
              </w:rPr>
              <w:t>Кооперация труда</w:t>
            </w:r>
          </w:p>
        </w:tc>
        <w:tc>
          <w:tcPr>
            <w:tcW w:w="6010" w:type="dxa"/>
            <w:tcBorders>
              <w:top w:val="nil"/>
              <w:left w:val="nil"/>
              <w:bottom w:val="nil"/>
              <w:right w:val="nil"/>
            </w:tcBorders>
          </w:tcPr>
          <w:p w:rsidR="002B6218" w:rsidRPr="002B6218" w:rsidRDefault="002B6218" w:rsidP="000F1075">
            <w:pPr>
              <w:pStyle w:val="7"/>
              <w:keepNext w:val="0"/>
              <w:ind w:right="-6"/>
              <w:jc w:val="both"/>
              <w:rPr>
                <w:iCs/>
                <w:szCs w:val="28"/>
              </w:rPr>
            </w:pPr>
            <w:r w:rsidRPr="002B6218">
              <w:rPr>
                <w:iCs/>
                <w:szCs w:val="28"/>
              </w:rPr>
              <w:t>Совмещение профессий и должностей</w:t>
            </w:r>
          </w:p>
        </w:tc>
      </w:tr>
      <w:tr w:rsidR="002B6218" w:rsidRPr="002B6218" w:rsidTr="000F1075">
        <w:tc>
          <w:tcPr>
            <w:tcW w:w="3561" w:type="dxa"/>
            <w:tcBorders>
              <w:top w:val="nil"/>
              <w:left w:val="nil"/>
              <w:bottom w:val="nil"/>
              <w:right w:val="nil"/>
            </w:tcBorders>
          </w:tcPr>
          <w:p w:rsidR="002B6218" w:rsidRPr="002B6218" w:rsidRDefault="002B6218" w:rsidP="000F1075">
            <w:pPr>
              <w:widowControl w:val="0"/>
              <w:spacing w:line="360" w:lineRule="auto"/>
              <w:ind w:right="-6"/>
              <w:jc w:val="both"/>
              <w:rPr>
                <w:iCs/>
                <w:sz w:val="28"/>
                <w:szCs w:val="28"/>
              </w:rPr>
            </w:pPr>
            <w:r w:rsidRPr="002B6218">
              <w:rPr>
                <w:iCs/>
                <w:sz w:val="28"/>
                <w:szCs w:val="28"/>
              </w:rPr>
              <w:t>Профессия</w:t>
            </w:r>
          </w:p>
        </w:tc>
        <w:tc>
          <w:tcPr>
            <w:tcW w:w="6010" w:type="dxa"/>
            <w:tcBorders>
              <w:top w:val="nil"/>
              <w:left w:val="nil"/>
              <w:bottom w:val="nil"/>
              <w:right w:val="nil"/>
            </w:tcBorders>
          </w:tcPr>
          <w:p w:rsidR="002B6218" w:rsidRPr="002B6218" w:rsidRDefault="002B6218" w:rsidP="000F1075">
            <w:pPr>
              <w:widowControl w:val="0"/>
              <w:spacing w:line="360" w:lineRule="auto"/>
              <w:ind w:right="-6"/>
              <w:jc w:val="both"/>
              <w:rPr>
                <w:sz w:val="28"/>
                <w:szCs w:val="28"/>
              </w:rPr>
            </w:pPr>
            <w:r w:rsidRPr="002B6218">
              <w:rPr>
                <w:sz w:val="28"/>
                <w:szCs w:val="28"/>
              </w:rPr>
              <w:t>Совместительство</w:t>
            </w:r>
          </w:p>
        </w:tc>
      </w:tr>
    </w:tbl>
    <w:p w:rsidR="002B6218" w:rsidRPr="002B6218" w:rsidRDefault="002B6218" w:rsidP="002B6218">
      <w:pPr>
        <w:pStyle w:val="1"/>
        <w:keepNext w:val="0"/>
        <w:spacing w:line="360" w:lineRule="auto"/>
        <w:ind w:firstLine="709"/>
        <w:rPr>
          <w:b/>
          <w:szCs w:val="28"/>
        </w:rPr>
      </w:pPr>
      <w:r w:rsidRPr="002B6218">
        <w:rPr>
          <w:b/>
          <w:szCs w:val="28"/>
        </w:rPr>
        <w:t>Вопросы для самопроверки</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Какие виды и формы разделения труда вы знаете?</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 xml:space="preserve">В чем сущность функционального разделения труда? </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В чем различие понятий «профессия» и «специальность»?</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Можно ли сварщику высшей квалификации (шестого разряда) поручить сварку стрелы грузоподъемного крана?</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Какая взаимосвязь между производительностью труда и трудоемкостью?</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Какая взаимосвязь между изменениями производительности труда и трудоемкости?</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 xml:space="preserve">Как определить рост производительности труда, если известны возможная экономия рабочего времени и фонд рабочего времени? </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 xml:space="preserve">Чем совместительство отличается от совмещения профессий? </w:t>
      </w:r>
    </w:p>
    <w:p w:rsidR="002B6218" w:rsidRPr="002B6218" w:rsidRDefault="002B6218" w:rsidP="002B6218">
      <w:pPr>
        <w:widowControl w:val="0"/>
        <w:spacing w:line="360" w:lineRule="auto"/>
        <w:ind w:right="-5" w:firstLine="709"/>
        <w:jc w:val="both"/>
        <w:rPr>
          <w:sz w:val="28"/>
          <w:szCs w:val="28"/>
        </w:rPr>
      </w:pPr>
    </w:p>
    <w:p w:rsidR="002B6218" w:rsidRPr="002B6218" w:rsidRDefault="000F1075" w:rsidP="002B6218">
      <w:pPr>
        <w:widowControl w:val="0"/>
        <w:tabs>
          <w:tab w:val="left" w:pos="3686"/>
        </w:tabs>
        <w:spacing w:line="360" w:lineRule="auto"/>
        <w:ind w:right="-5" w:firstLine="709"/>
        <w:jc w:val="both"/>
        <w:outlineLvl w:val="0"/>
        <w:rPr>
          <w:b/>
          <w:caps/>
          <w:sz w:val="28"/>
          <w:szCs w:val="28"/>
        </w:rPr>
      </w:pPr>
      <w:r>
        <w:rPr>
          <w:b/>
          <w:caps/>
          <w:sz w:val="28"/>
          <w:szCs w:val="28"/>
        </w:rPr>
        <w:br w:type="page"/>
      </w:r>
      <w:r w:rsidR="002B6218" w:rsidRPr="002B6218">
        <w:rPr>
          <w:b/>
          <w:caps/>
          <w:sz w:val="28"/>
          <w:szCs w:val="28"/>
        </w:rPr>
        <w:t>5. бригадные Формы организации труда</w:t>
      </w:r>
    </w:p>
    <w:p w:rsidR="002B6218" w:rsidRPr="002B6218" w:rsidRDefault="002B6218" w:rsidP="002B6218">
      <w:pPr>
        <w:widowControl w:val="0"/>
        <w:tabs>
          <w:tab w:val="left" w:pos="3686"/>
        </w:tabs>
        <w:spacing w:line="360" w:lineRule="auto"/>
        <w:ind w:right="-5" w:firstLine="709"/>
        <w:jc w:val="both"/>
        <w:rPr>
          <w:b/>
          <w:sz w:val="28"/>
          <w:szCs w:val="28"/>
        </w:rPr>
      </w:pPr>
    </w:p>
    <w:p w:rsidR="002B6218" w:rsidRPr="002B6218" w:rsidRDefault="002B6218" w:rsidP="002B6218">
      <w:pPr>
        <w:pStyle w:val="a3"/>
        <w:tabs>
          <w:tab w:val="left" w:pos="3686"/>
        </w:tabs>
        <w:spacing w:line="360" w:lineRule="auto"/>
        <w:ind w:firstLine="709"/>
        <w:jc w:val="both"/>
        <w:rPr>
          <w:szCs w:val="28"/>
        </w:rPr>
      </w:pPr>
      <w:r w:rsidRPr="002B6218">
        <w:rPr>
          <w:b/>
          <w:bCs/>
          <w:i/>
          <w:szCs w:val="28"/>
        </w:rPr>
        <w:t>Под формами организации труда</w:t>
      </w:r>
      <w:r w:rsidRPr="002B6218">
        <w:rPr>
          <w:szCs w:val="28"/>
        </w:rPr>
        <w:t xml:space="preserve"> понимают ее разновидности, которые отличаются отдельными элементами организации, например: бригадная, подрядная, контрактная, арендная формы организации.</w:t>
      </w:r>
    </w:p>
    <w:p w:rsidR="002B6218" w:rsidRPr="002B6218" w:rsidRDefault="002B6218" w:rsidP="002B6218">
      <w:pPr>
        <w:pStyle w:val="a3"/>
        <w:tabs>
          <w:tab w:val="left" w:pos="3686"/>
        </w:tabs>
        <w:spacing w:line="360" w:lineRule="auto"/>
        <w:ind w:firstLine="709"/>
        <w:jc w:val="both"/>
        <w:rPr>
          <w:szCs w:val="28"/>
        </w:rPr>
      </w:pPr>
      <w:r w:rsidRPr="002B6218">
        <w:rPr>
          <w:szCs w:val="28"/>
        </w:rPr>
        <w:t>Формообразующими признаками организации труда являются:</w:t>
      </w:r>
    </w:p>
    <w:p w:rsidR="002B6218" w:rsidRPr="002B6218" w:rsidRDefault="002B6218" w:rsidP="002B6218">
      <w:pPr>
        <w:pStyle w:val="a3"/>
        <w:numPr>
          <w:ilvl w:val="0"/>
          <w:numId w:val="40"/>
        </w:numPr>
        <w:tabs>
          <w:tab w:val="left" w:pos="3686"/>
        </w:tabs>
        <w:spacing w:line="360" w:lineRule="auto"/>
        <w:ind w:left="0" w:firstLine="709"/>
        <w:jc w:val="both"/>
        <w:rPr>
          <w:szCs w:val="28"/>
        </w:rPr>
      </w:pPr>
      <w:r w:rsidRPr="002B6218">
        <w:rPr>
          <w:szCs w:val="28"/>
        </w:rPr>
        <w:t>Способы установления заданий и учета результатов работы;</w:t>
      </w:r>
    </w:p>
    <w:p w:rsidR="002B6218" w:rsidRPr="002B6218" w:rsidRDefault="002B6218" w:rsidP="002B6218">
      <w:pPr>
        <w:pStyle w:val="a3"/>
        <w:numPr>
          <w:ilvl w:val="0"/>
          <w:numId w:val="40"/>
        </w:numPr>
        <w:tabs>
          <w:tab w:val="left" w:pos="3686"/>
        </w:tabs>
        <w:spacing w:line="360" w:lineRule="auto"/>
        <w:ind w:left="0" w:firstLine="709"/>
        <w:jc w:val="both"/>
        <w:rPr>
          <w:szCs w:val="28"/>
        </w:rPr>
      </w:pPr>
      <w:r w:rsidRPr="002B6218">
        <w:rPr>
          <w:szCs w:val="28"/>
        </w:rPr>
        <w:t>Место подразделения в структуре предприятия;</w:t>
      </w:r>
    </w:p>
    <w:p w:rsidR="002B6218" w:rsidRPr="002B6218" w:rsidRDefault="002B6218" w:rsidP="002B6218">
      <w:pPr>
        <w:pStyle w:val="a3"/>
        <w:numPr>
          <w:ilvl w:val="0"/>
          <w:numId w:val="40"/>
        </w:numPr>
        <w:tabs>
          <w:tab w:val="left" w:pos="3686"/>
        </w:tabs>
        <w:spacing w:line="360" w:lineRule="auto"/>
        <w:ind w:left="0" w:firstLine="709"/>
        <w:jc w:val="both"/>
        <w:rPr>
          <w:szCs w:val="28"/>
        </w:rPr>
      </w:pPr>
      <w:r w:rsidRPr="002B6218">
        <w:rPr>
          <w:szCs w:val="28"/>
        </w:rPr>
        <w:t>Способ разделения и кооперации труда;</w:t>
      </w:r>
    </w:p>
    <w:p w:rsidR="002B6218" w:rsidRPr="002B6218" w:rsidRDefault="002B6218" w:rsidP="002B6218">
      <w:pPr>
        <w:pStyle w:val="a3"/>
        <w:numPr>
          <w:ilvl w:val="0"/>
          <w:numId w:val="40"/>
        </w:numPr>
        <w:tabs>
          <w:tab w:val="left" w:pos="3686"/>
        </w:tabs>
        <w:spacing w:line="360" w:lineRule="auto"/>
        <w:ind w:left="0" w:firstLine="709"/>
        <w:jc w:val="both"/>
        <w:rPr>
          <w:szCs w:val="28"/>
        </w:rPr>
      </w:pPr>
      <w:r w:rsidRPr="002B6218">
        <w:rPr>
          <w:szCs w:val="28"/>
        </w:rPr>
        <w:t>Способ управления подразделением;</w:t>
      </w:r>
    </w:p>
    <w:p w:rsidR="002B6218" w:rsidRPr="002B6218" w:rsidRDefault="002B6218" w:rsidP="002B6218">
      <w:pPr>
        <w:pStyle w:val="a3"/>
        <w:numPr>
          <w:ilvl w:val="0"/>
          <w:numId w:val="40"/>
        </w:numPr>
        <w:tabs>
          <w:tab w:val="left" w:pos="3686"/>
        </w:tabs>
        <w:spacing w:line="360" w:lineRule="auto"/>
        <w:ind w:left="0" w:firstLine="709"/>
        <w:jc w:val="both"/>
        <w:rPr>
          <w:szCs w:val="28"/>
        </w:rPr>
      </w:pPr>
      <w:r w:rsidRPr="002B6218">
        <w:rPr>
          <w:szCs w:val="28"/>
        </w:rPr>
        <w:t>Способ осуществления деятельности;</w:t>
      </w:r>
    </w:p>
    <w:p w:rsidR="002B6218" w:rsidRPr="002B6218" w:rsidRDefault="002B6218" w:rsidP="002B6218">
      <w:pPr>
        <w:pStyle w:val="a3"/>
        <w:numPr>
          <w:ilvl w:val="0"/>
          <w:numId w:val="40"/>
        </w:numPr>
        <w:tabs>
          <w:tab w:val="left" w:pos="3686"/>
        </w:tabs>
        <w:spacing w:line="360" w:lineRule="auto"/>
        <w:ind w:left="0" w:firstLine="709"/>
        <w:jc w:val="both"/>
        <w:rPr>
          <w:szCs w:val="28"/>
        </w:rPr>
      </w:pPr>
      <w:r w:rsidRPr="002B6218">
        <w:rPr>
          <w:szCs w:val="28"/>
        </w:rPr>
        <w:t>Способ оплаты и материального стимулирования труда;</w:t>
      </w:r>
    </w:p>
    <w:p w:rsidR="002B6218" w:rsidRPr="002B6218" w:rsidRDefault="002B6218" w:rsidP="002B6218">
      <w:pPr>
        <w:pStyle w:val="a3"/>
        <w:numPr>
          <w:ilvl w:val="0"/>
          <w:numId w:val="40"/>
        </w:numPr>
        <w:tabs>
          <w:tab w:val="left" w:pos="3686"/>
        </w:tabs>
        <w:spacing w:line="360" w:lineRule="auto"/>
        <w:ind w:left="0" w:firstLine="709"/>
        <w:jc w:val="both"/>
        <w:rPr>
          <w:szCs w:val="28"/>
        </w:rPr>
      </w:pPr>
      <w:r w:rsidRPr="002B6218">
        <w:rPr>
          <w:szCs w:val="28"/>
        </w:rPr>
        <w:t>Способ взаимодействия с руководством.</w:t>
      </w:r>
    </w:p>
    <w:p w:rsidR="002B6218" w:rsidRPr="002B6218" w:rsidRDefault="002B6218" w:rsidP="002B6218">
      <w:pPr>
        <w:pStyle w:val="a3"/>
        <w:tabs>
          <w:tab w:val="left" w:pos="3686"/>
        </w:tabs>
        <w:spacing w:line="360" w:lineRule="auto"/>
        <w:ind w:firstLine="709"/>
        <w:jc w:val="both"/>
        <w:rPr>
          <w:szCs w:val="28"/>
        </w:rPr>
      </w:pPr>
      <w:r w:rsidRPr="002B6218">
        <w:rPr>
          <w:szCs w:val="28"/>
        </w:rPr>
        <w:t>Основными технологическими условиями, обусловливающими применение коллективных форм организации труда, являются:</w:t>
      </w:r>
    </w:p>
    <w:p w:rsidR="002B6218" w:rsidRPr="002B6218" w:rsidRDefault="002B6218" w:rsidP="002B6218">
      <w:pPr>
        <w:pStyle w:val="a3"/>
        <w:numPr>
          <w:ilvl w:val="0"/>
          <w:numId w:val="41"/>
        </w:numPr>
        <w:tabs>
          <w:tab w:val="left" w:pos="3686"/>
        </w:tabs>
        <w:spacing w:line="360" w:lineRule="auto"/>
        <w:ind w:left="0" w:firstLine="709"/>
        <w:jc w:val="both"/>
        <w:rPr>
          <w:szCs w:val="28"/>
        </w:rPr>
      </w:pPr>
      <w:r w:rsidRPr="002B6218">
        <w:rPr>
          <w:szCs w:val="28"/>
        </w:rPr>
        <w:t>Необходимость согласованной работы при обслуживании уникальных, крупных и сложных агрегатов;</w:t>
      </w:r>
    </w:p>
    <w:p w:rsidR="002B6218" w:rsidRPr="002B6218" w:rsidRDefault="002B6218" w:rsidP="002B6218">
      <w:pPr>
        <w:pStyle w:val="a3"/>
        <w:numPr>
          <w:ilvl w:val="0"/>
          <w:numId w:val="41"/>
        </w:numPr>
        <w:tabs>
          <w:tab w:val="left" w:pos="3686"/>
        </w:tabs>
        <w:spacing w:line="360" w:lineRule="auto"/>
        <w:ind w:left="0" w:firstLine="709"/>
        <w:jc w:val="both"/>
        <w:rPr>
          <w:szCs w:val="28"/>
        </w:rPr>
      </w:pPr>
      <w:r w:rsidRPr="002B6218">
        <w:rPr>
          <w:szCs w:val="28"/>
        </w:rPr>
        <w:t>Выполнение сложного задания, каждая часть которого не может быть точно распределена между отдельными работниками;</w:t>
      </w:r>
    </w:p>
    <w:p w:rsidR="002B6218" w:rsidRPr="002B6218" w:rsidRDefault="002B6218" w:rsidP="002B6218">
      <w:pPr>
        <w:pStyle w:val="a3"/>
        <w:numPr>
          <w:ilvl w:val="0"/>
          <w:numId w:val="41"/>
        </w:numPr>
        <w:tabs>
          <w:tab w:val="left" w:pos="3686"/>
        </w:tabs>
        <w:spacing w:line="360" w:lineRule="auto"/>
        <w:ind w:left="0" w:firstLine="709"/>
        <w:jc w:val="both"/>
        <w:rPr>
          <w:szCs w:val="28"/>
        </w:rPr>
      </w:pPr>
      <w:r w:rsidRPr="002B6218">
        <w:rPr>
          <w:szCs w:val="28"/>
        </w:rPr>
        <w:t>Объем и фронт однородных работ таков, что производственное задание не может быть выполнено в установленный срок одним работником;</w:t>
      </w:r>
    </w:p>
    <w:p w:rsidR="002B6218" w:rsidRPr="002B6218" w:rsidRDefault="002B6218" w:rsidP="002B6218">
      <w:pPr>
        <w:pStyle w:val="a3"/>
        <w:numPr>
          <w:ilvl w:val="0"/>
          <w:numId w:val="41"/>
        </w:numPr>
        <w:tabs>
          <w:tab w:val="left" w:pos="3686"/>
        </w:tabs>
        <w:spacing w:line="360" w:lineRule="auto"/>
        <w:ind w:left="0" w:firstLine="709"/>
        <w:jc w:val="both"/>
        <w:rPr>
          <w:szCs w:val="28"/>
        </w:rPr>
      </w:pPr>
      <w:r w:rsidRPr="002B6218">
        <w:rPr>
          <w:szCs w:val="28"/>
        </w:rPr>
        <w:t>Необходимость обеспечения коллективной ответственности;</w:t>
      </w:r>
    </w:p>
    <w:p w:rsidR="002B6218" w:rsidRPr="002B6218" w:rsidRDefault="002B6218" w:rsidP="002B6218">
      <w:pPr>
        <w:pStyle w:val="a3"/>
        <w:numPr>
          <w:ilvl w:val="0"/>
          <w:numId w:val="41"/>
        </w:numPr>
        <w:tabs>
          <w:tab w:val="left" w:pos="3686"/>
        </w:tabs>
        <w:spacing w:line="360" w:lineRule="auto"/>
        <w:ind w:left="0" w:firstLine="709"/>
        <w:jc w:val="both"/>
        <w:rPr>
          <w:szCs w:val="28"/>
        </w:rPr>
      </w:pPr>
      <w:r w:rsidRPr="002B6218">
        <w:rPr>
          <w:szCs w:val="28"/>
        </w:rPr>
        <w:t>Необходимость совместной работы исполнителей, имеющих разную профессию.</w:t>
      </w:r>
    </w:p>
    <w:p w:rsidR="002B6218" w:rsidRPr="002B6218" w:rsidRDefault="002B6218" w:rsidP="002B6218">
      <w:pPr>
        <w:pStyle w:val="a3"/>
        <w:tabs>
          <w:tab w:val="left" w:pos="3686"/>
        </w:tabs>
        <w:spacing w:line="360" w:lineRule="auto"/>
        <w:ind w:firstLine="709"/>
        <w:jc w:val="both"/>
        <w:outlineLvl w:val="0"/>
        <w:rPr>
          <w:b/>
          <w:iCs/>
          <w:szCs w:val="28"/>
        </w:rPr>
      </w:pPr>
      <w:r w:rsidRPr="002B6218">
        <w:rPr>
          <w:b/>
          <w:iCs/>
          <w:szCs w:val="28"/>
        </w:rPr>
        <w:t>Виды производственных бригад</w:t>
      </w:r>
    </w:p>
    <w:p w:rsidR="002B6218" w:rsidRPr="002B6218" w:rsidRDefault="002B6218" w:rsidP="002B6218">
      <w:pPr>
        <w:pStyle w:val="a3"/>
        <w:tabs>
          <w:tab w:val="left" w:pos="3686"/>
        </w:tabs>
        <w:spacing w:line="360" w:lineRule="auto"/>
        <w:ind w:firstLine="709"/>
        <w:jc w:val="both"/>
        <w:rPr>
          <w:szCs w:val="28"/>
        </w:rPr>
      </w:pPr>
      <w:r w:rsidRPr="002B6218">
        <w:rPr>
          <w:b/>
          <w:bCs/>
          <w:i/>
          <w:szCs w:val="28"/>
        </w:rPr>
        <w:t>В зависимости от уровня специализации</w:t>
      </w:r>
      <w:r w:rsidRPr="002B6218">
        <w:rPr>
          <w:szCs w:val="28"/>
        </w:rPr>
        <w:t xml:space="preserve"> различают специализированные и комплексные бригады.</w:t>
      </w:r>
    </w:p>
    <w:p w:rsidR="002B6218" w:rsidRPr="002B6218" w:rsidRDefault="002B6218" w:rsidP="002B6218">
      <w:pPr>
        <w:pStyle w:val="a3"/>
        <w:tabs>
          <w:tab w:val="left" w:pos="3686"/>
        </w:tabs>
        <w:spacing w:line="360" w:lineRule="auto"/>
        <w:ind w:firstLine="709"/>
        <w:jc w:val="both"/>
        <w:rPr>
          <w:szCs w:val="28"/>
        </w:rPr>
      </w:pPr>
      <w:r w:rsidRPr="002B6218">
        <w:rPr>
          <w:b/>
          <w:bCs/>
          <w:i/>
          <w:szCs w:val="28"/>
        </w:rPr>
        <w:t>Специализированными</w:t>
      </w:r>
      <w:r w:rsidRPr="002B6218">
        <w:rPr>
          <w:iCs/>
          <w:szCs w:val="28"/>
        </w:rPr>
        <w:t xml:space="preserve"> </w:t>
      </w:r>
      <w:r w:rsidRPr="002B6218">
        <w:rPr>
          <w:szCs w:val="28"/>
        </w:rPr>
        <w:t>называют такие бригады, в которых объединены рабочие одной профессии (специальности) одного или разных уровней квалификации. Организация таких бригад наиболее эффективна при выполнении большого объема технологически однородных работ.</w:t>
      </w:r>
    </w:p>
    <w:p w:rsidR="002B6218" w:rsidRPr="002B6218" w:rsidRDefault="002B6218" w:rsidP="002B6218">
      <w:pPr>
        <w:pStyle w:val="a3"/>
        <w:tabs>
          <w:tab w:val="left" w:pos="3686"/>
        </w:tabs>
        <w:spacing w:line="360" w:lineRule="auto"/>
        <w:ind w:firstLine="709"/>
        <w:jc w:val="both"/>
        <w:rPr>
          <w:szCs w:val="28"/>
        </w:rPr>
      </w:pPr>
      <w:r w:rsidRPr="002B6218">
        <w:rPr>
          <w:b/>
          <w:bCs/>
          <w:i/>
          <w:szCs w:val="28"/>
        </w:rPr>
        <w:t>Комплексные бригады</w:t>
      </w:r>
      <w:r w:rsidRPr="002B6218">
        <w:rPr>
          <w:szCs w:val="28"/>
        </w:rPr>
        <w:t xml:space="preserve"> объединяют работников разных профессий одного или разных уровней квалификации. Комплексные бригады организуются для выполнения комплекса технологически разнородных, но взаимосвязанных работ, охватывающих полный цикл производства продукции или ее законченную часть. Для обеспечения взаимозаменяемости и расширения совмещения профессий рабочие комплексных бригад, наряду с работой по основной профессии, как правило, должны овладеть дополнительно одной или несколькими профессиями (специальностями).</w:t>
      </w:r>
    </w:p>
    <w:p w:rsidR="002B6218" w:rsidRPr="002B6218" w:rsidRDefault="002B6218" w:rsidP="002B6218">
      <w:pPr>
        <w:pStyle w:val="a3"/>
        <w:tabs>
          <w:tab w:val="left" w:pos="3686"/>
        </w:tabs>
        <w:spacing w:line="360" w:lineRule="auto"/>
        <w:ind w:firstLine="709"/>
        <w:jc w:val="both"/>
        <w:rPr>
          <w:szCs w:val="28"/>
        </w:rPr>
      </w:pPr>
      <w:r w:rsidRPr="002B6218">
        <w:rPr>
          <w:b/>
          <w:bCs/>
          <w:i/>
          <w:szCs w:val="28"/>
        </w:rPr>
        <w:t>По степени разделения труда</w:t>
      </w:r>
      <w:r w:rsidRPr="002B6218">
        <w:rPr>
          <w:i/>
          <w:szCs w:val="28"/>
        </w:rPr>
        <w:t xml:space="preserve"> </w:t>
      </w:r>
      <w:r w:rsidRPr="002B6218">
        <w:rPr>
          <w:szCs w:val="28"/>
        </w:rPr>
        <w:t>комплексные бригады могут быть с частичной и полной взаимозаменяемостью; с полным разделением труда.</w:t>
      </w:r>
    </w:p>
    <w:p w:rsidR="002B6218" w:rsidRPr="002B6218" w:rsidRDefault="002B6218" w:rsidP="002B6218">
      <w:pPr>
        <w:pStyle w:val="a3"/>
        <w:tabs>
          <w:tab w:val="left" w:pos="3686"/>
        </w:tabs>
        <w:spacing w:line="360" w:lineRule="auto"/>
        <w:ind w:firstLine="709"/>
        <w:jc w:val="both"/>
        <w:rPr>
          <w:szCs w:val="28"/>
        </w:rPr>
      </w:pPr>
      <w:r w:rsidRPr="002B6218">
        <w:rPr>
          <w:i/>
          <w:szCs w:val="28"/>
        </w:rPr>
        <w:t>В бригадах с полным разделением труда</w:t>
      </w:r>
      <w:r w:rsidRPr="002B6218">
        <w:rPr>
          <w:szCs w:val="28"/>
        </w:rPr>
        <w:t xml:space="preserve"> каждый работник выполняет обязанности строго в соответствии со своей профессией и уровнем квалификации.</w:t>
      </w:r>
    </w:p>
    <w:p w:rsidR="002B6218" w:rsidRPr="002B6218" w:rsidRDefault="002B6218" w:rsidP="002B6218">
      <w:pPr>
        <w:pStyle w:val="a3"/>
        <w:tabs>
          <w:tab w:val="left" w:pos="3686"/>
        </w:tabs>
        <w:spacing w:line="360" w:lineRule="auto"/>
        <w:ind w:firstLine="709"/>
        <w:jc w:val="both"/>
        <w:rPr>
          <w:szCs w:val="28"/>
        </w:rPr>
      </w:pPr>
      <w:r w:rsidRPr="002B6218">
        <w:rPr>
          <w:i/>
          <w:szCs w:val="28"/>
        </w:rPr>
        <w:t xml:space="preserve">В бригадах с частичной взаимозаменяемостью </w:t>
      </w:r>
      <w:r w:rsidRPr="002B6218">
        <w:rPr>
          <w:szCs w:val="28"/>
        </w:rPr>
        <w:t>работники имеют две (или несколько) специальности и выполняют помимо основной работы смежные работы по другим профессиям.</w:t>
      </w:r>
    </w:p>
    <w:p w:rsidR="002B6218" w:rsidRPr="002B6218" w:rsidRDefault="002B6218" w:rsidP="002B6218">
      <w:pPr>
        <w:pStyle w:val="a3"/>
        <w:tabs>
          <w:tab w:val="left" w:pos="3686"/>
        </w:tabs>
        <w:spacing w:line="360" w:lineRule="auto"/>
        <w:ind w:firstLine="709"/>
        <w:jc w:val="both"/>
        <w:rPr>
          <w:szCs w:val="28"/>
        </w:rPr>
      </w:pPr>
      <w:r w:rsidRPr="002B6218">
        <w:rPr>
          <w:i/>
          <w:szCs w:val="28"/>
        </w:rPr>
        <w:t>В бригадах с полной взаимозаменяемостью</w:t>
      </w:r>
      <w:r w:rsidRPr="002B6218">
        <w:rPr>
          <w:szCs w:val="28"/>
        </w:rPr>
        <w:t xml:space="preserve"> работники бригады владеют различными профессиями и могут выполнять работы на любом рабочем месте.</w:t>
      </w:r>
    </w:p>
    <w:p w:rsidR="002B6218" w:rsidRPr="002B6218" w:rsidRDefault="002B6218" w:rsidP="002B6218">
      <w:pPr>
        <w:pStyle w:val="a3"/>
        <w:tabs>
          <w:tab w:val="left" w:pos="3686"/>
        </w:tabs>
        <w:spacing w:line="360" w:lineRule="auto"/>
        <w:ind w:firstLine="709"/>
        <w:jc w:val="both"/>
        <w:rPr>
          <w:szCs w:val="28"/>
        </w:rPr>
      </w:pPr>
      <w:r w:rsidRPr="002B6218">
        <w:rPr>
          <w:b/>
          <w:bCs/>
          <w:i/>
          <w:szCs w:val="28"/>
        </w:rPr>
        <w:t>В зависимости от продолжительности рабочего цикла</w:t>
      </w:r>
      <w:r w:rsidRPr="002B6218">
        <w:rPr>
          <w:iCs/>
          <w:szCs w:val="28"/>
        </w:rPr>
        <w:t xml:space="preserve"> </w:t>
      </w:r>
      <w:r w:rsidRPr="002B6218">
        <w:rPr>
          <w:szCs w:val="28"/>
        </w:rPr>
        <w:t>различают сменные и сквозные бригады.</w:t>
      </w:r>
    </w:p>
    <w:p w:rsidR="002B6218" w:rsidRPr="002B6218" w:rsidRDefault="002B6218" w:rsidP="002B6218">
      <w:pPr>
        <w:pStyle w:val="a3"/>
        <w:tabs>
          <w:tab w:val="left" w:pos="3686"/>
        </w:tabs>
        <w:spacing w:line="360" w:lineRule="auto"/>
        <w:ind w:firstLine="709"/>
        <w:jc w:val="both"/>
        <w:rPr>
          <w:szCs w:val="28"/>
        </w:rPr>
      </w:pPr>
      <w:r w:rsidRPr="002B6218">
        <w:rPr>
          <w:i/>
          <w:szCs w:val="28"/>
        </w:rPr>
        <w:t>Сменные бригады</w:t>
      </w:r>
      <w:r w:rsidRPr="002B6218">
        <w:rPr>
          <w:szCs w:val="28"/>
        </w:rPr>
        <w:t xml:space="preserve"> формируются тогда, когда длительность производственного цикла равна или кратна продолжительности смены.</w:t>
      </w:r>
    </w:p>
    <w:p w:rsidR="002B6218" w:rsidRPr="002B6218" w:rsidRDefault="002B6218" w:rsidP="002B6218">
      <w:pPr>
        <w:pStyle w:val="a3"/>
        <w:tabs>
          <w:tab w:val="left" w:pos="3686"/>
        </w:tabs>
        <w:spacing w:line="360" w:lineRule="auto"/>
        <w:ind w:firstLine="709"/>
        <w:jc w:val="both"/>
        <w:rPr>
          <w:szCs w:val="28"/>
        </w:rPr>
      </w:pPr>
      <w:r w:rsidRPr="002B6218">
        <w:rPr>
          <w:i/>
          <w:szCs w:val="28"/>
        </w:rPr>
        <w:t>Сквозные бригады</w:t>
      </w:r>
      <w:r w:rsidRPr="002B6218">
        <w:rPr>
          <w:szCs w:val="28"/>
        </w:rPr>
        <w:t xml:space="preserve"> формируются тогда, когда длительность производственного цикла больше длительности рабочей смены, если в них включены рабочие всех смен. В этом случае создаются условия для экономии подготовительно-заключительного времени, необходимого для сворачивания работы и подготовки к ней; создаются лучшие условия для планирования и учета объема выполняемых работ, уменьшения незавершенного производства.</w:t>
      </w:r>
    </w:p>
    <w:p w:rsidR="002B6218" w:rsidRPr="002B6218" w:rsidRDefault="002B6218" w:rsidP="002B6218">
      <w:pPr>
        <w:pStyle w:val="a3"/>
        <w:tabs>
          <w:tab w:val="left" w:pos="3686"/>
        </w:tabs>
        <w:spacing w:line="360" w:lineRule="auto"/>
        <w:ind w:firstLine="709"/>
        <w:jc w:val="both"/>
        <w:rPr>
          <w:szCs w:val="28"/>
        </w:rPr>
      </w:pPr>
      <w:r w:rsidRPr="002B6218">
        <w:rPr>
          <w:iCs/>
          <w:szCs w:val="28"/>
        </w:rPr>
        <w:t>В зависимости от способа планирования работы бригаде</w:t>
      </w:r>
      <w:r w:rsidRPr="002B6218">
        <w:rPr>
          <w:szCs w:val="28"/>
        </w:rPr>
        <w:t xml:space="preserve"> устанавливается план в виде единого наряда с указанием общего объема и ассортимента продукции или план работы бригады представляет сумму индивидуальных планов работ для каждого члена бригады.</w:t>
      </w:r>
    </w:p>
    <w:p w:rsidR="002B6218" w:rsidRPr="002B6218" w:rsidRDefault="002B6218" w:rsidP="002B6218">
      <w:pPr>
        <w:pStyle w:val="a3"/>
        <w:tabs>
          <w:tab w:val="left" w:pos="3686"/>
        </w:tabs>
        <w:spacing w:line="360" w:lineRule="auto"/>
        <w:ind w:firstLine="709"/>
        <w:jc w:val="both"/>
        <w:rPr>
          <w:szCs w:val="28"/>
        </w:rPr>
      </w:pPr>
      <w:r w:rsidRPr="002B6218">
        <w:rPr>
          <w:i/>
          <w:szCs w:val="28"/>
        </w:rPr>
        <w:t>По способам начисления заработной платы</w:t>
      </w:r>
      <w:r w:rsidRPr="002B6218">
        <w:rPr>
          <w:szCs w:val="28"/>
        </w:rPr>
        <w:t xml:space="preserve"> бригады разделяются на использующие только тарифную систему для расчетов заработка членам бригады, и на бригады, применяющие бестарифную систему оплаты труда или же использующие в дополнение к тарифной системе разные коэффициенты, которые применяются при распределении бригадного заработка между членами бригады для более полного учета вклада каждого работника в общие результаты труда.</w:t>
      </w:r>
    </w:p>
    <w:p w:rsidR="002B6218" w:rsidRPr="002B6218" w:rsidRDefault="002B6218" w:rsidP="002B6218">
      <w:pPr>
        <w:pStyle w:val="a3"/>
        <w:tabs>
          <w:tab w:val="left" w:pos="3686"/>
        </w:tabs>
        <w:spacing w:line="360" w:lineRule="auto"/>
        <w:ind w:firstLine="709"/>
        <w:jc w:val="both"/>
        <w:rPr>
          <w:szCs w:val="28"/>
        </w:rPr>
      </w:pPr>
      <w:r w:rsidRPr="002B6218">
        <w:rPr>
          <w:i/>
          <w:szCs w:val="28"/>
        </w:rPr>
        <w:t>В зависимости от особенностей управления бригадой</w:t>
      </w:r>
      <w:r w:rsidRPr="002B6218">
        <w:rPr>
          <w:szCs w:val="28"/>
        </w:rPr>
        <w:t xml:space="preserve"> они могут быть с полным самоуправлением, с частичным самоуправлением и без самоуправления, то есть с централизованным управлением.</w:t>
      </w:r>
    </w:p>
    <w:p w:rsidR="002B6218" w:rsidRPr="002B6218" w:rsidRDefault="002B6218" w:rsidP="002B6218">
      <w:pPr>
        <w:pStyle w:val="a3"/>
        <w:tabs>
          <w:tab w:val="left" w:pos="3686"/>
        </w:tabs>
        <w:spacing w:line="360" w:lineRule="auto"/>
        <w:ind w:firstLine="709"/>
        <w:jc w:val="both"/>
        <w:rPr>
          <w:szCs w:val="28"/>
        </w:rPr>
      </w:pPr>
      <w:r w:rsidRPr="002B6218">
        <w:rPr>
          <w:i/>
          <w:szCs w:val="28"/>
        </w:rPr>
        <w:t xml:space="preserve">Бригада с полным самоуправлением </w:t>
      </w:r>
      <w:r w:rsidRPr="002B6218">
        <w:rPr>
          <w:szCs w:val="28"/>
        </w:rPr>
        <w:t>самостоятельно решает все производственные вопросы, связанные с выполнением планового задания. В положении о бригаде должны быть указаны вопросы, которые бригада решает самостоятельно без согласования с вышестоящим руководством.</w:t>
      </w:r>
    </w:p>
    <w:p w:rsidR="002B6218" w:rsidRPr="002B6218" w:rsidRDefault="002B6218" w:rsidP="002B6218">
      <w:pPr>
        <w:pStyle w:val="a3"/>
        <w:tabs>
          <w:tab w:val="left" w:pos="3686"/>
        </w:tabs>
        <w:spacing w:line="360" w:lineRule="auto"/>
        <w:ind w:firstLine="709"/>
        <w:jc w:val="both"/>
        <w:rPr>
          <w:szCs w:val="28"/>
        </w:rPr>
      </w:pPr>
      <w:r w:rsidRPr="002B6218">
        <w:rPr>
          <w:szCs w:val="28"/>
        </w:rPr>
        <w:t>Бригадой руководит бригадир, но высшим органом управления является общее собрание бригады или, если бригада многочисленная, собрание представителей бригады – совет бригады.</w:t>
      </w:r>
    </w:p>
    <w:p w:rsidR="002B6218" w:rsidRPr="002B6218" w:rsidRDefault="002B6218" w:rsidP="002B6218">
      <w:pPr>
        <w:pStyle w:val="a3"/>
        <w:tabs>
          <w:tab w:val="left" w:pos="3686"/>
        </w:tabs>
        <w:spacing w:line="360" w:lineRule="auto"/>
        <w:ind w:firstLine="709"/>
        <w:jc w:val="both"/>
        <w:rPr>
          <w:szCs w:val="28"/>
        </w:rPr>
      </w:pPr>
      <w:r w:rsidRPr="002B6218">
        <w:rPr>
          <w:i/>
          <w:szCs w:val="28"/>
        </w:rPr>
        <w:t>В бригаде с частичным самоуправлением</w:t>
      </w:r>
      <w:r w:rsidRPr="002B6218">
        <w:rPr>
          <w:szCs w:val="28"/>
        </w:rPr>
        <w:t xml:space="preserve"> часть вопросов производственной деятельности решает бригада самостоятельно, другая часть вопросов относится к компетенции вышестоящих органов. Все это должно быть отражено в Положении о бригаде.</w:t>
      </w:r>
    </w:p>
    <w:p w:rsidR="002B6218" w:rsidRPr="002B6218" w:rsidRDefault="002B6218" w:rsidP="002B6218">
      <w:pPr>
        <w:pStyle w:val="a3"/>
        <w:tabs>
          <w:tab w:val="left" w:pos="3686"/>
        </w:tabs>
        <w:spacing w:line="360" w:lineRule="auto"/>
        <w:ind w:firstLine="709"/>
        <w:jc w:val="both"/>
        <w:rPr>
          <w:szCs w:val="28"/>
        </w:rPr>
      </w:pPr>
      <w:r w:rsidRPr="002B6218">
        <w:rPr>
          <w:i/>
          <w:szCs w:val="28"/>
        </w:rPr>
        <w:t>В зависимости от правового статуса</w:t>
      </w:r>
      <w:r w:rsidRPr="002B6218">
        <w:rPr>
          <w:szCs w:val="28"/>
        </w:rPr>
        <w:t xml:space="preserve"> бригады могут быть подрядными, арендными, а также не имеющими подрядных и арендных отношений. Основой регулирования таких отношений является Гражданский кодекс Российской Федерации [1].</w:t>
      </w:r>
    </w:p>
    <w:p w:rsidR="002B6218" w:rsidRPr="002B6218" w:rsidRDefault="002B6218" w:rsidP="002B6218">
      <w:pPr>
        <w:pStyle w:val="a3"/>
        <w:tabs>
          <w:tab w:val="left" w:pos="3686"/>
        </w:tabs>
        <w:spacing w:line="360" w:lineRule="auto"/>
        <w:ind w:firstLine="709"/>
        <w:jc w:val="both"/>
        <w:rPr>
          <w:szCs w:val="28"/>
        </w:rPr>
      </w:pPr>
      <w:r w:rsidRPr="002B6218">
        <w:rPr>
          <w:i/>
          <w:szCs w:val="28"/>
        </w:rPr>
        <w:t>Подрядной</w:t>
      </w:r>
      <w:r w:rsidRPr="002B6218">
        <w:rPr>
          <w:szCs w:val="28"/>
        </w:rPr>
        <w:t xml:space="preserve"> называется бригада, заключившая договор подряда с вышестоящим руководителем. Такой договор определяет отношения между бригадой и администрацией и делает их обязательными. В договоре подряда выделяются разделы: обязанность, права и ответственность, которые в равной степени относятся к каждой из сторон договора.</w:t>
      </w:r>
    </w:p>
    <w:p w:rsidR="002B6218" w:rsidRPr="002B6218" w:rsidRDefault="002B6218" w:rsidP="002B6218">
      <w:pPr>
        <w:pStyle w:val="a3"/>
        <w:tabs>
          <w:tab w:val="left" w:pos="3686"/>
        </w:tabs>
        <w:spacing w:line="360" w:lineRule="auto"/>
        <w:ind w:firstLine="709"/>
        <w:jc w:val="both"/>
        <w:rPr>
          <w:szCs w:val="28"/>
        </w:rPr>
      </w:pPr>
      <w:r w:rsidRPr="002B6218">
        <w:rPr>
          <w:szCs w:val="28"/>
        </w:rPr>
        <w:t>Сущность бригадного подряда состоит в том, что бригада-подрядчик принимает обязательства по выпуску продукции (выполнению работ или услуг) в определенном объеме и в оговоренные сроки, а администрация-заказчик, заключившая с бригадой договор, обязуется предоставить ей необходимые ресурсы, принять работу и оплатить ее по согласованным расценкам или другим условиям.</w:t>
      </w:r>
    </w:p>
    <w:p w:rsidR="002B6218" w:rsidRPr="002B6218" w:rsidRDefault="002B6218" w:rsidP="002B6218">
      <w:pPr>
        <w:pStyle w:val="a3"/>
        <w:tabs>
          <w:tab w:val="left" w:pos="3686"/>
        </w:tabs>
        <w:spacing w:line="360" w:lineRule="auto"/>
        <w:ind w:firstLine="709"/>
        <w:jc w:val="both"/>
        <w:rPr>
          <w:szCs w:val="28"/>
        </w:rPr>
      </w:pPr>
      <w:r w:rsidRPr="002B6218">
        <w:rPr>
          <w:szCs w:val="28"/>
        </w:rPr>
        <w:t>Подрядные отношения основаны на следующих принципах:</w:t>
      </w:r>
    </w:p>
    <w:p w:rsidR="002B6218" w:rsidRPr="002B6218" w:rsidRDefault="002B6218" w:rsidP="002B6218">
      <w:pPr>
        <w:pStyle w:val="a3"/>
        <w:numPr>
          <w:ilvl w:val="0"/>
          <w:numId w:val="42"/>
        </w:numPr>
        <w:tabs>
          <w:tab w:val="left" w:pos="3686"/>
        </w:tabs>
        <w:spacing w:line="360" w:lineRule="auto"/>
        <w:ind w:left="0" w:firstLine="709"/>
        <w:jc w:val="both"/>
        <w:rPr>
          <w:szCs w:val="28"/>
        </w:rPr>
      </w:pPr>
      <w:r w:rsidRPr="002B6218">
        <w:rPr>
          <w:szCs w:val="28"/>
        </w:rPr>
        <w:t>Отражение в договоре перечня закрепленных за бригадой средств производства; количественных и качественных показателей конечного результата труда бригады;</w:t>
      </w:r>
    </w:p>
    <w:p w:rsidR="002B6218" w:rsidRPr="002B6218" w:rsidRDefault="002B6218" w:rsidP="002B6218">
      <w:pPr>
        <w:pStyle w:val="a3"/>
        <w:numPr>
          <w:ilvl w:val="0"/>
          <w:numId w:val="42"/>
        </w:numPr>
        <w:tabs>
          <w:tab w:val="left" w:pos="3686"/>
        </w:tabs>
        <w:spacing w:line="360" w:lineRule="auto"/>
        <w:ind w:left="0" w:firstLine="709"/>
        <w:jc w:val="both"/>
        <w:rPr>
          <w:szCs w:val="28"/>
        </w:rPr>
      </w:pPr>
      <w:r w:rsidRPr="002B6218">
        <w:rPr>
          <w:szCs w:val="28"/>
        </w:rPr>
        <w:t>Самостоятельность бригады в выборе форм и методов организации труда, производства и управления;</w:t>
      </w:r>
    </w:p>
    <w:p w:rsidR="002B6218" w:rsidRPr="002B6218" w:rsidRDefault="002B6218" w:rsidP="002B6218">
      <w:pPr>
        <w:pStyle w:val="a3"/>
        <w:numPr>
          <w:ilvl w:val="0"/>
          <w:numId w:val="42"/>
        </w:numPr>
        <w:tabs>
          <w:tab w:val="left" w:pos="3686"/>
        </w:tabs>
        <w:spacing w:line="360" w:lineRule="auto"/>
        <w:ind w:left="0" w:firstLine="709"/>
        <w:jc w:val="both"/>
        <w:rPr>
          <w:szCs w:val="28"/>
        </w:rPr>
      </w:pPr>
      <w:r w:rsidRPr="002B6218">
        <w:rPr>
          <w:szCs w:val="28"/>
        </w:rPr>
        <w:t>Определение меры ответственности бригады за своевременное и качественное выполнение работы, а администрации – за обеспечение производства ресурсами, создание нормальных условий труда и оплаты труда в соответствии с условиями договора;</w:t>
      </w:r>
    </w:p>
    <w:p w:rsidR="002B6218" w:rsidRPr="002B6218" w:rsidRDefault="002B6218" w:rsidP="002B6218">
      <w:pPr>
        <w:pStyle w:val="a3"/>
        <w:numPr>
          <w:ilvl w:val="0"/>
          <w:numId w:val="42"/>
        </w:numPr>
        <w:tabs>
          <w:tab w:val="left" w:pos="3686"/>
        </w:tabs>
        <w:spacing w:line="360" w:lineRule="auto"/>
        <w:ind w:left="0" w:firstLine="709"/>
        <w:jc w:val="both"/>
        <w:rPr>
          <w:szCs w:val="28"/>
        </w:rPr>
      </w:pPr>
      <w:r w:rsidRPr="002B6218">
        <w:rPr>
          <w:szCs w:val="28"/>
        </w:rPr>
        <w:t>Материальная заинтересованность в рациональном использовании ресурсов и в высоких конечных результатах труда.</w:t>
      </w:r>
    </w:p>
    <w:p w:rsidR="002B6218" w:rsidRPr="002B6218" w:rsidRDefault="002B6218" w:rsidP="002B6218">
      <w:pPr>
        <w:pStyle w:val="a3"/>
        <w:tabs>
          <w:tab w:val="left" w:pos="3686"/>
        </w:tabs>
        <w:spacing w:line="360" w:lineRule="auto"/>
        <w:ind w:firstLine="709"/>
        <w:jc w:val="both"/>
        <w:rPr>
          <w:szCs w:val="28"/>
        </w:rPr>
      </w:pPr>
      <w:r w:rsidRPr="002B6218">
        <w:rPr>
          <w:i/>
          <w:iCs/>
          <w:szCs w:val="28"/>
        </w:rPr>
        <w:t>Арендной</w:t>
      </w:r>
      <w:r w:rsidRPr="002B6218">
        <w:rPr>
          <w:szCs w:val="28"/>
        </w:rPr>
        <w:t xml:space="preserve"> называется бригада, заключившая с предприятием-арендодателем договор аренды, по которому арендодатель предоставляет ей за определенную плату имущество во временное владение или пользование. Продукция и доходы, полученные арендной бригадой в результате использования арендованного имущества в соответствии с договором, являются ее собственностью.</w:t>
      </w:r>
    </w:p>
    <w:p w:rsidR="002B6218" w:rsidRPr="002B6218" w:rsidRDefault="002B6218" w:rsidP="002B6218">
      <w:pPr>
        <w:pStyle w:val="a3"/>
        <w:tabs>
          <w:tab w:val="left" w:pos="3686"/>
        </w:tabs>
        <w:spacing w:line="360" w:lineRule="auto"/>
        <w:ind w:firstLine="709"/>
        <w:jc w:val="both"/>
        <w:rPr>
          <w:szCs w:val="28"/>
        </w:rPr>
      </w:pPr>
      <w:r w:rsidRPr="002B6218">
        <w:rPr>
          <w:szCs w:val="28"/>
        </w:rPr>
        <w:t>Численность основных рабочих бригады рассчитывают с учетом применяемых норм по следующим формулам:</w:t>
      </w:r>
    </w:p>
    <w:p w:rsidR="002B6218" w:rsidRPr="002B6218" w:rsidRDefault="002B6218" w:rsidP="002B6218">
      <w:pPr>
        <w:pStyle w:val="a3"/>
        <w:numPr>
          <w:ilvl w:val="0"/>
          <w:numId w:val="43"/>
        </w:numPr>
        <w:tabs>
          <w:tab w:val="left" w:pos="3686"/>
        </w:tabs>
        <w:spacing w:line="360" w:lineRule="auto"/>
        <w:ind w:left="0" w:firstLine="709"/>
        <w:jc w:val="both"/>
        <w:rPr>
          <w:szCs w:val="28"/>
        </w:rPr>
      </w:pPr>
      <w:r w:rsidRPr="002B6218">
        <w:rPr>
          <w:szCs w:val="28"/>
        </w:rPr>
        <w:t xml:space="preserve">При применении комплексной нормы времени </w:t>
      </w:r>
      <w:r w:rsidR="0037233C">
        <w:rPr>
          <w:position w:val="-12"/>
          <w:szCs w:val="28"/>
        </w:rPr>
        <w:pict>
          <v:shape id="_x0000_i1188" type="#_x0000_t75" style="width:24.75pt;height:18.75pt">
            <v:imagedata r:id="rId186" o:title=""/>
          </v:shape>
        </w:pict>
      </w:r>
      <w:r w:rsidRPr="002B6218">
        <w:rPr>
          <w:szCs w:val="28"/>
        </w:rPr>
        <w:t xml:space="preserve">: </w:t>
      </w:r>
    </w:p>
    <w:p w:rsidR="000F1075" w:rsidRDefault="000F1075" w:rsidP="002B6218">
      <w:pPr>
        <w:pStyle w:val="a3"/>
        <w:tabs>
          <w:tab w:val="left" w:pos="3686"/>
        </w:tabs>
        <w:spacing w:line="360" w:lineRule="auto"/>
        <w:ind w:firstLine="709"/>
        <w:jc w:val="both"/>
        <w:rPr>
          <w:szCs w:val="28"/>
        </w:rPr>
      </w:pPr>
    </w:p>
    <w:p w:rsidR="002B6218" w:rsidRPr="002B6218" w:rsidRDefault="0037233C" w:rsidP="002B6218">
      <w:pPr>
        <w:pStyle w:val="a3"/>
        <w:tabs>
          <w:tab w:val="left" w:pos="3686"/>
        </w:tabs>
        <w:spacing w:line="360" w:lineRule="auto"/>
        <w:ind w:firstLine="709"/>
        <w:jc w:val="both"/>
        <w:rPr>
          <w:szCs w:val="28"/>
        </w:rPr>
      </w:pPr>
      <w:r>
        <w:rPr>
          <w:position w:val="-34"/>
          <w:szCs w:val="28"/>
        </w:rPr>
        <w:pict>
          <v:shape id="_x0000_i1189" type="#_x0000_t75" style="width:75.75pt;height:39pt">
            <v:imagedata r:id="rId187" o:title=""/>
          </v:shape>
        </w:pict>
      </w:r>
    </w:p>
    <w:p w:rsidR="000F1075" w:rsidRDefault="000F1075" w:rsidP="000F1075">
      <w:pPr>
        <w:pStyle w:val="a3"/>
        <w:tabs>
          <w:tab w:val="left" w:pos="3686"/>
        </w:tabs>
        <w:spacing w:line="360" w:lineRule="auto"/>
        <w:ind w:left="709" w:firstLine="0"/>
        <w:jc w:val="both"/>
        <w:rPr>
          <w:szCs w:val="28"/>
        </w:rPr>
      </w:pPr>
    </w:p>
    <w:p w:rsidR="002B6218" w:rsidRPr="002B6218" w:rsidRDefault="002B6218" w:rsidP="002B6218">
      <w:pPr>
        <w:pStyle w:val="a3"/>
        <w:numPr>
          <w:ilvl w:val="0"/>
          <w:numId w:val="43"/>
        </w:numPr>
        <w:tabs>
          <w:tab w:val="left" w:pos="3686"/>
        </w:tabs>
        <w:spacing w:line="360" w:lineRule="auto"/>
        <w:ind w:left="0" w:firstLine="709"/>
        <w:jc w:val="both"/>
        <w:rPr>
          <w:szCs w:val="28"/>
        </w:rPr>
      </w:pPr>
      <w:r w:rsidRPr="002B6218">
        <w:rPr>
          <w:szCs w:val="28"/>
        </w:rPr>
        <w:t xml:space="preserve">При применении операционной нормы времени </w:t>
      </w:r>
      <w:r w:rsidR="0037233C">
        <w:rPr>
          <w:position w:val="-12"/>
          <w:szCs w:val="28"/>
        </w:rPr>
        <w:pict>
          <v:shape id="_x0000_i1190" type="#_x0000_t75" style="width:20.25pt;height:18.75pt">
            <v:imagedata r:id="rId188" o:title=""/>
          </v:shape>
        </w:pict>
      </w:r>
      <w:r w:rsidRPr="002B6218">
        <w:rPr>
          <w:szCs w:val="28"/>
        </w:rPr>
        <w:t>:</w:t>
      </w:r>
    </w:p>
    <w:p w:rsidR="000F1075" w:rsidRDefault="000F1075" w:rsidP="002B6218">
      <w:pPr>
        <w:pStyle w:val="a3"/>
        <w:tabs>
          <w:tab w:val="left" w:pos="3686"/>
        </w:tabs>
        <w:spacing w:line="360" w:lineRule="auto"/>
        <w:ind w:firstLine="709"/>
        <w:jc w:val="both"/>
        <w:rPr>
          <w:szCs w:val="28"/>
        </w:rPr>
      </w:pPr>
    </w:p>
    <w:p w:rsidR="002B6218" w:rsidRDefault="0037233C" w:rsidP="002B6218">
      <w:pPr>
        <w:pStyle w:val="a3"/>
        <w:tabs>
          <w:tab w:val="left" w:pos="3686"/>
        </w:tabs>
        <w:spacing w:line="360" w:lineRule="auto"/>
        <w:ind w:firstLine="709"/>
        <w:jc w:val="both"/>
        <w:rPr>
          <w:szCs w:val="28"/>
        </w:rPr>
      </w:pPr>
      <w:r>
        <w:rPr>
          <w:position w:val="-34"/>
          <w:szCs w:val="28"/>
        </w:rPr>
        <w:pict>
          <v:shape id="_x0000_i1191" type="#_x0000_t75" style="width:95.25pt;height:59.25pt">
            <v:imagedata r:id="rId189" o:title=""/>
          </v:shape>
        </w:pict>
      </w:r>
    </w:p>
    <w:p w:rsidR="000F1075" w:rsidRPr="002B6218" w:rsidRDefault="000F1075" w:rsidP="002B6218">
      <w:pPr>
        <w:pStyle w:val="a3"/>
        <w:tabs>
          <w:tab w:val="left" w:pos="3686"/>
        </w:tabs>
        <w:spacing w:line="360" w:lineRule="auto"/>
        <w:ind w:firstLine="709"/>
        <w:jc w:val="both"/>
        <w:rPr>
          <w:szCs w:val="28"/>
          <w:lang w:val="en-US"/>
        </w:rPr>
      </w:pPr>
    </w:p>
    <w:p w:rsidR="002B6218" w:rsidRPr="002B6218" w:rsidRDefault="002B6218" w:rsidP="002B6218">
      <w:pPr>
        <w:pStyle w:val="a3"/>
        <w:numPr>
          <w:ilvl w:val="0"/>
          <w:numId w:val="43"/>
        </w:numPr>
        <w:tabs>
          <w:tab w:val="left" w:pos="3686"/>
        </w:tabs>
        <w:spacing w:line="360" w:lineRule="auto"/>
        <w:ind w:left="0" w:firstLine="709"/>
        <w:jc w:val="both"/>
        <w:rPr>
          <w:szCs w:val="28"/>
        </w:rPr>
      </w:pPr>
      <w:r w:rsidRPr="002B6218">
        <w:rPr>
          <w:szCs w:val="28"/>
        </w:rPr>
        <w:t xml:space="preserve">При применении норм выработки </w:t>
      </w:r>
      <w:r w:rsidRPr="002B6218">
        <w:rPr>
          <w:i/>
          <w:iCs/>
          <w:szCs w:val="28"/>
        </w:rPr>
        <w:t>Н</w:t>
      </w:r>
      <w:r w:rsidRPr="002B6218">
        <w:rPr>
          <w:i/>
          <w:iCs/>
          <w:szCs w:val="28"/>
          <w:vertAlign w:val="subscript"/>
        </w:rPr>
        <w:t>В</w:t>
      </w:r>
      <w:r w:rsidRPr="002B6218">
        <w:rPr>
          <w:szCs w:val="28"/>
        </w:rPr>
        <w:t>:</w:t>
      </w:r>
    </w:p>
    <w:p w:rsidR="002B6218" w:rsidRPr="002B6218" w:rsidRDefault="0037233C" w:rsidP="002B6218">
      <w:pPr>
        <w:pStyle w:val="a3"/>
        <w:tabs>
          <w:tab w:val="left" w:pos="3686"/>
        </w:tabs>
        <w:spacing w:line="360" w:lineRule="auto"/>
        <w:ind w:firstLine="709"/>
        <w:jc w:val="both"/>
        <w:rPr>
          <w:szCs w:val="28"/>
          <w:lang w:val="en-US"/>
        </w:rPr>
      </w:pPr>
      <w:r>
        <w:rPr>
          <w:position w:val="-34"/>
          <w:szCs w:val="28"/>
          <w:lang w:val="en-US"/>
        </w:rPr>
        <w:pict>
          <v:shape id="_x0000_i1192" type="#_x0000_t75" style="width:72.75pt;height:60pt">
            <v:imagedata r:id="rId190" o:title=""/>
          </v:shape>
        </w:pict>
      </w:r>
    </w:p>
    <w:p w:rsidR="002B6218" w:rsidRPr="002B6218" w:rsidRDefault="002B6218" w:rsidP="002B6218">
      <w:pPr>
        <w:pStyle w:val="a3"/>
        <w:numPr>
          <w:ilvl w:val="0"/>
          <w:numId w:val="43"/>
        </w:numPr>
        <w:spacing w:line="360" w:lineRule="auto"/>
        <w:ind w:left="0" w:firstLine="709"/>
        <w:jc w:val="both"/>
        <w:rPr>
          <w:szCs w:val="28"/>
        </w:rPr>
      </w:pPr>
      <w:r w:rsidRPr="002B6218">
        <w:rPr>
          <w:szCs w:val="28"/>
        </w:rPr>
        <w:t xml:space="preserve">При применении норм обслуживания </w:t>
      </w:r>
      <w:r w:rsidRPr="002B6218">
        <w:rPr>
          <w:i/>
          <w:iCs/>
          <w:szCs w:val="28"/>
        </w:rPr>
        <w:t>Но</w:t>
      </w:r>
      <w:r w:rsidRPr="002B6218">
        <w:rPr>
          <w:szCs w:val="28"/>
        </w:rPr>
        <w:t>:</w:t>
      </w:r>
    </w:p>
    <w:p w:rsidR="000F1075" w:rsidRDefault="000F1075" w:rsidP="002B6218">
      <w:pPr>
        <w:pStyle w:val="a3"/>
        <w:spacing w:line="360" w:lineRule="auto"/>
        <w:ind w:firstLine="709"/>
        <w:jc w:val="both"/>
        <w:rPr>
          <w:szCs w:val="28"/>
        </w:rPr>
      </w:pPr>
    </w:p>
    <w:p w:rsidR="002B6218" w:rsidRDefault="0037233C" w:rsidP="002B6218">
      <w:pPr>
        <w:pStyle w:val="a3"/>
        <w:spacing w:line="360" w:lineRule="auto"/>
        <w:ind w:firstLine="709"/>
        <w:jc w:val="both"/>
        <w:rPr>
          <w:szCs w:val="28"/>
        </w:rPr>
      </w:pPr>
      <w:r>
        <w:rPr>
          <w:position w:val="-34"/>
          <w:szCs w:val="28"/>
          <w:lang w:val="en-US"/>
        </w:rPr>
        <w:pict>
          <v:shape id="_x0000_i1193" type="#_x0000_t75" style="width:71.25pt;height:39.75pt">
            <v:imagedata r:id="rId191" o:title=""/>
          </v:shape>
        </w:pict>
      </w:r>
    </w:p>
    <w:p w:rsidR="000F1075" w:rsidRPr="000F1075" w:rsidRDefault="000F1075" w:rsidP="002B6218">
      <w:pPr>
        <w:pStyle w:val="a3"/>
        <w:spacing w:line="360" w:lineRule="auto"/>
        <w:ind w:firstLine="709"/>
        <w:jc w:val="both"/>
        <w:rPr>
          <w:szCs w:val="28"/>
        </w:rPr>
      </w:pPr>
    </w:p>
    <w:p w:rsidR="002B6218" w:rsidRPr="002B6218" w:rsidRDefault="002B6218" w:rsidP="002B6218">
      <w:pPr>
        <w:pStyle w:val="a3"/>
        <w:numPr>
          <w:ilvl w:val="0"/>
          <w:numId w:val="43"/>
        </w:numPr>
        <w:spacing w:line="360" w:lineRule="auto"/>
        <w:ind w:left="0" w:firstLine="709"/>
        <w:jc w:val="both"/>
        <w:rPr>
          <w:szCs w:val="28"/>
        </w:rPr>
      </w:pPr>
      <w:r w:rsidRPr="002B6218">
        <w:rPr>
          <w:szCs w:val="28"/>
        </w:rPr>
        <w:t xml:space="preserve">При применении нормативов численности </w:t>
      </w:r>
      <w:r w:rsidRPr="002B6218">
        <w:rPr>
          <w:i/>
          <w:iCs/>
          <w:szCs w:val="28"/>
        </w:rPr>
        <w:t>Н</w:t>
      </w:r>
      <w:r w:rsidRPr="002B6218">
        <w:rPr>
          <w:i/>
          <w:iCs/>
          <w:szCs w:val="28"/>
          <w:vertAlign w:val="subscript"/>
        </w:rPr>
        <w:t>Ч</w:t>
      </w:r>
      <w:r w:rsidRPr="002B6218">
        <w:rPr>
          <w:szCs w:val="28"/>
        </w:rPr>
        <w:t>:</w:t>
      </w:r>
    </w:p>
    <w:p w:rsidR="000F1075" w:rsidRDefault="000F1075" w:rsidP="002B6218">
      <w:pPr>
        <w:pStyle w:val="a3"/>
        <w:spacing w:line="360" w:lineRule="auto"/>
        <w:ind w:firstLine="709"/>
        <w:jc w:val="both"/>
        <w:rPr>
          <w:szCs w:val="28"/>
        </w:rPr>
      </w:pPr>
    </w:p>
    <w:p w:rsidR="002B6218" w:rsidRDefault="0037233C" w:rsidP="002B6218">
      <w:pPr>
        <w:pStyle w:val="a3"/>
        <w:spacing w:line="360" w:lineRule="auto"/>
        <w:ind w:firstLine="709"/>
        <w:jc w:val="both"/>
        <w:rPr>
          <w:szCs w:val="28"/>
        </w:rPr>
      </w:pPr>
      <w:r>
        <w:rPr>
          <w:position w:val="-32"/>
          <w:szCs w:val="28"/>
          <w:lang w:val="en-US"/>
        </w:rPr>
        <w:pict>
          <v:shape id="_x0000_i1194" type="#_x0000_t75" style="width:68.25pt;height:39pt">
            <v:imagedata r:id="rId192" o:title=""/>
          </v:shape>
        </w:pict>
      </w:r>
    </w:p>
    <w:p w:rsidR="000F1075" w:rsidRPr="000F1075" w:rsidRDefault="000F1075"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В приведенных формулах:</w:t>
      </w:r>
    </w:p>
    <w:p w:rsidR="002B6218" w:rsidRPr="002B6218" w:rsidRDefault="002B6218" w:rsidP="002B6218">
      <w:pPr>
        <w:pStyle w:val="a3"/>
        <w:spacing w:line="360" w:lineRule="auto"/>
        <w:ind w:firstLine="709"/>
        <w:jc w:val="both"/>
        <w:rPr>
          <w:szCs w:val="28"/>
        </w:rPr>
      </w:pPr>
      <w:r w:rsidRPr="002B6218">
        <w:rPr>
          <w:i/>
          <w:iCs/>
          <w:szCs w:val="28"/>
          <w:lang w:val="en-US"/>
        </w:rPr>
        <w:t>n</w:t>
      </w:r>
      <w:r w:rsidRPr="002B6218">
        <w:rPr>
          <w:i/>
          <w:iCs/>
          <w:szCs w:val="28"/>
        </w:rPr>
        <w:t xml:space="preserve"> </w:t>
      </w:r>
      <w:r w:rsidRPr="002B6218">
        <w:rPr>
          <w:szCs w:val="28"/>
        </w:rPr>
        <w:t>– количество единиц продукции, закрепленных за бригадой;</w:t>
      </w:r>
    </w:p>
    <w:p w:rsidR="002B6218" w:rsidRPr="002B6218" w:rsidRDefault="002B6218" w:rsidP="002B6218">
      <w:pPr>
        <w:pStyle w:val="a3"/>
        <w:spacing w:line="360" w:lineRule="auto"/>
        <w:ind w:firstLine="709"/>
        <w:jc w:val="both"/>
        <w:rPr>
          <w:szCs w:val="28"/>
        </w:rPr>
      </w:pPr>
      <w:r w:rsidRPr="002B6218">
        <w:rPr>
          <w:i/>
          <w:iCs/>
          <w:szCs w:val="28"/>
        </w:rPr>
        <w:t>Ч</w:t>
      </w:r>
      <w:r w:rsidRPr="002B6218">
        <w:rPr>
          <w:szCs w:val="28"/>
        </w:rPr>
        <w:t xml:space="preserve"> – численность основных рабочих в бригадах;</w:t>
      </w:r>
    </w:p>
    <w:p w:rsidR="002B6218" w:rsidRPr="002B6218" w:rsidRDefault="002B6218" w:rsidP="002B6218">
      <w:pPr>
        <w:pStyle w:val="a3"/>
        <w:spacing w:line="360" w:lineRule="auto"/>
        <w:ind w:firstLine="709"/>
        <w:jc w:val="both"/>
        <w:rPr>
          <w:szCs w:val="28"/>
        </w:rPr>
      </w:pPr>
      <w:r w:rsidRPr="002B6218">
        <w:rPr>
          <w:i/>
          <w:iCs/>
          <w:szCs w:val="28"/>
          <w:lang w:val="en-US"/>
        </w:rPr>
        <w:t>m</w:t>
      </w:r>
      <w:r w:rsidRPr="002B6218">
        <w:rPr>
          <w:szCs w:val="28"/>
        </w:rPr>
        <w:t xml:space="preserve"> – количество объектов, обслуживаемых бригадой;</w:t>
      </w:r>
    </w:p>
    <w:p w:rsidR="002B6218" w:rsidRPr="002B6218" w:rsidRDefault="002B6218" w:rsidP="002B6218">
      <w:pPr>
        <w:pStyle w:val="a3"/>
        <w:spacing w:line="360" w:lineRule="auto"/>
        <w:ind w:firstLine="709"/>
        <w:jc w:val="both"/>
        <w:rPr>
          <w:szCs w:val="28"/>
        </w:rPr>
      </w:pPr>
      <w:r w:rsidRPr="002B6218">
        <w:rPr>
          <w:i/>
          <w:iCs/>
          <w:szCs w:val="28"/>
        </w:rPr>
        <w:t>П</w:t>
      </w:r>
      <w:r w:rsidRPr="002B6218">
        <w:rPr>
          <w:szCs w:val="28"/>
        </w:rPr>
        <w:t xml:space="preserve"> – плановый годовой объем производства данных деталей в натуральном выражении;</w:t>
      </w:r>
    </w:p>
    <w:p w:rsidR="002B6218" w:rsidRPr="002B6218" w:rsidRDefault="002B6218" w:rsidP="002B6218">
      <w:pPr>
        <w:pStyle w:val="a3"/>
        <w:spacing w:line="360" w:lineRule="auto"/>
        <w:ind w:firstLine="709"/>
        <w:jc w:val="both"/>
        <w:rPr>
          <w:szCs w:val="28"/>
        </w:rPr>
      </w:pPr>
      <w:r w:rsidRPr="002B6218">
        <w:rPr>
          <w:i/>
          <w:iCs/>
          <w:szCs w:val="28"/>
        </w:rPr>
        <w:t>П</w:t>
      </w:r>
      <w:r w:rsidRPr="002B6218">
        <w:rPr>
          <w:i/>
          <w:iCs/>
          <w:szCs w:val="28"/>
          <w:vertAlign w:val="subscript"/>
        </w:rPr>
        <w:t>К</w:t>
      </w:r>
      <w:r w:rsidRPr="002B6218">
        <w:rPr>
          <w:szCs w:val="28"/>
        </w:rPr>
        <w:t xml:space="preserve"> - плановый годовой объем производства, бригадокомплектов;</w:t>
      </w:r>
    </w:p>
    <w:p w:rsidR="002B6218" w:rsidRPr="002B6218" w:rsidRDefault="002B6218" w:rsidP="002B6218">
      <w:pPr>
        <w:pStyle w:val="a3"/>
        <w:spacing w:line="360" w:lineRule="auto"/>
        <w:ind w:firstLine="709"/>
        <w:jc w:val="both"/>
        <w:rPr>
          <w:szCs w:val="28"/>
        </w:rPr>
      </w:pPr>
      <w:r w:rsidRPr="002B6218">
        <w:rPr>
          <w:i/>
          <w:iCs/>
          <w:szCs w:val="28"/>
        </w:rPr>
        <w:t>Ф</w:t>
      </w:r>
      <w:r w:rsidRPr="002B6218">
        <w:rPr>
          <w:i/>
          <w:iCs/>
          <w:szCs w:val="28"/>
          <w:vertAlign w:val="subscript"/>
        </w:rPr>
        <w:t>П</w:t>
      </w:r>
      <w:r w:rsidRPr="002B6218">
        <w:rPr>
          <w:szCs w:val="28"/>
        </w:rPr>
        <w:t xml:space="preserve"> – плановый годовой фонд рабочего времени одного рабочего, ч;</w:t>
      </w:r>
    </w:p>
    <w:p w:rsidR="002B6218" w:rsidRPr="002B6218" w:rsidRDefault="002B6218" w:rsidP="002B6218">
      <w:pPr>
        <w:pStyle w:val="a3"/>
        <w:spacing w:line="360" w:lineRule="auto"/>
        <w:ind w:firstLine="709"/>
        <w:jc w:val="both"/>
        <w:rPr>
          <w:szCs w:val="28"/>
        </w:rPr>
      </w:pPr>
      <w:r w:rsidRPr="002B6218">
        <w:rPr>
          <w:i/>
          <w:iCs/>
          <w:szCs w:val="28"/>
        </w:rPr>
        <w:t>К</w:t>
      </w:r>
      <w:r w:rsidRPr="002B6218">
        <w:rPr>
          <w:i/>
          <w:iCs/>
          <w:szCs w:val="28"/>
          <w:vertAlign w:val="subscript"/>
        </w:rPr>
        <w:t>В</w:t>
      </w:r>
      <w:r w:rsidRPr="002B6218">
        <w:rPr>
          <w:szCs w:val="28"/>
        </w:rPr>
        <w:t xml:space="preserve"> – коэффициент выполнения норм, установленный для планируемого периода.</w:t>
      </w:r>
    </w:p>
    <w:p w:rsidR="002B6218" w:rsidRPr="002B6218" w:rsidRDefault="002B6218" w:rsidP="002B6218">
      <w:pPr>
        <w:pStyle w:val="a3"/>
        <w:spacing w:line="360" w:lineRule="auto"/>
        <w:ind w:firstLine="709"/>
        <w:jc w:val="both"/>
        <w:rPr>
          <w:szCs w:val="28"/>
        </w:rPr>
      </w:pPr>
    </w:p>
    <w:p w:rsidR="002B6218" w:rsidRPr="002B6218" w:rsidRDefault="002B6218" w:rsidP="002B6218">
      <w:pPr>
        <w:pStyle w:val="a3"/>
        <w:spacing w:line="360" w:lineRule="auto"/>
        <w:ind w:firstLine="709"/>
        <w:jc w:val="both"/>
        <w:rPr>
          <w:szCs w:val="28"/>
        </w:rPr>
      </w:pPr>
      <w:r w:rsidRPr="002B6218">
        <w:rPr>
          <w:szCs w:val="28"/>
        </w:rPr>
        <w:t>Рассмотрим пример определения выбора рациональной формы бригадной организации труда.</w:t>
      </w:r>
    </w:p>
    <w:p w:rsidR="002B6218" w:rsidRPr="002B6218" w:rsidRDefault="002B6218" w:rsidP="002B6218">
      <w:pPr>
        <w:pStyle w:val="31"/>
        <w:spacing w:line="360" w:lineRule="auto"/>
        <w:ind w:firstLine="709"/>
        <w:rPr>
          <w:bCs/>
          <w:iCs/>
          <w:szCs w:val="28"/>
        </w:rPr>
      </w:pPr>
      <w:r w:rsidRPr="002B6218">
        <w:rPr>
          <w:bCs/>
          <w:iCs/>
          <w:szCs w:val="28"/>
        </w:rPr>
        <w:t xml:space="preserve">Пусть при обработке деталей крупного габарита с технологическим циклом, превышающим продолжительность смены, вместо трех сменных бригад, состоящих из пяти рабочих каждая, организована сквозная единая бригада из </w:t>
      </w:r>
      <w:r w:rsidRPr="002B6218">
        <w:rPr>
          <w:bCs/>
          <w:i/>
          <w:szCs w:val="28"/>
        </w:rPr>
        <w:t>Ч</w:t>
      </w:r>
      <w:r w:rsidRPr="002B6218">
        <w:rPr>
          <w:bCs/>
          <w:iCs/>
          <w:szCs w:val="28"/>
        </w:rPr>
        <w:t>=15 человек. Таким образом, удалось сократить потери времени в связи с преждевременным окончанием работы и передачей смены. Кроме того, сократилось среднее количество наладок оборудования в течение трех смен.</w:t>
      </w: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 xml:space="preserve">Потери времени одним рабочим в связи с преждевременным окончанием работы в сменной бригаде </w:t>
      </w:r>
      <w:r w:rsidRPr="002B6218">
        <w:rPr>
          <w:bCs/>
          <w:i/>
          <w:sz w:val="28"/>
          <w:szCs w:val="28"/>
        </w:rPr>
        <w:t>П</w:t>
      </w:r>
      <w:r w:rsidRPr="002B6218">
        <w:rPr>
          <w:bCs/>
          <w:i/>
          <w:sz w:val="28"/>
          <w:szCs w:val="28"/>
          <w:vertAlign w:val="subscript"/>
        </w:rPr>
        <w:t>ПО</w:t>
      </w:r>
      <w:r w:rsidRPr="002B6218">
        <w:rPr>
          <w:bCs/>
          <w:iCs/>
          <w:sz w:val="28"/>
          <w:szCs w:val="28"/>
        </w:rPr>
        <w:t xml:space="preserve"> = 10 мин.; потери времени одним рабочим в связи с передачей смены </w:t>
      </w:r>
      <w:r w:rsidRPr="002B6218">
        <w:rPr>
          <w:bCs/>
          <w:i/>
          <w:sz w:val="28"/>
          <w:szCs w:val="28"/>
        </w:rPr>
        <w:t>П</w:t>
      </w:r>
      <w:r w:rsidRPr="002B6218">
        <w:rPr>
          <w:bCs/>
          <w:i/>
          <w:sz w:val="28"/>
          <w:szCs w:val="28"/>
          <w:vertAlign w:val="subscript"/>
        </w:rPr>
        <w:t>П</w:t>
      </w:r>
      <w:r w:rsidRPr="002B6218">
        <w:rPr>
          <w:b/>
          <w:i/>
          <w:sz w:val="28"/>
          <w:szCs w:val="28"/>
          <w:vertAlign w:val="subscript"/>
        </w:rPr>
        <w:t xml:space="preserve"> </w:t>
      </w:r>
      <w:r w:rsidRPr="002B6218">
        <w:rPr>
          <w:bCs/>
          <w:iCs/>
          <w:sz w:val="28"/>
          <w:szCs w:val="28"/>
        </w:rPr>
        <w:t xml:space="preserve">= 15 мин.; среднее количество наладок оборудования при трех бригадах </w:t>
      </w:r>
      <w:r w:rsidRPr="002B6218">
        <w:rPr>
          <w:bCs/>
          <w:i/>
          <w:sz w:val="28"/>
          <w:szCs w:val="28"/>
          <w:lang w:val="en-US"/>
        </w:rPr>
        <w:t>N</w:t>
      </w:r>
      <w:r w:rsidRPr="002B6218">
        <w:rPr>
          <w:bCs/>
          <w:i/>
          <w:sz w:val="28"/>
          <w:szCs w:val="28"/>
          <w:vertAlign w:val="subscript"/>
        </w:rPr>
        <w:t>3</w:t>
      </w:r>
      <w:r w:rsidRPr="002B6218">
        <w:rPr>
          <w:bCs/>
          <w:iCs/>
          <w:sz w:val="28"/>
          <w:szCs w:val="28"/>
        </w:rPr>
        <w:t xml:space="preserve"> = 6; среднее количество наладок оборудования в сквозной бригаде </w:t>
      </w:r>
      <w:r w:rsidRPr="002B6218">
        <w:rPr>
          <w:bCs/>
          <w:i/>
          <w:sz w:val="28"/>
          <w:szCs w:val="28"/>
        </w:rPr>
        <w:t>N</w:t>
      </w:r>
      <w:r w:rsidRPr="002B6218">
        <w:rPr>
          <w:bCs/>
          <w:i/>
          <w:sz w:val="28"/>
          <w:szCs w:val="28"/>
          <w:vertAlign w:val="subscript"/>
        </w:rPr>
        <w:t>1</w:t>
      </w:r>
      <w:r w:rsidRPr="002B6218">
        <w:rPr>
          <w:bCs/>
          <w:iCs/>
          <w:sz w:val="28"/>
          <w:szCs w:val="28"/>
        </w:rPr>
        <w:t xml:space="preserve"> = 4; продолжительность одной наладки </w:t>
      </w:r>
      <w:r w:rsidRPr="002B6218">
        <w:rPr>
          <w:bCs/>
          <w:i/>
          <w:sz w:val="28"/>
          <w:szCs w:val="28"/>
        </w:rPr>
        <w:t>П</w:t>
      </w:r>
      <w:r w:rsidRPr="002B6218">
        <w:rPr>
          <w:bCs/>
          <w:i/>
          <w:sz w:val="28"/>
          <w:szCs w:val="28"/>
          <w:vertAlign w:val="subscript"/>
        </w:rPr>
        <w:t>Н</w:t>
      </w:r>
      <w:r w:rsidRPr="002B6218">
        <w:rPr>
          <w:bCs/>
          <w:iCs/>
          <w:sz w:val="28"/>
          <w:szCs w:val="28"/>
        </w:rPr>
        <w:t xml:space="preserve"> = 0,5 ч., смены </w:t>
      </w:r>
      <w:r w:rsidRPr="002B6218">
        <w:rPr>
          <w:bCs/>
          <w:i/>
          <w:sz w:val="28"/>
          <w:szCs w:val="28"/>
        </w:rPr>
        <w:t>Т</w:t>
      </w:r>
      <w:r w:rsidRPr="002B6218">
        <w:rPr>
          <w:bCs/>
          <w:i/>
          <w:sz w:val="28"/>
          <w:szCs w:val="28"/>
          <w:vertAlign w:val="subscript"/>
        </w:rPr>
        <w:t>СМ</w:t>
      </w:r>
      <w:r w:rsidRPr="002B6218">
        <w:rPr>
          <w:bCs/>
          <w:iCs/>
          <w:sz w:val="28"/>
          <w:szCs w:val="28"/>
        </w:rPr>
        <w:t xml:space="preserve"> = 8 ч.</w:t>
      </w: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РЕШЕНИЕ</w:t>
      </w: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1. При создании сквозной бригады экономия рабочего времени равна:</w:t>
      </w:r>
    </w:p>
    <w:p w:rsidR="000F1075" w:rsidRDefault="000F1075" w:rsidP="002B6218">
      <w:pPr>
        <w:widowControl w:val="0"/>
        <w:spacing w:line="360" w:lineRule="auto"/>
        <w:ind w:right="-5" w:firstLine="709"/>
        <w:jc w:val="both"/>
        <w:rPr>
          <w:bCs/>
          <w:iCs/>
          <w:sz w:val="28"/>
          <w:szCs w:val="28"/>
        </w:rPr>
      </w:pPr>
    </w:p>
    <w:p w:rsidR="002B6218" w:rsidRPr="002B6218" w:rsidRDefault="0037233C" w:rsidP="000F1075">
      <w:pPr>
        <w:widowControl w:val="0"/>
        <w:spacing w:line="360" w:lineRule="auto"/>
        <w:ind w:left="709" w:right="-5"/>
        <w:jc w:val="both"/>
        <w:rPr>
          <w:bCs/>
          <w:iCs/>
          <w:sz w:val="28"/>
          <w:szCs w:val="28"/>
        </w:rPr>
      </w:pPr>
      <w:r>
        <w:rPr>
          <w:bCs/>
          <w:iCs/>
          <w:position w:val="-12"/>
          <w:sz w:val="28"/>
          <w:szCs w:val="28"/>
        </w:rPr>
        <w:pict>
          <v:shape id="_x0000_i1195" type="#_x0000_t75" style="width:480pt;height:18.75pt">
            <v:imagedata r:id="rId193" o:title=""/>
          </v:shape>
        </w:pict>
      </w:r>
    </w:p>
    <w:p w:rsidR="002B6218" w:rsidRPr="002B6218" w:rsidRDefault="002B6218" w:rsidP="002B6218">
      <w:pPr>
        <w:pStyle w:val="31"/>
        <w:spacing w:line="360" w:lineRule="auto"/>
        <w:ind w:firstLine="709"/>
        <w:rPr>
          <w:bCs/>
          <w:iCs/>
          <w:szCs w:val="28"/>
        </w:rPr>
      </w:pPr>
      <w:r w:rsidRPr="002B6218">
        <w:rPr>
          <w:bCs/>
          <w:iCs/>
          <w:szCs w:val="28"/>
        </w:rPr>
        <w:t>2. Рост производительности труда (%) составит:</w:t>
      </w:r>
    </w:p>
    <w:p w:rsidR="002B6218" w:rsidRPr="002B6218" w:rsidRDefault="000F1075" w:rsidP="002B6218">
      <w:pPr>
        <w:widowControl w:val="0"/>
        <w:spacing w:line="360" w:lineRule="auto"/>
        <w:ind w:right="-5" w:firstLine="709"/>
        <w:jc w:val="both"/>
        <w:rPr>
          <w:bCs/>
          <w:iCs/>
          <w:sz w:val="28"/>
          <w:szCs w:val="28"/>
        </w:rPr>
      </w:pPr>
      <w:r>
        <w:rPr>
          <w:bCs/>
          <w:iCs/>
          <w:sz w:val="28"/>
          <w:szCs w:val="28"/>
        </w:rPr>
        <w:br w:type="page"/>
      </w:r>
      <w:r w:rsidR="0037233C">
        <w:rPr>
          <w:bCs/>
          <w:iCs/>
          <w:position w:val="-28"/>
          <w:sz w:val="28"/>
          <w:szCs w:val="28"/>
        </w:rPr>
        <w:pict>
          <v:shape id="_x0000_i1196" type="#_x0000_t75" style="width:273.75pt;height:36pt">
            <v:imagedata r:id="rId194" o:title=""/>
          </v:shape>
        </w:pict>
      </w:r>
    </w:p>
    <w:p w:rsidR="000F1075" w:rsidRDefault="000F1075" w:rsidP="002B6218">
      <w:pPr>
        <w:widowControl w:val="0"/>
        <w:spacing w:line="360" w:lineRule="auto"/>
        <w:ind w:right="-5" w:firstLine="709"/>
        <w:jc w:val="both"/>
        <w:rPr>
          <w:bCs/>
          <w:iCs/>
          <w:sz w:val="28"/>
          <w:szCs w:val="28"/>
        </w:rPr>
      </w:pP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 xml:space="preserve">здесь </w:t>
      </w:r>
      <w:r w:rsidRPr="002B6218">
        <w:rPr>
          <w:bCs/>
          <w:i/>
          <w:sz w:val="28"/>
          <w:szCs w:val="28"/>
        </w:rPr>
        <w:t>ФРВ</w:t>
      </w:r>
      <w:r w:rsidRPr="002B6218">
        <w:rPr>
          <w:bCs/>
          <w:iCs/>
          <w:sz w:val="28"/>
          <w:szCs w:val="28"/>
        </w:rPr>
        <w:t xml:space="preserve"> = </w:t>
      </w:r>
      <w:r w:rsidRPr="002B6218">
        <w:rPr>
          <w:bCs/>
          <w:i/>
          <w:sz w:val="28"/>
          <w:szCs w:val="28"/>
        </w:rPr>
        <w:t>Ч</w:t>
      </w:r>
      <w:r w:rsidRPr="002B6218">
        <w:rPr>
          <w:bCs/>
          <w:iCs/>
          <w:sz w:val="28"/>
          <w:szCs w:val="28"/>
        </w:rPr>
        <w:t xml:space="preserve"> </w:t>
      </w:r>
      <w:r w:rsidRPr="002B6218">
        <w:rPr>
          <w:bCs/>
          <w:iCs/>
          <w:sz w:val="28"/>
          <w:szCs w:val="28"/>
        </w:rPr>
        <w:sym w:font="Symbol" w:char="F0B4"/>
      </w:r>
      <w:r w:rsidRPr="002B6218">
        <w:rPr>
          <w:bCs/>
          <w:iCs/>
          <w:sz w:val="28"/>
          <w:szCs w:val="28"/>
        </w:rPr>
        <w:t xml:space="preserve"> </w:t>
      </w:r>
      <w:r w:rsidRPr="002B6218">
        <w:rPr>
          <w:bCs/>
          <w:i/>
          <w:sz w:val="28"/>
          <w:szCs w:val="28"/>
        </w:rPr>
        <w:t>Т</w:t>
      </w:r>
      <w:r w:rsidRPr="002B6218">
        <w:rPr>
          <w:bCs/>
          <w:i/>
          <w:sz w:val="28"/>
          <w:szCs w:val="28"/>
          <w:vertAlign w:val="subscript"/>
        </w:rPr>
        <w:t>СМ</w:t>
      </w:r>
      <w:r w:rsidRPr="002B6218">
        <w:rPr>
          <w:bCs/>
          <w:iCs/>
          <w:sz w:val="28"/>
          <w:szCs w:val="28"/>
        </w:rPr>
        <w:t xml:space="preserve"> </w:t>
      </w:r>
      <w:r w:rsidRPr="002B6218">
        <w:rPr>
          <w:bCs/>
          <w:iCs/>
          <w:sz w:val="28"/>
          <w:szCs w:val="28"/>
        </w:rPr>
        <w:sym w:font="Symbol" w:char="F0B4"/>
      </w:r>
      <w:r w:rsidRPr="002B6218">
        <w:rPr>
          <w:bCs/>
          <w:iCs/>
          <w:sz w:val="28"/>
          <w:szCs w:val="28"/>
        </w:rPr>
        <w:t xml:space="preserve"> 60 – сменный фонд рабочего времени сквозной бригады в минутах.</w:t>
      </w: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3. Тогда снижение трудоемкости будет равно:</w:t>
      </w:r>
    </w:p>
    <w:p w:rsidR="000F1075" w:rsidRDefault="000F1075" w:rsidP="002B6218">
      <w:pPr>
        <w:widowControl w:val="0"/>
        <w:spacing w:line="360" w:lineRule="auto"/>
        <w:ind w:right="-5" w:firstLine="709"/>
        <w:jc w:val="both"/>
        <w:rPr>
          <w:bCs/>
          <w:iCs/>
          <w:sz w:val="28"/>
          <w:szCs w:val="28"/>
        </w:rPr>
      </w:pPr>
    </w:p>
    <w:p w:rsidR="002B6218" w:rsidRPr="002B6218" w:rsidRDefault="0037233C" w:rsidP="002B6218">
      <w:pPr>
        <w:widowControl w:val="0"/>
        <w:spacing w:line="360" w:lineRule="auto"/>
        <w:ind w:right="-5" w:firstLine="709"/>
        <w:jc w:val="both"/>
        <w:rPr>
          <w:bCs/>
          <w:iCs/>
          <w:sz w:val="28"/>
          <w:szCs w:val="28"/>
        </w:rPr>
      </w:pPr>
      <w:r>
        <w:rPr>
          <w:bCs/>
          <w:iCs/>
          <w:position w:val="-34"/>
          <w:sz w:val="28"/>
          <w:szCs w:val="28"/>
        </w:rPr>
        <w:pict>
          <v:shape id="_x0000_i1197" type="#_x0000_t75" style="width:228.75pt;height:39pt">
            <v:imagedata r:id="rId195" o:title=""/>
          </v:shape>
        </w:pict>
      </w:r>
    </w:p>
    <w:p w:rsidR="002B6218" w:rsidRPr="002B6218" w:rsidRDefault="002B6218" w:rsidP="002B6218">
      <w:pPr>
        <w:widowControl w:val="0"/>
        <w:spacing w:line="360" w:lineRule="auto"/>
        <w:ind w:right="-5" w:firstLine="709"/>
        <w:jc w:val="both"/>
        <w:rPr>
          <w:sz w:val="28"/>
          <w:szCs w:val="28"/>
          <w:lang w:val="en-US"/>
        </w:rPr>
      </w:pPr>
    </w:p>
    <w:p w:rsidR="002B6218" w:rsidRPr="002B6218" w:rsidRDefault="000F1075" w:rsidP="002B6218">
      <w:pPr>
        <w:pStyle w:val="9"/>
        <w:keepNext w:val="0"/>
        <w:widowControl w:val="0"/>
        <w:spacing w:line="360" w:lineRule="auto"/>
        <w:ind w:right="-5" w:firstLine="709"/>
        <w:jc w:val="both"/>
        <w:rPr>
          <w:caps/>
          <w:szCs w:val="28"/>
        </w:rPr>
      </w:pPr>
      <w:r>
        <w:rPr>
          <w:caps/>
          <w:szCs w:val="28"/>
        </w:rPr>
        <w:br w:type="page"/>
      </w:r>
      <w:r w:rsidR="002B6218" w:rsidRPr="002B6218">
        <w:rPr>
          <w:caps/>
          <w:szCs w:val="28"/>
        </w:rPr>
        <w:t>6. Организация рабочих мест</w:t>
      </w:r>
    </w:p>
    <w:p w:rsidR="002B6218" w:rsidRPr="002B6218" w:rsidRDefault="002B6218" w:rsidP="002B6218">
      <w:pPr>
        <w:widowControl w:val="0"/>
        <w:spacing w:line="360" w:lineRule="auto"/>
        <w:ind w:right="-5" w:firstLine="709"/>
        <w:jc w:val="both"/>
        <w:rPr>
          <w:b/>
          <w:iCs/>
          <w:sz w:val="28"/>
          <w:szCs w:val="28"/>
        </w:rPr>
      </w:pPr>
    </w:p>
    <w:p w:rsidR="002B6218" w:rsidRPr="002B6218" w:rsidRDefault="002B6218" w:rsidP="002B6218">
      <w:pPr>
        <w:pStyle w:val="5"/>
        <w:keepNext w:val="0"/>
        <w:spacing w:line="360" w:lineRule="auto"/>
        <w:ind w:right="-5" w:firstLine="709"/>
        <w:rPr>
          <w:b/>
          <w:szCs w:val="28"/>
        </w:rPr>
      </w:pPr>
      <w:r w:rsidRPr="002B6218">
        <w:rPr>
          <w:bCs w:val="0"/>
          <w:i/>
          <w:szCs w:val="28"/>
        </w:rPr>
        <w:t>Рабочее место</w:t>
      </w:r>
      <w:r w:rsidRPr="002B6218">
        <w:rPr>
          <w:b/>
          <w:szCs w:val="28"/>
        </w:rPr>
        <w:t xml:space="preserve"> – это пространственная зона, оснащенная необходимыми средствами, в которой совершается трудовой процесс рабочего или группы рабочих, совместно выполняющих коллективные задания. На рабочем месте происходит соединение трех основных элементов производственного процесса: средств труда, предмета труда и самого труда.</w:t>
      </w:r>
    </w:p>
    <w:p w:rsidR="002B6218" w:rsidRPr="002B6218" w:rsidRDefault="002B6218" w:rsidP="002B6218">
      <w:pPr>
        <w:pStyle w:val="31"/>
        <w:spacing w:line="360" w:lineRule="auto"/>
        <w:ind w:firstLine="709"/>
        <w:rPr>
          <w:szCs w:val="28"/>
        </w:rPr>
      </w:pPr>
      <w:r w:rsidRPr="002B6218">
        <w:rPr>
          <w:szCs w:val="28"/>
        </w:rPr>
        <w:t>Рабочее место является частью производственно-технологической структуры предприятия, предназначено для выполнения части технологического процесса и определяется на основе трудовых и других действующих норм и нормативов.</w:t>
      </w:r>
    </w:p>
    <w:p w:rsidR="002B6218" w:rsidRPr="002B6218" w:rsidRDefault="002B6218" w:rsidP="002B6218">
      <w:pPr>
        <w:widowControl w:val="0"/>
        <w:spacing w:line="360" w:lineRule="auto"/>
        <w:ind w:right="-5" w:firstLine="709"/>
        <w:jc w:val="both"/>
        <w:rPr>
          <w:sz w:val="28"/>
          <w:szCs w:val="28"/>
        </w:rPr>
      </w:pPr>
      <w:r w:rsidRPr="002B6218">
        <w:rPr>
          <w:i/>
          <w:iCs/>
          <w:sz w:val="28"/>
          <w:szCs w:val="28"/>
        </w:rPr>
        <w:t>Под коллективным (бригадным)</w:t>
      </w:r>
      <w:r w:rsidRPr="002B6218">
        <w:rPr>
          <w:iCs/>
          <w:sz w:val="28"/>
          <w:szCs w:val="28"/>
        </w:rPr>
        <w:t xml:space="preserve"> </w:t>
      </w:r>
      <w:r w:rsidRPr="002B6218">
        <w:rPr>
          <w:sz w:val="28"/>
          <w:szCs w:val="28"/>
        </w:rPr>
        <w:t>понимается такое рабочее место, на котором занято несколько работников без закрепления за каждым из них рабочей зоны. Коллективное рабочее место при учете приводится к индивидуальным на основе действующих трудовых и других норм, а при аттестации рассматривается как одно.</w:t>
      </w:r>
    </w:p>
    <w:p w:rsidR="002B6218" w:rsidRPr="002B6218" w:rsidRDefault="002B6218" w:rsidP="002B6218">
      <w:pPr>
        <w:pStyle w:val="a3"/>
        <w:spacing w:line="360" w:lineRule="auto"/>
        <w:ind w:firstLine="709"/>
        <w:jc w:val="both"/>
        <w:rPr>
          <w:szCs w:val="28"/>
        </w:rPr>
      </w:pPr>
      <w:r w:rsidRPr="002B6218">
        <w:rPr>
          <w:szCs w:val="28"/>
        </w:rPr>
        <w:t>Рабочее место характеризуется коэффициентом сменности, укомплектованностью по сменам, удельными капиталовложениями, проектной и фактической стоимостью, съемом продукции за единицу времени, занимаемой производственной площадью, количеством единиц входящего в него оборудования, фондоотдачей и т.д.</w:t>
      </w:r>
    </w:p>
    <w:p w:rsidR="002B6218" w:rsidRPr="002B6218" w:rsidRDefault="002B6218" w:rsidP="002B6218">
      <w:pPr>
        <w:pStyle w:val="31"/>
        <w:spacing w:line="360" w:lineRule="auto"/>
        <w:ind w:firstLine="709"/>
        <w:rPr>
          <w:szCs w:val="28"/>
        </w:rPr>
      </w:pPr>
      <w:r w:rsidRPr="002B6218">
        <w:rPr>
          <w:szCs w:val="28"/>
        </w:rPr>
        <w:t>Все рабочие места, в том числе и те, которые входят в бригадные, учитываются индивидуально. При определении границ рабочих мест нельзя, чтобы оставались незакрепленными оборудование и рабочие зоны, а также нельзя их учитывать дважды в составе разных рабочих мест.</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Рабочие места классифицируются</w:t>
      </w:r>
      <w:r w:rsidRPr="002B6218">
        <w:rPr>
          <w:sz w:val="28"/>
          <w:szCs w:val="28"/>
        </w:rPr>
        <w:t xml:space="preserve"> </w:t>
      </w:r>
      <w:r w:rsidRPr="002B6218">
        <w:rPr>
          <w:b/>
          <w:bCs/>
          <w:i/>
          <w:iCs/>
          <w:sz w:val="28"/>
          <w:szCs w:val="28"/>
        </w:rPr>
        <w:t>по следующим признакам</w:t>
      </w:r>
      <w:r w:rsidRPr="002B6218">
        <w:rPr>
          <w:sz w:val="28"/>
          <w:szCs w:val="28"/>
        </w:rPr>
        <w:t>:</w:t>
      </w:r>
    </w:p>
    <w:p w:rsidR="002B6218" w:rsidRPr="002B6218" w:rsidRDefault="002B6218" w:rsidP="002B6218">
      <w:pPr>
        <w:widowControl w:val="0"/>
        <w:numPr>
          <w:ilvl w:val="0"/>
          <w:numId w:val="27"/>
        </w:numPr>
        <w:spacing w:line="360" w:lineRule="auto"/>
        <w:ind w:left="0" w:right="-5" w:firstLine="709"/>
        <w:jc w:val="both"/>
        <w:rPr>
          <w:i/>
          <w:sz w:val="28"/>
          <w:szCs w:val="28"/>
        </w:rPr>
      </w:pPr>
      <w:r w:rsidRPr="002B6218">
        <w:rPr>
          <w:i/>
          <w:sz w:val="28"/>
          <w:szCs w:val="28"/>
        </w:rPr>
        <w:t>в зависимости от функции</w:t>
      </w:r>
      <w:r w:rsidRPr="002B6218">
        <w:rPr>
          <w:iCs/>
          <w:sz w:val="28"/>
          <w:szCs w:val="28"/>
        </w:rPr>
        <w:t>:</w:t>
      </w:r>
      <w:r w:rsidRPr="002B6218">
        <w:rPr>
          <w:i/>
          <w:sz w:val="28"/>
          <w:szCs w:val="28"/>
        </w:rPr>
        <w:t xml:space="preserve"> </w:t>
      </w:r>
      <w:r w:rsidRPr="002B6218">
        <w:rPr>
          <w:sz w:val="28"/>
          <w:szCs w:val="28"/>
        </w:rPr>
        <w:t>рабочие места рабочих, служащих, ИТР, другого персонала (ученики, МОП, охрана);</w:t>
      </w:r>
    </w:p>
    <w:p w:rsidR="002B6218" w:rsidRPr="002B6218" w:rsidRDefault="002B6218" w:rsidP="002B6218">
      <w:pPr>
        <w:widowControl w:val="0"/>
        <w:numPr>
          <w:ilvl w:val="0"/>
          <w:numId w:val="27"/>
        </w:numPr>
        <w:spacing w:line="360" w:lineRule="auto"/>
        <w:ind w:left="0" w:right="-5" w:firstLine="709"/>
        <w:jc w:val="both"/>
        <w:rPr>
          <w:i/>
          <w:sz w:val="28"/>
          <w:szCs w:val="28"/>
        </w:rPr>
      </w:pPr>
      <w:r w:rsidRPr="002B6218">
        <w:rPr>
          <w:i/>
          <w:sz w:val="28"/>
          <w:szCs w:val="28"/>
        </w:rPr>
        <w:t>по наименованиям профессий</w:t>
      </w:r>
      <w:r w:rsidRPr="002B6218">
        <w:rPr>
          <w:sz w:val="28"/>
          <w:szCs w:val="28"/>
        </w:rPr>
        <w:t xml:space="preserve"> в соответствии с ЕТКС (токарь, слесарь, комплектовщик и т.п.);</w:t>
      </w:r>
    </w:p>
    <w:p w:rsidR="002B6218" w:rsidRPr="002B6218" w:rsidRDefault="002B6218" w:rsidP="002B6218">
      <w:pPr>
        <w:widowControl w:val="0"/>
        <w:numPr>
          <w:ilvl w:val="0"/>
          <w:numId w:val="27"/>
        </w:numPr>
        <w:spacing w:line="360" w:lineRule="auto"/>
        <w:ind w:left="0" w:right="-5" w:firstLine="709"/>
        <w:jc w:val="both"/>
        <w:rPr>
          <w:i/>
          <w:sz w:val="28"/>
          <w:szCs w:val="28"/>
        </w:rPr>
      </w:pPr>
      <w:r w:rsidRPr="002B6218">
        <w:rPr>
          <w:i/>
          <w:sz w:val="28"/>
          <w:szCs w:val="28"/>
        </w:rPr>
        <w:t xml:space="preserve">в зависимости от количества работников – </w:t>
      </w:r>
      <w:r w:rsidRPr="002B6218">
        <w:rPr>
          <w:sz w:val="28"/>
          <w:szCs w:val="28"/>
        </w:rPr>
        <w:t>индивидуальные и коллективные (бригадные);</w:t>
      </w:r>
    </w:p>
    <w:p w:rsidR="002B6218" w:rsidRPr="002B6218" w:rsidRDefault="002B6218" w:rsidP="002B6218">
      <w:pPr>
        <w:widowControl w:val="0"/>
        <w:numPr>
          <w:ilvl w:val="0"/>
          <w:numId w:val="27"/>
        </w:numPr>
        <w:spacing w:line="360" w:lineRule="auto"/>
        <w:ind w:left="0" w:right="-5" w:firstLine="709"/>
        <w:jc w:val="both"/>
        <w:rPr>
          <w:i/>
          <w:sz w:val="28"/>
          <w:szCs w:val="28"/>
        </w:rPr>
      </w:pPr>
      <w:r w:rsidRPr="002B6218">
        <w:rPr>
          <w:i/>
          <w:sz w:val="28"/>
          <w:szCs w:val="28"/>
        </w:rPr>
        <w:t>по виду производства –</w:t>
      </w:r>
      <w:r w:rsidRPr="002B6218">
        <w:rPr>
          <w:sz w:val="28"/>
          <w:szCs w:val="28"/>
        </w:rPr>
        <w:t xml:space="preserve"> рабочие места основных или вспомогательных рабочих;</w:t>
      </w:r>
    </w:p>
    <w:p w:rsidR="002B6218" w:rsidRPr="002B6218" w:rsidRDefault="002B6218" w:rsidP="002B6218">
      <w:pPr>
        <w:widowControl w:val="0"/>
        <w:numPr>
          <w:ilvl w:val="0"/>
          <w:numId w:val="27"/>
        </w:numPr>
        <w:spacing w:line="360" w:lineRule="auto"/>
        <w:ind w:left="0" w:right="-5" w:firstLine="709"/>
        <w:jc w:val="both"/>
        <w:rPr>
          <w:i/>
          <w:sz w:val="28"/>
          <w:szCs w:val="28"/>
        </w:rPr>
      </w:pPr>
      <w:r w:rsidRPr="002B6218">
        <w:rPr>
          <w:i/>
          <w:sz w:val="28"/>
          <w:szCs w:val="28"/>
        </w:rPr>
        <w:t>по типу производства –</w:t>
      </w:r>
      <w:r w:rsidRPr="002B6218">
        <w:rPr>
          <w:sz w:val="28"/>
          <w:szCs w:val="28"/>
        </w:rPr>
        <w:t xml:space="preserve"> рабочие места массового, серийного, единичного характера;</w:t>
      </w:r>
    </w:p>
    <w:p w:rsidR="002B6218" w:rsidRPr="002B6218" w:rsidRDefault="002B6218" w:rsidP="002B6218">
      <w:pPr>
        <w:widowControl w:val="0"/>
        <w:numPr>
          <w:ilvl w:val="0"/>
          <w:numId w:val="27"/>
        </w:numPr>
        <w:spacing w:line="360" w:lineRule="auto"/>
        <w:ind w:left="0" w:right="-5" w:firstLine="709"/>
        <w:jc w:val="both"/>
        <w:rPr>
          <w:sz w:val="28"/>
          <w:szCs w:val="28"/>
        </w:rPr>
      </w:pPr>
      <w:r w:rsidRPr="002B6218">
        <w:rPr>
          <w:i/>
          <w:sz w:val="28"/>
          <w:szCs w:val="28"/>
        </w:rPr>
        <w:t xml:space="preserve">по степени специализации – </w:t>
      </w:r>
      <w:r w:rsidRPr="002B6218">
        <w:rPr>
          <w:sz w:val="28"/>
          <w:szCs w:val="28"/>
        </w:rPr>
        <w:t>рабочие места специализированные и универсальные;</w:t>
      </w:r>
    </w:p>
    <w:p w:rsidR="002B6218" w:rsidRPr="002B6218" w:rsidRDefault="002B6218" w:rsidP="002B6218">
      <w:pPr>
        <w:widowControl w:val="0"/>
        <w:numPr>
          <w:ilvl w:val="0"/>
          <w:numId w:val="27"/>
        </w:numPr>
        <w:spacing w:line="360" w:lineRule="auto"/>
        <w:ind w:left="0" w:right="-5" w:firstLine="709"/>
        <w:jc w:val="both"/>
        <w:rPr>
          <w:sz w:val="28"/>
          <w:szCs w:val="28"/>
        </w:rPr>
      </w:pPr>
      <w:r w:rsidRPr="002B6218">
        <w:rPr>
          <w:i/>
          <w:sz w:val="28"/>
          <w:szCs w:val="28"/>
        </w:rPr>
        <w:t xml:space="preserve">по уровню механизации – </w:t>
      </w:r>
      <w:r w:rsidRPr="002B6218">
        <w:rPr>
          <w:sz w:val="28"/>
          <w:szCs w:val="28"/>
        </w:rPr>
        <w:t>рабочие места для ручной работы, машинно-ручные, автоматизированные, аппаратурные;</w:t>
      </w:r>
    </w:p>
    <w:p w:rsidR="002B6218" w:rsidRPr="002B6218" w:rsidRDefault="002B6218" w:rsidP="002B6218">
      <w:pPr>
        <w:widowControl w:val="0"/>
        <w:numPr>
          <w:ilvl w:val="0"/>
          <w:numId w:val="27"/>
        </w:numPr>
        <w:spacing w:line="360" w:lineRule="auto"/>
        <w:ind w:left="0" w:right="-5" w:firstLine="709"/>
        <w:jc w:val="both"/>
        <w:rPr>
          <w:sz w:val="28"/>
          <w:szCs w:val="28"/>
        </w:rPr>
      </w:pPr>
      <w:r w:rsidRPr="002B6218">
        <w:rPr>
          <w:i/>
          <w:sz w:val="28"/>
          <w:szCs w:val="28"/>
        </w:rPr>
        <w:t xml:space="preserve">по степени подвижности и пространственному расположению </w:t>
      </w:r>
      <w:r w:rsidRPr="002B6218">
        <w:rPr>
          <w:sz w:val="28"/>
          <w:szCs w:val="28"/>
        </w:rPr>
        <w:t>рабочие места могут быть стационарными или передвижными; находиться в помещении, на открытом воздухе, на высоте, под землей;</w:t>
      </w:r>
    </w:p>
    <w:p w:rsidR="002B6218" w:rsidRPr="002B6218" w:rsidRDefault="002B6218" w:rsidP="002B6218">
      <w:pPr>
        <w:widowControl w:val="0"/>
        <w:numPr>
          <w:ilvl w:val="0"/>
          <w:numId w:val="27"/>
        </w:numPr>
        <w:spacing w:line="360" w:lineRule="auto"/>
        <w:ind w:left="0" w:right="-5" w:firstLine="709"/>
        <w:jc w:val="both"/>
        <w:rPr>
          <w:sz w:val="28"/>
          <w:szCs w:val="28"/>
        </w:rPr>
      </w:pPr>
      <w:r w:rsidRPr="002B6218">
        <w:rPr>
          <w:i/>
          <w:sz w:val="28"/>
          <w:szCs w:val="28"/>
        </w:rPr>
        <w:t xml:space="preserve">по количеству обслуживаемого технологического оборудования </w:t>
      </w:r>
      <w:r w:rsidRPr="002B6218">
        <w:rPr>
          <w:sz w:val="28"/>
          <w:szCs w:val="28"/>
        </w:rPr>
        <w:t>рабочие места могут быть одностаночные и многостаночные;</w:t>
      </w:r>
    </w:p>
    <w:p w:rsidR="002B6218" w:rsidRPr="002B6218" w:rsidRDefault="002B6218" w:rsidP="002B6218">
      <w:pPr>
        <w:widowControl w:val="0"/>
        <w:numPr>
          <w:ilvl w:val="0"/>
          <w:numId w:val="27"/>
        </w:numPr>
        <w:spacing w:line="360" w:lineRule="auto"/>
        <w:ind w:left="0" w:right="-5" w:firstLine="709"/>
        <w:jc w:val="both"/>
        <w:rPr>
          <w:sz w:val="28"/>
          <w:szCs w:val="28"/>
        </w:rPr>
      </w:pPr>
      <w:r w:rsidRPr="002B6218">
        <w:rPr>
          <w:i/>
          <w:sz w:val="28"/>
          <w:szCs w:val="28"/>
        </w:rPr>
        <w:t xml:space="preserve">по характеру использования рабочего времени </w:t>
      </w:r>
      <w:r w:rsidRPr="002B6218">
        <w:rPr>
          <w:sz w:val="28"/>
          <w:szCs w:val="28"/>
        </w:rPr>
        <w:t>рабочие места могут быть постоянные и временные.</w:t>
      </w:r>
    </w:p>
    <w:p w:rsidR="002B6218" w:rsidRPr="002B6218" w:rsidRDefault="002B6218" w:rsidP="002B6218">
      <w:pPr>
        <w:pStyle w:val="9"/>
        <w:keepNext w:val="0"/>
        <w:widowControl w:val="0"/>
        <w:spacing w:line="360" w:lineRule="auto"/>
        <w:ind w:right="-5" w:firstLine="709"/>
        <w:jc w:val="both"/>
        <w:rPr>
          <w:b w:val="0"/>
          <w:szCs w:val="28"/>
        </w:rPr>
      </w:pPr>
      <w:r w:rsidRPr="002B6218">
        <w:rPr>
          <w:bCs w:val="0"/>
          <w:i/>
          <w:szCs w:val="28"/>
        </w:rPr>
        <w:t>Организация рабочего места</w:t>
      </w:r>
      <w:r w:rsidRPr="002B6218">
        <w:rPr>
          <w:b w:val="0"/>
          <w:i/>
          <w:szCs w:val="28"/>
        </w:rPr>
        <w:t xml:space="preserve"> – </w:t>
      </w:r>
      <w:r w:rsidRPr="002B6218">
        <w:rPr>
          <w:b w:val="0"/>
          <w:szCs w:val="28"/>
        </w:rPr>
        <w:t>это система мероприятий по его оснащению средствами и предметами труда и их размещению в определенном порядке.</w:t>
      </w:r>
    </w:p>
    <w:p w:rsidR="002B6218" w:rsidRPr="002B6218" w:rsidRDefault="002B6218" w:rsidP="002B6218">
      <w:pPr>
        <w:pStyle w:val="1"/>
        <w:keepNext w:val="0"/>
        <w:spacing w:line="360" w:lineRule="auto"/>
        <w:ind w:firstLine="709"/>
        <w:rPr>
          <w:b/>
          <w:bCs/>
          <w:szCs w:val="28"/>
        </w:rPr>
      </w:pPr>
      <w:r w:rsidRPr="002B6218">
        <w:rPr>
          <w:b/>
          <w:bCs/>
          <w:szCs w:val="28"/>
        </w:rPr>
        <w:t>Специализация и оснащение рабочих мест</w:t>
      </w:r>
    </w:p>
    <w:p w:rsidR="002B6218" w:rsidRPr="002B6218" w:rsidRDefault="002B6218" w:rsidP="002B6218">
      <w:pPr>
        <w:widowControl w:val="0"/>
        <w:spacing w:line="360" w:lineRule="auto"/>
        <w:ind w:right="-5" w:firstLine="709"/>
        <w:jc w:val="both"/>
        <w:rPr>
          <w:sz w:val="28"/>
          <w:szCs w:val="28"/>
        </w:rPr>
      </w:pPr>
      <w:r w:rsidRPr="002B6218">
        <w:rPr>
          <w:b/>
          <w:i/>
          <w:sz w:val="28"/>
          <w:szCs w:val="28"/>
        </w:rPr>
        <w:t>Специализация рабочего места</w:t>
      </w:r>
      <w:r w:rsidRPr="002B6218">
        <w:rPr>
          <w:iCs/>
          <w:sz w:val="28"/>
          <w:szCs w:val="28"/>
        </w:rPr>
        <w:t xml:space="preserve"> –</w:t>
      </w:r>
      <w:r w:rsidRPr="002B6218">
        <w:rPr>
          <w:sz w:val="28"/>
          <w:szCs w:val="28"/>
        </w:rPr>
        <w:t xml:space="preserve"> это установление рационального производственного профиля рабочего места и закрепление за ним определенного вида работ и операций по признаку их технологической однородности, сложности и точности выполнения.</w:t>
      </w:r>
    </w:p>
    <w:p w:rsidR="002B6218" w:rsidRPr="002B6218" w:rsidRDefault="002B6218" w:rsidP="002B6218">
      <w:pPr>
        <w:widowControl w:val="0"/>
        <w:spacing w:line="360" w:lineRule="auto"/>
        <w:ind w:right="-5" w:firstLine="709"/>
        <w:jc w:val="both"/>
        <w:rPr>
          <w:sz w:val="28"/>
          <w:szCs w:val="28"/>
        </w:rPr>
      </w:pPr>
      <w:r w:rsidRPr="002B6218">
        <w:rPr>
          <w:i/>
          <w:sz w:val="28"/>
          <w:szCs w:val="28"/>
        </w:rPr>
        <w:t>В условиях массового производства</w:t>
      </w:r>
      <w:r w:rsidRPr="002B6218">
        <w:rPr>
          <w:sz w:val="28"/>
          <w:szCs w:val="28"/>
        </w:rPr>
        <w:t xml:space="preserve"> применяются специализированные оборудование и оснастка, количество которых строго регламентировано. Особое внимание придается выбору современных видов оборудования и оснастки. </w:t>
      </w:r>
      <w:r w:rsidRPr="002B6218">
        <w:rPr>
          <w:i/>
          <w:sz w:val="28"/>
          <w:szCs w:val="28"/>
        </w:rPr>
        <w:t>В условиях серийного производства</w:t>
      </w:r>
      <w:r w:rsidRPr="002B6218">
        <w:rPr>
          <w:sz w:val="28"/>
          <w:szCs w:val="28"/>
        </w:rPr>
        <w:t xml:space="preserve"> применяется универсальное и серийное специализированное оборудование, специальная технологическая и универсальная оснастка. </w:t>
      </w:r>
      <w:r w:rsidRPr="002B6218">
        <w:rPr>
          <w:i/>
          <w:sz w:val="28"/>
          <w:szCs w:val="28"/>
        </w:rPr>
        <w:t>В условиях единичного производства</w:t>
      </w:r>
      <w:r w:rsidRPr="002B6218">
        <w:rPr>
          <w:sz w:val="28"/>
          <w:szCs w:val="28"/>
        </w:rPr>
        <w:t xml:space="preserve"> рабочее место оснащается универсальным оборудованием и оснасткой и большим количеством разнообразных инструментов и приспособлений.</w:t>
      </w:r>
    </w:p>
    <w:p w:rsidR="002B6218" w:rsidRPr="002B6218" w:rsidRDefault="002B6218" w:rsidP="002B6218">
      <w:pPr>
        <w:pStyle w:val="31"/>
        <w:spacing w:line="360" w:lineRule="auto"/>
        <w:ind w:firstLine="709"/>
        <w:rPr>
          <w:szCs w:val="28"/>
        </w:rPr>
      </w:pPr>
      <w:r w:rsidRPr="002B6218">
        <w:rPr>
          <w:szCs w:val="28"/>
        </w:rPr>
        <w:t xml:space="preserve">После того, как проведена работа по специализации рабочего места (то есть, установлен его рациональный производственный профиль) и закреплению за ним определенных работ и операций, переходят к оснащению рабочего места. </w:t>
      </w:r>
      <w:r w:rsidRPr="002B6218">
        <w:rPr>
          <w:iCs/>
          <w:szCs w:val="28"/>
        </w:rPr>
        <w:t>Система оснащения</w:t>
      </w:r>
      <w:r w:rsidRPr="002B6218">
        <w:rPr>
          <w:szCs w:val="28"/>
        </w:rPr>
        <w:t xml:space="preserve"> делится на элементы оснащения постоянного и временного пользования. </w:t>
      </w:r>
      <w:r w:rsidRPr="002B6218">
        <w:rPr>
          <w:iCs/>
          <w:szCs w:val="28"/>
        </w:rPr>
        <w:t>К постоянному оснащению</w:t>
      </w:r>
      <w:r w:rsidRPr="002B6218">
        <w:rPr>
          <w:szCs w:val="28"/>
        </w:rPr>
        <w:t xml:space="preserve"> относится то, что независимо от вида выполняемых работ закрепляется за рабочим местом (станок, измерительный инструмент, режущий инструмент, освещение, стеллажи и т.п.). К временному оснащению относятся инструмент, тара, приспособления, которые предназначаются для выполнения разовых работ. Специализированные рабочие места оснащаются только постоянным оборудованием. На универсальные рабочие места временное оснащение поставляется по мере необходимости.</w:t>
      </w:r>
    </w:p>
    <w:p w:rsidR="002B6218" w:rsidRPr="002B6218" w:rsidRDefault="002B6218" w:rsidP="002B6218">
      <w:pPr>
        <w:pStyle w:val="a3"/>
        <w:spacing w:line="360" w:lineRule="auto"/>
        <w:ind w:firstLine="709"/>
        <w:jc w:val="both"/>
        <w:rPr>
          <w:szCs w:val="28"/>
        </w:rPr>
      </w:pPr>
      <w:r w:rsidRPr="002B6218">
        <w:rPr>
          <w:szCs w:val="28"/>
        </w:rPr>
        <w:t xml:space="preserve">Важным элементом оснащения рабочего места является технологическая, справочная и планово-учетная документация. Количество документации должно быть минимальным, но необходимым и достаточным для беспрерывной работы на рабочем месте. </w:t>
      </w:r>
      <w:r w:rsidRPr="002B6218">
        <w:rPr>
          <w:iCs/>
          <w:szCs w:val="28"/>
        </w:rPr>
        <w:t>Документация на рабочем месте может быть постоянной и периодической.</w:t>
      </w:r>
      <w:r w:rsidRPr="002B6218">
        <w:rPr>
          <w:szCs w:val="28"/>
        </w:rPr>
        <w:t xml:space="preserve"> Так, на специализированном рабочем месте постоянными должны быть чертеж и технологическая карта изготовления продукции.</w:t>
      </w:r>
    </w:p>
    <w:p w:rsidR="002B6218" w:rsidRPr="002B6218" w:rsidRDefault="002B6218" w:rsidP="002B6218">
      <w:pPr>
        <w:pStyle w:val="31"/>
        <w:spacing w:line="360" w:lineRule="auto"/>
        <w:ind w:firstLine="709"/>
        <w:rPr>
          <w:szCs w:val="28"/>
        </w:rPr>
      </w:pPr>
      <w:r w:rsidRPr="002B6218">
        <w:rPr>
          <w:szCs w:val="28"/>
        </w:rPr>
        <w:t>На универсальное рабочее место чертеж и технологическая документация поступают периодически, вместе с заготовкой и деталями.</w:t>
      </w:r>
    </w:p>
    <w:p w:rsidR="002B6218" w:rsidRPr="002B6218" w:rsidRDefault="002B6218" w:rsidP="002B6218">
      <w:pPr>
        <w:pStyle w:val="1"/>
        <w:keepNext w:val="0"/>
        <w:spacing w:line="360" w:lineRule="auto"/>
        <w:ind w:firstLine="709"/>
        <w:rPr>
          <w:i/>
          <w:iCs/>
          <w:szCs w:val="28"/>
        </w:rPr>
      </w:pPr>
      <w:r w:rsidRPr="002B6218">
        <w:rPr>
          <w:i/>
          <w:iCs/>
          <w:szCs w:val="28"/>
        </w:rPr>
        <w:t>Планировка рабочих мест</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Планировка рабочих мест</w:t>
      </w:r>
      <w:r w:rsidRPr="002B6218">
        <w:rPr>
          <w:iCs/>
          <w:sz w:val="28"/>
          <w:szCs w:val="28"/>
        </w:rPr>
        <w:t xml:space="preserve"> –</w:t>
      </w:r>
      <w:r w:rsidRPr="002B6218">
        <w:rPr>
          <w:sz w:val="28"/>
          <w:szCs w:val="28"/>
        </w:rPr>
        <w:t xml:space="preserve"> это наиболее рациональное пространственное размещение материальных элементов производства: оборудования, технологической и организационной оснастки, средств связи, предметов труда и т.д. Различают планировку внешнюю и внутреннюю.</w:t>
      </w:r>
    </w:p>
    <w:p w:rsidR="002B6218" w:rsidRPr="002B6218" w:rsidRDefault="002B6218" w:rsidP="002B6218">
      <w:pPr>
        <w:widowControl w:val="0"/>
        <w:spacing w:line="360" w:lineRule="auto"/>
        <w:ind w:right="-5" w:firstLine="709"/>
        <w:jc w:val="both"/>
        <w:rPr>
          <w:sz w:val="28"/>
          <w:szCs w:val="28"/>
        </w:rPr>
      </w:pPr>
      <w:r w:rsidRPr="002B6218">
        <w:rPr>
          <w:sz w:val="28"/>
          <w:szCs w:val="28"/>
        </w:rPr>
        <w:t>Внешняя планировка рабочего места заключается в его расположении по отношению к смежным рабочим местам в подразделении, к рабочему месту руководителя, к проходам, переходам, проездам. Проектирование внешней планировки проводится сразу для всех рабочих мест подразделения с учетом требований строительных норм и правил, санитарных норм проектирования, стандартов безопасности труда.</w:t>
      </w:r>
    </w:p>
    <w:p w:rsidR="002B6218" w:rsidRPr="002B6218" w:rsidRDefault="002B6218" w:rsidP="002B6218">
      <w:pPr>
        <w:widowControl w:val="0"/>
        <w:spacing w:line="360" w:lineRule="auto"/>
        <w:ind w:right="-5" w:firstLine="709"/>
        <w:jc w:val="both"/>
        <w:rPr>
          <w:sz w:val="28"/>
          <w:szCs w:val="28"/>
        </w:rPr>
      </w:pPr>
      <w:r w:rsidRPr="002B6218">
        <w:rPr>
          <w:sz w:val="28"/>
          <w:szCs w:val="28"/>
        </w:rPr>
        <w:t>Объем производственного помещения на каждого работающего должен быть не менее 15м</w:t>
      </w:r>
      <w:r w:rsidRPr="002B6218">
        <w:rPr>
          <w:sz w:val="28"/>
          <w:szCs w:val="28"/>
          <w:vertAlign w:val="superscript"/>
        </w:rPr>
        <w:t>3</w:t>
      </w:r>
      <w:r w:rsidRPr="002B6218">
        <w:rPr>
          <w:sz w:val="28"/>
          <w:szCs w:val="28"/>
        </w:rPr>
        <w:t xml:space="preserve"> , а площадь рабочего места – не менее 4,5 м</w:t>
      </w:r>
      <w:r w:rsidRPr="002B6218">
        <w:rPr>
          <w:sz w:val="28"/>
          <w:szCs w:val="28"/>
          <w:vertAlign w:val="superscript"/>
        </w:rPr>
        <w:t>2</w:t>
      </w:r>
      <w:r w:rsidRPr="002B6218">
        <w:rPr>
          <w:sz w:val="28"/>
          <w:szCs w:val="28"/>
        </w:rPr>
        <w:t>. Площадь универсального рабочего места проектируется несколько большей, так как она должна позволять устанавливать дополнительное оборудование и приспособления.</w:t>
      </w:r>
    </w:p>
    <w:p w:rsidR="002B6218" w:rsidRPr="002B6218" w:rsidRDefault="002B6218" w:rsidP="002B6218">
      <w:pPr>
        <w:widowControl w:val="0"/>
        <w:spacing w:line="360" w:lineRule="auto"/>
        <w:ind w:right="-5" w:firstLine="709"/>
        <w:jc w:val="both"/>
        <w:rPr>
          <w:iCs/>
          <w:sz w:val="28"/>
          <w:szCs w:val="28"/>
        </w:rPr>
      </w:pPr>
      <w:r w:rsidRPr="002B6218">
        <w:rPr>
          <w:sz w:val="28"/>
          <w:szCs w:val="28"/>
        </w:rPr>
        <w:t xml:space="preserve">Внутренняя планировка рабочего места предполагает рациональное размещение на его площади предметов оснащения по отношению друг к другу и к работнику. </w:t>
      </w:r>
      <w:r w:rsidRPr="002B6218">
        <w:rPr>
          <w:iCs/>
          <w:sz w:val="28"/>
          <w:szCs w:val="28"/>
        </w:rPr>
        <w:t>Внутреннюю планировку следует осуществлять в последовательности:</w:t>
      </w:r>
    </w:p>
    <w:p w:rsidR="002B6218" w:rsidRPr="002B6218" w:rsidRDefault="002B6218" w:rsidP="002B6218">
      <w:pPr>
        <w:widowControl w:val="0"/>
        <w:numPr>
          <w:ilvl w:val="0"/>
          <w:numId w:val="28"/>
        </w:numPr>
        <w:spacing w:line="360" w:lineRule="auto"/>
        <w:ind w:left="0" w:right="-5" w:firstLine="709"/>
        <w:jc w:val="both"/>
        <w:rPr>
          <w:sz w:val="28"/>
          <w:szCs w:val="28"/>
        </w:rPr>
      </w:pPr>
      <w:r w:rsidRPr="002B6218">
        <w:rPr>
          <w:sz w:val="28"/>
          <w:szCs w:val="28"/>
        </w:rPr>
        <w:t>определить местоположение основного и вспомогательного оборудования и тары;</w:t>
      </w:r>
    </w:p>
    <w:p w:rsidR="002B6218" w:rsidRPr="002B6218" w:rsidRDefault="002B6218" w:rsidP="002B6218">
      <w:pPr>
        <w:widowControl w:val="0"/>
        <w:numPr>
          <w:ilvl w:val="0"/>
          <w:numId w:val="28"/>
        </w:numPr>
        <w:spacing w:line="360" w:lineRule="auto"/>
        <w:ind w:left="0" w:right="-5" w:firstLine="709"/>
        <w:jc w:val="both"/>
        <w:rPr>
          <w:sz w:val="28"/>
          <w:szCs w:val="28"/>
        </w:rPr>
      </w:pPr>
      <w:r w:rsidRPr="002B6218">
        <w:rPr>
          <w:sz w:val="28"/>
          <w:szCs w:val="28"/>
        </w:rPr>
        <w:t>установить местоположение исполнителя и его рабочую позу;</w:t>
      </w:r>
    </w:p>
    <w:p w:rsidR="002B6218" w:rsidRPr="002B6218" w:rsidRDefault="002B6218" w:rsidP="002B6218">
      <w:pPr>
        <w:widowControl w:val="0"/>
        <w:numPr>
          <w:ilvl w:val="0"/>
          <w:numId w:val="28"/>
        </w:numPr>
        <w:spacing w:line="360" w:lineRule="auto"/>
        <w:ind w:left="0" w:right="-5" w:firstLine="709"/>
        <w:jc w:val="both"/>
        <w:rPr>
          <w:sz w:val="28"/>
          <w:szCs w:val="28"/>
        </w:rPr>
      </w:pPr>
      <w:r w:rsidRPr="002B6218">
        <w:rPr>
          <w:sz w:val="28"/>
          <w:szCs w:val="28"/>
        </w:rPr>
        <w:t>скомпоновать средства информации и органы управления;</w:t>
      </w:r>
    </w:p>
    <w:p w:rsidR="002B6218" w:rsidRPr="002B6218" w:rsidRDefault="002B6218" w:rsidP="002B6218">
      <w:pPr>
        <w:widowControl w:val="0"/>
        <w:numPr>
          <w:ilvl w:val="0"/>
          <w:numId w:val="28"/>
        </w:numPr>
        <w:spacing w:line="360" w:lineRule="auto"/>
        <w:ind w:left="0" w:right="-5" w:firstLine="709"/>
        <w:jc w:val="both"/>
        <w:rPr>
          <w:sz w:val="28"/>
          <w:szCs w:val="28"/>
        </w:rPr>
      </w:pPr>
      <w:r w:rsidRPr="002B6218">
        <w:rPr>
          <w:sz w:val="28"/>
          <w:szCs w:val="28"/>
        </w:rPr>
        <w:t>установить средства безопасности;</w:t>
      </w:r>
    </w:p>
    <w:p w:rsidR="002B6218" w:rsidRPr="002B6218" w:rsidRDefault="002B6218" w:rsidP="002B6218">
      <w:pPr>
        <w:widowControl w:val="0"/>
        <w:numPr>
          <w:ilvl w:val="0"/>
          <w:numId w:val="28"/>
        </w:numPr>
        <w:spacing w:line="360" w:lineRule="auto"/>
        <w:ind w:left="0" w:right="-5" w:firstLine="709"/>
        <w:jc w:val="both"/>
        <w:rPr>
          <w:sz w:val="28"/>
          <w:szCs w:val="28"/>
        </w:rPr>
      </w:pPr>
      <w:r w:rsidRPr="002B6218">
        <w:rPr>
          <w:sz w:val="28"/>
          <w:szCs w:val="28"/>
        </w:rPr>
        <w:t>установить организационную оснастку;</w:t>
      </w:r>
    </w:p>
    <w:p w:rsidR="002B6218" w:rsidRPr="002B6218" w:rsidRDefault="002B6218" w:rsidP="002B6218">
      <w:pPr>
        <w:widowControl w:val="0"/>
        <w:numPr>
          <w:ilvl w:val="0"/>
          <w:numId w:val="28"/>
        </w:numPr>
        <w:spacing w:line="360" w:lineRule="auto"/>
        <w:ind w:left="0" w:right="-5" w:firstLine="709"/>
        <w:jc w:val="both"/>
        <w:rPr>
          <w:sz w:val="28"/>
          <w:szCs w:val="28"/>
        </w:rPr>
      </w:pPr>
      <w:r w:rsidRPr="002B6218">
        <w:rPr>
          <w:sz w:val="28"/>
          <w:szCs w:val="28"/>
        </w:rPr>
        <w:t>разместить технологическую оснастку, рабочую документацию, справочную и специальную литературу;</w:t>
      </w:r>
    </w:p>
    <w:p w:rsidR="002B6218" w:rsidRPr="002B6218" w:rsidRDefault="002B6218" w:rsidP="002B6218">
      <w:pPr>
        <w:widowControl w:val="0"/>
        <w:numPr>
          <w:ilvl w:val="0"/>
          <w:numId w:val="28"/>
        </w:numPr>
        <w:spacing w:line="360" w:lineRule="auto"/>
        <w:ind w:left="0" w:right="-5" w:firstLine="709"/>
        <w:jc w:val="both"/>
        <w:rPr>
          <w:sz w:val="28"/>
          <w:szCs w:val="28"/>
        </w:rPr>
      </w:pPr>
      <w:r w:rsidRPr="002B6218">
        <w:rPr>
          <w:sz w:val="28"/>
          <w:szCs w:val="28"/>
        </w:rPr>
        <w:t>установить средства местного освещения, связи, сигнализации;</w:t>
      </w:r>
    </w:p>
    <w:p w:rsidR="002B6218" w:rsidRPr="002B6218" w:rsidRDefault="002B6218" w:rsidP="002B6218">
      <w:pPr>
        <w:widowControl w:val="0"/>
        <w:numPr>
          <w:ilvl w:val="0"/>
          <w:numId w:val="28"/>
        </w:numPr>
        <w:spacing w:line="360" w:lineRule="auto"/>
        <w:ind w:left="0" w:right="-5" w:firstLine="709"/>
        <w:jc w:val="both"/>
        <w:rPr>
          <w:sz w:val="28"/>
          <w:szCs w:val="28"/>
        </w:rPr>
      </w:pPr>
      <w:r w:rsidRPr="002B6218">
        <w:rPr>
          <w:sz w:val="28"/>
          <w:szCs w:val="28"/>
        </w:rPr>
        <w:t>разместить хозяйственные средства;</w:t>
      </w:r>
    </w:p>
    <w:p w:rsidR="002B6218" w:rsidRPr="002B6218" w:rsidRDefault="002B6218" w:rsidP="002B6218">
      <w:pPr>
        <w:widowControl w:val="0"/>
        <w:numPr>
          <w:ilvl w:val="0"/>
          <w:numId w:val="28"/>
        </w:numPr>
        <w:spacing w:line="360" w:lineRule="auto"/>
        <w:ind w:left="0" w:right="-5" w:firstLine="709"/>
        <w:jc w:val="both"/>
        <w:rPr>
          <w:sz w:val="28"/>
          <w:szCs w:val="28"/>
        </w:rPr>
      </w:pPr>
      <w:r w:rsidRPr="002B6218">
        <w:rPr>
          <w:sz w:val="28"/>
          <w:szCs w:val="28"/>
        </w:rPr>
        <w:t>разместить предметы производственного интерьера.</w:t>
      </w:r>
    </w:p>
    <w:p w:rsidR="002B6218" w:rsidRPr="002B6218" w:rsidRDefault="002B6218" w:rsidP="002B6218">
      <w:pPr>
        <w:pStyle w:val="5"/>
        <w:keepNext w:val="0"/>
        <w:spacing w:line="360" w:lineRule="auto"/>
        <w:ind w:right="-5" w:firstLine="709"/>
        <w:rPr>
          <w:b/>
          <w:szCs w:val="28"/>
        </w:rPr>
      </w:pPr>
      <w:r w:rsidRPr="002B6218">
        <w:rPr>
          <w:bCs w:val="0"/>
          <w:i/>
          <w:szCs w:val="28"/>
        </w:rPr>
        <w:t>Типовой проект организации рабочего места</w:t>
      </w:r>
      <w:r w:rsidRPr="002B6218">
        <w:rPr>
          <w:b/>
          <w:szCs w:val="28"/>
        </w:rPr>
        <w:t xml:space="preserve"> – это документ, в котором сосредоточены типовые решения и рекомендации по оснащению и планировке рабочего места. Рассмотрим его структуру.</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Во </w:t>
      </w:r>
      <w:r w:rsidRPr="002B6218">
        <w:rPr>
          <w:iCs/>
          <w:sz w:val="28"/>
          <w:szCs w:val="28"/>
        </w:rPr>
        <w:t>введении</w:t>
      </w:r>
      <w:r w:rsidRPr="002B6218">
        <w:rPr>
          <w:i/>
          <w:sz w:val="28"/>
          <w:szCs w:val="28"/>
        </w:rPr>
        <w:t xml:space="preserve"> </w:t>
      </w:r>
      <w:r w:rsidRPr="002B6218">
        <w:rPr>
          <w:sz w:val="28"/>
          <w:szCs w:val="28"/>
        </w:rPr>
        <w:t>указываются значение проекта, общее состояние существующей организации рабочих мест по конкретной профессии, цель проекта, организация-разработчик.</w:t>
      </w:r>
    </w:p>
    <w:p w:rsidR="002B6218" w:rsidRPr="002B6218" w:rsidRDefault="002B6218" w:rsidP="002B6218">
      <w:pPr>
        <w:widowControl w:val="0"/>
        <w:spacing w:line="360" w:lineRule="auto"/>
        <w:ind w:right="-5" w:firstLine="709"/>
        <w:jc w:val="both"/>
        <w:rPr>
          <w:sz w:val="28"/>
          <w:szCs w:val="28"/>
        </w:rPr>
      </w:pPr>
      <w:r w:rsidRPr="002B6218">
        <w:rPr>
          <w:sz w:val="28"/>
          <w:szCs w:val="28"/>
        </w:rPr>
        <w:t>В разделе о</w:t>
      </w:r>
      <w:r w:rsidRPr="002B6218">
        <w:rPr>
          <w:i/>
          <w:sz w:val="28"/>
          <w:szCs w:val="28"/>
        </w:rPr>
        <w:t xml:space="preserve"> </w:t>
      </w:r>
      <w:r w:rsidRPr="002B6218">
        <w:rPr>
          <w:iCs/>
          <w:sz w:val="28"/>
          <w:szCs w:val="28"/>
        </w:rPr>
        <w:t>характеристике рабочего места</w:t>
      </w:r>
      <w:r w:rsidRPr="002B6218">
        <w:rPr>
          <w:i/>
          <w:sz w:val="28"/>
          <w:szCs w:val="28"/>
        </w:rPr>
        <w:t xml:space="preserve"> </w:t>
      </w:r>
      <w:r w:rsidRPr="002B6218">
        <w:rPr>
          <w:sz w:val="28"/>
          <w:szCs w:val="28"/>
        </w:rPr>
        <w:t>указываются наименования рабочего места и профессии по тарифно-квалификационным справочникам, вид и тип производства, где возможно применение проекта, роль данного рабочего места в производственном процессе.</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 разделе об </w:t>
      </w:r>
      <w:r w:rsidRPr="002B6218">
        <w:rPr>
          <w:iCs/>
          <w:sz w:val="28"/>
          <w:szCs w:val="28"/>
        </w:rPr>
        <w:t>оснащении</w:t>
      </w:r>
      <w:r w:rsidRPr="002B6218">
        <w:rPr>
          <w:i/>
          <w:sz w:val="28"/>
          <w:szCs w:val="28"/>
        </w:rPr>
        <w:t xml:space="preserve"> </w:t>
      </w:r>
      <w:r w:rsidRPr="002B6218">
        <w:rPr>
          <w:sz w:val="28"/>
          <w:szCs w:val="28"/>
        </w:rPr>
        <w:t>дается спецификация средств оснащения с указанием всех предметов оснащения, их моделей, технических характеристик, предприятий-изготовителей или номера рабочих чертежей, цены.</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 разделе о </w:t>
      </w:r>
      <w:r w:rsidRPr="002B6218">
        <w:rPr>
          <w:iCs/>
          <w:sz w:val="28"/>
          <w:szCs w:val="28"/>
        </w:rPr>
        <w:t>планировке</w:t>
      </w:r>
      <w:r w:rsidRPr="002B6218">
        <w:rPr>
          <w:i/>
          <w:sz w:val="28"/>
          <w:szCs w:val="28"/>
        </w:rPr>
        <w:t xml:space="preserve"> </w:t>
      </w:r>
      <w:r w:rsidRPr="002B6218">
        <w:rPr>
          <w:sz w:val="28"/>
          <w:szCs w:val="28"/>
        </w:rPr>
        <w:t>даются схемы внешней и внутренней планировок с привязочными и габаритными размерами основного и вспомогательного оборудования; организационной оснастки; положение рабочего места в подразделении по отношению к другим рабочим местам, проходам, проездам.</w:t>
      </w:r>
    </w:p>
    <w:p w:rsidR="002B6218" w:rsidRPr="002B6218" w:rsidRDefault="002B6218" w:rsidP="002B6218">
      <w:pPr>
        <w:widowControl w:val="0"/>
        <w:spacing w:line="360" w:lineRule="auto"/>
        <w:ind w:right="-5" w:firstLine="709"/>
        <w:jc w:val="both"/>
        <w:rPr>
          <w:sz w:val="28"/>
          <w:szCs w:val="28"/>
        </w:rPr>
      </w:pPr>
      <w:r w:rsidRPr="002B6218">
        <w:rPr>
          <w:sz w:val="28"/>
          <w:szCs w:val="28"/>
        </w:rPr>
        <w:t>В других разделах типового проекта приводятся требования и характеристики, раскрывающие условия его использования.</w:t>
      </w:r>
    </w:p>
    <w:p w:rsidR="002B6218" w:rsidRPr="002B6218" w:rsidRDefault="002B6218" w:rsidP="002B6218">
      <w:pPr>
        <w:widowControl w:val="0"/>
        <w:spacing w:line="360" w:lineRule="auto"/>
        <w:ind w:right="-5" w:firstLine="709"/>
        <w:jc w:val="both"/>
        <w:rPr>
          <w:sz w:val="28"/>
          <w:szCs w:val="28"/>
        </w:rPr>
      </w:pPr>
      <w:r w:rsidRPr="002B6218">
        <w:rPr>
          <w:sz w:val="28"/>
          <w:szCs w:val="28"/>
        </w:rPr>
        <w:t>Проект завершается подробным расчетом экономической эффективности его применения.</w:t>
      </w:r>
    </w:p>
    <w:p w:rsidR="002B6218" w:rsidRPr="002B6218" w:rsidRDefault="002B6218" w:rsidP="002B6218">
      <w:pPr>
        <w:pStyle w:val="1"/>
        <w:keepNext w:val="0"/>
        <w:spacing w:line="360" w:lineRule="auto"/>
        <w:ind w:firstLine="709"/>
        <w:rPr>
          <w:i/>
          <w:iCs/>
          <w:szCs w:val="28"/>
        </w:rPr>
      </w:pPr>
      <w:r w:rsidRPr="002B6218">
        <w:rPr>
          <w:i/>
          <w:iCs/>
          <w:szCs w:val="28"/>
        </w:rPr>
        <w:t>Аттестация и рационализация рабочих мест</w:t>
      </w:r>
    </w:p>
    <w:p w:rsidR="002B6218" w:rsidRPr="002B6218" w:rsidRDefault="002B6218" w:rsidP="002B6218">
      <w:pPr>
        <w:pStyle w:val="5"/>
        <w:keepNext w:val="0"/>
        <w:spacing w:line="360" w:lineRule="auto"/>
        <w:ind w:right="-5" w:firstLine="709"/>
        <w:rPr>
          <w:b/>
          <w:bCs w:val="0"/>
          <w:szCs w:val="28"/>
        </w:rPr>
      </w:pPr>
      <w:r w:rsidRPr="002B6218">
        <w:rPr>
          <w:i/>
          <w:szCs w:val="28"/>
        </w:rPr>
        <w:t>Под аттестацией рабочих мест</w:t>
      </w:r>
      <w:r w:rsidRPr="002B6218">
        <w:rPr>
          <w:b/>
          <w:bCs w:val="0"/>
          <w:iCs w:val="0"/>
          <w:szCs w:val="28"/>
        </w:rPr>
        <w:t xml:space="preserve"> </w:t>
      </w:r>
      <w:r w:rsidRPr="002B6218">
        <w:rPr>
          <w:b/>
          <w:bCs w:val="0"/>
          <w:szCs w:val="28"/>
        </w:rPr>
        <w:t>понимается их комплексная проверка на соответствие техническим, экономическим, организационным и социальным требованиям.</w:t>
      </w:r>
    </w:p>
    <w:p w:rsidR="002B6218" w:rsidRPr="002B6218" w:rsidRDefault="002B6218" w:rsidP="002B6218">
      <w:pPr>
        <w:pStyle w:val="31"/>
        <w:spacing w:line="360" w:lineRule="auto"/>
        <w:ind w:firstLine="709"/>
        <w:rPr>
          <w:szCs w:val="28"/>
        </w:rPr>
      </w:pPr>
      <w:r w:rsidRPr="002B6218">
        <w:rPr>
          <w:szCs w:val="28"/>
        </w:rPr>
        <w:t>Аттестация рабочих мест проводится для приведения в действие резервов по эффективному использованию производственного потенциала не реже двух раз в пять лет согласно приказу, издаваемому руководителем предприятия.</w:t>
      </w:r>
    </w:p>
    <w:p w:rsidR="002B6218" w:rsidRPr="002B6218" w:rsidRDefault="002B6218" w:rsidP="002B6218">
      <w:pPr>
        <w:widowControl w:val="0"/>
        <w:spacing w:line="360" w:lineRule="auto"/>
        <w:ind w:right="-5" w:firstLine="709"/>
        <w:jc w:val="both"/>
        <w:rPr>
          <w:sz w:val="28"/>
          <w:szCs w:val="28"/>
        </w:rPr>
      </w:pPr>
      <w:r w:rsidRPr="002B6218">
        <w:rPr>
          <w:sz w:val="28"/>
          <w:szCs w:val="28"/>
        </w:rPr>
        <w:t>На первом этапе аттестации проводится инвентаризация рабочих мест, то есть подсчитывается их количество с учетом разных классификационных признаков. Затем производится комплексная оценка рабочих мест на соответствие нормативным требованиям и передовому опыту по следующим группам вопросов:</w:t>
      </w:r>
    </w:p>
    <w:p w:rsidR="002B6218" w:rsidRPr="002B6218" w:rsidRDefault="002B6218" w:rsidP="002B6218">
      <w:pPr>
        <w:widowControl w:val="0"/>
        <w:numPr>
          <w:ilvl w:val="0"/>
          <w:numId w:val="29"/>
        </w:numPr>
        <w:spacing w:line="360" w:lineRule="auto"/>
        <w:ind w:left="0" w:right="-5" w:firstLine="709"/>
        <w:jc w:val="both"/>
        <w:rPr>
          <w:i/>
          <w:sz w:val="28"/>
          <w:szCs w:val="28"/>
        </w:rPr>
      </w:pPr>
      <w:r w:rsidRPr="002B6218">
        <w:rPr>
          <w:sz w:val="28"/>
          <w:szCs w:val="28"/>
        </w:rPr>
        <w:t>оценивается технический уровень оборудования и прогрессивность применяемой технологии: технологическая оснащенность рабочего места; соответствие оборудования требованиям, предъявляемым к качеству; использование технологических возможностей оборудования; состояние технологической оснастки, приборов; обеспеченность инструментом; технический уровень и качество инструмента; определяется оправданность применения ручного труда;</w:t>
      </w:r>
    </w:p>
    <w:p w:rsidR="002B6218" w:rsidRPr="002B6218" w:rsidRDefault="002B6218" w:rsidP="002B6218">
      <w:pPr>
        <w:widowControl w:val="0"/>
        <w:numPr>
          <w:ilvl w:val="0"/>
          <w:numId w:val="29"/>
        </w:numPr>
        <w:spacing w:line="360" w:lineRule="auto"/>
        <w:ind w:left="0" w:right="-5" w:firstLine="709"/>
        <w:jc w:val="both"/>
        <w:rPr>
          <w:i/>
          <w:sz w:val="28"/>
          <w:szCs w:val="28"/>
        </w:rPr>
      </w:pPr>
      <w:r w:rsidRPr="002B6218">
        <w:rPr>
          <w:sz w:val="28"/>
          <w:szCs w:val="28"/>
        </w:rPr>
        <w:t>оценивается организационный уровень рабочего места: его соответствие требованиям типовых проектов организации рабочих мест; анализируется количество и качество оснащения рабочего места, рациональность его планировки, соответствие формы организации труда технологическому процессу; соответствие квалификации работника сложности выполняемых работ; качество действующих норм; эффективность использования рабочего места во времени; коэффициент сменности;</w:t>
      </w:r>
    </w:p>
    <w:p w:rsidR="002B6218" w:rsidRPr="002B6218" w:rsidRDefault="002B6218" w:rsidP="002B6218">
      <w:pPr>
        <w:widowControl w:val="0"/>
        <w:numPr>
          <w:ilvl w:val="0"/>
          <w:numId w:val="29"/>
        </w:numPr>
        <w:spacing w:line="360" w:lineRule="auto"/>
        <w:ind w:left="0" w:right="-5" w:firstLine="709"/>
        <w:jc w:val="both"/>
        <w:rPr>
          <w:i/>
          <w:sz w:val="28"/>
          <w:szCs w:val="28"/>
        </w:rPr>
      </w:pPr>
      <w:r w:rsidRPr="002B6218">
        <w:rPr>
          <w:iCs/>
          <w:sz w:val="28"/>
          <w:szCs w:val="28"/>
        </w:rPr>
        <w:t>оцениваются условия труда и уровень его безопасности:</w:t>
      </w:r>
      <w:r w:rsidRPr="002B6218">
        <w:rPr>
          <w:sz w:val="28"/>
          <w:szCs w:val="28"/>
        </w:rPr>
        <w:t xml:space="preserve"> соответствие санитарно-гигиенических условий нормативным требованиям; соответствие производственного процесса и его оснащения стандартам и нормам охраны труда; оправданность применения тяжелого и монотонного труда; обеспеченность работников спецодеждой, спецобувью и средствами защиты.</w:t>
      </w:r>
    </w:p>
    <w:p w:rsidR="002B6218" w:rsidRPr="002B6218" w:rsidRDefault="002B6218" w:rsidP="002B6218">
      <w:pPr>
        <w:widowControl w:val="0"/>
        <w:spacing w:line="360" w:lineRule="auto"/>
        <w:ind w:right="-5" w:firstLine="709"/>
        <w:jc w:val="both"/>
        <w:rPr>
          <w:sz w:val="28"/>
          <w:szCs w:val="28"/>
        </w:rPr>
      </w:pPr>
      <w:r w:rsidRPr="002B6218">
        <w:rPr>
          <w:sz w:val="28"/>
          <w:szCs w:val="28"/>
        </w:rPr>
        <w:t>При определении соответствия рабочего места нормативным требованиям используются ГОСТы, ОСТы, санитарные нормы и правила, нормы технологического проектирования, типовые карты организации рабочих мест, стандарты предприятий.</w:t>
      </w:r>
    </w:p>
    <w:p w:rsidR="002B6218" w:rsidRPr="002B6218" w:rsidRDefault="002B6218" w:rsidP="002B6218">
      <w:pPr>
        <w:widowControl w:val="0"/>
        <w:spacing w:line="360" w:lineRule="auto"/>
        <w:ind w:right="-5" w:firstLine="709"/>
        <w:jc w:val="both"/>
        <w:rPr>
          <w:sz w:val="28"/>
          <w:szCs w:val="28"/>
        </w:rPr>
      </w:pPr>
      <w:r w:rsidRPr="002B6218">
        <w:rPr>
          <w:sz w:val="28"/>
          <w:szCs w:val="28"/>
        </w:rPr>
        <w:t>По результатам комплексной оценки выявляются:</w:t>
      </w:r>
    </w:p>
    <w:p w:rsidR="002B6218" w:rsidRPr="002B6218" w:rsidRDefault="002B6218" w:rsidP="002B6218">
      <w:pPr>
        <w:widowControl w:val="0"/>
        <w:numPr>
          <w:ilvl w:val="0"/>
          <w:numId w:val="30"/>
        </w:numPr>
        <w:spacing w:line="360" w:lineRule="auto"/>
        <w:ind w:left="0" w:right="-5" w:firstLine="709"/>
        <w:jc w:val="both"/>
        <w:rPr>
          <w:sz w:val="28"/>
          <w:szCs w:val="28"/>
        </w:rPr>
      </w:pPr>
      <w:r w:rsidRPr="002B6218">
        <w:rPr>
          <w:sz w:val="28"/>
          <w:szCs w:val="28"/>
        </w:rPr>
        <w:t>рабочие места, полностью удовлетворяющие перечисленным требованиям (аттестованные);</w:t>
      </w:r>
    </w:p>
    <w:p w:rsidR="002B6218" w:rsidRPr="002B6218" w:rsidRDefault="002B6218" w:rsidP="002B6218">
      <w:pPr>
        <w:widowControl w:val="0"/>
        <w:numPr>
          <w:ilvl w:val="0"/>
          <w:numId w:val="30"/>
        </w:numPr>
        <w:spacing w:line="360" w:lineRule="auto"/>
        <w:ind w:left="0" w:right="-5" w:firstLine="709"/>
        <w:jc w:val="both"/>
        <w:rPr>
          <w:sz w:val="28"/>
          <w:szCs w:val="28"/>
        </w:rPr>
      </w:pPr>
      <w:r w:rsidRPr="002B6218">
        <w:rPr>
          <w:sz w:val="28"/>
          <w:szCs w:val="28"/>
        </w:rPr>
        <w:t>рабочие места, где указанные параметры могут быть достигнуты после модернизации и рационализации;</w:t>
      </w:r>
    </w:p>
    <w:p w:rsidR="002B6218" w:rsidRPr="002B6218" w:rsidRDefault="002B6218" w:rsidP="002B6218">
      <w:pPr>
        <w:widowControl w:val="0"/>
        <w:numPr>
          <w:ilvl w:val="0"/>
          <w:numId w:val="30"/>
        </w:numPr>
        <w:spacing w:line="360" w:lineRule="auto"/>
        <w:ind w:left="0" w:right="-5" w:firstLine="709"/>
        <w:jc w:val="both"/>
        <w:rPr>
          <w:sz w:val="28"/>
          <w:szCs w:val="28"/>
        </w:rPr>
      </w:pPr>
      <w:r w:rsidRPr="002B6218">
        <w:rPr>
          <w:sz w:val="28"/>
          <w:szCs w:val="28"/>
        </w:rPr>
        <w:t>лишние (незагруженные) рабочие места;</w:t>
      </w:r>
    </w:p>
    <w:p w:rsidR="002B6218" w:rsidRPr="002B6218" w:rsidRDefault="002B6218" w:rsidP="002B6218">
      <w:pPr>
        <w:widowControl w:val="0"/>
        <w:numPr>
          <w:ilvl w:val="0"/>
          <w:numId w:val="30"/>
        </w:numPr>
        <w:spacing w:line="360" w:lineRule="auto"/>
        <w:ind w:left="0" w:right="-5" w:firstLine="709"/>
        <w:jc w:val="both"/>
        <w:rPr>
          <w:sz w:val="28"/>
          <w:szCs w:val="28"/>
        </w:rPr>
      </w:pPr>
      <w:r w:rsidRPr="002B6218">
        <w:rPr>
          <w:sz w:val="28"/>
          <w:szCs w:val="28"/>
        </w:rPr>
        <w:t>рабочие места, модернизация которых неэффективна.</w:t>
      </w:r>
    </w:p>
    <w:p w:rsidR="002B6218" w:rsidRPr="002B6218" w:rsidRDefault="002B6218" w:rsidP="002B6218">
      <w:pPr>
        <w:widowControl w:val="0"/>
        <w:spacing w:line="360" w:lineRule="auto"/>
        <w:ind w:right="-5" w:firstLine="709"/>
        <w:jc w:val="both"/>
        <w:rPr>
          <w:sz w:val="28"/>
          <w:szCs w:val="28"/>
        </w:rPr>
      </w:pPr>
      <w:r w:rsidRPr="002B6218">
        <w:rPr>
          <w:sz w:val="28"/>
          <w:szCs w:val="28"/>
        </w:rPr>
        <w:t>По результатам аттестации проводится технико-экономический анализ характеристик рабочего места и принимается решение о дальнейшем его использовании (загрузке, рационализации, ликвидации); оцениваются возможности рационализации и устанавливаются ее сроки.</w:t>
      </w:r>
    </w:p>
    <w:p w:rsidR="002B6218" w:rsidRPr="002B6218" w:rsidRDefault="002B6218" w:rsidP="002B6218">
      <w:pPr>
        <w:widowControl w:val="0"/>
        <w:spacing w:line="360" w:lineRule="auto"/>
        <w:ind w:right="-5" w:firstLine="709"/>
        <w:jc w:val="both"/>
        <w:rPr>
          <w:sz w:val="28"/>
          <w:szCs w:val="28"/>
        </w:rPr>
      </w:pPr>
      <w:r w:rsidRPr="002B6218">
        <w:rPr>
          <w:sz w:val="28"/>
          <w:szCs w:val="28"/>
        </w:rPr>
        <w:t>Рационализация рабочего места включает разработку конкретных мероприятий, направленных на реализацию принятых решений, и выполнение разработанных мероприятий.</w:t>
      </w:r>
    </w:p>
    <w:p w:rsidR="002B6218" w:rsidRPr="002B6218" w:rsidRDefault="002B6218" w:rsidP="002B6218">
      <w:pPr>
        <w:widowControl w:val="0"/>
        <w:spacing w:line="360" w:lineRule="auto"/>
        <w:ind w:right="-5" w:firstLine="709"/>
        <w:jc w:val="both"/>
        <w:rPr>
          <w:sz w:val="28"/>
          <w:szCs w:val="28"/>
        </w:rPr>
      </w:pPr>
      <w:r w:rsidRPr="002B6218">
        <w:rPr>
          <w:sz w:val="28"/>
          <w:szCs w:val="28"/>
        </w:rPr>
        <w:t>В результате аттестации каждое рабочее место оценивается по всем перечисленным критериям и принимается суммарная оценка:</w:t>
      </w:r>
    </w:p>
    <w:p w:rsidR="002B6218" w:rsidRPr="002B6218" w:rsidRDefault="002B6218" w:rsidP="002B6218">
      <w:pPr>
        <w:widowControl w:val="0"/>
        <w:numPr>
          <w:ilvl w:val="0"/>
          <w:numId w:val="31"/>
        </w:numPr>
        <w:spacing w:line="360" w:lineRule="auto"/>
        <w:ind w:left="0" w:right="-5" w:firstLine="709"/>
        <w:jc w:val="both"/>
        <w:rPr>
          <w:sz w:val="28"/>
          <w:szCs w:val="28"/>
        </w:rPr>
      </w:pPr>
      <w:r w:rsidRPr="002B6218">
        <w:rPr>
          <w:sz w:val="28"/>
          <w:szCs w:val="28"/>
        </w:rPr>
        <w:t>рабочее место полностью соответствует нормативному уровню;</w:t>
      </w:r>
    </w:p>
    <w:p w:rsidR="002B6218" w:rsidRPr="002B6218" w:rsidRDefault="002B6218" w:rsidP="002B6218">
      <w:pPr>
        <w:widowControl w:val="0"/>
        <w:numPr>
          <w:ilvl w:val="0"/>
          <w:numId w:val="31"/>
        </w:numPr>
        <w:spacing w:line="360" w:lineRule="auto"/>
        <w:ind w:left="0" w:right="-5" w:firstLine="709"/>
        <w:jc w:val="both"/>
        <w:rPr>
          <w:sz w:val="28"/>
          <w:szCs w:val="28"/>
        </w:rPr>
      </w:pPr>
      <w:r w:rsidRPr="002B6218">
        <w:rPr>
          <w:sz w:val="28"/>
          <w:szCs w:val="28"/>
        </w:rPr>
        <w:t>не соответствует нормативному уровню, но может быть доведено;</w:t>
      </w:r>
    </w:p>
    <w:p w:rsidR="002B6218" w:rsidRPr="002B6218" w:rsidRDefault="002B6218" w:rsidP="002B6218">
      <w:pPr>
        <w:widowControl w:val="0"/>
        <w:numPr>
          <w:ilvl w:val="0"/>
          <w:numId w:val="31"/>
        </w:numPr>
        <w:spacing w:line="360" w:lineRule="auto"/>
        <w:ind w:left="0" w:right="-5" w:firstLine="709"/>
        <w:jc w:val="both"/>
        <w:rPr>
          <w:sz w:val="28"/>
          <w:szCs w:val="28"/>
        </w:rPr>
      </w:pPr>
      <w:r w:rsidRPr="002B6218">
        <w:rPr>
          <w:sz w:val="28"/>
          <w:szCs w:val="28"/>
        </w:rPr>
        <w:t>не соответствует нормативному уровню и не может быть доведено.</w:t>
      </w:r>
    </w:p>
    <w:p w:rsidR="002B6218" w:rsidRPr="002B6218" w:rsidRDefault="002B6218" w:rsidP="002B6218">
      <w:pPr>
        <w:widowControl w:val="0"/>
        <w:spacing w:line="360" w:lineRule="auto"/>
        <w:ind w:right="-5" w:firstLine="709"/>
        <w:jc w:val="both"/>
        <w:rPr>
          <w:sz w:val="28"/>
          <w:szCs w:val="28"/>
        </w:rPr>
      </w:pPr>
      <w:r w:rsidRPr="002B6218">
        <w:rPr>
          <w:sz w:val="28"/>
          <w:szCs w:val="28"/>
        </w:rPr>
        <w:t>На основании технико-экономического анализа принимается решение:</w:t>
      </w:r>
    </w:p>
    <w:p w:rsidR="002B6218" w:rsidRPr="002B6218" w:rsidRDefault="002B6218" w:rsidP="002B6218">
      <w:pPr>
        <w:widowControl w:val="0"/>
        <w:numPr>
          <w:ilvl w:val="0"/>
          <w:numId w:val="32"/>
        </w:numPr>
        <w:spacing w:line="360" w:lineRule="auto"/>
        <w:ind w:left="0" w:right="-5" w:firstLine="709"/>
        <w:jc w:val="both"/>
        <w:rPr>
          <w:sz w:val="28"/>
          <w:szCs w:val="28"/>
        </w:rPr>
      </w:pPr>
      <w:r w:rsidRPr="002B6218">
        <w:rPr>
          <w:sz w:val="28"/>
          <w:szCs w:val="28"/>
        </w:rPr>
        <w:t>продолжать эксплуатацию рабочего места без изменений;</w:t>
      </w:r>
    </w:p>
    <w:p w:rsidR="002B6218" w:rsidRPr="002B6218" w:rsidRDefault="002B6218" w:rsidP="002B6218">
      <w:pPr>
        <w:widowControl w:val="0"/>
        <w:numPr>
          <w:ilvl w:val="0"/>
          <w:numId w:val="32"/>
        </w:numPr>
        <w:spacing w:line="360" w:lineRule="auto"/>
        <w:ind w:left="0" w:right="-5" w:firstLine="709"/>
        <w:jc w:val="both"/>
        <w:rPr>
          <w:sz w:val="28"/>
          <w:szCs w:val="28"/>
        </w:rPr>
      </w:pPr>
      <w:r w:rsidRPr="002B6218">
        <w:rPr>
          <w:sz w:val="28"/>
          <w:szCs w:val="28"/>
        </w:rPr>
        <w:t>загрузить рабочее место, передав на него операции с ликвидируемого;</w:t>
      </w:r>
    </w:p>
    <w:p w:rsidR="002B6218" w:rsidRPr="002B6218" w:rsidRDefault="002B6218" w:rsidP="002B6218">
      <w:pPr>
        <w:widowControl w:val="0"/>
        <w:numPr>
          <w:ilvl w:val="0"/>
          <w:numId w:val="32"/>
        </w:numPr>
        <w:spacing w:line="360" w:lineRule="auto"/>
        <w:ind w:left="0" w:right="-5" w:firstLine="709"/>
        <w:jc w:val="both"/>
        <w:rPr>
          <w:sz w:val="28"/>
          <w:szCs w:val="28"/>
        </w:rPr>
      </w:pPr>
      <w:r w:rsidRPr="002B6218">
        <w:rPr>
          <w:sz w:val="28"/>
          <w:szCs w:val="28"/>
        </w:rPr>
        <w:t>рационализировать рабочее место;</w:t>
      </w:r>
    </w:p>
    <w:p w:rsidR="002B6218" w:rsidRPr="002B6218" w:rsidRDefault="002B6218" w:rsidP="002B6218">
      <w:pPr>
        <w:widowControl w:val="0"/>
        <w:numPr>
          <w:ilvl w:val="0"/>
          <w:numId w:val="32"/>
        </w:numPr>
        <w:spacing w:line="360" w:lineRule="auto"/>
        <w:ind w:left="0" w:right="-5" w:firstLine="709"/>
        <w:jc w:val="both"/>
        <w:rPr>
          <w:sz w:val="28"/>
          <w:szCs w:val="28"/>
        </w:rPr>
      </w:pPr>
      <w:r w:rsidRPr="002B6218">
        <w:rPr>
          <w:sz w:val="28"/>
          <w:szCs w:val="28"/>
        </w:rPr>
        <w:t>ликвидировать, передав его операции на одно из аттестованных рабочих мест.</w:t>
      </w:r>
    </w:p>
    <w:p w:rsidR="002B6218" w:rsidRPr="002B6218" w:rsidRDefault="002B6218" w:rsidP="002B6218">
      <w:pPr>
        <w:widowControl w:val="0"/>
        <w:spacing w:line="360" w:lineRule="auto"/>
        <w:ind w:right="-5" w:firstLine="709"/>
        <w:jc w:val="both"/>
        <w:rPr>
          <w:sz w:val="28"/>
          <w:szCs w:val="28"/>
        </w:rPr>
      </w:pPr>
      <w:r w:rsidRPr="002B6218">
        <w:rPr>
          <w:sz w:val="28"/>
          <w:szCs w:val="28"/>
        </w:rPr>
        <w:t>Рассмотрим примеры определения эффективности мероприятий по совершенствованию организации рабочих мест.</w:t>
      </w:r>
    </w:p>
    <w:p w:rsidR="002B6218" w:rsidRPr="002B6218" w:rsidRDefault="002B6218" w:rsidP="002B6218">
      <w:pPr>
        <w:pStyle w:val="aa"/>
        <w:widowControl w:val="0"/>
        <w:spacing w:line="360" w:lineRule="auto"/>
        <w:ind w:right="-5" w:firstLine="709"/>
        <w:jc w:val="both"/>
        <w:rPr>
          <w:szCs w:val="28"/>
        </w:rPr>
      </w:pPr>
      <w:r w:rsidRPr="002B6218">
        <w:rPr>
          <w:szCs w:val="28"/>
          <w:lang w:val="en-US"/>
        </w:rPr>
        <w:t>I</w:t>
      </w:r>
      <w:r w:rsidRPr="002B6218">
        <w:rPr>
          <w:szCs w:val="28"/>
        </w:rPr>
        <w:t>. На предприятии 20 рабочих мест организованы в соответствии с типовыми проектами. Показать экономическую и психофизиологическую целесообразность этого мероприятия, если затраты времени на установку и наладку технологической оснастки составляли до внедрения 60 мин, после – 20 мин; затраты времени на поиск и установку инструмента до внедрения – 10 мин, после – 5 мин. Продолжительность рабочего дня – 8 часов.</w:t>
      </w:r>
    </w:p>
    <w:p w:rsidR="002B6218" w:rsidRPr="002B6218" w:rsidRDefault="002B6218" w:rsidP="002B6218">
      <w:pPr>
        <w:pStyle w:val="4"/>
        <w:keepNext w:val="0"/>
        <w:spacing w:line="360" w:lineRule="auto"/>
        <w:ind w:firstLine="709"/>
        <w:jc w:val="both"/>
        <w:rPr>
          <w:sz w:val="28"/>
          <w:szCs w:val="28"/>
        </w:rPr>
      </w:pPr>
      <w:r w:rsidRPr="002B6218">
        <w:rPr>
          <w:sz w:val="28"/>
          <w:szCs w:val="28"/>
        </w:rPr>
        <w:t>РЕШЕНИЕ</w:t>
      </w:r>
    </w:p>
    <w:p w:rsidR="002B6218" w:rsidRPr="002B6218" w:rsidRDefault="002B6218" w:rsidP="002B6218">
      <w:pPr>
        <w:widowControl w:val="0"/>
        <w:spacing w:line="360" w:lineRule="auto"/>
        <w:ind w:right="-5" w:firstLine="709"/>
        <w:jc w:val="both"/>
        <w:rPr>
          <w:sz w:val="28"/>
          <w:szCs w:val="28"/>
        </w:rPr>
      </w:pPr>
      <w:r w:rsidRPr="002B6218">
        <w:rPr>
          <w:sz w:val="28"/>
          <w:szCs w:val="28"/>
        </w:rPr>
        <w:t>Экономия рабочего времени вследствие внедрения мероприятий составит:</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ЭРВ = </w:t>
      </w:r>
      <w:r w:rsidRPr="002B6218">
        <w:rPr>
          <w:sz w:val="28"/>
          <w:szCs w:val="28"/>
          <w:lang w:val="en-US" w:bidi="he-IL"/>
        </w:rPr>
        <w:t>Nּ</w:t>
      </w:r>
      <w:r w:rsidRPr="002B6218">
        <w:rPr>
          <w:sz w:val="28"/>
          <w:szCs w:val="28"/>
        </w:rPr>
        <w:t>[(</w:t>
      </w:r>
      <w:r w:rsidRPr="002B6218">
        <w:rPr>
          <w:sz w:val="28"/>
          <w:szCs w:val="28"/>
          <w:lang w:val="en-US"/>
        </w:rPr>
        <w:t>T</w:t>
      </w:r>
      <w:r w:rsidRPr="002B6218">
        <w:rPr>
          <w:sz w:val="28"/>
          <w:szCs w:val="28"/>
          <w:vertAlign w:val="subscript"/>
        </w:rPr>
        <w:t>ТО</w:t>
      </w:r>
      <w:r w:rsidRPr="002B6218">
        <w:rPr>
          <w:sz w:val="28"/>
          <w:szCs w:val="28"/>
          <w:vertAlign w:val="superscript"/>
        </w:rPr>
        <w:t>ДО</w:t>
      </w:r>
      <w:r w:rsidRPr="002B6218">
        <w:rPr>
          <w:sz w:val="28"/>
          <w:szCs w:val="28"/>
        </w:rPr>
        <w:t xml:space="preserve"> - </w:t>
      </w:r>
      <w:r w:rsidRPr="002B6218">
        <w:rPr>
          <w:sz w:val="28"/>
          <w:szCs w:val="28"/>
          <w:lang w:val="en-US"/>
        </w:rPr>
        <w:t>T</w:t>
      </w:r>
      <w:r w:rsidRPr="002B6218">
        <w:rPr>
          <w:sz w:val="28"/>
          <w:szCs w:val="28"/>
          <w:vertAlign w:val="subscript"/>
        </w:rPr>
        <w:t>ТО</w:t>
      </w:r>
      <w:r w:rsidRPr="002B6218">
        <w:rPr>
          <w:sz w:val="28"/>
          <w:szCs w:val="28"/>
          <w:vertAlign w:val="superscript"/>
        </w:rPr>
        <w:t>ПОСЛЕ</w:t>
      </w:r>
      <w:r w:rsidRPr="002B6218">
        <w:rPr>
          <w:sz w:val="28"/>
          <w:szCs w:val="28"/>
        </w:rPr>
        <w:t>) + (</w:t>
      </w:r>
      <w:r w:rsidRPr="002B6218">
        <w:rPr>
          <w:sz w:val="28"/>
          <w:szCs w:val="28"/>
          <w:lang w:val="en-US"/>
        </w:rPr>
        <w:t>T</w:t>
      </w:r>
      <w:r w:rsidRPr="002B6218">
        <w:rPr>
          <w:sz w:val="28"/>
          <w:szCs w:val="28"/>
          <w:vertAlign w:val="subscript"/>
        </w:rPr>
        <w:t>УСТ</w:t>
      </w:r>
      <w:r w:rsidRPr="002B6218">
        <w:rPr>
          <w:sz w:val="28"/>
          <w:szCs w:val="28"/>
          <w:vertAlign w:val="superscript"/>
        </w:rPr>
        <w:t>ДО</w:t>
      </w:r>
      <w:r w:rsidRPr="002B6218">
        <w:rPr>
          <w:sz w:val="28"/>
          <w:szCs w:val="28"/>
        </w:rPr>
        <w:t xml:space="preserve"> – </w:t>
      </w:r>
      <w:r w:rsidRPr="002B6218">
        <w:rPr>
          <w:sz w:val="28"/>
          <w:szCs w:val="28"/>
          <w:lang w:val="en-US"/>
        </w:rPr>
        <w:t>T</w:t>
      </w:r>
      <w:r w:rsidRPr="002B6218">
        <w:rPr>
          <w:sz w:val="28"/>
          <w:szCs w:val="28"/>
          <w:vertAlign w:val="subscript"/>
        </w:rPr>
        <w:t>УСТ</w:t>
      </w:r>
      <w:r w:rsidRPr="002B6218">
        <w:rPr>
          <w:sz w:val="28"/>
          <w:szCs w:val="28"/>
          <w:vertAlign w:val="superscript"/>
        </w:rPr>
        <w:t>ПОСЛЕ</w:t>
      </w:r>
      <w:r w:rsidRPr="002B6218">
        <w:rPr>
          <w:sz w:val="28"/>
          <w:szCs w:val="28"/>
        </w:rPr>
        <w:t>)] =</w:t>
      </w:r>
    </w:p>
    <w:p w:rsidR="002B6218" w:rsidRPr="002B6218" w:rsidRDefault="002B6218" w:rsidP="002B6218">
      <w:pPr>
        <w:widowControl w:val="0"/>
        <w:spacing w:line="360" w:lineRule="auto"/>
        <w:ind w:right="-5" w:firstLine="709"/>
        <w:jc w:val="both"/>
        <w:rPr>
          <w:sz w:val="28"/>
          <w:szCs w:val="28"/>
        </w:rPr>
      </w:pPr>
      <w:r w:rsidRPr="002B6218">
        <w:rPr>
          <w:sz w:val="28"/>
          <w:szCs w:val="28"/>
        </w:rPr>
        <w:t>= 20</w:t>
      </w:r>
      <w:r w:rsidRPr="002B6218">
        <w:rPr>
          <w:sz w:val="28"/>
          <w:szCs w:val="28"/>
          <w:lang w:val="en-US" w:bidi="he-IL"/>
        </w:rPr>
        <w:t>ּ</w:t>
      </w:r>
      <w:r w:rsidRPr="002B6218">
        <w:rPr>
          <w:sz w:val="28"/>
          <w:szCs w:val="28"/>
        </w:rPr>
        <w:t>[(60 - 20) + (10 - 5)] = 900 мин.</w:t>
      </w:r>
    </w:p>
    <w:p w:rsidR="002B6218" w:rsidRPr="002B6218" w:rsidRDefault="002B6218" w:rsidP="002B6218">
      <w:pPr>
        <w:widowControl w:val="0"/>
        <w:spacing w:line="360" w:lineRule="auto"/>
        <w:ind w:right="-5" w:firstLine="709"/>
        <w:jc w:val="both"/>
        <w:rPr>
          <w:sz w:val="28"/>
          <w:szCs w:val="28"/>
        </w:rPr>
      </w:pPr>
      <w:r w:rsidRPr="002B6218">
        <w:rPr>
          <w:sz w:val="28"/>
          <w:szCs w:val="28"/>
        </w:rPr>
        <w:t>Рост производительности труда при этом:</w:t>
      </w:r>
    </w:p>
    <w:p w:rsidR="000F1075" w:rsidRDefault="000F1075" w:rsidP="002B6218">
      <w:pPr>
        <w:widowControl w:val="0"/>
        <w:spacing w:line="360" w:lineRule="auto"/>
        <w:ind w:right="-5" w:firstLine="709"/>
        <w:jc w:val="both"/>
        <w:rPr>
          <w:bCs/>
          <w:iCs/>
          <w:sz w:val="28"/>
          <w:szCs w:val="28"/>
        </w:rPr>
      </w:pPr>
    </w:p>
    <w:p w:rsidR="002B6218" w:rsidRPr="002B6218" w:rsidRDefault="0037233C" w:rsidP="002B6218">
      <w:pPr>
        <w:widowControl w:val="0"/>
        <w:spacing w:line="360" w:lineRule="auto"/>
        <w:ind w:right="-5" w:firstLine="709"/>
        <w:jc w:val="both"/>
        <w:rPr>
          <w:sz w:val="28"/>
          <w:szCs w:val="28"/>
        </w:rPr>
      </w:pPr>
      <w:r>
        <w:rPr>
          <w:bCs/>
          <w:iCs/>
          <w:position w:val="-24"/>
          <w:sz w:val="28"/>
          <w:szCs w:val="28"/>
        </w:rPr>
        <w:pict>
          <v:shape id="_x0000_i1198" type="#_x0000_t75" style="width:234.75pt;height:30.75pt">
            <v:imagedata r:id="rId196"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Снижение трудоемкости выполняемых работ составит </w:t>
      </w:r>
    </w:p>
    <w:p w:rsidR="000F1075" w:rsidRDefault="000F1075" w:rsidP="002B6218">
      <w:pPr>
        <w:widowControl w:val="0"/>
        <w:spacing w:line="360" w:lineRule="auto"/>
        <w:ind w:right="-5" w:firstLine="709"/>
        <w:jc w:val="both"/>
        <w:rPr>
          <w:bCs/>
          <w:iCs/>
          <w:sz w:val="28"/>
          <w:szCs w:val="28"/>
        </w:rPr>
      </w:pPr>
    </w:p>
    <w:p w:rsidR="002B6218" w:rsidRPr="002B6218" w:rsidRDefault="0037233C" w:rsidP="002B6218">
      <w:pPr>
        <w:widowControl w:val="0"/>
        <w:spacing w:line="360" w:lineRule="auto"/>
        <w:ind w:right="-5" w:firstLine="709"/>
        <w:jc w:val="both"/>
        <w:rPr>
          <w:sz w:val="28"/>
          <w:szCs w:val="28"/>
        </w:rPr>
      </w:pPr>
      <w:r>
        <w:rPr>
          <w:bCs/>
          <w:iCs/>
          <w:position w:val="-28"/>
          <w:sz w:val="28"/>
          <w:szCs w:val="28"/>
        </w:rPr>
        <w:pict>
          <v:shape id="_x0000_i1199" type="#_x0000_t75" style="width:206.25pt;height:33pt">
            <v:imagedata r:id="rId197" o:title=""/>
          </v:shape>
        </w:pict>
      </w:r>
    </w:p>
    <w:p w:rsidR="002B6218" w:rsidRPr="002B6218" w:rsidRDefault="002B6218" w:rsidP="002B6218">
      <w:pPr>
        <w:widowControl w:val="0"/>
        <w:spacing w:line="360" w:lineRule="auto"/>
        <w:ind w:right="-5" w:firstLine="709"/>
        <w:jc w:val="both"/>
        <w:rPr>
          <w:bCs/>
          <w:iCs/>
          <w:sz w:val="28"/>
          <w:szCs w:val="28"/>
          <w:lang w:val="en-US"/>
        </w:rPr>
      </w:pP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lang w:val="en-US"/>
        </w:rPr>
        <w:t>II</w:t>
      </w:r>
      <w:r w:rsidRPr="002B6218">
        <w:rPr>
          <w:bCs/>
          <w:iCs/>
          <w:sz w:val="28"/>
          <w:szCs w:val="28"/>
        </w:rPr>
        <w:t xml:space="preserve">. </w:t>
      </w:r>
      <w:r w:rsidRPr="002B6218">
        <w:rPr>
          <w:sz w:val="28"/>
          <w:szCs w:val="28"/>
        </w:rPr>
        <w:t>Имеется возможность улучшить организацию рабочих мест 20 станочников, что приведет к увеличению их производительности на 50%. Цех работает в две смены. Всего в цехе работает 250 человек. На сколько повысится производительность труда в цехе? Какова возможность экономии численности рабочих при неизменном объеме выпуска продукции?</w:t>
      </w:r>
    </w:p>
    <w:p w:rsidR="002B6218" w:rsidRPr="002B6218" w:rsidRDefault="002B6218" w:rsidP="002B6218">
      <w:pPr>
        <w:pStyle w:val="2"/>
        <w:keepNext w:val="0"/>
        <w:spacing w:line="360" w:lineRule="auto"/>
        <w:ind w:right="-5" w:firstLine="709"/>
        <w:jc w:val="both"/>
        <w:rPr>
          <w:szCs w:val="28"/>
        </w:rPr>
      </w:pPr>
      <w:r w:rsidRPr="002B6218">
        <w:rPr>
          <w:szCs w:val="28"/>
        </w:rPr>
        <w:t>РЕШЕНИЕ</w:t>
      </w: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 xml:space="preserve">1. </w:t>
      </w:r>
      <w:r w:rsidRPr="002B6218">
        <w:rPr>
          <w:sz w:val="28"/>
          <w:szCs w:val="28"/>
        </w:rPr>
        <w:t xml:space="preserve">У 40 рабочих (в двух сменах) производительность повысится на 50%; в расчете на всех работающих это составит </w:t>
      </w:r>
      <w:r w:rsidR="0037233C">
        <w:rPr>
          <w:bCs/>
          <w:iCs/>
          <w:position w:val="-28"/>
          <w:sz w:val="28"/>
          <w:szCs w:val="28"/>
        </w:rPr>
        <w:pict>
          <v:shape id="_x0000_i1200" type="#_x0000_t75" style="width:80.25pt;height:36pt">
            <v:imagedata r:id="rId198" o:title=""/>
          </v:shape>
        </w:pict>
      </w:r>
    </w:p>
    <w:p w:rsidR="002B6218" w:rsidRPr="002B6218" w:rsidRDefault="002B6218" w:rsidP="002B6218">
      <w:pPr>
        <w:widowControl w:val="0"/>
        <w:spacing w:line="360" w:lineRule="auto"/>
        <w:ind w:right="-5" w:firstLine="709"/>
        <w:jc w:val="both"/>
        <w:rPr>
          <w:sz w:val="28"/>
          <w:szCs w:val="28"/>
        </w:rPr>
      </w:pPr>
      <w:r w:rsidRPr="002B6218">
        <w:rPr>
          <w:bCs/>
          <w:iCs/>
          <w:sz w:val="28"/>
          <w:szCs w:val="28"/>
        </w:rPr>
        <w:t xml:space="preserve">2. </w:t>
      </w:r>
      <w:r w:rsidRPr="002B6218">
        <w:rPr>
          <w:sz w:val="28"/>
          <w:szCs w:val="28"/>
        </w:rPr>
        <w:t>При росте производительности на 8% снижение трудоемкости будет:</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bCs/>
          <w:iCs/>
          <w:sz w:val="28"/>
          <w:szCs w:val="28"/>
        </w:rPr>
      </w:pPr>
      <w:r>
        <w:rPr>
          <w:position w:val="-28"/>
          <w:sz w:val="28"/>
          <w:szCs w:val="28"/>
        </w:rPr>
        <w:pict>
          <v:shape id="_x0000_i1201" type="#_x0000_t75" style="width:105pt;height:36pt">
            <v:imagedata r:id="rId199" o:title=""/>
          </v:shape>
        </w:pict>
      </w:r>
    </w:p>
    <w:p w:rsidR="002B6218" w:rsidRPr="002B6218" w:rsidRDefault="000F1075" w:rsidP="002B6218">
      <w:pPr>
        <w:widowControl w:val="0"/>
        <w:spacing w:line="360" w:lineRule="auto"/>
        <w:ind w:right="-5" w:firstLine="709"/>
        <w:jc w:val="both"/>
        <w:rPr>
          <w:sz w:val="28"/>
          <w:szCs w:val="28"/>
        </w:rPr>
      </w:pPr>
      <w:r>
        <w:rPr>
          <w:bCs/>
          <w:iCs/>
          <w:sz w:val="28"/>
          <w:szCs w:val="28"/>
        </w:rPr>
        <w:br w:type="page"/>
      </w:r>
      <w:r w:rsidR="002B6218" w:rsidRPr="002B6218">
        <w:rPr>
          <w:bCs/>
          <w:iCs/>
          <w:sz w:val="28"/>
          <w:szCs w:val="28"/>
        </w:rPr>
        <w:t>3. Возможная э</w:t>
      </w:r>
      <w:r w:rsidR="002B6218" w:rsidRPr="002B6218">
        <w:rPr>
          <w:sz w:val="28"/>
          <w:szCs w:val="28"/>
        </w:rPr>
        <w:t>кономия численности рабочих:</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bCs/>
          <w:iCs/>
          <w:sz w:val="28"/>
          <w:szCs w:val="28"/>
        </w:rPr>
      </w:pPr>
      <w:r>
        <w:rPr>
          <w:position w:val="-28"/>
          <w:sz w:val="28"/>
          <w:szCs w:val="28"/>
        </w:rPr>
        <w:pict>
          <v:shape id="_x0000_i1202" type="#_x0000_t75" style="width:195.75pt;height:36pt">
            <v:imagedata r:id="rId200" o:title=""/>
          </v:shape>
        </w:pict>
      </w:r>
    </w:p>
    <w:p w:rsidR="002B6218" w:rsidRPr="002B6218" w:rsidRDefault="002B6218" w:rsidP="002B6218">
      <w:pPr>
        <w:widowControl w:val="0"/>
        <w:spacing w:line="360" w:lineRule="auto"/>
        <w:ind w:right="-5" w:firstLine="709"/>
        <w:jc w:val="both"/>
        <w:rPr>
          <w:bCs/>
          <w:iCs/>
          <w:sz w:val="28"/>
          <w:szCs w:val="28"/>
        </w:rPr>
      </w:pP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lang w:val="en-US"/>
        </w:rPr>
        <w:t>III</w:t>
      </w:r>
      <w:r w:rsidRPr="002B6218">
        <w:rPr>
          <w:bCs/>
          <w:iCs/>
          <w:sz w:val="28"/>
          <w:szCs w:val="28"/>
        </w:rPr>
        <w:t xml:space="preserve">. Из-за недостатков в организации рабочих мест одним рабочим теряется в среднем по </w:t>
      </w:r>
      <w:r w:rsidRPr="002B6218">
        <w:rPr>
          <w:bCs/>
          <w:i/>
          <w:sz w:val="28"/>
          <w:szCs w:val="28"/>
        </w:rPr>
        <w:t>Т</w:t>
      </w:r>
      <w:r w:rsidRPr="002B6218">
        <w:rPr>
          <w:bCs/>
          <w:i/>
          <w:sz w:val="28"/>
          <w:szCs w:val="28"/>
          <w:vertAlign w:val="subscript"/>
        </w:rPr>
        <w:t>ПОТ</w:t>
      </w:r>
      <w:r w:rsidRPr="002B6218">
        <w:rPr>
          <w:bCs/>
          <w:iCs/>
          <w:sz w:val="28"/>
          <w:szCs w:val="28"/>
        </w:rPr>
        <w:t xml:space="preserve"> = 7 мин. в смену. Кроме того, из-за микротравматизма производительность труда (</w:t>
      </w:r>
      <w:r w:rsidRPr="002B6218">
        <w:rPr>
          <w:bCs/>
          <w:i/>
          <w:sz w:val="28"/>
          <w:szCs w:val="28"/>
        </w:rPr>
        <w:t>ПТ</w:t>
      </w:r>
      <w:r w:rsidRPr="002B6218">
        <w:rPr>
          <w:bCs/>
          <w:iCs/>
          <w:sz w:val="28"/>
          <w:szCs w:val="28"/>
        </w:rPr>
        <w:t xml:space="preserve">) у каждого 10-го рабочего снижается в течение </w:t>
      </w:r>
      <w:r w:rsidRPr="002B6218">
        <w:rPr>
          <w:bCs/>
          <w:i/>
          <w:sz w:val="28"/>
          <w:szCs w:val="28"/>
          <w:lang w:val="en-US"/>
        </w:rPr>
        <w:t>N</w:t>
      </w:r>
      <w:r w:rsidRPr="002B6218">
        <w:rPr>
          <w:bCs/>
          <w:iCs/>
          <w:sz w:val="28"/>
          <w:szCs w:val="28"/>
        </w:rPr>
        <w:t xml:space="preserve"> = 5 смен за год на </w:t>
      </w:r>
      <w:r w:rsidR="0037233C">
        <w:rPr>
          <w:position w:val="-6"/>
          <w:sz w:val="28"/>
          <w:szCs w:val="28"/>
        </w:rPr>
        <w:pict>
          <v:shape id="_x0000_i1203" type="#_x0000_t75" style="width:78pt;height:15pt">
            <v:imagedata r:id="rId201" o:title=""/>
          </v:shape>
        </w:pict>
      </w:r>
      <w:r w:rsidRPr="002B6218">
        <w:rPr>
          <w:bCs/>
          <w:iCs/>
          <w:sz w:val="28"/>
          <w:szCs w:val="28"/>
        </w:rPr>
        <w:t xml:space="preserve"> Рассчитать ущерб от недостатков в организации рабочих мест и из-за микротравматизма в цехе, если годовой фонд рабочего времени </w:t>
      </w:r>
      <w:r w:rsidRPr="002B6218">
        <w:rPr>
          <w:bCs/>
          <w:i/>
          <w:sz w:val="28"/>
          <w:szCs w:val="28"/>
        </w:rPr>
        <w:t>Ф</w:t>
      </w:r>
      <w:r w:rsidRPr="002B6218">
        <w:rPr>
          <w:bCs/>
          <w:i/>
          <w:sz w:val="28"/>
          <w:szCs w:val="28"/>
          <w:vertAlign w:val="subscript"/>
        </w:rPr>
        <w:t>Р</w:t>
      </w:r>
      <w:r w:rsidRPr="002B6218">
        <w:rPr>
          <w:bCs/>
          <w:iCs/>
          <w:sz w:val="28"/>
          <w:szCs w:val="28"/>
        </w:rPr>
        <w:t xml:space="preserve"> = 232 дня, а продолжительность смены </w:t>
      </w:r>
      <w:r w:rsidRPr="002B6218">
        <w:rPr>
          <w:bCs/>
          <w:i/>
          <w:sz w:val="28"/>
          <w:szCs w:val="28"/>
        </w:rPr>
        <w:t>Т</w:t>
      </w:r>
      <w:r w:rsidRPr="002B6218">
        <w:rPr>
          <w:bCs/>
          <w:i/>
          <w:sz w:val="28"/>
          <w:szCs w:val="28"/>
          <w:vertAlign w:val="subscript"/>
        </w:rPr>
        <w:t>СМ</w:t>
      </w:r>
      <w:r w:rsidRPr="002B6218">
        <w:rPr>
          <w:bCs/>
          <w:iCs/>
          <w:sz w:val="28"/>
          <w:szCs w:val="28"/>
        </w:rPr>
        <w:t xml:space="preserve"> = 8 час. </w:t>
      </w: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 xml:space="preserve">Среднесписочная численность рабочих </w:t>
      </w:r>
      <w:r w:rsidRPr="002B6218">
        <w:rPr>
          <w:bCs/>
          <w:i/>
          <w:sz w:val="28"/>
          <w:szCs w:val="28"/>
        </w:rPr>
        <w:t>Ч</w:t>
      </w:r>
      <w:r w:rsidRPr="002B6218">
        <w:rPr>
          <w:bCs/>
          <w:i/>
          <w:sz w:val="28"/>
          <w:szCs w:val="28"/>
          <w:vertAlign w:val="subscript"/>
        </w:rPr>
        <w:t>Р</w:t>
      </w:r>
      <w:r w:rsidRPr="002B6218">
        <w:rPr>
          <w:bCs/>
          <w:iCs/>
          <w:sz w:val="28"/>
          <w:szCs w:val="28"/>
        </w:rPr>
        <w:t xml:space="preserve"> = 500 чел.; выработка на одного рабочего </w:t>
      </w:r>
      <w:r w:rsidR="0037233C">
        <w:rPr>
          <w:position w:val="-12"/>
          <w:sz w:val="28"/>
          <w:szCs w:val="28"/>
        </w:rPr>
        <w:pict>
          <v:shape id="_x0000_i1204" type="#_x0000_t75" style="width:87.75pt;height:18.75pt">
            <v:imagedata r:id="rId202" o:title=""/>
          </v:shape>
        </w:pict>
      </w:r>
      <w:r w:rsidRPr="002B6218">
        <w:rPr>
          <w:bCs/>
          <w:iCs/>
          <w:sz w:val="28"/>
          <w:szCs w:val="28"/>
        </w:rPr>
        <w:t xml:space="preserve"> руб./год, плановая прибыль </w:t>
      </w:r>
      <w:r w:rsidR="0037233C">
        <w:rPr>
          <w:position w:val="-12"/>
          <w:sz w:val="28"/>
          <w:szCs w:val="28"/>
        </w:rPr>
        <w:pict>
          <v:shape id="_x0000_i1205" type="#_x0000_t75" style="width:21pt;height:18.75pt">
            <v:imagedata r:id="rId203" o:title=""/>
          </v:shape>
        </w:pict>
      </w:r>
      <w:r w:rsidRPr="002B6218">
        <w:rPr>
          <w:bCs/>
          <w:iCs/>
          <w:sz w:val="28"/>
          <w:szCs w:val="28"/>
        </w:rPr>
        <w:t xml:space="preserve"> = 15%; доля условно-постоянных затрат </w:t>
      </w:r>
      <w:r w:rsidRPr="002B6218">
        <w:rPr>
          <w:bCs/>
          <w:i/>
          <w:sz w:val="28"/>
          <w:szCs w:val="28"/>
          <w:lang w:val="en-US"/>
        </w:rPr>
        <w:t>d</w:t>
      </w:r>
      <w:r w:rsidRPr="002B6218">
        <w:rPr>
          <w:bCs/>
          <w:i/>
          <w:sz w:val="28"/>
          <w:szCs w:val="28"/>
          <w:vertAlign w:val="subscript"/>
        </w:rPr>
        <w:t>УПР</w:t>
      </w:r>
      <w:r w:rsidRPr="002B6218">
        <w:rPr>
          <w:bCs/>
          <w:iCs/>
          <w:sz w:val="28"/>
          <w:szCs w:val="28"/>
        </w:rPr>
        <w:t xml:space="preserve"> = 25% от стоимости. Продолжительность смены</w:t>
      </w:r>
    </w:p>
    <w:p w:rsidR="002B6218" w:rsidRPr="002B6218" w:rsidRDefault="002B6218" w:rsidP="002B6218">
      <w:pPr>
        <w:widowControl w:val="0"/>
        <w:spacing w:line="360" w:lineRule="auto"/>
        <w:ind w:right="-5" w:firstLine="709"/>
        <w:jc w:val="both"/>
        <w:rPr>
          <w:bCs/>
          <w:iCs/>
          <w:sz w:val="28"/>
          <w:szCs w:val="28"/>
        </w:rPr>
      </w:pPr>
      <w:r w:rsidRPr="002B6218">
        <w:rPr>
          <w:bCs/>
          <w:i/>
          <w:sz w:val="28"/>
          <w:szCs w:val="28"/>
        </w:rPr>
        <w:t>Т</w:t>
      </w:r>
      <w:r w:rsidRPr="002B6218">
        <w:rPr>
          <w:bCs/>
          <w:i/>
          <w:sz w:val="28"/>
          <w:szCs w:val="28"/>
          <w:vertAlign w:val="subscript"/>
        </w:rPr>
        <w:t>СМ</w:t>
      </w:r>
      <w:r w:rsidRPr="002B6218">
        <w:rPr>
          <w:bCs/>
          <w:iCs/>
          <w:sz w:val="28"/>
          <w:szCs w:val="28"/>
        </w:rPr>
        <w:t xml:space="preserve"> = 8 часов.</w:t>
      </w: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РЕШЕНИЕ</w:t>
      </w:r>
    </w:p>
    <w:p w:rsidR="002B6218" w:rsidRPr="002B6218" w:rsidRDefault="002B6218" w:rsidP="002B6218">
      <w:pPr>
        <w:widowControl w:val="0"/>
        <w:numPr>
          <w:ilvl w:val="0"/>
          <w:numId w:val="10"/>
        </w:numPr>
        <w:spacing w:line="360" w:lineRule="auto"/>
        <w:ind w:left="0" w:right="-5" w:firstLine="709"/>
        <w:jc w:val="both"/>
        <w:rPr>
          <w:bCs/>
          <w:iCs/>
          <w:sz w:val="28"/>
          <w:szCs w:val="28"/>
        </w:rPr>
      </w:pPr>
      <w:r w:rsidRPr="002B6218">
        <w:rPr>
          <w:bCs/>
          <w:iCs/>
          <w:sz w:val="28"/>
          <w:szCs w:val="28"/>
        </w:rPr>
        <w:t>Снижение производительности труда из-за потерь рабочего времени вследствие недостатков в организации рабочих мест:</w:t>
      </w:r>
    </w:p>
    <w:p w:rsidR="000F1075" w:rsidRDefault="000F1075" w:rsidP="002B6218">
      <w:pPr>
        <w:widowControl w:val="0"/>
        <w:spacing w:line="360" w:lineRule="auto"/>
        <w:ind w:right="-5" w:firstLine="709"/>
        <w:jc w:val="both"/>
        <w:rPr>
          <w:bCs/>
          <w:iCs/>
          <w:sz w:val="28"/>
          <w:szCs w:val="28"/>
        </w:rPr>
      </w:pPr>
    </w:p>
    <w:p w:rsidR="002B6218" w:rsidRDefault="0037233C" w:rsidP="002B6218">
      <w:pPr>
        <w:widowControl w:val="0"/>
        <w:spacing w:line="360" w:lineRule="auto"/>
        <w:ind w:right="-5" w:firstLine="709"/>
        <w:jc w:val="both"/>
        <w:rPr>
          <w:bCs/>
          <w:iCs/>
          <w:sz w:val="28"/>
          <w:szCs w:val="28"/>
        </w:rPr>
      </w:pPr>
      <w:r>
        <w:rPr>
          <w:bCs/>
          <w:iCs/>
          <w:position w:val="-34"/>
          <w:sz w:val="28"/>
          <w:szCs w:val="28"/>
        </w:rPr>
        <w:pict>
          <v:shape id="_x0000_i1206" type="#_x0000_t75" style="width:419.25pt;height:39pt">
            <v:imagedata r:id="rId204" o:title=""/>
          </v:shape>
        </w:pict>
      </w:r>
    </w:p>
    <w:p w:rsidR="000F1075" w:rsidRPr="002B6218" w:rsidRDefault="000F1075" w:rsidP="002B6218">
      <w:pPr>
        <w:widowControl w:val="0"/>
        <w:spacing w:line="360" w:lineRule="auto"/>
        <w:ind w:right="-5" w:firstLine="709"/>
        <w:jc w:val="both"/>
        <w:rPr>
          <w:bCs/>
          <w:iCs/>
          <w:sz w:val="28"/>
          <w:szCs w:val="28"/>
        </w:rPr>
      </w:pPr>
    </w:p>
    <w:p w:rsidR="002B6218" w:rsidRPr="002B6218" w:rsidRDefault="002B6218" w:rsidP="002B6218">
      <w:pPr>
        <w:widowControl w:val="0"/>
        <w:numPr>
          <w:ilvl w:val="0"/>
          <w:numId w:val="10"/>
        </w:numPr>
        <w:spacing w:line="360" w:lineRule="auto"/>
        <w:ind w:left="0" w:right="-5" w:firstLine="709"/>
        <w:jc w:val="both"/>
        <w:rPr>
          <w:bCs/>
          <w:iCs/>
          <w:sz w:val="28"/>
          <w:szCs w:val="28"/>
        </w:rPr>
      </w:pPr>
      <w:r w:rsidRPr="002B6218">
        <w:rPr>
          <w:bCs/>
          <w:iCs/>
          <w:sz w:val="28"/>
          <w:szCs w:val="28"/>
        </w:rPr>
        <w:t>Число дней с пониженной производительностью труда из-за микротравматизма:</w:t>
      </w:r>
    </w:p>
    <w:p w:rsidR="000F1075" w:rsidRDefault="000F1075" w:rsidP="002B6218">
      <w:pPr>
        <w:widowControl w:val="0"/>
        <w:spacing w:line="360" w:lineRule="auto"/>
        <w:ind w:right="-5" w:firstLine="709"/>
        <w:jc w:val="both"/>
        <w:rPr>
          <w:bCs/>
          <w:iCs/>
          <w:sz w:val="28"/>
          <w:szCs w:val="28"/>
        </w:rPr>
      </w:pPr>
    </w:p>
    <w:p w:rsidR="000F1075" w:rsidRDefault="0037233C" w:rsidP="002B6218">
      <w:pPr>
        <w:widowControl w:val="0"/>
        <w:spacing w:line="360" w:lineRule="auto"/>
        <w:ind w:right="-5" w:firstLine="709"/>
        <w:jc w:val="both"/>
        <w:rPr>
          <w:bCs/>
          <w:iCs/>
          <w:sz w:val="28"/>
          <w:szCs w:val="28"/>
        </w:rPr>
      </w:pPr>
      <w:r>
        <w:rPr>
          <w:bCs/>
          <w:iCs/>
          <w:position w:val="-28"/>
          <w:sz w:val="28"/>
          <w:szCs w:val="28"/>
        </w:rPr>
        <w:pict>
          <v:shape id="_x0000_i1207" type="#_x0000_t75" style="width:210.75pt;height:36pt">
            <v:imagedata r:id="rId205" o:title=""/>
          </v:shape>
        </w:pict>
      </w:r>
    </w:p>
    <w:p w:rsidR="002B6218" w:rsidRPr="002B6218" w:rsidRDefault="000F1075" w:rsidP="000F1075">
      <w:pPr>
        <w:widowControl w:val="0"/>
        <w:spacing w:line="360" w:lineRule="auto"/>
        <w:ind w:right="-5" w:firstLine="709"/>
        <w:jc w:val="both"/>
        <w:rPr>
          <w:bCs/>
          <w:iCs/>
          <w:sz w:val="28"/>
          <w:szCs w:val="28"/>
        </w:rPr>
      </w:pPr>
      <w:r>
        <w:rPr>
          <w:bCs/>
          <w:iCs/>
          <w:sz w:val="28"/>
          <w:szCs w:val="28"/>
        </w:rPr>
        <w:br w:type="page"/>
      </w:r>
      <w:r w:rsidR="002B6218" w:rsidRPr="002B6218">
        <w:rPr>
          <w:bCs/>
          <w:iCs/>
          <w:sz w:val="28"/>
          <w:szCs w:val="28"/>
        </w:rPr>
        <w:t>Условная потеря рабочего времени из-за понижения производительности труда за эти дни на 60%:</w:t>
      </w:r>
    </w:p>
    <w:p w:rsidR="002B6218" w:rsidRPr="002B6218" w:rsidRDefault="0037233C" w:rsidP="002B6218">
      <w:pPr>
        <w:widowControl w:val="0"/>
        <w:spacing w:line="360" w:lineRule="auto"/>
        <w:ind w:right="-5" w:firstLine="709"/>
        <w:jc w:val="both"/>
        <w:rPr>
          <w:bCs/>
          <w:iCs/>
          <w:sz w:val="28"/>
          <w:szCs w:val="28"/>
          <w:lang w:val="en-US"/>
        </w:rPr>
      </w:pPr>
      <w:r>
        <w:rPr>
          <w:bCs/>
          <w:iCs/>
          <w:position w:val="-28"/>
          <w:sz w:val="28"/>
          <w:szCs w:val="28"/>
        </w:rPr>
        <w:pict>
          <v:shape id="_x0000_i1208" type="#_x0000_t75" style="width:269.25pt;height:38.25pt">
            <v:imagedata r:id="rId206" o:title=""/>
          </v:shape>
        </w:pict>
      </w:r>
    </w:p>
    <w:p w:rsidR="002B6218" w:rsidRPr="002B6218" w:rsidRDefault="002B6218" w:rsidP="002B6218">
      <w:pPr>
        <w:pStyle w:val="31"/>
        <w:spacing w:line="360" w:lineRule="auto"/>
        <w:ind w:firstLine="709"/>
        <w:rPr>
          <w:bCs/>
          <w:iCs/>
          <w:szCs w:val="28"/>
        </w:rPr>
      </w:pPr>
      <w:r w:rsidRPr="002B6218">
        <w:rPr>
          <w:bCs/>
          <w:iCs/>
          <w:szCs w:val="28"/>
        </w:rPr>
        <w:t>4. Снижение производительности труда из-за понижения трудоспособности:</w:t>
      </w:r>
    </w:p>
    <w:p w:rsidR="000F1075" w:rsidRDefault="000F1075" w:rsidP="002B6218">
      <w:pPr>
        <w:widowControl w:val="0"/>
        <w:spacing w:line="360" w:lineRule="auto"/>
        <w:ind w:right="-5" w:firstLine="709"/>
        <w:jc w:val="both"/>
        <w:rPr>
          <w:bCs/>
          <w:iCs/>
          <w:sz w:val="28"/>
          <w:szCs w:val="28"/>
        </w:rPr>
      </w:pPr>
    </w:p>
    <w:p w:rsidR="002B6218" w:rsidRPr="002B6218" w:rsidRDefault="0037233C" w:rsidP="000F1075">
      <w:pPr>
        <w:widowControl w:val="0"/>
        <w:spacing w:line="360" w:lineRule="auto"/>
        <w:ind w:left="709" w:right="-5"/>
        <w:jc w:val="both"/>
        <w:rPr>
          <w:bCs/>
          <w:iCs/>
          <w:sz w:val="28"/>
          <w:szCs w:val="28"/>
        </w:rPr>
      </w:pPr>
      <w:r>
        <w:rPr>
          <w:bCs/>
          <w:iCs/>
          <w:position w:val="-34"/>
          <w:sz w:val="28"/>
          <w:szCs w:val="28"/>
        </w:rPr>
        <w:pict>
          <v:shape id="_x0000_i1209" type="#_x0000_t75" style="width:474.75pt;height:41.25pt">
            <v:imagedata r:id="rId207" o:title=""/>
          </v:shape>
        </w:pict>
      </w: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5. Общее снижение производительности труда:</w:t>
      </w:r>
    </w:p>
    <w:p w:rsidR="000F1075" w:rsidRDefault="000F1075" w:rsidP="002B6218">
      <w:pPr>
        <w:widowControl w:val="0"/>
        <w:spacing w:line="360" w:lineRule="auto"/>
        <w:ind w:right="-5" w:firstLine="709"/>
        <w:jc w:val="both"/>
        <w:rPr>
          <w:bCs/>
          <w:iCs/>
          <w:sz w:val="28"/>
          <w:szCs w:val="28"/>
        </w:rPr>
      </w:pPr>
    </w:p>
    <w:p w:rsidR="002B6218" w:rsidRDefault="0037233C" w:rsidP="002B6218">
      <w:pPr>
        <w:widowControl w:val="0"/>
        <w:spacing w:line="360" w:lineRule="auto"/>
        <w:ind w:right="-5" w:firstLine="709"/>
        <w:jc w:val="both"/>
        <w:rPr>
          <w:bCs/>
          <w:iCs/>
          <w:sz w:val="28"/>
          <w:szCs w:val="28"/>
        </w:rPr>
      </w:pPr>
      <w:r>
        <w:rPr>
          <w:bCs/>
          <w:iCs/>
          <w:position w:val="-16"/>
          <w:sz w:val="28"/>
          <w:szCs w:val="28"/>
        </w:rPr>
        <w:pict>
          <v:shape id="_x0000_i1210" type="#_x0000_t75" style="width:324pt;height:21pt">
            <v:imagedata r:id="rId208" o:title=""/>
          </v:shape>
        </w:pict>
      </w:r>
    </w:p>
    <w:p w:rsidR="000F1075" w:rsidRPr="002B6218" w:rsidRDefault="000F1075" w:rsidP="002B6218">
      <w:pPr>
        <w:widowControl w:val="0"/>
        <w:spacing w:line="360" w:lineRule="auto"/>
        <w:ind w:right="-5" w:firstLine="709"/>
        <w:jc w:val="both"/>
        <w:rPr>
          <w:bCs/>
          <w:iCs/>
          <w:sz w:val="28"/>
          <w:szCs w:val="28"/>
        </w:rPr>
      </w:pP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6. Относительное снижение объема выпуска продукции:</w:t>
      </w:r>
    </w:p>
    <w:p w:rsidR="000F1075" w:rsidRDefault="000F1075" w:rsidP="002B6218">
      <w:pPr>
        <w:widowControl w:val="0"/>
        <w:spacing w:line="360" w:lineRule="auto"/>
        <w:ind w:right="-5" w:firstLine="709"/>
        <w:jc w:val="both"/>
        <w:rPr>
          <w:bCs/>
          <w:iCs/>
          <w:sz w:val="28"/>
          <w:szCs w:val="28"/>
        </w:rPr>
      </w:pPr>
    </w:p>
    <w:p w:rsidR="002B6218" w:rsidRDefault="0037233C" w:rsidP="002B6218">
      <w:pPr>
        <w:widowControl w:val="0"/>
        <w:spacing w:line="360" w:lineRule="auto"/>
        <w:ind w:right="-5" w:firstLine="709"/>
        <w:jc w:val="both"/>
        <w:rPr>
          <w:bCs/>
          <w:iCs/>
          <w:sz w:val="28"/>
          <w:szCs w:val="28"/>
        </w:rPr>
      </w:pPr>
      <w:r>
        <w:rPr>
          <w:bCs/>
          <w:iCs/>
          <w:position w:val="-28"/>
          <w:sz w:val="28"/>
          <w:szCs w:val="28"/>
        </w:rPr>
        <w:pict>
          <v:shape id="_x0000_i1211" type="#_x0000_t75" style="width:408pt;height:38.25pt">
            <v:imagedata r:id="rId209" o:title=""/>
          </v:shape>
        </w:pict>
      </w:r>
    </w:p>
    <w:p w:rsidR="000F1075" w:rsidRPr="002B6218" w:rsidRDefault="000F1075" w:rsidP="002B6218">
      <w:pPr>
        <w:widowControl w:val="0"/>
        <w:spacing w:line="360" w:lineRule="auto"/>
        <w:ind w:right="-5" w:firstLine="709"/>
        <w:jc w:val="both"/>
        <w:rPr>
          <w:bCs/>
          <w:iCs/>
          <w:sz w:val="28"/>
          <w:szCs w:val="28"/>
        </w:rPr>
      </w:pPr>
    </w:p>
    <w:p w:rsidR="002B6218" w:rsidRPr="002B6218" w:rsidRDefault="002B6218" w:rsidP="002B6218">
      <w:pPr>
        <w:pStyle w:val="31"/>
        <w:spacing w:line="360" w:lineRule="auto"/>
        <w:ind w:firstLine="709"/>
        <w:rPr>
          <w:bCs/>
          <w:iCs/>
          <w:szCs w:val="28"/>
        </w:rPr>
      </w:pPr>
      <w:r w:rsidRPr="002B6218">
        <w:rPr>
          <w:bCs/>
          <w:iCs/>
          <w:szCs w:val="28"/>
        </w:rPr>
        <w:t>7. Плановая себестоимость недоданной продукции:</w:t>
      </w:r>
    </w:p>
    <w:p w:rsidR="000F1075" w:rsidRDefault="000F1075" w:rsidP="002B6218">
      <w:pPr>
        <w:widowControl w:val="0"/>
        <w:spacing w:line="360" w:lineRule="auto"/>
        <w:ind w:right="-5" w:firstLine="709"/>
        <w:jc w:val="both"/>
        <w:rPr>
          <w:bCs/>
          <w:iCs/>
          <w:sz w:val="28"/>
          <w:szCs w:val="28"/>
        </w:rPr>
      </w:pPr>
    </w:p>
    <w:p w:rsidR="002B6218" w:rsidRDefault="0037233C" w:rsidP="002B6218">
      <w:pPr>
        <w:widowControl w:val="0"/>
        <w:spacing w:line="360" w:lineRule="auto"/>
        <w:ind w:right="-5" w:firstLine="709"/>
        <w:jc w:val="both"/>
        <w:rPr>
          <w:bCs/>
          <w:iCs/>
          <w:sz w:val="28"/>
          <w:szCs w:val="28"/>
        </w:rPr>
      </w:pPr>
      <w:r>
        <w:rPr>
          <w:bCs/>
          <w:iCs/>
          <w:position w:val="-32"/>
          <w:sz w:val="28"/>
          <w:szCs w:val="28"/>
        </w:rPr>
        <w:pict>
          <v:shape id="_x0000_i1212" type="#_x0000_t75" style="width:300pt;height:39pt">
            <v:imagedata r:id="rId210" o:title=""/>
          </v:shape>
        </w:pict>
      </w:r>
    </w:p>
    <w:p w:rsidR="000F1075" w:rsidRPr="002B6218" w:rsidRDefault="000F1075" w:rsidP="002B6218">
      <w:pPr>
        <w:widowControl w:val="0"/>
        <w:spacing w:line="360" w:lineRule="auto"/>
        <w:ind w:right="-5" w:firstLine="709"/>
        <w:jc w:val="both"/>
        <w:rPr>
          <w:bCs/>
          <w:iCs/>
          <w:sz w:val="28"/>
          <w:szCs w:val="28"/>
        </w:rPr>
      </w:pPr>
    </w:p>
    <w:p w:rsidR="002B6218" w:rsidRPr="002B6218" w:rsidRDefault="002B6218" w:rsidP="002B6218">
      <w:pPr>
        <w:widowControl w:val="0"/>
        <w:spacing w:line="360" w:lineRule="auto"/>
        <w:ind w:right="-5" w:firstLine="709"/>
        <w:jc w:val="both"/>
        <w:rPr>
          <w:bCs/>
          <w:iCs/>
          <w:sz w:val="28"/>
          <w:szCs w:val="28"/>
        </w:rPr>
      </w:pPr>
      <w:r w:rsidRPr="002B6218">
        <w:rPr>
          <w:bCs/>
          <w:iCs/>
          <w:sz w:val="28"/>
          <w:szCs w:val="28"/>
        </w:rPr>
        <w:t>8. Относительное увеличение издержек (экономический ущерб) вследствие роста доли условно-постоянных затрат:</w:t>
      </w:r>
    </w:p>
    <w:p w:rsidR="000F1075" w:rsidRDefault="000F1075" w:rsidP="002B6218">
      <w:pPr>
        <w:widowControl w:val="0"/>
        <w:spacing w:line="360" w:lineRule="auto"/>
        <w:ind w:right="-5" w:firstLine="709"/>
        <w:jc w:val="both"/>
        <w:rPr>
          <w:bCs/>
          <w:iCs/>
          <w:sz w:val="28"/>
          <w:szCs w:val="28"/>
        </w:rPr>
      </w:pPr>
    </w:p>
    <w:p w:rsidR="002B6218" w:rsidRPr="002B6218" w:rsidRDefault="0037233C" w:rsidP="002B6218">
      <w:pPr>
        <w:widowControl w:val="0"/>
        <w:spacing w:line="360" w:lineRule="auto"/>
        <w:ind w:right="-5" w:firstLine="709"/>
        <w:jc w:val="both"/>
        <w:rPr>
          <w:bCs/>
          <w:iCs/>
          <w:sz w:val="28"/>
          <w:szCs w:val="28"/>
        </w:rPr>
      </w:pPr>
      <w:r>
        <w:rPr>
          <w:bCs/>
          <w:iCs/>
          <w:position w:val="-32"/>
          <w:sz w:val="28"/>
          <w:szCs w:val="28"/>
        </w:rPr>
        <w:pict>
          <v:shape id="_x0000_i1213" type="#_x0000_t75" style="width:282pt;height:39pt">
            <v:imagedata r:id="rId211" o:title=""/>
          </v:shape>
        </w:pict>
      </w:r>
    </w:p>
    <w:p w:rsidR="002B6218" w:rsidRPr="002B6218" w:rsidRDefault="000F1075" w:rsidP="002B6218">
      <w:pPr>
        <w:pStyle w:val="a5"/>
        <w:spacing w:line="360" w:lineRule="auto"/>
        <w:ind w:firstLine="709"/>
        <w:jc w:val="both"/>
        <w:rPr>
          <w:i/>
          <w:iCs/>
          <w:szCs w:val="28"/>
        </w:rPr>
      </w:pPr>
      <w:r>
        <w:rPr>
          <w:i/>
          <w:iCs/>
          <w:szCs w:val="28"/>
        </w:rPr>
        <w:br w:type="page"/>
      </w:r>
      <w:r w:rsidR="002B6218" w:rsidRPr="002B6218">
        <w:rPr>
          <w:i/>
          <w:iCs/>
          <w:szCs w:val="28"/>
        </w:rPr>
        <w:t>Термины и понятия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36"/>
        <w:gridCol w:w="4535"/>
      </w:tblGrid>
      <w:tr w:rsidR="002B6218" w:rsidRPr="002B6218" w:rsidTr="000F1075">
        <w:tc>
          <w:tcPr>
            <w:tcW w:w="5036" w:type="dxa"/>
            <w:tcBorders>
              <w:top w:val="nil"/>
              <w:left w:val="nil"/>
              <w:bottom w:val="nil"/>
              <w:right w:val="nil"/>
            </w:tcBorders>
          </w:tcPr>
          <w:p w:rsidR="002B6218" w:rsidRPr="002B6218" w:rsidRDefault="002B6218" w:rsidP="000F1075">
            <w:pPr>
              <w:widowControl w:val="0"/>
              <w:spacing w:line="360" w:lineRule="auto"/>
              <w:ind w:right="-6"/>
              <w:jc w:val="both"/>
              <w:rPr>
                <w:sz w:val="28"/>
                <w:szCs w:val="28"/>
              </w:rPr>
            </w:pPr>
            <w:r w:rsidRPr="002B6218">
              <w:rPr>
                <w:sz w:val="28"/>
                <w:szCs w:val="28"/>
              </w:rPr>
              <w:t>Рабочее место</w:t>
            </w:r>
          </w:p>
        </w:tc>
        <w:tc>
          <w:tcPr>
            <w:tcW w:w="4535" w:type="dxa"/>
            <w:tcBorders>
              <w:top w:val="nil"/>
              <w:left w:val="nil"/>
              <w:bottom w:val="nil"/>
              <w:right w:val="nil"/>
            </w:tcBorders>
          </w:tcPr>
          <w:p w:rsidR="002B6218" w:rsidRPr="002B6218" w:rsidRDefault="002B6218" w:rsidP="000F1075">
            <w:pPr>
              <w:widowControl w:val="0"/>
              <w:spacing w:line="360" w:lineRule="auto"/>
              <w:ind w:right="-6"/>
              <w:jc w:val="both"/>
              <w:rPr>
                <w:sz w:val="28"/>
                <w:szCs w:val="28"/>
              </w:rPr>
            </w:pPr>
            <w:r w:rsidRPr="002B6218">
              <w:rPr>
                <w:iCs/>
                <w:sz w:val="28"/>
                <w:szCs w:val="28"/>
              </w:rPr>
              <w:t>Аттестация рабочих мест</w:t>
            </w:r>
          </w:p>
        </w:tc>
      </w:tr>
      <w:tr w:rsidR="002B6218" w:rsidRPr="002B6218" w:rsidTr="000F1075">
        <w:tc>
          <w:tcPr>
            <w:tcW w:w="5036" w:type="dxa"/>
            <w:tcBorders>
              <w:top w:val="nil"/>
              <w:left w:val="nil"/>
              <w:bottom w:val="nil"/>
              <w:right w:val="nil"/>
            </w:tcBorders>
          </w:tcPr>
          <w:p w:rsidR="002B6218" w:rsidRPr="002B6218" w:rsidRDefault="002B6218" w:rsidP="000F1075">
            <w:pPr>
              <w:widowControl w:val="0"/>
              <w:spacing w:line="360" w:lineRule="auto"/>
              <w:ind w:right="-6"/>
              <w:jc w:val="both"/>
              <w:rPr>
                <w:iCs/>
                <w:sz w:val="28"/>
                <w:szCs w:val="28"/>
              </w:rPr>
            </w:pPr>
            <w:r w:rsidRPr="002B6218">
              <w:rPr>
                <w:iCs/>
                <w:sz w:val="28"/>
                <w:szCs w:val="28"/>
              </w:rPr>
              <w:t>Организация рабочего места</w:t>
            </w:r>
          </w:p>
          <w:p w:rsidR="002B6218" w:rsidRPr="002B6218" w:rsidRDefault="002B6218" w:rsidP="000F1075">
            <w:pPr>
              <w:widowControl w:val="0"/>
              <w:spacing w:line="360" w:lineRule="auto"/>
              <w:ind w:right="-6"/>
              <w:jc w:val="both"/>
              <w:rPr>
                <w:sz w:val="28"/>
                <w:szCs w:val="28"/>
              </w:rPr>
            </w:pPr>
            <w:r w:rsidRPr="002B6218">
              <w:rPr>
                <w:iCs/>
                <w:sz w:val="28"/>
                <w:szCs w:val="28"/>
              </w:rPr>
              <w:t>Специализация рабочего места</w:t>
            </w:r>
          </w:p>
        </w:tc>
        <w:tc>
          <w:tcPr>
            <w:tcW w:w="4535" w:type="dxa"/>
            <w:tcBorders>
              <w:top w:val="nil"/>
              <w:left w:val="nil"/>
              <w:bottom w:val="nil"/>
              <w:right w:val="nil"/>
            </w:tcBorders>
          </w:tcPr>
          <w:p w:rsidR="002B6218" w:rsidRPr="002B6218" w:rsidRDefault="002B6218" w:rsidP="000F1075">
            <w:pPr>
              <w:widowControl w:val="0"/>
              <w:spacing w:line="360" w:lineRule="auto"/>
              <w:ind w:right="-6"/>
              <w:jc w:val="both"/>
              <w:rPr>
                <w:sz w:val="28"/>
                <w:szCs w:val="28"/>
              </w:rPr>
            </w:pPr>
            <w:r w:rsidRPr="002B6218">
              <w:rPr>
                <w:iCs/>
                <w:sz w:val="28"/>
                <w:szCs w:val="28"/>
              </w:rPr>
              <w:t>Типовой проект организации рабочего места</w:t>
            </w:r>
          </w:p>
        </w:tc>
      </w:tr>
      <w:tr w:rsidR="002B6218" w:rsidRPr="002B6218" w:rsidTr="000F1075">
        <w:tc>
          <w:tcPr>
            <w:tcW w:w="5036" w:type="dxa"/>
            <w:tcBorders>
              <w:top w:val="nil"/>
              <w:left w:val="nil"/>
              <w:bottom w:val="nil"/>
              <w:right w:val="nil"/>
            </w:tcBorders>
          </w:tcPr>
          <w:p w:rsidR="002B6218" w:rsidRPr="002B6218" w:rsidRDefault="002B6218" w:rsidP="000F1075">
            <w:pPr>
              <w:widowControl w:val="0"/>
              <w:spacing w:line="360" w:lineRule="auto"/>
              <w:ind w:right="-6"/>
              <w:jc w:val="both"/>
              <w:rPr>
                <w:sz w:val="28"/>
                <w:szCs w:val="28"/>
              </w:rPr>
            </w:pPr>
            <w:r w:rsidRPr="002B6218">
              <w:rPr>
                <w:iCs/>
                <w:sz w:val="28"/>
                <w:szCs w:val="28"/>
              </w:rPr>
              <w:t>Планировка рабочих мест</w:t>
            </w:r>
          </w:p>
        </w:tc>
        <w:tc>
          <w:tcPr>
            <w:tcW w:w="4535" w:type="dxa"/>
            <w:tcBorders>
              <w:top w:val="nil"/>
              <w:left w:val="nil"/>
              <w:bottom w:val="nil"/>
              <w:right w:val="nil"/>
            </w:tcBorders>
          </w:tcPr>
          <w:p w:rsidR="002B6218" w:rsidRPr="002B6218" w:rsidRDefault="002B6218" w:rsidP="000F1075">
            <w:pPr>
              <w:widowControl w:val="0"/>
              <w:spacing w:line="360" w:lineRule="auto"/>
              <w:ind w:right="-6"/>
              <w:jc w:val="both"/>
              <w:rPr>
                <w:sz w:val="28"/>
                <w:szCs w:val="28"/>
              </w:rPr>
            </w:pPr>
          </w:p>
        </w:tc>
      </w:tr>
    </w:tbl>
    <w:p w:rsidR="002B6218" w:rsidRPr="002B6218" w:rsidRDefault="002B6218" w:rsidP="002B6218">
      <w:pPr>
        <w:pStyle w:val="1"/>
        <w:keepNext w:val="0"/>
        <w:spacing w:line="360" w:lineRule="auto"/>
        <w:ind w:firstLine="709"/>
        <w:rPr>
          <w:rFonts w:eastAsia="Arial Unicode MS"/>
          <w:b/>
          <w:szCs w:val="28"/>
        </w:rPr>
      </w:pPr>
      <w:r w:rsidRPr="002B6218">
        <w:rPr>
          <w:b/>
          <w:szCs w:val="28"/>
        </w:rPr>
        <w:t>Вопросы для самопроверки</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Дайте определение понятию «рабочее место».</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 xml:space="preserve">Какие показатели характеризуют рабочее место? </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По каким признакам классифицируются рабочие места?</w:t>
      </w:r>
    </w:p>
    <w:p w:rsidR="002B6218" w:rsidRPr="002B6218" w:rsidRDefault="002B6218" w:rsidP="002B6218">
      <w:pPr>
        <w:widowControl w:val="0"/>
        <w:numPr>
          <w:ilvl w:val="0"/>
          <w:numId w:val="23"/>
        </w:numPr>
        <w:spacing w:line="360" w:lineRule="auto"/>
        <w:ind w:left="0" w:right="-5" w:firstLine="709"/>
        <w:jc w:val="both"/>
        <w:rPr>
          <w:iCs/>
          <w:sz w:val="28"/>
          <w:szCs w:val="28"/>
        </w:rPr>
      </w:pPr>
      <w:r w:rsidRPr="002B6218">
        <w:rPr>
          <w:bCs/>
          <w:iCs/>
          <w:sz w:val="28"/>
          <w:szCs w:val="28"/>
        </w:rPr>
        <w:t>Что понимается под организацией рабочего места</w:t>
      </w:r>
      <w:r w:rsidRPr="002B6218">
        <w:rPr>
          <w:iCs/>
          <w:sz w:val="28"/>
          <w:szCs w:val="28"/>
        </w:rPr>
        <w:t>?</w:t>
      </w:r>
    </w:p>
    <w:p w:rsidR="002B6218" w:rsidRPr="002B6218" w:rsidRDefault="002B6218" w:rsidP="002B6218">
      <w:pPr>
        <w:widowControl w:val="0"/>
        <w:numPr>
          <w:ilvl w:val="0"/>
          <w:numId w:val="23"/>
        </w:numPr>
        <w:spacing w:line="360" w:lineRule="auto"/>
        <w:ind w:left="0" w:right="-5" w:firstLine="709"/>
        <w:jc w:val="both"/>
        <w:rPr>
          <w:iCs/>
          <w:sz w:val="28"/>
          <w:szCs w:val="28"/>
        </w:rPr>
      </w:pPr>
      <w:r w:rsidRPr="002B6218">
        <w:rPr>
          <w:iCs/>
          <w:sz w:val="28"/>
          <w:szCs w:val="28"/>
        </w:rPr>
        <w:t>В чем различие между внутренней и внешней планировкой рабочего места?</w:t>
      </w:r>
    </w:p>
    <w:p w:rsidR="002B6218" w:rsidRPr="002B6218" w:rsidRDefault="002B6218" w:rsidP="002B6218">
      <w:pPr>
        <w:widowControl w:val="0"/>
        <w:numPr>
          <w:ilvl w:val="0"/>
          <w:numId w:val="23"/>
        </w:numPr>
        <w:spacing w:line="360" w:lineRule="auto"/>
        <w:ind w:left="0" w:right="-5" w:firstLine="709"/>
        <w:jc w:val="both"/>
        <w:rPr>
          <w:iCs/>
          <w:sz w:val="28"/>
          <w:szCs w:val="28"/>
        </w:rPr>
      </w:pPr>
      <w:r w:rsidRPr="002B6218">
        <w:rPr>
          <w:iCs/>
          <w:sz w:val="28"/>
          <w:szCs w:val="28"/>
        </w:rPr>
        <w:t>Какие условия должны соблюдаться при выполнении внешней планировки рабочих мест?</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sz w:val="28"/>
          <w:szCs w:val="28"/>
        </w:rPr>
        <w:t>Каковы особенности специализации и оснащения рабочих мест в различных типах производства?</w:t>
      </w:r>
    </w:p>
    <w:p w:rsidR="002B6218" w:rsidRPr="002B6218" w:rsidRDefault="002B6218" w:rsidP="002B6218">
      <w:pPr>
        <w:widowControl w:val="0"/>
        <w:numPr>
          <w:ilvl w:val="0"/>
          <w:numId w:val="23"/>
        </w:numPr>
        <w:spacing w:line="360" w:lineRule="auto"/>
        <w:ind w:left="0" w:right="-5" w:firstLine="709"/>
        <w:jc w:val="both"/>
        <w:rPr>
          <w:iCs/>
          <w:sz w:val="28"/>
          <w:szCs w:val="28"/>
        </w:rPr>
      </w:pPr>
      <w:r w:rsidRPr="002B6218">
        <w:rPr>
          <w:bCs/>
          <w:iCs/>
          <w:sz w:val="28"/>
          <w:szCs w:val="28"/>
        </w:rPr>
        <w:t>Какова структура типового проекта организации рабочего места</w:t>
      </w:r>
      <w:r w:rsidRPr="002B6218">
        <w:rPr>
          <w:iCs/>
          <w:sz w:val="28"/>
          <w:szCs w:val="28"/>
        </w:rPr>
        <w:t xml:space="preserve">? </w:t>
      </w:r>
    </w:p>
    <w:p w:rsidR="002B6218" w:rsidRPr="002B6218" w:rsidRDefault="002B6218" w:rsidP="002B6218">
      <w:pPr>
        <w:widowControl w:val="0"/>
        <w:numPr>
          <w:ilvl w:val="0"/>
          <w:numId w:val="23"/>
        </w:numPr>
        <w:spacing w:line="360" w:lineRule="auto"/>
        <w:ind w:left="0" w:right="-5" w:firstLine="709"/>
        <w:jc w:val="both"/>
        <w:rPr>
          <w:iCs/>
          <w:sz w:val="28"/>
          <w:szCs w:val="28"/>
        </w:rPr>
      </w:pPr>
      <w:r w:rsidRPr="002B6218">
        <w:rPr>
          <w:iCs/>
          <w:sz w:val="28"/>
          <w:szCs w:val="28"/>
        </w:rPr>
        <w:t>Что понимается под аттестацией рабочих мест?</w:t>
      </w:r>
    </w:p>
    <w:p w:rsidR="002B6218" w:rsidRPr="002B6218" w:rsidRDefault="002B6218" w:rsidP="002B6218">
      <w:pPr>
        <w:widowControl w:val="0"/>
        <w:numPr>
          <w:ilvl w:val="0"/>
          <w:numId w:val="23"/>
        </w:numPr>
        <w:spacing w:line="360" w:lineRule="auto"/>
        <w:ind w:left="0" w:right="-5" w:firstLine="709"/>
        <w:jc w:val="both"/>
        <w:rPr>
          <w:sz w:val="28"/>
          <w:szCs w:val="28"/>
        </w:rPr>
      </w:pPr>
      <w:r w:rsidRPr="002B6218">
        <w:rPr>
          <w:iCs/>
          <w:sz w:val="28"/>
          <w:szCs w:val="28"/>
        </w:rPr>
        <w:t>Какие показатели служат основой комплексной оценки рабочих мест при их аттестации?</w:t>
      </w:r>
    </w:p>
    <w:p w:rsidR="002B6218" w:rsidRPr="002B6218" w:rsidRDefault="002B6218" w:rsidP="002B6218">
      <w:pPr>
        <w:widowControl w:val="0"/>
        <w:spacing w:line="360" w:lineRule="auto"/>
        <w:ind w:right="-5" w:firstLine="709"/>
        <w:jc w:val="both"/>
        <w:rPr>
          <w:sz w:val="28"/>
          <w:szCs w:val="28"/>
          <w:lang w:val="en-US"/>
        </w:rPr>
      </w:pPr>
    </w:p>
    <w:p w:rsidR="002B6218" w:rsidRPr="002B6218" w:rsidRDefault="000F1075" w:rsidP="002B6218">
      <w:pPr>
        <w:pStyle w:val="9"/>
        <w:keepNext w:val="0"/>
        <w:widowControl w:val="0"/>
        <w:spacing w:line="360" w:lineRule="auto"/>
        <w:ind w:right="-5" w:firstLine="709"/>
        <w:jc w:val="both"/>
        <w:rPr>
          <w:szCs w:val="28"/>
        </w:rPr>
      </w:pPr>
      <w:r>
        <w:rPr>
          <w:szCs w:val="28"/>
        </w:rPr>
        <w:br w:type="page"/>
      </w:r>
      <w:r w:rsidR="002B6218" w:rsidRPr="002B6218">
        <w:rPr>
          <w:szCs w:val="28"/>
        </w:rPr>
        <w:t>7. ОРГАНИЗАЦИЯ ОБСЛУЖИВАНИЯ РАБОЧИХ МЕСТ</w:t>
      </w:r>
    </w:p>
    <w:p w:rsidR="002B6218" w:rsidRPr="002B6218" w:rsidRDefault="002B6218" w:rsidP="002B6218">
      <w:pPr>
        <w:widowControl w:val="0"/>
        <w:spacing w:line="360" w:lineRule="auto"/>
        <w:ind w:right="-5" w:firstLine="709"/>
        <w:jc w:val="both"/>
        <w:rPr>
          <w:iCs/>
          <w:sz w:val="28"/>
          <w:szCs w:val="28"/>
        </w:rPr>
      </w:pPr>
    </w:p>
    <w:p w:rsidR="002B6218" w:rsidRPr="002B6218" w:rsidRDefault="002B6218" w:rsidP="002B6218">
      <w:pPr>
        <w:pStyle w:val="31"/>
        <w:spacing w:line="360" w:lineRule="auto"/>
        <w:ind w:firstLine="709"/>
        <w:rPr>
          <w:bCs/>
          <w:iCs/>
          <w:szCs w:val="28"/>
        </w:rPr>
      </w:pPr>
      <w:r w:rsidRPr="002B6218">
        <w:rPr>
          <w:szCs w:val="28"/>
        </w:rPr>
        <w:t>При организации рабочих мест исключительно важной является организация их обслуживания: примерно 2/3 всех внутрисменных потерь рабочего времени связаны с недостатками в этой сфере производства.</w:t>
      </w:r>
    </w:p>
    <w:p w:rsidR="002B6218" w:rsidRPr="002B6218" w:rsidRDefault="002B6218" w:rsidP="002B6218">
      <w:pPr>
        <w:widowControl w:val="0"/>
        <w:spacing w:line="360" w:lineRule="auto"/>
        <w:ind w:right="-5" w:firstLine="709"/>
        <w:jc w:val="both"/>
        <w:rPr>
          <w:sz w:val="28"/>
          <w:szCs w:val="28"/>
        </w:rPr>
      </w:pPr>
      <w:r w:rsidRPr="002B6218">
        <w:rPr>
          <w:b/>
          <w:i/>
          <w:sz w:val="28"/>
          <w:szCs w:val="28"/>
        </w:rPr>
        <w:t>Под системой обслуживания</w:t>
      </w:r>
      <w:r w:rsidRPr="002B6218">
        <w:rPr>
          <w:sz w:val="28"/>
          <w:szCs w:val="28"/>
        </w:rPr>
        <w:t xml:space="preserve"> понимается совокупность объективно необходимых </w:t>
      </w:r>
      <w:r w:rsidRPr="002B6218">
        <w:rPr>
          <w:iCs/>
          <w:sz w:val="28"/>
          <w:szCs w:val="28"/>
        </w:rPr>
        <w:t>взаимосвязанных функций</w:t>
      </w:r>
      <w:r w:rsidRPr="002B6218">
        <w:rPr>
          <w:sz w:val="28"/>
          <w:szCs w:val="28"/>
        </w:rPr>
        <w:t>, выполняемых по установленному регламенту для обеспечения непрерывности производственных процессов.</w:t>
      </w:r>
    </w:p>
    <w:p w:rsidR="002B6218" w:rsidRPr="002B6218" w:rsidRDefault="002B6218" w:rsidP="002B6218">
      <w:pPr>
        <w:widowControl w:val="0"/>
        <w:spacing w:line="360" w:lineRule="auto"/>
        <w:ind w:right="-5" w:firstLine="709"/>
        <w:jc w:val="both"/>
        <w:rPr>
          <w:sz w:val="28"/>
          <w:szCs w:val="28"/>
        </w:rPr>
      </w:pPr>
      <w:r w:rsidRPr="002B6218">
        <w:rPr>
          <w:b/>
          <w:i/>
          <w:sz w:val="28"/>
          <w:szCs w:val="28"/>
        </w:rPr>
        <w:t>Функции обслуживания</w:t>
      </w:r>
      <w:r w:rsidRPr="002B6218">
        <w:rPr>
          <w:sz w:val="28"/>
          <w:szCs w:val="28"/>
        </w:rPr>
        <w:t xml:space="preserve"> – это сфера деятельности определенной профессионально-квалификационной группы вспомогательных рабочих, обособленных по признаку технологической однородности работ.</w:t>
      </w:r>
    </w:p>
    <w:p w:rsidR="002B6218" w:rsidRPr="002B6218" w:rsidRDefault="002B6218" w:rsidP="002B6218">
      <w:pPr>
        <w:widowControl w:val="0"/>
        <w:spacing w:line="360" w:lineRule="auto"/>
        <w:ind w:right="-5" w:firstLine="709"/>
        <w:jc w:val="both"/>
        <w:rPr>
          <w:sz w:val="28"/>
          <w:szCs w:val="28"/>
        </w:rPr>
      </w:pPr>
      <w:r w:rsidRPr="002B6218">
        <w:rPr>
          <w:sz w:val="28"/>
          <w:szCs w:val="28"/>
        </w:rPr>
        <w:t>Во всех случаях обслуживание организовывается с учетом следующих принципов:</w:t>
      </w:r>
    </w:p>
    <w:p w:rsidR="002B6218" w:rsidRPr="002B6218" w:rsidRDefault="002B6218" w:rsidP="002B6218">
      <w:pPr>
        <w:widowControl w:val="0"/>
        <w:numPr>
          <w:ilvl w:val="0"/>
          <w:numId w:val="33"/>
        </w:numPr>
        <w:spacing w:line="360" w:lineRule="auto"/>
        <w:ind w:left="0" w:right="-5" w:firstLine="709"/>
        <w:jc w:val="both"/>
        <w:rPr>
          <w:sz w:val="28"/>
          <w:szCs w:val="28"/>
        </w:rPr>
      </w:pPr>
      <w:r w:rsidRPr="002B6218">
        <w:rPr>
          <w:b/>
          <w:bCs/>
          <w:i/>
          <w:sz w:val="28"/>
          <w:szCs w:val="28"/>
        </w:rPr>
        <w:t>функциональность</w:t>
      </w:r>
      <w:r w:rsidRPr="002B6218">
        <w:rPr>
          <w:sz w:val="28"/>
          <w:szCs w:val="28"/>
        </w:rPr>
        <w:t xml:space="preserve"> – построение обслуживания по функциональному признаку (то есть по видам обслуживания);</w:t>
      </w:r>
    </w:p>
    <w:p w:rsidR="002B6218" w:rsidRPr="002B6218" w:rsidRDefault="002B6218" w:rsidP="002B6218">
      <w:pPr>
        <w:widowControl w:val="0"/>
        <w:numPr>
          <w:ilvl w:val="0"/>
          <w:numId w:val="33"/>
        </w:numPr>
        <w:spacing w:line="360" w:lineRule="auto"/>
        <w:ind w:left="0" w:right="-5" w:firstLine="709"/>
        <w:jc w:val="both"/>
        <w:rPr>
          <w:sz w:val="28"/>
          <w:szCs w:val="28"/>
        </w:rPr>
      </w:pPr>
      <w:r w:rsidRPr="002B6218">
        <w:rPr>
          <w:b/>
          <w:bCs/>
          <w:i/>
          <w:sz w:val="28"/>
          <w:szCs w:val="28"/>
        </w:rPr>
        <w:t>плановость</w:t>
      </w:r>
      <w:r w:rsidRPr="002B6218">
        <w:rPr>
          <w:i/>
          <w:sz w:val="28"/>
          <w:szCs w:val="28"/>
        </w:rPr>
        <w:t xml:space="preserve"> </w:t>
      </w:r>
      <w:r w:rsidRPr="002B6218">
        <w:rPr>
          <w:sz w:val="28"/>
          <w:szCs w:val="28"/>
        </w:rPr>
        <w:t>– обязательно полная согласованность обслуживания с планом основного производственного процесса;</w:t>
      </w:r>
    </w:p>
    <w:p w:rsidR="002B6218" w:rsidRPr="002B6218" w:rsidRDefault="002B6218" w:rsidP="002B6218">
      <w:pPr>
        <w:widowControl w:val="0"/>
        <w:numPr>
          <w:ilvl w:val="0"/>
          <w:numId w:val="33"/>
        </w:numPr>
        <w:spacing w:line="360" w:lineRule="auto"/>
        <w:ind w:left="0" w:right="-5" w:firstLine="709"/>
        <w:jc w:val="both"/>
        <w:rPr>
          <w:sz w:val="28"/>
          <w:szCs w:val="28"/>
        </w:rPr>
      </w:pPr>
      <w:r w:rsidRPr="002B6218">
        <w:rPr>
          <w:b/>
          <w:bCs/>
          <w:i/>
          <w:sz w:val="28"/>
          <w:szCs w:val="28"/>
        </w:rPr>
        <w:t>комплексность</w:t>
      </w:r>
      <w:r w:rsidRPr="002B6218">
        <w:rPr>
          <w:i/>
          <w:sz w:val="28"/>
          <w:szCs w:val="28"/>
        </w:rPr>
        <w:t xml:space="preserve"> </w:t>
      </w:r>
      <w:r w:rsidRPr="002B6218">
        <w:rPr>
          <w:sz w:val="28"/>
          <w:szCs w:val="28"/>
        </w:rPr>
        <w:t>– согласование и увязка регламентов по каждой функции с целью обеспечения полного обслуживания в комплексе;</w:t>
      </w:r>
    </w:p>
    <w:p w:rsidR="002B6218" w:rsidRPr="002B6218" w:rsidRDefault="002B6218" w:rsidP="002B6218">
      <w:pPr>
        <w:widowControl w:val="0"/>
        <w:numPr>
          <w:ilvl w:val="0"/>
          <w:numId w:val="33"/>
        </w:numPr>
        <w:spacing w:line="360" w:lineRule="auto"/>
        <w:ind w:left="0" w:right="-5" w:firstLine="709"/>
        <w:jc w:val="both"/>
        <w:rPr>
          <w:sz w:val="28"/>
          <w:szCs w:val="28"/>
        </w:rPr>
      </w:pPr>
      <w:r w:rsidRPr="002B6218">
        <w:rPr>
          <w:b/>
          <w:bCs/>
          <w:i/>
          <w:sz w:val="28"/>
          <w:szCs w:val="28"/>
        </w:rPr>
        <w:t>предупредительность</w:t>
      </w:r>
      <w:r w:rsidRPr="002B6218">
        <w:rPr>
          <w:i/>
          <w:sz w:val="28"/>
          <w:szCs w:val="28"/>
        </w:rPr>
        <w:t xml:space="preserve"> </w:t>
      </w:r>
      <w:r w:rsidRPr="002B6218">
        <w:rPr>
          <w:sz w:val="28"/>
          <w:szCs w:val="28"/>
        </w:rPr>
        <w:t>– своевременность обслуживания, обеспечивающая бесперебойный ход производства;</w:t>
      </w:r>
    </w:p>
    <w:p w:rsidR="002B6218" w:rsidRPr="002B6218" w:rsidRDefault="002B6218" w:rsidP="002B6218">
      <w:pPr>
        <w:widowControl w:val="0"/>
        <w:numPr>
          <w:ilvl w:val="0"/>
          <w:numId w:val="33"/>
        </w:numPr>
        <w:spacing w:line="360" w:lineRule="auto"/>
        <w:ind w:left="0" w:right="-5" w:firstLine="709"/>
        <w:jc w:val="both"/>
        <w:rPr>
          <w:sz w:val="28"/>
          <w:szCs w:val="28"/>
        </w:rPr>
      </w:pPr>
      <w:r w:rsidRPr="002B6218">
        <w:rPr>
          <w:b/>
          <w:bCs/>
          <w:i/>
          <w:sz w:val="28"/>
          <w:szCs w:val="28"/>
        </w:rPr>
        <w:t>оперативность</w:t>
      </w:r>
      <w:r w:rsidRPr="002B6218">
        <w:rPr>
          <w:i/>
          <w:sz w:val="28"/>
          <w:szCs w:val="28"/>
        </w:rPr>
        <w:t xml:space="preserve"> </w:t>
      </w:r>
      <w:r w:rsidRPr="002B6218">
        <w:rPr>
          <w:sz w:val="28"/>
          <w:szCs w:val="28"/>
        </w:rPr>
        <w:t>– своевременное устранение выявленных в процессе производства неполадок, перебоев, отказов;</w:t>
      </w:r>
    </w:p>
    <w:p w:rsidR="002B6218" w:rsidRPr="002B6218" w:rsidRDefault="002B6218" w:rsidP="002B6218">
      <w:pPr>
        <w:widowControl w:val="0"/>
        <w:numPr>
          <w:ilvl w:val="0"/>
          <w:numId w:val="33"/>
        </w:numPr>
        <w:spacing w:line="360" w:lineRule="auto"/>
        <w:ind w:left="0" w:right="-5" w:firstLine="709"/>
        <w:jc w:val="both"/>
        <w:rPr>
          <w:sz w:val="28"/>
          <w:szCs w:val="28"/>
        </w:rPr>
      </w:pPr>
      <w:r w:rsidRPr="002B6218">
        <w:rPr>
          <w:b/>
          <w:bCs/>
          <w:i/>
          <w:sz w:val="28"/>
          <w:szCs w:val="28"/>
        </w:rPr>
        <w:t>высокое качество и надежность</w:t>
      </w:r>
      <w:r w:rsidRPr="002B6218">
        <w:rPr>
          <w:i/>
          <w:sz w:val="28"/>
          <w:szCs w:val="28"/>
        </w:rPr>
        <w:t xml:space="preserve"> </w:t>
      </w:r>
      <w:r w:rsidRPr="002B6218">
        <w:rPr>
          <w:iCs/>
          <w:sz w:val="28"/>
          <w:szCs w:val="28"/>
        </w:rPr>
        <w:t>обслуживания</w:t>
      </w:r>
      <w:r w:rsidRPr="002B6218">
        <w:rPr>
          <w:sz w:val="28"/>
          <w:szCs w:val="28"/>
        </w:rPr>
        <w:t>;</w:t>
      </w:r>
    </w:p>
    <w:p w:rsidR="002B6218" w:rsidRPr="002B6218" w:rsidRDefault="002B6218" w:rsidP="002B6218">
      <w:pPr>
        <w:widowControl w:val="0"/>
        <w:numPr>
          <w:ilvl w:val="0"/>
          <w:numId w:val="33"/>
        </w:numPr>
        <w:spacing w:line="360" w:lineRule="auto"/>
        <w:ind w:left="0" w:right="-5" w:firstLine="709"/>
        <w:jc w:val="both"/>
        <w:rPr>
          <w:sz w:val="28"/>
          <w:szCs w:val="28"/>
        </w:rPr>
      </w:pPr>
      <w:r w:rsidRPr="002B6218">
        <w:rPr>
          <w:b/>
          <w:bCs/>
          <w:i/>
          <w:sz w:val="28"/>
          <w:szCs w:val="28"/>
        </w:rPr>
        <w:t>экономичность</w:t>
      </w:r>
      <w:r w:rsidRPr="002B6218">
        <w:rPr>
          <w:i/>
          <w:sz w:val="28"/>
          <w:szCs w:val="28"/>
        </w:rPr>
        <w:t xml:space="preserve"> </w:t>
      </w:r>
      <w:r w:rsidRPr="002B6218">
        <w:rPr>
          <w:sz w:val="28"/>
          <w:szCs w:val="28"/>
        </w:rPr>
        <w:t>– организация обслуживания с наименьшими затратами материальных и трудовых ресурсов.</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 соответствии с первым принципом (функциональностью) проводится строгое разграничение процесса обслуживания на следующие относительно самостоятельные </w:t>
      </w:r>
      <w:r w:rsidRPr="002B6218">
        <w:rPr>
          <w:b/>
          <w:i/>
          <w:sz w:val="28"/>
          <w:szCs w:val="28"/>
        </w:rPr>
        <w:t>виды или функции</w:t>
      </w:r>
      <w:r w:rsidRPr="002B6218">
        <w:rPr>
          <w:iCs/>
          <w:sz w:val="28"/>
          <w:szCs w:val="28"/>
        </w:rPr>
        <w:t>:</w:t>
      </w:r>
    </w:p>
    <w:p w:rsidR="002B6218" w:rsidRPr="002B6218" w:rsidRDefault="002B6218" w:rsidP="002B6218">
      <w:pPr>
        <w:widowControl w:val="0"/>
        <w:numPr>
          <w:ilvl w:val="0"/>
          <w:numId w:val="34"/>
        </w:numPr>
        <w:spacing w:line="360" w:lineRule="auto"/>
        <w:ind w:left="0" w:right="-5" w:firstLine="709"/>
        <w:jc w:val="both"/>
        <w:rPr>
          <w:sz w:val="28"/>
          <w:szCs w:val="28"/>
        </w:rPr>
      </w:pPr>
      <w:r w:rsidRPr="002B6218">
        <w:rPr>
          <w:b/>
          <w:bCs/>
          <w:i/>
          <w:sz w:val="28"/>
          <w:szCs w:val="28"/>
        </w:rPr>
        <w:t>производственно–подготовительную</w:t>
      </w:r>
      <w:r w:rsidRPr="002B6218">
        <w:rPr>
          <w:sz w:val="28"/>
          <w:szCs w:val="28"/>
        </w:rPr>
        <w:t xml:space="preserve"> (комплектование предметов труда, выдача производственного задания и технической документации, проведение производственного инструктажа);</w:t>
      </w:r>
    </w:p>
    <w:p w:rsidR="002B6218" w:rsidRPr="002B6218" w:rsidRDefault="002B6218" w:rsidP="002B6218">
      <w:pPr>
        <w:widowControl w:val="0"/>
        <w:numPr>
          <w:ilvl w:val="0"/>
          <w:numId w:val="34"/>
        </w:numPr>
        <w:spacing w:line="360" w:lineRule="auto"/>
        <w:ind w:left="0" w:right="-5" w:firstLine="709"/>
        <w:jc w:val="both"/>
        <w:rPr>
          <w:sz w:val="28"/>
          <w:szCs w:val="28"/>
        </w:rPr>
      </w:pPr>
      <w:r w:rsidRPr="002B6218">
        <w:rPr>
          <w:b/>
          <w:bCs/>
          <w:i/>
          <w:sz w:val="28"/>
          <w:szCs w:val="28"/>
        </w:rPr>
        <w:t>инструментальную</w:t>
      </w:r>
      <w:r w:rsidRPr="002B6218">
        <w:rPr>
          <w:i/>
          <w:sz w:val="28"/>
          <w:szCs w:val="28"/>
        </w:rPr>
        <w:t xml:space="preserve"> </w:t>
      </w:r>
      <w:r w:rsidRPr="002B6218">
        <w:rPr>
          <w:sz w:val="28"/>
          <w:szCs w:val="28"/>
        </w:rPr>
        <w:t>–</w:t>
      </w:r>
      <w:r w:rsidRPr="002B6218">
        <w:rPr>
          <w:i/>
          <w:sz w:val="28"/>
          <w:szCs w:val="28"/>
        </w:rPr>
        <w:t xml:space="preserve"> </w:t>
      </w:r>
      <w:r w:rsidRPr="002B6218">
        <w:rPr>
          <w:sz w:val="28"/>
          <w:szCs w:val="28"/>
        </w:rPr>
        <w:t>обеспечение инструментом и приспособлениями, заточка и ремонт инструмента;</w:t>
      </w:r>
    </w:p>
    <w:p w:rsidR="002B6218" w:rsidRPr="002B6218" w:rsidRDefault="002B6218" w:rsidP="002B6218">
      <w:pPr>
        <w:widowControl w:val="0"/>
        <w:numPr>
          <w:ilvl w:val="0"/>
          <w:numId w:val="34"/>
        </w:numPr>
        <w:spacing w:line="360" w:lineRule="auto"/>
        <w:ind w:left="0" w:right="-5" w:firstLine="709"/>
        <w:jc w:val="both"/>
        <w:rPr>
          <w:sz w:val="28"/>
          <w:szCs w:val="28"/>
        </w:rPr>
      </w:pPr>
      <w:r w:rsidRPr="002B6218">
        <w:rPr>
          <w:b/>
          <w:bCs/>
          <w:i/>
          <w:sz w:val="28"/>
          <w:szCs w:val="28"/>
        </w:rPr>
        <w:t>наладочную</w:t>
      </w:r>
      <w:r w:rsidRPr="002B6218">
        <w:rPr>
          <w:i/>
          <w:sz w:val="28"/>
          <w:szCs w:val="28"/>
        </w:rPr>
        <w:t xml:space="preserve"> </w:t>
      </w:r>
      <w:r w:rsidRPr="002B6218">
        <w:rPr>
          <w:sz w:val="28"/>
          <w:szCs w:val="28"/>
        </w:rPr>
        <w:t>–</w:t>
      </w:r>
      <w:r w:rsidRPr="002B6218">
        <w:rPr>
          <w:i/>
          <w:sz w:val="28"/>
          <w:szCs w:val="28"/>
        </w:rPr>
        <w:t xml:space="preserve"> </w:t>
      </w:r>
      <w:r w:rsidRPr="002B6218">
        <w:rPr>
          <w:sz w:val="28"/>
          <w:szCs w:val="28"/>
        </w:rPr>
        <w:t>наладка оборудования и технологической оснастки;</w:t>
      </w:r>
    </w:p>
    <w:p w:rsidR="002B6218" w:rsidRPr="002B6218" w:rsidRDefault="002B6218" w:rsidP="002B6218">
      <w:pPr>
        <w:widowControl w:val="0"/>
        <w:numPr>
          <w:ilvl w:val="0"/>
          <w:numId w:val="34"/>
        </w:numPr>
        <w:spacing w:line="360" w:lineRule="auto"/>
        <w:ind w:left="0" w:right="-5" w:firstLine="709"/>
        <w:jc w:val="both"/>
        <w:rPr>
          <w:i/>
          <w:sz w:val="28"/>
          <w:szCs w:val="28"/>
        </w:rPr>
      </w:pPr>
      <w:r w:rsidRPr="002B6218">
        <w:rPr>
          <w:b/>
          <w:bCs/>
          <w:i/>
          <w:sz w:val="28"/>
          <w:szCs w:val="28"/>
        </w:rPr>
        <w:t>контрольную</w:t>
      </w:r>
      <w:r w:rsidRPr="002B6218">
        <w:rPr>
          <w:i/>
          <w:sz w:val="28"/>
          <w:szCs w:val="28"/>
        </w:rPr>
        <w:t xml:space="preserve"> </w:t>
      </w:r>
      <w:r w:rsidRPr="002B6218">
        <w:rPr>
          <w:sz w:val="28"/>
          <w:szCs w:val="28"/>
        </w:rPr>
        <w:t>– контроль качества продукции и соблюдения технологического режима, предупреждение брака, обслуживание и ремонт контрольно-измерительной аппаратуры;</w:t>
      </w:r>
    </w:p>
    <w:p w:rsidR="002B6218" w:rsidRPr="002B6218" w:rsidRDefault="002B6218" w:rsidP="002B6218">
      <w:pPr>
        <w:widowControl w:val="0"/>
        <w:numPr>
          <w:ilvl w:val="0"/>
          <w:numId w:val="34"/>
        </w:numPr>
        <w:spacing w:line="360" w:lineRule="auto"/>
        <w:ind w:left="0" w:right="-5" w:firstLine="709"/>
        <w:jc w:val="both"/>
        <w:rPr>
          <w:i/>
          <w:sz w:val="28"/>
          <w:szCs w:val="28"/>
        </w:rPr>
      </w:pPr>
      <w:r w:rsidRPr="002B6218">
        <w:rPr>
          <w:b/>
          <w:bCs/>
          <w:i/>
          <w:sz w:val="28"/>
          <w:szCs w:val="28"/>
        </w:rPr>
        <w:t>транспортно-складскую</w:t>
      </w:r>
      <w:r w:rsidRPr="002B6218">
        <w:rPr>
          <w:i/>
          <w:sz w:val="28"/>
          <w:szCs w:val="28"/>
        </w:rPr>
        <w:t xml:space="preserve"> </w:t>
      </w:r>
      <w:r w:rsidRPr="002B6218">
        <w:rPr>
          <w:sz w:val="28"/>
          <w:szCs w:val="28"/>
        </w:rPr>
        <w:t>– приемка, хранение и выдача материалов, деталей и инструмента, а также доставка к рабочим местам предметов и средств труда и вывоз с рабочих мест готовой продукции;</w:t>
      </w:r>
    </w:p>
    <w:p w:rsidR="002B6218" w:rsidRPr="002B6218" w:rsidRDefault="002B6218" w:rsidP="002B6218">
      <w:pPr>
        <w:widowControl w:val="0"/>
        <w:numPr>
          <w:ilvl w:val="0"/>
          <w:numId w:val="34"/>
        </w:numPr>
        <w:spacing w:line="360" w:lineRule="auto"/>
        <w:ind w:left="0" w:right="-5" w:firstLine="709"/>
        <w:jc w:val="both"/>
        <w:rPr>
          <w:i/>
          <w:sz w:val="28"/>
          <w:szCs w:val="28"/>
        </w:rPr>
      </w:pPr>
      <w:r w:rsidRPr="002B6218">
        <w:rPr>
          <w:b/>
          <w:bCs/>
          <w:i/>
          <w:sz w:val="28"/>
          <w:szCs w:val="28"/>
        </w:rPr>
        <w:t>профилактическую ремонтную</w:t>
      </w:r>
      <w:r w:rsidRPr="002B6218">
        <w:rPr>
          <w:i/>
          <w:sz w:val="28"/>
          <w:szCs w:val="28"/>
        </w:rPr>
        <w:t xml:space="preserve"> </w:t>
      </w:r>
      <w:r w:rsidRPr="002B6218">
        <w:rPr>
          <w:sz w:val="28"/>
          <w:szCs w:val="28"/>
        </w:rPr>
        <w:t>–</w:t>
      </w:r>
      <w:r w:rsidRPr="002B6218">
        <w:rPr>
          <w:i/>
          <w:sz w:val="28"/>
          <w:szCs w:val="28"/>
        </w:rPr>
        <w:t xml:space="preserve"> </w:t>
      </w:r>
      <w:r w:rsidRPr="002B6218">
        <w:rPr>
          <w:sz w:val="28"/>
          <w:szCs w:val="28"/>
        </w:rPr>
        <w:t>обслуживание и своевременный ремонт основного и вспомогательного оборудования;</w:t>
      </w:r>
    </w:p>
    <w:p w:rsidR="002B6218" w:rsidRPr="002B6218" w:rsidRDefault="002B6218" w:rsidP="002B6218">
      <w:pPr>
        <w:widowControl w:val="0"/>
        <w:numPr>
          <w:ilvl w:val="0"/>
          <w:numId w:val="34"/>
        </w:numPr>
        <w:spacing w:line="360" w:lineRule="auto"/>
        <w:ind w:left="0" w:right="-5" w:firstLine="709"/>
        <w:jc w:val="both"/>
        <w:rPr>
          <w:i/>
          <w:sz w:val="28"/>
          <w:szCs w:val="28"/>
        </w:rPr>
      </w:pPr>
      <w:r w:rsidRPr="002B6218">
        <w:rPr>
          <w:b/>
          <w:bCs/>
          <w:i/>
          <w:sz w:val="28"/>
          <w:szCs w:val="28"/>
        </w:rPr>
        <w:t>энергетическую</w:t>
      </w:r>
      <w:r w:rsidRPr="002B6218">
        <w:rPr>
          <w:i/>
          <w:sz w:val="28"/>
          <w:szCs w:val="28"/>
        </w:rPr>
        <w:t xml:space="preserve"> </w:t>
      </w:r>
      <w:r w:rsidRPr="002B6218">
        <w:rPr>
          <w:sz w:val="28"/>
          <w:szCs w:val="28"/>
        </w:rPr>
        <w:t>– обеспечение рабочего места всеми видами энергии – электричеством, водой, сжатым воздухом, паром и т.д.;</w:t>
      </w:r>
    </w:p>
    <w:p w:rsidR="002B6218" w:rsidRPr="002B6218" w:rsidRDefault="002B6218" w:rsidP="002B6218">
      <w:pPr>
        <w:widowControl w:val="0"/>
        <w:numPr>
          <w:ilvl w:val="0"/>
          <w:numId w:val="34"/>
        </w:numPr>
        <w:spacing w:line="360" w:lineRule="auto"/>
        <w:ind w:left="0" w:right="-5" w:firstLine="709"/>
        <w:jc w:val="both"/>
        <w:rPr>
          <w:i/>
          <w:sz w:val="28"/>
          <w:szCs w:val="28"/>
        </w:rPr>
      </w:pPr>
      <w:r w:rsidRPr="002B6218">
        <w:rPr>
          <w:b/>
          <w:bCs/>
          <w:i/>
          <w:sz w:val="28"/>
          <w:szCs w:val="28"/>
        </w:rPr>
        <w:t>ремонтно-строительную</w:t>
      </w:r>
      <w:r w:rsidRPr="002B6218">
        <w:rPr>
          <w:i/>
          <w:sz w:val="28"/>
          <w:szCs w:val="28"/>
        </w:rPr>
        <w:t xml:space="preserve"> </w:t>
      </w:r>
      <w:r w:rsidRPr="002B6218">
        <w:rPr>
          <w:sz w:val="28"/>
          <w:szCs w:val="28"/>
        </w:rPr>
        <w:t>–</w:t>
      </w:r>
      <w:r w:rsidRPr="002B6218">
        <w:rPr>
          <w:i/>
          <w:sz w:val="28"/>
          <w:szCs w:val="28"/>
        </w:rPr>
        <w:t xml:space="preserve"> </w:t>
      </w:r>
      <w:r w:rsidRPr="002B6218">
        <w:rPr>
          <w:sz w:val="28"/>
          <w:szCs w:val="28"/>
        </w:rPr>
        <w:t>ремонт производственных помещений;</w:t>
      </w:r>
    </w:p>
    <w:p w:rsidR="002B6218" w:rsidRPr="002B6218" w:rsidRDefault="002B6218" w:rsidP="002B6218">
      <w:pPr>
        <w:widowControl w:val="0"/>
        <w:numPr>
          <w:ilvl w:val="0"/>
          <w:numId w:val="34"/>
        </w:numPr>
        <w:spacing w:line="360" w:lineRule="auto"/>
        <w:ind w:left="0" w:right="-5" w:firstLine="709"/>
        <w:jc w:val="both"/>
        <w:rPr>
          <w:i/>
          <w:sz w:val="28"/>
          <w:szCs w:val="28"/>
        </w:rPr>
      </w:pPr>
      <w:r w:rsidRPr="002B6218">
        <w:rPr>
          <w:b/>
          <w:bCs/>
          <w:i/>
          <w:sz w:val="28"/>
          <w:szCs w:val="28"/>
        </w:rPr>
        <w:t>хозяйственно-бытовую</w:t>
      </w:r>
      <w:r w:rsidRPr="002B6218">
        <w:rPr>
          <w:i/>
          <w:sz w:val="28"/>
          <w:szCs w:val="28"/>
        </w:rPr>
        <w:t xml:space="preserve"> </w:t>
      </w:r>
      <w:r w:rsidRPr="002B6218">
        <w:rPr>
          <w:sz w:val="28"/>
          <w:szCs w:val="28"/>
        </w:rPr>
        <w:t>–</w:t>
      </w:r>
      <w:r w:rsidRPr="002B6218">
        <w:rPr>
          <w:i/>
          <w:sz w:val="28"/>
          <w:szCs w:val="28"/>
        </w:rPr>
        <w:t xml:space="preserve"> </w:t>
      </w:r>
      <w:r w:rsidRPr="002B6218">
        <w:rPr>
          <w:sz w:val="28"/>
          <w:szCs w:val="28"/>
        </w:rPr>
        <w:t>уборка производственных помещений, санитарно-гигиеническое и бытовое обслуживание.</w:t>
      </w:r>
    </w:p>
    <w:p w:rsidR="002B6218" w:rsidRPr="002B6218" w:rsidRDefault="002B6218" w:rsidP="002B6218">
      <w:pPr>
        <w:widowControl w:val="0"/>
        <w:spacing w:line="360" w:lineRule="auto"/>
        <w:ind w:right="-5" w:firstLine="709"/>
        <w:jc w:val="both"/>
        <w:rPr>
          <w:sz w:val="28"/>
          <w:szCs w:val="28"/>
        </w:rPr>
      </w:pPr>
      <w:r w:rsidRPr="002B6218">
        <w:rPr>
          <w:sz w:val="28"/>
          <w:szCs w:val="28"/>
        </w:rPr>
        <w:t>Второй принцип определяет необходимость внедрения планового процесса обслуживания. В данном случае планирование регламента обслуживания строго увязывается с планом основного производственного процесса и полностью подчиняется производственному ритму на рабочем месте.</w:t>
      </w:r>
    </w:p>
    <w:p w:rsidR="002B6218" w:rsidRPr="002B6218" w:rsidRDefault="002B6218" w:rsidP="002B6218">
      <w:pPr>
        <w:widowControl w:val="0"/>
        <w:spacing w:line="360" w:lineRule="auto"/>
        <w:ind w:right="-5" w:firstLine="709"/>
        <w:jc w:val="both"/>
        <w:rPr>
          <w:sz w:val="28"/>
          <w:szCs w:val="28"/>
        </w:rPr>
      </w:pPr>
      <w:r w:rsidRPr="002B6218">
        <w:rPr>
          <w:sz w:val="28"/>
          <w:szCs w:val="28"/>
        </w:rPr>
        <w:t>Из этого вытекает третий принцип – комплексность – согласование и увязка регламента по каждой функции с целью обеспечения полного обслуживания в комплексе.</w:t>
      </w:r>
    </w:p>
    <w:p w:rsidR="002B6218" w:rsidRPr="002B6218" w:rsidRDefault="002B6218" w:rsidP="002B6218">
      <w:pPr>
        <w:widowControl w:val="0"/>
        <w:spacing w:line="360" w:lineRule="auto"/>
        <w:ind w:right="-5" w:firstLine="709"/>
        <w:jc w:val="both"/>
        <w:rPr>
          <w:sz w:val="28"/>
          <w:szCs w:val="28"/>
        </w:rPr>
      </w:pPr>
      <w:r w:rsidRPr="002B6218">
        <w:rPr>
          <w:sz w:val="28"/>
          <w:szCs w:val="28"/>
        </w:rPr>
        <w:t>Четвертый принцип предусматривает обеспечение предупредительности процесса обслуживания. Конкретное выражение требований этого принципа заключается, во-первых, в своевременности обслуживания, обеспечивающего бесперебойную работу производства; во-вторых, в своевременном предупреждении возможности перебоев в производственном процессе; в третьих, в предварительном комплектовании материалов, заготовок, инструментов, приспособлений, технической документации перед подачей на рабочее место.</w:t>
      </w:r>
    </w:p>
    <w:p w:rsidR="002B6218" w:rsidRPr="002B6218" w:rsidRDefault="002B6218" w:rsidP="002B6218">
      <w:pPr>
        <w:widowControl w:val="0"/>
        <w:spacing w:line="360" w:lineRule="auto"/>
        <w:ind w:right="-5" w:firstLine="709"/>
        <w:jc w:val="both"/>
        <w:rPr>
          <w:sz w:val="28"/>
          <w:szCs w:val="28"/>
        </w:rPr>
      </w:pPr>
      <w:r w:rsidRPr="002B6218">
        <w:rPr>
          <w:sz w:val="28"/>
          <w:szCs w:val="28"/>
        </w:rPr>
        <w:t>Пятый принцип – оперативность – определяет необходимость своевременного устранения выявленных недостатков, неисправностей, отказов.</w:t>
      </w:r>
    </w:p>
    <w:p w:rsidR="002B6218" w:rsidRPr="002B6218" w:rsidRDefault="002B6218" w:rsidP="002B6218">
      <w:pPr>
        <w:widowControl w:val="0"/>
        <w:spacing w:line="360" w:lineRule="auto"/>
        <w:ind w:right="-5" w:firstLine="709"/>
        <w:jc w:val="both"/>
        <w:rPr>
          <w:sz w:val="28"/>
          <w:szCs w:val="28"/>
        </w:rPr>
      </w:pPr>
      <w:r w:rsidRPr="002B6218">
        <w:rPr>
          <w:sz w:val="28"/>
          <w:szCs w:val="28"/>
        </w:rPr>
        <w:t>Критерием совершенства обслуживания рабочего места является высокое качество и надежность обслуживания при наименьших затратах материальных и трудовых ресурсов, времени на организацию обслуживания.</w:t>
      </w:r>
    </w:p>
    <w:p w:rsidR="002B6218" w:rsidRPr="002B6218" w:rsidRDefault="002B6218" w:rsidP="002B6218">
      <w:pPr>
        <w:pStyle w:val="1"/>
        <w:keepNext w:val="0"/>
        <w:spacing w:line="360" w:lineRule="auto"/>
        <w:ind w:firstLine="709"/>
        <w:rPr>
          <w:b/>
          <w:bCs/>
          <w:szCs w:val="28"/>
        </w:rPr>
      </w:pPr>
      <w:r w:rsidRPr="002B6218">
        <w:rPr>
          <w:b/>
          <w:bCs/>
          <w:szCs w:val="28"/>
        </w:rPr>
        <w:t>Системы организации обслуживания рабочих мест.</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Существуют </w:t>
      </w:r>
      <w:r w:rsidRPr="002B6218">
        <w:rPr>
          <w:iCs/>
          <w:sz w:val="28"/>
          <w:szCs w:val="28"/>
        </w:rPr>
        <w:t>децентрализованная, централизованная и смешанная</w:t>
      </w:r>
      <w:r w:rsidRPr="002B6218">
        <w:rPr>
          <w:sz w:val="28"/>
          <w:szCs w:val="28"/>
        </w:rPr>
        <w:t xml:space="preserve"> системы организации обслуживания рабочих мест.</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При децентрализованной системе</w:t>
      </w:r>
      <w:r w:rsidRPr="002B6218">
        <w:rPr>
          <w:sz w:val="28"/>
          <w:szCs w:val="28"/>
        </w:rPr>
        <w:t xml:space="preserve"> функции обслуживания выполняются либо основными рабочими, либо вспомогательными, занятыми в тех подразделениях, которые они обслуживают.</w:t>
      </w:r>
    </w:p>
    <w:p w:rsidR="002B6218" w:rsidRPr="002B6218" w:rsidRDefault="002B6218" w:rsidP="002B6218">
      <w:pPr>
        <w:widowControl w:val="0"/>
        <w:spacing w:line="360" w:lineRule="auto"/>
        <w:ind w:right="-5" w:firstLine="709"/>
        <w:jc w:val="both"/>
        <w:rPr>
          <w:sz w:val="28"/>
          <w:szCs w:val="28"/>
        </w:rPr>
      </w:pPr>
      <w:r w:rsidRPr="002B6218">
        <w:rPr>
          <w:sz w:val="28"/>
          <w:szCs w:val="28"/>
        </w:rPr>
        <w:t>Преимущество этой системы для отдельных подразделений заключается в автономности: все вспомогательные работы выполняются силами подразделения. Недостаток децентрализованной системы состоит в низкой эффективности использования вспомогательного персонала, так как практически невозможно иметь набор всех необходимых специалистов разной квалификации: это значительно удорожает выполнение вспомогательных работ. Поэтому приходится ограничивать число таких специалистов. С другой стороны, квалификация ограниченной численности рабочих в редких случаях соответствует квалификации работ, так как каждый вид работ требует определенной квалификации. В одном случае будет перерасход средств из-за использования высококвалифицированного работника на выполнении простых работ, в другом случае высока вероятность брака при выполнении сложных работ рабочим низкой квалификации.</w:t>
      </w:r>
    </w:p>
    <w:p w:rsidR="002B6218" w:rsidRPr="002B6218" w:rsidRDefault="002B6218" w:rsidP="002B6218">
      <w:pPr>
        <w:widowControl w:val="0"/>
        <w:spacing w:line="360" w:lineRule="auto"/>
        <w:ind w:right="-5" w:firstLine="709"/>
        <w:jc w:val="both"/>
        <w:rPr>
          <w:sz w:val="28"/>
          <w:szCs w:val="28"/>
        </w:rPr>
      </w:pPr>
      <w:r w:rsidRPr="002B6218">
        <w:rPr>
          <w:sz w:val="28"/>
          <w:szCs w:val="28"/>
        </w:rPr>
        <w:t>При децентрализованной системе обслуживания невозможно обеспечить стабильную занятость всех вспомогательных работников. Существуют ситуации, когда потребность в обслуживании временно отсутствует; а иногда необходимо выполнение большого объема определенных работ, что ведет к перерасходу средств из-за отвлечения основных рабочих на сверхурочные работы.</w:t>
      </w:r>
    </w:p>
    <w:p w:rsidR="002B6218" w:rsidRPr="002B6218" w:rsidRDefault="002B6218" w:rsidP="002B6218">
      <w:pPr>
        <w:pStyle w:val="31"/>
        <w:spacing w:line="360" w:lineRule="auto"/>
        <w:ind w:firstLine="709"/>
        <w:rPr>
          <w:szCs w:val="28"/>
        </w:rPr>
      </w:pPr>
      <w:r w:rsidRPr="002B6218">
        <w:rPr>
          <w:szCs w:val="28"/>
        </w:rPr>
        <w:t>Отмеченные недостатки устраняются при централизации вспомогательных работ.</w:t>
      </w:r>
    </w:p>
    <w:p w:rsidR="002B6218" w:rsidRPr="002B6218" w:rsidRDefault="002B6218" w:rsidP="002B6218">
      <w:pPr>
        <w:widowControl w:val="0"/>
        <w:tabs>
          <w:tab w:val="left" w:pos="4253"/>
        </w:tabs>
        <w:spacing w:line="360" w:lineRule="auto"/>
        <w:ind w:right="-5" w:firstLine="709"/>
        <w:jc w:val="both"/>
        <w:rPr>
          <w:sz w:val="28"/>
          <w:szCs w:val="28"/>
        </w:rPr>
      </w:pPr>
      <w:r w:rsidRPr="002B6218">
        <w:rPr>
          <w:b/>
          <w:bCs/>
          <w:i/>
          <w:sz w:val="28"/>
          <w:szCs w:val="28"/>
        </w:rPr>
        <w:t>Централизованное обслуживание</w:t>
      </w:r>
      <w:r w:rsidRPr="002B6218">
        <w:rPr>
          <w:b/>
          <w:bCs/>
          <w:iCs/>
          <w:sz w:val="28"/>
          <w:szCs w:val="28"/>
        </w:rPr>
        <w:t xml:space="preserve"> </w:t>
      </w:r>
      <w:r w:rsidRPr="002B6218">
        <w:rPr>
          <w:sz w:val="28"/>
          <w:szCs w:val="28"/>
        </w:rPr>
        <w:t>заключается в сосредоточении всех функций обслуживания в одном специализированном подразделении в рамках цеха, производства или предприятия. Это создает условия для централизованного планирования всех видов обслуживания и их органической увязки с планированием производства. Эффективность такой системы заключается в создании специализированных участков по выполнению разных работ на специализированном оборудовании. Экономические и организационные преимущества такого обслуживания по сравнению с децентрализованным заключаются в возможности рационального использования квалификации рабочих, внутрипроизводственного планирования вспомогательных работ, повышении качества обслуживания, его надежности, своевременности и экономичности. Недостатком этой системы является необходимость обеспечения высокого уровня организации труда и производства для выполнения плана обслуживания.</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Смешанная (комбинированная) система</w:t>
      </w:r>
      <w:r w:rsidRPr="002B6218">
        <w:rPr>
          <w:iCs/>
          <w:sz w:val="28"/>
          <w:szCs w:val="28"/>
        </w:rPr>
        <w:t xml:space="preserve"> </w:t>
      </w:r>
      <w:r w:rsidRPr="002B6218">
        <w:rPr>
          <w:sz w:val="28"/>
          <w:szCs w:val="28"/>
        </w:rPr>
        <w:t>основана на выполнении части функций обслуживания из единого центра (то есть, централизовано) и части функций – децентрализовано. Эта система получила наибольшее распространение; в ней сохраняются достоинства и недостатки рассмотренных выше систем. Эффективность такой системы зависит от доли централизовано выполняемых работ: чем выше их удельный вес, тем выше эффективность обслуживания.</w:t>
      </w:r>
    </w:p>
    <w:p w:rsidR="002B6218" w:rsidRPr="002B6218" w:rsidRDefault="002B6218" w:rsidP="002B6218">
      <w:pPr>
        <w:pStyle w:val="1"/>
        <w:keepNext w:val="0"/>
        <w:spacing w:line="360" w:lineRule="auto"/>
        <w:ind w:firstLine="709"/>
        <w:rPr>
          <w:b/>
          <w:bCs/>
          <w:szCs w:val="28"/>
        </w:rPr>
      </w:pPr>
      <w:r w:rsidRPr="002B6218">
        <w:rPr>
          <w:b/>
          <w:bCs/>
          <w:szCs w:val="28"/>
        </w:rPr>
        <w:t>Формы обслуживания рабочих мест.</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Различают </w:t>
      </w:r>
      <w:r w:rsidRPr="002B6218">
        <w:rPr>
          <w:iCs/>
          <w:sz w:val="28"/>
          <w:szCs w:val="28"/>
        </w:rPr>
        <w:t xml:space="preserve">дежурную, планово-предупредительную и стандартную </w:t>
      </w:r>
      <w:r w:rsidRPr="002B6218">
        <w:rPr>
          <w:sz w:val="28"/>
          <w:szCs w:val="28"/>
        </w:rPr>
        <w:t>формы обслуживания рабочих мест.</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При дежурном обслуживании</w:t>
      </w:r>
      <w:r w:rsidRPr="002B6218">
        <w:rPr>
          <w:sz w:val="28"/>
          <w:szCs w:val="28"/>
        </w:rPr>
        <w:t xml:space="preserve"> рабочие места обслуживаются по вызовам или сменно-суточным заданиям. Эта форма отличается малой экономичностью, возможностью возникновения простоев рабочих и оборудования и относительной простотой организации. Такая форма обслуживания преобладает в единичном и мелкосерийном производствах.</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Планово-предупредительное обслуживание</w:t>
      </w:r>
      <w:r w:rsidRPr="002B6218">
        <w:rPr>
          <w:sz w:val="28"/>
          <w:szCs w:val="28"/>
        </w:rPr>
        <w:t xml:space="preserve"> предусматривает выполнение всех соответствующих работ по календарным планам-графикам, разработанным с учетом оперативно-производственного плана. При этой форме выполнение функций обслуживания связано с построением процесса обеспечения рабочего места и включает планирование и активно-предупредительное обслуживание. При таком обслуживании существует уверенность в том, что необходимые материалы поступят на рабочее место в срок, а осмотр и ремонт машин и станков будут проведены в заранее определенное время. Эта форма отличается ритмичностью работы вспомогательных служб, минимальной возможностью простоев и большим объемом подготовительных работ при её внедрении. Такая форма обслуживания получила распространение в крупносерийном и серийном производстве.</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Стандартное обслуживание</w:t>
      </w:r>
      <w:r w:rsidRPr="002B6218">
        <w:rPr>
          <w:iCs/>
          <w:sz w:val="28"/>
          <w:szCs w:val="28"/>
        </w:rPr>
        <w:t xml:space="preserve"> </w:t>
      </w:r>
      <w:r w:rsidRPr="002B6218">
        <w:rPr>
          <w:sz w:val="28"/>
          <w:szCs w:val="28"/>
        </w:rPr>
        <w:t xml:space="preserve">предусматривает выполнение работ в строго регламентированном порядке: по стандартным расписаниям и стандарт-планам. </w:t>
      </w:r>
      <w:r w:rsidRPr="002B6218">
        <w:rPr>
          <w:b/>
          <w:bCs/>
          <w:i/>
          <w:iCs/>
          <w:sz w:val="28"/>
          <w:szCs w:val="28"/>
        </w:rPr>
        <w:t>Такая форма со всеми ее компонентами (видами, нормами, регламентами и персонификацией) включается в стандарт предприятия</w:t>
      </w:r>
      <w:r w:rsidRPr="002B6218">
        <w:rPr>
          <w:sz w:val="28"/>
          <w:szCs w:val="28"/>
        </w:rPr>
        <w:t xml:space="preserve"> – обязательный для исполнения документ. По такой форме обслуживания выполняются, например, стандартный ремонт оборудования, смена и заточка инструмента через строго определенные промежутки времени. </w:t>
      </w:r>
    </w:p>
    <w:p w:rsidR="002B6218" w:rsidRPr="002B6218" w:rsidRDefault="002B6218" w:rsidP="002B6218">
      <w:pPr>
        <w:pStyle w:val="31"/>
        <w:spacing w:line="360" w:lineRule="auto"/>
        <w:ind w:firstLine="709"/>
        <w:rPr>
          <w:szCs w:val="28"/>
        </w:rPr>
      </w:pPr>
      <w:r w:rsidRPr="002B6218">
        <w:rPr>
          <w:szCs w:val="28"/>
        </w:rPr>
        <w:t>Стандартная форма обслуживания применяется в поточно-массовом производстве, ей присущи высокая экономичность и полная ликвидация возможностей простоев, однако требуется четкая организация и ритмичная работа основного производства.</w:t>
      </w:r>
    </w:p>
    <w:p w:rsidR="002B6218" w:rsidRPr="002B6218" w:rsidRDefault="002B6218" w:rsidP="002B6218">
      <w:pPr>
        <w:widowControl w:val="0"/>
        <w:tabs>
          <w:tab w:val="left" w:pos="3686"/>
        </w:tabs>
        <w:spacing w:line="360" w:lineRule="auto"/>
        <w:ind w:right="-5" w:firstLine="709"/>
        <w:jc w:val="both"/>
        <w:rPr>
          <w:bCs/>
          <w:iCs/>
          <w:sz w:val="28"/>
          <w:szCs w:val="28"/>
        </w:rPr>
      </w:pPr>
      <w:r w:rsidRPr="002B6218">
        <w:rPr>
          <w:bCs/>
          <w:iCs/>
          <w:sz w:val="28"/>
          <w:szCs w:val="28"/>
        </w:rPr>
        <w:t>Рассмотрим примеры расчета эффективности совершенствования организации системы обслуживания рабочих мест.</w:t>
      </w:r>
    </w:p>
    <w:p w:rsidR="002B6218" w:rsidRPr="002B6218" w:rsidRDefault="002B6218" w:rsidP="002B6218">
      <w:pPr>
        <w:pStyle w:val="6"/>
        <w:keepNext w:val="0"/>
        <w:widowControl w:val="0"/>
        <w:spacing w:line="360" w:lineRule="auto"/>
        <w:ind w:right="-5" w:firstLine="709"/>
        <w:jc w:val="both"/>
        <w:rPr>
          <w:szCs w:val="28"/>
        </w:rPr>
      </w:pPr>
      <w:r w:rsidRPr="002B6218">
        <w:rPr>
          <w:bCs/>
          <w:iCs/>
          <w:szCs w:val="28"/>
          <w:lang w:val="en-US"/>
        </w:rPr>
        <w:t>I</w:t>
      </w:r>
      <w:r w:rsidRPr="002B6218">
        <w:rPr>
          <w:bCs/>
          <w:iCs/>
          <w:szCs w:val="28"/>
        </w:rPr>
        <w:t xml:space="preserve">. </w:t>
      </w:r>
      <w:r w:rsidRPr="002B6218">
        <w:rPr>
          <w:szCs w:val="28"/>
        </w:rPr>
        <w:t xml:space="preserve">По данным фотографии рабочего времени затраты времени на заточку режущего инструмента у станочников составили </w:t>
      </w:r>
      <w:r w:rsidR="0037233C">
        <w:rPr>
          <w:position w:val="-12"/>
          <w:szCs w:val="28"/>
        </w:rPr>
        <w:pict>
          <v:shape id="_x0000_i1214" type="#_x0000_t75" style="width:45pt;height:18.75pt">
            <v:imagedata r:id="rId212" o:title=""/>
          </v:shape>
        </w:pict>
      </w:r>
      <w:r w:rsidRPr="002B6218">
        <w:rPr>
          <w:szCs w:val="28"/>
        </w:rPr>
        <w:t xml:space="preserve"> минуты в смену на каждого, оперативное время станочника по результатам фотографии рабочего дня </w:t>
      </w:r>
      <w:r w:rsidRPr="002B6218">
        <w:rPr>
          <w:i/>
          <w:iCs/>
          <w:szCs w:val="28"/>
        </w:rPr>
        <w:t>Т</w:t>
      </w:r>
      <w:r w:rsidRPr="002B6218">
        <w:rPr>
          <w:i/>
          <w:iCs/>
          <w:szCs w:val="28"/>
          <w:vertAlign w:val="subscript"/>
        </w:rPr>
        <w:t>ОПС</w:t>
      </w:r>
      <w:r w:rsidRPr="002B6218">
        <w:rPr>
          <w:szCs w:val="28"/>
        </w:rPr>
        <w:t xml:space="preserve"> = 379 мин. за смену. В цехе работают </w:t>
      </w:r>
      <w:r w:rsidRPr="002B6218">
        <w:rPr>
          <w:i/>
          <w:iCs/>
          <w:szCs w:val="28"/>
          <w:lang w:val="en-US"/>
        </w:rPr>
        <w:t>N</w:t>
      </w:r>
      <w:r w:rsidRPr="002B6218">
        <w:rPr>
          <w:szCs w:val="28"/>
        </w:rPr>
        <w:t xml:space="preserve"> = 120 станочников, месячная выработка каждого из них </w:t>
      </w:r>
      <w:r w:rsidRPr="002B6218">
        <w:rPr>
          <w:i/>
          <w:iCs/>
          <w:szCs w:val="28"/>
        </w:rPr>
        <w:t>Выр</w:t>
      </w:r>
      <w:r w:rsidRPr="002B6218">
        <w:rPr>
          <w:szCs w:val="28"/>
        </w:rPr>
        <w:t xml:space="preserve"> = 28000 рублей, доля заработной платы </w:t>
      </w:r>
      <w:r w:rsidRPr="002B6218">
        <w:rPr>
          <w:i/>
          <w:iCs/>
          <w:szCs w:val="28"/>
          <w:lang w:val="en-US"/>
        </w:rPr>
        <w:t>d</w:t>
      </w:r>
      <w:r w:rsidRPr="002B6218">
        <w:rPr>
          <w:i/>
          <w:iCs/>
          <w:szCs w:val="28"/>
          <w:vertAlign w:val="subscript"/>
        </w:rPr>
        <w:t>ЗП</w:t>
      </w:r>
      <w:r w:rsidRPr="002B6218">
        <w:rPr>
          <w:szCs w:val="28"/>
        </w:rPr>
        <w:t xml:space="preserve"> = 30</w:t>
      </w:r>
      <w:r w:rsidRPr="002B6218">
        <w:rPr>
          <w:i/>
          <w:iCs/>
          <w:szCs w:val="28"/>
        </w:rPr>
        <w:t xml:space="preserve">% </w:t>
      </w:r>
      <w:r w:rsidRPr="002B6218">
        <w:rPr>
          <w:szCs w:val="28"/>
        </w:rPr>
        <w:t>от стоимости продукции,</w:t>
      </w:r>
      <w:r w:rsidRPr="002B6218">
        <w:rPr>
          <w:i/>
          <w:iCs/>
          <w:szCs w:val="28"/>
        </w:rPr>
        <w:t xml:space="preserve"> </w:t>
      </w:r>
      <w:r w:rsidRPr="002B6218">
        <w:rPr>
          <w:szCs w:val="28"/>
        </w:rPr>
        <w:t xml:space="preserve">доля условно-постоянных расходов </w:t>
      </w:r>
      <w:r w:rsidRPr="002B6218">
        <w:rPr>
          <w:i/>
          <w:iCs/>
          <w:szCs w:val="28"/>
          <w:lang w:val="en-US"/>
        </w:rPr>
        <w:t>d</w:t>
      </w:r>
      <w:r w:rsidRPr="002B6218">
        <w:rPr>
          <w:i/>
          <w:iCs/>
          <w:szCs w:val="28"/>
          <w:vertAlign w:val="subscript"/>
        </w:rPr>
        <w:t>УПР</w:t>
      </w:r>
      <w:r w:rsidRPr="002B6218">
        <w:rPr>
          <w:szCs w:val="28"/>
        </w:rPr>
        <w:t>= 32% от стоимости продукции.</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Рассчитать, сколько необходимо ввести в штат цеха вспомогательных рабочих по заточке инструмента (их оперативное время </w:t>
      </w:r>
      <w:r w:rsidRPr="002B6218">
        <w:rPr>
          <w:i/>
          <w:iCs/>
          <w:sz w:val="28"/>
          <w:szCs w:val="28"/>
        </w:rPr>
        <w:t>Т</w:t>
      </w:r>
      <w:r w:rsidRPr="002B6218">
        <w:rPr>
          <w:i/>
          <w:iCs/>
          <w:sz w:val="28"/>
          <w:szCs w:val="28"/>
          <w:vertAlign w:val="subscript"/>
        </w:rPr>
        <w:t>ОПВ</w:t>
      </w:r>
      <w:r w:rsidRPr="002B6218">
        <w:rPr>
          <w:sz w:val="28"/>
          <w:szCs w:val="28"/>
        </w:rPr>
        <w:t xml:space="preserve"> = 396 минут) и какой от этого будет экономический эффект, если среднемесячная заработная плата этих рабочих с учетом всех видов доплат и премий составляет </w:t>
      </w:r>
      <w:r w:rsidRPr="002B6218">
        <w:rPr>
          <w:i/>
          <w:iCs/>
          <w:sz w:val="28"/>
          <w:szCs w:val="28"/>
          <w:lang w:val="en-US"/>
        </w:rPr>
        <w:t>Z</w:t>
      </w:r>
      <w:r w:rsidRPr="002B6218">
        <w:rPr>
          <w:i/>
          <w:iCs/>
          <w:sz w:val="28"/>
          <w:szCs w:val="28"/>
          <w:vertAlign w:val="subscript"/>
        </w:rPr>
        <w:t>В</w:t>
      </w:r>
      <w:r w:rsidRPr="002B6218">
        <w:rPr>
          <w:sz w:val="28"/>
          <w:szCs w:val="28"/>
        </w:rPr>
        <w:t xml:space="preserve"> = 3500 рублей. Месячный фонд рабочего времени </w:t>
      </w:r>
      <w:r w:rsidRPr="002B6218">
        <w:rPr>
          <w:i/>
          <w:iCs/>
          <w:sz w:val="28"/>
          <w:szCs w:val="28"/>
        </w:rPr>
        <w:t>ФРВ</w:t>
      </w:r>
      <w:r w:rsidRPr="002B6218">
        <w:rPr>
          <w:sz w:val="28"/>
          <w:szCs w:val="28"/>
        </w:rPr>
        <w:t xml:space="preserve"> = 176 рабочих часов. Процент отчислений в фонды социальной защиты </w:t>
      </w:r>
      <w:r w:rsidR="0037233C">
        <w:rPr>
          <w:position w:val="-12"/>
          <w:sz w:val="28"/>
          <w:szCs w:val="28"/>
        </w:rPr>
        <w:pict>
          <v:shape id="_x0000_i1215" type="#_x0000_t75" style="width:21pt;height:18.75pt">
            <v:imagedata r:id="rId213" o:title=""/>
          </v:shape>
        </w:pict>
      </w:r>
      <w:r w:rsidRPr="002B6218">
        <w:rPr>
          <w:sz w:val="28"/>
          <w:szCs w:val="28"/>
        </w:rPr>
        <w:t xml:space="preserve"> = 35,6%.</w:t>
      </w:r>
    </w:p>
    <w:p w:rsidR="002B6218" w:rsidRPr="002B6218" w:rsidRDefault="002B6218" w:rsidP="002B6218">
      <w:pPr>
        <w:pStyle w:val="8"/>
        <w:keepNext w:val="0"/>
        <w:ind w:right="-5" w:firstLine="709"/>
        <w:jc w:val="both"/>
        <w:rPr>
          <w:szCs w:val="28"/>
        </w:rPr>
      </w:pPr>
      <w:r w:rsidRPr="002B6218">
        <w:rPr>
          <w:szCs w:val="28"/>
        </w:rPr>
        <w:t>РЕШЕНИЕ</w:t>
      </w:r>
    </w:p>
    <w:p w:rsidR="002B6218" w:rsidRPr="002B6218" w:rsidRDefault="002B6218" w:rsidP="002B6218">
      <w:pPr>
        <w:pStyle w:val="31"/>
        <w:spacing w:line="360" w:lineRule="auto"/>
        <w:ind w:firstLine="709"/>
        <w:rPr>
          <w:szCs w:val="28"/>
        </w:rPr>
      </w:pPr>
      <w:r w:rsidRPr="002B6218">
        <w:rPr>
          <w:szCs w:val="28"/>
        </w:rPr>
        <w:t>1. При введении в штат цеха вспомогательных рабочих по заточке инструмента оперативное время основного рабочего увеличится:</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12"/>
          <w:sz w:val="28"/>
          <w:szCs w:val="28"/>
        </w:rPr>
        <w:pict>
          <v:shape id="_x0000_i1216" type="#_x0000_t75" style="width:258.75pt;height:18.75pt">
            <v:imagedata r:id="rId214" o:title=""/>
          </v:shape>
        </w:pict>
      </w:r>
    </w:p>
    <w:p w:rsidR="000F1075" w:rsidRDefault="000F1075" w:rsidP="002B6218">
      <w:pPr>
        <w:pStyle w:val="31"/>
        <w:spacing w:line="360" w:lineRule="auto"/>
        <w:ind w:firstLine="709"/>
        <w:rPr>
          <w:szCs w:val="28"/>
        </w:rPr>
      </w:pPr>
    </w:p>
    <w:p w:rsidR="002B6218" w:rsidRPr="002B6218" w:rsidRDefault="002B6218" w:rsidP="002B6218">
      <w:pPr>
        <w:pStyle w:val="31"/>
        <w:spacing w:line="360" w:lineRule="auto"/>
        <w:ind w:firstLine="709"/>
        <w:rPr>
          <w:szCs w:val="28"/>
        </w:rPr>
      </w:pPr>
      <w:r w:rsidRPr="002B6218">
        <w:rPr>
          <w:szCs w:val="28"/>
        </w:rPr>
        <w:t>2. Возможный рост производительности труда станочников за счет устранения затрат времени на заточку инструмента составит (процентов):</w:t>
      </w:r>
    </w:p>
    <w:p w:rsidR="002B6218" w:rsidRPr="002B6218" w:rsidRDefault="000F1075" w:rsidP="002B6218">
      <w:pPr>
        <w:pStyle w:val="31"/>
        <w:spacing w:line="360" w:lineRule="auto"/>
        <w:ind w:firstLine="709"/>
        <w:rPr>
          <w:szCs w:val="28"/>
        </w:rPr>
      </w:pPr>
      <w:r>
        <w:rPr>
          <w:szCs w:val="28"/>
        </w:rPr>
        <w:br w:type="page"/>
      </w:r>
      <w:r w:rsidR="0037233C">
        <w:rPr>
          <w:position w:val="-34"/>
          <w:szCs w:val="28"/>
        </w:rPr>
        <w:pict>
          <v:shape id="_x0000_i1217" type="#_x0000_t75" style="width:318pt;height:39pt">
            <v:imagedata r:id="rId215" o:title=""/>
          </v:shape>
        </w:pict>
      </w:r>
    </w:p>
    <w:p w:rsidR="000F1075" w:rsidRDefault="000F1075" w:rsidP="002B6218">
      <w:pPr>
        <w:pStyle w:val="31"/>
        <w:spacing w:line="360" w:lineRule="auto"/>
        <w:ind w:firstLine="709"/>
        <w:rPr>
          <w:szCs w:val="28"/>
        </w:rPr>
      </w:pPr>
    </w:p>
    <w:p w:rsidR="002B6218" w:rsidRPr="002B6218" w:rsidRDefault="002B6218" w:rsidP="002B6218">
      <w:pPr>
        <w:pStyle w:val="31"/>
        <w:spacing w:line="360" w:lineRule="auto"/>
        <w:ind w:firstLine="709"/>
        <w:rPr>
          <w:bCs/>
          <w:iCs/>
          <w:szCs w:val="28"/>
        </w:rPr>
      </w:pPr>
      <w:r w:rsidRPr="002B6218">
        <w:rPr>
          <w:szCs w:val="28"/>
        </w:rPr>
        <w:t>3. Снижение трудоемкости составит (процентов):</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32"/>
          <w:sz w:val="28"/>
          <w:szCs w:val="28"/>
        </w:rPr>
        <w:pict>
          <v:shape id="_x0000_i1218" type="#_x0000_t75" style="width:240pt;height:38.25pt">
            <v:imagedata r:id="rId216"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bCs/>
          <w:iCs/>
          <w:sz w:val="28"/>
          <w:szCs w:val="28"/>
        </w:rPr>
      </w:pPr>
      <w:r w:rsidRPr="002B6218">
        <w:rPr>
          <w:sz w:val="28"/>
          <w:szCs w:val="28"/>
        </w:rPr>
        <w:t>4. Экономия заработной платы станочников за счет роста производительности труда, руб./месяц:</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lang w:val="en-US"/>
        </w:rPr>
      </w:pPr>
      <w:r>
        <w:rPr>
          <w:position w:val="-32"/>
          <w:sz w:val="28"/>
          <w:szCs w:val="28"/>
        </w:rPr>
        <w:pict>
          <v:shape id="_x0000_i1219" type="#_x0000_t75" style="width:366.75pt;height:54pt">
            <v:imagedata r:id="rId217" o:title=""/>
          </v:shape>
        </w:pict>
      </w:r>
    </w:p>
    <w:p w:rsidR="000F1075" w:rsidRDefault="000F1075" w:rsidP="002B6218">
      <w:pPr>
        <w:pStyle w:val="31"/>
        <w:spacing w:line="360" w:lineRule="auto"/>
        <w:ind w:firstLine="709"/>
        <w:rPr>
          <w:szCs w:val="28"/>
        </w:rPr>
      </w:pPr>
    </w:p>
    <w:p w:rsidR="002B6218" w:rsidRPr="002B6218" w:rsidRDefault="002B6218" w:rsidP="002B6218">
      <w:pPr>
        <w:pStyle w:val="31"/>
        <w:spacing w:line="360" w:lineRule="auto"/>
        <w:ind w:firstLine="709"/>
        <w:rPr>
          <w:bCs/>
          <w:iCs/>
          <w:szCs w:val="28"/>
        </w:rPr>
      </w:pPr>
      <w:r w:rsidRPr="002B6218">
        <w:rPr>
          <w:szCs w:val="28"/>
        </w:rPr>
        <w:t>5. Экономия отчислений в фонды социальной защиты за счет роста производительности труда станочников, руб./месяц:</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lang w:val="en-US"/>
        </w:rPr>
      </w:pPr>
      <w:r>
        <w:rPr>
          <w:position w:val="-28"/>
          <w:sz w:val="28"/>
          <w:szCs w:val="28"/>
          <w:lang w:val="en-US"/>
        </w:rPr>
        <w:pict>
          <v:shape id="_x0000_i1220" type="#_x0000_t75" style="width:252.75pt;height:36pt">
            <v:imagedata r:id="rId218" o:title=""/>
          </v:shape>
        </w:pict>
      </w:r>
    </w:p>
    <w:p w:rsidR="002B6218" w:rsidRPr="002B6218" w:rsidRDefault="002B6218" w:rsidP="002B6218">
      <w:pPr>
        <w:pStyle w:val="31"/>
        <w:spacing w:line="360" w:lineRule="auto"/>
        <w:ind w:firstLine="709"/>
        <w:rPr>
          <w:szCs w:val="28"/>
        </w:rPr>
      </w:pPr>
    </w:p>
    <w:p w:rsidR="002B6218" w:rsidRPr="002B6218" w:rsidRDefault="002B6218" w:rsidP="002B6218">
      <w:pPr>
        <w:pStyle w:val="31"/>
        <w:spacing w:line="360" w:lineRule="auto"/>
        <w:ind w:firstLine="709"/>
        <w:rPr>
          <w:szCs w:val="28"/>
        </w:rPr>
      </w:pPr>
      <w:r w:rsidRPr="002B6218">
        <w:rPr>
          <w:szCs w:val="28"/>
        </w:rPr>
        <w:t>6. Экономия вследствие увеличения объема производства и снижения доли условно–постоянных расходов, руб./месяц:</w:t>
      </w:r>
    </w:p>
    <w:p w:rsidR="000F1075" w:rsidRDefault="000F1075" w:rsidP="002B6218">
      <w:pPr>
        <w:pStyle w:val="31"/>
        <w:spacing w:line="360" w:lineRule="auto"/>
        <w:ind w:firstLine="709"/>
        <w:rPr>
          <w:szCs w:val="28"/>
        </w:rPr>
      </w:pPr>
    </w:p>
    <w:p w:rsidR="002B6218" w:rsidRPr="002B6218" w:rsidRDefault="0037233C" w:rsidP="002B6218">
      <w:pPr>
        <w:pStyle w:val="31"/>
        <w:spacing w:line="360" w:lineRule="auto"/>
        <w:ind w:firstLine="709"/>
        <w:rPr>
          <w:szCs w:val="28"/>
        </w:rPr>
      </w:pPr>
      <w:r>
        <w:rPr>
          <w:position w:val="-28"/>
          <w:szCs w:val="28"/>
          <w:lang w:val="en-US"/>
        </w:rPr>
        <w:pict>
          <v:shape id="_x0000_i1221" type="#_x0000_t75" style="width:374.25pt;height:36pt">
            <v:imagedata r:id="rId219" o:title=""/>
          </v:shape>
        </w:pict>
      </w:r>
    </w:p>
    <w:p w:rsidR="000F1075" w:rsidRDefault="000F1075" w:rsidP="002B6218">
      <w:pPr>
        <w:pStyle w:val="31"/>
        <w:spacing w:line="360" w:lineRule="auto"/>
        <w:ind w:firstLine="709"/>
        <w:rPr>
          <w:szCs w:val="28"/>
        </w:rPr>
      </w:pPr>
    </w:p>
    <w:p w:rsidR="002B6218" w:rsidRPr="002B6218" w:rsidRDefault="002B6218" w:rsidP="002B6218">
      <w:pPr>
        <w:pStyle w:val="31"/>
        <w:spacing w:line="360" w:lineRule="auto"/>
        <w:ind w:firstLine="709"/>
        <w:rPr>
          <w:bCs/>
          <w:iCs/>
          <w:szCs w:val="28"/>
        </w:rPr>
      </w:pPr>
      <w:r w:rsidRPr="002B6218">
        <w:rPr>
          <w:szCs w:val="28"/>
        </w:rPr>
        <w:t>7. Время, затрачиваемое станочниками на выполнение вспомогательных работ (заточку резцов) в течение смены, минут:</w:t>
      </w:r>
    </w:p>
    <w:p w:rsidR="002B6218" w:rsidRPr="002B6218" w:rsidRDefault="000F1075" w:rsidP="002B6218">
      <w:pPr>
        <w:widowControl w:val="0"/>
        <w:spacing w:line="360" w:lineRule="auto"/>
        <w:ind w:right="-5" w:firstLine="709"/>
        <w:jc w:val="both"/>
        <w:rPr>
          <w:sz w:val="28"/>
          <w:szCs w:val="28"/>
          <w:lang w:val="en-US"/>
        </w:rPr>
      </w:pPr>
      <w:r>
        <w:rPr>
          <w:sz w:val="28"/>
          <w:szCs w:val="28"/>
          <w:lang w:val="en-US"/>
        </w:rPr>
        <w:br w:type="page"/>
      </w:r>
      <w:r w:rsidR="0037233C">
        <w:rPr>
          <w:position w:val="-12"/>
          <w:sz w:val="28"/>
          <w:szCs w:val="28"/>
          <w:lang w:val="en-US"/>
        </w:rPr>
        <w:pict>
          <v:shape id="_x0000_i1222" type="#_x0000_t75" style="width:186.75pt;height:21.75pt">
            <v:imagedata r:id="rId220"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bCs/>
          <w:iCs/>
          <w:sz w:val="28"/>
          <w:szCs w:val="28"/>
        </w:rPr>
      </w:pPr>
      <w:r w:rsidRPr="002B6218">
        <w:rPr>
          <w:sz w:val="28"/>
          <w:szCs w:val="28"/>
        </w:rPr>
        <w:t>8. Явочная численность вспомогательных рабочих, человек:</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lang w:val="en-US"/>
        </w:rPr>
      </w:pPr>
      <w:r>
        <w:rPr>
          <w:position w:val="-34"/>
          <w:sz w:val="28"/>
          <w:szCs w:val="28"/>
          <w:lang w:val="en-US"/>
        </w:rPr>
        <w:pict>
          <v:shape id="_x0000_i1223" type="#_x0000_t75" style="width:168pt;height:41.25pt">
            <v:imagedata r:id="rId221" o:title=""/>
          </v:shape>
        </w:pict>
      </w:r>
    </w:p>
    <w:p w:rsidR="000F1075" w:rsidRDefault="000F1075" w:rsidP="002B6218">
      <w:pPr>
        <w:pStyle w:val="31"/>
        <w:spacing w:line="360" w:lineRule="auto"/>
        <w:ind w:firstLine="709"/>
        <w:rPr>
          <w:szCs w:val="28"/>
        </w:rPr>
      </w:pPr>
    </w:p>
    <w:p w:rsidR="002B6218" w:rsidRPr="002B6218" w:rsidRDefault="002B6218" w:rsidP="002B6218">
      <w:pPr>
        <w:pStyle w:val="31"/>
        <w:spacing w:line="360" w:lineRule="auto"/>
        <w:ind w:firstLine="709"/>
        <w:rPr>
          <w:bCs/>
          <w:iCs/>
          <w:szCs w:val="28"/>
        </w:rPr>
      </w:pPr>
      <w:r w:rsidRPr="002B6218">
        <w:rPr>
          <w:szCs w:val="28"/>
        </w:rPr>
        <w:t>9. Затраты на заработную плату вспомогательных рабочих и связанные с ней отчисления, рублей в месяц:</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lang w:val="en-US"/>
        </w:rPr>
      </w:pPr>
      <w:r>
        <w:rPr>
          <w:position w:val="-32"/>
          <w:sz w:val="28"/>
          <w:szCs w:val="28"/>
          <w:lang w:val="en-US"/>
        </w:rPr>
        <w:pict>
          <v:shape id="_x0000_i1224" type="#_x0000_t75" style="width:339pt;height:39pt">
            <v:imagedata r:id="rId222" o:title=""/>
          </v:shape>
        </w:pict>
      </w:r>
    </w:p>
    <w:p w:rsidR="000F1075" w:rsidRDefault="000F1075" w:rsidP="002B6218">
      <w:pPr>
        <w:pStyle w:val="31"/>
        <w:spacing w:line="360" w:lineRule="auto"/>
        <w:ind w:firstLine="709"/>
        <w:rPr>
          <w:szCs w:val="28"/>
        </w:rPr>
      </w:pPr>
    </w:p>
    <w:p w:rsidR="002B6218" w:rsidRPr="002B6218" w:rsidRDefault="002B6218" w:rsidP="002B6218">
      <w:pPr>
        <w:pStyle w:val="31"/>
        <w:spacing w:line="360" w:lineRule="auto"/>
        <w:ind w:firstLine="709"/>
        <w:rPr>
          <w:bCs/>
          <w:iCs/>
          <w:szCs w:val="28"/>
        </w:rPr>
      </w:pPr>
      <w:r w:rsidRPr="002B6218">
        <w:rPr>
          <w:szCs w:val="28"/>
        </w:rPr>
        <w:t>10. Экономическая эффективность от разделения труда составит (руб.):</w:t>
      </w:r>
    </w:p>
    <w:p w:rsidR="000F1075" w:rsidRDefault="000F1075" w:rsidP="002B6218">
      <w:pPr>
        <w:widowControl w:val="0"/>
        <w:spacing w:line="360" w:lineRule="auto"/>
        <w:ind w:right="-5" w:firstLine="709"/>
        <w:jc w:val="both"/>
        <w:rPr>
          <w:sz w:val="28"/>
          <w:szCs w:val="28"/>
        </w:rPr>
      </w:pPr>
    </w:p>
    <w:p w:rsidR="002B6218" w:rsidRPr="002B6218" w:rsidRDefault="0037233C" w:rsidP="000F1075">
      <w:pPr>
        <w:widowControl w:val="0"/>
        <w:spacing w:line="360" w:lineRule="auto"/>
        <w:ind w:left="709" w:right="-5"/>
        <w:jc w:val="both"/>
        <w:rPr>
          <w:bCs/>
          <w:iCs/>
          <w:sz w:val="28"/>
          <w:szCs w:val="28"/>
          <w:lang w:val="en-US"/>
        </w:rPr>
      </w:pPr>
      <w:r>
        <w:rPr>
          <w:position w:val="-38"/>
          <w:sz w:val="28"/>
          <w:szCs w:val="28"/>
          <w:lang w:val="en-US"/>
        </w:rPr>
        <w:pict>
          <v:shape id="_x0000_i1225" type="#_x0000_t75" style="width:437.25pt;height:45pt">
            <v:imagedata r:id="rId223" o:title=""/>
          </v:shape>
        </w:pict>
      </w:r>
    </w:p>
    <w:p w:rsidR="002B6218" w:rsidRPr="002B6218" w:rsidRDefault="002B6218" w:rsidP="002B6218">
      <w:pPr>
        <w:widowControl w:val="0"/>
        <w:tabs>
          <w:tab w:val="left" w:pos="3686"/>
        </w:tabs>
        <w:spacing w:line="360" w:lineRule="auto"/>
        <w:ind w:right="-5" w:firstLine="709"/>
        <w:jc w:val="both"/>
        <w:rPr>
          <w:sz w:val="28"/>
          <w:szCs w:val="28"/>
        </w:rPr>
      </w:pPr>
      <w:r w:rsidRPr="002B6218">
        <w:rPr>
          <w:bCs/>
          <w:iCs/>
          <w:sz w:val="28"/>
          <w:szCs w:val="28"/>
          <w:lang w:val="en-US"/>
        </w:rPr>
        <w:t>II</w:t>
      </w:r>
      <w:r w:rsidRPr="002B6218">
        <w:rPr>
          <w:bCs/>
          <w:iCs/>
          <w:sz w:val="28"/>
          <w:szCs w:val="28"/>
        </w:rPr>
        <w:t xml:space="preserve">. </w:t>
      </w:r>
      <w:r w:rsidRPr="002B6218">
        <w:rPr>
          <w:sz w:val="28"/>
          <w:szCs w:val="28"/>
        </w:rPr>
        <w:t xml:space="preserve">Имеется возможность улучшить организацию труда и обслуживание рабочих мест, что приведет к экономии численности рабочих: за счет снижения брака продукции </w:t>
      </w:r>
      <w:r w:rsidR="0037233C">
        <w:rPr>
          <w:position w:val="-12"/>
          <w:sz w:val="28"/>
          <w:szCs w:val="28"/>
        </w:rPr>
        <w:pict>
          <v:shape id="_x0000_i1226" type="#_x0000_t75" style="width:44.25pt;height:18.75pt">
            <v:imagedata r:id="rId224" o:title=""/>
          </v:shape>
        </w:pict>
      </w:r>
      <w:r w:rsidRPr="002B6218">
        <w:rPr>
          <w:sz w:val="28"/>
          <w:szCs w:val="28"/>
        </w:rPr>
        <w:t xml:space="preserve"> человек, уменьшения потерь рабочего времени </w:t>
      </w:r>
      <w:r w:rsidR="0037233C">
        <w:rPr>
          <w:position w:val="-12"/>
          <w:sz w:val="28"/>
          <w:szCs w:val="28"/>
        </w:rPr>
        <w:pict>
          <v:shape id="_x0000_i1227" type="#_x0000_t75" style="width:53.25pt;height:18.75pt">
            <v:imagedata r:id="rId225" o:title=""/>
          </v:shape>
        </w:pict>
      </w:r>
      <w:r w:rsidRPr="002B6218">
        <w:rPr>
          <w:sz w:val="28"/>
          <w:szCs w:val="28"/>
        </w:rPr>
        <w:t xml:space="preserve">, совершенствования технологии </w:t>
      </w:r>
      <w:r w:rsidR="0037233C">
        <w:rPr>
          <w:position w:val="-12"/>
          <w:sz w:val="28"/>
          <w:szCs w:val="28"/>
        </w:rPr>
        <w:pict>
          <v:shape id="_x0000_i1228" type="#_x0000_t75" style="width:51.75pt;height:18.75pt">
            <v:imagedata r:id="rId226" o:title=""/>
          </v:shape>
        </w:pict>
      </w:r>
      <w:r w:rsidRPr="002B6218">
        <w:rPr>
          <w:sz w:val="28"/>
          <w:szCs w:val="28"/>
        </w:rPr>
        <w:t xml:space="preserve">, сокращения аппарата управления </w:t>
      </w:r>
      <w:r w:rsidR="0037233C">
        <w:rPr>
          <w:position w:val="-12"/>
          <w:sz w:val="28"/>
          <w:szCs w:val="28"/>
        </w:rPr>
        <w:pict>
          <v:shape id="_x0000_i1229" type="#_x0000_t75" style="width:51.75pt;height:18.75pt">
            <v:imagedata r:id="rId227" o:title=""/>
          </v:shape>
        </w:pict>
      </w:r>
      <w:r w:rsidRPr="002B6218">
        <w:rPr>
          <w:sz w:val="28"/>
          <w:szCs w:val="28"/>
        </w:rPr>
        <w:t xml:space="preserve"> человек. Всего в цехе работает 1000 человек. Определить рост производительности труда за счет каждого мероприятия и в целом по цеху.</w:t>
      </w:r>
    </w:p>
    <w:p w:rsidR="002B6218" w:rsidRPr="002B6218" w:rsidRDefault="002B6218" w:rsidP="002B6218">
      <w:pPr>
        <w:pStyle w:val="2"/>
        <w:keepNext w:val="0"/>
        <w:spacing w:line="360" w:lineRule="auto"/>
        <w:ind w:right="-5" w:firstLine="709"/>
        <w:jc w:val="both"/>
        <w:rPr>
          <w:szCs w:val="28"/>
        </w:rPr>
      </w:pPr>
      <w:r w:rsidRPr="002B6218">
        <w:rPr>
          <w:szCs w:val="28"/>
        </w:rPr>
        <w:t>РЕШЕНИЕ</w:t>
      </w:r>
    </w:p>
    <w:p w:rsidR="002B6218" w:rsidRPr="002B6218" w:rsidRDefault="002B6218" w:rsidP="002B6218">
      <w:pPr>
        <w:widowControl w:val="0"/>
        <w:tabs>
          <w:tab w:val="left" w:pos="3686"/>
        </w:tabs>
        <w:spacing w:line="360" w:lineRule="auto"/>
        <w:ind w:right="-5" w:firstLine="709"/>
        <w:jc w:val="both"/>
        <w:rPr>
          <w:sz w:val="28"/>
          <w:szCs w:val="28"/>
        </w:rPr>
      </w:pPr>
      <w:r w:rsidRPr="002B6218">
        <w:rPr>
          <w:sz w:val="28"/>
          <w:szCs w:val="28"/>
        </w:rPr>
        <w:t>1. Рост производительности труда за счет снижения брака:</w:t>
      </w:r>
    </w:p>
    <w:p w:rsidR="002B6218" w:rsidRPr="002B6218" w:rsidRDefault="000F1075" w:rsidP="002B6218">
      <w:pPr>
        <w:widowControl w:val="0"/>
        <w:tabs>
          <w:tab w:val="left" w:pos="3686"/>
        </w:tabs>
        <w:spacing w:line="360" w:lineRule="auto"/>
        <w:ind w:right="-5" w:firstLine="709"/>
        <w:jc w:val="both"/>
        <w:rPr>
          <w:sz w:val="28"/>
          <w:szCs w:val="28"/>
          <w:lang w:val="en-US"/>
        </w:rPr>
      </w:pPr>
      <w:r>
        <w:rPr>
          <w:sz w:val="28"/>
          <w:szCs w:val="28"/>
          <w:lang w:val="en-US"/>
        </w:rPr>
        <w:br w:type="page"/>
      </w:r>
      <w:r w:rsidR="0037233C">
        <w:rPr>
          <w:position w:val="-34"/>
          <w:sz w:val="28"/>
          <w:szCs w:val="28"/>
          <w:lang w:val="en-US"/>
        </w:rPr>
        <w:pict>
          <v:shape id="_x0000_i1230" type="#_x0000_t75" style="width:252.75pt;height:39pt">
            <v:imagedata r:id="rId228" o:title=""/>
          </v:shape>
        </w:pict>
      </w:r>
    </w:p>
    <w:p w:rsidR="000F1075" w:rsidRDefault="000F1075" w:rsidP="002B6218">
      <w:pPr>
        <w:widowControl w:val="0"/>
        <w:tabs>
          <w:tab w:val="left" w:pos="3686"/>
        </w:tabs>
        <w:spacing w:line="360" w:lineRule="auto"/>
        <w:ind w:right="-5" w:firstLine="709"/>
        <w:jc w:val="both"/>
        <w:rPr>
          <w:sz w:val="28"/>
          <w:szCs w:val="28"/>
        </w:rPr>
      </w:pPr>
    </w:p>
    <w:p w:rsidR="002B6218" w:rsidRPr="002B6218" w:rsidRDefault="002B6218" w:rsidP="002B6218">
      <w:pPr>
        <w:widowControl w:val="0"/>
        <w:tabs>
          <w:tab w:val="left" w:pos="3686"/>
        </w:tabs>
        <w:spacing w:line="360" w:lineRule="auto"/>
        <w:ind w:right="-5" w:firstLine="709"/>
        <w:jc w:val="both"/>
        <w:rPr>
          <w:sz w:val="28"/>
          <w:szCs w:val="28"/>
        </w:rPr>
      </w:pPr>
      <w:r w:rsidRPr="002B6218">
        <w:rPr>
          <w:sz w:val="28"/>
          <w:szCs w:val="28"/>
        </w:rPr>
        <w:t>2. Рост производительности труда за счет уменьшения потерь рабочего времени:</w:t>
      </w:r>
    </w:p>
    <w:p w:rsidR="000F1075" w:rsidRDefault="000F1075" w:rsidP="002B6218">
      <w:pPr>
        <w:widowControl w:val="0"/>
        <w:tabs>
          <w:tab w:val="left" w:pos="3686"/>
        </w:tabs>
        <w:spacing w:line="360" w:lineRule="auto"/>
        <w:ind w:right="-5" w:firstLine="709"/>
        <w:jc w:val="both"/>
        <w:rPr>
          <w:sz w:val="28"/>
          <w:szCs w:val="28"/>
        </w:rPr>
      </w:pPr>
    </w:p>
    <w:p w:rsidR="002B6218" w:rsidRPr="002B6218" w:rsidRDefault="0037233C" w:rsidP="002B6218">
      <w:pPr>
        <w:widowControl w:val="0"/>
        <w:tabs>
          <w:tab w:val="left" w:pos="3686"/>
        </w:tabs>
        <w:spacing w:line="360" w:lineRule="auto"/>
        <w:ind w:right="-5" w:firstLine="709"/>
        <w:jc w:val="both"/>
        <w:rPr>
          <w:sz w:val="28"/>
          <w:szCs w:val="28"/>
        </w:rPr>
      </w:pPr>
      <w:r>
        <w:rPr>
          <w:position w:val="-34"/>
          <w:sz w:val="28"/>
          <w:szCs w:val="28"/>
          <w:lang w:val="en-US"/>
        </w:rPr>
        <w:pict>
          <v:shape id="_x0000_i1231" type="#_x0000_t75" style="width:318.75pt;height:39pt">
            <v:imagedata r:id="rId229" o:title=""/>
          </v:shape>
        </w:pict>
      </w:r>
    </w:p>
    <w:p w:rsidR="000F1075" w:rsidRDefault="000F1075" w:rsidP="002B6218">
      <w:pPr>
        <w:widowControl w:val="0"/>
        <w:tabs>
          <w:tab w:val="left" w:pos="3686"/>
        </w:tabs>
        <w:spacing w:line="360" w:lineRule="auto"/>
        <w:ind w:right="-5" w:firstLine="709"/>
        <w:jc w:val="both"/>
        <w:rPr>
          <w:sz w:val="28"/>
          <w:szCs w:val="28"/>
        </w:rPr>
      </w:pPr>
    </w:p>
    <w:p w:rsidR="002B6218" w:rsidRPr="002B6218" w:rsidRDefault="002B6218" w:rsidP="002B6218">
      <w:pPr>
        <w:widowControl w:val="0"/>
        <w:tabs>
          <w:tab w:val="left" w:pos="3686"/>
        </w:tabs>
        <w:spacing w:line="360" w:lineRule="auto"/>
        <w:ind w:right="-5" w:firstLine="709"/>
        <w:jc w:val="both"/>
        <w:rPr>
          <w:sz w:val="28"/>
          <w:szCs w:val="28"/>
        </w:rPr>
      </w:pPr>
      <w:r w:rsidRPr="002B6218">
        <w:rPr>
          <w:sz w:val="28"/>
          <w:szCs w:val="28"/>
        </w:rPr>
        <w:t>3. Рост производительности труда за счет совершенствования технологии, процентов:</w:t>
      </w:r>
    </w:p>
    <w:p w:rsidR="000F1075" w:rsidRDefault="000F1075" w:rsidP="002B6218">
      <w:pPr>
        <w:widowControl w:val="0"/>
        <w:tabs>
          <w:tab w:val="left" w:pos="3686"/>
        </w:tabs>
        <w:spacing w:line="360" w:lineRule="auto"/>
        <w:ind w:right="-5" w:firstLine="709"/>
        <w:jc w:val="both"/>
        <w:rPr>
          <w:sz w:val="28"/>
          <w:szCs w:val="28"/>
        </w:rPr>
      </w:pPr>
    </w:p>
    <w:p w:rsidR="002B6218" w:rsidRPr="002B6218" w:rsidRDefault="0037233C" w:rsidP="002B6218">
      <w:pPr>
        <w:widowControl w:val="0"/>
        <w:tabs>
          <w:tab w:val="left" w:pos="3686"/>
        </w:tabs>
        <w:spacing w:line="360" w:lineRule="auto"/>
        <w:ind w:right="-5" w:firstLine="709"/>
        <w:jc w:val="both"/>
        <w:rPr>
          <w:sz w:val="28"/>
          <w:szCs w:val="28"/>
        </w:rPr>
      </w:pPr>
      <w:r>
        <w:rPr>
          <w:position w:val="-34"/>
          <w:sz w:val="28"/>
          <w:szCs w:val="28"/>
          <w:lang w:val="en-US"/>
        </w:rPr>
        <w:pict>
          <v:shape id="_x0000_i1232" type="#_x0000_t75" style="width:378pt;height:39pt">
            <v:imagedata r:id="rId230" o:title=""/>
          </v:shape>
        </w:pict>
      </w:r>
    </w:p>
    <w:p w:rsidR="000F1075" w:rsidRDefault="000F1075" w:rsidP="002B6218">
      <w:pPr>
        <w:widowControl w:val="0"/>
        <w:tabs>
          <w:tab w:val="left" w:pos="3686"/>
        </w:tabs>
        <w:spacing w:line="360" w:lineRule="auto"/>
        <w:ind w:right="-5" w:firstLine="709"/>
        <w:jc w:val="both"/>
        <w:rPr>
          <w:sz w:val="28"/>
          <w:szCs w:val="28"/>
        </w:rPr>
      </w:pPr>
    </w:p>
    <w:p w:rsidR="002B6218" w:rsidRPr="002B6218" w:rsidRDefault="002B6218" w:rsidP="002B6218">
      <w:pPr>
        <w:widowControl w:val="0"/>
        <w:tabs>
          <w:tab w:val="left" w:pos="3686"/>
        </w:tabs>
        <w:spacing w:line="360" w:lineRule="auto"/>
        <w:ind w:right="-5" w:firstLine="709"/>
        <w:jc w:val="both"/>
        <w:rPr>
          <w:sz w:val="28"/>
          <w:szCs w:val="28"/>
        </w:rPr>
      </w:pPr>
      <w:r w:rsidRPr="002B6218">
        <w:rPr>
          <w:sz w:val="28"/>
          <w:szCs w:val="28"/>
        </w:rPr>
        <w:t>4. Рост производительности труда за счет сокращение аппарата управления:</w:t>
      </w:r>
    </w:p>
    <w:p w:rsidR="000F1075" w:rsidRDefault="000F1075" w:rsidP="002B6218">
      <w:pPr>
        <w:widowControl w:val="0"/>
        <w:tabs>
          <w:tab w:val="left" w:pos="3686"/>
        </w:tabs>
        <w:spacing w:line="360" w:lineRule="auto"/>
        <w:ind w:right="-5" w:firstLine="709"/>
        <w:jc w:val="both"/>
        <w:rPr>
          <w:sz w:val="28"/>
          <w:szCs w:val="28"/>
        </w:rPr>
      </w:pPr>
    </w:p>
    <w:p w:rsidR="002B6218" w:rsidRPr="002B6218" w:rsidRDefault="0037233C" w:rsidP="002B6218">
      <w:pPr>
        <w:widowControl w:val="0"/>
        <w:tabs>
          <w:tab w:val="left" w:pos="3686"/>
        </w:tabs>
        <w:spacing w:line="360" w:lineRule="auto"/>
        <w:ind w:right="-5" w:firstLine="709"/>
        <w:jc w:val="both"/>
        <w:rPr>
          <w:sz w:val="28"/>
          <w:szCs w:val="28"/>
        </w:rPr>
      </w:pPr>
      <w:r>
        <w:rPr>
          <w:position w:val="-34"/>
          <w:sz w:val="28"/>
          <w:szCs w:val="28"/>
          <w:lang w:val="en-US"/>
        </w:rPr>
        <w:pict>
          <v:shape id="_x0000_i1233" type="#_x0000_t75" style="width:411pt;height:39pt">
            <v:imagedata r:id="rId231" o:title=""/>
          </v:shape>
        </w:pict>
      </w:r>
    </w:p>
    <w:p w:rsidR="000F1075" w:rsidRDefault="000F1075" w:rsidP="002B6218">
      <w:pPr>
        <w:pStyle w:val="9"/>
        <w:keepNext w:val="0"/>
        <w:widowControl w:val="0"/>
        <w:spacing w:line="360" w:lineRule="auto"/>
        <w:ind w:right="-5" w:firstLine="709"/>
        <w:jc w:val="both"/>
        <w:rPr>
          <w:b w:val="0"/>
          <w:bCs w:val="0"/>
          <w:szCs w:val="28"/>
        </w:rPr>
      </w:pPr>
    </w:p>
    <w:p w:rsidR="002B6218" w:rsidRPr="002B6218" w:rsidRDefault="002B6218" w:rsidP="002B6218">
      <w:pPr>
        <w:pStyle w:val="9"/>
        <w:keepNext w:val="0"/>
        <w:widowControl w:val="0"/>
        <w:spacing w:line="360" w:lineRule="auto"/>
        <w:ind w:right="-5" w:firstLine="709"/>
        <w:jc w:val="both"/>
        <w:rPr>
          <w:b w:val="0"/>
          <w:bCs w:val="0"/>
          <w:szCs w:val="28"/>
        </w:rPr>
      </w:pPr>
      <w:r w:rsidRPr="002B6218">
        <w:rPr>
          <w:b w:val="0"/>
          <w:bCs w:val="0"/>
          <w:szCs w:val="28"/>
        </w:rPr>
        <w:t>5. В целом по цеху рост производительности труда (процентов) составит:</w:t>
      </w:r>
    </w:p>
    <w:p w:rsidR="000F1075" w:rsidRDefault="000F1075" w:rsidP="002B6218">
      <w:pPr>
        <w:pStyle w:val="9"/>
        <w:keepNext w:val="0"/>
        <w:widowControl w:val="0"/>
        <w:spacing w:line="360" w:lineRule="auto"/>
        <w:ind w:right="-5" w:firstLine="709"/>
        <w:jc w:val="both"/>
        <w:rPr>
          <w:szCs w:val="28"/>
        </w:rPr>
      </w:pPr>
    </w:p>
    <w:p w:rsidR="002B6218" w:rsidRPr="002B6218" w:rsidRDefault="0037233C" w:rsidP="000F1075">
      <w:pPr>
        <w:pStyle w:val="9"/>
        <w:keepNext w:val="0"/>
        <w:widowControl w:val="0"/>
        <w:spacing w:line="360" w:lineRule="auto"/>
        <w:ind w:left="709" w:right="-5"/>
        <w:jc w:val="both"/>
        <w:rPr>
          <w:i/>
          <w:iCs/>
          <w:szCs w:val="28"/>
        </w:rPr>
      </w:pPr>
      <w:r>
        <w:rPr>
          <w:position w:val="-34"/>
          <w:szCs w:val="28"/>
          <w:lang w:val="en-US"/>
        </w:rPr>
        <w:pict>
          <v:shape id="_x0000_i1234" type="#_x0000_t75" style="width:435pt;height:39.75pt">
            <v:imagedata r:id="rId232" o:title=""/>
          </v:shape>
        </w:pict>
      </w:r>
    </w:p>
    <w:p w:rsidR="002B6218" w:rsidRPr="002B6218" w:rsidRDefault="000F1075" w:rsidP="002B6218">
      <w:pPr>
        <w:pStyle w:val="a5"/>
        <w:spacing w:line="360" w:lineRule="auto"/>
        <w:ind w:firstLine="709"/>
        <w:jc w:val="both"/>
        <w:rPr>
          <w:i/>
          <w:iCs/>
          <w:szCs w:val="28"/>
        </w:rPr>
      </w:pPr>
      <w:r>
        <w:rPr>
          <w:i/>
          <w:iCs/>
          <w:szCs w:val="28"/>
        </w:rPr>
        <w:br w:type="page"/>
      </w:r>
      <w:r w:rsidR="002B6218" w:rsidRPr="002B6218">
        <w:rPr>
          <w:i/>
          <w:iCs/>
          <w:szCs w:val="28"/>
        </w:rPr>
        <w:t>Термины и понятия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20"/>
        <w:gridCol w:w="4551"/>
      </w:tblGrid>
      <w:tr w:rsidR="002B6218" w:rsidRPr="002B6218" w:rsidTr="000F1075">
        <w:tc>
          <w:tcPr>
            <w:tcW w:w="5020" w:type="dxa"/>
            <w:tcBorders>
              <w:top w:val="nil"/>
              <w:left w:val="nil"/>
              <w:bottom w:val="nil"/>
              <w:right w:val="nil"/>
            </w:tcBorders>
          </w:tcPr>
          <w:p w:rsidR="002B6218" w:rsidRPr="002B6218" w:rsidRDefault="002B6218" w:rsidP="000F1075">
            <w:pPr>
              <w:widowControl w:val="0"/>
              <w:spacing w:line="360" w:lineRule="auto"/>
              <w:ind w:right="-5"/>
              <w:jc w:val="both"/>
              <w:rPr>
                <w:sz w:val="28"/>
                <w:szCs w:val="28"/>
              </w:rPr>
            </w:pPr>
            <w:r w:rsidRPr="002B6218">
              <w:rPr>
                <w:sz w:val="28"/>
                <w:szCs w:val="28"/>
              </w:rPr>
              <w:t>Система обслуживания</w:t>
            </w:r>
          </w:p>
        </w:tc>
        <w:tc>
          <w:tcPr>
            <w:tcW w:w="4551" w:type="dxa"/>
            <w:tcBorders>
              <w:top w:val="nil"/>
              <w:left w:val="nil"/>
              <w:bottom w:val="nil"/>
              <w:right w:val="nil"/>
            </w:tcBorders>
          </w:tcPr>
          <w:p w:rsidR="002B6218" w:rsidRPr="002B6218" w:rsidRDefault="002B6218" w:rsidP="000F1075">
            <w:pPr>
              <w:widowControl w:val="0"/>
              <w:spacing w:line="360" w:lineRule="auto"/>
              <w:ind w:right="-5"/>
              <w:jc w:val="both"/>
              <w:rPr>
                <w:sz w:val="28"/>
                <w:szCs w:val="28"/>
              </w:rPr>
            </w:pPr>
            <w:r w:rsidRPr="002B6218">
              <w:rPr>
                <w:sz w:val="28"/>
                <w:szCs w:val="28"/>
              </w:rPr>
              <w:t>Стандартное обслуживание</w:t>
            </w:r>
          </w:p>
        </w:tc>
      </w:tr>
      <w:tr w:rsidR="002B6218" w:rsidRPr="002B6218" w:rsidTr="000F1075">
        <w:tc>
          <w:tcPr>
            <w:tcW w:w="5020" w:type="dxa"/>
            <w:tcBorders>
              <w:top w:val="nil"/>
              <w:left w:val="nil"/>
              <w:bottom w:val="nil"/>
              <w:right w:val="nil"/>
            </w:tcBorders>
          </w:tcPr>
          <w:p w:rsidR="002B6218" w:rsidRPr="002B6218" w:rsidRDefault="002B6218" w:rsidP="000F1075">
            <w:pPr>
              <w:widowControl w:val="0"/>
              <w:spacing w:line="360" w:lineRule="auto"/>
              <w:ind w:right="-5"/>
              <w:jc w:val="both"/>
              <w:rPr>
                <w:iCs/>
                <w:sz w:val="28"/>
                <w:szCs w:val="28"/>
              </w:rPr>
            </w:pPr>
            <w:r w:rsidRPr="002B6218">
              <w:rPr>
                <w:iCs/>
                <w:sz w:val="28"/>
                <w:szCs w:val="28"/>
              </w:rPr>
              <w:t xml:space="preserve">Функции обслуживания </w:t>
            </w:r>
          </w:p>
          <w:p w:rsidR="002B6218" w:rsidRPr="002B6218" w:rsidRDefault="002B6218" w:rsidP="000F1075">
            <w:pPr>
              <w:widowControl w:val="0"/>
              <w:spacing w:line="360" w:lineRule="auto"/>
              <w:ind w:right="-5"/>
              <w:jc w:val="both"/>
              <w:rPr>
                <w:sz w:val="28"/>
                <w:szCs w:val="28"/>
              </w:rPr>
            </w:pPr>
            <w:r w:rsidRPr="002B6218">
              <w:rPr>
                <w:iCs/>
                <w:sz w:val="28"/>
                <w:szCs w:val="28"/>
              </w:rPr>
              <w:t>Виды обслуживания</w:t>
            </w:r>
          </w:p>
        </w:tc>
        <w:tc>
          <w:tcPr>
            <w:tcW w:w="4551" w:type="dxa"/>
            <w:tcBorders>
              <w:top w:val="nil"/>
              <w:left w:val="nil"/>
              <w:bottom w:val="nil"/>
              <w:right w:val="nil"/>
            </w:tcBorders>
          </w:tcPr>
          <w:p w:rsidR="002B6218" w:rsidRPr="002B6218" w:rsidRDefault="002B6218" w:rsidP="000F1075">
            <w:pPr>
              <w:widowControl w:val="0"/>
              <w:spacing w:line="360" w:lineRule="auto"/>
              <w:ind w:right="-5"/>
              <w:jc w:val="both"/>
              <w:rPr>
                <w:sz w:val="28"/>
                <w:szCs w:val="28"/>
              </w:rPr>
            </w:pPr>
            <w:r w:rsidRPr="002B6218">
              <w:rPr>
                <w:iCs/>
                <w:sz w:val="28"/>
                <w:szCs w:val="28"/>
              </w:rPr>
              <w:t xml:space="preserve">Децентрализованная система </w:t>
            </w:r>
            <w:r w:rsidRPr="002B6218">
              <w:rPr>
                <w:sz w:val="28"/>
                <w:szCs w:val="28"/>
              </w:rPr>
              <w:t>обслуживания</w:t>
            </w:r>
          </w:p>
        </w:tc>
      </w:tr>
      <w:tr w:rsidR="002B6218" w:rsidRPr="002B6218" w:rsidTr="000F1075">
        <w:tc>
          <w:tcPr>
            <w:tcW w:w="5020" w:type="dxa"/>
            <w:tcBorders>
              <w:top w:val="nil"/>
              <w:left w:val="nil"/>
              <w:bottom w:val="nil"/>
              <w:right w:val="nil"/>
            </w:tcBorders>
          </w:tcPr>
          <w:p w:rsidR="002B6218" w:rsidRPr="002B6218" w:rsidRDefault="002B6218" w:rsidP="000F1075">
            <w:pPr>
              <w:widowControl w:val="0"/>
              <w:spacing w:line="360" w:lineRule="auto"/>
              <w:ind w:right="-5"/>
              <w:jc w:val="both"/>
              <w:rPr>
                <w:sz w:val="28"/>
                <w:szCs w:val="28"/>
              </w:rPr>
            </w:pPr>
            <w:r w:rsidRPr="002B6218">
              <w:rPr>
                <w:iCs/>
                <w:sz w:val="28"/>
                <w:szCs w:val="28"/>
              </w:rPr>
              <w:t>Планово-предупредительное обслуживание</w:t>
            </w:r>
          </w:p>
        </w:tc>
        <w:tc>
          <w:tcPr>
            <w:tcW w:w="4551" w:type="dxa"/>
            <w:tcBorders>
              <w:top w:val="nil"/>
              <w:left w:val="nil"/>
              <w:bottom w:val="nil"/>
              <w:right w:val="nil"/>
            </w:tcBorders>
          </w:tcPr>
          <w:p w:rsidR="002B6218" w:rsidRPr="002B6218" w:rsidRDefault="002B6218" w:rsidP="000F1075">
            <w:pPr>
              <w:widowControl w:val="0"/>
              <w:spacing w:line="360" w:lineRule="auto"/>
              <w:ind w:right="-5"/>
              <w:jc w:val="both"/>
              <w:rPr>
                <w:sz w:val="28"/>
                <w:szCs w:val="28"/>
              </w:rPr>
            </w:pPr>
            <w:r w:rsidRPr="002B6218">
              <w:rPr>
                <w:iCs/>
                <w:sz w:val="28"/>
                <w:szCs w:val="28"/>
              </w:rPr>
              <w:t xml:space="preserve">Централизованная система </w:t>
            </w:r>
            <w:r w:rsidRPr="002B6218">
              <w:rPr>
                <w:sz w:val="28"/>
                <w:szCs w:val="28"/>
              </w:rPr>
              <w:t>обслуживания</w:t>
            </w:r>
          </w:p>
        </w:tc>
      </w:tr>
      <w:tr w:rsidR="002B6218" w:rsidRPr="002B6218" w:rsidTr="000F1075">
        <w:tc>
          <w:tcPr>
            <w:tcW w:w="5020" w:type="dxa"/>
            <w:tcBorders>
              <w:top w:val="nil"/>
              <w:left w:val="nil"/>
              <w:bottom w:val="nil"/>
              <w:right w:val="nil"/>
            </w:tcBorders>
          </w:tcPr>
          <w:p w:rsidR="002B6218" w:rsidRPr="002B6218" w:rsidRDefault="002B6218" w:rsidP="000F1075">
            <w:pPr>
              <w:widowControl w:val="0"/>
              <w:spacing w:line="360" w:lineRule="auto"/>
              <w:ind w:right="-5"/>
              <w:jc w:val="both"/>
              <w:rPr>
                <w:iCs/>
                <w:sz w:val="28"/>
                <w:szCs w:val="28"/>
              </w:rPr>
            </w:pPr>
            <w:r w:rsidRPr="002B6218">
              <w:rPr>
                <w:iCs/>
                <w:sz w:val="28"/>
                <w:szCs w:val="28"/>
              </w:rPr>
              <w:t>Дежурное обслуживание</w:t>
            </w:r>
          </w:p>
        </w:tc>
        <w:tc>
          <w:tcPr>
            <w:tcW w:w="4551" w:type="dxa"/>
            <w:tcBorders>
              <w:top w:val="nil"/>
              <w:left w:val="nil"/>
              <w:bottom w:val="nil"/>
              <w:right w:val="nil"/>
            </w:tcBorders>
          </w:tcPr>
          <w:p w:rsidR="002B6218" w:rsidRPr="002B6218" w:rsidRDefault="002B6218" w:rsidP="000F1075">
            <w:pPr>
              <w:widowControl w:val="0"/>
              <w:spacing w:line="360" w:lineRule="auto"/>
              <w:ind w:right="-5"/>
              <w:jc w:val="both"/>
              <w:rPr>
                <w:sz w:val="28"/>
                <w:szCs w:val="28"/>
              </w:rPr>
            </w:pPr>
            <w:r w:rsidRPr="002B6218">
              <w:rPr>
                <w:sz w:val="28"/>
                <w:szCs w:val="28"/>
              </w:rPr>
              <w:t>Комбинированная система обслуживания</w:t>
            </w:r>
          </w:p>
        </w:tc>
      </w:tr>
    </w:tbl>
    <w:p w:rsidR="002B6218" w:rsidRPr="002B6218" w:rsidRDefault="002B6218" w:rsidP="002B6218">
      <w:pPr>
        <w:pStyle w:val="1"/>
        <w:keepNext w:val="0"/>
        <w:spacing w:line="360" w:lineRule="auto"/>
        <w:ind w:firstLine="709"/>
        <w:rPr>
          <w:b/>
          <w:bCs/>
          <w:szCs w:val="28"/>
        </w:rPr>
      </w:pPr>
      <w:r w:rsidRPr="002B6218">
        <w:rPr>
          <w:b/>
          <w:bCs/>
          <w:szCs w:val="28"/>
        </w:rPr>
        <w:t>Вопросы для повторения и обсуждения</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35"/>
        </w:numPr>
        <w:spacing w:line="360" w:lineRule="auto"/>
        <w:ind w:left="0" w:right="-5" w:firstLine="709"/>
        <w:jc w:val="both"/>
        <w:rPr>
          <w:sz w:val="28"/>
          <w:szCs w:val="28"/>
        </w:rPr>
      </w:pPr>
      <w:r w:rsidRPr="002B6218">
        <w:rPr>
          <w:sz w:val="28"/>
          <w:szCs w:val="28"/>
        </w:rPr>
        <w:t>Применяется ли стандартное обслуживание в мелкосерийном производстве? Почему?</w:t>
      </w:r>
    </w:p>
    <w:p w:rsidR="002B6218" w:rsidRPr="002B6218" w:rsidRDefault="002B6218" w:rsidP="002B6218">
      <w:pPr>
        <w:widowControl w:val="0"/>
        <w:numPr>
          <w:ilvl w:val="0"/>
          <w:numId w:val="35"/>
        </w:numPr>
        <w:spacing w:line="360" w:lineRule="auto"/>
        <w:ind w:left="0" w:right="-5" w:firstLine="709"/>
        <w:jc w:val="both"/>
        <w:rPr>
          <w:sz w:val="28"/>
          <w:szCs w:val="28"/>
        </w:rPr>
      </w:pPr>
      <w:r w:rsidRPr="002B6218">
        <w:rPr>
          <w:sz w:val="28"/>
          <w:szCs w:val="28"/>
        </w:rPr>
        <w:t>Какие особенности характеризуют стандартное обслуживание?</w:t>
      </w:r>
    </w:p>
    <w:p w:rsidR="002B6218" w:rsidRPr="002B6218" w:rsidRDefault="002B6218" w:rsidP="002B6218">
      <w:pPr>
        <w:widowControl w:val="0"/>
        <w:numPr>
          <w:ilvl w:val="0"/>
          <w:numId w:val="35"/>
        </w:numPr>
        <w:spacing w:line="360" w:lineRule="auto"/>
        <w:ind w:left="0" w:right="-5" w:firstLine="709"/>
        <w:jc w:val="both"/>
        <w:rPr>
          <w:sz w:val="28"/>
          <w:szCs w:val="28"/>
        </w:rPr>
      </w:pPr>
      <w:r w:rsidRPr="002B6218">
        <w:rPr>
          <w:sz w:val="28"/>
          <w:szCs w:val="28"/>
        </w:rPr>
        <w:t>В чем сущность планово-предупредительного обслуживания?</w:t>
      </w:r>
    </w:p>
    <w:p w:rsidR="002B6218" w:rsidRPr="002B6218" w:rsidRDefault="002B6218" w:rsidP="002B6218">
      <w:pPr>
        <w:widowControl w:val="0"/>
        <w:numPr>
          <w:ilvl w:val="0"/>
          <w:numId w:val="35"/>
        </w:numPr>
        <w:spacing w:line="360" w:lineRule="auto"/>
        <w:ind w:left="0" w:right="-5" w:firstLine="709"/>
        <w:jc w:val="both"/>
        <w:rPr>
          <w:sz w:val="28"/>
          <w:szCs w:val="28"/>
        </w:rPr>
      </w:pPr>
      <w:r w:rsidRPr="002B6218">
        <w:rPr>
          <w:sz w:val="28"/>
          <w:szCs w:val="28"/>
        </w:rPr>
        <w:t>В чем сущность принципа предупредительности процесса обслуживания?</w:t>
      </w:r>
    </w:p>
    <w:p w:rsidR="002B6218" w:rsidRPr="002B6218" w:rsidRDefault="002B6218" w:rsidP="002B6218">
      <w:pPr>
        <w:widowControl w:val="0"/>
        <w:spacing w:line="360" w:lineRule="auto"/>
        <w:ind w:right="-5" w:firstLine="709"/>
        <w:jc w:val="both"/>
        <w:rPr>
          <w:sz w:val="28"/>
          <w:szCs w:val="28"/>
          <w:lang w:val="en-US"/>
        </w:rPr>
      </w:pPr>
    </w:p>
    <w:p w:rsidR="002B6218" w:rsidRPr="002B6218" w:rsidRDefault="000F1075" w:rsidP="000F1075">
      <w:pPr>
        <w:pStyle w:val="9"/>
        <w:keepNext w:val="0"/>
        <w:widowControl w:val="0"/>
        <w:spacing w:line="360" w:lineRule="auto"/>
        <w:ind w:left="709" w:right="-5"/>
        <w:jc w:val="left"/>
        <w:rPr>
          <w:caps/>
          <w:szCs w:val="28"/>
        </w:rPr>
      </w:pPr>
      <w:r>
        <w:rPr>
          <w:caps/>
          <w:szCs w:val="28"/>
        </w:rPr>
        <w:br w:type="page"/>
      </w:r>
      <w:r w:rsidR="002B6218" w:rsidRPr="002B6218">
        <w:rPr>
          <w:caps/>
          <w:szCs w:val="28"/>
        </w:rPr>
        <w:t>8. Расчет показателей многостаночного обслуживания</w:t>
      </w:r>
    </w:p>
    <w:p w:rsidR="002B6218" w:rsidRPr="002B6218" w:rsidRDefault="002B6218" w:rsidP="002B6218">
      <w:pPr>
        <w:pStyle w:val="2"/>
        <w:keepNext w:val="0"/>
        <w:spacing w:line="360" w:lineRule="auto"/>
        <w:ind w:right="-5" w:firstLine="709"/>
        <w:jc w:val="both"/>
        <w:rPr>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Одной из прогрессивных форм организации труда является многостаночное обслуживание. </w:t>
      </w:r>
      <w:r w:rsidRPr="002B6218">
        <w:rPr>
          <w:b/>
          <w:bCs/>
          <w:i/>
          <w:iCs/>
          <w:sz w:val="28"/>
          <w:szCs w:val="28"/>
        </w:rPr>
        <w:t>Многостаночным</w:t>
      </w:r>
      <w:r w:rsidRPr="002B6218">
        <w:rPr>
          <w:sz w:val="28"/>
          <w:szCs w:val="28"/>
        </w:rPr>
        <w:t xml:space="preserve"> называется такой вид обслуживания, при котором один человек работает одновременно на нескольких станках, выполняя ручные приемы на каждом из них в период автоматической работы всех остальных станков. Одним из основных условий организации многостаночного обслуживания является большая продолжительность свободного машинного времени (</w:t>
      </w:r>
      <w:r w:rsidRPr="002B6218">
        <w:rPr>
          <w:i/>
          <w:iCs/>
          <w:sz w:val="28"/>
          <w:szCs w:val="28"/>
        </w:rPr>
        <w:t>Т</w:t>
      </w:r>
      <w:r w:rsidRPr="002B6218">
        <w:rPr>
          <w:i/>
          <w:iCs/>
          <w:caps/>
          <w:sz w:val="28"/>
          <w:szCs w:val="28"/>
          <w:vertAlign w:val="subscript"/>
        </w:rPr>
        <w:t>мС</w:t>
      </w:r>
      <w:r w:rsidRPr="002B6218">
        <w:rPr>
          <w:sz w:val="28"/>
          <w:szCs w:val="28"/>
        </w:rPr>
        <w:t>) работы оборудования (</w:t>
      </w:r>
      <w:r w:rsidR="0037233C">
        <w:rPr>
          <w:position w:val="-12"/>
          <w:sz w:val="28"/>
          <w:szCs w:val="28"/>
        </w:rPr>
        <w:pict>
          <v:shape id="_x0000_i1235" type="#_x0000_t75" style="width:74.25pt;height:18.75pt">
            <v:imagedata r:id="rId233" o:title=""/>
          </v:shape>
        </w:pict>
      </w:r>
      <w:r w:rsidRPr="002B6218">
        <w:rPr>
          <w:sz w:val="28"/>
          <w:szCs w:val="28"/>
        </w:rPr>
        <w:t>).</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 основе многостаночного обслуживания лежит использование свободного машинного времени работы одних машин для выполнения ручных и машинно-ручных работ на других обслуживаемых машинах и для переходов от одной машины к другой. При этом время свободное машинное время </w:t>
      </w:r>
      <w:r w:rsidRPr="002B6218">
        <w:rPr>
          <w:i/>
          <w:iCs/>
          <w:sz w:val="28"/>
          <w:szCs w:val="28"/>
        </w:rPr>
        <w:t>Т</w:t>
      </w:r>
      <w:r w:rsidRPr="002B6218">
        <w:rPr>
          <w:i/>
          <w:iCs/>
          <w:caps/>
          <w:sz w:val="28"/>
          <w:szCs w:val="28"/>
          <w:vertAlign w:val="subscript"/>
        </w:rPr>
        <w:t>мС</w:t>
      </w:r>
      <w:r w:rsidRPr="002B6218">
        <w:rPr>
          <w:sz w:val="28"/>
          <w:szCs w:val="28"/>
        </w:rPr>
        <w:t>, в течение которого станок работает без участия рабочего, должно быть значительно больше времени занятости рабочего обслуживанием с учетом переходов от машины к машине (</w:t>
      </w:r>
      <w:r w:rsidRPr="002B6218">
        <w:rPr>
          <w:i/>
          <w:iCs/>
          <w:sz w:val="28"/>
          <w:szCs w:val="28"/>
        </w:rPr>
        <w:t>Т</w:t>
      </w:r>
      <w:r w:rsidRPr="002B6218">
        <w:rPr>
          <w:i/>
          <w:iCs/>
          <w:sz w:val="28"/>
          <w:szCs w:val="28"/>
          <w:vertAlign w:val="subscript"/>
        </w:rPr>
        <w:t>З</w:t>
      </w:r>
      <w:r w:rsidRPr="002B6218">
        <w:rPr>
          <w:sz w:val="28"/>
          <w:szCs w:val="28"/>
        </w:rPr>
        <w:t>):</w:t>
      </w:r>
      <w:r w:rsidRPr="002B6218">
        <w:rPr>
          <w:b/>
          <w:bCs/>
          <w:sz w:val="28"/>
          <w:szCs w:val="28"/>
        </w:rPr>
        <w:t xml:space="preserve"> </w:t>
      </w:r>
      <w:r w:rsidR="0037233C">
        <w:rPr>
          <w:b/>
          <w:bCs/>
          <w:position w:val="-12"/>
          <w:sz w:val="28"/>
          <w:szCs w:val="28"/>
        </w:rPr>
        <w:pict>
          <v:shape id="_x0000_i1236" type="#_x0000_t75" style="width:71.25pt;height:18.75pt">
            <v:imagedata r:id="rId234" o:title=""/>
          </v:shape>
        </w:pict>
      </w:r>
      <w:r w:rsidRPr="002B6218">
        <w:rPr>
          <w:b/>
          <w:bCs/>
          <w:sz w:val="28"/>
          <w:szCs w:val="28"/>
        </w:rPr>
        <w:t xml:space="preserve"> </w:t>
      </w:r>
    </w:p>
    <w:p w:rsidR="002B6218" w:rsidRPr="002B6218" w:rsidRDefault="002B6218" w:rsidP="002B6218">
      <w:pPr>
        <w:widowControl w:val="0"/>
        <w:spacing w:line="360" w:lineRule="auto"/>
        <w:ind w:right="-5" w:firstLine="709"/>
        <w:jc w:val="both"/>
        <w:rPr>
          <w:sz w:val="28"/>
          <w:szCs w:val="28"/>
        </w:rPr>
      </w:pPr>
      <w:r w:rsidRPr="002B6218">
        <w:rPr>
          <w:sz w:val="28"/>
          <w:szCs w:val="28"/>
        </w:rPr>
        <w:t>В заводской практике применяют различные варианты многостаночного обслуживания. В зависимости от степени технологической однородности или взаимной связи операций осуществляется многостаночное обслуживание станков-дублеров, выполняющих одинаковые операции над одной деталью; станков, занятых последовательными операциями по обработке одной и той же детали; однотипных или разнотипных станков, загруженных различными деталеоперациями.</w:t>
      </w:r>
    </w:p>
    <w:p w:rsidR="002B6218" w:rsidRPr="002B6218" w:rsidRDefault="002B6218" w:rsidP="002B6218">
      <w:pPr>
        <w:widowControl w:val="0"/>
        <w:spacing w:line="360" w:lineRule="auto"/>
        <w:ind w:right="-5" w:firstLine="709"/>
        <w:jc w:val="both"/>
        <w:rPr>
          <w:sz w:val="28"/>
          <w:szCs w:val="28"/>
        </w:rPr>
      </w:pPr>
      <w:r w:rsidRPr="002B6218">
        <w:rPr>
          <w:sz w:val="28"/>
          <w:szCs w:val="28"/>
        </w:rPr>
        <w:t>Массовое производство, характеризующееся постоянно повторяющимися операциями, применением специального, автоматизированного и автоматического оборудования, открывает наибольшие возможности для организации многостаночного обслуживания, поскольку программные</w:t>
      </w:r>
      <w:r w:rsidRPr="002B6218">
        <w:rPr>
          <w:b/>
          <w:bCs/>
          <w:sz w:val="28"/>
          <w:szCs w:val="28"/>
        </w:rPr>
        <w:t xml:space="preserve"> </w:t>
      </w:r>
      <w:r w:rsidRPr="002B6218">
        <w:rPr>
          <w:sz w:val="28"/>
          <w:szCs w:val="28"/>
        </w:rPr>
        <w:t>задания столь велики, что появляется возможность и целесообразность организации обработки (сборки, сварки) детали (узла) на однопредметных поточных линиях.</w:t>
      </w:r>
    </w:p>
    <w:p w:rsidR="002B6218" w:rsidRPr="002B6218" w:rsidRDefault="002B6218" w:rsidP="002B6218">
      <w:pPr>
        <w:widowControl w:val="0"/>
        <w:spacing w:line="360" w:lineRule="auto"/>
        <w:ind w:right="-5" w:firstLine="709"/>
        <w:jc w:val="both"/>
        <w:rPr>
          <w:sz w:val="28"/>
          <w:szCs w:val="28"/>
        </w:rPr>
      </w:pPr>
      <w:r w:rsidRPr="002B6218">
        <w:rPr>
          <w:sz w:val="28"/>
          <w:szCs w:val="28"/>
        </w:rPr>
        <w:t>При организации многостаночного обслуживания очень важен правильный подбор деталей и операций по их обработке. Критерием рациональной организации многостаночного обслуживания можно считать такой подбор операций, при котором обеспечивается полная загрузка оборудования и полная занятость рабочего-многостаночника.</w:t>
      </w: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Производительность станков, включенных в рабочее место многостаночника в условиях поточной обработки, должна согласовываться с тактом поточной линии. Время такта работы поточной линии (время запуска-выпуска изделия в обработку):</w:t>
      </w:r>
    </w:p>
    <w:p w:rsidR="000F1075" w:rsidRDefault="000F1075" w:rsidP="002B6218">
      <w:pPr>
        <w:widowControl w:val="0"/>
        <w:tabs>
          <w:tab w:val="left" w:pos="8364"/>
        </w:tabs>
        <w:spacing w:line="360" w:lineRule="auto"/>
        <w:ind w:right="-5" w:firstLine="709"/>
        <w:rPr>
          <w:sz w:val="28"/>
          <w:szCs w:val="28"/>
        </w:rPr>
      </w:pPr>
    </w:p>
    <w:p w:rsidR="000F1075" w:rsidRPr="002B6218" w:rsidRDefault="0037233C" w:rsidP="002B6218">
      <w:pPr>
        <w:widowControl w:val="0"/>
        <w:tabs>
          <w:tab w:val="left" w:pos="8364"/>
        </w:tabs>
        <w:spacing w:line="360" w:lineRule="auto"/>
        <w:ind w:right="-5" w:firstLine="709"/>
        <w:rPr>
          <w:sz w:val="28"/>
          <w:szCs w:val="28"/>
        </w:rPr>
      </w:pPr>
      <w:r>
        <w:rPr>
          <w:position w:val="-28"/>
          <w:sz w:val="28"/>
          <w:szCs w:val="28"/>
        </w:rPr>
        <w:pict>
          <v:shape id="_x0000_i1237" type="#_x0000_t75" style="width:48pt;height:36.75pt">
            <v:imagedata r:id="rId235" o:title=""/>
          </v:shape>
        </w:pict>
      </w:r>
      <w:r w:rsidR="000F1075" w:rsidRPr="002B6218">
        <w:rPr>
          <w:sz w:val="28"/>
          <w:szCs w:val="28"/>
        </w:rPr>
        <w:tab/>
        <w:t>(8.1)</w:t>
      </w:r>
    </w:p>
    <w:p w:rsidR="000F1075" w:rsidRDefault="000F1075" w:rsidP="002B6218">
      <w:pPr>
        <w:pStyle w:val="FR4"/>
        <w:ind w:right="-5" w:firstLine="709"/>
        <w:jc w:val="both"/>
        <w:rPr>
          <w:rFonts w:ascii="Times New Roman" w:hAnsi="Times New Roman" w:cs="Times New Roman"/>
          <w:sz w:val="28"/>
          <w:szCs w:val="28"/>
        </w:rPr>
      </w:pP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 xml:space="preserve">где </w:t>
      </w:r>
      <w:r w:rsidR="0037233C">
        <w:rPr>
          <w:rFonts w:ascii="Times New Roman" w:hAnsi="Times New Roman" w:cs="Times New Roman"/>
          <w:position w:val="-16"/>
          <w:sz w:val="28"/>
          <w:szCs w:val="28"/>
        </w:rPr>
        <w:pict>
          <v:shape id="_x0000_i1238" type="#_x0000_t75" style="width:20.25pt;height:21pt">
            <v:imagedata r:id="rId236" o:title=""/>
          </v:shape>
        </w:pict>
      </w:r>
      <w:r w:rsidRPr="002B6218">
        <w:rPr>
          <w:rFonts w:ascii="Times New Roman" w:hAnsi="Times New Roman" w:cs="Times New Roman"/>
          <w:sz w:val="28"/>
          <w:szCs w:val="28"/>
        </w:rPr>
        <w:t xml:space="preserve"> – действительный годовой, квартальный или месячный фонд времени работы линии, мин;</w:t>
      </w:r>
    </w:p>
    <w:p w:rsidR="002B6218" w:rsidRPr="002B6218" w:rsidRDefault="0037233C" w:rsidP="002B6218">
      <w:pPr>
        <w:pStyle w:val="FR4"/>
        <w:tabs>
          <w:tab w:val="num" w:pos="720"/>
        </w:tabs>
        <w:ind w:right="-5" w:firstLine="709"/>
        <w:jc w:val="both"/>
        <w:rPr>
          <w:rFonts w:ascii="Times New Roman" w:hAnsi="Times New Roman" w:cs="Times New Roman"/>
          <w:sz w:val="28"/>
          <w:szCs w:val="28"/>
        </w:rPr>
      </w:pPr>
      <w:r>
        <w:rPr>
          <w:rFonts w:ascii="Times New Roman" w:hAnsi="Times New Roman" w:cs="Times New Roman"/>
          <w:position w:val="-6"/>
          <w:sz w:val="28"/>
          <w:szCs w:val="28"/>
        </w:rPr>
        <w:pict>
          <v:shape id="_x0000_i1239" type="#_x0000_t75" style="width:15pt;height:15pt" o:bullet="t">
            <v:imagedata r:id="rId237" o:title=""/>
          </v:shape>
        </w:pict>
      </w:r>
      <w:r w:rsidR="002B6218" w:rsidRPr="002B6218">
        <w:rPr>
          <w:rFonts w:ascii="Times New Roman" w:hAnsi="Times New Roman" w:cs="Times New Roman"/>
          <w:sz w:val="28"/>
          <w:szCs w:val="28"/>
        </w:rPr>
        <w:t xml:space="preserve"> – соответствующая фонду времени программа выпуска изделий, шт.</w:t>
      </w: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b/>
          <w:bCs/>
          <w:i/>
          <w:iCs/>
          <w:sz w:val="28"/>
          <w:szCs w:val="28"/>
        </w:rPr>
        <w:t>Циклом многостаночного обслуживания</w:t>
      </w:r>
      <w:r w:rsidRPr="002B6218">
        <w:rPr>
          <w:rFonts w:ascii="Times New Roman" w:hAnsi="Times New Roman" w:cs="Times New Roman"/>
          <w:sz w:val="28"/>
          <w:szCs w:val="28"/>
        </w:rPr>
        <w:t xml:space="preserve"> (</w:t>
      </w:r>
      <w:r w:rsidRPr="002B6218">
        <w:rPr>
          <w:rFonts w:ascii="Times New Roman" w:hAnsi="Times New Roman" w:cs="Times New Roman"/>
          <w:i/>
          <w:iCs/>
          <w:sz w:val="28"/>
          <w:szCs w:val="28"/>
        </w:rPr>
        <w:t>Т</w:t>
      </w:r>
      <w:r w:rsidRPr="002B6218">
        <w:rPr>
          <w:rFonts w:ascii="Times New Roman" w:hAnsi="Times New Roman" w:cs="Times New Roman"/>
          <w:i/>
          <w:iCs/>
          <w:sz w:val="28"/>
          <w:szCs w:val="28"/>
          <w:vertAlign w:val="subscript"/>
        </w:rPr>
        <w:t>Ц</w:t>
      </w:r>
      <w:r w:rsidRPr="002B6218">
        <w:rPr>
          <w:rFonts w:ascii="Times New Roman" w:hAnsi="Times New Roman" w:cs="Times New Roman"/>
          <w:sz w:val="28"/>
          <w:szCs w:val="28"/>
        </w:rPr>
        <w:t>) называется период времени, в течение которого на обслуживаемых станках полностью повторяются все элементы оперативной работы (установка и снятие деталей, подвод режущего инструмента, измерения деталей и т.д.).</w:t>
      </w: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Простейшим вариантом многостаночной работы является такая организация многостаночного обслуживания, при которой время занятости многостаночника кратно свободному машинному времени. График циклов для такого варианта (рис.7) отражает работу многостаночника на полностью синхронизированной поточной линии при кратности свободного машинного времени на одном станке времени занятости многостаночника на каждом станке.</w:t>
      </w:r>
    </w:p>
    <w:p w:rsidR="002B6218" w:rsidRPr="002B6218" w:rsidRDefault="000F1075" w:rsidP="002B6218">
      <w:pPr>
        <w:pStyle w:val="FR3"/>
        <w:spacing w:before="0" w:line="360" w:lineRule="auto"/>
        <w:ind w:right="-5" w:firstLine="709"/>
        <w:jc w:val="both"/>
        <w:rPr>
          <w:rFonts w:ascii="Times New Roman" w:hAnsi="Times New Roman" w:cs="Times New Roman"/>
          <w:b/>
          <w:bCs/>
          <w:sz w:val="28"/>
          <w:szCs w:val="28"/>
        </w:rPr>
      </w:pPr>
      <w:r>
        <w:rPr>
          <w:rFonts w:ascii="Times New Roman" w:hAnsi="Times New Roman" w:cs="Times New Roman"/>
          <w:sz w:val="28"/>
          <w:szCs w:val="28"/>
        </w:rPr>
        <w:br w:type="page"/>
      </w:r>
      <w:r w:rsidR="002B6218" w:rsidRPr="002B6218">
        <w:rPr>
          <w:rFonts w:ascii="Times New Roman" w:hAnsi="Times New Roman" w:cs="Times New Roman"/>
          <w:sz w:val="28"/>
          <w:szCs w:val="28"/>
        </w:rPr>
        <w:t>Для такого варианта количество станков, обслуживаемых одним многостаночником, определяется формулой:</w:t>
      </w:r>
    </w:p>
    <w:p w:rsidR="000F1075" w:rsidRDefault="000F1075" w:rsidP="002B6218">
      <w:pPr>
        <w:widowControl w:val="0"/>
        <w:spacing w:line="360" w:lineRule="auto"/>
        <w:ind w:right="-5" w:firstLine="709"/>
        <w:jc w:val="both"/>
        <w:rPr>
          <w:sz w:val="28"/>
          <w:szCs w:val="28"/>
        </w:rPr>
      </w:pPr>
    </w:p>
    <w:p w:rsidR="000F1075" w:rsidRPr="002B6218" w:rsidRDefault="0037233C" w:rsidP="002B6218">
      <w:pPr>
        <w:widowControl w:val="0"/>
        <w:tabs>
          <w:tab w:val="left" w:pos="8366"/>
        </w:tabs>
        <w:spacing w:line="360" w:lineRule="auto"/>
        <w:ind w:right="-5" w:firstLine="709"/>
        <w:rPr>
          <w:sz w:val="28"/>
          <w:szCs w:val="28"/>
        </w:rPr>
      </w:pPr>
      <w:r>
        <w:rPr>
          <w:position w:val="-34"/>
          <w:sz w:val="28"/>
          <w:szCs w:val="28"/>
        </w:rPr>
        <w:pict>
          <v:shape id="_x0000_i1240" type="#_x0000_t75" style="width:71.25pt;height:39pt">
            <v:imagedata r:id="rId238" o:title=""/>
          </v:shape>
        </w:pict>
      </w:r>
      <w:r w:rsidR="000F1075" w:rsidRPr="002B6218">
        <w:rPr>
          <w:sz w:val="28"/>
          <w:szCs w:val="28"/>
        </w:rPr>
        <w:tab/>
        <w:t>(8.2)</w:t>
      </w:r>
    </w:p>
    <w:p w:rsidR="000F1075" w:rsidRDefault="000F1075" w:rsidP="002B6218">
      <w:pPr>
        <w:pStyle w:val="FR3"/>
        <w:spacing w:before="0" w:line="360" w:lineRule="auto"/>
        <w:ind w:right="-5" w:firstLine="709"/>
        <w:jc w:val="both"/>
        <w:rPr>
          <w:rFonts w:ascii="Times New Roman" w:hAnsi="Times New Roman" w:cs="Times New Roman"/>
          <w:sz w:val="28"/>
          <w:szCs w:val="28"/>
        </w:rPr>
      </w:pPr>
    </w:p>
    <w:p w:rsidR="002B6218" w:rsidRPr="002B6218" w:rsidRDefault="002B6218" w:rsidP="002B6218">
      <w:pPr>
        <w:pStyle w:val="FR3"/>
        <w:spacing w:before="0" w:line="360" w:lineRule="auto"/>
        <w:ind w:right="-5" w:firstLine="709"/>
        <w:jc w:val="both"/>
        <w:rPr>
          <w:rFonts w:ascii="Times New Roman" w:hAnsi="Times New Roman" w:cs="Times New Roman"/>
          <w:sz w:val="28"/>
          <w:szCs w:val="28"/>
        </w:rPr>
      </w:pPr>
      <w:r w:rsidRPr="002B6218">
        <w:rPr>
          <w:rFonts w:ascii="Times New Roman" w:hAnsi="Times New Roman" w:cs="Times New Roman"/>
          <w:sz w:val="28"/>
          <w:szCs w:val="28"/>
        </w:rPr>
        <w:t>где</w:t>
      </w:r>
      <w:r w:rsidRPr="002B6218">
        <w:rPr>
          <w:rFonts w:ascii="Times New Roman" w:hAnsi="Times New Roman" w:cs="Times New Roman"/>
          <w:b/>
          <w:bCs/>
          <w:sz w:val="28"/>
          <w:szCs w:val="28"/>
        </w:rPr>
        <w:t xml:space="preserve"> </w:t>
      </w:r>
      <w:r w:rsidR="0037233C">
        <w:rPr>
          <w:rFonts w:ascii="Times New Roman" w:hAnsi="Times New Roman" w:cs="Times New Roman"/>
          <w:position w:val="-12"/>
          <w:sz w:val="28"/>
          <w:szCs w:val="28"/>
        </w:rPr>
        <w:pict>
          <v:shape id="_x0000_i1241" type="#_x0000_t75" style="width:26.25pt;height:18.75pt">
            <v:imagedata r:id="rId239" o:title=""/>
          </v:shape>
        </w:pict>
      </w:r>
      <w:r w:rsidRPr="002B6218">
        <w:rPr>
          <w:rFonts w:ascii="Times New Roman" w:hAnsi="Times New Roman" w:cs="Times New Roman"/>
          <w:sz w:val="28"/>
          <w:szCs w:val="28"/>
        </w:rPr>
        <w:t xml:space="preserve"> – свободное машинное время, мин;</w:t>
      </w:r>
    </w:p>
    <w:p w:rsidR="002B6218" w:rsidRDefault="0037233C" w:rsidP="002B6218">
      <w:pPr>
        <w:pStyle w:val="FR3"/>
        <w:spacing w:before="0" w:line="360" w:lineRule="auto"/>
        <w:ind w:right="-5"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242" type="#_x0000_t75" style="width:17.25pt;height:18.75pt" o:bullet="t">
            <v:imagedata r:id="rId240" o:title=""/>
          </v:shape>
        </w:pict>
      </w:r>
      <w:r w:rsidR="002B6218" w:rsidRPr="002B6218">
        <w:rPr>
          <w:rFonts w:ascii="Times New Roman" w:hAnsi="Times New Roman" w:cs="Times New Roman"/>
          <w:sz w:val="28"/>
          <w:szCs w:val="28"/>
        </w:rPr>
        <w:t xml:space="preserve"> – время занятости рабочего на одном станке, мин.</w:t>
      </w:r>
    </w:p>
    <w:p w:rsidR="000F1075" w:rsidRPr="002B6218" w:rsidRDefault="000F1075" w:rsidP="002B6218">
      <w:pPr>
        <w:pStyle w:val="FR3"/>
        <w:spacing w:before="0" w:line="360" w:lineRule="auto"/>
        <w:ind w:right="-5" w:firstLine="709"/>
        <w:jc w:val="both"/>
        <w:rPr>
          <w:rFonts w:ascii="Times New Roman" w:hAnsi="Times New Roman" w:cs="Times New Roman"/>
          <w:sz w:val="28"/>
          <w:szCs w:val="28"/>
        </w:rPr>
      </w:pPr>
    </w:p>
    <w:p w:rsidR="002B6218" w:rsidRPr="002B6218" w:rsidRDefault="0037233C" w:rsidP="000F1075">
      <w:pPr>
        <w:pStyle w:val="FR4"/>
        <w:ind w:right="-5" w:firstLine="0"/>
        <w:jc w:val="both"/>
        <w:rPr>
          <w:rFonts w:ascii="Times New Roman" w:hAnsi="Times New Roman" w:cs="Times New Roman"/>
          <w:sz w:val="28"/>
          <w:szCs w:val="28"/>
        </w:rPr>
      </w:pPr>
      <w:r>
        <w:rPr>
          <w:rFonts w:ascii="Times New Roman" w:hAnsi="Times New Roman" w:cs="Times New Roman"/>
          <w:sz w:val="28"/>
          <w:szCs w:val="28"/>
        </w:rPr>
        <w:pict>
          <v:shape id="_x0000_i1243" type="#_x0000_t75" style="width:438pt;height:285.75pt">
            <v:imagedata r:id="rId241" o:title=""/>
          </v:shape>
        </w:pict>
      </w:r>
      <w:r w:rsidR="002B6218" w:rsidRPr="002B6218">
        <w:rPr>
          <w:rFonts w:ascii="Times New Roman" w:hAnsi="Times New Roman" w:cs="Times New Roman"/>
          <w:sz w:val="28"/>
          <w:szCs w:val="28"/>
        </w:rPr>
        <w:t>Рис. 7. График циклов многостаночника на синхронизированной поточной линии</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44" type="#_x0000_t75" style="width:36.75pt;height:18.75pt" o:allowoverlap="f">
            <v:imagedata r:id="rId242" o:title=""/>
          </v:shape>
        </w:pict>
      </w:r>
      <w:r w:rsidR="002B6218" w:rsidRPr="002B6218">
        <w:rPr>
          <w:rFonts w:ascii="Times New Roman" w:hAnsi="Times New Roman" w:cs="Times New Roman"/>
          <w:sz w:val="28"/>
          <w:szCs w:val="28"/>
        </w:rPr>
        <w:t xml:space="preserve"> – вспомогательное время на установку, снятие детали и управление станком;</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45" type="#_x0000_t75" style="width:36.75pt;height:18.75pt" o:allowoverlap="f">
            <v:imagedata r:id="rId243" o:title=""/>
          </v:shape>
        </w:pict>
      </w:r>
      <w:r w:rsidR="002B6218" w:rsidRPr="002B6218">
        <w:rPr>
          <w:rFonts w:ascii="Times New Roman" w:hAnsi="Times New Roman" w:cs="Times New Roman"/>
          <w:sz w:val="28"/>
          <w:szCs w:val="28"/>
        </w:rPr>
        <w:t xml:space="preserve"> – активное наблюдение за работой станка;</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46" type="#_x0000_t75" style="width:36.75pt;height:18.75pt" o:allowoverlap="f">
            <v:imagedata r:id="rId244" o:title=""/>
          </v:shape>
        </w:pict>
      </w:r>
      <w:r w:rsidR="002B6218" w:rsidRPr="002B6218">
        <w:rPr>
          <w:rFonts w:ascii="Times New Roman" w:hAnsi="Times New Roman" w:cs="Times New Roman"/>
          <w:sz w:val="28"/>
          <w:szCs w:val="28"/>
        </w:rPr>
        <w:t xml:space="preserve"> – время на подход к станку;</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47" type="#_x0000_t75" style="width:36.75pt;height:18.75pt" o:allowoverlap="f">
            <v:imagedata r:id="rId245" o:title=""/>
          </v:shape>
        </w:pict>
      </w:r>
      <w:r w:rsidR="002B6218" w:rsidRPr="002B6218">
        <w:rPr>
          <w:rFonts w:ascii="Times New Roman" w:hAnsi="Times New Roman" w:cs="Times New Roman"/>
          <w:sz w:val="28"/>
          <w:szCs w:val="28"/>
        </w:rPr>
        <w:t xml:space="preserve"> – машинное время.</w:t>
      </w:r>
    </w:p>
    <w:p w:rsidR="002B6218" w:rsidRPr="002B6218" w:rsidRDefault="000F1075" w:rsidP="000F1075">
      <w:pPr>
        <w:pStyle w:val="FR3"/>
        <w:spacing w:before="0" w:line="336" w:lineRule="auto"/>
        <w:ind w:right="-6" w:firstLine="709"/>
        <w:jc w:val="both"/>
        <w:rPr>
          <w:rFonts w:ascii="Times New Roman" w:hAnsi="Times New Roman" w:cs="Times New Roman"/>
          <w:sz w:val="28"/>
          <w:szCs w:val="28"/>
        </w:rPr>
      </w:pPr>
      <w:r>
        <w:rPr>
          <w:rFonts w:ascii="Times New Roman" w:hAnsi="Times New Roman" w:cs="Times New Roman"/>
          <w:sz w:val="28"/>
          <w:szCs w:val="28"/>
        </w:rPr>
        <w:br w:type="page"/>
      </w:r>
      <w:r w:rsidR="002B6218" w:rsidRPr="002B6218">
        <w:rPr>
          <w:rFonts w:ascii="Times New Roman" w:hAnsi="Times New Roman" w:cs="Times New Roman"/>
          <w:sz w:val="28"/>
          <w:szCs w:val="28"/>
        </w:rPr>
        <w:t>В данном случае имеет место полное использование рабочего времени многостаночника и времени работы станков. Из графика следует, что в таком случае</w:t>
      </w:r>
    </w:p>
    <w:p w:rsidR="000F1075" w:rsidRDefault="000F1075" w:rsidP="000F1075">
      <w:pPr>
        <w:widowControl w:val="0"/>
        <w:tabs>
          <w:tab w:val="left" w:pos="8373"/>
        </w:tabs>
        <w:spacing w:line="336" w:lineRule="auto"/>
        <w:ind w:right="-6" w:firstLine="709"/>
        <w:rPr>
          <w:sz w:val="28"/>
          <w:szCs w:val="28"/>
        </w:rPr>
      </w:pPr>
    </w:p>
    <w:p w:rsidR="000F1075" w:rsidRPr="002B6218" w:rsidRDefault="0037233C" w:rsidP="000F1075">
      <w:pPr>
        <w:widowControl w:val="0"/>
        <w:tabs>
          <w:tab w:val="left" w:pos="8373"/>
        </w:tabs>
        <w:spacing w:line="336" w:lineRule="auto"/>
        <w:ind w:right="-6" w:firstLine="709"/>
        <w:rPr>
          <w:sz w:val="28"/>
          <w:szCs w:val="28"/>
        </w:rPr>
      </w:pPr>
      <w:r>
        <w:rPr>
          <w:position w:val="-16"/>
          <w:sz w:val="28"/>
          <w:szCs w:val="28"/>
        </w:rPr>
        <w:pict>
          <v:shape id="_x0000_i1248" type="#_x0000_t75" style="width:149.25pt;height:21.75pt">
            <v:imagedata r:id="rId246" o:title=""/>
          </v:shape>
        </w:pict>
      </w:r>
      <w:r w:rsidR="000F1075" w:rsidRPr="002B6218">
        <w:rPr>
          <w:sz w:val="28"/>
          <w:szCs w:val="28"/>
        </w:rPr>
        <w:tab/>
        <w:t>(8.3)</w:t>
      </w:r>
    </w:p>
    <w:p w:rsidR="000F1075" w:rsidRDefault="000F1075" w:rsidP="000F1075">
      <w:pPr>
        <w:widowControl w:val="0"/>
        <w:spacing w:line="336" w:lineRule="auto"/>
        <w:ind w:right="-6" w:firstLine="709"/>
        <w:jc w:val="both"/>
        <w:rPr>
          <w:sz w:val="28"/>
          <w:szCs w:val="28"/>
        </w:rPr>
      </w:pPr>
    </w:p>
    <w:p w:rsidR="002B6218" w:rsidRPr="002B6218" w:rsidRDefault="002B6218" w:rsidP="000F1075">
      <w:pPr>
        <w:widowControl w:val="0"/>
        <w:spacing w:line="336" w:lineRule="auto"/>
        <w:ind w:right="-6" w:firstLine="709"/>
        <w:jc w:val="both"/>
        <w:rPr>
          <w:sz w:val="28"/>
          <w:szCs w:val="28"/>
        </w:rPr>
      </w:pPr>
      <w:r w:rsidRPr="002B6218">
        <w:rPr>
          <w:sz w:val="28"/>
          <w:szCs w:val="28"/>
        </w:rPr>
        <w:t>где</w:t>
      </w:r>
      <w:r w:rsidRPr="002B6218">
        <w:rPr>
          <w:b/>
          <w:bCs/>
          <w:sz w:val="28"/>
          <w:szCs w:val="28"/>
        </w:rPr>
        <w:t xml:space="preserve"> </w:t>
      </w:r>
      <w:r w:rsidR="0037233C">
        <w:rPr>
          <w:position w:val="-12"/>
          <w:sz w:val="28"/>
          <w:szCs w:val="28"/>
        </w:rPr>
        <w:pict>
          <v:shape id="_x0000_i1249" type="#_x0000_t75" style="width:24.75pt;height:18.75pt">
            <v:imagedata r:id="rId247" o:title=""/>
          </v:shape>
        </w:pict>
      </w:r>
      <w:r w:rsidRPr="002B6218">
        <w:rPr>
          <w:sz w:val="28"/>
          <w:szCs w:val="28"/>
        </w:rPr>
        <w:t xml:space="preserve"> – оперативное время при работе на одном станке, мин,</w:t>
      </w:r>
    </w:p>
    <w:p w:rsidR="000F1075" w:rsidRDefault="000F1075" w:rsidP="000F1075">
      <w:pPr>
        <w:widowControl w:val="0"/>
        <w:spacing w:line="336" w:lineRule="auto"/>
        <w:ind w:right="-6" w:firstLine="709"/>
        <w:jc w:val="both"/>
        <w:rPr>
          <w:sz w:val="28"/>
          <w:szCs w:val="28"/>
        </w:rPr>
      </w:pPr>
    </w:p>
    <w:p w:rsidR="002B6218" w:rsidRPr="002B6218" w:rsidRDefault="0037233C" w:rsidP="000F1075">
      <w:pPr>
        <w:widowControl w:val="0"/>
        <w:spacing w:line="336" w:lineRule="auto"/>
        <w:ind w:right="-6" w:firstLine="709"/>
        <w:jc w:val="both"/>
        <w:rPr>
          <w:sz w:val="28"/>
          <w:szCs w:val="28"/>
        </w:rPr>
      </w:pPr>
      <w:r>
        <w:rPr>
          <w:position w:val="-12"/>
          <w:sz w:val="28"/>
          <w:szCs w:val="28"/>
        </w:rPr>
        <w:pict>
          <v:shape id="_x0000_i1250" type="#_x0000_t75" style="width:104.25pt;height:18.75pt">
            <v:imagedata r:id="rId248" o:title=""/>
          </v:shape>
        </w:pict>
      </w:r>
    </w:p>
    <w:p w:rsidR="000F1075" w:rsidRDefault="000F1075" w:rsidP="000F1075">
      <w:pPr>
        <w:widowControl w:val="0"/>
        <w:tabs>
          <w:tab w:val="num" w:pos="720"/>
        </w:tabs>
        <w:spacing w:line="336" w:lineRule="auto"/>
        <w:ind w:right="-6" w:firstLine="709"/>
        <w:jc w:val="both"/>
        <w:rPr>
          <w:sz w:val="28"/>
          <w:szCs w:val="28"/>
        </w:rPr>
      </w:pPr>
    </w:p>
    <w:p w:rsidR="002B6218" w:rsidRPr="002B6218" w:rsidRDefault="0037233C" w:rsidP="000F1075">
      <w:pPr>
        <w:widowControl w:val="0"/>
        <w:tabs>
          <w:tab w:val="num" w:pos="720"/>
        </w:tabs>
        <w:spacing w:line="336" w:lineRule="auto"/>
        <w:ind w:right="-6" w:firstLine="709"/>
        <w:jc w:val="both"/>
        <w:rPr>
          <w:sz w:val="28"/>
          <w:szCs w:val="28"/>
        </w:rPr>
      </w:pPr>
      <w:r>
        <w:rPr>
          <w:position w:val="-12"/>
          <w:sz w:val="28"/>
          <w:szCs w:val="28"/>
        </w:rPr>
        <w:pict>
          <v:shape id="_x0000_i1251" type="#_x0000_t75" style="width:35.25pt;height:18.75pt" o:bullet="t">
            <v:imagedata r:id="rId249" o:title=""/>
          </v:shape>
        </w:pict>
      </w:r>
      <w:r w:rsidR="002B6218" w:rsidRPr="002B6218">
        <w:rPr>
          <w:sz w:val="28"/>
          <w:szCs w:val="28"/>
        </w:rPr>
        <w:t xml:space="preserve"> – машинное время;</w:t>
      </w:r>
    </w:p>
    <w:p w:rsidR="002B6218" w:rsidRPr="002B6218" w:rsidRDefault="0037233C" w:rsidP="000F1075">
      <w:pPr>
        <w:widowControl w:val="0"/>
        <w:tabs>
          <w:tab w:val="num" w:pos="720"/>
        </w:tabs>
        <w:spacing w:line="336" w:lineRule="auto"/>
        <w:ind w:right="-6" w:firstLine="709"/>
        <w:jc w:val="both"/>
        <w:rPr>
          <w:sz w:val="28"/>
          <w:szCs w:val="28"/>
        </w:rPr>
      </w:pPr>
      <w:r>
        <w:rPr>
          <w:position w:val="-12"/>
          <w:sz w:val="28"/>
          <w:szCs w:val="28"/>
        </w:rPr>
        <w:pict>
          <v:shape id="_x0000_i1252" type="#_x0000_t75" style="width:18pt;height:18.75pt" o:bullet="t">
            <v:imagedata r:id="rId250" o:title=""/>
          </v:shape>
        </w:pict>
      </w:r>
      <w:r w:rsidR="002B6218" w:rsidRPr="002B6218">
        <w:rPr>
          <w:sz w:val="28"/>
          <w:szCs w:val="28"/>
        </w:rPr>
        <w:t xml:space="preserve"> – вспомогательное время;</w:t>
      </w:r>
    </w:p>
    <w:p w:rsidR="002B6218" w:rsidRPr="002B6218" w:rsidRDefault="0037233C" w:rsidP="000F1075">
      <w:pPr>
        <w:widowControl w:val="0"/>
        <w:tabs>
          <w:tab w:val="num" w:pos="720"/>
        </w:tabs>
        <w:spacing w:line="336" w:lineRule="auto"/>
        <w:ind w:right="-6" w:firstLine="709"/>
        <w:jc w:val="both"/>
        <w:rPr>
          <w:sz w:val="28"/>
          <w:szCs w:val="28"/>
        </w:rPr>
      </w:pPr>
      <w:r>
        <w:rPr>
          <w:position w:val="-12"/>
          <w:sz w:val="28"/>
          <w:szCs w:val="28"/>
        </w:rPr>
        <w:pict>
          <v:shape id="_x0000_i1253" type="#_x0000_t75" style="width:33.75pt;height:18.75pt" o:bullet="t">
            <v:imagedata r:id="rId251" o:title=""/>
          </v:shape>
        </w:pict>
      </w:r>
      <w:r w:rsidR="002B6218" w:rsidRPr="002B6218">
        <w:rPr>
          <w:sz w:val="28"/>
          <w:szCs w:val="28"/>
        </w:rPr>
        <w:t xml:space="preserve"> – время занятости рабочего на многостаночном рабочем месте, минут (определяется как суммарное время занятости</w:t>
      </w:r>
      <w:r w:rsidR="002B6218" w:rsidRPr="002B6218">
        <w:rPr>
          <w:b/>
          <w:bCs/>
          <w:sz w:val="28"/>
          <w:szCs w:val="28"/>
        </w:rPr>
        <w:t xml:space="preserve"> </w:t>
      </w:r>
      <w:r>
        <w:rPr>
          <w:position w:val="-14"/>
          <w:sz w:val="28"/>
          <w:szCs w:val="28"/>
        </w:rPr>
        <w:pict>
          <v:shape id="_x0000_i1254" type="#_x0000_t75" style="width:33.75pt;height:21pt">
            <v:imagedata r:id="rId252" o:title=""/>
          </v:shape>
        </w:pict>
      </w:r>
      <w:r w:rsidR="002B6218" w:rsidRPr="002B6218">
        <w:rPr>
          <w:sz w:val="28"/>
          <w:szCs w:val="28"/>
        </w:rPr>
        <w:t xml:space="preserve"> по всем станкам, входящим в многостаночный комплект).</w:t>
      </w:r>
    </w:p>
    <w:p w:rsidR="002B6218" w:rsidRPr="002B6218" w:rsidRDefault="002B6218" w:rsidP="000F1075">
      <w:pPr>
        <w:pStyle w:val="31"/>
        <w:spacing w:line="336" w:lineRule="auto"/>
        <w:ind w:right="-6" w:firstLine="709"/>
        <w:rPr>
          <w:szCs w:val="28"/>
        </w:rPr>
      </w:pPr>
      <w:r w:rsidRPr="002B6218">
        <w:rPr>
          <w:szCs w:val="28"/>
        </w:rPr>
        <w:t>Производственная программа на поточных линиях, как правило, требует выполнения разных по технологическому содержанию и не полностью синхронизированных операций. В таких случаях при возможности в первую очередь выделяют операции (синхронизируют работу станков) с кратной продолжительностью свободного машинного времени. График циклов многостаночника для такого варианта представлен на рис. 8.</w:t>
      </w:r>
    </w:p>
    <w:p w:rsidR="002B6218" w:rsidRPr="002B6218" w:rsidRDefault="002B6218" w:rsidP="000F1075">
      <w:pPr>
        <w:pStyle w:val="31"/>
        <w:spacing w:line="336" w:lineRule="auto"/>
        <w:ind w:right="-6" w:firstLine="709"/>
        <w:rPr>
          <w:szCs w:val="28"/>
        </w:rPr>
      </w:pPr>
      <w:r w:rsidRPr="002B6218">
        <w:rPr>
          <w:szCs w:val="28"/>
        </w:rPr>
        <w:t>При проектировании многостаночного обслуживания несинхронизированных станков могут возникнуть следующие два варианта.</w:t>
      </w:r>
    </w:p>
    <w:p w:rsidR="002B6218" w:rsidRPr="002B6218" w:rsidRDefault="002B6218" w:rsidP="000F1075">
      <w:pPr>
        <w:widowControl w:val="0"/>
        <w:spacing w:line="336" w:lineRule="auto"/>
        <w:ind w:right="-6" w:firstLine="709"/>
        <w:jc w:val="both"/>
        <w:rPr>
          <w:sz w:val="28"/>
          <w:szCs w:val="28"/>
        </w:rPr>
      </w:pPr>
      <w:r w:rsidRPr="002B6218">
        <w:rPr>
          <w:sz w:val="28"/>
          <w:szCs w:val="28"/>
        </w:rPr>
        <w:t>Вариант 1. Работа на несинхронизированных станках при условии:</w:t>
      </w:r>
    </w:p>
    <w:p w:rsidR="000F1075" w:rsidRDefault="000F1075" w:rsidP="000F1075">
      <w:pPr>
        <w:widowControl w:val="0"/>
        <w:spacing w:line="336" w:lineRule="auto"/>
        <w:ind w:right="-6" w:firstLine="709"/>
        <w:jc w:val="both"/>
        <w:rPr>
          <w:sz w:val="28"/>
          <w:szCs w:val="28"/>
        </w:rPr>
      </w:pPr>
    </w:p>
    <w:p w:rsidR="002B6218" w:rsidRPr="002B6218" w:rsidRDefault="0037233C" w:rsidP="000F1075">
      <w:pPr>
        <w:widowControl w:val="0"/>
        <w:spacing w:line="336" w:lineRule="auto"/>
        <w:ind w:right="-6" w:firstLine="709"/>
        <w:jc w:val="both"/>
        <w:rPr>
          <w:sz w:val="28"/>
          <w:szCs w:val="28"/>
        </w:rPr>
      </w:pPr>
      <w:r>
        <w:rPr>
          <w:position w:val="-12"/>
          <w:sz w:val="28"/>
          <w:szCs w:val="28"/>
        </w:rPr>
        <w:pict>
          <v:shape id="_x0000_i1255" type="#_x0000_t75" style="width:101.25pt;height:18.75pt">
            <v:imagedata r:id="rId253" o:title=""/>
          </v:shape>
        </w:pict>
      </w:r>
    </w:p>
    <w:p w:rsidR="000F1075" w:rsidRDefault="000F1075" w:rsidP="000F1075">
      <w:pPr>
        <w:widowControl w:val="0"/>
        <w:spacing w:line="336" w:lineRule="auto"/>
        <w:ind w:right="-6" w:firstLine="709"/>
        <w:jc w:val="both"/>
        <w:rPr>
          <w:sz w:val="28"/>
          <w:szCs w:val="28"/>
        </w:rPr>
      </w:pPr>
    </w:p>
    <w:p w:rsidR="002B6218" w:rsidRPr="002B6218" w:rsidRDefault="002B6218" w:rsidP="000F1075">
      <w:pPr>
        <w:widowControl w:val="0"/>
        <w:spacing w:line="336" w:lineRule="auto"/>
        <w:ind w:right="-6" w:firstLine="709"/>
        <w:jc w:val="both"/>
        <w:rPr>
          <w:sz w:val="28"/>
          <w:szCs w:val="28"/>
        </w:rPr>
      </w:pPr>
      <w:r w:rsidRPr="002B6218">
        <w:rPr>
          <w:sz w:val="28"/>
          <w:szCs w:val="28"/>
        </w:rPr>
        <w:t xml:space="preserve">где </w:t>
      </w:r>
      <w:r w:rsidR="0037233C">
        <w:rPr>
          <w:position w:val="-12"/>
          <w:sz w:val="28"/>
          <w:szCs w:val="28"/>
        </w:rPr>
        <w:pict>
          <v:shape id="_x0000_i1256" type="#_x0000_t75" style="width:51.75pt;height:18.75pt">
            <v:imagedata r:id="rId254" o:title=""/>
          </v:shape>
        </w:pict>
      </w:r>
      <w:r w:rsidRPr="002B6218">
        <w:rPr>
          <w:sz w:val="28"/>
          <w:szCs w:val="28"/>
        </w:rPr>
        <w:t xml:space="preserve"> – наибольшее оперативное время при работе на одном станке, мин;</w:t>
      </w:r>
    </w:p>
    <w:p w:rsidR="002B6218" w:rsidRPr="002B6218" w:rsidRDefault="000F1075" w:rsidP="002B6218">
      <w:pPr>
        <w:widowControl w:val="0"/>
        <w:spacing w:line="360" w:lineRule="auto"/>
        <w:ind w:right="-5" w:firstLine="709"/>
        <w:jc w:val="both"/>
        <w:rPr>
          <w:sz w:val="28"/>
          <w:szCs w:val="28"/>
        </w:rPr>
      </w:pPr>
      <w:r>
        <w:rPr>
          <w:sz w:val="28"/>
          <w:szCs w:val="28"/>
        </w:rPr>
        <w:br w:type="page"/>
      </w:r>
      <w:r w:rsidR="002B6218" w:rsidRPr="002B6218">
        <w:rPr>
          <w:sz w:val="28"/>
          <w:szCs w:val="28"/>
        </w:rPr>
        <w:t>Вариант 2. Работа на несинхронизированных станках при условии:</w:t>
      </w:r>
    </w:p>
    <w:p w:rsidR="000F1075" w:rsidRDefault="000F1075"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12"/>
          <w:sz w:val="28"/>
          <w:szCs w:val="28"/>
        </w:rPr>
        <w:pict>
          <v:shape id="_x0000_i1257" type="#_x0000_t75" style="width:99.75pt;height:18.75pt">
            <v:imagedata r:id="rId255" o:title=""/>
          </v:shape>
        </w:pic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На рис. 9 приведен график работы многостаночника на поточной линии при различном времени обработки деталей (табл. 8.1) на станках при условии, что время занятости рабочего на многостаночном рабочем месте </w:t>
      </w:r>
      <w:r w:rsidR="0037233C">
        <w:rPr>
          <w:position w:val="-12"/>
          <w:sz w:val="28"/>
          <w:szCs w:val="28"/>
        </w:rPr>
        <w:pict>
          <v:shape id="_x0000_i1258" type="#_x0000_t75" style="width:33.75pt;height:18.75pt" o:bullet="t">
            <v:imagedata r:id="rId251" o:title=""/>
          </v:shape>
        </w:pict>
      </w:r>
      <w:r w:rsidRPr="002B6218">
        <w:rPr>
          <w:sz w:val="28"/>
          <w:szCs w:val="28"/>
        </w:rPr>
        <w:t xml:space="preserve"> меньше наибольшего оперативного времени одного станка (</w:t>
      </w:r>
      <w:r w:rsidR="0037233C">
        <w:rPr>
          <w:position w:val="-12"/>
          <w:sz w:val="28"/>
          <w:szCs w:val="28"/>
        </w:rPr>
        <w:pict>
          <v:shape id="_x0000_i1259" type="#_x0000_t75" style="width:99.75pt;height:18.75pt">
            <v:imagedata r:id="rId256" o:title=""/>
          </v:shape>
        </w:pict>
      </w:r>
      <w:r w:rsidRPr="002B6218">
        <w:rPr>
          <w:sz w:val="28"/>
          <w:szCs w:val="28"/>
        </w:rPr>
        <w:t>).</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Таблица 8.1</w:t>
      </w:r>
    </w:p>
    <w:p w:rsidR="002B6218" w:rsidRPr="002B6218" w:rsidRDefault="002B6218" w:rsidP="002B6218">
      <w:pPr>
        <w:widowControl w:val="0"/>
        <w:spacing w:line="360" w:lineRule="auto"/>
        <w:ind w:right="-5" w:firstLine="709"/>
        <w:jc w:val="both"/>
        <w:rPr>
          <w:sz w:val="28"/>
          <w:szCs w:val="28"/>
        </w:rPr>
      </w:pPr>
      <w:r w:rsidRPr="002B6218">
        <w:rPr>
          <w:sz w:val="28"/>
          <w:szCs w:val="28"/>
        </w:rPr>
        <w:t>Составляющие времени цикла многостаночного обслуживания при</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соотношении </w:t>
      </w:r>
      <w:r w:rsidR="0037233C">
        <w:rPr>
          <w:position w:val="-12"/>
          <w:sz w:val="28"/>
          <w:szCs w:val="28"/>
        </w:rPr>
        <w:pict>
          <v:shape id="_x0000_i1260" type="#_x0000_t75" style="width:96.75pt;height:18.75pt">
            <v:imagedata r:id="rId257" o:title=""/>
          </v:shape>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20"/>
        <w:gridCol w:w="1531"/>
        <w:gridCol w:w="1531"/>
        <w:gridCol w:w="1528"/>
        <w:gridCol w:w="1531"/>
        <w:gridCol w:w="1530"/>
      </w:tblGrid>
      <w:tr w:rsidR="002B6218" w:rsidRPr="002B6218">
        <w:tc>
          <w:tcPr>
            <w:tcW w:w="195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Номер станка</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i/>
                <w:iCs/>
                <w:sz w:val="20"/>
                <w:szCs w:val="20"/>
              </w:rPr>
              <w:t>Т</w:t>
            </w:r>
            <w:r w:rsidRPr="000F1075">
              <w:rPr>
                <w:i/>
                <w:iCs/>
                <w:sz w:val="20"/>
                <w:szCs w:val="20"/>
                <w:vertAlign w:val="subscript"/>
              </w:rPr>
              <w:t>МС</w:t>
            </w:r>
            <w:r w:rsidRPr="000F1075">
              <w:rPr>
                <w:sz w:val="20"/>
                <w:szCs w:val="20"/>
              </w:rPr>
              <w:t xml:space="preserve"> + </w:t>
            </w:r>
            <w:r w:rsidRPr="000F1075">
              <w:rPr>
                <w:i/>
                <w:iCs/>
                <w:sz w:val="20"/>
                <w:szCs w:val="20"/>
              </w:rPr>
              <w:t>Т</w:t>
            </w:r>
            <w:r w:rsidRPr="000F1075">
              <w:rPr>
                <w:i/>
                <w:iCs/>
                <w:sz w:val="20"/>
                <w:szCs w:val="20"/>
                <w:vertAlign w:val="subscript"/>
              </w:rPr>
              <w:t>З</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i/>
                <w:iCs/>
                <w:sz w:val="20"/>
                <w:szCs w:val="20"/>
              </w:rPr>
              <w:t>Т</w:t>
            </w:r>
            <w:r w:rsidRPr="000F1075">
              <w:rPr>
                <w:i/>
                <w:iCs/>
                <w:sz w:val="20"/>
                <w:szCs w:val="20"/>
                <w:vertAlign w:val="subscript"/>
              </w:rPr>
              <w:t>МС</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i/>
                <w:iCs/>
                <w:sz w:val="20"/>
                <w:szCs w:val="20"/>
              </w:rPr>
              <w:t>Т</w:t>
            </w:r>
            <w:r w:rsidRPr="000F1075">
              <w:rPr>
                <w:i/>
                <w:iCs/>
                <w:sz w:val="20"/>
                <w:szCs w:val="20"/>
                <w:vertAlign w:val="subscript"/>
              </w:rPr>
              <w:t>З</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i/>
                <w:iCs/>
                <w:sz w:val="20"/>
                <w:szCs w:val="20"/>
              </w:rPr>
              <w:t>Т</w:t>
            </w:r>
            <w:r w:rsidRPr="000F1075">
              <w:rPr>
                <w:i/>
                <w:iCs/>
                <w:sz w:val="20"/>
                <w:szCs w:val="20"/>
                <w:vertAlign w:val="subscript"/>
              </w:rPr>
              <w:t>СВ</w:t>
            </w:r>
          </w:p>
        </w:tc>
        <w:tc>
          <w:tcPr>
            <w:tcW w:w="1560" w:type="dxa"/>
            <w:vAlign w:val="center"/>
          </w:tcPr>
          <w:p w:rsidR="002B6218" w:rsidRPr="000F1075" w:rsidRDefault="002B6218" w:rsidP="000F1075">
            <w:pPr>
              <w:widowControl w:val="0"/>
              <w:spacing w:line="360" w:lineRule="auto"/>
              <w:ind w:right="-5"/>
              <w:jc w:val="both"/>
              <w:rPr>
                <w:sz w:val="20"/>
                <w:szCs w:val="20"/>
              </w:rPr>
            </w:pPr>
            <w:r w:rsidRPr="000F1075">
              <w:rPr>
                <w:i/>
                <w:iCs/>
                <w:sz w:val="20"/>
                <w:szCs w:val="20"/>
              </w:rPr>
              <w:t>Т</w:t>
            </w:r>
            <w:r w:rsidRPr="000F1075">
              <w:rPr>
                <w:i/>
                <w:iCs/>
                <w:sz w:val="20"/>
                <w:szCs w:val="20"/>
                <w:vertAlign w:val="subscript"/>
              </w:rPr>
              <w:t>П</w:t>
            </w:r>
          </w:p>
        </w:tc>
      </w:tr>
      <w:tr w:rsidR="002B6218" w:rsidRPr="002B6218">
        <w:tc>
          <w:tcPr>
            <w:tcW w:w="195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40</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30</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10</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8</w:t>
            </w:r>
          </w:p>
        </w:tc>
        <w:tc>
          <w:tcPr>
            <w:tcW w:w="1560"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0</w:t>
            </w:r>
          </w:p>
        </w:tc>
      </w:tr>
      <w:tr w:rsidR="002B6218" w:rsidRPr="002B6218">
        <w:tc>
          <w:tcPr>
            <w:tcW w:w="195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35</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22</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13</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0</w:t>
            </w:r>
          </w:p>
        </w:tc>
        <w:tc>
          <w:tcPr>
            <w:tcW w:w="1560"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5</w:t>
            </w:r>
          </w:p>
        </w:tc>
      </w:tr>
      <w:tr w:rsidR="002B6218" w:rsidRPr="002B6218">
        <w:tc>
          <w:tcPr>
            <w:tcW w:w="195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37</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28</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9</w:t>
            </w:r>
          </w:p>
        </w:tc>
        <w:tc>
          <w:tcPr>
            <w:tcW w:w="1559"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0</w:t>
            </w:r>
          </w:p>
        </w:tc>
        <w:tc>
          <w:tcPr>
            <w:tcW w:w="1560"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w:t>
            </w:r>
          </w:p>
        </w:tc>
      </w:tr>
    </w:tbl>
    <w:p w:rsidR="002B6218" w:rsidRPr="002B6218" w:rsidRDefault="002B6218" w:rsidP="002B6218">
      <w:pPr>
        <w:widowControl w:val="0"/>
        <w:spacing w:line="360" w:lineRule="auto"/>
        <w:ind w:right="-5" w:firstLine="709"/>
        <w:jc w:val="both"/>
        <w:rPr>
          <w:sz w:val="28"/>
          <w:szCs w:val="28"/>
        </w:rPr>
        <w:sectPr w:rsidR="002B6218" w:rsidRPr="002B6218" w:rsidSect="002B6218">
          <w:headerReference w:type="even" r:id="rId258"/>
          <w:headerReference w:type="default" r:id="rId259"/>
          <w:footerReference w:type="even" r:id="rId260"/>
          <w:footerReference w:type="default" r:id="rId261"/>
          <w:type w:val="nextColumn"/>
          <w:pgSz w:w="11907" w:h="16840" w:code="9"/>
          <w:pgMar w:top="1134" w:right="851" w:bottom="1134" w:left="1701" w:header="720" w:footer="720" w:gutter="0"/>
          <w:paperSrc w:first="1" w:other="1"/>
          <w:pgNumType w:start="96"/>
          <w:cols w:space="720"/>
        </w:sectPr>
      </w:pPr>
    </w:p>
    <w:p w:rsidR="002B6218" w:rsidRPr="002B6218" w:rsidRDefault="002B6218"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sz w:val="28"/>
          <w:szCs w:val="28"/>
        </w:rPr>
        <w:pict>
          <v:shape id="_x0000_i1261" type="#_x0000_t75" style="width:675.75pt;height:222pt">
            <v:imagedata r:id="rId262" o:title=""/>
          </v:shape>
        </w:pict>
      </w:r>
    </w:p>
    <w:p w:rsidR="002B6218" w:rsidRPr="002B6218" w:rsidRDefault="002B6218" w:rsidP="002B6218">
      <w:pPr>
        <w:widowControl w:val="0"/>
        <w:spacing w:line="360" w:lineRule="auto"/>
        <w:ind w:right="-5" w:firstLine="709"/>
        <w:jc w:val="both"/>
        <w:rPr>
          <w:sz w:val="28"/>
          <w:szCs w:val="28"/>
        </w:rPr>
      </w:pPr>
      <w:r w:rsidRPr="002B6218">
        <w:rPr>
          <w:sz w:val="28"/>
          <w:szCs w:val="28"/>
        </w:rPr>
        <w:t>Рис. 8. График циклов многостаночного обслуживания с кратной продолжительностью свободного машинного времени (</w:t>
      </w:r>
      <w:r w:rsidRPr="002B6218">
        <w:rPr>
          <w:i/>
          <w:iCs/>
          <w:sz w:val="28"/>
          <w:szCs w:val="28"/>
        </w:rPr>
        <w:t>Т</w:t>
      </w:r>
      <w:r w:rsidRPr="002B6218">
        <w:rPr>
          <w:i/>
          <w:iCs/>
          <w:sz w:val="28"/>
          <w:szCs w:val="28"/>
          <w:vertAlign w:val="subscript"/>
        </w:rPr>
        <w:t xml:space="preserve">МС </w:t>
      </w:r>
      <w:r w:rsidRPr="002B6218">
        <w:rPr>
          <w:sz w:val="28"/>
          <w:szCs w:val="28"/>
          <w:vertAlign w:val="subscript"/>
        </w:rPr>
        <w:t>2</w:t>
      </w:r>
      <w:r w:rsidRPr="002B6218">
        <w:rPr>
          <w:sz w:val="28"/>
          <w:szCs w:val="28"/>
        </w:rPr>
        <w:t xml:space="preserve"> = </w:t>
      </w:r>
      <w:r w:rsidRPr="002B6218">
        <w:rPr>
          <w:i/>
          <w:iCs/>
          <w:sz w:val="28"/>
          <w:szCs w:val="28"/>
        </w:rPr>
        <w:t>Т</w:t>
      </w:r>
      <w:r w:rsidRPr="002B6218">
        <w:rPr>
          <w:i/>
          <w:iCs/>
          <w:sz w:val="28"/>
          <w:szCs w:val="28"/>
          <w:vertAlign w:val="subscript"/>
        </w:rPr>
        <w:t xml:space="preserve">МС </w:t>
      </w:r>
      <w:r w:rsidRPr="002B6218">
        <w:rPr>
          <w:sz w:val="28"/>
          <w:szCs w:val="28"/>
          <w:vertAlign w:val="subscript"/>
        </w:rPr>
        <w:t>3</w:t>
      </w:r>
      <w:r w:rsidRPr="002B6218">
        <w:rPr>
          <w:sz w:val="28"/>
          <w:szCs w:val="28"/>
        </w:rPr>
        <w:t xml:space="preserve"> = 3</w:t>
      </w:r>
      <w:r w:rsidRPr="002B6218">
        <w:rPr>
          <w:i/>
          <w:iCs/>
          <w:sz w:val="28"/>
          <w:szCs w:val="28"/>
        </w:rPr>
        <w:t>Т</w:t>
      </w:r>
      <w:r w:rsidRPr="002B6218">
        <w:rPr>
          <w:i/>
          <w:iCs/>
          <w:sz w:val="28"/>
          <w:szCs w:val="28"/>
          <w:vertAlign w:val="subscript"/>
        </w:rPr>
        <w:t xml:space="preserve">МС </w:t>
      </w:r>
      <w:r w:rsidRPr="002B6218">
        <w:rPr>
          <w:sz w:val="28"/>
          <w:szCs w:val="28"/>
          <w:vertAlign w:val="subscript"/>
        </w:rPr>
        <w:t>1</w:t>
      </w:r>
      <w:r w:rsidRPr="002B6218">
        <w:rPr>
          <w:sz w:val="28"/>
          <w:szCs w:val="28"/>
        </w:rPr>
        <w:t>).</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62" type="#_x0000_t75" style="width:36.75pt;height:18.75pt" o:allowoverlap="f">
            <v:imagedata r:id="rId242" o:title=""/>
          </v:shape>
        </w:pict>
      </w:r>
      <w:r w:rsidR="002B6218" w:rsidRPr="002B6218">
        <w:rPr>
          <w:rFonts w:ascii="Times New Roman" w:hAnsi="Times New Roman" w:cs="Times New Roman"/>
          <w:sz w:val="28"/>
          <w:szCs w:val="28"/>
        </w:rPr>
        <w:t xml:space="preserve"> – вспомогательное время на установку, снятие детали и управление станком;</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63" type="#_x0000_t75" style="width:36.75pt;height:18.75pt" o:allowoverlap="f">
            <v:imagedata r:id="rId243" o:title=""/>
          </v:shape>
        </w:pict>
      </w:r>
      <w:r w:rsidR="002B6218" w:rsidRPr="002B6218">
        <w:rPr>
          <w:rFonts w:ascii="Times New Roman" w:hAnsi="Times New Roman" w:cs="Times New Roman"/>
          <w:sz w:val="28"/>
          <w:szCs w:val="28"/>
        </w:rPr>
        <w:t xml:space="preserve"> – активное наблюдение за работой станка;</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64" type="#_x0000_t75" style="width:36.75pt;height:18.75pt" o:allowoverlap="f">
            <v:imagedata r:id="rId244" o:title=""/>
          </v:shape>
        </w:pict>
      </w:r>
      <w:r w:rsidR="002B6218" w:rsidRPr="002B6218">
        <w:rPr>
          <w:rFonts w:ascii="Times New Roman" w:hAnsi="Times New Roman" w:cs="Times New Roman"/>
          <w:sz w:val="28"/>
          <w:szCs w:val="28"/>
        </w:rPr>
        <w:t xml:space="preserve"> – время на подход к станку;</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65" type="#_x0000_t75" style="width:36.75pt;height:18.75pt" o:allowoverlap="f">
            <v:imagedata r:id="rId245" o:title=""/>
          </v:shape>
        </w:pict>
      </w:r>
      <w:r w:rsidR="002B6218" w:rsidRPr="002B6218">
        <w:rPr>
          <w:rFonts w:ascii="Times New Roman" w:hAnsi="Times New Roman" w:cs="Times New Roman"/>
          <w:sz w:val="28"/>
          <w:szCs w:val="28"/>
        </w:rPr>
        <w:t xml:space="preserve"> – машинное время.</w:t>
      </w: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sectPr w:rsidR="002B6218" w:rsidRPr="002B6218" w:rsidSect="002B6218">
          <w:type w:val="nextColumn"/>
          <w:pgSz w:w="16840" w:h="11907" w:orient="landscape" w:code="9"/>
          <w:pgMar w:top="1134" w:right="851" w:bottom="1134" w:left="1701" w:header="720" w:footer="720" w:gutter="0"/>
          <w:paperSrc w:first="1" w:other="1"/>
          <w:cols w:space="720"/>
        </w:sectPr>
      </w:pPr>
    </w:p>
    <w:p w:rsidR="002B6218" w:rsidRDefault="002B6218" w:rsidP="002B6218">
      <w:pPr>
        <w:widowControl w:val="0"/>
        <w:spacing w:line="360" w:lineRule="auto"/>
        <w:ind w:right="-5" w:firstLine="709"/>
        <w:jc w:val="both"/>
        <w:rPr>
          <w:sz w:val="28"/>
          <w:szCs w:val="28"/>
        </w:rPr>
      </w:pPr>
      <w:r w:rsidRPr="002B6218">
        <w:rPr>
          <w:sz w:val="28"/>
          <w:szCs w:val="28"/>
        </w:rPr>
        <w:t xml:space="preserve">В данном случае время цикла равно наибольшему оперативному времени, то есть </w:t>
      </w:r>
      <w:r w:rsidR="0037233C">
        <w:rPr>
          <w:position w:val="-16"/>
          <w:sz w:val="28"/>
          <w:szCs w:val="28"/>
        </w:rPr>
        <w:pict>
          <v:shape id="_x0000_i1266" type="#_x0000_t75" style="width:87.75pt;height:21pt">
            <v:imagedata r:id="rId263" o:title=""/>
          </v:shape>
        </w:pict>
      </w:r>
      <w:r w:rsidRPr="002B6218">
        <w:rPr>
          <w:sz w:val="28"/>
          <w:szCs w:val="28"/>
        </w:rPr>
        <w:t xml:space="preserve"> и внутри цикла могут иметь место как перерывы в работе станков, так и свободное время рабочего. </w:t>
      </w:r>
    </w:p>
    <w:p w:rsidR="000F1075" w:rsidRPr="002B6218" w:rsidRDefault="000F1075" w:rsidP="002B6218">
      <w:pPr>
        <w:widowControl w:val="0"/>
        <w:spacing w:line="360" w:lineRule="auto"/>
        <w:ind w:right="-5" w:firstLine="709"/>
        <w:jc w:val="both"/>
        <w:rPr>
          <w:sz w:val="28"/>
          <w:szCs w:val="28"/>
        </w:rPr>
      </w:pPr>
    </w:p>
    <w:p w:rsidR="002B6218" w:rsidRPr="002B6218" w:rsidRDefault="0037233C" w:rsidP="000F1075">
      <w:pPr>
        <w:widowControl w:val="0"/>
        <w:spacing w:line="360" w:lineRule="auto"/>
        <w:ind w:right="-5"/>
        <w:jc w:val="both"/>
        <w:rPr>
          <w:sz w:val="28"/>
          <w:szCs w:val="28"/>
        </w:rPr>
      </w:pPr>
      <w:r>
        <w:rPr>
          <w:sz w:val="28"/>
          <w:szCs w:val="28"/>
        </w:rPr>
        <w:pict>
          <v:shape id="_x0000_i1267" type="#_x0000_t75" style="width:386.25pt;height:187.5pt" o:allowoverlap="f">
            <v:imagedata r:id="rId264" o:title=""/>
          </v:shape>
        </w:pict>
      </w:r>
    </w:p>
    <w:p w:rsidR="002B6218" w:rsidRPr="002B6218" w:rsidRDefault="002B6218" w:rsidP="002B6218">
      <w:pPr>
        <w:widowControl w:val="0"/>
        <w:spacing w:line="360" w:lineRule="auto"/>
        <w:ind w:right="-5" w:firstLine="709"/>
        <w:jc w:val="both"/>
        <w:rPr>
          <w:sz w:val="28"/>
          <w:szCs w:val="28"/>
        </w:rPr>
      </w:pPr>
      <w:r w:rsidRPr="002B6218">
        <w:rPr>
          <w:sz w:val="28"/>
          <w:szCs w:val="28"/>
        </w:rPr>
        <w:t>Рис. 9. График циклов многостаночного обслуживания при не синхронизированной работе станков (</w:t>
      </w:r>
      <w:r w:rsidR="0037233C">
        <w:rPr>
          <w:position w:val="-12"/>
          <w:sz w:val="28"/>
          <w:szCs w:val="28"/>
        </w:rPr>
        <w:pict>
          <v:shape id="_x0000_i1268" type="#_x0000_t75" style="width:96.75pt;height:18.75pt">
            <v:imagedata r:id="rId257" o:title=""/>
          </v:shape>
        </w:pict>
      </w:r>
      <w:r w:rsidRPr="002B6218">
        <w:rPr>
          <w:sz w:val="28"/>
          <w:szCs w:val="28"/>
        </w:rPr>
        <w:t>).</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69" type="#_x0000_t75" style="width:36.75pt;height:18.75pt" o:allowoverlap="f">
            <v:imagedata r:id="rId242" o:title=""/>
          </v:shape>
        </w:pict>
      </w:r>
      <w:r w:rsidR="002B6218" w:rsidRPr="002B6218">
        <w:rPr>
          <w:rFonts w:ascii="Times New Roman" w:hAnsi="Times New Roman" w:cs="Times New Roman"/>
          <w:sz w:val="28"/>
          <w:szCs w:val="28"/>
        </w:rPr>
        <w:t xml:space="preserve"> – вспомогательное время на установку, снятие детали и управление станком;</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70" type="#_x0000_t75" style="width:36.75pt;height:18.75pt" o:allowoverlap="f">
            <v:imagedata r:id="rId243" o:title=""/>
          </v:shape>
        </w:pict>
      </w:r>
      <w:r w:rsidR="002B6218" w:rsidRPr="002B6218">
        <w:rPr>
          <w:rFonts w:ascii="Times New Roman" w:hAnsi="Times New Roman" w:cs="Times New Roman"/>
          <w:sz w:val="28"/>
          <w:szCs w:val="28"/>
        </w:rPr>
        <w:t xml:space="preserve"> – активное наблюдение за работой станка;</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71" type="#_x0000_t75" style="width:36.75pt;height:18.75pt" o:allowoverlap="f">
            <v:imagedata r:id="rId244" o:title=""/>
          </v:shape>
        </w:pict>
      </w:r>
      <w:r w:rsidR="002B6218" w:rsidRPr="002B6218">
        <w:rPr>
          <w:rFonts w:ascii="Times New Roman" w:hAnsi="Times New Roman" w:cs="Times New Roman"/>
          <w:sz w:val="28"/>
          <w:szCs w:val="28"/>
        </w:rPr>
        <w:t xml:space="preserve"> – время на подход к станку;</w:t>
      </w:r>
    </w:p>
    <w:p w:rsidR="002B6218" w:rsidRPr="002B6218" w:rsidRDefault="0037233C" w:rsidP="002B6218">
      <w:pPr>
        <w:pStyle w:val="FR4"/>
        <w:tabs>
          <w:tab w:val="num" w:pos="720"/>
        </w:tabs>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72" type="#_x0000_t75" style="width:36.75pt;height:18.75pt" o:bullet="t" o:allowoverlap="f">
            <v:imagedata r:id="rId245" o:title=""/>
          </v:shape>
        </w:pict>
      </w:r>
      <w:r w:rsidR="002B6218" w:rsidRPr="002B6218">
        <w:rPr>
          <w:rFonts w:ascii="Times New Roman" w:hAnsi="Times New Roman" w:cs="Times New Roman"/>
          <w:sz w:val="28"/>
          <w:szCs w:val="28"/>
        </w:rPr>
        <w:t xml:space="preserve"> – машинное время;</w:t>
      </w:r>
    </w:p>
    <w:p w:rsidR="002B6218" w:rsidRPr="002B6218" w:rsidRDefault="0037233C" w:rsidP="002B6218">
      <w:pPr>
        <w:pStyle w:val="FR4"/>
        <w:tabs>
          <w:tab w:val="num" w:pos="720"/>
        </w:tabs>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73" type="#_x0000_t75" style="width:36.75pt;height:18.75pt" o:preferrelative="f" o:allowoverlap="f">
            <v:imagedata r:id="rId265" o:title=""/>
            <o:lock v:ext="edit" aspectratio="f"/>
          </v:shape>
        </w:pict>
      </w:r>
      <w:r w:rsidR="002B6218" w:rsidRPr="002B6218">
        <w:rPr>
          <w:rFonts w:ascii="Times New Roman" w:hAnsi="Times New Roman" w:cs="Times New Roman"/>
          <w:sz w:val="28"/>
          <w:szCs w:val="28"/>
        </w:rPr>
        <w:t xml:space="preserve"> – перерыв в работе станка (</w:t>
      </w:r>
      <w:r w:rsidR="002B6218" w:rsidRPr="002B6218">
        <w:rPr>
          <w:rFonts w:ascii="Times New Roman" w:hAnsi="Times New Roman" w:cs="Times New Roman"/>
          <w:i/>
          <w:iCs/>
          <w:sz w:val="28"/>
          <w:szCs w:val="28"/>
        </w:rPr>
        <w:t>Т</w:t>
      </w:r>
      <w:r w:rsidR="002B6218" w:rsidRPr="002B6218">
        <w:rPr>
          <w:rFonts w:ascii="Times New Roman" w:hAnsi="Times New Roman" w:cs="Times New Roman"/>
          <w:i/>
          <w:iCs/>
          <w:sz w:val="28"/>
          <w:szCs w:val="28"/>
          <w:vertAlign w:val="subscript"/>
        </w:rPr>
        <w:t>П</w:t>
      </w:r>
      <w:r w:rsidR="002B6218" w:rsidRPr="002B6218">
        <w:rPr>
          <w:rFonts w:ascii="Times New Roman" w:hAnsi="Times New Roman" w:cs="Times New Roman"/>
          <w:sz w:val="28"/>
          <w:szCs w:val="28"/>
        </w:rPr>
        <w:t>);</w:t>
      </w:r>
    </w:p>
    <w:p w:rsidR="002B6218" w:rsidRPr="002B6218" w:rsidRDefault="0037233C" w:rsidP="002B6218">
      <w:pPr>
        <w:pStyle w:val="FR4"/>
        <w:tabs>
          <w:tab w:val="num" w:pos="720"/>
        </w:tabs>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74" type="#_x0000_t75" style="width:36.75pt;height:18.75pt" o:bullet="t" o:allowoverlap="f" filled="t" fillcolor="black">
            <v:fill r:id="rId266" o:title="" type="pattern"/>
            <v:imagedata r:id="rId245" o:title=""/>
          </v:shape>
        </w:pict>
      </w:r>
      <w:r w:rsidR="002B6218" w:rsidRPr="002B6218">
        <w:rPr>
          <w:rFonts w:ascii="Times New Roman" w:hAnsi="Times New Roman" w:cs="Times New Roman"/>
          <w:sz w:val="28"/>
          <w:szCs w:val="28"/>
        </w:rPr>
        <w:t xml:space="preserve"> – свободное время рабочего.</w:t>
      </w:r>
    </w:p>
    <w:p w:rsidR="002B6218" w:rsidRPr="002B6218" w:rsidRDefault="002B6218" w:rsidP="002B6218">
      <w:pPr>
        <w:widowControl w:val="0"/>
        <w:spacing w:line="360" w:lineRule="auto"/>
        <w:ind w:right="-5" w:firstLine="709"/>
        <w:jc w:val="both"/>
        <w:rPr>
          <w:sz w:val="28"/>
          <w:szCs w:val="28"/>
        </w:rPr>
      </w:pPr>
    </w:p>
    <w:p w:rsidR="000F1075" w:rsidRDefault="002B6218" w:rsidP="002B6218">
      <w:pPr>
        <w:widowControl w:val="0"/>
        <w:spacing w:line="360" w:lineRule="auto"/>
        <w:ind w:right="-5" w:firstLine="709"/>
        <w:jc w:val="both"/>
        <w:rPr>
          <w:sz w:val="28"/>
          <w:szCs w:val="28"/>
        </w:rPr>
      </w:pPr>
      <w:r w:rsidRPr="002B6218">
        <w:rPr>
          <w:sz w:val="28"/>
          <w:szCs w:val="28"/>
        </w:rPr>
        <w:t xml:space="preserve">На рис. 10 приведен график работы многостаночника на поточной линии при различном времени обработки деталей (табл. 8.2) на станках при условии, что время занятости рабочего на многостаночном рабочем месте </w:t>
      </w:r>
      <w:r w:rsidR="0037233C">
        <w:rPr>
          <w:position w:val="-12"/>
          <w:sz w:val="28"/>
          <w:szCs w:val="28"/>
        </w:rPr>
        <w:pict>
          <v:shape id="_x0000_i1275" type="#_x0000_t75" style="width:33.75pt;height:18.75pt" o:bullet="t">
            <v:imagedata r:id="rId251" o:title=""/>
          </v:shape>
        </w:pict>
      </w:r>
      <w:r w:rsidRPr="002B6218">
        <w:rPr>
          <w:sz w:val="28"/>
          <w:szCs w:val="28"/>
        </w:rPr>
        <w:t xml:space="preserve"> больше наибольшего оперативного времени одного станка (</w:t>
      </w:r>
      <w:r w:rsidR="0037233C">
        <w:rPr>
          <w:position w:val="-12"/>
          <w:sz w:val="28"/>
          <w:szCs w:val="28"/>
        </w:rPr>
        <w:pict>
          <v:shape id="_x0000_i1276" type="#_x0000_t75" style="width:96.75pt;height:18.75pt">
            <v:imagedata r:id="rId267" o:title=""/>
          </v:shape>
        </w:pict>
      </w:r>
      <w:r w:rsidRPr="002B6218">
        <w:rPr>
          <w:sz w:val="28"/>
          <w:szCs w:val="28"/>
        </w:rPr>
        <w:t>).</w:t>
      </w:r>
    </w:p>
    <w:p w:rsidR="002B6218" w:rsidRPr="002B6218" w:rsidRDefault="000F1075" w:rsidP="000F1075">
      <w:pPr>
        <w:widowControl w:val="0"/>
        <w:spacing w:line="360" w:lineRule="auto"/>
        <w:ind w:right="-5"/>
        <w:jc w:val="both"/>
        <w:rPr>
          <w:sz w:val="28"/>
          <w:szCs w:val="28"/>
          <w:lang w:val="en-US"/>
        </w:rPr>
      </w:pPr>
      <w:r>
        <w:rPr>
          <w:sz w:val="28"/>
          <w:szCs w:val="28"/>
        </w:rPr>
        <w:br w:type="page"/>
      </w:r>
      <w:r w:rsidR="0037233C">
        <w:rPr>
          <w:sz w:val="28"/>
          <w:szCs w:val="28"/>
        </w:rPr>
        <w:pict>
          <v:shape id="_x0000_i1277" type="#_x0000_t75" style="width:481.5pt;height:369pt" o:allowoverlap="f">
            <v:imagedata r:id="rId268" o:title=""/>
          </v:shape>
        </w:pict>
      </w:r>
    </w:p>
    <w:p w:rsidR="002B6218" w:rsidRPr="002B6218" w:rsidRDefault="002B6218" w:rsidP="002B6218">
      <w:pPr>
        <w:widowControl w:val="0"/>
        <w:spacing w:line="360" w:lineRule="auto"/>
        <w:ind w:right="-5" w:firstLine="709"/>
        <w:jc w:val="both"/>
        <w:rPr>
          <w:sz w:val="28"/>
          <w:szCs w:val="28"/>
        </w:rPr>
      </w:pPr>
      <w:r w:rsidRPr="002B6218">
        <w:rPr>
          <w:sz w:val="28"/>
          <w:szCs w:val="28"/>
        </w:rPr>
        <w:t>Рис. 10. График циклов многостаночного обслуживания при не синхронизированной работе станков (</w:t>
      </w:r>
      <w:r w:rsidR="0037233C">
        <w:rPr>
          <w:position w:val="-12"/>
          <w:sz w:val="28"/>
          <w:szCs w:val="28"/>
        </w:rPr>
        <w:pict>
          <v:shape id="_x0000_i1278" type="#_x0000_t75" style="width:96.75pt;height:18.75pt">
            <v:imagedata r:id="rId269" o:title=""/>
          </v:shape>
        </w:pict>
      </w:r>
      <w:r w:rsidRPr="002B6218">
        <w:rPr>
          <w:sz w:val="28"/>
          <w:szCs w:val="28"/>
        </w:rPr>
        <w:t>).</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79" type="#_x0000_t75" style="width:36.75pt;height:18.75pt" o:allowoverlap="f">
            <v:imagedata r:id="rId242" o:title=""/>
          </v:shape>
        </w:pict>
      </w:r>
      <w:r w:rsidR="002B6218" w:rsidRPr="002B6218">
        <w:rPr>
          <w:rFonts w:ascii="Times New Roman" w:hAnsi="Times New Roman" w:cs="Times New Roman"/>
          <w:sz w:val="28"/>
          <w:szCs w:val="28"/>
        </w:rPr>
        <w:t xml:space="preserve"> – вспомогательное время на установку, снятие детали и управление станком;</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80" type="#_x0000_t75" style="width:36.75pt;height:18.75pt" o:allowoverlap="f">
            <v:imagedata r:id="rId243" o:title=""/>
          </v:shape>
        </w:pict>
      </w:r>
      <w:r w:rsidR="002B6218" w:rsidRPr="002B6218">
        <w:rPr>
          <w:rFonts w:ascii="Times New Roman" w:hAnsi="Times New Roman" w:cs="Times New Roman"/>
          <w:sz w:val="28"/>
          <w:szCs w:val="28"/>
        </w:rPr>
        <w:t xml:space="preserve"> – активное наблюдение за работой станка;</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81" type="#_x0000_t75" style="width:36.75pt;height:18.75pt" o:allowoverlap="f">
            <v:imagedata r:id="rId244" o:title=""/>
          </v:shape>
        </w:pict>
      </w:r>
      <w:r w:rsidR="002B6218" w:rsidRPr="002B6218">
        <w:rPr>
          <w:rFonts w:ascii="Times New Roman" w:hAnsi="Times New Roman" w:cs="Times New Roman"/>
          <w:sz w:val="28"/>
          <w:szCs w:val="28"/>
        </w:rPr>
        <w:t xml:space="preserve"> – время на подход к станку;</w:t>
      </w:r>
    </w:p>
    <w:p w:rsidR="002B6218" w:rsidRPr="002B6218" w:rsidRDefault="0037233C" w:rsidP="002B6218">
      <w:pPr>
        <w:pStyle w:val="FR4"/>
        <w:tabs>
          <w:tab w:val="num" w:pos="720"/>
        </w:tabs>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82" type="#_x0000_t75" style="width:36.75pt;height:18.75pt" o:bullet="t" o:allowoverlap="f">
            <v:imagedata r:id="rId245" o:title=""/>
          </v:shape>
        </w:pict>
      </w:r>
      <w:r w:rsidR="002B6218" w:rsidRPr="002B6218">
        <w:rPr>
          <w:rFonts w:ascii="Times New Roman" w:hAnsi="Times New Roman" w:cs="Times New Roman"/>
          <w:sz w:val="28"/>
          <w:szCs w:val="28"/>
        </w:rPr>
        <w:t xml:space="preserve"> – машинное время;</w:t>
      </w:r>
    </w:p>
    <w:p w:rsidR="002B6218" w:rsidRPr="002B6218" w:rsidRDefault="0037233C" w:rsidP="002B6218">
      <w:pPr>
        <w:pStyle w:val="FR4"/>
        <w:tabs>
          <w:tab w:val="num" w:pos="720"/>
        </w:tabs>
        <w:ind w:right="-5" w:firstLine="709"/>
        <w:jc w:val="both"/>
        <w:rPr>
          <w:rFonts w:ascii="Times New Roman" w:hAnsi="Times New Roman" w:cs="Times New Roman"/>
          <w:sz w:val="28"/>
          <w:szCs w:val="28"/>
        </w:rPr>
      </w:pPr>
      <w:r>
        <w:rPr>
          <w:rFonts w:ascii="Times New Roman" w:hAnsi="Times New Roman" w:cs="Times New Roman"/>
          <w:sz w:val="28"/>
          <w:szCs w:val="28"/>
        </w:rPr>
        <w:pict>
          <v:shape id="_x0000_i1283" type="#_x0000_t75" style="width:36.75pt;height:18.75pt" o:preferrelative="f" o:bullet="t" o:allowoverlap="f">
            <v:imagedata r:id="rId265" o:title=""/>
            <o:lock v:ext="edit" aspectratio="f"/>
          </v:shape>
        </w:pict>
      </w:r>
      <w:r w:rsidR="002B6218" w:rsidRPr="002B6218">
        <w:rPr>
          <w:rFonts w:ascii="Times New Roman" w:hAnsi="Times New Roman" w:cs="Times New Roman"/>
          <w:sz w:val="28"/>
          <w:szCs w:val="28"/>
        </w:rPr>
        <w:t xml:space="preserve"> – перерыв в работе станка.</w:t>
      </w:r>
    </w:p>
    <w:p w:rsidR="000F1075" w:rsidRDefault="000F1075"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В данном случае время цикла равно сумме времени занятости рабочего на всех обслуживаемых станках и внутри цикла имеются перерывы станков. Работать по этой схеме можно при плановой недогрузке поточной линии.</w:t>
      </w:r>
    </w:p>
    <w:p w:rsidR="002B6218" w:rsidRPr="002B6218" w:rsidRDefault="000F1075" w:rsidP="000F1075">
      <w:pPr>
        <w:pStyle w:val="FR4"/>
        <w:ind w:right="-5" w:firstLine="709"/>
        <w:jc w:val="both"/>
        <w:rPr>
          <w:sz w:val="28"/>
          <w:szCs w:val="28"/>
        </w:rPr>
      </w:pPr>
      <w:r>
        <w:rPr>
          <w:rFonts w:ascii="Times New Roman" w:hAnsi="Times New Roman" w:cs="Times New Roman"/>
          <w:sz w:val="28"/>
          <w:szCs w:val="28"/>
        </w:rPr>
        <w:br w:type="page"/>
      </w:r>
      <w:r w:rsidR="002B6218" w:rsidRPr="002B6218">
        <w:rPr>
          <w:sz w:val="28"/>
          <w:szCs w:val="28"/>
        </w:rPr>
        <w:t>Таблица 8.2</w:t>
      </w:r>
    </w:p>
    <w:p w:rsidR="002B6218" w:rsidRPr="002B6218" w:rsidRDefault="002B6218" w:rsidP="002B6218">
      <w:pPr>
        <w:widowControl w:val="0"/>
        <w:spacing w:line="360" w:lineRule="auto"/>
        <w:ind w:right="-5" w:firstLine="709"/>
        <w:jc w:val="both"/>
        <w:rPr>
          <w:sz w:val="28"/>
          <w:szCs w:val="28"/>
        </w:rPr>
      </w:pPr>
      <w:r w:rsidRPr="002B6218">
        <w:rPr>
          <w:sz w:val="28"/>
          <w:szCs w:val="28"/>
        </w:rPr>
        <w:t>Составляющие времени цикла многостаночного обслуживания при</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соотношении </w:t>
      </w:r>
      <w:r w:rsidR="0037233C">
        <w:rPr>
          <w:position w:val="-12"/>
          <w:sz w:val="28"/>
          <w:szCs w:val="28"/>
        </w:rPr>
        <w:pict>
          <v:shape id="_x0000_i1284" type="#_x0000_t75" style="width:96.75pt;height:18.75pt">
            <v:imagedata r:id="rId267" o:title=""/>
          </v:shape>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40"/>
        <w:gridCol w:w="1935"/>
        <w:gridCol w:w="1935"/>
        <w:gridCol w:w="1932"/>
        <w:gridCol w:w="1828"/>
      </w:tblGrid>
      <w:tr w:rsidR="002B6218" w:rsidRPr="002B6218">
        <w:tc>
          <w:tcPr>
            <w:tcW w:w="1970"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Номер станка</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i/>
                <w:iCs/>
                <w:sz w:val="20"/>
                <w:szCs w:val="20"/>
              </w:rPr>
              <w:t>Т</w:t>
            </w:r>
            <w:r w:rsidRPr="000F1075">
              <w:rPr>
                <w:i/>
                <w:iCs/>
                <w:sz w:val="20"/>
                <w:szCs w:val="20"/>
                <w:vertAlign w:val="subscript"/>
              </w:rPr>
              <w:t>МС</w:t>
            </w:r>
            <w:r w:rsidRPr="000F1075">
              <w:rPr>
                <w:sz w:val="20"/>
                <w:szCs w:val="20"/>
              </w:rPr>
              <w:t xml:space="preserve"> + </w:t>
            </w:r>
            <w:r w:rsidRPr="000F1075">
              <w:rPr>
                <w:i/>
                <w:iCs/>
                <w:sz w:val="20"/>
                <w:szCs w:val="20"/>
              </w:rPr>
              <w:t>Т</w:t>
            </w:r>
            <w:r w:rsidRPr="000F1075">
              <w:rPr>
                <w:i/>
                <w:iCs/>
                <w:sz w:val="20"/>
                <w:szCs w:val="20"/>
                <w:vertAlign w:val="subscript"/>
              </w:rPr>
              <w:t>З</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i/>
                <w:iCs/>
                <w:sz w:val="20"/>
                <w:szCs w:val="20"/>
              </w:rPr>
              <w:t>Т</w:t>
            </w:r>
            <w:r w:rsidRPr="000F1075">
              <w:rPr>
                <w:i/>
                <w:iCs/>
                <w:sz w:val="20"/>
                <w:szCs w:val="20"/>
                <w:vertAlign w:val="subscript"/>
              </w:rPr>
              <w:t>МС</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i/>
                <w:iCs/>
                <w:sz w:val="20"/>
                <w:szCs w:val="20"/>
              </w:rPr>
              <w:t>Т</w:t>
            </w:r>
            <w:r w:rsidRPr="000F1075">
              <w:rPr>
                <w:i/>
                <w:iCs/>
                <w:sz w:val="20"/>
                <w:szCs w:val="20"/>
                <w:vertAlign w:val="subscript"/>
              </w:rPr>
              <w:t>З</w:t>
            </w:r>
          </w:p>
        </w:tc>
        <w:tc>
          <w:tcPr>
            <w:tcW w:w="1864" w:type="dxa"/>
            <w:vAlign w:val="center"/>
          </w:tcPr>
          <w:p w:rsidR="002B6218" w:rsidRPr="000F1075" w:rsidRDefault="002B6218" w:rsidP="000F1075">
            <w:pPr>
              <w:widowControl w:val="0"/>
              <w:spacing w:line="360" w:lineRule="auto"/>
              <w:ind w:right="-5"/>
              <w:jc w:val="both"/>
              <w:rPr>
                <w:sz w:val="20"/>
                <w:szCs w:val="20"/>
              </w:rPr>
            </w:pPr>
            <w:r w:rsidRPr="000F1075">
              <w:rPr>
                <w:i/>
                <w:iCs/>
                <w:sz w:val="20"/>
                <w:szCs w:val="20"/>
              </w:rPr>
              <w:t>Т</w:t>
            </w:r>
            <w:r w:rsidRPr="000F1075">
              <w:rPr>
                <w:i/>
                <w:iCs/>
                <w:sz w:val="20"/>
                <w:szCs w:val="20"/>
                <w:vertAlign w:val="subscript"/>
              </w:rPr>
              <w:t>П</w:t>
            </w:r>
          </w:p>
        </w:tc>
      </w:tr>
      <w:tr w:rsidR="002B6218" w:rsidRPr="002B6218">
        <w:tc>
          <w:tcPr>
            <w:tcW w:w="1970"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47</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36</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11</w:t>
            </w:r>
          </w:p>
        </w:tc>
        <w:tc>
          <w:tcPr>
            <w:tcW w:w="1864"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w:t>
            </w:r>
          </w:p>
        </w:tc>
      </w:tr>
      <w:tr w:rsidR="002B6218" w:rsidRPr="002B6218">
        <w:tc>
          <w:tcPr>
            <w:tcW w:w="1970"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40</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26</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14</w:t>
            </w:r>
          </w:p>
        </w:tc>
        <w:tc>
          <w:tcPr>
            <w:tcW w:w="1864"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10</w:t>
            </w:r>
          </w:p>
        </w:tc>
      </w:tr>
      <w:tr w:rsidR="002B6218" w:rsidRPr="002B6218">
        <w:tc>
          <w:tcPr>
            <w:tcW w:w="1970"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41</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28</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13</w:t>
            </w:r>
          </w:p>
        </w:tc>
        <w:tc>
          <w:tcPr>
            <w:tcW w:w="1864"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9</w:t>
            </w:r>
          </w:p>
        </w:tc>
      </w:tr>
      <w:tr w:rsidR="002B6218" w:rsidRPr="002B6218">
        <w:tc>
          <w:tcPr>
            <w:tcW w:w="1970"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4</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45</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33</w:t>
            </w:r>
          </w:p>
        </w:tc>
        <w:tc>
          <w:tcPr>
            <w:tcW w:w="1971"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12</w:t>
            </w:r>
          </w:p>
        </w:tc>
        <w:tc>
          <w:tcPr>
            <w:tcW w:w="1864" w:type="dxa"/>
            <w:vAlign w:val="center"/>
          </w:tcPr>
          <w:p w:rsidR="002B6218" w:rsidRPr="000F1075" w:rsidRDefault="002B6218" w:rsidP="000F1075">
            <w:pPr>
              <w:widowControl w:val="0"/>
              <w:spacing w:line="360" w:lineRule="auto"/>
              <w:ind w:right="-5"/>
              <w:jc w:val="both"/>
              <w:rPr>
                <w:sz w:val="20"/>
                <w:szCs w:val="20"/>
              </w:rPr>
            </w:pPr>
            <w:r w:rsidRPr="000F1075">
              <w:rPr>
                <w:sz w:val="20"/>
                <w:szCs w:val="20"/>
              </w:rPr>
              <w:t>5</w:t>
            </w:r>
          </w:p>
        </w:tc>
      </w:tr>
    </w:tbl>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В состав времени занятости внутри цикла включается как неперекрываемое, так и перекрываемое ручное и машинно–ручное время, в том числе:</w:t>
      </w:r>
    </w:p>
    <w:p w:rsidR="002B6218" w:rsidRPr="002B6218" w:rsidRDefault="002B6218" w:rsidP="002B6218">
      <w:pPr>
        <w:pStyle w:val="FR4"/>
        <w:numPr>
          <w:ilvl w:val="0"/>
          <w:numId w:val="36"/>
        </w:numPr>
        <w:ind w:left="0" w:right="-5" w:firstLine="709"/>
        <w:jc w:val="both"/>
        <w:rPr>
          <w:rFonts w:ascii="Times New Roman" w:hAnsi="Times New Roman" w:cs="Times New Roman"/>
          <w:sz w:val="28"/>
          <w:szCs w:val="28"/>
        </w:rPr>
      </w:pPr>
      <w:r w:rsidRPr="002B6218">
        <w:rPr>
          <w:rFonts w:ascii="Times New Roman" w:hAnsi="Times New Roman" w:cs="Times New Roman"/>
          <w:sz w:val="28"/>
          <w:szCs w:val="28"/>
        </w:rPr>
        <w:t>время на установку и снятие деталей;</w:t>
      </w:r>
    </w:p>
    <w:p w:rsidR="002B6218" w:rsidRPr="002B6218" w:rsidRDefault="002B6218" w:rsidP="002B6218">
      <w:pPr>
        <w:pStyle w:val="FR4"/>
        <w:numPr>
          <w:ilvl w:val="0"/>
          <w:numId w:val="36"/>
        </w:numPr>
        <w:ind w:left="0" w:right="-5" w:firstLine="709"/>
        <w:jc w:val="both"/>
        <w:rPr>
          <w:rFonts w:ascii="Times New Roman" w:hAnsi="Times New Roman" w:cs="Times New Roman"/>
          <w:sz w:val="28"/>
          <w:szCs w:val="28"/>
        </w:rPr>
      </w:pPr>
      <w:r w:rsidRPr="002B6218">
        <w:rPr>
          <w:rFonts w:ascii="Times New Roman" w:hAnsi="Times New Roman" w:cs="Times New Roman"/>
          <w:sz w:val="28"/>
          <w:szCs w:val="28"/>
        </w:rPr>
        <w:t>время на управление станками;</w:t>
      </w:r>
    </w:p>
    <w:p w:rsidR="002B6218" w:rsidRPr="002B6218" w:rsidRDefault="002B6218" w:rsidP="002B6218">
      <w:pPr>
        <w:pStyle w:val="FR4"/>
        <w:numPr>
          <w:ilvl w:val="0"/>
          <w:numId w:val="36"/>
        </w:numPr>
        <w:ind w:left="0" w:right="-5" w:firstLine="709"/>
        <w:jc w:val="both"/>
        <w:rPr>
          <w:rFonts w:ascii="Times New Roman" w:hAnsi="Times New Roman" w:cs="Times New Roman"/>
          <w:sz w:val="28"/>
          <w:szCs w:val="28"/>
        </w:rPr>
      </w:pPr>
      <w:r w:rsidRPr="002B6218">
        <w:rPr>
          <w:rFonts w:ascii="Times New Roman" w:hAnsi="Times New Roman" w:cs="Times New Roman"/>
          <w:sz w:val="28"/>
          <w:szCs w:val="28"/>
        </w:rPr>
        <w:t>время на смену инструментов, если смена производится после обработки каждой детали или</w:t>
      </w:r>
      <w:r w:rsidRPr="002B6218">
        <w:rPr>
          <w:rFonts w:ascii="Times New Roman" w:hAnsi="Times New Roman" w:cs="Times New Roman"/>
          <w:smallCaps/>
          <w:sz w:val="28"/>
          <w:szCs w:val="28"/>
        </w:rPr>
        <w:t xml:space="preserve"> </w:t>
      </w:r>
      <w:r w:rsidRPr="002B6218">
        <w:rPr>
          <w:rFonts w:ascii="Times New Roman" w:hAnsi="Times New Roman" w:cs="Times New Roman"/>
          <w:sz w:val="28"/>
          <w:szCs w:val="28"/>
        </w:rPr>
        <w:t>нескольких одновременно обрабатываемых деталей;</w:t>
      </w:r>
    </w:p>
    <w:p w:rsidR="002B6218" w:rsidRPr="002B6218" w:rsidRDefault="002B6218" w:rsidP="002B6218">
      <w:pPr>
        <w:pStyle w:val="FR4"/>
        <w:numPr>
          <w:ilvl w:val="0"/>
          <w:numId w:val="36"/>
        </w:numPr>
        <w:ind w:left="0" w:right="-5" w:firstLine="709"/>
        <w:jc w:val="both"/>
        <w:rPr>
          <w:rFonts w:ascii="Times New Roman" w:hAnsi="Times New Roman" w:cs="Times New Roman"/>
          <w:sz w:val="28"/>
          <w:szCs w:val="28"/>
        </w:rPr>
      </w:pPr>
      <w:r w:rsidRPr="002B6218">
        <w:rPr>
          <w:rFonts w:ascii="Times New Roman" w:hAnsi="Times New Roman" w:cs="Times New Roman"/>
          <w:sz w:val="28"/>
          <w:szCs w:val="28"/>
        </w:rPr>
        <w:t>время на пробные и контрольные измерения деталей;</w:t>
      </w:r>
    </w:p>
    <w:p w:rsidR="002B6218" w:rsidRPr="002B6218" w:rsidRDefault="002B6218" w:rsidP="002B6218">
      <w:pPr>
        <w:pStyle w:val="FR4"/>
        <w:numPr>
          <w:ilvl w:val="0"/>
          <w:numId w:val="36"/>
        </w:numPr>
        <w:ind w:left="0" w:right="-5" w:firstLine="709"/>
        <w:jc w:val="both"/>
        <w:rPr>
          <w:rFonts w:ascii="Times New Roman" w:hAnsi="Times New Roman" w:cs="Times New Roman"/>
          <w:sz w:val="28"/>
          <w:szCs w:val="28"/>
        </w:rPr>
      </w:pPr>
      <w:r w:rsidRPr="002B6218">
        <w:rPr>
          <w:rFonts w:ascii="Times New Roman" w:hAnsi="Times New Roman" w:cs="Times New Roman"/>
          <w:sz w:val="28"/>
          <w:szCs w:val="28"/>
        </w:rPr>
        <w:t>основное машинно-ручное время;</w:t>
      </w:r>
    </w:p>
    <w:p w:rsidR="002B6218" w:rsidRPr="002B6218" w:rsidRDefault="002B6218" w:rsidP="002B6218">
      <w:pPr>
        <w:pStyle w:val="FR4"/>
        <w:numPr>
          <w:ilvl w:val="0"/>
          <w:numId w:val="36"/>
        </w:numPr>
        <w:ind w:left="0" w:right="-5" w:firstLine="709"/>
        <w:jc w:val="both"/>
        <w:rPr>
          <w:rFonts w:ascii="Times New Roman" w:hAnsi="Times New Roman" w:cs="Times New Roman"/>
          <w:sz w:val="28"/>
          <w:szCs w:val="28"/>
        </w:rPr>
      </w:pPr>
      <w:r w:rsidRPr="002B6218">
        <w:rPr>
          <w:rFonts w:ascii="Times New Roman" w:hAnsi="Times New Roman" w:cs="Times New Roman"/>
          <w:sz w:val="28"/>
          <w:szCs w:val="28"/>
        </w:rPr>
        <w:t>время активного наблюдения за обработкой;</w:t>
      </w:r>
    </w:p>
    <w:p w:rsidR="002B6218" w:rsidRPr="002B6218" w:rsidRDefault="002B6218" w:rsidP="002B6218">
      <w:pPr>
        <w:pStyle w:val="FR4"/>
        <w:numPr>
          <w:ilvl w:val="0"/>
          <w:numId w:val="36"/>
        </w:numPr>
        <w:ind w:left="0" w:right="-5" w:firstLine="709"/>
        <w:jc w:val="both"/>
        <w:rPr>
          <w:rFonts w:ascii="Times New Roman" w:hAnsi="Times New Roman" w:cs="Times New Roman"/>
          <w:sz w:val="28"/>
          <w:szCs w:val="28"/>
        </w:rPr>
      </w:pPr>
      <w:r w:rsidRPr="002B6218">
        <w:rPr>
          <w:rFonts w:ascii="Times New Roman" w:hAnsi="Times New Roman" w:cs="Times New Roman"/>
          <w:sz w:val="28"/>
          <w:szCs w:val="28"/>
        </w:rPr>
        <w:t>время на подходы к станку и на транспортировку деталей в пределах рабочего места;</w:t>
      </w:r>
    </w:p>
    <w:p w:rsidR="002B6218" w:rsidRPr="002B6218" w:rsidRDefault="002B6218" w:rsidP="002B6218">
      <w:pPr>
        <w:pStyle w:val="FR4"/>
        <w:numPr>
          <w:ilvl w:val="0"/>
          <w:numId w:val="36"/>
        </w:numPr>
        <w:ind w:left="0" w:right="-5" w:firstLine="709"/>
        <w:jc w:val="both"/>
        <w:rPr>
          <w:rFonts w:ascii="Times New Roman" w:hAnsi="Times New Roman" w:cs="Times New Roman"/>
          <w:sz w:val="28"/>
          <w:szCs w:val="28"/>
        </w:rPr>
      </w:pPr>
      <w:r w:rsidRPr="002B6218">
        <w:rPr>
          <w:rFonts w:ascii="Times New Roman" w:hAnsi="Times New Roman" w:cs="Times New Roman"/>
          <w:sz w:val="28"/>
          <w:szCs w:val="28"/>
        </w:rPr>
        <w:t>основное время кратковременных операций, если оно меньше вспомогательного времени на следующем станке, включая время переходов.</w:t>
      </w: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Нормирование труда и расчет количества станков, обслуживаемых одним рабочим на поточной линии, производится в следующем порядке.</w:t>
      </w: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1. Определяется основное (технологическое) время по всем операциям технологического процесса (</w:t>
      </w:r>
      <w:r w:rsidR="0037233C">
        <w:rPr>
          <w:rFonts w:ascii="Times New Roman" w:hAnsi="Times New Roman" w:cs="Times New Roman"/>
          <w:position w:val="-12"/>
          <w:sz w:val="28"/>
          <w:szCs w:val="28"/>
        </w:rPr>
        <w:pict>
          <v:shape id="_x0000_i1285" type="#_x0000_t75" style="width:18pt;height:18.75pt">
            <v:imagedata r:id="rId270" o:title=""/>
          </v:shape>
        </w:pict>
      </w:r>
      <w:r w:rsidRPr="002B6218">
        <w:rPr>
          <w:rFonts w:ascii="Times New Roman" w:hAnsi="Times New Roman" w:cs="Times New Roman"/>
          <w:sz w:val="28"/>
          <w:szCs w:val="28"/>
        </w:rPr>
        <w:t>, мин.) с разделением его на машинное и машинно-ручное.</w:t>
      </w:r>
    </w:p>
    <w:p w:rsidR="002B6218" w:rsidRPr="002B6218" w:rsidRDefault="002B6218" w:rsidP="000F1075">
      <w:pPr>
        <w:pStyle w:val="FR4"/>
        <w:spacing w:line="336" w:lineRule="auto"/>
        <w:ind w:right="-6" w:firstLine="709"/>
        <w:jc w:val="both"/>
        <w:rPr>
          <w:rFonts w:ascii="Times New Roman" w:hAnsi="Times New Roman" w:cs="Times New Roman"/>
          <w:sz w:val="28"/>
          <w:szCs w:val="28"/>
        </w:rPr>
      </w:pPr>
      <w:r w:rsidRPr="002B6218">
        <w:rPr>
          <w:rFonts w:ascii="Times New Roman" w:hAnsi="Times New Roman" w:cs="Times New Roman"/>
          <w:sz w:val="28"/>
          <w:szCs w:val="28"/>
        </w:rPr>
        <w:t>2. Находится вспомогательное время по всем операциям технологического процесса (</w:t>
      </w:r>
      <w:r w:rsidR="0037233C">
        <w:rPr>
          <w:rFonts w:ascii="Times New Roman" w:hAnsi="Times New Roman" w:cs="Times New Roman"/>
          <w:position w:val="-12"/>
          <w:sz w:val="28"/>
          <w:szCs w:val="28"/>
        </w:rPr>
        <w:pict>
          <v:shape id="_x0000_i1286" type="#_x0000_t75" style="width:18pt;height:18.75pt">
            <v:imagedata r:id="rId271" o:title=""/>
          </v:shape>
        </w:pict>
      </w:r>
      <w:r w:rsidRPr="002B6218">
        <w:rPr>
          <w:rFonts w:ascii="Times New Roman" w:hAnsi="Times New Roman" w:cs="Times New Roman"/>
          <w:sz w:val="28"/>
          <w:szCs w:val="28"/>
        </w:rPr>
        <w:t>, мин.) с разделением его на неперекрываемое и перекрываемое.</w:t>
      </w:r>
    </w:p>
    <w:p w:rsidR="002B6218" w:rsidRPr="002B6218" w:rsidRDefault="002B6218" w:rsidP="000F1075">
      <w:pPr>
        <w:pStyle w:val="FR4"/>
        <w:spacing w:line="336" w:lineRule="auto"/>
        <w:ind w:right="-6" w:firstLine="709"/>
        <w:jc w:val="both"/>
        <w:rPr>
          <w:rFonts w:ascii="Times New Roman" w:hAnsi="Times New Roman" w:cs="Times New Roman"/>
          <w:sz w:val="28"/>
          <w:szCs w:val="28"/>
        </w:rPr>
      </w:pPr>
      <w:r w:rsidRPr="002B6218">
        <w:rPr>
          <w:rFonts w:ascii="Times New Roman" w:hAnsi="Times New Roman" w:cs="Times New Roman"/>
          <w:sz w:val="28"/>
          <w:szCs w:val="28"/>
        </w:rPr>
        <w:t>При определении основного и вспомогательного времени рекомендуется пользоваться Общемашиностроительными нормативами на режимы резания и времени для технического нормирования работ на различных станках. Эти нормативные материалы составлены для различных типов производств.</w:t>
      </w:r>
    </w:p>
    <w:p w:rsidR="002B6218" w:rsidRPr="002B6218" w:rsidRDefault="002B6218" w:rsidP="000F1075">
      <w:pPr>
        <w:widowControl w:val="0"/>
        <w:spacing w:line="336" w:lineRule="auto"/>
        <w:ind w:right="-6" w:firstLine="709"/>
        <w:jc w:val="both"/>
        <w:rPr>
          <w:sz w:val="28"/>
          <w:szCs w:val="28"/>
        </w:rPr>
      </w:pPr>
      <w:r w:rsidRPr="002B6218">
        <w:rPr>
          <w:sz w:val="28"/>
          <w:szCs w:val="28"/>
        </w:rPr>
        <w:t>3. Составляется планировка поточной линии.</w:t>
      </w:r>
    </w:p>
    <w:p w:rsidR="002B6218" w:rsidRPr="002B6218" w:rsidRDefault="002B6218" w:rsidP="000F1075">
      <w:pPr>
        <w:widowControl w:val="0"/>
        <w:spacing w:line="336" w:lineRule="auto"/>
        <w:ind w:right="-6" w:firstLine="709"/>
        <w:jc w:val="both"/>
        <w:rPr>
          <w:sz w:val="28"/>
          <w:szCs w:val="28"/>
        </w:rPr>
      </w:pPr>
      <w:r w:rsidRPr="002B6218">
        <w:rPr>
          <w:sz w:val="28"/>
          <w:szCs w:val="28"/>
        </w:rPr>
        <w:t>4. Рассчитывается время активного наблюдения за работой станка по всем операциям технологического процесса.</w:t>
      </w:r>
    </w:p>
    <w:p w:rsidR="002B6218" w:rsidRPr="002B6218" w:rsidRDefault="002B6218" w:rsidP="000F1075">
      <w:pPr>
        <w:widowControl w:val="0"/>
        <w:spacing w:line="336" w:lineRule="auto"/>
        <w:ind w:right="-6" w:firstLine="709"/>
        <w:jc w:val="both"/>
        <w:rPr>
          <w:sz w:val="28"/>
          <w:szCs w:val="28"/>
        </w:rPr>
      </w:pPr>
      <w:r w:rsidRPr="002B6218">
        <w:rPr>
          <w:sz w:val="28"/>
          <w:szCs w:val="28"/>
        </w:rPr>
        <w:t>В массовом производстве время активного наблюдения принимается равным машинному времени от момента пуска станка до начала резания. В первом приближении с достаточной точностью можно принимать его равным 5</w:t>
      </w:r>
      <w:r w:rsidRPr="002B6218">
        <w:rPr>
          <w:i/>
          <w:iCs/>
          <w:sz w:val="28"/>
          <w:szCs w:val="28"/>
        </w:rPr>
        <w:t>%</w:t>
      </w:r>
      <w:r w:rsidRPr="002B6218">
        <w:rPr>
          <w:sz w:val="28"/>
          <w:szCs w:val="28"/>
        </w:rPr>
        <w:t xml:space="preserve"> от основного времени для всех станков, кроме многошпиндельных автоматов, для которых это время может доходить до 17%.</w:t>
      </w:r>
    </w:p>
    <w:p w:rsidR="002B6218" w:rsidRPr="002B6218" w:rsidRDefault="002B6218" w:rsidP="000F1075">
      <w:pPr>
        <w:widowControl w:val="0"/>
        <w:spacing w:line="336" w:lineRule="auto"/>
        <w:ind w:right="-6" w:firstLine="709"/>
        <w:jc w:val="both"/>
        <w:rPr>
          <w:sz w:val="28"/>
          <w:szCs w:val="28"/>
        </w:rPr>
      </w:pPr>
      <w:r w:rsidRPr="002B6218">
        <w:rPr>
          <w:sz w:val="28"/>
          <w:szCs w:val="28"/>
        </w:rPr>
        <w:t>5. Определяется время на подходы от одного станка к другому. Это время устанавливается с учетом норматива 0,015 мин. на 1 метр пути в зависимости от планировок рабочих мест и выбранного маршрута.</w:t>
      </w:r>
    </w:p>
    <w:p w:rsidR="002B6218" w:rsidRPr="002B6218" w:rsidRDefault="002B6218" w:rsidP="000F1075">
      <w:pPr>
        <w:widowControl w:val="0"/>
        <w:spacing w:line="336" w:lineRule="auto"/>
        <w:ind w:right="-6" w:firstLine="709"/>
        <w:jc w:val="both"/>
        <w:rPr>
          <w:sz w:val="28"/>
          <w:szCs w:val="28"/>
        </w:rPr>
      </w:pPr>
      <w:r w:rsidRPr="002B6218">
        <w:rPr>
          <w:sz w:val="28"/>
          <w:szCs w:val="28"/>
        </w:rPr>
        <w:t>6. Рассчитывается оперативное время</w:t>
      </w:r>
      <w:r w:rsidRPr="002B6218">
        <w:rPr>
          <w:b/>
          <w:bCs/>
          <w:sz w:val="28"/>
          <w:szCs w:val="28"/>
        </w:rPr>
        <w:t xml:space="preserve"> </w:t>
      </w:r>
      <w:r w:rsidRPr="002B6218">
        <w:rPr>
          <w:sz w:val="28"/>
          <w:szCs w:val="28"/>
        </w:rPr>
        <w:t>(</w:t>
      </w:r>
      <w:r w:rsidR="0037233C">
        <w:rPr>
          <w:position w:val="-12"/>
          <w:sz w:val="28"/>
          <w:szCs w:val="28"/>
        </w:rPr>
        <w:pict>
          <v:shape id="_x0000_i1287" type="#_x0000_t75" style="width:24.75pt;height:18.75pt">
            <v:imagedata r:id="rId272" o:title=""/>
          </v:shape>
        </w:pict>
      </w:r>
      <w:r w:rsidRPr="002B6218">
        <w:rPr>
          <w:sz w:val="28"/>
          <w:szCs w:val="28"/>
        </w:rPr>
        <w:t>) в минутах по всем операциям технологического процесса:</w:t>
      </w:r>
      <w:r w:rsidRPr="002B6218">
        <w:rPr>
          <w:b/>
          <w:bCs/>
          <w:sz w:val="28"/>
          <w:szCs w:val="28"/>
        </w:rPr>
        <w:t xml:space="preserve"> </w:t>
      </w:r>
      <w:r w:rsidR="0037233C">
        <w:rPr>
          <w:b/>
          <w:bCs/>
          <w:position w:val="-12"/>
          <w:sz w:val="28"/>
          <w:szCs w:val="28"/>
        </w:rPr>
        <w:pict>
          <v:shape id="_x0000_i1288" type="#_x0000_t75" style="width:86.25pt;height:18.75pt">
            <v:imagedata r:id="rId273" o:title=""/>
          </v:shape>
        </w:pict>
      </w:r>
    </w:p>
    <w:p w:rsidR="002B6218" w:rsidRPr="002B6218" w:rsidRDefault="002B6218" w:rsidP="000F1075">
      <w:pPr>
        <w:widowControl w:val="0"/>
        <w:spacing w:line="336" w:lineRule="auto"/>
        <w:ind w:right="-6" w:firstLine="709"/>
        <w:jc w:val="both"/>
        <w:rPr>
          <w:sz w:val="28"/>
          <w:szCs w:val="28"/>
        </w:rPr>
      </w:pPr>
      <w:r w:rsidRPr="002B6218">
        <w:rPr>
          <w:sz w:val="28"/>
          <w:szCs w:val="28"/>
        </w:rPr>
        <w:t>7. Рассчитывается свободное машинное время</w:t>
      </w:r>
      <w:r w:rsidRPr="002B6218">
        <w:rPr>
          <w:b/>
          <w:bCs/>
          <w:sz w:val="28"/>
          <w:szCs w:val="28"/>
        </w:rPr>
        <w:t xml:space="preserve"> </w:t>
      </w:r>
      <w:r w:rsidRPr="002B6218">
        <w:rPr>
          <w:sz w:val="28"/>
          <w:szCs w:val="28"/>
        </w:rPr>
        <w:t>(</w:t>
      </w:r>
      <w:r w:rsidRPr="002B6218">
        <w:rPr>
          <w:i/>
          <w:iCs/>
          <w:sz w:val="28"/>
          <w:szCs w:val="28"/>
        </w:rPr>
        <w:t>Т</w:t>
      </w:r>
      <w:r w:rsidRPr="002B6218">
        <w:rPr>
          <w:i/>
          <w:iCs/>
          <w:sz w:val="28"/>
          <w:szCs w:val="28"/>
          <w:vertAlign w:val="subscript"/>
        </w:rPr>
        <w:t>МС</w:t>
      </w:r>
      <w:r w:rsidRPr="002B6218">
        <w:rPr>
          <w:sz w:val="28"/>
          <w:szCs w:val="28"/>
        </w:rPr>
        <w:t>, мин.) и время занятости</w:t>
      </w:r>
      <w:r w:rsidRPr="002B6218">
        <w:rPr>
          <w:b/>
          <w:bCs/>
          <w:sz w:val="28"/>
          <w:szCs w:val="28"/>
        </w:rPr>
        <w:t xml:space="preserve"> </w:t>
      </w:r>
      <w:r w:rsidRPr="002B6218">
        <w:rPr>
          <w:sz w:val="28"/>
          <w:szCs w:val="28"/>
        </w:rPr>
        <w:t>(</w:t>
      </w:r>
      <w:r w:rsidRPr="002B6218">
        <w:rPr>
          <w:i/>
          <w:iCs/>
          <w:sz w:val="28"/>
          <w:szCs w:val="28"/>
        </w:rPr>
        <w:t>Т</w:t>
      </w:r>
      <w:r w:rsidRPr="002B6218">
        <w:rPr>
          <w:i/>
          <w:iCs/>
          <w:sz w:val="28"/>
          <w:szCs w:val="28"/>
          <w:vertAlign w:val="subscript"/>
        </w:rPr>
        <w:t>З</w:t>
      </w:r>
      <w:r w:rsidRPr="002B6218">
        <w:rPr>
          <w:sz w:val="28"/>
          <w:szCs w:val="28"/>
        </w:rPr>
        <w:t xml:space="preserve">, мин.) по всем операциям техпроцесса. Состав времени занятости </w:t>
      </w:r>
      <w:r w:rsidRPr="002B6218">
        <w:rPr>
          <w:i/>
          <w:iCs/>
          <w:sz w:val="28"/>
          <w:szCs w:val="28"/>
        </w:rPr>
        <w:t>Т</w:t>
      </w:r>
      <w:r w:rsidRPr="002B6218">
        <w:rPr>
          <w:i/>
          <w:iCs/>
          <w:sz w:val="28"/>
          <w:szCs w:val="28"/>
          <w:vertAlign w:val="subscript"/>
        </w:rPr>
        <w:t>З</w:t>
      </w:r>
      <w:r w:rsidRPr="002B6218">
        <w:rPr>
          <w:sz w:val="28"/>
          <w:szCs w:val="28"/>
        </w:rPr>
        <w:t xml:space="preserve"> описан выше.</w:t>
      </w:r>
    </w:p>
    <w:p w:rsidR="002B6218" w:rsidRPr="002B6218" w:rsidRDefault="002B6218" w:rsidP="000F1075">
      <w:pPr>
        <w:widowControl w:val="0"/>
        <w:spacing w:line="336" w:lineRule="auto"/>
        <w:ind w:right="-6" w:firstLine="709"/>
        <w:jc w:val="both"/>
        <w:rPr>
          <w:sz w:val="28"/>
          <w:szCs w:val="28"/>
        </w:rPr>
      </w:pPr>
      <w:r w:rsidRPr="002B6218">
        <w:rPr>
          <w:sz w:val="28"/>
          <w:szCs w:val="28"/>
        </w:rPr>
        <w:t>8. Предварительно поточная линия разбивается на многостаночные рабочие места, строятся графики многостаночной работы. Разрабатываются и осуществляются мероприятия (табл. 8.3) по организационно-технологической синхронизации процесса обработки.</w:t>
      </w:r>
    </w:p>
    <w:p w:rsidR="002B6218" w:rsidRPr="002B6218" w:rsidRDefault="002B6218" w:rsidP="000F1075">
      <w:pPr>
        <w:widowControl w:val="0"/>
        <w:spacing w:line="336" w:lineRule="auto"/>
        <w:ind w:right="-6" w:firstLine="709"/>
        <w:jc w:val="both"/>
        <w:rPr>
          <w:sz w:val="28"/>
          <w:szCs w:val="28"/>
        </w:rPr>
      </w:pPr>
      <w:r w:rsidRPr="002B6218">
        <w:rPr>
          <w:sz w:val="28"/>
          <w:szCs w:val="28"/>
        </w:rPr>
        <w:t>9. Определяется время цикла многостаночного обслуживания (</w:t>
      </w:r>
      <w:r w:rsidRPr="002B6218">
        <w:rPr>
          <w:i/>
          <w:iCs/>
          <w:sz w:val="28"/>
          <w:szCs w:val="28"/>
        </w:rPr>
        <w:t>Т</w:t>
      </w:r>
      <w:r w:rsidRPr="002B6218">
        <w:rPr>
          <w:i/>
          <w:iCs/>
          <w:sz w:val="28"/>
          <w:szCs w:val="28"/>
          <w:vertAlign w:val="subscript"/>
        </w:rPr>
        <w:t>Ц</w:t>
      </w:r>
      <w:r w:rsidRPr="002B6218">
        <w:rPr>
          <w:sz w:val="28"/>
          <w:szCs w:val="28"/>
        </w:rPr>
        <w:t>, мин.).</w:t>
      </w:r>
    </w:p>
    <w:p w:rsidR="002B6218" w:rsidRPr="002B6218" w:rsidRDefault="002B6218" w:rsidP="000F1075">
      <w:pPr>
        <w:widowControl w:val="0"/>
        <w:spacing w:line="336" w:lineRule="auto"/>
        <w:ind w:right="-6" w:firstLine="709"/>
        <w:jc w:val="both"/>
        <w:rPr>
          <w:sz w:val="28"/>
          <w:szCs w:val="28"/>
        </w:rPr>
      </w:pPr>
      <w:r w:rsidRPr="002B6218">
        <w:rPr>
          <w:sz w:val="28"/>
          <w:szCs w:val="28"/>
        </w:rPr>
        <w:t xml:space="preserve">Из представленного выше материала следует, что длительность цикла многостаночного обслуживания зависит от принятого варианта обслуживания. </w:t>
      </w:r>
    </w:p>
    <w:p w:rsidR="002B6218" w:rsidRPr="002B6218" w:rsidRDefault="000F1075" w:rsidP="002B6218">
      <w:pPr>
        <w:widowControl w:val="0"/>
        <w:spacing w:line="360" w:lineRule="auto"/>
        <w:ind w:right="-5" w:firstLine="709"/>
        <w:jc w:val="both"/>
        <w:rPr>
          <w:sz w:val="28"/>
          <w:szCs w:val="28"/>
        </w:rPr>
      </w:pPr>
      <w:r>
        <w:rPr>
          <w:sz w:val="28"/>
          <w:szCs w:val="28"/>
        </w:rPr>
        <w:br w:type="page"/>
      </w:r>
      <w:r w:rsidR="002B6218" w:rsidRPr="002B6218">
        <w:rPr>
          <w:sz w:val="28"/>
          <w:szCs w:val="28"/>
        </w:rPr>
        <w:t>Таблица 8.3</w:t>
      </w:r>
    </w:p>
    <w:p w:rsidR="002B6218" w:rsidRPr="002B6218" w:rsidRDefault="002B6218" w:rsidP="002B6218">
      <w:pPr>
        <w:widowControl w:val="0"/>
        <w:spacing w:line="360" w:lineRule="auto"/>
        <w:ind w:right="-5" w:firstLine="709"/>
        <w:jc w:val="both"/>
        <w:rPr>
          <w:sz w:val="28"/>
          <w:szCs w:val="28"/>
        </w:rPr>
      </w:pPr>
      <w:r w:rsidRPr="002B6218">
        <w:rPr>
          <w:sz w:val="28"/>
          <w:szCs w:val="28"/>
        </w:rPr>
        <w:t>Комплекс организационно–технологических мероприятий по организации многостаночного обслуживания и синхронизации процесса обработки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80"/>
        <w:gridCol w:w="2740"/>
        <w:gridCol w:w="2500"/>
        <w:gridCol w:w="2319"/>
      </w:tblGrid>
      <w:tr w:rsidR="002B6218" w:rsidRPr="00D8195C" w:rsidTr="00D8195C">
        <w:trPr>
          <w:trHeight w:hRule="exact" w:val="2757"/>
        </w:trPr>
        <w:tc>
          <w:tcPr>
            <w:tcW w:w="2080" w:type="dxa"/>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Автоматизация вспомогательных операций подачи, управления станком, контроля</w:t>
            </w:r>
          </w:p>
        </w:tc>
        <w:tc>
          <w:tcPr>
            <w:tcW w:w="2740" w:type="dxa"/>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Механизация вспомогательных операций, применение подъемно-транспортных средств, облегчающих труд, рациональная организация рабочего места</w:t>
            </w:r>
          </w:p>
        </w:tc>
        <w:tc>
          <w:tcPr>
            <w:tcW w:w="2500" w:type="dxa"/>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Рационализация обслуживания рабочего места, освобождение станочника от операций обслуживания, заблаговременная подготовка очередной смены</w:t>
            </w:r>
          </w:p>
        </w:tc>
        <w:tc>
          <w:tcPr>
            <w:tcW w:w="2319" w:type="dxa"/>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Обеспечение условий устойчивости работы, закрепление деталей и операций за станками, создание условий для ритмичной работы</w:t>
            </w:r>
          </w:p>
        </w:tc>
      </w:tr>
      <w:tr w:rsidR="002B6218" w:rsidRPr="00D8195C" w:rsidTr="00D8195C">
        <w:trPr>
          <w:trHeight w:hRule="exact" w:val="6911"/>
        </w:trPr>
        <w:tc>
          <w:tcPr>
            <w:tcW w:w="2080" w:type="dxa"/>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Установка магазинной подачи и загрузочных приспособлений (питающих и загрузочных устройств).</w:t>
            </w:r>
          </w:p>
          <w:p w:rsidR="002B6218" w:rsidRPr="00D8195C" w:rsidRDefault="002B6218" w:rsidP="00D8195C">
            <w:pPr>
              <w:widowControl w:val="0"/>
              <w:spacing w:line="360" w:lineRule="auto"/>
              <w:ind w:right="-5"/>
              <w:rPr>
                <w:sz w:val="20"/>
                <w:szCs w:val="20"/>
              </w:rPr>
            </w:pPr>
            <w:r w:rsidRPr="00D8195C">
              <w:rPr>
                <w:sz w:val="20"/>
                <w:szCs w:val="20"/>
              </w:rPr>
              <w:t>Установка упоров, остановов и блокирующих устройств.</w:t>
            </w:r>
          </w:p>
          <w:p w:rsidR="002B6218" w:rsidRPr="00D8195C" w:rsidRDefault="002B6218" w:rsidP="00D8195C">
            <w:pPr>
              <w:widowControl w:val="0"/>
              <w:spacing w:line="360" w:lineRule="auto"/>
              <w:ind w:right="-5"/>
              <w:rPr>
                <w:sz w:val="20"/>
                <w:szCs w:val="20"/>
              </w:rPr>
            </w:pPr>
            <w:r w:rsidRPr="00D8195C">
              <w:rPr>
                <w:sz w:val="20"/>
                <w:szCs w:val="20"/>
              </w:rPr>
              <w:t>Введение автоматических контрольных измерительных приборов.</w:t>
            </w:r>
          </w:p>
          <w:p w:rsidR="002B6218" w:rsidRPr="00D8195C" w:rsidRDefault="002B6218" w:rsidP="00D8195C">
            <w:pPr>
              <w:widowControl w:val="0"/>
              <w:spacing w:line="360" w:lineRule="auto"/>
              <w:ind w:right="-5"/>
              <w:rPr>
                <w:sz w:val="20"/>
                <w:szCs w:val="20"/>
              </w:rPr>
            </w:pPr>
            <w:r w:rsidRPr="00D8195C">
              <w:rPr>
                <w:sz w:val="20"/>
                <w:szCs w:val="20"/>
              </w:rPr>
              <w:t>Автоматизация возвратного хода станка</w:t>
            </w:r>
          </w:p>
        </w:tc>
        <w:tc>
          <w:tcPr>
            <w:tcW w:w="2740" w:type="dxa"/>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Внедрение быстродействующих зажимных устройств, пневматических патронов.</w:t>
            </w:r>
          </w:p>
          <w:p w:rsidR="002B6218" w:rsidRPr="00D8195C" w:rsidRDefault="002B6218" w:rsidP="00D8195C">
            <w:pPr>
              <w:widowControl w:val="0"/>
              <w:spacing w:line="360" w:lineRule="auto"/>
              <w:ind w:right="-5"/>
              <w:rPr>
                <w:sz w:val="20"/>
                <w:szCs w:val="20"/>
              </w:rPr>
            </w:pPr>
            <w:r w:rsidRPr="00D8195C">
              <w:rPr>
                <w:sz w:val="20"/>
                <w:szCs w:val="20"/>
              </w:rPr>
              <w:t>Улучшение конструкции управления станков.</w:t>
            </w:r>
          </w:p>
          <w:p w:rsidR="002B6218" w:rsidRPr="00D8195C" w:rsidRDefault="002B6218" w:rsidP="00D8195C">
            <w:pPr>
              <w:widowControl w:val="0"/>
              <w:spacing w:line="360" w:lineRule="auto"/>
              <w:ind w:right="-5"/>
              <w:rPr>
                <w:sz w:val="20"/>
                <w:szCs w:val="20"/>
              </w:rPr>
            </w:pPr>
            <w:r w:rsidRPr="00D8195C">
              <w:rPr>
                <w:sz w:val="20"/>
                <w:szCs w:val="20"/>
              </w:rPr>
              <w:t>Внедрение дополнительных резцедержателей и поворотных столов.</w:t>
            </w:r>
          </w:p>
          <w:p w:rsidR="002B6218" w:rsidRPr="00D8195C" w:rsidRDefault="002B6218" w:rsidP="00D8195C">
            <w:pPr>
              <w:widowControl w:val="0"/>
              <w:spacing w:line="360" w:lineRule="auto"/>
              <w:ind w:right="-5"/>
              <w:rPr>
                <w:sz w:val="20"/>
                <w:szCs w:val="20"/>
              </w:rPr>
            </w:pPr>
            <w:r w:rsidRPr="00D8195C">
              <w:rPr>
                <w:sz w:val="20"/>
                <w:szCs w:val="20"/>
              </w:rPr>
              <w:t>Введение подручных рабочих, а также применение специальной тары и подъемно–установочных механизмов.</w:t>
            </w:r>
          </w:p>
          <w:p w:rsidR="002B6218" w:rsidRPr="00D8195C" w:rsidRDefault="002B6218" w:rsidP="00D8195C">
            <w:pPr>
              <w:widowControl w:val="0"/>
              <w:spacing w:line="360" w:lineRule="auto"/>
              <w:ind w:right="-5"/>
              <w:rPr>
                <w:sz w:val="20"/>
                <w:szCs w:val="20"/>
              </w:rPr>
            </w:pPr>
            <w:r w:rsidRPr="00D8195C">
              <w:rPr>
                <w:sz w:val="20"/>
                <w:szCs w:val="20"/>
              </w:rPr>
              <w:t>Оснащение станков средствами автоматического останова и сигнализацией.</w:t>
            </w:r>
          </w:p>
          <w:p w:rsidR="002B6218" w:rsidRPr="00D8195C" w:rsidRDefault="002B6218" w:rsidP="00D8195C">
            <w:pPr>
              <w:widowControl w:val="0"/>
              <w:spacing w:line="360" w:lineRule="auto"/>
              <w:ind w:right="-5"/>
              <w:rPr>
                <w:sz w:val="20"/>
                <w:szCs w:val="20"/>
              </w:rPr>
            </w:pPr>
            <w:r w:rsidRPr="00D8195C">
              <w:rPr>
                <w:sz w:val="20"/>
                <w:szCs w:val="20"/>
              </w:rPr>
              <w:t>Рациональная планировка оборудования.</w:t>
            </w:r>
          </w:p>
        </w:tc>
        <w:tc>
          <w:tcPr>
            <w:tcW w:w="2500" w:type="dxa"/>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Перепланировка оборудования с учетом маршрута многостаночника.</w:t>
            </w:r>
          </w:p>
          <w:p w:rsidR="002B6218" w:rsidRPr="00D8195C" w:rsidRDefault="002B6218" w:rsidP="00D8195C">
            <w:pPr>
              <w:widowControl w:val="0"/>
              <w:spacing w:line="360" w:lineRule="auto"/>
              <w:ind w:right="-5"/>
              <w:rPr>
                <w:sz w:val="20"/>
                <w:szCs w:val="20"/>
              </w:rPr>
            </w:pPr>
            <w:r w:rsidRPr="00D8195C">
              <w:rPr>
                <w:sz w:val="20"/>
                <w:szCs w:val="20"/>
              </w:rPr>
              <w:t>Централизация подачи эмульсии и смазки.</w:t>
            </w:r>
          </w:p>
          <w:p w:rsidR="002B6218" w:rsidRPr="00D8195C" w:rsidRDefault="002B6218" w:rsidP="00D8195C">
            <w:pPr>
              <w:widowControl w:val="0"/>
              <w:spacing w:line="360" w:lineRule="auto"/>
              <w:ind w:right="-5"/>
              <w:rPr>
                <w:sz w:val="20"/>
                <w:szCs w:val="20"/>
              </w:rPr>
            </w:pPr>
            <w:r w:rsidRPr="00D8195C">
              <w:rPr>
                <w:sz w:val="20"/>
                <w:szCs w:val="20"/>
              </w:rPr>
              <w:t>Комплексное обеспечение инструментом и выдача запасного комплекта рабочим.</w:t>
            </w:r>
          </w:p>
          <w:p w:rsidR="002B6218" w:rsidRPr="00D8195C" w:rsidRDefault="002B6218" w:rsidP="00D8195C">
            <w:pPr>
              <w:widowControl w:val="0"/>
              <w:spacing w:line="360" w:lineRule="auto"/>
              <w:ind w:right="-5"/>
              <w:rPr>
                <w:sz w:val="20"/>
                <w:szCs w:val="20"/>
              </w:rPr>
            </w:pPr>
            <w:r w:rsidRPr="00D8195C">
              <w:rPr>
                <w:sz w:val="20"/>
                <w:szCs w:val="20"/>
              </w:rPr>
              <w:t>Внедрение унифицированных наладок и безналадочной работы на станках.</w:t>
            </w:r>
          </w:p>
          <w:p w:rsidR="002B6218" w:rsidRPr="00D8195C" w:rsidRDefault="002B6218" w:rsidP="00D8195C">
            <w:pPr>
              <w:widowControl w:val="0"/>
              <w:spacing w:line="360" w:lineRule="auto"/>
              <w:ind w:right="-5"/>
              <w:rPr>
                <w:sz w:val="20"/>
                <w:szCs w:val="20"/>
              </w:rPr>
            </w:pPr>
            <w:r w:rsidRPr="00D8195C">
              <w:rPr>
                <w:sz w:val="20"/>
                <w:szCs w:val="20"/>
              </w:rPr>
              <w:t>Принудительная смена и переточка инструмента.</w:t>
            </w:r>
          </w:p>
          <w:p w:rsidR="002B6218" w:rsidRPr="00D8195C" w:rsidRDefault="002B6218" w:rsidP="00D8195C">
            <w:pPr>
              <w:widowControl w:val="0"/>
              <w:spacing w:line="360" w:lineRule="auto"/>
              <w:ind w:right="-5"/>
              <w:rPr>
                <w:sz w:val="20"/>
                <w:szCs w:val="20"/>
              </w:rPr>
            </w:pPr>
            <w:r w:rsidRPr="00D8195C">
              <w:rPr>
                <w:sz w:val="20"/>
                <w:szCs w:val="20"/>
              </w:rPr>
              <w:t>Упорядочение уборки стружки.</w:t>
            </w:r>
          </w:p>
          <w:p w:rsidR="002B6218" w:rsidRPr="00D8195C" w:rsidRDefault="002B6218" w:rsidP="00D8195C">
            <w:pPr>
              <w:widowControl w:val="0"/>
              <w:spacing w:line="360" w:lineRule="auto"/>
              <w:ind w:right="-5"/>
              <w:rPr>
                <w:sz w:val="20"/>
                <w:szCs w:val="20"/>
              </w:rPr>
            </w:pPr>
            <w:r w:rsidRPr="00D8195C">
              <w:rPr>
                <w:sz w:val="20"/>
                <w:szCs w:val="20"/>
              </w:rPr>
              <w:t>Введение подготовительных смен.</w:t>
            </w:r>
          </w:p>
        </w:tc>
        <w:tc>
          <w:tcPr>
            <w:tcW w:w="2319" w:type="dxa"/>
            <w:shd w:val="clear" w:color="auto" w:fill="auto"/>
          </w:tcPr>
          <w:p w:rsidR="002B6218" w:rsidRPr="00D8195C" w:rsidRDefault="002B6218" w:rsidP="00D8195C">
            <w:pPr>
              <w:widowControl w:val="0"/>
              <w:spacing w:line="360" w:lineRule="auto"/>
              <w:ind w:right="-5"/>
              <w:rPr>
                <w:sz w:val="20"/>
                <w:szCs w:val="20"/>
              </w:rPr>
            </w:pPr>
            <w:r w:rsidRPr="00D8195C">
              <w:rPr>
                <w:sz w:val="20"/>
                <w:szCs w:val="20"/>
              </w:rPr>
              <w:t>Пересмотр технологического процесса загрузки станков с учетом их совмещенного обслуживания.</w:t>
            </w:r>
          </w:p>
          <w:p w:rsidR="002B6218" w:rsidRPr="00D8195C" w:rsidRDefault="002B6218" w:rsidP="00D8195C">
            <w:pPr>
              <w:widowControl w:val="0"/>
              <w:spacing w:line="360" w:lineRule="auto"/>
              <w:ind w:right="-5"/>
              <w:rPr>
                <w:sz w:val="20"/>
                <w:szCs w:val="20"/>
              </w:rPr>
            </w:pPr>
            <w:r w:rsidRPr="00D8195C">
              <w:rPr>
                <w:sz w:val="20"/>
                <w:szCs w:val="20"/>
              </w:rPr>
              <w:t>Установление нормативных заделов и графиков работы.</w:t>
            </w:r>
          </w:p>
        </w:tc>
      </w:tr>
    </w:tbl>
    <w:p w:rsidR="002B6218" w:rsidRPr="002B6218" w:rsidRDefault="002B6218" w:rsidP="002B6218">
      <w:pPr>
        <w:widowControl w:val="0"/>
        <w:spacing w:line="360" w:lineRule="auto"/>
        <w:ind w:right="-5" w:firstLine="709"/>
        <w:jc w:val="both"/>
        <w:rPr>
          <w:sz w:val="28"/>
          <w:szCs w:val="28"/>
        </w:rPr>
      </w:pPr>
    </w:p>
    <w:p w:rsidR="00D77557" w:rsidRDefault="002B6218" w:rsidP="002B6218">
      <w:pPr>
        <w:widowControl w:val="0"/>
        <w:spacing w:line="360" w:lineRule="auto"/>
        <w:ind w:right="-5" w:firstLine="709"/>
        <w:jc w:val="both"/>
        <w:rPr>
          <w:sz w:val="28"/>
          <w:szCs w:val="28"/>
        </w:rPr>
      </w:pPr>
      <w:r w:rsidRPr="002B6218">
        <w:rPr>
          <w:sz w:val="28"/>
          <w:szCs w:val="28"/>
        </w:rPr>
        <w:t xml:space="preserve">При работе многостаночника на синхронизированной поточной линии </w:t>
      </w:r>
      <w:r w:rsidR="0037233C">
        <w:rPr>
          <w:position w:val="-16"/>
          <w:sz w:val="28"/>
          <w:szCs w:val="28"/>
        </w:rPr>
        <w:pict>
          <v:shape id="_x0000_i1289" type="#_x0000_t75" style="width:105.75pt;height:21pt">
            <v:imagedata r:id="rId274" o:title=""/>
          </v:shape>
        </w:pict>
      </w:r>
      <w:r w:rsidRPr="002B6218">
        <w:rPr>
          <w:sz w:val="28"/>
          <w:szCs w:val="28"/>
        </w:rPr>
        <w:t xml:space="preserve"> при несинхронизированных станках и условии </w:t>
      </w:r>
      <w:r w:rsidR="0037233C">
        <w:rPr>
          <w:position w:val="-12"/>
          <w:sz w:val="28"/>
          <w:szCs w:val="28"/>
        </w:rPr>
        <w:pict>
          <v:shape id="_x0000_i1290" type="#_x0000_t75" style="width:96.75pt;height:18.75pt">
            <v:imagedata r:id="rId257" o:title=""/>
          </v:shape>
        </w:pict>
      </w:r>
      <w:r w:rsidRPr="002B6218">
        <w:rPr>
          <w:sz w:val="28"/>
          <w:szCs w:val="28"/>
        </w:rPr>
        <w:t xml:space="preserve"> время цикла </w:t>
      </w:r>
      <w:r w:rsidR="0037233C">
        <w:rPr>
          <w:position w:val="-16"/>
          <w:sz w:val="28"/>
          <w:szCs w:val="28"/>
        </w:rPr>
        <w:pict>
          <v:shape id="_x0000_i1291" type="#_x0000_t75" style="width:89.25pt;height:21pt">
            <v:imagedata r:id="rId275" o:title=""/>
          </v:shape>
        </w:pict>
      </w:r>
      <w:r w:rsidRPr="002B6218">
        <w:rPr>
          <w:sz w:val="28"/>
          <w:szCs w:val="28"/>
        </w:rPr>
        <w:t xml:space="preserve"> при </w:t>
      </w:r>
      <w:r w:rsidR="0037233C">
        <w:rPr>
          <w:position w:val="-12"/>
          <w:sz w:val="28"/>
          <w:szCs w:val="28"/>
        </w:rPr>
        <w:pict>
          <v:shape id="_x0000_i1292" type="#_x0000_t75" style="width:96.75pt;height:18.75pt">
            <v:imagedata r:id="rId269" o:title=""/>
          </v:shape>
        </w:pict>
      </w:r>
      <w:r w:rsidRPr="002B6218">
        <w:rPr>
          <w:sz w:val="28"/>
          <w:szCs w:val="28"/>
        </w:rPr>
        <w:t xml:space="preserve"> время цикла </w:t>
      </w:r>
      <w:r w:rsidR="0037233C">
        <w:rPr>
          <w:position w:val="-16"/>
          <w:sz w:val="28"/>
          <w:szCs w:val="28"/>
        </w:rPr>
        <w:pict>
          <v:shape id="_x0000_i1293" type="#_x0000_t75" style="width:65.25pt;height:21pt">
            <v:imagedata r:id="rId276" o:title=""/>
          </v:shape>
        </w:pict>
      </w:r>
      <w:r w:rsidRPr="002B6218">
        <w:rPr>
          <w:sz w:val="28"/>
          <w:szCs w:val="28"/>
        </w:rPr>
        <w:t xml:space="preserve">. </w:t>
      </w:r>
    </w:p>
    <w:p w:rsidR="002B6218" w:rsidRPr="002B6218" w:rsidRDefault="00D77557" w:rsidP="002B6218">
      <w:pPr>
        <w:widowControl w:val="0"/>
        <w:spacing w:line="360" w:lineRule="auto"/>
        <w:ind w:right="-5" w:firstLine="709"/>
        <w:jc w:val="both"/>
        <w:rPr>
          <w:sz w:val="28"/>
          <w:szCs w:val="28"/>
        </w:rPr>
      </w:pPr>
      <w:r>
        <w:rPr>
          <w:sz w:val="28"/>
          <w:szCs w:val="28"/>
        </w:rPr>
        <w:br w:type="page"/>
      </w:r>
      <w:r w:rsidR="002B6218" w:rsidRPr="002B6218">
        <w:rPr>
          <w:sz w:val="28"/>
          <w:szCs w:val="28"/>
        </w:rPr>
        <w:t>10. Находится время занятости рабочего на многостаночном рабочем месте</w:t>
      </w:r>
      <w:r w:rsidR="002B6218" w:rsidRPr="002B6218">
        <w:rPr>
          <w:b/>
          <w:bCs/>
          <w:sz w:val="28"/>
          <w:szCs w:val="28"/>
        </w:rPr>
        <w:t xml:space="preserve"> </w:t>
      </w:r>
      <w:r w:rsidR="0037233C">
        <w:rPr>
          <w:position w:val="-12"/>
          <w:sz w:val="28"/>
          <w:szCs w:val="28"/>
        </w:rPr>
        <w:pict>
          <v:shape id="_x0000_i1294" type="#_x0000_t75" style="width:33.75pt;height:18.75pt">
            <v:imagedata r:id="rId277" o:title=""/>
          </v:shape>
        </w:pict>
      </w:r>
      <w:r w:rsidR="002B6218" w:rsidRPr="002B6218">
        <w:rPr>
          <w:sz w:val="28"/>
          <w:szCs w:val="28"/>
        </w:rPr>
        <w:t xml:space="preserve"> в течение цикла многостаночного обслуживания:</w:t>
      </w:r>
    </w:p>
    <w:p w:rsidR="00D77557" w:rsidRDefault="00D77557" w:rsidP="002B6218">
      <w:pPr>
        <w:pStyle w:val="FR2"/>
        <w:spacing w:before="0" w:line="360" w:lineRule="auto"/>
        <w:ind w:left="0" w:right="-5" w:firstLine="709"/>
        <w:jc w:val="both"/>
        <w:rPr>
          <w:rFonts w:ascii="Times New Roman" w:hAnsi="Times New Roman" w:cs="Times New Roman"/>
          <w:sz w:val="28"/>
          <w:szCs w:val="28"/>
        </w:rPr>
      </w:pPr>
    </w:p>
    <w:p w:rsidR="002B6218" w:rsidRPr="002B6218" w:rsidRDefault="0037233C" w:rsidP="002B6218">
      <w:pPr>
        <w:pStyle w:val="FR2"/>
        <w:spacing w:before="0" w:line="360" w:lineRule="auto"/>
        <w:ind w:left="0" w:right="-5" w:firstLine="709"/>
        <w:jc w:val="both"/>
        <w:rPr>
          <w:rFonts w:ascii="Times New Roman" w:hAnsi="Times New Roman" w:cs="Times New Roman"/>
          <w:i w:val="0"/>
          <w:iCs w:val="0"/>
          <w:sz w:val="28"/>
          <w:szCs w:val="28"/>
        </w:rPr>
      </w:pPr>
      <w:r>
        <w:rPr>
          <w:rFonts w:ascii="Times New Roman" w:hAnsi="Times New Roman" w:cs="Times New Roman"/>
          <w:position w:val="-32"/>
          <w:sz w:val="28"/>
          <w:szCs w:val="28"/>
        </w:rPr>
        <w:pict>
          <v:shape id="_x0000_i1295" type="#_x0000_t75" style="width:84pt;height:39pt">
            <v:imagedata r:id="rId278" o:title=""/>
          </v:shape>
        </w:pict>
      </w:r>
    </w:p>
    <w:p w:rsidR="00D77557" w:rsidRDefault="00D77557" w:rsidP="002B6218">
      <w:pPr>
        <w:pStyle w:val="FR2"/>
        <w:spacing w:before="0" w:line="360" w:lineRule="auto"/>
        <w:ind w:left="0" w:right="-5" w:firstLine="709"/>
        <w:jc w:val="both"/>
        <w:rPr>
          <w:rFonts w:ascii="Times New Roman" w:hAnsi="Times New Roman" w:cs="Times New Roman"/>
          <w:i w:val="0"/>
          <w:iCs w:val="0"/>
          <w:sz w:val="28"/>
          <w:szCs w:val="28"/>
        </w:rPr>
      </w:pPr>
    </w:p>
    <w:p w:rsidR="002B6218" w:rsidRPr="002B6218" w:rsidRDefault="002B6218" w:rsidP="002B6218">
      <w:pPr>
        <w:pStyle w:val="FR2"/>
        <w:spacing w:before="0" w:line="360" w:lineRule="auto"/>
        <w:ind w:left="0" w:right="-5" w:firstLine="709"/>
        <w:jc w:val="both"/>
        <w:rPr>
          <w:rFonts w:ascii="Times New Roman" w:hAnsi="Times New Roman" w:cs="Times New Roman"/>
          <w:i w:val="0"/>
          <w:iCs w:val="0"/>
          <w:sz w:val="28"/>
          <w:szCs w:val="28"/>
        </w:rPr>
      </w:pPr>
      <w:r w:rsidRPr="002B6218">
        <w:rPr>
          <w:rFonts w:ascii="Times New Roman" w:hAnsi="Times New Roman" w:cs="Times New Roman"/>
          <w:i w:val="0"/>
          <w:iCs w:val="0"/>
          <w:sz w:val="28"/>
          <w:szCs w:val="28"/>
        </w:rPr>
        <w:t xml:space="preserve">где </w:t>
      </w:r>
      <w:r w:rsidRPr="002B6218">
        <w:rPr>
          <w:rFonts w:ascii="Times New Roman" w:hAnsi="Times New Roman" w:cs="Times New Roman"/>
          <w:sz w:val="28"/>
          <w:szCs w:val="28"/>
        </w:rPr>
        <w:t>п</w:t>
      </w:r>
      <w:r w:rsidRPr="002B6218">
        <w:rPr>
          <w:rFonts w:ascii="Times New Roman" w:hAnsi="Times New Roman" w:cs="Times New Roman"/>
          <w:i w:val="0"/>
          <w:iCs w:val="0"/>
          <w:sz w:val="28"/>
          <w:szCs w:val="28"/>
        </w:rPr>
        <w:t xml:space="preserve"> – количество станков в многостаночном комплекте, то есть время занятости многостаночника в течение цикла многостаночного обслуживания равно сумме времени занятости многостаночника на всех станках многостаночного рабочего места за время цикла </w:t>
      </w:r>
      <w:r w:rsidRPr="002B6218">
        <w:rPr>
          <w:rFonts w:ascii="Times New Roman" w:hAnsi="Times New Roman" w:cs="Times New Roman"/>
          <w:sz w:val="28"/>
          <w:szCs w:val="28"/>
        </w:rPr>
        <w:t>Т</w:t>
      </w:r>
      <w:r w:rsidRPr="002B6218">
        <w:rPr>
          <w:rFonts w:ascii="Times New Roman" w:hAnsi="Times New Roman" w:cs="Times New Roman"/>
          <w:sz w:val="28"/>
          <w:szCs w:val="28"/>
          <w:vertAlign w:val="subscript"/>
        </w:rPr>
        <w:t>Ц</w:t>
      </w:r>
      <w:r w:rsidRPr="002B6218">
        <w:rPr>
          <w:rFonts w:ascii="Times New Roman" w:hAnsi="Times New Roman" w:cs="Times New Roman"/>
          <w:i w:val="0"/>
          <w:iCs w:val="0"/>
          <w:sz w:val="28"/>
          <w:szCs w:val="28"/>
        </w:rPr>
        <w:t>.</w:t>
      </w: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Далее, как отношение приведенной занятости рабочего</w:t>
      </w:r>
      <w:r w:rsidRPr="002B6218">
        <w:rPr>
          <w:rFonts w:ascii="Times New Roman" w:hAnsi="Times New Roman" w:cs="Times New Roman"/>
          <w:b/>
          <w:bCs/>
          <w:sz w:val="28"/>
          <w:szCs w:val="28"/>
        </w:rPr>
        <w:t xml:space="preserve"> </w:t>
      </w:r>
      <w:r w:rsidRPr="002B6218">
        <w:rPr>
          <w:rFonts w:ascii="Times New Roman" w:hAnsi="Times New Roman" w:cs="Times New Roman"/>
          <w:sz w:val="28"/>
          <w:szCs w:val="28"/>
        </w:rPr>
        <w:t>на</w:t>
      </w:r>
      <w:r w:rsidRPr="002B6218">
        <w:rPr>
          <w:rFonts w:ascii="Times New Roman" w:hAnsi="Times New Roman" w:cs="Times New Roman"/>
          <w:b/>
          <w:bCs/>
          <w:sz w:val="28"/>
          <w:szCs w:val="28"/>
        </w:rPr>
        <w:t xml:space="preserve"> </w:t>
      </w:r>
      <w:r w:rsidRPr="002B6218">
        <w:rPr>
          <w:rFonts w:ascii="Times New Roman" w:hAnsi="Times New Roman" w:cs="Times New Roman"/>
          <w:sz w:val="28"/>
          <w:szCs w:val="28"/>
        </w:rPr>
        <w:t>многостаночном рабочем месте ко времени цикла, определяется коэффициент занятости многостаночника:</w:t>
      </w:r>
    </w:p>
    <w:p w:rsidR="00D77557" w:rsidRDefault="00D77557" w:rsidP="002B6218">
      <w:pPr>
        <w:pStyle w:val="FR1"/>
        <w:spacing w:line="360" w:lineRule="auto"/>
        <w:ind w:left="0" w:right="-5" w:firstLine="709"/>
        <w:jc w:val="both"/>
        <w:rPr>
          <w:rFonts w:ascii="Times New Roman" w:hAnsi="Times New Roman" w:cs="Times New Roman"/>
        </w:rPr>
      </w:pPr>
    </w:p>
    <w:p w:rsidR="002B6218" w:rsidRPr="002B6218" w:rsidRDefault="0037233C" w:rsidP="002B6218">
      <w:pPr>
        <w:pStyle w:val="FR1"/>
        <w:spacing w:line="360" w:lineRule="auto"/>
        <w:ind w:left="0" w:right="-5" w:firstLine="709"/>
        <w:jc w:val="both"/>
        <w:rPr>
          <w:rFonts w:ascii="Times New Roman" w:hAnsi="Times New Roman" w:cs="Times New Roman"/>
        </w:rPr>
      </w:pPr>
      <w:r>
        <w:rPr>
          <w:rFonts w:ascii="Times New Roman" w:hAnsi="Times New Roman" w:cs="Times New Roman"/>
          <w:position w:val="-38"/>
        </w:rPr>
        <w:pict>
          <v:shape id="_x0000_i1296" type="#_x0000_t75" style="width:89.25pt;height:41.25pt">
            <v:imagedata r:id="rId279" o:title=""/>
          </v:shape>
        </w:pict>
      </w:r>
    </w:p>
    <w:p w:rsidR="00D77557" w:rsidRDefault="00D77557" w:rsidP="002B6218">
      <w:pPr>
        <w:pStyle w:val="FR4"/>
        <w:ind w:right="-5" w:firstLine="709"/>
        <w:jc w:val="both"/>
        <w:rPr>
          <w:rFonts w:ascii="Times New Roman" w:hAnsi="Times New Roman" w:cs="Times New Roman"/>
          <w:sz w:val="28"/>
          <w:szCs w:val="28"/>
        </w:rPr>
      </w:pP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При этом</w:t>
      </w:r>
      <w:r w:rsidRPr="002B6218">
        <w:rPr>
          <w:rFonts w:ascii="Times New Roman" w:hAnsi="Times New Roman" w:cs="Times New Roman"/>
          <w:b/>
          <w:bCs/>
          <w:sz w:val="28"/>
          <w:szCs w:val="28"/>
        </w:rPr>
        <w:t xml:space="preserve"> </w:t>
      </w:r>
      <w:r w:rsidRPr="002B6218">
        <w:rPr>
          <w:rFonts w:ascii="Times New Roman" w:hAnsi="Times New Roman" w:cs="Times New Roman"/>
          <w:sz w:val="28"/>
          <w:szCs w:val="28"/>
        </w:rPr>
        <w:t xml:space="preserve">коэффициент занятости </w:t>
      </w:r>
      <w:r w:rsidR="0037233C">
        <w:rPr>
          <w:rFonts w:ascii="Times New Roman" w:hAnsi="Times New Roman" w:cs="Times New Roman"/>
          <w:position w:val="-12"/>
          <w:sz w:val="28"/>
          <w:szCs w:val="28"/>
        </w:rPr>
        <w:pict>
          <v:shape id="_x0000_i1297" type="#_x0000_t75" style="width:18.75pt;height:18.75pt">
            <v:imagedata r:id="rId280" o:title=""/>
          </v:shape>
        </w:pict>
      </w:r>
      <w:r w:rsidRPr="002B6218">
        <w:rPr>
          <w:rFonts w:ascii="Times New Roman" w:hAnsi="Times New Roman" w:cs="Times New Roman"/>
          <w:sz w:val="28"/>
          <w:szCs w:val="28"/>
        </w:rPr>
        <w:t xml:space="preserve"> не должен превышать величины, приведенной в табл. 8.4 </w:t>
      </w:r>
      <w:r w:rsidRPr="002B6218">
        <w:rPr>
          <w:rFonts w:ascii="Times New Roman" w:hAnsi="Times New Roman" w:cs="Times New Roman"/>
          <w:bCs/>
          <w:sz w:val="28"/>
          <w:szCs w:val="28"/>
        </w:rPr>
        <w:t>[18]</w:t>
      </w:r>
      <w:r w:rsidRPr="002B6218">
        <w:rPr>
          <w:rFonts w:ascii="Times New Roman" w:hAnsi="Times New Roman" w:cs="Times New Roman"/>
          <w:sz w:val="28"/>
          <w:szCs w:val="28"/>
        </w:rPr>
        <w:t>.</w:t>
      </w:r>
    </w:p>
    <w:p w:rsidR="00D77557" w:rsidRDefault="00D77557" w:rsidP="002B6218">
      <w:pPr>
        <w:pStyle w:val="FR4"/>
        <w:ind w:right="-5" w:firstLine="709"/>
        <w:jc w:val="both"/>
        <w:rPr>
          <w:rFonts w:ascii="Times New Roman" w:hAnsi="Times New Roman" w:cs="Times New Roman"/>
          <w:sz w:val="28"/>
          <w:szCs w:val="28"/>
        </w:rPr>
      </w:pP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Таблица 8.4</w:t>
      </w: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Значения коэффициента занятости в зависимости от веса обрабатываемой детали и расстояния ее перемещения</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977"/>
        <w:gridCol w:w="951"/>
        <w:gridCol w:w="952"/>
        <w:gridCol w:w="952"/>
        <w:gridCol w:w="951"/>
        <w:gridCol w:w="952"/>
        <w:gridCol w:w="952"/>
        <w:gridCol w:w="952"/>
      </w:tblGrid>
      <w:tr w:rsidR="002B6218" w:rsidRPr="002B6218">
        <w:trPr>
          <w:cantSplit/>
          <w:trHeight w:hRule="exact" w:val="695"/>
        </w:trPr>
        <w:tc>
          <w:tcPr>
            <w:tcW w:w="2977" w:type="dxa"/>
            <w:vMerge w:val="restart"/>
            <w:vAlign w:val="center"/>
          </w:tcPr>
          <w:p w:rsidR="002B6218" w:rsidRPr="00D77557" w:rsidRDefault="002B6218" w:rsidP="00D77557">
            <w:pPr>
              <w:widowControl w:val="0"/>
              <w:spacing w:line="360" w:lineRule="auto"/>
              <w:ind w:right="-5"/>
              <w:rPr>
                <w:sz w:val="20"/>
                <w:szCs w:val="20"/>
              </w:rPr>
            </w:pPr>
            <w:r w:rsidRPr="00D77557">
              <w:rPr>
                <w:sz w:val="20"/>
                <w:szCs w:val="20"/>
              </w:rPr>
              <w:t>Вес обрабатываемой детали, кг</w:t>
            </w:r>
          </w:p>
        </w:tc>
        <w:tc>
          <w:tcPr>
            <w:tcW w:w="6662" w:type="dxa"/>
            <w:gridSpan w:val="7"/>
            <w:vAlign w:val="center"/>
          </w:tcPr>
          <w:p w:rsidR="002B6218" w:rsidRPr="00D77557" w:rsidRDefault="002B6218" w:rsidP="00D77557">
            <w:pPr>
              <w:widowControl w:val="0"/>
              <w:spacing w:line="360" w:lineRule="auto"/>
              <w:ind w:right="-5"/>
              <w:rPr>
                <w:sz w:val="20"/>
                <w:szCs w:val="20"/>
              </w:rPr>
            </w:pPr>
            <w:r w:rsidRPr="00D77557">
              <w:rPr>
                <w:sz w:val="20"/>
                <w:szCs w:val="20"/>
              </w:rPr>
              <w:t>Расстояние перемещения деталей вручную в течение смены, км</w:t>
            </w:r>
          </w:p>
        </w:tc>
      </w:tr>
      <w:tr w:rsidR="002B6218" w:rsidRPr="002B6218">
        <w:trPr>
          <w:cantSplit/>
          <w:trHeight w:hRule="exact" w:val="401"/>
        </w:trPr>
        <w:tc>
          <w:tcPr>
            <w:tcW w:w="2977" w:type="dxa"/>
            <w:vMerge/>
          </w:tcPr>
          <w:p w:rsidR="002B6218" w:rsidRPr="00D77557" w:rsidRDefault="002B6218" w:rsidP="00D77557">
            <w:pPr>
              <w:widowControl w:val="0"/>
              <w:spacing w:line="360" w:lineRule="auto"/>
              <w:ind w:right="-5"/>
              <w:rPr>
                <w:sz w:val="20"/>
                <w:szCs w:val="20"/>
              </w:rPr>
            </w:pPr>
          </w:p>
        </w:tc>
        <w:tc>
          <w:tcPr>
            <w:tcW w:w="951" w:type="dxa"/>
          </w:tcPr>
          <w:p w:rsidR="002B6218" w:rsidRPr="00D77557" w:rsidRDefault="002B6218" w:rsidP="00D77557">
            <w:pPr>
              <w:widowControl w:val="0"/>
              <w:spacing w:line="360" w:lineRule="auto"/>
              <w:ind w:right="-5"/>
              <w:rPr>
                <w:sz w:val="20"/>
                <w:szCs w:val="20"/>
              </w:rPr>
            </w:pPr>
            <w:r w:rsidRPr="00D77557">
              <w:rPr>
                <w:sz w:val="20"/>
                <w:szCs w:val="20"/>
              </w:rPr>
              <w:t>до 1</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3</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5</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9</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11</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13</w:t>
            </w:r>
          </w:p>
        </w:tc>
      </w:tr>
      <w:tr w:rsidR="002B6218" w:rsidRPr="002B6218">
        <w:trPr>
          <w:trHeight w:val="401"/>
        </w:trPr>
        <w:tc>
          <w:tcPr>
            <w:tcW w:w="2977" w:type="dxa"/>
            <w:vAlign w:val="center"/>
          </w:tcPr>
          <w:p w:rsidR="002B6218" w:rsidRPr="00D77557" w:rsidRDefault="002B6218" w:rsidP="00D77557">
            <w:pPr>
              <w:widowControl w:val="0"/>
              <w:spacing w:line="360" w:lineRule="auto"/>
              <w:ind w:right="-5"/>
              <w:rPr>
                <w:sz w:val="20"/>
                <w:szCs w:val="20"/>
              </w:rPr>
            </w:pPr>
            <w:r w:rsidRPr="00D77557">
              <w:rPr>
                <w:sz w:val="20"/>
                <w:szCs w:val="20"/>
              </w:rPr>
              <w:t>1</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r>
      <w:tr w:rsidR="002B6218" w:rsidRPr="002B6218">
        <w:trPr>
          <w:trHeight w:val="402"/>
        </w:trPr>
        <w:tc>
          <w:tcPr>
            <w:tcW w:w="2977" w:type="dxa"/>
            <w:vAlign w:val="center"/>
          </w:tcPr>
          <w:p w:rsidR="002B6218" w:rsidRPr="00D77557" w:rsidRDefault="002B6218" w:rsidP="00D77557">
            <w:pPr>
              <w:widowControl w:val="0"/>
              <w:spacing w:line="360" w:lineRule="auto"/>
              <w:ind w:right="-5"/>
              <w:rPr>
                <w:sz w:val="20"/>
                <w:szCs w:val="20"/>
              </w:rPr>
            </w:pPr>
            <w:r w:rsidRPr="00D77557">
              <w:rPr>
                <w:sz w:val="20"/>
                <w:szCs w:val="20"/>
              </w:rPr>
              <w:t>3</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r>
      <w:tr w:rsidR="002B6218" w:rsidRPr="002B6218">
        <w:trPr>
          <w:trHeight w:val="402"/>
        </w:trPr>
        <w:tc>
          <w:tcPr>
            <w:tcW w:w="2977" w:type="dxa"/>
            <w:vAlign w:val="center"/>
          </w:tcPr>
          <w:p w:rsidR="002B6218" w:rsidRPr="00D77557" w:rsidRDefault="002B6218" w:rsidP="00D77557">
            <w:pPr>
              <w:widowControl w:val="0"/>
              <w:spacing w:line="360" w:lineRule="auto"/>
              <w:ind w:right="-5"/>
              <w:rPr>
                <w:sz w:val="20"/>
                <w:szCs w:val="20"/>
              </w:rPr>
            </w:pPr>
            <w:r w:rsidRPr="00D77557">
              <w:rPr>
                <w:sz w:val="20"/>
                <w:szCs w:val="20"/>
              </w:rPr>
              <w:t>5</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0,97</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0,93</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0,89</w:t>
            </w:r>
          </w:p>
        </w:tc>
      </w:tr>
      <w:tr w:rsidR="002B6218" w:rsidRPr="002B6218">
        <w:trPr>
          <w:trHeight w:val="402"/>
        </w:trPr>
        <w:tc>
          <w:tcPr>
            <w:tcW w:w="2977"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1,00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0,99</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0,95</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0,91</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0,87</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0,83</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0,79</w:t>
            </w:r>
          </w:p>
        </w:tc>
      </w:tr>
      <w:tr w:rsidR="002B6218" w:rsidRPr="002B6218">
        <w:trPr>
          <w:trHeight w:val="402"/>
        </w:trPr>
        <w:tc>
          <w:tcPr>
            <w:tcW w:w="2977" w:type="dxa"/>
            <w:vAlign w:val="center"/>
          </w:tcPr>
          <w:p w:rsidR="002B6218" w:rsidRPr="00D77557" w:rsidRDefault="002B6218" w:rsidP="00D77557">
            <w:pPr>
              <w:widowControl w:val="0"/>
              <w:spacing w:line="360" w:lineRule="auto"/>
              <w:ind w:right="-5"/>
              <w:rPr>
                <w:sz w:val="20"/>
                <w:szCs w:val="20"/>
              </w:rPr>
            </w:pPr>
            <w:r w:rsidRPr="00D77557">
              <w:rPr>
                <w:sz w:val="20"/>
                <w:szCs w:val="20"/>
              </w:rPr>
              <w:t>9</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0,89</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0,86</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0,83</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0,80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0,77</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0,74</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0,71</w:t>
            </w:r>
          </w:p>
        </w:tc>
      </w:tr>
      <w:tr w:rsidR="002B6218" w:rsidRPr="002B6218">
        <w:trPr>
          <w:trHeight w:val="402"/>
        </w:trPr>
        <w:tc>
          <w:tcPr>
            <w:tcW w:w="2977" w:type="dxa"/>
            <w:vAlign w:val="center"/>
          </w:tcPr>
          <w:p w:rsidR="002B6218" w:rsidRPr="00D77557" w:rsidRDefault="002B6218" w:rsidP="00D77557">
            <w:pPr>
              <w:widowControl w:val="0"/>
              <w:spacing w:line="360" w:lineRule="auto"/>
              <w:ind w:right="-5"/>
              <w:rPr>
                <w:sz w:val="20"/>
                <w:szCs w:val="20"/>
              </w:rPr>
            </w:pPr>
            <w:r w:rsidRPr="00D77557">
              <w:rPr>
                <w:sz w:val="20"/>
                <w:szCs w:val="20"/>
              </w:rPr>
              <w:t>11</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0,80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0,76</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0,72</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0,68</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0,64</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0,60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0,56</w:t>
            </w:r>
          </w:p>
        </w:tc>
      </w:tr>
      <w:tr w:rsidR="002B6218" w:rsidRPr="002B6218">
        <w:trPr>
          <w:trHeight w:val="402"/>
        </w:trPr>
        <w:tc>
          <w:tcPr>
            <w:tcW w:w="2977" w:type="dxa"/>
            <w:vAlign w:val="center"/>
          </w:tcPr>
          <w:p w:rsidR="002B6218" w:rsidRPr="00D77557" w:rsidRDefault="002B6218" w:rsidP="00D77557">
            <w:pPr>
              <w:widowControl w:val="0"/>
              <w:spacing w:line="360" w:lineRule="auto"/>
              <w:ind w:right="-5"/>
              <w:rPr>
                <w:sz w:val="20"/>
                <w:szCs w:val="20"/>
              </w:rPr>
            </w:pPr>
            <w:r w:rsidRPr="00D77557">
              <w:rPr>
                <w:sz w:val="20"/>
                <w:szCs w:val="20"/>
              </w:rPr>
              <w:t>13</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0,71</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0,67</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0,63</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0,59</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0,55</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r>
      <w:tr w:rsidR="002B6218" w:rsidRPr="002B6218">
        <w:trPr>
          <w:trHeight w:val="402"/>
        </w:trPr>
        <w:tc>
          <w:tcPr>
            <w:tcW w:w="2977" w:type="dxa"/>
            <w:vAlign w:val="center"/>
          </w:tcPr>
          <w:p w:rsidR="002B6218" w:rsidRPr="00D77557" w:rsidRDefault="002B6218" w:rsidP="00D77557">
            <w:pPr>
              <w:widowControl w:val="0"/>
              <w:spacing w:line="360" w:lineRule="auto"/>
              <w:ind w:right="-5"/>
              <w:rPr>
                <w:sz w:val="20"/>
                <w:szCs w:val="20"/>
              </w:rPr>
            </w:pPr>
            <w:r w:rsidRPr="00D77557">
              <w:rPr>
                <w:sz w:val="20"/>
                <w:szCs w:val="20"/>
              </w:rPr>
              <w:t>15</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0,60</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0,56</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0,52</w:t>
            </w:r>
          </w:p>
        </w:tc>
        <w:tc>
          <w:tcPr>
            <w:tcW w:w="951"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952"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r>
    </w:tbl>
    <w:p w:rsidR="00D77557" w:rsidRDefault="00D77557" w:rsidP="002B6218">
      <w:pPr>
        <w:pStyle w:val="31"/>
        <w:spacing w:line="360" w:lineRule="auto"/>
        <w:ind w:firstLine="709"/>
        <w:rPr>
          <w:szCs w:val="28"/>
        </w:rPr>
      </w:pPr>
    </w:p>
    <w:p w:rsidR="002B6218" w:rsidRPr="002B6218" w:rsidRDefault="002B6218" w:rsidP="002B6218">
      <w:pPr>
        <w:pStyle w:val="31"/>
        <w:spacing w:line="360" w:lineRule="auto"/>
        <w:ind w:firstLine="709"/>
        <w:rPr>
          <w:szCs w:val="28"/>
        </w:rPr>
      </w:pPr>
      <w:r w:rsidRPr="002B6218">
        <w:rPr>
          <w:szCs w:val="28"/>
        </w:rPr>
        <w:t>При пользовании таблицей предварительно необходимо для каждого многостаночного рабочего места определить величины веса и расстояния перемещения деталей в течение смены. В табл. 8.5 приведен пример расчета среднего веса и расстояния перемещения деталей в течение смены на многостаночном рабочем месте поточной линии.</w:t>
      </w:r>
    </w:p>
    <w:p w:rsidR="002B6218" w:rsidRPr="002B6218" w:rsidRDefault="002B6218" w:rsidP="002B6218">
      <w:pPr>
        <w:pStyle w:val="31"/>
        <w:spacing w:line="360" w:lineRule="auto"/>
        <w:ind w:firstLine="709"/>
        <w:rPr>
          <w:szCs w:val="28"/>
        </w:rPr>
      </w:pPr>
      <w:r w:rsidRPr="002B6218">
        <w:rPr>
          <w:szCs w:val="28"/>
        </w:rPr>
        <w:t>Так как в процессе обработки вес детали меняется, то на первых операциях принимается вес, близкий к черновому, а на последних – близкий к чистовому.</w:t>
      </w:r>
    </w:p>
    <w:p w:rsidR="002B6218" w:rsidRPr="002B6218" w:rsidRDefault="002B6218" w:rsidP="002B6218">
      <w:pPr>
        <w:widowControl w:val="0"/>
        <w:spacing w:line="360" w:lineRule="auto"/>
        <w:ind w:right="-5" w:firstLine="709"/>
        <w:jc w:val="both"/>
        <w:rPr>
          <w:sz w:val="28"/>
          <w:szCs w:val="28"/>
        </w:rPr>
      </w:pPr>
      <w:r w:rsidRPr="002B6218">
        <w:rPr>
          <w:sz w:val="28"/>
          <w:szCs w:val="28"/>
        </w:rPr>
        <w:t>Если рабочий перемещает деталь вместе с оправкой, то вес оправки прибавляется к весу детали. Если на оправке несколько деталей, то прибавляется вес оправки, деленный на количество деталей.</w: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Таблица 8.5</w:t>
      </w:r>
    </w:p>
    <w:p w:rsidR="002B6218" w:rsidRPr="002B6218" w:rsidRDefault="002B6218" w:rsidP="002B6218">
      <w:pPr>
        <w:widowControl w:val="0"/>
        <w:spacing w:line="360" w:lineRule="auto"/>
        <w:ind w:right="-5" w:firstLine="709"/>
        <w:jc w:val="both"/>
        <w:rPr>
          <w:sz w:val="28"/>
          <w:szCs w:val="28"/>
        </w:rPr>
      </w:pPr>
      <w:r w:rsidRPr="002B6218">
        <w:rPr>
          <w:sz w:val="28"/>
          <w:szCs w:val="28"/>
        </w:rPr>
        <w:t>Расчет среднего веса и расстояния перемещения деталей в течение смены на многостаночном рабочем месте</w:t>
      </w:r>
    </w:p>
    <w:tbl>
      <w:tblPr>
        <w:tblW w:w="9498"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40"/>
        <w:gridCol w:w="380"/>
        <w:gridCol w:w="698"/>
        <w:gridCol w:w="425"/>
        <w:gridCol w:w="709"/>
        <w:gridCol w:w="850"/>
        <w:gridCol w:w="1417"/>
        <w:gridCol w:w="1418"/>
        <w:gridCol w:w="1134"/>
        <w:gridCol w:w="993"/>
        <w:gridCol w:w="1134"/>
      </w:tblGrid>
      <w:tr w:rsidR="002B6218" w:rsidRPr="002B6218">
        <w:trPr>
          <w:cantSplit/>
          <w:trHeight w:hRule="exact" w:val="320"/>
        </w:trPr>
        <w:tc>
          <w:tcPr>
            <w:tcW w:w="340" w:type="dxa"/>
            <w:vMerge w:val="restart"/>
            <w:textDirection w:val="btLr"/>
          </w:tcPr>
          <w:p w:rsidR="002B6218" w:rsidRPr="00D77557" w:rsidRDefault="002B6218" w:rsidP="00D77557">
            <w:pPr>
              <w:widowControl w:val="0"/>
              <w:spacing w:line="360" w:lineRule="auto"/>
              <w:ind w:right="-6"/>
              <w:jc w:val="both"/>
              <w:rPr>
                <w:sz w:val="20"/>
                <w:szCs w:val="20"/>
              </w:rPr>
            </w:pPr>
            <w:r w:rsidRPr="00D77557">
              <w:rPr>
                <w:sz w:val="20"/>
                <w:szCs w:val="20"/>
              </w:rPr>
              <w:t>Рабочее место</w:t>
            </w:r>
          </w:p>
        </w:tc>
        <w:tc>
          <w:tcPr>
            <w:tcW w:w="380" w:type="dxa"/>
            <w:vMerge w:val="restart"/>
            <w:textDirection w:val="btLr"/>
          </w:tcPr>
          <w:p w:rsidR="002B6218" w:rsidRPr="00D77557" w:rsidRDefault="002B6218" w:rsidP="00D77557">
            <w:pPr>
              <w:widowControl w:val="0"/>
              <w:spacing w:line="360" w:lineRule="auto"/>
              <w:ind w:right="-6"/>
              <w:jc w:val="both"/>
              <w:rPr>
                <w:sz w:val="20"/>
                <w:szCs w:val="20"/>
              </w:rPr>
            </w:pPr>
            <w:r w:rsidRPr="00D77557">
              <w:rPr>
                <w:sz w:val="20"/>
                <w:szCs w:val="20"/>
              </w:rPr>
              <w:t>Номер операции</w:t>
            </w:r>
          </w:p>
        </w:tc>
        <w:tc>
          <w:tcPr>
            <w:tcW w:w="1123" w:type="dxa"/>
            <w:gridSpan w:val="2"/>
          </w:tcPr>
          <w:p w:rsidR="002B6218" w:rsidRPr="00D77557" w:rsidRDefault="002B6218" w:rsidP="00D77557">
            <w:pPr>
              <w:widowControl w:val="0"/>
              <w:spacing w:line="360" w:lineRule="auto"/>
              <w:ind w:right="-6"/>
              <w:jc w:val="both"/>
              <w:rPr>
                <w:sz w:val="20"/>
                <w:szCs w:val="20"/>
              </w:rPr>
            </w:pPr>
            <w:r w:rsidRPr="00D77557">
              <w:rPr>
                <w:sz w:val="20"/>
                <w:szCs w:val="20"/>
              </w:rPr>
              <w:t>Вес, кг</w:t>
            </w:r>
          </w:p>
        </w:tc>
        <w:tc>
          <w:tcPr>
            <w:tcW w:w="709" w:type="dxa"/>
            <w:vMerge w:val="restart"/>
            <w:textDirection w:val="btLr"/>
            <w:vAlign w:val="center"/>
          </w:tcPr>
          <w:p w:rsidR="002B6218" w:rsidRPr="00D77557" w:rsidRDefault="002B6218" w:rsidP="00D77557">
            <w:pPr>
              <w:widowControl w:val="0"/>
              <w:spacing w:line="360" w:lineRule="auto"/>
              <w:ind w:right="-6"/>
              <w:jc w:val="both"/>
              <w:rPr>
                <w:sz w:val="20"/>
                <w:szCs w:val="20"/>
              </w:rPr>
            </w:pPr>
            <w:r w:rsidRPr="00D77557">
              <w:rPr>
                <w:sz w:val="20"/>
                <w:szCs w:val="20"/>
              </w:rPr>
              <w:t>Количество деталей на оправке</w:t>
            </w:r>
          </w:p>
        </w:tc>
        <w:tc>
          <w:tcPr>
            <w:tcW w:w="850" w:type="dxa"/>
            <w:vMerge w:val="restart"/>
            <w:textDirection w:val="btLr"/>
            <w:vAlign w:val="center"/>
          </w:tcPr>
          <w:p w:rsidR="002B6218" w:rsidRPr="00D77557" w:rsidRDefault="002B6218" w:rsidP="00D77557">
            <w:pPr>
              <w:widowControl w:val="0"/>
              <w:spacing w:line="360" w:lineRule="auto"/>
              <w:ind w:right="-6"/>
              <w:jc w:val="both"/>
              <w:rPr>
                <w:sz w:val="20"/>
                <w:szCs w:val="20"/>
              </w:rPr>
            </w:pPr>
            <w:r w:rsidRPr="00D77557">
              <w:rPr>
                <w:sz w:val="20"/>
                <w:szCs w:val="20"/>
              </w:rPr>
              <w:t>Вес детали с оправкой, кг</w:t>
            </w:r>
          </w:p>
        </w:tc>
        <w:tc>
          <w:tcPr>
            <w:tcW w:w="2835" w:type="dxa"/>
            <w:gridSpan w:val="2"/>
            <w:vMerge w:val="restart"/>
          </w:tcPr>
          <w:p w:rsidR="002B6218" w:rsidRPr="00D77557" w:rsidRDefault="002B6218" w:rsidP="00D77557">
            <w:pPr>
              <w:widowControl w:val="0"/>
              <w:spacing w:line="360" w:lineRule="auto"/>
              <w:ind w:right="-6"/>
              <w:jc w:val="both"/>
              <w:rPr>
                <w:sz w:val="20"/>
                <w:szCs w:val="20"/>
              </w:rPr>
            </w:pPr>
            <w:r w:rsidRPr="00D77557">
              <w:rPr>
                <w:sz w:val="20"/>
                <w:szCs w:val="20"/>
              </w:rPr>
              <w:t>Расстояние перемещения одной детали, м.</w:t>
            </w:r>
          </w:p>
        </w:tc>
        <w:tc>
          <w:tcPr>
            <w:tcW w:w="1134" w:type="dxa"/>
            <w:vMerge w:val="restart"/>
            <w:textDirection w:val="btLr"/>
            <w:vAlign w:val="center"/>
          </w:tcPr>
          <w:p w:rsidR="002B6218" w:rsidRPr="00D77557" w:rsidRDefault="002B6218" w:rsidP="00D77557">
            <w:pPr>
              <w:widowControl w:val="0"/>
              <w:spacing w:line="360" w:lineRule="auto"/>
              <w:ind w:right="-6"/>
              <w:jc w:val="both"/>
              <w:rPr>
                <w:sz w:val="20"/>
                <w:szCs w:val="20"/>
              </w:rPr>
            </w:pPr>
            <w:r w:rsidRPr="00D77557">
              <w:rPr>
                <w:sz w:val="20"/>
                <w:szCs w:val="20"/>
              </w:rPr>
              <w:t>Сменная программа выпуска деталей, шт.</w:t>
            </w:r>
          </w:p>
        </w:tc>
        <w:tc>
          <w:tcPr>
            <w:tcW w:w="993" w:type="dxa"/>
            <w:vMerge w:val="restart"/>
            <w:textDirection w:val="btLr"/>
            <w:vAlign w:val="center"/>
          </w:tcPr>
          <w:p w:rsidR="002B6218" w:rsidRPr="00D77557" w:rsidRDefault="002B6218" w:rsidP="00D77557">
            <w:pPr>
              <w:widowControl w:val="0"/>
              <w:spacing w:line="360" w:lineRule="auto"/>
              <w:ind w:right="-6"/>
              <w:jc w:val="both"/>
              <w:rPr>
                <w:sz w:val="20"/>
                <w:szCs w:val="20"/>
              </w:rPr>
            </w:pPr>
            <w:r w:rsidRPr="00D77557">
              <w:rPr>
                <w:sz w:val="20"/>
                <w:szCs w:val="20"/>
              </w:rPr>
              <w:t>Средневзвешенный вес детали, кг.</w:t>
            </w:r>
          </w:p>
        </w:tc>
        <w:tc>
          <w:tcPr>
            <w:tcW w:w="1134" w:type="dxa"/>
            <w:vMerge w:val="restart"/>
            <w:textDirection w:val="btLr"/>
          </w:tcPr>
          <w:p w:rsidR="002B6218" w:rsidRPr="00D77557" w:rsidRDefault="002B6218" w:rsidP="00D77557">
            <w:pPr>
              <w:widowControl w:val="0"/>
              <w:spacing w:line="360" w:lineRule="auto"/>
              <w:ind w:right="-6"/>
              <w:jc w:val="both"/>
              <w:rPr>
                <w:sz w:val="20"/>
                <w:szCs w:val="20"/>
              </w:rPr>
            </w:pPr>
            <w:r w:rsidRPr="00D77557">
              <w:rPr>
                <w:sz w:val="20"/>
                <w:szCs w:val="20"/>
              </w:rPr>
              <w:t>Расстояние перемещения деталей в течение смены, км.</w:t>
            </w:r>
          </w:p>
        </w:tc>
      </w:tr>
      <w:tr w:rsidR="002B6218" w:rsidRPr="002B6218">
        <w:trPr>
          <w:cantSplit/>
          <w:trHeight w:hRule="exact" w:val="374"/>
        </w:trPr>
        <w:tc>
          <w:tcPr>
            <w:tcW w:w="340" w:type="dxa"/>
            <w:vMerge/>
          </w:tcPr>
          <w:p w:rsidR="002B6218" w:rsidRPr="00D77557" w:rsidRDefault="002B6218" w:rsidP="00D77557">
            <w:pPr>
              <w:widowControl w:val="0"/>
              <w:spacing w:line="360" w:lineRule="auto"/>
              <w:ind w:right="-6"/>
              <w:jc w:val="both"/>
              <w:rPr>
                <w:sz w:val="20"/>
                <w:szCs w:val="20"/>
              </w:rPr>
            </w:pPr>
          </w:p>
        </w:tc>
        <w:tc>
          <w:tcPr>
            <w:tcW w:w="380" w:type="dxa"/>
            <w:vMerge/>
          </w:tcPr>
          <w:p w:rsidR="002B6218" w:rsidRPr="00D77557" w:rsidRDefault="002B6218" w:rsidP="00D77557">
            <w:pPr>
              <w:widowControl w:val="0"/>
              <w:spacing w:line="360" w:lineRule="auto"/>
              <w:ind w:right="-6"/>
              <w:jc w:val="both"/>
              <w:rPr>
                <w:sz w:val="20"/>
                <w:szCs w:val="20"/>
              </w:rPr>
            </w:pPr>
          </w:p>
        </w:tc>
        <w:tc>
          <w:tcPr>
            <w:tcW w:w="698" w:type="dxa"/>
            <w:vMerge w:val="restart"/>
            <w:textDirection w:val="btLr"/>
            <w:vAlign w:val="center"/>
          </w:tcPr>
          <w:p w:rsidR="002B6218" w:rsidRPr="00D77557" w:rsidRDefault="002B6218" w:rsidP="00D77557">
            <w:pPr>
              <w:widowControl w:val="0"/>
              <w:spacing w:line="360" w:lineRule="auto"/>
              <w:ind w:right="-6"/>
              <w:jc w:val="both"/>
              <w:rPr>
                <w:sz w:val="20"/>
                <w:szCs w:val="20"/>
              </w:rPr>
            </w:pPr>
            <w:r w:rsidRPr="00D77557">
              <w:rPr>
                <w:sz w:val="20"/>
                <w:szCs w:val="20"/>
              </w:rPr>
              <w:t>детали</w:t>
            </w:r>
          </w:p>
        </w:tc>
        <w:tc>
          <w:tcPr>
            <w:tcW w:w="425" w:type="dxa"/>
            <w:vMerge w:val="restart"/>
            <w:textDirection w:val="btLr"/>
            <w:vAlign w:val="center"/>
          </w:tcPr>
          <w:p w:rsidR="002B6218" w:rsidRPr="00D77557" w:rsidRDefault="002B6218" w:rsidP="00D77557">
            <w:pPr>
              <w:widowControl w:val="0"/>
              <w:spacing w:line="360" w:lineRule="auto"/>
              <w:ind w:right="-6"/>
              <w:jc w:val="both"/>
              <w:rPr>
                <w:sz w:val="20"/>
                <w:szCs w:val="20"/>
              </w:rPr>
            </w:pPr>
            <w:r w:rsidRPr="00D77557">
              <w:rPr>
                <w:sz w:val="20"/>
                <w:szCs w:val="20"/>
              </w:rPr>
              <w:t>оправки</w:t>
            </w:r>
          </w:p>
        </w:tc>
        <w:tc>
          <w:tcPr>
            <w:tcW w:w="709" w:type="dxa"/>
            <w:vMerge/>
          </w:tcPr>
          <w:p w:rsidR="002B6218" w:rsidRPr="00D77557" w:rsidRDefault="002B6218" w:rsidP="00D77557">
            <w:pPr>
              <w:widowControl w:val="0"/>
              <w:spacing w:line="360" w:lineRule="auto"/>
              <w:ind w:right="-6"/>
              <w:jc w:val="both"/>
              <w:rPr>
                <w:sz w:val="20"/>
                <w:szCs w:val="20"/>
              </w:rPr>
            </w:pPr>
          </w:p>
        </w:tc>
        <w:tc>
          <w:tcPr>
            <w:tcW w:w="850" w:type="dxa"/>
            <w:vMerge/>
          </w:tcPr>
          <w:p w:rsidR="002B6218" w:rsidRPr="00D77557" w:rsidRDefault="002B6218" w:rsidP="00D77557">
            <w:pPr>
              <w:widowControl w:val="0"/>
              <w:spacing w:line="360" w:lineRule="auto"/>
              <w:ind w:right="-6"/>
              <w:jc w:val="both"/>
              <w:rPr>
                <w:sz w:val="20"/>
                <w:szCs w:val="20"/>
              </w:rPr>
            </w:pPr>
          </w:p>
        </w:tc>
        <w:tc>
          <w:tcPr>
            <w:tcW w:w="2835" w:type="dxa"/>
            <w:gridSpan w:val="2"/>
            <w:vMerge/>
          </w:tcPr>
          <w:p w:rsidR="002B6218" w:rsidRPr="00D77557" w:rsidRDefault="002B6218" w:rsidP="00D77557">
            <w:pPr>
              <w:widowControl w:val="0"/>
              <w:spacing w:line="360" w:lineRule="auto"/>
              <w:ind w:right="-6"/>
              <w:jc w:val="both"/>
              <w:rPr>
                <w:sz w:val="20"/>
                <w:szCs w:val="20"/>
              </w:rPr>
            </w:pPr>
          </w:p>
        </w:tc>
        <w:tc>
          <w:tcPr>
            <w:tcW w:w="1134" w:type="dxa"/>
            <w:vMerge/>
          </w:tcPr>
          <w:p w:rsidR="002B6218" w:rsidRPr="00D77557" w:rsidRDefault="002B6218" w:rsidP="00D77557">
            <w:pPr>
              <w:widowControl w:val="0"/>
              <w:spacing w:line="360" w:lineRule="auto"/>
              <w:ind w:right="-6"/>
              <w:jc w:val="both"/>
              <w:rPr>
                <w:sz w:val="20"/>
                <w:szCs w:val="20"/>
              </w:rPr>
            </w:pPr>
          </w:p>
        </w:tc>
        <w:tc>
          <w:tcPr>
            <w:tcW w:w="993" w:type="dxa"/>
            <w:vMerge/>
          </w:tcPr>
          <w:p w:rsidR="002B6218" w:rsidRPr="00D77557" w:rsidRDefault="002B6218" w:rsidP="00D77557">
            <w:pPr>
              <w:widowControl w:val="0"/>
              <w:spacing w:line="360" w:lineRule="auto"/>
              <w:ind w:right="-6"/>
              <w:jc w:val="both"/>
              <w:rPr>
                <w:sz w:val="20"/>
                <w:szCs w:val="20"/>
              </w:rPr>
            </w:pPr>
          </w:p>
        </w:tc>
        <w:tc>
          <w:tcPr>
            <w:tcW w:w="1134" w:type="dxa"/>
            <w:vMerge/>
          </w:tcPr>
          <w:p w:rsidR="002B6218" w:rsidRPr="00D77557" w:rsidRDefault="002B6218" w:rsidP="00D77557">
            <w:pPr>
              <w:widowControl w:val="0"/>
              <w:spacing w:line="360" w:lineRule="auto"/>
              <w:ind w:right="-6"/>
              <w:jc w:val="both"/>
              <w:rPr>
                <w:sz w:val="20"/>
                <w:szCs w:val="20"/>
              </w:rPr>
            </w:pPr>
          </w:p>
        </w:tc>
      </w:tr>
      <w:tr w:rsidR="002B6218" w:rsidRPr="002B6218">
        <w:trPr>
          <w:cantSplit/>
          <w:trHeight w:hRule="exact" w:val="1966"/>
        </w:trPr>
        <w:tc>
          <w:tcPr>
            <w:tcW w:w="340" w:type="dxa"/>
            <w:vMerge/>
          </w:tcPr>
          <w:p w:rsidR="002B6218" w:rsidRPr="00D77557" w:rsidRDefault="002B6218" w:rsidP="00D77557">
            <w:pPr>
              <w:widowControl w:val="0"/>
              <w:spacing w:line="360" w:lineRule="auto"/>
              <w:ind w:right="-6"/>
              <w:jc w:val="both"/>
              <w:rPr>
                <w:sz w:val="20"/>
                <w:szCs w:val="20"/>
              </w:rPr>
            </w:pPr>
          </w:p>
        </w:tc>
        <w:tc>
          <w:tcPr>
            <w:tcW w:w="380" w:type="dxa"/>
            <w:vMerge/>
          </w:tcPr>
          <w:p w:rsidR="002B6218" w:rsidRPr="00D77557" w:rsidRDefault="002B6218" w:rsidP="00D77557">
            <w:pPr>
              <w:widowControl w:val="0"/>
              <w:spacing w:line="360" w:lineRule="auto"/>
              <w:ind w:right="-6"/>
              <w:jc w:val="both"/>
              <w:rPr>
                <w:sz w:val="20"/>
                <w:szCs w:val="20"/>
              </w:rPr>
            </w:pPr>
          </w:p>
        </w:tc>
        <w:tc>
          <w:tcPr>
            <w:tcW w:w="698" w:type="dxa"/>
            <w:vMerge/>
          </w:tcPr>
          <w:p w:rsidR="002B6218" w:rsidRPr="00D77557" w:rsidRDefault="002B6218" w:rsidP="00D77557">
            <w:pPr>
              <w:widowControl w:val="0"/>
              <w:spacing w:line="360" w:lineRule="auto"/>
              <w:ind w:right="-6"/>
              <w:jc w:val="both"/>
              <w:rPr>
                <w:sz w:val="20"/>
                <w:szCs w:val="20"/>
              </w:rPr>
            </w:pPr>
          </w:p>
        </w:tc>
        <w:tc>
          <w:tcPr>
            <w:tcW w:w="425" w:type="dxa"/>
            <w:vMerge/>
          </w:tcPr>
          <w:p w:rsidR="002B6218" w:rsidRPr="00D77557" w:rsidRDefault="002B6218" w:rsidP="00D77557">
            <w:pPr>
              <w:widowControl w:val="0"/>
              <w:spacing w:line="360" w:lineRule="auto"/>
              <w:ind w:right="-6"/>
              <w:jc w:val="both"/>
              <w:rPr>
                <w:sz w:val="20"/>
                <w:szCs w:val="20"/>
              </w:rPr>
            </w:pPr>
          </w:p>
        </w:tc>
        <w:tc>
          <w:tcPr>
            <w:tcW w:w="709" w:type="dxa"/>
            <w:vMerge/>
          </w:tcPr>
          <w:p w:rsidR="002B6218" w:rsidRPr="00D77557" w:rsidRDefault="002B6218" w:rsidP="00D77557">
            <w:pPr>
              <w:widowControl w:val="0"/>
              <w:spacing w:line="360" w:lineRule="auto"/>
              <w:ind w:right="-6"/>
              <w:jc w:val="both"/>
              <w:rPr>
                <w:sz w:val="20"/>
                <w:szCs w:val="20"/>
              </w:rPr>
            </w:pPr>
          </w:p>
        </w:tc>
        <w:tc>
          <w:tcPr>
            <w:tcW w:w="850" w:type="dxa"/>
            <w:vMerge/>
          </w:tcPr>
          <w:p w:rsidR="002B6218" w:rsidRPr="00D77557" w:rsidRDefault="002B6218" w:rsidP="00D77557">
            <w:pPr>
              <w:widowControl w:val="0"/>
              <w:spacing w:line="360" w:lineRule="auto"/>
              <w:ind w:right="-6"/>
              <w:jc w:val="both"/>
              <w:rPr>
                <w:sz w:val="20"/>
                <w:szCs w:val="20"/>
              </w:rPr>
            </w:pPr>
          </w:p>
        </w:tc>
        <w:tc>
          <w:tcPr>
            <w:tcW w:w="1417" w:type="dxa"/>
            <w:textDirection w:val="btLr"/>
            <w:vAlign w:val="center"/>
          </w:tcPr>
          <w:p w:rsidR="002B6218" w:rsidRPr="00D77557" w:rsidRDefault="002B6218" w:rsidP="00D77557">
            <w:pPr>
              <w:widowControl w:val="0"/>
              <w:spacing w:line="360" w:lineRule="auto"/>
              <w:ind w:right="-6"/>
              <w:jc w:val="both"/>
              <w:rPr>
                <w:sz w:val="20"/>
                <w:szCs w:val="20"/>
              </w:rPr>
            </w:pPr>
            <w:r w:rsidRPr="00D77557">
              <w:rPr>
                <w:sz w:val="20"/>
                <w:szCs w:val="20"/>
              </w:rPr>
              <w:t>Соответствующим весом</w:t>
            </w:r>
          </w:p>
        </w:tc>
        <w:tc>
          <w:tcPr>
            <w:tcW w:w="1418" w:type="dxa"/>
            <w:textDirection w:val="btLr"/>
            <w:vAlign w:val="center"/>
          </w:tcPr>
          <w:p w:rsidR="002B6218" w:rsidRPr="00D77557" w:rsidRDefault="002B6218" w:rsidP="00D77557">
            <w:pPr>
              <w:widowControl w:val="0"/>
              <w:spacing w:line="360" w:lineRule="auto"/>
              <w:ind w:right="-6"/>
              <w:jc w:val="both"/>
              <w:rPr>
                <w:sz w:val="20"/>
                <w:szCs w:val="20"/>
              </w:rPr>
            </w:pPr>
            <w:r w:rsidRPr="00D77557">
              <w:rPr>
                <w:sz w:val="20"/>
                <w:szCs w:val="20"/>
              </w:rPr>
              <w:t>суммарное</w:t>
            </w:r>
          </w:p>
        </w:tc>
        <w:tc>
          <w:tcPr>
            <w:tcW w:w="1134" w:type="dxa"/>
            <w:vMerge/>
          </w:tcPr>
          <w:p w:rsidR="002B6218" w:rsidRPr="00D77557" w:rsidRDefault="002B6218" w:rsidP="00D77557">
            <w:pPr>
              <w:widowControl w:val="0"/>
              <w:spacing w:line="360" w:lineRule="auto"/>
              <w:ind w:right="-6"/>
              <w:jc w:val="both"/>
              <w:rPr>
                <w:sz w:val="20"/>
                <w:szCs w:val="20"/>
              </w:rPr>
            </w:pPr>
          </w:p>
        </w:tc>
        <w:tc>
          <w:tcPr>
            <w:tcW w:w="993" w:type="dxa"/>
            <w:vMerge/>
          </w:tcPr>
          <w:p w:rsidR="002B6218" w:rsidRPr="00D77557" w:rsidRDefault="002B6218" w:rsidP="00D77557">
            <w:pPr>
              <w:widowControl w:val="0"/>
              <w:spacing w:line="360" w:lineRule="auto"/>
              <w:ind w:right="-6"/>
              <w:jc w:val="both"/>
              <w:rPr>
                <w:sz w:val="20"/>
                <w:szCs w:val="20"/>
              </w:rPr>
            </w:pPr>
          </w:p>
        </w:tc>
        <w:tc>
          <w:tcPr>
            <w:tcW w:w="1134" w:type="dxa"/>
            <w:vMerge/>
          </w:tcPr>
          <w:p w:rsidR="002B6218" w:rsidRPr="00D77557" w:rsidRDefault="002B6218" w:rsidP="00D77557">
            <w:pPr>
              <w:widowControl w:val="0"/>
              <w:spacing w:line="360" w:lineRule="auto"/>
              <w:ind w:right="-6"/>
              <w:jc w:val="both"/>
              <w:rPr>
                <w:sz w:val="20"/>
                <w:szCs w:val="20"/>
              </w:rPr>
            </w:pPr>
          </w:p>
        </w:tc>
      </w:tr>
      <w:tr w:rsidR="002B6218" w:rsidRPr="002B6218">
        <w:trPr>
          <w:trHeight w:val="284"/>
        </w:trPr>
        <w:tc>
          <w:tcPr>
            <w:tcW w:w="340"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1</w:t>
            </w:r>
          </w:p>
        </w:tc>
        <w:tc>
          <w:tcPr>
            <w:tcW w:w="380"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2</w:t>
            </w:r>
          </w:p>
        </w:tc>
        <w:tc>
          <w:tcPr>
            <w:tcW w:w="698"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3</w:t>
            </w:r>
          </w:p>
        </w:tc>
        <w:tc>
          <w:tcPr>
            <w:tcW w:w="425"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4</w:t>
            </w:r>
          </w:p>
        </w:tc>
        <w:tc>
          <w:tcPr>
            <w:tcW w:w="709"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5</w:t>
            </w:r>
          </w:p>
        </w:tc>
        <w:tc>
          <w:tcPr>
            <w:tcW w:w="850"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6</w:t>
            </w:r>
          </w:p>
        </w:tc>
        <w:tc>
          <w:tcPr>
            <w:tcW w:w="1417"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7</w:t>
            </w:r>
          </w:p>
        </w:tc>
        <w:tc>
          <w:tcPr>
            <w:tcW w:w="1418"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8</w:t>
            </w:r>
          </w:p>
        </w:tc>
        <w:tc>
          <w:tcPr>
            <w:tcW w:w="1134"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9</w:t>
            </w:r>
          </w:p>
        </w:tc>
        <w:tc>
          <w:tcPr>
            <w:tcW w:w="993"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10</w:t>
            </w:r>
          </w:p>
        </w:tc>
        <w:tc>
          <w:tcPr>
            <w:tcW w:w="1134" w:type="dxa"/>
            <w:vAlign w:val="center"/>
          </w:tcPr>
          <w:p w:rsidR="002B6218" w:rsidRPr="00D77557" w:rsidRDefault="002B6218" w:rsidP="00D77557">
            <w:pPr>
              <w:widowControl w:val="0"/>
              <w:spacing w:line="360" w:lineRule="auto"/>
              <w:ind w:right="-6"/>
              <w:jc w:val="both"/>
              <w:rPr>
                <w:b/>
                <w:bCs/>
                <w:sz w:val="20"/>
                <w:szCs w:val="20"/>
              </w:rPr>
            </w:pPr>
            <w:r w:rsidRPr="00D77557">
              <w:rPr>
                <w:b/>
                <w:bCs/>
                <w:sz w:val="20"/>
                <w:szCs w:val="20"/>
              </w:rPr>
              <w:t>11</w:t>
            </w:r>
          </w:p>
        </w:tc>
      </w:tr>
      <w:tr w:rsidR="002B6218" w:rsidRPr="002B6218">
        <w:trPr>
          <w:cantSplit/>
          <w:trHeight w:val="285"/>
        </w:trPr>
        <w:tc>
          <w:tcPr>
            <w:tcW w:w="340" w:type="dxa"/>
            <w:vMerge w:val="restart"/>
            <w:vAlign w:val="center"/>
          </w:tcPr>
          <w:p w:rsidR="002B6218" w:rsidRPr="00D77557" w:rsidRDefault="002B6218" w:rsidP="00D77557">
            <w:pPr>
              <w:pStyle w:val="2"/>
              <w:keepNext w:val="0"/>
              <w:spacing w:line="360" w:lineRule="auto"/>
              <w:ind w:right="-6"/>
              <w:jc w:val="both"/>
              <w:rPr>
                <w:sz w:val="20"/>
                <w:szCs w:val="20"/>
              </w:rPr>
            </w:pPr>
            <w:r w:rsidRPr="00D77557">
              <w:rPr>
                <w:sz w:val="20"/>
                <w:szCs w:val="20"/>
              </w:rPr>
              <w:t>1</w:t>
            </w:r>
          </w:p>
        </w:tc>
        <w:tc>
          <w:tcPr>
            <w:tcW w:w="380"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1</w:t>
            </w:r>
          </w:p>
        </w:tc>
        <w:tc>
          <w:tcPr>
            <w:tcW w:w="698"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10,9</w:t>
            </w:r>
          </w:p>
        </w:tc>
        <w:tc>
          <w:tcPr>
            <w:tcW w:w="425"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4</w:t>
            </w:r>
          </w:p>
        </w:tc>
        <w:tc>
          <w:tcPr>
            <w:tcW w:w="709"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1</w:t>
            </w:r>
          </w:p>
        </w:tc>
        <w:tc>
          <w:tcPr>
            <w:tcW w:w="850"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14,9</w:t>
            </w:r>
          </w:p>
        </w:tc>
        <w:tc>
          <w:tcPr>
            <w:tcW w:w="1417"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6,7</w:t>
            </w:r>
          </w:p>
        </w:tc>
        <w:tc>
          <w:tcPr>
            <w:tcW w:w="1418"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9,7</w:t>
            </w:r>
          </w:p>
        </w:tc>
        <w:tc>
          <w:tcPr>
            <w:tcW w:w="1134"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232</w:t>
            </w:r>
          </w:p>
        </w:tc>
        <w:tc>
          <w:tcPr>
            <w:tcW w:w="993"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13,66</w:t>
            </w:r>
          </w:p>
        </w:tc>
        <w:tc>
          <w:tcPr>
            <w:tcW w:w="1134"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2,25</w:t>
            </w:r>
          </w:p>
        </w:tc>
      </w:tr>
      <w:tr w:rsidR="002B6218" w:rsidRPr="002B6218">
        <w:trPr>
          <w:cantSplit/>
          <w:trHeight w:val="285"/>
        </w:trPr>
        <w:tc>
          <w:tcPr>
            <w:tcW w:w="340" w:type="dxa"/>
            <w:vMerge/>
            <w:vAlign w:val="center"/>
          </w:tcPr>
          <w:p w:rsidR="002B6218" w:rsidRPr="00D77557" w:rsidRDefault="002B6218" w:rsidP="00D77557">
            <w:pPr>
              <w:widowControl w:val="0"/>
              <w:spacing w:line="360" w:lineRule="auto"/>
              <w:ind w:right="-6"/>
              <w:jc w:val="both"/>
              <w:rPr>
                <w:sz w:val="20"/>
                <w:szCs w:val="20"/>
              </w:rPr>
            </w:pPr>
          </w:p>
        </w:tc>
        <w:tc>
          <w:tcPr>
            <w:tcW w:w="380"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2</w:t>
            </w:r>
          </w:p>
        </w:tc>
        <w:tc>
          <w:tcPr>
            <w:tcW w:w="698"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10,9</w:t>
            </w:r>
          </w:p>
        </w:tc>
        <w:tc>
          <w:tcPr>
            <w:tcW w:w="425"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w:t>
            </w:r>
          </w:p>
        </w:tc>
        <w:tc>
          <w:tcPr>
            <w:tcW w:w="709"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w:t>
            </w:r>
          </w:p>
        </w:tc>
        <w:tc>
          <w:tcPr>
            <w:tcW w:w="850"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10,9</w:t>
            </w:r>
          </w:p>
        </w:tc>
        <w:tc>
          <w:tcPr>
            <w:tcW w:w="1417"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3,0</w:t>
            </w:r>
          </w:p>
        </w:tc>
        <w:tc>
          <w:tcPr>
            <w:tcW w:w="1418" w:type="dxa"/>
            <w:vAlign w:val="center"/>
          </w:tcPr>
          <w:p w:rsidR="002B6218" w:rsidRPr="00D77557" w:rsidRDefault="002B6218" w:rsidP="00D77557">
            <w:pPr>
              <w:widowControl w:val="0"/>
              <w:spacing w:line="360" w:lineRule="auto"/>
              <w:ind w:right="-6"/>
              <w:jc w:val="both"/>
              <w:rPr>
                <w:sz w:val="20"/>
                <w:szCs w:val="20"/>
              </w:rPr>
            </w:pPr>
          </w:p>
        </w:tc>
        <w:tc>
          <w:tcPr>
            <w:tcW w:w="1134" w:type="dxa"/>
            <w:vAlign w:val="center"/>
          </w:tcPr>
          <w:p w:rsidR="002B6218" w:rsidRPr="00D77557" w:rsidRDefault="002B6218" w:rsidP="00D77557">
            <w:pPr>
              <w:widowControl w:val="0"/>
              <w:spacing w:line="360" w:lineRule="auto"/>
              <w:ind w:right="-6"/>
              <w:jc w:val="both"/>
              <w:rPr>
                <w:sz w:val="20"/>
                <w:szCs w:val="20"/>
              </w:rPr>
            </w:pPr>
          </w:p>
        </w:tc>
        <w:tc>
          <w:tcPr>
            <w:tcW w:w="993" w:type="dxa"/>
            <w:vAlign w:val="center"/>
          </w:tcPr>
          <w:p w:rsidR="002B6218" w:rsidRPr="00D77557" w:rsidRDefault="002B6218" w:rsidP="00D77557">
            <w:pPr>
              <w:widowControl w:val="0"/>
              <w:spacing w:line="360" w:lineRule="auto"/>
              <w:ind w:right="-6"/>
              <w:jc w:val="both"/>
              <w:rPr>
                <w:sz w:val="20"/>
                <w:szCs w:val="20"/>
              </w:rPr>
            </w:pPr>
          </w:p>
        </w:tc>
        <w:tc>
          <w:tcPr>
            <w:tcW w:w="1134" w:type="dxa"/>
            <w:vAlign w:val="center"/>
          </w:tcPr>
          <w:p w:rsidR="002B6218" w:rsidRPr="00D77557" w:rsidRDefault="002B6218" w:rsidP="00D77557">
            <w:pPr>
              <w:widowControl w:val="0"/>
              <w:spacing w:line="360" w:lineRule="auto"/>
              <w:ind w:right="-6"/>
              <w:jc w:val="both"/>
              <w:rPr>
                <w:sz w:val="20"/>
                <w:szCs w:val="20"/>
              </w:rPr>
            </w:pPr>
          </w:p>
        </w:tc>
      </w:tr>
    </w:tbl>
    <w:p w:rsidR="002B6218" w:rsidRPr="002B6218" w:rsidRDefault="002B6218" w:rsidP="002B6218">
      <w:pPr>
        <w:widowControl w:val="0"/>
        <w:spacing w:line="360" w:lineRule="auto"/>
        <w:ind w:right="-5" w:firstLine="709"/>
        <w:jc w:val="both"/>
        <w:rPr>
          <w:sz w:val="28"/>
          <w:szCs w:val="28"/>
        </w:rPr>
      </w:pPr>
    </w:p>
    <w:p w:rsidR="002B6218" w:rsidRPr="002B6218" w:rsidRDefault="00D77557" w:rsidP="002B6218">
      <w:pPr>
        <w:pStyle w:val="FR4"/>
        <w:ind w:right="-5" w:firstLine="709"/>
        <w:jc w:val="both"/>
        <w:rPr>
          <w:rFonts w:ascii="Times New Roman" w:hAnsi="Times New Roman" w:cs="Times New Roman"/>
          <w:sz w:val="28"/>
          <w:szCs w:val="28"/>
        </w:rPr>
      </w:pPr>
      <w:r>
        <w:rPr>
          <w:rFonts w:ascii="Times New Roman" w:hAnsi="Times New Roman" w:cs="Times New Roman"/>
          <w:sz w:val="28"/>
          <w:szCs w:val="28"/>
        </w:rPr>
        <w:br w:type="page"/>
      </w:r>
      <w:r w:rsidR="002B6218" w:rsidRPr="002B6218">
        <w:rPr>
          <w:rFonts w:ascii="Times New Roman" w:hAnsi="Times New Roman" w:cs="Times New Roman"/>
          <w:sz w:val="28"/>
          <w:szCs w:val="28"/>
        </w:rPr>
        <w:t>Средневзвешенный вес детали определяется по расстоянию (табл. 8.5</w:t>
      </w:r>
      <w:r w:rsidR="002B6218" w:rsidRPr="002B6218">
        <w:rPr>
          <w:rFonts w:ascii="Times New Roman" w:hAnsi="Times New Roman" w:cs="Times New Roman"/>
          <w:b/>
          <w:bCs/>
          <w:sz w:val="28"/>
          <w:szCs w:val="28"/>
        </w:rPr>
        <w:t>,</w:t>
      </w:r>
      <w:r w:rsidR="002B6218" w:rsidRPr="002B6218">
        <w:rPr>
          <w:rFonts w:ascii="Times New Roman" w:hAnsi="Times New Roman" w:cs="Times New Roman"/>
          <w:sz w:val="28"/>
          <w:szCs w:val="28"/>
        </w:rPr>
        <w:t xml:space="preserve"> графа 10):</w:t>
      </w:r>
    </w:p>
    <w:p w:rsidR="00D77557" w:rsidRDefault="00D77557" w:rsidP="002B6218">
      <w:pPr>
        <w:pStyle w:val="FR1"/>
        <w:spacing w:line="360" w:lineRule="auto"/>
        <w:ind w:left="0" w:right="-5" w:firstLine="709"/>
        <w:jc w:val="both"/>
        <w:rPr>
          <w:rFonts w:ascii="Times New Roman" w:hAnsi="Times New Roman" w:cs="Times New Roman"/>
        </w:rPr>
      </w:pPr>
    </w:p>
    <w:p w:rsidR="002B6218" w:rsidRPr="002B6218" w:rsidRDefault="0037233C" w:rsidP="00D77557">
      <w:pPr>
        <w:pStyle w:val="FR1"/>
        <w:spacing w:line="336" w:lineRule="auto"/>
        <w:ind w:left="0" w:right="-6" w:firstLine="709"/>
        <w:jc w:val="both"/>
        <w:rPr>
          <w:rFonts w:ascii="Times New Roman" w:hAnsi="Times New Roman" w:cs="Times New Roman"/>
        </w:rPr>
      </w:pPr>
      <w:r>
        <w:rPr>
          <w:rFonts w:ascii="Times New Roman" w:hAnsi="Times New Roman" w:cs="Times New Roman"/>
          <w:position w:val="-36"/>
        </w:rPr>
        <w:pict>
          <v:shape id="_x0000_i1298" type="#_x0000_t75" style="width:89.25pt;height:42pt">
            <v:imagedata r:id="rId281" o:title=""/>
          </v:shape>
        </w:pict>
      </w:r>
    </w:p>
    <w:p w:rsidR="00D77557" w:rsidRDefault="00D77557" w:rsidP="00D77557">
      <w:pPr>
        <w:pStyle w:val="FR4"/>
        <w:spacing w:line="336" w:lineRule="auto"/>
        <w:ind w:right="-6" w:firstLine="709"/>
        <w:jc w:val="both"/>
        <w:rPr>
          <w:rFonts w:ascii="Times New Roman" w:hAnsi="Times New Roman" w:cs="Times New Roman"/>
          <w:sz w:val="28"/>
          <w:szCs w:val="28"/>
        </w:rPr>
      </w:pPr>
    </w:p>
    <w:p w:rsidR="002B6218" w:rsidRPr="002B6218" w:rsidRDefault="002B6218" w:rsidP="00D77557">
      <w:pPr>
        <w:pStyle w:val="FR4"/>
        <w:spacing w:line="336" w:lineRule="auto"/>
        <w:ind w:right="-6" w:firstLine="709"/>
        <w:jc w:val="both"/>
        <w:rPr>
          <w:rFonts w:ascii="Times New Roman" w:hAnsi="Times New Roman" w:cs="Times New Roman"/>
          <w:sz w:val="28"/>
          <w:szCs w:val="28"/>
        </w:rPr>
      </w:pPr>
      <w:r w:rsidRPr="002B6218">
        <w:rPr>
          <w:rFonts w:ascii="Times New Roman" w:hAnsi="Times New Roman" w:cs="Times New Roman"/>
          <w:sz w:val="28"/>
          <w:szCs w:val="28"/>
        </w:rPr>
        <w:t xml:space="preserve">где </w:t>
      </w:r>
      <w:r w:rsidRPr="002B6218">
        <w:rPr>
          <w:rFonts w:ascii="Times New Roman" w:hAnsi="Times New Roman" w:cs="Times New Roman"/>
          <w:i/>
          <w:iCs/>
          <w:sz w:val="28"/>
          <w:szCs w:val="28"/>
        </w:rPr>
        <w:t>G</w:t>
      </w:r>
      <w:r w:rsidRPr="002B6218">
        <w:rPr>
          <w:rFonts w:ascii="Times New Roman" w:hAnsi="Times New Roman" w:cs="Times New Roman"/>
          <w:sz w:val="28"/>
          <w:szCs w:val="28"/>
        </w:rPr>
        <w:t xml:space="preserve"> – вес детали с оправкой, кг (табл. 8.5, графа 6);</w:t>
      </w:r>
    </w:p>
    <w:p w:rsidR="002B6218" w:rsidRPr="002B6218" w:rsidRDefault="002B6218" w:rsidP="00D77557">
      <w:pPr>
        <w:pStyle w:val="FR4"/>
        <w:spacing w:line="336" w:lineRule="auto"/>
        <w:ind w:right="-6" w:firstLine="709"/>
        <w:jc w:val="both"/>
        <w:rPr>
          <w:rFonts w:ascii="Times New Roman" w:hAnsi="Times New Roman" w:cs="Times New Roman"/>
          <w:sz w:val="28"/>
          <w:szCs w:val="28"/>
        </w:rPr>
      </w:pPr>
      <w:r w:rsidRPr="002B6218">
        <w:rPr>
          <w:rFonts w:ascii="Times New Roman" w:hAnsi="Times New Roman" w:cs="Times New Roman"/>
          <w:i/>
          <w:iCs/>
          <w:sz w:val="28"/>
          <w:szCs w:val="28"/>
        </w:rPr>
        <w:t>Р</w:t>
      </w:r>
      <w:r w:rsidRPr="002B6218">
        <w:rPr>
          <w:rFonts w:ascii="Times New Roman" w:hAnsi="Times New Roman" w:cs="Times New Roman"/>
          <w:sz w:val="28"/>
          <w:szCs w:val="28"/>
        </w:rPr>
        <w:t xml:space="preserve"> – расстояние перемещения одной детали в соответствии с перемещенным весом, м. (табл. 8.5, графа 7);</w:t>
      </w:r>
    </w:p>
    <w:p w:rsidR="002B6218" w:rsidRPr="002B6218" w:rsidRDefault="0037233C" w:rsidP="00D77557">
      <w:pPr>
        <w:pStyle w:val="FR4"/>
        <w:spacing w:line="336" w:lineRule="auto"/>
        <w:ind w:right="-6" w:firstLine="709"/>
        <w:jc w:val="both"/>
        <w:rPr>
          <w:rFonts w:ascii="Times New Roman" w:hAnsi="Times New Roman" w:cs="Times New Roman"/>
          <w:sz w:val="28"/>
          <w:szCs w:val="28"/>
        </w:rPr>
      </w:pPr>
      <w:r>
        <w:rPr>
          <w:rFonts w:ascii="Times New Roman" w:hAnsi="Times New Roman" w:cs="Times New Roman"/>
          <w:position w:val="-14"/>
          <w:sz w:val="28"/>
          <w:szCs w:val="28"/>
        </w:rPr>
        <w:pict>
          <v:shape id="_x0000_i1299" type="#_x0000_t75" style="width:29.25pt;height:21pt">
            <v:imagedata r:id="rId282" o:title=""/>
          </v:shape>
        </w:pict>
      </w:r>
      <w:r w:rsidR="002B6218" w:rsidRPr="002B6218">
        <w:rPr>
          <w:rFonts w:ascii="Times New Roman" w:hAnsi="Times New Roman" w:cs="Times New Roman"/>
          <w:i/>
          <w:iCs/>
          <w:sz w:val="28"/>
          <w:szCs w:val="28"/>
        </w:rPr>
        <w:t xml:space="preserve"> </w:t>
      </w:r>
      <w:r w:rsidR="002B6218" w:rsidRPr="002B6218">
        <w:rPr>
          <w:rFonts w:ascii="Times New Roman" w:hAnsi="Times New Roman" w:cs="Times New Roman"/>
          <w:sz w:val="28"/>
          <w:szCs w:val="28"/>
        </w:rPr>
        <w:t>– суммарное расстояние перемещения одной детали, м (табл. 8.5, графа 8).</w:t>
      </w:r>
    </w:p>
    <w:p w:rsidR="002B6218" w:rsidRPr="002B6218" w:rsidRDefault="002B6218" w:rsidP="00D77557">
      <w:pPr>
        <w:pStyle w:val="FR4"/>
        <w:spacing w:line="336" w:lineRule="auto"/>
        <w:ind w:right="-6" w:firstLine="709"/>
        <w:jc w:val="both"/>
        <w:rPr>
          <w:rFonts w:ascii="Times New Roman" w:hAnsi="Times New Roman" w:cs="Times New Roman"/>
          <w:sz w:val="28"/>
          <w:szCs w:val="28"/>
        </w:rPr>
      </w:pPr>
      <w:r w:rsidRPr="002B6218">
        <w:rPr>
          <w:rFonts w:ascii="Times New Roman" w:hAnsi="Times New Roman" w:cs="Times New Roman"/>
          <w:sz w:val="28"/>
          <w:szCs w:val="28"/>
        </w:rPr>
        <w:t>При подсчете расстояния перемещения деталей в течение смены (табл. 8.5, графа 11) суммарное расстояние перемещения одной детали (табл. 8.5, графа 8) перемножается на сменную программу (табл. 8.5, графа 9) и делится на 1000. Для использования табл. 8.4 необходимы данные графы 10 и</w:t>
      </w:r>
      <w:r w:rsidRPr="002B6218">
        <w:rPr>
          <w:rFonts w:ascii="Times New Roman" w:hAnsi="Times New Roman" w:cs="Times New Roman"/>
          <w:smallCaps/>
          <w:sz w:val="28"/>
          <w:szCs w:val="28"/>
        </w:rPr>
        <w:t xml:space="preserve"> </w:t>
      </w:r>
      <w:r w:rsidRPr="002B6218">
        <w:rPr>
          <w:rFonts w:ascii="Times New Roman" w:hAnsi="Times New Roman" w:cs="Times New Roman"/>
          <w:sz w:val="28"/>
          <w:szCs w:val="28"/>
        </w:rPr>
        <w:t>графы 11 табл. 8.5.</w:t>
      </w:r>
    </w:p>
    <w:p w:rsidR="002B6218" w:rsidRPr="002B6218" w:rsidRDefault="002B6218" w:rsidP="00D77557">
      <w:pPr>
        <w:pStyle w:val="FR4"/>
        <w:spacing w:line="336" w:lineRule="auto"/>
        <w:ind w:right="-6" w:firstLine="709"/>
        <w:jc w:val="both"/>
        <w:rPr>
          <w:rFonts w:ascii="Times New Roman" w:hAnsi="Times New Roman" w:cs="Times New Roman"/>
          <w:sz w:val="28"/>
          <w:szCs w:val="28"/>
        </w:rPr>
      </w:pPr>
      <w:r w:rsidRPr="002B6218">
        <w:rPr>
          <w:rFonts w:ascii="Times New Roman" w:hAnsi="Times New Roman" w:cs="Times New Roman"/>
          <w:sz w:val="28"/>
          <w:szCs w:val="28"/>
        </w:rPr>
        <w:t>11. Уточняется время цикла</w:t>
      </w:r>
      <w:r w:rsidRPr="002B6218">
        <w:rPr>
          <w:rFonts w:ascii="Times New Roman" w:hAnsi="Times New Roman" w:cs="Times New Roman"/>
          <w:b/>
          <w:bCs/>
          <w:sz w:val="28"/>
          <w:szCs w:val="28"/>
        </w:rPr>
        <w:t xml:space="preserve"> </w:t>
      </w:r>
      <w:r w:rsidRPr="002B6218">
        <w:rPr>
          <w:rFonts w:ascii="Times New Roman" w:hAnsi="Times New Roman" w:cs="Times New Roman"/>
          <w:i/>
          <w:iCs/>
          <w:sz w:val="28"/>
          <w:szCs w:val="28"/>
        </w:rPr>
        <w:t>Т</w:t>
      </w:r>
      <w:r w:rsidRPr="002B6218">
        <w:rPr>
          <w:rFonts w:ascii="Times New Roman" w:hAnsi="Times New Roman" w:cs="Times New Roman"/>
          <w:i/>
          <w:iCs/>
          <w:sz w:val="28"/>
          <w:szCs w:val="28"/>
          <w:vertAlign w:val="subscript"/>
        </w:rPr>
        <w:t>Ц</w:t>
      </w:r>
      <w:r w:rsidRPr="002B6218">
        <w:rPr>
          <w:rFonts w:ascii="Times New Roman" w:hAnsi="Times New Roman" w:cs="Times New Roman"/>
          <w:sz w:val="28"/>
          <w:szCs w:val="28"/>
        </w:rPr>
        <w:t xml:space="preserve"> с учетом значения коэффициента занятости </w:t>
      </w:r>
      <w:r w:rsidRPr="002B6218">
        <w:rPr>
          <w:rFonts w:ascii="Times New Roman" w:hAnsi="Times New Roman" w:cs="Times New Roman"/>
          <w:i/>
          <w:iCs/>
          <w:sz w:val="28"/>
          <w:szCs w:val="28"/>
        </w:rPr>
        <w:t>К</w:t>
      </w:r>
      <w:r w:rsidRPr="002B6218">
        <w:rPr>
          <w:rFonts w:ascii="Times New Roman" w:hAnsi="Times New Roman" w:cs="Times New Roman"/>
          <w:i/>
          <w:iCs/>
          <w:sz w:val="28"/>
          <w:szCs w:val="28"/>
          <w:vertAlign w:val="subscript"/>
        </w:rPr>
        <w:t>З</w:t>
      </w:r>
      <w:r w:rsidRPr="002B6218">
        <w:rPr>
          <w:rFonts w:ascii="Times New Roman" w:hAnsi="Times New Roman" w:cs="Times New Roman"/>
          <w:b/>
          <w:bCs/>
          <w:sz w:val="28"/>
          <w:szCs w:val="28"/>
        </w:rPr>
        <w:t>.</w:t>
      </w:r>
    </w:p>
    <w:p w:rsidR="002B6218" w:rsidRPr="002B6218" w:rsidRDefault="002B6218" w:rsidP="00D77557">
      <w:pPr>
        <w:pStyle w:val="FR4"/>
        <w:spacing w:line="336" w:lineRule="auto"/>
        <w:ind w:right="-6" w:firstLine="709"/>
        <w:jc w:val="both"/>
        <w:rPr>
          <w:rFonts w:ascii="Times New Roman" w:hAnsi="Times New Roman" w:cs="Times New Roman"/>
          <w:sz w:val="28"/>
          <w:szCs w:val="28"/>
        </w:rPr>
      </w:pPr>
      <w:r w:rsidRPr="002B6218">
        <w:rPr>
          <w:rFonts w:ascii="Times New Roman" w:hAnsi="Times New Roman" w:cs="Times New Roman"/>
          <w:sz w:val="28"/>
          <w:szCs w:val="28"/>
        </w:rPr>
        <w:t>12. Определяется количество деталей, обрабатываемых на многостаночном рабочем месте за</w:t>
      </w:r>
      <w:r w:rsidRPr="002B6218">
        <w:rPr>
          <w:rFonts w:ascii="Times New Roman" w:hAnsi="Times New Roman" w:cs="Times New Roman"/>
          <w:b/>
          <w:bCs/>
          <w:sz w:val="28"/>
          <w:szCs w:val="28"/>
        </w:rPr>
        <w:t xml:space="preserve"> </w:t>
      </w:r>
      <w:r w:rsidRPr="002B6218">
        <w:rPr>
          <w:rFonts w:ascii="Times New Roman" w:hAnsi="Times New Roman" w:cs="Times New Roman"/>
          <w:sz w:val="28"/>
          <w:szCs w:val="28"/>
        </w:rPr>
        <w:t>время цикла</w:t>
      </w:r>
      <w:r w:rsidRPr="002B6218">
        <w:rPr>
          <w:rFonts w:ascii="Times New Roman" w:hAnsi="Times New Roman" w:cs="Times New Roman"/>
          <w:b/>
          <w:bCs/>
          <w:sz w:val="28"/>
          <w:szCs w:val="28"/>
        </w:rPr>
        <w:t xml:space="preserve"> </w:t>
      </w:r>
      <w:r w:rsidRPr="002B6218">
        <w:rPr>
          <w:rFonts w:ascii="Times New Roman" w:hAnsi="Times New Roman" w:cs="Times New Roman"/>
          <w:i/>
          <w:iCs/>
          <w:sz w:val="28"/>
          <w:szCs w:val="28"/>
        </w:rPr>
        <w:t>Т</w:t>
      </w:r>
      <w:r w:rsidRPr="002B6218">
        <w:rPr>
          <w:rFonts w:ascii="Times New Roman" w:hAnsi="Times New Roman" w:cs="Times New Roman"/>
          <w:i/>
          <w:iCs/>
          <w:sz w:val="28"/>
          <w:szCs w:val="28"/>
          <w:vertAlign w:val="subscript"/>
        </w:rPr>
        <w:t>Ц</w:t>
      </w:r>
      <w:r w:rsidRPr="002B6218">
        <w:rPr>
          <w:rFonts w:ascii="Times New Roman" w:hAnsi="Times New Roman" w:cs="Times New Roman"/>
          <w:sz w:val="28"/>
          <w:szCs w:val="28"/>
        </w:rPr>
        <w:t>.</w:t>
      </w:r>
    </w:p>
    <w:p w:rsidR="002B6218" w:rsidRPr="002B6218" w:rsidRDefault="002B6218" w:rsidP="00D77557">
      <w:pPr>
        <w:pStyle w:val="FR4"/>
        <w:spacing w:line="336" w:lineRule="auto"/>
        <w:ind w:right="-6" w:firstLine="709"/>
        <w:jc w:val="both"/>
        <w:rPr>
          <w:rFonts w:ascii="Times New Roman" w:hAnsi="Times New Roman" w:cs="Times New Roman"/>
          <w:sz w:val="28"/>
          <w:szCs w:val="28"/>
        </w:rPr>
      </w:pPr>
      <w:r w:rsidRPr="002B6218">
        <w:rPr>
          <w:rFonts w:ascii="Times New Roman" w:hAnsi="Times New Roman" w:cs="Times New Roman"/>
          <w:sz w:val="28"/>
          <w:szCs w:val="28"/>
        </w:rPr>
        <w:t>Следует помнить, что на поточных линиях с регламентированным тактом соблюдается условие: за время такта с каждой операции процесса должна сойти обработанная деталь. Ритмичность и пропорциональность в работе линии не нарушается, если на какой-либо операции занято два станка, каждый из которых обрабатывает одну деталь за два такта, либо на операции занят один станок, обрабатывающий сразу две детали за два такта.</w:t>
      </w:r>
    </w:p>
    <w:p w:rsidR="002B6218" w:rsidRPr="002B6218" w:rsidRDefault="002B6218" w:rsidP="00D77557">
      <w:pPr>
        <w:pStyle w:val="FR4"/>
        <w:spacing w:line="336" w:lineRule="auto"/>
        <w:ind w:right="-6" w:firstLine="709"/>
        <w:jc w:val="both"/>
        <w:rPr>
          <w:rFonts w:ascii="Times New Roman" w:hAnsi="Times New Roman" w:cs="Times New Roman"/>
          <w:sz w:val="28"/>
          <w:szCs w:val="28"/>
        </w:rPr>
      </w:pPr>
      <w:r w:rsidRPr="002B6218">
        <w:rPr>
          <w:rFonts w:ascii="Times New Roman" w:hAnsi="Times New Roman" w:cs="Times New Roman"/>
          <w:sz w:val="28"/>
          <w:szCs w:val="28"/>
        </w:rPr>
        <w:t>13. Определяется время цикла в расчете на одну обработанную деталь (данные п. 11 делятся на данные п.12).</w:t>
      </w:r>
    </w:p>
    <w:p w:rsidR="002B6218" w:rsidRPr="002B6218" w:rsidRDefault="002B6218" w:rsidP="00D77557">
      <w:pPr>
        <w:pStyle w:val="FR4"/>
        <w:spacing w:line="336" w:lineRule="auto"/>
        <w:ind w:right="-6" w:firstLine="709"/>
        <w:jc w:val="both"/>
        <w:rPr>
          <w:rFonts w:ascii="Times New Roman" w:hAnsi="Times New Roman" w:cs="Times New Roman"/>
          <w:sz w:val="28"/>
          <w:szCs w:val="28"/>
        </w:rPr>
      </w:pPr>
      <w:r w:rsidRPr="002B6218">
        <w:rPr>
          <w:rFonts w:ascii="Times New Roman" w:hAnsi="Times New Roman" w:cs="Times New Roman"/>
          <w:sz w:val="28"/>
          <w:szCs w:val="28"/>
        </w:rPr>
        <w:t>14. Определяется штучное время (</w:t>
      </w:r>
      <w:r w:rsidR="0037233C">
        <w:rPr>
          <w:rFonts w:ascii="Times New Roman" w:hAnsi="Times New Roman" w:cs="Times New Roman"/>
          <w:position w:val="-12"/>
          <w:sz w:val="28"/>
          <w:szCs w:val="28"/>
        </w:rPr>
        <w:pict>
          <v:shape id="_x0000_i1300" type="#_x0000_t75" style="width:27.75pt;height:18.75pt">
            <v:imagedata r:id="rId283" o:title=""/>
          </v:shape>
        </w:pict>
      </w:r>
      <w:r w:rsidRPr="002B6218">
        <w:rPr>
          <w:rFonts w:ascii="Times New Roman" w:hAnsi="Times New Roman" w:cs="Times New Roman"/>
          <w:sz w:val="28"/>
          <w:szCs w:val="28"/>
        </w:rPr>
        <w:t>) обработки детали для условий многостаночного обслуживания:</w:t>
      </w:r>
    </w:p>
    <w:p w:rsidR="002B6218" w:rsidRPr="002B6218" w:rsidRDefault="00D77557" w:rsidP="002B6218">
      <w:pPr>
        <w:pStyle w:val="FR1"/>
        <w:spacing w:line="360" w:lineRule="auto"/>
        <w:ind w:left="0" w:right="-5" w:firstLine="709"/>
        <w:jc w:val="both"/>
        <w:rPr>
          <w:rFonts w:ascii="Times New Roman" w:hAnsi="Times New Roman" w:cs="Times New Roman"/>
        </w:rPr>
      </w:pPr>
      <w:r>
        <w:rPr>
          <w:rFonts w:ascii="Times New Roman" w:hAnsi="Times New Roman" w:cs="Times New Roman"/>
        </w:rPr>
        <w:br w:type="page"/>
      </w:r>
      <w:r w:rsidR="0037233C">
        <w:rPr>
          <w:rFonts w:ascii="Times New Roman" w:hAnsi="Times New Roman" w:cs="Times New Roman"/>
          <w:position w:val="-12"/>
        </w:rPr>
        <w:pict>
          <v:shape id="_x0000_i1301" type="#_x0000_t75" style="width:210pt;height:18.75pt">
            <v:imagedata r:id="rId284" o:title=""/>
          </v:shape>
        </w:pict>
      </w:r>
    </w:p>
    <w:p w:rsidR="00D77557" w:rsidRDefault="00D77557" w:rsidP="002B6218">
      <w:pPr>
        <w:pStyle w:val="FR4"/>
        <w:ind w:right="-5" w:firstLine="709"/>
        <w:jc w:val="both"/>
        <w:rPr>
          <w:rFonts w:ascii="Times New Roman" w:hAnsi="Times New Roman" w:cs="Times New Roman"/>
          <w:sz w:val="28"/>
          <w:szCs w:val="28"/>
        </w:rPr>
      </w:pP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 xml:space="preserve">где </w:t>
      </w:r>
      <w:r w:rsidR="0037233C">
        <w:rPr>
          <w:rFonts w:ascii="Times New Roman" w:hAnsi="Times New Roman" w:cs="Times New Roman"/>
          <w:position w:val="-12"/>
          <w:sz w:val="28"/>
          <w:szCs w:val="28"/>
        </w:rPr>
        <w:pict>
          <v:shape id="_x0000_i1302" type="#_x0000_t75" style="width:18pt;height:18.75pt">
            <v:imagedata r:id="rId285" o:title=""/>
          </v:shape>
        </w:pict>
      </w:r>
      <w:r w:rsidRPr="002B6218">
        <w:rPr>
          <w:rFonts w:ascii="Times New Roman" w:hAnsi="Times New Roman" w:cs="Times New Roman"/>
          <w:i/>
          <w:iCs/>
          <w:sz w:val="28"/>
          <w:szCs w:val="28"/>
        </w:rPr>
        <w:t xml:space="preserve"> -</w:t>
      </w:r>
      <w:r w:rsidRPr="002B6218">
        <w:rPr>
          <w:rFonts w:ascii="Times New Roman" w:hAnsi="Times New Roman" w:cs="Times New Roman"/>
          <w:sz w:val="28"/>
          <w:szCs w:val="28"/>
        </w:rPr>
        <w:t xml:space="preserve"> основное время при многостаночном обслуживании,</w:t>
      </w:r>
      <w:r w:rsidRPr="002B6218">
        <w:rPr>
          <w:rFonts w:ascii="Times New Roman" w:hAnsi="Times New Roman" w:cs="Times New Roman"/>
          <w:b/>
          <w:bCs/>
          <w:sz w:val="28"/>
          <w:szCs w:val="28"/>
        </w:rPr>
        <w:t xml:space="preserve"> </w:t>
      </w:r>
      <w:r w:rsidRPr="002B6218">
        <w:rPr>
          <w:rFonts w:ascii="Times New Roman" w:hAnsi="Times New Roman" w:cs="Times New Roman"/>
          <w:sz w:val="28"/>
          <w:szCs w:val="28"/>
        </w:rPr>
        <w:t>мин</w:t>
      </w:r>
      <w:r w:rsidRPr="002B6218">
        <w:rPr>
          <w:rFonts w:ascii="Times New Roman" w:hAnsi="Times New Roman" w:cs="Times New Roman"/>
          <w:b/>
          <w:bCs/>
          <w:sz w:val="28"/>
          <w:szCs w:val="28"/>
        </w:rPr>
        <w:t>;</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303" type="#_x0000_t75" style="width:18pt;height:18.75pt" o:bullet="t">
            <v:imagedata r:id="rId286" o:title=""/>
          </v:shape>
        </w:pict>
      </w:r>
      <w:r w:rsidR="002B6218" w:rsidRPr="002B6218">
        <w:rPr>
          <w:sz w:val="28"/>
          <w:szCs w:val="28"/>
        </w:rPr>
        <w:t xml:space="preserve"> – вспомогательное время при многостаночном обслуживании, мин;</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304" type="#_x0000_t75" style="width:30pt;height:18.75pt" o:bullet="t">
            <v:imagedata r:id="rId287" o:title=""/>
          </v:shape>
        </w:pict>
      </w:r>
      <w:r w:rsidR="002B6218" w:rsidRPr="002B6218">
        <w:rPr>
          <w:sz w:val="28"/>
          <w:szCs w:val="28"/>
        </w:rPr>
        <w:t xml:space="preserve"> – время организационного обслуживания станков при многостаночном обслуживании, мин;</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305" type="#_x0000_t75" style="width:29.25pt;height:18.75pt">
            <v:imagedata r:id="rId288" o:title=""/>
          </v:shape>
        </w:pict>
      </w:r>
      <w:r w:rsidR="002B6218" w:rsidRPr="002B6218">
        <w:rPr>
          <w:b/>
          <w:bCs/>
          <w:i/>
          <w:iCs/>
          <w:sz w:val="28"/>
          <w:szCs w:val="28"/>
        </w:rPr>
        <w:t xml:space="preserve"> – </w:t>
      </w:r>
      <w:r w:rsidR="002B6218" w:rsidRPr="002B6218">
        <w:rPr>
          <w:sz w:val="28"/>
          <w:szCs w:val="28"/>
        </w:rPr>
        <w:t>время на техническое обслуживание станков при многостаночном обслуживании, мин;</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306" type="#_x0000_t75" style="width:30pt;height:18.75pt" o:bullet="t">
            <v:imagedata r:id="rId289" o:title=""/>
          </v:shape>
        </w:pict>
      </w:r>
      <w:r w:rsidR="002B6218" w:rsidRPr="002B6218">
        <w:rPr>
          <w:sz w:val="28"/>
          <w:szCs w:val="28"/>
        </w:rPr>
        <w:t xml:space="preserve"> – время на отдых и личные надобности, мин.</w:t>
      </w:r>
    </w:p>
    <w:p w:rsidR="002B6218" w:rsidRPr="002B6218" w:rsidRDefault="002B6218" w:rsidP="002B6218">
      <w:pPr>
        <w:widowControl w:val="0"/>
        <w:spacing w:line="360" w:lineRule="auto"/>
        <w:ind w:right="-5" w:firstLine="709"/>
        <w:jc w:val="both"/>
        <w:rPr>
          <w:sz w:val="28"/>
          <w:szCs w:val="28"/>
        </w:rPr>
      </w:pPr>
      <w:r w:rsidRPr="002B6218">
        <w:rPr>
          <w:sz w:val="28"/>
          <w:szCs w:val="28"/>
        </w:rPr>
        <w:t>Сумма основного времени и вспомогательного времени составляет оперативное время. Для условий многостаночной работы за оперативное время принимается время цикла многостаночного обслуживания в расчете на одну обработанную деталь (данные п.13).</w:t>
      </w:r>
    </w:p>
    <w:p w:rsidR="002B6218" w:rsidRPr="002B6218" w:rsidRDefault="002B6218" w:rsidP="002B6218">
      <w:pPr>
        <w:pStyle w:val="31"/>
        <w:spacing w:line="360" w:lineRule="auto"/>
        <w:ind w:firstLine="709"/>
        <w:rPr>
          <w:szCs w:val="28"/>
        </w:rPr>
      </w:pPr>
      <w:r w:rsidRPr="002B6218">
        <w:rPr>
          <w:szCs w:val="28"/>
        </w:rPr>
        <w:t>Время организационного обслуживания многостаночного рабочего места (минут) рассчитывается по формуле:</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lang w:val="en-US"/>
        </w:rPr>
      </w:pPr>
      <w:r>
        <w:rPr>
          <w:position w:val="-28"/>
          <w:sz w:val="28"/>
          <w:szCs w:val="28"/>
        </w:rPr>
        <w:pict>
          <v:shape id="_x0000_i1307" type="#_x0000_t75" style="width:108pt;height:38.25pt">
            <v:imagedata r:id="rId290"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где </w:t>
      </w:r>
      <w:r w:rsidR="0037233C">
        <w:rPr>
          <w:position w:val="-28"/>
          <w:sz w:val="28"/>
          <w:szCs w:val="28"/>
        </w:rPr>
        <w:pict>
          <v:shape id="_x0000_i1308" type="#_x0000_t75" style="width:23.25pt;height:38.25pt">
            <v:imagedata r:id="rId291" o:title=""/>
          </v:shape>
        </w:pict>
      </w:r>
      <w:r w:rsidRPr="002B6218">
        <w:rPr>
          <w:sz w:val="28"/>
          <w:szCs w:val="28"/>
        </w:rPr>
        <w:t xml:space="preserve"> – время цикла многостаночного обслуживания (или приведенное время цикла) в расчете на одну обработанную деталь (данные п.13);</w:t>
      </w:r>
    </w:p>
    <w:p w:rsidR="002B6218" w:rsidRPr="002B6218" w:rsidRDefault="0037233C" w:rsidP="002B6218">
      <w:pPr>
        <w:widowControl w:val="0"/>
        <w:spacing w:line="360" w:lineRule="auto"/>
        <w:ind w:right="-5" w:firstLine="709"/>
        <w:jc w:val="both"/>
        <w:rPr>
          <w:sz w:val="28"/>
          <w:szCs w:val="28"/>
        </w:rPr>
      </w:pPr>
      <w:r>
        <w:rPr>
          <w:position w:val="-12"/>
          <w:sz w:val="28"/>
          <w:szCs w:val="28"/>
        </w:rPr>
        <w:pict>
          <v:shape id="_x0000_i1309" type="#_x0000_t75" style="width:29.25pt;height:18.75pt" o:bullet="t">
            <v:imagedata r:id="rId292" o:title=""/>
          </v:shape>
        </w:pict>
      </w:r>
      <w:r w:rsidR="002B6218" w:rsidRPr="002B6218">
        <w:rPr>
          <w:sz w:val="28"/>
          <w:szCs w:val="28"/>
        </w:rPr>
        <w:t xml:space="preserve"> – время организационного обслуживания рабочего места в процентах от оперативного времени.</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Время организационного обслуживания рабочего места </w:t>
      </w:r>
      <w:r w:rsidR="0037233C">
        <w:rPr>
          <w:position w:val="-12"/>
          <w:sz w:val="28"/>
          <w:szCs w:val="28"/>
        </w:rPr>
        <w:pict>
          <v:shape id="_x0000_i1310" type="#_x0000_t75" style="width:29.25pt;height:18.75pt" o:bullet="t">
            <v:imagedata r:id="rId292" o:title=""/>
          </v:shape>
        </w:pict>
      </w:r>
      <w:r w:rsidRPr="002B6218">
        <w:rPr>
          <w:sz w:val="28"/>
          <w:szCs w:val="28"/>
        </w:rPr>
        <w:t xml:space="preserve"> обычно определяется в зависимости от типа обслуживаемых станков, от их количества и принимается в пределах </w:t>
      </w:r>
      <w:r w:rsidR="0037233C">
        <w:rPr>
          <w:position w:val="-12"/>
          <w:sz w:val="28"/>
          <w:szCs w:val="28"/>
        </w:rPr>
        <w:pict>
          <v:shape id="_x0000_i1311" type="#_x0000_t75" style="width:89.25pt;height:18.75pt">
            <v:imagedata r:id="rId293" o:title=""/>
          </v:shape>
        </w:pict>
      </w:r>
    </w:p>
    <w:p w:rsidR="002B6218" w:rsidRPr="002B6218" w:rsidRDefault="00D77557" w:rsidP="002B6218">
      <w:pPr>
        <w:widowControl w:val="0"/>
        <w:spacing w:line="360" w:lineRule="auto"/>
        <w:ind w:right="-5" w:firstLine="709"/>
        <w:jc w:val="both"/>
        <w:rPr>
          <w:sz w:val="28"/>
          <w:szCs w:val="28"/>
        </w:rPr>
      </w:pPr>
      <w:r>
        <w:rPr>
          <w:sz w:val="28"/>
          <w:szCs w:val="28"/>
        </w:rPr>
        <w:br w:type="page"/>
      </w:r>
      <w:r w:rsidR="002B6218" w:rsidRPr="002B6218">
        <w:rPr>
          <w:sz w:val="28"/>
          <w:szCs w:val="28"/>
        </w:rPr>
        <w:t>Время технического обслуживания многостаночного рабочего места рассчитывается по формуле:</w:t>
      </w:r>
    </w:p>
    <w:p w:rsidR="00D77557" w:rsidRDefault="00D77557" w:rsidP="002B6218">
      <w:pPr>
        <w:pStyle w:val="FR3"/>
        <w:spacing w:before="0" w:line="360" w:lineRule="auto"/>
        <w:ind w:right="-5" w:firstLine="709"/>
        <w:jc w:val="both"/>
        <w:rPr>
          <w:rFonts w:ascii="Times New Roman" w:hAnsi="Times New Roman" w:cs="Times New Roman"/>
          <w:sz w:val="28"/>
          <w:szCs w:val="28"/>
        </w:rPr>
      </w:pPr>
    </w:p>
    <w:p w:rsidR="002B6218" w:rsidRPr="002B6218" w:rsidRDefault="0037233C" w:rsidP="002B6218">
      <w:pPr>
        <w:pStyle w:val="FR3"/>
        <w:spacing w:before="0" w:line="360" w:lineRule="auto"/>
        <w:ind w:right="-5" w:firstLine="709"/>
        <w:jc w:val="both"/>
        <w:rPr>
          <w:rFonts w:ascii="Times New Roman" w:hAnsi="Times New Roman" w:cs="Times New Roman"/>
          <w:sz w:val="28"/>
          <w:szCs w:val="28"/>
          <w:lang w:val="en-US"/>
        </w:rPr>
      </w:pPr>
      <w:r>
        <w:rPr>
          <w:rFonts w:ascii="Times New Roman" w:hAnsi="Times New Roman" w:cs="Times New Roman"/>
          <w:position w:val="-28"/>
          <w:sz w:val="28"/>
          <w:szCs w:val="28"/>
        </w:rPr>
        <w:pict>
          <v:shape id="_x0000_i1312" type="#_x0000_t75" style="width:105.75pt;height:38.25pt">
            <v:imagedata r:id="rId294"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где </w:t>
      </w:r>
      <w:r w:rsidR="0037233C">
        <w:rPr>
          <w:position w:val="-12"/>
          <w:sz w:val="28"/>
          <w:szCs w:val="28"/>
        </w:rPr>
        <w:pict>
          <v:shape id="_x0000_i1313" type="#_x0000_t75" style="width:27.75pt;height:18.75pt">
            <v:imagedata r:id="rId295" o:title=""/>
          </v:shape>
        </w:pict>
      </w:r>
      <w:r w:rsidRPr="002B6218">
        <w:rPr>
          <w:sz w:val="28"/>
          <w:szCs w:val="28"/>
        </w:rPr>
        <w:t xml:space="preserve"> – время технического обслуживания рабочего места в процентах от оперативного времени.</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Время технического обслуживания рабочего места </w:t>
      </w:r>
      <w:r w:rsidR="0037233C">
        <w:rPr>
          <w:position w:val="-12"/>
          <w:sz w:val="28"/>
          <w:szCs w:val="28"/>
        </w:rPr>
        <w:pict>
          <v:shape id="_x0000_i1314" type="#_x0000_t75" style="width:27.75pt;height:18.75pt">
            <v:imagedata r:id="rId296" o:title=""/>
          </v:shape>
        </w:pict>
      </w:r>
      <w:r w:rsidRPr="002B6218">
        <w:rPr>
          <w:b/>
          <w:bCs/>
          <w:sz w:val="28"/>
          <w:szCs w:val="28"/>
        </w:rPr>
        <w:t xml:space="preserve"> </w:t>
      </w:r>
      <w:r w:rsidRPr="002B6218">
        <w:rPr>
          <w:sz w:val="28"/>
          <w:szCs w:val="28"/>
        </w:rPr>
        <w:t xml:space="preserve">определяется также в зависимости от типа обслуживаемых станков, их количества. При проектировании многостаночного обслуживания его величина принимается в пределах </w:t>
      </w:r>
      <w:r w:rsidR="0037233C">
        <w:rPr>
          <w:position w:val="-12"/>
          <w:sz w:val="28"/>
          <w:szCs w:val="28"/>
        </w:rPr>
        <w:pict>
          <v:shape id="_x0000_i1315" type="#_x0000_t75" style="width:83.25pt;height:18.75pt">
            <v:imagedata r:id="rId297" o:title=""/>
          </v:shape>
        </w:pict>
      </w:r>
    </w:p>
    <w:p w:rsidR="002B6218" w:rsidRPr="002B6218" w:rsidRDefault="002B6218" w:rsidP="002B6218">
      <w:pPr>
        <w:widowControl w:val="0"/>
        <w:spacing w:line="360" w:lineRule="auto"/>
        <w:ind w:right="-5" w:firstLine="709"/>
        <w:jc w:val="both"/>
        <w:rPr>
          <w:sz w:val="28"/>
          <w:szCs w:val="28"/>
        </w:rPr>
      </w:pPr>
      <w:r w:rsidRPr="002B6218">
        <w:rPr>
          <w:sz w:val="28"/>
          <w:szCs w:val="28"/>
        </w:rPr>
        <w:t>Время на отдых и личные надобности рассчитывается по формуле:</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316" type="#_x0000_t75" style="width:108.75pt;height:38.25pt">
            <v:imagedata r:id="rId298"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где</w:t>
      </w:r>
      <w:r w:rsidRPr="002B6218">
        <w:rPr>
          <w:b/>
          <w:bCs/>
          <w:sz w:val="28"/>
          <w:szCs w:val="28"/>
        </w:rPr>
        <w:t xml:space="preserve"> </w:t>
      </w:r>
      <w:r w:rsidR="0037233C">
        <w:rPr>
          <w:position w:val="-12"/>
          <w:sz w:val="28"/>
          <w:szCs w:val="28"/>
        </w:rPr>
        <w:pict>
          <v:shape id="_x0000_i1317" type="#_x0000_t75" style="width:29.25pt;height:18.75pt">
            <v:imagedata r:id="rId299" o:title=""/>
          </v:shape>
        </w:pict>
      </w:r>
      <w:r w:rsidRPr="002B6218">
        <w:rPr>
          <w:sz w:val="28"/>
          <w:szCs w:val="28"/>
        </w:rPr>
        <w:t xml:space="preserve"> – время на отдых и личные надобности в процентах от оперативного времени (табл. 8.6) </w:t>
      </w:r>
      <w:r w:rsidRPr="002B6218">
        <w:rPr>
          <w:bCs/>
          <w:sz w:val="28"/>
          <w:szCs w:val="28"/>
        </w:rPr>
        <w:t>[18]</w:t>
      </w:r>
      <w:r w:rsidRPr="002B6218">
        <w:rPr>
          <w:sz w:val="28"/>
          <w:szCs w:val="28"/>
        </w:rPr>
        <w:t>.</w:t>
      </w:r>
    </w:p>
    <w:p w:rsidR="00D77557" w:rsidRDefault="00D77557" w:rsidP="002B6218">
      <w:pPr>
        <w:pStyle w:val="FR3"/>
        <w:spacing w:before="0" w:line="360" w:lineRule="auto"/>
        <w:ind w:right="-5" w:firstLine="709"/>
        <w:jc w:val="both"/>
        <w:rPr>
          <w:rFonts w:ascii="Times New Roman" w:hAnsi="Times New Roman" w:cs="Times New Roman"/>
          <w:sz w:val="28"/>
          <w:szCs w:val="28"/>
        </w:rPr>
      </w:pPr>
    </w:p>
    <w:p w:rsidR="002B6218" w:rsidRPr="002B6218" w:rsidRDefault="002B6218" w:rsidP="002B6218">
      <w:pPr>
        <w:pStyle w:val="FR3"/>
        <w:spacing w:before="0" w:line="360" w:lineRule="auto"/>
        <w:ind w:right="-5" w:firstLine="709"/>
        <w:jc w:val="both"/>
        <w:rPr>
          <w:rFonts w:ascii="Times New Roman" w:hAnsi="Times New Roman" w:cs="Times New Roman"/>
          <w:sz w:val="28"/>
          <w:szCs w:val="28"/>
        </w:rPr>
      </w:pPr>
      <w:r w:rsidRPr="002B6218">
        <w:rPr>
          <w:rFonts w:ascii="Times New Roman" w:hAnsi="Times New Roman" w:cs="Times New Roman"/>
          <w:sz w:val="28"/>
          <w:szCs w:val="28"/>
        </w:rPr>
        <w:t>Таблица 8.6</w:t>
      </w:r>
    </w:p>
    <w:p w:rsidR="002B6218" w:rsidRPr="002B6218" w:rsidRDefault="002B6218" w:rsidP="002B6218">
      <w:pPr>
        <w:pStyle w:val="FR3"/>
        <w:spacing w:before="0" w:line="360" w:lineRule="auto"/>
        <w:ind w:right="-5" w:firstLine="709"/>
        <w:jc w:val="both"/>
        <w:rPr>
          <w:rFonts w:ascii="Times New Roman" w:hAnsi="Times New Roman" w:cs="Times New Roman"/>
          <w:sz w:val="28"/>
          <w:szCs w:val="28"/>
        </w:rPr>
      </w:pPr>
      <w:r w:rsidRPr="002B6218">
        <w:rPr>
          <w:rFonts w:ascii="Times New Roman" w:hAnsi="Times New Roman" w:cs="Times New Roman"/>
          <w:sz w:val="28"/>
          <w:szCs w:val="28"/>
        </w:rPr>
        <w:t>Время на отдых и личные надобности в зависимости от способа установки детали, ее веса, коэффициента занятости и оперативного времени</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418"/>
        <w:gridCol w:w="1134"/>
        <w:gridCol w:w="1843"/>
        <w:gridCol w:w="1311"/>
        <w:gridCol w:w="1311"/>
        <w:gridCol w:w="1311"/>
        <w:gridCol w:w="1311"/>
      </w:tblGrid>
      <w:tr w:rsidR="002B6218" w:rsidRPr="002B6218">
        <w:trPr>
          <w:cantSplit/>
          <w:trHeight w:hRule="exact" w:val="341"/>
        </w:trPr>
        <w:tc>
          <w:tcPr>
            <w:tcW w:w="1418" w:type="dxa"/>
            <w:vMerge w:val="restart"/>
            <w:vAlign w:val="center"/>
          </w:tcPr>
          <w:p w:rsidR="002B6218" w:rsidRPr="00D77557" w:rsidRDefault="002B6218" w:rsidP="00D77557">
            <w:pPr>
              <w:widowControl w:val="0"/>
              <w:spacing w:line="360" w:lineRule="auto"/>
              <w:ind w:right="-5"/>
              <w:rPr>
                <w:sz w:val="20"/>
                <w:szCs w:val="20"/>
              </w:rPr>
            </w:pPr>
            <w:r w:rsidRPr="00D77557">
              <w:rPr>
                <w:sz w:val="20"/>
                <w:szCs w:val="20"/>
              </w:rPr>
              <w:t>Способ установки детали</w:t>
            </w:r>
          </w:p>
        </w:tc>
        <w:tc>
          <w:tcPr>
            <w:tcW w:w="1134" w:type="dxa"/>
            <w:vMerge w:val="restart"/>
            <w:vAlign w:val="center"/>
          </w:tcPr>
          <w:p w:rsidR="002B6218" w:rsidRPr="00D77557" w:rsidRDefault="002B6218" w:rsidP="00D77557">
            <w:pPr>
              <w:widowControl w:val="0"/>
              <w:spacing w:line="360" w:lineRule="auto"/>
              <w:ind w:right="-5"/>
              <w:rPr>
                <w:sz w:val="20"/>
                <w:szCs w:val="20"/>
              </w:rPr>
            </w:pPr>
            <w:r w:rsidRPr="00D77557">
              <w:rPr>
                <w:sz w:val="20"/>
                <w:szCs w:val="20"/>
              </w:rPr>
              <w:t>Вес детали, кг</w:t>
            </w:r>
          </w:p>
        </w:tc>
        <w:tc>
          <w:tcPr>
            <w:tcW w:w="1843" w:type="dxa"/>
            <w:vMerge w:val="restart"/>
            <w:vAlign w:val="center"/>
          </w:tcPr>
          <w:p w:rsidR="002B6218" w:rsidRPr="00D77557" w:rsidRDefault="002B6218" w:rsidP="00D77557">
            <w:pPr>
              <w:widowControl w:val="0"/>
              <w:spacing w:line="360" w:lineRule="auto"/>
              <w:ind w:right="-5"/>
              <w:rPr>
                <w:sz w:val="20"/>
                <w:szCs w:val="20"/>
              </w:rPr>
            </w:pPr>
            <w:r w:rsidRPr="00D77557">
              <w:rPr>
                <w:sz w:val="20"/>
                <w:szCs w:val="20"/>
              </w:rPr>
              <w:t>Коэффициент занятости многостаночника</w:t>
            </w:r>
            <w:r w:rsidRPr="00D77557">
              <w:rPr>
                <w:rStyle w:val="ac"/>
                <w:sz w:val="20"/>
                <w:szCs w:val="20"/>
              </w:rPr>
              <w:footnoteReference w:id="3"/>
            </w:r>
          </w:p>
        </w:tc>
        <w:tc>
          <w:tcPr>
            <w:tcW w:w="5244" w:type="dxa"/>
            <w:gridSpan w:val="4"/>
            <w:vAlign w:val="center"/>
          </w:tcPr>
          <w:p w:rsidR="002B6218" w:rsidRPr="00D77557" w:rsidRDefault="002B6218" w:rsidP="00D77557">
            <w:pPr>
              <w:pStyle w:val="2"/>
              <w:keepNext w:val="0"/>
              <w:spacing w:line="360" w:lineRule="auto"/>
              <w:ind w:right="-5"/>
              <w:jc w:val="left"/>
              <w:rPr>
                <w:sz w:val="20"/>
                <w:szCs w:val="20"/>
              </w:rPr>
            </w:pPr>
            <w:r w:rsidRPr="00D77557">
              <w:rPr>
                <w:sz w:val="20"/>
                <w:szCs w:val="20"/>
              </w:rPr>
              <w:t>Оперативное время операции, мин</w:t>
            </w:r>
          </w:p>
        </w:tc>
      </w:tr>
      <w:tr w:rsidR="002B6218" w:rsidRPr="002B6218">
        <w:trPr>
          <w:cantSplit/>
          <w:trHeight w:hRule="exact" w:val="388"/>
        </w:trPr>
        <w:tc>
          <w:tcPr>
            <w:tcW w:w="1418" w:type="dxa"/>
            <w:vMerge/>
            <w:vAlign w:val="center"/>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Merge/>
            <w:vAlign w:val="center"/>
          </w:tcPr>
          <w:p w:rsidR="002B6218" w:rsidRPr="00D77557" w:rsidRDefault="002B6218" w:rsidP="00D77557">
            <w:pPr>
              <w:widowControl w:val="0"/>
              <w:spacing w:line="360" w:lineRule="auto"/>
              <w:ind w:right="-5"/>
              <w:rPr>
                <w:sz w:val="20"/>
                <w:szCs w:val="20"/>
              </w:rPr>
            </w:pP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3</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5</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10</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свыше 10</w:t>
            </w:r>
          </w:p>
        </w:tc>
      </w:tr>
      <w:tr w:rsidR="002B6218" w:rsidRPr="002B6218">
        <w:trPr>
          <w:cantSplit/>
          <w:trHeight w:hRule="exact" w:val="745"/>
        </w:trPr>
        <w:tc>
          <w:tcPr>
            <w:tcW w:w="1418" w:type="dxa"/>
            <w:vMerge/>
            <w:vAlign w:val="center"/>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Merge/>
            <w:vAlign w:val="center"/>
          </w:tcPr>
          <w:p w:rsidR="002B6218" w:rsidRPr="00D77557" w:rsidRDefault="002B6218" w:rsidP="00D77557">
            <w:pPr>
              <w:widowControl w:val="0"/>
              <w:spacing w:line="360" w:lineRule="auto"/>
              <w:ind w:right="-5"/>
              <w:rPr>
                <w:sz w:val="20"/>
                <w:szCs w:val="20"/>
              </w:rPr>
            </w:pPr>
          </w:p>
        </w:tc>
        <w:tc>
          <w:tcPr>
            <w:tcW w:w="5244" w:type="dxa"/>
            <w:gridSpan w:val="4"/>
            <w:vAlign w:val="center"/>
          </w:tcPr>
          <w:p w:rsidR="002B6218" w:rsidRPr="00D77557" w:rsidRDefault="002B6218" w:rsidP="00D77557">
            <w:pPr>
              <w:widowControl w:val="0"/>
              <w:spacing w:line="360" w:lineRule="auto"/>
              <w:ind w:right="-5"/>
              <w:rPr>
                <w:sz w:val="20"/>
                <w:szCs w:val="20"/>
              </w:rPr>
            </w:pPr>
            <w:r w:rsidRPr="00D77557">
              <w:rPr>
                <w:sz w:val="20"/>
                <w:szCs w:val="20"/>
              </w:rPr>
              <w:t>время на отдых и личные надобности в</w:t>
            </w:r>
            <w:r w:rsidRPr="00D77557">
              <w:rPr>
                <w:i/>
                <w:iCs/>
                <w:sz w:val="20"/>
                <w:szCs w:val="20"/>
              </w:rPr>
              <w:t xml:space="preserve"> </w:t>
            </w:r>
            <w:r w:rsidRPr="00D77557">
              <w:rPr>
                <w:sz w:val="20"/>
                <w:szCs w:val="20"/>
              </w:rPr>
              <w:t>процентах от оперативного времени</w:t>
            </w:r>
          </w:p>
        </w:tc>
      </w:tr>
      <w:tr w:rsidR="002B6218" w:rsidRPr="002B6218">
        <w:trPr>
          <w:cantSplit/>
          <w:trHeight w:val="284"/>
        </w:trPr>
        <w:tc>
          <w:tcPr>
            <w:tcW w:w="1418" w:type="dxa"/>
            <w:vMerge w:val="restart"/>
            <w:vAlign w:val="center"/>
          </w:tcPr>
          <w:p w:rsidR="002B6218" w:rsidRPr="00D77557" w:rsidRDefault="002B6218" w:rsidP="00D77557">
            <w:pPr>
              <w:pStyle w:val="2"/>
              <w:keepNext w:val="0"/>
              <w:spacing w:line="360" w:lineRule="auto"/>
              <w:ind w:right="-5"/>
              <w:jc w:val="left"/>
              <w:rPr>
                <w:sz w:val="20"/>
                <w:szCs w:val="20"/>
              </w:rPr>
            </w:pPr>
            <w:r w:rsidRPr="00D77557">
              <w:rPr>
                <w:sz w:val="20"/>
                <w:szCs w:val="20"/>
              </w:rPr>
              <w:t>Ручной</w:t>
            </w:r>
          </w:p>
        </w:tc>
        <w:tc>
          <w:tcPr>
            <w:tcW w:w="1134" w:type="dxa"/>
            <w:vMerge w:val="restart"/>
            <w:vAlign w:val="center"/>
          </w:tcPr>
          <w:p w:rsidR="002B6218" w:rsidRPr="00D77557" w:rsidRDefault="002B6218" w:rsidP="00D77557">
            <w:pPr>
              <w:widowControl w:val="0"/>
              <w:spacing w:line="360" w:lineRule="auto"/>
              <w:ind w:right="-5"/>
              <w:rPr>
                <w:sz w:val="20"/>
                <w:szCs w:val="20"/>
              </w:rPr>
            </w:pPr>
            <w:r w:rsidRPr="00D77557">
              <w:rPr>
                <w:sz w:val="20"/>
                <w:szCs w:val="20"/>
              </w:rPr>
              <w:t>1</w:t>
            </w: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0,2</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5</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5</w:t>
            </w:r>
          </w:p>
        </w:tc>
      </w:tr>
      <w:tr w:rsidR="002B6218" w:rsidRPr="002B6218">
        <w:trPr>
          <w:cantSplit/>
          <w:trHeight w:val="285"/>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0,4</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5</w:t>
            </w:r>
          </w:p>
        </w:tc>
      </w:tr>
      <w:tr w:rsidR="002B6218" w:rsidRPr="002B6218">
        <w:trPr>
          <w:cantSplit/>
          <w:trHeight w:val="284"/>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r>
      <w:tr w:rsidR="002B6218" w:rsidRPr="002B6218">
        <w:trPr>
          <w:cantSplit/>
          <w:trHeight w:val="285"/>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1,0</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r>
      <w:tr w:rsidR="002B6218" w:rsidRPr="002B6218">
        <w:trPr>
          <w:cantSplit/>
          <w:trHeight w:val="285"/>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restart"/>
            <w:vAlign w:val="center"/>
          </w:tcPr>
          <w:p w:rsidR="002B6218" w:rsidRPr="00D77557" w:rsidRDefault="002B6218" w:rsidP="00D77557">
            <w:pPr>
              <w:widowControl w:val="0"/>
              <w:spacing w:line="360" w:lineRule="auto"/>
              <w:ind w:right="-5"/>
              <w:rPr>
                <w:sz w:val="20"/>
                <w:szCs w:val="20"/>
              </w:rPr>
            </w:pPr>
            <w:r w:rsidRPr="00D77557">
              <w:rPr>
                <w:sz w:val="20"/>
                <w:szCs w:val="20"/>
              </w:rPr>
              <w:t>5</w:t>
            </w: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0,2</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5</w:t>
            </w:r>
          </w:p>
        </w:tc>
      </w:tr>
      <w:tr w:rsidR="002B6218" w:rsidRPr="002B6218">
        <w:trPr>
          <w:cantSplit/>
          <w:trHeight w:val="284"/>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0,4</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r>
      <w:tr w:rsidR="002B6218" w:rsidRPr="002B6218">
        <w:trPr>
          <w:cantSplit/>
          <w:trHeight w:val="285"/>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r>
      <w:tr w:rsidR="002B6218" w:rsidRPr="002B6218">
        <w:trPr>
          <w:cantSplit/>
          <w:trHeight w:val="285"/>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1,0</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r>
      <w:tr w:rsidR="002B6218" w:rsidRPr="002B6218">
        <w:trPr>
          <w:cantSplit/>
          <w:trHeight w:val="284"/>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restart"/>
            <w:vAlign w:val="center"/>
          </w:tcPr>
          <w:p w:rsidR="002B6218" w:rsidRPr="00D77557" w:rsidRDefault="002B6218" w:rsidP="00D77557">
            <w:pPr>
              <w:widowControl w:val="0"/>
              <w:spacing w:line="360" w:lineRule="auto"/>
              <w:ind w:right="-5"/>
              <w:rPr>
                <w:sz w:val="20"/>
                <w:szCs w:val="20"/>
              </w:rPr>
            </w:pPr>
            <w:r w:rsidRPr="00D77557">
              <w:rPr>
                <w:sz w:val="20"/>
                <w:szCs w:val="20"/>
              </w:rPr>
              <w:t>10</w:t>
            </w: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0,2</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5</w:t>
            </w:r>
          </w:p>
        </w:tc>
      </w:tr>
      <w:tr w:rsidR="002B6218" w:rsidRPr="002B6218">
        <w:trPr>
          <w:cantSplit/>
          <w:trHeight w:val="285"/>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0,4</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r>
      <w:tr w:rsidR="002B6218" w:rsidRPr="002B6218">
        <w:trPr>
          <w:cantSplit/>
          <w:trHeight w:val="284"/>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r>
      <w:tr w:rsidR="002B6218" w:rsidRPr="002B6218">
        <w:trPr>
          <w:cantSplit/>
          <w:trHeight w:val="285"/>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1,0</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9</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r>
      <w:tr w:rsidR="002B6218" w:rsidRPr="002B6218">
        <w:trPr>
          <w:cantSplit/>
          <w:trHeight w:val="285"/>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restart"/>
            <w:vAlign w:val="center"/>
          </w:tcPr>
          <w:p w:rsidR="002B6218" w:rsidRPr="00D77557" w:rsidRDefault="002B6218" w:rsidP="00D77557">
            <w:pPr>
              <w:widowControl w:val="0"/>
              <w:spacing w:line="360" w:lineRule="auto"/>
              <w:ind w:right="-5"/>
              <w:rPr>
                <w:sz w:val="20"/>
                <w:szCs w:val="20"/>
              </w:rPr>
            </w:pPr>
            <w:r w:rsidRPr="00D77557">
              <w:rPr>
                <w:sz w:val="20"/>
                <w:szCs w:val="20"/>
              </w:rPr>
              <w:t>20</w:t>
            </w: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0,2</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6</w:t>
            </w:r>
          </w:p>
        </w:tc>
      </w:tr>
      <w:tr w:rsidR="002B6218" w:rsidRPr="002B6218">
        <w:trPr>
          <w:cantSplit/>
          <w:trHeight w:val="284"/>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0,4</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r>
      <w:tr w:rsidR="002B6218" w:rsidRPr="002B6218">
        <w:trPr>
          <w:cantSplit/>
          <w:trHeight w:val="285"/>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0,8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8</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7</w:t>
            </w:r>
          </w:p>
        </w:tc>
      </w:tr>
      <w:tr w:rsidR="002B6218" w:rsidRPr="002B6218">
        <w:trPr>
          <w:cantSplit/>
          <w:trHeight w:val="285"/>
        </w:trPr>
        <w:tc>
          <w:tcPr>
            <w:tcW w:w="1418" w:type="dxa"/>
            <w:vMerge/>
          </w:tcPr>
          <w:p w:rsidR="002B6218" w:rsidRPr="00D77557" w:rsidRDefault="002B6218" w:rsidP="00D77557">
            <w:pPr>
              <w:widowControl w:val="0"/>
              <w:spacing w:line="360" w:lineRule="auto"/>
              <w:ind w:right="-5"/>
              <w:rPr>
                <w:sz w:val="20"/>
                <w:szCs w:val="20"/>
              </w:rPr>
            </w:pPr>
          </w:p>
        </w:tc>
        <w:tc>
          <w:tcPr>
            <w:tcW w:w="1134" w:type="dxa"/>
            <w:vMerge/>
            <w:vAlign w:val="center"/>
          </w:tcPr>
          <w:p w:rsidR="002B6218" w:rsidRPr="00D77557" w:rsidRDefault="002B6218" w:rsidP="00D77557">
            <w:pPr>
              <w:widowControl w:val="0"/>
              <w:spacing w:line="360" w:lineRule="auto"/>
              <w:ind w:right="-5"/>
              <w:rPr>
                <w:sz w:val="20"/>
                <w:szCs w:val="20"/>
              </w:rPr>
            </w:pP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1,0</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9</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9</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8</w:t>
            </w:r>
          </w:p>
        </w:tc>
      </w:tr>
      <w:tr w:rsidR="002B6218" w:rsidRPr="002B6218">
        <w:trPr>
          <w:trHeight w:hRule="exact" w:val="689"/>
        </w:trPr>
        <w:tc>
          <w:tcPr>
            <w:tcW w:w="1418" w:type="dxa"/>
            <w:vAlign w:val="center"/>
          </w:tcPr>
          <w:p w:rsidR="002B6218" w:rsidRPr="00D77557" w:rsidRDefault="002B6218" w:rsidP="00D77557">
            <w:pPr>
              <w:widowControl w:val="0"/>
              <w:spacing w:line="360" w:lineRule="auto"/>
              <w:ind w:right="-5"/>
              <w:rPr>
                <w:sz w:val="20"/>
                <w:szCs w:val="20"/>
              </w:rPr>
            </w:pPr>
            <w:r w:rsidRPr="00D77557">
              <w:rPr>
                <w:sz w:val="20"/>
                <w:szCs w:val="20"/>
              </w:rPr>
              <w:t>Подъемником</w:t>
            </w:r>
          </w:p>
        </w:tc>
        <w:tc>
          <w:tcPr>
            <w:tcW w:w="1134" w:type="dxa"/>
            <w:vAlign w:val="center"/>
          </w:tcPr>
          <w:p w:rsidR="002B6218" w:rsidRPr="00D77557" w:rsidRDefault="002B6218" w:rsidP="00D77557">
            <w:pPr>
              <w:widowControl w:val="0"/>
              <w:spacing w:line="360" w:lineRule="auto"/>
              <w:ind w:right="-5"/>
              <w:rPr>
                <w:sz w:val="20"/>
                <w:szCs w:val="20"/>
              </w:rPr>
            </w:pPr>
            <w:r w:rsidRPr="00D77557">
              <w:rPr>
                <w:sz w:val="20"/>
                <w:szCs w:val="20"/>
              </w:rPr>
              <w:t>Свыше 20</w:t>
            </w:r>
          </w:p>
        </w:tc>
        <w:tc>
          <w:tcPr>
            <w:tcW w:w="1843"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5</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c>
          <w:tcPr>
            <w:tcW w:w="1311" w:type="dxa"/>
            <w:vAlign w:val="center"/>
          </w:tcPr>
          <w:p w:rsidR="002B6218" w:rsidRPr="00D77557" w:rsidRDefault="002B6218" w:rsidP="00D77557">
            <w:pPr>
              <w:widowControl w:val="0"/>
              <w:spacing w:line="360" w:lineRule="auto"/>
              <w:ind w:right="-5"/>
              <w:rPr>
                <w:sz w:val="20"/>
                <w:szCs w:val="20"/>
              </w:rPr>
            </w:pPr>
            <w:r w:rsidRPr="00D77557">
              <w:rPr>
                <w:sz w:val="20"/>
                <w:szCs w:val="20"/>
              </w:rPr>
              <w:t>–</w:t>
            </w:r>
          </w:p>
        </w:tc>
      </w:tr>
    </w:tbl>
    <w:p w:rsidR="002B6218" w:rsidRPr="002B6218" w:rsidRDefault="002B6218" w:rsidP="002B6218">
      <w:pPr>
        <w:pStyle w:val="FR4"/>
        <w:ind w:right="-5" w:firstLine="709"/>
        <w:jc w:val="both"/>
        <w:rPr>
          <w:rFonts w:ascii="Times New Roman" w:hAnsi="Times New Roman" w:cs="Times New Roman"/>
          <w:sz w:val="28"/>
          <w:szCs w:val="28"/>
        </w:rPr>
      </w:pPr>
    </w:p>
    <w:p w:rsidR="002B6218" w:rsidRPr="002B6218" w:rsidRDefault="002B6218" w:rsidP="002B6218">
      <w:pPr>
        <w:pStyle w:val="FR4"/>
        <w:ind w:right="-5" w:firstLine="709"/>
        <w:jc w:val="both"/>
        <w:rPr>
          <w:rFonts w:ascii="Times New Roman" w:hAnsi="Times New Roman" w:cs="Times New Roman"/>
          <w:sz w:val="28"/>
          <w:szCs w:val="28"/>
        </w:rPr>
      </w:pPr>
      <w:r w:rsidRPr="002B6218">
        <w:rPr>
          <w:rFonts w:ascii="Times New Roman" w:hAnsi="Times New Roman" w:cs="Times New Roman"/>
          <w:sz w:val="28"/>
          <w:szCs w:val="28"/>
        </w:rPr>
        <w:t>Если многостаночное обслуживание входит в состав поточной линии, то должно быть выдержано соотношение:</w:t>
      </w:r>
    </w:p>
    <w:p w:rsidR="00D77557" w:rsidRDefault="00D77557" w:rsidP="002B6218">
      <w:pPr>
        <w:pStyle w:val="FR4"/>
        <w:ind w:right="-5" w:firstLine="709"/>
        <w:jc w:val="both"/>
        <w:rPr>
          <w:rFonts w:ascii="Times New Roman" w:hAnsi="Times New Roman" w:cs="Times New Roman"/>
          <w:sz w:val="28"/>
          <w:szCs w:val="28"/>
        </w:rPr>
      </w:pP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318" type="#_x0000_t75" style="width:53.25pt;height:18.75pt">
            <v:imagedata r:id="rId300" o:title=""/>
          </v:shape>
        </w:pict>
      </w:r>
    </w:p>
    <w:p w:rsidR="00D77557" w:rsidRDefault="00D77557" w:rsidP="002B6218">
      <w:pPr>
        <w:pStyle w:val="FR4"/>
        <w:ind w:right="-5" w:firstLine="709"/>
        <w:jc w:val="both"/>
        <w:rPr>
          <w:rFonts w:ascii="Times New Roman" w:hAnsi="Times New Roman" w:cs="Times New Roman"/>
          <w:sz w:val="28"/>
          <w:szCs w:val="28"/>
        </w:rPr>
      </w:pPr>
    </w:p>
    <w:p w:rsidR="002B6218" w:rsidRPr="002B6218" w:rsidRDefault="002B6218" w:rsidP="002B6218">
      <w:pPr>
        <w:pStyle w:val="FR4"/>
        <w:ind w:right="-5" w:firstLine="709"/>
        <w:jc w:val="both"/>
        <w:rPr>
          <w:rFonts w:ascii="Times New Roman" w:hAnsi="Times New Roman" w:cs="Times New Roman"/>
          <w:b/>
          <w:bCs/>
          <w:sz w:val="28"/>
          <w:szCs w:val="28"/>
        </w:rPr>
      </w:pPr>
      <w:r w:rsidRPr="002B6218">
        <w:rPr>
          <w:rFonts w:ascii="Times New Roman" w:hAnsi="Times New Roman" w:cs="Times New Roman"/>
          <w:sz w:val="28"/>
          <w:szCs w:val="28"/>
        </w:rPr>
        <w:t>где</w:t>
      </w:r>
      <w:r w:rsidRPr="002B6218">
        <w:rPr>
          <w:rFonts w:ascii="Times New Roman" w:hAnsi="Times New Roman" w:cs="Times New Roman"/>
          <w:b/>
          <w:bCs/>
          <w:sz w:val="28"/>
          <w:szCs w:val="28"/>
        </w:rPr>
        <w:t xml:space="preserve"> </w:t>
      </w:r>
      <w:r w:rsidR="0037233C">
        <w:rPr>
          <w:rFonts w:ascii="Times New Roman" w:hAnsi="Times New Roman" w:cs="Times New Roman"/>
          <w:position w:val="-12"/>
          <w:sz w:val="28"/>
          <w:szCs w:val="28"/>
        </w:rPr>
        <w:pict>
          <v:shape id="_x0000_i1319" type="#_x0000_t75" style="width:27.75pt;height:18.75pt">
            <v:imagedata r:id="rId283" o:title=""/>
          </v:shape>
        </w:pict>
      </w:r>
      <w:r w:rsidRPr="002B6218">
        <w:rPr>
          <w:rFonts w:ascii="Times New Roman" w:hAnsi="Times New Roman" w:cs="Times New Roman"/>
          <w:sz w:val="28"/>
          <w:szCs w:val="28"/>
        </w:rPr>
        <w:t>– штучное время при многостаночном обслуживании,</w:t>
      </w:r>
      <w:r w:rsidRPr="002B6218">
        <w:rPr>
          <w:rFonts w:ascii="Times New Roman" w:hAnsi="Times New Roman" w:cs="Times New Roman"/>
          <w:b/>
          <w:bCs/>
          <w:sz w:val="28"/>
          <w:szCs w:val="28"/>
        </w:rPr>
        <w:t xml:space="preserve"> </w:t>
      </w:r>
      <w:r w:rsidRPr="002B6218">
        <w:rPr>
          <w:rFonts w:ascii="Times New Roman" w:hAnsi="Times New Roman" w:cs="Times New Roman"/>
          <w:sz w:val="28"/>
          <w:szCs w:val="28"/>
        </w:rPr>
        <w:t>мин.;</w:t>
      </w:r>
    </w:p>
    <w:p w:rsidR="002B6218" w:rsidRPr="002B6218" w:rsidRDefault="0037233C" w:rsidP="002B6218">
      <w:pPr>
        <w:pStyle w:val="FR4"/>
        <w:ind w:right="-5" w:firstLine="709"/>
        <w:jc w:val="both"/>
        <w:rPr>
          <w:rFonts w:ascii="Times New Roman" w:hAnsi="Times New Roman" w:cs="Times New Roman"/>
          <w:sz w:val="28"/>
          <w:szCs w:val="28"/>
        </w:rPr>
      </w:pPr>
      <w:r>
        <w:rPr>
          <w:rFonts w:ascii="Times New Roman" w:hAnsi="Times New Roman" w:cs="Times New Roman"/>
          <w:position w:val="-6"/>
          <w:sz w:val="28"/>
          <w:szCs w:val="28"/>
        </w:rPr>
        <w:pict>
          <v:shape id="_x0000_i1320" type="#_x0000_t75" style="width:9.75pt;height:12pt">
            <v:imagedata r:id="rId301" o:title=""/>
          </v:shape>
        </w:pict>
      </w:r>
      <w:r w:rsidR="002B6218" w:rsidRPr="002B6218">
        <w:rPr>
          <w:rFonts w:ascii="Times New Roman" w:hAnsi="Times New Roman" w:cs="Times New Roman"/>
          <w:sz w:val="28"/>
          <w:szCs w:val="28"/>
        </w:rPr>
        <w:t xml:space="preserve"> – такт линии, мин.</w:t>
      </w:r>
    </w:p>
    <w:p w:rsidR="002B6218" w:rsidRPr="002B6218" w:rsidRDefault="002B6218" w:rsidP="002B6218">
      <w:pPr>
        <w:pStyle w:val="FR3"/>
        <w:spacing w:before="0" w:line="360" w:lineRule="auto"/>
        <w:ind w:right="-5" w:firstLine="709"/>
        <w:jc w:val="both"/>
        <w:rPr>
          <w:rFonts w:ascii="Times New Roman" w:hAnsi="Times New Roman" w:cs="Times New Roman"/>
          <w:sz w:val="28"/>
          <w:szCs w:val="28"/>
        </w:rPr>
      </w:pPr>
      <w:r w:rsidRPr="002B6218">
        <w:rPr>
          <w:rFonts w:ascii="Times New Roman" w:hAnsi="Times New Roman" w:cs="Times New Roman"/>
          <w:sz w:val="28"/>
          <w:szCs w:val="28"/>
        </w:rPr>
        <w:t>Норма выработки деталей в смену по каждому станку многостаночного комплекта (шт.):</w:t>
      </w:r>
    </w:p>
    <w:p w:rsidR="00D77557" w:rsidRDefault="00D77557" w:rsidP="002B6218">
      <w:pPr>
        <w:pStyle w:val="FR3"/>
        <w:spacing w:before="0" w:line="360" w:lineRule="auto"/>
        <w:ind w:right="-5" w:firstLine="709"/>
        <w:jc w:val="both"/>
        <w:rPr>
          <w:rFonts w:ascii="Times New Roman" w:hAnsi="Times New Roman" w:cs="Times New Roman"/>
          <w:sz w:val="28"/>
          <w:szCs w:val="28"/>
        </w:rPr>
      </w:pPr>
    </w:p>
    <w:p w:rsidR="002B6218" w:rsidRPr="002B6218" w:rsidRDefault="0037233C" w:rsidP="002B6218">
      <w:pPr>
        <w:pStyle w:val="FR3"/>
        <w:spacing w:before="0" w:line="360" w:lineRule="auto"/>
        <w:ind w:right="-5" w:firstLine="709"/>
        <w:jc w:val="both"/>
        <w:rPr>
          <w:rFonts w:ascii="Times New Roman" w:hAnsi="Times New Roman" w:cs="Times New Roman"/>
          <w:sz w:val="28"/>
          <w:szCs w:val="28"/>
        </w:rPr>
      </w:pPr>
      <w:r>
        <w:rPr>
          <w:rFonts w:ascii="Times New Roman" w:hAnsi="Times New Roman" w:cs="Times New Roman"/>
          <w:position w:val="-34"/>
          <w:sz w:val="28"/>
          <w:szCs w:val="28"/>
        </w:rPr>
        <w:pict>
          <v:shape id="_x0000_i1321" type="#_x0000_t75" style="width:81pt;height:39pt">
            <v:imagedata r:id="rId302" o:title=""/>
          </v:shape>
        </w:pict>
      </w:r>
    </w:p>
    <w:p w:rsidR="00D77557" w:rsidRDefault="00D77557" w:rsidP="002B6218">
      <w:pPr>
        <w:pStyle w:val="FR3"/>
        <w:spacing w:before="0" w:line="360" w:lineRule="auto"/>
        <w:ind w:right="-5" w:firstLine="709"/>
        <w:jc w:val="both"/>
        <w:rPr>
          <w:rFonts w:ascii="Times New Roman" w:hAnsi="Times New Roman" w:cs="Times New Roman"/>
          <w:sz w:val="28"/>
          <w:szCs w:val="28"/>
        </w:rPr>
      </w:pPr>
    </w:p>
    <w:p w:rsidR="002B6218" w:rsidRPr="002B6218" w:rsidRDefault="002B6218" w:rsidP="002B6218">
      <w:pPr>
        <w:pStyle w:val="FR3"/>
        <w:spacing w:before="0" w:line="360" w:lineRule="auto"/>
        <w:ind w:right="-5" w:firstLine="709"/>
        <w:jc w:val="both"/>
        <w:rPr>
          <w:rFonts w:ascii="Times New Roman" w:hAnsi="Times New Roman" w:cs="Times New Roman"/>
          <w:sz w:val="28"/>
          <w:szCs w:val="28"/>
        </w:rPr>
      </w:pPr>
      <w:r w:rsidRPr="002B6218">
        <w:rPr>
          <w:rFonts w:ascii="Times New Roman" w:hAnsi="Times New Roman" w:cs="Times New Roman"/>
          <w:sz w:val="28"/>
          <w:szCs w:val="28"/>
        </w:rPr>
        <w:t>где</w:t>
      </w:r>
      <w:r w:rsidRPr="002B6218">
        <w:rPr>
          <w:rFonts w:ascii="Times New Roman" w:hAnsi="Times New Roman" w:cs="Times New Roman"/>
          <w:b/>
          <w:bCs/>
          <w:sz w:val="28"/>
          <w:szCs w:val="28"/>
        </w:rPr>
        <w:t xml:space="preserve"> </w:t>
      </w:r>
      <w:r w:rsidR="0037233C">
        <w:rPr>
          <w:rFonts w:ascii="Times New Roman" w:hAnsi="Times New Roman" w:cs="Times New Roman"/>
          <w:position w:val="-12"/>
          <w:sz w:val="28"/>
          <w:szCs w:val="28"/>
        </w:rPr>
        <w:pict>
          <v:shape id="_x0000_i1322" type="#_x0000_t75" style="width:26.25pt;height:18.75pt">
            <v:imagedata r:id="rId303" o:title=""/>
          </v:shape>
        </w:pict>
      </w:r>
      <w:r w:rsidRPr="002B6218">
        <w:rPr>
          <w:rFonts w:ascii="Times New Roman" w:hAnsi="Times New Roman" w:cs="Times New Roman"/>
          <w:sz w:val="28"/>
          <w:szCs w:val="28"/>
        </w:rPr>
        <w:t xml:space="preserve"> – продолжительность рабочей смены, минут;</w:t>
      </w:r>
    </w:p>
    <w:p w:rsidR="002B6218" w:rsidRPr="002B6218" w:rsidRDefault="0037233C" w:rsidP="002B6218">
      <w:pPr>
        <w:pStyle w:val="FR3"/>
        <w:tabs>
          <w:tab w:val="num" w:pos="720"/>
        </w:tabs>
        <w:spacing w:before="0" w:line="360" w:lineRule="auto"/>
        <w:ind w:right="-5" w:firstLine="709"/>
        <w:jc w:val="both"/>
        <w:rPr>
          <w:rFonts w:ascii="Times New Roman" w:hAnsi="Times New Roman" w:cs="Times New Roman"/>
          <w:sz w:val="28"/>
          <w:szCs w:val="28"/>
        </w:rPr>
      </w:pPr>
      <w:r>
        <w:rPr>
          <w:rFonts w:ascii="Times New Roman" w:hAnsi="Times New Roman" w:cs="Times New Roman"/>
          <w:position w:val="-12"/>
          <w:sz w:val="28"/>
          <w:szCs w:val="28"/>
        </w:rPr>
        <w:pict>
          <v:shape id="_x0000_i1323" type="#_x0000_t75" style="width:27.75pt;height:18.75pt" o:bullet="t">
            <v:imagedata r:id="rId304" o:title=""/>
          </v:shape>
        </w:pict>
      </w:r>
      <w:r w:rsidR="002B6218" w:rsidRPr="002B6218">
        <w:rPr>
          <w:rFonts w:ascii="Times New Roman" w:hAnsi="Times New Roman" w:cs="Times New Roman"/>
          <w:sz w:val="28"/>
          <w:szCs w:val="28"/>
        </w:rPr>
        <w:t xml:space="preserve"> – норма штучного времени для условий многостаночной работы, мин./деталь.</w:t>
      </w:r>
    </w:p>
    <w:p w:rsidR="002B6218" w:rsidRPr="002B6218" w:rsidRDefault="00D77557" w:rsidP="002B6218">
      <w:pPr>
        <w:widowControl w:val="0"/>
        <w:spacing w:line="360" w:lineRule="auto"/>
        <w:ind w:right="-5" w:firstLine="709"/>
        <w:jc w:val="both"/>
        <w:rPr>
          <w:sz w:val="28"/>
          <w:szCs w:val="28"/>
        </w:rPr>
      </w:pPr>
      <w:r>
        <w:rPr>
          <w:sz w:val="28"/>
          <w:szCs w:val="28"/>
        </w:rPr>
        <w:br w:type="page"/>
      </w:r>
      <w:r w:rsidR="002B6218" w:rsidRPr="002B6218">
        <w:rPr>
          <w:sz w:val="28"/>
          <w:szCs w:val="28"/>
        </w:rPr>
        <w:t>Для установления расценки за деталь необходимо часовую тарифную ставку рабочего-многостаночника распределить пропорционально нормам выработки деталей в час с каждого станка многостаночного комплекта:</w:t>
      </w:r>
    </w:p>
    <w:p w:rsidR="00D77557" w:rsidRDefault="00D77557" w:rsidP="002B6218">
      <w:pPr>
        <w:pStyle w:val="FR2"/>
        <w:spacing w:before="0" w:line="360" w:lineRule="auto"/>
        <w:ind w:left="0" w:right="-5" w:firstLine="709"/>
        <w:jc w:val="both"/>
        <w:rPr>
          <w:rFonts w:ascii="Times New Roman" w:hAnsi="Times New Roman" w:cs="Times New Roman"/>
          <w:b/>
          <w:bCs/>
          <w:i w:val="0"/>
          <w:iCs w:val="0"/>
          <w:sz w:val="28"/>
          <w:szCs w:val="28"/>
        </w:rPr>
      </w:pPr>
    </w:p>
    <w:p w:rsidR="002B6218" w:rsidRPr="002B6218" w:rsidRDefault="0037233C" w:rsidP="002B6218">
      <w:pPr>
        <w:pStyle w:val="FR2"/>
        <w:spacing w:before="0" w:line="360" w:lineRule="auto"/>
        <w:ind w:left="0" w:right="-5" w:firstLine="709"/>
        <w:jc w:val="both"/>
        <w:rPr>
          <w:rFonts w:ascii="Times New Roman" w:hAnsi="Times New Roman" w:cs="Times New Roman"/>
          <w:sz w:val="28"/>
          <w:szCs w:val="28"/>
        </w:rPr>
      </w:pPr>
      <w:r>
        <w:rPr>
          <w:rFonts w:ascii="Times New Roman" w:hAnsi="Times New Roman" w:cs="Times New Roman"/>
          <w:b/>
          <w:bCs/>
          <w:i w:val="0"/>
          <w:iCs w:val="0"/>
          <w:position w:val="-34"/>
          <w:sz w:val="28"/>
          <w:szCs w:val="28"/>
        </w:rPr>
        <w:pict>
          <v:shape id="_x0000_i1324" type="#_x0000_t75" style="width:93pt;height:39pt">
            <v:imagedata r:id="rId305"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где</w:t>
      </w:r>
      <w:r w:rsidRPr="002B6218">
        <w:rPr>
          <w:b/>
          <w:bCs/>
          <w:sz w:val="28"/>
          <w:szCs w:val="28"/>
        </w:rPr>
        <w:t xml:space="preserve"> </w:t>
      </w:r>
      <w:r w:rsidRPr="002B6218">
        <w:rPr>
          <w:i/>
          <w:iCs/>
          <w:sz w:val="28"/>
          <w:szCs w:val="28"/>
        </w:rPr>
        <w:t>р</w:t>
      </w:r>
      <w:r w:rsidRPr="002B6218">
        <w:rPr>
          <w:sz w:val="28"/>
          <w:szCs w:val="28"/>
        </w:rPr>
        <w:t xml:space="preserve"> – расценка за деталь;</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325" type="#_x0000_t75" style="width:18pt;height:18.75pt" o:bullet="t">
            <v:imagedata r:id="rId306" o:title=""/>
          </v:shape>
        </w:pict>
      </w:r>
      <w:r w:rsidR="002B6218" w:rsidRPr="002B6218">
        <w:rPr>
          <w:i/>
          <w:iCs/>
          <w:sz w:val="28"/>
          <w:szCs w:val="28"/>
        </w:rPr>
        <w:t xml:space="preserve"> –</w:t>
      </w:r>
      <w:r w:rsidR="002B6218" w:rsidRPr="002B6218">
        <w:rPr>
          <w:sz w:val="28"/>
          <w:szCs w:val="28"/>
        </w:rPr>
        <w:t xml:space="preserve"> часовая тарифная ставка рабочего-сдельщика;</w:t>
      </w:r>
    </w:p>
    <w:p w:rsidR="002B6218" w:rsidRPr="002B6218" w:rsidRDefault="002B6218" w:rsidP="002B6218">
      <w:pPr>
        <w:widowControl w:val="0"/>
        <w:tabs>
          <w:tab w:val="num" w:pos="720"/>
        </w:tabs>
        <w:spacing w:line="360" w:lineRule="auto"/>
        <w:ind w:right="-5" w:firstLine="709"/>
        <w:jc w:val="both"/>
        <w:rPr>
          <w:sz w:val="28"/>
          <w:szCs w:val="28"/>
        </w:rPr>
      </w:pPr>
      <w:r w:rsidRPr="002B6218">
        <w:rPr>
          <w:i/>
          <w:iCs/>
          <w:sz w:val="28"/>
          <w:szCs w:val="28"/>
        </w:rPr>
        <w:t>п –</w:t>
      </w:r>
      <w:r w:rsidRPr="002B6218">
        <w:rPr>
          <w:sz w:val="28"/>
          <w:szCs w:val="28"/>
        </w:rPr>
        <w:t xml:space="preserve"> количество станков многостаночного комплекта;</w:t>
      </w:r>
    </w:p>
    <w:p w:rsidR="002B6218" w:rsidRPr="002B6218" w:rsidRDefault="0037233C" w:rsidP="002B6218">
      <w:pPr>
        <w:widowControl w:val="0"/>
        <w:tabs>
          <w:tab w:val="num" w:pos="720"/>
        </w:tabs>
        <w:spacing w:line="360" w:lineRule="auto"/>
        <w:ind w:right="-5" w:firstLine="709"/>
        <w:jc w:val="both"/>
        <w:rPr>
          <w:sz w:val="28"/>
          <w:szCs w:val="28"/>
        </w:rPr>
      </w:pPr>
      <w:r>
        <w:rPr>
          <w:position w:val="-12"/>
          <w:sz w:val="28"/>
          <w:szCs w:val="28"/>
        </w:rPr>
        <w:pict>
          <v:shape id="_x0000_i1326" type="#_x0000_t75" style="width:44.25pt;height:18.75pt">
            <v:imagedata r:id="rId307" o:title=""/>
          </v:shape>
        </w:pict>
      </w:r>
      <w:r w:rsidR="002B6218" w:rsidRPr="002B6218">
        <w:rPr>
          <w:sz w:val="28"/>
          <w:szCs w:val="28"/>
        </w:rPr>
        <w:t xml:space="preserve"> – норма выработки деталей</w:t>
      </w:r>
      <w:r w:rsidR="002B6218" w:rsidRPr="002B6218">
        <w:rPr>
          <w:b/>
          <w:bCs/>
          <w:sz w:val="28"/>
          <w:szCs w:val="28"/>
        </w:rPr>
        <w:t xml:space="preserve"> </w:t>
      </w:r>
      <w:r w:rsidR="002B6218" w:rsidRPr="002B6218">
        <w:rPr>
          <w:sz w:val="28"/>
          <w:szCs w:val="28"/>
        </w:rPr>
        <w:t>в час по одному станку многостаночного комплекта.</w:t>
      </w:r>
    </w:p>
    <w:p w:rsidR="002B6218" w:rsidRPr="002B6218" w:rsidRDefault="002B6218" w:rsidP="002B6218">
      <w:pPr>
        <w:widowControl w:val="0"/>
        <w:spacing w:line="360" w:lineRule="auto"/>
        <w:ind w:right="-5" w:firstLine="709"/>
        <w:jc w:val="both"/>
        <w:rPr>
          <w:sz w:val="28"/>
          <w:szCs w:val="28"/>
          <w:u w:val="single"/>
        </w:rPr>
      </w:pPr>
      <w:r w:rsidRPr="002B6218">
        <w:rPr>
          <w:sz w:val="28"/>
          <w:szCs w:val="28"/>
          <w:u w:val="single"/>
        </w:rPr>
        <w:t>Для обоснования нормы обслуживания с учетом вероятностного характера времени занятости рабочего и правильного выбора метода обслуживания при проектировании многостаночного обслуживания применяют теорию массового обслуживания.</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Пусть один рабочий обслуживает </w:t>
      </w:r>
      <w:r w:rsidRPr="002B6218">
        <w:rPr>
          <w:i/>
          <w:iCs/>
          <w:sz w:val="28"/>
          <w:szCs w:val="28"/>
          <w:lang w:val="en-US"/>
        </w:rPr>
        <w:t>i</w:t>
      </w:r>
      <w:r w:rsidRPr="002B6218">
        <w:rPr>
          <w:sz w:val="28"/>
          <w:szCs w:val="28"/>
        </w:rPr>
        <w:t xml:space="preserve"> станков; каждый станок – источник заявок; остановка станка – подача заявки на обслуживание; интенсивность потока заявок, порождаемых каждым источником </w:t>
      </w:r>
      <w:r w:rsidR="0037233C">
        <w:rPr>
          <w:b/>
          <w:bCs/>
          <w:position w:val="-26"/>
          <w:sz w:val="28"/>
          <w:szCs w:val="28"/>
        </w:rPr>
        <w:pict>
          <v:shape id="_x0000_i1327" type="#_x0000_t75" style="width:51pt;height:27pt">
            <v:imagedata r:id="rId308" o:title=""/>
          </v:shape>
        </w:pict>
      </w:r>
      <w:r w:rsidRPr="002B6218">
        <w:rPr>
          <w:sz w:val="28"/>
          <w:szCs w:val="28"/>
        </w:rPr>
        <w:t>;</w:t>
      </w:r>
      <w:r w:rsidRPr="002B6218">
        <w:rPr>
          <w:b/>
          <w:bCs/>
          <w:sz w:val="28"/>
          <w:szCs w:val="28"/>
        </w:rPr>
        <w:t xml:space="preserve"> </w:t>
      </w:r>
      <w:r w:rsidRPr="002B6218">
        <w:rPr>
          <w:sz w:val="28"/>
          <w:szCs w:val="28"/>
        </w:rPr>
        <w:t>интенсивность потока обслуживаний:</w:t>
      </w:r>
    </w:p>
    <w:p w:rsidR="00D77557" w:rsidRDefault="00D77557" w:rsidP="002B6218">
      <w:pPr>
        <w:widowControl w:val="0"/>
        <w:tabs>
          <w:tab w:val="left" w:pos="8380"/>
        </w:tabs>
        <w:spacing w:line="360" w:lineRule="auto"/>
        <w:ind w:right="-5" w:firstLine="709"/>
        <w:rPr>
          <w:b/>
          <w:bCs/>
          <w:sz w:val="28"/>
          <w:szCs w:val="28"/>
        </w:rPr>
      </w:pPr>
    </w:p>
    <w:p w:rsidR="00D77557" w:rsidRPr="002B6218" w:rsidRDefault="0037233C" w:rsidP="002B6218">
      <w:pPr>
        <w:widowControl w:val="0"/>
        <w:tabs>
          <w:tab w:val="left" w:pos="8380"/>
        </w:tabs>
        <w:spacing w:line="360" w:lineRule="auto"/>
        <w:ind w:right="-5" w:firstLine="709"/>
        <w:rPr>
          <w:sz w:val="28"/>
          <w:szCs w:val="28"/>
        </w:rPr>
      </w:pPr>
      <w:r>
        <w:rPr>
          <w:b/>
          <w:bCs/>
          <w:position w:val="-50"/>
          <w:sz w:val="28"/>
          <w:szCs w:val="28"/>
        </w:rPr>
        <w:pict>
          <v:shape id="_x0000_i1328" type="#_x0000_t75" style="width:182.25pt;height:46.5pt">
            <v:imagedata r:id="rId309" o:title=""/>
          </v:shape>
        </w:pict>
      </w:r>
      <w:r w:rsidR="00D77557" w:rsidRPr="002B6218">
        <w:rPr>
          <w:sz w:val="28"/>
          <w:szCs w:val="28"/>
        </w:rPr>
        <w:tab/>
        <w:t>(8.5)</w: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Заявка, пришедшая от станка (источника) в момент, когда рабочий (канал) занят, становится в очередь и ждет обслуживания. При этом станок может подать следующую заявку только в том случае, если поданная им предыдущая заявка уже обслужена.</w:t>
      </w:r>
    </w:p>
    <w:p w:rsidR="002B6218" w:rsidRPr="002B6218" w:rsidRDefault="002B6218" w:rsidP="002B6218">
      <w:pPr>
        <w:widowControl w:val="0"/>
        <w:spacing w:line="360" w:lineRule="auto"/>
        <w:ind w:right="-5" w:firstLine="709"/>
        <w:jc w:val="both"/>
        <w:rPr>
          <w:sz w:val="28"/>
          <w:szCs w:val="28"/>
        </w:rPr>
      </w:pPr>
      <w:r w:rsidRPr="002B6218">
        <w:rPr>
          <w:sz w:val="28"/>
          <w:szCs w:val="28"/>
        </w:rPr>
        <w:t>Поскольку по окончании обслуживания станки не покидают систему, а остаются в ней и через некоторое время вновь подают заявку, то имеем замкнутую одноканальную систему массового обслуживания (СМО), содержащую конечное число станков (источников заявок), каждый из которых может находиться в одном из двух состояний: активном или пассивном.</w:t>
      </w:r>
    </w:p>
    <w:p w:rsidR="002B6218" w:rsidRPr="002B6218" w:rsidRDefault="002B6218" w:rsidP="002B6218">
      <w:pPr>
        <w:widowControl w:val="0"/>
        <w:spacing w:line="360" w:lineRule="auto"/>
        <w:ind w:right="-5" w:firstLine="709"/>
        <w:jc w:val="both"/>
        <w:rPr>
          <w:sz w:val="28"/>
          <w:szCs w:val="28"/>
        </w:rPr>
      </w:pPr>
      <w:r w:rsidRPr="002B6218">
        <w:rPr>
          <w:b/>
          <w:bCs/>
          <w:i/>
          <w:sz w:val="28"/>
          <w:szCs w:val="28"/>
        </w:rPr>
        <w:t>Активное состояние</w:t>
      </w:r>
      <w:r w:rsidRPr="002B6218">
        <w:rPr>
          <w:sz w:val="28"/>
          <w:szCs w:val="28"/>
        </w:rPr>
        <w:t xml:space="preserve"> источника — это такое состояние, при котором уже обслужена поданная им последняя заявка. </w:t>
      </w:r>
      <w:r w:rsidRPr="002B6218">
        <w:rPr>
          <w:b/>
          <w:bCs/>
          <w:i/>
          <w:sz w:val="28"/>
          <w:szCs w:val="28"/>
        </w:rPr>
        <w:t>Пассивное состояние</w:t>
      </w:r>
      <w:r w:rsidRPr="002B6218">
        <w:rPr>
          <w:b/>
          <w:bCs/>
          <w:iCs/>
          <w:sz w:val="28"/>
          <w:szCs w:val="28"/>
        </w:rPr>
        <w:t xml:space="preserve"> </w:t>
      </w:r>
      <w:r w:rsidRPr="002B6218">
        <w:rPr>
          <w:sz w:val="28"/>
          <w:szCs w:val="28"/>
        </w:rPr>
        <w:t>характеризуется тем, что поданная источником последняя заявка еще не обслужена, т. е. либо стоит в очереди, либо находится под обслуживанием.</w:t>
      </w:r>
    </w:p>
    <w:p w:rsidR="002B6218" w:rsidRPr="002B6218" w:rsidRDefault="002B6218" w:rsidP="002B6218">
      <w:pPr>
        <w:widowControl w:val="0"/>
        <w:spacing w:line="360" w:lineRule="auto"/>
        <w:ind w:right="-5" w:firstLine="709"/>
        <w:jc w:val="both"/>
        <w:rPr>
          <w:sz w:val="28"/>
          <w:szCs w:val="28"/>
        </w:rPr>
      </w:pPr>
      <w:r w:rsidRPr="002B6218">
        <w:rPr>
          <w:sz w:val="28"/>
          <w:szCs w:val="28"/>
        </w:rPr>
        <w:t>Параметры и показатели многостаночного обслуживания при индивидуальной работе рабочего – многостаночника приведены в табл. 8.7 и 8.8.</w:t>
      </w:r>
    </w:p>
    <w:p w:rsidR="00D77557" w:rsidRDefault="00D77557" w:rsidP="002B6218">
      <w:pPr>
        <w:pStyle w:val="2"/>
        <w:keepNext w:val="0"/>
        <w:spacing w:line="360" w:lineRule="auto"/>
        <w:ind w:right="-5" w:firstLine="709"/>
        <w:jc w:val="both"/>
        <w:rPr>
          <w:szCs w:val="28"/>
        </w:rPr>
      </w:pPr>
    </w:p>
    <w:p w:rsidR="002B6218" w:rsidRPr="002B6218" w:rsidRDefault="002B6218" w:rsidP="002B6218">
      <w:pPr>
        <w:pStyle w:val="2"/>
        <w:keepNext w:val="0"/>
        <w:spacing w:line="360" w:lineRule="auto"/>
        <w:ind w:right="-5" w:firstLine="709"/>
        <w:jc w:val="both"/>
        <w:rPr>
          <w:szCs w:val="28"/>
        </w:rPr>
      </w:pPr>
      <w:r w:rsidRPr="002B6218">
        <w:rPr>
          <w:szCs w:val="28"/>
        </w:rPr>
        <w:t>Таблица 8.7.</w:t>
      </w:r>
    </w:p>
    <w:p w:rsidR="002B6218" w:rsidRPr="002B6218" w:rsidRDefault="002B6218" w:rsidP="002B6218">
      <w:pPr>
        <w:pStyle w:val="2"/>
        <w:keepNext w:val="0"/>
        <w:spacing w:line="360" w:lineRule="auto"/>
        <w:ind w:right="-5" w:firstLine="709"/>
        <w:jc w:val="both"/>
        <w:rPr>
          <w:i/>
          <w:iCs/>
          <w:szCs w:val="28"/>
        </w:rPr>
      </w:pPr>
      <w:r w:rsidRPr="002B6218">
        <w:rPr>
          <w:szCs w:val="28"/>
        </w:rPr>
        <w:t>Параметры</w:t>
      </w:r>
      <w:r w:rsidRPr="002B6218">
        <w:rPr>
          <w:i/>
          <w:iCs/>
          <w:szCs w:val="28"/>
        </w:rPr>
        <w:t xml:space="preserve"> </w:t>
      </w:r>
      <w:r w:rsidRPr="002B6218">
        <w:rPr>
          <w:szCs w:val="28"/>
        </w:rPr>
        <w:t>многостаночного</w:t>
      </w:r>
      <w:r w:rsidRPr="002B6218">
        <w:rPr>
          <w:i/>
          <w:iCs/>
          <w:szCs w:val="28"/>
        </w:rPr>
        <w:t xml:space="preserve"> </w:t>
      </w:r>
      <w:r w:rsidRPr="002B6218">
        <w:rPr>
          <w:szCs w:val="28"/>
        </w:rPr>
        <w:t>обслуживания как замкнутой одноканальной СМО [13]</w:t>
      </w:r>
    </w:p>
    <w:tbl>
      <w:tblPr>
        <w:tblW w:w="0" w:type="auto"/>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500"/>
        <w:gridCol w:w="5620"/>
        <w:gridCol w:w="3519"/>
      </w:tblGrid>
      <w:tr w:rsidR="002B6218" w:rsidRPr="002B6218">
        <w:trPr>
          <w:trHeight w:hRule="exact" w:val="500"/>
        </w:trPr>
        <w:tc>
          <w:tcPr>
            <w:tcW w:w="500" w:type="dxa"/>
            <w:vAlign w:val="center"/>
          </w:tcPr>
          <w:p w:rsidR="002B6218" w:rsidRPr="00D77557" w:rsidRDefault="002B6218" w:rsidP="00D77557">
            <w:pPr>
              <w:widowControl w:val="0"/>
              <w:spacing w:line="360" w:lineRule="auto"/>
              <w:ind w:right="-6"/>
              <w:jc w:val="both"/>
              <w:rPr>
                <w:sz w:val="20"/>
                <w:szCs w:val="20"/>
              </w:rPr>
            </w:pPr>
            <w:r w:rsidRPr="00D77557">
              <w:rPr>
                <w:i/>
                <w:sz w:val="20"/>
                <w:szCs w:val="20"/>
              </w:rPr>
              <w:t>№</w:t>
            </w:r>
          </w:p>
        </w:tc>
        <w:tc>
          <w:tcPr>
            <w:tcW w:w="5620" w:type="dxa"/>
            <w:vAlign w:val="center"/>
          </w:tcPr>
          <w:p w:rsidR="002B6218" w:rsidRPr="00D77557" w:rsidRDefault="002B6218" w:rsidP="00D77557">
            <w:pPr>
              <w:pStyle w:val="1"/>
              <w:keepNext w:val="0"/>
              <w:spacing w:line="360" w:lineRule="auto"/>
              <w:ind w:right="-6"/>
              <w:rPr>
                <w:sz w:val="20"/>
                <w:szCs w:val="20"/>
              </w:rPr>
            </w:pPr>
            <w:r w:rsidRPr="00D77557">
              <w:rPr>
                <w:sz w:val="20"/>
                <w:szCs w:val="20"/>
              </w:rPr>
              <w:t>Параметры</w:t>
            </w:r>
          </w:p>
        </w:tc>
        <w:tc>
          <w:tcPr>
            <w:tcW w:w="3519" w:type="dxa"/>
            <w:vAlign w:val="center"/>
          </w:tcPr>
          <w:p w:rsidR="002B6218" w:rsidRPr="00D77557" w:rsidRDefault="002B6218" w:rsidP="00D77557">
            <w:pPr>
              <w:pStyle w:val="2"/>
              <w:keepNext w:val="0"/>
              <w:spacing w:line="360" w:lineRule="auto"/>
              <w:ind w:right="-6"/>
              <w:jc w:val="both"/>
              <w:rPr>
                <w:iCs/>
                <w:sz w:val="20"/>
                <w:szCs w:val="20"/>
              </w:rPr>
            </w:pPr>
            <w:r w:rsidRPr="00D77557">
              <w:rPr>
                <w:iCs/>
                <w:sz w:val="20"/>
                <w:szCs w:val="20"/>
              </w:rPr>
              <w:t>Обозначения, значения</w:t>
            </w:r>
          </w:p>
        </w:tc>
      </w:tr>
      <w:tr w:rsidR="002B6218" w:rsidRPr="002B6218">
        <w:trPr>
          <w:trHeight w:hRule="exact" w:val="360"/>
        </w:trPr>
        <w:tc>
          <w:tcPr>
            <w:tcW w:w="500"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1</w:t>
            </w:r>
          </w:p>
        </w:tc>
        <w:tc>
          <w:tcPr>
            <w:tcW w:w="5620" w:type="dxa"/>
          </w:tcPr>
          <w:p w:rsidR="002B6218" w:rsidRPr="00D77557" w:rsidRDefault="002B6218" w:rsidP="00D77557">
            <w:pPr>
              <w:widowControl w:val="0"/>
              <w:spacing w:line="360" w:lineRule="auto"/>
              <w:ind w:right="-6"/>
              <w:jc w:val="both"/>
              <w:rPr>
                <w:sz w:val="20"/>
                <w:szCs w:val="20"/>
              </w:rPr>
            </w:pPr>
            <w:r w:rsidRPr="00D77557">
              <w:rPr>
                <w:sz w:val="20"/>
                <w:szCs w:val="20"/>
              </w:rPr>
              <w:t>Число каналов обслуживания (рабочих)</w:t>
            </w:r>
          </w:p>
        </w:tc>
        <w:tc>
          <w:tcPr>
            <w:tcW w:w="3519" w:type="dxa"/>
            <w:vAlign w:val="center"/>
          </w:tcPr>
          <w:p w:rsidR="002B6218" w:rsidRPr="00D77557" w:rsidRDefault="002B6218" w:rsidP="00D77557">
            <w:pPr>
              <w:widowControl w:val="0"/>
              <w:spacing w:line="360" w:lineRule="auto"/>
              <w:ind w:right="-6"/>
              <w:jc w:val="both"/>
              <w:rPr>
                <w:sz w:val="20"/>
                <w:szCs w:val="20"/>
              </w:rPr>
            </w:pPr>
            <w:r w:rsidRPr="00D77557">
              <w:rPr>
                <w:i/>
                <w:sz w:val="20"/>
                <w:szCs w:val="20"/>
                <w:lang w:val="en-US"/>
              </w:rPr>
              <w:t>n</w:t>
            </w:r>
            <w:r w:rsidRPr="00D77557">
              <w:rPr>
                <w:i/>
                <w:sz w:val="20"/>
                <w:szCs w:val="20"/>
              </w:rPr>
              <w:t xml:space="preserve"> =</w:t>
            </w:r>
            <w:r w:rsidRPr="00D77557">
              <w:rPr>
                <w:sz w:val="20"/>
                <w:szCs w:val="20"/>
              </w:rPr>
              <w:t xml:space="preserve"> 1</w:t>
            </w:r>
          </w:p>
        </w:tc>
      </w:tr>
      <w:tr w:rsidR="002B6218" w:rsidRPr="002B6218">
        <w:trPr>
          <w:trHeight w:hRule="exact" w:val="722"/>
        </w:trPr>
        <w:tc>
          <w:tcPr>
            <w:tcW w:w="500"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2</w:t>
            </w:r>
          </w:p>
        </w:tc>
        <w:tc>
          <w:tcPr>
            <w:tcW w:w="5620" w:type="dxa"/>
          </w:tcPr>
          <w:p w:rsidR="002B6218" w:rsidRPr="00D77557" w:rsidRDefault="002B6218" w:rsidP="00D77557">
            <w:pPr>
              <w:widowControl w:val="0"/>
              <w:spacing w:line="360" w:lineRule="auto"/>
              <w:ind w:right="-6"/>
              <w:jc w:val="both"/>
              <w:rPr>
                <w:sz w:val="20"/>
                <w:szCs w:val="20"/>
              </w:rPr>
            </w:pPr>
            <w:r w:rsidRPr="00D77557">
              <w:rPr>
                <w:sz w:val="20"/>
                <w:szCs w:val="20"/>
              </w:rPr>
              <w:t>Число обслуживаемых рабочим станков (источников заявок)</w:t>
            </w:r>
          </w:p>
        </w:tc>
        <w:tc>
          <w:tcPr>
            <w:tcW w:w="3519" w:type="dxa"/>
            <w:vAlign w:val="center"/>
          </w:tcPr>
          <w:p w:rsidR="002B6218" w:rsidRPr="00D77557" w:rsidRDefault="0037233C" w:rsidP="00D77557">
            <w:pPr>
              <w:widowControl w:val="0"/>
              <w:spacing w:line="360" w:lineRule="auto"/>
              <w:ind w:right="-6"/>
              <w:jc w:val="both"/>
              <w:rPr>
                <w:iCs/>
                <w:sz w:val="20"/>
                <w:szCs w:val="20"/>
              </w:rPr>
            </w:pPr>
            <w:r>
              <w:rPr>
                <w:i/>
                <w:position w:val="-6"/>
                <w:sz w:val="20"/>
                <w:szCs w:val="20"/>
              </w:rPr>
              <w:pict>
                <v:shape id="_x0000_i1329" type="#_x0000_t75" style="width:42.75pt;height:15.75pt">
                  <v:imagedata r:id="rId310" o:title=""/>
                </v:shape>
              </w:pict>
            </w:r>
          </w:p>
        </w:tc>
      </w:tr>
      <w:tr w:rsidR="002B6218" w:rsidRPr="002B6218">
        <w:trPr>
          <w:trHeight w:hRule="exact" w:val="1013"/>
        </w:trPr>
        <w:tc>
          <w:tcPr>
            <w:tcW w:w="500"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3</w:t>
            </w:r>
          </w:p>
        </w:tc>
        <w:tc>
          <w:tcPr>
            <w:tcW w:w="5620"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Интенсивность простейшего потока заявок, порождаемого каждым станком (источником) (заявок в мин.)</w:t>
            </w:r>
          </w:p>
        </w:tc>
        <w:tc>
          <w:tcPr>
            <w:tcW w:w="3519" w:type="dxa"/>
            <w:vAlign w:val="center"/>
          </w:tcPr>
          <w:p w:rsidR="002B6218" w:rsidRPr="00D77557" w:rsidRDefault="0037233C" w:rsidP="00D77557">
            <w:pPr>
              <w:widowControl w:val="0"/>
              <w:tabs>
                <w:tab w:val="num" w:pos="720"/>
              </w:tabs>
              <w:spacing w:line="360" w:lineRule="auto"/>
              <w:ind w:right="-6"/>
              <w:jc w:val="both"/>
              <w:rPr>
                <w:sz w:val="20"/>
                <w:szCs w:val="20"/>
                <w:lang w:val="en-US"/>
              </w:rPr>
            </w:pPr>
            <w:r>
              <w:rPr>
                <w:position w:val="-6"/>
                <w:sz w:val="20"/>
                <w:szCs w:val="20"/>
                <w:lang w:val="en-US"/>
              </w:rPr>
              <w:pict>
                <v:shape id="_x0000_i1330" type="#_x0000_t75" style="width:56.25pt;height:15pt">
                  <v:imagedata r:id="rId311" o:title=""/>
                </v:shape>
              </w:pict>
            </w:r>
          </w:p>
        </w:tc>
      </w:tr>
      <w:tr w:rsidR="002B6218" w:rsidRPr="002B6218">
        <w:trPr>
          <w:trHeight w:hRule="exact" w:val="954"/>
        </w:trPr>
        <w:tc>
          <w:tcPr>
            <w:tcW w:w="500"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4</w:t>
            </w:r>
          </w:p>
        </w:tc>
        <w:tc>
          <w:tcPr>
            <w:tcW w:w="5620" w:type="dxa"/>
            <w:vAlign w:val="center"/>
          </w:tcPr>
          <w:p w:rsidR="002B6218" w:rsidRPr="00D77557" w:rsidRDefault="002B6218" w:rsidP="00D77557">
            <w:pPr>
              <w:widowControl w:val="0"/>
              <w:spacing w:line="360" w:lineRule="auto"/>
              <w:ind w:right="-6"/>
              <w:jc w:val="both"/>
              <w:rPr>
                <w:sz w:val="20"/>
                <w:szCs w:val="20"/>
              </w:rPr>
            </w:pPr>
            <w:r w:rsidRPr="00D77557">
              <w:rPr>
                <w:sz w:val="20"/>
                <w:szCs w:val="20"/>
              </w:rPr>
              <w:t xml:space="preserve">Интенсивность простейшего потока обслуживаний </w:t>
            </w:r>
            <w:r w:rsidRPr="00D77557">
              <w:rPr>
                <w:i/>
                <w:iCs/>
                <w:sz w:val="20"/>
                <w:szCs w:val="20"/>
              </w:rPr>
              <w:t xml:space="preserve">Поб </w:t>
            </w:r>
            <w:r w:rsidRPr="00D77557">
              <w:rPr>
                <w:sz w:val="20"/>
                <w:szCs w:val="20"/>
              </w:rPr>
              <w:t>(обслуживаний в мин.)</w:t>
            </w:r>
          </w:p>
        </w:tc>
        <w:tc>
          <w:tcPr>
            <w:tcW w:w="3519" w:type="dxa"/>
            <w:vAlign w:val="center"/>
          </w:tcPr>
          <w:p w:rsidR="002B6218" w:rsidRPr="00D77557" w:rsidRDefault="0037233C" w:rsidP="00D77557">
            <w:pPr>
              <w:widowControl w:val="0"/>
              <w:spacing w:line="360" w:lineRule="auto"/>
              <w:ind w:right="-6"/>
              <w:jc w:val="both"/>
              <w:rPr>
                <w:sz w:val="20"/>
                <w:szCs w:val="20"/>
                <w:lang w:val="en-US"/>
              </w:rPr>
            </w:pPr>
            <w:r>
              <w:rPr>
                <w:b/>
                <w:bCs/>
                <w:position w:val="-14"/>
                <w:sz w:val="20"/>
                <w:szCs w:val="20"/>
              </w:rPr>
              <w:pict>
                <v:shape id="_x0000_i1331" type="#_x0000_t75" style="width:108.75pt;height:15.75pt">
                  <v:imagedata r:id="rId312" o:title=""/>
                </v:shape>
              </w:pict>
            </w:r>
          </w:p>
        </w:tc>
      </w:tr>
    </w:tbl>
    <w:p w:rsidR="002B6218" w:rsidRPr="002B6218" w:rsidRDefault="002B6218" w:rsidP="002B6218">
      <w:pPr>
        <w:widowControl w:val="0"/>
        <w:spacing w:line="360" w:lineRule="auto"/>
        <w:ind w:right="-5" w:firstLine="709"/>
        <w:jc w:val="both"/>
        <w:rPr>
          <w:sz w:val="28"/>
          <w:szCs w:val="28"/>
        </w:rPr>
      </w:pPr>
    </w:p>
    <w:p w:rsidR="002B6218" w:rsidRPr="002B6218" w:rsidRDefault="00D77557" w:rsidP="002B6218">
      <w:pPr>
        <w:pStyle w:val="3"/>
        <w:keepNext w:val="0"/>
        <w:spacing w:line="360" w:lineRule="auto"/>
        <w:ind w:firstLine="709"/>
        <w:jc w:val="both"/>
        <w:rPr>
          <w:b w:val="0"/>
          <w:bCs w:val="0"/>
          <w:sz w:val="28"/>
          <w:szCs w:val="28"/>
        </w:rPr>
      </w:pPr>
      <w:r>
        <w:rPr>
          <w:b w:val="0"/>
          <w:bCs w:val="0"/>
          <w:sz w:val="28"/>
          <w:szCs w:val="28"/>
        </w:rPr>
        <w:br w:type="page"/>
      </w:r>
      <w:r w:rsidR="002B6218" w:rsidRPr="002B6218">
        <w:rPr>
          <w:b w:val="0"/>
          <w:bCs w:val="0"/>
          <w:sz w:val="28"/>
          <w:szCs w:val="28"/>
        </w:rPr>
        <w:t>Таблица 8.8</w:t>
      </w:r>
    </w:p>
    <w:p w:rsidR="002B6218" w:rsidRPr="002B6218" w:rsidRDefault="002B6218" w:rsidP="002B6218">
      <w:pPr>
        <w:pStyle w:val="4"/>
        <w:keepNext w:val="0"/>
        <w:spacing w:line="360" w:lineRule="auto"/>
        <w:ind w:firstLine="709"/>
        <w:jc w:val="both"/>
        <w:rPr>
          <w:sz w:val="28"/>
          <w:szCs w:val="28"/>
        </w:rPr>
      </w:pPr>
      <w:r w:rsidRPr="002B6218">
        <w:rPr>
          <w:sz w:val="28"/>
          <w:szCs w:val="28"/>
        </w:rPr>
        <w:t>Показатели многостаночного обслуживания как замкнутой одноканальной СМО [13]</w:t>
      </w:r>
    </w:p>
    <w:tbl>
      <w:tblPr>
        <w:tblW w:w="9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67"/>
        <w:gridCol w:w="5529"/>
        <w:gridCol w:w="3543"/>
      </w:tblGrid>
      <w:tr w:rsidR="002B6218" w:rsidRPr="00D8195C" w:rsidTr="00D8195C">
        <w:trPr>
          <w:trHeight w:hRule="exact" w:val="725"/>
        </w:trPr>
        <w:tc>
          <w:tcPr>
            <w:tcW w:w="567" w:type="dxa"/>
            <w:shd w:val="clear" w:color="auto" w:fill="auto"/>
          </w:tcPr>
          <w:p w:rsidR="002B6218" w:rsidRPr="00D8195C" w:rsidRDefault="002B6218" w:rsidP="00D8195C">
            <w:pPr>
              <w:widowControl w:val="0"/>
              <w:spacing w:line="360" w:lineRule="auto"/>
              <w:ind w:right="-6"/>
              <w:jc w:val="both"/>
              <w:rPr>
                <w:iCs/>
                <w:sz w:val="20"/>
                <w:szCs w:val="20"/>
              </w:rPr>
            </w:pPr>
            <w:r w:rsidRPr="00D8195C">
              <w:rPr>
                <w:iCs/>
                <w:sz w:val="20"/>
                <w:szCs w:val="20"/>
              </w:rPr>
              <w:t>№ п/п</w:t>
            </w:r>
          </w:p>
        </w:tc>
        <w:tc>
          <w:tcPr>
            <w:tcW w:w="5529" w:type="dxa"/>
            <w:shd w:val="clear" w:color="auto" w:fill="auto"/>
          </w:tcPr>
          <w:p w:rsidR="002B6218" w:rsidRPr="00D8195C" w:rsidRDefault="002B6218" w:rsidP="00D8195C">
            <w:pPr>
              <w:pStyle w:val="9"/>
              <w:keepNext w:val="0"/>
              <w:widowControl w:val="0"/>
              <w:spacing w:line="360" w:lineRule="auto"/>
              <w:ind w:right="-6"/>
              <w:jc w:val="both"/>
              <w:rPr>
                <w:b w:val="0"/>
                <w:bCs w:val="0"/>
                <w:sz w:val="20"/>
                <w:szCs w:val="20"/>
              </w:rPr>
            </w:pPr>
            <w:r w:rsidRPr="00D8195C">
              <w:rPr>
                <w:b w:val="0"/>
                <w:bCs w:val="0"/>
                <w:sz w:val="20"/>
                <w:szCs w:val="20"/>
              </w:rPr>
              <w:t>Показатели</w:t>
            </w:r>
          </w:p>
        </w:tc>
        <w:tc>
          <w:tcPr>
            <w:tcW w:w="3543" w:type="dxa"/>
            <w:shd w:val="clear" w:color="auto" w:fill="auto"/>
          </w:tcPr>
          <w:p w:rsidR="002B6218" w:rsidRPr="00D8195C" w:rsidRDefault="002B6218" w:rsidP="00D8195C">
            <w:pPr>
              <w:pStyle w:val="9"/>
              <w:keepNext w:val="0"/>
              <w:widowControl w:val="0"/>
              <w:spacing w:line="360" w:lineRule="auto"/>
              <w:ind w:right="-6"/>
              <w:jc w:val="both"/>
              <w:rPr>
                <w:b w:val="0"/>
                <w:bCs w:val="0"/>
                <w:iCs/>
                <w:sz w:val="20"/>
                <w:szCs w:val="20"/>
              </w:rPr>
            </w:pPr>
            <w:r w:rsidRPr="00D8195C">
              <w:rPr>
                <w:b w:val="0"/>
                <w:bCs w:val="0"/>
                <w:iCs/>
                <w:sz w:val="20"/>
                <w:szCs w:val="20"/>
              </w:rPr>
              <w:t>Обозначения, формулы</w:t>
            </w:r>
          </w:p>
        </w:tc>
      </w:tr>
      <w:tr w:rsidR="002B6218" w:rsidRPr="00D8195C" w:rsidTr="00D8195C">
        <w:trPr>
          <w:trHeight w:hRule="exact" w:val="360"/>
        </w:trPr>
        <w:tc>
          <w:tcPr>
            <w:tcW w:w="567" w:type="dxa"/>
            <w:shd w:val="clear" w:color="auto" w:fill="auto"/>
          </w:tcPr>
          <w:p w:rsidR="002B6218" w:rsidRPr="00D8195C" w:rsidRDefault="002B6218" w:rsidP="00D8195C">
            <w:pPr>
              <w:widowControl w:val="0"/>
              <w:spacing w:line="360" w:lineRule="auto"/>
              <w:ind w:right="-6"/>
              <w:jc w:val="both"/>
              <w:rPr>
                <w:b/>
                <w:bCs/>
                <w:iCs/>
                <w:sz w:val="20"/>
                <w:szCs w:val="20"/>
              </w:rPr>
            </w:pPr>
            <w:r w:rsidRPr="00D8195C">
              <w:rPr>
                <w:b/>
                <w:bCs/>
                <w:iCs/>
                <w:sz w:val="20"/>
                <w:szCs w:val="20"/>
              </w:rPr>
              <w:t>1</w:t>
            </w:r>
          </w:p>
        </w:tc>
        <w:tc>
          <w:tcPr>
            <w:tcW w:w="5529" w:type="dxa"/>
            <w:shd w:val="clear" w:color="auto" w:fill="auto"/>
          </w:tcPr>
          <w:p w:rsidR="002B6218" w:rsidRPr="00D8195C" w:rsidRDefault="002B6218" w:rsidP="00D8195C">
            <w:pPr>
              <w:pStyle w:val="9"/>
              <w:keepNext w:val="0"/>
              <w:widowControl w:val="0"/>
              <w:spacing w:line="360" w:lineRule="auto"/>
              <w:ind w:right="-6"/>
              <w:jc w:val="both"/>
              <w:rPr>
                <w:sz w:val="20"/>
                <w:szCs w:val="20"/>
              </w:rPr>
            </w:pPr>
            <w:r w:rsidRPr="00D8195C">
              <w:rPr>
                <w:sz w:val="20"/>
                <w:szCs w:val="20"/>
              </w:rPr>
              <w:t>2</w:t>
            </w:r>
          </w:p>
        </w:tc>
        <w:tc>
          <w:tcPr>
            <w:tcW w:w="3543" w:type="dxa"/>
            <w:shd w:val="clear" w:color="auto" w:fill="auto"/>
          </w:tcPr>
          <w:p w:rsidR="002B6218" w:rsidRPr="00D8195C" w:rsidRDefault="002B6218" w:rsidP="00D8195C">
            <w:pPr>
              <w:pStyle w:val="9"/>
              <w:keepNext w:val="0"/>
              <w:widowControl w:val="0"/>
              <w:spacing w:line="360" w:lineRule="auto"/>
              <w:ind w:right="-6"/>
              <w:jc w:val="both"/>
              <w:rPr>
                <w:iCs/>
                <w:sz w:val="20"/>
                <w:szCs w:val="20"/>
              </w:rPr>
            </w:pPr>
            <w:r w:rsidRPr="00D8195C">
              <w:rPr>
                <w:iCs/>
                <w:sz w:val="20"/>
                <w:szCs w:val="20"/>
              </w:rPr>
              <w:t>3</w:t>
            </w:r>
          </w:p>
        </w:tc>
      </w:tr>
      <w:tr w:rsidR="002B6218" w:rsidRPr="00D8195C" w:rsidTr="00D8195C">
        <w:trPr>
          <w:trHeight w:hRule="exact" w:val="1000"/>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1</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Трафик (показатель нагрузки) системы, порождаемой каждым станком (источником заявок)</w:t>
            </w:r>
          </w:p>
        </w:tc>
        <w:tc>
          <w:tcPr>
            <w:tcW w:w="3543" w:type="dxa"/>
            <w:shd w:val="clear" w:color="auto" w:fill="auto"/>
          </w:tcPr>
          <w:p w:rsidR="002B6218" w:rsidRPr="00D8195C" w:rsidRDefault="0037233C" w:rsidP="00D8195C">
            <w:pPr>
              <w:widowControl w:val="0"/>
              <w:spacing w:line="360" w:lineRule="auto"/>
              <w:ind w:right="-6"/>
              <w:jc w:val="both"/>
              <w:rPr>
                <w:sz w:val="20"/>
                <w:szCs w:val="20"/>
              </w:rPr>
            </w:pPr>
            <w:r>
              <w:rPr>
                <w:position w:val="-12"/>
                <w:sz w:val="20"/>
                <w:szCs w:val="20"/>
                <w:lang w:val="en-US"/>
              </w:rPr>
              <w:pict>
                <v:shape id="_x0000_i1332" type="#_x0000_t75" style="width:51.75pt;height:18pt">
                  <v:imagedata r:id="rId313" o:title=""/>
                </v:shape>
              </w:pict>
            </w:r>
          </w:p>
        </w:tc>
      </w:tr>
      <w:tr w:rsidR="002B6218" w:rsidRPr="00D8195C" w:rsidTr="00D8195C">
        <w:trPr>
          <w:trHeight w:hRule="exact" w:val="945"/>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2</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Вероятность простоя рабочего (канала обслуживания)</w:t>
            </w:r>
          </w:p>
        </w:tc>
        <w:tc>
          <w:tcPr>
            <w:tcW w:w="3543" w:type="dxa"/>
            <w:shd w:val="clear" w:color="auto" w:fill="auto"/>
          </w:tcPr>
          <w:p w:rsidR="002B6218" w:rsidRPr="00D8195C" w:rsidRDefault="0037233C" w:rsidP="00D8195C">
            <w:pPr>
              <w:widowControl w:val="0"/>
              <w:spacing w:line="360" w:lineRule="auto"/>
              <w:ind w:right="-6"/>
              <w:jc w:val="both"/>
              <w:rPr>
                <w:sz w:val="20"/>
                <w:szCs w:val="20"/>
                <w:lang w:val="en-US"/>
              </w:rPr>
            </w:pPr>
            <w:r>
              <w:rPr>
                <w:position w:val="-34"/>
                <w:sz w:val="20"/>
                <w:szCs w:val="20"/>
                <w:lang w:val="en-US"/>
              </w:rPr>
              <w:pict>
                <v:shape id="_x0000_i1333" type="#_x0000_t75" style="width:123.75pt;height:45pt">
                  <v:imagedata r:id="rId314" o:title=""/>
                </v:shape>
              </w:pict>
            </w:r>
          </w:p>
        </w:tc>
      </w:tr>
      <w:tr w:rsidR="002B6218" w:rsidRPr="00D8195C" w:rsidTr="00D8195C">
        <w:trPr>
          <w:trHeight w:hRule="exact" w:val="956"/>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3</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Вероятность того, что рабочий занят (коэффициент занятости рабочего)</w:t>
            </w:r>
          </w:p>
        </w:tc>
        <w:tc>
          <w:tcPr>
            <w:tcW w:w="3543" w:type="dxa"/>
            <w:shd w:val="clear" w:color="auto" w:fill="auto"/>
          </w:tcPr>
          <w:p w:rsidR="002B6218" w:rsidRPr="00D8195C" w:rsidRDefault="0037233C" w:rsidP="00D8195C">
            <w:pPr>
              <w:widowControl w:val="0"/>
              <w:tabs>
                <w:tab w:val="num" w:pos="720"/>
              </w:tabs>
              <w:spacing w:line="360" w:lineRule="auto"/>
              <w:ind w:right="-6"/>
              <w:jc w:val="both"/>
              <w:rPr>
                <w:sz w:val="20"/>
                <w:szCs w:val="20"/>
                <w:lang w:val="en-US"/>
              </w:rPr>
            </w:pPr>
            <w:r>
              <w:rPr>
                <w:position w:val="-12"/>
                <w:sz w:val="20"/>
                <w:szCs w:val="20"/>
                <w:lang w:val="en-US"/>
              </w:rPr>
              <w:pict>
                <v:shape id="_x0000_i1334" type="#_x0000_t75" style="width:63.75pt;height:18.75pt">
                  <v:imagedata r:id="rId315" o:title=""/>
                </v:shape>
              </w:pict>
            </w:r>
          </w:p>
        </w:tc>
      </w:tr>
      <w:tr w:rsidR="002B6218" w:rsidRPr="00D8195C" w:rsidTr="00D8195C">
        <w:trPr>
          <w:trHeight w:hRule="exact" w:val="572"/>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4</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Абсолютная пропускная способность СМО</w:t>
            </w:r>
          </w:p>
        </w:tc>
        <w:tc>
          <w:tcPr>
            <w:tcW w:w="3543" w:type="dxa"/>
            <w:shd w:val="clear" w:color="auto" w:fill="auto"/>
          </w:tcPr>
          <w:p w:rsidR="002B6218" w:rsidRPr="00D8195C" w:rsidRDefault="0037233C" w:rsidP="00D8195C">
            <w:pPr>
              <w:widowControl w:val="0"/>
              <w:spacing w:line="360" w:lineRule="auto"/>
              <w:ind w:right="-6"/>
              <w:jc w:val="both"/>
              <w:rPr>
                <w:sz w:val="20"/>
                <w:szCs w:val="20"/>
                <w:lang w:val="en-US"/>
              </w:rPr>
            </w:pPr>
            <w:r>
              <w:rPr>
                <w:position w:val="-12"/>
                <w:sz w:val="20"/>
                <w:szCs w:val="20"/>
                <w:lang w:val="en-US"/>
              </w:rPr>
              <w:pict>
                <v:shape id="_x0000_i1335" type="#_x0000_t75" style="width:138pt;height:18.75pt">
                  <v:imagedata r:id="rId316" o:title=""/>
                </v:shape>
              </w:pict>
            </w:r>
          </w:p>
        </w:tc>
      </w:tr>
      <w:tr w:rsidR="002B6218" w:rsidRPr="00D8195C" w:rsidTr="00D8195C">
        <w:trPr>
          <w:trHeight w:hRule="exact" w:val="356"/>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5</w:t>
            </w:r>
          </w:p>
        </w:tc>
        <w:tc>
          <w:tcPr>
            <w:tcW w:w="5529" w:type="dxa"/>
            <w:shd w:val="clear" w:color="auto" w:fill="auto"/>
          </w:tcPr>
          <w:p w:rsidR="002B6218" w:rsidRPr="00D8195C" w:rsidRDefault="002B6218" w:rsidP="00D8195C">
            <w:pPr>
              <w:pStyle w:val="6"/>
              <w:keepNext w:val="0"/>
              <w:widowControl w:val="0"/>
              <w:spacing w:line="360" w:lineRule="auto"/>
              <w:ind w:right="-6"/>
              <w:jc w:val="both"/>
              <w:rPr>
                <w:sz w:val="20"/>
                <w:szCs w:val="20"/>
              </w:rPr>
            </w:pPr>
            <w:r w:rsidRPr="00D8195C">
              <w:rPr>
                <w:sz w:val="20"/>
                <w:szCs w:val="20"/>
              </w:rPr>
              <w:t>Относительная пропускная способность</w:t>
            </w:r>
          </w:p>
        </w:tc>
        <w:tc>
          <w:tcPr>
            <w:tcW w:w="3543" w:type="dxa"/>
            <w:shd w:val="clear" w:color="auto" w:fill="auto"/>
          </w:tcPr>
          <w:p w:rsidR="002B6218" w:rsidRPr="00D8195C" w:rsidRDefault="002B6218" w:rsidP="00D8195C">
            <w:pPr>
              <w:widowControl w:val="0"/>
              <w:spacing w:line="360" w:lineRule="auto"/>
              <w:ind w:right="-6"/>
              <w:jc w:val="both"/>
              <w:rPr>
                <w:sz w:val="20"/>
                <w:szCs w:val="20"/>
              </w:rPr>
            </w:pPr>
            <w:r w:rsidRPr="00D8195C">
              <w:rPr>
                <w:i/>
                <w:iCs/>
                <w:sz w:val="20"/>
                <w:szCs w:val="20"/>
                <w:lang w:val="en-US"/>
              </w:rPr>
              <w:t>Q</w:t>
            </w:r>
            <w:r w:rsidRPr="00D8195C">
              <w:rPr>
                <w:sz w:val="20"/>
                <w:szCs w:val="20"/>
              </w:rPr>
              <w:t xml:space="preserve"> = 1</w:t>
            </w:r>
          </w:p>
        </w:tc>
      </w:tr>
      <w:tr w:rsidR="002B6218" w:rsidRPr="00D8195C" w:rsidTr="00D8195C">
        <w:trPr>
          <w:trHeight w:hRule="exact" w:val="1145"/>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6</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Среднее число станков в системе (то есть среднее число источников, находящихся в пассивном состоянии)</w:t>
            </w:r>
          </w:p>
        </w:tc>
        <w:tc>
          <w:tcPr>
            <w:tcW w:w="3543" w:type="dxa"/>
            <w:shd w:val="clear" w:color="auto" w:fill="auto"/>
          </w:tcPr>
          <w:p w:rsidR="002B6218" w:rsidRPr="00D8195C" w:rsidRDefault="0037233C" w:rsidP="00D8195C">
            <w:pPr>
              <w:widowControl w:val="0"/>
              <w:spacing w:line="360" w:lineRule="auto"/>
              <w:ind w:right="-6"/>
              <w:jc w:val="both"/>
              <w:rPr>
                <w:sz w:val="20"/>
                <w:szCs w:val="20"/>
                <w:lang w:val="en-US"/>
              </w:rPr>
            </w:pPr>
            <w:r>
              <w:rPr>
                <w:position w:val="-32"/>
                <w:sz w:val="20"/>
                <w:szCs w:val="20"/>
                <w:lang w:val="en-US"/>
              </w:rPr>
              <w:pict>
                <v:shape id="_x0000_i1336" type="#_x0000_t75" style="width:129.75pt;height:38.25pt">
                  <v:imagedata r:id="rId317" o:title=""/>
                </v:shape>
              </w:pict>
            </w:r>
          </w:p>
        </w:tc>
      </w:tr>
      <w:tr w:rsidR="002B6218" w:rsidRPr="00D8195C" w:rsidTr="00D8195C">
        <w:trPr>
          <w:trHeight w:hRule="exact" w:val="712"/>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7</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Средняя интенсивность входящего потока станков (заявок)</w:t>
            </w:r>
          </w:p>
        </w:tc>
        <w:tc>
          <w:tcPr>
            <w:tcW w:w="3543" w:type="dxa"/>
            <w:shd w:val="clear" w:color="auto" w:fill="auto"/>
          </w:tcPr>
          <w:p w:rsidR="002B6218" w:rsidRPr="00D8195C" w:rsidRDefault="0037233C" w:rsidP="00D8195C">
            <w:pPr>
              <w:widowControl w:val="0"/>
              <w:spacing w:line="360" w:lineRule="auto"/>
              <w:ind w:right="-6"/>
              <w:jc w:val="both"/>
              <w:rPr>
                <w:iCs/>
                <w:sz w:val="20"/>
                <w:szCs w:val="20"/>
              </w:rPr>
            </w:pPr>
            <w:r>
              <w:rPr>
                <w:position w:val="-12"/>
                <w:sz w:val="20"/>
                <w:szCs w:val="20"/>
                <w:lang w:val="en-US"/>
              </w:rPr>
              <w:pict>
                <v:shape id="_x0000_i1337" type="#_x0000_t75" style="width:104.25pt;height:18.75pt">
                  <v:imagedata r:id="rId318" o:title=""/>
                </v:shape>
              </w:pict>
            </w:r>
          </w:p>
        </w:tc>
      </w:tr>
      <w:tr w:rsidR="002B6218" w:rsidRPr="00D8195C" w:rsidTr="00D8195C">
        <w:trPr>
          <w:trHeight w:hRule="exact" w:val="706"/>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8</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Среднее число станков, находящихся под обслуживанием</w:t>
            </w:r>
          </w:p>
        </w:tc>
        <w:tc>
          <w:tcPr>
            <w:tcW w:w="3543" w:type="dxa"/>
            <w:shd w:val="clear" w:color="auto" w:fill="auto"/>
          </w:tcPr>
          <w:p w:rsidR="002B6218" w:rsidRPr="00D8195C" w:rsidRDefault="0037233C" w:rsidP="00D8195C">
            <w:pPr>
              <w:widowControl w:val="0"/>
              <w:spacing w:line="360" w:lineRule="auto"/>
              <w:ind w:right="-6"/>
              <w:jc w:val="both"/>
              <w:rPr>
                <w:b/>
                <w:bCs/>
                <w:sz w:val="20"/>
                <w:szCs w:val="20"/>
              </w:rPr>
            </w:pPr>
            <w:r>
              <w:rPr>
                <w:position w:val="-20"/>
                <w:sz w:val="20"/>
                <w:szCs w:val="20"/>
              </w:rPr>
              <w:pict>
                <v:shape id="_x0000_i1338" type="#_x0000_t75" style="width:56.25pt;height:18.75pt">
                  <v:imagedata r:id="rId319" o:title=""/>
                </v:shape>
              </w:pict>
            </w:r>
          </w:p>
        </w:tc>
      </w:tr>
      <w:tr w:rsidR="002B6218" w:rsidRPr="00D8195C" w:rsidTr="00D8195C">
        <w:trPr>
          <w:trHeight w:hRule="exact" w:val="987"/>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9</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Среднее число станков, находящихся в очереди</w:t>
            </w:r>
          </w:p>
        </w:tc>
        <w:tc>
          <w:tcPr>
            <w:tcW w:w="3543" w:type="dxa"/>
            <w:shd w:val="clear" w:color="auto" w:fill="auto"/>
          </w:tcPr>
          <w:p w:rsidR="002B6218" w:rsidRPr="00D8195C" w:rsidRDefault="0037233C" w:rsidP="00D8195C">
            <w:pPr>
              <w:widowControl w:val="0"/>
              <w:spacing w:line="360" w:lineRule="auto"/>
              <w:ind w:right="-6"/>
              <w:jc w:val="both"/>
              <w:rPr>
                <w:i/>
                <w:iCs/>
                <w:sz w:val="20"/>
                <w:szCs w:val="20"/>
              </w:rPr>
            </w:pPr>
            <w:r>
              <w:rPr>
                <w:position w:val="-34"/>
                <w:sz w:val="20"/>
                <w:szCs w:val="20"/>
                <w:lang w:val="en-US"/>
              </w:rPr>
              <w:pict>
                <v:shape id="_x0000_i1339" type="#_x0000_t75" style="width:150pt;height:41.25pt">
                  <v:imagedata r:id="rId320" o:title=""/>
                </v:shape>
              </w:pict>
            </w:r>
          </w:p>
        </w:tc>
      </w:tr>
      <w:tr w:rsidR="002B6218" w:rsidRPr="00D8195C" w:rsidTr="00D8195C">
        <w:trPr>
          <w:trHeight w:hRule="exact" w:val="420"/>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10</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Среднее время обслуживания одного станка</w:t>
            </w:r>
          </w:p>
        </w:tc>
        <w:tc>
          <w:tcPr>
            <w:tcW w:w="3543" w:type="dxa"/>
            <w:shd w:val="clear" w:color="auto" w:fill="auto"/>
          </w:tcPr>
          <w:p w:rsidR="002B6218" w:rsidRPr="00D8195C" w:rsidRDefault="0037233C" w:rsidP="00D8195C">
            <w:pPr>
              <w:widowControl w:val="0"/>
              <w:spacing w:line="360" w:lineRule="auto"/>
              <w:ind w:right="-6"/>
              <w:jc w:val="both"/>
              <w:rPr>
                <w:sz w:val="20"/>
                <w:szCs w:val="20"/>
              </w:rPr>
            </w:pPr>
            <w:r>
              <w:rPr>
                <w:position w:val="-14"/>
                <w:sz w:val="20"/>
                <w:szCs w:val="20"/>
              </w:rPr>
              <w:pict>
                <v:shape id="_x0000_i1340" type="#_x0000_t75" style="width:44.25pt;height:17.25pt">
                  <v:imagedata r:id="rId321" o:title=""/>
                </v:shape>
              </w:pict>
            </w:r>
          </w:p>
        </w:tc>
      </w:tr>
      <w:tr w:rsidR="002B6218" w:rsidRPr="00D8195C" w:rsidTr="00D8195C">
        <w:trPr>
          <w:trHeight w:hRule="exact" w:val="850"/>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11</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Среднее время пребывания станка в обслуживании</w:t>
            </w:r>
          </w:p>
        </w:tc>
        <w:tc>
          <w:tcPr>
            <w:tcW w:w="3543" w:type="dxa"/>
            <w:shd w:val="clear" w:color="auto" w:fill="auto"/>
          </w:tcPr>
          <w:p w:rsidR="002B6218" w:rsidRPr="00D8195C" w:rsidRDefault="0037233C" w:rsidP="00D8195C">
            <w:pPr>
              <w:widowControl w:val="0"/>
              <w:spacing w:line="360" w:lineRule="auto"/>
              <w:ind w:right="-6"/>
              <w:jc w:val="both"/>
              <w:rPr>
                <w:sz w:val="20"/>
                <w:szCs w:val="20"/>
              </w:rPr>
            </w:pPr>
            <w:r>
              <w:rPr>
                <w:position w:val="-38"/>
                <w:sz w:val="20"/>
                <w:szCs w:val="20"/>
              </w:rPr>
              <w:pict>
                <v:shape id="_x0000_i1341" type="#_x0000_t75" style="width:62.25pt;height:31.5pt">
                  <v:imagedata r:id="rId322" o:title=""/>
                </v:shape>
              </w:pict>
            </w:r>
          </w:p>
        </w:tc>
      </w:tr>
      <w:tr w:rsidR="002B6218" w:rsidRPr="00D8195C" w:rsidTr="00D8195C">
        <w:trPr>
          <w:trHeight w:hRule="exact" w:val="848"/>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12</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Среднее время ожидания заявки в очереди</w:t>
            </w:r>
          </w:p>
        </w:tc>
        <w:tc>
          <w:tcPr>
            <w:tcW w:w="3543" w:type="dxa"/>
            <w:shd w:val="clear" w:color="auto" w:fill="auto"/>
          </w:tcPr>
          <w:p w:rsidR="002B6218" w:rsidRPr="00D8195C" w:rsidRDefault="0037233C" w:rsidP="00D8195C">
            <w:pPr>
              <w:widowControl w:val="0"/>
              <w:spacing w:line="360" w:lineRule="auto"/>
              <w:ind w:right="-6"/>
              <w:jc w:val="both"/>
              <w:rPr>
                <w:sz w:val="20"/>
                <w:szCs w:val="20"/>
              </w:rPr>
            </w:pPr>
            <w:r>
              <w:rPr>
                <w:position w:val="-38"/>
                <w:sz w:val="20"/>
                <w:szCs w:val="20"/>
              </w:rPr>
              <w:pict>
                <v:shape id="_x0000_i1342" type="#_x0000_t75" style="width:80.25pt;height:31.5pt">
                  <v:imagedata r:id="rId323" o:title=""/>
                </v:shape>
              </w:pict>
            </w:r>
          </w:p>
        </w:tc>
      </w:tr>
      <w:tr w:rsidR="002B6218" w:rsidRPr="00D8195C" w:rsidTr="00D8195C">
        <w:trPr>
          <w:trHeight w:hRule="exact" w:val="1257"/>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13</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Коэффициент готовности — вероятность того, что произвольный источник (станок) находится в активном состоянии</w:t>
            </w:r>
          </w:p>
        </w:tc>
        <w:tc>
          <w:tcPr>
            <w:tcW w:w="3543" w:type="dxa"/>
            <w:shd w:val="clear" w:color="auto" w:fill="auto"/>
          </w:tcPr>
          <w:p w:rsidR="002B6218" w:rsidRPr="00D8195C" w:rsidRDefault="0037233C" w:rsidP="00D8195C">
            <w:pPr>
              <w:widowControl w:val="0"/>
              <w:spacing w:line="360" w:lineRule="auto"/>
              <w:ind w:right="-6"/>
              <w:jc w:val="both"/>
              <w:rPr>
                <w:sz w:val="20"/>
                <w:szCs w:val="20"/>
              </w:rPr>
            </w:pPr>
            <w:r>
              <w:rPr>
                <w:position w:val="-32"/>
                <w:sz w:val="20"/>
                <w:szCs w:val="20"/>
                <w:lang w:val="en-US"/>
              </w:rPr>
              <w:pict>
                <v:shape id="_x0000_i1343" type="#_x0000_t75" style="width:138pt;height:38.25pt">
                  <v:imagedata r:id="rId324" o:title=""/>
                </v:shape>
              </w:pict>
            </w:r>
          </w:p>
        </w:tc>
      </w:tr>
      <w:tr w:rsidR="002B6218" w:rsidRPr="00D8195C" w:rsidTr="00D8195C">
        <w:trPr>
          <w:trHeight w:hRule="exact" w:val="969"/>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14</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Производительность каждого станка (источника) при совершении им полезной работы в активном состоянии, изделий в мин.</w:t>
            </w:r>
          </w:p>
        </w:tc>
        <w:tc>
          <w:tcPr>
            <w:tcW w:w="3543" w:type="dxa"/>
            <w:shd w:val="clear" w:color="auto" w:fill="auto"/>
          </w:tcPr>
          <w:p w:rsidR="002B6218" w:rsidRPr="00D8195C" w:rsidRDefault="002B6218" w:rsidP="00D8195C">
            <w:pPr>
              <w:widowControl w:val="0"/>
              <w:spacing w:line="360" w:lineRule="auto"/>
              <w:ind w:right="-6"/>
              <w:jc w:val="both"/>
              <w:rPr>
                <w:sz w:val="20"/>
                <w:szCs w:val="20"/>
              </w:rPr>
            </w:pPr>
            <w:r w:rsidRPr="00D8195C">
              <w:rPr>
                <w:i/>
                <w:iCs/>
                <w:sz w:val="20"/>
                <w:szCs w:val="20"/>
                <w:lang w:val="en-US"/>
              </w:rPr>
              <w:t>l</w:t>
            </w:r>
            <w:r w:rsidRPr="00D8195C">
              <w:rPr>
                <w:sz w:val="20"/>
                <w:szCs w:val="20"/>
              </w:rPr>
              <w:t xml:space="preserve"> = </w:t>
            </w:r>
            <w:r w:rsidRPr="00D8195C">
              <w:rPr>
                <w:i/>
                <w:iCs/>
                <w:sz w:val="20"/>
                <w:szCs w:val="20"/>
                <w:lang w:val="en-US"/>
              </w:rPr>
              <w:t>const</w:t>
            </w:r>
          </w:p>
        </w:tc>
      </w:tr>
      <w:tr w:rsidR="002B6218" w:rsidRPr="00D8195C" w:rsidTr="00D8195C">
        <w:trPr>
          <w:trHeight w:hRule="exact" w:val="973"/>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15</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Средняя производительность группы обслуживаемых рабочим станков</w:t>
            </w:r>
          </w:p>
        </w:tc>
        <w:tc>
          <w:tcPr>
            <w:tcW w:w="3543" w:type="dxa"/>
            <w:shd w:val="clear" w:color="auto" w:fill="auto"/>
          </w:tcPr>
          <w:p w:rsidR="002B6218" w:rsidRPr="00D8195C" w:rsidRDefault="0037233C" w:rsidP="00D8195C">
            <w:pPr>
              <w:widowControl w:val="0"/>
              <w:spacing w:line="360" w:lineRule="auto"/>
              <w:ind w:right="-6"/>
              <w:jc w:val="both"/>
              <w:rPr>
                <w:iCs/>
                <w:sz w:val="20"/>
                <w:szCs w:val="20"/>
                <w:lang w:val="en-US"/>
              </w:rPr>
            </w:pPr>
            <w:r>
              <w:rPr>
                <w:i/>
                <w:position w:val="-34"/>
                <w:sz w:val="20"/>
                <w:szCs w:val="20"/>
                <w:lang w:val="en-US"/>
              </w:rPr>
              <w:pict>
                <v:shape id="_x0000_i1344" type="#_x0000_t75" style="width:166.5pt;height:42pt">
                  <v:imagedata r:id="rId325" o:title=""/>
                </v:shape>
              </w:pict>
            </w:r>
          </w:p>
        </w:tc>
      </w:tr>
      <w:tr w:rsidR="002B6218" w:rsidRPr="00D8195C" w:rsidTr="00D8195C">
        <w:trPr>
          <w:trHeight w:hRule="exact" w:val="731"/>
        </w:trPr>
        <w:tc>
          <w:tcPr>
            <w:tcW w:w="567"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16</w:t>
            </w:r>
          </w:p>
        </w:tc>
        <w:tc>
          <w:tcPr>
            <w:tcW w:w="5529" w:type="dxa"/>
            <w:shd w:val="clear" w:color="auto" w:fill="auto"/>
          </w:tcPr>
          <w:p w:rsidR="002B6218" w:rsidRPr="00D8195C" w:rsidRDefault="002B6218" w:rsidP="00D8195C">
            <w:pPr>
              <w:widowControl w:val="0"/>
              <w:spacing w:line="360" w:lineRule="auto"/>
              <w:ind w:right="-6"/>
              <w:jc w:val="both"/>
              <w:rPr>
                <w:sz w:val="20"/>
                <w:szCs w:val="20"/>
              </w:rPr>
            </w:pPr>
            <w:r w:rsidRPr="00D8195C">
              <w:rPr>
                <w:sz w:val="20"/>
                <w:szCs w:val="20"/>
              </w:rPr>
              <w:t>Средняя потеря производительности за счёт группы станков, находящихся в пассивном состоянии</w:t>
            </w:r>
          </w:p>
        </w:tc>
        <w:tc>
          <w:tcPr>
            <w:tcW w:w="3543" w:type="dxa"/>
            <w:shd w:val="clear" w:color="auto" w:fill="auto"/>
          </w:tcPr>
          <w:p w:rsidR="002B6218" w:rsidRPr="00D8195C" w:rsidRDefault="002B6218" w:rsidP="00D8195C">
            <w:pPr>
              <w:widowControl w:val="0"/>
              <w:spacing w:line="360" w:lineRule="auto"/>
              <w:ind w:right="-6"/>
              <w:jc w:val="both"/>
              <w:rPr>
                <w:i/>
                <w:iCs/>
                <w:sz w:val="20"/>
                <w:szCs w:val="20"/>
                <w:lang w:val="en-US"/>
              </w:rPr>
            </w:pPr>
            <w:r w:rsidRPr="00D8195C">
              <w:rPr>
                <w:i/>
                <w:iCs/>
                <w:sz w:val="20"/>
                <w:szCs w:val="20"/>
                <w:lang w:val="en-US"/>
              </w:rPr>
              <w:t>Pt =l∙N</w:t>
            </w:r>
            <w:r w:rsidRPr="00D8195C">
              <w:rPr>
                <w:i/>
                <w:iCs/>
                <w:sz w:val="20"/>
                <w:szCs w:val="20"/>
                <w:vertAlign w:val="subscript"/>
                <w:lang w:val="en-US"/>
              </w:rPr>
              <w:t>S</w:t>
            </w:r>
          </w:p>
        </w:tc>
      </w:tr>
    </w:tbl>
    <w:p w:rsidR="002B6218" w:rsidRPr="002B6218" w:rsidRDefault="002B6218" w:rsidP="002B6218">
      <w:pPr>
        <w:widowControl w:val="0"/>
        <w:spacing w:line="360" w:lineRule="auto"/>
        <w:ind w:right="-5" w:firstLine="709"/>
        <w:jc w:val="both"/>
        <w:rPr>
          <w:sz w:val="28"/>
          <w:szCs w:val="28"/>
          <w:lang w:val="en-US"/>
        </w:rPr>
      </w:pPr>
    </w:p>
    <w:p w:rsidR="002B6218" w:rsidRPr="002B6218" w:rsidRDefault="002B6218" w:rsidP="002B6218">
      <w:pPr>
        <w:pStyle w:val="aa"/>
        <w:widowControl w:val="0"/>
        <w:spacing w:line="360" w:lineRule="auto"/>
        <w:ind w:right="-5" w:firstLine="709"/>
        <w:jc w:val="both"/>
        <w:rPr>
          <w:szCs w:val="28"/>
        </w:rPr>
      </w:pPr>
      <w:r w:rsidRPr="002B6218">
        <w:rPr>
          <w:szCs w:val="28"/>
        </w:rPr>
        <w:t>Приведенные в табл.8.8 показатели дают возможность оценки эффективности проведения мероприятий по сокращению времени занятости рабочего обслуживанием многостаночного комплекта.</w:t>
      </w:r>
    </w:p>
    <w:p w:rsidR="002B6218" w:rsidRPr="002B6218" w:rsidRDefault="002B6218" w:rsidP="002B6218">
      <w:pPr>
        <w:pStyle w:val="aa"/>
        <w:widowControl w:val="0"/>
        <w:spacing w:line="360" w:lineRule="auto"/>
        <w:ind w:right="-5" w:firstLine="709"/>
        <w:jc w:val="both"/>
        <w:rPr>
          <w:szCs w:val="28"/>
        </w:rPr>
      </w:pPr>
      <w:r w:rsidRPr="002B6218">
        <w:rPr>
          <w:szCs w:val="28"/>
        </w:rPr>
        <w:t>Пусть требуется оценить целесообразность проведения комплекса организационно–технологических мероприятий по совершенствованию многостаночного обслуживания и синхронизации процесса обработки в соответствии с данными, приведенными в табл. 8.9.</w:t>
      </w:r>
    </w:p>
    <w:p w:rsidR="00D77557" w:rsidRDefault="00D77557" w:rsidP="002B6218">
      <w:pPr>
        <w:pStyle w:val="7"/>
        <w:keepNext w:val="0"/>
        <w:ind w:right="-5" w:firstLine="709"/>
        <w:jc w:val="both"/>
        <w:rPr>
          <w:szCs w:val="28"/>
        </w:rPr>
      </w:pPr>
    </w:p>
    <w:p w:rsidR="002B6218" w:rsidRPr="002B6218" w:rsidRDefault="002B6218" w:rsidP="002B6218">
      <w:pPr>
        <w:pStyle w:val="7"/>
        <w:keepNext w:val="0"/>
        <w:ind w:right="-5" w:firstLine="709"/>
        <w:jc w:val="both"/>
        <w:rPr>
          <w:szCs w:val="28"/>
        </w:rPr>
      </w:pPr>
      <w:r w:rsidRPr="002B6218">
        <w:rPr>
          <w:szCs w:val="28"/>
        </w:rPr>
        <w:t>Таблица 8.9</w:t>
      </w:r>
    </w:p>
    <w:p w:rsidR="002B6218" w:rsidRPr="002B6218" w:rsidRDefault="002B6218" w:rsidP="002B6218">
      <w:pPr>
        <w:pStyle w:val="a5"/>
        <w:spacing w:line="360" w:lineRule="auto"/>
        <w:ind w:firstLine="709"/>
        <w:jc w:val="both"/>
        <w:rPr>
          <w:b w:val="0"/>
          <w:bCs w:val="0"/>
          <w:szCs w:val="28"/>
        </w:rPr>
      </w:pPr>
      <w:r w:rsidRPr="002B6218">
        <w:rPr>
          <w:b w:val="0"/>
          <w:bCs w:val="0"/>
          <w:szCs w:val="28"/>
        </w:rPr>
        <w:t>Исходные данные для расчета эффективности комплекса организационно–технологических мероприятий по совершенствованию многостаночного обслуживания и синхронизации процесса обработки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69"/>
        <w:gridCol w:w="1801"/>
      </w:tblGrid>
      <w:tr w:rsidR="002B6218" w:rsidRPr="002B6218" w:rsidTr="00D77557">
        <w:tc>
          <w:tcPr>
            <w:tcW w:w="4059" w:type="pct"/>
            <w:vAlign w:val="center"/>
          </w:tcPr>
          <w:p w:rsidR="002B6218" w:rsidRPr="00D77557" w:rsidRDefault="002B6218" w:rsidP="00D77557">
            <w:pPr>
              <w:pStyle w:val="a5"/>
              <w:spacing w:line="360" w:lineRule="auto"/>
              <w:jc w:val="both"/>
              <w:rPr>
                <w:b w:val="0"/>
                <w:bCs w:val="0"/>
                <w:sz w:val="20"/>
                <w:szCs w:val="20"/>
              </w:rPr>
            </w:pPr>
            <w:r w:rsidRPr="00D77557">
              <w:rPr>
                <w:b w:val="0"/>
                <w:bCs w:val="0"/>
                <w:sz w:val="20"/>
                <w:szCs w:val="20"/>
              </w:rPr>
              <w:t>Наименование показателя</w:t>
            </w:r>
          </w:p>
        </w:tc>
        <w:tc>
          <w:tcPr>
            <w:tcW w:w="941" w:type="pct"/>
          </w:tcPr>
          <w:p w:rsidR="002B6218" w:rsidRPr="00D77557" w:rsidRDefault="002B6218" w:rsidP="00D77557">
            <w:pPr>
              <w:pStyle w:val="a5"/>
              <w:spacing w:line="360" w:lineRule="auto"/>
              <w:jc w:val="both"/>
              <w:rPr>
                <w:b w:val="0"/>
                <w:bCs w:val="0"/>
                <w:sz w:val="20"/>
                <w:szCs w:val="20"/>
              </w:rPr>
            </w:pPr>
            <w:r w:rsidRPr="00D77557">
              <w:rPr>
                <w:b w:val="0"/>
                <w:bCs w:val="0"/>
                <w:sz w:val="20"/>
                <w:szCs w:val="20"/>
              </w:rPr>
              <w:t>Значение</w:t>
            </w:r>
          </w:p>
        </w:tc>
      </w:tr>
      <w:tr w:rsidR="002B6218" w:rsidRPr="002B6218" w:rsidTr="00D77557">
        <w:tc>
          <w:tcPr>
            <w:tcW w:w="4059" w:type="pct"/>
            <w:vAlign w:val="center"/>
          </w:tcPr>
          <w:p w:rsidR="002B6218" w:rsidRPr="00D77557" w:rsidRDefault="002B6218" w:rsidP="00D77557">
            <w:pPr>
              <w:pStyle w:val="a5"/>
              <w:spacing w:line="360" w:lineRule="auto"/>
              <w:jc w:val="both"/>
              <w:rPr>
                <w:sz w:val="20"/>
                <w:szCs w:val="20"/>
              </w:rPr>
            </w:pPr>
            <w:r w:rsidRPr="00D77557">
              <w:rPr>
                <w:sz w:val="20"/>
                <w:szCs w:val="20"/>
              </w:rPr>
              <w:t>1</w:t>
            </w:r>
          </w:p>
        </w:tc>
        <w:tc>
          <w:tcPr>
            <w:tcW w:w="941" w:type="pct"/>
          </w:tcPr>
          <w:p w:rsidR="002B6218" w:rsidRPr="00D77557" w:rsidRDefault="002B6218" w:rsidP="00D77557">
            <w:pPr>
              <w:pStyle w:val="a5"/>
              <w:spacing w:line="360" w:lineRule="auto"/>
              <w:jc w:val="both"/>
              <w:rPr>
                <w:sz w:val="20"/>
                <w:szCs w:val="20"/>
              </w:rPr>
            </w:pPr>
            <w:r w:rsidRPr="00D77557">
              <w:rPr>
                <w:sz w:val="20"/>
                <w:szCs w:val="20"/>
              </w:rPr>
              <w:t>2</w:t>
            </w:r>
          </w:p>
        </w:tc>
      </w:tr>
      <w:tr w:rsidR="002B6218" w:rsidRPr="002B6218" w:rsidTr="00D77557">
        <w:tc>
          <w:tcPr>
            <w:tcW w:w="4059" w:type="pct"/>
          </w:tcPr>
          <w:p w:rsidR="002B6218" w:rsidRPr="00D77557" w:rsidRDefault="002B6218" w:rsidP="00D77557">
            <w:pPr>
              <w:pStyle w:val="a5"/>
              <w:spacing w:line="360" w:lineRule="auto"/>
              <w:jc w:val="both"/>
              <w:rPr>
                <w:b w:val="0"/>
                <w:bCs w:val="0"/>
                <w:sz w:val="20"/>
                <w:szCs w:val="20"/>
              </w:rPr>
            </w:pPr>
            <w:r w:rsidRPr="00D77557">
              <w:rPr>
                <w:b w:val="0"/>
                <w:bCs w:val="0"/>
                <w:sz w:val="20"/>
                <w:szCs w:val="20"/>
              </w:rPr>
              <w:t>Машинно-свободное время станка, минут</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lang w:val="en-US"/>
              </w:rPr>
              <w:t>T</w:t>
            </w:r>
            <w:r w:rsidRPr="00D77557">
              <w:rPr>
                <w:b w:val="0"/>
                <w:bCs w:val="0"/>
                <w:i/>
                <w:iCs/>
                <w:sz w:val="20"/>
                <w:szCs w:val="20"/>
                <w:vertAlign w:val="subscript"/>
              </w:rPr>
              <w:t>МС</w:t>
            </w:r>
            <w:r w:rsidRPr="00D77557">
              <w:rPr>
                <w:b w:val="0"/>
                <w:bCs w:val="0"/>
                <w:sz w:val="20"/>
                <w:szCs w:val="20"/>
              </w:rPr>
              <w:t xml:space="preserve"> = 25</w:t>
            </w:r>
          </w:p>
        </w:tc>
      </w:tr>
      <w:tr w:rsidR="002B6218" w:rsidRPr="002B6218" w:rsidTr="00D77557">
        <w:tc>
          <w:tcPr>
            <w:tcW w:w="4059" w:type="pct"/>
          </w:tcPr>
          <w:p w:rsidR="002B6218" w:rsidRPr="00D77557" w:rsidRDefault="002B6218" w:rsidP="00D77557">
            <w:pPr>
              <w:pStyle w:val="a5"/>
              <w:spacing w:line="360" w:lineRule="auto"/>
              <w:jc w:val="both"/>
              <w:rPr>
                <w:b w:val="0"/>
                <w:bCs w:val="0"/>
                <w:sz w:val="20"/>
                <w:szCs w:val="20"/>
              </w:rPr>
            </w:pPr>
            <w:r w:rsidRPr="00D77557">
              <w:rPr>
                <w:b w:val="0"/>
                <w:bCs w:val="0"/>
                <w:sz w:val="20"/>
                <w:szCs w:val="20"/>
              </w:rPr>
              <w:t>Время занятости рабочего обслуживанием одного станка при существующей организации многостаночного обслуживания, минут</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rPr>
              <w:t>Тз</w:t>
            </w:r>
            <w:r w:rsidRPr="00D77557">
              <w:rPr>
                <w:b w:val="0"/>
                <w:bCs w:val="0"/>
                <w:sz w:val="20"/>
                <w:szCs w:val="20"/>
                <w:vertAlign w:val="subscript"/>
              </w:rPr>
              <w:t>1</w:t>
            </w:r>
            <w:r w:rsidRPr="00D77557">
              <w:rPr>
                <w:b w:val="0"/>
                <w:bCs w:val="0"/>
                <w:sz w:val="20"/>
                <w:szCs w:val="20"/>
              </w:rPr>
              <w:t xml:space="preserve"> = 5</w:t>
            </w:r>
          </w:p>
        </w:tc>
      </w:tr>
      <w:tr w:rsidR="002B6218" w:rsidRPr="002B6218" w:rsidTr="00D77557">
        <w:tc>
          <w:tcPr>
            <w:tcW w:w="4059" w:type="pct"/>
          </w:tcPr>
          <w:p w:rsidR="002B6218" w:rsidRPr="00D77557" w:rsidRDefault="002B6218" w:rsidP="00D77557">
            <w:pPr>
              <w:pStyle w:val="a5"/>
              <w:spacing w:line="360" w:lineRule="auto"/>
              <w:jc w:val="both"/>
              <w:rPr>
                <w:b w:val="0"/>
                <w:bCs w:val="0"/>
                <w:sz w:val="20"/>
                <w:szCs w:val="20"/>
              </w:rPr>
            </w:pPr>
            <w:r w:rsidRPr="00D77557">
              <w:rPr>
                <w:b w:val="0"/>
                <w:bCs w:val="0"/>
                <w:sz w:val="20"/>
                <w:szCs w:val="20"/>
              </w:rPr>
              <w:t>Время занятости рабочего обслуживанием одного станка после совершенствования организации многостаночного обслуживания и синхронизации процесса обработки, минут</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rPr>
              <w:t>Тз</w:t>
            </w:r>
            <w:r w:rsidRPr="00D77557">
              <w:rPr>
                <w:b w:val="0"/>
                <w:bCs w:val="0"/>
                <w:sz w:val="20"/>
                <w:szCs w:val="20"/>
                <w:vertAlign w:val="subscript"/>
              </w:rPr>
              <w:t>2</w:t>
            </w:r>
            <w:r w:rsidRPr="00D77557">
              <w:rPr>
                <w:sz w:val="20"/>
                <w:szCs w:val="20"/>
              </w:rPr>
              <w:t xml:space="preserve"> </w:t>
            </w:r>
            <w:r w:rsidRPr="00D77557">
              <w:rPr>
                <w:b w:val="0"/>
                <w:bCs w:val="0"/>
                <w:sz w:val="20"/>
                <w:szCs w:val="20"/>
              </w:rPr>
              <w:t>= 4</w:t>
            </w:r>
          </w:p>
        </w:tc>
      </w:tr>
      <w:tr w:rsidR="002B6218" w:rsidRPr="002B6218" w:rsidTr="00D77557">
        <w:tc>
          <w:tcPr>
            <w:tcW w:w="4059" w:type="pct"/>
          </w:tcPr>
          <w:p w:rsidR="002B6218" w:rsidRPr="00D77557" w:rsidRDefault="002B6218" w:rsidP="00D77557">
            <w:pPr>
              <w:pStyle w:val="a5"/>
              <w:spacing w:line="360" w:lineRule="auto"/>
              <w:jc w:val="both"/>
              <w:rPr>
                <w:b w:val="0"/>
                <w:bCs w:val="0"/>
                <w:sz w:val="20"/>
                <w:szCs w:val="20"/>
              </w:rPr>
            </w:pPr>
            <w:r w:rsidRPr="00D77557">
              <w:rPr>
                <w:b w:val="0"/>
                <w:bCs w:val="0"/>
                <w:sz w:val="20"/>
                <w:szCs w:val="20"/>
              </w:rPr>
              <w:t>Значение коэффициента допустимой занятости рабочего с учетом типа и вида производства</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rPr>
              <w:t>К</w:t>
            </w:r>
            <w:r w:rsidRPr="00D77557">
              <w:rPr>
                <w:b w:val="0"/>
                <w:bCs w:val="0"/>
                <w:i/>
                <w:iCs/>
                <w:sz w:val="20"/>
                <w:szCs w:val="20"/>
                <w:vertAlign w:val="subscript"/>
              </w:rPr>
              <w:t>ДЗ</w:t>
            </w:r>
            <w:r w:rsidRPr="00D77557">
              <w:rPr>
                <w:sz w:val="20"/>
                <w:szCs w:val="20"/>
              </w:rPr>
              <w:t xml:space="preserve"> </w:t>
            </w:r>
            <w:r w:rsidRPr="00D77557">
              <w:rPr>
                <w:b w:val="0"/>
                <w:bCs w:val="0"/>
                <w:sz w:val="20"/>
                <w:szCs w:val="20"/>
              </w:rPr>
              <w:t>= 0,85</w:t>
            </w:r>
          </w:p>
        </w:tc>
      </w:tr>
      <w:tr w:rsidR="002B6218" w:rsidRPr="002B6218" w:rsidTr="00D77557">
        <w:tc>
          <w:tcPr>
            <w:tcW w:w="4059" w:type="pct"/>
          </w:tcPr>
          <w:p w:rsidR="002B6218" w:rsidRPr="00D77557" w:rsidRDefault="002B6218" w:rsidP="00D77557">
            <w:pPr>
              <w:pStyle w:val="a5"/>
              <w:spacing w:line="360" w:lineRule="auto"/>
              <w:jc w:val="both"/>
              <w:rPr>
                <w:b w:val="0"/>
                <w:bCs w:val="0"/>
                <w:sz w:val="20"/>
                <w:szCs w:val="20"/>
              </w:rPr>
            </w:pPr>
            <w:r w:rsidRPr="00D77557">
              <w:rPr>
                <w:b w:val="0"/>
                <w:bCs w:val="0"/>
                <w:sz w:val="20"/>
                <w:szCs w:val="20"/>
              </w:rPr>
              <w:t>Отчисления в фонды социальной защиты, процентов</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rPr>
              <w:t>γ</w:t>
            </w:r>
            <w:r w:rsidRPr="00D77557">
              <w:rPr>
                <w:b w:val="0"/>
                <w:bCs w:val="0"/>
                <w:sz w:val="20"/>
                <w:szCs w:val="20"/>
              </w:rPr>
              <w:t xml:space="preserve"> = 35,6</w:t>
            </w:r>
          </w:p>
        </w:tc>
      </w:tr>
      <w:tr w:rsidR="002B6218" w:rsidRPr="002B6218" w:rsidTr="00D77557">
        <w:tc>
          <w:tcPr>
            <w:tcW w:w="4059" w:type="pct"/>
          </w:tcPr>
          <w:p w:rsidR="002B6218" w:rsidRPr="00D77557" w:rsidRDefault="002B6218" w:rsidP="00D77557">
            <w:pPr>
              <w:pStyle w:val="a5"/>
              <w:spacing w:line="360" w:lineRule="auto"/>
              <w:jc w:val="both"/>
              <w:rPr>
                <w:b w:val="0"/>
                <w:bCs w:val="0"/>
                <w:sz w:val="20"/>
                <w:szCs w:val="20"/>
              </w:rPr>
            </w:pPr>
            <w:r w:rsidRPr="00D77557">
              <w:rPr>
                <w:b w:val="0"/>
                <w:bCs w:val="0"/>
                <w:sz w:val="20"/>
                <w:szCs w:val="20"/>
              </w:rPr>
              <w:t>Производительность станка за 1 мин. машинно-свободного времени, единиц продукции</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rPr>
              <w:t>ŀ</w:t>
            </w:r>
            <w:r w:rsidRPr="00D77557">
              <w:rPr>
                <w:b w:val="0"/>
                <w:bCs w:val="0"/>
                <w:sz w:val="20"/>
                <w:szCs w:val="20"/>
              </w:rPr>
              <w:t xml:space="preserve"> = 10</w:t>
            </w:r>
          </w:p>
        </w:tc>
      </w:tr>
      <w:tr w:rsidR="002B6218" w:rsidRPr="002B6218" w:rsidTr="00D77557">
        <w:tc>
          <w:tcPr>
            <w:tcW w:w="4059" w:type="pct"/>
          </w:tcPr>
          <w:p w:rsidR="002B6218" w:rsidRPr="00D77557" w:rsidRDefault="002B6218" w:rsidP="00D77557">
            <w:pPr>
              <w:pStyle w:val="a5"/>
              <w:spacing w:line="360" w:lineRule="auto"/>
              <w:jc w:val="both"/>
              <w:rPr>
                <w:b w:val="0"/>
                <w:bCs w:val="0"/>
                <w:sz w:val="20"/>
                <w:szCs w:val="20"/>
              </w:rPr>
            </w:pPr>
            <w:r w:rsidRPr="00D77557">
              <w:rPr>
                <w:b w:val="0"/>
                <w:bCs w:val="0"/>
                <w:sz w:val="20"/>
                <w:szCs w:val="20"/>
              </w:rPr>
              <w:t>Стоимость единицы продукции, руб.</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sz w:val="20"/>
                <w:szCs w:val="20"/>
              </w:rPr>
              <w:t>с = 1</w:t>
            </w:r>
          </w:p>
        </w:tc>
      </w:tr>
      <w:tr w:rsidR="002B6218" w:rsidRPr="002B6218" w:rsidTr="00D77557">
        <w:tc>
          <w:tcPr>
            <w:tcW w:w="4059" w:type="pct"/>
          </w:tcPr>
          <w:p w:rsidR="002B6218" w:rsidRPr="00D77557" w:rsidRDefault="002B6218" w:rsidP="00D77557">
            <w:pPr>
              <w:pStyle w:val="a5"/>
              <w:spacing w:line="360" w:lineRule="auto"/>
              <w:jc w:val="both"/>
              <w:rPr>
                <w:b w:val="0"/>
                <w:bCs w:val="0"/>
                <w:sz w:val="20"/>
                <w:szCs w:val="20"/>
              </w:rPr>
            </w:pPr>
            <w:r w:rsidRPr="00D77557">
              <w:rPr>
                <w:b w:val="0"/>
                <w:bCs w:val="0"/>
                <w:sz w:val="20"/>
                <w:szCs w:val="20"/>
              </w:rPr>
              <w:t>Прибыль по базисному уровню, % от стоимости</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rPr>
              <w:t>р</w:t>
            </w:r>
            <w:r w:rsidRPr="00D77557">
              <w:rPr>
                <w:b w:val="0"/>
                <w:bCs w:val="0"/>
                <w:sz w:val="20"/>
                <w:szCs w:val="20"/>
              </w:rPr>
              <w:t xml:space="preserve"> = 15</w:t>
            </w:r>
          </w:p>
        </w:tc>
      </w:tr>
      <w:tr w:rsidR="002B6218" w:rsidRPr="002B6218" w:rsidTr="00D77557">
        <w:tc>
          <w:tcPr>
            <w:tcW w:w="4059" w:type="pct"/>
          </w:tcPr>
          <w:p w:rsidR="002B6218" w:rsidRPr="00D77557" w:rsidRDefault="002B6218" w:rsidP="00D77557">
            <w:pPr>
              <w:widowControl w:val="0"/>
              <w:spacing w:line="360" w:lineRule="auto"/>
              <w:ind w:right="-5"/>
              <w:jc w:val="both"/>
              <w:rPr>
                <w:sz w:val="20"/>
                <w:szCs w:val="20"/>
              </w:rPr>
            </w:pPr>
            <w:r w:rsidRPr="00D77557">
              <w:rPr>
                <w:sz w:val="20"/>
                <w:szCs w:val="20"/>
              </w:rPr>
              <w:t>Затраты на проведение мероприятий, отнесенные к одному станку, руб.</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rPr>
              <w:t>Н</w:t>
            </w:r>
            <w:r w:rsidRPr="00D77557">
              <w:rPr>
                <w:b w:val="0"/>
                <w:bCs w:val="0"/>
                <w:sz w:val="20"/>
                <w:szCs w:val="20"/>
              </w:rPr>
              <w:t xml:space="preserve"> = 150000</w:t>
            </w:r>
          </w:p>
        </w:tc>
      </w:tr>
      <w:tr w:rsidR="002B6218" w:rsidRPr="002B6218" w:rsidTr="00D77557">
        <w:tc>
          <w:tcPr>
            <w:tcW w:w="4059" w:type="pct"/>
          </w:tcPr>
          <w:p w:rsidR="002B6218" w:rsidRPr="00D77557" w:rsidRDefault="002B6218" w:rsidP="00D77557">
            <w:pPr>
              <w:widowControl w:val="0"/>
              <w:spacing w:line="360" w:lineRule="auto"/>
              <w:ind w:right="-5"/>
              <w:jc w:val="both"/>
              <w:rPr>
                <w:sz w:val="20"/>
                <w:szCs w:val="20"/>
              </w:rPr>
            </w:pPr>
            <w:r w:rsidRPr="00D77557">
              <w:rPr>
                <w:sz w:val="20"/>
                <w:szCs w:val="20"/>
              </w:rPr>
              <w:t>Продолжительность внедрения мероприятий, суток</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lang w:val="en-US"/>
              </w:rPr>
              <w:t>N</w:t>
            </w:r>
            <w:r w:rsidRPr="00D77557">
              <w:rPr>
                <w:b w:val="0"/>
                <w:bCs w:val="0"/>
                <w:sz w:val="20"/>
                <w:szCs w:val="20"/>
              </w:rPr>
              <w:t xml:space="preserve"> = 30</w:t>
            </w:r>
          </w:p>
        </w:tc>
      </w:tr>
      <w:tr w:rsidR="002B6218" w:rsidRPr="002B6218" w:rsidTr="00D77557">
        <w:tc>
          <w:tcPr>
            <w:tcW w:w="4059" w:type="pct"/>
          </w:tcPr>
          <w:p w:rsidR="002B6218" w:rsidRPr="00D77557" w:rsidRDefault="002B6218" w:rsidP="00D77557">
            <w:pPr>
              <w:widowControl w:val="0"/>
              <w:spacing w:line="360" w:lineRule="auto"/>
              <w:ind w:right="-5"/>
              <w:jc w:val="both"/>
              <w:rPr>
                <w:sz w:val="20"/>
                <w:szCs w:val="20"/>
              </w:rPr>
            </w:pPr>
            <w:r w:rsidRPr="00D77557">
              <w:rPr>
                <w:sz w:val="20"/>
                <w:szCs w:val="20"/>
              </w:rPr>
              <w:t>Продолжительность смены, часов</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rPr>
              <w:t>Т</w:t>
            </w:r>
            <w:r w:rsidRPr="00D77557">
              <w:rPr>
                <w:b w:val="0"/>
                <w:bCs w:val="0"/>
                <w:i/>
                <w:iCs/>
                <w:sz w:val="20"/>
                <w:szCs w:val="20"/>
                <w:vertAlign w:val="subscript"/>
              </w:rPr>
              <w:t>СМ</w:t>
            </w:r>
            <w:r w:rsidRPr="00D77557">
              <w:rPr>
                <w:b w:val="0"/>
                <w:bCs w:val="0"/>
                <w:sz w:val="20"/>
                <w:szCs w:val="20"/>
              </w:rPr>
              <w:t xml:space="preserve"> = 8</w:t>
            </w:r>
          </w:p>
        </w:tc>
      </w:tr>
      <w:tr w:rsidR="002B6218" w:rsidRPr="002B6218" w:rsidTr="00D77557">
        <w:tc>
          <w:tcPr>
            <w:tcW w:w="4059" w:type="pct"/>
          </w:tcPr>
          <w:p w:rsidR="002B6218" w:rsidRPr="00D77557" w:rsidRDefault="002B6218" w:rsidP="00D77557">
            <w:pPr>
              <w:widowControl w:val="0"/>
              <w:spacing w:line="360" w:lineRule="auto"/>
              <w:ind w:right="-5"/>
              <w:jc w:val="both"/>
              <w:rPr>
                <w:sz w:val="20"/>
                <w:szCs w:val="20"/>
              </w:rPr>
            </w:pPr>
            <w:r w:rsidRPr="00D77557">
              <w:rPr>
                <w:sz w:val="20"/>
                <w:szCs w:val="20"/>
              </w:rPr>
              <w:t>Коэффициент сменности</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rPr>
              <w:t>К</w:t>
            </w:r>
            <w:r w:rsidRPr="00D77557">
              <w:rPr>
                <w:b w:val="0"/>
                <w:bCs w:val="0"/>
                <w:i/>
                <w:iCs/>
                <w:sz w:val="20"/>
                <w:szCs w:val="20"/>
                <w:vertAlign w:val="subscript"/>
              </w:rPr>
              <w:t>СМ</w:t>
            </w:r>
            <w:r w:rsidRPr="00D77557">
              <w:rPr>
                <w:b w:val="0"/>
                <w:bCs w:val="0"/>
                <w:sz w:val="20"/>
                <w:szCs w:val="20"/>
              </w:rPr>
              <w:t xml:space="preserve"> = 2</w:t>
            </w:r>
          </w:p>
        </w:tc>
      </w:tr>
      <w:tr w:rsidR="002B6218" w:rsidRPr="002B6218" w:rsidTr="00D77557">
        <w:tc>
          <w:tcPr>
            <w:tcW w:w="4059" w:type="pct"/>
          </w:tcPr>
          <w:p w:rsidR="002B6218" w:rsidRPr="00D77557" w:rsidRDefault="002B6218" w:rsidP="00D77557">
            <w:pPr>
              <w:widowControl w:val="0"/>
              <w:spacing w:line="360" w:lineRule="auto"/>
              <w:ind w:right="-5"/>
              <w:jc w:val="both"/>
              <w:rPr>
                <w:sz w:val="20"/>
                <w:szCs w:val="20"/>
              </w:rPr>
            </w:pPr>
            <w:r w:rsidRPr="00D77557">
              <w:rPr>
                <w:sz w:val="20"/>
                <w:szCs w:val="20"/>
              </w:rPr>
              <w:t>Рост заработной платы после проведения мероприятий, %</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sz w:val="20"/>
                <w:szCs w:val="20"/>
              </w:rPr>
              <w:t>%</w:t>
            </w:r>
            <w:r w:rsidRPr="00D77557">
              <w:rPr>
                <w:b w:val="0"/>
                <w:bCs w:val="0"/>
                <w:i/>
                <w:iCs/>
                <w:sz w:val="20"/>
                <w:szCs w:val="20"/>
                <w:lang w:val="en-US"/>
              </w:rPr>
              <w:t>Zp</w:t>
            </w:r>
            <w:r w:rsidRPr="00D77557">
              <w:rPr>
                <w:b w:val="0"/>
                <w:bCs w:val="0"/>
                <w:sz w:val="20"/>
                <w:szCs w:val="20"/>
              </w:rPr>
              <w:t xml:space="preserve"> = 5</w:t>
            </w:r>
          </w:p>
        </w:tc>
      </w:tr>
      <w:tr w:rsidR="002B6218" w:rsidRPr="002B6218" w:rsidTr="00D77557">
        <w:tc>
          <w:tcPr>
            <w:tcW w:w="4059" w:type="pct"/>
          </w:tcPr>
          <w:p w:rsidR="002B6218" w:rsidRPr="00D77557" w:rsidRDefault="002B6218" w:rsidP="00D77557">
            <w:pPr>
              <w:widowControl w:val="0"/>
              <w:spacing w:line="360" w:lineRule="auto"/>
              <w:ind w:right="-5"/>
              <w:jc w:val="both"/>
              <w:rPr>
                <w:sz w:val="20"/>
                <w:szCs w:val="20"/>
              </w:rPr>
            </w:pPr>
            <w:r w:rsidRPr="00D77557">
              <w:rPr>
                <w:sz w:val="20"/>
                <w:szCs w:val="20"/>
              </w:rPr>
              <w:t>Удельный вес заработной платы в структуре себестоимости, %</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lang w:val="en-US"/>
              </w:rPr>
              <w:t>d</w:t>
            </w:r>
            <w:r w:rsidRPr="00D77557">
              <w:rPr>
                <w:b w:val="0"/>
                <w:bCs w:val="0"/>
                <w:sz w:val="20"/>
                <w:szCs w:val="20"/>
              </w:rPr>
              <w:t xml:space="preserve"> = 0,2</w:t>
            </w:r>
          </w:p>
        </w:tc>
      </w:tr>
      <w:tr w:rsidR="002B6218" w:rsidRPr="002B6218" w:rsidTr="00D77557">
        <w:tc>
          <w:tcPr>
            <w:tcW w:w="4059" w:type="pct"/>
          </w:tcPr>
          <w:p w:rsidR="002B6218" w:rsidRPr="00D77557" w:rsidRDefault="002B6218" w:rsidP="00D77557">
            <w:pPr>
              <w:widowControl w:val="0"/>
              <w:spacing w:line="360" w:lineRule="auto"/>
              <w:ind w:right="-5"/>
              <w:jc w:val="both"/>
              <w:rPr>
                <w:sz w:val="20"/>
                <w:szCs w:val="20"/>
              </w:rPr>
            </w:pPr>
            <w:r w:rsidRPr="00D77557">
              <w:rPr>
                <w:sz w:val="20"/>
                <w:szCs w:val="20"/>
              </w:rPr>
              <w:t>Доля условно-постоянных затрат в структуре себестоимости, %</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lang w:val="en-US"/>
              </w:rPr>
              <w:t>L</w:t>
            </w:r>
            <w:r w:rsidRPr="00D77557">
              <w:rPr>
                <w:b w:val="0"/>
                <w:bCs w:val="0"/>
                <w:sz w:val="20"/>
                <w:szCs w:val="20"/>
              </w:rPr>
              <w:t xml:space="preserve"> = 30</w:t>
            </w:r>
          </w:p>
        </w:tc>
      </w:tr>
      <w:tr w:rsidR="002B6218" w:rsidRPr="002B6218" w:rsidTr="00D77557">
        <w:tc>
          <w:tcPr>
            <w:tcW w:w="4059" w:type="pct"/>
          </w:tcPr>
          <w:p w:rsidR="002B6218" w:rsidRPr="00D77557" w:rsidRDefault="002B6218" w:rsidP="00D77557">
            <w:pPr>
              <w:widowControl w:val="0"/>
              <w:spacing w:line="360" w:lineRule="auto"/>
              <w:ind w:right="-5"/>
              <w:jc w:val="both"/>
              <w:rPr>
                <w:sz w:val="20"/>
                <w:szCs w:val="20"/>
              </w:rPr>
            </w:pPr>
            <w:r w:rsidRPr="00D77557">
              <w:rPr>
                <w:sz w:val="20"/>
                <w:szCs w:val="20"/>
              </w:rPr>
              <w:t>Доля оперативного времени во времени смены, %</w:t>
            </w:r>
          </w:p>
        </w:tc>
        <w:tc>
          <w:tcPr>
            <w:tcW w:w="941" w:type="pct"/>
            <w:vAlign w:val="center"/>
          </w:tcPr>
          <w:p w:rsidR="002B6218" w:rsidRPr="00D77557" w:rsidRDefault="002B6218" w:rsidP="00D77557">
            <w:pPr>
              <w:pStyle w:val="a5"/>
              <w:spacing w:line="360" w:lineRule="auto"/>
              <w:jc w:val="both"/>
              <w:rPr>
                <w:b w:val="0"/>
                <w:bCs w:val="0"/>
                <w:sz w:val="20"/>
                <w:szCs w:val="20"/>
              </w:rPr>
            </w:pPr>
            <w:r w:rsidRPr="00D77557">
              <w:rPr>
                <w:b w:val="0"/>
                <w:bCs w:val="0"/>
                <w:i/>
                <w:iCs/>
                <w:sz w:val="20"/>
                <w:szCs w:val="20"/>
              </w:rPr>
              <w:t>δ</w:t>
            </w:r>
            <w:r w:rsidRPr="00D77557">
              <w:rPr>
                <w:b w:val="0"/>
                <w:bCs w:val="0"/>
                <w:sz w:val="20"/>
                <w:szCs w:val="20"/>
              </w:rPr>
              <w:t xml:space="preserve"> = 85</w:t>
            </w:r>
          </w:p>
        </w:tc>
      </w:tr>
    </w:tbl>
    <w:p w:rsidR="002B6218" w:rsidRPr="002B6218" w:rsidRDefault="002B6218" w:rsidP="002B6218">
      <w:pPr>
        <w:pStyle w:val="a5"/>
        <w:spacing w:line="360" w:lineRule="auto"/>
        <w:ind w:firstLine="709"/>
        <w:jc w:val="both"/>
        <w:rPr>
          <w:b w:val="0"/>
          <w:bCs w:val="0"/>
          <w:szCs w:val="28"/>
        </w:rPr>
      </w:pPr>
    </w:p>
    <w:p w:rsidR="002B6218" w:rsidRPr="002B6218" w:rsidRDefault="002B6218" w:rsidP="002B6218">
      <w:pPr>
        <w:pStyle w:val="a5"/>
        <w:spacing w:line="360" w:lineRule="auto"/>
        <w:ind w:firstLine="709"/>
        <w:jc w:val="both"/>
        <w:rPr>
          <w:b w:val="0"/>
          <w:bCs w:val="0"/>
          <w:szCs w:val="28"/>
        </w:rPr>
      </w:pPr>
      <w:r w:rsidRPr="002B6218">
        <w:rPr>
          <w:b w:val="0"/>
          <w:bCs w:val="0"/>
          <w:szCs w:val="28"/>
        </w:rPr>
        <w:t>Необходимо сопоставить показатели обслуживания до и после проведения комплекса организационно–технологических мероприятий по совершенствованию многостаночного обслуживания и синхронизации процесса обработки; рассчитать экономию средств за счет повышения производительности труда и снижения трудоемкости производства продукции; определить время, через которое внедрение мероприятий начнет приносить прибыль.</w:t>
      </w:r>
    </w:p>
    <w:p w:rsidR="002B6218" w:rsidRPr="002B6218" w:rsidRDefault="002B6218" w:rsidP="002B6218">
      <w:pPr>
        <w:pStyle w:val="a5"/>
        <w:spacing w:line="360" w:lineRule="auto"/>
        <w:ind w:firstLine="709"/>
        <w:jc w:val="both"/>
        <w:rPr>
          <w:b w:val="0"/>
          <w:bCs w:val="0"/>
          <w:szCs w:val="28"/>
        </w:rPr>
      </w:pPr>
      <w:r w:rsidRPr="002B6218">
        <w:rPr>
          <w:b w:val="0"/>
          <w:bCs w:val="0"/>
          <w:szCs w:val="28"/>
        </w:rPr>
        <w:t>РЕШЕНИЕ</w:t>
      </w:r>
    </w:p>
    <w:p w:rsidR="002B6218" w:rsidRPr="002B6218" w:rsidRDefault="002B6218" w:rsidP="002B6218">
      <w:pPr>
        <w:pStyle w:val="a5"/>
        <w:spacing w:line="360" w:lineRule="auto"/>
        <w:ind w:firstLine="709"/>
        <w:jc w:val="both"/>
        <w:rPr>
          <w:b w:val="0"/>
          <w:bCs w:val="0"/>
          <w:szCs w:val="28"/>
        </w:rPr>
      </w:pPr>
      <w:r w:rsidRPr="002B6218">
        <w:rPr>
          <w:b w:val="0"/>
          <w:bCs w:val="0"/>
          <w:szCs w:val="28"/>
        </w:rPr>
        <w:t>Определим параметры многостаночного обслуживания до и после проведения комплекса организационно–технологических мероприятий в соответствии с методикой.</w:t>
      </w:r>
    </w:p>
    <w:p w:rsidR="002B6218" w:rsidRPr="002B6218" w:rsidRDefault="002B6218" w:rsidP="002B6218">
      <w:pPr>
        <w:pStyle w:val="a5"/>
        <w:spacing w:line="360" w:lineRule="auto"/>
        <w:ind w:firstLine="709"/>
        <w:jc w:val="both"/>
        <w:rPr>
          <w:b w:val="0"/>
          <w:bCs w:val="0"/>
          <w:szCs w:val="28"/>
        </w:rPr>
      </w:pPr>
      <w:r w:rsidRPr="002B6218">
        <w:rPr>
          <w:b w:val="0"/>
          <w:bCs w:val="0"/>
          <w:szCs w:val="28"/>
        </w:rPr>
        <w:t>Интенсивность простейших потоков заявок, порождаемых каждым станком (источником заявок) до и после проведения комплекса организационно–технических мероприятий (заявок в час):</w:t>
      </w:r>
    </w:p>
    <w:p w:rsidR="00D77557" w:rsidRDefault="00D77557" w:rsidP="002B6218">
      <w:pPr>
        <w:pStyle w:val="a5"/>
        <w:spacing w:line="360" w:lineRule="auto"/>
        <w:ind w:firstLine="709"/>
        <w:jc w:val="both"/>
        <w:rPr>
          <w:b w:val="0"/>
          <w:bCs w:val="0"/>
          <w:szCs w:val="28"/>
        </w:rPr>
      </w:pPr>
    </w:p>
    <w:p w:rsidR="002B6218" w:rsidRPr="002B6218" w:rsidRDefault="0037233C" w:rsidP="002B6218">
      <w:pPr>
        <w:pStyle w:val="a5"/>
        <w:spacing w:line="360" w:lineRule="auto"/>
        <w:ind w:firstLine="709"/>
        <w:jc w:val="both"/>
        <w:rPr>
          <w:b w:val="0"/>
          <w:bCs w:val="0"/>
          <w:szCs w:val="28"/>
        </w:rPr>
      </w:pPr>
      <w:r>
        <w:rPr>
          <w:b w:val="0"/>
          <w:bCs w:val="0"/>
          <w:position w:val="-34"/>
          <w:szCs w:val="28"/>
        </w:rPr>
        <w:pict>
          <v:shape id="_x0000_i1345" type="#_x0000_t75" style="width:372.75pt;height:39pt">
            <v:imagedata r:id="rId326"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Соответственно интенсивность простейшего потока обслуживаний (обслуживаний за один час оперативного времени) составит:</w:t>
      </w:r>
    </w:p>
    <w:p w:rsidR="00D77557" w:rsidRDefault="00D77557" w:rsidP="002B6218">
      <w:pPr>
        <w:widowControl w:val="0"/>
        <w:spacing w:line="360" w:lineRule="auto"/>
        <w:ind w:right="-5" w:firstLine="709"/>
        <w:jc w:val="both"/>
        <w:rPr>
          <w:b/>
          <w:bCs/>
          <w:sz w:val="28"/>
          <w:szCs w:val="28"/>
        </w:rPr>
      </w:pPr>
    </w:p>
    <w:p w:rsidR="002B6218" w:rsidRPr="002B6218" w:rsidRDefault="0037233C" w:rsidP="002B6218">
      <w:pPr>
        <w:widowControl w:val="0"/>
        <w:spacing w:line="360" w:lineRule="auto"/>
        <w:ind w:right="-5" w:firstLine="709"/>
        <w:jc w:val="both"/>
        <w:rPr>
          <w:sz w:val="28"/>
          <w:szCs w:val="28"/>
        </w:rPr>
      </w:pPr>
      <w:r>
        <w:rPr>
          <w:b/>
          <w:bCs/>
          <w:position w:val="-34"/>
          <w:sz w:val="28"/>
          <w:szCs w:val="28"/>
        </w:rPr>
        <w:pict>
          <v:shape id="_x0000_i1346" type="#_x0000_t75" style="width:405.75pt;height:39.75pt">
            <v:imagedata r:id="rId327" o:title=""/>
          </v:shape>
        </w:pict>
      </w:r>
    </w:p>
    <w:p w:rsidR="002B6218" w:rsidRPr="002B6218" w:rsidRDefault="00D77557" w:rsidP="002B6218">
      <w:pPr>
        <w:widowControl w:val="0"/>
        <w:spacing w:line="360" w:lineRule="auto"/>
        <w:ind w:right="-5" w:firstLine="709"/>
        <w:jc w:val="both"/>
        <w:rPr>
          <w:sz w:val="28"/>
          <w:szCs w:val="28"/>
        </w:rPr>
      </w:pPr>
      <w:r>
        <w:rPr>
          <w:sz w:val="28"/>
          <w:szCs w:val="28"/>
        </w:rPr>
        <w:br w:type="page"/>
      </w:r>
      <w:r w:rsidR="002B6218" w:rsidRPr="002B6218">
        <w:rPr>
          <w:sz w:val="28"/>
          <w:szCs w:val="28"/>
        </w:rPr>
        <w:t>Показатель нагрузки (трафик) системы до и после внедрения комплекса мероприятий соответственно равен (эрлангов):</w:t>
      </w:r>
    </w:p>
    <w:p w:rsidR="00D77557" w:rsidRDefault="00D77557" w:rsidP="002B6218">
      <w:pPr>
        <w:widowControl w:val="0"/>
        <w:spacing w:line="360" w:lineRule="auto"/>
        <w:ind w:right="-5" w:firstLine="709"/>
        <w:jc w:val="both"/>
        <w:rPr>
          <w:b/>
          <w:bCs/>
          <w:sz w:val="28"/>
          <w:szCs w:val="28"/>
        </w:rPr>
      </w:pPr>
    </w:p>
    <w:p w:rsidR="002B6218" w:rsidRPr="002B6218" w:rsidRDefault="0037233C" w:rsidP="002B6218">
      <w:pPr>
        <w:widowControl w:val="0"/>
        <w:spacing w:line="360" w:lineRule="auto"/>
        <w:ind w:right="-5" w:firstLine="709"/>
        <w:jc w:val="both"/>
        <w:rPr>
          <w:sz w:val="28"/>
          <w:szCs w:val="28"/>
        </w:rPr>
      </w:pPr>
      <w:r>
        <w:rPr>
          <w:b/>
          <w:bCs/>
          <w:position w:val="-34"/>
          <w:sz w:val="28"/>
          <w:szCs w:val="28"/>
        </w:rPr>
        <w:pict>
          <v:shape id="_x0000_i1347" type="#_x0000_t75" style="width:366pt;height:39pt">
            <v:imagedata r:id="rId328"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Количество станков, обслуживаемых рабочим, определится из равенства интенсивностей потоков заявок и обслуживаний:</w:t>
      </w:r>
    </w:p>
    <w:p w:rsidR="00D77557" w:rsidRDefault="00D77557" w:rsidP="002B6218">
      <w:pPr>
        <w:widowControl w:val="0"/>
        <w:tabs>
          <w:tab w:val="left" w:pos="8429"/>
        </w:tabs>
        <w:spacing w:line="360" w:lineRule="auto"/>
        <w:ind w:right="-5" w:firstLine="709"/>
        <w:rPr>
          <w:b/>
          <w:bCs/>
          <w:sz w:val="28"/>
          <w:szCs w:val="28"/>
        </w:rPr>
      </w:pPr>
    </w:p>
    <w:p w:rsidR="00D77557" w:rsidRPr="002B6218" w:rsidRDefault="0037233C" w:rsidP="002B6218">
      <w:pPr>
        <w:widowControl w:val="0"/>
        <w:tabs>
          <w:tab w:val="left" w:pos="8429"/>
        </w:tabs>
        <w:spacing w:line="360" w:lineRule="auto"/>
        <w:ind w:right="-5" w:firstLine="709"/>
        <w:rPr>
          <w:sz w:val="28"/>
          <w:szCs w:val="28"/>
        </w:rPr>
      </w:pPr>
      <w:r>
        <w:rPr>
          <w:b/>
          <w:bCs/>
          <w:position w:val="-34"/>
          <w:sz w:val="28"/>
          <w:szCs w:val="28"/>
        </w:rPr>
        <w:pict>
          <v:shape id="_x0000_i1348" type="#_x0000_t75" style="width:318.75pt;height:39.75pt">
            <v:imagedata r:id="rId329" o:title=""/>
          </v:shape>
        </w:pict>
      </w:r>
      <w:r w:rsidR="00D77557" w:rsidRPr="002B6218">
        <w:rPr>
          <w:sz w:val="28"/>
          <w:szCs w:val="28"/>
        </w:rPr>
        <w:tab/>
        <w:t>(8.6)</w: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Коэффициент допустимой занятости </w:t>
      </w:r>
      <w:r w:rsidR="0037233C">
        <w:rPr>
          <w:position w:val="-16"/>
          <w:sz w:val="28"/>
          <w:szCs w:val="28"/>
        </w:rPr>
        <w:pict>
          <v:shape id="_x0000_i1349" type="#_x0000_t75" style="width:35.25pt;height:21pt">
            <v:imagedata r:id="rId330" o:title=""/>
          </v:shape>
        </w:pict>
      </w:r>
      <w:r w:rsidRPr="002B6218">
        <w:rPr>
          <w:sz w:val="28"/>
          <w:szCs w:val="28"/>
        </w:rPr>
        <w:t xml:space="preserve"> устанавливают в следующих пределах [22]:</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а) для однородных систематически выполняемых работ на автоматическом оборудовании (ткацкое и прядильное производство, станочные поточные линии) </w:t>
      </w:r>
      <w:r w:rsidR="0037233C">
        <w:rPr>
          <w:position w:val="-16"/>
          <w:sz w:val="28"/>
          <w:szCs w:val="28"/>
          <w:lang w:val="en-US"/>
        </w:rPr>
        <w:pict>
          <v:shape id="_x0000_i1350" type="#_x0000_t75" style="width:104.25pt;height:21pt" fillcolor="window">
            <v:imagedata r:id="rId331" o:title=""/>
          </v:shape>
        </w:pict>
      </w:r>
    </w:p>
    <w:p w:rsidR="002B6218" w:rsidRPr="002B6218" w:rsidRDefault="002B6218" w:rsidP="002B6218">
      <w:pPr>
        <w:pStyle w:val="31"/>
        <w:spacing w:line="360" w:lineRule="auto"/>
        <w:ind w:firstLine="709"/>
        <w:rPr>
          <w:szCs w:val="28"/>
        </w:rPr>
      </w:pPr>
      <w:r w:rsidRPr="002B6218">
        <w:rPr>
          <w:szCs w:val="28"/>
        </w:rPr>
        <w:t>б) неоднородные технологические операции при изменяющейся номенклатуре изготавливаемых деталей или другой продукции, выполняемые на: автоматическом оборудовании – 0,8 – 0,9; полуавтоматическом оборудовании – 0,75 – 0,85; универсальном неавтоматическом оборудовании – 0,7 – 0,8.</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При неблагоприятных условиях труда значение </w:t>
      </w:r>
      <w:r w:rsidR="0037233C">
        <w:rPr>
          <w:position w:val="-16"/>
          <w:sz w:val="28"/>
          <w:szCs w:val="28"/>
        </w:rPr>
        <w:pict>
          <v:shape id="_x0000_i1351" type="#_x0000_t75" style="width:26.25pt;height:21pt">
            <v:imagedata r:id="rId332" o:title=""/>
          </v:shape>
        </w:pict>
      </w:r>
      <w:r w:rsidRPr="002B6218">
        <w:rPr>
          <w:sz w:val="28"/>
          <w:szCs w:val="28"/>
        </w:rPr>
        <w:t xml:space="preserve"> ограничивается следующими пределами: для третьей категории тяжести труда – 0,8; четвертой категории – 0,75; пятой – 0,7.</w:t>
      </w:r>
    </w:p>
    <w:p w:rsidR="002B6218" w:rsidRPr="002B6218" w:rsidRDefault="002B6218" w:rsidP="002B6218">
      <w:pPr>
        <w:widowControl w:val="0"/>
        <w:spacing w:line="360" w:lineRule="auto"/>
        <w:ind w:right="-5" w:firstLine="709"/>
        <w:jc w:val="both"/>
        <w:rPr>
          <w:sz w:val="28"/>
          <w:szCs w:val="28"/>
        </w:rPr>
      </w:pPr>
      <w:r w:rsidRPr="002B6218">
        <w:rPr>
          <w:sz w:val="28"/>
          <w:szCs w:val="28"/>
        </w:rPr>
        <w:t>Следовательно, при существующей организации многостаночного обслуживания рабочий может обслужить пять станков; после проведения комплекса организационно–технологических мероприятий – 6 станков, поскольку при дальнейшем увеличении нормы обслуживания будут «запланированы» простои оборудования из-за ожидания обслуживания.</w:t>
      </w:r>
    </w:p>
    <w:p w:rsidR="002B6218" w:rsidRPr="002B6218" w:rsidRDefault="002B6218" w:rsidP="002B6218">
      <w:pPr>
        <w:pStyle w:val="aa"/>
        <w:widowControl w:val="0"/>
        <w:spacing w:line="360" w:lineRule="auto"/>
        <w:ind w:right="-5" w:firstLine="709"/>
        <w:jc w:val="both"/>
        <w:rPr>
          <w:szCs w:val="28"/>
        </w:rPr>
      </w:pPr>
      <w:r w:rsidRPr="002B6218">
        <w:rPr>
          <w:szCs w:val="28"/>
        </w:rPr>
        <w:t>Вычисление предельных вероятностей состояний системы удобно проводить в таблице (табл. 8.10) в соответствии с методикой, представленной в работе Л.Г. Лабскер и Л.О. Бабешко [13].</w:t>
      </w:r>
    </w:p>
    <w:p w:rsidR="002B6218" w:rsidRPr="002B6218" w:rsidRDefault="002B6218" w:rsidP="002B6218">
      <w:pPr>
        <w:pStyle w:val="aa"/>
        <w:widowControl w:val="0"/>
        <w:spacing w:line="360" w:lineRule="auto"/>
        <w:ind w:right="-5" w:firstLine="709"/>
        <w:jc w:val="both"/>
        <w:rPr>
          <w:szCs w:val="28"/>
        </w:rPr>
      </w:pPr>
      <w:r w:rsidRPr="002B6218">
        <w:rPr>
          <w:szCs w:val="28"/>
        </w:rPr>
        <w:t>Сначала производим вычисления во втором столбце по формуле (</w:t>
      </w:r>
      <w:r w:rsidRPr="002B6218">
        <w:rPr>
          <w:i/>
          <w:iCs/>
          <w:szCs w:val="28"/>
          <w:lang w:val="en-US"/>
        </w:rPr>
        <w:t>i</w:t>
      </w:r>
      <w:r w:rsidRPr="002B6218">
        <w:rPr>
          <w:i/>
          <w:iCs/>
          <w:szCs w:val="28"/>
        </w:rPr>
        <w:t xml:space="preserve"> - </w:t>
      </w:r>
      <w:r w:rsidRPr="002B6218">
        <w:rPr>
          <w:i/>
          <w:iCs/>
          <w:szCs w:val="28"/>
          <w:lang w:val="en-US"/>
        </w:rPr>
        <w:t>k</w:t>
      </w:r>
      <w:r w:rsidRPr="002B6218">
        <w:rPr>
          <w:szCs w:val="28"/>
        </w:rPr>
        <w:t>)!,</w:t>
      </w:r>
      <w:r w:rsidRPr="002B6218">
        <w:rPr>
          <w:iCs/>
          <w:szCs w:val="28"/>
        </w:rPr>
        <w:t xml:space="preserve"> или для нашего случая (5 </w:t>
      </w:r>
      <w:r w:rsidRPr="002B6218">
        <w:rPr>
          <w:i/>
          <w:szCs w:val="28"/>
        </w:rPr>
        <w:t xml:space="preserve">- </w:t>
      </w:r>
      <w:r w:rsidRPr="002B6218">
        <w:rPr>
          <w:i/>
          <w:szCs w:val="28"/>
          <w:lang w:val="en-US"/>
        </w:rPr>
        <w:t>k</w:t>
      </w:r>
      <w:r w:rsidRPr="002B6218">
        <w:rPr>
          <w:iCs/>
          <w:szCs w:val="28"/>
        </w:rPr>
        <w:t xml:space="preserve">)!, </w:t>
      </w:r>
      <w:r w:rsidRPr="002B6218">
        <w:rPr>
          <w:i/>
          <w:szCs w:val="28"/>
          <w:lang w:val="en-US"/>
        </w:rPr>
        <w:t>k</w:t>
      </w:r>
      <w:r w:rsidRPr="002B6218">
        <w:rPr>
          <w:iCs/>
          <w:szCs w:val="28"/>
        </w:rPr>
        <w:t xml:space="preserve"> = 0, 1, 2, ... , 5</w:t>
      </w:r>
      <w:r w:rsidRPr="002B6218">
        <w:rPr>
          <w:szCs w:val="28"/>
        </w:rPr>
        <w:t xml:space="preserve"> </w:t>
      </w:r>
      <w:r w:rsidRPr="002B6218">
        <w:rPr>
          <w:iCs/>
          <w:szCs w:val="28"/>
        </w:rPr>
        <w:t>(</w:t>
      </w:r>
      <w:r w:rsidRPr="002B6218">
        <w:rPr>
          <w:i/>
          <w:szCs w:val="28"/>
          <w:lang w:val="en-US"/>
        </w:rPr>
        <w:t>k</w:t>
      </w:r>
      <w:r w:rsidRPr="002B6218">
        <w:rPr>
          <w:szCs w:val="28"/>
        </w:rPr>
        <w:t xml:space="preserve"> — возможное число требующих обслуживания станков). Напоминаем, что 0! = 1; факториал числа </w:t>
      </w:r>
      <w:r w:rsidRPr="002B6218">
        <w:rPr>
          <w:i/>
          <w:iCs/>
          <w:szCs w:val="28"/>
          <w:lang w:val="en-US"/>
        </w:rPr>
        <w:t>k</w:t>
      </w:r>
      <w:r w:rsidRPr="002B6218">
        <w:rPr>
          <w:szCs w:val="28"/>
        </w:rPr>
        <w:t xml:space="preserve"> равен произведению </w:t>
      </w:r>
      <w:r w:rsidR="0037233C">
        <w:rPr>
          <w:position w:val="-12"/>
          <w:szCs w:val="28"/>
        </w:rPr>
        <w:pict>
          <v:shape id="_x0000_i1352" type="#_x0000_t75" style="width:81pt;height:18pt">
            <v:imagedata r:id="rId333" o:title=""/>
          </v:shape>
        </w:pict>
      </w:r>
      <w:r w:rsidRPr="002B6218">
        <w:rPr>
          <w:szCs w:val="28"/>
        </w:rPr>
        <w:t xml:space="preserve"> например, 6! = 720.</w:t>
      </w:r>
    </w:p>
    <w:p w:rsidR="00D77557" w:rsidRDefault="00D77557" w:rsidP="002B6218">
      <w:pPr>
        <w:pStyle w:val="7"/>
        <w:keepNext w:val="0"/>
        <w:ind w:right="-5" w:firstLine="709"/>
        <w:jc w:val="both"/>
        <w:rPr>
          <w:szCs w:val="28"/>
        </w:rPr>
      </w:pPr>
    </w:p>
    <w:p w:rsidR="002B6218" w:rsidRPr="002B6218" w:rsidRDefault="002B6218" w:rsidP="002B6218">
      <w:pPr>
        <w:pStyle w:val="7"/>
        <w:keepNext w:val="0"/>
        <w:ind w:right="-5" w:firstLine="709"/>
        <w:jc w:val="both"/>
        <w:rPr>
          <w:szCs w:val="28"/>
        </w:rPr>
      </w:pPr>
      <w:r w:rsidRPr="002B6218">
        <w:rPr>
          <w:szCs w:val="28"/>
        </w:rPr>
        <w:t>Таблица 8.10</w:t>
      </w:r>
    </w:p>
    <w:p w:rsidR="002B6218" w:rsidRPr="002B6218" w:rsidRDefault="002B6218" w:rsidP="002B6218">
      <w:pPr>
        <w:pStyle w:val="31"/>
        <w:spacing w:line="360" w:lineRule="auto"/>
        <w:ind w:firstLine="709"/>
        <w:rPr>
          <w:szCs w:val="28"/>
        </w:rPr>
      </w:pPr>
      <w:r w:rsidRPr="002B6218">
        <w:rPr>
          <w:szCs w:val="28"/>
        </w:rPr>
        <w:t>Предельные вероятности состояний СМО при существующей организации многостаночного обслуживания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822"/>
        <w:gridCol w:w="752"/>
        <w:gridCol w:w="992"/>
        <w:gridCol w:w="1276"/>
        <w:gridCol w:w="1418"/>
        <w:gridCol w:w="1267"/>
        <w:gridCol w:w="1142"/>
      </w:tblGrid>
      <w:tr w:rsidR="002B6218" w:rsidRPr="002B6218">
        <w:trPr>
          <w:trHeight w:val="1366"/>
        </w:trPr>
        <w:tc>
          <w:tcPr>
            <w:tcW w:w="2822" w:type="dxa"/>
          </w:tcPr>
          <w:p w:rsidR="002B6218" w:rsidRPr="00D77557" w:rsidRDefault="002B6218" w:rsidP="00D77557">
            <w:pPr>
              <w:widowControl w:val="0"/>
              <w:autoSpaceDE w:val="0"/>
              <w:autoSpaceDN w:val="0"/>
              <w:adjustRightInd w:val="0"/>
              <w:spacing w:line="360" w:lineRule="auto"/>
              <w:ind w:right="-5"/>
              <w:jc w:val="both"/>
              <w:rPr>
                <w:sz w:val="20"/>
                <w:szCs w:val="20"/>
              </w:rPr>
            </w:pPr>
            <w:r w:rsidRPr="00D77557">
              <w:rPr>
                <w:sz w:val="20"/>
                <w:szCs w:val="20"/>
              </w:rPr>
              <w:t xml:space="preserve">Значения </w:t>
            </w:r>
            <w:r w:rsidRPr="00D77557">
              <w:rPr>
                <w:i/>
                <w:iCs/>
                <w:sz w:val="20"/>
                <w:szCs w:val="20"/>
              </w:rPr>
              <w:t>k</w:t>
            </w:r>
            <w:r w:rsidRPr="00D77557">
              <w:rPr>
                <w:i/>
                <w:iCs/>
                <w:sz w:val="20"/>
                <w:szCs w:val="20"/>
                <w:vertAlign w:val="subscript"/>
              </w:rPr>
              <w:t>i</w:t>
            </w:r>
            <w:r w:rsidRPr="00D77557">
              <w:rPr>
                <w:i/>
                <w:iCs/>
                <w:sz w:val="20"/>
                <w:szCs w:val="20"/>
              </w:rPr>
              <w:t xml:space="preserve"> </w:t>
            </w:r>
            <w:r w:rsidRPr="00D77557">
              <w:rPr>
                <w:sz w:val="20"/>
                <w:szCs w:val="20"/>
              </w:rPr>
              <w:t xml:space="preserve">случайной величины </w:t>
            </w:r>
            <w:r w:rsidRPr="00D77557">
              <w:rPr>
                <w:i/>
                <w:iCs/>
                <w:sz w:val="20"/>
                <w:szCs w:val="20"/>
              </w:rPr>
              <w:t>N</w:t>
            </w:r>
            <w:r w:rsidRPr="00D77557">
              <w:rPr>
                <w:i/>
                <w:iCs/>
                <w:sz w:val="20"/>
                <w:szCs w:val="20"/>
                <w:vertAlign w:val="subscript"/>
              </w:rPr>
              <w:t>ПАС</w:t>
            </w:r>
            <w:r w:rsidRPr="00D77557">
              <w:rPr>
                <w:sz w:val="20"/>
                <w:szCs w:val="20"/>
              </w:rPr>
              <w:t xml:space="preserve"> (число требующих обслуживания станков)</w:t>
            </w:r>
          </w:p>
        </w:tc>
        <w:tc>
          <w:tcPr>
            <w:tcW w:w="75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w:t>
            </w:r>
            <w:r w:rsidRPr="00D77557">
              <w:rPr>
                <w:i/>
                <w:iCs/>
                <w:sz w:val="20"/>
                <w:szCs w:val="20"/>
                <w:lang w:val="en-US"/>
              </w:rPr>
              <w:t>i-k</w:t>
            </w:r>
            <w:r w:rsidRPr="00D77557">
              <w:rPr>
                <w:sz w:val="20"/>
                <w:szCs w:val="20"/>
                <w:lang w:val="en-US"/>
              </w:rPr>
              <w:t>)!</w:t>
            </w:r>
          </w:p>
        </w:tc>
        <w:tc>
          <w:tcPr>
            <w:tcW w:w="992" w:type="dxa"/>
            <w:vAlign w:val="center"/>
          </w:tcPr>
          <w:p w:rsidR="002B6218" w:rsidRPr="00D77557" w:rsidRDefault="0037233C" w:rsidP="00D77557">
            <w:pPr>
              <w:widowControl w:val="0"/>
              <w:autoSpaceDE w:val="0"/>
              <w:autoSpaceDN w:val="0"/>
              <w:adjustRightInd w:val="0"/>
              <w:spacing w:line="360" w:lineRule="auto"/>
              <w:ind w:right="-5"/>
              <w:jc w:val="both"/>
              <w:rPr>
                <w:sz w:val="20"/>
                <w:szCs w:val="20"/>
                <w:lang w:val="en-US"/>
              </w:rPr>
            </w:pPr>
            <w:r>
              <w:rPr>
                <w:position w:val="-32"/>
                <w:sz w:val="20"/>
                <w:szCs w:val="20"/>
                <w:lang w:val="en-US"/>
              </w:rPr>
              <w:pict>
                <v:shape id="_x0000_i1353" type="#_x0000_t75" style="width:39.75pt;height:38.25pt">
                  <v:imagedata r:id="rId334" o:title=""/>
                </v:shape>
              </w:pict>
            </w:r>
          </w:p>
        </w:tc>
        <w:tc>
          <w:tcPr>
            <w:tcW w:w="1276" w:type="dxa"/>
            <w:vAlign w:val="center"/>
          </w:tcPr>
          <w:p w:rsidR="002B6218" w:rsidRPr="00D77557" w:rsidRDefault="0037233C" w:rsidP="00D77557">
            <w:pPr>
              <w:widowControl w:val="0"/>
              <w:autoSpaceDE w:val="0"/>
              <w:autoSpaceDN w:val="0"/>
              <w:adjustRightInd w:val="0"/>
              <w:spacing w:line="360" w:lineRule="auto"/>
              <w:ind w:right="-5"/>
              <w:jc w:val="both"/>
              <w:rPr>
                <w:sz w:val="20"/>
                <w:szCs w:val="20"/>
                <w:lang w:val="en-US"/>
              </w:rPr>
            </w:pPr>
            <w:r>
              <w:rPr>
                <w:position w:val="-12"/>
                <w:sz w:val="20"/>
                <w:szCs w:val="20"/>
                <w:lang w:val="en-US"/>
              </w:rPr>
              <w:pict>
                <v:shape id="_x0000_i1354" type="#_x0000_t75" style="width:18.75pt;height:21.75pt">
                  <v:imagedata r:id="rId335" o:title=""/>
                </v:shape>
              </w:pict>
            </w:r>
          </w:p>
        </w:tc>
        <w:tc>
          <w:tcPr>
            <w:tcW w:w="1418" w:type="dxa"/>
            <w:vAlign w:val="center"/>
          </w:tcPr>
          <w:p w:rsidR="002B6218" w:rsidRPr="00D77557" w:rsidRDefault="0037233C" w:rsidP="00D77557">
            <w:pPr>
              <w:widowControl w:val="0"/>
              <w:autoSpaceDE w:val="0"/>
              <w:autoSpaceDN w:val="0"/>
              <w:adjustRightInd w:val="0"/>
              <w:spacing w:line="360" w:lineRule="auto"/>
              <w:ind w:right="-5"/>
              <w:jc w:val="both"/>
              <w:rPr>
                <w:sz w:val="20"/>
                <w:szCs w:val="20"/>
                <w:lang w:val="en-US"/>
              </w:rPr>
            </w:pPr>
            <w:r>
              <w:rPr>
                <w:position w:val="-32"/>
                <w:sz w:val="20"/>
                <w:szCs w:val="20"/>
                <w:lang w:val="en-US"/>
              </w:rPr>
              <w:pict>
                <v:shape id="_x0000_i1355" type="#_x0000_t75" style="width:63pt;height:38.25pt">
                  <v:imagedata r:id="rId336" o:title=""/>
                </v:shape>
              </w:pict>
            </w:r>
          </w:p>
        </w:tc>
        <w:tc>
          <w:tcPr>
            <w:tcW w:w="1267"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i/>
                <w:iCs/>
                <w:sz w:val="20"/>
                <w:szCs w:val="20"/>
                <w:lang w:val="en-US"/>
              </w:rPr>
              <w:t>p</w:t>
            </w:r>
            <w:r w:rsidRPr="00D77557">
              <w:rPr>
                <w:sz w:val="20"/>
                <w:szCs w:val="20"/>
                <w:vertAlign w:val="subscript"/>
                <w:lang w:val="en-US"/>
              </w:rPr>
              <w:t>k</w:t>
            </w:r>
          </w:p>
        </w:tc>
        <w:tc>
          <w:tcPr>
            <w:tcW w:w="114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i/>
                <w:iCs/>
                <w:sz w:val="20"/>
                <w:szCs w:val="20"/>
                <w:lang w:val="en-US"/>
              </w:rPr>
              <w:t>k∙p</w:t>
            </w:r>
            <w:r w:rsidRPr="00D77557">
              <w:rPr>
                <w:sz w:val="20"/>
                <w:szCs w:val="20"/>
                <w:vertAlign w:val="subscript"/>
                <w:lang w:val="en-US"/>
              </w:rPr>
              <w:t>k</w:t>
            </w:r>
          </w:p>
        </w:tc>
      </w:tr>
      <w:tr w:rsidR="002B6218" w:rsidRPr="002B6218">
        <w:trPr>
          <w:trHeight w:val="377"/>
        </w:trPr>
        <w:tc>
          <w:tcPr>
            <w:tcW w:w="2822" w:type="dxa"/>
          </w:tcPr>
          <w:p w:rsidR="002B6218" w:rsidRPr="00D77557" w:rsidRDefault="002B6218" w:rsidP="00D77557">
            <w:pPr>
              <w:widowControl w:val="0"/>
              <w:autoSpaceDE w:val="0"/>
              <w:autoSpaceDN w:val="0"/>
              <w:adjustRightInd w:val="0"/>
              <w:spacing w:line="360" w:lineRule="auto"/>
              <w:ind w:right="-5"/>
              <w:jc w:val="both"/>
              <w:rPr>
                <w:b/>
                <w:bCs/>
                <w:sz w:val="20"/>
                <w:szCs w:val="20"/>
                <w:lang w:val="en-US"/>
              </w:rPr>
            </w:pPr>
            <w:r w:rsidRPr="00D77557">
              <w:rPr>
                <w:b/>
                <w:bCs/>
                <w:sz w:val="20"/>
                <w:szCs w:val="20"/>
                <w:lang w:val="en-US"/>
              </w:rPr>
              <w:t>1</w:t>
            </w:r>
          </w:p>
        </w:tc>
        <w:tc>
          <w:tcPr>
            <w:tcW w:w="752" w:type="dxa"/>
            <w:vAlign w:val="center"/>
          </w:tcPr>
          <w:p w:rsidR="002B6218" w:rsidRPr="00D77557" w:rsidRDefault="002B6218" w:rsidP="00D77557">
            <w:pPr>
              <w:widowControl w:val="0"/>
              <w:autoSpaceDE w:val="0"/>
              <w:autoSpaceDN w:val="0"/>
              <w:adjustRightInd w:val="0"/>
              <w:spacing w:line="360" w:lineRule="auto"/>
              <w:ind w:right="-5"/>
              <w:jc w:val="both"/>
              <w:rPr>
                <w:b/>
                <w:bCs/>
                <w:sz w:val="20"/>
                <w:szCs w:val="20"/>
                <w:lang w:val="en-US"/>
              </w:rPr>
            </w:pPr>
            <w:r w:rsidRPr="00D77557">
              <w:rPr>
                <w:b/>
                <w:bCs/>
                <w:sz w:val="20"/>
                <w:szCs w:val="20"/>
                <w:lang w:val="en-US"/>
              </w:rPr>
              <w:t>2</w:t>
            </w:r>
          </w:p>
        </w:tc>
        <w:tc>
          <w:tcPr>
            <w:tcW w:w="992" w:type="dxa"/>
            <w:vAlign w:val="center"/>
          </w:tcPr>
          <w:p w:rsidR="002B6218" w:rsidRPr="00D77557" w:rsidRDefault="002B6218" w:rsidP="00D77557">
            <w:pPr>
              <w:widowControl w:val="0"/>
              <w:autoSpaceDE w:val="0"/>
              <w:autoSpaceDN w:val="0"/>
              <w:adjustRightInd w:val="0"/>
              <w:spacing w:line="360" w:lineRule="auto"/>
              <w:ind w:right="-5"/>
              <w:jc w:val="both"/>
              <w:rPr>
                <w:b/>
                <w:bCs/>
                <w:sz w:val="20"/>
                <w:szCs w:val="20"/>
                <w:lang w:val="en-US"/>
              </w:rPr>
            </w:pPr>
            <w:r w:rsidRPr="00D77557">
              <w:rPr>
                <w:b/>
                <w:bCs/>
                <w:sz w:val="20"/>
                <w:szCs w:val="20"/>
                <w:lang w:val="en-US"/>
              </w:rPr>
              <w:t>3</w:t>
            </w:r>
          </w:p>
        </w:tc>
        <w:tc>
          <w:tcPr>
            <w:tcW w:w="1276" w:type="dxa"/>
            <w:vAlign w:val="center"/>
          </w:tcPr>
          <w:p w:rsidR="002B6218" w:rsidRPr="00D77557" w:rsidRDefault="002B6218" w:rsidP="00D77557">
            <w:pPr>
              <w:widowControl w:val="0"/>
              <w:autoSpaceDE w:val="0"/>
              <w:autoSpaceDN w:val="0"/>
              <w:adjustRightInd w:val="0"/>
              <w:spacing w:line="360" w:lineRule="auto"/>
              <w:ind w:right="-5"/>
              <w:jc w:val="both"/>
              <w:rPr>
                <w:b/>
                <w:bCs/>
                <w:sz w:val="20"/>
                <w:szCs w:val="20"/>
                <w:lang w:val="en-US"/>
              </w:rPr>
            </w:pPr>
            <w:r w:rsidRPr="00D77557">
              <w:rPr>
                <w:b/>
                <w:bCs/>
                <w:sz w:val="20"/>
                <w:szCs w:val="20"/>
                <w:lang w:val="en-US"/>
              </w:rPr>
              <w:t>4</w:t>
            </w:r>
          </w:p>
        </w:tc>
        <w:tc>
          <w:tcPr>
            <w:tcW w:w="1418" w:type="dxa"/>
            <w:vAlign w:val="center"/>
          </w:tcPr>
          <w:p w:rsidR="002B6218" w:rsidRPr="00D77557" w:rsidRDefault="002B6218" w:rsidP="00D77557">
            <w:pPr>
              <w:widowControl w:val="0"/>
              <w:autoSpaceDE w:val="0"/>
              <w:autoSpaceDN w:val="0"/>
              <w:adjustRightInd w:val="0"/>
              <w:spacing w:line="360" w:lineRule="auto"/>
              <w:ind w:right="-5"/>
              <w:jc w:val="both"/>
              <w:rPr>
                <w:b/>
                <w:bCs/>
                <w:sz w:val="20"/>
                <w:szCs w:val="20"/>
                <w:lang w:val="en-US"/>
              </w:rPr>
            </w:pPr>
            <w:r w:rsidRPr="00D77557">
              <w:rPr>
                <w:b/>
                <w:bCs/>
                <w:sz w:val="20"/>
                <w:szCs w:val="20"/>
                <w:lang w:val="en-US"/>
              </w:rPr>
              <w:t>5</w:t>
            </w:r>
          </w:p>
        </w:tc>
        <w:tc>
          <w:tcPr>
            <w:tcW w:w="1267" w:type="dxa"/>
            <w:vAlign w:val="center"/>
          </w:tcPr>
          <w:p w:rsidR="002B6218" w:rsidRPr="00D77557" w:rsidRDefault="002B6218" w:rsidP="00D77557">
            <w:pPr>
              <w:widowControl w:val="0"/>
              <w:autoSpaceDE w:val="0"/>
              <w:autoSpaceDN w:val="0"/>
              <w:adjustRightInd w:val="0"/>
              <w:spacing w:line="360" w:lineRule="auto"/>
              <w:ind w:right="-5"/>
              <w:jc w:val="both"/>
              <w:rPr>
                <w:b/>
                <w:bCs/>
                <w:sz w:val="20"/>
                <w:szCs w:val="20"/>
                <w:lang w:val="en-US"/>
              </w:rPr>
            </w:pPr>
            <w:r w:rsidRPr="00D77557">
              <w:rPr>
                <w:b/>
                <w:bCs/>
                <w:sz w:val="20"/>
                <w:szCs w:val="20"/>
                <w:lang w:val="en-US"/>
              </w:rPr>
              <w:t>6</w:t>
            </w:r>
          </w:p>
        </w:tc>
        <w:tc>
          <w:tcPr>
            <w:tcW w:w="1142" w:type="dxa"/>
            <w:vAlign w:val="center"/>
          </w:tcPr>
          <w:p w:rsidR="002B6218" w:rsidRPr="00D77557" w:rsidRDefault="002B6218" w:rsidP="00D77557">
            <w:pPr>
              <w:widowControl w:val="0"/>
              <w:autoSpaceDE w:val="0"/>
              <w:autoSpaceDN w:val="0"/>
              <w:adjustRightInd w:val="0"/>
              <w:spacing w:line="360" w:lineRule="auto"/>
              <w:ind w:right="-5"/>
              <w:jc w:val="both"/>
              <w:rPr>
                <w:b/>
                <w:bCs/>
                <w:sz w:val="20"/>
                <w:szCs w:val="20"/>
                <w:lang w:val="en-US"/>
              </w:rPr>
            </w:pPr>
            <w:r w:rsidRPr="00D77557">
              <w:rPr>
                <w:b/>
                <w:bCs/>
                <w:sz w:val="20"/>
                <w:szCs w:val="20"/>
                <w:lang w:val="en-US"/>
              </w:rPr>
              <w:t>7</w:t>
            </w:r>
          </w:p>
        </w:tc>
      </w:tr>
      <w:tr w:rsidR="002B6218" w:rsidRPr="002B6218">
        <w:trPr>
          <w:trHeight w:val="247"/>
        </w:trPr>
        <w:tc>
          <w:tcPr>
            <w:tcW w:w="2822" w:type="dxa"/>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w:t>
            </w:r>
          </w:p>
        </w:tc>
        <w:tc>
          <w:tcPr>
            <w:tcW w:w="75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120</w:t>
            </w:r>
          </w:p>
        </w:tc>
        <w:tc>
          <w:tcPr>
            <w:tcW w:w="99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1</w:t>
            </w:r>
          </w:p>
        </w:tc>
        <w:tc>
          <w:tcPr>
            <w:tcW w:w="1276"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1</w:t>
            </w:r>
          </w:p>
        </w:tc>
        <w:tc>
          <w:tcPr>
            <w:tcW w:w="1418"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1</w:t>
            </w:r>
          </w:p>
        </w:tc>
        <w:tc>
          <w:tcPr>
            <w:tcW w:w="1267"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0,292929</w:t>
            </w:r>
          </w:p>
        </w:tc>
        <w:tc>
          <w:tcPr>
            <w:tcW w:w="114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w:t>
            </w:r>
          </w:p>
        </w:tc>
      </w:tr>
      <w:tr w:rsidR="002B6218" w:rsidRPr="002B6218">
        <w:trPr>
          <w:trHeight w:val="247"/>
        </w:trPr>
        <w:tc>
          <w:tcPr>
            <w:tcW w:w="2822" w:type="dxa"/>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1</w:t>
            </w:r>
          </w:p>
        </w:tc>
        <w:tc>
          <w:tcPr>
            <w:tcW w:w="75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24</w:t>
            </w:r>
          </w:p>
        </w:tc>
        <w:tc>
          <w:tcPr>
            <w:tcW w:w="99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5</w:t>
            </w:r>
          </w:p>
        </w:tc>
        <w:tc>
          <w:tcPr>
            <w:tcW w:w="1276"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0,19608</w:t>
            </w:r>
          </w:p>
        </w:tc>
        <w:tc>
          <w:tcPr>
            <w:tcW w:w="1418"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0,980392</w:t>
            </w:r>
          </w:p>
        </w:tc>
        <w:tc>
          <w:tcPr>
            <w:tcW w:w="1267"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0,287185</w:t>
            </w:r>
          </w:p>
        </w:tc>
        <w:tc>
          <w:tcPr>
            <w:tcW w:w="114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0,287185</w:t>
            </w:r>
          </w:p>
        </w:tc>
      </w:tr>
      <w:tr w:rsidR="002B6218" w:rsidRPr="002B6218">
        <w:trPr>
          <w:trHeight w:val="247"/>
        </w:trPr>
        <w:tc>
          <w:tcPr>
            <w:tcW w:w="2822" w:type="dxa"/>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2</w:t>
            </w:r>
          </w:p>
        </w:tc>
        <w:tc>
          <w:tcPr>
            <w:tcW w:w="75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6</w:t>
            </w:r>
          </w:p>
        </w:tc>
        <w:tc>
          <w:tcPr>
            <w:tcW w:w="99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20</w:t>
            </w:r>
          </w:p>
        </w:tc>
        <w:tc>
          <w:tcPr>
            <w:tcW w:w="1276"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0,03845</w:t>
            </w:r>
          </w:p>
        </w:tc>
        <w:tc>
          <w:tcPr>
            <w:tcW w:w="1418"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0,768935</w:t>
            </w:r>
          </w:p>
        </w:tc>
        <w:tc>
          <w:tcPr>
            <w:tcW w:w="1267"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0,225243</w:t>
            </w:r>
          </w:p>
        </w:tc>
        <w:tc>
          <w:tcPr>
            <w:tcW w:w="114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0,450486</w:t>
            </w:r>
          </w:p>
        </w:tc>
      </w:tr>
      <w:tr w:rsidR="002B6218" w:rsidRPr="002B6218">
        <w:trPr>
          <w:trHeight w:val="247"/>
        </w:trPr>
        <w:tc>
          <w:tcPr>
            <w:tcW w:w="2822" w:type="dxa"/>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3</w:t>
            </w:r>
          </w:p>
        </w:tc>
        <w:tc>
          <w:tcPr>
            <w:tcW w:w="75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2</w:t>
            </w:r>
          </w:p>
        </w:tc>
        <w:tc>
          <w:tcPr>
            <w:tcW w:w="99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60</w:t>
            </w:r>
          </w:p>
        </w:tc>
        <w:tc>
          <w:tcPr>
            <w:tcW w:w="1276"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0,00754</w:t>
            </w:r>
          </w:p>
        </w:tc>
        <w:tc>
          <w:tcPr>
            <w:tcW w:w="1418"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0,452314</w:t>
            </w:r>
          </w:p>
        </w:tc>
        <w:tc>
          <w:tcPr>
            <w:tcW w:w="1267"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0,132496</w:t>
            </w:r>
          </w:p>
        </w:tc>
        <w:tc>
          <w:tcPr>
            <w:tcW w:w="114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0,397488</w:t>
            </w:r>
          </w:p>
        </w:tc>
      </w:tr>
      <w:tr w:rsidR="002B6218" w:rsidRPr="002B6218">
        <w:trPr>
          <w:trHeight w:val="247"/>
        </w:trPr>
        <w:tc>
          <w:tcPr>
            <w:tcW w:w="2822" w:type="dxa"/>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4</w:t>
            </w:r>
          </w:p>
        </w:tc>
        <w:tc>
          <w:tcPr>
            <w:tcW w:w="75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1</w:t>
            </w:r>
          </w:p>
        </w:tc>
        <w:tc>
          <w:tcPr>
            <w:tcW w:w="99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120</w:t>
            </w:r>
          </w:p>
        </w:tc>
        <w:tc>
          <w:tcPr>
            <w:tcW w:w="1276"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0,00148</w:t>
            </w:r>
          </w:p>
        </w:tc>
        <w:tc>
          <w:tcPr>
            <w:tcW w:w="1418"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0,177378</w:t>
            </w:r>
          </w:p>
        </w:tc>
        <w:tc>
          <w:tcPr>
            <w:tcW w:w="1267"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0,051959</w:t>
            </w:r>
          </w:p>
        </w:tc>
        <w:tc>
          <w:tcPr>
            <w:tcW w:w="114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0,207837</w:t>
            </w:r>
          </w:p>
        </w:tc>
      </w:tr>
      <w:tr w:rsidR="002B6218" w:rsidRPr="002B6218">
        <w:trPr>
          <w:trHeight w:val="262"/>
        </w:trPr>
        <w:tc>
          <w:tcPr>
            <w:tcW w:w="2822" w:type="dxa"/>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5</w:t>
            </w:r>
          </w:p>
        </w:tc>
        <w:tc>
          <w:tcPr>
            <w:tcW w:w="75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1</w:t>
            </w:r>
          </w:p>
        </w:tc>
        <w:tc>
          <w:tcPr>
            <w:tcW w:w="99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120</w:t>
            </w:r>
          </w:p>
        </w:tc>
        <w:tc>
          <w:tcPr>
            <w:tcW w:w="1276"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0,00029</w:t>
            </w:r>
          </w:p>
        </w:tc>
        <w:tc>
          <w:tcPr>
            <w:tcW w:w="1418"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0,034780</w:t>
            </w:r>
          </w:p>
        </w:tc>
        <w:tc>
          <w:tcPr>
            <w:tcW w:w="1267"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0,010188</w:t>
            </w:r>
          </w:p>
        </w:tc>
        <w:tc>
          <w:tcPr>
            <w:tcW w:w="114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r w:rsidRPr="00D77557">
              <w:rPr>
                <w:sz w:val="20"/>
                <w:szCs w:val="20"/>
                <w:lang w:val="en-US"/>
              </w:rPr>
              <w:t>0,05094</w:t>
            </w:r>
          </w:p>
        </w:tc>
      </w:tr>
      <w:tr w:rsidR="002B6218" w:rsidRPr="002B6218">
        <w:trPr>
          <w:trHeight w:val="466"/>
        </w:trPr>
        <w:tc>
          <w:tcPr>
            <w:tcW w:w="2822" w:type="dxa"/>
          </w:tcPr>
          <w:p w:rsidR="002B6218" w:rsidRPr="00D77557" w:rsidRDefault="0037233C" w:rsidP="00D77557">
            <w:pPr>
              <w:widowControl w:val="0"/>
              <w:autoSpaceDE w:val="0"/>
              <w:autoSpaceDN w:val="0"/>
              <w:adjustRightInd w:val="0"/>
              <w:spacing w:line="360" w:lineRule="auto"/>
              <w:ind w:right="-5"/>
              <w:jc w:val="both"/>
              <w:rPr>
                <w:b/>
                <w:bCs/>
                <w:sz w:val="20"/>
                <w:szCs w:val="20"/>
                <w:lang w:val="en-US"/>
              </w:rPr>
            </w:pPr>
            <w:r>
              <w:rPr>
                <w:b/>
                <w:bCs/>
                <w:position w:val="-14"/>
                <w:sz w:val="20"/>
                <w:szCs w:val="20"/>
              </w:rPr>
              <w:pict>
                <v:shape id="_x0000_i1356" type="#_x0000_t75" style="width:23.25pt;height:20.25pt">
                  <v:imagedata r:id="rId337" o:title=""/>
                </v:shape>
              </w:pict>
            </w:r>
          </w:p>
        </w:tc>
        <w:tc>
          <w:tcPr>
            <w:tcW w:w="75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p>
        </w:tc>
        <w:tc>
          <w:tcPr>
            <w:tcW w:w="99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p>
        </w:tc>
        <w:tc>
          <w:tcPr>
            <w:tcW w:w="1276"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lang w:val="en-US"/>
              </w:rPr>
            </w:pPr>
          </w:p>
        </w:tc>
        <w:tc>
          <w:tcPr>
            <w:tcW w:w="1418"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rPr>
            </w:pPr>
            <w:r w:rsidRPr="00D77557">
              <w:rPr>
                <w:sz w:val="20"/>
                <w:szCs w:val="20"/>
              </w:rPr>
              <w:t>3,413800</w:t>
            </w:r>
          </w:p>
        </w:tc>
        <w:tc>
          <w:tcPr>
            <w:tcW w:w="1267"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rPr>
            </w:pPr>
            <w:r w:rsidRPr="00D77557">
              <w:rPr>
                <w:sz w:val="20"/>
                <w:szCs w:val="20"/>
              </w:rPr>
              <w:t>1</w:t>
            </w:r>
          </w:p>
        </w:tc>
        <w:tc>
          <w:tcPr>
            <w:tcW w:w="114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rPr>
            </w:pPr>
            <w:r w:rsidRPr="00D77557">
              <w:rPr>
                <w:sz w:val="20"/>
                <w:szCs w:val="20"/>
              </w:rPr>
              <w:t>1,393936</w:t>
            </w:r>
          </w:p>
        </w:tc>
      </w:tr>
      <w:tr w:rsidR="002B6218" w:rsidRPr="002B6218">
        <w:trPr>
          <w:trHeight w:val="377"/>
        </w:trPr>
        <w:tc>
          <w:tcPr>
            <w:tcW w:w="2822" w:type="dxa"/>
          </w:tcPr>
          <w:p w:rsidR="002B6218" w:rsidRPr="00D77557" w:rsidRDefault="0037233C" w:rsidP="00D77557">
            <w:pPr>
              <w:widowControl w:val="0"/>
              <w:tabs>
                <w:tab w:val="num" w:pos="720"/>
              </w:tabs>
              <w:autoSpaceDE w:val="0"/>
              <w:autoSpaceDN w:val="0"/>
              <w:adjustRightInd w:val="0"/>
              <w:spacing w:line="360" w:lineRule="auto"/>
              <w:ind w:right="-5"/>
              <w:jc w:val="both"/>
              <w:rPr>
                <w:sz w:val="20"/>
                <w:szCs w:val="20"/>
              </w:rPr>
            </w:pPr>
            <w:r>
              <w:rPr>
                <w:b/>
                <w:bCs/>
                <w:position w:val="-14"/>
                <w:sz w:val="20"/>
                <w:szCs w:val="20"/>
              </w:rPr>
              <w:pict>
                <v:shape id="_x0000_i1357" type="#_x0000_t75" style="width:141.75pt;height:21pt">
                  <v:imagedata r:id="rId338" o:title=""/>
                </v:shape>
              </w:pict>
            </w:r>
            <w:r w:rsidR="002B6218" w:rsidRPr="00D77557">
              <w:rPr>
                <w:sz w:val="20"/>
                <w:szCs w:val="20"/>
              </w:rPr>
              <w:t>=1/3,413800= 0,292928</w:t>
            </w:r>
          </w:p>
        </w:tc>
        <w:tc>
          <w:tcPr>
            <w:tcW w:w="75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rPr>
            </w:pPr>
          </w:p>
        </w:tc>
        <w:tc>
          <w:tcPr>
            <w:tcW w:w="99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rPr>
            </w:pPr>
          </w:p>
        </w:tc>
        <w:tc>
          <w:tcPr>
            <w:tcW w:w="1276"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rPr>
            </w:pPr>
          </w:p>
        </w:tc>
        <w:tc>
          <w:tcPr>
            <w:tcW w:w="1418"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rPr>
            </w:pPr>
            <w:r w:rsidRPr="00D77557">
              <w:rPr>
                <w:sz w:val="20"/>
                <w:szCs w:val="20"/>
              </w:rPr>
              <w:t>0,292928</w:t>
            </w:r>
          </w:p>
        </w:tc>
        <w:tc>
          <w:tcPr>
            <w:tcW w:w="1267"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rPr>
            </w:pPr>
          </w:p>
        </w:tc>
        <w:tc>
          <w:tcPr>
            <w:tcW w:w="1142" w:type="dxa"/>
            <w:vAlign w:val="center"/>
          </w:tcPr>
          <w:p w:rsidR="002B6218" w:rsidRPr="00D77557" w:rsidRDefault="002B6218" w:rsidP="00D77557">
            <w:pPr>
              <w:widowControl w:val="0"/>
              <w:autoSpaceDE w:val="0"/>
              <w:autoSpaceDN w:val="0"/>
              <w:adjustRightInd w:val="0"/>
              <w:spacing w:line="360" w:lineRule="auto"/>
              <w:ind w:right="-5"/>
              <w:jc w:val="both"/>
              <w:rPr>
                <w:sz w:val="20"/>
                <w:szCs w:val="20"/>
              </w:rPr>
            </w:pPr>
          </w:p>
        </w:tc>
      </w:tr>
    </w:tbl>
    <w:p w:rsidR="002B6218" w:rsidRPr="002B6218" w:rsidRDefault="002B6218" w:rsidP="002B6218">
      <w:pPr>
        <w:pStyle w:val="aa"/>
        <w:widowControl w:val="0"/>
        <w:spacing w:line="360" w:lineRule="auto"/>
        <w:ind w:right="-5" w:firstLine="709"/>
        <w:jc w:val="both"/>
        <w:rPr>
          <w:szCs w:val="28"/>
        </w:rPr>
      </w:pPr>
    </w:p>
    <w:p w:rsidR="002B6218" w:rsidRPr="002B6218" w:rsidRDefault="002B6218" w:rsidP="002B6218">
      <w:pPr>
        <w:pStyle w:val="aa"/>
        <w:widowControl w:val="0"/>
        <w:spacing w:line="360" w:lineRule="auto"/>
        <w:ind w:right="-5" w:firstLine="709"/>
        <w:jc w:val="both"/>
        <w:rPr>
          <w:szCs w:val="28"/>
        </w:rPr>
      </w:pPr>
      <w:r w:rsidRPr="002B6218">
        <w:rPr>
          <w:szCs w:val="28"/>
        </w:rPr>
        <w:t xml:space="preserve">Вычисляются значения в столбцах 3, 4 и 5. Затем определяется сумма всех элементов столбца (5): </w:t>
      </w:r>
      <w:r w:rsidR="0037233C">
        <w:rPr>
          <w:b/>
          <w:bCs/>
          <w:position w:val="-14"/>
          <w:szCs w:val="28"/>
        </w:rPr>
        <w:pict>
          <v:shape id="_x0000_i1358" type="#_x0000_t75" style="width:23.25pt;height:20.25pt">
            <v:imagedata r:id="rId337" o:title=""/>
          </v:shape>
        </w:pict>
      </w:r>
      <w:r w:rsidRPr="002B6218">
        <w:rPr>
          <w:szCs w:val="28"/>
        </w:rPr>
        <w:t xml:space="preserve">= 3,4138003. Вероятность простоя рабочего или того, что рабочий свободен, </w:t>
      </w:r>
      <w:r w:rsidRPr="002B6218">
        <w:rPr>
          <w:i/>
          <w:szCs w:val="28"/>
        </w:rPr>
        <w:t>р</w:t>
      </w:r>
      <w:r w:rsidRPr="002B6218">
        <w:rPr>
          <w:iCs/>
          <w:szCs w:val="28"/>
          <w:vertAlign w:val="subscript"/>
        </w:rPr>
        <w:t>0</w:t>
      </w:r>
      <w:r w:rsidRPr="002B6218">
        <w:rPr>
          <w:szCs w:val="28"/>
        </w:rPr>
        <w:t xml:space="preserve"> </w:t>
      </w:r>
      <w:r w:rsidRPr="002B6218">
        <w:rPr>
          <w:b/>
          <w:bCs/>
          <w:szCs w:val="28"/>
        </w:rPr>
        <w:t xml:space="preserve">= </w:t>
      </w:r>
      <w:r w:rsidRPr="002B6218">
        <w:rPr>
          <w:szCs w:val="28"/>
        </w:rPr>
        <w:t>1</w:t>
      </w:r>
      <w:r w:rsidRPr="002B6218">
        <w:rPr>
          <w:b/>
          <w:bCs/>
          <w:szCs w:val="28"/>
        </w:rPr>
        <w:t>/</w:t>
      </w:r>
      <w:r w:rsidR="0037233C">
        <w:rPr>
          <w:b/>
          <w:bCs/>
          <w:position w:val="-14"/>
          <w:szCs w:val="28"/>
        </w:rPr>
        <w:pict>
          <v:shape id="_x0000_i1359" type="#_x0000_t75" style="width:23.25pt;height:20.25pt">
            <v:imagedata r:id="rId337" o:title=""/>
          </v:shape>
        </w:pict>
      </w:r>
      <w:r w:rsidRPr="002B6218">
        <w:rPr>
          <w:b/>
          <w:bCs/>
          <w:szCs w:val="28"/>
        </w:rPr>
        <w:t xml:space="preserve">= </w:t>
      </w:r>
      <w:r w:rsidRPr="002B6218">
        <w:rPr>
          <w:szCs w:val="28"/>
        </w:rPr>
        <w:t>1/3,4138003 = 0,2929287 (см. формулу в строке 2 табл. 8.8).</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Предельные вероятности системы </w:t>
      </w:r>
      <w:r w:rsidRPr="002B6218">
        <w:rPr>
          <w:i/>
          <w:iCs/>
          <w:sz w:val="28"/>
          <w:szCs w:val="28"/>
          <w:lang w:val="en-US"/>
        </w:rPr>
        <w:t>p</w:t>
      </w:r>
      <w:r w:rsidRPr="002B6218">
        <w:rPr>
          <w:sz w:val="28"/>
          <w:szCs w:val="28"/>
          <w:vertAlign w:val="subscript"/>
          <w:lang w:val="en-US"/>
        </w:rPr>
        <w:t>k</w:t>
      </w:r>
      <w:r w:rsidRPr="002B6218">
        <w:rPr>
          <w:iCs/>
          <w:sz w:val="28"/>
          <w:szCs w:val="28"/>
        </w:rPr>
        <w:t>,</w:t>
      </w:r>
      <w:r w:rsidRPr="002B6218">
        <w:rPr>
          <w:sz w:val="28"/>
          <w:szCs w:val="28"/>
        </w:rPr>
        <w:t xml:space="preserve"> столбец </w:t>
      </w:r>
      <w:r w:rsidRPr="002B6218">
        <w:rPr>
          <w:iCs/>
          <w:sz w:val="28"/>
          <w:szCs w:val="28"/>
        </w:rPr>
        <w:t>(6),</w:t>
      </w:r>
      <w:r w:rsidRPr="002B6218">
        <w:rPr>
          <w:sz w:val="28"/>
          <w:szCs w:val="28"/>
        </w:rPr>
        <w:t xml:space="preserve"> вычисляются умножением элементов столбца </w:t>
      </w:r>
      <w:r w:rsidRPr="002B6218">
        <w:rPr>
          <w:iCs/>
          <w:sz w:val="28"/>
          <w:szCs w:val="28"/>
        </w:rPr>
        <w:t>(5)</w:t>
      </w:r>
      <w:r w:rsidRPr="002B6218">
        <w:rPr>
          <w:sz w:val="28"/>
          <w:szCs w:val="28"/>
        </w:rPr>
        <w:t xml:space="preserve"> на вероятность </w:t>
      </w:r>
      <w:r w:rsidRPr="002B6218">
        <w:rPr>
          <w:i/>
          <w:iCs/>
          <w:sz w:val="28"/>
          <w:szCs w:val="28"/>
          <w:lang w:val="en-US"/>
        </w:rPr>
        <w:t>p</w:t>
      </w:r>
      <w:r w:rsidRPr="002B6218">
        <w:rPr>
          <w:sz w:val="28"/>
          <w:szCs w:val="28"/>
          <w:vertAlign w:val="subscript"/>
        </w:rPr>
        <w:t>0</w:t>
      </w:r>
      <w:r w:rsidRPr="002B6218">
        <w:rPr>
          <w:i/>
          <w:sz w:val="28"/>
          <w:szCs w:val="28"/>
        </w:rPr>
        <w:t>.</w:t>
      </w:r>
      <w:r w:rsidRPr="002B6218">
        <w:rPr>
          <w:sz w:val="28"/>
          <w:szCs w:val="28"/>
        </w:rPr>
        <w:t xml:space="preserve"> Сумма элементов столбца (6) в соответствии с нормировочным условием должна быть равна 1 + </w:t>
      </w:r>
      <w:r w:rsidR="0037233C">
        <w:rPr>
          <w:position w:val="-4"/>
          <w:sz w:val="28"/>
          <w:szCs w:val="28"/>
        </w:rPr>
        <w:pict>
          <v:shape id="_x0000_i1360" type="#_x0000_t75" style="width:11.25pt;height:12.75pt">
            <v:imagedata r:id="rId339" o:title=""/>
          </v:shape>
        </w:pict>
      </w:r>
      <w:r w:rsidRPr="002B6218">
        <w:rPr>
          <w:sz w:val="28"/>
          <w:szCs w:val="28"/>
        </w:rPr>
        <w:t xml:space="preserve">, где </w:t>
      </w:r>
      <w:r w:rsidR="0037233C">
        <w:rPr>
          <w:position w:val="-4"/>
          <w:sz w:val="28"/>
          <w:szCs w:val="28"/>
        </w:rPr>
        <w:pict>
          <v:shape id="_x0000_i1361" type="#_x0000_t75" style="width:11.25pt;height:12.75pt">
            <v:imagedata r:id="rId339" o:title=""/>
          </v:shape>
        </w:pict>
      </w:r>
      <w:r w:rsidRPr="002B6218">
        <w:rPr>
          <w:sz w:val="28"/>
          <w:szCs w:val="28"/>
        </w:rPr>
        <w:t xml:space="preserve"> — ошибка округления, которая в данном случае оказалась равной нулю.</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Значения элементов столбца </w:t>
      </w:r>
      <w:r w:rsidRPr="002B6218">
        <w:rPr>
          <w:iCs/>
          <w:sz w:val="28"/>
          <w:szCs w:val="28"/>
        </w:rPr>
        <w:t>(7)</w:t>
      </w:r>
      <w:r w:rsidRPr="002B6218">
        <w:rPr>
          <w:sz w:val="28"/>
          <w:szCs w:val="28"/>
        </w:rPr>
        <w:t xml:space="preserve"> получаются умножением элементов столбца </w:t>
      </w:r>
      <w:r w:rsidRPr="002B6218">
        <w:rPr>
          <w:iCs/>
          <w:sz w:val="28"/>
          <w:szCs w:val="28"/>
        </w:rPr>
        <w:t>(1)</w:t>
      </w:r>
      <w:r w:rsidRPr="002B6218">
        <w:rPr>
          <w:i/>
          <w:sz w:val="28"/>
          <w:szCs w:val="28"/>
        </w:rPr>
        <w:t xml:space="preserve"> </w:t>
      </w:r>
      <w:r w:rsidRPr="002B6218">
        <w:rPr>
          <w:sz w:val="28"/>
          <w:szCs w:val="28"/>
        </w:rPr>
        <w:t xml:space="preserve">на соответствующие элементы столбца </w:t>
      </w:r>
      <w:r w:rsidRPr="002B6218">
        <w:rPr>
          <w:iCs/>
          <w:sz w:val="28"/>
          <w:szCs w:val="28"/>
        </w:rPr>
        <w:t>(6).</w:t>
      </w:r>
    </w:p>
    <w:p w:rsidR="002B6218" w:rsidRPr="002B6218" w:rsidRDefault="002B6218" w:rsidP="002B6218">
      <w:pPr>
        <w:widowControl w:val="0"/>
        <w:spacing w:line="360" w:lineRule="auto"/>
        <w:ind w:right="-5" w:firstLine="709"/>
        <w:jc w:val="both"/>
        <w:rPr>
          <w:sz w:val="28"/>
          <w:szCs w:val="28"/>
        </w:rPr>
      </w:pPr>
      <w:r w:rsidRPr="002B6218">
        <w:rPr>
          <w:sz w:val="28"/>
          <w:szCs w:val="28"/>
        </w:rPr>
        <w:t>Сумма элементов столбца</w:t>
      </w:r>
      <w:r w:rsidRPr="002B6218">
        <w:rPr>
          <w:iCs/>
          <w:sz w:val="28"/>
          <w:szCs w:val="28"/>
        </w:rPr>
        <w:t xml:space="preserve"> (7) </w:t>
      </w:r>
      <w:r w:rsidRPr="002B6218">
        <w:rPr>
          <w:sz w:val="28"/>
          <w:szCs w:val="28"/>
        </w:rPr>
        <w:t xml:space="preserve">равна среднему числу </w:t>
      </w:r>
      <w:r w:rsidRPr="002B6218">
        <w:rPr>
          <w:i/>
          <w:sz w:val="28"/>
          <w:szCs w:val="28"/>
          <w:lang w:val="en-US"/>
        </w:rPr>
        <w:t>N</w:t>
      </w:r>
      <w:r w:rsidRPr="002B6218">
        <w:rPr>
          <w:i/>
          <w:sz w:val="28"/>
          <w:szCs w:val="28"/>
          <w:vertAlign w:val="subscript"/>
        </w:rPr>
        <w:t>ПАС</w:t>
      </w:r>
      <w:r w:rsidRPr="002B6218">
        <w:rPr>
          <w:b/>
          <w:bCs/>
          <w:iCs/>
          <w:sz w:val="28"/>
          <w:szCs w:val="28"/>
        </w:rPr>
        <w:t xml:space="preserve"> </w:t>
      </w:r>
      <w:r w:rsidRPr="002B6218">
        <w:rPr>
          <w:sz w:val="28"/>
          <w:szCs w:val="28"/>
        </w:rPr>
        <w:t xml:space="preserve">требующих обслуживания станков (см. формулу в строке 6 табл. 8.8): </w:t>
      </w:r>
      <w:r w:rsidRPr="002B6218">
        <w:rPr>
          <w:i/>
          <w:sz w:val="28"/>
          <w:szCs w:val="28"/>
          <w:lang w:val="en-US"/>
        </w:rPr>
        <w:t>N</w:t>
      </w:r>
      <w:r w:rsidRPr="002B6218">
        <w:rPr>
          <w:i/>
          <w:sz w:val="28"/>
          <w:szCs w:val="28"/>
          <w:vertAlign w:val="subscript"/>
        </w:rPr>
        <w:t>ПАС</w:t>
      </w:r>
      <w:r w:rsidRPr="002B6218">
        <w:rPr>
          <w:sz w:val="28"/>
          <w:szCs w:val="28"/>
        </w:rPr>
        <w:t xml:space="preserve"> = 1,393936.</w:t>
      </w:r>
    </w:p>
    <w:p w:rsidR="002B6218" w:rsidRPr="002B6218" w:rsidRDefault="002B6218" w:rsidP="002B6218">
      <w:pPr>
        <w:widowControl w:val="0"/>
        <w:spacing w:line="360" w:lineRule="auto"/>
        <w:ind w:right="-5" w:firstLine="709"/>
        <w:jc w:val="both"/>
        <w:rPr>
          <w:sz w:val="28"/>
          <w:szCs w:val="28"/>
        </w:rPr>
      </w:pPr>
      <w:r w:rsidRPr="002B6218">
        <w:rPr>
          <w:sz w:val="28"/>
          <w:szCs w:val="28"/>
        </w:rPr>
        <w:t>Коэффициент занятости рабочего (вероятность того, что рабочий занят обслуживанием станков), равен (см. формулу в строке 3 табл. 8.8)</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b/>
          <w:bCs/>
          <w:iCs/>
          <w:sz w:val="28"/>
          <w:szCs w:val="28"/>
        </w:rPr>
      </w:pPr>
      <w:r>
        <w:rPr>
          <w:position w:val="-12"/>
          <w:sz w:val="28"/>
          <w:szCs w:val="28"/>
          <w:lang w:val="en-US"/>
        </w:rPr>
        <w:pict>
          <v:shape id="_x0000_i1362" type="#_x0000_t75" style="width:224.25pt;height:18.75pt">
            <v:imagedata r:id="rId340"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Значение среднего числа станков в пассивном состоянии </w:t>
      </w:r>
      <w:r w:rsidRPr="002B6218">
        <w:rPr>
          <w:i/>
          <w:iCs/>
          <w:sz w:val="28"/>
          <w:szCs w:val="28"/>
          <w:lang w:val="en-US"/>
        </w:rPr>
        <w:t>N</w:t>
      </w:r>
      <w:r w:rsidRPr="002B6218">
        <w:rPr>
          <w:i/>
          <w:iCs/>
          <w:sz w:val="28"/>
          <w:szCs w:val="28"/>
          <w:vertAlign w:val="subscript"/>
        </w:rPr>
        <w:t>ПАС</w:t>
      </w:r>
      <w:r w:rsidRPr="002B6218">
        <w:rPr>
          <w:b/>
          <w:bCs/>
          <w:sz w:val="28"/>
          <w:szCs w:val="28"/>
        </w:rPr>
        <w:t xml:space="preserve"> </w:t>
      </w:r>
      <w:r w:rsidRPr="002B6218">
        <w:rPr>
          <w:sz w:val="28"/>
          <w:szCs w:val="28"/>
        </w:rPr>
        <w:t xml:space="preserve">(находящихся в обслуживании и в очереди на обслуживание) мы получили ранее, используя вычисленные предельные вероятности состояний системы. Однако значение </w:t>
      </w:r>
      <w:r w:rsidRPr="002B6218">
        <w:rPr>
          <w:i/>
          <w:iCs/>
          <w:sz w:val="28"/>
          <w:szCs w:val="28"/>
          <w:lang w:val="en-US"/>
        </w:rPr>
        <w:t>N</w:t>
      </w:r>
      <w:r w:rsidRPr="002B6218">
        <w:rPr>
          <w:i/>
          <w:iCs/>
          <w:sz w:val="28"/>
          <w:szCs w:val="28"/>
          <w:vertAlign w:val="subscript"/>
        </w:rPr>
        <w:t>ПАС</w:t>
      </w:r>
      <w:r w:rsidRPr="002B6218">
        <w:rPr>
          <w:sz w:val="28"/>
          <w:szCs w:val="28"/>
        </w:rPr>
        <w:t xml:space="preserve"> можно получить и по более удобной для вычисления формуле, использующей из вероятностей состояний только </w:t>
      </w:r>
      <w:r w:rsidRPr="002B6218">
        <w:rPr>
          <w:i/>
          <w:iCs/>
          <w:sz w:val="28"/>
          <w:szCs w:val="28"/>
        </w:rPr>
        <w:t>р</w:t>
      </w:r>
      <w:r w:rsidRPr="002B6218">
        <w:rPr>
          <w:sz w:val="28"/>
          <w:szCs w:val="28"/>
          <w:vertAlign w:val="subscript"/>
        </w:rPr>
        <w:t>0</w:t>
      </w:r>
      <w:r w:rsidRPr="002B6218">
        <w:rPr>
          <w:sz w:val="28"/>
          <w:szCs w:val="28"/>
        </w:rPr>
        <w:t>:</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32"/>
          <w:sz w:val="28"/>
          <w:szCs w:val="28"/>
          <w:lang w:val="en-US"/>
        </w:rPr>
        <w:pict>
          <v:shape id="_x0000_i1363" type="#_x0000_t75" style="width:162pt;height:38.25pt">
            <v:imagedata r:id="rId341" o:title=""/>
          </v:shape>
        </w:pict>
      </w:r>
      <w:r w:rsidR="002B6218" w:rsidRPr="002B6218">
        <w:rPr>
          <w:b/>
          <w:bCs/>
          <w:sz w:val="28"/>
          <w:szCs w:val="28"/>
        </w:rPr>
        <w:t xml:space="preserve"> </w:t>
      </w:r>
      <w:r w:rsidR="002B6218" w:rsidRPr="002B6218">
        <w:rPr>
          <w:sz w:val="28"/>
          <w:szCs w:val="28"/>
        </w:rPr>
        <w:t>(станков).</w: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Возможное различие в значениях величины </w:t>
      </w:r>
      <w:r w:rsidR="0037233C">
        <w:rPr>
          <w:position w:val="-12"/>
          <w:sz w:val="28"/>
          <w:szCs w:val="28"/>
        </w:rPr>
        <w:pict>
          <v:shape id="_x0000_i1364" type="#_x0000_t75" style="width:33.75pt;height:18.75pt">
            <v:imagedata r:id="rId342" o:title=""/>
          </v:shape>
        </w:pict>
      </w:r>
      <w:r w:rsidRPr="002B6218">
        <w:rPr>
          <w:sz w:val="28"/>
          <w:szCs w:val="28"/>
        </w:rPr>
        <w:t>, полученных здесь и ранее, связано с ошибками округлений.</w:t>
      </w:r>
    </w:p>
    <w:p w:rsidR="002B6218" w:rsidRPr="002B6218" w:rsidRDefault="002B6218" w:rsidP="002B6218">
      <w:pPr>
        <w:widowControl w:val="0"/>
        <w:spacing w:line="360" w:lineRule="auto"/>
        <w:ind w:right="-5" w:firstLine="709"/>
        <w:jc w:val="both"/>
        <w:rPr>
          <w:bCs/>
          <w:sz w:val="28"/>
          <w:szCs w:val="28"/>
        </w:rPr>
      </w:pPr>
      <w:r w:rsidRPr="002B6218">
        <w:rPr>
          <w:bCs/>
          <w:sz w:val="28"/>
          <w:szCs w:val="28"/>
        </w:rPr>
        <w:t>Среднее число станков в очереди на обслуживание (ожидающих обслуживания) определяем по формуле:</w:t>
      </w:r>
    </w:p>
    <w:p w:rsidR="00D77557" w:rsidRDefault="00D77557" w:rsidP="002B6218">
      <w:pPr>
        <w:widowControl w:val="0"/>
        <w:spacing w:line="360" w:lineRule="auto"/>
        <w:ind w:right="-5" w:firstLine="709"/>
        <w:jc w:val="both"/>
        <w:rPr>
          <w:i/>
          <w:iCs/>
          <w:sz w:val="28"/>
          <w:szCs w:val="28"/>
        </w:rPr>
      </w:pPr>
    </w:p>
    <w:p w:rsidR="002B6218" w:rsidRPr="002B6218" w:rsidRDefault="0037233C" w:rsidP="002B6218">
      <w:pPr>
        <w:widowControl w:val="0"/>
        <w:spacing w:line="360" w:lineRule="auto"/>
        <w:ind w:right="-5" w:firstLine="709"/>
        <w:jc w:val="both"/>
        <w:rPr>
          <w:i/>
          <w:iCs/>
          <w:sz w:val="28"/>
          <w:szCs w:val="28"/>
        </w:rPr>
      </w:pPr>
      <w:r>
        <w:rPr>
          <w:i/>
          <w:iCs/>
          <w:position w:val="-34"/>
          <w:sz w:val="28"/>
          <w:szCs w:val="28"/>
        </w:rPr>
        <w:pict>
          <v:shape id="_x0000_i1365" type="#_x0000_t75" style="width:375pt;height:36.75pt">
            <v:imagedata r:id="rId343" o:title=""/>
          </v:shape>
        </w:pict>
      </w:r>
    </w:p>
    <w:p w:rsidR="002B6218" w:rsidRPr="002B6218" w:rsidRDefault="00D77557" w:rsidP="002B6218">
      <w:pPr>
        <w:widowControl w:val="0"/>
        <w:spacing w:line="360" w:lineRule="auto"/>
        <w:ind w:right="-5" w:firstLine="709"/>
        <w:jc w:val="both"/>
        <w:rPr>
          <w:sz w:val="28"/>
          <w:szCs w:val="28"/>
        </w:rPr>
      </w:pPr>
      <w:r>
        <w:rPr>
          <w:sz w:val="28"/>
          <w:szCs w:val="28"/>
        </w:rPr>
        <w:br w:type="page"/>
      </w:r>
      <w:r w:rsidR="002B6218" w:rsidRPr="002B6218">
        <w:rPr>
          <w:sz w:val="28"/>
          <w:szCs w:val="28"/>
        </w:rPr>
        <w:t xml:space="preserve">Среднее число </w:t>
      </w:r>
      <w:r w:rsidR="002B6218" w:rsidRPr="002B6218">
        <w:rPr>
          <w:bCs/>
          <w:sz w:val="28"/>
          <w:szCs w:val="28"/>
        </w:rPr>
        <w:t xml:space="preserve">обслуживаемых станков </w:t>
      </w:r>
      <w:r w:rsidR="002B6218" w:rsidRPr="002B6218">
        <w:rPr>
          <w:sz w:val="28"/>
          <w:szCs w:val="28"/>
        </w:rPr>
        <w:t xml:space="preserve">можно получить по формуле </w:t>
      </w:r>
    </w:p>
    <w:p w:rsidR="00D77557" w:rsidRDefault="00D77557" w:rsidP="002B6218">
      <w:pPr>
        <w:widowControl w:val="0"/>
        <w:spacing w:line="360" w:lineRule="auto"/>
        <w:ind w:right="-5" w:firstLine="709"/>
        <w:jc w:val="both"/>
        <w:rPr>
          <w:i/>
          <w:iCs/>
          <w:sz w:val="28"/>
          <w:szCs w:val="28"/>
        </w:rPr>
      </w:pPr>
    </w:p>
    <w:p w:rsidR="002B6218" w:rsidRPr="002B6218" w:rsidRDefault="002B6218" w:rsidP="002B6218">
      <w:pPr>
        <w:widowControl w:val="0"/>
        <w:spacing w:line="360" w:lineRule="auto"/>
        <w:ind w:right="-5" w:firstLine="709"/>
        <w:jc w:val="both"/>
        <w:rPr>
          <w:iCs/>
          <w:sz w:val="28"/>
          <w:szCs w:val="28"/>
        </w:rPr>
      </w:pPr>
      <w:r w:rsidRPr="002B6218">
        <w:rPr>
          <w:i/>
          <w:iCs/>
          <w:sz w:val="28"/>
          <w:szCs w:val="28"/>
          <w:lang w:val="en-US"/>
        </w:rPr>
        <w:t>N</w:t>
      </w:r>
      <w:r w:rsidRPr="002B6218">
        <w:rPr>
          <w:i/>
          <w:iCs/>
          <w:sz w:val="28"/>
          <w:szCs w:val="28"/>
          <w:vertAlign w:val="subscript"/>
        </w:rPr>
        <w:t>ОБ</w:t>
      </w:r>
      <w:r w:rsidRPr="002B6218">
        <w:rPr>
          <w:sz w:val="28"/>
          <w:szCs w:val="28"/>
        </w:rPr>
        <w:t xml:space="preserve"> = </w:t>
      </w:r>
      <w:r w:rsidRPr="002B6218">
        <w:rPr>
          <w:i/>
          <w:iCs/>
          <w:sz w:val="28"/>
          <w:szCs w:val="28"/>
          <w:lang w:val="en-US"/>
        </w:rPr>
        <w:t>N</w:t>
      </w:r>
      <w:r w:rsidRPr="002B6218">
        <w:rPr>
          <w:i/>
          <w:iCs/>
          <w:sz w:val="28"/>
          <w:szCs w:val="28"/>
          <w:vertAlign w:val="subscript"/>
        </w:rPr>
        <w:t>ПАС</w:t>
      </w:r>
      <w:r w:rsidRPr="002B6218">
        <w:rPr>
          <w:sz w:val="28"/>
          <w:szCs w:val="28"/>
        </w:rPr>
        <w:t xml:space="preserve"> – </w:t>
      </w:r>
      <w:r w:rsidRPr="002B6218">
        <w:rPr>
          <w:i/>
          <w:iCs/>
          <w:sz w:val="28"/>
          <w:szCs w:val="28"/>
          <w:lang w:val="en-US"/>
        </w:rPr>
        <w:t>N</w:t>
      </w:r>
      <w:r w:rsidRPr="002B6218">
        <w:rPr>
          <w:i/>
          <w:iCs/>
          <w:sz w:val="28"/>
          <w:szCs w:val="28"/>
          <w:vertAlign w:val="subscript"/>
        </w:rPr>
        <w:t>ОЧ</w:t>
      </w:r>
      <w:r w:rsidRPr="002B6218">
        <w:rPr>
          <w:sz w:val="28"/>
          <w:szCs w:val="28"/>
        </w:rPr>
        <w:t xml:space="preserve"> = 1 – </w:t>
      </w:r>
      <w:r w:rsidRPr="002B6218">
        <w:rPr>
          <w:i/>
          <w:sz w:val="28"/>
          <w:szCs w:val="28"/>
        </w:rPr>
        <w:t>р</w:t>
      </w:r>
      <w:r w:rsidRPr="002B6218">
        <w:rPr>
          <w:iCs/>
          <w:sz w:val="28"/>
          <w:szCs w:val="28"/>
          <w:vertAlign w:val="subscript"/>
        </w:rPr>
        <w:t>0</w:t>
      </w:r>
      <w:r w:rsidRPr="002B6218">
        <w:rPr>
          <w:sz w:val="28"/>
          <w:szCs w:val="28"/>
        </w:rPr>
        <w:t xml:space="preserve"> = </w:t>
      </w:r>
      <w:r w:rsidRPr="002B6218">
        <w:rPr>
          <w:iCs/>
          <w:sz w:val="28"/>
          <w:szCs w:val="28"/>
        </w:rPr>
        <w:t xml:space="preserve">1 – </w:t>
      </w:r>
      <w:r w:rsidRPr="002B6218">
        <w:rPr>
          <w:sz w:val="28"/>
          <w:szCs w:val="28"/>
        </w:rPr>
        <w:t xml:space="preserve">0,2929287 </w:t>
      </w:r>
      <w:r w:rsidRPr="002B6218">
        <w:rPr>
          <w:iCs/>
          <w:sz w:val="28"/>
          <w:szCs w:val="28"/>
        </w:rPr>
        <w:t xml:space="preserve">= </w:t>
      </w:r>
      <w:r w:rsidRPr="002B6218">
        <w:rPr>
          <w:sz w:val="28"/>
          <w:szCs w:val="28"/>
        </w:rPr>
        <w:t>0,707071</w:t>
      </w:r>
      <w:r w:rsidRPr="002B6218">
        <w:rPr>
          <w:iCs/>
          <w:sz w:val="28"/>
          <w:szCs w:val="28"/>
        </w:rPr>
        <w:t>.</w:t>
      </w:r>
    </w:p>
    <w:p w:rsidR="00D77557" w:rsidRDefault="00D77557" w:rsidP="002B6218">
      <w:pPr>
        <w:pStyle w:val="31"/>
        <w:spacing w:line="360" w:lineRule="auto"/>
        <w:ind w:firstLine="709"/>
        <w:rPr>
          <w:szCs w:val="28"/>
        </w:rPr>
      </w:pPr>
    </w:p>
    <w:p w:rsidR="002B6218" w:rsidRPr="002B6218" w:rsidRDefault="002B6218" w:rsidP="002B6218">
      <w:pPr>
        <w:pStyle w:val="31"/>
        <w:spacing w:line="360" w:lineRule="auto"/>
        <w:ind w:firstLine="709"/>
        <w:rPr>
          <w:szCs w:val="28"/>
        </w:rPr>
      </w:pPr>
      <w:r w:rsidRPr="002B6218">
        <w:rPr>
          <w:szCs w:val="28"/>
        </w:rPr>
        <w:t>Средняя интенсивность входящего потока станков</w:t>
      </w:r>
    </w:p>
    <w:p w:rsidR="00D77557" w:rsidRDefault="00D77557" w:rsidP="002B6218">
      <w:pPr>
        <w:widowControl w:val="0"/>
        <w:spacing w:line="360" w:lineRule="auto"/>
        <w:ind w:right="-5" w:firstLine="709"/>
        <w:jc w:val="both"/>
        <w:rPr>
          <w:b/>
          <w:bCs/>
          <w:sz w:val="28"/>
          <w:szCs w:val="28"/>
        </w:rPr>
      </w:pPr>
    </w:p>
    <w:p w:rsidR="002B6218" w:rsidRPr="002B6218" w:rsidRDefault="0037233C" w:rsidP="002B6218">
      <w:pPr>
        <w:widowControl w:val="0"/>
        <w:spacing w:line="360" w:lineRule="auto"/>
        <w:ind w:right="-5" w:firstLine="709"/>
        <w:jc w:val="both"/>
        <w:rPr>
          <w:sz w:val="28"/>
          <w:szCs w:val="28"/>
        </w:rPr>
      </w:pPr>
      <w:r>
        <w:rPr>
          <w:b/>
          <w:bCs/>
          <w:position w:val="-12"/>
          <w:sz w:val="28"/>
          <w:szCs w:val="28"/>
        </w:rPr>
        <w:pict>
          <v:shape id="_x0000_i1366" type="#_x0000_t75" style="width:310.5pt;height:20.25pt">
            <v:imagedata r:id="rId344" o:title=""/>
          </v:shape>
        </w:pict>
      </w:r>
      <w:r w:rsidR="002B6218" w:rsidRPr="002B6218">
        <w:rPr>
          <w:b/>
          <w:bCs/>
          <w:sz w:val="28"/>
          <w:szCs w:val="28"/>
        </w:rPr>
        <w:t>.</w: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Среднее время пребывания станка в обслуживании, минут:</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34"/>
          <w:sz w:val="28"/>
          <w:szCs w:val="28"/>
        </w:rPr>
        <w:pict>
          <v:shape id="_x0000_i1367" type="#_x0000_t75" style="width:255.75pt;height:33.75pt">
            <v:imagedata r:id="rId345" o:title=""/>
          </v:shape>
        </w:pict>
      </w:r>
    </w:p>
    <w:p w:rsidR="00D77557" w:rsidRDefault="00D77557" w:rsidP="002B6218">
      <w:pPr>
        <w:pStyle w:val="af2"/>
        <w:widowControl w:val="0"/>
        <w:ind w:right="-5" w:firstLine="709"/>
        <w:rPr>
          <w:szCs w:val="28"/>
        </w:rPr>
      </w:pPr>
    </w:p>
    <w:p w:rsidR="002B6218" w:rsidRPr="002B6218" w:rsidRDefault="002B6218" w:rsidP="002B6218">
      <w:pPr>
        <w:pStyle w:val="af2"/>
        <w:widowControl w:val="0"/>
        <w:ind w:right="-5" w:firstLine="709"/>
        <w:rPr>
          <w:szCs w:val="28"/>
        </w:rPr>
      </w:pPr>
      <w:r w:rsidRPr="002B6218">
        <w:rPr>
          <w:szCs w:val="28"/>
        </w:rPr>
        <w:t>Среднее время ожидания станка в очереди, минут:</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34"/>
          <w:sz w:val="28"/>
          <w:szCs w:val="28"/>
          <w:lang w:val="en-US"/>
        </w:rPr>
        <w:pict>
          <v:shape id="_x0000_i1368" type="#_x0000_t75" style="width:294.75pt;height:38.25pt">
            <v:imagedata r:id="rId346"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Средняя производительность группы обслуживаемых рабочим станков определится из формулы, приведенной в строке 13 табл. 8.8:</w:t>
      </w:r>
    </w:p>
    <w:p w:rsidR="00D77557" w:rsidRDefault="00D77557" w:rsidP="002B6218">
      <w:pPr>
        <w:widowControl w:val="0"/>
        <w:spacing w:line="360" w:lineRule="auto"/>
        <w:ind w:right="-5" w:firstLine="709"/>
        <w:jc w:val="both"/>
        <w:rPr>
          <w:sz w:val="28"/>
          <w:szCs w:val="28"/>
        </w:rPr>
      </w:pPr>
    </w:p>
    <w:p w:rsidR="00D77557" w:rsidRDefault="0037233C" w:rsidP="002B6218">
      <w:pPr>
        <w:widowControl w:val="0"/>
        <w:spacing w:line="360" w:lineRule="auto"/>
        <w:ind w:right="-5" w:firstLine="709"/>
        <w:jc w:val="both"/>
        <w:rPr>
          <w:sz w:val="28"/>
          <w:szCs w:val="28"/>
        </w:rPr>
      </w:pPr>
      <w:r>
        <w:rPr>
          <w:position w:val="-12"/>
          <w:sz w:val="28"/>
          <w:szCs w:val="28"/>
        </w:rPr>
        <w:pict>
          <v:shape id="_x0000_i1369" type="#_x0000_t75" style="width:306pt;height:18.75pt">
            <v:imagedata r:id="rId347" o:title=""/>
          </v:shape>
        </w:pict>
      </w:r>
      <w:r w:rsidR="002B6218" w:rsidRPr="002B6218">
        <w:rPr>
          <w:sz w:val="28"/>
          <w:szCs w:val="28"/>
        </w:rPr>
        <w:t xml:space="preserve"> </w: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изделий за одну минуту, или </w:t>
      </w:r>
      <w:r w:rsidR="0037233C">
        <w:rPr>
          <w:position w:val="-10"/>
          <w:sz w:val="28"/>
          <w:szCs w:val="28"/>
        </w:rPr>
        <w:pict>
          <v:shape id="_x0000_i1370" type="#_x0000_t75" style="width:153.75pt;height:17.25pt">
            <v:imagedata r:id="rId348" o:title=""/>
          </v:shape>
        </w:pict>
      </w:r>
      <w:r w:rsidRPr="002B6218">
        <w:rPr>
          <w:sz w:val="28"/>
          <w:szCs w:val="28"/>
        </w:rPr>
        <w:t xml:space="preserve"> изделия за 1 час.</w:t>
      </w:r>
    </w:p>
    <w:p w:rsidR="002B6218" w:rsidRPr="002B6218" w:rsidRDefault="002B6218" w:rsidP="002B6218">
      <w:pPr>
        <w:widowControl w:val="0"/>
        <w:spacing w:line="360" w:lineRule="auto"/>
        <w:ind w:right="-5" w:firstLine="709"/>
        <w:jc w:val="both"/>
        <w:rPr>
          <w:iCs/>
          <w:sz w:val="28"/>
          <w:szCs w:val="28"/>
        </w:rPr>
      </w:pPr>
      <w:r w:rsidRPr="002B6218">
        <w:rPr>
          <w:sz w:val="28"/>
          <w:szCs w:val="28"/>
        </w:rPr>
        <w:t>Средняя потеря производительности за счёт группы станков, находящихся в пассивном состоянии определится из формулы, приведенной в строке 14 табл. 8.8:</w:t>
      </w:r>
    </w:p>
    <w:p w:rsidR="002B6218" w:rsidRPr="002B6218" w:rsidRDefault="00D77557" w:rsidP="002B6218">
      <w:pPr>
        <w:widowControl w:val="0"/>
        <w:spacing w:line="360" w:lineRule="auto"/>
        <w:ind w:right="-5" w:firstLine="709"/>
        <w:jc w:val="both"/>
        <w:rPr>
          <w:sz w:val="28"/>
          <w:szCs w:val="28"/>
        </w:rPr>
      </w:pPr>
      <w:r>
        <w:rPr>
          <w:sz w:val="28"/>
          <w:szCs w:val="28"/>
          <w:lang w:val="en-US"/>
        </w:rPr>
        <w:br w:type="page"/>
      </w:r>
      <w:r w:rsidR="0037233C">
        <w:rPr>
          <w:position w:val="-34"/>
          <w:sz w:val="28"/>
          <w:szCs w:val="28"/>
          <w:lang w:val="en-US"/>
        </w:rPr>
        <w:pict>
          <v:shape id="_x0000_i1371" type="#_x0000_t75" style="width:393.75pt;height:41.25pt">
            <v:imagedata r:id="rId349"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Расчеты значений показателей</w:t>
      </w:r>
      <w:r w:rsidRPr="002B6218">
        <w:rPr>
          <w:b/>
          <w:bCs/>
          <w:sz w:val="28"/>
          <w:szCs w:val="28"/>
        </w:rPr>
        <w:t xml:space="preserve"> </w:t>
      </w:r>
      <w:r w:rsidRPr="002B6218">
        <w:rPr>
          <w:sz w:val="28"/>
          <w:szCs w:val="28"/>
        </w:rPr>
        <w:t>после внедрения комплекса организационно–технических мероприятий производим, как для существующей организации многостаночного обслуживания. Для удобства сопоставления и проведения анализа сведем рассчитанные показатели эффективности в табл. 8.11.</w:t>
      </w:r>
    </w:p>
    <w:p w:rsidR="00D77557" w:rsidRDefault="00D77557" w:rsidP="002B6218">
      <w:pPr>
        <w:pStyle w:val="7"/>
        <w:keepNext w:val="0"/>
        <w:ind w:right="-5" w:firstLine="709"/>
        <w:jc w:val="both"/>
        <w:rPr>
          <w:szCs w:val="28"/>
        </w:rPr>
      </w:pPr>
    </w:p>
    <w:p w:rsidR="002B6218" w:rsidRPr="002B6218" w:rsidRDefault="002B6218" w:rsidP="002B6218">
      <w:pPr>
        <w:pStyle w:val="7"/>
        <w:keepNext w:val="0"/>
        <w:ind w:right="-5" w:firstLine="709"/>
        <w:jc w:val="both"/>
        <w:rPr>
          <w:szCs w:val="28"/>
        </w:rPr>
      </w:pPr>
      <w:r w:rsidRPr="002B6218">
        <w:rPr>
          <w:szCs w:val="28"/>
        </w:rPr>
        <w:t>Таблица 8.11</w:t>
      </w:r>
    </w:p>
    <w:p w:rsidR="002B6218" w:rsidRPr="002B6218" w:rsidRDefault="002B6218" w:rsidP="002B6218">
      <w:pPr>
        <w:pStyle w:val="7"/>
        <w:keepNext w:val="0"/>
        <w:ind w:right="-5" w:firstLine="709"/>
        <w:jc w:val="both"/>
        <w:rPr>
          <w:iCs/>
          <w:szCs w:val="28"/>
        </w:rPr>
      </w:pPr>
      <w:r w:rsidRPr="002B6218">
        <w:rPr>
          <w:szCs w:val="28"/>
        </w:rPr>
        <w:t>Показатели эффективности многостаночного обслуживания при существующей организации и после внедрения комплекса организационно–технических мероприятий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33"/>
        <w:gridCol w:w="1977"/>
        <w:gridCol w:w="2260"/>
      </w:tblGrid>
      <w:tr w:rsidR="002B6218" w:rsidRPr="002B6218" w:rsidTr="00D77557">
        <w:trPr>
          <w:cantSplit/>
        </w:trPr>
        <w:tc>
          <w:tcPr>
            <w:tcW w:w="2786" w:type="pct"/>
            <w:vMerge w:val="restart"/>
            <w:vAlign w:val="center"/>
          </w:tcPr>
          <w:p w:rsidR="002B6218" w:rsidRPr="00D77557" w:rsidRDefault="002B6218" w:rsidP="00D77557">
            <w:pPr>
              <w:pStyle w:val="8"/>
              <w:keepNext w:val="0"/>
              <w:ind w:right="-5"/>
              <w:jc w:val="both"/>
              <w:rPr>
                <w:sz w:val="20"/>
                <w:szCs w:val="20"/>
              </w:rPr>
            </w:pPr>
            <w:r w:rsidRPr="00D77557">
              <w:rPr>
                <w:sz w:val="20"/>
                <w:szCs w:val="20"/>
              </w:rPr>
              <w:t>Показатели</w:t>
            </w:r>
          </w:p>
        </w:tc>
        <w:tc>
          <w:tcPr>
            <w:tcW w:w="2214" w:type="pct"/>
            <w:gridSpan w:val="2"/>
            <w:vAlign w:val="center"/>
          </w:tcPr>
          <w:p w:rsidR="002B6218" w:rsidRPr="00D77557" w:rsidRDefault="002B6218" w:rsidP="00D77557">
            <w:pPr>
              <w:pStyle w:val="8"/>
              <w:keepNext w:val="0"/>
              <w:ind w:right="-5"/>
              <w:jc w:val="both"/>
              <w:rPr>
                <w:sz w:val="20"/>
                <w:szCs w:val="20"/>
              </w:rPr>
            </w:pPr>
            <w:r w:rsidRPr="00D77557">
              <w:rPr>
                <w:sz w:val="20"/>
                <w:szCs w:val="20"/>
              </w:rPr>
              <w:t>Значения показателей</w:t>
            </w:r>
          </w:p>
        </w:tc>
      </w:tr>
      <w:tr w:rsidR="002B6218" w:rsidRPr="002B6218" w:rsidTr="00D77557">
        <w:trPr>
          <w:cantSplit/>
          <w:trHeight w:val="1699"/>
        </w:trPr>
        <w:tc>
          <w:tcPr>
            <w:tcW w:w="2786" w:type="pct"/>
            <w:vMerge/>
          </w:tcPr>
          <w:p w:rsidR="002B6218" w:rsidRPr="00D77557" w:rsidRDefault="002B6218" w:rsidP="00D77557">
            <w:pPr>
              <w:widowControl w:val="0"/>
              <w:spacing w:line="360" w:lineRule="auto"/>
              <w:ind w:right="-5"/>
              <w:jc w:val="both"/>
              <w:rPr>
                <w:sz w:val="20"/>
                <w:szCs w:val="20"/>
              </w:rPr>
            </w:pPr>
          </w:p>
        </w:tc>
        <w:tc>
          <w:tcPr>
            <w:tcW w:w="1033" w:type="pct"/>
          </w:tcPr>
          <w:p w:rsidR="002B6218" w:rsidRPr="00D77557" w:rsidRDefault="002B6218" w:rsidP="00D77557">
            <w:pPr>
              <w:pStyle w:val="8"/>
              <w:keepNext w:val="0"/>
              <w:ind w:right="-5"/>
              <w:jc w:val="both"/>
              <w:rPr>
                <w:sz w:val="20"/>
                <w:szCs w:val="20"/>
              </w:rPr>
            </w:pPr>
            <w:r w:rsidRPr="00D77557">
              <w:rPr>
                <w:sz w:val="20"/>
                <w:szCs w:val="20"/>
              </w:rPr>
              <w:t>при существующей организации многостаночного обслуживания</w:t>
            </w:r>
          </w:p>
        </w:tc>
        <w:tc>
          <w:tcPr>
            <w:tcW w:w="1181" w:type="pct"/>
            <w:vAlign w:val="center"/>
          </w:tcPr>
          <w:p w:rsidR="002B6218" w:rsidRPr="00D77557" w:rsidRDefault="002B6218" w:rsidP="00D77557">
            <w:pPr>
              <w:pStyle w:val="8"/>
              <w:keepNext w:val="0"/>
              <w:ind w:right="-5"/>
              <w:jc w:val="both"/>
              <w:rPr>
                <w:sz w:val="20"/>
                <w:szCs w:val="20"/>
              </w:rPr>
            </w:pPr>
            <w:r w:rsidRPr="00D77557">
              <w:rPr>
                <w:sz w:val="20"/>
                <w:szCs w:val="20"/>
              </w:rPr>
              <w:t>после внедрения комплекса организационно–технических мероприятий</w:t>
            </w:r>
          </w:p>
        </w:tc>
      </w:tr>
      <w:tr w:rsidR="002B6218" w:rsidRPr="002B6218" w:rsidTr="00D77557">
        <w:tc>
          <w:tcPr>
            <w:tcW w:w="2786" w:type="pct"/>
          </w:tcPr>
          <w:p w:rsidR="002B6218" w:rsidRPr="00D77557" w:rsidRDefault="002B6218" w:rsidP="00D77557">
            <w:pPr>
              <w:widowControl w:val="0"/>
              <w:spacing w:line="360" w:lineRule="auto"/>
              <w:ind w:right="-5"/>
              <w:jc w:val="both"/>
              <w:rPr>
                <w:sz w:val="20"/>
                <w:szCs w:val="20"/>
              </w:rPr>
            </w:pPr>
            <w:r w:rsidRPr="00D77557">
              <w:rPr>
                <w:sz w:val="20"/>
                <w:szCs w:val="20"/>
              </w:rPr>
              <w:t>Коэффициент занятости рабочего</w:t>
            </w:r>
          </w:p>
        </w:tc>
        <w:tc>
          <w:tcPr>
            <w:tcW w:w="1033" w:type="pct"/>
            <w:vAlign w:val="center"/>
          </w:tcPr>
          <w:p w:rsidR="002B6218" w:rsidRPr="00D77557" w:rsidRDefault="002B6218" w:rsidP="00D77557">
            <w:pPr>
              <w:widowControl w:val="0"/>
              <w:spacing w:line="360" w:lineRule="auto"/>
              <w:ind w:right="-5"/>
              <w:jc w:val="both"/>
              <w:rPr>
                <w:sz w:val="20"/>
                <w:szCs w:val="20"/>
              </w:rPr>
            </w:pPr>
            <w:r w:rsidRPr="00D77557">
              <w:rPr>
                <w:sz w:val="20"/>
                <w:szCs w:val="20"/>
              </w:rPr>
              <w:t>0,707071</w:t>
            </w:r>
          </w:p>
        </w:tc>
        <w:tc>
          <w:tcPr>
            <w:tcW w:w="1181" w:type="pct"/>
            <w:vAlign w:val="center"/>
          </w:tcPr>
          <w:p w:rsidR="002B6218" w:rsidRPr="00D77557" w:rsidRDefault="002B6218" w:rsidP="00D77557">
            <w:pPr>
              <w:widowControl w:val="0"/>
              <w:spacing w:line="360" w:lineRule="auto"/>
              <w:ind w:right="-5"/>
              <w:jc w:val="both"/>
              <w:rPr>
                <w:sz w:val="20"/>
                <w:szCs w:val="20"/>
              </w:rPr>
            </w:pPr>
            <w:r w:rsidRPr="00D77557">
              <w:rPr>
                <w:iCs/>
                <w:sz w:val="20"/>
                <w:szCs w:val="20"/>
              </w:rPr>
              <w:t>0,7237665</w:t>
            </w:r>
          </w:p>
        </w:tc>
      </w:tr>
      <w:tr w:rsidR="002B6218" w:rsidRPr="002B6218" w:rsidTr="00D77557">
        <w:tc>
          <w:tcPr>
            <w:tcW w:w="2786" w:type="pct"/>
          </w:tcPr>
          <w:p w:rsidR="002B6218" w:rsidRPr="00D77557" w:rsidRDefault="002B6218" w:rsidP="00D77557">
            <w:pPr>
              <w:widowControl w:val="0"/>
              <w:spacing w:line="360" w:lineRule="auto"/>
              <w:ind w:right="-5"/>
              <w:jc w:val="both"/>
              <w:rPr>
                <w:sz w:val="20"/>
                <w:szCs w:val="20"/>
              </w:rPr>
            </w:pPr>
            <w:r w:rsidRPr="00D77557">
              <w:rPr>
                <w:sz w:val="20"/>
                <w:szCs w:val="20"/>
              </w:rPr>
              <w:t>Вероятность простоя рабочего</w:t>
            </w:r>
          </w:p>
        </w:tc>
        <w:tc>
          <w:tcPr>
            <w:tcW w:w="1033" w:type="pct"/>
            <w:vAlign w:val="center"/>
          </w:tcPr>
          <w:p w:rsidR="002B6218" w:rsidRPr="00D77557" w:rsidRDefault="002B6218" w:rsidP="00D77557">
            <w:pPr>
              <w:widowControl w:val="0"/>
              <w:spacing w:line="360" w:lineRule="auto"/>
              <w:ind w:right="-5"/>
              <w:jc w:val="both"/>
              <w:rPr>
                <w:sz w:val="20"/>
                <w:szCs w:val="20"/>
              </w:rPr>
            </w:pPr>
            <w:r w:rsidRPr="00D77557">
              <w:rPr>
                <w:sz w:val="20"/>
                <w:szCs w:val="20"/>
              </w:rPr>
              <w:t>0,2929287</w:t>
            </w:r>
          </w:p>
        </w:tc>
        <w:tc>
          <w:tcPr>
            <w:tcW w:w="1181" w:type="pct"/>
            <w:vAlign w:val="center"/>
          </w:tcPr>
          <w:p w:rsidR="002B6218" w:rsidRPr="00D77557" w:rsidRDefault="002B6218" w:rsidP="00D77557">
            <w:pPr>
              <w:widowControl w:val="0"/>
              <w:spacing w:line="360" w:lineRule="auto"/>
              <w:ind w:right="-5"/>
              <w:jc w:val="both"/>
              <w:rPr>
                <w:sz w:val="20"/>
                <w:szCs w:val="20"/>
              </w:rPr>
            </w:pPr>
            <w:r w:rsidRPr="00D77557">
              <w:rPr>
                <w:sz w:val="20"/>
                <w:szCs w:val="20"/>
              </w:rPr>
              <w:t>0,2762335</w:t>
            </w:r>
          </w:p>
        </w:tc>
      </w:tr>
      <w:tr w:rsidR="002B6218" w:rsidRPr="002B6218" w:rsidTr="00D77557">
        <w:tc>
          <w:tcPr>
            <w:tcW w:w="2786" w:type="pct"/>
          </w:tcPr>
          <w:p w:rsidR="002B6218" w:rsidRPr="00D77557" w:rsidRDefault="002B6218" w:rsidP="00D77557">
            <w:pPr>
              <w:widowControl w:val="0"/>
              <w:spacing w:line="360" w:lineRule="auto"/>
              <w:ind w:right="-5"/>
              <w:jc w:val="both"/>
              <w:rPr>
                <w:sz w:val="20"/>
                <w:szCs w:val="20"/>
              </w:rPr>
            </w:pPr>
            <w:r w:rsidRPr="00D77557">
              <w:rPr>
                <w:sz w:val="20"/>
                <w:szCs w:val="20"/>
              </w:rPr>
              <w:t>Среднее число требующих обслуживания станков</w:t>
            </w:r>
          </w:p>
        </w:tc>
        <w:tc>
          <w:tcPr>
            <w:tcW w:w="1033" w:type="pct"/>
            <w:vAlign w:val="center"/>
          </w:tcPr>
          <w:p w:rsidR="002B6218" w:rsidRPr="00D77557" w:rsidRDefault="002B6218" w:rsidP="00D77557">
            <w:pPr>
              <w:widowControl w:val="0"/>
              <w:spacing w:line="360" w:lineRule="auto"/>
              <w:ind w:right="-5"/>
              <w:jc w:val="both"/>
              <w:rPr>
                <w:sz w:val="20"/>
                <w:szCs w:val="20"/>
              </w:rPr>
            </w:pPr>
            <w:r w:rsidRPr="00D77557">
              <w:rPr>
                <w:sz w:val="20"/>
                <w:szCs w:val="20"/>
              </w:rPr>
              <w:t>1,393936</w:t>
            </w:r>
          </w:p>
        </w:tc>
        <w:tc>
          <w:tcPr>
            <w:tcW w:w="1181" w:type="pct"/>
            <w:vAlign w:val="center"/>
          </w:tcPr>
          <w:p w:rsidR="002B6218" w:rsidRPr="00D77557" w:rsidRDefault="002B6218" w:rsidP="00D77557">
            <w:pPr>
              <w:widowControl w:val="0"/>
              <w:spacing w:line="360" w:lineRule="auto"/>
              <w:ind w:right="-5"/>
              <w:jc w:val="both"/>
              <w:rPr>
                <w:sz w:val="20"/>
                <w:szCs w:val="20"/>
              </w:rPr>
            </w:pPr>
            <w:r w:rsidRPr="00D77557">
              <w:rPr>
                <w:sz w:val="20"/>
                <w:szCs w:val="20"/>
              </w:rPr>
              <w:t>1,539789</w:t>
            </w:r>
          </w:p>
        </w:tc>
      </w:tr>
      <w:tr w:rsidR="002B6218" w:rsidRPr="002B6218" w:rsidTr="00D77557">
        <w:tc>
          <w:tcPr>
            <w:tcW w:w="2786" w:type="pct"/>
          </w:tcPr>
          <w:p w:rsidR="002B6218" w:rsidRPr="00D77557" w:rsidRDefault="002B6218" w:rsidP="00D77557">
            <w:pPr>
              <w:widowControl w:val="0"/>
              <w:spacing w:line="360" w:lineRule="auto"/>
              <w:ind w:right="-5"/>
              <w:jc w:val="both"/>
              <w:rPr>
                <w:sz w:val="20"/>
                <w:szCs w:val="20"/>
              </w:rPr>
            </w:pPr>
            <w:r w:rsidRPr="00D77557">
              <w:rPr>
                <w:sz w:val="20"/>
                <w:szCs w:val="20"/>
              </w:rPr>
              <w:t>Среднее время ожидания станком обслуживания</w:t>
            </w:r>
          </w:p>
        </w:tc>
        <w:tc>
          <w:tcPr>
            <w:tcW w:w="1033" w:type="pct"/>
            <w:vAlign w:val="center"/>
          </w:tcPr>
          <w:p w:rsidR="002B6218" w:rsidRPr="00D77557" w:rsidRDefault="0037233C" w:rsidP="00D77557">
            <w:pPr>
              <w:widowControl w:val="0"/>
              <w:spacing w:line="360" w:lineRule="auto"/>
              <w:ind w:right="-5"/>
              <w:jc w:val="both"/>
              <w:rPr>
                <w:sz w:val="20"/>
                <w:szCs w:val="20"/>
              </w:rPr>
            </w:pPr>
            <w:r>
              <w:rPr>
                <w:position w:val="-10"/>
                <w:sz w:val="20"/>
                <w:szCs w:val="20"/>
              </w:rPr>
              <w:pict>
                <v:shape id="_x0000_i1372" type="#_x0000_t75" style="width:56.25pt;height:17.25pt">
                  <v:imagedata r:id="rId350" o:title=""/>
                </v:shape>
              </w:pict>
            </w:r>
          </w:p>
        </w:tc>
        <w:tc>
          <w:tcPr>
            <w:tcW w:w="1181" w:type="pct"/>
            <w:vAlign w:val="center"/>
          </w:tcPr>
          <w:p w:rsidR="002B6218" w:rsidRPr="00D77557" w:rsidRDefault="0037233C" w:rsidP="00D77557">
            <w:pPr>
              <w:widowControl w:val="0"/>
              <w:spacing w:line="360" w:lineRule="auto"/>
              <w:ind w:right="-5"/>
              <w:jc w:val="both"/>
              <w:rPr>
                <w:sz w:val="20"/>
                <w:szCs w:val="20"/>
              </w:rPr>
            </w:pPr>
            <w:r>
              <w:rPr>
                <w:position w:val="-10"/>
                <w:sz w:val="20"/>
                <w:szCs w:val="20"/>
              </w:rPr>
              <w:pict>
                <v:shape id="_x0000_i1373" type="#_x0000_t75" style="width:54.75pt;height:17.25pt">
                  <v:imagedata r:id="rId351" o:title=""/>
                </v:shape>
              </w:pict>
            </w:r>
          </w:p>
        </w:tc>
      </w:tr>
      <w:tr w:rsidR="002B6218" w:rsidRPr="002B6218" w:rsidTr="00D77557">
        <w:tc>
          <w:tcPr>
            <w:tcW w:w="2786" w:type="pct"/>
          </w:tcPr>
          <w:p w:rsidR="002B6218" w:rsidRPr="00D77557" w:rsidRDefault="002B6218" w:rsidP="00D77557">
            <w:pPr>
              <w:widowControl w:val="0"/>
              <w:spacing w:line="360" w:lineRule="auto"/>
              <w:ind w:right="-5"/>
              <w:jc w:val="both"/>
              <w:rPr>
                <w:sz w:val="20"/>
                <w:szCs w:val="20"/>
              </w:rPr>
            </w:pPr>
            <w:r w:rsidRPr="00D77557">
              <w:rPr>
                <w:sz w:val="20"/>
                <w:szCs w:val="20"/>
              </w:rPr>
              <w:t>Среднее время пребывания станка в обслуживании</w:t>
            </w:r>
          </w:p>
        </w:tc>
        <w:tc>
          <w:tcPr>
            <w:tcW w:w="1033" w:type="pct"/>
            <w:vAlign w:val="center"/>
          </w:tcPr>
          <w:p w:rsidR="002B6218" w:rsidRPr="00D77557" w:rsidRDefault="0037233C" w:rsidP="00D77557">
            <w:pPr>
              <w:widowControl w:val="0"/>
              <w:spacing w:line="360" w:lineRule="auto"/>
              <w:ind w:right="-5"/>
              <w:jc w:val="both"/>
              <w:rPr>
                <w:sz w:val="20"/>
                <w:szCs w:val="20"/>
              </w:rPr>
            </w:pPr>
            <w:r>
              <w:rPr>
                <w:position w:val="-10"/>
                <w:sz w:val="20"/>
                <w:szCs w:val="20"/>
              </w:rPr>
              <w:pict>
                <v:shape id="_x0000_i1374" type="#_x0000_t75" style="width:56.25pt;height:17.25pt">
                  <v:imagedata r:id="rId352" o:title=""/>
                </v:shape>
              </w:pict>
            </w:r>
          </w:p>
        </w:tc>
        <w:tc>
          <w:tcPr>
            <w:tcW w:w="1181" w:type="pct"/>
            <w:vAlign w:val="center"/>
          </w:tcPr>
          <w:p w:rsidR="002B6218" w:rsidRPr="00D77557" w:rsidRDefault="0037233C" w:rsidP="00D77557">
            <w:pPr>
              <w:widowControl w:val="0"/>
              <w:spacing w:line="360" w:lineRule="auto"/>
              <w:ind w:right="-5"/>
              <w:jc w:val="both"/>
              <w:rPr>
                <w:sz w:val="20"/>
                <w:szCs w:val="20"/>
              </w:rPr>
            </w:pPr>
            <w:r>
              <w:rPr>
                <w:position w:val="-10"/>
                <w:sz w:val="20"/>
                <w:szCs w:val="20"/>
              </w:rPr>
              <w:pict>
                <v:shape id="_x0000_i1375" type="#_x0000_t75" style="width:54.75pt;height:17.25pt">
                  <v:imagedata r:id="rId353" o:title=""/>
                </v:shape>
              </w:pict>
            </w:r>
          </w:p>
        </w:tc>
      </w:tr>
      <w:tr w:rsidR="002B6218" w:rsidRPr="002B6218" w:rsidTr="00D77557">
        <w:tc>
          <w:tcPr>
            <w:tcW w:w="2786" w:type="pct"/>
          </w:tcPr>
          <w:p w:rsidR="002B6218" w:rsidRPr="00D77557" w:rsidRDefault="002B6218" w:rsidP="00D77557">
            <w:pPr>
              <w:widowControl w:val="0"/>
              <w:spacing w:line="360" w:lineRule="auto"/>
              <w:ind w:right="-5"/>
              <w:jc w:val="both"/>
              <w:rPr>
                <w:sz w:val="20"/>
                <w:szCs w:val="20"/>
              </w:rPr>
            </w:pPr>
            <w:r w:rsidRPr="00D77557">
              <w:rPr>
                <w:sz w:val="20"/>
                <w:szCs w:val="20"/>
              </w:rPr>
              <w:t>Средняя производительность группы обслуживаемых рабочим станков (производительность труда рабочего)</w:t>
            </w:r>
          </w:p>
        </w:tc>
        <w:tc>
          <w:tcPr>
            <w:tcW w:w="1033" w:type="pct"/>
            <w:vAlign w:val="center"/>
          </w:tcPr>
          <w:p w:rsidR="002B6218" w:rsidRPr="00D77557" w:rsidRDefault="0037233C" w:rsidP="00D77557">
            <w:pPr>
              <w:widowControl w:val="0"/>
              <w:spacing w:line="360" w:lineRule="auto"/>
              <w:ind w:right="-5"/>
              <w:jc w:val="both"/>
              <w:rPr>
                <w:sz w:val="20"/>
                <w:szCs w:val="20"/>
              </w:rPr>
            </w:pPr>
            <w:r>
              <w:rPr>
                <w:position w:val="-10"/>
                <w:sz w:val="20"/>
                <w:szCs w:val="20"/>
              </w:rPr>
              <w:pict>
                <v:shape id="_x0000_i1376" type="#_x0000_t75" style="width:63pt;height:17.25pt">
                  <v:imagedata r:id="rId354" o:title=""/>
                </v:shape>
              </w:pict>
            </w:r>
          </w:p>
        </w:tc>
        <w:tc>
          <w:tcPr>
            <w:tcW w:w="1181" w:type="pct"/>
            <w:vAlign w:val="center"/>
          </w:tcPr>
          <w:p w:rsidR="002B6218" w:rsidRPr="00D77557" w:rsidRDefault="0037233C" w:rsidP="00D77557">
            <w:pPr>
              <w:widowControl w:val="0"/>
              <w:spacing w:line="360" w:lineRule="auto"/>
              <w:ind w:right="-5"/>
              <w:jc w:val="both"/>
              <w:rPr>
                <w:sz w:val="20"/>
                <w:szCs w:val="20"/>
              </w:rPr>
            </w:pPr>
            <w:r>
              <w:rPr>
                <w:position w:val="-10"/>
                <w:sz w:val="20"/>
                <w:szCs w:val="20"/>
              </w:rPr>
              <w:pict>
                <v:shape id="_x0000_i1377" type="#_x0000_t75" style="width:63pt;height:17.25pt">
                  <v:imagedata r:id="rId355" o:title=""/>
                </v:shape>
              </w:pict>
            </w:r>
          </w:p>
        </w:tc>
      </w:tr>
      <w:tr w:rsidR="002B6218" w:rsidRPr="002B6218" w:rsidTr="00D77557">
        <w:tc>
          <w:tcPr>
            <w:tcW w:w="2786" w:type="pct"/>
          </w:tcPr>
          <w:p w:rsidR="002B6218" w:rsidRPr="00D77557" w:rsidRDefault="002B6218" w:rsidP="00D77557">
            <w:pPr>
              <w:widowControl w:val="0"/>
              <w:spacing w:line="360" w:lineRule="auto"/>
              <w:ind w:right="-5"/>
              <w:jc w:val="both"/>
              <w:rPr>
                <w:sz w:val="20"/>
                <w:szCs w:val="20"/>
              </w:rPr>
            </w:pPr>
            <w:r w:rsidRPr="00D77557">
              <w:rPr>
                <w:sz w:val="20"/>
                <w:szCs w:val="20"/>
              </w:rPr>
              <w:t>Средняя потеря производительности за счет группы станков, находящихся в пассивном состоянии</w:t>
            </w:r>
          </w:p>
        </w:tc>
        <w:tc>
          <w:tcPr>
            <w:tcW w:w="1033" w:type="pct"/>
            <w:vAlign w:val="center"/>
          </w:tcPr>
          <w:p w:rsidR="002B6218" w:rsidRPr="00D77557" w:rsidRDefault="0037233C" w:rsidP="00D77557">
            <w:pPr>
              <w:widowControl w:val="0"/>
              <w:spacing w:line="360" w:lineRule="auto"/>
              <w:ind w:right="-5"/>
              <w:jc w:val="both"/>
              <w:rPr>
                <w:sz w:val="20"/>
                <w:szCs w:val="20"/>
              </w:rPr>
            </w:pPr>
            <w:r>
              <w:rPr>
                <w:position w:val="-10"/>
                <w:sz w:val="20"/>
                <w:szCs w:val="20"/>
              </w:rPr>
              <w:pict>
                <v:shape id="_x0000_i1378" type="#_x0000_t75" style="width:54.75pt;height:17.25pt">
                  <v:imagedata r:id="rId356" o:title=""/>
                </v:shape>
              </w:pict>
            </w:r>
          </w:p>
        </w:tc>
        <w:tc>
          <w:tcPr>
            <w:tcW w:w="1181" w:type="pct"/>
            <w:vAlign w:val="center"/>
          </w:tcPr>
          <w:p w:rsidR="002B6218" w:rsidRPr="00D77557" w:rsidRDefault="002B6218" w:rsidP="00D77557">
            <w:pPr>
              <w:widowControl w:val="0"/>
              <w:spacing w:line="360" w:lineRule="auto"/>
              <w:ind w:right="-5"/>
              <w:jc w:val="both"/>
              <w:rPr>
                <w:sz w:val="20"/>
                <w:szCs w:val="20"/>
              </w:rPr>
            </w:pPr>
            <w:r w:rsidRPr="00D77557">
              <w:rPr>
                <w:sz w:val="20"/>
                <w:szCs w:val="20"/>
              </w:rPr>
              <w:t>923,8734</w:t>
            </w:r>
          </w:p>
        </w:tc>
      </w:tr>
      <w:tr w:rsidR="002B6218" w:rsidRPr="002B6218" w:rsidTr="00D77557">
        <w:tc>
          <w:tcPr>
            <w:tcW w:w="2786" w:type="pct"/>
          </w:tcPr>
          <w:p w:rsidR="002B6218" w:rsidRPr="00D77557" w:rsidRDefault="002B6218" w:rsidP="00D77557">
            <w:pPr>
              <w:widowControl w:val="0"/>
              <w:spacing w:line="360" w:lineRule="auto"/>
              <w:ind w:right="-5"/>
              <w:jc w:val="both"/>
              <w:rPr>
                <w:sz w:val="20"/>
                <w:szCs w:val="20"/>
              </w:rPr>
            </w:pPr>
            <w:r w:rsidRPr="00D77557">
              <w:rPr>
                <w:sz w:val="20"/>
                <w:szCs w:val="20"/>
              </w:rPr>
              <w:t>Средняя производительность одного станка</w:t>
            </w:r>
          </w:p>
        </w:tc>
        <w:tc>
          <w:tcPr>
            <w:tcW w:w="1033" w:type="pct"/>
            <w:vAlign w:val="center"/>
          </w:tcPr>
          <w:p w:rsidR="002B6218" w:rsidRPr="00D77557" w:rsidRDefault="002B6218" w:rsidP="00D77557">
            <w:pPr>
              <w:widowControl w:val="0"/>
              <w:spacing w:line="360" w:lineRule="auto"/>
              <w:ind w:right="-5"/>
              <w:jc w:val="both"/>
              <w:rPr>
                <w:sz w:val="20"/>
                <w:szCs w:val="20"/>
              </w:rPr>
            </w:pPr>
            <w:r w:rsidRPr="00D77557">
              <w:rPr>
                <w:sz w:val="20"/>
                <w:szCs w:val="20"/>
              </w:rPr>
              <w:t>432,72768</w:t>
            </w:r>
          </w:p>
        </w:tc>
        <w:tc>
          <w:tcPr>
            <w:tcW w:w="1181" w:type="pct"/>
            <w:vAlign w:val="center"/>
          </w:tcPr>
          <w:p w:rsidR="002B6218" w:rsidRPr="00D77557" w:rsidRDefault="002B6218" w:rsidP="00D77557">
            <w:pPr>
              <w:widowControl w:val="0"/>
              <w:spacing w:line="360" w:lineRule="auto"/>
              <w:ind w:right="-5"/>
              <w:jc w:val="both"/>
              <w:rPr>
                <w:sz w:val="20"/>
                <w:szCs w:val="20"/>
              </w:rPr>
            </w:pPr>
            <w:r w:rsidRPr="00D77557">
              <w:rPr>
                <w:sz w:val="20"/>
                <w:szCs w:val="20"/>
              </w:rPr>
              <w:t>446,0167</w:t>
            </w:r>
          </w:p>
        </w:tc>
      </w:tr>
      <w:tr w:rsidR="002B6218" w:rsidRPr="002B6218" w:rsidTr="00D77557">
        <w:tc>
          <w:tcPr>
            <w:tcW w:w="2786" w:type="pct"/>
          </w:tcPr>
          <w:p w:rsidR="002B6218" w:rsidRPr="00D77557" w:rsidRDefault="002B6218" w:rsidP="00D77557">
            <w:pPr>
              <w:widowControl w:val="0"/>
              <w:spacing w:line="360" w:lineRule="auto"/>
              <w:ind w:right="-5"/>
              <w:jc w:val="both"/>
              <w:rPr>
                <w:sz w:val="20"/>
                <w:szCs w:val="20"/>
              </w:rPr>
            </w:pPr>
            <w:r w:rsidRPr="00D77557">
              <w:rPr>
                <w:sz w:val="20"/>
                <w:szCs w:val="20"/>
              </w:rPr>
              <w:t>Средняя потеря производительности одного станка</w:t>
            </w:r>
          </w:p>
        </w:tc>
        <w:tc>
          <w:tcPr>
            <w:tcW w:w="1033" w:type="pct"/>
            <w:vAlign w:val="center"/>
          </w:tcPr>
          <w:p w:rsidR="002B6218" w:rsidRPr="00D77557" w:rsidRDefault="002B6218" w:rsidP="00D77557">
            <w:pPr>
              <w:widowControl w:val="0"/>
              <w:spacing w:line="360" w:lineRule="auto"/>
              <w:ind w:right="-5"/>
              <w:jc w:val="both"/>
              <w:rPr>
                <w:sz w:val="20"/>
                <w:szCs w:val="20"/>
              </w:rPr>
            </w:pPr>
            <w:r w:rsidRPr="00D77557">
              <w:rPr>
                <w:sz w:val="20"/>
                <w:szCs w:val="20"/>
              </w:rPr>
              <w:t>167,27232</w:t>
            </w:r>
          </w:p>
        </w:tc>
        <w:tc>
          <w:tcPr>
            <w:tcW w:w="1181" w:type="pct"/>
            <w:vAlign w:val="center"/>
          </w:tcPr>
          <w:p w:rsidR="002B6218" w:rsidRPr="00D77557" w:rsidRDefault="002B6218" w:rsidP="00D77557">
            <w:pPr>
              <w:widowControl w:val="0"/>
              <w:spacing w:line="360" w:lineRule="auto"/>
              <w:ind w:right="-5"/>
              <w:jc w:val="both"/>
              <w:rPr>
                <w:sz w:val="20"/>
                <w:szCs w:val="20"/>
              </w:rPr>
            </w:pPr>
            <w:r w:rsidRPr="00D77557">
              <w:rPr>
                <w:sz w:val="20"/>
                <w:szCs w:val="20"/>
              </w:rPr>
              <w:t>153,9833</w:t>
            </w:r>
          </w:p>
        </w:tc>
      </w:tr>
    </w:tbl>
    <w:p w:rsidR="002B6218" w:rsidRPr="002B6218" w:rsidRDefault="002B6218"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Для определения последних двух показателей разделим значения средней производительности и средней потери производительности групп станков соответственно на числа станков в обслуживаемой рабочим группе.</w:t>
      </w:r>
    </w:p>
    <w:p w:rsidR="002B6218" w:rsidRPr="002B6218" w:rsidRDefault="002B6218" w:rsidP="002B6218">
      <w:pPr>
        <w:widowControl w:val="0"/>
        <w:spacing w:line="360" w:lineRule="auto"/>
        <w:ind w:right="-5" w:firstLine="709"/>
        <w:jc w:val="both"/>
        <w:rPr>
          <w:sz w:val="28"/>
          <w:szCs w:val="28"/>
        </w:rPr>
      </w:pPr>
      <w:r w:rsidRPr="002B6218">
        <w:rPr>
          <w:sz w:val="28"/>
          <w:szCs w:val="28"/>
        </w:rPr>
        <w:t>Проведем анализ полученных показателей многостаночного обслуживания.</w:t>
      </w:r>
    </w:p>
    <w:p w:rsidR="002B6218" w:rsidRPr="002B6218" w:rsidRDefault="002B6218" w:rsidP="002B6218">
      <w:pPr>
        <w:widowControl w:val="0"/>
        <w:numPr>
          <w:ilvl w:val="0"/>
          <w:numId w:val="3"/>
        </w:numPr>
        <w:spacing w:line="360" w:lineRule="auto"/>
        <w:ind w:left="0" w:right="-5" w:firstLine="709"/>
        <w:jc w:val="both"/>
        <w:rPr>
          <w:sz w:val="28"/>
          <w:szCs w:val="28"/>
        </w:rPr>
      </w:pPr>
      <w:r w:rsidRPr="002B6218">
        <w:rPr>
          <w:sz w:val="28"/>
          <w:szCs w:val="28"/>
        </w:rPr>
        <w:t>После внедрения комплекса организационно–технических мероприятий коэффициент занятости рабочего увеличится:</w:t>
      </w:r>
    </w:p>
    <w:p w:rsidR="00D77557" w:rsidRDefault="00D77557"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2"/>
          <w:sz w:val="28"/>
          <w:szCs w:val="28"/>
        </w:rPr>
        <w:pict>
          <v:shape id="_x0000_i1379" type="#_x0000_t75" style="width:208.5pt;height:31.5pt">
            <v:imagedata r:id="rId357" o:title=""/>
          </v:shape>
        </w:pict>
      </w:r>
    </w:p>
    <w:p w:rsidR="00D77557" w:rsidRPr="002B6218"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следовательно, занятость рабочего несколько возрастет.</w:t>
      </w:r>
    </w:p>
    <w:p w:rsidR="002B6218" w:rsidRPr="002B6218" w:rsidRDefault="002B6218" w:rsidP="002B6218">
      <w:pPr>
        <w:widowControl w:val="0"/>
        <w:numPr>
          <w:ilvl w:val="0"/>
          <w:numId w:val="3"/>
        </w:numPr>
        <w:spacing w:line="360" w:lineRule="auto"/>
        <w:ind w:left="0" w:right="-5" w:firstLine="709"/>
        <w:jc w:val="both"/>
        <w:rPr>
          <w:sz w:val="28"/>
          <w:szCs w:val="28"/>
        </w:rPr>
      </w:pPr>
      <w:r w:rsidRPr="002B6218">
        <w:rPr>
          <w:sz w:val="28"/>
          <w:szCs w:val="28"/>
        </w:rPr>
        <w:t>Вероятность простоя рабочего уменьшится:</w:t>
      </w:r>
    </w:p>
    <w:p w:rsidR="00D77557" w:rsidRDefault="00D77557"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2"/>
          <w:sz w:val="28"/>
          <w:szCs w:val="28"/>
        </w:rPr>
        <w:pict>
          <v:shape id="_x0000_i1380" type="#_x0000_t75" style="width:219.75pt;height:31.5pt">
            <v:imagedata r:id="rId358" o:title=""/>
          </v:shape>
        </w:pict>
      </w:r>
    </w:p>
    <w:p w:rsidR="00D77557" w:rsidRPr="002B6218" w:rsidRDefault="00D77557"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3"/>
        </w:numPr>
        <w:spacing w:line="360" w:lineRule="auto"/>
        <w:ind w:left="0" w:right="-5" w:firstLine="709"/>
        <w:jc w:val="both"/>
        <w:rPr>
          <w:sz w:val="28"/>
          <w:szCs w:val="28"/>
        </w:rPr>
      </w:pPr>
      <w:r w:rsidRPr="002B6218">
        <w:rPr>
          <w:sz w:val="28"/>
          <w:szCs w:val="28"/>
        </w:rPr>
        <w:t>Увеличение среднего числа требующих обслуживания станков составит:</w:t>
      </w:r>
    </w:p>
    <w:p w:rsidR="00D77557" w:rsidRDefault="00D77557"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2"/>
          <w:sz w:val="28"/>
          <w:szCs w:val="28"/>
        </w:rPr>
        <w:pict>
          <v:shape id="_x0000_i1381" type="#_x0000_t75" style="width:219pt;height:31.5pt">
            <v:imagedata r:id="rId359" o:title=""/>
          </v:shape>
        </w:pict>
      </w:r>
    </w:p>
    <w:p w:rsidR="00D77557" w:rsidRPr="002B6218" w:rsidRDefault="00D77557"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3"/>
        </w:numPr>
        <w:spacing w:line="360" w:lineRule="auto"/>
        <w:ind w:left="0" w:right="-5" w:firstLine="709"/>
        <w:jc w:val="both"/>
        <w:rPr>
          <w:sz w:val="28"/>
          <w:szCs w:val="28"/>
        </w:rPr>
      </w:pPr>
      <w:r w:rsidRPr="002B6218">
        <w:rPr>
          <w:sz w:val="28"/>
          <w:szCs w:val="28"/>
        </w:rPr>
        <w:t>Среднее время ожидания станком обслуживания уменьшится:</w:t>
      </w:r>
    </w:p>
    <w:p w:rsidR="00D77557" w:rsidRDefault="00D77557"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2"/>
          <w:sz w:val="28"/>
          <w:szCs w:val="28"/>
        </w:rPr>
        <w:pict>
          <v:shape id="_x0000_i1382" type="#_x0000_t75" style="width:234pt;height:35.25pt">
            <v:imagedata r:id="rId360" o:title=""/>
          </v:shape>
        </w:pict>
      </w:r>
    </w:p>
    <w:p w:rsidR="00D77557" w:rsidRPr="002B6218" w:rsidRDefault="00D77557"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3"/>
        </w:numPr>
        <w:spacing w:line="360" w:lineRule="auto"/>
        <w:ind w:left="0" w:right="-5" w:firstLine="709"/>
        <w:jc w:val="both"/>
        <w:rPr>
          <w:sz w:val="28"/>
          <w:szCs w:val="28"/>
        </w:rPr>
      </w:pPr>
      <w:r w:rsidRPr="002B6218">
        <w:rPr>
          <w:sz w:val="28"/>
          <w:szCs w:val="28"/>
        </w:rPr>
        <w:t>Среднее время пребывания станка в обслуживании уменьшится:</w:t>
      </w:r>
    </w:p>
    <w:p w:rsidR="00D77557" w:rsidRDefault="00D77557"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2"/>
          <w:sz w:val="28"/>
          <w:szCs w:val="28"/>
        </w:rPr>
        <w:pict>
          <v:shape id="_x0000_i1383" type="#_x0000_t75" style="width:230.25pt;height:35.25pt">
            <v:imagedata r:id="rId361" o:title=""/>
          </v:shape>
        </w:pict>
      </w:r>
    </w:p>
    <w:p w:rsidR="002B6218" w:rsidRPr="002B6218" w:rsidRDefault="00D77557" w:rsidP="00D77557">
      <w:pPr>
        <w:widowControl w:val="0"/>
        <w:spacing w:line="360" w:lineRule="auto"/>
        <w:ind w:right="-5" w:firstLine="709"/>
        <w:jc w:val="both"/>
        <w:rPr>
          <w:sz w:val="28"/>
          <w:szCs w:val="28"/>
        </w:rPr>
      </w:pPr>
      <w:r>
        <w:rPr>
          <w:sz w:val="28"/>
          <w:szCs w:val="28"/>
        </w:rPr>
        <w:br w:type="page"/>
      </w:r>
      <w:r w:rsidR="002B6218" w:rsidRPr="002B6218">
        <w:rPr>
          <w:sz w:val="28"/>
          <w:szCs w:val="28"/>
        </w:rPr>
        <w:t>Часовая производительность труда рабочего (средняя производительность группы обслуживаемых рабочим станков) возрастет:</w:t>
      </w:r>
    </w:p>
    <w:p w:rsidR="00D77557" w:rsidRDefault="00D77557"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2"/>
          <w:sz w:val="28"/>
          <w:szCs w:val="28"/>
        </w:rPr>
        <w:pict>
          <v:shape id="_x0000_i1384" type="#_x0000_t75" style="width:267.75pt;height:35.25pt">
            <v:imagedata r:id="rId362" o:title=""/>
          </v:shape>
        </w:pict>
      </w:r>
    </w:p>
    <w:p w:rsidR="00D77557" w:rsidRPr="002B6218" w:rsidRDefault="00D77557"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3"/>
        </w:numPr>
        <w:spacing w:line="360" w:lineRule="auto"/>
        <w:ind w:left="0" w:right="-5" w:firstLine="709"/>
        <w:jc w:val="both"/>
        <w:rPr>
          <w:sz w:val="28"/>
          <w:szCs w:val="28"/>
        </w:rPr>
      </w:pPr>
      <w:r w:rsidRPr="002B6218">
        <w:rPr>
          <w:sz w:val="28"/>
          <w:szCs w:val="28"/>
        </w:rPr>
        <w:t>Средняя потеря производительности группы обслуживаемых рабочим станков возрастет:</w:t>
      </w:r>
    </w:p>
    <w:p w:rsidR="00D77557" w:rsidRDefault="00D77557"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2"/>
          <w:sz w:val="28"/>
          <w:szCs w:val="28"/>
        </w:rPr>
        <w:pict>
          <v:shape id="_x0000_i1385" type="#_x0000_t75" style="width:203.25pt;height:31.5pt">
            <v:imagedata r:id="rId363" o:title=""/>
          </v:shape>
        </w:pict>
      </w:r>
    </w:p>
    <w:p w:rsidR="00D77557" w:rsidRPr="002B6218" w:rsidRDefault="00D77557"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3"/>
        </w:numPr>
        <w:spacing w:line="360" w:lineRule="auto"/>
        <w:ind w:left="0" w:right="-5" w:firstLine="709"/>
        <w:jc w:val="both"/>
        <w:rPr>
          <w:sz w:val="28"/>
          <w:szCs w:val="28"/>
        </w:rPr>
      </w:pPr>
      <w:r w:rsidRPr="002B6218">
        <w:rPr>
          <w:sz w:val="28"/>
          <w:szCs w:val="28"/>
        </w:rPr>
        <w:t>Часовая производительность одного станка увеличится:</w:t>
      </w:r>
    </w:p>
    <w:p w:rsidR="00D77557" w:rsidRDefault="00D77557"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4"/>
          <w:sz w:val="28"/>
          <w:szCs w:val="28"/>
        </w:rPr>
        <w:pict>
          <v:shape id="_x0000_i1386" type="#_x0000_t75" style="width:318pt;height:36pt">
            <v:imagedata r:id="rId364" o:title=""/>
          </v:shape>
        </w:pict>
      </w:r>
    </w:p>
    <w:p w:rsidR="00D77557" w:rsidRPr="002B6218" w:rsidRDefault="00D77557" w:rsidP="002B6218">
      <w:pPr>
        <w:widowControl w:val="0"/>
        <w:spacing w:line="360" w:lineRule="auto"/>
        <w:ind w:right="-5" w:firstLine="709"/>
        <w:jc w:val="both"/>
        <w:rPr>
          <w:sz w:val="28"/>
          <w:szCs w:val="28"/>
        </w:rPr>
      </w:pPr>
    </w:p>
    <w:p w:rsidR="002B6218" w:rsidRPr="002B6218" w:rsidRDefault="002B6218" w:rsidP="002B6218">
      <w:pPr>
        <w:widowControl w:val="0"/>
        <w:numPr>
          <w:ilvl w:val="0"/>
          <w:numId w:val="3"/>
        </w:numPr>
        <w:spacing w:line="360" w:lineRule="auto"/>
        <w:ind w:left="0" w:right="-5" w:firstLine="709"/>
        <w:jc w:val="both"/>
        <w:rPr>
          <w:sz w:val="28"/>
          <w:szCs w:val="28"/>
        </w:rPr>
      </w:pPr>
      <w:r w:rsidRPr="002B6218">
        <w:rPr>
          <w:sz w:val="28"/>
          <w:szCs w:val="28"/>
        </w:rPr>
        <w:t>Средняя потеря производительности одного станка уменьшится:</w:t>
      </w:r>
    </w:p>
    <w:p w:rsidR="00D77557" w:rsidRDefault="00D77557" w:rsidP="002B6218">
      <w:pPr>
        <w:widowControl w:val="0"/>
        <w:spacing w:line="360" w:lineRule="auto"/>
        <w:ind w:right="-5" w:firstLine="709"/>
        <w:jc w:val="both"/>
        <w:rPr>
          <w:sz w:val="28"/>
          <w:szCs w:val="28"/>
        </w:rPr>
      </w:pPr>
    </w:p>
    <w:p w:rsidR="002B6218" w:rsidRDefault="0037233C" w:rsidP="002B6218">
      <w:pPr>
        <w:widowControl w:val="0"/>
        <w:spacing w:line="360" w:lineRule="auto"/>
        <w:ind w:right="-5" w:firstLine="709"/>
        <w:jc w:val="both"/>
        <w:rPr>
          <w:sz w:val="28"/>
          <w:szCs w:val="28"/>
        </w:rPr>
      </w:pPr>
      <w:r>
        <w:rPr>
          <w:position w:val="-34"/>
          <w:sz w:val="28"/>
          <w:szCs w:val="28"/>
        </w:rPr>
        <w:pict>
          <v:shape id="_x0000_i1387" type="#_x0000_t75" style="width:324.75pt;height:36pt">
            <v:imagedata r:id="rId365" o:title=""/>
          </v:shape>
        </w:pict>
      </w:r>
    </w:p>
    <w:p w:rsidR="00D77557" w:rsidRPr="002B6218" w:rsidRDefault="00D77557" w:rsidP="002B6218">
      <w:pPr>
        <w:widowControl w:val="0"/>
        <w:spacing w:line="360" w:lineRule="auto"/>
        <w:ind w:right="-5" w:firstLine="709"/>
        <w:jc w:val="both"/>
        <w:rPr>
          <w:sz w:val="28"/>
          <w:szCs w:val="28"/>
        </w:rPr>
      </w:pPr>
    </w:p>
    <w:p w:rsidR="002B6218" w:rsidRPr="002B6218" w:rsidRDefault="002B6218" w:rsidP="002B6218">
      <w:pPr>
        <w:pStyle w:val="a3"/>
        <w:spacing w:line="360" w:lineRule="auto"/>
        <w:ind w:firstLine="709"/>
        <w:jc w:val="both"/>
        <w:rPr>
          <w:szCs w:val="28"/>
        </w:rPr>
      </w:pPr>
      <w:r w:rsidRPr="002B6218">
        <w:rPr>
          <w:szCs w:val="28"/>
        </w:rPr>
        <w:t>Полученные результаты дают возможность провести сравнительный расчет показателей эффективности многостаночного обслуживания при существующей организации, и после проведения комплекса организационно–технических мероприятий.</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Объемы производства в единицу времени </w:t>
      </w:r>
      <w:r w:rsidRPr="002B6218">
        <w:rPr>
          <w:i/>
          <w:iCs/>
          <w:sz w:val="28"/>
          <w:szCs w:val="28"/>
          <w:lang w:val="en-US"/>
        </w:rPr>
        <w:t>Q</w:t>
      </w:r>
      <w:r w:rsidRPr="002B6218">
        <w:rPr>
          <w:i/>
          <w:iCs/>
          <w:sz w:val="28"/>
          <w:szCs w:val="28"/>
          <w:vertAlign w:val="subscript"/>
          <w:lang w:val="en-US"/>
        </w:rPr>
        <w:t>i</w:t>
      </w:r>
      <w:r w:rsidRPr="002B6218">
        <w:rPr>
          <w:i/>
          <w:iCs/>
          <w:sz w:val="28"/>
          <w:szCs w:val="28"/>
          <w:vertAlign w:val="subscript"/>
        </w:rPr>
        <w:t>,Тз</w:t>
      </w:r>
      <w:r w:rsidRPr="002B6218">
        <w:rPr>
          <w:sz w:val="28"/>
          <w:szCs w:val="28"/>
        </w:rPr>
        <w:t xml:space="preserve"> (за 1 час сменного времени) в стоимостном выражении (или часовую производительность труда рабочего в стоимостном выражении) определим с учетом доли оперативного времени (</w:t>
      </w:r>
      <w:r w:rsidRPr="002B6218">
        <w:rPr>
          <w:i/>
          <w:iCs/>
          <w:sz w:val="28"/>
          <w:szCs w:val="28"/>
        </w:rPr>
        <w:sym w:font="Symbol" w:char="F064"/>
      </w:r>
      <w:r w:rsidRPr="002B6218">
        <w:rPr>
          <w:sz w:val="28"/>
          <w:szCs w:val="28"/>
        </w:rPr>
        <w:t>) во времени смены:</w:t>
      </w:r>
    </w:p>
    <w:p w:rsidR="002B6218" w:rsidRPr="002B6218" w:rsidRDefault="00D77557" w:rsidP="002B6218">
      <w:pPr>
        <w:widowControl w:val="0"/>
        <w:spacing w:line="360" w:lineRule="auto"/>
        <w:ind w:right="-5" w:firstLine="709"/>
        <w:jc w:val="both"/>
        <w:rPr>
          <w:sz w:val="28"/>
          <w:szCs w:val="28"/>
        </w:rPr>
      </w:pPr>
      <w:r>
        <w:rPr>
          <w:sz w:val="28"/>
          <w:szCs w:val="28"/>
        </w:rPr>
        <w:br w:type="page"/>
      </w:r>
      <w:r w:rsidR="0037233C">
        <w:rPr>
          <w:position w:val="-28"/>
          <w:sz w:val="28"/>
          <w:szCs w:val="28"/>
        </w:rPr>
        <w:pict>
          <v:shape id="_x0000_i1388" type="#_x0000_t75" style="width:117.75pt;height:36pt">
            <v:imagedata r:id="rId366"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При существующей организации многостаночного обслуживания </w:t>
      </w:r>
      <w:r w:rsidRPr="002B6218">
        <w:rPr>
          <w:i/>
          <w:iCs/>
          <w:sz w:val="28"/>
          <w:szCs w:val="28"/>
          <w:lang w:val="en-US"/>
        </w:rPr>
        <w:t>Q</w:t>
      </w:r>
      <w:r w:rsidRPr="002B6218">
        <w:rPr>
          <w:sz w:val="28"/>
          <w:szCs w:val="28"/>
          <w:vertAlign w:val="subscript"/>
        </w:rPr>
        <w:t xml:space="preserve">5,5 </w:t>
      </w:r>
      <w:r w:rsidRPr="002B6218">
        <w:rPr>
          <w:sz w:val="28"/>
          <w:szCs w:val="28"/>
        </w:rPr>
        <w:t xml:space="preserve">= 1839 руб./час; после проведения комплекса мероприятий </w:t>
      </w:r>
      <w:r w:rsidRPr="002B6218">
        <w:rPr>
          <w:i/>
          <w:iCs/>
          <w:sz w:val="28"/>
          <w:szCs w:val="28"/>
          <w:lang w:val="en-US"/>
        </w:rPr>
        <w:t>Q</w:t>
      </w:r>
      <w:r w:rsidRPr="002B6218">
        <w:rPr>
          <w:sz w:val="28"/>
          <w:szCs w:val="28"/>
          <w:vertAlign w:val="subscript"/>
        </w:rPr>
        <w:t xml:space="preserve">6,4 </w:t>
      </w:r>
      <w:r w:rsidRPr="002B6218">
        <w:rPr>
          <w:sz w:val="28"/>
          <w:szCs w:val="28"/>
        </w:rPr>
        <w:t>= 2275 руб./час.</w:t>
      </w:r>
    </w:p>
    <w:p w:rsidR="002B6218" w:rsidRPr="002B6218" w:rsidRDefault="002B6218" w:rsidP="002B6218">
      <w:pPr>
        <w:widowControl w:val="0"/>
        <w:spacing w:line="360" w:lineRule="auto"/>
        <w:ind w:right="-5" w:firstLine="709"/>
        <w:jc w:val="both"/>
        <w:rPr>
          <w:sz w:val="28"/>
          <w:szCs w:val="28"/>
        </w:rPr>
      </w:pPr>
      <w:r w:rsidRPr="002B6218">
        <w:rPr>
          <w:sz w:val="28"/>
          <w:szCs w:val="28"/>
        </w:rPr>
        <w:t>В приведенных формулах нижние индексы означают соответственно число обслуживаемых рабочим станков и время занятости рабочего обслуживанием одного станка.</w:t>
      </w:r>
    </w:p>
    <w:p w:rsidR="002B6218" w:rsidRPr="002B6218" w:rsidRDefault="002B6218" w:rsidP="002B6218">
      <w:pPr>
        <w:widowControl w:val="0"/>
        <w:spacing w:line="360" w:lineRule="auto"/>
        <w:ind w:right="-5" w:firstLine="709"/>
        <w:jc w:val="both"/>
        <w:rPr>
          <w:sz w:val="28"/>
          <w:szCs w:val="28"/>
        </w:rPr>
      </w:pPr>
      <w:r w:rsidRPr="002B6218">
        <w:rPr>
          <w:sz w:val="28"/>
          <w:szCs w:val="28"/>
        </w:rPr>
        <w:t>Рост производительности труда рабочего (объема производства) за 1 час сменного времени в стоимостном выражении (</w:t>
      </w:r>
      <w:r w:rsidR="0037233C">
        <w:rPr>
          <w:position w:val="-12"/>
          <w:sz w:val="28"/>
          <w:szCs w:val="28"/>
        </w:rPr>
        <w:pict>
          <v:shape id="_x0000_i1389" type="#_x0000_t75" style="width:23.25pt;height:18pt">
            <v:imagedata r:id="rId367" o:title=""/>
          </v:shape>
        </w:pict>
      </w:r>
      <w:r w:rsidRPr="002B6218">
        <w:rPr>
          <w:sz w:val="28"/>
          <w:szCs w:val="28"/>
        </w:rPr>
        <w:t>) и в процентах (</w:t>
      </w:r>
      <w:r w:rsidR="0037233C">
        <w:rPr>
          <w:position w:val="-12"/>
          <w:sz w:val="28"/>
          <w:szCs w:val="28"/>
        </w:rPr>
        <w:pict>
          <v:shape id="_x0000_i1390" type="#_x0000_t75" style="width:24.75pt;height:18pt">
            <v:imagedata r:id="rId368" o:title=""/>
          </v:shape>
        </w:pict>
      </w:r>
      <w:r w:rsidRPr="002B6218">
        <w:rPr>
          <w:sz w:val="28"/>
          <w:szCs w:val="28"/>
        </w:rPr>
        <w:t>) соответственно составит:</w:t>
      </w:r>
    </w:p>
    <w:p w:rsidR="00D77557" w:rsidRDefault="00D77557" w:rsidP="002B6218">
      <w:pPr>
        <w:widowControl w:val="0"/>
        <w:spacing w:line="360" w:lineRule="auto"/>
        <w:ind w:right="-5" w:firstLine="709"/>
        <w:jc w:val="both"/>
        <w:rPr>
          <w:sz w:val="28"/>
          <w:szCs w:val="28"/>
        </w:rPr>
      </w:pPr>
    </w:p>
    <w:p w:rsidR="002B6218" w:rsidRPr="002B6218" w:rsidRDefault="0037233C" w:rsidP="00D77557">
      <w:pPr>
        <w:widowControl w:val="0"/>
        <w:spacing w:line="360" w:lineRule="auto"/>
        <w:ind w:left="709" w:right="-5"/>
        <w:jc w:val="both"/>
        <w:rPr>
          <w:sz w:val="28"/>
          <w:szCs w:val="28"/>
        </w:rPr>
      </w:pPr>
      <w:r>
        <w:rPr>
          <w:position w:val="-36"/>
          <w:sz w:val="28"/>
          <w:szCs w:val="28"/>
        </w:rPr>
        <w:pict>
          <v:shape id="_x0000_i1391" type="#_x0000_t75" style="width:482.25pt;height:39.75pt">
            <v:imagedata r:id="rId369" o:title=""/>
          </v:shape>
        </w:pict>
      </w:r>
    </w:p>
    <w:p w:rsidR="002B6218" w:rsidRPr="002B6218" w:rsidRDefault="002B6218" w:rsidP="002B6218">
      <w:pPr>
        <w:widowControl w:val="0"/>
        <w:spacing w:line="360" w:lineRule="auto"/>
        <w:ind w:right="-5" w:firstLine="709"/>
        <w:jc w:val="both"/>
        <w:rPr>
          <w:sz w:val="28"/>
          <w:szCs w:val="28"/>
        </w:rPr>
      </w:pPr>
      <w:r w:rsidRPr="002B6218">
        <w:rPr>
          <w:sz w:val="28"/>
          <w:szCs w:val="28"/>
        </w:rPr>
        <w:t>Снижение трудоемкости составит:</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32"/>
          <w:sz w:val="28"/>
          <w:szCs w:val="28"/>
        </w:rPr>
        <w:pict>
          <v:shape id="_x0000_i1392" type="#_x0000_t75" style="width:219.75pt;height:38.25pt">
            <v:imagedata r:id="rId370"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Себестоимость продукции, произведенной за 1 час сменного времени по базисному уровню, руб./час:</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32"/>
          <w:sz w:val="28"/>
          <w:szCs w:val="28"/>
        </w:rPr>
        <w:pict>
          <v:shape id="_x0000_i1393" type="#_x0000_t75" style="width:254.25pt;height:39pt">
            <v:imagedata r:id="rId371"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Экономия за счет опережения роста производительности труда по сравнению с ростом заработной платы (руб./час):</w:t>
      </w:r>
    </w:p>
    <w:p w:rsidR="002B6218" w:rsidRPr="002B6218" w:rsidRDefault="00D77557" w:rsidP="002B6218">
      <w:pPr>
        <w:widowControl w:val="0"/>
        <w:spacing w:line="360" w:lineRule="auto"/>
        <w:ind w:right="-5" w:firstLine="709"/>
        <w:jc w:val="both"/>
        <w:rPr>
          <w:sz w:val="28"/>
          <w:szCs w:val="28"/>
        </w:rPr>
      </w:pPr>
      <w:r>
        <w:rPr>
          <w:sz w:val="28"/>
          <w:szCs w:val="28"/>
        </w:rPr>
        <w:br w:type="page"/>
      </w:r>
      <w:r w:rsidR="0037233C">
        <w:rPr>
          <w:position w:val="-32"/>
          <w:sz w:val="28"/>
          <w:szCs w:val="28"/>
        </w:rPr>
        <w:pict>
          <v:shape id="_x0000_i1394" type="#_x0000_t75" style="width:306pt;height:38.25pt">
            <v:imagedata r:id="rId372"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Экономия за счет условного высвобождения численности рабочих, руб./час:</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395" type="#_x0000_t75" style="width:350.25pt;height:54.75pt">
            <v:imagedata r:id="rId373"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Экономия за счет снижения доли условно-постоянных затрат после проведения комплекса мероприятий, руб./час:</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32"/>
          <w:sz w:val="28"/>
          <w:szCs w:val="28"/>
        </w:rPr>
        <w:pict>
          <v:shape id="_x0000_i1396" type="#_x0000_t75" style="width:305.25pt;height:39pt">
            <v:imagedata r:id="rId374" o:title=""/>
          </v:shape>
        </w:pict>
      </w:r>
    </w:p>
    <w:p w:rsidR="00D77557" w:rsidRDefault="00D77557" w:rsidP="002B6218">
      <w:pPr>
        <w:pStyle w:val="21"/>
        <w:widowControl w:val="0"/>
        <w:ind w:right="-5"/>
        <w:rPr>
          <w:b/>
          <w:bCs/>
          <w:szCs w:val="28"/>
        </w:rPr>
      </w:pPr>
    </w:p>
    <w:p w:rsidR="002B6218" w:rsidRPr="002B6218" w:rsidRDefault="002B6218" w:rsidP="002B6218">
      <w:pPr>
        <w:pStyle w:val="21"/>
        <w:widowControl w:val="0"/>
        <w:ind w:right="-5"/>
        <w:rPr>
          <w:b/>
          <w:bCs/>
          <w:szCs w:val="28"/>
        </w:rPr>
      </w:pPr>
      <w:r w:rsidRPr="002B6218">
        <w:rPr>
          <w:b/>
          <w:bCs/>
          <w:szCs w:val="28"/>
        </w:rPr>
        <w:t>Убытки из-за увеличения доли условно-постоянных расходов вследствие не выпуска продукции в течение реконструкции, руб./час:</w:t>
      </w:r>
    </w:p>
    <w:p w:rsidR="00D77557" w:rsidRDefault="00D77557" w:rsidP="002B6218">
      <w:pPr>
        <w:pStyle w:val="21"/>
        <w:widowControl w:val="0"/>
        <w:ind w:right="-5"/>
        <w:rPr>
          <w:szCs w:val="28"/>
        </w:rPr>
      </w:pPr>
    </w:p>
    <w:p w:rsidR="002B6218" w:rsidRPr="002B6218" w:rsidRDefault="0037233C" w:rsidP="002B6218">
      <w:pPr>
        <w:pStyle w:val="21"/>
        <w:widowControl w:val="0"/>
        <w:ind w:right="-5"/>
        <w:rPr>
          <w:b/>
          <w:bCs/>
          <w:szCs w:val="28"/>
        </w:rPr>
      </w:pPr>
      <w:r>
        <w:rPr>
          <w:position w:val="-32"/>
          <w:szCs w:val="28"/>
        </w:rPr>
        <w:pict>
          <v:shape id="_x0000_i1397" type="#_x0000_t75" style="width:320.25pt;height:39pt">
            <v:imagedata r:id="rId375"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Затраты на проведение комплекса мероприятий, руб.: Н∙6 = 900000.</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Упущенная выгода (не получено прибыли) из-за простоя станков в течение </w:t>
      </w:r>
      <w:r w:rsidRPr="002B6218">
        <w:rPr>
          <w:i/>
          <w:iCs/>
          <w:sz w:val="28"/>
          <w:szCs w:val="28"/>
        </w:rPr>
        <w:t>N</w:t>
      </w:r>
      <w:r w:rsidRPr="002B6218">
        <w:rPr>
          <w:sz w:val="28"/>
          <w:szCs w:val="28"/>
        </w:rPr>
        <w:t xml:space="preserve"> суток, руб.:</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398" type="#_x0000_t75" style="width:338.25pt;height:36pt">
            <v:imagedata r:id="rId376" o:title=""/>
          </v:shape>
        </w:pict>
      </w:r>
    </w:p>
    <w:p w:rsidR="002B6218" w:rsidRPr="002B6218" w:rsidRDefault="00D77557" w:rsidP="002B6218">
      <w:pPr>
        <w:widowControl w:val="0"/>
        <w:spacing w:line="360" w:lineRule="auto"/>
        <w:ind w:right="-5" w:firstLine="709"/>
        <w:jc w:val="both"/>
        <w:rPr>
          <w:sz w:val="28"/>
          <w:szCs w:val="28"/>
        </w:rPr>
      </w:pPr>
      <w:r>
        <w:rPr>
          <w:sz w:val="28"/>
          <w:szCs w:val="28"/>
        </w:rPr>
        <w:br w:type="page"/>
      </w:r>
      <w:r w:rsidR="002B6218" w:rsidRPr="002B6218">
        <w:rPr>
          <w:sz w:val="28"/>
          <w:szCs w:val="28"/>
        </w:rPr>
        <w:t xml:space="preserve">Величина дохода (тыс. руб.) за время </w:t>
      </w:r>
      <w:r w:rsidR="002B6218" w:rsidRPr="002B6218">
        <w:rPr>
          <w:i/>
          <w:iCs/>
          <w:sz w:val="28"/>
          <w:szCs w:val="28"/>
        </w:rPr>
        <w:t>τ</w:t>
      </w:r>
      <w:r w:rsidR="002B6218" w:rsidRPr="002B6218">
        <w:rPr>
          <w:sz w:val="28"/>
          <w:szCs w:val="28"/>
        </w:rPr>
        <w:t xml:space="preserve"> (дней) при существующей организации многостаночного обслуживания и после внедрения комплекса мероприятий и обслуживании рабочим:</w:t>
      </w:r>
    </w:p>
    <w:p w:rsidR="002B6218" w:rsidRPr="002B6218" w:rsidRDefault="002B6218" w:rsidP="002B6218">
      <w:pPr>
        <w:widowControl w:val="0"/>
        <w:spacing w:line="360" w:lineRule="auto"/>
        <w:ind w:right="-5" w:firstLine="709"/>
        <w:jc w:val="both"/>
        <w:rPr>
          <w:sz w:val="28"/>
          <w:szCs w:val="28"/>
        </w:rPr>
      </w:pPr>
      <w:r w:rsidRPr="002B6218">
        <w:rPr>
          <w:sz w:val="28"/>
          <w:szCs w:val="28"/>
        </w:rPr>
        <w:t>5 станков:</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399" type="#_x0000_t75" style="width:156pt;height:36.75pt">
            <v:imagedata r:id="rId377"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6 станков:</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400" type="#_x0000_t75" style="width:156pt;height:36.75pt">
            <v:imagedata r:id="rId378"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Издержки (тыс. руб.) за время </w:t>
      </w:r>
      <w:r w:rsidRPr="002B6218">
        <w:rPr>
          <w:i/>
          <w:iCs/>
          <w:sz w:val="28"/>
          <w:szCs w:val="28"/>
        </w:rPr>
        <w:t>τ</w:t>
      </w:r>
      <w:r w:rsidRPr="002B6218">
        <w:rPr>
          <w:sz w:val="28"/>
          <w:szCs w:val="28"/>
        </w:rPr>
        <w:t xml:space="preserve"> (дней):</w:t>
      </w:r>
    </w:p>
    <w:p w:rsidR="002B6218" w:rsidRPr="002B6218" w:rsidRDefault="002B6218" w:rsidP="002B6218">
      <w:pPr>
        <w:widowControl w:val="0"/>
        <w:spacing w:line="360" w:lineRule="auto"/>
        <w:ind w:right="-5" w:firstLine="709"/>
        <w:jc w:val="both"/>
        <w:rPr>
          <w:sz w:val="28"/>
          <w:szCs w:val="28"/>
        </w:rPr>
      </w:pPr>
      <w:r w:rsidRPr="002B6218">
        <w:rPr>
          <w:sz w:val="28"/>
          <w:szCs w:val="28"/>
        </w:rPr>
        <w:t>При обслуживании рабочим:</w:t>
      </w:r>
    </w:p>
    <w:p w:rsidR="002B6218" w:rsidRPr="002B6218" w:rsidRDefault="002B6218" w:rsidP="002B6218">
      <w:pPr>
        <w:widowControl w:val="0"/>
        <w:numPr>
          <w:ilvl w:val="0"/>
          <w:numId w:val="38"/>
        </w:numPr>
        <w:spacing w:line="360" w:lineRule="auto"/>
        <w:ind w:left="0" w:right="-5" w:firstLine="709"/>
        <w:jc w:val="both"/>
        <w:rPr>
          <w:sz w:val="28"/>
          <w:szCs w:val="28"/>
        </w:rPr>
      </w:pPr>
      <w:r w:rsidRPr="002B6218">
        <w:rPr>
          <w:sz w:val="28"/>
          <w:szCs w:val="28"/>
        </w:rPr>
        <w:t xml:space="preserve">пяти станков: </w:t>
      </w:r>
      <w:r w:rsidR="0037233C">
        <w:rPr>
          <w:position w:val="-28"/>
          <w:sz w:val="28"/>
          <w:szCs w:val="28"/>
        </w:rPr>
        <w:pict>
          <v:shape id="_x0000_i1401" type="#_x0000_t75" style="width:144.75pt;height:36pt">
            <v:imagedata r:id="rId379" o:title=""/>
          </v:shape>
        </w:pict>
      </w:r>
    </w:p>
    <w:p w:rsidR="002B6218" w:rsidRPr="002B6218" w:rsidRDefault="002B6218" w:rsidP="002B6218">
      <w:pPr>
        <w:widowControl w:val="0"/>
        <w:numPr>
          <w:ilvl w:val="0"/>
          <w:numId w:val="38"/>
        </w:numPr>
        <w:spacing w:line="360" w:lineRule="auto"/>
        <w:ind w:left="0" w:right="-5" w:firstLine="709"/>
        <w:jc w:val="both"/>
        <w:rPr>
          <w:sz w:val="28"/>
          <w:szCs w:val="28"/>
        </w:rPr>
      </w:pPr>
      <w:r w:rsidRPr="002B6218">
        <w:rPr>
          <w:sz w:val="28"/>
          <w:szCs w:val="28"/>
        </w:rPr>
        <w:t>шести станков:</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28"/>
          <w:sz w:val="28"/>
          <w:szCs w:val="28"/>
        </w:rPr>
        <w:pict>
          <v:shape id="_x0000_i1402" type="#_x0000_t75" style="width:422.25pt;height:36pt">
            <v:imagedata r:id="rId380" o:title=""/>
          </v:shape>
        </w:pict>
      </w:r>
    </w:p>
    <w:p w:rsidR="00D77557" w:rsidRDefault="00D77557" w:rsidP="002B6218">
      <w:pPr>
        <w:widowControl w:val="0"/>
        <w:spacing w:line="360" w:lineRule="auto"/>
        <w:ind w:right="-5" w:firstLine="709"/>
        <w:jc w:val="both"/>
        <w:rPr>
          <w:sz w:val="28"/>
          <w:szCs w:val="28"/>
        </w:rPr>
      </w:pP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Прибыль (тыс. руб.) за время </w:t>
      </w:r>
      <w:r w:rsidRPr="002B6218">
        <w:rPr>
          <w:i/>
          <w:iCs/>
          <w:sz w:val="28"/>
          <w:szCs w:val="28"/>
        </w:rPr>
        <w:t>τ</w:t>
      </w:r>
      <w:r w:rsidRPr="002B6218">
        <w:rPr>
          <w:sz w:val="28"/>
          <w:szCs w:val="28"/>
        </w:rPr>
        <w:t xml:space="preserve"> (дней):</w:t>
      </w:r>
    </w:p>
    <w:p w:rsidR="002B6218" w:rsidRPr="002B6218" w:rsidRDefault="002B6218" w:rsidP="002B6218">
      <w:pPr>
        <w:widowControl w:val="0"/>
        <w:numPr>
          <w:ilvl w:val="0"/>
          <w:numId w:val="37"/>
        </w:numPr>
        <w:spacing w:line="360" w:lineRule="auto"/>
        <w:ind w:left="0" w:right="-5" w:firstLine="709"/>
        <w:jc w:val="both"/>
        <w:rPr>
          <w:sz w:val="28"/>
          <w:szCs w:val="28"/>
        </w:rPr>
      </w:pPr>
      <w:r w:rsidRPr="002B6218">
        <w:rPr>
          <w:sz w:val="28"/>
          <w:szCs w:val="28"/>
        </w:rPr>
        <w:t>при существующей организации многостаночного обслуживания</w:t>
      </w:r>
      <w:r w:rsidR="0037233C">
        <w:rPr>
          <w:position w:val="-12"/>
          <w:sz w:val="28"/>
          <w:szCs w:val="28"/>
        </w:rPr>
        <w:pict>
          <v:shape id="_x0000_i1403" type="#_x0000_t75" style="width:120pt;height:18.75pt">
            <v:imagedata r:id="rId381" o:title=""/>
          </v:shape>
        </w:pict>
      </w:r>
    </w:p>
    <w:p w:rsidR="002B6218" w:rsidRPr="002B6218" w:rsidRDefault="002B6218" w:rsidP="002B6218">
      <w:pPr>
        <w:widowControl w:val="0"/>
        <w:numPr>
          <w:ilvl w:val="0"/>
          <w:numId w:val="37"/>
        </w:numPr>
        <w:spacing w:line="360" w:lineRule="auto"/>
        <w:ind w:left="0" w:right="-5" w:firstLine="709"/>
        <w:jc w:val="both"/>
        <w:rPr>
          <w:sz w:val="28"/>
          <w:szCs w:val="28"/>
        </w:rPr>
      </w:pPr>
      <w:r w:rsidRPr="002B6218">
        <w:rPr>
          <w:sz w:val="28"/>
          <w:szCs w:val="28"/>
        </w:rPr>
        <w:t xml:space="preserve">после внедрения комплекса организационно–технических мероприятий </w:t>
      </w:r>
      <w:r w:rsidR="0037233C">
        <w:rPr>
          <w:position w:val="-12"/>
          <w:sz w:val="28"/>
          <w:szCs w:val="28"/>
        </w:rPr>
        <w:pict>
          <v:shape id="_x0000_i1404" type="#_x0000_t75" style="width:120pt;height:18.75pt">
            <v:imagedata r:id="rId382" o:title=""/>
          </v:shape>
        </w:pict>
      </w:r>
    </w:p>
    <w:p w:rsidR="00D77557" w:rsidRDefault="002B6218" w:rsidP="002B6218">
      <w:pPr>
        <w:widowControl w:val="0"/>
        <w:spacing w:line="360" w:lineRule="auto"/>
        <w:ind w:right="-5" w:firstLine="709"/>
        <w:jc w:val="both"/>
        <w:rPr>
          <w:sz w:val="28"/>
          <w:szCs w:val="28"/>
        </w:rPr>
      </w:pPr>
      <w:r w:rsidRPr="002B6218">
        <w:rPr>
          <w:sz w:val="28"/>
          <w:szCs w:val="28"/>
        </w:rPr>
        <w:t>Изменение дохода, издержек и прибыли после внедрения комплекса организационно–технических мероприятий с течением времени представим графически (рис.11).</w:t>
      </w:r>
    </w:p>
    <w:p w:rsidR="002B6218" w:rsidRPr="002B6218" w:rsidRDefault="00D77557" w:rsidP="002B6218">
      <w:pPr>
        <w:widowControl w:val="0"/>
        <w:spacing w:line="360" w:lineRule="auto"/>
        <w:ind w:right="-5" w:firstLine="709"/>
        <w:jc w:val="both"/>
        <w:rPr>
          <w:sz w:val="28"/>
          <w:szCs w:val="28"/>
          <w:lang w:val="en-US"/>
        </w:rPr>
      </w:pPr>
      <w:r>
        <w:rPr>
          <w:sz w:val="28"/>
          <w:szCs w:val="28"/>
        </w:rPr>
        <w:br w:type="page"/>
      </w:r>
      <w:r w:rsidR="0037233C">
        <w:rPr>
          <w:noProof/>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026" type="#_x0000_t62" style="position:absolute;left:0;text-align:left;margin-left:226.35pt;margin-top:-2.5pt;width:54pt;height:27pt;z-index:251656704" adj="220,61920">
            <v:textbox>
              <w:txbxContent>
                <w:p w:rsidR="002B6218" w:rsidRDefault="002B6218">
                  <w:pPr>
                    <w:rPr>
                      <w:sz w:val="28"/>
                      <w:lang w:val="en-US"/>
                    </w:rPr>
                  </w:pPr>
                  <w:r>
                    <w:rPr>
                      <w:i/>
                      <w:iCs/>
                      <w:sz w:val="28"/>
                      <w:lang w:val="en-US"/>
                    </w:rPr>
                    <w:t>J</w:t>
                  </w:r>
                  <w:r>
                    <w:rPr>
                      <w:sz w:val="28"/>
                      <w:vertAlign w:val="subscript"/>
                      <w:lang w:val="en-US"/>
                    </w:rPr>
                    <w:t>6</w:t>
                  </w:r>
                  <w:r>
                    <w:rPr>
                      <w:sz w:val="28"/>
                      <w:lang w:val="en-US"/>
                    </w:rPr>
                    <w:t>(τ)</w:t>
                  </w:r>
                </w:p>
              </w:txbxContent>
            </v:textbox>
          </v:shape>
        </w:pict>
      </w:r>
      <w:r w:rsidR="0037233C">
        <w:rPr>
          <w:noProof/>
        </w:rPr>
        <w:pict>
          <v:shape id="_x0000_s1027" type="#_x0000_t62" style="position:absolute;left:0;text-align:left;margin-left:320.15pt;margin-top:190.35pt;width:54pt;height:27pt;z-index:251658752" adj="-9780,-13280">
            <v:textbox>
              <w:txbxContent>
                <w:p w:rsidR="002B6218" w:rsidRDefault="002B6218">
                  <w:pPr>
                    <w:rPr>
                      <w:b/>
                      <w:bCs/>
                      <w:sz w:val="28"/>
                      <w:lang w:val="en-US"/>
                    </w:rPr>
                  </w:pPr>
                  <w:r>
                    <w:rPr>
                      <w:i/>
                      <w:iCs/>
                      <w:sz w:val="28"/>
                      <w:lang w:val="en-US"/>
                    </w:rPr>
                    <w:t>P</w:t>
                  </w:r>
                  <w:r>
                    <w:rPr>
                      <w:sz w:val="28"/>
                      <w:vertAlign w:val="subscript"/>
                      <w:lang w:val="en-US"/>
                    </w:rPr>
                    <w:t>6</w:t>
                  </w:r>
                  <w:r>
                    <w:rPr>
                      <w:sz w:val="28"/>
                      <w:lang w:val="en-US"/>
                    </w:rPr>
                    <w:t>(τ)</w:t>
                  </w:r>
                </w:p>
              </w:txbxContent>
            </v:textbox>
          </v:shape>
        </w:pict>
      </w:r>
      <w:r w:rsidR="0037233C">
        <w:rPr>
          <w:noProof/>
        </w:rPr>
        <w:pict>
          <v:shape id="_x0000_s1028" type="#_x0000_t62" style="position:absolute;left:0;text-align:left;margin-left:289.35pt;margin-top:91.35pt;width:54pt;height:27pt;z-index:251657728" adj="-14980,1120">
            <v:textbox>
              <w:txbxContent>
                <w:p w:rsidR="002B6218" w:rsidRDefault="002B6218">
                  <w:pPr>
                    <w:rPr>
                      <w:b/>
                      <w:bCs/>
                      <w:sz w:val="28"/>
                      <w:lang w:val="en-US"/>
                    </w:rPr>
                  </w:pPr>
                  <w:r>
                    <w:rPr>
                      <w:i/>
                      <w:iCs/>
                      <w:sz w:val="28"/>
                      <w:lang w:val="en-US"/>
                    </w:rPr>
                    <w:t>D</w:t>
                  </w:r>
                  <w:r>
                    <w:rPr>
                      <w:sz w:val="28"/>
                      <w:vertAlign w:val="subscript"/>
                      <w:lang w:val="en-US"/>
                    </w:rPr>
                    <w:t>6</w:t>
                  </w:r>
                  <w:r>
                    <w:rPr>
                      <w:sz w:val="28"/>
                      <w:lang w:val="en-US"/>
                    </w:rPr>
                    <w:t>(τ)</w:t>
                  </w:r>
                </w:p>
              </w:txbxContent>
            </v:textbox>
          </v:shape>
        </w:pict>
      </w:r>
      <w:r w:rsidR="0037233C">
        <w:rPr>
          <w:sz w:val="28"/>
          <w:szCs w:val="28"/>
        </w:rPr>
        <w:pict>
          <v:shape id="_x0000_i1405" type="#_x0000_t75" style="width:355.5pt;height:259.5pt" o:allowoverlap="f">
            <v:imagedata r:id="rId383" o:title="" croptop="11741f" cropleft="2329f" cropright="4665f"/>
          </v:shape>
        </w:pict>
      </w:r>
    </w:p>
    <w:p w:rsidR="002B6218" w:rsidRPr="002B6218" w:rsidRDefault="002B6218" w:rsidP="002B6218">
      <w:pPr>
        <w:widowControl w:val="0"/>
        <w:spacing w:line="360" w:lineRule="auto"/>
        <w:ind w:right="-5" w:firstLine="709"/>
        <w:jc w:val="both"/>
        <w:rPr>
          <w:sz w:val="28"/>
          <w:szCs w:val="28"/>
        </w:rPr>
      </w:pPr>
      <w:r w:rsidRPr="002B6218">
        <w:rPr>
          <w:sz w:val="28"/>
          <w:szCs w:val="28"/>
        </w:rPr>
        <w:t>Рис. 11. Изменение дохода, издержек и прибыли после внедрения комплекса организационно–технических мероприятий</w:t>
      </w:r>
    </w:p>
    <w:p w:rsidR="002B6218" w:rsidRPr="002B6218" w:rsidRDefault="002B6218" w:rsidP="002B6218">
      <w:pPr>
        <w:pStyle w:val="31"/>
        <w:spacing w:line="360" w:lineRule="auto"/>
        <w:ind w:firstLine="709"/>
        <w:rPr>
          <w:szCs w:val="28"/>
        </w:rPr>
      </w:pPr>
      <w:r w:rsidRPr="002B6218">
        <w:rPr>
          <w:szCs w:val="28"/>
        </w:rPr>
        <w:t>Из приведенного графика следует, что доход равен издержкам (внедрение комплекса организационно–технических мероприятий начнет приносить прибыль) примерно через 80 дней. Определим это значение более точно.</w:t>
      </w:r>
    </w:p>
    <w:p w:rsidR="002B6218" w:rsidRPr="002B6218" w:rsidRDefault="002B6218" w:rsidP="002B6218">
      <w:pPr>
        <w:widowControl w:val="0"/>
        <w:spacing w:line="360" w:lineRule="auto"/>
        <w:ind w:right="-5" w:firstLine="709"/>
        <w:jc w:val="both"/>
        <w:rPr>
          <w:sz w:val="28"/>
          <w:szCs w:val="28"/>
        </w:rPr>
      </w:pPr>
      <w:r w:rsidRPr="002B6218">
        <w:rPr>
          <w:sz w:val="28"/>
          <w:szCs w:val="28"/>
        </w:rPr>
        <w:t xml:space="preserve">Доход равен издержкам через время </w:t>
      </w:r>
      <w:r w:rsidRPr="002B6218">
        <w:rPr>
          <w:i/>
          <w:iCs/>
          <w:sz w:val="28"/>
          <w:szCs w:val="28"/>
        </w:rPr>
        <w:t>t</w:t>
      </w:r>
      <w:r w:rsidRPr="002B6218">
        <w:rPr>
          <w:sz w:val="28"/>
          <w:szCs w:val="28"/>
          <w:vertAlign w:val="subscript"/>
        </w:rPr>
        <w:t>1</w:t>
      </w:r>
      <w:r w:rsidRPr="002B6218">
        <w:rPr>
          <w:sz w:val="28"/>
          <w:szCs w:val="28"/>
        </w:rPr>
        <w:t>:</w:t>
      </w:r>
    </w:p>
    <w:p w:rsidR="00D77557" w:rsidRDefault="00D77557" w:rsidP="002B6218">
      <w:pPr>
        <w:widowControl w:val="0"/>
        <w:spacing w:line="360" w:lineRule="auto"/>
        <w:ind w:right="-5" w:firstLine="709"/>
        <w:jc w:val="both"/>
        <w:rPr>
          <w:sz w:val="28"/>
          <w:szCs w:val="28"/>
        </w:rPr>
      </w:pPr>
    </w:p>
    <w:p w:rsidR="002B6218" w:rsidRPr="002B6218" w:rsidRDefault="0037233C" w:rsidP="002B6218">
      <w:pPr>
        <w:widowControl w:val="0"/>
        <w:spacing w:line="360" w:lineRule="auto"/>
        <w:ind w:right="-5" w:firstLine="709"/>
        <w:jc w:val="both"/>
        <w:rPr>
          <w:sz w:val="28"/>
          <w:szCs w:val="28"/>
        </w:rPr>
      </w:pPr>
      <w:r>
        <w:rPr>
          <w:position w:val="-74"/>
          <w:sz w:val="28"/>
          <w:szCs w:val="28"/>
        </w:rPr>
        <w:pict>
          <v:shape id="_x0000_i1406" type="#_x0000_t75" style="width:306pt;height:81pt">
            <v:imagedata r:id="rId384" o:title=""/>
          </v:shape>
        </w:pict>
      </w:r>
    </w:p>
    <w:p w:rsidR="00D77557" w:rsidRDefault="00D77557" w:rsidP="002B6218">
      <w:pPr>
        <w:pStyle w:val="31"/>
        <w:tabs>
          <w:tab w:val="left" w:pos="3686"/>
        </w:tabs>
        <w:spacing w:line="360" w:lineRule="auto"/>
        <w:ind w:firstLine="709"/>
        <w:outlineLvl w:val="0"/>
        <w:rPr>
          <w:szCs w:val="28"/>
        </w:rPr>
      </w:pPr>
    </w:p>
    <w:p w:rsidR="00D77557" w:rsidRDefault="002B6218" w:rsidP="002B6218">
      <w:pPr>
        <w:pStyle w:val="31"/>
        <w:tabs>
          <w:tab w:val="left" w:pos="3686"/>
        </w:tabs>
        <w:spacing w:line="360" w:lineRule="auto"/>
        <w:ind w:firstLine="709"/>
        <w:outlineLvl w:val="0"/>
        <w:rPr>
          <w:szCs w:val="28"/>
        </w:rPr>
      </w:pPr>
      <w:r w:rsidRPr="002B6218">
        <w:rPr>
          <w:szCs w:val="28"/>
        </w:rPr>
        <w:t>Для оценки целесообразности проведения мероприятий построим графики прибыли (рис. 12).</w:t>
      </w:r>
    </w:p>
    <w:p w:rsidR="002B6218" w:rsidRPr="002B6218" w:rsidRDefault="00D77557" w:rsidP="00D77557">
      <w:pPr>
        <w:pStyle w:val="31"/>
        <w:tabs>
          <w:tab w:val="left" w:pos="3686"/>
        </w:tabs>
        <w:spacing w:line="360" w:lineRule="auto"/>
        <w:ind w:firstLine="709"/>
        <w:outlineLvl w:val="0"/>
        <w:rPr>
          <w:szCs w:val="28"/>
        </w:rPr>
      </w:pPr>
      <w:r>
        <w:rPr>
          <w:szCs w:val="28"/>
        </w:rPr>
        <w:br w:type="page"/>
      </w:r>
      <w:r w:rsidR="0037233C">
        <w:rPr>
          <w:szCs w:val="28"/>
        </w:rPr>
        <w:pict>
          <v:shape id="_x0000_i1407" type="#_x0000_t75" style="width:452.25pt;height:189.75pt" o:allowoverlap="f">
            <v:imagedata r:id="rId385" o:title="" croptop="33531f" cropleft="6728f"/>
          </v:shape>
        </w:pict>
      </w:r>
    </w:p>
    <w:p w:rsidR="002B6218" w:rsidRPr="002B6218" w:rsidRDefault="002B6218" w:rsidP="002B6218">
      <w:pPr>
        <w:widowControl w:val="0"/>
        <w:tabs>
          <w:tab w:val="left" w:pos="3686"/>
        </w:tabs>
        <w:spacing w:line="360" w:lineRule="auto"/>
        <w:ind w:right="-5" w:firstLine="709"/>
        <w:jc w:val="both"/>
        <w:outlineLvl w:val="0"/>
        <w:rPr>
          <w:sz w:val="28"/>
          <w:szCs w:val="28"/>
        </w:rPr>
      </w:pPr>
      <w:r w:rsidRPr="002B6218">
        <w:rPr>
          <w:sz w:val="28"/>
          <w:szCs w:val="28"/>
        </w:rPr>
        <w:t>Рис. 12. Изменение прибыли при существующей организации многостаночного обслуживания и после внедрения комплекса организационно–технических мероприятий</w:t>
      </w:r>
    </w:p>
    <w:p w:rsidR="00D77557" w:rsidRDefault="00D77557" w:rsidP="002B6218">
      <w:pPr>
        <w:widowControl w:val="0"/>
        <w:tabs>
          <w:tab w:val="left" w:pos="3686"/>
        </w:tabs>
        <w:spacing w:line="360" w:lineRule="auto"/>
        <w:ind w:right="-5" w:firstLine="709"/>
        <w:jc w:val="both"/>
        <w:outlineLvl w:val="0"/>
        <w:rPr>
          <w:sz w:val="28"/>
          <w:szCs w:val="28"/>
        </w:rPr>
      </w:pPr>
    </w:p>
    <w:p w:rsidR="002B6218" w:rsidRPr="002B6218" w:rsidRDefault="002B6218" w:rsidP="002B6218">
      <w:pPr>
        <w:widowControl w:val="0"/>
        <w:tabs>
          <w:tab w:val="left" w:pos="3686"/>
        </w:tabs>
        <w:spacing w:line="360" w:lineRule="auto"/>
        <w:ind w:right="-5" w:firstLine="709"/>
        <w:jc w:val="both"/>
        <w:outlineLvl w:val="0"/>
        <w:rPr>
          <w:sz w:val="28"/>
          <w:szCs w:val="28"/>
        </w:rPr>
      </w:pPr>
      <w:r w:rsidRPr="002B6218">
        <w:rPr>
          <w:sz w:val="28"/>
          <w:szCs w:val="28"/>
        </w:rPr>
        <w:t>Из полученного графика следует, что линии прибыли пересекаются примерно через 120 дней после проведения комплекса организационно–технических мероприятий. Приравняв значения прибыли и решив полученное уравнение относительно времени, получим:</w:t>
      </w:r>
    </w:p>
    <w:p w:rsidR="00D77557" w:rsidRDefault="00D77557" w:rsidP="002B6218">
      <w:pPr>
        <w:widowControl w:val="0"/>
        <w:tabs>
          <w:tab w:val="left" w:pos="3686"/>
        </w:tabs>
        <w:spacing w:line="360" w:lineRule="auto"/>
        <w:ind w:right="-5" w:firstLine="709"/>
        <w:jc w:val="both"/>
        <w:outlineLvl w:val="0"/>
        <w:rPr>
          <w:b/>
          <w:sz w:val="28"/>
          <w:szCs w:val="28"/>
        </w:rPr>
      </w:pPr>
    </w:p>
    <w:p w:rsidR="002B6218" w:rsidRPr="002B6218" w:rsidRDefault="0037233C" w:rsidP="002B6218">
      <w:pPr>
        <w:widowControl w:val="0"/>
        <w:tabs>
          <w:tab w:val="left" w:pos="3686"/>
        </w:tabs>
        <w:spacing w:line="360" w:lineRule="auto"/>
        <w:ind w:right="-5" w:firstLine="709"/>
        <w:jc w:val="both"/>
        <w:outlineLvl w:val="0"/>
        <w:rPr>
          <w:b/>
          <w:sz w:val="28"/>
          <w:szCs w:val="28"/>
        </w:rPr>
      </w:pPr>
      <w:r>
        <w:rPr>
          <w:b/>
          <w:position w:val="-74"/>
          <w:sz w:val="28"/>
          <w:szCs w:val="28"/>
        </w:rPr>
        <w:pict>
          <v:shape id="_x0000_i1408" type="#_x0000_t75" style="width:315pt;height:81pt">
            <v:imagedata r:id="rId386" o:title=""/>
          </v:shape>
        </w:pict>
      </w:r>
    </w:p>
    <w:p w:rsidR="00D77557" w:rsidRDefault="00D77557" w:rsidP="002B6218">
      <w:pPr>
        <w:pStyle w:val="31"/>
        <w:tabs>
          <w:tab w:val="left" w:pos="3686"/>
        </w:tabs>
        <w:spacing w:line="360" w:lineRule="auto"/>
        <w:ind w:firstLine="709"/>
        <w:outlineLvl w:val="0"/>
        <w:rPr>
          <w:szCs w:val="28"/>
        </w:rPr>
      </w:pPr>
    </w:p>
    <w:p w:rsidR="002B6218" w:rsidRPr="002B6218" w:rsidRDefault="002B6218" w:rsidP="002B6218">
      <w:pPr>
        <w:pStyle w:val="31"/>
        <w:tabs>
          <w:tab w:val="left" w:pos="3686"/>
        </w:tabs>
        <w:spacing w:line="360" w:lineRule="auto"/>
        <w:ind w:firstLine="709"/>
        <w:outlineLvl w:val="0"/>
        <w:rPr>
          <w:szCs w:val="28"/>
        </w:rPr>
      </w:pPr>
      <w:r w:rsidRPr="002B6218">
        <w:rPr>
          <w:szCs w:val="28"/>
        </w:rPr>
        <w:t>Следовательно, через 116 дней после внедрения комплекса организационно–технических мероприятий предприятие получит ту же прибыль, что при существующей организации многостаночного обслуживания. Далее проведение мероприятий будет обеспечивать получение дополнительной прибыли.</w:t>
      </w:r>
    </w:p>
    <w:p w:rsidR="002B6218" w:rsidRPr="002B6218" w:rsidRDefault="002B6218" w:rsidP="002B6218">
      <w:pPr>
        <w:pStyle w:val="a5"/>
        <w:spacing w:line="360" w:lineRule="auto"/>
        <w:ind w:firstLine="709"/>
        <w:jc w:val="both"/>
        <w:rPr>
          <w:b w:val="0"/>
          <w:bCs w:val="0"/>
          <w:szCs w:val="28"/>
        </w:rPr>
      </w:pPr>
    </w:p>
    <w:p w:rsidR="002B6218" w:rsidRPr="002B6218" w:rsidRDefault="00D77557" w:rsidP="002B6218">
      <w:pPr>
        <w:pStyle w:val="a5"/>
        <w:spacing w:line="360" w:lineRule="auto"/>
        <w:ind w:firstLine="709"/>
        <w:jc w:val="both"/>
        <w:rPr>
          <w:i/>
          <w:iCs/>
          <w:szCs w:val="28"/>
        </w:rPr>
      </w:pPr>
      <w:r>
        <w:rPr>
          <w:i/>
          <w:iCs/>
          <w:szCs w:val="28"/>
        </w:rPr>
        <w:br w:type="page"/>
      </w:r>
      <w:r w:rsidR="002B6218" w:rsidRPr="002B6218">
        <w:rPr>
          <w:i/>
          <w:iCs/>
          <w:szCs w:val="28"/>
        </w:rPr>
        <w:t>Термины и понятия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12"/>
        <w:gridCol w:w="4658"/>
      </w:tblGrid>
      <w:tr w:rsidR="002B6218" w:rsidRPr="002B6218" w:rsidTr="00D77557">
        <w:tc>
          <w:tcPr>
            <w:tcW w:w="4912" w:type="dxa"/>
            <w:tcBorders>
              <w:top w:val="nil"/>
              <w:left w:val="nil"/>
              <w:bottom w:val="nil"/>
              <w:right w:val="nil"/>
            </w:tcBorders>
          </w:tcPr>
          <w:p w:rsidR="002B6218" w:rsidRPr="002B6218" w:rsidRDefault="002B6218" w:rsidP="00D77557">
            <w:pPr>
              <w:widowControl w:val="0"/>
              <w:spacing w:line="360" w:lineRule="auto"/>
              <w:ind w:right="-5"/>
              <w:jc w:val="both"/>
              <w:rPr>
                <w:sz w:val="28"/>
                <w:szCs w:val="28"/>
              </w:rPr>
            </w:pPr>
            <w:r w:rsidRPr="002B6218">
              <w:rPr>
                <w:sz w:val="28"/>
                <w:szCs w:val="28"/>
              </w:rPr>
              <w:t>Машинное время станка</w:t>
            </w:r>
          </w:p>
        </w:tc>
        <w:tc>
          <w:tcPr>
            <w:tcW w:w="4658" w:type="dxa"/>
            <w:tcBorders>
              <w:top w:val="nil"/>
              <w:left w:val="nil"/>
              <w:bottom w:val="nil"/>
              <w:right w:val="nil"/>
            </w:tcBorders>
          </w:tcPr>
          <w:p w:rsidR="002B6218" w:rsidRPr="002B6218" w:rsidRDefault="002B6218" w:rsidP="00D77557">
            <w:pPr>
              <w:widowControl w:val="0"/>
              <w:spacing w:line="360" w:lineRule="auto"/>
              <w:ind w:right="-5"/>
              <w:jc w:val="both"/>
              <w:rPr>
                <w:sz w:val="28"/>
                <w:szCs w:val="28"/>
              </w:rPr>
            </w:pPr>
            <w:r w:rsidRPr="002B6218">
              <w:rPr>
                <w:sz w:val="28"/>
                <w:szCs w:val="28"/>
              </w:rPr>
              <w:t>Интенсивность потока заявок</w:t>
            </w:r>
          </w:p>
        </w:tc>
      </w:tr>
      <w:tr w:rsidR="002B6218" w:rsidRPr="002B6218" w:rsidTr="00D77557">
        <w:tc>
          <w:tcPr>
            <w:tcW w:w="4912" w:type="dxa"/>
            <w:tcBorders>
              <w:top w:val="nil"/>
              <w:left w:val="nil"/>
              <w:bottom w:val="nil"/>
              <w:right w:val="nil"/>
            </w:tcBorders>
          </w:tcPr>
          <w:p w:rsidR="002B6218" w:rsidRPr="002B6218" w:rsidRDefault="002B6218" w:rsidP="00D77557">
            <w:pPr>
              <w:widowControl w:val="0"/>
              <w:spacing w:line="360" w:lineRule="auto"/>
              <w:ind w:right="-5"/>
              <w:jc w:val="both"/>
              <w:rPr>
                <w:sz w:val="28"/>
                <w:szCs w:val="28"/>
              </w:rPr>
            </w:pPr>
            <w:r w:rsidRPr="002B6218">
              <w:rPr>
                <w:iCs/>
                <w:sz w:val="28"/>
                <w:szCs w:val="28"/>
              </w:rPr>
              <w:t>Свободное машинное время станка</w:t>
            </w:r>
          </w:p>
        </w:tc>
        <w:tc>
          <w:tcPr>
            <w:tcW w:w="4658" w:type="dxa"/>
            <w:tcBorders>
              <w:top w:val="nil"/>
              <w:left w:val="nil"/>
              <w:bottom w:val="nil"/>
              <w:right w:val="nil"/>
            </w:tcBorders>
          </w:tcPr>
          <w:p w:rsidR="002B6218" w:rsidRPr="002B6218" w:rsidRDefault="002B6218" w:rsidP="00D77557">
            <w:pPr>
              <w:widowControl w:val="0"/>
              <w:spacing w:line="360" w:lineRule="auto"/>
              <w:ind w:right="-5"/>
              <w:jc w:val="both"/>
              <w:rPr>
                <w:sz w:val="28"/>
                <w:szCs w:val="28"/>
              </w:rPr>
            </w:pPr>
            <w:r w:rsidRPr="002B6218">
              <w:rPr>
                <w:sz w:val="28"/>
                <w:szCs w:val="28"/>
              </w:rPr>
              <w:t>Интенсивность потока обслуживаний</w:t>
            </w:r>
          </w:p>
        </w:tc>
      </w:tr>
      <w:tr w:rsidR="002B6218" w:rsidRPr="002B6218" w:rsidTr="00D77557">
        <w:trPr>
          <w:cantSplit/>
        </w:trPr>
        <w:tc>
          <w:tcPr>
            <w:tcW w:w="4912" w:type="dxa"/>
            <w:vMerge w:val="restart"/>
            <w:tcBorders>
              <w:top w:val="nil"/>
              <w:left w:val="nil"/>
              <w:right w:val="nil"/>
            </w:tcBorders>
          </w:tcPr>
          <w:p w:rsidR="002B6218" w:rsidRPr="002B6218" w:rsidRDefault="002B6218" w:rsidP="00D77557">
            <w:pPr>
              <w:widowControl w:val="0"/>
              <w:spacing w:line="360" w:lineRule="auto"/>
              <w:ind w:right="-5"/>
              <w:jc w:val="both"/>
              <w:rPr>
                <w:sz w:val="28"/>
                <w:szCs w:val="28"/>
              </w:rPr>
            </w:pPr>
            <w:r w:rsidRPr="002B6218">
              <w:rPr>
                <w:iCs/>
                <w:sz w:val="28"/>
                <w:szCs w:val="28"/>
              </w:rPr>
              <w:t>Цикл многостаночного обслуживания</w:t>
            </w:r>
          </w:p>
          <w:p w:rsidR="002B6218" w:rsidRPr="002B6218" w:rsidRDefault="002B6218" w:rsidP="00D77557">
            <w:pPr>
              <w:widowControl w:val="0"/>
              <w:spacing w:line="360" w:lineRule="auto"/>
              <w:ind w:right="-5"/>
              <w:jc w:val="both"/>
              <w:rPr>
                <w:sz w:val="28"/>
                <w:szCs w:val="28"/>
              </w:rPr>
            </w:pPr>
            <w:r w:rsidRPr="002B6218">
              <w:rPr>
                <w:iCs/>
                <w:sz w:val="28"/>
                <w:szCs w:val="28"/>
              </w:rPr>
              <w:t>Коэффициент занятости многостаночника</w:t>
            </w:r>
          </w:p>
        </w:tc>
        <w:tc>
          <w:tcPr>
            <w:tcW w:w="4658" w:type="dxa"/>
            <w:tcBorders>
              <w:top w:val="nil"/>
              <w:left w:val="nil"/>
              <w:bottom w:val="nil"/>
              <w:right w:val="nil"/>
            </w:tcBorders>
          </w:tcPr>
          <w:p w:rsidR="002B6218" w:rsidRPr="002B6218" w:rsidRDefault="002B6218" w:rsidP="00D77557">
            <w:pPr>
              <w:widowControl w:val="0"/>
              <w:spacing w:line="360" w:lineRule="auto"/>
              <w:ind w:right="-5"/>
              <w:jc w:val="both"/>
              <w:rPr>
                <w:sz w:val="28"/>
                <w:szCs w:val="28"/>
              </w:rPr>
            </w:pPr>
            <w:r w:rsidRPr="002B6218">
              <w:rPr>
                <w:sz w:val="28"/>
                <w:szCs w:val="28"/>
              </w:rPr>
              <w:t>Показатель нагрузки (трафик) системы массового обслуживания</w:t>
            </w:r>
          </w:p>
        </w:tc>
      </w:tr>
      <w:tr w:rsidR="002B6218" w:rsidRPr="002B6218" w:rsidTr="00D77557">
        <w:trPr>
          <w:cantSplit/>
        </w:trPr>
        <w:tc>
          <w:tcPr>
            <w:tcW w:w="4912" w:type="dxa"/>
            <w:vMerge/>
            <w:tcBorders>
              <w:left w:val="nil"/>
              <w:bottom w:val="nil"/>
              <w:right w:val="nil"/>
            </w:tcBorders>
          </w:tcPr>
          <w:p w:rsidR="002B6218" w:rsidRPr="002B6218" w:rsidRDefault="002B6218" w:rsidP="00D77557">
            <w:pPr>
              <w:widowControl w:val="0"/>
              <w:spacing w:line="360" w:lineRule="auto"/>
              <w:ind w:right="-5"/>
              <w:jc w:val="both"/>
              <w:rPr>
                <w:iCs/>
                <w:sz w:val="28"/>
                <w:szCs w:val="28"/>
              </w:rPr>
            </w:pPr>
          </w:p>
        </w:tc>
        <w:tc>
          <w:tcPr>
            <w:tcW w:w="4658" w:type="dxa"/>
            <w:tcBorders>
              <w:top w:val="nil"/>
              <w:left w:val="nil"/>
              <w:bottom w:val="nil"/>
              <w:right w:val="nil"/>
            </w:tcBorders>
          </w:tcPr>
          <w:p w:rsidR="002B6218" w:rsidRPr="002B6218" w:rsidRDefault="002B6218" w:rsidP="00D77557">
            <w:pPr>
              <w:widowControl w:val="0"/>
              <w:spacing w:line="360" w:lineRule="auto"/>
              <w:ind w:right="-5"/>
              <w:jc w:val="both"/>
              <w:rPr>
                <w:sz w:val="28"/>
                <w:szCs w:val="28"/>
              </w:rPr>
            </w:pPr>
            <w:r w:rsidRPr="002B6218">
              <w:rPr>
                <w:sz w:val="28"/>
                <w:szCs w:val="28"/>
              </w:rPr>
              <w:t>Средневзвешенный вес детали</w:t>
            </w:r>
          </w:p>
        </w:tc>
      </w:tr>
    </w:tbl>
    <w:p w:rsidR="002B6218" w:rsidRPr="002B6218" w:rsidRDefault="002B6218" w:rsidP="002B6218">
      <w:pPr>
        <w:pStyle w:val="1"/>
        <w:keepNext w:val="0"/>
        <w:spacing w:line="360" w:lineRule="auto"/>
        <w:ind w:firstLine="709"/>
        <w:rPr>
          <w:b/>
          <w:bCs/>
          <w:szCs w:val="28"/>
        </w:rPr>
      </w:pPr>
      <w:r w:rsidRPr="002B6218">
        <w:rPr>
          <w:b/>
          <w:bCs/>
          <w:szCs w:val="28"/>
        </w:rPr>
        <w:t>Вопросы для повторения и обсуждения</w:t>
      </w:r>
    </w:p>
    <w:p w:rsidR="002B6218" w:rsidRPr="002B6218" w:rsidRDefault="002B6218" w:rsidP="00D77557">
      <w:pPr>
        <w:widowControl w:val="0"/>
        <w:numPr>
          <w:ilvl w:val="0"/>
          <w:numId w:val="45"/>
        </w:numPr>
        <w:spacing w:line="360" w:lineRule="auto"/>
        <w:ind w:left="0" w:right="-5" w:firstLine="709"/>
        <w:jc w:val="both"/>
        <w:rPr>
          <w:sz w:val="28"/>
          <w:szCs w:val="28"/>
        </w:rPr>
      </w:pPr>
      <w:r w:rsidRPr="002B6218">
        <w:rPr>
          <w:sz w:val="28"/>
          <w:szCs w:val="28"/>
        </w:rPr>
        <w:t>Какое время называется свободным машинным?</w:t>
      </w:r>
    </w:p>
    <w:p w:rsidR="002B6218" w:rsidRPr="002B6218" w:rsidRDefault="002B6218" w:rsidP="00D77557">
      <w:pPr>
        <w:widowControl w:val="0"/>
        <w:numPr>
          <w:ilvl w:val="0"/>
          <w:numId w:val="45"/>
        </w:numPr>
        <w:spacing w:line="360" w:lineRule="auto"/>
        <w:ind w:left="0" w:right="-5" w:firstLine="709"/>
        <w:jc w:val="both"/>
        <w:rPr>
          <w:sz w:val="28"/>
          <w:szCs w:val="28"/>
        </w:rPr>
      </w:pPr>
      <w:r w:rsidRPr="002B6218">
        <w:rPr>
          <w:sz w:val="28"/>
          <w:szCs w:val="28"/>
        </w:rPr>
        <w:t>В чем отличие понятий «машинное время станка» и «свободное машинное время станка»?</w:t>
      </w:r>
    </w:p>
    <w:p w:rsidR="002B6218" w:rsidRPr="002B6218" w:rsidRDefault="002B6218" w:rsidP="00D77557">
      <w:pPr>
        <w:widowControl w:val="0"/>
        <w:numPr>
          <w:ilvl w:val="0"/>
          <w:numId w:val="45"/>
        </w:numPr>
        <w:spacing w:line="360" w:lineRule="auto"/>
        <w:ind w:left="0" w:right="-5" w:firstLine="709"/>
        <w:jc w:val="both"/>
        <w:rPr>
          <w:sz w:val="28"/>
          <w:szCs w:val="28"/>
        </w:rPr>
      </w:pPr>
      <w:r w:rsidRPr="002B6218">
        <w:rPr>
          <w:sz w:val="28"/>
          <w:szCs w:val="28"/>
        </w:rPr>
        <w:t>Какова структура времени цикла многостаночного обслуживания?</w:t>
      </w:r>
    </w:p>
    <w:p w:rsidR="002B6218" w:rsidRPr="002B6218" w:rsidRDefault="002B6218" w:rsidP="00D77557">
      <w:pPr>
        <w:widowControl w:val="0"/>
        <w:numPr>
          <w:ilvl w:val="0"/>
          <w:numId w:val="45"/>
        </w:numPr>
        <w:spacing w:line="360" w:lineRule="auto"/>
        <w:ind w:left="0" w:right="-5" w:firstLine="709"/>
        <w:jc w:val="both"/>
        <w:rPr>
          <w:sz w:val="28"/>
          <w:szCs w:val="28"/>
        </w:rPr>
      </w:pPr>
      <w:r w:rsidRPr="002B6218">
        <w:rPr>
          <w:sz w:val="28"/>
          <w:szCs w:val="28"/>
        </w:rPr>
        <w:t>Какова структура времени занятости рабочего обслуживанием станка?</w:t>
      </w:r>
    </w:p>
    <w:p w:rsidR="002B6218" w:rsidRPr="002B6218" w:rsidRDefault="002B6218" w:rsidP="00D77557">
      <w:pPr>
        <w:widowControl w:val="0"/>
        <w:numPr>
          <w:ilvl w:val="0"/>
          <w:numId w:val="45"/>
        </w:numPr>
        <w:spacing w:line="360" w:lineRule="auto"/>
        <w:ind w:left="0" w:right="-5" w:firstLine="709"/>
        <w:jc w:val="both"/>
        <w:rPr>
          <w:sz w:val="28"/>
          <w:szCs w:val="28"/>
        </w:rPr>
      </w:pPr>
      <w:r w:rsidRPr="002B6218">
        <w:rPr>
          <w:sz w:val="28"/>
          <w:szCs w:val="28"/>
        </w:rPr>
        <w:t>Как определяется коэффициент занятости рабочего–многостаночника?</w:t>
      </w:r>
    </w:p>
    <w:p w:rsidR="002B6218" w:rsidRPr="002B6218" w:rsidRDefault="002B6218" w:rsidP="00D77557">
      <w:pPr>
        <w:widowControl w:val="0"/>
        <w:numPr>
          <w:ilvl w:val="0"/>
          <w:numId w:val="45"/>
        </w:numPr>
        <w:spacing w:line="360" w:lineRule="auto"/>
        <w:ind w:left="0" w:right="-5" w:firstLine="709"/>
        <w:jc w:val="both"/>
        <w:rPr>
          <w:sz w:val="28"/>
          <w:szCs w:val="28"/>
        </w:rPr>
      </w:pPr>
      <w:r w:rsidRPr="002B6218">
        <w:rPr>
          <w:sz w:val="28"/>
          <w:szCs w:val="28"/>
        </w:rPr>
        <w:t>Какие условия обязательны при организации многостаночного обслуживания?</w:t>
      </w:r>
    </w:p>
    <w:p w:rsidR="002B6218" w:rsidRPr="002B6218" w:rsidRDefault="002B6218" w:rsidP="00D77557">
      <w:pPr>
        <w:widowControl w:val="0"/>
        <w:numPr>
          <w:ilvl w:val="0"/>
          <w:numId w:val="45"/>
        </w:numPr>
        <w:spacing w:line="360" w:lineRule="auto"/>
        <w:ind w:left="0" w:right="-5" w:firstLine="709"/>
        <w:jc w:val="both"/>
        <w:rPr>
          <w:sz w:val="28"/>
          <w:szCs w:val="28"/>
        </w:rPr>
      </w:pPr>
      <w:r w:rsidRPr="002B6218">
        <w:rPr>
          <w:sz w:val="28"/>
          <w:szCs w:val="28"/>
        </w:rPr>
        <w:t>Почему при организации многостаночного обслуживания стремятся синхронизировать работу станков?</w:t>
      </w:r>
    </w:p>
    <w:p w:rsidR="002B6218" w:rsidRPr="002B6218" w:rsidRDefault="002B6218" w:rsidP="00D77557">
      <w:pPr>
        <w:widowControl w:val="0"/>
        <w:numPr>
          <w:ilvl w:val="0"/>
          <w:numId w:val="45"/>
        </w:numPr>
        <w:spacing w:line="360" w:lineRule="auto"/>
        <w:ind w:left="0" w:right="-5" w:firstLine="709"/>
        <w:jc w:val="both"/>
        <w:rPr>
          <w:sz w:val="28"/>
          <w:szCs w:val="28"/>
        </w:rPr>
      </w:pPr>
      <w:r w:rsidRPr="002B6218">
        <w:rPr>
          <w:sz w:val="28"/>
          <w:szCs w:val="28"/>
        </w:rPr>
        <w:t>Как определить время цикла многостаночного обслуживания при синхронизированной работе станков?</w:t>
      </w:r>
    </w:p>
    <w:p w:rsidR="002B6218" w:rsidRPr="002B6218" w:rsidRDefault="002B6218" w:rsidP="00D77557">
      <w:pPr>
        <w:widowControl w:val="0"/>
        <w:numPr>
          <w:ilvl w:val="0"/>
          <w:numId w:val="45"/>
        </w:numPr>
        <w:spacing w:line="360" w:lineRule="auto"/>
        <w:ind w:left="0" w:right="-5" w:firstLine="709"/>
        <w:jc w:val="both"/>
        <w:rPr>
          <w:sz w:val="28"/>
          <w:szCs w:val="28"/>
        </w:rPr>
      </w:pPr>
      <w:r w:rsidRPr="002B6218">
        <w:rPr>
          <w:sz w:val="28"/>
          <w:szCs w:val="28"/>
        </w:rPr>
        <w:t>Почему не всегда удается синхронизировать работу станков?</w:t>
      </w:r>
    </w:p>
    <w:p w:rsidR="002B6218" w:rsidRPr="002B6218" w:rsidRDefault="002B6218" w:rsidP="002B6218">
      <w:pPr>
        <w:widowControl w:val="0"/>
        <w:spacing w:line="360" w:lineRule="auto"/>
        <w:ind w:right="-5" w:firstLine="709"/>
        <w:jc w:val="both"/>
        <w:rPr>
          <w:bCs/>
          <w:iCs/>
          <w:sz w:val="28"/>
          <w:szCs w:val="28"/>
        </w:rPr>
      </w:pPr>
    </w:p>
    <w:p w:rsidR="002B6218" w:rsidRDefault="002B6218" w:rsidP="00D77557">
      <w:pPr>
        <w:pStyle w:val="a5"/>
        <w:spacing w:line="360" w:lineRule="auto"/>
        <w:jc w:val="left"/>
        <w:rPr>
          <w:szCs w:val="28"/>
        </w:rPr>
      </w:pPr>
      <w:r w:rsidRPr="002B6218">
        <w:rPr>
          <w:szCs w:val="28"/>
        </w:rPr>
        <w:br w:type="page"/>
        <w:t>Список рекомендуемой литературы</w:t>
      </w:r>
    </w:p>
    <w:p w:rsidR="00D77557" w:rsidRPr="002B6218" w:rsidRDefault="00D77557" w:rsidP="00D77557">
      <w:pPr>
        <w:pStyle w:val="a5"/>
        <w:spacing w:line="360" w:lineRule="auto"/>
        <w:jc w:val="left"/>
        <w:rPr>
          <w:szCs w:val="28"/>
        </w:rPr>
      </w:pPr>
    </w:p>
    <w:p w:rsidR="002B6218" w:rsidRPr="002B6218" w:rsidRDefault="002B6218" w:rsidP="00D77557">
      <w:pPr>
        <w:widowControl w:val="0"/>
        <w:numPr>
          <w:ilvl w:val="0"/>
          <w:numId w:val="39"/>
        </w:numPr>
        <w:spacing w:line="360" w:lineRule="auto"/>
        <w:ind w:left="0" w:right="-5" w:firstLine="0"/>
        <w:rPr>
          <w:sz w:val="28"/>
          <w:szCs w:val="28"/>
        </w:rPr>
      </w:pPr>
      <w:r w:rsidRPr="002B6218">
        <w:rPr>
          <w:sz w:val="28"/>
          <w:szCs w:val="28"/>
        </w:rPr>
        <w:t>Конституция (Основной закон) Российской Федерации. М.: Известия, 1993.</w:t>
      </w:r>
    </w:p>
    <w:p w:rsidR="002B6218" w:rsidRPr="002B6218" w:rsidRDefault="002B6218" w:rsidP="00D77557">
      <w:pPr>
        <w:widowControl w:val="0"/>
        <w:numPr>
          <w:ilvl w:val="0"/>
          <w:numId w:val="39"/>
        </w:numPr>
        <w:spacing w:line="360" w:lineRule="auto"/>
        <w:ind w:left="0" w:right="-5" w:firstLine="0"/>
        <w:rPr>
          <w:sz w:val="28"/>
          <w:szCs w:val="28"/>
        </w:rPr>
      </w:pPr>
      <w:r w:rsidRPr="002B6218">
        <w:rPr>
          <w:sz w:val="28"/>
          <w:szCs w:val="28"/>
        </w:rPr>
        <w:t>Трудовой кодекс Российской Федерации: Федер. Закон, 30 декабря 2001г., № 197-ФЗ // Российская газета. 2001. 31 декабря.</w:t>
      </w:r>
    </w:p>
    <w:p w:rsidR="002B6218" w:rsidRPr="002B6218" w:rsidRDefault="002B6218" w:rsidP="00D77557">
      <w:pPr>
        <w:widowControl w:val="0"/>
        <w:numPr>
          <w:ilvl w:val="0"/>
          <w:numId w:val="39"/>
        </w:numPr>
        <w:spacing w:line="360" w:lineRule="auto"/>
        <w:ind w:left="0" w:right="-5" w:firstLine="0"/>
        <w:rPr>
          <w:sz w:val="28"/>
          <w:szCs w:val="28"/>
        </w:rPr>
      </w:pPr>
      <w:r w:rsidRPr="002B6218">
        <w:rPr>
          <w:sz w:val="28"/>
          <w:szCs w:val="28"/>
        </w:rPr>
        <w:t>Адамчук В.В., Экономика труда: Учебник / В.В. Адамчук, Ю.П. Кокин, Р.А. Яковлев; Под ред. В.В. Адамчука. М.: Финстатинформ, 1999.</w:t>
      </w:r>
    </w:p>
    <w:p w:rsidR="002B6218" w:rsidRPr="002B6218" w:rsidRDefault="002B6218" w:rsidP="00D77557">
      <w:pPr>
        <w:widowControl w:val="0"/>
        <w:numPr>
          <w:ilvl w:val="0"/>
          <w:numId w:val="39"/>
        </w:numPr>
        <w:spacing w:line="360" w:lineRule="auto"/>
        <w:ind w:left="0" w:right="-5" w:firstLine="0"/>
        <w:rPr>
          <w:sz w:val="28"/>
          <w:szCs w:val="28"/>
        </w:rPr>
      </w:pPr>
      <w:r w:rsidRPr="002B6218">
        <w:rPr>
          <w:sz w:val="28"/>
          <w:szCs w:val="28"/>
        </w:rPr>
        <w:t>Адамчук В.В. Экономика и социология труда: Учебник для вузов / В.В.Адамчук, О.В. Ромашов, М.Е. Сорокина. М.: ЮНИТИ, 2001.</w:t>
      </w:r>
    </w:p>
    <w:p w:rsidR="002B6218" w:rsidRPr="002B6218" w:rsidRDefault="002B6218" w:rsidP="00D77557">
      <w:pPr>
        <w:widowControl w:val="0"/>
        <w:numPr>
          <w:ilvl w:val="0"/>
          <w:numId w:val="39"/>
        </w:numPr>
        <w:spacing w:line="360" w:lineRule="auto"/>
        <w:ind w:left="0" w:right="-5" w:firstLine="0"/>
        <w:rPr>
          <w:sz w:val="28"/>
          <w:szCs w:val="28"/>
        </w:rPr>
      </w:pPr>
      <w:r w:rsidRPr="002B6218">
        <w:rPr>
          <w:sz w:val="28"/>
          <w:szCs w:val="28"/>
        </w:rPr>
        <w:t>Бычин В.Б. Нормирование труда: Учебник / В.Б. Бычин, С.В. Малинин;</w:t>
      </w:r>
    </w:p>
    <w:p w:rsidR="002B6218" w:rsidRPr="002B6218" w:rsidRDefault="002B6218" w:rsidP="00D77557">
      <w:pPr>
        <w:widowControl w:val="0"/>
        <w:spacing w:line="360" w:lineRule="auto"/>
        <w:ind w:right="-5"/>
        <w:rPr>
          <w:sz w:val="28"/>
          <w:szCs w:val="28"/>
        </w:rPr>
      </w:pPr>
      <w:r w:rsidRPr="002B6218">
        <w:rPr>
          <w:sz w:val="28"/>
          <w:szCs w:val="28"/>
        </w:rPr>
        <w:t>Под ред. Ю.Г. Одегова. М.: Издательство «Экзамен», 2002.</w:t>
      </w:r>
    </w:p>
    <w:p w:rsidR="002B6218" w:rsidRPr="002B6218" w:rsidRDefault="002B6218" w:rsidP="00D77557">
      <w:pPr>
        <w:widowControl w:val="0"/>
        <w:numPr>
          <w:ilvl w:val="1"/>
          <w:numId w:val="39"/>
        </w:numPr>
        <w:spacing w:line="360" w:lineRule="auto"/>
        <w:ind w:left="0" w:right="-5" w:firstLine="0"/>
        <w:rPr>
          <w:sz w:val="28"/>
          <w:szCs w:val="28"/>
        </w:rPr>
      </w:pPr>
      <w:r w:rsidRPr="002B6218">
        <w:rPr>
          <w:sz w:val="28"/>
          <w:szCs w:val="28"/>
        </w:rPr>
        <w:t>Бычин В.Б. Организация и нормирование труда: Учебник для вузов / В.Б. Бычин, С.В. Малинин, Е.В. Шубенкова; Под ред. Ю. Г. Одегова. М.:</w:t>
      </w:r>
    </w:p>
    <w:p w:rsidR="002B6218" w:rsidRPr="002B6218" w:rsidRDefault="002B6218" w:rsidP="00D77557">
      <w:pPr>
        <w:widowControl w:val="0"/>
        <w:spacing w:line="360" w:lineRule="auto"/>
        <w:ind w:right="-5"/>
        <w:rPr>
          <w:sz w:val="28"/>
          <w:szCs w:val="28"/>
        </w:rPr>
      </w:pPr>
      <w:r w:rsidRPr="002B6218">
        <w:rPr>
          <w:sz w:val="28"/>
          <w:szCs w:val="28"/>
        </w:rPr>
        <w:t>Издательство «Экзамен», 2003.</w:t>
      </w:r>
    </w:p>
    <w:p w:rsidR="002B6218" w:rsidRPr="002B6218" w:rsidRDefault="002B6218" w:rsidP="00D77557">
      <w:pPr>
        <w:widowControl w:val="0"/>
        <w:numPr>
          <w:ilvl w:val="1"/>
          <w:numId w:val="39"/>
        </w:numPr>
        <w:spacing w:line="360" w:lineRule="auto"/>
        <w:ind w:left="0" w:right="-5" w:firstLine="0"/>
        <w:rPr>
          <w:sz w:val="28"/>
          <w:szCs w:val="28"/>
        </w:rPr>
      </w:pPr>
      <w:r w:rsidRPr="002B6218">
        <w:rPr>
          <w:sz w:val="28"/>
          <w:szCs w:val="28"/>
        </w:rPr>
        <w:t>Владимирова Л.П. Экономика труда: Учеб. пособие. М.: Изд. дом «Дашков и К», 2000.</w:t>
      </w:r>
    </w:p>
    <w:p w:rsidR="002B6218" w:rsidRPr="002B6218" w:rsidRDefault="002B6218" w:rsidP="00D77557">
      <w:pPr>
        <w:widowControl w:val="0"/>
        <w:numPr>
          <w:ilvl w:val="1"/>
          <w:numId w:val="39"/>
        </w:numPr>
        <w:spacing w:line="360" w:lineRule="auto"/>
        <w:ind w:left="0" w:right="-5" w:firstLine="0"/>
        <w:rPr>
          <w:sz w:val="28"/>
          <w:szCs w:val="28"/>
        </w:rPr>
      </w:pPr>
      <w:r w:rsidRPr="002B6218">
        <w:rPr>
          <w:sz w:val="28"/>
          <w:szCs w:val="28"/>
        </w:rPr>
        <w:t>Генкин Б.М. Экономика и социология труда: Учебник для вузов. М.: Норма, Инфра, 1999.</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Демин Н.С. Курс лекций по дисциплине «Организация и нормирование труда»: Электронный вариант. – Челябинск: УрСЭИ АТиСО, 2003.</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Кожекин Г.Я. Организация производства: Учеб. пособие / Г.Я. Кожекин, Л.М. Синица. Мн.: ИП «Экоперспектива», 1998.</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Колосницына М. Г. Экономика труда. М.: Магистр, 1998.</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Куликов В.В Современная экономика труда / В.В. Куликов, Г.Э. Слезингер, А.А. Никифорова и др.; Под ред. В.В. Куликова. М.: Финстатинформ, 2001.</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Лабскер Л.Г. Теория массового обслуживания в экономической сфере: Учеб. пособие для вузов / Л.Г. Лабскер, Л.О. Бабешко. М.: Банки и биржи, ЮНИТИ, 1998.</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Методические рекомендации по оценке эффективности инвестиционных проектов / Авт. кол.: В.В. Косов, В.Н. Лившиц, А.Г. Шахназаров. 2-я ред. М.: Экономика, 2000.</w:t>
      </w:r>
    </w:p>
    <w:p w:rsidR="002B6218" w:rsidRPr="002B6218" w:rsidRDefault="002B6218" w:rsidP="00D77557">
      <w:pPr>
        <w:widowControl w:val="0"/>
        <w:numPr>
          <w:ilvl w:val="0"/>
          <w:numId w:val="1"/>
        </w:numPr>
        <w:spacing w:line="360" w:lineRule="auto"/>
        <w:ind w:left="0" w:right="-5" w:firstLine="0"/>
        <w:rPr>
          <w:iCs/>
          <w:sz w:val="28"/>
          <w:szCs w:val="28"/>
        </w:rPr>
      </w:pPr>
      <w:r w:rsidRPr="002B6218">
        <w:rPr>
          <w:iCs/>
          <w:sz w:val="28"/>
          <w:szCs w:val="28"/>
        </w:rPr>
        <w:t>Нормирование труда и профсоюзы: Учеб. Пособие / Под общей ред. И.А. Полякова. – 2-е изд., исправленное и дополненное. – М.: Профиздат, 1985.</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Организация и нормирование труда / Под ред. проф. В.В. Адамчука. М., 1999.</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Пашуто В.П. Организация и нормирование труда на предприятии: Учеб. пособие / В.П. Пашуто. 2-е изд., испр. и доп. Мн.: Новое знание, 2002.</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Организация многостаночного обслуживания в условиях поточно–массового производства: Метод. указания / Составитель Сизов В.П. Челябинск, 1975.</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Рофе А.И. Научная организация труда: Учеб. пособие для вузов. М.: МИК, 1998.</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Рофе А.И. Экономика труда: Учебник для вузов / А.И. Рофе, В.Т. Стрейко, Б.Г. Збышко; Под ред. проф. А.И. Рофе. М.: МИК, 2000.</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Семенов В.М. Экономика предприятия: Учебник / В.М.Семенов, И.А. Баев, С.А. Терехова и др.; Под ред. В.М.Семенова. М.: Центр экономики и маркетинга, 1998.</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Смирнов Е. Л. Справочное пособие по НОТ.—3-е изд., доп. и перераб.—М.: Экономика, 1986.—399 с.</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Туровец О.Г. Организация производства: Учебник для вузов / О.Г. Туровец, В.Н. Попов, В.Б. Родинов и др.; Под ред. О.Г. Туровца. М.: Экономика и финансы, 2000.</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 xml:space="preserve">Управление занятостью персонала на предприятии: Монография / Бухалков М.И., Кузьмина Н.М., Бабордина О.А.— М.: </w:t>
      </w:r>
      <w:r w:rsidRPr="002B6218">
        <w:rPr>
          <w:smallCaps/>
          <w:sz w:val="28"/>
          <w:szCs w:val="28"/>
        </w:rPr>
        <w:t>«Э</w:t>
      </w:r>
      <w:r w:rsidRPr="002B6218">
        <w:rPr>
          <w:sz w:val="28"/>
          <w:szCs w:val="28"/>
        </w:rPr>
        <w:t>кономика и финансы</w:t>
      </w:r>
      <w:r w:rsidRPr="002B6218">
        <w:rPr>
          <w:smallCaps/>
          <w:sz w:val="28"/>
          <w:szCs w:val="28"/>
        </w:rPr>
        <w:t xml:space="preserve">», </w:t>
      </w:r>
      <w:r w:rsidRPr="002B6218">
        <w:rPr>
          <w:sz w:val="28"/>
          <w:szCs w:val="28"/>
        </w:rPr>
        <w:t>2003. — 208 с.</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Фильев В.И. Нормирование труда на современном предприятии: Метод. пособие. 2-е изд., перер. и доп. М.: ЗАО «Бухгалтерский бюллетень», 1997.</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Экономика и социология труда: Учебник / Под ред. проф. Б.Ю. Сербиновского и В. А. Чуланова. Р.-на-Д.: Феникс, 1999.</w:t>
      </w:r>
    </w:p>
    <w:p w:rsidR="002B6218" w:rsidRPr="002B6218" w:rsidRDefault="002B6218" w:rsidP="00D77557">
      <w:pPr>
        <w:widowControl w:val="0"/>
        <w:numPr>
          <w:ilvl w:val="0"/>
          <w:numId w:val="1"/>
        </w:numPr>
        <w:spacing w:line="360" w:lineRule="auto"/>
        <w:ind w:left="0" w:right="-5" w:firstLine="0"/>
        <w:rPr>
          <w:sz w:val="28"/>
          <w:szCs w:val="28"/>
        </w:rPr>
      </w:pPr>
      <w:r w:rsidRPr="002B6218">
        <w:rPr>
          <w:sz w:val="28"/>
          <w:szCs w:val="28"/>
        </w:rPr>
        <w:t>Экономика предприятия: Учебник / Под ред. проф. Н.А. Сафронова. М.:</w:t>
      </w:r>
    </w:p>
    <w:p w:rsidR="002B6218" w:rsidRPr="002B6218" w:rsidRDefault="002B6218" w:rsidP="00D77557">
      <w:pPr>
        <w:widowControl w:val="0"/>
        <w:spacing w:line="360" w:lineRule="auto"/>
        <w:ind w:right="-5"/>
        <w:rPr>
          <w:sz w:val="28"/>
          <w:szCs w:val="28"/>
        </w:rPr>
      </w:pPr>
      <w:r w:rsidRPr="002B6218">
        <w:rPr>
          <w:sz w:val="28"/>
          <w:szCs w:val="28"/>
        </w:rPr>
        <w:t>Юристъ, 1998.</w:t>
      </w:r>
    </w:p>
    <w:p w:rsidR="002B6218" w:rsidRPr="002B6218" w:rsidRDefault="002B6218" w:rsidP="00D77557">
      <w:pPr>
        <w:widowControl w:val="0"/>
        <w:spacing w:line="360" w:lineRule="auto"/>
        <w:ind w:right="-5"/>
        <w:jc w:val="both"/>
        <w:rPr>
          <w:sz w:val="28"/>
          <w:szCs w:val="28"/>
        </w:rPr>
      </w:pPr>
      <w:bookmarkStart w:id="0" w:name="_GoBack"/>
      <w:bookmarkEnd w:id="0"/>
    </w:p>
    <w:sectPr w:rsidR="002B6218" w:rsidRPr="002B6218" w:rsidSect="002B6218">
      <w:type w:val="nextColumn"/>
      <w:pgSz w:w="11906" w:h="16838"/>
      <w:pgMar w:top="1134" w:right="851" w:bottom="1134" w:left="1701" w:header="709" w:footer="709" w:gutter="0"/>
      <w:paperSrc w:first="1" w:other="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195C" w:rsidRDefault="00D8195C">
      <w:r>
        <w:separator/>
      </w:r>
    </w:p>
  </w:endnote>
  <w:endnote w:type="continuationSeparator" w:id="0">
    <w:p w:rsidR="00D8195C" w:rsidRDefault="00D81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6"/>
      <w:framePr w:wrap="around" w:vAnchor="text" w:hAnchor="margin" w:xAlign="center" w:y="1"/>
      <w:rPr>
        <w:rStyle w:val="af3"/>
      </w:rPr>
    </w:pPr>
  </w:p>
  <w:p w:rsidR="002B6218" w:rsidRDefault="002B6218">
    <w:pPr>
      <w:pStyle w:val="af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D55E54">
    <w:pPr>
      <w:pStyle w:val="af6"/>
      <w:framePr w:wrap="around" w:vAnchor="text" w:hAnchor="margin" w:xAlign="center" w:y="1"/>
      <w:rPr>
        <w:rStyle w:val="af3"/>
      </w:rPr>
    </w:pPr>
    <w:r>
      <w:rPr>
        <w:rStyle w:val="af3"/>
        <w:noProof/>
      </w:rPr>
      <w:t>1</w:t>
    </w:r>
  </w:p>
  <w:p w:rsidR="002B6218" w:rsidRDefault="002B6218"/>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6"/>
      <w:framePr w:wrap="around" w:vAnchor="text" w:hAnchor="margin" w:xAlign="center" w:y="1"/>
      <w:rPr>
        <w:rStyle w:val="af3"/>
      </w:rPr>
    </w:pPr>
  </w:p>
  <w:p w:rsidR="002B6218" w:rsidRDefault="002B6218">
    <w:pPr>
      <w:pStyle w:val="af6"/>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6"/>
      <w:framePr w:wrap="around" w:vAnchor="text" w:hAnchor="margin" w:xAlign="center" w:y="1"/>
      <w:rPr>
        <w:rStyle w:val="af3"/>
      </w:rPr>
    </w:pPr>
    <w:r>
      <w:rPr>
        <w:rStyle w:val="af3"/>
        <w:noProof/>
      </w:rPr>
      <w:t>7</w:t>
    </w:r>
  </w:p>
  <w:p w:rsidR="002B6218" w:rsidRDefault="002B6218">
    <w:pPr>
      <w:pStyle w:val="af6"/>
      <w:framePr w:wrap="around" w:vAnchor="text" w:hAnchor="margin" w:xAlign="right" w:y="1"/>
      <w:rPr>
        <w:rStyle w:val="af3"/>
      </w:rPr>
    </w:pPr>
  </w:p>
  <w:p w:rsidR="002B6218" w:rsidRDefault="002B6218">
    <w:pPr>
      <w:pStyle w:val="af6"/>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6"/>
      <w:framePr w:wrap="around" w:vAnchor="text" w:hAnchor="margin" w:xAlign="center" w:y="1"/>
      <w:rPr>
        <w:rStyle w:val="af3"/>
      </w:rPr>
    </w:pPr>
  </w:p>
  <w:p w:rsidR="002B6218" w:rsidRDefault="002B6218">
    <w:pPr>
      <w:pStyle w:val="af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6"/>
      <w:framePr w:wrap="around" w:vAnchor="text" w:hAnchor="margin" w:xAlign="center" w:y="1"/>
      <w:rPr>
        <w:rStyle w:val="af3"/>
      </w:rPr>
    </w:pPr>
    <w:r>
      <w:rPr>
        <w:rStyle w:val="af3"/>
        <w:noProof/>
      </w:rPr>
      <w:t>57</w:t>
    </w:r>
  </w:p>
  <w:p w:rsidR="002B6218" w:rsidRDefault="002B6218">
    <w:pPr>
      <w:pStyle w:val="af6"/>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6"/>
      <w:framePr w:wrap="around" w:vAnchor="text" w:hAnchor="margin" w:xAlign="center" w:y="1"/>
      <w:rPr>
        <w:rStyle w:val="af3"/>
      </w:rPr>
    </w:pPr>
  </w:p>
  <w:p w:rsidR="002B6218" w:rsidRDefault="002B6218">
    <w:pPr>
      <w:pStyle w:val="af6"/>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D77557">
    <w:pPr>
      <w:pStyle w:val="af6"/>
      <w:framePr w:wrap="around" w:vAnchor="text" w:hAnchor="margin" w:xAlign="center" w:y="1"/>
      <w:rPr>
        <w:rStyle w:val="af3"/>
      </w:rPr>
    </w:pPr>
    <w:r>
      <w:rPr>
        <w:rStyle w:val="af3"/>
        <w:noProof/>
      </w:rPr>
      <w:t>194</w:t>
    </w:r>
  </w:p>
  <w:p w:rsidR="002B6218" w:rsidRDefault="002B6218">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195C" w:rsidRDefault="00D8195C">
      <w:r>
        <w:separator/>
      </w:r>
    </w:p>
  </w:footnote>
  <w:footnote w:type="continuationSeparator" w:id="0">
    <w:p w:rsidR="00D8195C" w:rsidRDefault="00D8195C">
      <w:r>
        <w:continuationSeparator/>
      </w:r>
    </w:p>
  </w:footnote>
  <w:footnote w:id="1">
    <w:p w:rsidR="00D8195C" w:rsidRDefault="002B6218">
      <w:pPr>
        <w:pStyle w:val="a7"/>
      </w:pPr>
      <w:r>
        <w:rPr>
          <w:rStyle w:val="ac"/>
        </w:rPr>
        <w:footnoteRef/>
      </w:r>
      <w:r>
        <w:t xml:space="preserve"> Одним из основных нормативных документов, регулирующих нормирование труда, является Трудовой кодекс РФ (глава 22, статьи 159 – 163).</w:t>
      </w:r>
    </w:p>
  </w:footnote>
  <w:footnote w:id="2">
    <w:p w:rsidR="00D8195C" w:rsidRDefault="002B6218">
      <w:pPr>
        <w:pStyle w:val="a7"/>
      </w:pPr>
      <w:r>
        <w:rPr>
          <w:rStyle w:val="ac"/>
        </w:rPr>
        <w:footnoteRef/>
      </w:r>
      <w:r>
        <w:t xml:space="preserve"> Более подробно см. ст. 98 Трудового Кодекса</w:t>
      </w:r>
    </w:p>
  </w:footnote>
  <w:footnote w:id="3">
    <w:p w:rsidR="00D8195C" w:rsidRDefault="002B6218">
      <w:pPr>
        <w:pStyle w:val="a7"/>
        <w:widowControl w:val="0"/>
      </w:pPr>
      <w:r>
        <w:rPr>
          <w:rStyle w:val="ac"/>
        </w:rPr>
        <w:footnoteRef/>
      </w:r>
      <w:r>
        <w:t xml:space="preserve"> При этом коэффициент занятости многостаночника не должен превышать допустимых значений, приведенных в табл. 7.4.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framePr w:wrap="around" w:vAnchor="text" w:hAnchor="margin" w:xAlign="right" w:y="1"/>
      <w:rPr>
        <w:rStyle w:val="af3"/>
      </w:rPr>
    </w:pPr>
  </w:p>
  <w:p w:rsidR="002B6218" w:rsidRDefault="002B6218">
    <w:pPr>
      <w:pStyle w:val="af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framePr w:wrap="around" w:vAnchor="text" w:hAnchor="margin" w:xAlign="right" w:y="1"/>
      <w:rPr>
        <w:rStyle w:val="af3"/>
      </w:rPr>
    </w:pPr>
  </w:p>
  <w:p w:rsidR="002B6218" w:rsidRDefault="002B6218">
    <w:pPr>
      <w:pStyle w:val="af4"/>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framePr w:wrap="around" w:vAnchor="text" w:hAnchor="margin" w:xAlign="right" w:y="1"/>
      <w:rPr>
        <w:rStyle w:val="af3"/>
      </w:rPr>
    </w:pPr>
  </w:p>
  <w:p w:rsidR="002B6218" w:rsidRDefault="002B6218">
    <w:pPr>
      <w:pStyle w:val="af4"/>
      <w:ind w:right="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framePr w:wrap="around" w:vAnchor="text" w:hAnchor="margin" w:xAlign="center" w:y="1"/>
      <w:rPr>
        <w:rStyle w:val="af3"/>
      </w:rPr>
    </w:pPr>
    <w:r>
      <w:rPr>
        <w:rStyle w:val="af3"/>
        <w:noProof/>
      </w:rPr>
      <w:t>1</w:t>
    </w:r>
  </w:p>
  <w:p w:rsidR="002B6218" w:rsidRDefault="002B6218">
    <w:pPr>
      <w:pStyle w:val="af4"/>
      <w:ind w:right="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ind w:right="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framePr w:wrap="around" w:vAnchor="text" w:hAnchor="margin" w:xAlign="center" w:y="1"/>
      <w:rPr>
        <w:rStyle w:val="af3"/>
      </w:rPr>
    </w:pPr>
  </w:p>
  <w:p w:rsidR="002B6218" w:rsidRDefault="002B6218">
    <w:pPr>
      <w:pStyle w:val="af4"/>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framePr w:wrap="around" w:vAnchor="text" w:hAnchor="margin" w:xAlign="center" w:y="1"/>
      <w:jc w:val="center"/>
      <w:rPr>
        <w:rStyle w:val="af3"/>
      </w:rPr>
    </w:pPr>
    <w:r>
      <w:rPr>
        <w:rStyle w:val="af3"/>
        <w:noProof/>
      </w:rPr>
      <w:t>9</w:t>
    </w:r>
  </w:p>
  <w:p w:rsidR="002B6218" w:rsidRDefault="002B6218">
    <w:pPr>
      <w:pStyle w:val="af4"/>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framePr w:wrap="around" w:vAnchor="text" w:hAnchor="margin" w:xAlign="center" w:y="1"/>
      <w:rPr>
        <w:rStyle w:val="af3"/>
      </w:rPr>
    </w:pPr>
    <w:r>
      <w:rPr>
        <w:rStyle w:val="af3"/>
        <w:noProof/>
      </w:rPr>
      <w:t>1</w:t>
    </w:r>
  </w:p>
  <w:p w:rsidR="002B6218" w:rsidRDefault="002B6218">
    <w:pPr>
      <w:pStyle w:val="af4"/>
      <w:ind w:right="360"/>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framePr w:wrap="around" w:vAnchor="text" w:hAnchor="margin" w:xAlign="right" w:y="1"/>
      <w:rPr>
        <w:rStyle w:val="af3"/>
      </w:rPr>
    </w:pPr>
    <w:r>
      <w:rPr>
        <w:rStyle w:val="af3"/>
        <w:noProof/>
      </w:rPr>
      <w:t>1</w:t>
    </w:r>
  </w:p>
  <w:p w:rsidR="002B6218" w:rsidRDefault="002B6218">
    <w:pPr>
      <w:pStyle w:val="af4"/>
      <w:ind w:right="360"/>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framePr w:wrap="around" w:vAnchor="text" w:hAnchor="margin" w:xAlign="center" w:y="1"/>
      <w:rPr>
        <w:rStyle w:val="af3"/>
      </w:rPr>
    </w:pPr>
    <w:r>
      <w:rPr>
        <w:rStyle w:val="af3"/>
        <w:noProof/>
      </w:rPr>
      <w:t>1</w:t>
    </w:r>
  </w:p>
  <w:p w:rsidR="002B6218" w:rsidRDefault="002B6218">
    <w:pPr>
      <w:pStyle w:val="af4"/>
      <w:ind w:right="360"/>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6218" w:rsidRDefault="002B6218">
    <w:pPr>
      <w:pStyle w:val="af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F65AAD"/>
    <w:multiLevelType w:val="hybridMultilevel"/>
    <w:tmpl w:val="B76062D4"/>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2E12C68"/>
    <w:multiLevelType w:val="hybridMultilevel"/>
    <w:tmpl w:val="94A4C3C2"/>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CA25E5C"/>
    <w:multiLevelType w:val="hybridMultilevel"/>
    <w:tmpl w:val="65F29428"/>
    <w:lvl w:ilvl="0" w:tplc="98C6933A">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F6A0507"/>
    <w:multiLevelType w:val="hybridMultilevel"/>
    <w:tmpl w:val="FD08B25A"/>
    <w:lvl w:ilvl="0" w:tplc="FD2645CA">
      <w:start w:val="1"/>
      <w:numFmt w:val="bullet"/>
      <w:lvlText w:val=""/>
      <w:lvlJc w:val="left"/>
      <w:pPr>
        <w:tabs>
          <w:tab w:val="num" w:pos="1069"/>
        </w:tabs>
        <w:ind w:left="1021" w:hanging="312"/>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52E3D99"/>
    <w:multiLevelType w:val="hybridMultilevel"/>
    <w:tmpl w:val="9B2C77D2"/>
    <w:lvl w:ilvl="0" w:tplc="0419000F">
      <w:start w:val="1"/>
      <w:numFmt w:val="decimal"/>
      <w:lvlText w:val="%1."/>
      <w:lvlJc w:val="left"/>
      <w:pPr>
        <w:tabs>
          <w:tab w:val="num" w:pos="720"/>
        </w:tabs>
        <w:ind w:left="720" w:hanging="360"/>
      </w:pPr>
      <w:rPr>
        <w:rFonts w:cs="Times New Roman"/>
      </w:rPr>
    </w:lvl>
    <w:lvl w:ilvl="1" w:tplc="E0E07EE2">
      <w:start w:val="6"/>
      <w:numFmt w:val="decimal"/>
      <w:lvlText w:val="%2."/>
      <w:lvlJc w:val="left"/>
      <w:pPr>
        <w:tabs>
          <w:tab w:val="num" w:pos="720"/>
        </w:tabs>
        <w:ind w:left="720" w:hanging="363"/>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16B858C4"/>
    <w:multiLevelType w:val="singleLevel"/>
    <w:tmpl w:val="1DDE4238"/>
    <w:lvl w:ilvl="0">
      <w:start w:val="1"/>
      <w:numFmt w:val="decimal"/>
      <w:lvlText w:val="%1."/>
      <w:lvlJc w:val="left"/>
      <w:pPr>
        <w:tabs>
          <w:tab w:val="num" w:pos="1080"/>
        </w:tabs>
        <w:ind w:left="1080" w:hanging="360"/>
      </w:pPr>
      <w:rPr>
        <w:rFonts w:cs="Times New Roman" w:hint="default"/>
      </w:rPr>
    </w:lvl>
  </w:abstractNum>
  <w:abstractNum w:abstractNumId="6">
    <w:nsid w:val="200D44BF"/>
    <w:multiLevelType w:val="hybridMultilevel"/>
    <w:tmpl w:val="223818D8"/>
    <w:lvl w:ilvl="0" w:tplc="0158FFA0">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32F7A43"/>
    <w:multiLevelType w:val="singleLevel"/>
    <w:tmpl w:val="9386F44A"/>
    <w:lvl w:ilvl="0">
      <w:start w:val="1"/>
      <w:numFmt w:val="decimal"/>
      <w:lvlText w:val="%1."/>
      <w:lvlJc w:val="left"/>
      <w:pPr>
        <w:tabs>
          <w:tab w:val="num" w:pos="1080"/>
        </w:tabs>
        <w:ind w:left="1021" w:hanging="301"/>
      </w:pPr>
      <w:rPr>
        <w:rFonts w:cs="Times New Roman" w:hint="default"/>
      </w:rPr>
    </w:lvl>
  </w:abstractNum>
  <w:abstractNum w:abstractNumId="8">
    <w:nsid w:val="2AAF4134"/>
    <w:multiLevelType w:val="hybridMultilevel"/>
    <w:tmpl w:val="4E1872A4"/>
    <w:lvl w:ilvl="0" w:tplc="FB20B236">
      <w:start w:val="1"/>
      <w:numFmt w:val="decimal"/>
      <w:lvlText w:val="%1."/>
      <w:lvlJc w:val="left"/>
      <w:pPr>
        <w:tabs>
          <w:tab w:val="num" w:pos="1069"/>
        </w:tabs>
        <w:ind w:left="1021" w:hanging="312"/>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2AD55B06"/>
    <w:multiLevelType w:val="hybridMultilevel"/>
    <w:tmpl w:val="DCDEE6A4"/>
    <w:lvl w:ilvl="0" w:tplc="13BECEB2">
      <w:start w:val="1"/>
      <w:numFmt w:val="decimal"/>
      <w:lvlText w:val="%1."/>
      <w:lvlJc w:val="left"/>
      <w:pPr>
        <w:tabs>
          <w:tab w:val="num" w:pos="1069"/>
        </w:tabs>
        <w:ind w:left="1021" w:hanging="312"/>
      </w:pPr>
      <w:rPr>
        <w:rFonts w:cs="Times New Roman" w:hint="default"/>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0">
    <w:nsid w:val="2BE80DBB"/>
    <w:multiLevelType w:val="hybridMultilevel"/>
    <w:tmpl w:val="C1C4F19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2E442798"/>
    <w:multiLevelType w:val="hybridMultilevel"/>
    <w:tmpl w:val="35487E36"/>
    <w:lvl w:ilvl="0" w:tplc="DBA4D8D8">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33BB3A04"/>
    <w:multiLevelType w:val="hybridMultilevel"/>
    <w:tmpl w:val="B08A0D52"/>
    <w:lvl w:ilvl="0" w:tplc="FD2645CA">
      <w:start w:val="1"/>
      <w:numFmt w:val="bullet"/>
      <w:lvlText w:val=""/>
      <w:lvlJc w:val="left"/>
      <w:pPr>
        <w:tabs>
          <w:tab w:val="num" w:pos="1069"/>
        </w:tabs>
        <w:ind w:left="1021" w:hanging="312"/>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5C057A5"/>
    <w:multiLevelType w:val="hybridMultilevel"/>
    <w:tmpl w:val="4BCE92AE"/>
    <w:lvl w:ilvl="0" w:tplc="5BB4615C">
      <w:numFmt w:val="bullet"/>
      <w:lvlText w:val="–"/>
      <w:lvlJc w:val="left"/>
      <w:pPr>
        <w:tabs>
          <w:tab w:val="num" w:pos="1080"/>
        </w:tabs>
        <w:ind w:left="1021" w:hanging="301"/>
      </w:pPr>
      <w:rPr>
        <w:rFonts w:asci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8501B8B"/>
    <w:multiLevelType w:val="hybridMultilevel"/>
    <w:tmpl w:val="D76E20AA"/>
    <w:lvl w:ilvl="0" w:tplc="117873BA">
      <w:start w:val="1"/>
      <w:numFmt w:val="decimal"/>
      <w:lvlText w:val="%1."/>
      <w:lvlJc w:val="left"/>
      <w:pPr>
        <w:tabs>
          <w:tab w:val="num" w:pos="1069"/>
        </w:tabs>
        <w:ind w:left="1021" w:hanging="312"/>
      </w:pPr>
      <w:rPr>
        <w:rFonts w:ascii="Times New Roman" w:hAnsi="Times New Roman" w:cs="Times New Roman" w:hint="default"/>
        <w:b w:val="0"/>
        <w:i w:val="0"/>
        <w:sz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38B656A9"/>
    <w:multiLevelType w:val="hybridMultilevel"/>
    <w:tmpl w:val="BDF6187E"/>
    <w:lvl w:ilvl="0" w:tplc="FD2645CA">
      <w:start w:val="1"/>
      <w:numFmt w:val="bullet"/>
      <w:lvlText w:val=""/>
      <w:lvlJc w:val="left"/>
      <w:pPr>
        <w:tabs>
          <w:tab w:val="num" w:pos="1069"/>
        </w:tabs>
        <w:ind w:left="1021" w:hanging="312"/>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3E452D26"/>
    <w:multiLevelType w:val="hybridMultilevel"/>
    <w:tmpl w:val="68865DC0"/>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EBF5E32"/>
    <w:multiLevelType w:val="hybridMultilevel"/>
    <w:tmpl w:val="D522FE78"/>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4565716B"/>
    <w:multiLevelType w:val="hybridMultilevel"/>
    <w:tmpl w:val="EC10D220"/>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81D516D"/>
    <w:multiLevelType w:val="hybridMultilevel"/>
    <w:tmpl w:val="0F9E9F30"/>
    <w:lvl w:ilvl="0" w:tplc="7BE09CA8">
      <w:start w:val="9"/>
      <w:numFmt w:val="decimal"/>
      <w:lvlText w:val="%1."/>
      <w:lvlJc w:val="left"/>
      <w:pPr>
        <w:tabs>
          <w:tab w:val="num" w:pos="363"/>
        </w:tabs>
        <w:ind w:left="363" w:hanging="363"/>
      </w:pPr>
      <w:rPr>
        <w:rFonts w:cs="Times New Roman" w:hint="default"/>
      </w:rPr>
    </w:lvl>
    <w:lvl w:ilvl="1" w:tplc="04190019">
      <w:start w:val="1"/>
      <w:numFmt w:val="lowerLetter"/>
      <w:lvlText w:val="%2."/>
      <w:lvlJc w:val="left"/>
      <w:pPr>
        <w:tabs>
          <w:tab w:val="num" w:pos="1083"/>
        </w:tabs>
        <w:ind w:left="1083" w:hanging="360"/>
      </w:pPr>
      <w:rPr>
        <w:rFonts w:cs="Times New Roman"/>
      </w:rPr>
    </w:lvl>
    <w:lvl w:ilvl="2" w:tplc="0419001B">
      <w:start w:val="1"/>
      <w:numFmt w:val="lowerRoman"/>
      <w:lvlText w:val="%3."/>
      <w:lvlJc w:val="right"/>
      <w:pPr>
        <w:tabs>
          <w:tab w:val="num" w:pos="1803"/>
        </w:tabs>
        <w:ind w:left="1803" w:hanging="180"/>
      </w:pPr>
      <w:rPr>
        <w:rFonts w:cs="Times New Roman"/>
      </w:rPr>
    </w:lvl>
    <w:lvl w:ilvl="3" w:tplc="0419000F">
      <w:start w:val="1"/>
      <w:numFmt w:val="decimal"/>
      <w:lvlText w:val="%4."/>
      <w:lvlJc w:val="left"/>
      <w:pPr>
        <w:tabs>
          <w:tab w:val="num" w:pos="2523"/>
        </w:tabs>
        <w:ind w:left="2523" w:hanging="360"/>
      </w:pPr>
      <w:rPr>
        <w:rFonts w:cs="Times New Roman"/>
      </w:rPr>
    </w:lvl>
    <w:lvl w:ilvl="4" w:tplc="04190019">
      <w:start w:val="1"/>
      <w:numFmt w:val="lowerLetter"/>
      <w:lvlText w:val="%5."/>
      <w:lvlJc w:val="left"/>
      <w:pPr>
        <w:tabs>
          <w:tab w:val="num" w:pos="3243"/>
        </w:tabs>
        <w:ind w:left="3243" w:hanging="360"/>
      </w:pPr>
      <w:rPr>
        <w:rFonts w:cs="Times New Roman"/>
      </w:rPr>
    </w:lvl>
    <w:lvl w:ilvl="5" w:tplc="0419001B">
      <w:start w:val="1"/>
      <w:numFmt w:val="lowerRoman"/>
      <w:lvlText w:val="%6."/>
      <w:lvlJc w:val="right"/>
      <w:pPr>
        <w:tabs>
          <w:tab w:val="num" w:pos="3963"/>
        </w:tabs>
        <w:ind w:left="3963" w:hanging="180"/>
      </w:pPr>
      <w:rPr>
        <w:rFonts w:cs="Times New Roman"/>
      </w:rPr>
    </w:lvl>
    <w:lvl w:ilvl="6" w:tplc="0419000F">
      <w:start w:val="1"/>
      <w:numFmt w:val="decimal"/>
      <w:lvlText w:val="%7."/>
      <w:lvlJc w:val="left"/>
      <w:pPr>
        <w:tabs>
          <w:tab w:val="num" w:pos="4683"/>
        </w:tabs>
        <w:ind w:left="4683" w:hanging="360"/>
      </w:pPr>
      <w:rPr>
        <w:rFonts w:cs="Times New Roman"/>
      </w:rPr>
    </w:lvl>
    <w:lvl w:ilvl="7" w:tplc="04190019">
      <w:start w:val="1"/>
      <w:numFmt w:val="lowerLetter"/>
      <w:lvlText w:val="%8."/>
      <w:lvlJc w:val="left"/>
      <w:pPr>
        <w:tabs>
          <w:tab w:val="num" w:pos="5403"/>
        </w:tabs>
        <w:ind w:left="5403" w:hanging="360"/>
      </w:pPr>
      <w:rPr>
        <w:rFonts w:cs="Times New Roman"/>
      </w:rPr>
    </w:lvl>
    <w:lvl w:ilvl="8" w:tplc="0419001B">
      <w:start w:val="1"/>
      <w:numFmt w:val="lowerRoman"/>
      <w:lvlText w:val="%9."/>
      <w:lvlJc w:val="right"/>
      <w:pPr>
        <w:tabs>
          <w:tab w:val="num" w:pos="6123"/>
        </w:tabs>
        <w:ind w:left="6123" w:hanging="180"/>
      </w:pPr>
      <w:rPr>
        <w:rFonts w:cs="Times New Roman"/>
      </w:rPr>
    </w:lvl>
  </w:abstractNum>
  <w:abstractNum w:abstractNumId="20">
    <w:nsid w:val="4EC35047"/>
    <w:multiLevelType w:val="singleLevel"/>
    <w:tmpl w:val="FCACE81A"/>
    <w:lvl w:ilvl="0">
      <w:start w:val="1"/>
      <w:numFmt w:val="decimal"/>
      <w:lvlText w:val="%1."/>
      <w:lvlJc w:val="left"/>
      <w:pPr>
        <w:tabs>
          <w:tab w:val="num" w:pos="1080"/>
        </w:tabs>
        <w:ind w:left="1080" w:hanging="360"/>
      </w:pPr>
      <w:rPr>
        <w:rFonts w:cs="Times New Roman" w:hint="default"/>
      </w:rPr>
    </w:lvl>
  </w:abstractNum>
  <w:abstractNum w:abstractNumId="21">
    <w:nsid w:val="50E65627"/>
    <w:multiLevelType w:val="hybridMultilevel"/>
    <w:tmpl w:val="B15A679E"/>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2024EFB"/>
    <w:multiLevelType w:val="hybridMultilevel"/>
    <w:tmpl w:val="685020CE"/>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3AA760E"/>
    <w:multiLevelType w:val="hybridMultilevel"/>
    <w:tmpl w:val="3DE0386A"/>
    <w:lvl w:ilvl="0" w:tplc="FD2645CA">
      <w:start w:val="1"/>
      <w:numFmt w:val="bullet"/>
      <w:lvlText w:val=""/>
      <w:lvlJc w:val="left"/>
      <w:pPr>
        <w:tabs>
          <w:tab w:val="num" w:pos="1069"/>
        </w:tabs>
        <w:ind w:left="1021" w:hanging="312"/>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46D1046"/>
    <w:multiLevelType w:val="hybridMultilevel"/>
    <w:tmpl w:val="FCDAEAD8"/>
    <w:lvl w:ilvl="0" w:tplc="5BB4615C">
      <w:numFmt w:val="bullet"/>
      <w:lvlText w:val="–"/>
      <w:lvlJc w:val="left"/>
      <w:pPr>
        <w:tabs>
          <w:tab w:val="num" w:pos="1080"/>
        </w:tabs>
        <w:ind w:left="1021" w:hanging="301"/>
      </w:pPr>
      <w:rPr>
        <w:rFonts w:asci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5932B4E"/>
    <w:multiLevelType w:val="hybridMultilevel"/>
    <w:tmpl w:val="6E5C4F68"/>
    <w:lvl w:ilvl="0" w:tplc="AA40071E">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58132ACD"/>
    <w:multiLevelType w:val="hybridMultilevel"/>
    <w:tmpl w:val="82986F4E"/>
    <w:lvl w:ilvl="0" w:tplc="FD2645CA">
      <w:start w:val="1"/>
      <w:numFmt w:val="bullet"/>
      <w:lvlText w:val=""/>
      <w:lvlJc w:val="left"/>
      <w:pPr>
        <w:tabs>
          <w:tab w:val="num" w:pos="1069"/>
        </w:tabs>
        <w:ind w:left="1021" w:hanging="312"/>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A037448"/>
    <w:multiLevelType w:val="hybridMultilevel"/>
    <w:tmpl w:val="9BF0CD80"/>
    <w:lvl w:ilvl="0" w:tplc="FD2645CA">
      <w:start w:val="1"/>
      <w:numFmt w:val="bullet"/>
      <w:lvlText w:val=""/>
      <w:lvlJc w:val="left"/>
      <w:pPr>
        <w:tabs>
          <w:tab w:val="num" w:pos="1069"/>
        </w:tabs>
        <w:ind w:left="1021" w:hanging="312"/>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5BF0473C"/>
    <w:multiLevelType w:val="hybridMultilevel"/>
    <w:tmpl w:val="05562190"/>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C056349"/>
    <w:multiLevelType w:val="hybridMultilevel"/>
    <w:tmpl w:val="2BDC222E"/>
    <w:lvl w:ilvl="0" w:tplc="98C6933A">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0">
    <w:nsid w:val="60462AD0"/>
    <w:multiLevelType w:val="singleLevel"/>
    <w:tmpl w:val="36084714"/>
    <w:lvl w:ilvl="0">
      <w:start w:val="1"/>
      <w:numFmt w:val="decimal"/>
      <w:lvlText w:val="%1."/>
      <w:lvlJc w:val="left"/>
      <w:pPr>
        <w:tabs>
          <w:tab w:val="num" w:pos="1080"/>
        </w:tabs>
        <w:ind w:left="1080" w:hanging="360"/>
      </w:pPr>
      <w:rPr>
        <w:rFonts w:cs="Times New Roman" w:hint="default"/>
      </w:rPr>
    </w:lvl>
  </w:abstractNum>
  <w:abstractNum w:abstractNumId="31">
    <w:nsid w:val="622C6FB8"/>
    <w:multiLevelType w:val="hybridMultilevel"/>
    <w:tmpl w:val="7B72308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2">
    <w:nsid w:val="6608164E"/>
    <w:multiLevelType w:val="hybridMultilevel"/>
    <w:tmpl w:val="C0A06464"/>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692D25FA"/>
    <w:multiLevelType w:val="hybridMultilevel"/>
    <w:tmpl w:val="5E3CB6EA"/>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6E395A6C"/>
    <w:multiLevelType w:val="hybridMultilevel"/>
    <w:tmpl w:val="746A65B2"/>
    <w:lvl w:ilvl="0" w:tplc="C9A8C094">
      <w:start w:val="1"/>
      <w:numFmt w:val="bullet"/>
      <w:lvlText w:val=""/>
      <w:lvlJc w:val="left"/>
      <w:pPr>
        <w:tabs>
          <w:tab w:val="num" w:pos="1069"/>
        </w:tabs>
        <w:ind w:left="1021" w:hanging="312"/>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702D3AF3"/>
    <w:multiLevelType w:val="hybridMultilevel"/>
    <w:tmpl w:val="9450700A"/>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72AA2B0B"/>
    <w:multiLevelType w:val="hybridMultilevel"/>
    <w:tmpl w:val="0058A8EC"/>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74856BC1"/>
    <w:multiLevelType w:val="hybridMultilevel"/>
    <w:tmpl w:val="7410268C"/>
    <w:lvl w:ilvl="0" w:tplc="3BC44518">
      <w:start w:val="1"/>
      <w:numFmt w:val="decimal"/>
      <w:lvlText w:val="%1."/>
      <w:lvlJc w:val="left"/>
      <w:pPr>
        <w:tabs>
          <w:tab w:val="num" w:pos="720"/>
        </w:tabs>
        <w:ind w:left="720" w:hanging="360"/>
      </w:pPr>
      <w:rPr>
        <w:rFonts w:cs="Times New Roman"/>
      </w:rPr>
    </w:lvl>
    <w:lvl w:ilvl="1" w:tplc="FB58E6BA">
      <w:numFmt w:val="none"/>
      <w:lvlText w:val=""/>
      <w:lvlJc w:val="left"/>
      <w:pPr>
        <w:tabs>
          <w:tab w:val="num" w:pos="360"/>
        </w:tabs>
      </w:pPr>
      <w:rPr>
        <w:rFonts w:cs="Times New Roman"/>
      </w:rPr>
    </w:lvl>
    <w:lvl w:ilvl="2" w:tplc="1466E788">
      <w:numFmt w:val="none"/>
      <w:lvlText w:val=""/>
      <w:lvlJc w:val="left"/>
      <w:pPr>
        <w:tabs>
          <w:tab w:val="num" w:pos="360"/>
        </w:tabs>
      </w:pPr>
      <w:rPr>
        <w:rFonts w:cs="Times New Roman"/>
      </w:rPr>
    </w:lvl>
    <w:lvl w:ilvl="3" w:tplc="EE8C1610">
      <w:numFmt w:val="none"/>
      <w:lvlText w:val=""/>
      <w:lvlJc w:val="left"/>
      <w:pPr>
        <w:tabs>
          <w:tab w:val="num" w:pos="360"/>
        </w:tabs>
      </w:pPr>
      <w:rPr>
        <w:rFonts w:cs="Times New Roman"/>
      </w:rPr>
    </w:lvl>
    <w:lvl w:ilvl="4" w:tplc="BC6C2124">
      <w:numFmt w:val="none"/>
      <w:lvlText w:val=""/>
      <w:lvlJc w:val="left"/>
      <w:pPr>
        <w:tabs>
          <w:tab w:val="num" w:pos="360"/>
        </w:tabs>
      </w:pPr>
      <w:rPr>
        <w:rFonts w:cs="Times New Roman"/>
      </w:rPr>
    </w:lvl>
    <w:lvl w:ilvl="5" w:tplc="DB68CE74">
      <w:numFmt w:val="none"/>
      <w:lvlText w:val=""/>
      <w:lvlJc w:val="left"/>
      <w:pPr>
        <w:tabs>
          <w:tab w:val="num" w:pos="360"/>
        </w:tabs>
      </w:pPr>
      <w:rPr>
        <w:rFonts w:cs="Times New Roman"/>
      </w:rPr>
    </w:lvl>
    <w:lvl w:ilvl="6" w:tplc="C0946F94">
      <w:numFmt w:val="none"/>
      <w:lvlText w:val=""/>
      <w:lvlJc w:val="left"/>
      <w:pPr>
        <w:tabs>
          <w:tab w:val="num" w:pos="360"/>
        </w:tabs>
      </w:pPr>
      <w:rPr>
        <w:rFonts w:cs="Times New Roman"/>
      </w:rPr>
    </w:lvl>
    <w:lvl w:ilvl="7" w:tplc="E8582176">
      <w:numFmt w:val="none"/>
      <w:lvlText w:val=""/>
      <w:lvlJc w:val="left"/>
      <w:pPr>
        <w:tabs>
          <w:tab w:val="num" w:pos="360"/>
        </w:tabs>
      </w:pPr>
      <w:rPr>
        <w:rFonts w:cs="Times New Roman"/>
      </w:rPr>
    </w:lvl>
    <w:lvl w:ilvl="8" w:tplc="31A842E2">
      <w:numFmt w:val="none"/>
      <w:lvlText w:val=""/>
      <w:lvlJc w:val="left"/>
      <w:pPr>
        <w:tabs>
          <w:tab w:val="num" w:pos="360"/>
        </w:tabs>
      </w:pPr>
      <w:rPr>
        <w:rFonts w:cs="Times New Roman"/>
      </w:rPr>
    </w:lvl>
  </w:abstractNum>
  <w:abstractNum w:abstractNumId="38">
    <w:nsid w:val="763A5F65"/>
    <w:multiLevelType w:val="hybridMultilevel"/>
    <w:tmpl w:val="2A08CC62"/>
    <w:lvl w:ilvl="0" w:tplc="70281A5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9">
    <w:nsid w:val="784414B9"/>
    <w:multiLevelType w:val="hybridMultilevel"/>
    <w:tmpl w:val="63B473F2"/>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7C9D6595"/>
    <w:multiLevelType w:val="hybridMultilevel"/>
    <w:tmpl w:val="8CE0EA8A"/>
    <w:lvl w:ilvl="0" w:tplc="670A5290">
      <w:start w:val="1"/>
      <w:numFmt w:val="decimal"/>
      <w:lvlText w:val="%1."/>
      <w:lvlJc w:val="left"/>
      <w:pPr>
        <w:tabs>
          <w:tab w:val="num" w:pos="1069"/>
        </w:tabs>
        <w:ind w:left="1021" w:hanging="312"/>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1">
    <w:nsid w:val="7CAD3BFF"/>
    <w:multiLevelType w:val="hybridMultilevel"/>
    <w:tmpl w:val="DD1ADDF0"/>
    <w:lvl w:ilvl="0" w:tplc="E722BAB0">
      <w:start w:val="2"/>
      <w:numFmt w:val="decimal"/>
      <w:lvlText w:val="%1."/>
      <w:lvlJc w:val="left"/>
      <w:pPr>
        <w:tabs>
          <w:tab w:val="num" w:pos="360"/>
        </w:tabs>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42">
    <w:nsid w:val="7D7D7D91"/>
    <w:multiLevelType w:val="hybridMultilevel"/>
    <w:tmpl w:val="D39A7388"/>
    <w:lvl w:ilvl="0" w:tplc="B9D469B8">
      <w:start w:val="1"/>
      <w:numFmt w:val="bullet"/>
      <w:lvlText w:val=""/>
      <w:lvlJc w:val="left"/>
      <w:pPr>
        <w:tabs>
          <w:tab w:val="num" w:pos="1080"/>
        </w:tabs>
        <w:ind w:left="1021" w:hanging="30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E9D339A"/>
    <w:multiLevelType w:val="hybridMultilevel"/>
    <w:tmpl w:val="AA52868A"/>
    <w:lvl w:ilvl="0" w:tplc="FD2645CA">
      <w:start w:val="1"/>
      <w:numFmt w:val="bullet"/>
      <w:lvlText w:val=""/>
      <w:lvlJc w:val="left"/>
      <w:pPr>
        <w:tabs>
          <w:tab w:val="num" w:pos="1069"/>
        </w:tabs>
        <w:ind w:left="1021" w:hanging="312"/>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9"/>
  </w:num>
  <w:num w:numId="2">
    <w:abstractNumId w:val="7"/>
  </w:num>
  <w:num w:numId="3">
    <w:abstractNumId w:val="10"/>
  </w:num>
  <w:num w:numId="4">
    <w:abstractNumId w:val="20"/>
  </w:num>
  <w:num w:numId="5">
    <w:abstractNumId w:val="40"/>
  </w:num>
  <w:num w:numId="6">
    <w:abstractNumId w:val="5"/>
  </w:num>
  <w:num w:numId="7">
    <w:abstractNumId w:val="30"/>
  </w:num>
  <w:num w:numId="8">
    <w:abstractNumId w:val="37"/>
  </w:num>
  <w:num w:numId="9">
    <w:abstractNumId w:val="41"/>
  </w:num>
  <w:num w:numId="10">
    <w:abstractNumId w:val="11"/>
  </w:num>
  <w:num w:numId="11">
    <w:abstractNumId w:val="9"/>
  </w:num>
  <w:num w:numId="12">
    <w:abstractNumId w:val="8"/>
  </w:num>
  <w:num w:numId="13">
    <w:abstractNumId w:val="27"/>
  </w:num>
  <w:num w:numId="14">
    <w:abstractNumId w:val="15"/>
  </w:num>
  <w:num w:numId="15">
    <w:abstractNumId w:val="43"/>
  </w:num>
  <w:num w:numId="16">
    <w:abstractNumId w:val="34"/>
  </w:num>
  <w:num w:numId="17">
    <w:abstractNumId w:val="17"/>
  </w:num>
  <w:num w:numId="18">
    <w:abstractNumId w:val="35"/>
  </w:num>
  <w:num w:numId="19">
    <w:abstractNumId w:val="18"/>
  </w:num>
  <w:num w:numId="20">
    <w:abstractNumId w:val="16"/>
  </w:num>
  <w:num w:numId="21">
    <w:abstractNumId w:val="23"/>
  </w:num>
  <w:num w:numId="22">
    <w:abstractNumId w:val="14"/>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2"/>
  </w:num>
  <w:num w:numId="25">
    <w:abstractNumId w:val="32"/>
  </w:num>
  <w:num w:numId="26">
    <w:abstractNumId w:val="39"/>
  </w:num>
  <w:num w:numId="27">
    <w:abstractNumId w:val="22"/>
  </w:num>
  <w:num w:numId="28">
    <w:abstractNumId w:val="1"/>
  </w:num>
  <w:num w:numId="29">
    <w:abstractNumId w:val="21"/>
  </w:num>
  <w:num w:numId="30">
    <w:abstractNumId w:val="28"/>
  </w:num>
  <w:num w:numId="31">
    <w:abstractNumId w:val="33"/>
  </w:num>
  <w:num w:numId="32">
    <w:abstractNumId w:val="36"/>
  </w:num>
  <w:num w:numId="33">
    <w:abstractNumId w:val="13"/>
  </w:num>
  <w:num w:numId="34">
    <w:abstractNumId w:val="24"/>
  </w:num>
  <w:num w:numId="35">
    <w:abstractNumId w:val="25"/>
  </w:num>
  <w:num w:numId="36">
    <w:abstractNumId w:val="0"/>
  </w:num>
  <w:num w:numId="37">
    <w:abstractNumId w:val="29"/>
  </w:num>
  <w:num w:numId="38">
    <w:abstractNumId w:val="2"/>
  </w:num>
  <w:num w:numId="39">
    <w:abstractNumId w:val="4"/>
  </w:num>
  <w:num w:numId="40">
    <w:abstractNumId w:val="3"/>
  </w:num>
  <w:num w:numId="41">
    <w:abstractNumId w:val="26"/>
  </w:num>
  <w:num w:numId="42">
    <w:abstractNumId w:val="12"/>
  </w:num>
  <w:num w:numId="43">
    <w:abstractNumId w:val="6"/>
  </w:num>
  <w:num w:numId="44">
    <w:abstractNumId w:val="31"/>
  </w:num>
  <w:num w:numId="45">
    <w:abstractNumId w:val="38"/>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357"/>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57FB1"/>
    <w:rsid w:val="000F1075"/>
    <w:rsid w:val="001943ED"/>
    <w:rsid w:val="002B6218"/>
    <w:rsid w:val="0037233C"/>
    <w:rsid w:val="00C57FB1"/>
    <w:rsid w:val="00D55E54"/>
    <w:rsid w:val="00D77557"/>
    <w:rsid w:val="00D819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14"/>
    <o:shapelayout v:ext="edit">
      <o:idmap v:ext="edit" data="1"/>
      <o:rules v:ext="edit">
        <o:r id="V:Rule1" type="callout" idref="#_x0000_s1026"/>
        <o:r id="V:Rule2" type="callout" idref="#_x0000_s1027"/>
        <o:r id="V:Rule3" type="callout" idref="#_x0000_s1028"/>
      </o:rules>
    </o:shapelayout>
  </w:shapeDefaults>
  <w:decimalSymbol w:val=","/>
  <w:listSeparator w:val=";"/>
  <w14:defaultImageDpi w14:val="0"/>
  <w15:chartTrackingRefBased/>
  <w15:docId w15:val="{69E00713-3C47-42FF-A8A4-D1EA3AA7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widowControl w:val="0"/>
      <w:spacing w:line="288" w:lineRule="auto"/>
      <w:ind w:right="-5"/>
      <w:jc w:val="both"/>
      <w:outlineLvl w:val="0"/>
    </w:pPr>
    <w:rPr>
      <w:sz w:val="28"/>
    </w:rPr>
  </w:style>
  <w:style w:type="paragraph" w:styleId="2">
    <w:name w:val="heading 2"/>
    <w:basedOn w:val="a"/>
    <w:next w:val="a"/>
    <w:link w:val="20"/>
    <w:uiPriority w:val="9"/>
    <w:qFormat/>
    <w:pPr>
      <w:keepNext/>
      <w:widowControl w:val="0"/>
      <w:jc w:val="center"/>
      <w:outlineLvl w:val="1"/>
    </w:pPr>
    <w:rPr>
      <w:sz w:val="28"/>
    </w:rPr>
  </w:style>
  <w:style w:type="paragraph" w:styleId="3">
    <w:name w:val="heading 3"/>
    <w:basedOn w:val="a"/>
    <w:next w:val="a"/>
    <w:link w:val="30"/>
    <w:uiPriority w:val="9"/>
    <w:qFormat/>
    <w:pPr>
      <w:keepNext/>
      <w:widowControl w:val="0"/>
      <w:spacing w:line="288" w:lineRule="auto"/>
      <w:ind w:right="-5"/>
      <w:jc w:val="center"/>
      <w:outlineLvl w:val="2"/>
    </w:pPr>
    <w:rPr>
      <w:b/>
      <w:bCs/>
      <w:sz w:val="36"/>
    </w:rPr>
  </w:style>
  <w:style w:type="paragraph" w:styleId="4">
    <w:name w:val="heading 4"/>
    <w:basedOn w:val="a"/>
    <w:next w:val="a"/>
    <w:link w:val="40"/>
    <w:uiPriority w:val="9"/>
    <w:qFormat/>
    <w:pPr>
      <w:keepNext/>
      <w:widowControl w:val="0"/>
      <w:spacing w:line="288" w:lineRule="auto"/>
      <w:ind w:right="-5"/>
      <w:jc w:val="center"/>
      <w:outlineLvl w:val="3"/>
    </w:pPr>
    <w:rPr>
      <w:b/>
      <w:bCs/>
      <w:sz w:val="52"/>
    </w:rPr>
  </w:style>
  <w:style w:type="paragraph" w:styleId="5">
    <w:name w:val="heading 5"/>
    <w:basedOn w:val="a"/>
    <w:next w:val="a"/>
    <w:link w:val="50"/>
    <w:uiPriority w:val="9"/>
    <w:qFormat/>
    <w:pPr>
      <w:keepNext/>
      <w:widowControl w:val="0"/>
      <w:spacing w:line="288" w:lineRule="auto"/>
      <w:jc w:val="both"/>
      <w:outlineLvl w:val="4"/>
    </w:pPr>
    <w:rPr>
      <w:bCs/>
      <w:iCs/>
      <w:sz w:val="28"/>
    </w:rPr>
  </w:style>
  <w:style w:type="paragraph" w:styleId="6">
    <w:name w:val="heading 6"/>
    <w:basedOn w:val="a"/>
    <w:next w:val="a"/>
    <w:link w:val="60"/>
    <w:uiPriority w:val="9"/>
    <w:qFormat/>
    <w:pPr>
      <w:keepNext/>
      <w:outlineLvl w:val="5"/>
    </w:pPr>
    <w:rPr>
      <w:sz w:val="28"/>
    </w:rPr>
  </w:style>
  <w:style w:type="paragraph" w:styleId="7">
    <w:name w:val="heading 7"/>
    <w:basedOn w:val="a"/>
    <w:next w:val="a"/>
    <w:link w:val="70"/>
    <w:uiPriority w:val="9"/>
    <w:qFormat/>
    <w:pPr>
      <w:keepNext/>
      <w:widowControl w:val="0"/>
      <w:spacing w:line="360" w:lineRule="auto"/>
      <w:outlineLvl w:val="6"/>
    </w:pPr>
    <w:rPr>
      <w:sz w:val="28"/>
    </w:rPr>
  </w:style>
  <w:style w:type="paragraph" w:styleId="8">
    <w:name w:val="heading 8"/>
    <w:basedOn w:val="a"/>
    <w:next w:val="a"/>
    <w:link w:val="80"/>
    <w:uiPriority w:val="9"/>
    <w:qFormat/>
    <w:pPr>
      <w:keepNext/>
      <w:widowControl w:val="0"/>
      <w:spacing w:line="360" w:lineRule="auto"/>
      <w:jc w:val="right"/>
      <w:outlineLvl w:val="7"/>
    </w:pPr>
    <w:rPr>
      <w:sz w:val="28"/>
    </w:rPr>
  </w:style>
  <w:style w:type="paragraph" w:styleId="9">
    <w:name w:val="heading 9"/>
    <w:basedOn w:val="a"/>
    <w:next w:val="a"/>
    <w:link w:val="90"/>
    <w:uiPriority w:val="9"/>
    <w:qFormat/>
    <w:pPr>
      <w:keepNext/>
      <w:jc w:val="center"/>
      <w:outlineLvl w:val="8"/>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3">
    <w:name w:val="Body Text Indent"/>
    <w:basedOn w:val="a"/>
    <w:link w:val="a4"/>
    <w:uiPriority w:val="99"/>
    <w:semiHidden/>
    <w:pPr>
      <w:widowControl w:val="0"/>
      <w:spacing w:line="288" w:lineRule="auto"/>
      <w:ind w:right="-5" w:firstLine="540"/>
      <w:jc w:val="center"/>
    </w:pPr>
    <w:rPr>
      <w:sz w:val="28"/>
    </w:rPr>
  </w:style>
  <w:style w:type="character" w:customStyle="1" w:styleId="a4">
    <w:name w:val="Основной текст с отступом Знак"/>
    <w:link w:val="a3"/>
    <w:uiPriority w:val="99"/>
    <w:semiHidden/>
    <w:rPr>
      <w:sz w:val="24"/>
      <w:szCs w:val="24"/>
    </w:rPr>
  </w:style>
  <w:style w:type="paragraph" w:styleId="21">
    <w:name w:val="Body Text Indent 2"/>
    <w:basedOn w:val="a"/>
    <w:link w:val="22"/>
    <w:uiPriority w:val="99"/>
    <w:semiHidden/>
    <w:pPr>
      <w:spacing w:line="360" w:lineRule="auto"/>
      <w:ind w:firstLine="709"/>
      <w:jc w:val="both"/>
    </w:pPr>
    <w:rPr>
      <w:sz w:val="28"/>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semiHidden/>
    <w:pPr>
      <w:widowControl w:val="0"/>
      <w:spacing w:line="288" w:lineRule="auto"/>
      <w:ind w:right="-5" w:firstLine="540"/>
      <w:jc w:val="both"/>
    </w:pPr>
    <w:rPr>
      <w:sz w:val="28"/>
    </w:rPr>
  </w:style>
  <w:style w:type="character" w:customStyle="1" w:styleId="32">
    <w:name w:val="Основной текст с отступом 3 Знак"/>
    <w:link w:val="31"/>
    <w:uiPriority w:val="99"/>
    <w:semiHidden/>
    <w:rPr>
      <w:sz w:val="16"/>
      <w:szCs w:val="16"/>
    </w:rPr>
  </w:style>
  <w:style w:type="paragraph" w:styleId="a5">
    <w:name w:val="Title"/>
    <w:basedOn w:val="a"/>
    <w:link w:val="a6"/>
    <w:uiPriority w:val="10"/>
    <w:qFormat/>
    <w:pPr>
      <w:widowControl w:val="0"/>
      <w:spacing w:line="288" w:lineRule="auto"/>
      <w:ind w:right="-5"/>
      <w:jc w:val="center"/>
    </w:pPr>
    <w:rPr>
      <w:b/>
      <w:bCs/>
      <w:sz w:val="28"/>
    </w:rPr>
  </w:style>
  <w:style w:type="character" w:customStyle="1" w:styleId="a6">
    <w:name w:val="Название Знак"/>
    <w:link w:val="a5"/>
    <w:uiPriority w:val="10"/>
    <w:rPr>
      <w:rFonts w:ascii="Cambria" w:eastAsia="Times New Roman" w:hAnsi="Cambria" w:cs="Times New Roman"/>
      <w:b/>
      <w:bCs/>
      <w:kern w:val="28"/>
      <w:sz w:val="32"/>
      <w:szCs w:val="32"/>
    </w:rPr>
  </w:style>
  <w:style w:type="paragraph" w:styleId="a7">
    <w:name w:val="footnote text"/>
    <w:basedOn w:val="a"/>
    <w:link w:val="a8"/>
    <w:uiPriority w:val="99"/>
    <w:semiHidden/>
    <w:rPr>
      <w:sz w:val="20"/>
      <w:szCs w:val="20"/>
    </w:rPr>
  </w:style>
  <w:style w:type="character" w:customStyle="1" w:styleId="a8">
    <w:name w:val="Текст сноски Знак"/>
    <w:link w:val="a7"/>
    <w:uiPriority w:val="99"/>
    <w:semiHidden/>
  </w:style>
  <w:style w:type="paragraph" w:styleId="a9">
    <w:name w:val="Normal (Web)"/>
    <w:basedOn w:val="a"/>
    <w:uiPriority w:val="99"/>
    <w:semiHidden/>
    <w:pPr>
      <w:spacing w:before="100" w:beforeAutospacing="1" w:after="100" w:afterAutospacing="1"/>
    </w:pPr>
  </w:style>
  <w:style w:type="paragraph" w:styleId="aa">
    <w:name w:val="Body Text"/>
    <w:basedOn w:val="a"/>
    <w:link w:val="ab"/>
    <w:uiPriority w:val="99"/>
    <w:semiHidden/>
    <w:rPr>
      <w:sz w:val="28"/>
      <w:szCs w:val="20"/>
    </w:rPr>
  </w:style>
  <w:style w:type="character" w:customStyle="1" w:styleId="ab">
    <w:name w:val="Основной текст Знак"/>
    <w:link w:val="aa"/>
    <w:uiPriority w:val="99"/>
    <w:semiHidden/>
    <w:rPr>
      <w:sz w:val="24"/>
      <w:szCs w:val="24"/>
    </w:rPr>
  </w:style>
  <w:style w:type="character" w:styleId="ac">
    <w:name w:val="footnote reference"/>
    <w:uiPriority w:val="99"/>
    <w:semiHidden/>
    <w:rPr>
      <w:rFonts w:cs="Times New Roman"/>
      <w:vertAlign w:val="superscript"/>
    </w:rPr>
  </w:style>
  <w:style w:type="paragraph" w:customStyle="1" w:styleId="ad">
    <w:name w:val="Подпись к таблице"/>
    <w:basedOn w:val="a"/>
    <w:pPr>
      <w:spacing w:line="360" w:lineRule="auto"/>
      <w:jc w:val="right"/>
    </w:pPr>
    <w:rPr>
      <w:sz w:val="28"/>
      <w:szCs w:val="20"/>
    </w:rPr>
  </w:style>
  <w:style w:type="paragraph" w:styleId="ae">
    <w:name w:val="endnote text"/>
    <w:basedOn w:val="a"/>
    <w:link w:val="af"/>
    <w:uiPriority w:val="99"/>
    <w:semiHidden/>
    <w:pPr>
      <w:spacing w:line="360" w:lineRule="auto"/>
      <w:ind w:firstLine="907"/>
      <w:jc w:val="both"/>
    </w:pPr>
    <w:rPr>
      <w:sz w:val="28"/>
      <w:szCs w:val="20"/>
    </w:rPr>
  </w:style>
  <w:style w:type="character" w:customStyle="1" w:styleId="af">
    <w:name w:val="Текст концевой сноски Знак"/>
    <w:link w:val="ae"/>
    <w:uiPriority w:val="99"/>
    <w:semiHidden/>
  </w:style>
  <w:style w:type="paragraph" w:customStyle="1" w:styleId="af0">
    <w:name w:val="Подпись к рисунку"/>
    <w:basedOn w:val="a"/>
    <w:pPr>
      <w:keepLines/>
      <w:suppressAutoHyphens/>
      <w:spacing w:after="360" w:line="360" w:lineRule="auto"/>
      <w:jc w:val="center"/>
    </w:pPr>
    <w:rPr>
      <w:szCs w:val="20"/>
    </w:rPr>
  </w:style>
  <w:style w:type="paragraph" w:customStyle="1" w:styleId="af1">
    <w:name w:val="Название таблицы"/>
    <w:basedOn w:val="a"/>
    <w:next w:val="a"/>
    <w:pPr>
      <w:spacing w:line="360" w:lineRule="auto"/>
      <w:ind w:firstLine="907"/>
      <w:jc w:val="center"/>
    </w:pPr>
    <w:rPr>
      <w:sz w:val="28"/>
      <w:szCs w:val="20"/>
    </w:rPr>
  </w:style>
  <w:style w:type="paragraph" w:styleId="af2">
    <w:name w:val="caption"/>
    <w:basedOn w:val="a"/>
    <w:next w:val="a"/>
    <w:uiPriority w:val="35"/>
    <w:qFormat/>
    <w:pPr>
      <w:spacing w:line="360" w:lineRule="auto"/>
      <w:ind w:firstLine="720"/>
      <w:jc w:val="both"/>
    </w:pPr>
    <w:rPr>
      <w:sz w:val="28"/>
    </w:rPr>
  </w:style>
  <w:style w:type="character" w:styleId="af3">
    <w:name w:val="page number"/>
    <w:uiPriority w:val="99"/>
    <w:semiHidden/>
    <w:rPr>
      <w:rFonts w:cs="Times New Roman"/>
    </w:rPr>
  </w:style>
  <w:style w:type="paragraph" w:styleId="af4">
    <w:name w:val="header"/>
    <w:basedOn w:val="a"/>
    <w:link w:val="af5"/>
    <w:uiPriority w:val="99"/>
    <w:semiHidden/>
    <w:pPr>
      <w:tabs>
        <w:tab w:val="center" w:pos="4153"/>
        <w:tab w:val="right" w:pos="8306"/>
      </w:tabs>
    </w:pPr>
    <w:rPr>
      <w:color w:val="000000"/>
      <w:sz w:val="29"/>
      <w:szCs w:val="20"/>
    </w:rPr>
  </w:style>
  <w:style w:type="character" w:customStyle="1" w:styleId="af5">
    <w:name w:val="Верхний колонтитул Знак"/>
    <w:link w:val="af4"/>
    <w:uiPriority w:val="99"/>
    <w:semiHidden/>
    <w:rPr>
      <w:sz w:val="24"/>
      <w:szCs w:val="24"/>
    </w:rPr>
  </w:style>
  <w:style w:type="paragraph" w:styleId="af6">
    <w:name w:val="footer"/>
    <w:basedOn w:val="a"/>
    <w:link w:val="af7"/>
    <w:uiPriority w:val="99"/>
    <w:semiHidden/>
    <w:pPr>
      <w:tabs>
        <w:tab w:val="center" w:pos="4153"/>
        <w:tab w:val="right" w:pos="8306"/>
      </w:tabs>
    </w:pPr>
    <w:rPr>
      <w:color w:val="000000"/>
      <w:sz w:val="29"/>
      <w:szCs w:val="20"/>
    </w:rPr>
  </w:style>
  <w:style w:type="character" w:customStyle="1" w:styleId="af7">
    <w:name w:val="Нижний колонтитул Знак"/>
    <w:link w:val="af6"/>
    <w:uiPriority w:val="99"/>
    <w:semiHidden/>
    <w:rPr>
      <w:sz w:val="24"/>
      <w:szCs w:val="24"/>
    </w:rPr>
  </w:style>
  <w:style w:type="paragraph" w:customStyle="1" w:styleId="FR4">
    <w:name w:val="FR4"/>
    <w:pPr>
      <w:widowControl w:val="0"/>
      <w:autoSpaceDE w:val="0"/>
      <w:autoSpaceDN w:val="0"/>
      <w:adjustRightInd w:val="0"/>
      <w:spacing w:line="360" w:lineRule="auto"/>
      <w:ind w:firstLine="360"/>
    </w:pPr>
    <w:rPr>
      <w:rFonts w:ascii="Courier New" w:hAnsi="Courier New" w:cs="Courier New"/>
      <w:sz w:val="16"/>
      <w:szCs w:val="16"/>
    </w:rPr>
  </w:style>
  <w:style w:type="paragraph" w:customStyle="1" w:styleId="FR3">
    <w:name w:val="FR3"/>
    <w:pPr>
      <w:widowControl w:val="0"/>
      <w:autoSpaceDE w:val="0"/>
      <w:autoSpaceDN w:val="0"/>
      <w:adjustRightInd w:val="0"/>
      <w:spacing w:before="160" w:line="320" w:lineRule="auto"/>
      <w:ind w:firstLine="360"/>
    </w:pPr>
    <w:rPr>
      <w:rFonts w:ascii="Arial" w:hAnsi="Arial" w:cs="Arial"/>
      <w:sz w:val="18"/>
      <w:szCs w:val="18"/>
    </w:rPr>
  </w:style>
  <w:style w:type="paragraph" w:customStyle="1" w:styleId="FR2">
    <w:name w:val="FR2"/>
    <w:pPr>
      <w:widowControl w:val="0"/>
      <w:autoSpaceDE w:val="0"/>
      <w:autoSpaceDN w:val="0"/>
      <w:adjustRightInd w:val="0"/>
      <w:spacing w:before="220"/>
      <w:ind w:left="640"/>
    </w:pPr>
    <w:rPr>
      <w:rFonts w:ascii="Arial" w:hAnsi="Arial" w:cs="Arial"/>
      <w:i/>
      <w:iCs/>
      <w:sz w:val="40"/>
      <w:szCs w:val="40"/>
    </w:rPr>
  </w:style>
  <w:style w:type="paragraph" w:customStyle="1" w:styleId="FR1">
    <w:name w:val="FR1"/>
    <w:pPr>
      <w:widowControl w:val="0"/>
      <w:autoSpaceDE w:val="0"/>
      <w:autoSpaceDN w:val="0"/>
      <w:adjustRightInd w:val="0"/>
      <w:ind w:left="1520"/>
    </w:pPr>
    <w:rPr>
      <w:rFonts w:ascii="Courier New" w:hAnsi="Courier New" w:cs="Courier New"/>
      <w:sz w:val="28"/>
      <w:szCs w:val="28"/>
    </w:rPr>
  </w:style>
  <w:style w:type="table" w:styleId="af8">
    <w:name w:val="Table Grid"/>
    <w:basedOn w:val="a1"/>
    <w:uiPriority w:val="59"/>
    <w:rsid w:val="002B621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92.wmf"/><Relationship Id="rId299" Type="http://schemas.openxmlformats.org/officeDocument/2006/relationships/image" Target="media/image270.wmf"/><Relationship Id="rId21" Type="http://schemas.openxmlformats.org/officeDocument/2006/relationships/footer" Target="footer6.xml"/><Relationship Id="rId42" Type="http://schemas.openxmlformats.org/officeDocument/2006/relationships/image" Target="media/image21.wmf"/><Relationship Id="rId63" Type="http://schemas.openxmlformats.org/officeDocument/2006/relationships/image" Target="media/image42.wmf"/><Relationship Id="rId84" Type="http://schemas.openxmlformats.org/officeDocument/2006/relationships/image" Target="media/image59.wmf"/><Relationship Id="rId138" Type="http://schemas.openxmlformats.org/officeDocument/2006/relationships/image" Target="media/image113.wmf"/><Relationship Id="rId159" Type="http://schemas.openxmlformats.org/officeDocument/2006/relationships/image" Target="media/image134.wmf"/><Relationship Id="rId324" Type="http://schemas.openxmlformats.org/officeDocument/2006/relationships/image" Target="media/image295.wmf"/><Relationship Id="rId345" Type="http://schemas.openxmlformats.org/officeDocument/2006/relationships/image" Target="media/image316.wmf"/><Relationship Id="rId366" Type="http://schemas.openxmlformats.org/officeDocument/2006/relationships/image" Target="media/image337.wmf"/><Relationship Id="rId387" Type="http://schemas.openxmlformats.org/officeDocument/2006/relationships/fontTable" Target="fontTable.xml"/><Relationship Id="rId170" Type="http://schemas.openxmlformats.org/officeDocument/2006/relationships/image" Target="media/image145.wmf"/><Relationship Id="rId191" Type="http://schemas.openxmlformats.org/officeDocument/2006/relationships/image" Target="media/image166.wmf"/><Relationship Id="rId205" Type="http://schemas.openxmlformats.org/officeDocument/2006/relationships/image" Target="media/image180.wmf"/><Relationship Id="rId226" Type="http://schemas.openxmlformats.org/officeDocument/2006/relationships/image" Target="media/image201.wmf"/><Relationship Id="rId247" Type="http://schemas.openxmlformats.org/officeDocument/2006/relationships/image" Target="media/image222.wmf"/><Relationship Id="rId107" Type="http://schemas.openxmlformats.org/officeDocument/2006/relationships/image" Target="media/image82.wmf"/><Relationship Id="rId268" Type="http://schemas.openxmlformats.org/officeDocument/2006/relationships/image" Target="media/image239.png"/><Relationship Id="rId289" Type="http://schemas.openxmlformats.org/officeDocument/2006/relationships/image" Target="media/image260.wmf"/><Relationship Id="rId11" Type="http://schemas.openxmlformats.org/officeDocument/2006/relationships/footer" Target="footer2.xml"/><Relationship Id="rId32" Type="http://schemas.openxmlformats.org/officeDocument/2006/relationships/image" Target="media/image11.wmf"/><Relationship Id="rId53" Type="http://schemas.openxmlformats.org/officeDocument/2006/relationships/image" Target="media/image32.wmf"/><Relationship Id="rId74" Type="http://schemas.openxmlformats.org/officeDocument/2006/relationships/image" Target="media/image53.wmf"/><Relationship Id="rId128" Type="http://schemas.openxmlformats.org/officeDocument/2006/relationships/image" Target="media/image103.wmf"/><Relationship Id="rId149" Type="http://schemas.openxmlformats.org/officeDocument/2006/relationships/image" Target="media/image124.wmf"/><Relationship Id="rId314" Type="http://schemas.openxmlformats.org/officeDocument/2006/relationships/image" Target="media/image285.wmf"/><Relationship Id="rId335" Type="http://schemas.openxmlformats.org/officeDocument/2006/relationships/image" Target="media/image306.wmf"/><Relationship Id="rId356" Type="http://schemas.openxmlformats.org/officeDocument/2006/relationships/image" Target="media/image327.wmf"/><Relationship Id="rId377" Type="http://schemas.openxmlformats.org/officeDocument/2006/relationships/image" Target="media/image348.wmf"/><Relationship Id="rId5" Type="http://schemas.openxmlformats.org/officeDocument/2006/relationships/webSettings" Target="webSettings.xml"/><Relationship Id="rId95" Type="http://schemas.openxmlformats.org/officeDocument/2006/relationships/image" Target="media/image70.wmf"/><Relationship Id="rId160" Type="http://schemas.openxmlformats.org/officeDocument/2006/relationships/image" Target="media/image135.wmf"/><Relationship Id="rId181" Type="http://schemas.openxmlformats.org/officeDocument/2006/relationships/image" Target="media/image156.wmf"/><Relationship Id="rId216" Type="http://schemas.openxmlformats.org/officeDocument/2006/relationships/image" Target="media/image191.wmf"/><Relationship Id="rId237" Type="http://schemas.openxmlformats.org/officeDocument/2006/relationships/image" Target="media/image212.wmf"/><Relationship Id="rId258" Type="http://schemas.openxmlformats.org/officeDocument/2006/relationships/header" Target="header13.xml"/><Relationship Id="rId279" Type="http://schemas.openxmlformats.org/officeDocument/2006/relationships/image" Target="media/image250.wmf"/><Relationship Id="rId22" Type="http://schemas.openxmlformats.org/officeDocument/2006/relationships/image" Target="media/image3.png"/><Relationship Id="rId43" Type="http://schemas.openxmlformats.org/officeDocument/2006/relationships/image" Target="media/image22.wmf"/><Relationship Id="rId64" Type="http://schemas.openxmlformats.org/officeDocument/2006/relationships/image" Target="media/image43.wmf"/><Relationship Id="rId118" Type="http://schemas.openxmlformats.org/officeDocument/2006/relationships/image" Target="media/image93.wmf"/><Relationship Id="rId139" Type="http://schemas.openxmlformats.org/officeDocument/2006/relationships/image" Target="media/image114.wmf"/><Relationship Id="rId290" Type="http://schemas.openxmlformats.org/officeDocument/2006/relationships/image" Target="media/image261.wmf"/><Relationship Id="rId304" Type="http://schemas.openxmlformats.org/officeDocument/2006/relationships/image" Target="media/image275.wmf"/><Relationship Id="rId325" Type="http://schemas.openxmlformats.org/officeDocument/2006/relationships/image" Target="media/image296.wmf"/><Relationship Id="rId346" Type="http://schemas.openxmlformats.org/officeDocument/2006/relationships/image" Target="media/image317.wmf"/><Relationship Id="rId367" Type="http://schemas.openxmlformats.org/officeDocument/2006/relationships/image" Target="media/image338.wmf"/><Relationship Id="rId388" Type="http://schemas.openxmlformats.org/officeDocument/2006/relationships/theme" Target="theme/theme1.xml"/><Relationship Id="rId85" Type="http://schemas.openxmlformats.org/officeDocument/2006/relationships/image" Target="media/image60.wmf"/><Relationship Id="rId150" Type="http://schemas.openxmlformats.org/officeDocument/2006/relationships/image" Target="media/image125.wmf"/><Relationship Id="rId171" Type="http://schemas.openxmlformats.org/officeDocument/2006/relationships/image" Target="media/image146.wmf"/><Relationship Id="rId192" Type="http://schemas.openxmlformats.org/officeDocument/2006/relationships/image" Target="media/image167.wmf"/><Relationship Id="rId206" Type="http://schemas.openxmlformats.org/officeDocument/2006/relationships/image" Target="media/image181.wmf"/><Relationship Id="rId227" Type="http://schemas.openxmlformats.org/officeDocument/2006/relationships/image" Target="media/image202.wmf"/><Relationship Id="rId248" Type="http://schemas.openxmlformats.org/officeDocument/2006/relationships/image" Target="media/image223.wmf"/><Relationship Id="rId269" Type="http://schemas.openxmlformats.org/officeDocument/2006/relationships/image" Target="media/image240.wmf"/><Relationship Id="rId12" Type="http://schemas.openxmlformats.org/officeDocument/2006/relationships/image" Target="media/image1.wmf"/><Relationship Id="rId33" Type="http://schemas.openxmlformats.org/officeDocument/2006/relationships/image" Target="media/image12.wmf"/><Relationship Id="rId108" Type="http://schemas.openxmlformats.org/officeDocument/2006/relationships/image" Target="media/image83.wmf"/><Relationship Id="rId129" Type="http://schemas.openxmlformats.org/officeDocument/2006/relationships/image" Target="media/image104.wmf"/><Relationship Id="rId280" Type="http://schemas.openxmlformats.org/officeDocument/2006/relationships/image" Target="media/image251.wmf"/><Relationship Id="rId315" Type="http://schemas.openxmlformats.org/officeDocument/2006/relationships/image" Target="media/image286.wmf"/><Relationship Id="rId336" Type="http://schemas.openxmlformats.org/officeDocument/2006/relationships/image" Target="media/image307.wmf"/><Relationship Id="rId357" Type="http://schemas.openxmlformats.org/officeDocument/2006/relationships/image" Target="media/image328.wmf"/><Relationship Id="rId54" Type="http://schemas.openxmlformats.org/officeDocument/2006/relationships/image" Target="media/image33.wmf"/><Relationship Id="rId75" Type="http://schemas.openxmlformats.org/officeDocument/2006/relationships/image" Target="media/image54.wmf"/><Relationship Id="rId96" Type="http://schemas.openxmlformats.org/officeDocument/2006/relationships/image" Target="media/image71.wmf"/><Relationship Id="rId140" Type="http://schemas.openxmlformats.org/officeDocument/2006/relationships/image" Target="media/image115.wmf"/><Relationship Id="rId161" Type="http://schemas.openxmlformats.org/officeDocument/2006/relationships/image" Target="media/image136.wmf"/><Relationship Id="rId182" Type="http://schemas.openxmlformats.org/officeDocument/2006/relationships/image" Target="media/image157.wmf"/><Relationship Id="rId217" Type="http://schemas.openxmlformats.org/officeDocument/2006/relationships/image" Target="media/image192.wmf"/><Relationship Id="rId378" Type="http://schemas.openxmlformats.org/officeDocument/2006/relationships/image" Target="media/image349.wmf"/><Relationship Id="rId6" Type="http://schemas.openxmlformats.org/officeDocument/2006/relationships/footnotes" Target="footnotes.xml"/><Relationship Id="rId238" Type="http://schemas.openxmlformats.org/officeDocument/2006/relationships/image" Target="media/image213.wmf"/><Relationship Id="rId259" Type="http://schemas.openxmlformats.org/officeDocument/2006/relationships/header" Target="header14.xml"/><Relationship Id="rId23" Type="http://schemas.openxmlformats.org/officeDocument/2006/relationships/header" Target="header7.xml"/><Relationship Id="rId119" Type="http://schemas.openxmlformats.org/officeDocument/2006/relationships/image" Target="media/image94.wmf"/><Relationship Id="rId270" Type="http://schemas.openxmlformats.org/officeDocument/2006/relationships/image" Target="media/image241.wmf"/><Relationship Id="rId291" Type="http://schemas.openxmlformats.org/officeDocument/2006/relationships/image" Target="media/image262.wmf"/><Relationship Id="rId305" Type="http://schemas.openxmlformats.org/officeDocument/2006/relationships/image" Target="media/image276.wmf"/><Relationship Id="rId326" Type="http://schemas.openxmlformats.org/officeDocument/2006/relationships/image" Target="media/image297.wmf"/><Relationship Id="rId347" Type="http://schemas.openxmlformats.org/officeDocument/2006/relationships/image" Target="media/image318.wmf"/><Relationship Id="rId44" Type="http://schemas.openxmlformats.org/officeDocument/2006/relationships/image" Target="media/image23.wmf"/><Relationship Id="rId65" Type="http://schemas.openxmlformats.org/officeDocument/2006/relationships/image" Target="media/image44.wmf"/><Relationship Id="rId86" Type="http://schemas.openxmlformats.org/officeDocument/2006/relationships/image" Target="media/image61.wmf"/><Relationship Id="rId130" Type="http://schemas.openxmlformats.org/officeDocument/2006/relationships/image" Target="media/image105.wmf"/><Relationship Id="rId151" Type="http://schemas.openxmlformats.org/officeDocument/2006/relationships/image" Target="media/image126.wmf"/><Relationship Id="rId368" Type="http://schemas.openxmlformats.org/officeDocument/2006/relationships/image" Target="media/image339.wmf"/><Relationship Id="rId172" Type="http://schemas.openxmlformats.org/officeDocument/2006/relationships/image" Target="media/image147.wmf"/><Relationship Id="rId193" Type="http://schemas.openxmlformats.org/officeDocument/2006/relationships/image" Target="media/image168.wmf"/><Relationship Id="rId207" Type="http://schemas.openxmlformats.org/officeDocument/2006/relationships/image" Target="media/image182.wmf"/><Relationship Id="rId228" Type="http://schemas.openxmlformats.org/officeDocument/2006/relationships/image" Target="media/image203.wmf"/><Relationship Id="rId249" Type="http://schemas.openxmlformats.org/officeDocument/2006/relationships/image" Target="media/image224.wmf"/><Relationship Id="rId13" Type="http://schemas.openxmlformats.org/officeDocument/2006/relationships/header" Target="header3.xml"/><Relationship Id="rId109" Type="http://schemas.openxmlformats.org/officeDocument/2006/relationships/image" Target="media/image84.wmf"/><Relationship Id="rId260" Type="http://schemas.openxmlformats.org/officeDocument/2006/relationships/footer" Target="footer7.xml"/><Relationship Id="rId281" Type="http://schemas.openxmlformats.org/officeDocument/2006/relationships/image" Target="media/image252.wmf"/><Relationship Id="rId316" Type="http://schemas.openxmlformats.org/officeDocument/2006/relationships/image" Target="media/image287.wmf"/><Relationship Id="rId337" Type="http://schemas.openxmlformats.org/officeDocument/2006/relationships/image" Target="media/image308.wmf"/><Relationship Id="rId34" Type="http://schemas.openxmlformats.org/officeDocument/2006/relationships/image" Target="media/image13.wmf"/><Relationship Id="rId55" Type="http://schemas.openxmlformats.org/officeDocument/2006/relationships/image" Target="media/image34.wmf"/><Relationship Id="rId76" Type="http://schemas.openxmlformats.org/officeDocument/2006/relationships/image" Target="media/image55.wmf"/><Relationship Id="rId97" Type="http://schemas.openxmlformats.org/officeDocument/2006/relationships/image" Target="media/image72.wmf"/><Relationship Id="rId120" Type="http://schemas.openxmlformats.org/officeDocument/2006/relationships/image" Target="media/image95.wmf"/><Relationship Id="rId141" Type="http://schemas.openxmlformats.org/officeDocument/2006/relationships/image" Target="media/image116.wmf"/><Relationship Id="rId358" Type="http://schemas.openxmlformats.org/officeDocument/2006/relationships/image" Target="media/image329.wmf"/><Relationship Id="rId379" Type="http://schemas.openxmlformats.org/officeDocument/2006/relationships/image" Target="media/image350.wmf"/><Relationship Id="rId7" Type="http://schemas.openxmlformats.org/officeDocument/2006/relationships/endnotes" Target="endnotes.xml"/><Relationship Id="rId162" Type="http://schemas.openxmlformats.org/officeDocument/2006/relationships/image" Target="media/image137.wmf"/><Relationship Id="rId183" Type="http://schemas.openxmlformats.org/officeDocument/2006/relationships/image" Target="media/image158.wmf"/><Relationship Id="rId218" Type="http://schemas.openxmlformats.org/officeDocument/2006/relationships/image" Target="media/image193.wmf"/><Relationship Id="rId239" Type="http://schemas.openxmlformats.org/officeDocument/2006/relationships/image" Target="media/image214.wmf"/><Relationship Id="rId250" Type="http://schemas.openxmlformats.org/officeDocument/2006/relationships/image" Target="media/image225.wmf"/><Relationship Id="rId271" Type="http://schemas.openxmlformats.org/officeDocument/2006/relationships/image" Target="media/image242.wmf"/><Relationship Id="rId292" Type="http://schemas.openxmlformats.org/officeDocument/2006/relationships/image" Target="media/image263.wmf"/><Relationship Id="rId306" Type="http://schemas.openxmlformats.org/officeDocument/2006/relationships/image" Target="media/image277.wmf"/><Relationship Id="rId24" Type="http://schemas.openxmlformats.org/officeDocument/2006/relationships/header" Target="header8.xml"/><Relationship Id="rId45" Type="http://schemas.openxmlformats.org/officeDocument/2006/relationships/image" Target="media/image24.wmf"/><Relationship Id="rId66" Type="http://schemas.openxmlformats.org/officeDocument/2006/relationships/image" Target="media/image45.wmf"/><Relationship Id="rId87" Type="http://schemas.openxmlformats.org/officeDocument/2006/relationships/image" Target="media/image62.wmf"/><Relationship Id="rId110" Type="http://schemas.openxmlformats.org/officeDocument/2006/relationships/image" Target="media/image85.wmf"/><Relationship Id="rId131" Type="http://schemas.openxmlformats.org/officeDocument/2006/relationships/image" Target="media/image106.wmf"/><Relationship Id="rId327" Type="http://schemas.openxmlformats.org/officeDocument/2006/relationships/image" Target="media/image298.wmf"/><Relationship Id="rId348" Type="http://schemas.openxmlformats.org/officeDocument/2006/relationships/image" Target="media/image319.wmf"/><Relationship Id="rId369" Type="http://schemas.openxmlformats.org/officeDocument/2006/relationships/image" Target="media/image340.wmf"/><Relationship Id="rId152" Type="http://schemas.openxmlformats.org/officeDocument/2006/relationships/image" Target="media/image127.wmf"/><Relationship Id="rId173" Type="http://schemas.openxmlformats.org/officeDocument/2006/relationships/image" Target="media/image148.wmf"/><Relationship Id="rId194" Type="http://schemas.openxmlformats.org/officeDocument/2006/relationships/image" Target="media/image169.wmf"/><Relationship Id="rId208" Type="http://schemas.openxmlformats.org/officeDocument/2006/relationships/image" Target="media/image183.wmf"/><Relationship Id="rId229" Type="http://schemas.openxmlformats.org/officeDocument/2006/relationships/image" Target="media/image204.wmf"/><Relationship Id="rId380" Type="http://schemas.openxmlformats.org/officeDocument/2006/relationships/image" Target="media/image351.wmf"/><Relationship Id="rId240" Type="http://schemas.openxmlformats.org/officeDocument/2006/relationships/image" Target="media/image215.wmf"/><Relationship Id="rId261" Type="http://schemas.openxmlformats.org/officeDocument/2006/relationships/footer" Target="footer8.xml"/><Relationship Id="rId14" Type="http://schemas.openxmlformats.org/officeDocument/2006/relationships/header" Target="header4.xml"/><Relationship Id="rId35" Type="http://schemas.openxmlformats.org/officeDocument/2006/relationships/image" Target="media/image14.wmf"/><Relationship Id="rId56" Type="http://schemas.openxmlformats.org/officeDocument/2006/relationships/image" Target="media/image35.wmf"/><Relationship Id="rId77" Type="http://schemas.openxmlformats.org/officeDocument/2006/relationships/image" Target="media/image56.wmf"/><Relationship Id="rId100" Type="http://schemas.openxmlformats.org/officeDocument/2006/relationships/image" Target="media/image75.wmf"/><Relationship Id="rId282" Type="http://schemas.openxmlformats.org/officeDocument/2006/relationships/image" Target="media/image253.wmf"/><Relationship Id="rId317" Type="http://schemas.openxmlformats.org/officeDocument/2006/relationships/image" Target="media/image288.wmf"/><Relationship Id="rId338" Type="http://schemas.openxmlformats.org/officeDocument/2006/relationships/image" Target="media/image309.wmf"/><Relationship Id="rId359" Type="http://schemas.openxmlformats.org/officeDocument/2006/relationships/image" Target="media/image330.wmf"/><Relationship Id="rId8" Type="http://schemas.openxmlformats.org/officeDocument/2006/relationships/header" Target="header1.xml"/><Relationship Id="rId98" Type="http://schemas.openxmlformats.org/officeDocument/2006/relationships/image" Target="media/image73.wmf"/><Relationship Id="rId121" Type="http://schemas.openxmlformats.org/officeDocument/2006/relationships/image" Target="media/image96.wmf"/><Relationship Id="rId142" Type="http://schemas.openxmlformats.org/officeDocument/2006/relationships/image" Target="media/image117.wmf"/><Relationship Id="rId163" Type="http://schemas.openxmlformats.org/officeDocument/2006/relationships/image" Target="media/image138.wmf"/><Relationship Id="rId184" Type="http://schemas.openxmlformats.org/officeDocument/2006/relationships/image" Target="media/image159.wmf"/><Relationship Id="rId219" Type="http://schemas.openxmlformats.org/officeDocument/2006/relationships/image" Target="media/image194.wmf"/><Relationship Id="rId370" Type="http://schemas.openxmlformats.org/officeDocument/2006/relationships/image" Target="media/image341.wmf"/><Relationship Id="rId230" Type="http://schemas.openxmlformats.org/officeDocument/2006/relationships/image" Target="media/image205.wmf"/><Relationship Id="rId251" Type="http://schemas.openxmlformats.org/officeDocument/2006/relationships/image" Target="media/image226.wmf"/><Relationship Id="rId25" Type="http://schemas.openxmlformats.org/officeDocument/2006/relationships/image" Target="media/image4.wmf"/><Relationship Id="rId46" Type="http://schemas.openxmlformats.org/officeDocument/2006/relationships/image" Target="media/image25.wmf"/><Relationship Id="rId67" Type="http://schemas.openxmlformats.org/officeDocument/2006/relationships/image" Target="media/image46.wmf"/><Relationship Id="rId272" Type="http://schemas.openxmlformats.org/officeDocument/2006/relationships/image" Target="media/image243.wmf"/><Relationship Id="rId293" Type="http://schemas.openxmlformats.org/officeDocument/2006/relationships/image" Target="media/image264.wmf"/><Relationship Id="rId307" Type="http://schemas.openxmlformats.org/officeDocument/2006/relationships/image" Target="media/image278.wmf"/><Relationship Id="rId328" Type="http://schemas.openxmlformats.org/officeDocument/2006/relationships/image" Target="media/image299.wmf"/><Relationship Id="rId349" Type="http://schemas.openxmlformats.org/officeDocument/2006/relationships/image" Target="media/image320.wmf"/><Relationship Id="rId88" Type="http://schemas.openxmlformats.org/officeDocument/2006/relationships/image" Target="media/image63.wmf"/><Relationship Id="rId111" Type="http://schemas.openxmlformats.org/officeDocument/2006/relationships/image" Target="media/image86.wmf"/><Relationship Id="rId132" Type="http://schemas.openxmlformats.org/officeDocument/2006/relationships/image" Target="media/image107.wmf"/><Relationship Id="rId153" Type="http://schemas.openxmlformats.org/officeDocument/2006/relationships/image" Target="media/image128.wmf"/><Relationship Id="rId174" Type="http://schemas.openxmlformats.org/officeDocument/2006/relationships/image" Target="media/image149.wmf"/><Relationship Id="rId195" Type="http://schemas.openxmlformats.org/officeDocument/2006/relationships/image" Target="media/image170.wmf"/><Relationship Id="rId209" Type="http://schemas.openxmlformats.org/officeDocument/2006/relationships/image" Target="media/image184.wmf"/><Relationship Id="rId360" Type="http://schemas.openxmlformats.org/officeDocument/2006/relationships/image" Target="media/image331.wmf"/><Relationship Id="rId381" Type="http://schemas.openxmlformats.org/officeDocument/2006/relationships/image" Target="media/image352.wmf"/><Relationship Id="rId220" Type="http://schemas.openxmlformats.org/officeDocument/2006/relationships/image" Target="media/image195.wmf"/><Relationship Id="rId241" Type="http://schemas.openxmlformats.org/officeDocument/2006/relationships/image" Target="media/image216.png"/><Relationship Id="rId15" Type="http://schemas.openxmlformats.org/officeDocument/2006/relationships/footer" Target="footer3.xml"/><Relationship Id="rId36" Type="http://schemas.openxmlformats.org/officeDocument/2006/relationships/image" Target="media/image15.wmf"/><Relationship Id="rId57" Type="http://schemas.openxmlformats.org/officeDocument/2006/relationships/image" Target="media/image36.wmf"/><Relationship Id="rId262" Type="http://schemas.openxmlformats.org/officeDocument/2006/relationships/image" Target="media/image233.png"/><Relationship Id="rId283" Type="http://schemas.openxmlformats.org/officeDocument/2006/relationships/image" Target="media/image254.wmf"/><Relationship Id="rId318" Type="http://schemas.openxmlformats.org/officeDocument/2006/relationships/image" Target="media/image289.wmf"/><Relationship Id="rId339" Type="http://schemas.openxmlformats.org/officeDocument/2006/relationships/image" Target="media/image310.wmf"/><Relationship Id="rId78" Type="http://schemas.openxmlformats.org/officeDocument/2006/relationships/image" Target="media/image57.wmf"/><Relationship Id="rId99" Type="http://schemas.openxmlformats.org/officeDocument/2006/relationships/image" Target="media/image74.wmf"/><Relationship Id="rId101" Type="http://schemas.openxmlformats.org/officeDocument/2006/relationships/image" Target="media/image76.wmf"/><Relationship Id="rId122" Type="http://schemas.openxmlformats.org/officeDocument/2006/relationships/image" Target="media/image97.wmf"/><Relationship Id="rId143" Type="http://schemas.openxmlformats.org/officeDocument/2006/relationships/image" Target="media/image118.wmf"/><Relationship Id="rId164" Type="http://schemas.openxmlformats.org/officeDocument/2006/relationships/image" Target="media/image139.wmf"/><Relationship Id="rId185" Type="http://schemas.openxmlformats.org/officeDocument/2006/relationships/image" Target="media/image160.wmf"/><Relationship Id="rId350" Type="http://schemas.openxmlformats.org/officeDocument/2006/relationships/image" Target="media/image321.wmf"/><Relationship Id="rId371" Type="http://schemas.openxmlformats.org/officeDocument/2006/relationships/image" Target="media/image342.wmf"/><Relationship Id="rId9" Type="http://schemas.openxmlformats.org/officeDocument/2006/relationships/header" Target="header2.xml"/><Relationship Id="rId210" Type="http://schemas.openxmlformats.org/officeDocument/2006/relationships/image" Target="media/image185.wmf"/><Relationship Id="rId26" Type="http://schemas.openxmlformats.org/officeDocument/2006/relationships/image" Target="media/image5.wmf"/><Relationship Id="rId231" Type="http://schemas.openxmlformats.org/officeDocument/2006/relationships/image" Target="media/image206.wmf"/><Relationship Id="rId252" Type="http://schemas.openxmlformats.org/officeDocument/2006/relationships/image" Target="media/image227.wmf"/><Relationship Id="rId273" Type="http://schemas.openxmlformats.org/officeDocument/2006/relationships/image" Target="media/image244.wmf"/><Relationship Id="rId294" Type="http://schemas.openxmlformats.org/officeDocument/2006/relationships/image" Target="media/image265.wmf"/><Relationship Id="rId308" Type="http://schemas.openxmlformats.org/officeDocument/2006/relationships/image" Target="media/image279.wmf"/><Relationship Id="rId329" Type="http://schemas.openxmlformats.org/officeDocument/2006/relationships/image" Target="media/image300.wmf"/><Relationship Id="rId47" Type="http://schemas.openxmlformats.org/officeDocument/2006/relationships/image" Target="media/image26.wmf"/><Relationship Id="rId68" Type="http://schemas.openxmlformats.org/officeDocument/2006/relationships/image" Target="media/image47.wmf"/><Relationship Id="rId89" Type="http://schemas.openxmlformats.org/officeDocument/2006/relationships/image" Target="media/image64.wmf"/><Relationship Id="rId112" Type="http://schemas.openxmlformats.org/officeDocument/2006/relationships/image" Target="media/image87.wmf"/><Relationship Id="rId133" Type="http://schemas.openxmlformats.org/officeDocument/2006/relationships/image" Target="media/image108.wmf"/><Relationship Id="rId154" Type="http://schemas.openxmlformats.org/officeDocument/2006/relationships/image" Target="media/image129.wmf"/><Relationship Id="rId175" Type="http://schemas.openxmlformats.org/officeDocument/2006/relationships/image" Target="media/image150.wmf"/><Relationship Id="rId340" Type="http://schemas.openxmlformats.org/officeDocument/2006/relationships/image" Target="media/image311.wmf"/><Relationship Id="rId361" Type="http://schemas.openxmlformats.org/officeDocument/2006/relationships/image" Target="media/image332.wmf"/><Relationship Id="rId196" Type="http://schemas.openxmlformats.org/officeDocument/2006/relationships/image" Target="media/image171.wmf"/><Relationship Id="rId200" Type="http://schemas.openxmlformats.org/officeDocument/2006/relationships/image" Target="media/image175.wmf"/><Relationship Id="rId382" Type="http://schemas.openxmlformats.org/officeDocument/2006/relationships/image" Target="media/image353.wmf"/><Relationship Id="rId16" Type="http://schemas.openxmlformats.org/officeDocument/2006/relationships/footer" Target="footer4.xml"/><Relationship Id="rId221" Type="http://schemas.openxmlformats.org/officeDocument/2006/relationships/image" Target="media/image196.wmf"/><Relationship Id="rId242" Type="http://schemas.openxmlformats.org/officeDocument/2006/relationships/image" Target="media/image217.wmf"/><Relationship Id="rId263" Type="http://schemas.openxmlformats.org/officeDocument/2006/relationships/image" Target="media/image234.wmf"/><Relationship Id="rId284" Type="http://schemas.openxmlformats.org/officeDocument/2006/relationships/image" Target="media/image255.wmf"/><Relationship Id="rId319" Type="http://schemas.openxmlformats.org/officeDocument/2006/relationships/image" Target="media/image290.wmf"/><Relationship Id="rId37" Type="http://schemas.openxmlformats.org/officeDocument/2006/relationships/image" Target="media/image16.wmf"/><Relationship Id="rId58" Type="http://schemas.openxmlformats.org/officeDocument/2006/relationships/image" Target="media/image37.wmf"/><Relationship Id="rId79" Type="http://schemas.openxmlformats.org/officeDocument/2006/relationships/header" Target="header9.xml"/><Relationship Id="rId102" Type="http://schemas.openxmlformats.org/officeDocument/2006/relationships/image" Target="media/image77.wmf"/><Relationship Id="rId123" Type="http://schemas.openxmlformats.org/officeDocument/2006/relationships/image" Target="media/image98.wmf"/><Relationship Id="rId144" Type="http://schemas.openxmlformats.org/officeDocument/2006/relationships/image" Target="media/image119.wmf"/><Relationship Id="rId330" Type="http://schemas.openxmlformats.org/officeDocument/2006/relationships/image" Target="media/image301.wmf"/><Relationship Id="rId90" Type="http://schemas.openxmlformats.org/officeDocument/2006/relationships/image" Target="media/image65.wmf"/><Relationship Id="rId165" Type="http://schemas.openxmlformats.org/officeDocument/2006/relationships/image" Target="media/image140.wmf"/><Relationship Id="rId186" Type="http://schemas.openxmlformats.org/officeDocument/2006/relationships/image" Target="media/image161.wmf"/><Relationship Id="rId351" Type="http://schemas.openxmlformats.org/officeDocument/2006/relationships/image" Target="media/image322.wmf"/><Relationship Id="rId372" Type="http://schemas.openxmlformats.org/officeDocument/2006/relationships/image" Target="media/image343.wmf"/><Relationship Id="rId211" Type="http://schemas.openxmlformats.org/officeDocument/2006/relationships/image" Target="media/image186.wmf"/><Relationship Id="rId232" Type="http://schemas.openxmlformats.org/officeDocument/2006/relationships/image" Target="media/image207.wmf"/><Relationship Id="rId253" Type="http://schemas.openxmlformats.org/officeDocument/2006/relationships/image" Target="media/image228.wmf"/><Relationship Id="rId274" Type="http://schemas.openxmlformats.org/officeDocument/2006/relationships/image" Target="media/image245.wmf"/><Relationship Id="rId295" Type="http://schemas.openxmlformats.org/officeDocument/2006/relationships/image" Target="media/image266.wmf"/><Relationship Id="rId309" Type="http://schemas.openxmlformats.org/officeDocument/2006/relationships/image" Target="media/image280.wmf"/><Relationship Id="rId27" Type="http://schemas.openxmlformats.org/officeDocument/2006/relationships/image" Target="media/image6.wmf"/><Relationship Id="rId48" Type="http://schemas.openxmlformats.org/officeDocument/2006/relationships/image" Target="media/image27.wmf"/><Relationship Id="rId69" Type="http://schemas.openxmlformats.org/officeDocument/2006/relationships/image" Target="media/image48.wmf"/><Relationship Id="rId113" Type="http://schemas.openxmlformats.org/officeDocument/2006/relationships/image" Target="media/image88.wmf"/><Relationship Id="rId134" Type="http://schemas.openxmlformats.org/officeDocument/2006/relationships/image" Target="media/image109.wmf"/><Relationship Id="rId320" Type="http://schemas.openxmlformats.org/officeDocument/2006/relationships/image" Target="media/image291.wmf"/><Relationship Id="rId80" Type="http://schemas.openxmlformats.org/officeDocument/2006/relationships/header" Target="header10.xml"/><Relationship Id="rId155" Type="http://schemas.openxmlformats.org/officeDocument/2006/relationships/image" Target="media/image130.wmf"/><Relationship Id="rId176" Type="http://schemas.openxmlformats.org/officeDocument/2006/relationships/image" Target="media/image151.wmf"/><Relationship Id="rId197" Type="http://schemas.openxmlformats.org/officeDocument/2006/relationships/image" Target="media/image172.wmf"/><Relationship Id="rId341" Type="http://schemas.openxmlformats.org/officeDocument/2006/relationships/image" Target="media/image312.wmf"/><Relationship Id="rId362" Type="http://schemas.openxmlformats.org/officeDocument/2006/relationships/image" Target="media/image333.wmf"/><Relationship Id="rId383" Type="http://schemas.openxmlformats.org/officeDocument/2006/relationships/image" Target="media/image354.wmf"/><Relationship Id="rId201" Type="http://schemas.openxmlformats.org/officeDocument/2006/relationships/image" Target="media/image176.wmf"/><Relationship Id="rId222" Type="http://schemas.openxmlformats.org/officeDocument/2006/relationships/image" Target="media/image197.wmf"/><Relationship Id="rId243" Type="http://schemas.openxmlformats.org/officeDocument/2006/relationships/image" Target="media/image218.wmf"/><Relationship Id="rId264" Type="http://schemas.openxmlformats.org/officeDocument/2006/relationships/image" Target="media/image235.png"/><Relationship Id="rId285" Type="http://schemas.openxmlformats.org/officeDocument/2006/relationships/image" Target="media/image256.wmf"/><Relationship Id="rId17" Type="http://schemas.openxmlformats.org/officeDocument/2006/relationships/image" Target="media/image2.wmf"/><Relationship Id="rId38" Type="http://schemas.openxmlformats.org/officeDocument/2006/relationships/image" Target="media/image17.wmf"/><Relationship Id="rId59" Type="http://schemas.openxmlformats.org/officeDocument/2006/relationships/image" Target="media/image38.wmf"/><Relationship Id="rId103" Type="http://schemas.openxmlformats.org/officeDocument/2006/relationships/image" Target="media/image78.wmf"/><Relationship Id="rId124" Type="http://schemas.openxmlformats.org/officeDocument/2006/relationships/image" Target="media/image99.wmf"/><Relationship Id="rId310" Type="http://schemas.openxmlformats.org/officeDocument/2006/relationships/image" Target="media/image281.wmf"/><Relationship Id="rId70" Type="http://schemas.openxmlformats.org/officeDocument/2006/relationships/image" Target="media/image49.wmf"/><Relationship Id="rId91" Type="http://schemas.openxmlformats.org/officeDocument/2006/relationships/image" Target="media/image66.wmf"/><Relationship Id="rId145" Type="http://schemas.openxmlformats.org/officeDocument/2006/relationships/image" Target="media/image120.wmf"/><Relationship Id="rId166" Type="http://schemas.openxmlformats.org/officeDocument/2006/relationships/image" Target="media/image141.wmf"/><Relationship Id="rId187" Type="http://schemas.openxmlformats.org/officeDocument/2006/relationships/image" Target="media/image162.wmf"/><Relationship Id="rId331" Type="http://schemas.openxmlformats.org/officeDocument/2006/relationships/image" Target="media/image302.wmf"/><Relationship Id="rId352" Type="http://schemas.openxmlformats.org/officeDocument/2006/relationships/image" Target="media/image323.wmf"/><Relationship Id="rId373" Type="http://schemas.openxmlformats.org/officeDocument/2006/relationships/image" Target="media/image344.wmf"/><Relationship Id="rId1" Type="http://schemas.openxmlformats.org/officeDocument/2006/relationships/customXml" Target="../customXml/item1.xml"/><Relationship Id="rId212" Type="http://schemas.openxmlformats.org/officeDocument/2006/relationships/image" Target="media/image187.wmf"/><Relationship Id="rId233" Type="http://schemas.openxmlformats.org/officeDocument/2006/relationships/image" Target="media/image208.wmf"/><Relationship Id="rId254" Type="http://schemas.openxmlformats.org/officeDocument/2006/relationships/image" Target="media/image229.wmf"/><Relationship Id="rId28" Type="http://schemas.openxmlformats.org/officeDocument/2006/relationships/image" Target="media/image7.wmf"/><Relationship Id="rId49" Type="http://schemas.openxmlformats.org/officeDocument/2006/relationships/image" Target="media/image28.wmf"/><Relationship Id="rId114" Type="http://schemas.openxmlformats.org/officeDocument/2006/relationships/image" Target="media/image89.wmf"/><Relationship Id="rId275" Type="http://schemas.openxmlformats.org/officeDocument/2006/relationships/image" Target="media/image246.wmf"/><Relationship Id="rId296" Type="http://schemas.openxmlformats.org/officeDocument/2006/relationships/image" Target="media/image267.wmf"/><Relationship Id="rId300" Type="http://schemas.openxmlformats.org/officeDocument/2006/relationships/image" Target="media/image271.wmf"/><Relationship Id="rId60" Type="http://schemas.openxmlformats.org/officeDocument/2006/relationships/image" Target="media/image39.wmf"/><Relationship Id="rId81" Type="http://schemas.openxmlformats.org/officeDocument/2006/relationships/image" Target="media/image58.png"/><Relationship Id="rId135" Type="http://schemas.openxmlformats.org/officeDocument/2006/relationships/image" Target="media/image110.wmf"/><Relationship Id="rId156" Type="http://schemas.openxmlformats.org/officeDocument/2006/relationships/image" Target="media/image131.wmf"/><Relationship Id="rId177" Type="http://schemas.openxmlformats.org/officeDocument/2006/relationships/image" Target="media/image152.wmf"/><Relationship Id="rId198" Type="http://schemas.openxmlformats.org/officeDocument/2006/relationships/image" Target="media/image173.wmf"/><Relationship Id="rId321" Type="http://schemas.openxmlformats.org/officeDocument/2006/relationships/image" Target="media/image292.wmf"/><Relationship Id="rId342" Type="http://schemas.openxmlformats.org/officeDocument/2006/relationships/image" Target="media/image313.wmf"/><Relationship Id="rId363" Type="http://schemas.openxmlformats.org/officeDocument/2006/relationships/image" Target="media/image334.wmf"/><Relationship Id="rId384" Type="http://schemas.openxmlformats.org/officeDocument/2006/relationships/image" Target="media/image355.wmf"/><Relationship Id="rId202" Type="http://schemas.openxmlformats.org/officeDocument/2006/relationships/image" Target="media/image177.wmf"/><Relationship Id="rId223" Type="http://schemas.openxmlformats.org/officeDocument/2006/relationships/image" Target="media/image198.wmf"/><Relationship Id="rId244" Type="http://schemas.openxmlformats.org/officeDocument/2006/relationships/image" Target="media/image219.wmf"/><Relationship Id="rId18" Type="http://schemas.openxmlformats.org/officeDocument/2006/relationships/header" Target="header5.xml"/><Relationship Id="rId39" Type="http://schemas.openxmlformats.org/officeDocument/2006/relationships/image" Target="media/image18.wmf"/><Relationship Id="rId265" Type="http://schemas.openxmlformats.org/officeDocument/2006/relationships/image" Target="media/image236.wmf"/><Relationship Id="rId286" Type="http://schemas.openxmlformats.org/officeDocument/2006/relationships/image" Target="media/image257.wmf"/><Relationship Id="rId50" Type="http://schemas.openxmlformats.org/officeDocument/2006/relationships/image" Target="media/image29.wmf"/><Relationship Id="rId104" Type="http://schemas.openxmlformats.org/officeDocument/2006/relationships/image" Target="media/image79.wmf"/><Relationship Id="rId125" Type="http://schemas.openxmlformats.org/officeDocument/2006/relationships/image" Target="media/image100.wmf"/><Relationship Id="rId146" Type="http://schemas.openxmlformats.org/officeDocument/2006/relationships/image" Target="media/image121.wmf"/><Relationship Id="rId167" Type="http://schemas.openxmlformats.org/officeDocument/2006/relationships/image" Target="media/image142.wmf"/><Relationship Id="rId188" Type="http://schemas.openxmlformats.org/officeDocument/2006/relationships/image" Target="media/image163.wmf"/><Relationship Id="rId311" Type="http://schemas.openxmlformats.org/officeDocument/2006/relationships/image" Target="media/image282.wmf"/><Relationship Id="rId332" Type="http://schemas.openxmlformats.org/officeDocument/2006/relationships/image" Target="media/image303.wmf"/><Relationship Id="rId353" Type="http://schemas.openxmlformats.org/officeDocument/2006/relationships/image" Target="media/image324.wmf"/><Relationship Id="rId374" Type="http://schemas.openxmlformats.org/officeDocument/2006/relationships/image" Target="media/image345.wmf"/><Relationship Id="rId71" Type="http://schemas.openxmlformats.org/officeDocument/2006/relationships/image" Target="media/image50.wmf"/><Relationship Id="rId92" Type="http://schemas.openxmlformats.org/officeDocument/2006/relationships/image" Target="media/image67.wmf"/><Relationship Id="rId213" Type="http://schemas.openxmlformats.org/officeDocument/2006/relationships/image" Target="media/image188.wmf"/><Relationship Id="rId234" Type="http://schemas.openxmlformats.org/officeDocument/2006/relationships/image" Target="media/image209.wmf"/><Relationship Id="rId2" Type="http://schemas.openxmlformats.org/officeDocument/2006/relationships/numbering" Target="numbering.xml"/><Relationship Id="rId29" Type="http://schemas.openxmlformats.org/officeDocument/2006/relationships/image" Target="media/image8.wmf"/><Relationship Id="rId255" Type="http://schemas.openxmlformats.org/officeDocument/2006/relationships/image" Target="media/image230.wmf"/><Relationship Id="rId276" Type="http://schemas.openxmlformats.org/officeDocument/2006/relationships/image" Target="media/image247.wmf"/><Relationship Id="rId297" Type="http://schemas.openxmlformats.org/officeDocument/2006/relationships/image" Target="media/image268.wmf"/><Relationship Id="rId40" Type="http://schemas.openxmlformats.org/officeDocument/2006/relationships/image" Target="media/image19.wmf"/><Relationship Id="rId115" Type="http://schemas.openxmlformats.org/officeDocument/2006/relationships/image" Target="media/image90.wmf"/><Relationship Id="rId136" Type="http://schemas.openxmlformats.org/officeDocument/2006/relationships/image" Target="media/image111.wmf"/><Relationship Id="rId157" Type="http://schemas.openxmlformats.org/officeDocument/2006/relationships/image" Target="media/image132.wmf"/><Relationship Id="rId178" Type="http://schemas.openxmlformats.org/officeDocument/2006/relationships/image" Target="media/image153.wmf"/><Relationship Id="rId301" Type="http://schemas.openxmlformats.org/officeDocument/2006/relationships/image" Target="media/image272.wmf"/><Relationship Id="rId322" Type="http://schemas.openxmlformats.org/officeDocument/2006/relationships/image" Target="media/image293.wmf"/><Relationship Id="rId343" Type="http://schemas.openxmlformats.org/officeDocument/2006/relationships/image" Target="media/image314.wmf"/><Relationship Id="rId364" Type="http://schemas.openxmlformats.org/officeDocument/2006/relationships/image" Target="media/image335.wmf"/><Relationship Id="rId61" Type="http://schemas.openxmlformats.org/officeDocument/2006/relationships/image" Target="media/image40.wmf"/><Relationship Id="rId82" Type="http://schemas.openxmlformats.org/officeDocument/2006/relationships/header" Target="header11.xml"/><Relationship Id="rId199" Type="http://schemas.openxmlformats.org/officeDocument/2006/relationships/image" Target="media/image174.wmf"/><Relationship Id="rId203" Type="http://schemas.openxmlformats.org/officeDocument/2006/relationships/image" Target="media/image178.wmf"/><Relationship Id="rId385" Type="http://schemas.openxmlformats.org/officeDocument/2006/relationships/image" Target="media/image356.wmf"/><Relationship Id="rId19" Type="http://schemas.openxmlformats.org/officeDocument/2006/relationships/header" Target="header6.xml"/><Relationship Id="rId224" Type="http://schemas.openxmlformats.org/officeDocument/2006/relationships/image" Target="media/image199.wmf"/><Relationship Id="rId245" Type="http://schemas.openxmlformats.org/officeDocument/2006/relationships/image" Target="media/image220.wmf"/><Relationship Id="rId266" Type="http://schemas.openxmlformats.org/officeDocument/2006/relationships/image" Target="media/image237.gif"/><Relationship Id="rId287" Type="http://schemas.openxmlformats.org/officeDocument/2006/relationships/image" Target="media/image258.wmf"/><Relationship Id="rId30" Type="http://schemas.openxmlformats.org/officeDocument/2006/relationships/image" Target="media/image9.wmf"/><Relationship Id="rId105" Type="http://schemas.openxmlformats.org/officeDocument/2006/relationships/image" Target="media/image80.wmf"/><Relationship Id="rId126" Type="http://schemas.openxmlformats.org/officeDocument/2006/relationships/image" Target="media/image101.wmf"/><Relationship Id="rId147" Type="http://schemas.openxmlformats.org/officeDocument/2006/relationships/image" Target="media/image122.wmf"/><Relationship Id="rId168" Type="http://schemas.openxmlformats.org/officeDocument/2006/relationships/image" Target="media/image143.wmf"/><Relationship Id="rId312" Type="http://schemas.openxmlformats.org/officeDocument/2006/relationships/image" Target="media/image283.wmf"/><Relationship Id="rId333" Type="http://schemas.openxmlformats.org/officeDocument/2006/relationships/image" Target="media/image304.wmf"/><Relationship Id="rId354" Type="http://schemas.openxmlformats.org/officeDocument/2006/relationships/image" Target="media/image325.wmf"/><Relationship Id="rId51" Type="http://schemas.openxmlformats.org/officeDocument/2006/relationships/image" Target="media/image30.wmf"/><Relationship Id="rId72" Type="http://schemas.openxmlformats.org/officeDocument/2006/relationships/image" Target="media/image51.wmf"/><Relationship Id="rId93" Type="http://schemas.openxmlformats.org/officeDocument/2006/relationships/image" Target="media/image68.wmf"/><Relationship Id="rId189" Type="http://schemas.openxmlformats.org/officeDocument/2006/relationships/image" Target="media/image164.wmf"/><Relationship Id="rId375" Type="http://schemas.openxmlformats.org/officeDocument/2006/relationships/image" Target="media/image346.wmf"/><Relationship Id="rId3" Type="http://schemas.openxmlformats.org/officeDocument/2006/relationships/styles" Target="styles.xml"/><Relationship Id="rId214" Type="http://schemas.openxmlformats.org/officeDocument/2006/relationships/image" Target="media/image189.wmf"/><Relationship Id="rId235" Type="http://schemas.openxmlformats.org/officeDocument/2006/relationships/image" Target="media/image210.wmf"/><Relationship Id="rId256" Type="http://schemas.openxmlformats.org/officeDocument/2006/relationships/image" Target="media/image231.wmf"/><Relationship Id="rId277" Type="http://schemas.openxmlformats.org/officeDocument/2006/relationships/image" Target="media/image248.wmf"/><Relationship Id="rId298" Type="http://schemas.openxmlformats.org/officeDocument/2006/relationships/image" Target="media/image269.wmf"/><Relationship Id="rId116" Type="http://schemas.openxmlformats.org/officeDocument/2006/relationships/image" Target="media/image91.wmf"/><Relationship Id="rId137" Type="http://schemas.openxmlformats.org/officeDocument/2006/relationships/image" Target="media/image112.wmf"/><Relationship Id="rId158" Type="http://schemas.openxmlformats.org/officeDocument/2006/relationships/image" Target="media/image133.wmf"/><Relationship Id="rId302" Type="http://schemas.openxmlformats.org/officeDocument/2006/relationships/image" Target="media/image273.wmf"/><Relationship Id="rId323" Type="http://schemas.openxmlformats.org/officeDocument/2006/relationships/image" Target="media/image294.wmf"/><Relationship Id="rId344" Type="http://schemas.openxmlformats.org/officeDocument/2006/relationships/image" Target="media/image315.wmf"/><Relationship Id="rId20" Type="http://schemas.openxmlformats.org/officeDocument/2006/relationships/footer" Target="footer5.xml"/><Relationship Id="rId41" Type="http://schemas.openxmlformats.org/officeDocument/2006/relationships/image" Target="media/image20.wmf"/><Relationship Id="rId62" Type="http://schemas.openxmlformats.org/officeDocument/2006/relationships/image" Target="media/image41.wmf"/><Relationship Id="rId83" Type="http://schemas.openxmlformats.org/officeDocument/2006/relationships/header" Target="header12.xml"/><Relationship Id="rId179" Type="http://schemas.openxmlformats.org/officeDocument/2006/relationships/image" Target="media/image154.wmf"/><Relationship Id="rId365" Type="http://schemas.openxmlformats.org/officeDocument/2006/relationships/image" Target="media/image336.wmf"/><Relationship Id="rId386" Type="http://schemas.openxmlformats.org/officeDocument/2006/relationships/image" Target="media/image357.wmf"/><Relationship Id="rId190" Type="http://schemas.openxmlformats.org/officeDocument/2006/relationships/image" Target="media/image165.wmf"/><Relationship Id="rId204" Type="http://schemas.openxmlformats.org/officeDocument/2006/relationships/image" Target="media/image179.wmf"/><Relationship Id="rId225" Type="http://schemas.openxmlformats.org/officeDocument/2006/relationships/image" Target="media/image200.wmf"/><Relationship Id="rId246" Type="http://schemas.openxmlformats.org/officeDocument/2006/relationships/image" Target="media/image221.wmf"/><Relationship Id="rId267" Type="http://schemas.openxmlformats.org/officeDocument/2006/relationships/image" Target="media/image238.wmf"/><Relationship Id="rId288" Type="http://schemas.openxmlformats.org/officeDocument/2006/relationships/image" Target="media/image259.wmf"/><Relationship Id="rId106" Type="http://schemas.openxmlformats.org/officeDocument/2006/relationships/image" Target="media/image81.wmf"/><Relationship Id="rId127" Type="http://schemas.openxmlformats.org/officeDocument/2006/relationships/image" Target="media/image102.wmf"/><Relationship Id="rId313" Type="http://schemas.openxmlformats.org/officeDocument/2006/relationships/image" Target="media/image284.wmf"/><Relationship Id="rId10" Type="http://schemas.openxmlformats.org/officeDocument/2006/relationships/footer" Target="footer1.xml"/><Relationship Id="rId31" Type="http://schemas.openxmlformats.org/officeDocument/2006/relationships/image" Target="media/image10.wmf"/><Relationship Id="rId52" Type="http://schemas.openxmlformats.org/officeDocument/2006/relationships/image" Target="media/image31.wmf"/><Relationship Id="rId73" Type="http://schemas.openxmlformats.org/officeDocument/2006/relationships/image" Target="media/image52.wmf"/><Relationship Id="rId94" Type="http://schemas.openxmlformats.org/officeDocument/2006/relationships/image" Target="media/image69.wmf"/><Relationship Id="rId148" Type="http://schemas.openxmlformats.org/officeDocument/2006/relationships/image" Target="media/image123.wmf"/><Relationship Id="rId169" Type="http://schemas.openxmlformats.org/officeDocument/2006/relationships/image" Target="media/image144.wmf"/><Relationship Id="rId334" Type="http://schemas.openxmlformats.org/officeDocument/2006/relationships/image" Target="media/image305.wmf"/><Relationship Id="rId355" Type="http://schemas.openxmlformats.org/officeDocument/2006/relationships/image" Target="media/image326.wmf"/><Relationship Id="rId376" Type="http://schemas.openxmlformats.org/officeDocument/2006/relationships/image" Target="media/image347.wmf"/><Relationship Id="rId4" Type="http://schemas.openxmlformats.org/officeDocument/2006/relationships/settings" Target="settings.xml"/><Relationship Id="rId180" Type="http://schemas.openxmlformats.org/officeDocument/2006/relationships/image" Target="media/image155.wmf"/><Relationship Id="rId215" Type="http://schemas.openxmlformats.org/officeDocument/2006/relationships/image" Target="media/image190.wmf"/><Relationship Id="rId236" Type="http://schemas.openxmlformats.org/officeDocument/2006/relationships/image" Target="media/image211.wmf"/><Relationship Id="rId257" Type="http://schemas.openxmlformats.org/officeDocument/2006/relationships/image" Target="media/image232.wmf"/><Relationship Id="rId278" Type="http://schemas.openxmlformats.org/officeDocument/2006/relationships/image" Target="media/image249.wmf"/><Relationship Id="rId303" Type="http://schemas.openxmlformats.org/officeDocument/2006/relationships/image" Target="media/image27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A1D07A-6D2D-40C1-904A-B1B5B9C34E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24727</Words>
  <Characters>140946</Characters>
  <Application>Microsoft Office Word</Application>
  <DocSecurity>0</DocSecurity>
  <Lines>1174</Lines>
  <Paragraphs>330</Paragraphs>
  <ScaleCrop>false</ScaleCrop>
  <HeadingPairs>
    <vt:vector size="2" baseType="variant">
      <vt:variant>
        <vt:lpstr>Название</vt:lpstr>
      </vt:variant>
      <vt:variant>
        <vt:i4>1</vt:i4>
      </vt:variant>
    </vt:vector>
  </HeadingPairs>
  <TitlesOfParts>
    <vt:vector size="1" baseType="lpstr">
      <vt:lpstr>УРАЛЬСКИЙ СОЦИАЛЬНО-ЭКОНОМИЧЕСКИЙ ИНСТИТУТ</vt:lpstr>
    </vt:vector>
  </TitlesOfParts>
  <Company>УрСЭИ</Company>
  <LinksUpToDate>false</LinksUpToDate>
  <CharactersWithSpaces>165343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УРАЛЬСКИЙ СОЦИАЛЬНО-ЭКОНОМИЧЕСКИЙ ИНСТИТУТ</dc:title>
  <dc:subject/>
  <dc:creator>УрСЭИ</dc:creator>
  <cp:keywords/>
  <dc:description/>
  <cp:lastModifiedBy>admin</cp:lastModifiedBy>
  <cp:revision>2</cp:revision>
  <cp:lastPrinted>2005-02-10T10:56:00Z</cp:lastPrinted>
  <dcterms:created xsi:type="dcterms:W3CDTF">2014-02-28T14:52:00Z</dcterms:created>
  <dcterms:modified xsi:type="dcterms:W3CDTF">2014-02-28T14:52:00Z</dcterms:modified>
</cp:coreProperties>
</file>