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МИНИСТЕРСТВО СЕЛЬСКОГО ХОЗЯЙСТВА</w:t>
      </w: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РОССИЙСКОЙ ФЕДЕРАЦИИ</w:t>
      </w: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Федеральное государственное образовательное учреждение</w:t>
      </w:r>
      <w:r w:rsidR="00595FD3" w:rsidRPr="002B553C">
        <w:rPr>
          <w:b/>
          <w:bCs/>
          <w:sz w:val="28"/>
          <w:szCs w:val="28"/>
        </w:rPr>
        <w:t xml:space="preserve"> </w:t>
      </w:r>
      <w:r w:rsidRPr="002B553C">
        <w:rPr>
          <w:b/>
          <w:bCs/>
          <w:sz w:val="28"/>
          <w:szCs w:val="28"/>
        </w:rPr>
        <w:t>высшего профессионального образования</w:t>
      </w: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Ижевская государственная сельскохозяйственная академия</w:t>
      </w: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Факультет непрерывного профессионального образования</w:t>
      </w:r>
    </w:p>
    <w:p w:rsidR="005B1FF3" w:rsidRPr="002B553C" w:rsidRDefault="005B1FF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595FD3" w:rsidRPr="002B553C" w:rsidRDefault="00595FD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595FD3" w:rsidRPr="002B553C" w:rsidRDefault="00595FD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920EA9" w:rsidRPr="002B553C" w:rsidRDefault="00920EA9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A4116B" w:rsidRPr="002B553C" w:rsidRDefault="00A4116B" w:rsidP="00EF083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595FD3" w:rsidRPr="002B553C" w:rsidRDefault="00595FD3" w:rsidP="00595FD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D84B77" w:rsidRPr="002B553C" w:rsidRDefault="00D84B77" w:rsidP="00D84B7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«Организация производства СПК «Родина» района Малопургинского</w:t>
      </w:r>
    </w:p>
    <w:p w:rsidR="00D84B77" w:rsidRPr="002B553C" w:rsidRDefault="00D84B77" w:rsidP="00D84B77">
      <w:pPr>
        <w:spacing w:line="360" w:lineRule="auto"/>
        <w:ind w:firstLine="0"/>
        <w:jc w:val="center"/>
        <w:rPr>
          <w:sz w:val="28"/>
          <w:szCs w:val="28"/>
        </w:rPr>
      </w:pPr>
      <w:r w:rsidRPr="002B553C">
        <w:rPr>
          <w:sz w:val="28"/>
          <w:szCs w:val="28"/>
        </w:rPr>
        <w:t>методическое пособие для лабораторно- практических занятий и написания курсовой работы для студентов специальности 080502 «Экономика и управление на предприятии АПК»</w:t>
      </w:r>
    </w:p>
    <w:p w:rsidR="00A4116B" w:rsidRPr="002B553C" w:rsidRDefault="00A4116B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595FD3" w:rsidRPr="002B553C" w:rsidRDefault="00595FD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595FD3" w:rsidRPr="002B553C" w:rsidRDefault="00595FD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A4116B" w:rsidRPr="002B553C" w:rsidRDefault="0053599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Проверил: Цыпляков</w:t>
      </w:r>
      <w:r w:rsidR="003A5528" w:rsidRPr="002B553C">
        <w:rPr>
          <w:sz w:val="28"/>
          <w:szCs w:val="28"/>
        </w:rPr>
        <w:t xml:space="preserve"> П.А</w:t>
      </w:r>
    </w:p>
    <w:p w:rsidR="00595FD3" w:rsidRPr="002B553C" w:rsidRDefault="00595FD3" w:rsidP="00595FD3">
      <w:pPr>
        <w:spacing w:line="360" w:lineRule="auto"/>
        <w:ind w:firstLine="0"/>
        <w:jc w:val="left"/>
        <w:rPr>
          <w:sz w:val="28"/>
          <w:szCs w:val="28"/>
        </w:rPr>
      </w:pPr>
    </w:p>
    <w:p w:rsidR="00535998" w:rsidRPr="002B553C" w:rsidRDefault="003A552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Выполнил</w:t>
      </w:r>
      <w:r w:rsidR="00535998" w:rsidRPr="002B553C">
        <w:rPr>
          <w:sz w:val="28"/>
          <w:szCs w:val="28"/>
        </w:rPr>
        <w:t xml:space="preserve">: </w:t>
      </w:r>
      <w:r w:rsidRPr="002B553C">
        <w:rPr>
          <w:sz w:val="28"/>
          <w:szCs w:val="28"/>
        </w:rPr>
        <w:t>Борисов Д.Ю</w:t>
      </w:r>
    </w:p>
    <w:p w:rsidR="00535998" w:rsidRPr="002B553C" w:rsidRDefault="0053599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Специальность:</w:t>
      </w:r>
      <w:r w:rsidR="003A5528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ЭКУ</w:t>
      </w:r>
    </w:p>
    <w:p w:rsidR="00535998" w:rsidRPr="002B553C" w:rsidRDefault="0053599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Курс: 3</w:t>
      </w:r>
    </w:p>
    <w:p w:rsidR="00535998" w:rsidRPr="002B553C" w:rsidRDefault="0053599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Группа</w:t>
      </w:r>
      <w:r w:rsidR="003A5528" w:rsidRPr="002B553C">
        <w:rPr>
          <w:sz w:val="28"/>
          <w:szCs w:val="28"/>
        </w:rPr>
        <w:t>: 23</w:t>
      </w:r>
    </w:p>
    <w:p w:rsidR="00535998" w:rsidRPr="002B553C" w:rsidRDefault="00535998" w:rsidP="00595FD3">
      <w:pPr>
        <w:spacing w:line="360" w:lineRule="auto"/>
        <w:ind w:firstLine="0"/>
        <w:jc w:val="left"/>
        <w:rPr>
          <w:sz w:val="28"/>
          <w:szCs w:val="28"/>
        </w:rPr>
      </w:pPr>
      <w:r w:rsidRPr="002B553C">
        <w:rPr>
          <w:sz w:val="28"/>
          <w:szCs w:val="28"/>
        </w:rPr>
        <w:t>Шифр</w:t>
      </w:r>
      <w:r w:rsidR="003A5528" w:rsidRPr="002B553C">
        <w:rPr>
          <w:sz w:val="28"/>
          <w:szCs w:val="28"/>
        </w:rPr>
        <w:t>: 5028</w:t>
      </w:r>
    </w:p>
    <w:p w:rsidR="00595FD3" w:rsidRPr="002B553C" w:rsidRDefault="00595FD3" w:rsidP="00EF0833">
      <w:pPr>
        <w:spacing w:line="360" w:lineRule="auto"/>
        <w:ind w:firstLine="0"/>
        <w:jc w:val="center"/>
        <w:rPr>
          <w:sz w:val="28"/>
          <w:szCs w:val="28"/>
        </w:rPr>
      </w:pPr>
    </w:p>
    <w:p w:rsidR="00920EA9" w:rsidRPr="002B553C" w:rsidRDefault="003A5528" w:rsidP="00EF0833">
      <w:pPr>
        <w:spacing w:line="360" w:lineRule="auto"/>
        <w:ind w:firstLine="0"/>
        <w:jc w:val="center"/>
        <w:rPr>
          <w:sz w:val="28"/>
          <w:szCs w:val="28"/>
        </w:rPr>
      </w:pPr>
      <w:r w:rsidRPr="002B553C">
        <w:rPr>
          <w:sz w:val="28"/>
          <w:szCs w:val="28"/>
        </w:rPr>
        <w:t>г. Ижевск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2010</w:t>
      </w:r>
    </w:p>
    <w:p w:rsidR="00920EA9" w:rsidRPr="002B553C" w:rsidRDefault="00EF0833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br w:type="page"/>
      </w:r>
      <w:r w:rsidR="00920EA9" w:rsidRPr="002B553C">
        <w:rPr>
          <w:sz w:val="28"/>
          <w:szCs w:val="28"/>
        </w:rPr>
        <w:t>Таблица 1</w:t>
      </w:r>
      <w:r w:rsidR="00066445" w:rsidRPr="002B553C">
        <w:rPr>
          <w:sz w:val="28"/>
          <w:szCs w:val="28"/>
        </w:rPr>
        <w:t xml:space="preserve"> - </w:t>
      </w:r>
      <w:r w:rsidR="00920EA9" w:rsidRPr="002B553C">
        <w:rPr>
          <w:sz w:val="28"/>
          <w:szCs w:val="28"/>
        </w:rPr>
        <w:t>Расчет структуры земельного фонда и сельскохозяйственных угодий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863"/>
        <w:gridCol w:w="1006"/>
        <w:gridCol w:w="863"/>
        <w:gridCol w:w="1007"/>
        <w:gridCol w:w="863"/>
        <w:gridCol w:w="1006"/>
      </w:tblGrid>
      <w:tr w:rsidR="00920EA9" w:rsidRPr="002B553C">
        <w:trPr>
          <w:cantSplit/>
          <w:trHeight w:val="298"/>
        </w:trPr>
        <w:tc>
          <w:tcPr>
            <w:tcW w:w="3450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Наименование угодий</w:t>
            </w:r>
          </w:p>
        </w:tc>
        <w:tc>
          <w:tcPr>
            <w:tcW w:w="2732" w:type="dxa"/>
            <w:gridSpan w:val="3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76" w:type="dxa"/>
            <w:gridSpan w:val="3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rPr>
          <w:cantSplit/>
          <w:trHeight w:val="124"/>
        </w:trPr>
        <w:tc>
          <w:tcPr>
            <w:tcW w:w="3450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га</w:t>
            </w:r>
          </w:p>
        </w:tc>
        <w:tc>
          <w:tcPr>
            <w:tcW w:w="1869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Структура, %</w:t>
            </w:r>
          </w:p>
        </w:tc>
        <w:tc>
          <w:tcPr>
            <w:tcW w:w="1007" w:type="dxa"/>
            <w:vMerge w:val="restart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га</w:t>
            </w:r>
          </w:p>
        </w:tc>
        <w:tc>
          <w:tcPr>
            <w:tcW w:w="1869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Структура, %</w:t>
            </w:r>
          </w:p>
        </w:tc>
      </w:tr>
      <w:tr w:rsidR="00920EA9" w:rsidRPr="002B553C">
        <w:trPr>
          <w:cantSplit/>
          <w:trHeight w:val="2270"/>
        </w:trPr>
        <w:tc>
          <w:tcPr>
            <w:tcW w:w="3450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земельного фонда</w:t>
            </w:r>
          </w:p>
        </w:tc>
        <w:tc>
          <w:tcPr>
            <w:tcW w:w="863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сельскохозяйственных угодий</w:t>
            </w:r>
          </w:p>
        </w:tc>
        <w:tc>
          <w:tcPr>
            <w:tcW w:w="1007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земельного фонда</w:t>
            </w:r>
          </w:p>
        </w:tc>
        <w:tc>
          <w:tcPr>
            <w:tcW w:w="1006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сельскохозяйственных угодий</w:t>
            </w:r>
          </w:p>
        </w:tc>
      </w:tr>
      <w:tr w:rsidR="00920EA9" w:rsidRPr="002B553C">
        <w:trPr>
          <w:trHeight w:val="298"/>
        </w:trPr>
        <w:tc>
          <w:tcPr>
            <w:tcW w:w="345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Пашня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1006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99</w:t>
            </w:r>
          </w:p>
        </w:tc>
        <w:tc>
          <w:tcPr>
            <w:tcW w:w="1007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</w:t>
            </w:r>
          </w:p>
        </w:tc>
        <w:tc>
          <w:tcPr>
            <w:tcW w:w="1006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99</w:t>
            </w:r>
          </w:p>
        </w:tc>
      </w:tr>
      <w:tr w:rsidR="00920EA9" w:rsidRPr="002B553C">
        <w:trPr>
          <w:trHeight w:val="298"/>
        </w:trPr>
        <w:tc>
          <w:tcPr>
            <w:tcW w:w="345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Сенокосы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1006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863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920EA9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</w:tr>
      <w:tr w:rsidR="00B46764" w:rsidRPr="002B553C">
        <w:trPr>
          <w:trHeight w:val="298"/>
        </w:trPr>
        <w:tc>
          <w:tcPr>
            <w:tcW w:w="3450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 сельскохозяйственных угодий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163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1643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B46764" w:rsidRPr="002B553C">
        <w:trPr>
          <w:trHeight w:val="298"/>
        </w:trPr>
        <w:tc>
          <w:tcPr>
            <w:tcW w:w="3450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 леса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203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203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B46764" w:rsidRPr="002B553C">
        <w:trPr>
          <w:trHeight w:val="311"/>
        </w:trPr>
        <w:tc>
          <w:tcPr>
            <w:tcW w:w="3450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Пруды и водоемы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B46764" w:rsidRPr="002B553C">
        <w:trPr>
          <w:trHeight w:val="298"/>
        </w:trPr>
        <w:tc>
          <w:tcPr>
            <w:tcW w:w="3450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 земли + древен. к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82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B46764" w:rsidRPr="002B553C">
        <w:trPr>
          <w:trHeight w:val="311"/>
        </w:trPr>
        <w:tc>
          <w:tcPr>
            <w:tcW w:w="3450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1929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1929</w:t>
            </w:r>
          </w:p>
        </w:tc>
        <w:tc>
          <w:tcPr>
            <w:tcW w:w="863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006" w:type="dxa"/>
          </w:tcPr>
          <w:p w:rsidR="00B46764" w:rsidRPr="002B553C" w:rsidRDefault="00B4676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</w:tbl>
    <w:p w:rsidR="00B46764" w:rsidRPr="002B553C" w:rsidRDefault="00B46764" w:rsidP="0032074F">
      <w:pPr>
        <w:pStyle w:val="21"/>
        <w:spacing w:line="360" w:lineRule="auto"/>
        <w:ind w:firstLine="709"/>
        <w:rPr>
          <w:spacing w:val="0"/>
        </w:rPr>
      </w:pP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1. Определить структуру земельного фонда и сельскохозяйственных угодий.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Определить изменения в площади земельных и сельскохозяйственных угодий и их структуре.</w:t>
      </w:r>
    </w:p>
    <w:p w:rsidR="00920EA9" w:rsidRPr="002B553C" w:rsidRDefault="00B46764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 в структуре земельного фонда основную часть занимают сельско</w:t>
      </w:r>
      <w:r w:rsidR="000664C1" w:rsidRPr="002B553C">
        <w:rPr>
          <w:sz w:val="28"/>
          <w:szCs w:val="28"/>
        </w:rPr>
        <w:t>хозяйственные угодь</w:t>
      </w:r>
      <w:r w:rsidRPr="002B553C">
        <w:rPr>
          <w:sz w:val="28"/>
          <w:szCs w:val="28"/>
        </w:rPr>
        <w:t xml:space="preserve">я 85 </w:t>
      </w:r>
      <w:r w:rsidR="000664C1" w:rsidRPr="002B553C">
        <w:rPr>
          <w:sz w:val="28"/>
          <w:szCs w:val="28"/>
        </w:rPr>
        <w:t>их структура не изменилась за 06-08</w:t>
      </w:r>
      <w:r w:rsidRPr="002B553C">
        <w:rPr>
          <w:sz w:val="28"/>
          <w:szCs w:val="28"/>
        </w:rPr>
        <w:t>гг., также не изменилась площадь под пашни.</w:t>
      </w:r>
    </w:p>
    <w:p w:rsidR="00B46764" w:rsidRPr="002B553C" w:rsidRDefault="00B46764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Таким образом не в структуре сельскохозяйственных угодий, ни в структуре земельного фонда изменения площади не претерпели.</w:t>
      </w:r>
    </w:p>
    <w:p w:rsidR="00920EA9" w:rsidRPr="002B553C" w:rsidRDefault="00066445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br w:type="page"/>
      </w:r>
      <w:r w:rsidR="00920EA9" w:rsidRPr="002B553C">
        <w:rPr>
          <w:sz w:val="28"/>
          <w:szCs w:val="28"/>
        </w:rPr>
        <w:t>Таблица 2</w:t>
      </w:r>
      <w:r w:rsidRPr="002B553C">
        <w:rPr>
          <w:sz w:val="28"/>
          <w:szCs w:val="28"/>
        </w:rPr>
        <w:t xml:space="preserve"> - </w:t>
      </w:r>
      <w:r w:rsidR="00920EA9" w:rsidRPr="002B553C">
        <w:rPr>
          <w:sz w:val="28"/>
          <w:szCs w:val="28"/>
        </w:rPr>
        <w:t>Динамика и структура основных фондов сельскохозяйственного</w:t>
      </w:r>
      <w:r w:rsidRPr="002B553C">
        <w:rPr>
          <w:sz w:val="28"/>
          <w:szCs w:val="28"/>
        </w:rPr>
        <w:t xml:space="preserve"> </w:t>
      </w:r>
      <w:r w:rsidR="00920EA9" w:rsidRPr="002B553C">
        <w:rPr>
          <w:sz w:val="28"/>
          <w:szCs w:val="28"/>
        </w:rPr>
        <w:t>предприятия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134"/>
        <w:gridCol w:w="28"/>
        <w:gridCol w:w="1248"/>
        <w:gridCol w:w="1134"/>
        <w:gridCol w:w="1417"/>
      </w:tblGrid>
      <w:tr w:rsidR="00920EA9" w:rsidRPr="002B553C">
        <w:trPr>
          <w:cantSplit/>
        </w:trPr>
        <w:tc>
          <w:tcPr>
            <w:tcW w:w="2835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Вид основных фондов</w:t>
            </w:r>
          </w:p>
        </w:tc>
        <w:tc>
          <w:tcPr>
            <w:tcW w:w="2410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Наличие, тыс. руб.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Изменение фондов за период (+.-) тыс.руб.</w:t>
            </w:r>
          </w:p>
        </w:tc>
        <w:tc>
          <w:tcPr>
            <w:tcW w:w="2551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 фондов, %</w:t>
            </w:r>
          </w:p>
        </w:tc>
      </w:tr>
      <w:tr w:rsidR="00920EA9" w:rsidRPr="002B553C">
        <w:trPr>
          <w:cantSplit/>
          <w:trHeight w:val="1440"/>
        </w:trPr>
        <w:tc>
          <w:tcPr>
            <w:tcW w:w="2835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</w:t>
            </w:r>
            <w:r w:rsidR="003A5528" w:rsidRPr="002B553C">
              <w:rPr>
                <w:sz w:val="20"/>
                <w:szCs w:val="20"/>
              </w:rPr>
              <w:t>.01. 2006</w:t>
            </w:r>
            <w:r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extDirection w:val="btLr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1.01.2008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начало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конец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периода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Здания</w:t>
            </w:r>
          </w:p>
        </w:tc>
        <w:tc>
          <w:tcPr>
            <w:tcW w:w="1276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6259</w:t>
            </w:r>
          </w:p>
        </w:tc>
        <w:tc>
          <w:tcPr>
            <w:tcW w:w="1162" w:type="dxa"/>
            <w:gridSpan w:val="2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13142</w:t>
            </w:r>
          </w:p>
        </w:tc>
        <w:tc>
          <w:tcPr>
            <w:tcW w:w="1248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+6883</w:t>
            </w:r>
          </w:p>
        </w:tc>
        <w:tc>
          <w:tcPr>
            <w:tcW w:w="1134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Сооружения</w:t>
            </w:r>
          </w:p>
        </w:tc>
        <w:tc>
          <w:tcPr>
            <w:tcW w:w="1276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1424</w:t>
            </w:r>
          </w:p>
        </w:tc>
        <w:tc>
          <w:tcPr>
            <w:tcW w:w="1162" w:type="dxa"/>
            <w:gridSpan w:val="2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1424</w:t>
            </w:r>
          </w:p>
        </w:tc>
        <w:tc>
          <w:tcPr>
            <w:tcW w:w="1248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276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13568</w:t>
            </w:r>
          </w:p>
        </w:tc>
        <w:tc>
          <w:tcPr>
            <w:tcW w:w="1162" w:type="dxa"/>
            <w:gridSpan w:val="2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24136</w:t>
            </w:r>
          </w:p>
        </w:tc>
        <w:tc>
          <w:tcPr>
            <w:tcW w:w="1248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+10567</w:t>
            </w:r>
          </w:p>
        </w:tc>
        <w:tc>
          <w:tcPr>
            <w:tcW w:w="1134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1404</w:t>
            </w:r>
          </w:p>
        </w:tc>
        <w:tc>
          <w:tcPr>
            <w:tcW w:w="1162" w:type="dxa"/>
            <w:gridSpan w:val="2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1513</w:t>
            </w:r>
          </w:p>
        </w:tc>
        <w:tc>
          <w:tcPr>
            <w:tcW w:w="1248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+109</w:t>
            </w:r>
          </w:p>
        </w:tc>
        <w:tc>
          <w:tcPr>
            <w:tcW w:w="1134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</w:tr>
      <w:tr w:rsidR="00535AE8" w:rsidRPr="002B553C">
        <w:tc>
          <w:tcPr>
            <w:tcW w:w="2835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Рабочий скот</w:t>
            </w:r>
          </w:p>
        </w:tc>
        <w:tc>
          <w:tcPr>
            <w:tcW w:w="1276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89</w:t>
            </w:r>
          </w:p>
        </w:tc>
        <w:tc>
          <w:tcPr>
            <w:tcW w:w="1162" w:type="dxa"/>
            <w:gridSpan w:val="2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1248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-4</w:t>
            </w:r>
          </w:p>
        </w:tc>
        <w:tc>
          <w:tcPr>
            <w:tcW w:w="1134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</w:tr>
      <w:tr w:rsidR="00535AE8" w:rsidRPr="002B553C">
        <w:tc>
          <w:tcPr>
            <w:tcW w:w="2835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Продуктивный скот</w:t>
            </w:r>
          </w:p>
        </w:tc>
        <w:tc>
          <w:tcPr>
            <w:tcW w:w="1276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2927</w:t>
            </w:r>
          </w:p>
        </w:tc>
        <w:tc>
          <w:tcPr>
            <w:tcW w:w="1162" w:type="dxa"/>
            <w:gridSpan w:val="2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4537</w:t>
            </w:r>
          </w:p>
        </w:tc>
        <w:tc>
          <w:tcPr>
            <w:tcW w:w="1248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+1610</w:t>
            </w:r>
          </w:p>
        </w:tc>
        <w:tc>
          <w:tcPr>
            <w:tcW w:w="1134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</w:tr>
      <w:tr w:rsidR="00535AE8" w:rsidRPr="002B553C">
        <w:trPr>
          <w:trHeight w:val="409"/>
        </w:trPr>
        <w:tc>
          <w:tcPr>
            <w:tcW w:w="2835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25671</w:t>
            </w:r>
          </w:p>
        </w:tc>
        <w:tc>
          <w:tcPr>
            <w:tcW w:w="1162" w:type="dxa"/>
            <w:gridSpan w:val="2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44836</w:t>
            </w:r>
          </w:p>
        </w:tc>
        <w:tc>
          <w:tcPr>
            <w:tcW w:w="1248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+19165</w:t>
            </w:r>
          </w:p>
        </w:tc>
        <w:tc>
          <w:tcPr>
            <w:tcW w:w="1134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35AE8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</w:tbl>
    <w:p w:rsidR="00066445" w:rsidRPr="002B553C" w:rsidRDefault="00066445" w:rsidP="00066445">
      <w:pPr>
        <w:spacing w:line="360" w:lineRule="auto"/>
        <w:ind w:firstLine="0"/>
        <w:rPr>
          <w:sz w:val="28"/>
          <w:szCs w:val="28"/>
        </w:rPr>
      </w:pPr>
    </w:p>
    <w:p w:rsidR="00920EA9" w:rsidRPr="002B553C" w:rsidRDefault="00920EA9" w:rsidP="0032074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структуру основных фондов</w:t>
      </w:r>
    </w:p>
    <w:p w:rsidR="00920EA9" w:rsidRPr="002B553C" w:rsidRDefault="00920EA9" w:rsidP="0032074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динамику основных фондов и их структуры.</w:t>
      </w:r>
    </w:p>
    <w:p w:rsidR="00535AE8" w:rsidRPr="002B553C" w:rsidRDefault="00535AE8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 в структуре основных фондов основное место занимают машины и оборудование. Значительных изменений в структуре не произошло, динамика положительная, за исключением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в показателе рабочего скота уменьшилась на 0,1%.</w:t>
      </w:r>
    </w:p>
    <w:p w:rsidR="00535AE8" w:rsidRPr="002B553C" w:rsidRDefault="00535AE8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Таблица 3</w:t>
      </w:r>
      <w:r w:rsidR="00066445" w:rsidRPr="002B553C">
        <w:rPr>
          <w:spacing w:val="0"/>
        </w:rPr>
        <w:t xml:space="preserve"> - </w:t>
      </w:r>
      <w:r w:rsidRPr="002B553C">
        <w:rPr>
          <w:spacing w:val="0"/>
        </w:rPr>
        <w:t>Обеспеченность сельскохозяйственного предприятия основными фондами и энергетическими ресурсами и показатели эффективности их</w:t>
      </w:r>
      <w:r w:rsidR="00066445" w:rsidRPr="002B553C">
        <w:rPr>
          <w:spacing w:val="0"/>
        </w:rPr>
        <w:t xml:space="preserve"> </w:t>
      </w:r>
      <w:r w:rsidRPr="002B553C">
        <w:rPr>
          <w:spacing w:val="0"/>
        </w:rPr>
        <w:t>использования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40"/>
        <w:gridCol w:w="1240"/>
        <w:gridCol w:w="1240"/>
        <w:gridCol w:w="1241"/>
      </w:tblGrid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240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40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40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41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  <w:r w:rsidRPr="002B553C">
              <w:rPr>
                <w:sz w:val="20"/>
                <w:szCs w:val="20"/>
              </w:rPr>
              <w:t>. в % к 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Фондообеспеченность, тыс.руб.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1987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2577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4534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43,8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Фондовооруженность, руб.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0,004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0,004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0,002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Фондоотдача, руб.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0,7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0,5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Фондоемкость, руб.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1,4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2,0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Энергообеспеченность , л.с.:</w:t>
            </w: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20EA9" w:rsidRPr="002B553C">
        <w:tc>
          <w:tcPr>
            <w:tcW w:w="4111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на 100 га с.-х. угодий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422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430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418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на 100 га пашни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427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435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423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Энерговооруженность, л.с.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0,02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0,02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0,02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Энергоемкость продукции, л.с.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0,20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0,24</w:t>
            </w:r>
          </w:p>
        </w:tc>
        <w:tc>
          <w:tcPr>
            <w:tcW w:w="1240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0,18</w:t>
            </w:r>
          </w:p>
        </w:tc>
        <w:tc>
          <w:tcPr>
            <w:tcW w:w="1241" w:type="dxa"/>
          </w:tcPr>
          <w:p w:rsidR="00920EA9" w:rsidRPr="002B553C" w:rsidRDefault="00535AE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111</w:t>
            </w:r>
          </w:p>
        </w:tc>
      </w:tr>
      <w:tr w:rsidR="00920EA9" w:rsidRPr="002B553C">
        <w:tc>
          <w:tcPr>
            <w:tcW w:w="411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(убыток) на 1 руб. основных производственных фондов сельскохозяйственного назначения, руб.</w:t>
            </w: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066445" w:rsidRPr="002B553C" w:rsidRDefault="00066445" w:rsidP="0032074F">
      <w:pPr>
        <w:pStyle w:val="21"/>
        <w:spacing w:line="360" w:lineRule="auto"/>
        <w:ind w:firstLine="709"/>
        <w:rPr>
          <w:spacing w:val="0"/>
        </w:rPr>
      </w:pP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Определить обеспеченность хозяйства основными фондами и энергетическими ресурсами и их использование.</w:t>
      </w:r>
    </w:p>
    <w:p w:rsidR="00E7292E" w:rsidRPr="002B553C" w:rsidRDefault="001A48DB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 Фондообеспеченность увеличилась на 56,2%, в то время как фондоотдача уменьшилась в 2 раза. Энегрообеспеченность уменьшилась на 1%, а энергоекость на 11%</w:t>
      </w:r>
    </w:p>
    <w:p w:rsidR="001A48DB" w:rsidRPr="002B553C" w:rsidRDefault="001A48DB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066445">
      <w:pPr>
        <w:pStyle w:val="2"/>
        <w:spacing w:line="360" w:lineRule="auto"/>
        <w:ind w:firstLine="709"/>
        <w:jc w:val="both"/>
      </w:pPr>
      <w:r w:rsidRPr="002B553C">
        <w:t>Таблица 4</w:t>
      </w:r>
      <w:r w:rsidR="00066445" w:rsidRPr="002B553C">
        <w:t xml:space="preserve"> - </w:t>
      </w:r>
      <w:r w:rsidRPr="002B553C">
        <w:t>Размеры производства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063"/>
        <w:gridCol w:w="1063"/>
        <w:gridCol w:w="1063"/>
        <w:gridCol w:w="1063"/>
      </w:tblGrid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pStyle w:val="3"/>
              <w:spacing w:before="0" w:line="360" w:lineRule="auto"/>
              <w:ind w:right="0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063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% к</w:t>
            </w:r>
          </w:p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Стоимость товарной продукции, тыс. руб.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26161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30365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32972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 сельскохозяйственных угодий, га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1643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1643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1643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 пашни, га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143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147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Среднегодовая стоимость основных средств, тыс. руб.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32294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41876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73681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Среднегодовое поголовье,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гол.:</w:t>
            </w:r>
          </w:p>
        </w:tc>
        <w:tc>
          <w:tcPr>
            <w:tcW w:w="10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20EA9" w:rsidRPr="002B553C">
        <w:tc>
          <w:tcPr>
            <w:tcW w:w="453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коров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318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338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381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молодняка КРС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118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778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</w:tr>
      <w:tr w:rsidR="00920EA9" w:rsidRPr="002B553C">
        <w:tc>
          <w:tcPr>
            <w:tcW w:w="453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свиней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1303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1300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1326</w:t>
            </w:r>
          </w:p>
        </w:tc>
        <w:tc>
          <w:tcPr>
            <w:tcW w:w="1063" w:type="dxa"/>
          </w:tcPr>
          <w:p w:rsidR="00920EA9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>лошади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271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Среднегодовое поголовье животных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в условном исчислении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(по годовой потребности в корм.ед.),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гол., всего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799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781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1253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>в т.ч.</w:t>
            </w: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 xml:space="preserve">коров 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318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338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381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>молодняка</w:t>
            </w: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 xml:space="preserve">КРС 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71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467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 xml:space="preserve">свиней 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391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390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398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</w:t>
            </w:r>
          </w:p>
        </w:tc>
      </w:tr>
      <w:tr w:rsidR="001A48DB" w:rsidRPr="002B553C">
        <w:tc>
          <w:tcPr>
            <w:tcW w:w="4536" w:type="dxa"/>
          </w:tcPr>
          <w:p w:rsidR="001A48DB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A48DB" w:rsidRPr="002B553C">
              <w:rPr>
                <w:sz w:val="20"/>
                <w:szCs w:val="20"/>
              </w:rPr>
              <w:t xml:space="preserve">лошади 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1A48DB" w:rsidRPr="002B553C" w:rsidRDefault="001A48D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271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размеры хозяйства по основным и дополнительным показателям.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Установить изменения в размерах производства за анализируемый период.</w:t>
      </w:r>
    </w:p>
    <w:p w:rsidR="00920EA9" w:rsidRPr="002B553C" w:rsidRDefault="001A48DB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Вывод Динамика всех показателей кооператива положительная, за исключением размеров пашни площадей сельскохозяйственных угодий. </w:t>
      </w:r>
      <w:r w:rsidR="00D44175" w:rsidRPr="002B553C">
        <w:rPr>
          <w:sz w:val="28"/>
          <w:szCs w:val="28"/>
        </w:rPr>
        <w:t>Положительной является тот факт, что количество дойного стада КРС увеличивается на 17%, в целом по кооперативу количество условных голов увеличилось на 36%, как следствие увеличилось стоимость</w:t>
      </w:r>
      <w:r w:rsidR="000664C1" w:rsidRPr="002B553C">
        <w:rPr>
          <w:sz w:val="28"/>
          <w:szCs w:val="28"/>
        </w:rPr>
        <w:t xml:space="preserve"> товарной продукции на 21%в 2008г по сравнению с 2006</w:t>
      </w:r>
      <w:r w:rsidR="00D44175" w:rsidRPr="002B553C">
        <w:rPr>
          <w:sz w:val="28"/>
          <w:szCs w:val="28"/>
        </w:rPr>
        <w:t>годом.</w:t>
      </w:r>
    </w:p>
    <w:p w:rsidR="00E7292E" w:rsidRPr="002B553C" w:rsidRDefault="00E7292E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066445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Таблица 5</w:t>
      </w:r>
      <w:r w:rsidR="00066445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Структура товарной продукции сельскохозяйственного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предприятия</w:t>
      </w:r>
    </w:p>
    <w:tbl>
      <w:tblPr>
        <w:tblW w:w="88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795"/>
        <w:gridCol w:w="664"/>
        <w:gridCol w:w="928"/>
        <w:gridCol w:w="664"/>
        <w:gridCol w:w="796"/>
        <w:gridCol w:w="796"/>
        <w:gridCol w:w="796"/>
        <w:gridCol w:w="663"/>
      </w:tblGrid>
      <w:tr w:rsidR="00920EA9" w:rsidRPr="002B553C">
        <w:trPr>
          <w:cantSplit/>
          <w:trHeight w:val="583"/>
        </w:trPr>
        <w:tc>
          <w:tcPr>
            <w:tcW w:w="2785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Наименование отраслей, культур и продуктов</w:t>
            </w:r>
          </w:p>
        </w:tc>
        <w:tc>
          <w:tcPr>
            <w:tcW w:w="1459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592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592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459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среднем за 3 года</w:t>
            </w:r>
          </w:p>
        </w:tc>
      </w:tr>
      <w:tr w:rsidR="00920EA9" w:rsidRPr="002B553C">
        <w:trPr>
          <w:cantSplit/>
          <w:trHeight w:val="119"/>
        </w:trPr>
        <w:tc>
          <w:tcPr>
            <w:tcW w:w="2785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тыс. руб.</w:t>
            </w:r>
          </w:p>
        </w:tc>
        <w:tc>
          <w:tcPr>
            <w:tcW w:w="6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</w:t>
            </w:r>
          </w:p>
        </w:tc>
        <w:tc>
          <w:tcPr>
            <w:tcW w:w="928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тыс. руб.</w:t>
            </w:r>
          </w:p>
        </w:tc>
        <w:tc>
          <w:tcPr>
            <w:tcW w:w="66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тыс. руб.</w:t>
            </w:r>
          </w:p>
        </w:tc>
        <w:tc>
          <w:tcPr>
            <w:tcW w:w="79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тыс. руб.</w:t>
            </w:r>
          </w:p>
        </w:tc>
        <w:tc>
          <w:tcPr>
            <w:tcW w:w="662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</w:t>
            </w:r>
          </w:p>
        </w:tc>
      </w:tr>
      <w:tr w:rsidR="00920EA9" w:rsidRPr="002B553C">
        <w:trPr>
          <w:cantSplit/>
          <w:trHeight w:val="571"/>
        </w:trPr>
        <w:tc>
          <w:tcPr>
            <w:tcW w:w="278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зернобобовые, всего</w:t>
            </w:r>
          </w:p>
        </w:tc>
        <w:tc>
          <w:tcPr>
            <w:tcW w:w="795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1288</w:t>
            </w:r>
          </w:p>
        </w:tc>
        <w:tc>
          <w:tcPr>
            <w:tcW w:w="663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2165</w:t>
            </w:r>
          </w:p>
        </w:tc>
        <w:tc>
          <w:tcPr>
            <w:tcW w:w="663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1584</w:t>
            </w:r>
          </w:p>
        </w:tc>
        <w:tc>
          <w:tcPr>
            <w:tcW w:w="795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1679</w:t>
            </w:r>
          </w:p>
        </w:tc>
        <w:tc>
          <w:tcPr>
            <w:tcW w:w="662" w:type="dxa"/>
          </w:tcPr>
          <w:p w:rsidR="00920EA9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</w:tr>
      <w:tr w:rsidR="00D44175" w:rsidRPr="002B553C">
        <w:trPr>
          <w:cantSplit/>
          <w:trHeight w:val="583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132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239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208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</w:tr>
      <w:tr w:rsidR="00D44175" w:rsidRPr="002B553C">
        <w:trPr>
          <w:cantSplit/>
          <w:trHeight w:val="583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 продукции растениеводства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1420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2404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1836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1887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</w:tr>
      <w:tr w:rsidR="00D44175" w:rsidRPr="002B553C">
        <w:trPr>
          <w:cantSplit/>
          <w:trHeight w:val="285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Скотоводство, всего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10409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13228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10231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11289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</w:t>
            </w:r>
          </w:p>
        </w:tc>
      </w:tr>
      <w:tr w:rsidR="00D44175" w:rsidRPr="002B553C">
        <w:trPr>
          <w:cantSplit/>
          <w:trHeight w:val="285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т.ч. мясо КРС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5306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6677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4365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5449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</w:tr>
      <w:tr w:rsidR="00D44175" w:rsidRPr="002B553C">
        <w:trPr>
          <w:cantSplit/>
          <w:trHeight w:val="285"/>
        </w:trPr>
        <w:tc>
          <w:tcPr>
            <w:tcW w:w="2785" w:type="dxa"/>
          </w:tcPr>
          <w:p w:rsidR="00D44175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D44175" w:rsidRPr="002B553C">
              <w:rPr>
                <w:sz w:val="20"/>
                <w:szCs w:val="20"/>
              </w:rPr>
              <w:t>молоко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14252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14681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20868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16600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</w:t>
            </w:r>
          </w:p>
        </w:tc>
      </w:tr>
      <w:tr w:rsidR="00D44175" w:rsidRPr="002B553C">
        <w:trPr>
          <w:cantSplit/>
          <w:trHeight w:val="285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Свиноводство, всего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5065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6531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5802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5799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</w:tr>
      <w:tr w:rsidR="00D44175" w:rsidRPr="002B553C">
        <w:trPr>
          <w:cantSplit/>
          <w:trHeight w:val="285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</w:tr>
      <w:tr w:rsidR="00D44175" w:rsidRPr="002B553C">
        <w:trPr>
          <w:cantSplit/>
          <w:trHeight w:val="583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</w:tr>
      <w:tr w:rsidR="00D44175" w:rsidRPr="002B553C">
        <w:trPr>
          <w:cantSplit/>
          <w:trHeight w:val="583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 продукции животноводства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24741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27961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92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31136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28946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</w:t>
            </w:r>
          </w:p>
        </w:tc>
      </w:tr>
      <w:tr w:rsidR="004E5261" w:rsidRPr="002B553C">
        <w:trPr>
          <w:cantSplit/>
          <w:trHeight w:val="583"/>
        </w:trPr>
        <w:tc>
          <w:tcPr>
            <w:tcW w:w="278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продукции сельского хозяйства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26161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928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30365</w:t>
            </w:r>
          </w:p>
        </w:tc>
        <w:tc>
          <w:tcPr>
            <w:tcW w:w="663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32972</w:t>
            </w:r>
          </w:p>
        </w:tc>
        <w:tc>
          <w:tcPr>
            <w:tcW w:w="795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796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29833</w:t>
            </w:r>
          </w:p>
        </w:tc>
        <w:tc>
          <w:tcPr>
            <w:tcW w:w="662" w:type="dxa"/>
          </w:tcPr>
          <w:p w:rsidR="00D44175" w:rsidRPr="002B553C" w:rsidRDefault="00D4417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</w:tbl>
    <w:p w:rsidR="004E5261" w:rsidRPr="002B553C" w:rsidRDefault="004E5261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главные и дополнительные отрасли хозяйства.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Определить специализацию хозяйства, коэффициент специализации хозяйства, соответствие специализации характеру природно-экономических условий.</w:t>
      </w:r>
    </w:p>
    <w:p w:rsidR="004E5261" w:rsidRPr="002B553C" w:rsidRDefault="004E5261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 В структуре товарной продукции СПК первое место занимает реализация молока, второе – реализация продукции свиноводства.</w:t>
      </w:r>
    </w:p>
    <w:p w:rsidR="004E5261" w:rsidRPr="002B553C" w:rsidRDefault="004E5261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Кооператив молочного направления, что соответствует природно-климатическим условиям, в структуре земельного фонда 203 га составляют леса, что позволяет выпас скота; потребление естественных трав, также 18 га с/х угодий под сенокосы.</w:t>
      </w:r>
    </w:p>
    <w:p w:rsidR="004E5261" w:rsidRPr="002B553C" w:rsidRDefault="004E5261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Таблица 6</w:t>
      </w:r>
      <w:r w:rsidR="00066445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Уровень интенсивности и результативные показатели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интенсификации растениеводства, животноводства и сельскохозяйственного предприятия в целом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12"/>
        <w:gridCol w:w="888"/>
        <w:gridCol w:w="886"/>
        <w:gridCol w:w="886"/>
        <w:gridCol w:w="888"/>
      </w:tblGrid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2006г.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2007г.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2008г.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 г.</w:t>
            </w:r>
          </w:p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% к</w:t>
            </w:r>
          </w:p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 г.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2B553C">
              <w:rPr>
                <w:b/>
                <w:bCs/>
                <w:i/>
                <w:iCs/>
                <w:sz w:val="20"/>
                <w:szCs w:val="20"/>
              </w:rPr>
              <w:t>Уровень интенсивности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а) растениеводства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  <w:u w:val="single"/>
              </w:rPr>
            </w:pPr>
            <w:r w:rsidRPr="002B553C">
              <w:rPr>
                <w:sz w:val="20"/>
                <w:szCs w:val="20"/>
                <w:u w:val="single"/>
              </w:rPr>
              <w:t>В расчете на 100 га пашни: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текущие производственные затраты, тыс.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532,1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634,7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638,8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затраты труда, чел.-час.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2222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3452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2646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Удельный вес пашни в площади сельхозугодий, %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99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б) животноводства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Поголовье животных на 100 га с.-х. угодий, усл. голов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76,3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расчете на 1 усл. голову: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текущие производственные затраты, тыс.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109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затраты труда, чел.-час.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176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б)предприятия в целом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Приходится на 100 га с.-х. угодий: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основных производственных фондов сельскохозяйственного назначения,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1966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2549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4485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производственных затрат,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1684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2210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76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затрат труда, тыс.чел.-час.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16,0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поголовья животных, усл.гол.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76,3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энергетических мощностей, л.с.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106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Экономическая эффективность интенсификации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а) растениеводства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Стоимость товарной продукции растениеводства) в расчете на: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га с.-х. угодий,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112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77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производственных затрат,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38,2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(убыток) растениеводства в расчете на: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га с.-х. угодий,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32,1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87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производственных затрат,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5,9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6,3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12,3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116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Произведено на 100 га пашни, ц: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зерна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2198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1848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1510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 отрасли,%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40,4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37,2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181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2006г.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2007г.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2008г.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 г.</w:t>
            </w:r>
          </w:p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% к</w:t>
            </w:r>
          </w:p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 г.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б) животноводства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rPr>
          <w:cantSplit/>
        </w:trPr>
        <w:tc>
          <w:tcPr>
            <w:tcW w:w="5370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Стоимость товарной продукции животноводства в расчете на :</w:t>
            </w:r>
          </w:p>
        </w:tc>
        <w:tc>
          <w:tcPr>
            <w:tcW w:w="900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rPr>
          <w:cantSplit/>
        </w:trPr>
        <w:tc>
          <w:tcPr>
            <w:tcW w:w="5370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Условную голову, руб.</w:t>
            </w:r>
          </w:p>
        </w:tc>
        <w:tc>
          <w:tcPr>
            <w:tcW w:w="900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30965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35802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24849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125</w:t>
            </w:r>
          </w:p>
        </w:tc>
      </w:tr>
      <w:tr w:rsidR="00066445" w:rsidRPr="002B553C">
        <w:trPr>
          <w:cantSplit/>
        </w:trPr>
        <w:tc>
          <w:tcPr>
            <w:tcW w:w="5370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 руб. производственных затрат, руб.</w:t>
            </w:r>
          </w:p>
        </w:tc>
        <w:tc>
          <w:tcPr>
            <w:tcW w:w="900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116,3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120,0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113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114,0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141,2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140,9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81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(убыток) животноводства в расчете на: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условную голову,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9289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8403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5298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производственных затрат,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41,0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25,6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160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34,2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Продуктивность::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удой молока на 1 корову, кг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61,4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66,05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64,5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среднесуточный прирост живой массы молодняка</w:t>
            </w:r>
          </w:p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КРС,гр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653,3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671,6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568,4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среднесуточный прирост живой массы свиней, гр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244,9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299,1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194,1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126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 отрасли, %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42,9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i/>
                <w:iCs/>
                <w:sz w:val="20"/>
                <w:szCs w:val="20"/>
              </w:rPr>
            </w:pPr>
            <w:r w:rsidRPr="002B553C">
              <w:rPr>
                <w:i/>
                <w:iCs/>
                <w:sz w:val="20"/>
                <w:szCs w:val="20"/>
              </w:rPr>
              <w:t>б)предприятия в целом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Стоимость товарной продукции в расчете на: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га с.-х. угодий,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1592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1843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производственных затрат,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131,2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127,8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основных производственных фондов, руб. 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72,5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44,7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184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 среднегодового работника, занятого в сельскохозяйственном производстве,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182,9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220,0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238,9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77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116,8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124,9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82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(убыток) в расчете на: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га с.-х. угодий, тыс.руб.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422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430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112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производственных затрат,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28,6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26,3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27,4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104</w:t>
            </w:r>
          </w:p>
        </w:tc>
      </w:tr>
      <w:tr w:rsidR="00066445" w:rsidRPr="002B553C">
        <w:trPr>
          <w:trHeight w:val="479"/>
        </w:trPr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100 руб. основных производственных фондов, руб. 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24,5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9,6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1 среднегодового работника, занятого в сельскохозяйственном производстве,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65413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56360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51232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128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на 1 чел.-час, руб.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27,1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26,8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115</w:t>
            </w:r>
          </w:p>
        </w:tc>
      </w:tr>
      <w:tr w:rsidR="00066445" w:rsidRPr="002B553C">
        <w:tc>
          <w:tcPr>
            <w:tcW w:w="5382" w:type="dxa"/>
            <w:gridSpan w:val="2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44,0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27,8</w:t>
            </w:r>
          </w:p>
        </w:tc>
        <w:tc>
          <w:tcPr>
            <w:tcW w:w="886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31,2</w:t>
            </w:r>
          </w:p>
        </w:tc>
        <w:tc>
          <w:tcPr>
            <w:tcW w:w="888" w:type="dxa"/>
          </w:tcPr>
          <w:p w:rsidR="00066445" w:rsidRPr="002B553C" w:rsidRDefault="0006644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</w:t>
            </w:r>
          </w:p>
        </w:tc>
      </w:tr>
    </w:tbl>
    <w:p w:rsidR="00066445" w:rsidRPr="002B553C" w:rsidRDefault="00066445" w:rsidP="00066445">
      <w:pPr>
        <w:spacing w:line="360" w:lineRule="auto"/>
        <w:ind w:firstLine="0"/>
        <w:rPr>
          <w:sz w:val="28"/>
          <w:szCs w:val="28"/>
        </w:rPr>
      </w:pPr>
    </w:p>
    <w:p w:rsidR="00920EA9" w:rsidRPr="002B553C" w:rsidRDefault="00920EA9" w:rsidP="0032074F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показатели уровня интенсивности растениеводства, животноводства и хозяйства в целом.</w:t>
      </w:r>
    </w:p>
    <w:p w:rsidR="00920EA9" w:rsidRPr="002B553C" w:rsidRDefault="00920EA9" w:rsidP="0032074F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показатели результативности интенсификации растениеводства, животноводства и хозяйства в целом.</w:t>
      </w:r>
    </w:p>
    <w:p w:rsidR="00920EA9" w:rsidRPr="002B553C" w:rsidRDefault="00920EA9" w:rsidP="0032074F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влияние уровня интенсивности на уровень и экономические показатели производства продукции в растениеводстве, животноводстве и по хозяйству в целом.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Таблица 7</w:t>
      </w:r>
      <w:r w:rsidR="00066445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Трудовые ресурсы сельскохозяйственного предприятия и их структура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45"/>
        <w:gridCol w:w="945"/>
        <w:gridCol w:w="945"/>
        <w:gridCol w:w="945"/>
        <w:gridCol w:w="945"/>
        <w:gridCol w:w="803"/>
      </w:tblGrid>
      <w:tr w:rsidR="00920EA9" w:rsidRPr="002B553C">
        <w:trPr>
          <w:cantSplit/>
        </w:trPr>
        <w:tc>
          <w:tcPr>
            <w:tcW w:w="3686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890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90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48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rPr>
          <w:cantSplit/>
          <w:trHeight w:val="2240"/>
        </w:trPr>
        <w:tc>
          <w:tcPr>
            <w:tcW w:w="3686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Среднегодовая численность, чел.</w:t>
            </w:r>
          </w:p>
        </w:tc>
        <w:tc>
          <w:tcPr>
            <w:tcW w:w="945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45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Среднегодовая численность, чел.</w:t>
            </w:r>
          </w:p>
        </w:tc>
        <w:tc>
          <w:tcPr>
            <w:tcW w:w="945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945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Среднегодовая численность, чел.</w:t>
            </w:r>
          </w:p>
        </w:tc>
        <w:tc>
          <w:tcPr>
            <w:tcW w:w="803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Удельный вес, %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Численность работников всего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143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147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Работники, занятые в сельскохозяйственном производстве -всего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138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97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из них:</w:t>
            </w: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Рабочие постоянные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69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115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81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трактористы-машинисты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</w:tr>
      <w:tr w:rsidR="00920EA9" w:rsidRPr="002B553C">
        <w:trPr>
          <w:cantSplit/>
          <w:trHeight w:val="200"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операторы маш.доения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скотники КРС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рабочие свиноводства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</w:tr>
      <w:tr w:rsidR="00920EA9" w:rsidRPr="002B553C">
        <w:trPr>
          <w:cantSplit/>
        </w:trPr>
        <w:tc>
          <w:tcPr>
            <w:tcW w:w="3686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работники коневодства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920EA9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Работники</w:t>
            </w: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сезонные</w:t>
            </w: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и</w:t>
            </w:r>
          </w:p>
          <w:p w:rsidR="009C16A5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 xml:space="preserve">временные 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Служащие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из них: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9C16A5" w:rsidRPr="002B553C">
        <w:trPr>
          <w:cantSplit/>
          <w:trHeight w:val="289"/>
        </w:trPr>
        <w:tc>
          <w:tcPr>
            <w:tcW w:w="3686" w:type="dxa"/>
          </w:tcPr>
          <w:p w:rsidR="009C16A5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C16A5" w:rsidRPr="002B553C">
              <w:rPr>
                <w:sz w:val="20"/>
                <w:szCs w:val="20"/>
              </w:rPr>
              <w:t>специалисты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Работники, занятые в подсобных промышленных предприятиях и промыслах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</w:tr>
      <w:tr w:rsidR="009C16A5" w:rsidRPr="002B553C">
        <w:trPr>
          <w:cantSplit/>
        </w:trPr>
        <w:tc>
          <w:tcPr>
            <w:tcW w:w="3686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Работники жидищно-комму-нального хозяйства и куль-турно-бытовых учреждений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C16A5" w:rsidRPr="002B553C" w:rsidRDefault="009C16A5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Определить структуру численности работников и изменение численности и структуры численности работников за анализируемый период.</w:t>
      </w:r>
    </w:p>
    <w:p w:rsidR="009C16A5" w:rsidRPr="002B553C" w:rsidRDefault="009C16A5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</w:t>
      </w:r>
      <w:r w:rsidR="000664C1" w:rsidRPr="002B553C">
        <w:rPr>
          <w:sz w:val="28"/>
          <w:szCs w:val="28"/>
        </w:rPr>
        <w:t>:</w:t>
      </w:r>
      <w:r w:rsidRPr="002B553C">
        <w:rPr>
          <w:sz w:val="28"/>
          <w:szCs w:val="28"/>
        </w:rPr>
        <w:t xml:space="preserve"> В общей численности работников СПК 85%-97% занимают работники, занятые в сельском хозяйстве, в том числе 65%-81% постоянные работники. </w:t>
      </w:r>
      <w:r w:rsidR="009F0B6E" w:rsidRPr="002B553C">
        <w:rPr>
          <w:sz w:val="28"/>
          <w:szCs w:val="28"/>
        </w:rPr>
        <w:t>Руководители составляют 6%-5%, что соответствует норме. В структуре численности значительных изменений не произошло за исключением структуры постоянных рабочих, их состав увеличился на 12%, что является положительной тенденцией. Таким образом, численность трудовых ресурсов СПК стабильна.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066445">
      <w:pPr>
        <w:pStyle w:val="2"/>
        <w:spacing w:line="360" w:lineRule="auto"/>
        <w:ind w:firstLine="709"/>
        <w:jc w:val="both"/>
      </w:pPr>
      <w:r w:rsidRPr="002B553C">
        <w:t>Таблица 8</w:t>
      </w:r>
      <w:r w:rsidR="00066445" w:rsidRPr="002B553C">
        <w:t xml:space="preserve"> - </w:t>
      </w:r>
      <w:r w:rsidRPr="002B553C">
        <w:t>Площадь и структура посевных площадей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2"/>
        <w:gridCol w:w="1134"/>
        <w:gridCol w:w="992"/>
        <w:gridCol w:w="1134"/>
        <w:gridCol w:w="993"/>
      </w:tblGrid>
      <w:tr w:rsidR="00920EA9" w:rsidRPr="002B553C">
        <w:trPr>
          <w:cantSplit/>
        </w:trPr>
        <w:tc>
          <w:tcPr>
            <w:tcW w:w="2268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rPr>
          <w:cantSplit/>
        </w:trPr>
        <w:tc>
          <w:tcPr>
            <w:tcW w:w="2268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 га</w:t>
            </w:r>
          </w:p>
        </w:tc>
        <w:tc>
          <w:tcPr>
            <w:tcW w:w="992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пашне</w:t>
            </w:r>
          </w:p>
        </w:tc>
        <w:tc>
          <w:tcPr>
            <w:tcW w:w="1134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пашне</w:t>
            </w:r>
          </w:p>
        </w:tc>
        <w:tc>
          <w:tcPr>
            <w:tcW w:w="1134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пашне</w:t>
            </w:r>
          </w:p>
        </w:tc>
      </w:tr>
      <w:tr w:rsidR="00920EA9" w:rsidRPr="002B553C">
        <w:tc>
          <w:tcPr>
            <w:tcW w:w="2268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бобовые, всего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49</w:t>
            </w:r>
          </w:p>
        </w:tc>
      </w:tr>
      <w:tr w:rsidR="00920EA9" w:rsidRPr="002B553C">
        <w:tc>
          <w:tcPr>
            <w:tcW w:w="2268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т.ч.: озимые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</w:tr>
      <w:tr w:rsidR="00920EA9" w:rsidRPr="002B553C">
        <w:tc>
          <w:tcPr>
            <w:tcW w:w="2268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яровые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920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865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665</w:t>
            </w:r>
          </w:p>
        </w:tc>
        <w:tc>
          <w:tcPr>
            <w:tcW w:w="993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</w:t>
            </w:r>
          </w:p>
        </w:tc>
      </w:tr>
      <w:tr w:rsidR="00920EA9" w:rsidRPr="002B553C">
        <w:tc>
          <w:tcPr>
            <w:tcW w:w="2268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20EA9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Кормовые корнеплоды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555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573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581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Однолетние травы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силос и зеленый корм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посевов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1825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9F0B6E" w:rsidRPr="002B553C">
        <w:tc>
          <w:tcPr>
            <w:tcW w:w="2268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Пашни всего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1825</w:t>
            </w:r>
          </w:p>
        </w:tc>
        <w:tc>
          <w:tcPr>
            <w:tcW w:w="992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993" w:type="dxa"/>
          </w:tcPr>
          <w:p w:rsidR="009F0B6E" w:rsidRPr="002B553C" w:rsidRDefault="009F0B6E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Выявить изменения в площади и структуре посевных площадей и их целесообразности.</w:t>
      </w:r>
    </w:p>
    <w:p w:rsidR="00AE2CE1" w:rsidRPr="002B553C" w:rsidRDefault="00AE2CE1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 В пределах 50% СПК занимают зерновые, их структура в общей посевной площади уменьшилась на 7%, в т.ч. среди зерновых большую часть занимают яровые, их структура в составе зерновых также уменьшилась на 10%. В связи с тем, что в СПК в структуре тов</w:t>
      </w:r>
      <w:r w:rsidR="00066445" w:rsidRPr="002B553C">
        <w:rPr>
          <w:sz w:val="28"/>
          <w:szCs w:val="28"/>
        </w:rPr>
        <w:t>арной продукции большую часть (</w:t>
      </w:r>
      <w:r w:rsidRPr="002B553C">
        <w:rPr>
          <w:sz w:val="28"/>
          <w:szCs w:val="28"/>
        </w:rPr>
        <w:t>в среднем за 3 года 55%) занимает молоко и 20% - продукция свиноводства целесообразность посева яров</w:t>
      </w:r>
      <w:r w:rsidR="005871D9" w:rsidRPr="002B553C">
        <w:rPr>
          <w:sz w:val="28"/>
          <w:szCs w:val="28"/>
        </w:rPr>
        <w:t>ых и многолетних трав оправдана.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066445" w:rsidP="00066445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9 - </w:t>
      </w:r>
      <w:r w:rsidR="00920EA9" w:rsidRPr="002B553C">
        <w:rPr>
          <w:sz w:val="28"/>
          <w:szCs w:val="28"/>
        </w:rPr>
        <w:t>Валовой сбор</w:t>
      </w:r>
      <w:r w:rsidR="00595FD3" w:rsidRPr="002B553C">
        <w:rPr>
          <w:sz w:val="28"/>
          <w:szCs w:val="28"/>
        </w:rPr>
        <w:t xml:space="preserve"> </w:t>
      </w:r>
      <w:r w:rsidR="00920EA9" w:rsidRPr="002B553C">
        <w:rPr>
          <w:sz w:val="28"/>
          <w:szCs w:val="28"/>
        </w:rPr>
        <w:t>и урожайность сельскохозяйственных культур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850"/>
        <w:gridCol w:w="702"/>
        <w:gridCol w:w="857"/>
        <w:gridCol w:w="709"/>
        <w:gridCol w:w="851"/>
        <w:gridCol w:w="708"/>
        <w:gridCol w:w="851"/>
        <w:gridCol w:w="709"/>
      </w:tblGrid>
      <w:tr w:rsidR="00920EA9" w:rsidRPr="002B553C">
        <w:trPr>
          <w:cantSplit/>
        </w:trPr>
        <w:tc>
          <w:tcPr>
            <w:tcW w:w="2551" w:type="dxa"/>
            <w:vMerge w:val="restart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Культура, вид продукции</w:t>
            </w:r>
          </w:p>
        </w:tc>
        <w:tc>
          <w:tcPr>
            <w:tcW w:w="1552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AE2CE1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566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AE2CE1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</w:tcPr>
          <w:p w:rsidR="00920EA9" w:rsidRPr="002B553C" w:rsidRDefault="003A5528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AE2CE1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1560" w:type="dxa"/>
            <w:gridSpan w:val="2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среднем за 3 года</w:t>
            </w:r>
          </w:p>
        </w:tc>
      </w:tr>
      <w:tr w:rsidR="00920EA9" w:rsidRPr="002B553C">
        <w:trPr>
          <w:cantSplit/>
          <w:trHeight w:val="2108"/>
        </w:trPr>
        <w:tc>
          <w:tcPr>
            <w:tcW w:w="2551" w:type="dxa"/>
            <w:vMerge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702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Урожайность,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ц с 1 га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7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709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Урожайность,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ц с 1 га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708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Урожайность,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ц с 1 га</w:t>
            </w:r>
          </w:p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709" w:type="dxa"/>
            <w:textDirection w:val="btLr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Урожайность,</w:t>
            </w:r>
            <w:r w:rsidR="00066445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ц с 1 га</w:t>
            </w:r>
          </w:p>
        </w:tc>
      </w:tr>
      <w:tr w:rsidR="00920EA9" w:rsidRPr="002B553C">
        <w:trPr>
          <w:cantSplit/>
        </w:trPr>
        <w:tc>
          <w:tcPr>
            <w:tcW w:w="255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850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35717</w:t>
            </w:r>
          </w:p>
        </w:tc>
        <w:tc>
          <w:tcPr>
            <w:tcW w:w="702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35,7</w:t>
            </w:r>
          </w:p>
        </w:tc>
        <w:tc>
          <w:tcPr>
            <w:tcW w:w="857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30033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24543</w:t>
            </w:r>
          </w:p>
        </w:tc>
        <w:tc>
          <w:tcPr>
            <w:tcW w:w="708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30098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32,1</w:t>
            </w:r>
          </w:p>
        </w:tc>
      </w:tr>
      <w:tr w:rsidR="00920EA9" w:rsidRPr="002B553C">
        <w:trPr>
          <w:cantSplit/>
        </w:trPr>
        <w:tc>
          <w:tcPr>
            <w:tcW w:w="2551" w:type="dxa"/>
          </w:tcPr>
          <w:p w:rsidR="00920EA9" w:rsidRPr="002B553C" w:rsidRDefault="00920EA9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 озимые зерновые</w:t>
            </w:r>
          </w:p>
        </w:tc>
        <w:tc>
          <w:tcPr>
            <w:tcW w:w="850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847</w:t>
            </w:r>
          </w:p>
        </w:tc>
        <w:tc>
          <w:tcPr>
            <w:tcW w:w="702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24,2</w:t>
            </w:r>
          </w:p>
        </w:tc>
        <w:tc>
          <w:tcPr>
            <w:tcW w:w="857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2166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4117</w:t>
            </w:r>
          </w:p>
        </w:tc>
        <w:tc>
          <w:tcPr>
            <w:tcW w:w="708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2377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27,5</w:t>
            </w:r>
          </w:p>
        </w:tc>
      </w:tr>
      <w:tr w:rsidR="00920EA9" w:rsidRPr="002B553C">
        <w:trPr>
          <w:cantSplit/>
        </w:trPr>
        <w:tc>
          <w:tcPr>
            <w:tcW w:w="2551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850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33929</w:t>
            </w:r>
          </w:p>
        </w:tc>
        <w:tc>
          <w:tcPr>
            <w:tcW w:w="702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36,9</w:t>
            </w:r>
          </w:p>
        </w:tc>
        <w:tc>
          <w:tcPr>
            <w:tcW w:w="857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26968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20367</w:t>
            </w:r>
          </w:p>
        </w:tc>
        <w:tc>
          <w:tcPr>
            <w:tcW w:w="708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30,6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27088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32,9</w:t>
            </w:r>
          </w:p>
        </w:tc>
      </w:tr>
      <w:tr w:rsidR="00920EA9" w:rsidRPr="002B553C">
        <w:trPr>
          <w:cantSplit/>
        </w:trPr>
        <w:tc>
          <w:tcPr>
            <w:tcW w:w="2551" w:type="dxa"/>
          </w:tcPr>
          <w:p w:rsidR="00920EA9" w:rsidRPr="002B553C" w:rsidRDefault="00595FD3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850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941</w:t>
            </w:r>
          </w:p>
        </w:tc>
        <w:tc>
          <w:tcPr>
            <w:tcW w:w="702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20,9</w:t>
            </w:r>
          </w:p>
        </w:tc>
        <w:tc>
          <w:tcPr>
            <w:tcW w:w="857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899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16,3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920</w:t>
            </w:r>
          </w:p>
        </w:tc>
        <w:tc>
          <w:tcPr>
            <w:tcW w:w="709" w:type="dxa"/>
          </w:tcPr>
          <w:p w:rsidR="00920EA9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18,6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Кормовые корнеплоды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4040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404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4280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428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4160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416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Сено многолетних трав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6450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39,1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5460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27,3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6610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6173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33,7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многолетних трав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многолетних трав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70063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48045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68886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62331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однолетних трав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33242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16906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14186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21444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4E2397" w:rsidRPr="002B553C">
        <w:trPr>
          <w:cantSplit/>
        </w:trPr>
        <w:tc>
          <w:tcPr>
            <w:tcW w:w="25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силос и зеленый корм</w:t>
            </w:r>
          </w:p>
        </w:tc>
        <w:tc>
          <w:tcPr>
            <w:tcW w:w="850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15589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179,2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19617</w:t>
            </w:r>
          </w:p>
        </w:tc>
        <w:tc>
          <w:tcPr>
            <w:tcW w:w="708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222,9</w:t>
            </w:r>
          </w:p>
        </w:tc>
        <w:tc>
          <w:tcPr>
            <w:tcW w:w="851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17603</w:t>
            </w:r>
          </w:p>
        </w:tc>
        <w:tc>
          <w:tcPr>
            <w:tcW w:w="709" w:type="dxa"/>
          </w:tcPr>
          <w:p w:rsidR="004E2397" w:rsidRPr="002B553C" w:rsidRDefault="004E239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201,1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валовой сбор и урожайность сельскохозяйственных культур в среднем за год за анализируемый период.</w:t>
      </w: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 xml:space="preserve">2. Проанализировать изменения валового сбора и урожайности по годам. </w:t>
      </w:r>
    </w:p>
    <w:p w:rsidR="00F17BB6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3. Наметить пути повышения валового сбора и урожайности сельскохозяйственных кул</w:t>
      </w:r>
      <w:r w:rsidR="00F17BB6" w:rsidRPr="002B553C">
        <w:rPr>
          <w:spacing w:val="0"/>
        </w:rPr>
        <w:t>ьтур.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Пути повышения валового сбора и урожайности сельскохозяйственных культур: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1) Соблюдать севооборот.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2) Отводить площади сельскохозяйственных угодий под чистый пар.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3) Соблюдать технологические сроки посева и уборки урожая.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4) Приобретать элиты сорта семян.</w:t>
      </w:r>
    </w:p>
    <w:p w:rsidR="00F17BB6" w:rsidRPr="002B553C" w:rsidRDefault="00F17BB6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5) Применять оптимальные соотношения органических и минеральных удобрений.</w:t>
      </w:r>
    </w:p>
    <w:p w:rsidR="002D40A7" w:rsidRPr="002B553C" w:rsidRDefault="00066445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br w:type="page"/>
      </w:r>
      <w:r w:rsidR="00920EA9" w:rsidRPr="002B553C">
        <w:rPr>
          <w:sz w:val="28"/>
          <w:szCs w:val="28"/>
        </w:rPr>
        <w:t>Таблица 10</w:t>
      </w:r>
      <w:r w:rsidRPr="002B553C">
        <w:rPr>
          <w:sz w:val="28"/>
          <w:szCs w:val="28"/>
        </w:rPr>
        <w:t xml:space="preserve"> - </w:t>
      </w:r>
      <w:r w:rsidR="002D40A7" w:rsidRPr="002B553C">
        <w:rPr>
          <w:sz w:val="28"/>
          <w:szCs w:val="28"/>
        </w:rPr>
        <w:t>Расчет экономической эффективности структуры посевных площадей</w:t>
      </w:r>
    </w:p>
    <w:tbl>
      <w:tblPr>
        <w:tblW w:w="88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31"/>
        <w:gridCol w:w="331"/>
        <w:gridCol w:w="264"/>
        <w:gridCol w:w="613"/>
        <w:gridCol w:w="331"/>
        <w:gridCol w:w="331"/>
        <w:gridCol w:w="331"/>
        <w:gridCol w:w="413"/>
        <w:gridCol w:w="494"/>
        <w:gridCol w:w="494"/>
        <w:gridCol w:w="413"/>
        <w:gridCol w:w="494"/>
        <w:gridCol w:w="494"/>
        <w:gridCol w:w="494"/>
        <w:gridCol w:w="577"/>
        <w:gridCol w:w="1158"/>
      </w:tblGrid>
      <w:tr w:rsidR="002D40A7" w:rsidRPr="002B553C">
        <w:trPr>
          <w:cantSplit/>
          <w:trHeight w:val="752"/>
        </w:trPr>
        <w:tc>
          <w:tcPr>
            <w:tcW w:w="1315" w:type="dxa"/>
            <w:vMerge w:val="restart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Культуры</w:t>
            </w:r>
          </w:p>
        </w:tc>
        <w:tc>
          <w:tcPr>
            <w:tcW w:w="662" w:type="dxa"/>
            <w:gridSpan w:val="2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Площадь, га</w:t>
            </w:r>
          </w:p>
        </w:tc>
        <w:tc>
          <w:tcPr>
            <w:tcW w:w="877" w:type="dxa"/>
            <w:gridSpan w:val="2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 посевов, %</w:t>
            </w:r>
          </w:p>
        </w:tc>
        <w:tc>
          <w:tcPr>
            <w:tcW w:w="993" w:type="dxa"/>
            <w:gridSpan w:val="3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Затраты труда, чел.-ч.</w:t>
            </w:r>
          </w:p>
        </w:tc>
        <w:tc>
          <w:tcPr>
            <w:tcW w:w="1401" w:type="dxa"/>
            <w:gridSpan w:val="3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Производственные затраты, руб.</w:t>
            </w:r>
          </w:p>
        </w:tc>
        <w:tc>
          <w:tcPr>
            <w:tcW w:w="1401" w:type="dxa"/>
            <w:gridSpan w:val="3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2229" w:type="dxa"/>
            <w:gridSpan w:val="3"/>
          </w:tcPr>
          <w:p w:rsidR="006548C5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Стоимость валовой </w:t>
            </w:r>
          </w:p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продукции, руб.</w:t>
            </w:r>
          </w:p>
        </w:tc>
      </w:tr>
      <w:tr w:rsidR="00066445" w:rsidRPr="002B553C">
        <w:trPr>
          <w:cantSplit/>
          <w:trHeight w:val="78"/>
        </w:trPr>
        <w:tc>
          <w:tcPr>
            <w:tcW w:w="1315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331" w:type="dxa"/>
            <w:vMerge w:val="restart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264" w:type="dxa"/>
            <w:vMerge w:val="restart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2006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613" w:type="dxa"/>
            <w:vMerge w:val="restart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331" w:type="dxa"/>
            <w:vMerge w:val="restart"/>
            <w:textDirection w:val="btLr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 га по</w:t>
            </w:r>
            <w:r w:rsidR="00E362F4" w:rsidRPr="002B553C">
              <w:rPr>
                <w:sz w:val="20"/>
                <w:szCs w:val="20"/>
              </w:rPr>
              <w:t>сева</w:t>
            </w:r>
            <w:r w:rsidR="003A5528" w:rsidRPr="002B553C">
              <w:rPr>
                <w:sz w:val="20"/>
                <w:szCs w:val="20"/>
              </w:rPr>
              <w:t xml:space="preserve"> 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г.</w:t>
            </w:r>
          </w:p>
        </w:tc>
        <w:tc>
          <w:tcPr>
            <w:tcW w:w="662" w:type="dxa"/>
            <w:gridSpan w:val="2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100 га посева</w:t>
            </w:r>
          </w:p>
        </w:tc>
        <w:tc>
          <w:tcPr>
            <w:tcW w:w="413" w:type="dxa"/>
            <w:vMerge w:val="restart"/>
            <w:textDirection w:val="btLr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 га по</w:t>
            </w:r>
            <w:r w:rsidR="003A5528" w:rsidRPr="002B553C">
              <w:rPr>
                <w:sz w:val="20"/>
                <w:szCs w:val="20"/>
              </w:rPr>
              <w:t>сева 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г.</w:t>
            </w:r>
          </w:p>
        </w:tc>
        <w:tc>
          <w:tcPr>
            <w:tcW w:w="988" w:type="dxa"/>
            <w:gridSpan w:val="2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100 га посева</w:t>
            </w:r>
          </w:p>
        </w:tc>
        <w:tc>
          <w:tcPr>
            <w:tcW w:w="413" w:type="dxa"/>
            <w:vMerge w:val="restart"/>
            <w:textDirection w:val="btLr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 га по</w:t>
            </w:r>
            <w:r w:rsidR="003A5528" w:rsidRPr="002B553C">
              <w:rPr>
                <w:sz w:val="20"/>
                <w:szCs w:val="20"/>
              </w:rPr>
              <w:t>сева 2006</w:t>
            </w:r>
            <w:r w:rsidRPr="002B553C">
              <w:rPr>
                <w:sz w:val="20"/>
                <w:szCs w:val="20"/>
              </w:rPr>
              <w:t>.г.</w:t>
            </w:r>
          </w:p>
        </w:tc>
        <w:tc>
          <w:tcPr>
            <w:tcW w:w="988" w:type="dxa"/>
            <w:gridSpan w:val="2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100 га посева</w:t>
            </w:r>
          </w:p>
        </w:tc>
        <w:tc>
          <w:tcPr>
            <w:tcW w:w="494" w:type="dxa"/>
            <w:vMerge w:val="restart"/>
            <w:textDirection w:val="btLr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ц</w:t>
            </w:r>
            <w:r w:rsidR="002D40A7" w:rsidRPr="002B553C">
              <w:rPr>
                <w:sz w:val="20"/>
                <w:szCs w:val="20"/>
              </w:rPr>
              <w:t>ена</w:t>
            </w:r>
            <w:r w:rsidRPr="002B553C">
              <w:rPr>
                <w:sz w:val="20"/>
                <w:szCs w:val="20"/>
              </w:rPr>
              <w:t xml:space="preserve"> реали</w:t>
            </w:r>
            <w:r w:rsidR="003A5528" w:rsidRPr="002B553C">
              <w:rPr>
                <w:sz w:val="20"/>
                <w:szCs w:val="20"/>
              </w:rPr>
              <w:t>зац 1 ц в 2006</w:t>
            </w:r>
            <w:r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.г.</w:t>
            </w:r>
          </w:p>
        </w:tc>
        <w:tc>
          <w:tcPr>
            <w:tcW w:w="1734" w:type="dxa"/>
            <w:gridSpan w:val="2"/>
          </w:tcPr>
          <w:p w:rsidR="006548C5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на 100 га </w:t>
            </w:r>
          </w:p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посева</w:t>
            </w:r>
          </w:p>
        </w:tc>
      </w:tr>
      <w:tr w:rsidR="00066445" w:rsidRPr="002B553C">
        <w:trPr>
          <w:cantSplit/>
          <w:trHeight w:val="620"/>
        </w:trPr>
        <w:tc>
          <w:tcPr>
            <w:tcW w:w="1315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331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413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494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413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494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494" w:type="dxa"/>
            <w:vMerge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157" w:type="dxa"/>
            <w:textDirection w:val="btLr"/>
          </w:tcPr>
          <w:p w:rsidR="002D40A7" w:rsidRPr="002B553C" w:rsidRDefault="003A5528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E362F4"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г.</w:t>
            </w:r>
          </w:p>
        </w:tc>
      </w:tr>
      <w:tr w:rsidR="00066445" w:rsidRPr="002B553C">
        <w:trPr>
          <w:cantSplit/>
          <w:trHeight w:val="372"/>
        </w:trPr>
        <w:tc>
          <w:tcPr>
            <w:tcW w:w="1315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331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26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 = 6х4</w:t>
            </w:r>
          </w:p>
        </w:tc>
        <w:tc>
          <w:tcPr>
            <w:tcW w:w="331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 = 6х5</w:t>
            </w:r>
          </w:p>
        </w:tc>
        <w:tc>
          <w:tcPr>
            <w:tcW w:w="413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 = 9х4</w:t>
            </w:r>
          </w:p>
        </w:tc>
        <w:tc>
          <w:tcPr>
            <w:tcW w:w="49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 = 9х5</w:t>
            </w:r>
          </w:p>
        </w:tc>
        <w:tc>
          <w:tcPr>
            <w:tcW w:w="413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 = 12х4</w:t>
            </w:r>
          </w:p>
        </w:tc>
        <w:tc>
          <w:tcPr>
            <w:tcW w:w="49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 = 12х5</w:t>
            </w:r>
          </w:p>
        </w:tc>
        <w:tc>
          <w:tcPr>
            <w:tcW w:w="494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16=</w:t>
            </w:r>
          </w:p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15х 13</w:t>
            </w:r>
          </w:p>
        </w:tc>
        <w:tc>
          <w:tcPr>
            <w:tcW w:w="1157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17= 15х14</w:t>
            </w:r>
          </w:p>
        </w:tc>
      </w:tr>
      <w:tr w:rsidR="00066445" w:rsidRPr="002B553C">
        <w:trPr>
          <w:cantSplit/>
          <w:trHeight w:val="186"/>
        </w:trPr>
        <w:tc>
          <w:tcPr>
            <w:tcW w:w="1315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Озимые зерновые</w:t>
            </w:r>
          </w:p>
        </w:tc>
        <w:tc>
          <w:tcPr>
            <w:tcW w:w="331" w:type="dxa"/>
          </w:tcPr>
          <w:p w:rsidR="00E362F4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135</w:t>
            </w:r>
          </w:p>
        </w:tc>
        <w:tc>
          <w:tcPr>
            <w:tcW w:w="26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86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172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688</w:t>
            </w:r>
          </w:p>
        </w:tc>
        <w:tc>
          <w:tcPr>
            <w:tcW w:w="413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3171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6342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25368</w:t>
            </w:r>
          </w:p>
        </w:tc>
        <w:tc>
          <w:tcPr>
            <w:tcW w:w="413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24,2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48,4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193,6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297,3</w:t>
            </w:r>
          </w:p>
        </w:tc>
        <w:tc>
          <w:tcPr>
            <w:tcW w:w="577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14389</w:t>
            </w:r>
          </w:p>
        </w:tc>
        <w:tc>
          <w:tcPr>
            <w:tcW w:w="1157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57557</w:t>
            </w:r>
          </w:p>
        </w:tc>
      </w:tr>
      <w:tr w:rsidR="00066445" w:rsidRPr="002B553C">
        <w:trPr>
          <w:cantSplit/>
          <w:trHeight w:val="194"/>
        </w:trPr>
        <w:tc>
          <w:tcPr>
            <w:tcW w:w="1315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331" w:type="dxa"/>
          </w:tcPr>
          <w:p w:rsidR="00E362F4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920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665</w:t>
            </w:r>
          </w:p>
        </w:tc>
        <w:tc>
          <w:tcPr>
            <w:tcW w:w="26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</w:t>
            </w:r>
          </w:p>
        </w:tc>
        <w:tc>
          <w:tcPr>
            <w:tcW w:w="613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816</w:t>
            </w:r>
          </w:p>
        </w:tc>
        <w:tc>
          <w:tcPr>
            <w:tcW w:w="331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656</w:t>
            </w:r>
          </w:p>
        </w:tc>
        <w:tc>
          <w:tcPr>
            <w:tcW w:w="413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6078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309978</w:t>
            </w:r>
          </w:p>
        </w:tc>
        <w:tc>
          <w:tcPr>
            <w:tcW w:w="494" w:type="dxa"/>
          </w:tcPr>
          <w:p w:rsidR="002D40A7" w:rsidRPr="002B553C" w:rsidRDefault="00E362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249198</w:t>
            </w:r>
          </w:p>
        </w:tc>
        <w:tc>
          <w:tcPr>
            <w:tcW w:w="413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36,9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2034,9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1513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436,4</w:t>
            </w:r>
          </w:p>
        </w:tc>
        <w:tc>
          <w:tcPr>
            <w:tcW w:w="577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886824</w:t>
            </w:r>
          </w:p>
        </w:tc>
        <w:tc>
          <w:tcPr>
            <w:tcW w:w="1157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659668</w:t>
            </w:r>
          </w:p>
        </w:tc>
      </w:tr>
      <w:tr w:rsidR="00066445" w:rsidRPr="002B553C">
        <w:trPr>
          <w:cantSplit/>
          <w:trHeight w:val="186"/>
        </w:trPr>
        <w:tc>
          <w:tcPr>
            <w:tcW w:w="1315" w:type="dxa"/>
          </w:tcPr>
          <w:p w:rsidR="002D40A7" w:rsidRPr="002B553C" w:rsidRDefault="002D40A7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331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</w:t>
            </w:r>
          </w:p>
        </w:tc>
        <w:tc>
          <w:tcPr>
            <w:tcW w:w="331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26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</w:t>
            </w:r>
          </w:p>
        </w:tc>
        <w:tc>
          <w:tcPr>
            <w:tcW w:w="331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264</w:t>
            </w:r>
          </w:p>
        </w:tc>
        <w:tc>
          <w:tcPr>
            <w:tcW w:w="331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5111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15333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20,9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62,7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251,6</w:t>
            </w:r>
          </w:p>
        </w:tc>
        <w:tc>
          <w:tcPr>
            <w:tcW w:w="577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15775</w:t>
            </w:r>
          </w:p>
        </w:tc>
        <w:tc>
          <w:tcPr>
            <w:tcW w:w="1157" w:type="dxa"/>
          </w:tcPr>
          <w:p w:rsidR="002D40A7" w:rsidRPr="002B553C" w:rsidRDefault="006548C5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066445" w:rsidRPr="002B553C">
        <w:trPr>
          <w:cantSplit/>
          <w:trHeight w:val="372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Кормовые корнеплоды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13700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13700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404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404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6445" w:rsidRPr="002B553C">
        <w:trPr>
          <w:cantSplit/>
          <w:trHeight w:val="194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555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581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155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2323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72013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83628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066445" w:rsidRPr="002B553C">
        <w:trPr>
          <w:cantSplit/>
          <w:trHeight w:val="186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т.ч. сено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39,1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1212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1408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066445" w:rsidRPr="002B553C">
        <w:trPr>
          <w:cantSplit/>
          <w:trHeight w:val="186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Однолетние травы 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235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156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169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2523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32799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25230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141,5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18395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1415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066445" w:rsidRPr="002B553C">
        <w:trPr>
          <w:cantSplit/>
          <w:trHeight w:val="380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силос и зеленый корм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066445" w:rsidRPr="002B553C">
        <w:trPr>
          <w:cantSplit/>
          <w:trHeight w:val="186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Силосные культуры 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6445" w:rsidRPr="002B553C">
        <w:trPr>
          <w:cantSplit/>
          <w:trHeight w:val="380"/>
        </w:trPr>
        <w:tc>
          <w:tcPr>
            <w:tcW w:w="1315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1625</w:t>
            </w:r>
          </w:p>
        </w:tc>
        <w:tc>
          <w:tcPr>
            <w:tcW w:w="26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6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408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1776</w:t>
            </w:r>
          </w:p>
        </w:tc>
        <w:tc>
          <w:tcPr>
            <w:tcW w:w="331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1654</w:t>
            </w:r>
          </w:p>
        </w:tc>
        <w:tc>
          <w:tcPr>
            <w:tcW w:w="413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5320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450165</w:t>
            </w:r>
          </w:p>
        </w:tc>
        <w:tc>
          <w:tcPr>
            <w:tcW w:w="494" w:type="dxa"/>
          </w:tcPr>
          <w:p w:rsidR="00804ECB" w:rsidRPr="002B553C" w:rsidRDefault="00804ECB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383424</w:t>
            </w:r>
          </w:p>
        </w:tc>
        <w:tc>
          <w:tcPr>
            <w:tcW w:w="413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666,6</w:t>
            </w:r>
          </w:p>
        </w:tc>
        <w:tc>
          <w:tcPr>
            <w:tcW w:w="494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22157</w:t>
            </w:r>
          </w:p>
        </w:tc>
        <w:tc>
          <w:tcPr>
            <w:tcW w:w="494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4529,6</w:t>
            </w:r>
          </w:p>
        </w:tc>
        <w:tc>
          <w:tcPr>
            <w:tcW w:w="494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985,3</w:t>
            </w:r>
          </w:p>
        </w:tc>
        <w:tc>
          <w:tcPr>
            <w:tcW w:w="577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916988</w:t>
            </w:r>
          </w:p>
        </w:tc>
        <w:tc>
          <w:tcPr>
            <w:tcW w:w="1157" w:type="dxa"/>
          </w:tcPr>
          <w:p w:rsidR="00804ECB" w:rsidRPr="002B553C" w:rsidRDefault="007336F4" w:rsidP="00066445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717225</w:t>
            </w:r>
          </w:p>
        </w:tc>
      </w:tr>
    </w:tbl>
    <w:p w:rsidR="002D40A7" w:rsidRPr="002B553C" w:rsidRDefault="002D40A7" w:rsidP="0032074F">
      <w:pPr>
        <w:spacing w:line="360" w:lineRule="auto"/>
        <w:ind w:firstLine="709"/>
        <w:rPr>
          <w:sz w:val="28"/>
          <w:szCs w:val="28"/>
        </w:rPr>
      </w:pPr>
    </w:p>
    <w:p w:rsidR="002D40A7" w:rsidRPr="002B553C" w:rsidRDefault="002D40A7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Таблица 11</w:t>
      </w:r>
      <w:r w:rsidR="00066445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Экономическая оценка структуры посевных площадей</w:t>
      </w:r>
    </w:p>
    <w:tbl>
      <w:tblPr>
        <w:tblW w:w="9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1631"/>
        <w:gridCol w:w="1533"/>
        <w:gridCol w:w="1632"/>
      </w:tblGrid>
      <w:tr w:rsidR="002D40A7" w:rsidRPr="002B553C">
        <w:trPr>
          <w:trHeight w:val="1195"/>
        </w:trPr>
        <w:tc>
          <w:tcPr>
            <w:tcW w:w="4262" w:type="dxa"/>
          </w:tcPr>
          <w:p w:rsidR="002D40A7" w:rsidRPr="002B553C" w:rsidRDefault="002D40A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631" w:type="dxa"/>
          </w:tcPr>
          <w:p w:rsidR="002D40A7" w:rsidRPr="002B553C" w:rsidRDefault="002D40A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 вариант</w:t>
            </w:r>
          </w:p>
        </w:tc>
        <w:tc>
          <w:tcPr>
            <w:tcW w:w="1533" w:type="dxa"/>
          </w:tcPr>
          <w:p w:rsidR="002D40A7" w:rsidRPr="002B553C" w:rsidRDefault="002D40A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 вариант</w:t>
            </w:r>
          </w:p>
        </w:tc>
        <w:tc>
          <w:tcPr>
            <w:tcW w:w="1632" w:type="dxa"/>
          </w:tcPr>
          <w:p w:rsidR="002D40A7" w:rsidRPr="002B553C" w:rsidRDefault="002D40A7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Показатели 2 варианта к показателям 1 варианта, %</w:t>
            </w:r>
          </w:p>
        </w:tc>
      </w:tr>
      <w:tr w:rsidR="002D40A7" w:rsidRPr="002B553C">
        <w:trPr>
          <w:trHeight w:val="2696"/>
        </w:trPr>
        <w:tc>
          <w:tcPr>
            <w:tcW w:w="4262" w:type="dxa"/>
          </w:tcPr>
          <w:p w:rsidR="002D40A7" w:rsidRPr="002B553C" w:rsidRDefault="002D40A7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100 га пашни:</w:t>
            </w:r>
          </w:p>
          <w:p w:rsidR="002D40A7" w:rsidRPr="002B553C" w:rsidRDefault="002D40A7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затраты труда, чел.-ч.</w:t>
            </w:r>
          </w:p>
          <w:p w:rsidR="002D40A7" w:rsidRPr="002B553C" w:rsidRDefault="002D40A7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производственные затраты, тыс.руб.</w:t>
            </w:r>
          </w:p>
          <w:p w:rsidR="002D40A7" w:rsidRPr="002B553C" w:rsidRDefault="002D40A7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стоимость валовой продукции, тыс.руб</w:t>
            </w:r>
          </w:p>
          <w:p w:rsidR="002D40A7" w:rsidRPr="002B553C" w:rsidRDefault="00595FD3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чистый доход, тыс.руб</w:t>
            </w:r>
          </w:p>
          <w:p w:rsidR="002D40A7" w:rsidRPr="002B553C" w:rsidRDefault="002D40A7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Размер валовой продукции</w:t>
            </w:r>
          </w:p>
          <w:p w:rsidR="002D40A7" w:rsidRPr="002B553C" w:rsidRDefault="00595FD3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на 1 чел.-ч. руб.</w:t>
            </w:r>
            <w:r w:rsidRPr="002B553C">
              <w:rPr>
                <w:sz w:val="20"/>
                <w:szCs w:val="20"/>
              </w:rPr>
              <w:t xml:space="preserve"> </w:t>
            </w:r>
          </w:p>
          <w:p w:rsidR="002D40A7" w:rsidRPr="002B553C" w:rsidRDefault="00595FD3" w:rsidP="00066445">
            <w:pPr>
              <w:tabs>
                <w:tab w:val="left" w:pos="162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на 1</w:t>
            </w:r>
            <w:r w:rsidRPr="002B553C">
              <w:rPr>
                <w:sz w:val="20"/>
                <w:szCs w:val="20"/>
              </w:rPr>
              <w:t xml:space="preserve"> </w:t>
            </w:r>
            <w:r w:rsidR="002D40A7" w:rsidRPr="002B553C">
              <w:rPr>
                <w:sz w:val="20"/>
                <w:szCs w:val="20"/>
              </w:rPr>
              <w:t>руб. производственных затрат, руб.</w:t>
            </w:r>
          </w:p>
        </w:tc>
        <w:tc>
          <w:tcPr>
            <w:tcW w:w="1631" w:type="dxa"/>
          </w:tcPr>
          <w:p w:rsidR="007336F4" w:rsidRPr="002B553C" w:rsidRDefault="007336F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1776</w:t>
            </w:r>
          </w:p>
          <w:p w:rsidR="007336F4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450165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916988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466823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516,3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2,04</w:t>
            </w:r>
          </w:p>
        </w:tc>
        <w:tc>
          <w:tcPr>
            <w:tcW w:w="1533" w:type="dxa"/>
          </w:tcPr>
          <w:p w:rsidR="007336F4" w:rsidRPr="002B553C" w:rsidRDefault="007336F4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1654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383424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717225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333801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433,6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1,87</w:t>
            </w:r>
          </w:p>
        </w:tc>
        <w:tc>
          <w:tcPr>
            <w:tcW w:w="1632" w:type="dxa"/>
          </w:tcPr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93,13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85,17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78,22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71,5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83,98</w:t>
            </w:r>
          </w:p>
          <w:p w:rsidR="00B9509B" w:rsidRPr="002B553C" w:rsidRDefault="00B9509B" w:rsidP="00066445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91,67</w:t>
            </w:r>
          </w:p>
        </w:tc>
      </w:tr>
    </w:tbl>
    <w:p w:rsidR="002D40A7" w:rsidRPr="002B553C" w:rsidRDefault="002D40A7" w:rsidP="0032074F">
      <w:pPr>
        <w:spacing w:line="360" w:lineRule="auto"/>
        <w:ind w:firstLine="709"/>
        <w:rPr>
          <w:sz w:val="28"/>
          <w:szCs w:val="28"/>
        </w:rPr>
      </w:pPr>
    </w:p>
    <w:p w:rsidR="002D40A7" w:rsidRPr="002B553C" w:rsidRDefault="002D40A7" w:rsidP="0032074F">
      <w:pPr>
        <w:spacing w:line="360" w:lineRule="auto"/>
        <w:ind w:firstLine="709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 xml:space="preserve">Задание: </w:t>
      </w:r>
    </w:p>
    <w:p w:rsidR="002D40A7" w:rsidRPr="002B553C" w:rsidRDefault="002D40A7" w:rsidP="0032074F">
      <w:pPr>
        <w:widowControl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Дать оценку структуры посевных площадей методом агрегатных индексов, используя фактические и проектные данные (таблицы 4 - 6)</w:t>
      </w:r>
      <w:r w:rsidR="00187B79" w:rsidRPr="002B553C">
        <w:rPr>
          <w:sz w:val="28"/>
          <w:szCs w:val="28"/>
        </w:rPr>
        <w:t>.</w:t>
      </w:r>
    </w:p>
    <w:p w:rsidR="00920EA9" w:rsidRPr="002B553C" w:rsidRDefault="00187B7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br w:type="page"/>
      </w:r>
      <w:r w:rsidR="00920EA9" w:rsidRPr="002B553C">
        <w:rPr>
          <w:spacing w:val="0"/>
        </w:rPr>
        <w:t>Таблица 1</w:t>
      </w:r>
      <w:r w:rsidR="00FB22FC" w:rsidRPr="002B553C">
        <w:rPr>
          <w:spacing w:val="0"/>
        </w:rPr>
        <w:t>2</w:t>
      </w:r>
      <w:r w:rsidRPr="002B553C">
        <w:rPr>
          <w:spacing w:val="0"/>
        </w:rPr>
        <w:t xml:space="preserve"> - </w:t>
      </w:r>
      <w:r w:rsidR="00920EA9" w:rsidRPr="002B553C">
        <w:rPr>
          <w:spacing w:val="0"/>
        </w:rPr>
        <w:t>Экономическая оценка кормовых культур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548"/>
        <w:gridCol w:w="458"/>
        <w:gridCol w:w="458"/>
        <w:gridCol w:w="646"/>
        <w:gridCol w:w="646"/>
        <w:gridCol w:w="773"/>
        <w:gridCol w:w="597"/>
        <w:gridCol w:w="646"/>
        <w:gridCol w:w="646"/>
        <w:gridCol w:w="649"/>
        <w:gridCol w:w="646"/>
        <w:gridCol w:w="747"/>
      </w:tblGrid>
      <w:tr w:rsidR="00187B79" w:rsidRPr="002B553C">
        <w:trPr>
          <w:cantSplit/>
          <w:trHeight w:val="398"/>
        </w:trPr>
        <w:tc>
          <w:tcPr>
            <w:tcW w:w="1462" w:type="dxa"/>
            <w:vMerge w:val="restart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Виды культур и продукции</w:t>
            </w:r>
          </w:p>
        </w:tc>
        <w:tc>
          <w:tcPr>
            <w:tcW w:w="548" w:type="dxa"/>
            <w:vMerge w:val="restart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Средняя урожайность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за 3 года, ц с 1 га</w:t>
            </w:r>
          </w:p>
        </w:tc>
        <w:tc>
          <w:tcPr>
            <w:tcW w:w="915" w:type="dxa"/>
            <w:gridSpan w:val="2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в 1 ц корма</w:t>
            </w:r>
          </w:p>
        </w:tc>
        <w:tc>
          <w:tcPr>
            <w:tcW w:w="2065" w:type="dxa"/>
            <w:gridSpan w:val="3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Выход с 1 га в среднем за 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 года, ц</w:t>
            </w:r>
          </w:p>
        </w:tc>
        <w:tc>
          <w:tcPr>
            <w:tcW w:w="597" w:type="dxa"/>
            <w:vMerge w:val="restart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Затраты на 1 га в среднем за 3 года, руб.</w:t>
            </w:r>
          </w:p>
        </w:tc>
        <w:tc>
          <w:tcPr>
            <w:tcW w:w="1941" w:type="dxa"/>
            <w:gridSpan w:val="3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Себестоимость 1 ц в среднем за 3 года, руб.</w:t>
            </w:r>
          </w:p>
        </w:tc>
        <w:tc>
          <w:tcPr>
            <w:tcW w:w="1393" w:type="dxa"/>
            <w:gridSpan w:val="2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Выход УКПЕ</w:t>
            </w:r>
          </w:p>
        </w:tc>
      </w:tr>
      <w:tr w:rsidR="00187B79" w:rsidRPr="002B553C">
        <w:trPr>
          <w:cantSplit/>
          <w:trHeight w:val="1339"/>
        </w:trPr>
        <w:tc>
          <w:tcPr>
            <w:tcW w:w="1462" w:type="dxa"/>
            <w:vMerge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кормовых единиц, ц</w:t>
            </w:r>
          </w:p>
        </w:tc>
        <w:tc>
          <w:tcPr>
            <w:tcW w:w="458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переваримого 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протеина, кг</w:t>
            </w:r>
          </w:p>
        </w:tc>
        <w:tc>
          <w:tcPr>
            <w:tcW w:w="646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кормовых единиц, ц</w:t>
            </w:r>
          </w:p>
        </w:tc>
        <w:tc>
          <w:tcPr>
            <w:tcW w:w="646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переваримого протеина, кг</w:t>
            </w:r>
          </w:p>
        </w:tc>
        <w:tc>
          <w:tcPr>
            <w:tcW w:w="773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универсальных кормопротеиновых единиц (УКПЕ)</w:t>
            </w:r>
          </w:p>
        </w:tc>
        <w:tc>
          <w:tcPr>
            <w:tcW w:w="597" w:type="dxa"/>
            <w:vMerge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продукции</w:t>
            </w:r>
          </w:p>
        </w:tc>
        <w:tc>
          <w:tcPr>
            <w:tcW w:w="646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кормовых единиц</w:t>
            </w:r>
          </w:p>
        </w:tc>
        <w:tc>
          <w:tcPr>
            <w:tcW w:w="648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универсальных 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кормопротеиновых единиц (УКПЕ)</w:t>
            </w:r>
          </w:p>
        </w:tc>
        <w:tc>
          <w:tcPr>
            <w:tcW w:w="646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на 1 руб. затрат, кг</w:t>
            </w:r>
          </w:p>
        </w:tc>
        <w:tc>
          <w:tcPr>
            <w:tcW w:w="747" w:type="dxa"/>
            <w:textDirection w:val="btLr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с 1 га и на 1 руб. 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затрат 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(экомплексная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оценка)</w:t>
            </w:r>
          </w:p>
        </w:tc>
      </w:tr>
      <w:tr w:rsidR="00187B79" w:rsidRPr="002B553C">
        <w:trPr>
          <w:cantSplit/>
          <w:trHeight w:val="398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5=2х3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6= (2х4)/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9=8/2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10=9/3</w:t>
            </w: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11=8/7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12=7/8</w:t>
            </w: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13=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12х7</w:t>
            </w:r>
          </w:p>
        </w:tc>
      </w:tr>
      <w:tr w:rsidR="00187B79" w:rsidRPr="002B553C">
        <w:trPr>
          <w:cantSplit/>
          <w:trHeight w:val="208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32,1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1,1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8,5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35,3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2,7</w:t>
            </w: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31,2</w:t>
            </w: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6053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188,6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171,4</w:t>
            </w: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194,0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0,005</w:t>
            </w: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0,16</w:t>
            </w:r>
          </w:p>
        </w:tc>
      </w:tr>
      <w:tr w:rsidR="00187B79" w:rsidRPr="002B553C">
        <w:trPr>
          <w:cantSplit/>
          <w:trHeight w:val="398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Кормовые</w:t>
            </w:r>
          </w:p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корнеплоды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416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0,12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0,9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49,9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3,7</w:t>
            </w: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43,5</w:t>
            </w: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11250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27,0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225</w:t>
            </w: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258,6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0,004</w:t>
            </w: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0,17</w:t>
            </w:r>
          </w:p>
        </w:tc>
      </w:tr>
      <w:tr w:rsidR="00187B79" w:rsidRPr="002B553C">
        <w:trPr>
          <w:cantSplit/>
          <w:trHeight w:val="199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7B79" w:rsidRPr="002B553C">
        <w:trPr>
          <w:cantSplit/>
          <w:trHeight w:val="208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т.ч. сено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33,7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0,52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7,8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17,5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2,6</w:t>
            </w: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21,2</w:t>
            </w: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2967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88,0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169</w:t>
            </w: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140,0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0,007</w:t>
            </w: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0,15</w:t>
            </w:r>
          </w:p>
        </w:tc>
      </w:tr>
      <w:tr w:rsidR="00187B79" w:rsidRPr="002B553C">
        <w:trPr>
          <w:cantSplit/>
          <w:trHeight w:val="407"/>
        </w:trPr>
        <w:tc>
          <w:tcPr>
            <w:tcW w:w="1462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силос и зеленый корм</w:t>
            </w:r>
          </w:p>
        </w:tc>
        <w:tc>
          <w:tcPr>
            <w:tcW w:w="5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201,1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0,18</w:t>
            </w:r>
          </w:p>
        </w:tc>
        <w:tc>
          <w:tcPr>
            <w:tcW w:w="45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1,3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36,2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2,6</w:t>
            </w:r>
          </w:p>
        </w:tc>
        <w:tc>
          <w:tcPr>
            <w:tcW w:w="773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31,1</w:t>
            </w:r>
          </w:p>
        </w:tc>
        <w:tc>
          <w:tcPr>
            <w:tcW w:w="59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6795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33,8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188</w:t>
            </w:r>
          </w:p>
        </w:tc>
        <w:tc>
          <w:tcPr>
            <w:tcW w:w="648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218,5</w:t>
            </w:r>
          </w:p>
        </w:tc>
        <w:tc>
          <w:tcPr>
            <w:tcW w:w="646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0,005</w:t>
            </w:r>
          </w:p>
        </w:tc>
        <w:tc>
          <w:tcPr>
            <w:tcW w:w="747" w:type="dxa"/>
          </w:tcPr>
          <w:p w:rsidR="00187B79" w:rsidRPr="002B553C" w:rsidRDefault="00187B79" w:rsidP="00187B79">
            <w:pPr>
              <w:pStyle w:val="aa"/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0,14</w:t>
            </w:r>
          </w:p>
        </w:tc>
      </w:tr>
    </w:tbl>
    <w:p w:rsidR="00187B79" w:rsidRPr="002B553C" w:rsidRDefault="00187B79" w:rsidP="0032074F">
      <w:pPr>
        <w:pStyle w:val="aa"/>
        <w:numPr>
          <w:ilvl w:val="12"/>
          <w:numId w:val="0"/>
        </w:numPr>
        <w:spacing w:line="360" w:lineRule="auto"/>
        <w:ind w:firstLine="709"/>
        <w:jc w:val="both"/>
      </w:pPr>
    </w:p>
    <w:p w:rsidR="00920EA9" w:rsidRPr="002B553C" w:rsidRDefault="00920EA9" w:rsidP="0032074F">
      <w:pPr>
        <w:pStyle w:val="aa"/>
        <w:numPr>
          <w:ilvl w:val="12"/>
          <w:numId w:val="0"/>
        </w:numPr>
        <w:spacing w:line="360" w:lineRule="auto"/>
        <w:ind w:firstLine="709"/>
        <w:jc w:val="both"/>
      </w:pPr>
      <w:r w:rsidRPr="002B553C">
        <w:t>Примечание: для определения УКПЕ</w:t>
      </w:r>
      <w:r w:rsidR="00595FD3" w:rsidRPr="002B553C">
        <w:t xml:space="preserve"> </w:t>
      </w:r>
      <w:r w:rsidRPr="002B553C">
        <w:t xml:space="preserve">с 1 га применяется формула УКПЕ = (К+10П)/2, </w:t>
      </w:r>
    </w:p>
    <w:p w:rsidR="00BC63F6" w:rsidRPr="002B553C" w:rsidRDefault="00920EA9" w:rsidP="00D9710B">
      <w:pPr>
        <w:pStyle w:val="aa"/>
        <w:numPr>
          <w:ilvl w:val="12"/>
          <w:numId w:val="0"/>
        </w:numPr>
        <w:spacing w:line="360" w:lineRule="auto"/>
        <w:ind w:firstLine="709"/>
        <w:jc w:val="both"/>
      </w:pPr>
      <w:r w:rsidRPr="002B553C">
        <w:t>где К- количество кормовых единиц,</w:t>
      </w:r>
      <w:r w:rsidR="00595FD3" w:rsidRPr="002B553C">
        <w:t xml:space="preserve"> </w:t>
      </w:r>
      <w:r w:rsidRPr="002B553C">
        <w:t>П - переваримого протеина с 1 га, ц</w:t>
      </w:r>
      <w:r w:rsidR="00D9710B" w:rsidRPr="002B553C">
        <w:t>.</w:t>
      </w:r>
    </w:p>
    <w:p w:rsidR="009A7B17" w:rsidRPr="002B553C" w:rsidRDefault="009A7B17" w:rsidP="0032074F">
      <w:pPr>
        <w:pStyle w:val="21"/>
        <w:spacing w:line="360" w:lineRule="auto"/>
        <w:ind w:firstLine="709"/>
        <w:rPr>
          <w:spacing w:val="0"/>
        </w:rPr>
      </w:pP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Таблица 1</w:t>
      </w:r>
      <w:r w:rsidR="009A7B17" w:rsidRPr="002B553C">
        <w:rPr>
          <w:spacing w:val="0"/>
        </w:rPr>
        <w:t>3</w:t>
      </w:r>
      <w:r w:rsidR="00D9710B" w:rsidRPr="002B553C">
        <w:rPr>
          <w:spacing w:val="0"/>
        </w:rPr>
        <w:t xml:space="preserve"> - </w:t>
      </w:r>
      <w:r w:rsidRPr="002B553C">
        <w:rPr>
          <w:spacing w:val="0"/>
        </w:rPr>
        <w:t>Поголовье скота в сельскохозяйственном предприятии (на конец года), голов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1242"/>
        <w:gridCol w:w="1242"/>
        <w:gridCol w:w="1242"/>
        <w:gridCol w:w="1468"/>
      </w:tblGrid>
      <w:tr w:rsidR="00920EA9" w:rsidRPr="002B553C">
        <w:trPr>
          <w:cantSplit/>
          <w:trHeight w:val="1069"/>
        </w:trPr>
        <w:tc>
          <w:tcPr>
            <w:tcW w:w="3878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Виды скота</w:t>
            </w:r>
          </w:p>
        </w:tc>
        <w:tc>
          <w:tcPr>
            <w:tcW w:w="1242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42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42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68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Изменение численности поголовья, %</w:t>
            </w:r>
          </w:p>
        </w:tc>
      </w:tr>
      <w:tr w:rsidR="00920EA9" w:rsidRPr="002B553C">
        <w:trPr>
          <w:cantSplit/>
          <w:trHeight w:val="304"/>
        </w:trPr>
        <w:tc>
          <w:tcPr>
            <w:tcW w:w="3878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Крупный рогатый скот, всего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930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1015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1436</w:t>
            </w:r>
          </w:p>
        </w:tc>
        <w:tc>
          <w:tcPr>
            <w:tcW w:w="1468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</w:t>
            </w:r>
          </w:p>
        </w:tc>
      </w:tr>
      <w:tr w:rsidR="00920EA9" w:rsidRPr="002B553C">
        <w:trPr>
          <w:cantSplit/>
          <w:trHeight w:val="304"/>
        </w:trPr>
        <w:tc>
          <w:tcPr>
            <w:tcW w:w="3878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в том числе: коровы 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315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360</w:t>
            </w:r>
          </w:p>
        </w:tc>
        <w:tc>
          <w:tcPr>
            <w:tcW w:w="1242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480</w:t>
            </w:r>
          </w:p>
        </w:tc>
        <w:tc>
          <w:tcPr>
            <w:tcW w:w="1468" w:type="dxa"/>
          </w:tcPr>
          <w:p w:rsidR="00920EA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</w:t>
            </w:r>
          </w:p>
        </w:tc>
      </w:tr>
      <w:tr w:rsidR="001E68E9" w:rsidRPr="002B553C">
        <w:trPr>
          <w:cantSplit/>
          <w:trHeight w:val="318"/>
        </w:trPr>
        <w:tc>
          <w:tcPr>
            <w:tcW w:w="3878" w:type="dxa"/>
          </w:tcPr>
          <w:p w:rsidR="001E68E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E68E9" w:rsidRPr="002B553C">
              <w:rPr>
                <w:sz w:val="20"/>
                <w:szCs w:val="20"/>
              </w:rPr>
              <w:t>нетели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Удельный вес коров в стаде, %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Свиньи, всего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1331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 основные свиноматки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E68E9" w:rsidRPr="002B553C">
              <w:rPr>
                <w:sz w:val="20"/>
                <w:szCs w:val="20"/>
              </w:rPr>
              <w:t>хряки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E68E9" w:rsidRPr="002B553C">
              <w:rPr>
                <w:sz w:val="20"/>
                <w:szCs w:val="20"/>
              </w:rPr>
              <w:t>свиноматки проверяемые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Лошади, всего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-33</w:t>
            </w:r>
          </w:p>
        </w:tc>
      </w:tr>
      <w:tr w:rsidR="001E68E9" w:rsidRPr="002B553C">
        <w:trPr>
          <w:cantSplit/>
          <w:trHeight w:val="318"/>
        </w:trPr>
        <w:tc>
          <w:tcPr>
            <w:tcW w:w="3878" w:type="dxa"/>
          </w:tcPr>
          <w:p w:rsidR="001E68E9" w:rsidRPr="002B553C" w:rsidRDefault="001E68E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 взрослые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1E68E9" w:rsidRPr="002B553C">
              <w:rPr>
                <w:sz w:val="20"/>
                <w:szCs w:val="20"/>
              </w:rPr>
              <w:t>из них: матки лошадей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Пчелы, семьи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70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1E68E9" w:rsidRPr="002B553C">
        <w:trPr>
          <w:cantSplit/>
          <w:trHeight w:val="304"/>
        </w:trPr>
        <w:tc>
          <w:tcPr>
            <w:tcW w:w="387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условного поголовья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799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781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1253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</w:tr>
      <w:tr w:rsidR="001E68E9" w:rsidRPr="002B553C">
        <w:trPr>
          <w:cantSplit/>
          <w:trHeight w:val="622"/>
        </w:trPr>
        <w:tc>
          <w:tcPr>
            <w:tcW w:w="387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Приходится условного поголовья на 100 га с.-х. угодий, голов (плотн. скота)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48,6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47,5</w:t>
            </w:r>
          </w:p>
        </w:tc>
        <w:tc>
          <w:tcPr>
            <w:tcW w:w="1242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76,3</w:t>
            </w:r>
          </w:p>
        </w:tc>
        <w:tc>
          <w:tcPr>
            <w:tcW w:w="1468" w:type="dxa"/>
          </w:tcPr>
          <w:p w:rsidR="001E68E9" w:rsidRPr="002B553C" w:rsidRDefault="001E68E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</w:tr>
    </w:tbl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1. Определить поголовье скота в условном исчислении по годовой потребности в кормах.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Определить удельный вес коров в стаде и плотность скота.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3. Определить изменение численности поголовья за анализируемый период. </w:t>
      </w:r>
    </w:p>
    <w:p w:rsidR="00D9710B" w:rsidRPr="002B553C" w:rsidRDefault="00D9710B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Таблица 1</w:t>
      </w:r>
      <w:r w:rsidR="009A7B17" w:rsidRPr="002B553C">
        <w:rPr>
          <w:sz w:val="28"/>
          <w:szCs w:val="28"/>
        </w:rPr>
        <w:t>4</w:t>
      </w:r>
      <w:r w:rsidR="00D9710B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Производство продукции животноводства и продуктивность животных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81"/>
        <w:gridCol w:w="1181"/>
        <w:gridCol w:w="1182"/>
        <w:gridCol w:w="1276"/>
      </w:tblGrid>
      <w:tr w:rsidR="00920EA9" w:rsidRPr="002B553C">
        <w:trPr>
          <w:cantSplit/>
          <w:trHeight w:val="1212"/>
        </w:trPr>
        <w:tc>
          <w:tcPr>
            <w:tcW w:w="4111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181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81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82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A31B35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 xml:space="preserve">г. </w:t>
            </w:r>
          </w:p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%% к</w:t>
            </w:r>
          </w:p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Валовой надой молока, ц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19659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21535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24569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80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приплода, гол.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360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400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529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прироста живой массы молодняка КРС и взрослого скота на откорме, ц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1395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1542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1614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86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прироста живой массы свиней на выращивании и откорме, ц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850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1252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858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99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приплода свиней, гол.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2229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1908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1818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123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Удой молока на 1 корову, кг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61,4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66,06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64,5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95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приплода на 100 коров и нетелей на начало года, гол.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113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123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139</w:t>
            </w:r>
          </w:p>
        </w:tc>
        <w:tc>
          <w:tcPr>
            <w:tcW w:w="1276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Среднесуточный прирост живой массы 1 головы молодняка КРС и взрослого скота на откорме, г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653,3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671,6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568,4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115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Среднесуточный прирост живой массы 1 головы свиней на выращивании и откорме, г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244,9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299,1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194,1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126</w:t>
            </w:r>
          </w:p>
        </w:tc>
      </w:tr>
      <w:tr w:rsidR="00920EA9" w:rsidRPr="002B553C">
        <w:trPr>
          <w:cantSplit/>
        </w:trPr>
        <w:tc>
          <w:tcPr>
            <w:tcW w:w="4111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Получено поросят на 1 основную свиноматку на начало года, гол.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17,98</w:t>
            </w:r>
          </w:p>
        </w:tc>
        <w:tc>
          <w:tcPr>
            <w:tcW w:w="1181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16,74</w:t>
            </w:r>
          </w:p>
        </w:tc>
        <w:tc>
          <w:tcPr>
            <w:tcW w:w="1182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15,8</w:t>
            </w:r>
          </w:p>
        </w:tc>
        <w:tc>
          <w:tcPr>
            <w:tcW w:w="1276" w:type="dxa"/>
          </w:tcPr>
          <w:p w:rsidR="00920EA9" w:rsidRPr="002B553C" w:rsidRDefault="00A31B35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114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изменение объемов производства продукции животноводства за анализируемый период.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Определить продуктивность животных и ее изменение за анализируемый период.</w:t>
      </w:r>
    </w:p>
    <w:p w:rsidR="00FB22FC" w:rsidRPr="002B553C" w:rsidRDefault="005267F0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Вывод: </w:t>
      </w:r>
      <w:r w:rsidR="00D9710B" w:rsidRPr="002B553C">
        <w:rPr>
          <w:sz w:val="28"/>
          <w:szCs w:val="28"/>
        </w:rPr>
        <w:t>валовой</w:t>
      </w:r>
      <w:r w:rsidR="00A31B35" w:rsidRPr="002B553C">
        <w:rPr>
          <w:sz w:val="28"/>
          <w:szCs w:val="28"/>
        </w:rPr>
        <w:t xml:space="preserve"> надой молока из года в год увеличивается</w:t>
      </w:r>
      <w:r w:rsidRPr="002B553C">
        <w:rPr>
          <w:sz w:val="28"/>
          <w:szCs w:val="28"/>
        </w:rPr>
        <w:t>, также увеличивается приплод и прирост живой массы КРС, а также удой в расчете на 1 голову. Но есть и отрицательная динамика, уменьшился приплод свиней в расчете на 1 свиноматку, прирост живой массы КРС и среднесуточный пророст уменьшился.</w:t>
      </w:r>
    </w:p>
    <w:p w:rsidR="00AE4379" w:rsidRPr="002B553C" w:rsidRDefault="00AE437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D9710B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D9710B" w:rsidRPr="002B553C">
        <w:rPr>
          <w:sz w:val="28"/>
          <w:szCs w:val="28"/>
        </w:rPr>
        <w:t>1</w:t>
      </w:r>
      <w:r w:rsidR="009A7B17" w:rsidRPr="002B553C">
        <w:rPr>
          <w:sz w:val="28"/>
          <w:szCs w:val="28"/>
        </w:rPr>
        <w:t>5</w:t>
      </w:r>
      <w:r w:rsidR="00D9710B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Производительность и оплата труда работников се</w:t>
      </w:r>
      <w:r w:rsidR="00D9710B" w:rsidRPr="002B553C">
        <w:rPr>
          <w:sz w:val="28"/>
          <w:szCs w:val="28"/>
        </w:rPr>
        <w:t>льскохозяйственного предприятия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851"/>
        <w:gridCol w:w="850"/>
        <w:gridCol w:w="992"/>
      </w:tblGrid>
      <w:tr w:rsidR="00920EA9" w:rsidRPr="002B553C">
        <w:trPr>
          <w:cantSplit/>
          <w:trHeight w:val="627"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  <w:r w:rsidR="003A5528" w:rsidRPr="002B553C">
              <w:rPr>
                <w:sz w:val="20"/>
                <w:szCs w:val="20"/>
              </w:rPr>
              <w:t>8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>.г.</w:t>
            </w:r>
          </w:p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%% к</w:t>
            </w:r>
            <w:r w:rsidR="003A5528" w:rsidRPr="002B553C">
              <w:rPr>
                <w:sz w:val="20"/>
                <w:szCs w:val="20"/>
              </w:rPr>
              <w:t xml:space="preserve"> 06</w:t>
            </w:r>
            <w:r w:rsidRPr="002B553C">
              <w:rPr>
                <w:sz w:val="20"/>
                <w:szCs w:val="20"/>
              </w:rPr>
              <w:t>.г.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Произведено </w:t>
            </w:r>
            <w:r w:rsidR="00E31C56" w:rsidRPr="002B553C">
              <w:rPr>
                <w:sz w:val="20"/>
                <w:szCs w:val="20"/>
              </w:rPr>
              <w:t xml:space="preserve">товарной </w:t>
            </w:r>
            <w:r w:rsidRPr="002B553C">
              <w:rPr>
                <w:sz w:val="20"/>
                <w:szCs w:val="20"/>
              </w:rPr>
              <w:t>продукции на 1 работника, занятого в сельскохозяйственном производ</w:t>
            </w:r>
            <w:r w:rsidR="00AE4379" w:rsidRPr="002B553C">
              <w:rPr>
                <w:sz w:val="20"/>
                <w:szCs w:val="20"/>
              </w:rPr>
              <w:t>стве, тыс. руб.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216,2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242,9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238,9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90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Произведено продукции на 1 чел.-ч., руб: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всего</w:t>
            </w:r>
          </w:p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растениеводстве</w:t>
            </w:r>
            <w:r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124,9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35,5</w:t>
            </w:r>
          </w:p>
        </w:tc>
        <w:tc>
          <w:tcPr>
            <w:tcW w:w="851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116,8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38,2</w:t>
            </w:r>
          </w:p>
        </w:tc>
        <w:tc>
          <w:tcPr>
            <w:tcW w:w="850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124,9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83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животноводстве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114,014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141,9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140,9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81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Среднегодовой заработок 1 работника, занятого в сельскохозяйственном производстве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за 1 чел.-ч, руб.:</w:t>
            </w:r>
          </w:p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всего</w:t>
            </w:r>
            <w:r w:rsidRPr="002B553C">
              <w:rPr>
                <w:sz w:val="20"/>
                <w:szCs w:val="20"/>
              </w:rPr>
              <w:t xml:space="preserve"> </w:t>
            </w:r>
          </w:p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растениеводстве</w:t>
            </w:r>
          </w:p>
        </w:tc>
        <w:tc>
          <w:tcPr>
            <w:tcW w:w="1134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30,0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43,6</w:t>
            </w:r>
          </w:p>
        </w:tc>
        <w:tc>
          <w:tcPr>
            <w:tcW w:w="851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36,9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41,3</w:t>
            </w:r>
          </w:p>
        </w:tc>
        <w:tc>
          <w:tcPr>
            <w:tcW w:w="850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35,2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75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животноводстве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30,7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73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Произведено </w:t>
            </w:r>
            <w:r w:rsidR="00E31C56" w:rsidRPr="002B553C">
              <w:rPr>
                <w:sz w:val="20"/>
                <w:szCs w:val="20"/>
              </w:rPr>
              <w:t xml:space="preserve">товарной </w:t>
            </w:r>
            <w:r w:rsidRPr="002B553C">
              <w:rPr>
                <w:sz w:val="20"/>
                <w:szCs w:val="20"/>
              </w:rPr>
              <w:t xml:space="preserve">продукции </w:t>
            </w:r>
            <w:r w:rsidR="00AE4379" w:rsidRPr="002B553C">
              <w:rPr>
                <w:sz w:val="20"/>
                <w:szCs w:val="20"/>
              </w:rPr>
              <w:t xml:space="preserve">на </w:t>
            </w:r>
            <w:r w:rsidRPr="002B553C">
              <w:rPr>
                <w:sz w:val="20"/>
                <w:szCs w:val="20"/>
              </w:rPr>
              <w:t>1 руб. оплаты труда, руб: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="00E31C56" w:rsidRPr="002B553C">
              <w:rPr>
                <w:sz w:val="20"/>
                <w:szCs w:val="20"/>
              </w:rPr>
              <w:t>в</w:t>
            </w:r>
            <w:r w:rsidRPr="002B553C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3,52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3,17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3,55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0,99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растениеводстве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1,38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1,36</w:t>
            </w:r>
          </w:p>
        </w:tc>
        <w:tc>
          <w:tcPr>
            <w:tcW w:w="992" w:type="dxa"/>
          </w:tcPr>
          <w:p w:rsidR="00AE437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</w:tr>
      <w:tr w:rsidR="00920EA9" w:rsidRPr="002B553C">
        <w:trPr>
          <w:cantSplit/>
        </w:trPr>
        <w:tc>
          <w:tcPr>
            <w:tcW w:w="5103" w:type="dxa"/>
          </w:tcPr>
          <w:p w:rsidR="00920EA9" w:rsidRPr="002B553C" w:rsidRDefault="00595FD3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животноводстве</w:t>
            </w:r>
          </w:p>
        </w:tc>
        <w:tc>
          <w:tcPr>
            <w:tcW w:w="1134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0,22</w:t>
            </w:r>
          </w:p>
        </w:tc>
        <w:tc>
          <w:tcPr>
            <w:tcW w:w="992" w:type="dxa"/>
          </w:tcPr>
          <w:p w:rsidR="00920EA9" w:rsidRPr="002B553C" w:rsidRDefault="00AE437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динамику производительности труда в целом по хозяйству, растениеводству, животноводству.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Определить уровень оплаты труда в целом по хозяйству, растениеводству, животноводству.</w:t>
      </w: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3. Определить соотношение темпов роста производительности и оплаты труда.</w:t>
      </w:r>
    </w:p>
    <w:p w:rsidR="00FE0E5B" w:rsidRPr="002B553C" w:rsidRDefault="00AE4379" w:rsidP="0032074F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Динамика производственного труда в целом по</w:t>
      </w:r>
      <w:r w:rsidR="00FE0E5B" w:rsidRPr="002B553C">
        <w:rPr>
          <w:sz w:val="28"/>
          <w:szCs w:val="28"/>
        </w:rPr>
        <w:t>ложительная, незначительные изменения производстве труда в растениеводству – уменьшени</w:t>
      </w:r>
      <w:r w:rsidR="000664C1" w:rsidRPr="002B553C">
        <w:rPr>
          <w:sz w:val="28"/>
          <w:szCs w:val="28"/>
        </w:rPr>
        <w:t>е на 0,02 руб. по сравнению 2006 и 2008</w:t>
      </w:r>
      <w:r w:rsidR="00FE0E5B" w:rsidRPr="002B553C">
        <w:rPr>
          <w:sz w:val="28"/>
          <w:szCs w:val="28"/>
        </w:rPr>
        <w:t>гг.</w:t>
      </w:r>
    </w:p>
    <w:p w:rsidR="00FE0E5B" w:rsidRPr="002B553C" w:rsidRDefault="00FE0E5B" w:rsidP="0032074F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Уровень заработной платы во всех отраслях повышается по годам, темпы роста з/пл в животноводстве и растениеводстве одинаковые (изменения незначительные).</w:t>
      </w:r>
    </w:p>
    <w:p w:rsidR="00D9710B" w:rsidRPr="002B553C" w:rsidRDefault="00FE0E5B" w:rsidP="0032074F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2B553C">
        <w:rPr>
          <w:sz w:val="28"/>
          <w:szCs w:val="28"/>
        </w:rPr>
        <w:t>Соотношение темпов роста з/пл и производительность труда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в целом неодинаковые. Темп роста з/пл (15%) значительно опережает темп роста производительности труда (0,01%).</w:t>
      </w:r>
    </w:p>
    <w:p w:rsidR="009A7B17" w:rsidRPr="002B553C" w:rsidRDefault="009A7B17" w:rsidP="00D9710B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D9710B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9A7B17" w:rsidRPr="002B553C">
        <w:rPr>
          <w:sz w:val="28"/>
          <w:szCs w:val="28"/>
        </w:rPr>
        <w:t>16</w:t>
      </w:r>
      <w:r w:rsidR="00D9710B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Прямые затраты труда на производство 1 ц продукции, человеко-часы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47"/>
        <w:gridCol w:w="1147"/>
        <w:gridCol w:w="1147"/>
        <w:gridCol w:w="1803"/>
      </w:tblGrid>
      <w:tr w:rsidR="00920EA9" w:rsidRPr="002B553C">
        <w:tc>
          <w:tcPr>
            <w:tcW w:w="3686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Показатель</w:t>
            </w:r>
          </w:p>
        </w:tc>
        <w:tc>
          <w:tcPr>
            <w:tcW w:w="1147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DA6EA6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147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DA6EA6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1147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3" w:type="dxa"/>
          </w:tcPr>
          <w:p w:rsidR="00920EA9" w:rsidRPr="002B553C" w:rsidRDefault="003A5528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  <w:r w:rsidR="00D9710B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в % к</w:t>
            </w:r>
            <w:r w:rsidR="00D9710B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 xml:space="preserve"> г.</w:t>
            </w:r>
          </w:p>
        </w:tc>
      </w:tr>
      <w:tr w:rsidR="00920EA9" w:rsidRPr="002B553C">
        <w:tc>
          <w:tcPr>
            <w:tcW w:w="3686" w:type="dxa"/>
          </w:tcPr>
          <w:p w:rsidR="00920EA9" w:rsidRPr="002B553C" w:rsidRDefault="00920EA9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 (в среднем)</w:t>
            </w:r>
          </w:p>
        </w:tc>
        <w:tc>
          <w:tcPr>
            <w:tcW w:w="1147" w:type="dxa"/>
          </w:tcPr>
          <w:p w:rsidR="00920EA9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0,6</w:t>
            </w:r>
          </w:p>
        </w:tc>
        <w:tc>
          <w:tcPr>
            <w:tcW w:w="1147" w:type="dxa"/>
          </w:tcPr>
          <w:p w:rsidR="00920EA9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920EA9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920EA9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Сено многолетних трав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0,7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0,5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многолетних трав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однолетних трав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0,2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силос и зеленый корм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0,1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Молоко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5,1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4,2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4,3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119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Прирост живой массы КРС</w:t>
            </w:r>
            <w:r w:rsidR="00595FD3" w:rsidRPr="002B5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43,7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35,7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36,6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119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Прирост живой массы свиней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34,1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20,8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33,8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</w:tr>
      <w:tr w:rsidR="00DA6EA6" w:rsidRPr="002B553C">
        <w:tc>
          <w:tcPr>
            <w:tcW w:w="3686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Мед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227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250</w:t>
            </w:r>
          </w:p>
        </w:tc>
        <w:tc>
          <w:tcPr>
            <w:tcW w:w="1803" w:type="dxa"/>
          </w:tcPr>
          <w:p w:rsidR="00DA6EA6" w:rsidRPr="002B553C" w:rsidRDefault="00DA6EA6" w:rsidP="00D9710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91</w:t>
            </w:r>
          </w:p>
        </w:tc>
      </w:tr>
    </w:tbl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изменение трудоемкости производства продукции за анализируемый период</w:t>
      </w:r>
    </w:p>
    <w:p w:rsidR="00920EA9" w:rsidRPr="002B553C" w:rsidRDefault="00920EA9" w:rsidP="0032074F">
      <w:pPr>
        <w:pStyle w:val="21"/>
        <w:spacing w:line="360" w:lineRule="auto"/>
        <w:ind w:firstLine="709"/>
        <w:rPr>
          <w:spacing w:val="0"/>
        </w:rPr>
      </w:pPr>
      <w:r w:rsidRPr="002B553C">
        <w:rPr>
          <w:spacing w:val="0"/>
        </w:rPr>
        <w:t>2. Выявить связь уровня трудоемкости с уровнем урожайности сельскохозяйственных культур и продуктивности животных.</w:t>
      </w:r>
    </w:p>
    <w:p w:rsidR="00920EA9" w:rsidRPr="002B553C" w:rsidRDefault="00DA6EA6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Вывод: в целом по СПК трудоемкость имеет положительную динамику кА в растениеводству так и в животноводстве. По зерновым: урожайность снизилась на 5 ц с га, а трудоемкость увеличилась на 0,4 чел. час на производство 1 ц продукции. </w:t>
      </w:r>
    </w:p>
    <w:p w:rsidR="00DA6EA6" w:rsidRPr="002B553C" w:rsidRDefault="00DA6EA6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Такая же динамика и по производству сена многолетних трав, урожайность снизилась – трудоемкость увеличилась. В животноводстве </w:t>
      </w:r>
      <w:r w:rsidR="000A53A8" w:rsidRPr="002B553C">
        <w:rPr>
          <w:sz w:val="28"/>
          <w:szCs w:val="28"/>
        </w:rPr>
        <w:t>дина</w:t>
      </w:r>
      <w:r w:rsidRPr="002B553C">
        <w:rPr>
          <w:sz w:val="28"/>
          <w:szCs w:val="28"/>
        </w:rPr>
        <w:t xml:space="preserve">мика </w:t>
      </w:r>
      <w:r w:rsidR="000A53A8" w:rsidRPr="002B553C">
        <w:rPr>
          <w:sz w:val="28"/>
          <w:szCs w:val="28"/>
        </w:rPr>
        <w:t>показателей противоположная. Так надой молока с 1 коровы увеличился на 3,1 кг в год, а трудоемкость продукции уменьшилась на 0,8 чел. час на производство 1 ц молока. Показатели продуктивности по приросту живой массы КРС и свиней уменьшились, но и показатель трудоемкости</w:t>
      </w:r>
      <w:r w:rsidR="00595FD3" w:rsidRPr="002B553C">
        <w:rPr>
          <w:sz w:val="28"/>
          <w:szCs w:val="28"/>
        </w:rPr>
        <w:t xml:space="preserve"> </w:t>
      </w:r>
      <w:r w:rsidR="000A53A8" w:rsidRPr="002B553C">
        <w:rPr>
          <w:sz w:val="28"/>
          <w:szCs w:val="28"/>
        </w:rPr>
        <w:t>по производству мяса уменьшились.</w:t>
      </w:r>
    </w:p>
    <w:p w:rsidR="009A7B17" w:rsidRPr="002B553C" w:rsidRDefault="009A7B17" w:rsidP="00D9710B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D9710B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D9710B" w:rsidRPr="002B553C">
        <w:rPr>
          <w:sz w:val="28"/>
          <w:szCs w:val="28"/>
        </w:rPr>
        <w:t>1</w:t>
      </w:r>
      <w:r w:rsidR="009A7B17" w:rsidRPr="002B553C">
        <w:rPr>
          <w:sz w:val="28"/>
          <w:szCs w:val="28"/>
        </w:rPr>
        <w:t>7</w:t>
      </w:r>
      <w:r w:rsidR="00D9710B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Себестоимость основных видов продукции, руб. за 1 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077"/>
        <w:gridCol w:w="1077"/>
        <w:gridCol w:w="1078"/>
        <w:gridCol w:w="1077"/>
        <w:gridCol w:w="1078"/>
      </w:tblGrid>
      <w:tr w:rsidR="00920EA9" w:rsidRPr="002B553C">
        <w:trPr>
          <w:cantSplit/>
        </w:trPr>
        <w:tc>
          <w:tcPr>
            <w:tcW w:w="3260" w:type="dxa"/>
            <w:vMerge w:val="restart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Продукция</w:t>
            </w:r>
          </w:p>
        </w:tc>
        <w:tc>
          <w:tcPr>
            <w:tcW w:w="1077" w:type="dxa"/>
            <w:vMerge w:val="restart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77" w:type="dxa"/>
            <w:vMerge w:val="restart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78" w:type="dxa"/>
            <w:vMerge w:val="restart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55" w:type="dxa"/>
            <w:gridSpan w:val="2"/>
          </w:tcPr>
          <w:p w:rsidR="00920EA9" w:rsidRPr="002B553C" w:rsidRDefault="003A552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0A53A8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</w:t>
            </w:r>
            <w:r w:rsidRPr="002B553C">
              <w:rPr>
                <w:sz w:val="20"/>
                <w:szCs w:val="20"/>
              </w:rPr>
              <w:t>. в сравнении с 06</w:t>
            </w:r>
            <w:r w:rsidR="000A53A8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 (+,-)</w:t>
            </w:r>
          </w:p>
        </w:tc>
      </w:tr>
      <w:tr w:rsidR="00920EA9" w:rsidRPr="002B553C">
        <w:trPr>
          <w:cantSplit/>
          <w:trHeight w:val="195"/>
        </w:trPr>
        <w:tc>
          <w:tcPr>
            <w:tcW w:w="3260" w:type="dxa"/>
            <w:vMerge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руб.</w:t>
            </w:r>
          </w:p>
        </w:tc>
        <w:tc>
          <w:tcPr>
            <w:tcW w:w="1078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</w:t>
            </w:r>
          </w:p>
        </w:tc>
      </w:tr>
      <w:tr w:rsidR="00920EA9" w:rsidRPr="002B553C">
        <w:trPr>
          <w:cantSplit/>
        </w:trPr>
        <w:tc>
          <w:tcPr>
            <w:tcW w:w="3260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бобовые, всего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176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217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196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+10</w:t>
            </w:r>
          </w:p>
        </w:tc>
      </w:tr>
      <w:tr w:rsidR="00920EA9" w:rsidRPr="002B553C">
        <w:trPr>
          <w:cantSplit/>
        </w:trPr>
        <w:tc>
          <w:tcPr>
            <w:tcW w:w="3260" w:type="dxa"/>
          </w:tcPr>
          <w:p w:rsidR="00920EA9" w:rsidRPr="002B553C" w:rsidRDefault="00920EA9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 озимые зерновые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144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287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209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+31</w:t>
            </w:r>
          </w:p>
        </w:tc>
      </w:tr>
      <w:tr w:rsidR="00920EA9" w:rsidRPr="002B553C">
        <w:trPr>
          <w:cantSplit/>
        </w:trPr>
        <w:tc>
          <w:tcPr>
            <w:tcW w:w="3260" w:type="dxa"/>
          </w:tcPr>
          <w:p w:rsidR="00920EA9" w:rsidRPr="002B553C" w:rsidRDefault="00595FD3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174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204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178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+2</w:t>
            </w:r>
          </w:p>
        </w:tc>
      </w:tr>
      <w:tr w:rsidR="00920EA9" w:rsidRPr="002B553C">
        <w:trPr>
          <w:cantSplit/>
        </w:trPr>
        <w:tc>
          <w:tcPr>
            <w:tcW w:w="3260" w:type="dxa"/>
          </w:tcPr>
          <w:p w:rsidR="00920EA9" w:rsidRPr="002B553C" w:rsidRDefault="00595FD3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272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453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</w:t>
            </w:r>
          </w:p>
        </w:tc>
        <w:tc>
          <w:tcPr>
            <w:tcW w:w="1077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-56</w:t>
            </w:r>
          </w:p>
        </w:tc>
        <w:tc>
          <w:tcPr>
            <w:tcW w:w="1078" w:type="dxa"/>
          </w:tcPr>
          <w:p w:rsidR="00920EA9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Сено многолетних трав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+6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многолетних трав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3409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6944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3595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186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+5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многолетних трав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Зеленая масса однолетних трав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+52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Кукуруза на зеленый корм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+100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Силос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72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+21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Сенаж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87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94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+57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Молоко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455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529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546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91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+17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Прирост КРС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3153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3727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3838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685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+18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Прирост свиней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3398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3687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3915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517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+13</w:t>
            </w:r>
          </w:p>
        </w:tc>
      </w:tr>
      <w:tr w:rsidR="000A53A8" w:rsidRPr="002B553C">
        <w:trPr>
          <w:cantSplit/>
        </w:trPr>
        <w:tc>
          <w:tcPr>
            <w:tcW w:w="3260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Мед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4500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11120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5100</w:t>
            </w:r>
          </w:p>
        </w:tc>
        <w:tc>
          <w:tcPr>
            <w:tcW w:w="1077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600</w:t>
            </w:r>
          </w:p>
        </w:tc>
        <w:tc>
          <w:tcPr>
            <w:tcW w:w="1078" w:type="dxa"/>
          </w:tcPr>
          <w:p w:rsidR="000A53A8" w:rsidRPr="002B553C" w:rsidRDefault="000A53A8" w:rsidP="00D9710B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+12</w:t>
            </w:r>
          </w:p>
        </w:tc>
      </w:tr>
    </w:tbl>
    <w:p w:rsidR="00CC3062" w:rsidRPr="002B553C" w:rsidRDefault="00CC3062" w:rsidP="0032074F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Определить уровень и динамику себестоимости.</w:t>
      </w:r>
    </w:p>
    <w:p w:rsidR="00920EA9" w:rsidRPr="002B553C" w:rsidRDefault="00920EA9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2. Выявить связь уровня себестоимости с уровнем урожайности сельскохозяйственных культур и продуктивности животных.</w:t>
      </w:r>
    </w:p>
    <w:p w:rsidR="00CC3062" w:rsidRPr="002B553C" w:rsidRDefault="00CC3062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Вывод: уровень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динамика себестоимости СПК по всем отраслям положительные (за исключение себестоимости зернобобовых).</w:t>
      </w:r>
    </w:p>
    <w:p w:rsidR="00CC3062" w:rsidRPr="002B553C" w:rsidRDefault="00CC3062" w:rsidP="0032074F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 целом по зерновым урожайность снизилась на 16%, а себестоимость увеличилась на 10%. Валовой надой молока увеличилась на 20%, а себестоимость на 17%; прирост КРС увеличился на 14%, а себестоимость на 18%; прирост свиней уменьшился на 23% , а его себестоимость увеличился на 13%.</w:t>
      </w:r>
    </w:p>
    <w:p w:rsidR="009A7B17" w:rsidRPr="002B553C" w:rsidRDefault="009A7B17" w:rsidP="00D9710B">
      <w:pPr>
        <w:spacing w:line="360" w:lineRule="auto"/>
        <w:ind w:firstLine="709"/>
        <w:rPr>
          <w:sz w:val="28"/>
          <w:szCs w:val="28"/>
        </w:rPr>
      </w:pPr>
    </w:p>
    <w:p w:rsidR="00920EA9" w:rsidRPr="002B553C" w:rsidRDefault="00920EA9" w:rsidP="00D9710B">
      <w:pPr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9A7B17" w:rsidRPr="002B553C">
        <w:rPr>
          <w:sz w:val="28"/>
          <w:szCs w:val="28"/>
        </w:rPr>
        <w:t>18</w:t>
      </w:r>
      <w:r w:rsidR="00D9710B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Состав и структура затрат при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производстве основных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видов продукции (в расчете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на 1 га, 1 голову скота)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134"/>
        <w:gridCol w:w="1134"/>
        <w:gridCol w:w="1134"/>
        <w:gridCol w:w="1134"/>
        <w:gridCol w:w="1134"/>
      </w:tblGrid>
      <w:tr w:rsidR="00920EA9" w:rsidRPr="002B553C">
        <w:trPr>
          <w:cantSplit/>
        </w:trPr>
        <w:tc>
          <w:tcPr>
            <w:tcW w:w="2126" w:type="dxa"/>
            <w:vMerge w:val="restart"/>
          </w:tcPr>
          <w:p w:rsidR="00920EA9" w:rsidRPr="002B553C" w:rsidRDefault="00920EA9" w:rsidP="0072308D">
            <w:pPr>
              <w:pStyle w:val="33"/>
              <w:tabs>
                <w:tab w:val="left" w:pos="2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2268" w:type="dxa"/>
            <w:gridSpan w:val="2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>. г.</w:t>
            </w:r>
          </w:p>
        </w:tc>
        <w:tc>
          <w:tcPr>
            <w:tcW w:w="2268" w:type="dxa"/>
            <w:gridSpan w:val="2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CC3062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920EA9" w:rsidRPr="002B553C" w:rsidRDefault="00CC306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07</w:t>
            </w:r>
            <w:r w:rsidR="00920EA9" w:rsidRPr="002B553C">
              <w:rPr>
                <w:sz w:val="20"/>
                <w:szCs w:val="20"/>
              </w:rPr>
              <w:t>.г.в сравнении с</w:t>
            </w:r>
            <w:r w:rsidR="0072308D" w:rsidRPr="002B553C">
              <w:rPr>
                <w:sz w:val="20"/>
                <w:szCs w:val="20"/>
              </w:rPr>
              <w:t xml:space="preserve"> </w:t>
            </w:r>
            <w:r w:rsidR="000664C1"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>.г.</w:t>
            </w:r>
          </w:p>
        </w:tc>
      </w:tr>
      <w:tr w:rsidR="00920EA9" w:rsidRPr="002B553C">
        <w:trPr>
          <w:cantSplit/>
        </w:trPr>
        <w:tc>
          <w:tcPr>
            <w:tcW w:w="2126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 итогу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 итогу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% к итогу</w:t>
            </w:r>
          </w:p>
        </w:tc>
      </w:tr>
      <w:tr w:rsidR="00920EA9" w:rsidRPr="002B553C">
        <w:trPr>
          <w:cantSplit/>
        </w:trPr>
        <w:tc>
          <w:tcPr>
            <w:tcW w:w="2126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</w:tr>
      <w:tr w:rsidR="00920EA9" w:rsidRPr="002B553C">
        <w:trPr>
          <w:cantSplit/>
        </w:trPr>
        <w:tc>
          <w:tcPr>
            <w:tcW w:w="8930" w:type="dxa"/>
            <w:gridSpan w:val="7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бобовые, всего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1213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+4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и посадоч-ный материал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746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+3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Удобрения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1901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1837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1950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-552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-9,7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5933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6086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920EA9" w:rsidRPr="002B553C">
        <w:trPr>
          <w:cantSplit/>
        </w:trPr>
        <w:tc>
          <w:tcPr>
            <w:tcW w:w="2126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</w:tr>
      <w:tr w:rsidR="00920EA9" w:rsidRPr="002B553C">
        <w:trPr>
          <w:cantSplit/>
        </w:trPr>
        <w:tc>
          <w:tcPr>
            <w:tcW w:w="8930" w:type="dxa"/>
            <w:gridSpan w:val="7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Кормовые корнеплоды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-2800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-20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и посадоч-ный материал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-1500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-11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Удобрения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5200</w:t>
            </w:r>
          </w:p>
        </w:tc>
        <w:tc>
          <w:tcPr>
            <w:tcW w:w="1134" w:type="dxa"/>
          </w:tcPr>
          <w:p w:rsidR="00546E63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-5200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-38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546E63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-2200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-16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-2000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-15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13700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-13700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-100</w:t>
            </w:r>
          </w:p>
        </w:tc>
      </w:tr>
      <w:tr w:rsidR="00920EA9" w:rsidRPr="002B553C">
        <w:trPr>
          <w:cantSplit/>
        </w:trPr>
        <w:tc>
          <w:tcPr>
            <w:tcW w:w="8930" w:type="dxa"/>
            <w:gridSpan w:val="7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Многолетние травы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+95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+4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и посадоч-ный материал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+154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+6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Удобрения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+352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+14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773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+76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+3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-65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-26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2540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+18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  <w:tr w:rsidR="00920EA9" w:rsidRPr="002B553C">
        <w:trPr>
          <w:cantSplit/>
        </w:trPr>
        <w:tc>
          <w:tcPr>
            <w:tcW w:w="8930" w:type="dxa"/>
            <w:gridSpan w:val="7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Однолетние травы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724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+247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+3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и посадоч-ный материал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Удобрения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+55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706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+717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+17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821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493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-321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-19</w:t>
            </w:r>
          </w:p>
        </w:tc>
      </w:tr>
      <w:tr w:rsidR="00920EA9" w:rsidRPr="002B553C">
        <w:tc>
          <w:tcPr>
            <w:tcW w:w="2126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2323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3012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+689</w:t>
            </w:r>
          </w:p>
        </w:tc>
        <w:tc>
          <w:tcPr>
            <w:tcW w:w="1134" w:type="dxa"/>
          </w:tcPr>
          <w:p w:rsidR="00920EA9" w:rsidRPr="002B553C" w:rsidRDefault="00546E63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</w:tr>
    </w:tbl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546E63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Вывод: в структуре затрат по раст</w:t>
      </w:r>
      <w:r w:rsidR="007B1A4E" w:rsidRPr="002B553C">
        <w:rPr>
          <w:sz w:val="28"/>
          <w:szCs w:val="28"/>
        </w:rPr>
        <w:t>е</w:t>
      </w:r>
      <w:r w:rsidRPr="002B553C">
        <w:rPr>
          <w:sz w:val="28"/>
          <w:szCs w:val="28"/>
        </w:rPr>
        <w:t>н</w:t>
      </w:r>
      <w:r w:rsidR="007B1A4E" w:rsidRPr="002B553C">
        <w:rPr>
          <w:sz w:val="28"/>
          <w:szCs w:val="28"/>
        </w:rPr>
        <w:t>и</w:t>
      </w:r>
      <w:r w:rsidRPr="002B553C">
        <w:rPr>
          <w:sz w:val="28"/>
          <w:szCs w:val="28"/>
        </w:rPr>
        <w:t xml:space="preserve">еводству занимают </w:t>
      </w:r>
      <w:r w:rsidR="007B1A4E" w:rsidRPr="002B553C">
        <w:rPr>
          <w:sz w:val="28"/>
          <w:szCs w:val="28"/>
        </w:rPr>
        <w:t>основное место затраты на отчисления и этот показатель стабильный, т. е. в структуре затраты по годам его емкость не изменяется. В целом по растениеводству затраты увеличиваются и имею положительную динамику.</w:t>
      </w: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 xml:space="preserve">1. Определить структуру затрат по статьям. </w:t>
      </w:r>
    </w:p>
    <w:p w:rsidR="00920EA9" w:rsidRPr="002B553C" w:rsidRDefault="00920EA9" w:rsidP="0032074F">
      <w:pPr>
        <w:pStyle w:val="3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Определить изменение затрат по статьям и структуру затрат за анализируемый период.</w:t>
      </w:r>
    </w:p>
    <w:p w:rsidR="00920EA9" w:rsidRPr="002B553C" w:rsidRDefault="001442A2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Вывод В структуре затрат по животноводству значительное место занимают корма, емкость в общей структуре затрат по годам не изменяется. В динамике наблюдаются положительные тенденции, так произошло уменьшение затрат на отчисления и корма (на 5%) на содержание основного молочного стада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КРС на выращивание ( на 2% и 4%).</w:t>
      </w:r>
    </w:p>
    <w:p w:rsidR="001442A2" w:rsidRPr="002B553C" w:rsidRDefault="001442A2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9A7B17" w:rsidRPr="002B553C">
        <w:rPr>
          <w:sz w:val="28"/>
          <w:szCs w:val="28"/>
        </w:rPr>
        <w:t>19</w:t>
      </w:r>
      <w:r w:rsidR="0072308D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Постатейный анализ себестоимости 1 ц зерна яровых зерновых культур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12"/>
        <w:gridCol w:w="889"/>
        <w:gridCol w:w="780"/>
        <w:gridCol w:w="780"/>
        <w:gridCol w:w="803"/>
        <w:gridCol w:w="803"/>
        <w:gridCol w:w="803"/>
        <w:gridCol w:w="851"/>
      </w:tblGrid>
      <w:tr w:rsidR="00920EA9" w:rsidRPr="002B553C">
        <w:trPr>
          <w:cantSplit/>
          <w:trHeight w:val="3177"/>
        </w:trPr>
        <w:tc>
          <w:tcPr>
            <w:tcW w:w="2835" w:type="dxa"/>
            <w:vMerge w:val="restart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1701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Затраты в</w:t>
            </w:r>
            <w:r w:rsidR="0072308D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расчете на 1 га, руб.</w:t>
            </w:r>
          </w:p>
        </w:tc>
        <w:tc>
          <w:tcPr>
            <w:tcW w:w="1560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 затрат, %</w:t>
            </w:r>
          </w:p>
        </w:tc>
        <w:tc>
          <w:tcPr>
            <w:tcW w:w="1606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Затраты на 1 ц </w:t>
            </w:r>
          </w:p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продукции, руб.</w:t>
            </w:r>
          </w:p>
        </w:tc>
        <w:tc>
          <w:tcPr>
            <w:tcW w:w="803" w:type="dxa"/>
            <w:vMerge w:val="restart"/>
            <w:textDirection w:val="btLr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Индекс затрат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(гр7/гр6)</w:t>
            </w:r>
          </w:p>
        </w:tc>
        <w:tc>
          <w:tcPr>
            <w:tcW w:w="851" w:type="dxa"/>
            <w:vMerge w:val="restart"/>
            <w:textDirection w:val="btLr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Влияние изменения отдельных видов затрат (гр4х(гр8 – 1)</w:t>
            </w:r>
          </w:p>
        </w:tc>
      </w:tr>
      <w:tr w:rsidR="00920EA9" w:rsidRPr="002B553C">
        <w:trPr>
          <w:cantSplit/>
        </w:trPr>
        <w:tc>
          <w:tcPr>
            <w:tcW w:w="2835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</w:t>
            </w:r>
            <w:r w:rsidR="001442A2" w:rsidRPr="002B553C">
              <w:rPr>
                <w:sz w:val="20"/>
                <w:szCs w:val="20"/>
              </w:rPr>
              <w:t xml:space="preserve"> 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89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780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780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803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03" w:type="dxa"/>
          </w:tcPr>
          <w:p w:rsidR="00920EA9" w:rsidRPr="002B553C" w:rsidRDefault="000664C1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08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803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1210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1469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33,9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47,9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Семена и посадочный материал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505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746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14,1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24,3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6,3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Удобрения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1806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1901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50,6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61,9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1837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1950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51,4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63,6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6,2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570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0,3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16,0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0,4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-9,7</w:t>
            </w:r>
          </w:p>
        </w:tc>
      </w:tr>
      <w:tr w:rsidR="00920EA9" w:rsidRPr="002B553C">
        <w:tc>
          <w:tcPr>
            <w:tcW w:w="2835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812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5933</w:t>
            </w:r>
          </w:p>
        </w:tc>
        <w:tc>
          <w:tcPr>
            <w:tcW w:w="889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6086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166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198,4</w:t>
            </w:r>
          </w:p>
        </w:tc>
        <w:tc>
          <w:tcPr>
            <w:tcW w:w="803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20EA9" w:rsidRPr="002B553C" w:rsidRDefault="001442A2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</w:tr>
    </w:tbl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72308D" w:rsidRPr="002B553C">
        <w:rPr>
          <w:sz w:val="28"/>
          <w:szCs w:val="28"/>
        </w:rPr>
        <w:t>2</w:t>
      </w:r>
      <w:r w:rsidR="009A7B17" w:rsidRPr="002B553C">
        <w:rPr>
          <w:sz w:val="28"/>
          <w:szCs w:val="28"/>
        </w:rPr>
        <w:t>0</w:t>
      </w:r>
      <w:r w:rsidR="0072308D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Постатейный анализ себестоимости 1 ц молока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851"/>
        <w:gridCol w:w="638"/>
        <w:gridCol w:w="780"/>
        <w:gridCol w:w="803"/>
        <w:gridCol w:w="803"/>
        <w:gridCol w:w="803"/>
        <w:gridCol w:w="1134"/>
      </w:tblGrid>
      <w:tr w:rsidR="00920EA9" w:rsidRPr="002B553C">
        <w:trPr>
          <w:cantSplit/>
          <w:trHeight w:val="2843"/>
        </w:trPr>
        <w:tc>
          <w:tcPr>
            <w:tcW w:w="2410" w:type="dxa"/>
            <w:vMerge w:val="restart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1843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Затраты в</w:t>
            </w:r>
          </w:p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расчете на</w:t>
            </w:r>
          </w:p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 голову, руб.</w:t>
            </w:r>
          </w:p>
        </w:tc>
        <w:tc>
          <w:tcPr>
            <w:tcW w:w="1418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Структура затрат, %</w:t>
            </w:r>
          </w:p>
        </w:tc>
        <w:tc>
          <w:tcPr>
            <w:tcW w:w="1606" w:type="dxa"/>
            <w:gridSpan w:val="2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Затраты на </w:t>
            </w:r>
          </w:p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1 ц </w:t>
            </w:r>
          </w:p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продукции, руб.</w:t>
            </w:r>
          </w:p>
        </w:tc>
        <w:tc>
          <w:tcPr>
            <w:tcW w:w="803" w:type="dxa"/>
            <w:vMerge w:val="restart"/>
            <w:textDirection w:val="btLr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Индекс затрат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(гр7/гр6)</w:t>
            </w:r>
          </w:p>
        </w:tc>
        <w:tc>
          <w:tcPr>
            <w:tcW w:w="1134" w:type="dxa"/>
            <w:vMerge w:val="restart"/>
            <w:textDirection w:val="btLr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Влияние изменения отдельных видов затрат (гр4х(гр8 – 1)</w:t>
            </w:r>
          </w:p>
        </w:tc>
      </w:tr>
      <w:tr w:rsidR="00920EA9" w:rsidRPr="002B553C">
        <w:trPr>
          <w:cantSplit/>
        </w:trPr>
        <w:tc>
          <w:tcPr>
            <w:tcW w:w="2410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05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05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05</w:t>
            </w:r>
            <w:r w:rsidR="00920EA9" w:rsidRPr="002B553C">
              <w:rPr>
                <w:sz w:val="20"/>
                <w:szCs w:val="20"/>
              </w:rPr>
              <w:t>г</w:t>
            </w:r>
          </w:p>
        </w:tc>
        <w:tc>
          <w:tcPr>
            <w:tcW w:w="803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Оплата труда с отчислениями</w:t>
            </w: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10302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9812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158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159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Корма</w:t>
            </w: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14037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12713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218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207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-3,6</w:t>
            </w: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Содержание основных средств</w:t>
            </w: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9664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4543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150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74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-12,5</w:t>
            </w: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Прочие</w:t>
            </w: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5223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4107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82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-2,6</w:t>
            </w:r>
          </w:p>
        </w:tc>
      </w:tr>
      <w:tr w:rsidR="00920EA9" w:rsidRPr="002B553C">
        <w:tc>
          <w:tcPr>
            <w:tcW w:w="2410" w:type="dxa"/>
          </w:tcPr>
          <w:p w:rsidR="00920EA9" w:rsidRPr="002B553C" w:rsidRDefault="00920EA9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992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39226</w:t>
            </w:r>
          </w:p>
        </w:tc>
        <w:tc>
          <w:tcPr>
            <w:tcW w:w="851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31175</w:t>
            </w:r>
          </w:p>
        </w:tc>
        <w:tc>
          <w:tcPr>
            <w:tcW w:w="638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608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507</w:t>
            </w:r>
          </w:p>
        </w:tc>
        <w:tc>
          <w:tcPr>
            <w:tcW w:w="803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920EA9" w:rsidRPr="002B553C" w:rsidRDefault="00EA33AE" w:rsidP="0072308D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-20,0</w:t>
            </w:r>
          </w:p>
        </w:tc>
      </w:tr>
    </w:tbl>
    <w:p w:rsidR="0072308D" w:rsidRPr="002B553C" w:rsidRDefault="0072308D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Выявить динамику изменений по статьям затрат</w:t>
      </w:r>
      <w:r w:rsidR="009A7B17" w:rsidRPr="002B553C">
        <w:rPr>
          <w:sz w:val="28"/>
          <w:szCs w:val="28"/>
        </w:rPr>
        <w:t>.</w:t>
      </w:r>
    </w:p>
    <w:p w:rsidR="009A7B17" w:rsidRPr="002B553C" w:rsidRDefault="009A7B17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 xml:space="preserve">Таблица </w:t>
      </w:r>
      <w:r w:rsidR="006739E6" w:rsidRPr="002B553C">
        <w:rPr>
          <w:sz w:val="28"/>
          <w:szCs w:val="28"/>
        </w:rPr>
        <w:t>2</w:t>
      </w:r>
      <w:r w:rsidR="009A7B17" w:rsidRPr="002B553C">
        <w:rPr>
          <w:sz w:val="28"/>
          <w:szCs w:val="28"/>
        </w:rPr>
        <w:t>1</w:t>
      </w:r>
      <w:r w:rsidR="006739E6" w:rsidRPr="002B553C">
        <w:rPr>
          <w:sz w:val="28"/>
          <w:szCs w:val="28"/>
        </w:rPr>
        <w:t xml:space="preserve"> - </w:t>
      </w:r>
      <w:r w:rsidRPr="002B553C">
        <w:rPr>
          <w:sz w:val="28"/>
          <w:szCs w:val="28"/>
        </w:rPr>
        <w:t>Экономическая эффективность товарных отраслей в хозяйстве</w:t>
      </w:r>
    </w:p>
    <w:tbl>
      <w:tblPr>
        <w:tblW w:w="9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5"/>
        <w:gridCol w:w="732"/>
        <w:gridCol w:w="594"/>
        <w:gridCol w:w="537"/>
        <w:gridCol w:w="545"/>
        <w:gridCol w:w="734"/>
        <w:gridCol w:w="594"/>
        <w:gridCol w:w="537"/>
        <w:gridCol w:w="545"/>
        <w:gridCol w:w="734"/>
        <w:gridCol w:w="594"/>
        <w:gridCol w:w="537"/>
      </w:tblGrid>
      <w:tr w:rsidR="00920EA9" w:rsidRPr="002B553C">
        <w:trPr>
          <w:cantSplit/>
          <w:trHeight w:val="337"/>
        </w:trPr>
        <w:tc>
          <w:tcPr>
            <w:tcW w:w="1843" w:type="dxa"/>
            <w:vMerge w:val="restart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Отрасль, вид продукции</w:t>
            </w:r>
          </w:p>
        </w:tc>
        <w:tc>
          <w:tcPr>
            <w:tcW w:w="2548" w:type="dxa"/>
            <w:gridSpan w:val="4"/>
          </w:tcPr>
          <w:p w:rsidR="00920EA9" w:rsidRPr="002B553C" w:rsidRDefault="000664C1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2006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4"/>
          </w:tcPr>
          <w:p w:rsidR="00920EA9" w:rsidRPr="002B553C" w:rsidRDefault="000664C1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2007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4"/>
          </w:tcPr>
          <w:p w:rsidR="00920EA9" w:rsidRPr="002B553C" w:rsidRDefault="000664C1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2008</w:t>
            </w:r>
            <w:r w:rsidR="00920EA9" w:rsidRPr="002B553C">
              <w:rPr>
                <w:sz w:val="20"/>
                <w:szCs w:val="20"/>
              </w:rPr>
              <w:t>г.</w:t>
            </w:r>
          </w:p>
        </w:tc>
      </w:tr>
      <w:tr w:rsidR="00920EA9" w:rsidRPr="002B553C">
        <w:trPr>
          <w:cantSplit/>
          <w:trHeight w:val="2933"/>
        </w:trPr>
        <w:tc>
          <w:tcPr>
            <w:tcW w:w="1843" w:type="dxa"/>
            <w:vMerge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Денежная выручка, тыс. руб.</w:t>
            </w:r>
          </w:p>
        </w:tc>
        <w:tc>
          <w:tcPr>
            <w:tcW w:w="732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Полная себестоимость проданной продукции, тыс. руб.</w:t>
            </w:r>
          </w:p>
        </w:tc>
        <w:tc>
          <w:tcPr>
            <w:tcW w:w="594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(+), убыток (-), тыс. руб.</w:t>
            </w:r>
          </w:p>
        </w:tc>
        <w:tc>
          <w:tcPr>
            <w:tcW w:w="537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545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Денежная выручка, тыс. руб.</w:t>
            </w:r>
          </w:p>
        </w:tc>
        <w:tc>
          <w:tcPr>
            <w:tcW w:w="734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Полная себестоимость проданной продукции, тыс. руб.</w:t>
            </w:r>
          </w:p>
        </w:tc>
        <w:tc>
          <w:tcPr>
            <w:tcW w:w="594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(+), убыток (-), тыс. руб.</w:t>
            </w:r>
          </w:p>
        </w:tc>
        <w:tc>
          <w:tcPr>
            <w:tcW w:w="537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545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Денежная выручка, тыс. руб.</w:t>
            </w:r>
          </w:p>
        </w:tc>
        <w:tc>
          <w:tcPr>
            <w:tcW w:w="734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Полная себестоимость проданной продукции, тыс. руб.</w:t>
            </w:r>
          </w:p>
        </w:tc>
        <w:tc>
          <w:tcPr>
            <w:tcW w:w="594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Прибыль (+), убыток (-), тыс. руб.</w:t>
            </w:r>
          </w:p>
        </w:tc>
        <w:tc>
          <w:tcPr>
            <w:tcW w:w="537" w:type="dxa"/>
            <w:textDirection w:val="btLr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Уровень рентабельности, %</w:t>
            </w:r>
          </w:p>
        </w:tc>
      </w:tr>
      <w:tr w:rsidR="00920EA9" w:rsidRPr="002B553C">
        <w:trPr>
          <w:trHeight w:val="337"/>
        </w:trPr>
        <w:tc>
          <w:tcPr>
            <w:tcW w:w="1843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</w:t>
            </w:r>
          </w:p>
        </w:tc>
        <w:tc>
          <w:tcPr>
            <w:tcW w:w="537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</w:t>
            </w:r>
          </w:p>
        </w:tc>
        <w:tc>
          <w:tcPr>
            <w:tcW w:w="537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</w:tr>
      <w:tr w:rsidR="00920EA9" w:rsidRPr="002B553C">
        <w:trPr>
          <w:trHeight w:val="337"/>
        </w:trPr>
        <w:tc>
          <w:tcPr>
            <w:tcW w:w="1843" w:type="dxa"/>
          </w:tcPr>
          <w:p w:rsidR="00920EA9" w:rsidRPr="002B553C" w:rsidRDefault="00920EA9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Зерновые и бобовые, всего</w:t>
            </w:r>
          </w:p>
        </w:tc>
        <w:tc>
          <w:tcPr>
            <w:tcW w:w="685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288</w:t>
            </w:r>
          </w:p>
        </w:tc>
        <w:tc>
          <w:tcPr>
            <w:tcW w:w="732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686</w:t>
            </w:r>
          </w:p>
        </w:tc>
        <w:tc>
          <w:tcPr>
            <w:tcW w:w="594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602</w:t>
            </w:r>
          </w:p>
        </w:tc>
        <w:tc>
          <w:tcPr>
            <w:tcW w:w="537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87,8</w:t>
            </w:r>
          </w:p>
        </w:tc>
        <w:tc>
          <w:tcPr>
            <w:tcW w:w="545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1584</w:t>
            </w:r>
          </w:p>
        </w:tc>
        <w:tc>
          <w:tcPr>
            <w:tcW w:w="734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1003</w:t>
            </w:r>
          </w:p>
        </w:tc>
        <w:tc>
          <w:tcPr>
            <w:tcW w:w="594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581</w:t>
            </w:r>
          </w:p>
        </w:tc>
        <w:tc>
          <w:tcPr>
            <w:tcW w:w="537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57,9</w:t>
            </w:r>
          </w:p>
        </w:tc>
        <w:tc>
          <w:tcPr>
            <w:tcW w:w="545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2165</w:t>
            </w:r>
          </w:p>
        </w:tc>
        <w:tc>
          <w:tcPr>
            <w:tcW w:w="734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1394</w:t>
            </w:r>
          </w:p>
        </w:tc>
        <w:tc>
          <w:tcPr>
            <w:tcW w:w="594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771</w:t>
            </w:r>
          </w:p>
        </w:tc>
        <w:tc>
          <w:tcPr>
            <w:tcW w:w="537" w:type="dxa"/>
          </w:tcPr>
          <w:p w:rsidR="00920EA9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55,3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Прочая продукция</w:t>
            </w:r>
            <w:r w:rsidR="00595FD3" w:rsidRPr="002B553C">
              <w:rPr>
                <w:sz w:val="20"/>
                <w:szCs w:val="20"/>
              </w:rPr>
              <w:t xml:space="preserve"> </w:t>
            </w:r>
            <w:r w:rsidRPr="002B553C">
              <w:rPr>
                <w:sz w:val="20"/>
                <w:szCs w:val="20"/>
              </w:rPr>
              <w:t>растениеводства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132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162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-30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-18,5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252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305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-53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17,3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239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358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-19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-33,2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 продукции растениеводства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140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848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57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67,5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1836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1308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528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40,4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2404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1752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652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37,2</w:t>
            </w:r>
          </w:p>
        </w:tc>
      </w:tr>
      <w:tr w:rsidR="00EA33AE" w:rsidRPr="002B553C">
        <w:trPr>
          <w:trHeight w:val="352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Скотоводство, всего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10409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7980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2429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30,4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101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10903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-672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-6,2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13228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10085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343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31,2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 том числе: молоко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14252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9302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4950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53,2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20868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13526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7342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54,3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14681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11245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3446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30,6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595FD3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 xml:space="preserve"> </w:t>
            </w:r>
            <w:r w:rsidR="00EA33AE" w:rsidRPr="002B553C">
              <w:rPr>
                <w:sz w:val="20"/>
                <w:szCs w:val="20"/>
              </w:rPr>
              <w:t>КРС в живой массе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5306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4249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1057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24,9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4365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5564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-1199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-21,5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6677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5163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1514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29,3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Лошади в живой массе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38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56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-18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-32,1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64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169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-105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-62,1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20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-13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-39,4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5065</w:t>
            </w: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3675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1390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37,8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5802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5170</w:t>
            </w: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632</w:t>
            </w: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12,2</w:t>
            </w: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6531</w:t>
            </w: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4889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1642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33,6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68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37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13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35,1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33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-35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-51,4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51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68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-17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-25,0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68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+4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х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+</w:t>
            </w:r>
          </w:p>
        </w:tc>
      </w:tr>
      <w:tr w:rsidR="00EA33AE" w:rsidRPr="002B553C">
        <w:trPr>
          <w:trHeight w:val="352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Итого по животноводству</w:t>
            </w:r>
          </w:p>
        </w:tc>
        <w:tc>
          <w:tcPr>
            <w:tcW w:w="68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24741</w:t>
            </w:r>
          </w:p>
        </w:tc>
        <w:tc>
          <w:tcPr>
            <w:tcW w:w="732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17319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7422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42,9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31136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2497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6639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27,1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27961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21398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6563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30,7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Всего по хозяйству</w:t>
            </w:r>
          </w:p>
        </w:tc>
        <w:tc>
          <w:tcPr>
            <w:tcW w:w="68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26161</w:t>
            </w:r>
          </w:p>
        </w:tc>
        <w:tc>
          <w:tcPr>
            <w:tcW w:w="732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18167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7994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44,0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32972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25805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7167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27,8</w:t>
            </w:r>
          </w:p>
        </w:tc>
        <w:tc>
          <w:tcPr>
            <w:tcW w:w="545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30365</w:t>
            </w:r>
          </w:p>
        </w:tc>
        <w:tc>
          <w:tcPr>
            <w:tcW w:w="73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23150</w:t>
            </w:r>
          </w:p>
        </w:tc>
        <w:tc>
          <w:tcPr>
            <w:tcW w:w="594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7215</w:t>
            </w:r>
          </w:p>
        </w:tc>
        <w:tc>
          <w:tcPr>
            <w:tcW w:w="537" w:type="dxa"/>
          </w:tcPr>
          <w:p w:rsidR="00EA33AE" w:rsidRPr="002B553C" w:rsidRDefault="00BB10FB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  <w:r w:rsidRPr="002B553C">
              <w:rPr>
                <w:sz w:val="20"/>
                <w:szCs w:val="20"/>
              </w:rPr>
              <w:t>31,2</w:t>
            </w:r>
          </w:p>
        </w:tc>
      </w:tr>
      <w:tr w:rsidR="00EA33AE" w:rsidRPr="002B553C">
        <w:trPr>
          <w:trHeight w:val="337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3AE" w:rsidRPr="002B553C">
        <w:trPr>
          <w:trHeight w:val="352"/>
        </w:trPr>
        <w:tc>
          <w:tcPr>
            <w:tcW w:w="1843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EA33AE" w:rsidRPr="002B553C" w:rsidRDefault="00EA33AE" w:rsidP="006739E6">
            <w:pPr>
              <w:pStyle w:val="3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739E6" w:rsidRPr="002B553C" w:rsidRDefault="006739E6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1.</w:t>
      </w:r>
      <w:r w:rsidR="006739E6" w:rsidRPr="002B553C">
        <w:rPr>
          <w:sz w:val="28"/>
          <w:szCs w:val="28"/>
        </w:rPr>
        <w:t xml:space="preserve"> </w:t>
      </w:r>
      <w:r w:rsidR="00EE3884" w:rsidRPr="002B553C">
        <w:rPr>
          <w:sz w:val="28"/>
          <w:szCs w:val="28"/>
        </w:rPr>
        <w:t>О</w:t>
      </w:r>
      <w:r w:rsidRPr="002B553C">
        <w:rPr>
          <w:sz w:val="28"/>
          <w:szCs w:val="28"/>
        </w:rPr>
        <w:t xml:space="preserve">пределить уровень и динамику товарных отраслей, их влияние на рентабельность хозяйства в целом. </w:t>
      </w: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53C">
        <w:rPr>
          <w:b/>
          <w:bCs/>
          <w:sz w:val="28"/>
          <w:szCs w:val="28"/>
        </w:rPr>
        <w:t>Исходные данные и справочный материал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1. Местоположение, почвенные и климатические условия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Сельскохозяйственный про</w:t>
      </w:r>
      <w:r w:rsidR="00535998" w:rsidRPr="002B553C">
        <w:rPr>
          <w:sz w:val="28"/>
          <w:szCs w:val="28"/>
        </w:rPr>
        <w:t>изводственный кооператив «Родина</w:t>
      </w:r>
      <w:r w:rsidRPr="002B553C">
        <w:rPr>
          <w:sz w:val="28"/>
          <w:szCs w:val="28"/>
        </w:rPr>
        <w:t>» (в дальней</w:t>
      </w:r>
      <w:r w:rsidR="00535998" w:rsidRPr="002B553C">
        <w:rPr>
          <w:sz w:val="28"/>
          <w:szCs w:val="28"/>
        </w:rPr>
        <w:t>шем СПК «Родина</w:t>
      </w:r>
      <w:r w:rsidRPr="002B553C">
        <w:rPr>
          <w:sz w:val="28"/>
          <w:szCs w:val="28"/>
        </w:rPr>
        <w:t>») создан гражданами на основе добровольного членства для совместной деятельности по производству, переработке и сбыту продукции.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Юридический адрес местонахождения предприятия: Удмуртская рес</w:t>
      </w:r>
      <w:r w:rsidR="00535998" w:rsidRPr="002B553C">
        <w:rPr>
          <w:sz w:val="28"/>
          <w:szCs w:val="28"/>
        </w:rPr>
        <w:t>публика, Малопургинский район, д. Новая Монья.</w:t>
      </w:r>
    </w:p>
    <w:p w:rsidR="00920EA9" w:rsidRPr="002B553C" w:rsidRDefault="00535998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СПК «Родина</w:t>
      </w:r>
      <w:r w:rsidR="00920EA9" w:rsidRPr="002B553C">
        <w:rPr>
          <w:sz w:val="28"/>
          <w:szCs w:val="28"/>
        </w:rPr>
        <w:t>» в своей деятельности руководствуется Уставом,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Кооператив является юридическим лицом – коммерческой организацией, имеет в собственности обособленное имущество и отвечает им по своим обязательства, имущественные и личные неимущественные права, несет обязанности быть истцом и</w:t>
      </w:r>
      <w:r w:rsidR="00535998" w:rsidRPr="002B553C">
        <w:rPr>
          <w:sz w:val="28"/>
          <w:szCs w:val="28"/>
        </w:rPr>
        <w:t xml:space="preserve"> ответчиком в суде. СПК</w:t>
      </w:r>
      <w:r w:rsidR="00595FD3" w:rsidRPr="002B553C">
        <w:rPr>
          <w:sz w:val="28"/>
          <w:szCs w:val="28"/>
        </w:rPr>
        <w:t xml:space="preserve"> </w:t>
      </w:r>
      <w:r w:rsidR="00535998" w:rsidRPr="002B553C">
        <w:rPr>
          <w:sz w:val="28"/>
          <w:szCs w:val="28"/>
        </w:rPr>
        <w:t>«Родина</w:t>
      </w:r>
      <w:r w:rsidRPr="002B553C">
        <w:rPr>
          <w:sz w:val="28"/>
          <w:szCs w:val="28"/>
        </w:rPr>
        <w:t>» имеет самостоятельный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баланс, расчетный счет и иные счета в банках; может создавать представительства и филиалы, участвовать в создании потребительских кооперативов. Члены кооператива несут по его обязательствам субсидиарную ответственность и риск убытков в пределах стоимости пая каждого члена.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Основны</w:t>
      </w:r>
      <w:r w:rsidR="00535998" w:rsidRPr="002B553C">
        <w:rPr>
          <w:sz w:val="28"/>
          <w:szCs w:val="28"/>
        </w:rPr>
        <w:t>е виды деятельности СПК</w:t>
      </w:r>
      <w:r w:rsidR="00595FD3" w:rsidRPr="002B553C">
        <w:rPr>
          <w:sz w:val="28"/>
          <w:szCs w:val="28"/>
        </w:rPr>
        <w:t xml:space="preserve"> </w:t>
      </w:r>
      <w:r w:rsidR="00535998" w:rsidRPr="002B553C">
        <w:rPr>
          <w:sz w:val="28"/>
          <w:szCs w:val="28"/>
        </w:rPr>
        <w:t>«Родина</w:t>
      </w:r>
      <w:r w:rsidRPr="002B553C">
        <w:rPr>
          <w:sz w:val="28"/>
          <w:szCs w:val="28"/>
        </w:rPr>
        <w:t>»: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производство и переработка сельскохозяйственной продукции;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проведение торговой, закупочной и сбытовой деятельности;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добыча в установленном порядке местного сырья и его переработка;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оказание услуг;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осуществление ВЭД в установленном порядке;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иная, не запрещенная законом деятельность.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Для осуществления</w:t>
      </w:r>
      <w:r w:rsidR="00535998" w:rsidRPr="002B553C">
        <w:rPr>
          <w:sz w:val="28"/>
          <w:szCs w:val="28"/>
        </w:rPr>
        <w:t xml:space="preserve"> своей деятельности СПК</w:t>
      </w:r>
      <w:r w:rsidR="00595FD3" w:rsidRPr="002B553C">
        <w:rPr>
          <w:sz w:val="28"/>
          <w:szCs w:val="28"/>
        </w:rPr>
        <w:t xml:space="preserve"> </w:t>
      </w:r>
      <w:r w:rsidR="00535998" w:rsidRPr="002B553C">
        <w:rPr>
          <w:sz w:val="28"/>
          <w:szCs w:val="28"/>
        </w:rPr>
        <w:t>«Родина</w:t>
      </w:r>
      <w:r w:rsidRPr="002B553C">
        <w:rPr>
          <w:sz w:val="28"/>
          <w:szCs w:val="28"/>
        </w:rPr>
        <w:t>» формирует следующие фонды: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паевой фонд;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резервный фонд;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неделимый фонд;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фонд накопления.</w:t>
      </w:r>
    </w:p>
    <w:p w:rsidR="00920EA9" w:rsidRPr="002B553C" w:rsidRDefault="00920EA9" w:rsidP="0032074F">
      <w:pPr>
        <w:pStyle w:val="6"/>
        <w:widowControl/>
        <w:spacing w:line="360" w:lineRule="auto"/>
        <w:ind w:firstLine="709"/>
        <w:jc w:val="both"/>
      </w:pPr>
      <w:r w:rsidRPr="002B553C">
        <w:t>Анализ учредительных документов дает возможность говорить о том,</w:t>
      </w:r>
      <w:r w:rsidR="00595FD3" w:rsidRPr="002B553C">
        <w:t xml:space="preserve"> </w:t>
      </w:r>
      <w:r w:rsidRPr="002B553C">
        <w:t>что правовой статус СП</w:t>
      </w:r>
      <w:r w:rsidR="00535998" w:rsidRPr="002B553C">
        <w:t>К</w:t>
      </w:r>
      <w:r w:rsidR="00595FD3" w:rsidRPr="002B553C">
        <w:t xml:space="preserve"> </w:t>
      </w:r>
      <w:r w:rsidR="00535998" w:rsidRPr="002B553C">
        <w:t>«Родина»</w:t>
      </w:r>
      <w:r w:rsidR="00595FD3" w:rsidRPr="002B553C">
        <w:t xml:space="preserve"> </w:t>
      </w:r>
      <w:r w:rsidR="00535998" w:rsidRPr="002B553C">
        <w:t>Малопургинского</w:t>
      </w:r>
      <w:r w:rsidRPr="002B553C">
        <w:t xml:space="preserve"> района соответствует действующему законодательству. 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Террито</w:t>
      </w:r>
      <w:r w:rsidR="00535998" w:rsidRPr="002B553C">
        <w:rPr>
          <w:sz w:val="28"/>
          <w:szCs w:val="28"/>
        </w:rPr>
        <w:t>рия землепользования СПК «Родина</w:t>
      </w:r>
      <w:r w:rsidRPr="002B553C">
        <w:rPr>
          <w:sz w:val="28"/>
          <w:szCs w:val="28"/>
        </w:rPr>
        <w:t>» ра</w:t>
      </w:r>
      <w:r w:rsidR="00535998" w:rsidRPr="002B553C">
        <w:rPr>
          <w:sz w:val="28"/>
          <w:szCs w:val="28"/>
        </w:rPr>
        <w:t>сположена в Малопургинского</w:t>
      </w:r>
      <w:r w:rsidRPr="002B553C">
        <w:rPr>
          <w:sz w:val="28"/>
          <w:szCs w:val="28"/>
        </w:rPr>
        <w:t xml:space="preserve"> района и состоит из одного участка и семи через</w:t>
      </w:r>
      <w:r w:rsidR="00973A7F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полосных участков постоянного пользования. Центральная усадьба нахо</w:t>
      </w:r>
      <w:r w:rsidR="00973A7F" w:rsidRPr="002B553C">
        <w:rPr>
          <w:sz w:val="28"/>
          <w:szCs w:val="28"/>
        </w:rPr>
        <w:t>дится в д.Новая Монья</w:t>
      </w:r>
      <w:r w:rsidRPr="002B553C">
        <w:rPr>
          <w:sz w:val="28"/>
          <w:szCs w:val="28"/>
        </w:rPr>
        <w:t>, кото</w:t>
      </w:r>
      <w:r w:rsidR="00973A7F" w:rsidRPr="002B553C">
        <w:rPr>
          <w:sz w:val="28"/>
          <w:szCs w:val="28"/>
        </w:rPr>
        <w:t xml:space="preserve">рое расположено в 30 </w:t>
      </w:r>
      <w:r w:rsidRPr="002B553C">
        <w:rPr>
          <w:sz w:val="28"/>
          <w:szCs w:val="28"/>
        </w:rPr>
        <w:t xml:space="preserve">км от районного центра </w:t>
      </w:r>
      <w:r w:rsidR="00973A7F" w:rsidRPr="002B553C">
        <w:rPr>
          <w:sz w:val="28"/>
          <w:szCs w:val="28"/>
        </w:rPr>
        <w:t>Малая Пурга и в 70</w:t>
      </w:r>
      <w:r w:rsidRPr="002B553C">
        <w:rPr>
          <w:sz w:val="28"/>
          <w:szCs w:val="28"/>
        </w:rPr>
        <w:t xml:space="preserve"> км от республиканского центра г. Ижевска. Связь между ними осуществляется по шоссейной дороге с твердым покры</w:t>
      </w:r>
      <w:r w:rsidR="00973A7F" w:rsidRPr="002B553C">
        <w:rPr>
          <w:sz w:val="28"/>
          <w:szCs w:val="28"/>
        </w:rPr>
        <w:t>тием.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 xml:space="preserve">Климат на территории хозяйства умеренно-континентальный с продолжительной холодной зимой и характеризуется следующими метеорологическими данными: 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среднегодовая температура воздуха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+2</w:t>
      </w:r>
      <w:r w:rsidRPr="002B553C">
        <w:rPr>
          <w:sz w:val="28"/>
          <w:szCs w:val="28"/>
          <w:vertAlign w:val="superscript"/>
        </w:rPr>
        <w:t xml:space="preserve">0 </w:t>
      </w:r>
      <w:r w:rsidRPr="002B553C">
        <w:rPr>
          <w:sz w:val="28"/>
          <w:szCs w:val="28"/>
        </w:rPr>
        <w:t>С;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среднемесячная температура самого холодного месяца–января составляет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-14</w:t>
      </w:r>
      <w:r w:rsidRPr="002B553C">
        <w:rPr>
          <w:sz w:val="28"/>
          <w:szCs w:val="28"/>
          <w:vertAlign w:val="superscript"/>
        </w:rPr>
        <w:t>0</w:t>
      </w:r>
      <w:r w:rsidRPr="002B553C">
        <w:rPr>
          <w:sz w:val="28"/>
          <w:szCs w:val="28"/>
        </w:rPr>
        <w:t>С;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среднемесячная температура самого теплого месяца – июня составляет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+18,5</w:t>
      </w:r>
      <w:r w:rsidRPr="002B553C">
        <w:rPr>
          <w:sz w:val="28"/>
          <w:szCs w:val="28"/>
          <w:vertAlign w:val="superscript"/>
        </w:rPr>
        <w:t>0</w:t>
      </w:r>
      <w:r w:rsidRPr="002B553C">
        <w:rPr>
          <w:sz w:val="28"/>
          <w:szCs w:val="28"/>
        </w:rPr>
        <w:t>С;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дата последних заморозков – 20 мая;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средняя продолжительность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безморозного периода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- 125 дней;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- среднегодовое количество осадков 500 мм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Из приведенных метеорологических данных видно, что для возделывания зерновых и кормовых культур, картофеля, районированных в этой зоне климатические условия благоприятны.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Земельные угод</w:t>
      </w:r>
      <w:r w:rsidR="00973A7F" w:rsidRPr="002B553C">
        <w:rPr>
          <w:sz w:val="28"/>
          <w:szCs w:val="28"/>
        </w:rPr>
        <w:t xml:space="preserve">ья хозяйства расположены в западной </w:t>
      </w:r>
      <w:r w:rsidRPr="002B553C">
        <w:rPr>
          <w:sz w:val="28"/>
          <w:szCs w:val="28"/>
        </w:rPr>
        <w:t xml:space="preserve">части </w:t>
      </w:r>
      <w:r w:rsidR="00973A7F" w:rsidRPr="002B553C">
        <w:rPr>
          <w:sz w:val="28"/>
          <w:szCs w:val="28"/>
        </w:rPr>
        <w:t xml:space="preserve">Малопургинского </w:t>
      </w:r>
      <w:r w:rsidRPr="002B553C">
        <w:rPr>
          <w:sz w:val="28"/>
          <w:szCs w:val="28"/>
        </w:rPr>
        <w:t>района. Рельеф территории хозяйства довольно сложный. Целым рядом небольших речек и оврагов территория хозяйства делится на ряд увалов. Вершины увалов преимущественно выпуклые с плоскими холмами. Отдельные холмы достигают значительной высоты с крутыми склонами во все стороны. Эрозионные процессы наблюдаются в виде смыва верхнего горизонта на нижних частях склонов около балок и логов. Рельеф поймы равнинный, местами наблюдается незначительная холмистость.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В целом по хозяйству рельеф благоприятен для механизации сельскохозяйственных работ.</w:t>
      </w:r>
    </w:p>
    <w:p w:rsidR="00920EA9" w:rsidRPr="002B553C" w:rsidRDefault="00920EA9" w:rsidP="0032074F">
      <w:pPr>
        <w:pStyle w:val="a5"/>
        <w:spacing w:line="360" w:lineRule="auto"/>
        <w:ind w:firstLine="709"/>
        <w:rPr>
          <w:sz w:val="28"/>
          <w:szCs w:val="28"/>
        </w:rPr>
      </w:pPr>
      <w:r w:rsidRPr="002B553C">
        <w:rPr>
          <w:sz w:val="28"/>
          <w:szCs w:val="28"/>
        </w:rPr>
        <w:t>Особенности почвенного покрова</w:t>
      </w:r>
      <w:r w:rsidR="00595FD3" w:rsidRPr="002B553C">
        <w:rPr>
          <w:sz w:val="28"/>
          <w:szCs w:val="28"/>
        </w:rPr>
        <w:t xml:space="preserve"> </w:t>
      </w:r>
      <w:r w:rsidRPr="002B553C">
        <w:rPr>
          <w:sz w:val="28"/>
          <w:szCs w:val="28"/>
        </w:rPr>
        <w:t>хозяйства обусловлены местоположением его территории и характером условий почвообразования. Здесь встречаются подзолистые, дерново-подзолистые, су</w:t>
      </w:r>
      <w:r w:rsidR="00973A7F" w:rsidRPr="002B553C">
        <w:rPr>
          <w:sz w:val="28"/>
          <w:szCs w:val="28"/>
        </w:rPr>
        <w:t>г</w:t>
      </w:r>
      <w:r w:rsidRPr="002B553C">
        <w:rPr>
          <w:sz w:val="28"/>
          <w:szCs w:val="28"/>
        </w:rPr>
        <w:t>линистые, супесчаные, песчаные с различной мощностью дернового и подзолистого горизонта и неодинаковой степенью увлажнения.</w:t>
      </w:r>
    </w:p>
    <w:p w:rsidR="00920EA9" w:rsidRPr="002B553C" w:rsidRDefault="00920EA9" w:rsidP="0032074F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2B553C">
        <w:rPr>
          <w:sz w:val="28"/>
          <w:szCs w:val="28"/>
        </w:rPr>
        <w:t>Организационно-правовая и природно-климатическая характеристики хозяйства позволяют успешно развиваться сельскохозяйственному производству, особенно молочному скотоводству.</w:t>
      </w:r>
      <w:bookmarkStart w:id="0" w:name="_GoBack"/>
      <w:bookmarkEnd w:id="0"/>
    </w:p>
    <w:sectPr w:rsidR="00920EA9" w:rsidRPr="002B553C" w:rsidSect="00F56222">
      <w:type w:val="oddPage"/>
      <w:pgSz w:w="11907" w:h="16840" w:code="9"/>
      <w:pgMar w:top="1134" w:right="851" w:bottom="1134" w:left="1701" w:header="68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D3" w:rsidRDefault="00595FD3">
      <w:r>
        <w:separator/>
      </w:r>
    </w:p>
  </w:endnote>
  <w:endnote w:type="continuationSeparator" w:id="0">
    <w:p w:rsidR="00595FD3" w:rsidRDefault="0059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D3" w:rsidRDefault="00595FD3">
      <w:r>
        <w:separator/>
      </w:r>
    </w:p>
  </w:footnote>
  <w:footnote w:type="continuationSeparator" w:id="0">
    <w:p w:rsidR="00595FD3" w:rsidRDefault="0059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2137"/>
    <w:multiLevelType w:val="hybridMultilevel"/>
    <w:tmpl w:val="5ECAD3EA"/>
    <w:lvl w:ilvl="0" w:tplc="1B40B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323FD"/>
    <w:multiLevelType w:val="hybridMultilevel"/>
    <w:tmpl w:val="47722F84"/>
    <w:lvl w:ilvl="0" w:tplc="1B40B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30780"/>
    <w:multiLevelType w:val="hybridMultilevel"/>
    <w:tmpl w:val="FA507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B0C2B"/>
    <w:multiLevelType w:val="hybridMultilevel"/>
    <w:tmpl w:val="53F439CA"/>
    <w:lvl w:ilvl="0" w:tplc="1B40B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EB4783"/>
    <w:multiLevelType w:val="hybridMultilevel"/>
    <w:tmpl w:val="1A50E5E0"/>
    <w:lvl w:ilvl="0" w:tplc="1B40B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664B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CB6FD1"/>
    <w:multiLevelType w:val="hybridMultilevel"/>
    <w:tmpl w:val="9ABCCB84"/>
    <w:lvl w:ilvl="0" w:tplc="3640C27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F614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F9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EA9"/>
    <w:rsid w:val="00066445"/>
    <w:rsid w:val="000664C1"/>
    <w:rsid w:val="000A53A8"/>
    <w:rsid w:val="000C36F6"/>
    <w:rsid w:val="000D65EB"/>
    <w:rsid w:val="0011529F"/>
    <w:rsid w:val="001442A2"/>
    <w:rsid w:val="00187B79"/>
    <w:rsid w:val="001A48DB"/>
    <w:rsid w:val="001E68E9"/>
    <w:rsid w:val="002B358E"/>
    <w:rsid w:val="002B553C"/>
    <w:rsid w:val="002D40A7"/>
    <w:rsid w:val="0032074F"/>
    <w:rsid w:val="003647B5"/>
    <w:rsid w:val="00371FE6"/>
    <w:rsid w:val="00381578"/>
    <w:rsid w:val="003A5528"/>
    <w:rsid w:val="003B0CC6"/>
    <w:rsid w:val="003F6445"/>
    <w:rsid w:val="00453F9E"/>
    <w:rsid w:val="004D144A"/>
    <w:rsid w:val="004E2397"/>
    <w:rsid w:val="004E5261"/>
    <w:rsid w:val="005267F0"/>
    <w:rsid w:val="00535998"/>
    <w:rsid w:val="00535AE8"/>
    <w:rsid w:val="00546E63"/>
    <w:rsid w:val="005578E9"/>
    <w:rsid w:val="005871D9"/>
    <w:rsid w:val="00595FD3"/>
    <w:rsid w:val="005B1FF3"/>
    <w:rsid w:val="006548C5"/>
    <w:rsid w:val="006739E6"/>
    <w:rsid w:val="00697CA8"/>
    <w:rsid w:val="0072308D"/>
    <w:rsid w:val="007336F4"/>
    <w:rsid w:val="007B1A4E"/>
    <w:rsid w:val="007B3057"/>
    <w:rsid w:val="00804ECB"/>
    <w:rsid w:val="00844C80"/>
    <w:rsid w:val="008779DB"/>
    <w:rsid w:val="00920EA9"/>
    <w:rsid w:val="00973A7F"/>
    <w:rsid w:val="00990441"/>
    <w:rsid w:val="0099410C"/>
    <w:rsid w:val="009A7B17"/>
    <w:rsid w:val="009C16A5"/>
    <w:rsid w:val="009C5207"/>
    <w:rsid w:val="009E4355"/>
    <w:rsid w:val="009F0B6E"/>
    <w:rsid w:val="00A31B35"/>
    <w:rsid w:val="00A40BC9"/>
    <w:rsid w:val="00A4116B"/>
    <w:rsid w:val="00A72FA4"/>
    <w:rsid w:val="00AE2CE1"/>
    <w:rsid w:val="00AE4379"/>
    <w:rsid w:val="00B22064"/>
    <w:rsid w:val="00B46764"/>
    <w:rsid w:val="00B52DF2"/>
    <w:rsid w:val="00B9509B"/>
    <w:rsid w:val="00BB10FB"/>
    <w:rsid w:val="00BC63F6"/>
    <w:rsid w:val="00BC7DC8"/>
    <w:rsid w:val="00BE0817"/>
    <w:rsid w:val="00C579FF"/>
    <w:rsid w:val="00CC3062"/>
    <w:rsid w:val="00D116DD"/>
    <w:rsid w:val="00D44175"/>
    <w:rsid w:val="00D50A36"/>
    <w:rsid w:val="00D75363"/>
    <w:rsid w:val="00D811F2"/>
    <w:rsid w:val="00D84B77"/>
    <w:rsid w:val="00D9710B"/>
    <w:rsid w:val="00DA6EA6"/>
    <w:rsid w:val="00DC7554"/>
    <w:rsid w:val="00E31C56"/>
    <w:rsid w:val="00E362F4"/>
    <w:rsid w:val="00E53491"/>
    <w:rsid w:val="00E7292E"/>
    <w:rsid w:val="00EA33AE"/>
    <w:rsid w:val="00ED4625"/>
    <w:rsid w:val="00EE3884"/>
    <w:rsid w:val="00EE46FA"/>
    <w:rsid w:val="00EF0833"/>
    <w:rsid w:val="00EF4A81"/>
    <w:rsid w:val="00F17BB6"/>
    <w:rsid w:val="00F342A3"/>
    <w:rsid w:val="00F52EFD"/>
    <w:rsid w:val="00F56222"/>
    <w:rsid w:val="00FB1CCA"/>
    <w:rsid w:val="00FB22FC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14DEB4-AF9F-4AF4-9830-39FA547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36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100" w:line="240" w:lineRule="auto"/>
      <w:ind w:left="360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auto"/>
      <w:ind w:right="-8" w:firstLine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40" w:line="240" w:lineRule="auto"/>
      <w:ind w:left="320" w:firstLine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360" w:firstLine="0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uto"/>
      <w:ind w:firstLine="40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firstLine="38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20" w:lineRule="auto"/>
      <w:ind w:firstLine="0"/>
      <w:jc w:val="lef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120" w:firstLine="3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FR1">
    <w:name w:val="FR1"/>
    <w:uiPriority w:val="99"/>
    <w:pPr>
      <w:widowControl w:val="0"/>
      <w:spacing w:after="0" w:line="280" w:lineRule="auto"/>
      <w:ind w:left="8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pPr>
      <w:widowControl w:val="0"/>
      <w:spacing w:after="0" w:line="48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FR3">
    <w:name w:val="FR3"/>
    <w:uiPriority w:val="99"/>
    <w:pPr>
      <w:widowControl w:val="0"/>
      <w:spacing w:before="60" w:after="0" w:line="240" w:lineRule="auto"/>
      <w:jc w:val="right"/>
    </w:pPr>
    <w:rPr>
      <w:rFonts w:ascii="Arial" w:hAnsi="Arial" w:cs="Arial"/>
      <w:b/>
      <w:bCs/>
      <w:sz w:val="12"/>
      <w:szCs w:val="12"/>
    </w:rPr>
  </w:style>
  <w:style w:type="paragraph" w:styleId="a3">
    <w:name w:val="Title"/>
    <w:basedOn w:val="a"/>
    <w:link w:val="a4"/>
    <w:uiPriority w:val="99"/>
    <w:qFormat/>
    <w:pPr>
      <w:spacing w:line="240" w:lineRule="auto"/>
      <w:ind w:firstLine="40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0"/>
    </w:pPr>
    <w:rPr>
      <w:spacing w:val="-5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a5">
    <w:name w:val="Body Text Indent"/>
    <w:basedOn w:val="a"/>
    <w:link w:val="a6"/>
    <w:uiPriority w:val="99"/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styleId="a9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spacing w:after="180" w:line="220" w:lineRule="auto"/>
      <w:ind w:firstLine="400"/>
      <w:jc w:val="left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paragraph" w:styleId="aa">
    <w:name w:val="Body Text"/>
    <w:basedOn w:val="a"/>
    <w:link w:val="ab"/>
    <w:uiPriority w:val="99"/>
    <w:pPr>
      <w:spacing w:line="220" w:lineRule="auto"/>
      <w:ind w:firstLine="0"/>
      <w:jc w:val="left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</w:style>
  <w:style w:type="paragraph" w:styleId="ac">
    <w:name w:val="Subtitle"/>
    <w:basedOn w:val="a"/>
    <w:link w:val="ad"/>
    <w:uiPriority w:val="99"/>
    <w:qFormat/>
    <w:pPr>
      <w:spacing w:line="220" w:lineRule="auto"/>
      <w:ind w:firstLine="380"/>
      <w:jc w:val="center"/>
    </w:pPr>
    <w:rPr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20" w:line="220" w:lineRule="auto"/>
      <w:ind w:firstLine="225"/>
      <w:jc w:val="left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e">
    <w:name w:val="caption"/>
    <w:basedOn w:val="a"/>
    <w:next w:val="a"/>
    <w:uiPriority w:val="99"/>
    <w:qFormat/>
    <w:pPr>
      <w:spacing w:line="240" w:lineRule="auto"/>
      <w:ind w:firstLine="0"/>
      <w:jc w:val="center"/>
    </w:pPr>
    <w:rPr>
      <w:sz w:val="28"/>
      <w:szCs w:val="28"/>
    </w:rPr>
  </w:style>
  <w:style w:type="paragraph" w:styleId="af">
    <w:name w:val="Block Text"/>
    <w:basedOn w:val="a"/>
    <w:uiPriority w:val="99"/>
    <w:pPr>
      <w:shd w:val="clear" w:color="auto" w:fill="FFFFFF"/>
      <w:spacing w:line="360" w:lineRule="auto"/>
      <w:ind w:left="245" w:right="403" w:firstLine="0"/>
      <w:jc w:val="center"/>
    </w:pPr>
    <w:rPr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pPr>
      <w:ind w:firstLine="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</w:style>
  <w:style w:type="table" w:styleId="af2">
    <w:name w:val="Table Grid"/>
    <w:basedOn w:val="a1"/>
    <w:uiPriority w:val="99"/>
    <w:rsid w:val="002D40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4794</Words>
  <Characters>27332</Characters>
  <Application>Microsoft Office Word</Application>
  <DocSecurity>0</DocSecurity>
  <Lines>227</Lines>
  <Paragraphs>64</Paragraphs>
  <ScaleCrop>false</ScaleCrop>
  <Company>Цыпляков</Company>
  <LinksUpToDate>false</LinksUpToDate>
  <CharactersWithSpaces>32062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Сущность, задачи и функции маркетинга</dc:title>
  <dc:subject/>
  <dc:creator>Цыпляков</dc:creator>
  <cp:keywords/>
  <dc:description/>
  <cp:lastModifiedBy>admin</cp:lastModifiedBy>
  <cp:revision>2</cp:revision>
  <cp:lastPrinted>2008-02-05T09:49:00Z</cp:lastPrinted>
  <dcterms:created xsi:type="dcterms:W3CDTF">2014-04-05T15:56:00Z</dcterms:created>
  <dcterms:modified xsi:type="dcterms:W3CDTF">2014-04-05T15:56:00Z</dcterms:modified>
</cp:coreProperties>
</file>