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9C" w:rsidRDefault="00100F9C" w:rsidP="00100F9C">
      <w:pPr>
        <w:widowControl w:val="0"/>
        <w:spacing w:line="360" w:lineRule="auto"/>
        <w:ind w:firstLine="709"/>
        <w:jc w:val="both"/>
        <w:outlineLvl w:val="0"/>
        <w:rPr>
          <w:b/>
          <w:sz w:val="28"/>
          <w:szCs w:val="28"/>
        </w:rPr>
      </w:pPr>
      <w:bookmarkStart w:id="0" w:name="_Toc88223512"/>
    </w:p>
    <w:p w:rsidR="00100F9C" w:rsidRDefault="00100F9C" w:rsidP="00100F9C">
      <w:pPr>
        <w:widowControl w:val="0"/>
        <w:spacing w:line="360" w:lineRule="auto"/>
        <w:ind w:firstLine="709"/>
        <w:jc w:val="both"/>
        <w:outlineLvl w:val="0"/>
        <w:rPr>
          <w:b/>
          <w:sz w:val="28"/>
          <w:szCs w:val="28"/>
        </w:rPr>
      </w:pPr>
    </w:p>
    <w:p w:rsidR="00100F9C" w:rsidRDefault="00100F9C" w:rsidP="00100F9C">
      <w:pPr>
        <w:widowControl w:val="0"/>
        <w:spacing w:line="360" w:lineRule="auto"/>
        <w:ind w:firstLine="709"/>
        <w:jc w:val="both"/>
        <w:outlineLvl w:val="0"/>
        <w:rPr>
          <w:b/>
          <w:sz w:val="28"/>
          <w:szCs w:val="28"/>
        </w:rPr>
      </w:pPr>
    </w:p>
    <w:p w:rsidR="00100F9C" w:rsidRDefault="00100F9C" w:rsidP="00100F9C">
      <w:pPr>
        <w:widowControl w:val="0"/>
        <w:spacing w:line="360" w:lineRule="auto"/>
        <w:ind w:firstLine="709"/>
        <w:jc w:val="both"/>
        <w:outlineLvl w:val="0"/>
        <w:rPr>
          <w:b/>
          <w:sz w:val="28"/>
          <w:szCs w:val="28"/>
        </w:rPr>
      </w:pPr>
    </w:p>
    <w:p w:rsidR="00100F9C" w:rsidRDefault="00100F9C" w:rsidP="00100F9C">
      <w:pPr>
        <w:widowControl w:val="0"/>
        <w:spacing w:line="360" w:lineRule="auto"/>
        <w:ind w:firstLine="709"/>
        <w:jc w:val="both"/>
        <w:outlineLvl w:val="0"/>
        <w:rPr>
          <w:b/>
          <w:sz w:val="28"/>
          <w:szCs w:val="28"/>
        </w:rPr>
      </w:pPr>
    </w:p>
    <w:p w:rsidR="00100F9C" w:rsidRDefault="00100F9C" w:rsidP="00100F9C">
      <w:pPr>
        <w:widowControl w:val="0"/>
        <w:spacing w:line="360" w:lineRule="auto"/>
        <w:ind w:firstLine="709"/>
        <w:jc w:val="both"/>
        <w:outlineLvl w:val="0"/>
        <w:rPr>
          <w:b/>
          <w:sz w:val="28"/>
          <w:szCs w:val="28"/>
        </w:rPr>
      </w:pPr>
    </w:p>
    <w:p w:rsidR="00100F9C" w:rsidRDefault="00100F9C" w:rsidP="00100F9C">
      <w:pPr>
        <w:widowControl w:val="0"/>
        <w:spacing w:line="360" w:lineRule="auto"/>
        <w:ind w:firstLine="709"/>
        <w:jc w:val="both"/>
        <w:outlineLvl w:val="0"/>
        <w:rPr>
          <w:b/>
          <w:sz w:val="28"/>
          <w:szCs w:val="28"/>
        </w:rPr>
      </w:pPr>
    </w:p>
    <w:bookmarkEnd w:id="0"/>
    <w:p w:rsidR="00100F9C" w:rsidRDefault="00100F9C" w:rsidP="00100F9C">
      <w:pPr>
        <w:widowControl w:val="0"/>
        <w:spacing w:line="360" w:lineRule="auto"/>
        <w:ind w:firstLine="709"/>
        <w:jc w:val="both"/>
        <w:outlineLvl w:val="0"/>
        <w:rPr>
          <w:b/>
          <w:sz w:val="28"/>
          <w:szCs w:val="28"/>
        </w:rPr>
      </w:pPr>
    </w:p>
    <w:p w:rsidR="00100F9C" w:rsidRDefault="00100F9C" w:rsidP="00100F9C">
      <w:pPr>
        <w:widowControl w:val="0"/>
        <w:spacing w:line="360" w:lineRule="auto"/>
        <w:ind w:firstLine="709"/>
        <w:jc w:val="both"/>
        <w:outlineLvl w:val="0"/>
        <w:rPr>
          <w:b/>
          <w:sz w:val="28"/>
          <w:szCs w:val="28"/>
        </w:rPr>
      </w:pPr>
    </w:p>
    <w:p w:rsidR="00100F9C" w:rsidRDefault="00100F9C" w:rsidP="00100F9C">
      <w:pPr>
        <w:widowControl w:val="0"/>
        <w:spacing w:line="360" w:lineRule="auto"/>
        <w:ind w:firstLine="709"/>
        <w:jc w:val="both"/>
        <w:outlineLvl w:val="0"/>
        <w:rPr>
          <w:b/>
          <w:sz w:val="28"/>
          <w:szCs w:val="28"/>
        </w:rPr>
      </w:pPr>
    </w:p>
    <w:p w:rsidR="00100F9C" w:rsidRDefault="00100F9C" w:rsidP="00100F9C">
      <w:pPr>
        <w:widowControl w:val="0"/>
        <w:spacing w:line="360" w:lineRule="auto"/>
        <w:ind w:firstLine="709"/>
        <w:jc w:val="both"/>
        <w:outlineLvl w:val="0"/>
        <w:rPr>
          <w:b/>
          <w:sz w:val="28"/>
          <w:szCs w:val="28"/>
        </w:rPr>
      </w:pPr>
    </w:p>
    <w:p w:rsidR="00D64E8E" w:rsidRPr="00100F9C" w:rsidRDefault="00BD416A" w:rsidP="00100F9C">
      <w:pPr>
        <w:widowControl w:val="0"/>
        <w:spacing w:line="360" w:lineRule="auto"/>
        <w:ind w:firstLine="709"/>
        <w:jc w:val="center"/>
        <w:outlineLvl w:val="0"/>
        <w:rPr>
          <w:b/>
          <w:sz w:val="28"/>
          <w:szCs w:val="28"/>
        </w:rPr>
      </w:pPr>
      <w:r w:rsidRPr="00100F9C">
        <w:rPr>
          <w:b/>
          <w:sz w:val="28"/>
          <w:szCs w:val="28"/>
        </w:rPr>
        <w:t>Организация, управление, надзор и контроль</w:t>
      </w:r>
      <w:r w:rsidR="00100F9C">
        <w:rPr>
          <w:b/>
          <w:sz w:val="28"/>
          <w:szCs w:val="28"/>
        </w:rPr>
        <w:t xml:space="preserve"> </w:t>
      </w:r>
      <w:r w:rsidRPr="00100F9C">
        <w:rPr>
          <w:b/>
          <w:sz w:val="28"/>
          <w:szCs w:val="28"/>
        </w:rPr>
        <w:t>в области охраны труда</w:t>
      </w:r>
    </w:p>
    <w:p w:rsidR="00D64E8E" w:rsidRPr="00100F9C" w:rsidRDefault="00D64E8E" w:rsidP="00100F9C">
      <w:pPr>
        <w:widowControl w:val="0"/>
        <w:spacing w:line="360" w:lineRule="auto"/>
        <w:ind w:firstLine="709"/>
        <w:jc w:val="both"/>
        <w:rPr>
          <w:sz w:val="28"/>
          <w:szCs w:val="28"/>
        </w:rPr>
      </w:pPr>
    </w:p>
    <w:p w:rsidR="00D64E8E" w:rsidRPr="00100F9C" w:rsidRDefault="00100F9C" w:rsidP="00100F9C">
      <w:pPr>
        <w:pStyle w:val="2"/>
        <w:keepNext w:val="0"/>
        <w:widowControl w:val="0"/>
        <w:spacing w:line="360" w:lineRule="auto"/>
        <w:ind w:firstLine="709"/>
        <w:jc w:val="both"/>
        <w:rPr>
          <w:b/>
          <w:szCs w:val="28"/>
        </w:rPr>
      </w:pPr>
      <w:r>
        <w:rPr>
          <w:b/>
          <w:szCs w:val="28"/>
        </w:rPr>
        <w:br w:type="page"/>
      </w:r>
      <w:r w:rsidR="00D64E8E" w:rsidRPr="00100F9C">
        <w:rPr>
          <w:b/>
          <w:szCs w:val="28"/>
        </w:rPr>
        <w:lastRenderedPageBreak/>
        <w:t>Раздел 1. ЗАКОНОДАТЕЛЬНАЯ И НОРМАТИВНАЯ БАЗА ОХРАНЫ ТРУДА</w:t>
      </w:r>
    </w:p>
    <w:p w:rsidR="00D64E8E" w:rsidRPr="00100F9C" w:rsidRDefault="00D64E8E" w:rsidP="00100F9C">
      <w:pPr>
        <w:widowControl w:val="0"/>
        <w:spacing w:line="360" w:lineRule="auto"/>
        <w:ind w:firstLine="709"/>
        <w:jc w:val="both"/>
        <w:rPr>
          <w:b/>
          <w:sz w:val="28"/>
          <w:szCs w:val="28"/>
        </w:rPr>
      </w:pPr>
    </w:p>
    <w:p w:rsidR="00D64E8E" w:rsidRPr="00100F9C" w:rsidRDefault="00D64E8E" w:rsidP="00100F9C">
      <w:pPr>
        <w:pStyle w:val="3"/>
        <w:keepNext w:val="0"/>
        <w:widowControl w:val="0"/>
        <w:spacing w:line="360" w:lineRule="auto"/>
        <w:ind w:firstLine="709"/>
        <w:jc w:val="both"/>
        <w:rPr>
          <w:b/>
          <w:caps/>
          <w:szCs w:val="28"/>
        </w:rPr>
      </w:pPr>
      <w:bookmarkStart w:id="1" w:name="_Toc88223514"/>
      <w:r w:rsidRPr="00100F9C">
        <w:rPr>
          <w:b/>
          <w:caps/>
          <w:szCs w:val="28"/>
        </w:rPr>
        <w:t xml:space="preserve">1.1 </w:t>
      </w:r>
      <w:bookmarkEnd w:id="1"/>
      <w:r w:rsidRPr="00100F9C">
        <w:rPr>
          <w:b/>
          <w:szCs w:val="28"/>
        </w:rPr>
        <w:t>С</w:t>
      </w:r>
      <w:r w:rsidR="004843B9" w:rsidRPr="00100F9C">
        <w:rPr>
          <w:b/>
          <w:szCs w:val="28"/>
          <w:lang w:val="uk-UA"/>
        </w:rPr>
        <w:t xml:space="preserve">остояние </w:t>
      </w:r>
      <w:r w:rsidR="004843B9" w:rsidRPr="00100F9C">
        <w:rPr>
          <w:b/>
          <w:szCs w:val="28"/>
        </w:rPr>
        <w:t>охраны</w:t>
      </w:r>
      <w:r w:rsidR="000C5465" w:rsidRPr="00100F9C">
        <w:rPr>
          <w:b/>
          <w:szCs w:val="28"/>
        </w:rPr>
        <w:t xml:space="preserve"> труда в мире и в Украине</w:t>
      </w: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r w:rsidRPr="00100F9C">
        <w:rPr>
          <w:sz w:val="28"/>
          <w:szCs w:val="28"/>
        </w:rPr>
        <w:t>Согласно статистическим данным Международной организации труда (МОТ) в мире в среднем на 100 тыс. работающих происходит до 6 несчастных случаев со смертельным исходом. В табл. 1.1.1 приводятся данные в производственном травматизме в странах Европы.</w:t>
      </w:r>
    </w:p>
    <w:p w:rsidR="00100F9C" w:rsidRDefault="00100F9C" w:rsidP="00100F9C">
      <w:pPr>
        <w:widowControl w:val="0"/>
        <w:spacing w:line="360" w:lineRule="auto"/>
        <w:ind w:firstLine="709"/>
        <w:jc w:val="both"/>
        <w:rPr>
          <w:i/>
          <w:sz w:val="28"/>
          <w:szCs w:val="28"/>
        </w:rPr>
      </w:pPr>
    </w:p>
    <w:p w:rsidR="00D64E8E" w:rsidRPr="00100F9C" w:rsidRDefault="00D64E8E" w:rsidP="00100F9C">
      <w:pPr>
        <w:widowControl w:val="0"/>
        <w:spacing w:line="360" w:lineRule="auto"/>
        <w:ind w:firstLine="709"/>
        <w:jc w:val="both"/>
        <w:rPr>
          <w:i/>
          <w:sz w:val="28"/>
          <w:szCs w:val="28"/>
        </w:rPr>
      </w:pPr>
      <w:r w:rsidRPr="00100F9C">
        <w:rPr>
          <w:i/>
          <w:sz w:val="28"/>
          <w:szCs w:val="28"/>
        </w:rPr>
        <w:t>Таблица 1.1</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Общее количество смертельных случаев в сфере производства на 1000 работающих </w:t>
      </w:r>
    </w:p>
    <w:p w:rsidR="00D64E8E" w:rsidRPr="00100F9C" w:rsidRDefault="00D64E8E" w:rsidP="00100F9C">
      <w:pPr>
        <w:widowControl w:val="0"/>
        <w:spacing w:line="360" w:lineRule="auto"/>
        <w:ind w:firstLine="709"/>
        <w:jc w:val="both"/>
        <w:rPr>
          <w:sz w:val="28"/>
          <w:szCs w:val="28"/>
        </w:rPr>
      </w:pPr>
      <w:r w:rsidRPr="00100F9C">
        <w:rPr>
          <w:sz w:val="28"/>
          <w:szCs w:val="28"/>
        </w:rPr>
        <w:t>( к</w:t>
      </w:r>
      <w:r w:rsidRPr="00100F9C">
        <w:rPr>
          <w:sz w:val="28"/>
          <w:szCs w:val="28"/>
          <w:vertAlign w:val="subscript"/>
        </w:rPr>
        <w:t>см</w:t>
      </w:r>
      <w:r w:rsidRPr="00100F9C">
        <w:rPr>
          <w:sz w:val="28"/>
          <w:szCs w:val="28"/>
          <w:vertAlign w:val="superscript"/>
        </w:rPr>
        <w:t>1000</w:t>
      </w:r>
      <w:r w:rsidRPr="00100F9C">
        <w:rPr>
          <w:sz w:val="28"/>
          <w:szCs w:val="28"/>
        </w:rPr>
        <w:t>) в некоторых странах Европы (1998г.).</w:t>
      </w:r>
    </w:p>
    <w:tbl>
      <w:tblPr>
        <w:tblW w:w="78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32"/>
        <w:gridCol w:w="1642"/>
        <w:gridCol w:w="762"/>
        <w:gridCol w:w="1281"/>
        <w:gridCol w:w="1643"/>
      </w:tblGrid>
      <w:tr w:rsidR="00D64E8E" w:rsidRPr="00100F9C" w:rsidTr="00100F9C">
        <w:tc>
          <w:tcPr>
            <w:tcW w:w="720" w:type="dxa"/>
          </w:tcPr>
          <w:p w:rsidR="00D64E8E" w:rsidRPr="00100F9C" w:rsidRDefault="00D64E8E" w:rsidP="00100F9C">
            <w:pPr>
              <w:widowControl w:val="0"/>
              <w:spacing w:line="360" w:lineRule="auto"/>
              <w:outlineLvl w:val="0"/>
              <w:rPr>
                <w:sz w:val="20"/>
                <w:szCs w:val="28"/>
              </w:rPr>
            </w:pPr>
            <w:r w:rsidRPr="00100F9C">
              <w:rPr>
                <w:sz w:val="20"/>
                <w:szCs w:val="28"/>
              </w:rPr>
              <w:t>№</w:t>
            </w:r>
          </w:p>
          <w:p w:rsidR="00D64E8E" w:rsidRPr="00100F9C" w:rsidRDefault="0035324A" w:rsidP="00100F9C">
            <w:pPr>
              <w:widowControl w:val="0"/>
              <w:spacing w:line="360" w:lineRule="auto"/>
              <w:outlineLvl w:val="0"/>
              <w:rPr>
                <w:sz w:val="20"/>
                <w:szCs w:val="28"/>
                <w:lang w:val="uk-UA"/>
              </w:rPr>
            </w:pPr>
            <w:r w:rsidRPr="00100F9C">
              <w:rPr>
                <w:sz w:val="20"/>
                <w:szCs w:val="28"/>
                <w:lang w:val="uk-UA"/>
              </w:rPr>
              <w:t>з п</w:t>
            </w:r>
          </w:p>
        </w:tc>
        <w:tc>
          <w:tcPr>
            <w:tcW w:w="1832" w:type="dxa"/>
          </w:tcPr>
          <w:p w:rsidR="00D64E8E" w:rsidRPr="00100F9C" w:rsidRDefault="00D64E8E" w:rsidP="00100F9C">
            <w:pPr>
              <w:widowControl w:val="0"/>
              <w:spacing w:line="360" w:lineRule="auto"/>
              <w:outlineLvl w:val="0"/>
              <w:rPr>
                <w:sz w:val="20"/>
                <w:szCs w:val="28"/>
              </w:rPr>
            </w:pPr>
            <w:r w:rsidRPr="00100F9C">
              <w:rPr>
                <w:sz w:val="20"/>
                <w:szCs w:val="28"/>
              </w:rPr>
              <w:t xml:space="preserve"> страна </w:t>
            </w:r>
          </w:p>
        </w:tc>
        <w:tc>
          <w:tcPr>
            <w:tcW w:w="1642" w:type="dxa"/>
          </w:tcPr>
          <w:p w:rsidR="00D64E8E" w:rsidRPr="00100F9C" w:rsidRDefault="00D64E8E" w:rsidP="00100F9C">
            <w:pPr>
              <w:widowControl w:val="0"/>
              <w:spacing w:line="360" w:lineRule="auto"/>
              <w:outlineLvl w:val="0"/>
              <w:rPr>
                <w:sz w:val="20"/>
                <w:szCs w:val="28"/>
              </w:rPr>
            </w:pPr>
            <w:r w:rsidRPr="00100F9C">
              <w:rPr>
                <w:sz w:val="20"/>
                <w:szCs w:val="28"/>
              </w:rPr>
              <w:t xml:space="preserve">ксм1000 </w:t>
            </w:r>
          </w:p>
        </w:tc>
        <w:tc>
          <w:tcPr>
            <w:tcW w:w="762" w:type="dxa"/>
          </w:tcPr>
          <w:p w:rsidR="00100F9C" w:rsidRPr="00100F9C" w:rsidRDefault="00D64E8E" w:rsidP="00100F9C">
            <w:pPr>
              <w:widowControl w:val="0"/>
              <w:spacing w:line="360" w:lineRule="auto"/>
              <w:outlineLvl w:val="0"/>
              <w:rPr>
                <w:sz w:val="20"/>
                <w:szCs w:val="28"/>
              </w:rPr>
            </w:pPr>
            <w:r w:rsidRPr="00100F9C">
              <w:rPr>
                <w:sz w:val="20"/>
                <w:szCs w:val="28"/>
              </w:rPr>
              <w:t>№</w:t>
            </w:r>
          </w:p>
          <w:p w:rsidR="00D64E8E" w:rsidRPr="00100F9C" w:rsidRDefault="0035324A" w:rsidP="00100F9C">
            <w:pPr>
              <w:widowControl w:val="0"/>
              <w:spacing w:line="360" w:lineRule="auto"/>
              <w:outlineLvl w:val="0"/>
              <w:rPr>
                <w:sz w:val="20"/>
                <w:szCs w:val="28"/>
              </w:rPr>
            </w:pPr>
            <w:r w:rsidRPr="00100F9C">
              <w:rPr>
                <w:sz w:val="20"/>
                <w:szCs w:val="28"/>
                <w:lang w:val="uk-UA"/>
              </w:rPr>
              <w:t xml:space="preserve">з </w:t>
            </w:r>
            <w:r w:rsidR="00D64E8E" w:rsidRPr="00100F9C">
              <w:rPr>
                <w:sz w:val="20"/>
                <w:szCs w:val="28"/>
              </w:rPr>
              <w:t>п</w:t>
            </w:r>
          </w:p>
        </w:tc>
        <w:tc>
          <w:tcPr>
            <w:tcW w:w="1281" w:type="dxa"/>
          </w:tcPr>
          <w:p w:rsidR="00D64E8E" w:rsidRPr="00100F9C" w:rsidRDefault="00D64E8E" w:rsidP="00100F9C">
            <w:pPr>
              <w:widowControl w:val="0"/>
              <w:spacing w:line="360" w:lineRule="auto"/>
              <w:outlineLvl w:val="0"/>
              <w:rPr>
                <w:sz w:val="20"/>
                <w:szCs w:val="28"/>
              </w:rPr>
            </w:pPr>
            <w:r w:rsidRPr="00100F9C">
              <w:rPr>
                <w:sz w:val="20"/>
                <w:szCs w:val="28"/>
              </w:rPr>
              <w:t>страна</w:t>
            </w:r>
          </w:p>
        </w:tc>
        <w:tc>
          <w:tcPr>
            <w:tcW w:w="1643" w:type="dxa"/>
          </w:tcPr>
          <w:p w:rsidR="00D64E8E" w:rsidRPr="00100F9C" w:rsidRDefault="00100F9C" w:rsidP="00100F9C">
            <w:pPr>
              <w:widowControl w:val="0"/>
              <w:spacing w:line="360" w:lineRule="auto"/>
              <w:outlineLvl w:val="0"/>
              <w:rPr>
                <w:sz w:val="20"/>
                <w:szCs w:val="28"/>
              </w:rPr>
            </w:pPr>
            <w:r w:rsidRPr="00100F9C">
              <w:rPr>
                <w:sz w:val="20"/>
                <w:szCs w:val="28"/>
              </w:rPr>
              <w:t xml:space="preserve"> </w:t>
            </w:r>
            <w:r w:rsidR="00D64E8E" w:rsidRPr="00100F9C">
              <w:rPr>
                <w:sz w:val="20"/>
                <w:szCs w:val="28"/>
              </w:rPr>
              <w:t>ксм1000</w:t>
            </w:r>
          </w:p>
        </w:tc>
      </w:tr>
      <w:tr w:rsidR="00D64E8E" w:rsidRPr="00100F9C" w:rsidTr="00100F9C">
        <w:trPr>
          <w:trHeight w:val="320"/>
        </w:trPr>
        <w:tc>
          <w:tcPr>
            <w:tcW w:w="720" w:type="dxa"/>
          </w:tcPr>
          <w:p w:rsidR="00D64E8E" w:rsidRPr="00100F9C" w:rsidRDefault="00D64E8E" w:rsidP="00100F9C">
            <w:pPr>
              <w:widowControl w:val="0"/>
              <w:spacing w:line="360" w:lineRule="auto"/>
              <w:outlineLvl w:val="0"/>
              <w:rPr>
                <w:sz w:val="20"/>
                <w:szCs w:val="28"/>
              </w:rPr>
            </w:pPr>
            <w:r w:rsidRPr="00100F9C">
              <w:rPr>
                <w:sz w:val="20"/>
                <w:szCs w:val="28"/>
              </w:rPr>
              <w:t>1</w:t>
            </w:r>
          </w:p>
        </w:tc>
        <w:tc>
          <w:tcPr>
            <w:tcW w:w="1832" w:type="dxa"/>
          </w:tcPr>
          <w:p w:rsidR="00D64E8E" w:rsidRPr="00100F9C" w:rsidRDefault="00D64E8E" w:rsidP="00100F9C">
            <w:pPr>
              <w:widowControl w:val="0"/>
              <w:spacing w:line="360" w:lineRule="auto"/>
              <w:outlineLvl w:val="0"/>
              <w:rPr>
                <w:sz w:val="20"/>
                <w:szCs w:val="28"/>
              </w:rPr>
            </w:pPr>
            <w:r w:rsidRPr="00100F9C">
              <w:rPr>
                <w:sz w:val="20"/>
                <w:szCs w:val="28"/>
              </w:rPr>
              <w:t>Великобритания</w:t>
            </w:r>
          </w:p>
        </w:tc>
        <w:tc>
          <w:tcPr>
            <w:tcW w:w="1642" w:type="dxa"/>
          </w:tcPr>
          <w:p w:rsidR="00D64E8E" w:rsidRPr="00100F9C" w:rsidRDefault="00D64E8E" w:rsidP="00100F9C">
            <w:pPr>
              <w:widowControl w:val="0"/>
              <w:spacing w:line="360" w:lineRule="auto"/>
              <w:outlineLvl w:val="0"/>
              <w:rPr>
                <w:sz w:val="20"/>
                <w:szCs w:val="28"/>
              </w:rPr>
            </w:pPr>
            <w:r w:rsidRPr="00100F9C">
              <w:rPr>
                <w:sz w:val="20"/>
                <w:szCs w:val="28"/>
              </w:rPr>
              <w:t>0,010</w:t>
            </w:r>
          </w:p>
        </w:tc>
        <w:tc>
          <w:tcPr>
            <w:tcW w:w="762" w:type="dxa"/>
          </w:tcPr>
          <w:p w:rsidR="00D64E8E" w:rsidRPr="00100F9C" w:rsidRDefault="00D64E8E" w:rsidP="00100F9C">
            <w:pPr>
              <w:widowControl w:val="0"/>
              <w:spacing w:line="360" w:lineRule="auto"/>
              <w:outlineLvl w:val="0"/>
              <w:rPr>
                <w:sz w:val="20"/>
                <w:szCs w:val="28"/>
              </w:rPr>
            </w:pPr>
            <w:r w:rsidRPr="00100F9C">
              <w:rPr>
                <w:sz w:val="20"/>
                <w:szCs w:val="28"/>
              </w:rPr>
              <w:t>6</w:t>
            </w:r>
          </w:p>
        </w:tc>
        <w:tc>
          <w:tcPr>
            <w:tcW w:w="1281" w:type="dxa"/>
          </w:tcPr>
          <w:p w:rsidR="00D64E8E" w:rsidRPr="00100F9C" w:rsidRDefault="00D64E8E" w:rsidP="00100F9C">
            <w:pPr>
              <w:widowControl w:val="0"/>
              <w:spacing w:line="360" w:lineRule="auto"/>
              <w:outlineLvl w:val="0"/>
              <w:rPr>
                <w:sz w:val="20"/>
                <w:szCs w:val="28"/>
              </w:rPr>
            </w:pPr>
            <w:r w:rsidRPr="00100F9C">
              <w:rPr>
                <w:sz w:val="20"/>
                <w:szCs w:val="28"/>
              </w:rPr>
              <w:t>Польша</w:t>
            </w:r>
          </w:p>
        </w:tc>
        <w:tc>
          <w:tcPr>
            <w:tcW w:w="1643" w:type="dxa"/>
          </w:tcPr>
          <w:p w:rsidR="00D64E8E" w:rsidRPr="00100F9C" w:rsidRDefault="00D64E8E" w:rsidP="00100F9C">
            <w:pPr>
              <w:widowControl w:val="0"/>
              <w:spacing w:line="360" w:lineRule="auto"/>
              <w:outlineLvl w:val="0"/>
              <w:rPr>
                <w:sz w:val="20"/>
                <w:szCs w:val="28"/>
              </w:rPr>
            </w:pPr>
            <w:r w:rsidRPr="00100F9C">
              <w:rPr>
                <w:sz w:val="20"/>
                <w:szCs w:val="28"/>
              </w:rPr>
              <w:t>0,057</w:t>
            </w:r>
          </w:p>
        </w:tc>
      </w:tr>
      <w:tr w:rsidR="00D64E8E" w:rsidRPr="00100F9C" w:rsidTr="00100F9C">
        <w:trPr>
          <w:trHeight w:val="320"/>
        </w:trPr>
        <w:tc>
          <w:tcPr>
            <w:tcW w:w="720" w:type="dxa"/>
          </w:tcPr>
          <w:p w:rsidR="00D64E8E" w:rsidRPr="00100F9C" w:rsidRDefault="00D64E8E" w:rsidP="00100F9C">
            <w:pPr>
              <w:widowControl w:val="0"/>
              <w:spacing w:line="360" w:lineRule="auto"/>
              <w:outlineLvl w:val="0"/>
              <w:rPr>
                <w:sz w:val="20"/>
                <w:szCs w:val="28"/>
              </w:rPr>
            </w:pPr>
            <w:r w:rsidRPr="00100F9C">
              <w:rPr>
                <w:sz w:val="20"/>
                <w:szCs w:val="28"/>
              </w:rPr>
              <w:t>2</w:t>
            </w:r>
          </w:p>
        </w:tc>
        <w:tc>
          <w:tcPr>
            <w:tcW w:w="1832" w:type="dxa"/>
          </w:tcPr>
          <w:p w:rsidR="00D64E8E" w:rsidRPr="00100F9C" w:rsidRDefault="00D64E8E" w:rsidP="00100F9C">
            <w:pPr>
              <w:widowControl w:val="0"/>
              <w:spacing w:line="360" w:lineRule="auto"/>
              <w:outlineLvl w:val="0"/>
              <w:rPr>
                <w:sz w:val="20"/>
                <w:szCs w:val="28"/>
              </w:rPr>
            </w:pPr>
            <w:r w:rsidRPr="00100F9C">
              <w:rPr>
                <w:sz w:val="20"/>
                <w:szCs w:val="28"/>
              </w:rPr>
              <w:t>Франция</w:t>
            </w:r>
          </w:p>
        </w:tc>
        <w:tc>
          <w:tcPr>
            <w:tcW w:w="1642" w:type="dxa"/>
          </w:tcPr>
          <w:p w:rsidR="00D64E8E" w:rsidRPr="00100F9C" w:rsidRDefault="00D64E8E" w:rsidP="00100F9C">
            <w:pPr>
              <w:widowControl w:val="0"/>
              <w:spacing w:line="360" w:lineRule="auto"/>
              <w:outlineLvl w:val="0"/>
              <w:rPr>
                <w:sz w:val="20"/>
                <w:szCs w:val="28"/>
              </w:rPr>
            </w:pPr>
            <w:r w:rsidRPr="00100F9C">
              <w:rPr>
                <w:sz w:val="20"/>
                <w:szCs w:val="28"/>
              </w:rPr>
              <w:t>0,016</w:t>
            </w:r>
          </w:p>
        </w:tc>
        <w:tc>
          <w:tcPr>
            <w:tcW w:w="762" w:type="dxa"/>
          </w:tcPr>
          <w:p w:rsidR="00D64E8E" w:rsidRPr="00100F9C" w:rsidRDefault="00D64E8E" w:rsidP="00100F9C">
            <w:pPr>
              <w:widowControl w:val="0"/>
              <w:spacing w:line="360" w:lineRule="auto"/>
              <w:outlineLvl w:val="0"/>
              <w:rPr>
                <w:sz w:val="20"/>
                <w:szCs w:val="28"/>
              </w:rPr>
            </w:pPr>
            <w:r w:rsidRPr="00100F9C">
              <w:rPr>
                <w:sz w:val="20"/>
                <w:szCs w:val="28"/>
              </w:rPr>
              <w:t>7</w:t>
            </w:r>
          </w:p>
        </w:tc>
        <w:tc>
          <w:tcPr>
            <w:tcW w:w="1281" w:type="dxa"/>
          </w:tcPr>
          <w:p w:rsidR="00D64E8E" w:rsidRPr="00100F9C" w:rsidRDefault="00D64E8E" w:rsidP="00100F9C">
            <w:pPr>
              <w:widowControl w:val="0"/>
              <w:spacing w:line="360" w:lineRule="auto"/>
              <w:outlineLvl w:val="0"/>
              <w:rPr>
                <w:sz w:val="20"/>
                <w:szCs w:val="28"/>
              </w:rPr>
            </w:pPr>
            <w:r w:rsidRPr="00100F9C">
              <w:rPr>
                <w:sz w:val="20"/>
                <w:szCs w:val="28"/>
              </w:rPr>
              <w:t>Австрия</w:t>
            </w:r>
          </w:p>
        </w:tc>
        <w:tc>
          <w:tcPr>
            <w:tcW w:w="1643" w:type="dxa"/>
          </w:tcPr>
          <w:p w:rsidR="00D64E8E" w:rsidRPr="00100F9C" w:rsidRDefault="00D64E8E" w:rsidP="00100F9C">
            <w:pPr>
              <w:widowControl w:val="0"/>
              <w:spacing w:line="360" w:lineRule="auto"/>
              <w:outlineLvl w:val="0"/>
              <w:rPr>
                <w:sz w:val="20"/>
                <w:szCs w:val="28"/>
              </w:rPr>
            </w:pPr>
            <w:r w:rsidRPr="00100F9C">
              <w:rPr>
                <w:sz w:val="20"/>
                <w:szCs w:val="28"/>
              </w:rPr>
              <w:t>0,067</w:t>
            </w:r>
          </w:p>
        </w:tc>
      </w:tr>
      <w:tr w:rsidR="00D64E8E" w:rsidRPr="00100F9C" w:rsidTr="00100F9C">
        <w:trPr>
          <w:trHeight w:val="320"/>
        </w:trPr>
        <w:tc>
          <w:tcPr>
            <w:tcW w:w="720" w:type="dxa"/>
          </w:tcPr>
          <w:p w:rsidR="00D64E8E" w:rsidRPr="00100F9C" w:rsidRDefault="00D64E8E" w:rsidP="00100F9C">
            <w:pPr>
              <w:widowControl w:val="0"/>
              <w:spacing w:line="360" w:lineRule="auto"/>
              <w:outlineLvl w:val="0"/>
              <w:rPr>
                <w:sz w:val="20"/>
                <w:szCs w:val="28"/>
              </w:rPr>
            </w:pPr>
            <w:r w:rsidRPr="00100F9C">
              <w:rPr>
                <w:sz w:val="20"/>
                <w:szCs w:val="28"/>
              </w:rPr>
              <w:t>3</w:t>
            </w:r>
          </w:p>
        </w:tc>
        <w:tc>
          <w:tcPr>
            <w:tcW w:w="1832" w:type="dxa"/>
          </w:tcPr>
          <w:p w:rsidR="00D64E8E" w:rsidRPr="00100F9C" w:rsidRDefault="00D64E8E" w:rsidP="00100F9C">
            <w:pPr>
              <w:widowControl w:val="0"/>
              <w:spacing w:line="360" w:lineRule="auto"/>
              <w:outlineLvl w:val="0"/>
              <w:rPr>
                <w:sz w:val="20"/>
                <w:szCs w:val="28"/>
              </w:rPr>
            </w:pPr>
            <w:r w:rsidRPr="00100F9C">
              <w:rPr>
                <w:sz w:val="20"/>
                <w:szCs w:val="28"/>
              </w:rPr>
              <w:t>Норвегия</w:t>
            </w:r>
          </w:p>
        </w:tc>
        <w:tc>
          <w:tcPr>
            <w:tcW w:w="1642" w:type="dxa"/>
          </w:tcPr>
          <w:p w:rsidR="00D64E8E" w:rsidRPr="00100F9C" w:rsidRDefault="00D64E8E" w:rsidP="00100F9C">
            <w:pPr>
              <w:widowControl w:val="0"/>
              <w:spacing w:line="360" w:lineRule="auto"/>
              <w:outlineLvl w:val="0"/>
              <w:rPr>
                <w:sz w:val="20"/>
                <w:szCs w:val="28"/>
              </w:rPr>
            </w:pPr>
            <w:r w:rsidRPr="00100F9C">
              <w:rPr>
                <w:sz w:val="20"/>
                <w:szCs w:val="28"/>
              </w:rPr>
              <w:t>0,020</w:t>
            </w:r>
          </w:p>
        </w:tc>
        <w:tc>
          <w:tcPr>
            <w:tcW w:w="762" w:type="dxa"/>
          </w:tcPr>
          <w:p w:rsidR="00D64E8E" w:rsidRPr="00100F9C" w:rsidRDefault="00D64E8E" w:rsidP="00100F9C">
            <w:pPr>
              <w:widowControl w:val="0"/>
              <w:spacing w:line="360" w:lineRule="auto"/>
              <w:outlineLvl w:val="0"/>
              <w:rPr>
                <w:sz w:val="20"/>
                <w:szCs w:val="28"/>
              </w:rPr>
            </w:pPr>
            <w:r w:rsidRPr="00100F9C">
              <w:rPr>
                <w:sz w:val="20"/>
                <w:szCs w:val="28"/>
              </w:rPr>
              <w:t>8</w:t>
            </w:r>
          </w:p>
        </w:tc>
        <w:tc>
          <w:tcPr>
            <w:tcW w:w="1281" w:type="dxa"/>
          </w:tcPr>
          <w:p w:rsidR="00D64E8E" w:rsidRPr="00100F9C" w:rsidRDefault="00D64E8E" w:rsidP="00100F9C">
            <w:pPr>
              <w:widowControl w:val="0"/>
              <w:spacing w:line="360" w:lineRule="auto"/>
              <w:outlineLvl w:val="0"/>
              <w:rPr>
                <w:sz w:val="20"/>
                <w:szCs w:val="28"/>
              </w:rPr>
            </w:pPr>
            <w:r w:rsidRPr="00100F9C">
              <w:rPr>
                <w:sz w:val="20"/>
                <w:szCs w:val="28"/>
              </w:rPr>
              <w:t>Беларусь</w:t>
            </w:r>
          </w:p>
        </w:tc>
        <w:tc>
          <w:tcPr>
            <w:tcW w:w="1643" w:type="dxa"/>
          </w:tcPr>
          <w:p w:rsidR="00D64E8E" w:rsidRPr="00100F9C" w:rsidRDefault="00D64E8E" w:rsidP="00100F9C">
            <w:pPr>
              <w:widowControl w:val="0"/>
              <w:spacing w:line="360" w:lineRule="auto"/>
              <w:outlineLvl w:val="0"/>
              <w:rPr>
                <w:sz w:val="20"/>
                <w:szCs w:val="28"/>
              </w:rPr>
            </w:pPr>
            <w:r w:rsidRPr="00100F9C">
              <w:rPr>
                <w:sz w:val="20"/>
                <w:szCs w:val="28"/>
              </w:rPr>
              <w:t>0,089</w:t>
            </w:r>
          </w:p>
        </w:tc>
      </w:tr>
      <w:tr w:rsidR="00D64E8E" w:rsidRPr="00100F9C" w:rsidTr="00100F9C">
        <w:trPr>
          <w:trHeight w:val="320"/>
        </w:trPr>
        <w:tc>
          <w:tcPr>
            <w:tcW w:w="720" w:type="dxa"/>
          </w:tcPr>
          <w:p w:rsidR="00D64E8E" w:rsidRPr="00100F9C" w:rsidRDefault="00D64E8E" w:rsidP="00100F9C">
            <w:pPr>
              <w:widowControl w:val="0"/>
              <w:spacing w:line="360" w:lineRule="auto"/>
              <w:outlineLvl w:val="0"/>
              <w:rPr>
                <w:sz w:val="20"/>
                <w:szCs w:val="28"/>
              </w:rPr>
            </w:pPr>
            <w:r w:rsidRPr="00100F9C">
              <w:rPr>
                <w:sz w:val="20"/>
                <w:szCs w:val="28"/>
              </w:rPr>
              <w:t>4</w:t>
            </w:r>
          </w:p>
        </w:tc>
        <w:tc>
          <w:tcPr>
            <w:tcW w:w="1832" w:type="dxa"/>
          </w:tcPr>
          <w:p w:rsidR="00D64E8E" w:rsidRPr="00100F9C" w:rsidRDefault="00D64E8E" w:rsidP="00100F9C">
            <w:pPr>
              <w:widowControl w:val="0"/>
              <w:spacing w:line="360" w:lineRule="auto"/>
              <w:outlineLvl w:val="0"/>
              <w:rPr>
                <w:sz w:val="20"/>
                <w:szCs w:val="28"/>
              </w:rPr>
            </w:pPr>
            <w:r w:rsidRPr="00100F9C">
              <w:rPr>
                <w:sz w:val="20"/>
                <w:szCs w:val="28"/>
              </w:rPr>
              <w:t>Дания</w:t>
            </w:r>
          </w:p>
        </w:tc>
        <w:tc>
          <w:tcPr>
            <w:tcW w:w="1642" w:type="dxa"/>
          </w:tcPr>
          <w:p w:rsidR="00D64E8E" w:rsidRPr="00100F9C" w:rsidRDefault="00D64E8E" w:rsidP="00100F9C">
            <w:pPr>
              <w:widowControl w:val="0"/>
              <w:spacing w:line="360" w:lineRule="auto"/>
              <w:outlineLvl w:val="0"/>
              <w:rPr>
                <w:sz w:val="20"/>
                <w:szCs w:val="28"/>
              </w:rPr>
            </w:pPr>
            <w:r w:rsidRPr="00100F9C">
              <w:rPr>
                <w:sz w:val="20"/>
                <w:szCs w:val="28"/>
              </w:rPr>
              <w:t>0,028</w:t>
            </w:r>
          </w:p>
        </w:tc>
        <w:tc>
          <w:tcPr>
            <w:tcW w:w="762" w:type="dxa"/>
          </w:tcPr>
          <w:p w:rsidR="00D64E8E" w:rsidRPr="00100F9C" w:rsidRDefault="00D64E8E" w:rsidP="00100F9C">
            <w:pPr>
              <w:widowControl w:val="0"/>
              <w:spacing w:line="360" w:lineRule="auto"/>
              <w:outlineLvl w:val="0"/>
              <w:rPr>
                <w:sz w:val="20"/>
                <w:szCs w:val="28"/>
              </w:rPr>
            </w:pPr>
            <w:r w:rsidRPr="00100F9C">
              <w:rPr>
                <w:sz w:val="20"/>
                <w:szCs w:val="28"/>
              </w:rPr>
              <w:t>9</w:t>
            </w:r>
          </w:p>
        </w:tc>
        <w:tc>
          <w:tcPr>
            <w:tcW w:w="1281" w:type="dxa"/>
          </w:tcPr>
          <w:p w:rsidR="00D64E8E" w:rsidRPr="00100F9C" w:rsidRDefault="00D64E8E" w:rsidP="00100F9C">
            <w:pPr>
              <w:widowControl w:val="0"/>
              <w:spacing w:line="360" w:lineRule="auto"/>
              <w:outlineLvl w:val="0"/>
              <w:rPr>
                <w:sz w:val="20"/>
                <w:szCs w:val="28"/>
              </w:rPr>
            </w:pPr>
            <w:r w:rsidRPr="00100F9C">
              <w:rPr>
                <w:sz w:val="20"/>
                <w:szCs w:val="28"/>
              </w:rPr>
              <w:t>Украина</w:t>
            </w:r>
          </w:p>
        </w:tc>
        <w:tc>
          <w:tcPr>
            <w:tcW w:w="1643" w:type="dxa"/>
          </w:tcPr>
          <w:p w:rsidR="00D64E8E" w:rsidRPr="00100F9C" w:rsidRDefault="00D64E8E" w:rsidP="00100F9C">
            <w:pPr>
              <w:widowControl w:val="0"/>
              <w:spacing w:line="360" w:lineRule="auto"/>
              <w:outlineLvl w:val="0"/>
              <w:rPr>
                <w:sz w:val="20"/>
                <w:szCs w:val="28"/>
              </w:rPr>
            </w:pPr>
            <w:r w:rsidRPr="00100F9C">
              <w:rPr>
                <w:sz w:val="20"/>
                <w:szCs w:val="28"/>
              </w:rPr>
              <w:t>0,117</w:t>
            </w:r>
          </w:p>
        </w:tc>
      </w:tr>
      <w:tr w:rsidR="00D64E8E" w:rsidRPr="00100F9C" w:rsidTr="00100F9C">
        <w:trPr>
          <w:trHeight w:val="320"/>
        </w:trPr>
        <w:tc>
          <w:tcPr>
            <w:tcW w:w="720" w:type="dxa"/>
          </w:tcPr>
          <w:p w:rsidR="00D64E8E" w:rsidRPr="00100F9C" w:rsidRDefault="00D64E8E" w:rsidP="00100F9C">
            <w:pPr>
              <w:widowControl w:val="0"/>
              <w:spacing w:line="360" w:lineRule="auto"/>
              <w:outlineLvl w:val="0"/>
              <w:rPr>
                <w:sz w:val="20"/>
                <w:szCs w:val="28"/>
              </w:rPr>
            </w:pPr>
            <w:r w:rsidRPr="00100F9C">
              <w:rPr>
                <w:sz w:val="20"/>
                <w:szCs w:val="28"/>
              </w:rPr>
              <w:t>5</w:t>
            </w:r>
          </w:p>
        </w:tc>
        <w:tc>
          <w:tcPr>
            <w:tcW w:w="1832" w:type="dxa"/>
          </w:tcPr>
          <w:p w:rsidR="00D64E8E" w:rsidRPr="00100F9C" w:rsidRDefault="00D64E8E" w:rsidP="00100F9C">
            <w:pPr>
              <w:widowControl w:val="0"/>
              <w:spacing w:line="360" w:lineRule="auto"/>
              <w:outlineLvl w:val="0"/>
              <w:rPr>
                <w:sz w:val="20"/>
                <w:szCs w:val="28"/>
              </w:rPr>
            </w:pPr>
            <w:r w:rsidRPr="00100F9C">
              <w:rPr>
                <w:sz w:val="20"/>
                <w:szCs w:val="28"/>
              </w:rPr>
              <w:t>Венгрия</w:t>
            </w:r>
          </w:p>
        </w:tc>
        <w:tc>
          <w:tcPr>
            <w:tcW w:w="1642" w:type="dxa"/>
          </w:tcPr>
          <w:p w:rsidR="00D64E8E" w:rsidRPr="00100F9C" w:rsidRDefault="00D64E8E" w:rsidP="00100F9C">
            <w:pPr>
              <w:widowControl w:val="0"/>
              <w:spacing w:line="360" w:lineRule="auto"/>
              <w:outlineLvl w:val="0"/>
              <w:rPr>
                <w:sz w:val="20"/>
                <w:szCs w:val="28"/>
              </w:rPr>
            </w:pPr>
            <w:r w:rsidRPr="00100F9C">
              <w:rPr>
                <w:sz w:val="20"/>
                <w:szCs w:val="28"/>
              </w:rPr>
              <w:t>0,056</w:t>
            </w:r>
          </w:p>
        </w:tc>
        <w:tc>
          <w:tcPr>
            <w:tcW w:w="762" w:type="dxa"/>
          </w:tcPr>
          <w:p w:rsidR="00D64E8E" w:rsidRPr="00100F9C" w:rsidRDefault="00D64E8E" w:rsidP="00100F9C">
            <w:pPr>
              <w:widowControl w:val="0"/>
              <w:spacing w:line="360" w:lineRule="auto"/>
              <w:outlineLvl w:val="0"/>
              <w:rPr>
                <w:sz w:val="20"/>
                <w:szCs w:val="28"/>
              </w:rPr>
            </w:pPr>
            <w:r w:rsidRPr="00100F9C">
              <w:rPr>
                <w:sz w:val="20"/>
                <w:szCs w:val="28"/>
              </w:rPr>
              <w:t>10</w:t>
            </w:r>
          </w:p>
        </w:tc>
        <w:tc>
          <w:tcPr>
            <w:tcW w:w="1281" w:type="dxa"/>
          </w:tcPr>
          <w:p w:rsidR="00D64E8E" w:rsidRPr="00100F9C" w:rsidRDefault="00D64E8E" w:rsidP="00100F9C">
            <w:pPr>
              <w:widowControl w:val="0"/>
              <w:spacing w:line="360" w:lineRule="auto"/>
              <w:outlineLvl w:val="0"/>
              <w:rPr>
                <w:sz w:val="20"/>
                <w:szCs w:val="28"/>
              </w:rPr>
            </w:pPr>
            <w:r w:rsidRPr="00100F9C">
              <w:rPr>
                <w:sz w:val="20"/>
                <w:szCs w:val="28"/>
              </w:rPr>
              <w:t>Россия</w:t>
            </w:r>
          </w:p>
        </w:tc>
        <w:tc>
          <w:tcPr>
            <w:tcW w:w="1643" w:type="dxa"/>
          </w:tcPr>
          <w:p w:rsidR="00D64E8E" w:rsidRPr="00100F9C" w:rsidRDefault="00D64E8E" w:rsidP="00100F9C">
            <w:pPr>
              <w:widowControl w:val="0"/>
              <w:spacing w:line="360" w:lineRule="auto"/>
              <w:outlineLvl w:val="0"/>
              <w:rPr>
                <w:sz w:val="20"/>
                <w:szCs w:val="28"/>
              </w:rPr>
            </w:pPr>
            <w:r w:rsidRPr="00100F9C">
              <w:rPr>
                <w:sz w:val="20"/>
                <w:szCs w:val="28"/>
              </w:rPr>
              <w:t>0,134</w:t>
            </w:r>
          </w:p>
        </w:tc>
      </w:tr>
    </w:tbl>
    <w:p w:rsidR="008F413D" w:rsidRPr="00100F9C" w:rsidRDefault="008F413D" w:rsidP="00100F9C">
      <w:pPr>
        <w:widowControl w:val="0"/>
        <w:spacing w:line="360" w:lineRule="auto"/>
        <w:ind w:firstLine="709"/>
        <w:jc w:val="both"/>
        <w:rPr>
          <w:sz w:val="28"/>
          <w:szCs w:val="28"/>
          <w:lang w:val="uk-UA"/>
        </w:rPr>
      </w:pPr>
    </w:p>
    <w:p w:rsidR="00D64E8E" w:rsidRPr="00100F9C" w:rsidRDefault="00D64E8E" w:rsidP="00100F9C">
      <w:pPr>
        <w:widowControl w:val="0"/>
        <w:spacing w:line="360" w:lineRule="auto"/>
        <w:ind w:firstLine="709"/>
        <w:jc w:val="both"/>
        <w:rPr>
          <w:sz w:val="28"/>
          <w:szCs w:val="28"/>
        </w:rPr>
      </w:pPr>
      <w:r w:rsidRPr="00100F9C">
        <w:rPr>
          <w:sz w:val="28"/>
          <w:szCs w:val="28"/>
        </w:rPr>
        <w:t>Всемирная организация здравоохранения (ВОЗ) отмечает, что травматизм в мире сравним с эпидемией, которая массов</w:t>
      </w:r>
      <w:r w:rsidR="0035324A" w:rsidRPr="00100F9C">
        <w:rPr>
          <w:sz w:val="28"/>
          <w:szCs w:val="28"/>
        </w:rPr>
        <w:t xml:space="preserve">о уничтожает людей, смертность </w:t>
      </w:r>
      <w:r w:rsidRPr="00100F9C">
        <w:rPr>
          <w:sz w:val="28"/>
          <w:szCs w:val="28"/>
        </w:rPr>
        <w:t>от несчастных случаев занимает третье место после сердечно-сосудистых и онкологических заболеваний.</w:t>
      </w:r>
    </w:p>
    <w:p w:rsidR="00D64E8E" w:rsidRPr="00100F9C" w:rsidRDefault="00D64E8E" w:rsidP="00100F9C">
      <w:pPr>
        <w:widowControl w:val="0"/>
        <w:spacing w:line="360" w:lineRule="auto"/>
        <w:ind w:firstLine="709"/>
        <w:jc w:val="both"/>
        <w:rPr>
          <w:sz w:val="28"/>
          <w:szCs w:val="28"/>
        </w:rPr>
      </w:pPr>
      <w:r w:rsidRPr="00100F9C">
        <w:rPr>
          <w:sz w:val="28"/>
          <w:szCs w:val="28"/>
        </w:rPr>
        <w:t>Технический прогресс не снизил, а наоборот, повысил уровень черт</w:t>
      </w:r>
      <w:r w:rsidR="0035324A" w:rsidRPr="00100F9C">
        <w:rPr>
          <w:sz w:val="28"/>
          <w:szCs w:val="28"/>
        </w:rPr>
        <w:t>ы</w:t>
      </w:r>
      <w:r w:rsidRPr="00100F9C">
        <w:rPr>
          <w:sz w:val="28"/>
          <w:szCs w:val="28"/>
        </w:rPr>
        <w:t xml:space="preserve"> гибе</w:t>
      </w:r>
      <w:r w:rsidR="0035324A" w:rsidRPr="00100F9C">
        <w:rPr>
          <w:sz w:val="28"/>
          <w:szCs w:val="28"/>
        </w:rPr>
        <w:t xml:space="preserve">ли </w:t>
      </w:r>
      <w:r w:rsidRPr="00100F9C">
        <w:rPr>
          <w:sz w:val="28"/>
          <w:szCs w:val="28"/>
        </w:rPr>
        <w:t>от несчастных случаев, как в быту, так и на производстве. Количество несчастных случаев в мире имеет тенденци</w:t>
      </w:r>
      <w:r w:rsidR="0035324A" w:rsidRPr="00100F9C">
        <w:rPr>
          <w:sz w:val="28"/>
          <w:szCs w:val="28"/>
        </w:rPr>
        <w:t>ю</w:t>
      </w:r>
      <w:r w:rsidR="00100F9C">
        <w:rPr>
          <w:sz w:val="28"/>
          <w:szCs w:val="28"/>
        </w:rPr>
        <w:t xml:space="preserve"> </w:t>
      </w:r>
      <w:r w:rsidRPr="00100F9C">
        <w:rPr>
          <w:sz w:val="28"/>
          <w:szCs w:val="28"/>
        </w:rPr>
        <w:t>роста и составляет 125 млн. ежегодно, 220тыс. – со смертельным исходом. Статистика отмечает</w:t>
      </w:r>
      <w:r w:rsidRPr="00100F9C">
        <w:rPr>
          <w:b/>
          <w:sz w:val="28"/>
          <w:szCs w:val="28"/>
        </w:rPr>
        <w:t xml:space="preserve"> </w:t>
      </w:r>
      <w:r w:rsidRPr="00100F9C">
        <w:rPr>
          <w:sz w:val="28"/>
          <w:szCs w:val="28"/>
        </w:rPr>
        <w:t>[17]</w:t>
      </w:r>
      <w:r w:rsidRPr="00100F9C">
        <w:rPr>
          <w:b/>
          <w:sz w:val="28"/>
          <w:szCs w:val="28"/>
        </w:rPr>
        <w:t>:</w:t>
      </w:r>
    </w:p>
    <w:p w:rsidR="00D64E8E" w:rsidRPr="00100F9C" w:rsidRDefault="00D64E8E" w:rsidP="00100F9C">
      <w:pPr>
        <w:widowControl w:val="0"/>
        <w:spacing w:line="360" w:lineRule="auto"/>
        <w:ind w:firstLine="709"/>
        <w:jc w:val="both"/>
        <w:rPr>
          <w:sz w:val="28"/>
          <w:szCs w:val="28"/>
        </w:rPr>
      </w:pPr>
      <w:r w:rsidRPr="00100F9C">
        <w:rPr>
          <w:sz w:val="28"/>
          <w:szCs w:val="28"/>
        </w:rPr>
        <w:t>- каждые 3 мин. в мире на производстве смертельно травмируется 1 человек;</w:t>
      </w:r>
    </w:p>
    <w:p w:rsidR="00D64E8E" w:rsidRPr="00100F9C" w:rsidRDefault="00D64E8E" w:rsidP="00100F9C">
      <w:pPr>
        <w:widowControl w:val="0"/>
        <w:spacing w:line="360" w:lineRule="auto"/>
        <w:ind w:firstLine="709"/>
        <w:jc w:val="both"/>
        <w:rPr>
          <w:sz w:val="28"/>
          <w:szCs w:val="28"/>
        </w:rPr>
      </w:pPr>
      <w:r w:rsidRPr="00100F9C">
        <w:rPr>
          <w:sz w:val="28"/>
          <w:szCs w:val="28"/>
        </w:rPr>
        <w:lastRenderedPageBreak/>
        <w:t>- в Украине каждые 5 часов гибнет 1 человек;</w:t>
      </w:r>
    </w:p>
    <w:p w:rsidR="00D64E8E" w:rsidRPr="00100F9C" w:rsidRDefault="00D64E8E" w:rsidP="00100F9C">
      <w:pPr>
        <w:widowControl w:val="0"/>
        <w:spacing w:line="360" w:lineRule="auto"/>
        <w:ind w:firstLine="709"/>
        <w:jc w:val="both"/>
        <w:rPr>
          <w:sz w:val="28"/>
          <w:szCs w:val="28"/>
        </w:rPr>
      </w:pPr>
      <w:r w:rsidRPr="00100F9C">
        <w:rPr>
          <w:sz w:val="28"/>
          <w:szCs w:val="28"/>
        </w:rPr>
        <w:t>- каждую секунду в мире в сфере производства травмируется 4 человека;</w:t>
      </w:r>
    </w:p>
    <w:p w:rsidR="00D64E8E" w:rsidRPr="00100F9C" w:rsidRDefault="00D64E8E" w:rsidP="00100F9C">
      <w:pPr>
        <w:widowControl w:val="0"/>
        <w:spacing w:line="360" w:lineRule="auto"/>
        <w:ind w:firstLine="709"/>
        <w:jc w:val="both"/>
        <w:rPr>
          <w:sz w:val="28"/>
          <w:szCs w:val="28"/>
        </w:rPr>
      </w:pPr>
      <w:r w:rsidRPr="00100F9C">
        <w:rPr>
          <w:sz w:val="28"/>
          <w:szCs w:val="28"/>
        </w:rPr>
        <w:t>- в Украине каждые 8 мин. травмируется 1 человек.</w:t>
      </w:r>
    </w:p>
    <w:p w:rsidR="00D64E8E" w:rsidRPr="00100F9C" w:rsidRDefault="00D64E8E" w:rsidP="00100F9C">
      <w:pPr>
        <w:widowControl w:val="0"/>
        <w:spacing w:line="360" w:lineRule="auto"/>
        <w:ind w:firstLine="709"/>
        <w:jc w:val="both"/>
        <w:rPr>
          <w:sz w:val="28"/>
          <w:szCs w:val="28"/>
        </w:rPr>
      </w:pPr>
      <w:r w:rsidRPr="00100F9C">
        <w:rPr>
          <w:sz w:val="28"/>
          <w:szCs w:val="28"/>
        </w:rPr>
        <w:t>Ежемесячно в мире на производстве травмируется население, равное по численности населению Парижа.</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В Украине ежедневно на производстве травмируются в среднем 140-180 человек, из их 20 становятся инвалидами, 4-5 человек умирают. Очень высокий </w:t>
      </w:r>
      <w:r w:rsidR="001638A5" w:rsidRPr="00100F9C">
        <w:rPr>
          <w:sz w:val="28"/>
          <w:szCs w:val="28"/>
        </w:rPr>
        <w:t>п</w:t>
      </w:r>
      <w:r w:rsidRPr="00100F9C">
        <w:rPr>
          <w:sz w:val="28"/>
          <w:szCs w:val="28"/>
        </w:rPr>
        <w:t>оказатель травматизма отмечается в</w:t>
      </w:r>
      <w:r w:rsidR="0035324A" w:rsidRPr="00100F9C">
        <w:rPr>
          <w:sz w:val="28"/>
          <w:szCs w:val="28"/>
        </w:rPr>
        <w:t xml:space="preserve"> сельском хозяйстве,</w:t>
      </w:r>
      <w:r w:rsidR="00100F9C">
        <w:rPr>
          <w:sz w:val="28"/>
          <w:szCs w:val="28"/>
        </w:rPr>
        <w:t xml:space="preserve"> </w:t>
      </w:r>
      <w:r w:rsidRPr="00100F9C">
        <w:rPr>
          <w:sz w:val="28"/>
          <w:szCs w:val="28"/>
        </w:rPr>
        <w:t>угольной, химической, металлургической промышленности и на транспорте.</w:t>
      </w:r>
    </w:p>
    <w:p w:rsidR="00D64E8E" w:rsidRPr="00100F9C" w:rsidRDefault="00D64E8E" w:rsidP="00100F9C">
      <w:pPr>
        <w:pStyle w:val="21"/>
        <w:widowControl w:val="0"/>
        <w:spacing w:line="360" w:lineRule="auto"/>
        <w:ind w:firstLine="709"/>
        <w:rPr>
          <w:b w:val="0"/>
          <w:i/>
          <w:szCs w:val="28"/>
        </w:rPr>
      </w:pPr>
      <w:r w:rsidRPr="00100F9C">
        <w:rPr>
          <w:b w:val="0"/>
          <w:i/>
          <w:szCs w:val="28"/>
        </w:rPr>
        <w:t>Причиной высокого травматизма на производстве в Украине является, прежде всего, большой износ технологического обор</w:t>
      </w:r>
      <w:r w:rsidR="0035324A" w:rsidRPr="00100F9C">
        <w:rPr>
          <w:b w:val="0"/>
          <w:i/>
          <w:szCs w:val="28"/>
        </w:rPr>
        <w:t xml:space="preserve">удования (в некоторых отраслях </w:t>
      </w:r>
      <w:r w:rsidRPr="00100F9C">
        <w:rPr>
          <w:b w:val="0"/>
          <w:i/>
          <w:szCs w:val="28"/>
        </w:rPr>
        <w:t xml:space="preserve">он </w:t>
      </w:r>
      <w:r w:rsidR="0035324A" w:rsidRPr="00100F9C">
        <w:rPr>
          <w:b w:val="0"/>
          <w:i/>
          <w:szCs w:val="28"/>
        </w:rPr>
        <w:t>достиг</w:t>
      </w:r>
      <w:r w:rsidRPr="00100F9C">
        <w:rPr>
          <w:b w:val="0"/>
          <w:i/>
          <w:szCs w:val="28"/>
        </w:rPr>
        <w:t xml:space="preserve"> критической величины - 80%). На 2001г. более 800тыс. машин и механизмов не отвечают требованиям без</w:t>
      </w:r>
      <w:r w:rsidR="0035324A" w:rsidRPr="00100F9C">
        <w:rPr>
          <w:b w:val="0"/>
          <w:i/>
          <w:szCs w:val="28"/>
        </w:rPr>
        <w:t xml:space="preserve">опасности (около 80%), 42 тыс. </w:t>
      </w:r>
      <w:r w:rsidR="0035324A" w:rsidRPr="00100F9C">
        <w:rPr>
          <w:b w:val="0"/>
          <w:i/>
          <w:szCs w:val="28"/>
          <w:lang w:val="uk-UA"/>
        </w:rPr>
        <w:t>з</w:t>
      </w:r>
      <w:r w:rsidRPr="00100F9C">
        <w:rPr>
          <w:b w:val="0"/>
          <w:i/>
          <w:szCs w:val="28"/>
        </w:rPr>
        <w:t>дан</w:t>
      </w:r>
      <w:r w:rsidR="0035324A" w:rsidRPr="00100F9C">
        <w:rPr>
          <w:b w:val="0"/>
          <w:i/>
          <w:szCs w:val="28"/>
          <w:lang w:val="uk-UA"/>
        </w:rPr>
        <w:t>и</w:t>
      </w:r>
      <w:r w:rsidRPr="00100F9C">
        <w:rPr>
          <w:b w:val="0"/>
          <w:i/>
          <w:szCs w:val="28"/>
        </w:rPr>
        <w:t>й и сооружений находятся в аварийном сост</w:t>
      </w:r>
      <w:r w:rsidR="0035324A" w:rsidRPr="00100F9C">
        <w:rPr>
          <w:b w:val="0"/>
          <w:i/>
          <w:szCs w:val="28"/>
        </w:rPr>
        <w:t xml:space="preserve">оянии, более 3,4 млн. чел. </w:t>
      </w:r>
      <w:r w:rsidR="0035324A" w:rsidRPr="00100F9C">
        <w:rPr>
          <w:b w:val="0"/>
          <w:i/>
          <w:szCs w:val="28"/>
          <w:lang w:val="uk-UA"/>
        </w:rPr>
        <w:t>р</w:t>
      </w:r>
      <w:r w:rsidRPr="00100F9C">
        <w:rPr>
          <w:b w:val="0"/>
          <w:i/>
          <w:szCs w:val="28"/>
        </w:rPr>
        <w:t>аботают в условиях с нарушением санитарно-гигиенических норм.</w:t>
      </w:r>
    </w:p>
    <w:p w:rsidR="00D64E8E" w:rsidRPr="00100F9C" w:rsidRDefault="00D64E8E" w:rsidP="00100F9C">
      <w:pPr>
        <w:widowControl w:val="0"/>
        <w:spacing w:line="360" w:lineRule="auto"/>
        <w:ind w:firstLine="709"/>
        <w:jc w:val="both"/>
        <w:rPr>
          <w:sz w:val="28"/>
          <w:szCs w:val="28"/>
        </w:rPr>
      </w:pPr>
      <w:r w:rsidRPr="00100F9C">
        <w:rPr>
          <w:sz w:val="28"/>
          <w:szCs w:val="28"/>
        </w:rPr>
        <w:t>Еще выше уровень травматизма в Украине в непроизводственной сфере. В среднем в бытовой сфере ежегодно травмируется около 2млн. чел.,</w:t>
      </w:r>
      <w:r w:rsidR="00100F9C">
        <w:rPr>
          <w:sz w:val="28"/>
          <w:szCs w:val="28"/>
        </w:rPr>
        <w:t xml:space="preserve"> </w:t>
      </w:r>
      <w:r w:rsidRPr="00100F9C">
        <w:rPr>
          <w:sz w:val="28"/>
          <w:szCs w:val="28"/>
        </w:rPr>
        <w:t xml:space="preserve">из </w:t>
      </w:r>
      <w:r w:rsidR="0035324A" w:rsidRPr="00100F9C">
        <w:rPr>
          <w:sz w:val="28"/>
          <w:szCs w:val="28"/>
          <w:lang w:val="uk-UA"/>
        </w:rPr>
        <w:t>н</w:t>
      </w:r>
      <w:r w:rsidR="0035324A" w:rsidRPr="00100F9C">
        <w:rPr>
          <w:sz w:val="28"/>
          <w:szCs w:val="28"/>
        </w:rPr>
        <w:t xml:space="preserve">их 70 тыс. чел. </w:t>
      </w:r>
      <w:r w:rsidR="0035324A" w:rsidRPr="00100F9C">
        <w:rPr>
          <w:sz w:val="28"/>
          <w:szCs w:val="28"/>
          <w:lang w:val="uk-UA"/>
        </w:rPr>
        <w:t>г</w:t>
      </w:r>
      <w:r w:rsidRPr="00100F9C">
        <w:rPr>
          <w:sz w:val="28"/>
          <w:szCs w:val="28"/>
        </w:rPr>
        <w:t>ибнет. Наиболее высокий уровень см</w:t>
      </w:r>
      <w:r w:rsidR="0035324A" w:rsidRPr="00100F9C">
        <w:rPr>
          <w:sz w:val="28"/>
          <w:szCs w:val="28"/>
        </w:rPr>
        <w:t xml:space="preserve">ертельных случаев на 1000 чел. </w:t>
      </w:r>
      <w:r w:rsidR="0035324A" w:rsidRPr="00100F9C">
        <w:rPr>
          <w:sz w:val="28"/>
          <w:szCs w:val="28"/>
          <w:lang w:val="uk-UA"/>
        </w:rPr>
        <w:t>о</w:t>
      </w:r>
      <w:r w:rsidRPr="00100F9C">
        <w:rPr>
          <w:sz w:val="28"/>
          <w:szCs w:val="28"/>
        </w:rPr>
        <w:t>тмечен в Днепропетровской, Донецкой, Запорожской, Херсонской, Кировоградской, Черниговской областях.</w:t>
      </w:r>
    </w:p>
    <w:p w:rsidR="00D64E8E" w:rsidRPr="00100F9C" w:rsidRDefault="00D64E8E" w:rsidP="00100F9C">
      <w:pPr>
        <w:widowControl w:val="0"/>
        <w:spacing w:line="360" w:lineRule="auto"/>
        <w:ind w:firstLine="709"/>
        <w:jc w:val="both"/>
        <w:rPr>
          <w:i/>
          <w:sz w:val="28"/>
          <w:szCs w:val="28"/>
        </w:rPr>
      </w:pPr>
      <w:r w:rsidRPr="00100F9C">
        <w:rPr>
          <w:i/>
          <w:sz w:val="28"/>
          <w:szCs w:val="28"/>
        </w:rPr>
        <w:t>Несчастные случаи непроизводственной сферы (среднее количество погибших за</w:t>
      </w:r>
      <w:r w:rsidR="0035324A" w:rsidRPr="00100F9C">
        <w:rPr>
          <w:i/>
          <w:sz w:val="28"/>
          <w:szCs w:val="28"/>
        </w:rPr>
        <w:t xml:space="preserve"> год</w:t>
      </w:r>
      <w:r w:rsidRPr="00100F9C">
        <w:rPr>
          <w:i/>
          <w:sz w:val="28"/>
          <w:szCs w:val="28"/>
        </w:rPr>
        <w:t>) распределяются следующим образом: самоубийство - 13,2 тыс. чел.; транспорт - 8,0 тыс. чел.; отравления спиртными напитками - 8,3 тыс. чел., отравления пищевыми продуктами - 4,2 тыс. чел.; насильственная смерть - 6,3 тыс. чел.; утопление</w:t>
      </w:r>
      <w:r w:rsidR="00100F9C">
        <w:rPr>
          <w:i/>
          <w:sz w:val="28"/>
          <w:szCs w:val="28"/>
        </w:rPr>
        <w:t xml:space="preserve"> </w:t>
      </w:r>
      <w:r w:rsidRPr="00100F9C">
        <w:rPr>
          <w:i/>
          <w:sz w:val="28"/>
          <w:szCs w:val="28"/>
        </w:rPr>
        <w:t>- 4,5 тыс. чел.; падение с высоты (колодцы, отсутствие ограждения) - 2,1</w:t>
      </w:r>
      <w:r w:rsidR="0035324A" w:rsidRPr="00100F9C">
        <w:rPr>
          <w:i/>
          <w:sz w:val="28"/>
          <w:szCs w:val="28"/>
        </w:rPr>
        <w:t xml:space="preserve"> </w:t>
      </w:r>
      <w:r w:rsidRPr="00100F9C">
        <w:rPr>
          <w:i/>
          <w:sz w:val="28"/>
          <w:szCs w:val="28"/>
        </w:rPr>
        <w:t>тыс. чел.; пожары - 2,1</w:t>
      </w:r>
      <w:r w:rsidR="0035324A" w:rsidRPr="00100F9C">
        <w:rPr>
          <w:i/>
          <w:sz w:val="28"/>
          <w:szCs w:val="28"/>
        </w:rPr>
        <w:t xml:space="preserve"> </w:t>
      </w:r>
      <w:r w:rsidRPr="00100F9C">
        <w:rPr>
          <w:i/>
          <w:sz w:val="28"/>
          <w:szCs w:val="28"/>
        </w:rPr>
        <w:t>тыс. чел.; поражение электрическим током - 1,3 тыс. чел.</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В последние годы в Украине наблюдается рост числа </w:t>
      </w:r>
      <w:r w:rsidRPr="00100F9C">
        <w:rPr>
          <w:sz w:val="28"/>
          <w:szCs w:val="28"/>
        </w:rPr>
        <w:lastRenderedPageBreak/>
        <w:t xml:space="preserve">профессиональных заболеваний. Ежегодно регистрируется около 2,5 тыс. заболевших: в угольной промышленности - 60-62%; металлургической - 12-14%; машиностроении - 8-9%; сельском хозяйстве -3-4%; </w:t>
      </w:r>
      <w:r w:rsidR="0035324A" w:rsidRPr="00100F9C">
        <w:rPr>
          <w:sz w:val="28"/>
          <w:szCs w:val="28"/>
        </w:rPr>
        <w:t>других отраслях -10-15%. Р</w:t>
      </w:r>
      <w:r w:rsidRPr="00100F9C">
        <w:rPr>
          <w:sz w:val="28"/>
          <w:szCs w:val="28"/>
        </w:rPr>
        <w:t>аспределение по регионам: Донецкая область - 42-44%; Днепропетровская область - 17-18%; Луганская область - 9-10%; Львовская область - 8-9%; Волынская область - 3-4%.</w:t>
      </w:r>
    </w:p>
    <w:p w:rsidR="00D64E8E" w:rsidRPr="00100F9C" w:rsidRDefault="00D64E8E" w:rsidP="00100F9C">
      <w:pPr>
        <w:widowControl w:val="0"/>
        <w:spacing w:line="360" w:lineRule="auto"/>
        <w:ind w:firstLine="709"/>
        <w:jc w:val="both"/>
        <w:rPr>
          <w:sz w:val="28"/>
          <w:szCs w:val="28"/>
        </w:rPr>
      </w:pPr>
      <w:r w:rsidRPr="00100F9C">
        <w:rPr>
          <w:sz w:val="28"/>
          <w:szCs w:val="28"/>
        </w:rPr>
        <w:t>Отмечен рост количества профессиональных заболеваний за счет вибрации и шума (29-31%), запыления и загазованности (38-40%).</w:t>
      </w:r>
    </w:p>
    <w:p w:rsidR="00D64E8E" w:rsidRPr="00100F9C" w:rsidRDefault="00D64E8E" w:rsidP="00100F9C">
      <w:pPr>
        <w:widowControl w:val="0"/>
        <w:spacing w:line="360" w:lineRule="auto"/>
        <w:ind w:firstLine="709"/>
        <w:jc w:val="both"/>
        <w:rPr>
          <w:sz w:val="28"/>
          <w:szCs w:val="28"/>
        </w:rPr>
      </w:pPr>
      <w:r w:rsidRPr="00100F9C">
        <w:rPr>
          <w:sz w:val="28"/>
          <w:szCs w:val="28"/>
        </w:rPr>
        <w:t>Из динамики производственного травматизма (рис.1.1.1) видно, что в последние годы наметилась положительная тенденция снижения общего и смертельного травматизма, однако уровень его остался значительно выше, чем в развитых странах Европы (таблица 1.1.1.).</w:t>
      </w:r>
    </w:p>
    <w:p w:rsidR="00D64E8E" w:rsidRPr="00100F9C" w:rsidRDefault="00D64E8E" w:rsidP="00100F9C">
      <w:pPr>
        <w:widowControl w:val="0"/>
        <w:spacing w:line="360" w:lineRule="auto"/>
        <w:ind w:firstLine="709"/>
        <w:jc w:val="both"/>
        <w:rPr>
          <w:sz w:val="28"/>
          <w:szCs w:val="28"/>
        </w:rPr>
      </w:pPr>
      <w:r w:rsidRPr="00100F9C">
        <w:rPr>
          <w:sz w:val="28"/>
          <w:szCs w:val="28"/>
        </w:rPr>
        <w:t>Анализ причин смертности в Украине показывает, что именно гибель людей в производственной и непроизводственной сфере ведет к снижению численности населения (35% всех смертельных случаев приходится на мужчин).</w:t>
      </w:r>
    </w:p>
    <w:p w:rsidR="00D64E8E" w:rsidRPr="00100F9C" w:rsidRDefault="00D64E8E" w:rsidP="00100F9C">
      <w:pPr>
        <w:widowControl w:val="0"/>
        <w:spacing w:line="360" w:lineRule="auto"/>
        <w:ind w:firstLine="709"/>
        <w:jc w:val="both"/>
        <w:rPr>
          <w:sz w:val="28"/>
          <w:szCs w:val="28"/>
        </w:rPr>
      </w:pPr>
      <w:r w:rsidRPr="00100F9C">
        <w:rPr>
          <w:sz w:val="28"/>
          <w:szCs w:val="28"/>
        </w:rPr>
        <w:t>Население Украины за последние годы уменьшилось с 52 млн. чел.(1990г) д</w:t>
      </w:r>
      <w:r w:rsidR="0035324A" w:rsidRPr="00100F9C">
        <w:rPr>
          <w:sz w:val="28"/>
          <w:szCs w:val="28"/>
        </w:rPr>
        <w:t>о 47 млн. чел.(2003г) и занесен</w:t>
      </w:r>
      <w:r w:rsidR="0035324A" w:rsidRPr="00100F9C">
        <w:rPr>
          <w:sz w:val="28"/>
          <w:szCs w:val="28"/>
          <w:lang w:val="uk-UA"/>
        </w:rPr>
        <w:t>о</w:t>
      </w:r>
      <w:r w:rsidRPr="00100F9C">
        <w:rPr>
          <w:sz w:val="28"/>
          <w:szCs w:val="28"/>
        </w:rPr>
        <w:t xml:space="preserve"> ООН в 10-реестр</w:t>
      </w:r>
      <w:r w:rsidR="00100F9C">
        <w:rPr>
          <w:sz w:val="28"/>
          <w:szCs w:val="28"/>
        </w:rPr>
        <w:t xml:space="preserve"> </w:t>
      </w:r>
      <w:r w:rsidRPr="00100F9C">
        <w:rPr>
          <w:sz w:val="28"/>
          <w:szCs w:val="28"/>
        </w:rPr>
        <w:t>вымирающих наций в мире.</w:t>
      </w:r>
    </w:p>
    <w:p w:rsidR="00D64E8E" w:rsidRPr="00100F9C" w:rsidRDefault="00D64E8E" w:rsidP="00100F9C">
      <w:pPr>
        <w:widowControl w:val="0"/>
        <w:spacing w:line="360" w:lineRule="auto"/>
        <w:ind w:firstLine="709"/>
        <w:jc w:val="both"/>
        <w:rPr>
          <w:b/>
          <w:i/>
          <w:sz w:val="28"/>
          <w:szCs w:val="28"/>
        </w:rPr>
      </w:pPr>
      <w:r w:rsidRPr="00100F9C">
        <w:rPr>
          <w:b/>
          <w:i/>
          <w:sz w:val="28"/>
          <w:szCs w:val="28"/>
        </w:rPr>
        <w:t>Основными причинами гибели и травматизма людей являются:</w:t>
      </w:r>
    </w:p>
    <w:p w:rsidR="00D64E8E" w:rsidRPr="00100F9C" w:rsidRDefault="00D64E8E" w:rsidP="00100F9C">
      <w:pPr>
        <w:widowControl w:val="0"/>
        <w:spacing w:line="360" w:lineRule="auto"/>
        <w:ind w:firstLine="709"/>
        <w:jc w:val="both"/>
        <w:rPr>
          <w:sz w:val="28"/>
          <w:szCs w:val="28"/>
        </w:rPr>
      </w:pPr>
      <w:r w:rsidRPr="00100F9C">
        <w:rPr>
          <w:sz w:val="28"/>
          <w:szCs w:val="28"/>
        </w:rPr>
        <w:t>отсутствие надлежащего контроля со стороны должностных лиц за соблюдением безопасности труда;</w:t>
      </w:r>
    </w:p>
    <w:p w:rsidR="00D64E8E" w:rsidRPr="00100F9C" w:rsidRDefault="00D64E8E" w:rsidP="00100F9C">
      <w:pPr>
        <w:widowControl w:val="0"/>
        <w:spacing w:line="360" w:lineRule="auto"/>
        <w:ind w:firstLine="709"/>
        <w:jc w:val="both"/>
        <w:rPr>
          <w:sz w:val="28"/>
          <w:szCs w:val="28"/>
        </w:rPr>
      </w:pPr>
      <w:r w:rsidRPr="00100F9C">
        <w:rPr>
          <w:sz w:val="28"/>
          <w:szCs w:val="28"/>
        </w:rPr>
        <w:t>низкая трудовая и технологическая дисциплина;</w:t>
      </w:r>
    </w:p>
    <w:p w:rsidR="00D64E8E" w:rsidRPr="00100F9C" w:rsidRDefault="00D64E8E" w:rsidP="00100F9C">
      <w:pPr>
        <w:widowControl w:val="0"/>
        <w:spacing w:line="360" w:lineRule="auto"/>
        <w:ind w:firstLine="709"/>
        <w:jc w:val="both"/>
        <w:rPr>
          <w:sz w:val="28"/>
          <w:szCs w:val="28"/>
        </w:rPr>
      </w:pPr>
      <w:r w:rsidRPr="00100F9C">
        <w:rPr>
          <w:sz w:val="28"/>
          <w:szCs w:val="28"/>
        </w:rPr>
        <w:t>недостаточная подготовка работников в вопросах охраны труда;</w:t>
      </w:r>
    </w:p>
    <w:p w:rsidR="00D64E8E" w:rsidRPr="00100F9C" w:rsidRDefault="00D64E8E" w:rsidP="00100F9C">
      <w:pPr>
        <w:widowControl w:val="0"/>
        <w:spacing w:line="360" w:lineRule="auto"/>
        <w:ind w:firstLine="709"/>
        <w:jc w:val="both"/>
        <w:rPr>
          <w:sz w:val="28"/>
          <w:szCs w:val="28"/>
        </w:rPr>
      </w:pPr>
      <w:r w:rsidRPr="00100F9C">
        <w:rPr>
          <w:sz w:val="28"/>
          <w:szCs w:val="28"/>
        </w:rPr>
        <w:t>низкая профессиональная подготовка работников;</w:t>
      </w:r>
    </w:p>
    <w:p w:rsidR="00D64E8E" w:rsidRPr="00100F9C" w:rsidRDefault="00D64E8E" w:rsidP="00100F9C">
      <w:pPr>
        <w:widowControl w:val="0"/>
        <w:spacing w:line="360" w:lineRule="auto"/>
        <w:ind w:firstLine="709"/>
        <w:jc w:val="both"/>
        <w:rPr>
          <w:sz w:val="28"/>
          <w:szCs w:val="28"/>
        </w:rPr>
      </w:pPr>
      <w:r w:rsidRPr="00100F9C">
        <w:rPr>
          <w:sz w:val="28"/>
          <w:szCs w:val="28"/>
        </w:rPr>
        <w:t>недостаточное обеспечение работников средствами индивидуальной и коллективной защиты;</w:t>
      </w:r>
    </w:p>
    <w:p w:rsidR="00D64E8E" w:rsidRPr="00100F9C" w:rsidRDefault="00D64E8E" w:rsidP="00100F9C">
      <w:pPr>
        <w:widowControl w:val="0"/>
        <w:spacing w:line="360" w:lineRule="auto"/>
        <w:ind w:firstLine="709"/>
        <w:jc w:val="both"/>
        <w:rPr>
          <w:sz w:val="28"/>
          <w:szCs w:val="28"/>
        </w:rPr>
      </w:pPr>
      <w:r w:rsidRPr="00100F9C">
        <w:rPr>
          <w:sz w:val="28"/>
          <w:szCs w:val="28"/>
        </w:rPr>
        <w:t>низкий уровень внедрения передовых технологий, оборудования;</w:t>
      </w:r>
    </w:p>
    <w:p w:rsidR="00D64E8E" w:rsidRDefault="00D64E8E" w:rsidP="00100F9C">
      <w:pPr>
        <w:widowControl w:val="0"/>
        <w:spacing w:line="360" w:lineRule="auto"/>
        <w:ind w:firstLine="709"/>
        <w:jc w:val="both"/>
        <w:rPr>
          <w:sz w:val="28"/>
          <w:szCs w:val="28"/>
        </w:rPr>
      </w:pPr>
      <w:r w:rsidRPr="00100F9C">
        <w:rPr>
          <w:sz w:val="28"/>
          <w:szCs w:val="28"/>
        </w:rPr>
        <w:t>низкая культура производства.</w:t>
      </w:r>
    </w:p>
    <w:p w:rsidR="00F65A03" w:rsidRPr="00100F9C" w:rsidRDefault="00100F9C" w:rsidP="00100F9C">
      <w:pPr>
        <w:widowControl w:val="0"/>
        <w:spacing w:line="360" w:lineRule="auto"/>
        <w:ind w:firstLine="709"/>
        <w:jc w:val="both"/>
        <w:rPr>
          <w:b/>
          <w:sz w:val="28"/>
          <w:szCs w:val="28"/>
        </w:rPr>
      </w:pPr>
      <w:r>
        <w:rPr>
          <w:sz w:val="28"/>
          <w:szCs w:val="28"/>
        </w:rPr>
        <w:br w:type="page"/>
      </w:r>
    </w:p>
    <w:p w:rsidR="00D64E8E" w:rsidRPr="00100F9C" w:rsidRDefault="00872A34" w:rsidP="00100F9C">
      <w:pPr>
        <w:widowControl w:val="0"/>
        <w:spacing w:line="360" w:lineRule="auto"/>
        <w:ind w:firstLine="709"/>
        <w:jc w:val="both"/>
        <w:rPr>
          <w:sz w:val="28"/>
          <w:szCs w:val="28"/>
        </w:rPr>
      </w:pPr>
      <w:r>
        <w:rPr>
          <w:noProof/>
        </w:rPr>
        <w:object w:dxaOrig="1440" w:dyaOrig="1440">
          <v:group id="_x0000_s1199" style="position:absolute;left:0;text-align:left;margin-left:21pt;margin-top:-20.35pt;width:450.95pt;height:146.5pt;z-index:-251634688" coordorigin="701,10604" coordsize="10112,3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0" type="#_x0000_t75" style="position:absolute;left:701;top:10604;width:5376;height:3656" fillcolor="window">
              <v:imagedata r:id="rId7" o:title=""/>
            </v:shape>
            <v:shape id="_x0000_s1201" type="#_x0000_t75" style="position:absolute;left:5743;top:10652;width:5070;height:3616" fillcolor="window">
              <v:imagedata r:id="rId8" o:title=""/>
            </v:shape>
          </v:group>
          <o:OLEObject Type="Embed" ProgID="MSGraph.Chart.8" ShapeID="_x0000_s1200" DrawAspect="Content" ObjectID="_1456262287" r:id="rId9">
            <o:FieldCodes>\s</o:FieldCodes>
          </o:OLEObject>
          <o:OLEObject Type="Embed" ProgID="MSGraph.Chart.8" ShapeID="_x0000_s1201" DrawAspect="Content" ObjectID="_1456262288" r:id="rId10">
            <o:FieldCodes>\s</o:FieldCodes>
          </o:OLEObject>
        </w:object>
      </w: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rPr>
      </w:pPr>
      <w:r w:rsidRPr="00100F9C">
        <w:rPr>
          <w:sz w:val="28"/>
          <w:szCs w:val="28"/>
        </w:rPr>
        <w:t xml:space="preserve">Рис.1.1 </w:t>
      </w:r>
      <w:r w:rsidRPr="00100F9C">
        <w:rPr>
          <w:sz w:val="28"/>
        </w:rPr>
        <w:t>Динамика производ</w:t>
      </w:r>
      <w:r w:rsidR="0035324A" w:rsidRPr="00100F9C">
        <w:rPr>
          <w:sz w:val="28"/>
        </w:rPr>
        <w:t>ственного травматизма в Украине</w:t>
      </w:r>
    </w:p>
    <w:p w:rsidR="00D64E8E" w:rsidRPr="00100F9C" w:rsidRDefault="00D64E8E" w:rsidP="00100F9C">
      <w:pPr>
        <w:widowControl w:val="0"/>
        <w:spacing w:line="360" w:lineRule="auto"/>
        <w:ind w:firstLine="709"/>
        <w:jc w:val="both"/>
        <w:outlineLvl w:val="2"/>
        <w:rPr>
          <w:b/>
          <w:sz w:val="28"/>
        </w:rPr>
      </w:pPr>
      <w:bookmarkStart w:id="2" w:name="_Toc88223515"/>
    </w:p>
    <w:p w:rsidR="00D64E8E" w:rsidRPr="00100F9C" w:rsidRDefault="00D64E8E" w:rsidP="00100F9C">
      <w:pPr>
        <w:widowControl w:val="0"/>
        <w:spacing w:line="360" w:lineRule="auto"/>
        <w:ind w:firstLine="709"/>
        <w:jc w:val="both"/>
        <w:outlineLvl w:val="2"/>
        <w:rPr>
          <w:b/>
          <w:sz w:val="28"/>
          <w:szCs w:val="28"/>
          <w:lang w:val="uk-UA"/>
        </w:rPr>
      </w:pPr>
      <w:r w:rsidRPr="00100F9C">
        <w:rPr>
          <w:b/>
          <w:sz w:val="28"/>
          <w:szCs w:val="28"/>
        </w:rPr>
        <w:t xml:space="preserve">1.2 </w:t>
      </w:r>
      <w:bookmarkEnd w:id="2"/>
      <w:r w:rsidRPr="00100F9C">
        <w:rPr>
          <w:b/>
          <w:sz w:val="28"/>
          <w:szCs w:val="28"/>
        </w:rPr>
        <w:t>О</w:t>
      </w:r>
      <w:r w:rsidR="00066D08" w:rsidRPr="00100F9C">
        <w:rPr>
          <w:b/>
          <w:sz w:val="28"/>
          <w:szCs w:val="28"/>
        </w:rPr>
        <w:t>основные законодательные и нормативные акты</w:t>
      </w:r>
    </w:p>
    <w:p w:rsidR="00B24E26" w:rsidRPr="00100F9C" w:rsidRDefault="00B24E26" w:rsidP="00100F9C">
      <w:pPr>
        <w:widowControl w:val="0"/>
        <w:spacing w:line="360" w:lineRule="auto"/>
        <w:ind w:firstLine="709"/>
        <w:jc w:val="both"/>
        <w:outlineLvl w:val="2"/>
        <w:rPr>
          <w:b/>
          <w:sz w:val="28"/>
          <w:szCs w:val="28"/>
          <w:lang w:val="uk-UA"/>
        </w:rPr>
      </w:pPr>
    </w:p>
    <w:p w:rsidR="00D64E8E" w:rsidRPr="00100F9C" w:rsidRDefault="00D64E8E" w:rsidP="00100F9C">
      <w:pPr>
        <w:widowControl w:val="0"/>
        <w:spacing w:line="360" w:lineRule="auto"/>
        <w:ind w:firstLine="709"/>
        <w:jc w:val="both"/>
        <w:rPr>
          <w:b/>
          <w:i/>
          <w:sz w:val="28"/>
          <w:szCs w:val="28"/>
        </w:rPr>
      </w:pPr>
      <w:r w:rsidRPr="00100F9C">
        <w:rPr>
          <w:b/>
          <w:i/>
          <w:sz w:val="28"/>
          <w:szCs w:val="28"/>
        </w:rPr>
        <w:t>Основой законодательной и правовой базы в Украине являются:</w:t>
      </w:r>
    </w:p>
    <w:p w:rsidR="00D64E8E" w:rsidRPr="00100F9C" w:rsidRDefault="00D64E8E" w:rsidP="00100F9C">
      <w:pPr>
        <w:widowControl w:val="0"/>
        <w:numPr>
          <w:ilvl w:val="0"/>
          <w:numId w:val="2"/>
        </w:numPr>
        <w:tabs>
          <w:tab w:val="clear" w:pos="510"/>
          <w:tab w:val="num" w:pos="900"/>
        </w:tabs>
        <w:spacing w:line="360" w:lineRule="auto"/>
        <w:ind w:left="0" w:firstLine="709"/>
        <w:jc w:val="both"/>
        <w:rPr>
          <w:sz w:val="28"/>
          <w:szCs w:val="28"/>
        </w:rPr>
      </w:pPr>
      <w:r w:rsidRPr="00100F9C">
        <w:rPr>
          <w:sz w:val="28"/>
          <w:szCs w:val="28"/>
        </w:rPr>
        <w:t>Конституция Украины</w:t>
      </w:r>
    </w:p>
    <w:p w:rsidR="00D64E8E" w:rsidRPr="00100F9C" w:rsidRDefault="00D64E8E" w:rsidP="00100F9C">
      <w:pPr>
        <w:widowControl w:val="0"/>
        <w:numPr>
          <w:ilvl w:val="0"/>
          <w:numId w:val="2"/>
        </w:numPr>
        <w:tabs>
          <w:tab w:val="clear" w:pos="510"/>
          <w:tab w:val="num" w:pos="900"/>
        </w:tabs>
        <w:spacing w:line="360" w:lineRule="auto"/>
        <w:ind w:left="0" w:firstLine="709"/>
        <w:jc w:val="both"/>
        <w:rPr>
          <w:sz w:val="28"/>
          <w:szCs w:val="28"/>
        </w:rPr>
      </w:pPr>
      <w:r w:rsidRPr="00100F9C">
        <w:rPr>
          <w:sz w:val="28"/>
          <w:szCs w:val="28"/>
        </w:rPr>
        <w:t>Закон Украины „</w:t>
      </w:r>
      <w:r w:rsidR="00DD10C6" w:rsidRPr="00100F9C">
        <w:rPr>
          <w:sz w:val="28"/>
          <w:szCs w:val="28"/>
        </w:rPr>
        <w:t>О</w:t>
      </w:r>
      <w:r w:rsidRPr="00100F9C">
        <w:rPr>
          <w:sz w:val="28"/>
          <w:szCs w:val="28"/>
        </w:rPr>
        <w:t>б охране труда”</w:t>
      </w:r>
    </w:p>
    <w:p w:rsidR="00D64E8E" w:rsidRPr="00100F9C" w:rsidRDefault="00D64E8E" w:rsidP="00100F9C">
      <w:pPr>
        <w:widowControl w:val="0"/>
        <w:numPr>
          <w:ilvl w:val="0"/>
          <w:numId w:val="2"/>
        </w:numPr>
        <w:tabs>
          <w:tab w:val="clear" w:pos="510"/>
          <w:tab w:val="num" w:pos="900"/>
        </w:tabs>
        <w:spacing w:line="360" w:lineRule="auto"/>
        <w:ind w:left="0" w:firstLine="709"/>
        <w:jc w:val="both"/>
        <w:rPr>
          <w:sz w:val="28"/>
          <w:szCs w:val="28"/>
        </w:rPr>
      </w:pPr>
      <w:r w:rsidRPr="00100F9C">
        <w:rPr>
          <w:sz w:val="28"/>
          <w:szCs w:val="28"/>
        </w:rPr>
        <w:t>Закон Украины ”Об общеобязательном государс</w:t>
      </w:r>
      <w:r w:rsidR="00DD10C6" w:rsidRPr="00100F9C">
        <w:rPr>
          <w:sz w:val="28"/>
          <w:szCs w:val="28"/>
        </w:rPr>
        <w:t xml:space="preserve">твенном социальном страховании </w:t>
      </w:r>
      <w:r w:rsidRPr="00100F9C">
        <w:rPr>
          <w:sz w:val="28"/>
          <w:szCs w:val="28"/>
        </w:rPr>
        <w:t>от несчастных случаев и</w:t>
      </w:r>
      <w:r w:rsidR="00100F9C">
        <w:rPr>
          <w:sz w:val="28"/>
          <w:szCs w:val="28"/>
        </w:rPr>
        <w:t xml:space="preserve"> </w:t>
      </w:r>
      <w:r w:rsidRPr="00100F9C">
        <w:rPr>
          <w:sz w:val="28"/>
          <w:szCs w:val="28"/>
        </w:rPr>
        <w:t>профзаболеваний, которые привели к потере трудоспособности”</w:t>
      </w:r>
    </w:p>
    <w:p w:rsidR="00D64E8E" w:rsidRPr="00100F9C" w:rsidRDefault="00D64E8E" w:rsidP="00100F9C">
      <w:pPr>
        <w:widowControl w:val="0"/>
        <w:numPr>
          <w:ilvl w:val="0"/>
          <w:numId w:val="2"/>
        </w:numPr>
        <w:tabs>
          <w:tab w:val="clear" w:pos="510"/>
          <w:tab w:val="num" w:pos="900"/>
        </w:tabs>
        <w:spacing w:line="360" w:lineRule="auto"/>
        <w:ind w:left="0" w:firstLine="709"/>
        <w:jc w:val="both"/>
        <w:rPr>
          <w:sz w:val="28"/>
          <w:szCs w:val="28"/>
        </w:rPr>
      </w:pPr>
      <w:r w:rsidRPr="00100F9C">
        <w:rPr>
          <w:sz w:val="28"/>
          <w:szCs w:val="28"/>
        </w:rPr>
        <w:t>Кодекс законов в труде Украины</w:t>
      </w:r>
    </w:p>
    <w:p w:rsidR="00D64E8E" w:rsidRPr="00100F9C" w:rsidRDefault="0035324A" w:rsidP="00100F9C">
      <w:pPr>
        <w:widowControl w:val="0"/>
        <w:numPr>
          <w:ilvl w:val="0"/>
          <w:numId w:val="2"/>
        </w:numPr>
        <w:tabs>
          <w:tab w:val="clear" w:pos="510"/>
          <w:tab w:val="num" w:pos="900"/>
        </w:tabs>
        <w:spacing w:line="360" w:lineRule="auto"/>
        <w:ind w:left="0" w:firstLine="709"/>
        <w:jc w:val="both"/>
        <w:rPr>
          <w:sz w:val="28"/>
          <w:szCs w:val="28"/>
        </w:rPr>
      </w:pPr>
      <w:r w:rsidRPr="00100F9C">
        <w:rPr>
          <w:sz w:val="28"/>
          <w:szCs w:val="28"/>
        </w:rPr>
        <w:t>Другие законы и нормативны</w:t>
      </w:r>
      <w:r w:rsidR="00D64E8E" w:rsidRPr="00100F9C">
        <w:rPr>
          <w:sz w:val="28"/>
          <w:szCs w:val="28"/>
        </w:rPr>
        <w:t>е акты, ГОСТ</w:t>
      </w:r>
      <w:r w:rsidR="00DD10C6" w:rsidRPr="00100F9C">
        <w:rPr>
          <w:sz w:val="28"/>
          <w:szCs w:val="28"/>
        </w:rPr>
        <w:t>ы</w:t>
      </w:r>
      <w:r w:rsidR="00D64E8E" w:rsidRPr="00100F9C">
        <w:rPr>
          <w:sz w:val="28"/>
          <w:szCs w:val="28"/>
        </w:rPr>
        <w:t>, ССБТ (система стандартов безопасности труда).</w:t>
      </w:r>
    </w:p>
    <w:p w:rsidR="00D64E8E" w:rsidRPr="00100F9C" w:rsidRDefault="00D64E8E" w:rsidP="00100F9C">
      <w:pPr>
        <w:widowControl w:val="0"/>
        <w:spacing w:line="360" w:lineRule="auto"/>
        <w:ind w:firstLine="709"/>
        <w:jc w:val="both"/>
        <w:rPr>
          <w:sz w:val="28"/>
          <w:szCs w:val="28"/>
        </w:rPr>
      </w:pPr>
      <w:r w:rsidRPr="00100F9C">
        <w:rPr>
          <w:sz w:val="28"/>
          <w:szCs w:val="28"/>
        </w:rPr>
        <w:t>Основные вопросы поддержания бе</w:t>
      </w:r>
      <w:r w:rsidR="0035324A" w:rsidRPr="00100F9C">
        <w:rPr>
          <w:sz w:val="28"/>
          <w:szCs w:val="28"/>
        </w:rPr>
        <w:t>зопасности человечества на Земле</w:t>
      </w:r>
      <w:r w:rsidR="00DD10C6" w:rsidRPr="00100F9C">
        <w:rPr>
          <w:sz w:val="28"/>
          <w:szCs w:val="28"/>
        </w:rPr>
        <w:t xml:space="preserve"> нашли отражение в „О</w:t>
      </w:r>
      <w:r w:rsidRPr="00100F9C">
        <w:rPr>
          <w:sz w:val="28"/>
          <w:szCs w:val="28"/>
        </w:rPr>
        <w:t>бщей Декларации Прав Человека”, утвержденной 10.12.1949г. ст.1. «Все люди рождаются свободными и уравнены в своих достоинствах и правах. Они наделены разумом и должны действовать в отношении один к второму в духе братства». Ст.2. «Каждый челове</w:t>
      </w:r>
      <w:r w:rsidR="00DD10C6" w:rsidRPr="00100F9C">
        <w:rPr>
          <w:sz w:val="28"/>
          <w:szCs w:val="28"/>
        </w:rPr>
        <w:t>к должен владеть правами и всеми</w:t>
      </w:r>
      <w:r w:rsidRPr="00100F9C">
        <w:rPr>
          <w:sz w:val="28"/>
          <w:szCs w:val="28"/>
        </w:rPr>
        <w:t xml:space="preserve"> свободами, провозглашаемыми этой Декларацией, без которой не было бы разделения относительно расы, цвета кожи, пола, речи и </w:t>
      </w:r>
      <w:r w:rsidR="00DD10C6" w:rsidRPr="00100F9C">
        <w:rPr>
          <w:sz w:val="28"/>
          <w:szCs w:val="28"/>
        </w:rPr>
        <w:t>других</w:t>
      </w:r>
      <w:r w:rsidRPr="00100F9C">
        <w:rPr>
          <w:sz w:val="28"/>
          <w:szCs w:val="28"/>
        </w:rPr>
        <w:t xml:space="preserve"> преград национального или социального происхождения, имущественного</w:t>
      </w:r>
      <w:r w:rsidR="00DD10C6" w:rsidRPr="00100F9C">
        <w:rPr>
          <w:sz w:val="28"/>
          <w:szCs w:val="28"/>
        </w:rPr>
        <w:t>, положения в обществе и другого</w:t>
      </w:r>
      <w:r w:rsidRPr="00100F9C">
        <w:rPr>
          <w:sz w:val="28"/>
          <w:szCs w:val="28"/>
        </w:rPr>
        <w:t xml:space="preserve"> события».</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Конституция Украины - основной закон государства, который </w:t>
      </w:r>
      <w:r w:rsidRPr="00100F9C">
        <w:rPr>
          <w:sz w:val="28"/>
          <w:szCs w:val="28"/>
        </w:rPr>
        <w:lastRenderedPageBreak/>
        <w:t>регламентирует важнейшие правовые взаимоотношения в обществе и принципы государственной политики относительно личности, человека и гражданина. Конституцией закреплено, что государство несет ответственность за деятельность перед человеком, за его безопасность. Конституция Украины определяет, что наивысшей социальной ценностью является человек, его жизнь, здоровье и безопасность (ст.3).</w:t>
      </w:r>
    </w:p>
    <w:p w:rsidR="00100F9C" w:rsidRDefault="00D64E8E" w:rsidP="00100F9C">
      <w:pPr>
        <w:widowControl w:val="0"/>
        <w:spacing w:line="360" w:lineRule="auto"/>
        <w:ind w:firstLine="709"/>
        <w:jc w:val="both"/>
        <w:rPr>
          <w:sz w:val="28"/>
          <w:szCs w:val="28"/>
        </w:rPr>
      </w:pPr>
      <w:r w:rsidRPr="00100F9C">
        <w:rPr>
          <w:sz w:val="28"/>
          <w:szCs w:val="28"/>
        </w:rPr>
        <w:t xml:space="preserve">Базируется законодательство Украины об охране </w:t>
      </w:r>
      <w:r w:rsidR="006D78B5" w:rsidRPr="00100F9C">
        <w:rPr>
          <w:sz w:val="28"/>
          <w:szCs w:val="28"/>
          <w:lang w:val="uk-UA"/>
        </w:rPr>
        <w:t>труда</w:t>
      </w:r>
      <w:r w:rsidRPr="00100F9C">
        <w:rPr>
          <w:sz w:val="28"/>
          <w:szCs w:val="28"/>
        </w:rPr>
        <w:t xml:space="preserve"> на конституционном праве всех граждан Украины на надлежащие, безопасн</w:t>
      </w:r>
      <w:r w:rsidR="0035324A" w:rsidRPr="00100F9C">
        <w:rPr>
          <w:sz w:val="28"/>
          <w:szCs w:val="28"/>
        </w:rPr>
        <w:t>ы</w:t>
      </w:r>
      <w:r w:rsidRPr="00100F9C">
        <w:rPr>
          <w:sz w:val="28"/>
          <w:szCs w:val="28"/>
        </w:rPr>
        <w:t>е и здоров</w:t>
      </w:r>
      <w:r w:rsidR="0035324A" w:rsidRPr="00100F9C">
        <w:rPr>
          <w:sz w:val="28"/>
          <w:szCs w:val="28"/>
        </w:rPr>
        <w:t>ы</w:t>
      </w:r>
      <w:r w:rsidRPr="00100F9C">
        <w:rPr>
          <w:sz w:val="28"/>
          <w:szCs w:val="28"/>
        </w:rPr>
        <w:t xml:space="preserve">е условия </w:t>
      </w:r>
      <w:r w:rsidR="006D78B5" w:rsidRPr="00100F9C">
        <w:rPr>
          <w:sz w:val="28"/>
          <w:szCs w:val="28"/>
          <w:lang w:val="uk-UA"/>
        </w:rPr>
        <w:t>труда</w:t>
      </w:r>
      <w:r w:rsidRPr="00100F9C">
        <w:rPr>
          <w:sz w:val="28"/>
          <w:szCs w:val="28"/>
        </w:rPr>
        <w:t>, гарантированные статьей 43 Конституции Украины. Эта же статья устанавливает</w:t>
      </w:r>
      <w:r w:rsidR="00100F9C">
        <w:rPr>
          <w:sz w:val="28"/>
          <w:szCs w:val="28"/>
        </w:rPr>
        <w:t xml:space="preserve"> </w:t>
      </w:r>
      <w:r w:rsidRPr="00100F9C">
        <w:rPr>
          <w:sz w:val="28"/>
          <w:szCs w:val="28"/>
        </w:rPr>
        <w:t xml:space="preserve">запрет использования работы женщин и несовершеннолетних на опасных для их здоровья роботах. Ст. 45 Конституции гарантирует право всех работающих на еженедельный отдых и ежегодный оплачиваемый отпуск, а также установление сокращенного рабочего дня </w:t>
      </w:r>
      <w:r w:rsidR="00F07D15" w:rsidRPr="00100F9C">
        <w:rPr>
          <w:sz w:val="28"/>
          <w:szCs w:val="28"/>
          <w:lang w:val="uk-UA"/>
        </w:rPr>
        <w:t>для</w:t>
      </w:r>
      <w:r w:rsidRPr="00100F9C">
        <w:rPr>
          <w:sz w:val="28"/>
          <w:szCs w:val="28"/>
        </w:rPr>
        <w:t xml:space="preserve"> отдельных профессий </w:t>
      </w:r>
      <w:r w:rsidR="00F07D15" w:rsidRPr="00100F9C">
        <w:rPr>
          <w:sz w:val="28"/>
          <w:szCs w:val="28"/>
          <w:lang w:val="uk-UA"/>
        </w:rPr>
        <w:t>с вредными условиями</w:t>
      </w:r>
      <w:r w:rsidRPr="00100F9C">
        <w:rPr>
          <w:sz w:val="28"/>
          <w:szCs w:val="28"/>
        </w:rPr>
        <w:t xml:space="preserve"> производств</w:t>
      </w:r>
      <w:r w:rsidR="00F07D15" w:rsidRPr="00100F9C">
        <w:rPr>
          <w:sz w:val="28"/>
          <w:szCs w:val="28"/>
        </w:rPr>
        <w:t>а</w:t>
      </w:r>
      <w:r w:rsidRPr="00100F9C">
        <w:rPr>
          <w:sz w:val="28"/>
          <w:szCs w:val="28"/>
        </w:rPr>
        <w:t xml:space="preserve">, сокращенной продолжительности </w:t>
      </w:r>
      <w:r w:rsidR="000D161D" w:rsidRPr="00100F9C">
        <w:rPr>
          <w:sz w:val="28"/>
          <w:szCs w:val="28"/>
          <w:lang w:val="uk-UA"/>
        </w:rPr>
        <w:t>труда</w:t>
      </w:r>
      <w:r w:rsidRPr="00100F9C">
        <w:rPr>
          <w:sz w:val="28"/>
          <w:szCs w:val="28"/>
        </w:rPr>
        <w:t xml:space="preserve"> в ночное время.</w:t>
      </w:r>
    </w:p>
    <w:p w:rsidR="00100F9C" w:rsidRDefault="00D64E8E" w:rsidP="00100F9C">
      <w:pPr>
        <w:widowControl w:val="0"/>
        <w:shd w:val="clear" w:color="auto" w:fill="FFFFFF"/>
        <w:autoSpaceDE w:val="0"/>
        <w:autoSpaceDN w:val="0"/>
        <w:adjustRightInd w:val="0"/>
        <w:spacing w:line="360" w:lineRule="auto"/>
        <w:ind w:firstLine="709"/>
        <w:jc w:val="both"/>
        <w:rPr>
          <w:b/>
          <w:bCs/>
          <w:sz w:val="28"/>
          <w:szCs w:val="28"/>
        </w:rPr>
      </w:pPr>
      <w:r w:rsidRPr="00100F9C">
        <w:rPr>
          <w:sz w:val="28"/>
          <w:szCs w:val="28"/>
        </w:rPr>
        <w:t>Конституции</w:t>
      </w:r>
      <w:r w:rsidR="00100F9C">
        <w:rPr>
          <w:sz w:val="28"/>
          <w:szCs w:val="28"/>
        </w:rPr>
        <w:t xml:space="preserve"> </w:t>
      </w:r>
      <w:r w:rsidR="00F07D15" w:rsidRPr="00100F9C">
        <w:rPr>
          <w:sz w:val="28"/>
          <w:szCs w:val="28"/>
        </w:rPr>
        <w:t>Украины гарантирует</w:t>
      </w:r>
      <w:r w:rsidRPr="00100F9C">
        <w:rPr>
          <w:sz w:val="28"/>
          <w:szCs w:val="28"/>
        </w:rPr>
        <w:t xml:space="preserve"> право граждан на соц</w:t>
      </w:r>
      <w:r w:rsidR="00F07D15" w:rsidRPr="00100F9C">
        <w:rPr>
          <w:sz w:val="28"/>
          <w:szCs w:val="28"/>
        </w:rPr>
        <w:t>иальную защиту,</w:t>
      </w:r>
      <w:r w:rsidR="00100F9C">
        <w:rPr>
          <w:sz w:val="28"/>
          <w:szCs w:val="28"/>
        </w:rPr>
        <w:t xml:space="preserve"> </w:t>
      </w:r>
      <w:r w:rsidRPr="00100F9C">
        <w:rPr>
          <w:sz w:val="28"/>
          <w:szCs w:val="28"/>
        </w:rPr>
        <w:t>право</w:t>
      </w:r>
      <w:r w:rsidR="00F07D15" w:rsidRPr="00100F9C">
        <w:rPr>
          <w:sz w:val="28"/>
          <w:szCs w:val="28"/>
        </w:rPr>
        <w:t xml:space="preserve"> на</w:t>
      </w:r>
      <w:r w:rsidR="00100F9C">
        <w:rPr>
          <w:sz w:val="28"/>
          <w:szCs w:val="28"/>
        </w:rPr>
        <w:t xml:space="preserve"> </w:t>
      </w:r>
      <w:r w:rsidRPr="00100F9C">
        <w:rPr>
          <w:sz w:val="28"/>
          <w:szCs w:val="28"/>
        </w:rPr>
        <w:t>обеспечени</w:t>
      </w:r>
      <w:r w:rsidR="00F07D15" w:rsidRPr="00100F9C">
        <w:rPr>
          <w:sz w:val="28"/>
          <w:szCs w:val="28"/>
        </w:rPr>
        <w:t>е</w:t>
      </w:r>
      <w:r w:rsidR="00100F9C">
        <w:rPr>
          <w:sz w:val="28"/>
          <w:szCs w:val="28"/>
        </w:rPr>
        <w:t xml:space="preserve"> </w:t>
      </w:r>
      <w:r w:rsidRPr="00100F9C">
        <w:rPr>
          <w:sz w:val="28"/>
          <w:szCs w:val="28"/>
        </w:rPr>
        <w:t xml:space="preserve">их в случае полной, частичной или временной потери трудоспособности (ст. 46); здравоохранение, медпомощь и медицинское страхование (ст. 49); право знать свои права и обязанности (ст. 57) и другие общие права граждан, в том числе право на охрану </w:t>
      </w:r>
      <w:r w:rsidR="00FF736C" w:rsidRPr="00100F9C">
        <w:rPr>
          <w:sz w:val="28"/>
          <w:szCs w:val="28"/>
          <w:lang w:val="uk-UA"/>
        </w:rPr>
        <w:t>труда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В системе законодательных актов основная роль принадлежит закону «Об охране </w:t>
      </w:r>
      <w:r w:rsidR="0035324A" w:rsidRPr="00100F9C">
        <w:rPr>
          <w:sz w:val="28"/>
          <w:szCs w:val="28"/>
        </w:rPr>
        <w:t>труда</w:t>
      </w:r>
      <w:r w:rsidR="00263541" w:rsidRPr="00100F9C">
        <w:rPr>
          <w:sz w:val="28"/>
          <w:szCs w:val="28"/>
        </w:rPr>
        <w:t>», который определяет само</w:t>
      </w:r>
      <w:r w:rsidRPr="00100F9C">
        <w:rPr>
          <w:sz w:val="28"/>
          <w:szCs w:val="28"/>
        </w:rPr>
        <w:t xml:space="preserve"> понятие охраны </w:t>
      </w:r>
      <w:r w:rsidR="0035324A" w:rsidRPr="00100F9C">
        <w:rPr>
          <w:sz w:val="28"/>
          <w:szCs w:val="28"/>
        </w:rPr>
        <w:t>труда</w:t>
      </w:r>
      <w:r w:rsidRPr="00100F9C">
        <w:rPr>
          <w:sz w:val="28"/>
          <w:szCs w:val="28"/>
        </w:rPr>
        <w:t xml:space="preserve"> как социальной категории и регулирует отношения между работодателем и работником </w:t>
      </w:r>
      <w:r w:rsidR="0035324A" w:rsidRPr="00100F9C">
        <w:rPr>
          <w:sz w:val="28"/>
          <w:szCs w:val="28"/>
        </w:rPr>
        <w:t>по вопросам безопасности труда.</w:t>
      </w:r>
    </w:p>
    <w:p w:rsidR="00F07D15" w:rsidRPr="00100F9C" w:rsidRDefault="00263541" w:rsidP="00100F9C">
      <w:pPr>
        <w:widowControl w:val="0"/>
        <w:spacing w:line="360" w:lineRule="auto"/>
        <w:ind w:firstLine="709"/>
        <w:jc w:val="both"/>
        <w:rPr>
          <w:sz w:val="28"/>
          <w:szCs w:val="28"/>
        </w:rPr>
      </w:pPr>
      <w:r w:rsidRPr="00100F9C">
        <w:rPr>
          <w:sz w:val="28"/>
          <w:szCs w:val="28"/>
          <w:lang w:val="uk-UA"/>
        </w:rPr>
        <w:t>Закон</w:t>
      </w:r>
      <w:r w:rsidR="00D64E8E" w:rsidRPr="00100F9C">
        <w:rPr>
          <w:sz w:val="28"/>
          <w:szCs w:val="28"/>
        </w:rPr>
        <w:t xml:space="preserve"> Украины «Об охране </w:t>
      </w:r>
      <w:r w:rsidR="0035324A" w:rsidRPr="00100F9C">
        <w:rPr>
          <w:sz w:val="28"/>
          <w:szCs w:val="28"/>
        </w:rPr>
        <w:t>труда</w:t>
      </w:r>
      <w:r w:rsidRPr="00100F9C">
        <w:rPr>
          <w:sz w:val="28"/>
          <w:szCs w:val="28"/>
        </w:rPr>
        <w:t>»,</w:t>
      </w:r>
      <w:r w:rsidRPr="00100F9C">
        <w:rPr>
          <w:sz w:val="28"/>
          <w:szCs w:val="28"/>
          <w:lang w:val="uk-UA"/>
        </w:rPr>
        <w:t xml:space="preserve"> </w:t>
      </w:r>
      <w:r w:rsidR="00D64E8E" w:rsidRPr="00100F9C">
        <w:rPr>
          <w:sz w:val="28"/>
          <w:szCs w:val="28"/>
        </w:rPr>
        <w:t>определяет основные положения относительно реализации конституционного права работник</w:t>
      </w:r>
      <w:r w:rsidR="0035324A" w:rsidRPr="00100F9C">
        <w:rPr>
          <w:sz w:val="28"/>
          <w:szCs w:val="28"/>
        </w:rPr>
        <w:t>ов на охрану их жизни и здоровья</w:t>
      </w:r>
      <w:r w:rsidR="00D64E8E" w:rsidRPr="00100F9C">
        <w:rPr>
          <w:sz w:val="28"/>
          <w:szCs w:val="28"/>
        </w:rPr>
        <w:t xml:space="preserve"> в процессе трудовой деятельности, на надлежащие, безопасн</w:t>
      </w:r>
      <w:r w:rsidR="0035324A" w:rsidRPr="00100F9C">
        <w:rPr>
          <w:sz w:val="28"/>
          <w:szCs w:val="28"/>
        </w:rPr>
        <w:t>ы</w:t>
      </w:r>
      <w:r w:rsidR="00D64E8E" w:rsidRPr="00100F9C">
        <w:rPr>
          <w:sz w:val="28"/>
          <w:szCs w:val="28"/>
        </w:rPr>
        <w:t>е и здоров</w:t>
      </w:r>
      <w:r w:rsidR="0035324A" w:rsidRPr="00100F9C">
        <w:rPr>
          <w:sz w:val="28"/>
          <w:szCs w:val="28"/>
        </w:rPr>
        <w:t>ы</w:t>
      </w:r>
      <w:r w:rsidR="00D64E8E" w:rsidRPr="00100F9C">
        <w:rPr>
          <w:sz w:val="28"/>
          <w:szCs w:val="28"/>
        </w:rPr>
        <w:t xml:space="preserve">е условия </w:t>
      </w:r>
      <w:r w:rsidR="0035324A" w:rsidRPr="00100F9C">
        <w:rPr>
          <w:sz w:val="28"/>
          <w:szCs w:val="28"/>
        </w:rPr>
        <w:t>труда</w:t>
      </w:r>
      <w:r w:rsidR="00D64E8E" w:rsidRPr="00100F9C">
        <w:rPr>
          <w:sz w:val="28"/>
          <w:szCs w:val="28"/>
        </w:rPr>
        <w:t xml:space="preserve">, регулирует при участии соответствующих государственных органов отношения между работодателем и работником по вопросам безопасности, гигиены </w:t>
      </w:r>
      <w:r w:rsidR="0035324A" w:rsidRPr="00100F9C">
        <w:rPr>
          <w:sz w:val="28"/>
          <w:szCs w:val="28"/>
        </w:rPr>
        <w:t>труда</w:t>
      </w:r>
      <w:r w:rsidR="00D64E8E" w:rsidRPr="00100F9C">
        <w:rPr>
          <w:sz w:val="28"/>
          <w:szCs w:val="28"/>
        </w:rPr>
        <w:t xml:space="preserve"> и производственной </w:t>
      </w:r>
      <w:r w:rsidR="00D64E8E" w:rsidRPr="00100F9C">
        <w:rPr>
          <w:sz w:val="28"/>
          <w:szCs w:val="28"/>
        </w:rPr>
        <w:lastRenderedPageBreak/>
        <w:t>с</w:t>
      </w:r>
      <w:r w:rsidR="008F413D" w:rsidRPr="00100F9C">
        <w:rPr>
          <w:sz w:val="28"/>
          <w:szCs w:val="28"/>
          <w:lang w:val="uk-UA"/>
        </w:rPr>
        <w:t>анитарии</w:t>
      </w:r>
      <w:r w:rsidR="00D64E8E" w:rsidRPr="00100F9C">
        <w:rPr>
          <w:sz w:val="28"/>
          <w:szCs w:val="28"/>
        </w:rPr>
        <w:t xml:space="preserve"> и устанавливает единый порядок организации охраны </w:t>
      </w:r>
      <w:r w:rsidR="0035324A" w:rsidRPr="00100F9C">
        <w:rPr>
          <w:sz w:val="28"/>
          <w:szCs w:val="28"/>
        </w:rPr>
        <w:t>труда</w:t>
      </w:r>
      <w:r w:rsidR="00D64E8E" w:rsidRPr="00100F9C">
        <w:rPr>
          <w:sz w:val="28"/>
          <w:szCs w:val="28"/>
        </w:rPr>
        <w:t xml:space="preserve"> в Украине. </w:t>
      </w:r>
    </w:p>
    <w:p w:rsidR="00100F9C" w:rsidRDefault="00D64E8E" w:rsidP="00100F9C">
      <w:pPr>
        <w:widowControl w:val="0"/>
        <w:spacing w:line="360" w:lineRule="auto"/>
        <w:ind w:firstLine="709"/>
        <w:jc w:val="both"/>
        <w:rPr>
          <w:sz w:val="28"/>
          <w:szCs w:val="28"/>
        </w:rPr>
      </w:pPr>
      <w:r w:rsidRPr="00100F9C">
        <w:rPr>
          <w:sz w:val="28"/>
          <w:szCs w:val="28"/>
        </w:rPr>
        <w:t xml:space="preserve">Кодекс законов о </w:t>
      </w:r>
      <w:r w:rsidR="0035324A" w:rsidRPr="00100F9C">
        <w:rPr>
          <w:sz w:val="28"/>
          <w:szCs w:val="28"/>
        </w:rPr>
        <w:t>труде</w:t>
      </w:r>
      <w:r w:rsidRPr="00100F9C">
        <w:rPr>
          <w:sz w:val="28"/>
          <w:szCs w:val="28"/>
        </w:rPr>
        <w:t xml:space="preserve"> (Кз</w:t>
      </w:r>
      <w:r w:rsidR="0035324A" w:rsidRPr="00100F9C">
        <w:rPr>
          <w:sz w:val="28"/>
          <w:szCs w:val="28"/>
        </w:rPr>
        <w:t>от</w:t>
      </w:r>
      <w:r w:rsidRPr="00100F9C">
        <w:rPr>
          <w:sz w:val="28"/>
          <w:szCs w:val="28"/>
        </w:rPr>
        <w:t xml:space="preserve">) Украины </w:t>
      </w:r>
      <w:r w:rsidR="0035324A" w:rsidRPr="00100F9C">
        <w:rPr>
          <w:sz w:val="28"/>
          <w:szCs w:val="28"/>
        </w:rPr>
        <w:t>регулир</w:t>
      </w:r>
      <w:r w:rsidR="00F07D15" w:rsidRPr="00100F9C">
        <w:rPr>
          <w:sz w:val="28"/>
          <w:szCs w:val="28"/>
        </w:rPr>
        <w:t>ует правовые вопросы</w:t>
      </w:r>
      <w:r w:rsidR="0035324A" w:rsidRPr="00100F9C">
        <w:rPr>
          <w:sz w:val="28"/>
          <w:szCs w:val="28"/>
        </w:rPr>
        <w:t xml:space="preserve"> охраны труда</w:t>
      </w:r>
      <w:r w:rsidRPr="00100F9C">
        <w:rPr>
          <w:sz w:val="28"/>
          <w:szCs w:val="28"/>
        </w:rPr>
        <w:t xml:space="preserve">: «Трудовой договор», «Рабочее время», «Время отдыха», «Работа женщин», «Работа молодежи», «Профессиональные союзы», «Надзор и контроль за соблюдением законодательства о </w:t>
      </w:r>
      <w:r w:rsidR="0035324A" w:rsidRPr="00100F9C">
        <w:rPr>
          <w:sz w:val="28"/>
          <w:szCs w:val="28"/>
        </w:rPr>
        <w:t>труде</w:t>
      </w:r>
      <w:r w:rsidRPr="00100F9C">
        <w:rPr>
          <w:sz w:val="28"/>
          <w:szCs w:val="28"/>
        </w:rPr>
        <w:t>».</w:t>
      </w:r>
    </w:p>
    <w:p w:rsidR="00D64E8E" w:rsidRPr="00100F9C" w:rsidRDefault="000D161D" w:rsidP="00100F9C">
      <w:pPr>
        <w:widowControl w:val="0"/>
        <w:spacing w:line="360" w:lineRule="auto"/>
        <w:ind w:firstLine="709"/>
        <w:jc w:val="both"/>
        <w:rPr>
          <w:sz w:val="28"/>
          <w:szCs w:val="28"/>
          <w:lang w:val="uk-UA"/>
        </w:rPr>
      </w:pPr>
      <w:r w:rsidRPr="00100F9C">
        <w:rPr>
          <w:sz w:val="28"/>
          <w:szCs w:val="28"/>
        </w:rPr>
        <w:t>В с</w:t>
      </w:r>
      <w:r w:rsidR="00D64E8E" w:rsidRPr="00100F9C">
        <w:rPr>
          <w:sz w:val="28"/>
          <w:szCs w:val="28"/>
        </w:rPr>
        <w:t>оответстве</w:t>
      </w:r>
      <w:r w:rsidRPr="00100F9C">
        <w:rPr>
          <w:sz w:val="28"/>
          <w:szCs w:val="28"/>
        </w:rPr>
        <w:t>тствии с</w:t>
      </w:r>
      <w:r w:rsidR="00D64E8E" w:rsidRPr="00100F9C">
        <w:rPr>
          <w:sz w:val="28"/>
          <w:szCs w:val="28"/>
        </w:rPr>
        <w:t xml:space="preserve"> Конституци</w:t>
      </w:r>
      <w:r w:rsidRPr="00100F9C">
        <w:rPr>
          <w:sz w:val="28"/>
          <w:szCs w:val="28"/>
        </w:rPr>
        <w:t>ей</w:t>
      </w:r>
      <w:r w:rsidR="00D64E8E" w:rsidRPr="00100F9C">
        <w:rPr>
          <w:sz w:val="28"/>
          <w:szCs w:val="28"/>
        </w:rPr>
        <w:t xml:space="preserve"> Украины, Закон</w:t>
      </w:r>
      <w:r w:rsidRPr="00100F9C">
        <w:rPr>
          <w:sz w:val="28"/>
          <w:szCs w:val="28"/>
        </w:rPr>
        <w:t>ом</w:t>
      </w:r>
      <w:r w:rsidR="00100F9C">
        <w:rPr>
          <w:sz w:val="28"/>
          <w:szCs w:val="28"/>
        </w:rPr>
        <w:t xml:space="preserve"> </w:t>
      </w:r>
      <w:r w:rsidR="00D64E8E" w:rsidRPr="00100F9C">
        <w:rPr>
          <w:sz w:val="28"/>
          <w:szCs w:val="28"/>
        </w:rPr>
        <w:t xml:space="preserve">Украины «Об охране </w:t>
      </w:r>
      <w:r w:rsidR="00FF736C" w:rsidRPr="00100F9C">
        <w:rPr>
          <w:sz w:val="28"/>
          <w:szCs w:val="28"/>
        </w:rPr>
        <w:t>труда</w:t>
      </w:r>
      <w:r w:rsidR="00D64E8E" w:rsidRPr="00100F9C">
        <w:rPr>
          <w:sz w:val="28"/>
          <w:szCs w:val="28"/>
        </w:rPr>
        <w:t>» принят Закон Украины «Об общеобязательном государственном социальном страховании от несчастного случая на производстве и профессионального заболевания, которые послужили причиной потери трудоспособности». Этот закон определяет правовую основу, экономический механизм и организационную структуру общеобязательного государственного социального страхования граждан от несчастного случая</w:t>
      </w:r>
      <w:r w:rsidRPr="00100F9C">
        <w:rPr>
          <w:sz w:val="28"/>
          <w:szCs w:val="28"/>
        </w:rPr>
        <w:t xml:space="preserve"> и профессионального заболевания</w:t>
      </w:r>
      <w:r w:rsidR="00D64E8E" w:rsidRPr="00100F9C">
        <w:rPr>
          <w:sz w:val="28"/>
          <w:szCs w:val="28"/>
        </w:rPr>
        <w:t xml:space="preserve"> на прои</w:t>
      </w:r>
      <w:r w:rsidR="00F16617" w:rsidRPr="00100F9C">
        <w:rPr>
          <w:sz w:val="28"/>
          <w:szCs w:val="28"/>
        </w:rPr>
        <w:t>зводстве</w:t>
      </w:r>
      <w:r w:rsidR="00F16617" w:rsidRPr="00100F9C">
        <w:rPr>
          <w:sz w:val="28"/>
          <w:szCs w:val="28"/>
          <w:lang w:val="uk-UA"/>
        </w:rPr>
        <w:t>.</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К основным законодательным актам, которые имеют общее правовое поле с законодательством об охране </w:t>
      </w:r>
      <w:r w:rsidR="00DD10C6" w:rsidRPr="00100F9C">
        <w:rPr>
          <w:sz w:val="28"/>
          <w:szCs w:val="28"/>
        </w:rPr>
        <w:t>труда</w:t>
      </w:r>
      <w:r w:rsidRPr="00100F9C">
        <w:rPr>
          <w:sz w:val="28"/>
          <w:szCs w:val="28"/>
        </w:rPr>
        <w:t xml:space="preserve">, следует отнести также «Основы законодательства Украины о здравоохранении», </w:t>
      </w:r>
      <w:r w:rsidR="000D161D" w:rsidRPr="00100F9C">
        <w:rPr>
          <w:sz w:val="28"/>
          <w:szCs w:val="28"/>
        </w:rPr>
        <w:t>которые регулируют общественны</w:t>
      </w:r>
      <w:r w:rsidRPr="00100F9C">
        <w:rPr>
          <w:sz w:val="28"/>
          <w:szCs w:val="28"/>
        </w:rPr>
        <w:t>е отношения в этой области с целью обеспечения гармоничного развития физических и духовных сил, высокой трудоспособности и долголетней активной жизни граждан, устранение факторов, которые вредно влияют на их здоровье, предупреждение и снижение заболеваемости, инвалидности и смертности, улучшение наследственности. «Основы законодательства Украины о здравоохранении» предусматривают установление единых санитарно-гигиенических требований к организации производственных и других процессов, связанных с деятельностью людей, а также к качеству машин, оборудовани</w:t>
      </w:r>
      <w:r w:rsidR="000D161D" w:rsidRPr="00100F9C">
        <w:rPr>
          <w:sz w:val="28"/>
          <w:szCs w:val="28"/>
        </w:rPr>
        <w:t>ю</w:t>
      </w:r>
      <w:r w:rsidRPr="00100F9C">
        <w:rPr>
          <w:sz w:val="28"/>
          <w:szCs w:val="28"/>
        </w:rPr>
        <w:t xml:space="preserve">, </w:t>
      </w:r>
      <w:r w:rsidR="000D161D" w:rsidRPr="00100F9C">
        <w:rPr>
          <w:sz w:val="28"/>
          <w:szCs w:val="28"/>
        </w:rPr>
        <w:t>зданий и сооружений.</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Закон Украины «Об обеспечении санитарного и эпидемического благополучия населения» устанавливает необходимость гигиеничной регламентации опасных и вредных факторов физической, химической и биологической природы, присутствующих в среде жизнедеятельности </w:t>
      </w:r>
      <w:r w:rsidRPr="00100F9C">
        <w:rPr>
          <w:sz w:val="28"/>
          <w:szCs w:val="28"/>
        </w:rPr>
        <w:lastRenderedPageBreak/>
        <w:t>человека, и их государственной регистрации (ст. 9), требования к проектированию, строительству, разработке, изготовлению и использованию новых средств производства и технологий (ст. 15), гигиеничные требования к атмосферному воздуху в населенных пунктах, воздух</w:t>
      </w:r>
      <w:r w:rsidR="008827C0" w:rsidRPr="00100F9C">
        <w:rPr>
          <w:sz w:val="28"/>
          <w:szCs w:val="28"/>
        </w:rPr>
        <w:t>у</w:t>
      </w:r>
      <w:r w:rsidR="00100F9C">
        <w:rPr>
          <w:sz w:val="28"/>
          <w:szCs w:val="28"/>
        </w:rPr>
        <w:t xml:space="preserve"> </w:t>
      </w:r>
      <w:r w:rsidRPr="00100F9C">
        <w:rPr>
          <w:sz w:val="28"/>
          <w:szCs w:val="28"/>
        </w:rPr>
        <w:t>в производственных и других помещениях (ст. 19), требования относительно обеспечения радиационн</w:t>
      </w:r>
      <w:r w:rsidR="00DD10C6" w:rsidRPr="00100F9C">
        <w:rPr>
          <w:sz w:val="28"/>
          <w:szCs w:val="28"/>
        </w:rPr>
        <w:t>ой безопасности (ст. 23) и т.п.</w:t>
      </w:r>
    </w:p>
    <w:p w:rsidR="00D64E8E" w:rsidRPr="00100F9C" w:rsidRDefault="00D64E8E" w:rsidP="00100F9C">
      <w:pPr>
        <w:widowControl w:val="0"/>
        <w:spacing w:line="360" w:lineRule="auto"/>
        <w:ind w:firstLine="709"/>
        <w:jc w:val="both"/>
        <w:rPr>
          <w:sz w:val="28"/>
          <w:szCs w:val="28"/>
        </w:rPr>
      </w:pPr>
      <w:r w:rsidRPr="00100F9C">
        <w:rPr>
          <w:sz w:val="28"/>
          <w:szCs w:val="28"/>
        </w:rPr>
        <w:t>Закон Украины «О пожарной безопасности» определяет общие правовые, экономические и социальные основы обеспечения пожарной безопасности на территории Украины, регулирует отношения государственных органов, юридическ</w:t>
      </w:r>
      <w:r w:rsidR="00DD10C6" w:rsidRPr="00100F9C">
        <w:rPr>
          <w:sz w:val="28"/>
          <w:szCs w:val="28"/>
        </w:rPr>
        <w:t>их</w:t>
      </w:r>
      <w:r w:rsidRPr="00100F9C">
        <w:rPr>
          <w:sz w:val="28"/>
          <w:szCs w:val="28"/>
        </w:rPr>
        <w:t xml:space="preserve"> и физических лиц в этой области независимо от вида их деятельности и форм собственности. Обеспечение пожарной безопасности является составной частью производственной и другой деятельности должностных лиц, работников предприятий, учреждений,</w:t>
      </w:r>
      <w:r w:rsidR="008827C0" w:rsidRPr="00100F9C">
        <w:rPr>
          <w:sz w:val="28"/>
          <w:szCs w:val="28"/>
        </w:rPr>
        <w:t xml:space="preserve"> организаций и предпринимателей.</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Отдельные вопросы правового регулирования охраны </w:t>
      </w:r>
      <w:r w:rsidR="008827C0" w:rsidRPr="00100F9C">
        <w:rPr>
          <w:sz w:val="28"/>
          <w:szCs w:val="28"/>
        </w:rPr>
        <w:t>труда</w:t>
      </w:r>
      <w:r w:rsidRPr="00100F9C">
        <w:rPr>
          <w:sz w:val="28"/>
          <w:szCs w:val="28"/>
        </w:rPr>
        <w:t xml:space="preserve"> содержатся во многих других законодательных актах Украины.</w:t>
      </w:r>
    </w:p>
    <w:p w:rsidR="00DD10C6" w:rsidRPr="00100F9C" w:rsidRDefault="00DD10C6" w:rsidP="00100F9C">
      <w:pPr>
        <w:widowControl w:val="0"/>
        <w:spacing w:line="360" w:lineRule="auto"/>
        <w:ind w:firstLine="709"/>
        <w:jc w:val="both"/>
        <w:rPr>
          <w:sz w:val="28"/>
          <w:szCs w:val="28"/>
        </w:rPr>
      </w:pPr>
      <w:r w:rsidRPr="00100F9C">
        <w:rPr>
          <w:sz w:val="28"/>
          <w:szCs w:val="28"/>
        </w:rPr>
        <w:t>Соответственно ст.</w:t>
      </w:r>
      <w:r w:rsidR="00D64E8E" w:rsidRPr="00100F9C">
        <w:rPr>
          <w:sz w:val="28"/>
          <w:szCs w:val="28"/>
        </w:rPr>
        <w:t xml:space="preserve"> 25 закона Украины «О предприятиях в Украине» предприятие обязано обеспечить всем работающим на нем безопасн</w:t>
      </w:r>
      <w:r w:rsidRPr="00100F9C">
        <w:rPr>
          <w:sz w:val="28"/>
          <w:szCs w:val="28"/>
        </w:rPr>
        <w:t>ы</w:t>
      </w:r>
      <w:r w:rsidR="00D64E8E" w:rsidRPr="00100F9C">
        <w:rPr>
          <w:sz w:val="28"/>
          <w:szCs w:val="28"/>
        </w:rPr>
        <w:t>е и безвредн</w:t>
      </w:r>
      <w:r w:rsidRPr="00100F9C">
        <w:rPr>
          <w:sz w:val="28"/>
          <w:szCs w:val="28"/>
        </w:rPr>
        <w:t>ы</w:t>
      </w:r>
      <w:r w:rsidR="00D64E8E" w:rsidRPr="00100F9C">
        <w:rPr>
          <w:sz w:val="28"/>
          <w:szCs w:val="28"/>
        </w:rPr>
        <w:t xml:space="preserve">е условия </w:t>
      </w:r>
      <w:r w:rsidR="00FF736C" w:rsidRPr="00100F9C">
        <w:rPr>
          <w:sz w:val="28"/>
          <w:szCs w:val="28"/>
          <w:lang w:val="uk-UA"/>
        </w:rPr>
        <w:t>труда</w:t>
      </w:r>
      <w:r w:rsidR="00D64E8E" w:rsidRPr="00100F9C">
        <w:rPr>
          <w:sz w:val="28"/>
          <w:szCs w:val="28"/>
        </w:rPr>
        <w:t xml:space="preserve"> и несет ответственность за вред, причиненный их здоровью и трудоспособности. </w:t>
      </w:r>
    </w:p>
    <w:p w:rsidR="008827C0" w:rsidRPr="00100F9C" w:rsidRDefault="008827C0" w:rsidP="00100F9C">
      <w:pPr>
        <w:widowControl w:val="0"/>
        <w:spacing w:line="360" w:lineRule="auto"/>
        <w:ind w:firstLine="709"/>
        <w:jc w:val="both"/>
        <w:rPr>
          <w:sz w:val="28"/>
          <w:szCs w:val="28"/>
        </w:rPr>
      </w:pPr>
      <w:r w:rsidRPr="00100F9C">
        <w:rPr>
          <w:sz w:val="28"/>
          <w:szCs w:val="28"/>
        </w:rPr>
        <w:t>Вопросы охраны труда нашли отражение в Гражданском кодексе Украины, законе Украины «О коллективных договорах и соглашениях».</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Кроме вышеупомянутых законов, правовые отношения в сфере охраны </w:t>
      </w:r>
      <w:r w:rsidR="00DD10C6" w:rsidRPr="00100F9C">
        <w:rPr>
          <w:sz w:val="28"/>
          <w:szCs w:val="28"/>
        </w:rPr>
        <w:t>труда</w:t>
      </w:r>
      <w:r w:rsidRPr="00100F9C">
        <w:rPr>
          <w:sz w:val="28"/>
          <w:szCs w:val="28"/>
        </w:rPr>
        <w:t xml:space="preserve"> регулируют другие национальные законодательные акты, международные договоры и соглашения, к которым Украина присоединилась</w:t>
      </w:r>
      <w:r w:rsidR="008827C0" w:rsidRPr="00100F9C">
        <w:rPr>
          <w:sz w:val="28"/>
          <w:szCs w:val="28"/>
        </w:rPr>
        <w:t>, подзаконные нормативные акты;</w:t>
      </w:r>
      <w:r w:rsidRPr="00100F9C">
        <w:rPr>
          <w:sz w:val="28"/>
          <w:szCs w:val="28"/>
        </w:rPr>
        <w:t xml:space="preserve"> Указы и распоряж</w:t>
      </w:r>
      <w:r w:rsidR="00F16617" w:rsidRPr="00100F9C">
        <w:rPr>
          <w:sz w:val="28"/>
          <w:szCs w:val="28"/>
        </w:rPr>
        <w:t>ения Президента Украины, решени</w:t>
      </w:r>
      <w:r w:rsidR="00F16617" w:rsidRPr="00100F9C">
        <w:rPr>
          <w:sz w:val="28"/>
          <w:szCs w:val="28"/>
          <w:lang w:val="uk-UA"/>
        </w:rPr>
        <w:t>я</w:t>
      </w:r>
      <w:r w:rsidRPr="00100F9C">
        <w:rPr>
          <w:sz w:val="28"/>
          <w:szCs w:val="28"/>
        </w:rPr>
        <w:t xml:space="preserve"> Правительства Украины, нормативные акты министерств и других центральных органов государственной власти. </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lang w:val="uk-UA"/>
        </w:rPr>
      </w:pPr>
      <w:r w:rsidRPr="00100F9C">
        <w:rPr>
          <w:sz w:val="28"/>
          <w:szCs w:val="28"/>
        </w:rPr>
        <w:t xml:space="preserve">Таким образом, кардинальные изменения в области охраны </w:t>
      </w:r>
      <w:r w:rsidR="00DD10C6" w:rsidRPr="00100F9C">
        <w:rPr>
          <w:sz w:val="28"/>
          <w:szCs w:val="28"/>
        </w:rPr>
        <w:t>труда</w:t>
      </w:r>
      <w:r w:rsidR="009E1CD5" w:rsidRPr="00100F9C">
        <w:rPr>
          <w:sz w:val="28"/>
          <w:szCs w:val="28"/>
        </w:rPr>
        <w:t xml:space="preserve">, которые </w:t>
      </w:r>
      <w:r w:rsidR="008827C0" w:rsidRPr="00100F9C">
        <w:rPr>
          <w:sz w:val="28"/>
          <w:szCs w:val="28"/>
        </w:rPr>
        <w:t>необходимы в</w:t>
      </w:r>
      <w:r w:rsidR="00100F9C">
        <w:rPr>
          <w:sz w:val="28"/>
          <w:szCs w:val="28"/>
        </w:rPr>
        <w:t xml:space="preserve"> </w:t>
      </w:r>
      <w:r w:rsidRPr="00100F9C">
        <w:rPr>
          <w:sz w:val="28"/>
          <w:szCs w:val="28"/>
        </w:rPr>
        <w:t>условиях становления рыно</w:t>
      </w:r>
      <w:r w:rsidR="009E1CD5" w:rsidRPr="00100F9C">
        <w:rPr>
          <w:sz w:val="28"/>
          <w:szCs w:val="28"/>
        </w:rPr>
        <w:t xml:space="preserve">чных отношений и </w:t>
      </w:r>
      <w:r w:rsidR="009E1CD5" w:rsidRPr="00100F9C">
        <w:rPr>
          <w:sz w:val="28"/>
          <w:szCs w:val="28"/>
        </w:rPr>
        <w:lastRenderedPageBreak/>
        <w:t xml:space="preserve">реформировании </w:t>
      </w:r>
      <w:r w:rsidRPr="00100F9C">
        <w:rPr>
          <w:sz w:val="28"/>
          <w:szCs w:val="28"/>
        </w:rPr>
        <w:t>всего нашего общества, получили необходимую нормативную базу</w:t>
      </w:r>
      <w:r w:rsidR="008827C0" w:rsidRPr="00100F9C">
        <w:rPr>
          <w:sz w:val="28"/>
          <w:szCs w:val="28"/>
        </w:rPr>
        <w:t xml:space="preserve"> в Украине.</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В Законе</w:t>
      </w:r>
      <w:r w:rsidR="008827C0" w:rsidRPr="00100F9C">
        <w:rPr>
          <w:sz w:val="28"/>
          <w:szCs w:val="28"/>
        </w:rPr>
        <w:t xml:space="preserve"> Украины «Об охране труда»</w:t>
      </w:r>
      <w:r w:rsidRPr="00100F9C">
        <w:rPr>
          <w:sz w:val="28"/>
          <w:szCs w:val="28"/>
        </w:rPr>
        <w:t xml:space="preserve"> учтены основные требования конвенций и рекомендаций Международной Организации </w:t>
      </w:r>
      <w:r w:rsidR="00DD10C6" w:rsidRPr="00100F9C">
        <w:rPr>
          <w:sz w:val="28"/>
          <w:szCs w:val="28"/>
        </w:rPr>
        <w:t>труда</w:t>
      </w:r>
      <w:r w:rsidRPr="00100F9C">
        <w:rPr>
          <w:sz w:val="28"/>
          <w:szCs w:val="28"/>
        </w:rPr>
        <w:t xml:space="preserve"> относительно безопасности и гигиены </w:t>
      </w:r>
      <w:r w:rsidR="00DD10C6" w:rsidRPr="00100F9C">
        <w:rPr>
          <w:sz w:val="28"/>
          <w:szCs w:val="28"/>
        </w:rPr>
        <w:t>труда</w:t>
      </w:r>
      <w:r w:rsidRPr="00100F9C">
        <w:rPr>
          <w:sz w:val="28"/>
          <w:szCs w:val="28"/>
        </w:rPr>
        <w:t xml:space="preserve"> и производственной с</w:t>
      </w:r>
      <w:r w:rsidR="00F65A03" w:rsidRPr="00100F9C">
        <w:rPr>
          <w:sz w:val="28"/>
          <w:szCs w:val="28"/>
        </w:rPr>
        <w:t>анитарии</w:t>
      </w:r>
      <w:r w:rsidRPr="00100F9C">
        <w:rPr>
          <w:sz w:val="28"/>
          <w:szCs w:val="28"/>
        </w:rPr>
        <w:t xml:space="preserve">, регулирование отношений охраны </w:t>
      </w:r>
      <w:r w:rsidR="00DD10C6" w:rsidRPr="00100F9C">
        <w:rPr>
          <w:sz w:val="28"/>
          <w:szCs w:val="28"/>
        </w:rPr>
        <w:t>труда</w:t>
      </w:r>
      <w:r w:rsidRPr="00100F9C">
        <w:rPr>
          <w:sz w:val="28"/>
          <w:szCs w:val="28"/>
        </w:rPr>
        <w:t xml:space="preserve"> в передовых промышленно развитых странах, опыт охраны </w:t>
      </w:r>
      <w:r w:rsidR="00DD10C6" w:rsidRPr="00100F9C">
        <w:rPr>
          <w:sz w:val="28"/>
          <w:szCs w:val="28"/>
        </w:rPr>
        <w:t>труда</w:t>
      </w:r>
      <w:r w:rsidRPr="00100F9C">
        <w:rPr>
          <w:sz w:val="28"/>
          <w:szCs w:val="28"/>
        </w:rPr>
        <w:t xml:space="preserve"> в Украине в предыдущие года.</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На выполнение требований Закона и с целью обеспечения комплексного управления охраной </w:t>
      </w:r>
      <w:r w:rsidR="00DD10C6" w:rsidRPr="00100F9C">
        <w:rPr>
          <w:sz w:val="28"/>
          <w:szCs w:val="28"/>
        </w:rPr>
        <w:t>труда</w:t>
      </w:r>
      <w:r w:rsidRPr="00100F9C">
        <w:rPr>
          <w:sz w:val="28"/>
          <w:szCs w:val="28"/>
        </w:rPr>
        <w:t xml:space="preserve"> на государственном уровне образован Национальный совет по вопросам безопасной жизнедеятельности населения при Кабинете Министров Украины и Государственный комитет Украины </w:t>
      </w:r>
      <w:r w:rsidR="00F16617" w:rsidRPr="00100F9C">
        <w:rPr>
          <w:sz w:val="28"/>
          <w:szCs w:val="28"/>
          <w:lang w:val="uk-UA"/>
        </w:rPr>
        <w:t>по</w:t>
      </w:r>
      <w:r w:rsidR="008827C0" w:rsidRPr="00100F9C">
        <w:rPr>
          <w:sz w:val="28"/>
          <w:szCs w:val="28"/>
        </w:rPr>
        <w:t xml:space="preserve"> пром</w:t>
      </w:r>
      <w:r w:rsidR="00F16617" w:rsidRPr="00100F9C">
        <w:rPr>
          <w:sz w:val="28"/>
          <w:szCs w:val="28"/>
        </w:rPr>
        <w:t>ышленной безопасности, охран</w:t>
      </w:r>
      <w:r w:rsidR="00F16617" w:rsidRPr="00100F9C">
        <w:rPr>
          <w:sz w:val="28"/>
          <w:szCs w:val="28"/>
          <w:lang w:val="uk-UA"/>
        </w:rPr>
        <w:t>е</w:t>
      </w:r>
      <w:r w:rsidR="00F16617" w:rsidRPr="00100F9C">
        <w:rPr>
          <w:sz w:val="28"/>
          <w:szCs w:val="28"/>
        </w:rPr>
        <w:t xml:space="preserve"> труда и горно</w:t>
      </w:r>
      <w:r w:rsidR="00F16617" w:rsidRPr="00100F9C">
        <w:rPr>
          <w:sz w:val="28"/>
          <w:szCs w:val="28"/>
          <w:lang w:val="uk-UA"/>
        </w:rPr>
        <w:t>му</w:t>
      </w:r>
      <w:r w:rsidR="008827C0" w:rsidRPr="00100F9C">
        <w:rPr>
          <w:sz w:val="28"/>
          <w:szCs w:val="28"/>
        </w:rPr>
        <w:t xml:space="preserve"> надзор</w:t>
      </w:r>
      <w:r w:rsidR="00F16617" w:rsidRPr="00100F9C">
        <w:rPr>
          <w:sz w:val="28"/>
          <w:szCs w:val="28"/>
          <w:lang w:val="uk-UA"/>
        </w:rPr>
        <w:t>у</w:t>
      </w:r>
      <w:r w:rsidRPr="00100F9C">
        <w:rPr>
          <w:sz w:val="28"/>
          <w:szCs w:val="28"/>
        </w:rPr>
        <w:t>.</w:t>
      </w:r>
    </w:p>
    <w:p w:rsidR="00D64E8E" w:rsidRPr="00100F9C" w:rsidRDefault="00492C90"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В работе по реализации государственной политики задействованы:</w:t>
      </w:r>
      <w:r w:rsidR="00D64E8E" w:rsidRPr="00100F9C">
        <w:rPr>
          <w:sz w:val="28"/>
          <w:szCs w:val="28"/>
        </w:rPr>
        <w:t xml:space="preserve"> Национальный научно-исследовательский институт охраны </w:t>
      </w:r>
      <w:r w:rsidR="00DD10C6" w:rsidRPr="00100F9C">
        <w:rPr>
          <w:sz w:val="28"/>
          <w:szCs w:val="28"/>
        </w:rPr>
        <w:t>труда</w:t>
      </w:r>
      <w:r w:rsidR="00F16617" w:rsidRPr="00100F9C">
        <w:rPr>
          <w:sz w:val="28"/>
          <w:szCs w:val="28"/>
          <w:lang w:val="uk-UA"/>
        </w:rPr>
        <w:t xml:space="preserve">, </w:t>
      </w:r>
      <w:r w:rsidR="00D64E8E" w:rsidRPr="00100F9C">
        <w:rPr>
          <w:sz w:val="28"/>
          <w:szCs w:val="28"/>
        </w:rPr>
        <w:t xml:space="preserve">Научно-информационный и учебный центр охраны </w:t>
      </w:r>
      <w:r w:rsidR="00DD10C6" w:rsidRPr="00100F9C">
        <w:rPr>
          <w:sz w:val="28"/>
          <w:szCs w:val="28"/>
        </w:rPr>
        <w:t>труда</w:t>
      </w:r>
      <w:r w:rsidR="00F16617" w:rsidRPr="00100F9C">
        <w:rPr>
          <w:sz w:val="28"/>
          <w:szCs w:val="28"/>
          <w:lang w:val="uk-UA"/>
        </w:rPr>
        <w:t>,</w:t>
      </w:r>
      <w:r w:rsidRPr="00100F9C">
        <w:rPr>
          <w:sz w:val="28"/>
          <w:szCs w:val="28"/>
        </w:rPr>
        <w:t xml:space="preserve"> другие институты в области санитарии, гигиены труда.</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Законодательство </w:t>
      </w:r>
      <w:r w:rsidR="009E1CD5" w:rsidRPr="00100F9C">
        <w:rPr>
          <w:sz w:val="28"/>
          <w:szCs w:val="28"/>
        </w:rPr>
        <w:t>по</w:t>
      </w:r>
      <w:r w:rsidRPr="00100F9C">
        <w:rPr>
          <w:sz w:val="28"/>
          <w:szCs w:val="28"/>
        </w:rPr>
        <w:t xml:space="preserve"> охран</w:t>
      </w:r>
      <w:r w:rsidR="009E1CD5" w:rsidRPr="00100F9C">
        <w:rPr>
          <w:sz w:val="28"/>
          <w:szCs w:val="28"/>
        </w:rPr>
        <w:t>е труда</w:t>
      </w:r>
      <w:r w:rsidRPr="00100F9C">
        <w:rPr>
          <w:sz w:val="28"/>
          <w:szCs w:val="28"/>
        </w:rPr>
        <w:t xml:space="preserve"> составляет правовую основу, которая обеспечивает проведение </w:t>
      </w:r>
      <w:r w:rsidR="009E1CD5" w:rsidRPr="00100F9C">
        <w:rPr>
          <w:sz w:val="28"/>
          <w:szCs w:val="28"/>
        </w:rPr>
        <w:t>в</w:t>
      </w:r>
      <w:r w:rsidRPr="00100F9C">
        <w:rPr>
          <w:sz w:val="28"/>
          <w:szCs w:val="28"/>
        </w:rPr>
        <w:t xml:space="preserve"> жизнь социально-экономических, организационных, технических и санитарно-гигиенических мероприятий по созданию здоровых и безопасных условий </w:t>
      </w:r>
      <w:r w:rsidR="009E1CD5" w:rsidRPr="00100F9C">
        <w:rPr>
          <w:sz w:val="28"/>
          <w:szCs w:val="28"/>
        </w:rPr>
        <w:t>труда</w:t>
      </w:r>
      <w:r w:rsidRPr="00100F9C">
        <w:rPr>
          <w:sz w:val="28"/>
          <w:szCs w:val="28"/>
        </w:rPr>
        <w:t>.</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Нормативно-техническую базу охраны </w:t>
      </w:r>
      <w:r w:rsidR="009E1CD5" w:rsidRPr="00100F9C">
        <w:rPr>
          <w:sz w:val="28"/>
          <w:szCs w:val="28"/>
        </w:rPr>
        <w:t>труда</w:t>
      </w:r>
      <w:r w:rsidRPr="00100F9C">
        <w:rPr>
          <w:sz w:val="28"/>
          <w:szCs w:val="28"/>
        </w:rPr>
        <w:t xml:space="preserve"> составляют </w:t>
      </w:r>
      <w:r w:rsidR="00E25504" w:rsidRPr="00100F9C">
        <w:rPr>
          <w:sz w:val="28"/>
          <w:szCs w:val="28"/>
        </w:rPr>
        <w:t xml:space="preserve">государственные, </w:t>
      </w:r>
      <w:r w:rsidRPr="00100F9C">
        <w:rPr>
          <w:sz w:val="28"/>
          <w:szCs w:val="28"/>
        </w:rPr>
        <w:t>межотраслевые</w:t>
      </w:r>
      <w:r w:rsidR="00100F9C">
        <w:rPr>
          <w:sz w:val="28"/>
          <w:szCs w:val="28"/>
        </w:rPr>
        <w:t xml:space="preserve"> </w:t>
      </w:r>
      <w:r w:rsidRPr="00100F9C">
        <w:rPr>
          <w:sz w:val="28"/>
          <w:szCs w:val="28"/>
        </w:rPr>
        <w:t xml:space="preserve">нормативные акты об охране </w:t>
      </w:r>
      <w:r w:rsidR="009E1CD5" w:rsidRPr="00100F9C">
        <w:rPr>
          <w:sz w:val="28"/>
          <w:szCs w:val="28"/>
        </w:rPr>
        <w:t>т</w:t>
      </w:r>
      <w:r w:rsidRPr="00100F9C">
        <w:rPr>
          <w:sz w:val="28"/>
          <w:szCs w:val="28"/>
        </w:rPr>
        <w:t>р</w:t>
      </w:r>
      <w:r w:rsidR="009E1CD5" w:rsidRPr="00100F9C">
        <w:rPr>
          <w:sz w:val="28"/>
          <w:szCs w:val="28"/>
        </w:rPr>
        <w:t>уда (Г</w:t>
      </w:r>
      <w:r w:rsidRPr="00100F9C">
        <w:rPr>
          <w:sz w:val="28"/>
          <w:szCs w:val="28"/>
        </w:rPr>
        <w:t>НАО</w:t>
      </w:r>
      <w:r w:rsidR="009E1CD5" w:rsidRPr="00100F9C">
        <w:rPr>
          <w:sz w:val="28"/>
          <w:szCs w:val="28"/>
        </w:rPr>
        <w:t>Т</w:t>
      </w:r>
      <w:r w:rsidRPr="00100F9C">
        <w:rPr>
          <w:sz w:val="28"/>
          <w:szCs w:val="28"/>
        </w:rPr>
        <w:t xml:space="preserve">) и нормативные акты об охране </w:t>
      </w:r>
      <w:r w:rsidR="00383407" w:rsidRPr="00100F9C">
        <w:rPr>
          <w:sz w:val="28"/>
          <w:szCs w:val="28"/>
        </w:rPr>
        <w:t>труда</w:t>
      </w:r>
      <w:r w:rsidRPr="00100F9C">
        <w:rPr>
          <w:sz w:val="28"/>
          <w:szCs w:val="28"/>
        </w:rPr>
        <w:t xml:space="preserve"> отдельных предприятий. К этой группе нормативных актов входят правила, Ост</w:t>
      </w:r>
      <w:r w:rsidR="00383407" w:rsidRPr="00100F9C">
        <w:rPr>
          <w:sz w:val="28"/>
          <w:szCs w:val="28"/>
        </w:rPr>
        <w:t>ы</w:t>
      </w:r>
      <w:r w:rsidRPr="00100F9C">
        <w:rPr>
          <w:sz w:val="28"/>
          <w:szCs w:val="28"/>
        </w:rPr>
        <w:t>, норм</w:t>
      </w:r>
      <w:r w:rsidR="00BC6B3F" w:rsidRPr="00100F9C">
        <w:rPr>
          <w:sz w:val="28"/>
          <w:szCs w:val="28"/>
        </w:rPr>
        <w:t>ы, положени</w:t>
      </w:r>
      <w:r w:rsidR="00BC6B3F" w:rsidRPr="00100F9C">
        <w:rPr>
          <w:sz w:val="28"/>
          <w:szCs w:val="28"/>
          <w:lang w:val="uk-UA"/>
        </w:rPr>
        <w:t>я</w:t>
      </w:r>
      <w:r w:rsidRPr="00100F9C">
        <w:rPr>
          <w:sz w:val="28"/>
          <w:szCs w:val="28"/>
        </w:rPr>
        <w:t>, уставы, инструкции, руководства, указания, рекомендации, требования, технические условия безопасности, перечни и прочие</w:t>
      </w:r>
      <w:r w:rsidR="00492C90" w:rsidRPr="00100F9C">
        <w:rPr>
          <w:sz w:val="28"/>
          <w:szCs w:val="28"/>
        </w:rPr>
        <w:t xml:space="preserve"> документы</w:t>
      </w:r>
      <w:r w:rsidRPr="00100F9C">
        <w:rPr>
          <w:sz w:val="28"/>
          <w:szCs w:val="28"/>
        </w:rPr>
        <w:t>, которым предоставлено действие правовых норм, обязательных для выполнения.</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Действие </w:t>
      </w:r>
      <w:r w:rsidR="00383407" w:rsidRPr="00100F9C">
        <w:rPr>
          <w:sz w:val="28"/>
          <w:szCs w:val="28"/>
        </w:rPr>
        <w:t>Г</w:t>
      </w:r>
      <w:r w:rsidRPr="00100F9C">
        <w:rPr>
          <w:sz w:val="28"/>
          <w:szCs w:val="28"/>
        </w:rPr>
        <w:t>НАО</w:t>
      </w:r>
      <w:r w:rsidR="00383407" w:rsidRPr="00100F9C">
        <w:rPr>
          <w:sz w:val="28"/>
          <w:szCs w:val="28"/>
        </w:rPr>
        <w:t>Т</w:t>
      </w:r>
      <w:r w:rsidRPr="00100F9C">
        <w:rPr>
          <w:sz w:val="28"/>
          <w:szCs w:val="28"/>
        </w:rPr>
        <w:t xml:space="preserve"> общегосударственного пользования распространяется на все предприятия, учреждения, организации общественного производства Украины независимо от их ведомственной </w:t>
      </w:r>
      <w:r w:rsidRPr="00100F9C">
        <w:rPr>
          <w:sz w:val="28"/>
          <w:szCs w:val="28"/>
        </w:rPr>
        <w:lastRenderedPageBreak/>
        <w:t xml:space="preserve">(отраслевой) принадлежности и форм собственности. Отраслевые </w:t>
      </w:r>
      <w:r w:rsidR="00383407" w:rsidRPr="00100F9C">
        <w:rPr>
          <w:sz w:val="28"/>
          <w:szCs w:val="28"/>
        </w:rPr>
        <w:t>Г</w:t>
      </w:r>
      <w:r w:rsidRPr="00100F9C">
        <w:rPr>
          <w:sz w:val="28"/>
          <w:szCs w:val="28"/>
        </w:rPr>
        <w:t>НАО</w:t>
      </w:r>
      <w:r w:rsidR="00383407" w:rsidRPr="00100F9C">
        <w:rPr>
          <w:sz w:val="28"/>
          <w:szCs w:val="28"/>
        </w:rPr>
        <w:t>Т</w:t>
      </w:r>
      <w:r w:rsidRPr="00100F9C">
        <w:rPr>
          <w:sz w:val="28"/>
          <w:szCs w:val="28"/>
        </w:rPr>
        <w:t xml:space="preserve"> относятся к определенной области.</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Государственные нормативные акты </w:t>
      </w:r>
      <w:r w:rsidR="00BC6B3F" w:rsidRPr="00100F9C">
        <w:rPr>
          <w:sz w:val="28"/>
          <w:szCs w:val="28"/>
          <w:lang w:val="uk-UA"/>
        </w:rPr>
        <w:t>по</w:t>
      </w:r>
      <w:r w:rsidRPr="00100F9C">
        <w:rPr>
          <w:sz w:val="28"/>
          <w:szCs w:val="28"/>
        </w:rPr>
        <w:t xml:space="preserve"> охране </w:t>
      </w:r>
      <w:r w:rsidR="009E1CD5" w:rsidRPr="00100F9C">
        <w:rPr>
          <w:sz w:val="28"/>
          <w:szCs w:val="28"/>
        </w:rPr>
        <w:t>т</w:t>
      </w:r>
      <w:r w:rsidRPr="00100F9C">
        <w:rPr>
          <w:sz w:val="28"/>
          <w:szCs w:val="28"/>
        </w:rPr>
        <w:t>р</w:t>
      </w:r>
      <w:r w:rsidR="009E1CD5" w:rsidRPr="00100F9C">
        <w:rPr>
          <w:sz w:val="28"/>
          <w:szCs w:val="28"/>
        </w:rPr>
        <w:t>уда</w:t>
      </w:r>
      <w:r w:rsidRPr="00100F9C">
        <w:rPr>
          <w:sz w:val="28"/>
          <w:szCs w:val="28"/>
        </w:rPr>
        <w:t xml:space="preserve"> могут утверждаться Кабинетом Министров Украины, Комитетом</w:t>
      </w:r>
      <w:r w:rsidR="00BC6B3F" w:rsidRPr="00100F9C">
        <w:rPr>
          <w:sz w:val="28"/>
          <w:szCs w:val="28"/>
        </w:rPr>
        <w:t xml:space="preserve"> Украины</w:t>
      </w:r>
      <w:r w:rsidRPr="00100F9C">
        <w:rPr>
          <w:sz w:val="28"/>
          <w:szCs w:val="28"/>
        </w:rPr>
        <w:t xml:space="preserve"> по</w:t>
      </w:r>
      <w:r w:rsidR="00100F9C">
        <w:rPr>
          <w:sz w:val="28"/>
          <w:szCs w:val="28"/>
        </w:rPr>
        <w:t xml:space="preserve"> </w:t>
      </w:r>
      <w:r w:rsidR="00BC6B3F" w:rsidRPr="00100F9C">
        <w:rPr>
          <w:sz w:val="28"/>
          <w:szCs w:val="28"/>
        </w:rPr>
        <w:t xml:space="preserve">промышленной безопасности, охране труда и горному </w:t>
      </w:r>
      <w:r w:rsidRPr="00100F9C">
        <w:rPr>
          <w:sz w:val="28"/>
          <w:szCs w:val="28"/>
        </w:rPr>
        <w:t xml:space="preserve">надзору, соответствующими министерствами и ведомствами по согласованию с Комитетом </w:t>
      </w:r>
      <w:r w:rsidR="00BC6B3F" w:rsidRPr="00100F9C">
        <w:rPr>
          <w:sz w:val="28"/>
          <w:szCs w:val="28"/>
        </w:rPr>
        <w:t>Украины по</w:t>
      </w:r>
      <w:r w:rsidR="00100F9C">
        <w:rPr>
          <w:sz w:val="28"/>
          <w:szCs w:val="28"/>
        </w:rPr>
        <w:t xml:space="preserve"> </w:t>
      </w:r>
      <w:r w:rsidR="00BC6B3F" w:rsidRPr="00100F9C">
        <w:rPr>
          <w:sz w:val="28"/>
          <w:szCs w:val="28"/>
        </w:rPr>
        <w:t>промышленной безопасности, охране труда и горному надзору.</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Ведется Государственный реестр нормативных актов </w:t>
      </w:r>
      <w:r w:rsidR="00BC6B3F" w:rsidRPr="00100F9C">
        <w:rPr>
          <w:sz w:val="28"/>
          <w:szCs w:val="28"/>
        </w:rPr>
        <w:t>по</w:t>
      </w:r>
      <w:r w:rsidRPr="00100F9C">
        <w:rPr>
          <w:sz w:val="28"/>
          <w:szCs w:val="28"/>
        </w:rPr>
        <w:t xml:space="preserve"> охране </w:t>
      </w:r>
      <w:r w:rsidR="00383407" w:rsidRPr="00100F9C">
        <w:rPr>
          <w:sz w:val="28"/>
          <w:szCs w:val="28"/>
        </w:rPr>
        <w:t>труда</w:t>
      </w:r>
      <w:r w:rsidRPr="00100F9C">
        <w:rPr>
          <w:sz w:val="28"/>
          <w:szCs w:val="28"/>
        </w:rPr>
        <w:t>, в котором каждом</w:t>
      </w:r>
      <w:r w:rsidR="00383407" w:rsidRPr="00100F9C">
        <w:rPr>
          <w:sz w:val="28"/>
          <w:szCs w:val="28"/>
        </w:rPr>
        <w:t>у</w:t>
      </w:r>
      <w:r w:rsidRPr="00100F9C">
        <w:rPr>
          <w:sz w:val="28"/>
          <w:szCs w:val="28"/>
        </w:rPr>
        <w:t xml:space="preserve"> нормативном</w:t>
      </w:r>
      <w:r w:rsidR="00383407" w:rsidRPr="00100F9C">
        <w:rPr>
          <w:sz w:val="28"/>
          <w:szCs w:val="28"/>
        </w:rPr>
        <w:t>у</w:t>
      </w:r>
      <w:r w:rsidRPr="00100F9C">
        <w:rPr>
          <w:sz w:val="28"/>
          <w:szCs w:val="28"/>
        </w:rPr>
        <w:t xml:space="preserve"> акт</w:t>
      </w:r>
      <w:r w:rsidR="00383407" w:rsidRPr="00100F9C">
        <w:rPr>
          <w:sz w:val="28"/>
          <w:szCs w:val="28"/>
        </w:rPr>
        <w:t>у</w:t>
      </w:r>
      <w:r w:rsidRPr="00100F9C">
        <w:rPr>
          <w:sz w:val="28"/>
          <w:szCs w:val="28"/>
        </w:rPr>
        <w:t xml:space="preserve"> присвоен соответствующий код - для возможности машинного учета и удобства пользования</w:t>
      </w:r>
      <w:r w:rsidR="00100F9C">
        <w:rPr>
          <w:sz w:val="28"/>
          <w:szCs w:val="28"/>
        </w:rPr>
        <w:t xml:space="preserve"> </w:t>
      </w:r>
      <w:r w:rsidRPr="00100F9C">
        <w:rPr>
          <w:sz w:val="28"/>
          <w:szCs w:val="28"/>
        </w:rPr>
        <w:t>ими.</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Нормативные акты об охране </w:t>
      </w:r>
      <w:r w:rsidR="00383407" w:rsidRPr="00100F9C">
        <w:rPr>
          <w:sz w:val="28"/>
          <w:szCs w:val="28"/>
        </w:rPr>
        <w:t>труда</w:t>
      </w:r>
      <w:r w:rsidRPr="00100F9C">
        <w:rPr>
          <w:sz w:val="28"/>
          <w:szCs w:val="28"/>
        </w:rPr>
        <w:t xml:space="preserve"> предприятия действуют толь</w:t>
      </w:r>
      <w:r w:rsidR="00E25504" w:rsidRPr="00100F9C">
        <w:rPr>
          <w:sz w:val="28"/>
          <w:szCs w:val="28"/>
        </w:rPr>
        <w:t>ко на данном предприятии. Они от</w:t>
      </w:r>
      <w:r w:rsidRPr="00100F9C">
        <w:rPr>
          <w:sz w:val="28"/>
          <w:szCs w:val="28"/>
        </w:rPr>
        <w:t>рабатываются на предприятии, утверждаются его руководителем и направл</w:t>
      </w:r>
      <w:r w:rsidR="00492C90" w:rsidRPr="00100F9C">
        <w:rPr>
          <w:sz w:val="28"/>
          <w:szCs w:val="28"/>
        </w:rPr>
        <w:t>ены</w:t>
      </w:r>
      <w:r w:rsidRPr="00100F9C">
        <w:rPr>
          <w:sz w:val="28"/>
          <w:szCs w:val="28"/>
        </w:rPr>
        <w:t xml:space="preserve"> на построение четкой системы управления охраной </w:t>
      </w:r>
      <w:r w:rsidR="00383407" w:rsidRPr="00100F9C">
        <w:rPr>
          <w:sz w:val="28"/>
          <w:szCs w:val="28"/>
        </w:rPr>
        <w:t>труда</w:t>
      </w:r>
      <w:r w:rsidRPr="00100F9C">
        <w:rPr>
          <w:sz w:val="28"/>
          <w:szCs w:val="28"/>
        </w:rPr>
        <w:t xml:space="preserve"> на предприятии и создание безопасных и безвредных условий </w:t>
      </w:r>
      <w:r w:rsidR="009E1CD5" w:rsidRPr="00100F9C">
        <w:rPr>
          <w:sz w:val="28"/>
          <w:szCs w:val="28"/>
        </w:rPr>
        <w:t>труда</w:t>
      </w:r>
      <w:r w:rsidRPr="00100F9C">
        <w:rPr>
          <w:sz w:val="28"/>
          <w:szCs w:val="28"/>
        </w:rPr>
        <w:t xml:space="preserve">. Владелец может утверждать нормативные акты об охране </w:t>
      </w:r>
      <w:r w:rsidR="00383407" w:rsidRPr="00100F9C">
        <w:rPr>
          <w:sz w:val="28"/>
          <w:szCs w:val="28"/>
        </w:rPr>
        <w:t>труда</w:t>
      </w:r>
      <w:r w:rsidRPr="00100F9C">
        <w:rPr>
          <w:sz w:val="28"/>
          <w:szCs w:val="28"/>
        </w:rPr>
        <w:t>, которые возникают из специфики производства и требований дейст</w:t>
      </w:r>
      <w:r w:rsidR="00E25504" w:rsidRPr="00100F9C">
        <w:rPr>
          <w:sz w:val="28"/>
          <w:szCs w:val="28"/>
        </w:rPr>
        <w:t>вующего законодательства. Для от</w:t>
      </w:r>
      <w:r w:rsidRPr="00100F9C">
        <w:rPr>
          <w:sz w:val="28"/>
          <w:szCs w:val="28"/>
        </w:rPr>
        <w:t xml:space="preserve">работки, </w:t>
      </w:r>
      <w:r w:rsidR="00383407" w:rsidRPr="00100F9C">
        <w:rPr>
          <w:sz w:val="28"/>
          <w:szCs w:val="28"/>
        </w:rPr>
        <w:t>согласования</w:t>
      </w:r>
      <w:r w:rsidRPr="00100F9C">
        <w:rPr>
          <w:sz w:val="28"/>
          <w:szCs w:val="28"/>
        </w:rPr>
        <w:t>, утверждени</w:t>
      </w:r>
      <w:r w:rsidR="00383407" w:rsidRPr="00100F9C">
        <w:rPr>
          <w:sz w:val="28"/>
          <w:szCs w:val="28"/>
        </w:rPr>
        <w:t>я</w:t>
      </w:r>
      <w:r w:rsidRPr="00100F9C">
        <w:rPr>
          <w:sz w:val="28"/>
          <w:szCs w:val="28"/>
        </w:rPr>
        <w:t xml:space="preserve"> нормативных актов предприятия по приказу владельца создается комиссия или рабочая группа, определяются сроки, исполнител</w:t>
      </w:r>
      <w:r w:rsidR="00383407" w:rsidRPr="00100F9C">
        <w:rPr>
          <w:sz w:val="28"/>
          <w:szCs w:val="28"/>
        </w:rPr>
        <w:t>и</w:t>
      </w:r>
      <w:r w:rsidRPr="00100F9C">
        <w:rPr>
          <w:sz w:val="28"/>
          <w:szCs w:val="28"/>
        </w:rPr>
        <w:t xml:space="preserve"> и руководители. Регистрация и учет нормативных актов об охране </w:t>
      </w:r>
      <w:r w:rsidR="00383407" w:rsidRPr="00100F9C">
        <w:rPr>
          <w:sz w:val="28"/>
          <w:szCs w:val="28"/>
        </w:rPr>
        <w:t>труда</w:t>
      </w:r>
      <w:r w:rsidRPr="00100F9C">
        <w:rPr>
          <w:sz w:val="28"/>
          <w:szCs w:val="28"/>
        </w:rPr>
        <w:t>, которые действуют в пределах предприятия, осуществляются в порядке, установленном владельцем, если другое не предусмотрено законодательством.</w:t>
      </w:r>
    </w:p>
    <w:p w:rsidR="00D64E8E" w:rsidRPr="00100F9C" w:rsidRDefault="00D64E8E" w:rsidP="00100F9C">
      <w:pPr>
        <w:widowControl w:val="0"/>
        <w:spacing w:line="360" w:lineRule="auto"/>
        <w:ind w:firstLine="709"/>
        <w:jc w:val="both"/>
        <w:rPr>
          <w:sz w:val="28"/>
          <w:szCs w:val="28"/>
        </w:rPr>
      </w:pPr>
      <w:r w:rsidRPr="00100F9C">
        <w:rPr>
          <w:i/>
          <w:sz w:val="28"/>
          <w:szCs w:val="28"/>
        </w:rPr>
        <w:t>Вопросы охраны труда отражены и в</w:t>
      </w:r>
      <w:r w:rsidR="00383407" w:rsidRPr="00100F9C">
        <w:rPr>
          <w:i/>
          <w:sz w:val="28"/>
          <w:szCs w:val="28"/>
        </w:rPr>
        <w:t xml:space="preserve"> других</w:t>
      </w:r>
      <w:r w:rsidRPr="00100F9C">
        <w:rPr>
          <w:i/>
          <w:sz w:val="28"/>
          <w:szCs w:val="28"/>
        </w:rPr>
        <w:t xml:space="preserve"> нормативных актах:</w:t>
      </w:r>
      <w:r w:rsidR="00A574DE" w:rsidRPr="00100F9C">
        <w:rPr>
          <w:i/>
          <w:sz w:val="28"/>
          <w:szCs w:val="28"/>
        </w:rPr>
        <w:t xml:space="preserve"> </w:t>
      </w:r>
      <w:r w:rsidRPr="00100F9C">
        <w:rPr>
          <w:sz w:val="28"/>
          <w:szCs w:val="28"/>
        </w:rPr>
        <w:t>порядок расследования и ведения учета несчастных случаев, профессиональных заболеваний и аварий на производстве;</w:t>
      </w:r>
      <w:r w:rsidR="00F65A03" w:rsidRPr="00100F9C">
        <w:rPr>
          <w:sz w:val="28"/>
          <w:szCs w:val="28"/>
        </w:rPr>
        <w:t xml:space="preserve"> положение о</w:t>
      </w:r>
      <w:r w:rsidRPr="00100F9C">
        <w:rPr>
          <w:sz w:val="28"/>
          <w:szCs w:val="28"/>
        </w:rPr>
        <w:t xml:space="preserve"> выдаче Государственным комитетом Украины по надз</w:t>
      </w:r>
      <w:r w:rsidR="00383407" w:rsidRPr="00100F9C">
        <w:rPr>
          <w:sz w:val="28"/>
          <w:szCs w:val="28"/>
        </w:rPr>
        <w:t>ору</w:t>
      </w:r>
      <w:r w:rsidRPr="00100F9C">
        <w:rPr>
          <w:sz w:val="28"/>
          <w:szCs w:val="28"/>
        </w:rPr>
        <w:t xml:space="preserve"> за охраной труда</w:t>
      </w:r>
      <w:r w:rsidR="00100F9C">
        <w:rPr>
          <w:sz w:val="28"/>
          <w:szCs w:val="28"/>
        </w:rPr>
        <w:t xml:space="preserve"> </w:t>
      </w:r>
      <w:r w:rsidRPr="00100F9C">
        <w:rPr>
          <w:sz w:val="28"/>
          <w:szCs w:val="28"/>
        </w:rPr>
        <w:t>разрешения на начало работы предприятия, учреждения и организации;</w:t>
      </w:r>
      <w:r w:rsidR="0096060A" w:rsidRPr="00100F9C">
        <w:rPr>
          <w:sz w:val="28"/>
          <w:szCs w:val="28"/>
        </w:rPr>
        <w:t xml:space="preserve"> </w:t>
      </w:r>
      <w:r w:rsidR="009E1CD5" w:rsidRPr="00100F9C">
        <w:rPr>
          <w:sz w:val="28"/>
          <w:szCs w:val="28"/>
        </w:rPr>
        <w:t>список тяжелых работ и работ с</w:t>
      </w:r>
      <w:r w:rsidRPr="00100F9C">
        <w:rPr>
          <w:sz w:val="28"/>
          <w:szCs w:val="28"/>
        </w:rPr>
        <w:t xml:space="preserve"> вредными и опасными условиями труда, на которых запрещается применять труд женщин;</w:t>
      </w:r>
      <w:r w:rsidR="00A574DE" w:rsidRPr="00100F9C">
        <w:rPr>
          <w:sz w:val="28"/>
          <w:szCs w:val="28"/>
        </w:rPr>
        <w:t xml:space="preserve"> </w:t>
      </w:r>
      <w:r w:rsidRPr="00100F9C">
        <w:rPr>
          <w:sz w:val="28"/>
          <w:szCs w:val="28"/>
        </w:rPr>
        <w:t xml:space="preserve">предельные нормы поднятия </w:t>
      </w:r>
      <w:r w:rsidRPr="00100F9C">
        <w:rPr>
          <w:sz w:val="28"/>
          <w:szCs w:val="28"/>
        </w:rPr>
        <w:lastRenderedPageBreak/>
        <w:t>и перемещения тяжестей женщинами;</w:t>
      </w:r>
      <w:r w:rsidR="00021DD8" w:rsidRPr="00100F9C">
        <w:rPr>
          <w:sz w:val="28"/>
          <w:szCs w:val="28"/>
          <w:lang w:val="uk-UA"/>
        </w:rPr>
        <w:t xml:space="preserve"> </w:t>
      </w:r>
      <w:r w:rsidRPr="00100F9C">
        <w:rPr>
          <w:sz w:val="28"/>
          <w:szCs w:val="28"/>
        </w:rPr>
        <w:t>список производств, профессий и работ с тяжелыми и вредными условиями труда</w:t>
      </w:r>
      <w:r w:rsidRPr="00100F9C">
        <w:rPr>
          <w:b/>
          <w:sz w:val="28"/>
          <w:szCs w:val="28"/>
        </w:rPr>
        <w:t>;</w:t>
      </w:r>
      <w:r w:rsidR="000E5981" w:rsidRPr="00100F9C">
        <w:rPr>
          <w:b/>
          <w:sz w:val="28"/>
          <w:szCs w:val="28"/>
        </w:rPr>
        <w:t xml:space="preserve"> </w:t>
      </w:r>
      <w:r w:rsidRPr="00100F9C">
        <w:rPr>
          <w:sz w:val="28"/>
          <w:szCs w:val="28"/>
        </w:rPr>
        <w:t>предельные нормы поднятия и перемещения тяжестей несовершеннолетними;</w:t>
      </w:r>
      <w:r w:rsidR="00021DD8" w:rsidRPr="00100F9C">
        <w:rPr>
          <w:sz w:val="28"/>
          <w:szCs w:val="28"/>
          <w:lang w:val="uk-UA"/>
        </w:rPr>
        <w:t xml:space="preserve"> </w:t>
      </w:r>
      <w:r w:rsidRPr="00100F9C">
        <w:rPr>
          <w:sz w:val="28"/>
          <w:szCs w:val="28"/>
        </w:rPr>
        <w:t>положение в порядке накладывания штрафов на предприятия, учреждения и организации за нарушение нормативных актов по охране труда;</w:t>
      </w:r>
      <w:r w:rsidR="000E5981" w:rsidRPr="00100F9C">
        <w:rPr>
          <w:sz w:val="28"/>
          <w:szCs w:val="28"/>
        </w:rPr>
        <w:t xml:space="preserve"> </w:t>
      </w:r>
      <w:r w:rsidRPr="00100F9C">
        <w:rPr>
          <w:sz w:val="28"/>
          <w:szCs w:val="28"/>
        </w:rPr>
        <w:t>перечень работ с повышенной опасностью;</w:t>
      </w:r>
      <w:r w:rsidR="00A574DE" w:rsidRPr="00100F9C">
        <w:rPr>
          <w:sz w:val="28"/>
          <w:szCs w:val="28"/>
        </w:rPr>
        <w:t xml:space="preserve"> </w:t>
      </w:r>
      <w:r w:rsidR="009E1CD5" w:rsidRPr="00100F9C">
        <w:rPr>
          <w:sz w:val="28"/>
          <w:szCs w:val="28"/>
        </w:rPr>
        <w:t>типовое положение о</w:t>
      </w:r>
      <w:r w:rsidRPr="00100F9C">
        <w:rPr>
          <w:sz w:val="28"/>
          <w:szCs w:val="28"/>
        </w:rPr>
        <w:t xml:space="preserve"> порядке проведения обучения и проверки зна</w:t>
      </w:r>
      <w:r w:rsidR="00383407" w:rsidRPr="00100F9C">
        <w:rPr>
          <w:sz w:val="28"/>
          <w:szCs w:val="28"/>
        </w:rPr>
        <w:t>ний</w:t>
      </w:r>
      <w:r w:rsidRPr="00100F9C">
        <w:rPr>
          <w:sz w:val="28"/>
          <w:szCs w:val="28"/>
        </w:rPr>
        <w:t xml:space="preserve"> по вопросам охраны труда;</w:t>
      </w:r>
      <w:r w:rsidR="000E5981" w:rsidRPr="00100F9C">
        <w:rPr>
          <w:sz w:val="28"/>
          <w:szCs w:val="28"/>
        </w:rPr>
        <w:t xml:space="preserve"> </w:t>
      </w:r>
      <w:r w:rsidR="00383407" w:rsidRPr="00100F9C">
        <w:rPr>
          <w:sz w:val="28"/>
          <w:szCs w:val="28"/>
        </w:rPr>
        <w:t>типовое положение о</w:t>
      </w:r>
      <w:r w:rsidRPr="00100F9C">
        <w:rPr>
          <w:sz w:val="28"/>
          <w:szCs w:val="28"/>
        </w:rPr>
        <w:t xml:space="preserve"> службе охраны труда;</w:t>
      </w:r>
      <w:r w:rsidR="000E5981" w:rsidRPr="00100F9C">
        <w:rPr>
          <w:sz w:val="28"/>
          <w:szCs w:val="28"/>
        </w:rPr>
        <w:t xml:space="preserve"> </w:t>
      </w:r>
      <w:r w:rsidRPr="00100F9C">
        <w:rPr>
          <w:sz w:val="28"/>
          <w:szCs w:val="28"/>
        </w:rPr>
        <w:t xml:space="preserve">типовое положение </w:t>
      </w:r>
      <w:r w:rsidR="00383407" w:rsidRPr="00100F9C">
        <w:rPr>
          <w:sz w:val="28"/>
          <w:szCs w:val="28"/>
        </w:rPr>
        <w:t>о</w:t>
      </w:r>
      <w:r w:rsidR="00100F9C">
        <w:rPr>
          <w:sz w:val="28"/>
          <w:szCs w:val="28"/>
        </w:rPr>
        <w:t xml:space="preserve"> </w:t>
      </w:r>
      <w:r w:rsidRPr="00100F9C">
        <w:rPr>
          <w:sz w:val="28"/>
          <w:szCs w:val="28"/>
        </w:rPr>
        <w:t>комиссии по вопросам охраны труда на предприятии;</w:t>
      </w:r>
      <w:r w:rsidR="000E5981" w:rsidRPr="00100F9C">
        <w:rPr>
          <w:sz w:val="28"/>
          <w:szCs w:val="28"/>
        </w:rPr>
        <w:t xml:space="preserve"> </w:t>
      </w:r>
      <w:r w:rsidRPr="00100F9C">
        <w:rPr>
          <w:sz w:val="28"/>
          <w:szCs w:val="28"/>
        </w:rPr>
        <w:t>типовое</w:t>
      </w:r>
      <w:r w:rsidR="00383407" w:rsidRPr="00100F9C">
        <w:rPr>
          <w:sz w:val="28"/>
          <w:szCs w:val="28"/>
        </w:rPr>
        <w:t xml:space="preserve"> положение о</w:t>
      </w:r>
      <w:r w:rsidRPr="00100F9C">
        <w:rPr>
          <w:sz w:val="28"/>
          <w:szCs w:val="28"/>
        </w:rPr>
        <w:t xml:space="preserve"> работе уполномоченных трудовых коллективов по вопросам охраны труда и др.</w:t>
      </w:r>
    </w:p>
    <w:p w:rsidR="00A574DE" w:rsidRPr="00100F9C" w:rsidRDefault="00A574DE" w:rsidP="00100F9C">
      <w:pPr>
        <w:pStyle w:val="21"/>
        <w:widowControl w:val="0"/>
        <w:spacing w:line="360" w:lineRule="auto"/>
        <w:ind w:firstLine="709"/>
        <w:rPr>
          <w:b w:val="0"/>
          <w:szCs w:val="28"/>
        </w:rPr>
      </w:pPr>
      <w:r w:rsidRPr="00100F9C">
        <w:rPr>
          <w:b w:val="0"/>
          <w:szCs w:val="28"/>
        </w:rPr>
        <w:t>На основе Конституции Украины, Закона об охране труда сформулирована макросистема государственной политики в области охраны труда (рис.1.1.2).</w:t>
      </w:r>
    </w:p>
    <w:p w:rsidR="00A574DE" w:rsidRPr="00100F9C" w:rsidRDefault="00A574DE" w:rsidP="00100F9C">
      <w:pPr>
        <w:widowControl w:val="0"/>
        <w:spacing w:line="360" w:lineRule="auto"/>
        <w:ind w:firstLine="709"/>
        <w:jc w:val="both"/>
        <w:rPr>
          <w:sz w:val="28"/>
          <w:szCs w:val="28"/>
          <w:lang w:val="uk-UA"/>
        </w:rPr>
      </w:pPr>
    </w:p>
    <w:p w:rsidR="00A574DE" w:rsidRPr="00100F9C" w:rsidRDefault="00872A34" w:rsidP="00100F9C">
      <w:pPr>
        <w:widowControl w:val="0"/>
        <w:spacing w:line="360" w:lineRule="auto"/>
        <w:ind w:firstLine="709"/>
        <w:jc w:val="both"/>
        <w:rPr>
          <w:sz w:val="28"/>
          <w:szCs w:val="28"/>
          <w:lang w:val="uk-UA"/>
        </w:rPr>
      </w:pPr>
      <w:r>
        <w:rPr>
          <w:noProof/>
        </w:rPr>
        <w:pict>
          <v:group id="_x0000_s1029" style="position:absolute;left:0;text-align:left;margin-left:39pt;margin-top:3.3pt;width:419.95pt;height:295.2pt;z-index:251635712" coordorigin="1080,9780" coordsize="9433,5180">
            <v:group id="_x0000_s1030" style="position:absolute;left:1080;top:10056;width:8654;height:4904" coordorigin="1080,10056" coordsize="8654,4904">
              <v:line id="_x0000_s1031" style="position:absolute" from="4169,11522" to="4529,11522">
                <v:stroke startarrow="block" endarrow="block"/>
              </v:line>
              <v:group id="_x0000_s1032" style="position:absolute;left:1080;top:10056;width:8654;height:4904" coordorigin="1080,10056" coordsize="8654,4904">
                <v:shapetype id="_x0000_t109" coordsize="21600,21600" o:spt="109" path="m,l,21600r21600,l21600,xe">
                  <v:stroke joinstyle="miter"/>
                  <v:path gradientshapeok="t" o:connecttype="rect"/>
                </v:shapetype>
                <v:shape id="_x0000_s1033" type="#_x0000_t109" style="position:absolute;left:3974;top:10056;width:3600;height:540">
                  <v:textbox style="mso-next-textbox:#_x0000_s1033">
                    <w:txbxContent>
                      <w:p w:rsidR="00100F9C" w:rsidRPr="00182056" w:rsidRDefault="00100F9C" w:rsidP="00D64E8E">
                        <w:pPr>
                          <w:pStyle w:val="3"/>
                          <w:rPr>
                            <w:szCs w:val="28"/>
                          </w:rPr>
                        </w:pPr>
                        <w:r w:rsidRPr="00182056">
                          <w:rPr>
                            <w:szCs w:val="28"/>
                          </w:rPr>
                          <w:t>Конституция Украины</w:t>
                        </w:r>
                      </w:p>
                    </w:txbxContent>
                  </v:textbox>
                </v:shape>
                <v:line id="_x0000_s1034" style="position:absolute" from="5774,10577" to="5774,10937">
                  <v:stroke endarrow="block"/>
                </v:line>
                <v:line id="_x0000_s1035" style="position:absolute" from="7034,10592" to="7754,10952">
                  <v:stroke endarrow="block"/>
                </v:line>
                <v:line id="_x0000_s1036" style="position:absolute;flip:x" from="3614,10592" to="4514,10952">
                  <v:stroke endarrow="block"/>
                </v:line>
                <v:shape id="_x0000_s1037" type="#_x0000_t109" style="position:absolute;left:1094;top:10937;width:3060;height:1080">
                  <v:textbox style="mso-next-textbox:#_x0000_s1037">
                    <w:txbxContent>
                      <w:p w:rsidR="00100F9C" w:rsidRPr="00182056" w:rsidRDefault="00100F9C" w:rsidP="00D64E8E">
                        <w:pPr>
                          <w:pStyle w:val="a5"/>
                          <w:jc w:val="center"/>
                          <w:rPr>
                            <w:sz w:val="28"/>
                            <w:szCs w:val="28"/>
                          </w:rPr>
                        </w:pPr>
                        <w:r w:rsidRPr="00182056">
                          <w:rPr>
                            <w:sz w:val="28"/>
                            <w:szCs w:val="28"/>
                          </w:rPr>
                          <w:t>Жизненно важная социальная ценность-безопасность</w:t>
                        </w:r>
                      </w:p>
                      <w:p w:rsidR="00100F9C" w:rsidRDefault="00100F9C" w:rsidP="00D64E8E">
                        <w:pPr>
                          <w:jc w:val="center"/>
                          <w:rPr>
                            <w:sz w:val="28"/>
                            <w:lang w:val="uk-UA"/>
                          </w:rPr>
                        </w:pPr>
                        <w:r>
                          <w:rPr>
                            <w:sz w:val="28"/>
                          </w:rPr>
                          <w:t>Гор</w:t>
                        </w:r>
                        <w:r>
                          <w:rPr>
                            <w:sz w:val="28"/>
                            <w:lang w:val="uk-UA"/>
                          </w:rPr>
                          <w:t>ение</w:t>
                        </w:r>
                      </w:p>
                      <w:p w:rsidR="00100F9C" w:rsidRDefault="00100F9C" w:rsidP="00D64E8E">
                        <w:pPr>
                          <w:jc w:val="center"/>
                          <w:rPr>
                            <w:sz w:val="28"/>
                            <w:lang w:val="uk-UA"/>
                          </w:rPr>
                        </w:pPr>
                        <w:r>
                          <w:rPr>
                            <w:sz w:val="28"/>
                            <w:lang w:val="uk-UA"/>
                          </w:rPr>
                          <w:t>жидких</w:t>
                        </w:r>
                      </w:p>
                      <w:p w:rsidR="00100F9C" w:rsidRDefault="00100F9C" w:rsidP="00D64E8E">
                        <w:pPr>
                          <w:jc w:val="center"/>
                          <w:rPr>
                            <w:sz w:val="28"/>
                            <w:lang w:val="uk-UA"/>
                          </w:rPr>
                        </w:pPr>
                        <w:r>
                          <w:rPr>
                            <w:sz w:val="28"/>
                            <w:lang w:val="uk-UA"/>
                          </w:rPr>
                          <w:t>веществ</w:t>
                        </w:r>
                      </w:p>
                      <w:p w:rsidR="00100F9C" w:rsidRDefault="00100F9C" w:rsidP="00D64E8E">
                        <w:pPr>
                          <w:pStyle w:val="1"/>
                          <w:jc w:val="center"/>
                        </w:pPr>
                        <w:r>
                          <w:t>В</w:t>
                        </w:r>
                      </w:p>
                      <w:p w:rsidR="00100F9C" w:rsidRDefault="00100F9C" w:rsidP="00D64E8E">
                        <w:pPr>
                          <w:jc w:val="center"/>
                          <w:rPr>
                            <w:sz w:val="28"/>
                            <w:lang w:val="uk-UA"/>
                          </w:rPr>
                        </w:pPr>
                        <w:r>
                          <w:rPr>
                            <w:sz w:val="28"/>
                            <w:lang w:val="uk-UA"/>
                          </w:rPr>
                          <w:t>Горение</w:t>
                        </w:r>
                      </w:p>
                      <w:p w:rsidR="00100F9C" w:rsidRDefault="00100F9C" w:rsidP="00D64E8E">
                        <w:pPr>
                          <w:rPr>
                            <w:sz w:val="28"/>
                            <w:lang w:val="uk-UA"/>
                          </w:rPr>
                        </w:pPr>
                        <w:r>
                          <w:rPr>
                            <w:sz w:val="28"/>
                            <w:lang w:val="uk-UA"/>
                          </w:rPr>
                          <w:t xml:space="preserve">  газов</w:t>
                        </w:r>
                      </w:p>
                      <w:p w:rsidR="00100F9C" w:rsidRDefault="00100F9C" w:rsidP="00D64E8E">
                        <w:pPr>
                          <w:pStyle w:val="1"/>
                          <w:jc w:val="center"/>
                        </w:pPr>
                        <w:r>
                          <w:t>С</w:t>
                        </w:r>
                      </w:p>
                      <w:p w:rsidR="00100F9C" w:rsidRDefault="00100F9C" w:rsidP="00D64E8E">
                        <w:pPr>
                          <w:rPr>
                            <w:sz w:val="28"/>
                          </w:rPr>
                        </w:pPr>
                        <w:r>
                          <w:rPr>
                            <w:sz w:val="28"/>
                          </w:rPr>
                          <w:t xml:space="preserve">  </w:t>
                        </w:r>
                      </w:p>
                      <w:p w:rsidR="00100F9C" w:rsidRDefault="00100F9C" w:rsidP="00D64E8E">
                        <w:pPr>
                          <w:jc w:val="center"/>
                          <w:rPr>
                            <w:sz w:val="28"/>
                            <w:lang w:val="uk-UA"/>
                          </w:rPr>
                        </w:pPr>
                        <w:r>
                          <w:rPr>
                            <w:sz w:val="28"/>
                          </w:rPr>
                          <w:t>Гор</w:t>
                        </w:r>
                        <w:r>
                          <w:rPr>
                            <w:sz w:val="28"/>
                            <w:lang w:val="uk-UA"/>
                          </w:rPr>
                          <w:t>ение металлов</w:t>
                        </w:r>
                      </w:p>
                      <w:p w:rsidR="00100F9C" w:rsidRDefault="00100F9C" w:rsidP="00D64E8E">
                        <w:pPr>
                          <w:pStyle w:val="1"/>
                          <w:jc w:val="center"/>
                          <w:rPr>
                            <w:lang w:val="en-US"/>
                          </w:rPr>
                        </w:pPr>
                        <w:r>
                          <w:rPr>
                            <w:lang w:val="en-US"/>
                          </w:rPr>
                          <w:t>D</w:t>
                        </w:r>
                      </w:p>
                    </w:txbxContent>
                  </v:textbox>
                </v:shape>
                <v:rect id="_x0000_s1038" style="position:absolute;left:4544;top:10937;width:2520;height:1080">
                  <v:textbox style="mso-next-textbox:#_x0000_s1038">
                    <w:txbxContent>
                      <w:p w:rsidR="00100F9C" w:rsidRPr="00182056" w:rsidRDefault="00100F9C" w:rsidP="00D64E8E">
                        <w:pPr>
                          <w:pStyle w:val="a5"/>
                          <w:jc w:val="center"/>
                          <w:rPr>
                            <w:sz w:val="28"/>
                            <w:szCs w:val="28"/>
                          </w:rPr>
                        </w:pPr>
                        <w:r w:rsidRPr="00182056">
                          <w:rPr>
                            <w:sz w:val="28"/>
                            <w:szCs w:val="28"/>
                          </w:rPr>
                          <w:t>Право на труд, безопасные условия труда</w:t>
                        </w:r>
                      </w:p>
                    </w:txbxContent>
                  </v:textbox>
                </v:rect>
                <v:rect id="_x0000_s1039" style="position:absolute;left:7394;top:10937;width:2340;height:1080">
                  <v:textbox style="mso-next-textbox:#_x0000_s1039">
                    <w:txbxContent>
                      <w:p w:rsidR="00100F9C" w:rsidRPr="00182056" w:rsidRDefault="00100F9C" w:rsidP="00D64E8E">
                        <w:pPr>
                          <w:jc w:val="center"/>
                          <w:rPr>
                            <w:sz w:val="28"/>
                            <w:szCs w:val="28"/>
                          </w:rPr>
                        </w:pPr>
                        <w:r w:rsidRPr="00182056">
                          <w:rPr>
                            <w:sz w:val="28"/>
                            <w:szCs w:val="28"/>
                          </w:rPr>
                          <w:t xml:space="preserve">Охрана здоровья мед.помощь, </w:t>
                        </w:r>
                      </w:p>
                      <w:p w:rsidR="00100F9C" w:rsidRPr="00182056" w:rsidRDefault="00100F9C" w:rsidP="00D64E8E">
                        <w:pPr>
                          <w:jc w:val="center"/>
                          <w:rPr>
                            <w:sz w:val="28"/>
                            <w:szCs w:val="28"/>
                          </w:rPr>
                        </w:pPr>
                        <w:r w:rsidRPr="00182056">
                          <w:rPr>
                            <w:sz w:val="28"/>
                            <w:szCs w:val="28"/>
                          </w:rPr>
                          <w:t>соц. страхование</w:t>
                        </w:r>
                      </w:p>
                    </w:txbxContent>
                  </v:textbox>
                </v:rect>
                <v:group id="_x0000_s1040" style="position:absolute;left:2537;top:12014;width:5952;height:263" coordorigin="2537,12014" coordsize="5952,368">
                  <v:line id="_x0000_s1041" style="position:absolute" from="2537,12014" to="2537,12374">
                    <v:stroke endarrow="block"/>
                  </v:line>
                  <v:line id="_x0000_s1042" style="position:absolute" from="5789,12022" to="5789,12382">
                    <v:stroke endarrow="block"/>
                  </v:line>
                  <v:line id="_x0000_s1043" style="position:absolute" from="8489,12022" to="8489,12382">
                    <v:stroke endarrow="block"/>
                  </v:line>
                </v:group>
                <v:rect id="_x0000_s1044" style="position:absolute;left:1088;top:12278;width:8640;height:855">
                  <v:textbox style="mso-next-textbox:#_x0000_s1044">
                    <w:txbxContent>
                      <w:p w:rsidR="00100F9C" w:rsidRPr="00182056" w:rsidRDefault="00100F9C" w:rsidP="00D64E8E">
                        <w:pPr>
                          <w:pStyle w:val="a5"/>
                          <w:jc w:val="center"/>
                          <w:rPr>
                            <w:sz w:val="28"/>
                            <w:szCs w:val="28"/>
                          </w:rPr>
                        </w:pPr>
                        <w:r w:rsidRPr="00182056">
                          <w:rPr>
                            <w:sz w:val="28"/>
                            <w:szCs w:val="28"/>
                          </w:rPr>
                          <w:t xml:space="preserve">Система – «Охрана труда»: «Человек – Производство </w:t>
                        </w:r>
                      </w:p>
                      <w:p w:rsidR="00100F9C" w:rsidRPr="00182056" w:rsidRDefault="00100F9C" w:rsidP="00D64E8E">
                        <w:pPr>
                          <w:pStyle w:val="a5"/>
                          <w:jc w:val="center"/>
                          <w:rPr>
                            <w:sz w:val="28"/>
                            <w:szCs w:val="28"/>
                          </w:rPr>
                        </w:pPr>
                        <w:r w:rsidRPr="00182056">
                          <w:rPr>
                            <w:sz w:val="28"/>
                            <w:szCs w:val="28"/>
                          </w:rPr>
                          <w:t>(трудовая деятельность + внешняя среда)»</w:t>
                        </w:r>
                      </w:p>
                    </w:txbxContent>
                  </v:textbox>
                </v:rect>
                <v:rect id="_x0000_s1045" style="position:absolute;left:1090;top:13316;width:4140;height:720">
                  <v:textbox style="mso-next-textbox:#_x0000_s1045">
                    <w:txbxContent>
                      <w:p w:rsidR="00100F9C" w:rsidRPr="00182056" w:rsidRDefault="00100F9C" w:rsidP="00D64E8E">
                        <w:pPr>
                          <w:pStyle w:val="2"/>
                          <w:jc w:val="center"/>
                          <w:rPr>
                            <w:szCs w:val="28"/>
                          </w:rPr>
                        </w:pPr>
                        <w:r w:rsidRPr="00182056">
                          <w:rPr>
                            <w:szCs w:val="28"/>
                          </w:rPr>
                          <w:t>Законодательная база</w:t>
                        </w:r>
                      </w:p>
                    </w:txbxContent>
                  </v:textbox>
                </v:rect>
                <v:rect id="_x0000_s1046" style="position:absolute;left:6131;top:13310;width:3600;height:720">
                  <v:textbox style="mso-next-textbox:#_x0000_s1046">
                    <w:txbxContent>
                      <w:p w:rsidR="00100F9C" w:rsidRPr="00182056" w:rsidRDefault="00100F9C" w:rsidP="00D64E8E">
                        <w:pPr>
                          <w:rPr>
                            <w:sz w:val="28"/>
                            <w:szCs w:val="28"/>
                          </w:rPr>
                        </w:pPr>
                        <w:r w:rsidRPr="00182056">
                          <w:rPr>
                            <w:sz w:val="28"/>
                            <w:szCs w:val="28"/>
                          </w:rPr>
                          <w:t>Основные принципы государственной политики</w:t>
                        </w:r>
                      </w:p>
                    </w:txbxContent>
                  </v:textbox>
                </v:rect>
                <v:rect id="_x0000_s1047" style="position:absolute;left:1080;top:14240;width:8640;height:720">
                  <v:textbox style="mso-next-textbox:#_x0000_s1047">
                    <w:txbxContent>
                      <w:p w:rsidR="00100F9C" w:rsidRPr="00182056" w:rsidRDefault="00100F9C" w:rsidP="00D64E8E">
                        <w:pPr>
                          <w:pStyle w:val="a5"/>
                          <w:jc w:val="center"/>
                          <w:rPr>
                            <w:sz w:val="28"/>
                            <w:szCs w:val="28"/>
                          </w:rPr>
                        </w:pPr>
                        <w:r w:rsidRPr="00182056">
                          <w:rPr>
                            <w:sz w:val="28"/>
                            <w:szCs w:val="28"/>
                          </w:rPr>
                          <w:t>Порядок расследования и ведения учета несчастных случаев, профессиональных заболеваний и аварий на производстве</w:t>
                        </w:r>
                      </w:p>
                    </w:txbxContent>
                  </v:textbox>
                </v:rect>
                <v:line id="_x0000_s1048" style="position:absolute" from="3253,13118" to="3253,13328">
                  <v:stroke endarrow="block"/>
                </v:line>
                <v:line id="_x0000_s1049" style="position:absolute" from="7828,13133" to="7830,13328">
                  <v:stroke endarrow="block"/>
                </v:line>
                <v:line id="_x0000_s1050" style="position:absolute" from="3254,14042" to="3254,14252">
                  <v:stroke endarrow="block"/>
                </v:line>
                <v:line id="_x0000_s1051" style="position:absolute" from="7874,14042" to="7874,14237">
                  <v:stroke endarrow="block"/>
                </v:line>
              </v:group>
            </v:group>
            <v:group id="_x0000_s1052" style="position:absolute;left:9960;top:9780;width:553;height:5175" coordorigin="9810,9780" coordsize="553,5175">
              <v:rect id="_x0000_s1053" style="position:absolute;left:9825;top:10095;width:525;height:1935" filled="f"/>
              <v:rect id="_x0000_s1054" style="position:absolute;left:9825;top:12042;width:525;height:1980" filled="f"/>
              <v:rect id="_x0000_s1055" style="position:absolute;left:9825;top:14010;width:525;height:945" filled="f"/>
              <v:group id="_x0000_s1056" style="position:absolute;left:9810;top:9780;width:553;height:5156" coordorigin="9810,9780" coordsize="553,5156">
                <v:shapetype id="_x0000_t202" coordsize="21600,21600" o:spt="202" path="m,l,21600r21600,l21600,xe">
                  <v:stroke joinstyle="miter"/>
                  <v:path gradientshapeok="t" o:connecttype="rect"/>
                </v:shapetype>
                <v:shape id="_x0000_s1057" type="#_x0000_t202" style="position:absolute;left:9810;top:9780;width:540;height:1845" filled="f" stroked="f">
                  <v:textbox style="layout-flow:vertical;mso-layout-flow-alt:bottom-to-top;mso-next-textbox:#_x0000_s1057">
                    <w:txbxContent>
                      <w:p w:rsidR="00100F9C" w:rsidRPr="00182056" w:rsidRDefault="00100F9C" w:rsidP="00D64E8E">
                        <w:pPr>
                          <w:rPr>
                            <w:sz w:val="28"/>
                            <w:szCs w:val="28"/>
                          </w:rPr>
                        </w:pPr>
                        <w:r w:rsidRPr="00182056">
                          <w:rPr>
                            <w:sz w:val="28"/>
                            <w:szCs w:val="28"/>
                            <w:lang w:val="en-US"/>
                          </w:rPr>
                          <w:t xml:space="preserve">I </w:t>
                        </w:r>
                        <w:r w:rsidRPr="00182056">
                          <w:rPr>
                            <w:sz w:val="28"/>
                            <w:szCs w:val="28"/>
                          </w:rPr>
                          <w:t>УРОВЕНЬ</w:t>
                        </w:r>
                      </w:p>
                    </w:txbxContent>
                  </v:textbox>
                </v:shape>
                <v:shape id="_x0000_s1058" type="#_x0000_t202" style="position:absolute;left:9823;top:11726;width:540;height:1845" filled="f" stroked="f">
                  <v:textbox style="layout-flow:vertical;mso-layout-flow-alt:bottom-to-top;mso-next-textbox:#_x0000_s1058">
                    <w:txbxContent>
                      <w:p w:rsidR="00100F9C" w:rsidRPr="00182056" w:rsidRDefault="00100F9C" w:rsidP="00D64E8E">
                        <w:pPr>
                          <w:rPr>
                            <w:sz w:val="28"/>
                            <w:szCs w:val="28"/>
                          </w:rPr>
                        </w:pPr>
                        <w:r w:rsidRPr="00182056">
                          <w:rPr>
                            <w:sz w:val="28"/>
                            <w:szCs w:val="28"/>
                            <w:lang w:val="en-US"/>
                          </w:rPr>
                          <w:t xml:space="preserve">II </w:t>
                        </w:r>
                        <w:r w:rsidRPr="00182056">
                          <w:rPr>
                            <w:sz w:val="28"/>
                            <w:szCs w:val="28"/>
                          </w:rPr>
                          <w:t>УРОВЕНЬ</w:t>
                        </w:r>
                      </w:p>
                    </w:txbxContent>
                  </v:textbox>
                </v:shape>
                <v:shape id="_x0000_s1059" type="#_x0000_t202" style="position:absolute;left:9823;top:13331;width:540;height:1605" filled="f" stroked="f">
                  <v:textbox style="layout-flow:vertical;mso-layout-flow-alt:bottom-to-top;mso-next-textbox:#_x0000_s1059">
                    <w:txbxContent>
                      <w:p w:rsidR="00100F9C" w:rsidRPr="00182056" w:rsidRDefault="00100F9C" w:rsidP="00D64E8E">
                        <w:pPr>
                          <w:jc w:val="center"/>
                          <w:rPr>
                            <w:lang w:val="en-US"/>
                          </w:rPr>
                        </w:pPr>
                        <w:r w:rsidRPr="00182056">
                          <w:rPr>
                            <w:sz w:val="28"/>
                            <w:szCs w:val="28"/>
                            <w:lang w:val="en-US"/>
                          </w:rPr>
                          <w:t>IIII</w:t>
                        </w:r>
                        <w:r>
                          <w:rPr>
                            <w:lang w:val="en-US"/>
                          </w:rPr>
                          <w:t xml:space="preserve">    </w:t>
                        </w:r>
                      </w:p>
                      <w:p w:rsidR="00100F9C" w:rsidRDefault="00100F9C" w:rsidP="00D64E8E">
                        <w:pPr>
                          <w:jc w:val="center"/>
                          <w:rPr>
                            <w:lang w:val="en-US"/>
                          </w:rPr>
                        </w:pPr>
                      </w:p>
                      <w:p w:rsidR="00100F9C" w:rsidRDefault="00100F9C" w:rsidP="00D64E8E">
                        <w:pPr>
                          <w:jc w:val="center"/>
                        </w:pPr>
                        <w:r>
                          <w:t xml:space="preserve">   ПОЖАРОВ</w:t>
                        </w:r>
                      </w:p>
                    </w:txbxContent>
                  </v:textbox>
                </v:shape>
              </v:group>
            </v:group>
          </v:group>
        </w:pict>
      </w:r>
    </w:p>
    <w:p w:rsidR="00001F7B" w:rsidRPr="00100F9C" w:rsidRDefault="00001F7B" w:rsidP="00100F9C">
      <w:pPr>
        <w:widowControl w:val="0"/>
        <w:spacing w:line="360" w:lineRule="auto"/>
        <w:ind w:firstLine="709"/>
        <w:jc w:val="both"/>
        <w:rPr>
          <w:sz w:val="28"/>
          <w:szCs w:val="28"/>
          <w:lang w:val="uk-UA"/>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674905" w:rsidRPr="00100F9C" w:rsidRDefault="00674905" w:rsidP="00100F9C">
      <w:pPr>
        <w:widowControl w:val="0"/>
        <w:spacing w:line="360" w:lineRule="auto"/>
        <w:ind w:firstLine="709"/>
        <w:jc w:val="both"/>
        <w:rPr>
          <w:sz w:val="28"/>
          <w:szCs w:val="28"/>
        </w:rPr>
      </w:pPr>
    </w:p>
    <w:p w:rsidR="00674905" w:rsidRPr="00100F9C" w:rsidRDefault="00674905" w:rsidP="00100F9C">
      <w:pPr>
        <w:widowControl w:val="0"/>
        <w:spacing w:line="360" w:lineRule="auto"/>
        <w:ind w:firstLine="709"/>
        <w:jc w:val="both"/>
        <w:rPr>
          <w:sz w:val="28"/>
          <w:szCs w:val="28"/>
        </w:rPr>
      </w:pPr>
    </w:p>
    <w:p w:rsidR="00674905" w:rsidRPr="00100F9C" w:rsidRDefault="00674905" w:rsidP="00100F9C">
      <w:pPr>
        <w:widowControl w:val="0"/>
        <w:spacing w:line="360" w:lineRule="auto"/>
        <w:ind w:firstLine="709"/>
        <w:jc w:val="both"/>
        <w:rPr>
          <w:sz w:val="28"/>
          <w:szCs w:val="28"/>
        </w:rPr>
      </w:pPr>
    </w:p>
    <w:p w:rsidR="00674905" w:rsidRPr="00100F9C" w:rsidRDefault="00674905" w:rsidP="00100F9C">
      <w:pPr>
        <w:widowControl w:val="0"/>
        <w:spacing w:line="360" w:lineRule="auto"/>
        <w:ind w:firstLine="709"/>
        <w:jc w:val="both"/>
        <w:rPr>
          <w:sz w:val="28"/>
          <w:szCs w:val="28"/>
        </w:rPr>
      </w:pPr>
    </w:p>
    <w:p w:rsidR="00674905" w:rsidRPr="00100F9C" w:rsidRDefault="00674905" w:rsidP="00100F9C">
      <w:pPr>
        <w:widowControl w:val="0"/>
        <w:spacing w:line="360" w:lineRule="auto"/>
        <w:ind w:firstLine="709"/>
        <w:jc w:val="both"/>
        <w:rPr>
          <w:sz w:val="28"/>
          <w:szCs w:val="28"/>
        </w:rPr>
      </w:pPr>
    </w:p>
    <w:p w:rsidR="00674905" w:rsidRPr="00100F9C" w:rsidRDefault="00674905" w:rsidP="00100F9C">
      <w:pPr>
        <w:widowControl w:val="0"/>
        <w:spacing w:line="360" w:lineRule="auto"/>
        <w:ind w:firstLine="709"/>
        <w:jc w:val="both"/>
        <w:rPr>
          <w:sz w:val="28"/>
          <w:szCs w:val="28"/>
        </w:rPr>
      </w:pPr>
    </w:p>
    <w:p w:rsidR="00674905" w:rsidRPr="00100F9C" w:rsidRDefault="00674905" w:rsidP="00100F9C">
      <w:pPr>
        <w:widowControl w:val="0"/>
        <w:spacing w:line="360" w:lineRule="auto"/>
        <w:ind w:firstLine="709"/>
        <w:jc w:val="both"/>
        <w:rPr>
          <w:sz w:val="28"/>
          <w:szCs w:val="28"/>
        </w:rPr>
      </w:pPr>
    </w:p>
    <w:p w:rsidR="00674905" w:rsidRPr="00100F9C" w:rsidRDefault="00674905" w:rsidP="00100F9C">
      <w:pPr>
        <w:widowControl w:val="0"/>
        <w:spacing w:line="360" w:lineRule="auto"/>
        <w:ind w:firstLine="709"/>
        <w:jc w:val="both"/>
        <w:rPr>
          <w:sz w:val="28"/>
          <w:szCs w:val="28"/>
        </w:rPr>
      </w:pPr>
    </w:p>
    <w:p w:rsidR="00674905" w:rsidRPr="00100F9C" w:rsidRDefault="00674905" w:rsidP="00100F9C">
      <w:pPr>
        <w:widowControl w:val="0"/>
        <w:spacing w:line="360" w:lineRule="auto"/>
        <w:ind w:firstLine="709"/>
        <w:jc w:val="both"/>
        <w:rPr>
          <w:sz w:val="28"/>
          <w:szCs w:val="28"/>
        </w:rPr>
      </w:pPr>
    </w:p>
    <w:p w:rsidR="00674905" w:rsidRPr="00100F9C" w:rsidRDefault="00872A34" w:rsidP="00100F9C">
      <w:pPr>
        <w:widowControl w:val="0"/>
        <w:spacing w:line="360" w:lineRule="auto"/>
        <w:ind w:firstLine="709"/>
        <w:jc w:val="both"/>
        <w:rPr>
          <w:sz w:val="28"/>
          <w:szCs w:val="28"/>
        </w:rPr>
      </w:pPr>
      <w:r>
        <w:rPr>
          <w:noProof/>
        </w:rPr>
        <w:pict>
          <v:rect id="_x0000_s1060" style="position:absolute;left:0;text-align:left;margin-left:32pt;margin-top:1.15pt;width:397.95pt;height:27pt;z-index:251633664">
            <v:textbox style="mso-next-textbox:#_x0000_s1060">
              <w:txbxContent>
                <w:p w:rsidR="00100F9C" w:rsidRDefault="00100F9C" w:rsidP="0096060A">
                  <w:pPr>
                    <w:pStyle w:val="2"/>
                    <w:jc w:val="center"/>
                  </w:pPr>
                  <w:r>
                    <w:t>Постановление Кабинета Министров Украины</w:t>
                  </w:r>
                </w:p>
                <w:p w:rsidR="00100F9C" w:rsidRDefault="00100F9C" w:rsidP="0096060A">
                  <w:pPr>
                    <w:pStyle w:val="2"/>
                    <w:jc w:val="center"/>
                  </w:pPr>
                </w:p>
                <w:p w:rsidR="00100F9C" w:rsidRDefault="00100F9C" w:rsidP="0096060A">
                  <w:pPr>
                    <w:pStyle w:val="2"/>
                    <w:jc w:val="center"/>
                  </w:pPr>
                </w:p>
                <w:p w:rsidR="00100F9C" w:rsidRDefault="00100F9C" w:rsidP="0096060A">
                  <w:pPr>
                    <w:pStyle w:val="2"/>
                    <w:jc w:val="center"/>
                  </w:pPr>
                </w:p>
                <w:p w:rsidR="00100F9C" w:rsidRDefault="00100F9C" w:rsidP="0096060A">
                  <w:pPr>
                    <w:pStyle w:val="2"/>
                    <w:jc w:val="center"/>
                  </w:pPr>
                </w:p>
                <w:p w:rsidR="00100F9C" w:rsidRDefault="00100F9C" w:rsidP="0096060A">
                  <w:pPr>
                    <w:pStyle w:val="2"/>
                    <w:jc w:val="center"/>
                  </w:pPr>
                </w:p>
                <w:p w:rsidR="00100F9C" w:rsidRDefault="00100F9C" w:rsidP="0096060A">
                  <w:pPr>
                    <w:pStyle w:val="2"/>
                    <w:jc w:val="center"/>
                  </w:pPr>
                </w:p>
                <w:p w:rsidR="00100F9C" w:rsidRDefault="00100F9C" w:rsidP="0096060A">
                  <w:pPr>
                    <w:pStyle w:val="2"/>
                    <w:jc w:val="center"/>
                  </w:pPr>
                </w:p>
                <w:p w:rsidR="00100F9C" w:rsidRDefault="00100F9C" w:rsidP="0096060A">
                  <w:pPr>
                    <w:pStyle w:val="2"/>
                    <w:jc w:val="center"/>
                  </w:pPr>
                </w:p>
                <w:p w:rsidR="00100F9C" w:rsidRDefault="00100F9C" w:rsidP="0096060A">
                  <w:pPr>
                    <w:pStyle w:val="2"/>
                    <w:jc w:val="center"/>
                  </w:pPr>
                </w:p>
                <w:p w:rsidR="00100F9C" w:rsidRDefault="00100F9C" w:rsidP="0096060A">
                  <w:pPr>
                    <w:pStyle w:val="2"/>
                    <w:jc w:val="center"/>
                  </w:pPr>
                </w:p>
                <w:p w:rsidR="00100F9C" w:rsidRDefault="00100F9C" w:rsidP="0096060A">
                  <w:pPr>
                    <w:pStyle w:val="2"/>
                    <w:jc w:val="center"/>
                  </w:pPr>
                </w:p>
                <w:p w:rsidR="00100F9C" w:rsidRDefault="00100F9C" w:rsidP="0096060A">
                  <w:pPr>
                    <w:pStyle w:val="2"/>
                    <w:jc w:val="center"/>
                  </w:pPr>
                  <w:r>
                    <w:t>Постановление Каб</w:t>
                  </w:r>
                </w:p>
                <w:p w:rsidR="00100F9C" w:rsidRDefault="00100F9C" w:rsidP="0096060A">
                  <w:pPr>
                    <w:pStyle w:val="2"/>
                    <w:jc w:val="center"/>
                  </w:pPr>
                </w:p>
                <w:p w:rsidR="00100F9C" w:rsidRDefault="00100F9C" w:rsidP="0096060A">
                  <w:pPr>
                    <w:pStyle w:val="2"/>
                    <w:jc w:val="center"/>
                  </w:pPr>
                </w:p>
                <w:p w:rsidR="00100F9C" w:rsidRDefault="00100F9C" w:rsidP="0096060A">
                  <w:pPr>
                    <w:pStyle w:val="2"/>
                    <w:jc w:val="center"/>
                  </w:pPr>
                  <w:r>
                    <w:t>инета Министров Украины</w:t>
                  </w:r>
                </w:p>
              </w:txbxContent>
            </v:textbox>
          </v:rect>
        </w:pict>
      </w:r>
      <w:r>
        <w:rPr>
          <w:noProof/>
        </w:rPr>
        <w:pict>
          <v:line id="_x0000_s1061" style="position:absolute;left:0;text-align:left;flip:y;z-index:251634688" from="198pt,.15pt" to="198pt,18.15pt">
            <v:stroke endarrow="block"/>
          </v:line>
        </w:pict>
      </w:r>
    </w:p>
    <w:p w:rsidR="001638A5" w:rsidRPr="00100F9C" w:rsidRDefault="001638A5"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lang w:val="uk-UA"/>
        </w:rPr>
      </w:pPr>
      <w:r w:rsidRPr="00100F9C">
        <w:rPr>
          <w:sz w:val="28"/>
          <w:szCs w:val="28"/>
        </w:rPr>
        <w:t xml:space="preserve">Рис. 1.2. </w:t>
      </w:r>
      <w:r w:rsidRPr="00100F9C">
        <w:rPr>
          <w:sz w:val="28"/>
        </w:rPr>
        <w:t xml:space="preserve">Система государственной </w:t>
      </w:r>
      <w:r w:rsidR="00914FCB" w:rsidRPr="00100F9C">
        <w:rPr>
          <w:sz w:val="28"/>
        </w:rPr>
        <w:t>политики в области охраны труда</w:t>
      </w:r>
    </w:p>
    <w:p w:rsidR="00100F9C" w:rsidRPr="00100F9C" w:rsidRDefault="00100F9C" w:rsidP="00100F9C">
      <w:pPr>
        <w:widowControl w:val="0"/>
        <w:spacing w:line="360" w:lineRule="auto"/>
        <w:ind w:firstLine="709"/>
        <w:jc w:val="both"/>
        <w:rPr>
          <w:szCs w:val="28"/>
        </w:rPr>
      </w:pPr>
      <w:r>
        <w:rPr>
          <w:sz w:val="28"/>
          <w:lang w:val="uk-UA"/>
        </w:rPr>
        <w:br w:type="page"/>
      </w:r>
      <w:r w:rsidR="00001F7B" w:rsidRPr="00100F9C">
        <w:rPr>
          <w:sz w:val="28"/>
          <w:szCs w:val="28"/>
        </w:rPr>
        <w:lastRenderedPageBreak/>
        <w:t>В любой системе существуют более стабильные (постоянные) условия, факторы и менее стабильные, которые учитывают и отражают существенные изменения, происходящие в обществе. В государственной системе обеспечения охраны труда однои из подвижных, изменяющихся частей является 3-й уровень. На этом уровне, в зависимости от состояния государства, степени его развития, могут происходить существенные изменения. Например, положение о расследовании и учете несчастных случаев и профзаболеваний пересматривалось четырежды в 1993,1998</w:t>
      </w:r>
      <w:r w:rsidR="00001F7B" w:rsidRPr="00100F9C">
        <w:rPr>
          <w:sz w:val="28"/>
          <w:szCs w:val="28"/>
          <w:lang w:val="uk-UA"/>
        </w:rPr>
        <w:t xml:space="preserve">, </w:t>
      </w:r>
      <w:r w:rsidR="00001F7B" w:rsidRPr="00100F9C">
        <w:rPr>
          <w:sz w:val="28"/>
          <w:szCs w:val="28"/>
        </w:rPr>
        <w:t>2001</w:t>
      </w:r>
      <w:r w:rsidR="00001F7B" w:rsidRPr="00100F9C">
        <w:rPr>
          <w:sz w:val="28"/>
          <w:szCs w:val="28"/>
          <w:lang w:val="uk-UA"/>
        </w:rPr>
        <w:t xml:space="preserve"> и в 2004</w:t>
      </w:r>
      <w:r w:rsidR="00001F7B" w:rsidRPr="00100F9C">
        <w:rPr>
          <w:sz w:val="28"/>
          <w:szCs w:val="28"/>
        </w:rPr>
        <w:t xml:space="preserve"> гг. К 3-му уровню системы относятся и межотраслевые Госты и ССБТ. </w:t>
      </w:r>
    </w:p>
    <w:p w:rsidR="00001F7B" w:rsidRPr="00100F9C" w:rsidRDefault="00A574DE" w:rsidP="00100F9C">
      <w:pPr>
        <w:pStyle w:val="21"/>
        <w:widowControl w:val="0"/>
        <w:spacing w:line="360" w:lineRule="auto"/>
        <w:ind w:firstLine="709"/>
        <w:rPr>
          <w:b w:val="0"/>
          <w:szCs w:val="28"/>
        </w:rPr>
      </w:pPr>
      <w:r w:rsidRPr="00100F9C">
        <w:rPr>
          <w:b w:val="0"/>
          <w:szCs w:val="28"/>
        </w:rPr>
        <w:t>На территории Украины действует и межгосударственная система стандартов безопасности труда.</w:t>
      </w:r>
      <w:r w:rsidR="00100F9C">
        <w:rPr>
          <w:b w:val="0"/>
          <w:szCs w:val="28"/>
        </w:rPr>
        <w:t xml:space="preserve"> </w:t>
      </w:r>
    </w:p>
    <w:p w:rsidR="00001F7B" w:rsidRPr="00100F9C" w:rsidRDefault="00001F7B" w:rsidP="00100F9C">
      <w:pPr>
        <w:widowControl w:val="0"/>
        <w:spacing w:line="360" w:lineRule="auto"/>
        <w:ind w:firstLine="709"/>
        <w:jc w:val="both"/>
        <w:rPr>
          <w:sz w:val="28"/>
          <w:szCs w:val="28"/>
        </w:rPr>
      </w:pPr>
      <w:r w:rsidRPr="00100F9C">
        <w:rPr>
          <w:b/>
          <w:i/>
          <w:sz w:val="28"/>
          <w:szCs w:val="28"/>
        </w:rPr>
        <w:t>Межгосударственную систему стандартов безопасности труда (ССБТ)</w:t>
      </w:r>
      <w:r w:rsidRPr="00100F9C">
        <w:rPr>
          <w:sz w:val="28"/>
          <w:szCs w:val="28"/>
        </w:rPr>
        <w:t xml:space="preserve"> ввели в </w:t>
      </w:r>
      <w:smartTag w:uri="urn:schemas-microsoft-com:office:smarttags" w:element="metricconverter">
        <w:smartTagPr>
          <w:attr w:name="ProductID" w:val="1974 г"/>
        </w:smartTagPr>
        <w:r w:rsidRPr="00100F9C">
          <w:rPr>
            <w:sz w:val="28"/>
            <w:szCs w:val="28"/>
          </w:rPr>
          <w:t>1974</w:t>
        </w:r>
        <w:r w:rsidRPr="00100F9C">
          <w:rPr>
            <w:sz w:val="28"/>
            <w:szCs w:val="28"/>
            <w:lang w:val="uk-UA"/>
          </w:rPr>
          <w:t xml:space="preserve"> </w:t>
        </w:r>
        <w:r w:rsidRPr="00100F9C">
          <w:rPr>
            <w:sz w:val="28"/>
            <w:szCs w:val="28"/>
          </w:rPr>
          <w:t>г</w:t>
        </w:r>
      </w:smartTag>
      <w:r w:rsidRPr="00100F9C">
        <w:rPr>
          <w:sz w:val="28"/>
          <w:szCs w:val="28"/>
          <w:lang w:val="uk-UA"/>
        </w:rPr>
        <w:t>.</w:t>
      </w:r>
      <w:r w:rsidRPr="00100F9C">
        <w:rPr>
          <w:sz w:val="28"/>
          <w:szCs w:val="28"/>
        </w:rPr>
        <w:t xml:space="preserve"> в СССР, ей был присвоен порядковый номер 12 (рис.1.1.3).</w:t>
      </w:r>
    </w:p>
    <w:p w:rsidR="00001F7B" w:rsidRPr="00100F9C" w:rsidRDefault="00001F7B" w:rsidP="00100F9C">
      <w:pPr>
        <w:widowControl w:val="0"/>
        <w:spacing w:line="360" w:lineRule="auto"/>
        <w:ind w:firstLine="709"/>
        <w:jc w:val="both"/>
        <w:rPr>
          <w:sz w:val="28"/>
          <w:szCs w:val="28"/>
          <w:lang w:val="uk-UA"/>
        </w:rPr>
      </w:pPr>
      <w:r w:rsidRPr="00100F9C">
        <w:rPr>
          <w:sz w:val="28"/>
          <w:szCs w:val="28"/>
        </w:rPr>
        <w:t>В настоящее время в ССБТ установлено пять подсистем с шифрами: 12.0; 12.1; 12.2;.12.3; 12.4, 12.5. Подсистемы с 12.6 по</w:t>
      </w:r>
      <w:r w:rsidRPr="00100F9C">
        <w:rPr>
          <w:sz w:val="28"/>
          <w:szCs w:val="28"/>
          <w:lang w:val="uk-UA"/>
        </w:rPr>
        <w:t xml:space="preserve"> </w:t>
      </w:r>
      <w:r w:rsidRPr="00100F9C">
        <w:rPr>
          <w:sz w:val="28"/>
          <w:szCs w:val="28"/>
        </w:rPr>
        <w:t>12.9 находятся в резерве.</w:t>
      </w:r>
      <w:r w:rsidR="00100F9C">
        <w:rPr>
          <w:b/>
          <w:sz w:val="28"/>
          <w:szCs w:val="28"/>
        </w:rPr>
        <w:t xml:space="preserve">  </w:t>
      </w:r>
    </w:p>
    <w:p w:rsidR="00D64E8E" w:rsidRPr="00100F9C" w:rsidRDefault="00D64E8E" w:rsidP="00100F9C">
      <w:pPr>
        <w:widowControl w:val="0"/>
        <w:spacing w:line="360" w:lineRule="auto"/>
        <w:ind w:firstLine="709"/>
        <w:jc w:val="both"/>
        <w:rPr>
          <w:sz w:val="28"/>
          <w:szCs w:val="28"/>
        </w:rPr>
      </w:pPr>
      <w:r w:rsidRPr="00100F9C">
        <w:rPr>
          <w:sz w:val="28"/>
          <w:szCs w:val="28"/>
        </w:rPr>
        <w:t>Стандарты подсистемы 12.0 устанавливают структуру и особенности согласования стандартов, технологию, классификацию опасных, вредных факторов, методы оценки безопасности труда.</w:t>
      </w:r>
    </w:p>
    <w:p w:rsidR="00D64E8E" w:rsidRPr="00100F9C" w:rsidRDefault="00D64E8E" w:rsidP="00100F9C">
      <w:pPr>
        <w:widowControl w:val="0"/>
        <w:spacing w:line="360" w:lineRule="auto"/>
        <w:ind w:firstLine="709"/>
        <w:jc w:val="both"/>
        <w:rPr>
          <w:sz w:val="28"/>
          <w:szCs w:val="28"/>
        </w:rPr>
      </w:pPr>
    </w:p>
    <w:p w:rsidR="00D64E8E" w:rsidRPr="00100F9C" w:rsidRDefault="00100F9C" w:rsidP="00100F9C">
      <w:pPr>
        <w:widowControl w:val="0"/>
        <w:spacing w:line="360" w:lineRule="auto"/>
        <w:ind w:firstLine="709"/>
        <w:jc w:val="both"/>
        <w:rPr>
          <w:sz w:val="28"/>
          <w:szCs w:val="28"/>
        </w:rPr>
      </w:pPr>
      <w:r>
        <w:rPr>
          <w:sz w:val="28"/>
          <w:szCs w:val="28"/>
        </w:rPr>
        <w:br w:type="page"/>
      </w:r>
    </w:p>
    <w:p w:rsidR="00D64E8E" w:rsidRPr="00100F9C" w:rsidRDefault="00872A34" w:rsidP="00100F9C">
      <w:pPr>
        <w:widowControl w:val="0"/>
        <w:spacing w:line="360" w:lineRule="auto"/>
        <w:ind w:firstLine="709"/>
        <w:jc w:val="both"/>
        <w:rPr>
          <w:sz w:val="28"/>
          <w:szCs w:val="28"/>
        </w:rPr>
      </w:pPr>
      <w:r>
        <w:rPr>
          <w:noProof/>
        </w:rPr>
        <w:pict>
          <v:group id="_x0000_s1062" style="position:absolute;left:0;text-align:left;margin-left:45pt;margin-top:-24pt;width:397.95pt;height:476.15pt;z-index:251636736" coordorigin="1191,2076" coordsize="9533,7684">
            <v:rect id="_x0000_s1063" style="position:absolute;left:1457;top:7774;width:2160;height:1976">
              <v:textbox style="mso-next-textbox:#_x0000_s1063">
                <w:txbxContent>
                  <w:p w:rsidR="00100F9C" w:rsidRDefault="00100F9C" w:rsidP="00D64E8E">
                    <w:pPr>
                      <w:jc w:val="center"/>
                    </w:pPr>
                    <w:r>
                      <w:t>12.2…</w:t>
                    </w:r>
                  </w:p>
                  <w:p w:rsidR="00100F9C" w:rsidRDefault="00100F9C" w:rsidP="00D64E8E">
                    <w:pPr>
                      <w:jc w:val="center"/>
                    </w:pPr>
                    <w:r>
                      <w:t>Стандарты требований</w:t>
                    </w:r>
                  </w:p>
                  <w:p w:rsidR="00100F9C" w:rsidRDefault="00100F9C" w:rsidP="00D64E8E">
                    <w:pPr>
                      <w:ind w:left="-142" w:right="-125"/>
                      <w:jc w:val="center"/>
                    </w:pPr>
                    <w:r>
                      <w:t>Безопасности к производственному оборудованию</w:t>
                    </w:r>
                  </w:p>
                </w:txbxContent>
              </v:textbox>
            </v:rect>
            <v:rect id="_x0000_s1064" style="position:absolute;left:3921;top:7781;width:2230;height:1979">
              <v:textbox style="mso-next-textbox:#_x0000_s1064">
                <w:txbxContent>
                  <w:p w:rsidR="00100F9C" w:rsidRDefault="00100F9C" w:rsidP="00D64E8E">
                    <w:pPr>
                      <w:jc w:val="center"/>
                    </w:pPr>
                    <w:r>
                      <w:t>12.3…</w:t>
                    </w:r>
                  </w:p>
                  <w:p w:rsidR="00100F9C" w:rsidRDefault="00100F9C" w:rsidP="00D64E8E">
                    <w:pPr>
                      <w:pStyle w:val="a5"/>
                      <w:ind w:left="-142" w:right="-65"/>
                      <w:jc w:val="center"/>
                    </w:pPr>
                    <w:r>
                      <w:t>Стандарты требований безопасности к производственным процессам</w:t>
                    </w:r>
                  </w:p>
                </w:txbxContent>
              </v:textbox>
            </v:rect>
            <v:rect id="_x0000_s1065" style="position:absolute;left:6469;top:7778;width:2190;height:1979">
              <v:textbox style="mso-next-textbox:#_x0000_s1065">
                <w:txbxContent>
                  <w:p w:rsidR="00100F9C" w:rsidRDefault="00100F9C" w:rsidP="00D64E8E">
                    <w:pPr>
                      <w:ind w:left="-142"/>
                      <w:jc w:val="center"/>
                    </w:pPr>
                    <w:r>
                      <w:t>12.4…</w:t>
                    </w:r>
                  </w:p>
                  <w:p w:rsidR="00100F9C" w:rsidRDefault="00100F9C" w:rsidP="00D64E8E">
                    <w:pPr>
                      <w:pStyle w:val="23"/>
                      <w:spacing w:line="240" w:lineRule="auto"/>
                      <w:ind w:left="-142" w:right="-125"/>
                      <w:jc w:val="center"/>
                    </w:pPr>
                    <w:r>
                      <w:t>Стандарты требований безопасности к производственным зданиям</w:t>
                    </w:r>
                  </w:p>
                </w:txbxContent>
              </v:textbox>
            </v:rect>
            <v:rect id="_x0000_s1066" style="position:absolute;left:8924;top:7774;width:1800;height:1979">
              <v:textbox style="mso-next-textbox:#_x0000_s1066">
                <w:txbxContent>
                  <w:p w:rsidR="00100F9C" w:rsidRDefault="00100F9C" w:rsidP="00D64E8E">
                    <w:pPr>
                      <w:jc w:val="center"/>
                    </w:pPr>
                    <w:r>
                      <w:t>12.5…</w:t>
                    </w:r>
                  </w:p>
                  <w:p w:rsidR="00100F9C" w:rsidRDefault="00100F9C" w:rsidP="00D64E8E">
                    <w:pPr>
                      <w:jc w:val="center"/>
                    </w:pPr>
                    <w:r>
                      <w:t>Стандарты требований к средствам защиты</w:t>
                    </w:r>
                  </w:p>
                </w:txbxContent>
              </v:textbox>
            </v:rect>
            <v:group id="_x0000_s1067" style="position:absolute;left:2579;top:2076;width:6945;height:5150" coordorigin="2579,2076" coordsize="6945,5150">
              <v:rect id="_x0000_s1068" style="position:absolute;left:3866;top:2076;width:4500;height:1265">
                <v:textbox style="mso-next-textbox:#_x0000_s1068">
                  <w:txbxContent>
                    <w:p w:rsidR="00100F9C" w:rsidRPr="00324835" w:rsidRDefault="00100F9C" w:rsidP="00D64E8E">
                      <w:pPr>
                        <w:pStyle w:val="3"/>
                        <w:rPr>
                          <w:szCs w:val="28"/>
                        </w:rPr>
                      </w:pPr>
                      <w:r w:rsidRPr="00324835">
                        <w:rPr>
                          <w:szCs w:val="28"/>
                        </w:rPr>
                        <w:t>Система стандартов</w:t>
                      </w:r>
                    </w:p>
                    <w:p w:rsidR="00100F9C" w:rsidRPr="00324835" w:rsidRDefault="00100F9C" w:rsidP="00D64E8E">
                      <w:pPr>
                        <w:pStyle w:val="2"/>
                        <w:jc w:val="center"/>
                        <w:rPr>
                          <w:szCs w:val="28"/>
                        </w:rPr>
                      </w:pPr>
                      <w:r w:rsidRPr="00324835">
                        <w:rPr>
                          <w:szCs w:val="28"/>
                        </w:rPr>
                        <w:t>безопасности труда</w:t>
                      </w:r>
                    </w:p>
                    <w:p w:rsidR="00100F9C" w:rsidRPr="00324835" w:rsidRDefault="00100F9C" w:rsidP="00D64E8E">
                      <w:pPr>
                        <w:jc w:val="center"/>
                        <w:rPr>
                          <w:sz w:val="28"/>
                          <w:szCs w:val="28"/>
                        </w:rPr>
                      </w:pPr>
                      <w:r w:rsidRPr="00324835">
                        <w:rPr>
                          <w:sz w:val="28"/>
                          <w:szCs w:val="28"/>
                        </w:rPr>
                        <w:t>(ССБТ)</w:t>
                      </w:r>
                    </w:p>
                  </w:txbxContent>
                </v:textbox>
              </v:rect>
              <v:line id="_x0000_s1069" style="position:absolute" from="6089,3332" to="6089,3753">
                <v:stroke endarrow="block"/>
              </v:line>
              <v:rect id="_x0000_s1070" style="position:absolute;left:2639;top:3753;width:6840;height:632">
                <v:textbox style="mso-next-textbox:#_x0000_s1070">
                  <w:txbxContent>
                    <w:p w:rsidR="00100F9C" w:rsidRPr="00324835" w:rsidRDefault="00100F9C" w:rsidP="00D64E8E">
                      <w:pPr>
                        <w:jc w:val="center"/>
                        <w:rPr>
                          <w:sz w:val="28"/>
                          <w:szCs w:val="28"/>
                        </w:rPr>
                      </w:pPr>
                      <w:r w:rsidRPr="00324835">
                        <w:rPr>
                          <w:sz w:val="28"/>
                          <w:szCs w:val="28"/>
                        </w:rPr>
                        <w:t>Государственные стандарты   ГОСТ</w:t>
                      </w:r>
                    </w:p>
                  </w:txbxContent>
                </v:textbox>
              </v:rect>
              <v:rect id="_x0000_s1071" style="position:absolute;left:2594;top:4807;width:6915;height:964">
                <v:textbox style="mso-next-textbox:#_x0000_s1071">
                  <w:txbxContent>
                    <w:p w:rsidR="00100F9C" w:rsidRPr="00324835" w:rsidRDefault="00100F9C" w:rsidP="00D64E8E">
                      <w:pPr>
                        <w:pStyle w:val="a5"/>
                        <w:jc w:val="center"/>
                        <w:rPr>
                          <w:sz w:val="28"/>
                          <w:szCs w:val="28"/>
                        </w:rPr>
                      </w:pPr>
                      <w:r w:rsidRPr="00324835">
                        <w:rPr>
                          <w:sz w:val="28"/>
                          <w:szCs w:val="28"/>
                        </w:rPr>
                        <w:t>Организационно-методические стандарты основ построения и внедрения  12.0….</w:t>
                      </w:r>
                    </w:p>
                  </w:txbxContent>
                </v:textbox>
              </v:rect>
              <v:line id="_x0000_s1072" style="position:absolute" from="6089,4385" to="6089,4807">
                <v:stroke endarrow="block"/>
              </v:line>
              <v:rect id="_x0000_s1073" style="position:absolute;left:2579;top:6282;width:6945;height:944">
                <v:textbox style="mso-next-textbox:#_x0000_s1073">
                  <w:txbxContent>
                    <w:p w:rsidR="00100F9C" w:rsidRPr="00324835" w:rsidRDefault="00100F9C" w:rsidP="00D64E8E">
                      <w:pPr>
                        <w:pStyle w:val="a5"/>
                        <w:jc w:val="center"/>
                        <w:rPr>
                          <w:sz w:val="28"/>
                          <w:szCs w:val="28"/>
                        </w:rPr>
                      </w:pPr>
                      <w:r w:rsidRPr="00324835">
                        <w:rPr>
                          <w:sz w:val="28"/>
                          <w:szCs w:val="28"/>
                        </w:rPr>
                        <w:t>Государственные стандарты требований и норм по видам опасных и вредных производственных факторов 12.1…</w:t>
                      </w:r>
                    </w:p>
                  </w:txbxContent>
                </v:textbox>
              </v:rect>
              <v:line id="_x0000_s1074" style="position:absolute" from="6059,5771" to="6059,6282">
                <v:stroke endarrow="block"/>
              </v:line>
            </v:group>
            <v:line id="_x0000_s1075" style="position:absolute" from="3627,8841" to="3912,8841">
              <v:stroke startarrow="block" endarrow="block"/>
            </v:line>
            <v:line id="_x0000_s1076" style="position:absolute" from="6161,8848" to="6461,8848">
              <v:stroke startarrow="block" endarrow="block"/>
            </v:line>
            <v:line id="_x0000_s1077" style="position:absolute" from="8651,8863" to="8951,8863">
              <v:stroke startarrow="block" endarrow="block"/>
            </v:line>
            <v:line id="_x0000_s1078" style="position:absolute" from="1191,6744" to="2572,6744">
              <v:stroke endarrow="block"/>
            </v:line>
            <v:line id="_x0000_s1079" style="position:absolute" from="1199,5299" to="1199,8839"/>
            <v:line id="_x0000_s1080" style="position:absolute" from="1197,8830" to="1452,8830">
              <v:stroke endarrow="block"/>
            </v:line>
            <v:line id="_x0000_s1081" style="position:absolute" from="1205,5300" to="2586,5300">
              <v:stroke endarrow="block"/>
            </v:line>
          </v:group>
        </w:pict>
      </w: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1638A5" w:rsidRPr="00100F9C" w:rsidRDefault="001638A5" w:rsidP="00100F9C">
      <w:pPr>
        <w:widowControl w:val="0"/>
        <w:spacing w:line="360" w:lineRule="auto"/>
        <w:ind w:firstLine="709"/>
        <w:jc w:val="both"/>
        <w:rPr>
          <w:sz w:val="28"/>
          <w:szCs w:val="28"/>
        </w:rPr>
      </w:pPr>
    </w:p>
    <w:p w:rsidR="001638A5" w:rsidRPr="00100F9C" w:rsidRDefault="001638A5" w:rsidP="00100F9C">
      <w:pPr>
        <w:widowControl w:val="0"/>
        <w:spacing w:line="360" w:lineRule="auto"/>
        <w:ind w:firstLine="709"/>
        <w:jc w:val="both"/>
        <w:rPr>
          <w:sz w:val="28"/>
          <w:szCs w:val="28"/>
        </w:rPr>
      </w:pPr>
    </w:p>
    <w:p w:rsidR="001638A5" w:rsidRPr="00100F9C" w:rsidRDefault="001638A5"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1638A5" w:rsidRPr="00100F9C" w:rsidRDefault="001638A5" w:rsidP="00100F9C">
      <w:pPr>
        <w:widowControl w:val="0"/>
        <w:spacing w:line="360" w:lineRule="auto"/>
        <w:ind w:firstLine="709"/>
        <w:jc w:val="both"/>
        <w:rPr>
          <w:sz w:val="28"/>
          <w:szCs w:val="28"/>
        </w:rPr>
      </w:pPr>
    </w:p>
    <w:p w:rsidR="001638A5" w:rsidRPr="00100F9C" w:rsidRDefault="001638A5" w:rsidP="00100F9C">
      <w:pPr>
        <w:widowControl w:val="0"/>
        <w:spacing w:line="360" w:lineRule="auto"/>
        <w:ind w:firstLine="709"/>
        <w:jc w:val="both"/>
        <w:rPr>
          <w:sz w:val="28"/>
          <w:szCs w:val="28"/>
        </w:rPr>
      </w:pPr>
    </w:p>
    <w:p w:rsidR="001638A5" w:rsidRPr="00100F9C" w:rsidRDefault="001638A5" w:rsidP="00100F9C">
      <w:pPr>
        <w:widowControl w:val="0"/>
        <w:spacing w:line="360" w:lineRule="auto"/>
        <w:ind w:firstLine="709"/>
        <w:jc w:val="both"/>
        <w:rPr>
          <w:sz w:val="28"/>
          <w:szCs w:val="28"/>
        </w:rPr>
      </w:pPr>
    </w:p>
    <w:p w:rsidR="00D64E8E" w:rsidRPr="00100F9C" w:rsidRDefault="001638A5" w:rsidP="00100F9C">
      <w:pPr>
        <w:widowControl w:val="0"/>
        <w:spacing w:line="360" w:lineRule="auto"/>
        <w:ind w:firstLine="709"/>
        <w:jc w:val="both"/>
        <w:rPr>
          <w:sz w:val="28"/>
        </w:rPr>
      </w:pPr>
      <w:r w:rsidRPr="00100F9C">
        <w:rPr>
          <w:sz w:val="28"/>
          <w:szCs w:val="28"/>
        </w:rPr>
        <w:t>Р</w:t>
      </w:r>
      <w:r w:rsidR="00D64E8E" w:rsidRPr="00100F9C">
        <w:rPr>
          <w:sz w:val="28"/>
          <w:szCs w:val="28"/>
        </w:rPr>
        <w:t xml:space="preserve">ис. 1.3. </w:t>
      </w:r>
      <w:r w:rsidR="00D8424E" w:rsidRPr="00100F9C">
        <w:rPr>
          <w:sz w:val="28"/>
        </w:rPr>
        <w:t>Схема системы стандартов безопасности труда</w:t>
      </w: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r w:rsidRPr="00100F9C">
        <w:rPr>
          <w:sz w:val="28"/>
          <w:szCs w:val="28"/>
        </w:rPr>
        <w:t xml:space="preserve">Стандарты подсистемы 12.1 регламентируют допустимые пределы нормируемых параметров, требования к методам их измерения и безопасной работы с </w:t>
      </w:r>
      <w:r w:rsidR="00383407" w:rsidRPr="00100F9C">
        <w:rPr>
          <w:sz w:val="28"/>
          <w:szCs w:val="28"/>
        </w:rPr>
        <w:t>н</w:t>
      </w:r>
      <w:r w:rsidRPr="00100F9C">
        <w:rPr>
          <w:sz w:val="28"/>
          <w:szCs w:val="28"/>
        </w:rPr>
        <w:t>ими.</w:t>
      </w:r>
    </w:p>
    <w:p w:rsidR="00D64E8E" w:rsidRPr="00100F9C" w:rsidRDefault="00D64E8E" w:rsidP="00100F9C">
      <w:pPr>
        <w:widowControl w:val="0"/>
        <w:spacing w:line="360" w:lineRule="auto"/>
        <w:ind w:firstLine="709"/>
        <w:jc w:val="both"/>
        <w:rPr>
          <w:sz w:val="28"/>
          <w:szCs w:val="28"/>
        </w:rPr>
      </w:pPr>
      <w:r w:rsidRPr="00100F9C">
        <w:rPr>
          <w:sz w:val="28"/>
          <w:szCs w:val="28"/>
        </w:rPr>
        <w:t>Стандарты подсистемы 12.2 устанавливают требования безопасности как к конструкции, оборудованию в целом, так и к его отдельным частям и регламентируют методы контроля.</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Стандарты подсистемы 12.3 определяют требования к режимам работы, к размещению элементов технологических процессов, к рабочим </w:t>
      </w:r>
      <w:r w:rsidRPr="00100F9C">
        <w:rPr>
          <w:sz w:val="28"/>
          <w:szCs w:val="28"/>
        </w:rPr>
        <w:lastRenderedPageBreak/>
        <w:t>местам и режимам труда и к методам контроля безопасности труда.</w:t>
      </w:r>
    </w:p>
    <w:p w:rsidR="00D64E8E" w:rsidRPr="00100F9C" w:rsidRDefault="00D64E8E" w:rsidP="00100F9C">
      <w:pPr>
        <w:widowControl w:val="0"/>
        <w:spacing w:line="360" w:lineRule="auto"/>
        <w:ind w:firstLine="709"/>
        <w:jc w:val="both"/>
        <w:rPr>
          <w:sz w:val="28"/>
          <w:szCs w:val="28"/>
        </w:rPr>
      </w:pPr>
      <w:r w:rsidRPr="00100F9C">
        <w:rPr>
          <w:sz w:val="28"/>
          <w:szCs w:val="28"/>
        </w:rPr>
        <w:t>Стандарты подсистемы 12.4 устанавливают конструктивные, эксплуатационные, гигиенические средства защиты и методы контроля эффективности защитных средств.</w:t>
      </w:r>
    </w:p>
    <w:p w:rsidR="00D64E8E" w:rsidRPr="00100F9C" w:rsidRDefault="00D64E8E" w:rsidP="00100F9C">
      <w:pPr>
        <w:widowControl w:val="0"/>
        <w:spacing w:line="360" w:lineRule="auto"/>
        <w:ind w:firstLine="709"/>
        <w:jc w:val="both"/>
        <w:rPr>
          <w:sz w:val="28"/>
          <w:szCs w:val="28"/>
        </w:rPr>
      </w:pPr>
      <w:r w:rsidRPr="00100F9C">
        <w:rPr>
          <w:sz w:val="28"/>
          <w:szCs w:val="28"/>
        </w:rPr>
        <w:t>Стандарты подсистемы 12.5 устанавливают требования к зданиям и сооружениям.</w:t>
      </w:r>
    </w:p>
    <w:p w:rsidR="00D64E8E" w:rsidRPr="00100F9C" w:rsidRDefault="00D64E8E" w:rsidP="00100F9C">
      <w:pPr>
        <w:widowControl w:val="0"/>
        <w:spacing w:line="360" w:lineRule="auto"/>
        <w:ind w:firstLine="709"/>
        <w:jc w:val="both"/>
        <w:rPr>
          <w:sz w:val="28"/>
          <w:szCs w:val="28"/>
        </w:rPr>
      </w:pPr>
      <w:r w:rsidRPr="00100F9C">
        <w:rPr>
          <w:sz w:val="28"/>
          <w:szCs w:val="28"/>
        </w:rPr>
        <w:t>Порядковый номер нормативного акта определяется согласно реестру государственных нормативных актов по охране труда. Так ГОС</w:t>
      </w:r>
      <w:r w:rsidR="0096060A" w:rsidRPr="00100F9C">
        <w:rPr>
          <w:sz w:val="28"/>
          <w:szCs w:val="28"/>
        </w:rPr>
        <w:t>Т 12.1.005-88 „В</w:t>
      </w:r>
      <w:r w:rsidRPr="00100F9C">
        <w:rPr>
          <w:sz w:val="28"/>
          <w:szCs w:val="28"/>
        </w:rPr>
        <w:t xml:space="preserve">оздух рабочей зоны, общие санитарно-гигиенические требования” (ССБТ): следующие три цифры Госта указывают на его порядковый номер в данной подсистеме при регистрации, а последние цифры - </w:t>
      </w:r>
      <w:r w:rsidR="00D8424E" w:rsidRPr="00100F9C">
        <w:rPr>
          <w:sz w:val="28"/>
          <w:szCs w:val="28"/>
        </w:rPr>
        <w:t>год</w:t>
      </w:r>
      <w:r w:rsidRPr="00100F9C">
        <w:rPr>
          <w:sz w:val="28"/>
          <w:szCs w:val="28"/>
        </w:rPr>
        <w:t xml:space="preserve"> регистрации.</w:t>
      </w:r>
    </w:p>
    <w:p w:rsidR="00D64E8E" w:rsidRPr="00100F9C" w:rsidRDefault="00D64E8E" w:rsidP="00100F9C">
      <w:pPr>
        <w:widowControl w:val="0"/>
        <w:spacing w:line="360" w:lineRule="auto"/>
        <w:ind w:firstLine="709"/>
        <w:jc w:val="both"/>
        <w:rPr>
          <w:sz w:val="28"/>
          <w:szCs w:val="28"/>
        </w:rPr>
      </w:pPr>
      <w:r w:rsidRPr="00100F9C">
        <w:rPr>
          <w:sz w:val="28"/>
          <w:szCs w:val="28"/>
        </w:rPr>
        <w:t>Таким образом, для практического использования стандарта необходим</w:t>
      </w:r>
      <w:r w:rsidR="0096060A" w:rsidRPr="00100F9C">
        <w:rPr>
          <w:sz w:val="28"/>
          <w:szCs w:val="28"/>
        </w:rPr>
        <w:t>о</w:t>
      </w:r>
      <w:r w:rsidRPr="00100F9C">
        <w:rPr>
          <w:sz w:val="28"/>
          <w:szCs w:val="28"/>
        </w:rPr>
        <w:t xml:space="preserve"> знать шифр подсистемы, порядковый номер и </w:t>
      </w:r>
      <w:r w:rsidR="00D8424E" w:rsidRPr="00100F9C">
        <w:rPr>
          <w:sz w:val="28"/>
          <w:szCs w:val="28"/>
        </w:rPr>
        <w:t>год</w:t>
      </w:r>
      <w:r w:rsidRPr="00100F9C">
        <w:rPr>
          <w:sz w:val="28"/>
          <w:szCs w:val="28"/>
        </w:rPr>
        <w:t xml:space="preserve"> регистрации.</w:t>
      </w:r>
    </w:p>
    <w:p w:rsidR="00D64E8E" w:rsidRPr="00100F9C" w:rsidRDefault="00D64E8E" w:rsidP="00100F9C">
      <w:pPr>
        <w:widowControl w:val="0"/>
        <w:spacing w:line="360" w:lineRule="auto"/>
        <w:ind w:firstLine="709"/>
        <w:jc w:val="both"/>
        <w:rPr>
          <w:sz w:val="28"/>
          <w:szCs w:val="28"/>
        </w:rPr>
      </w:pPr>
      <w:r w:rsidRPr="00100F9C">
        <w:rPr>
          <w:sz w:val="28"/>
          <w:szCs w:val="28"/>
        </w:rPr>
        <w:t>Сейчас в Украине действуют 235 межотраслевых и 2044 отраслевых нормативных актов, в том числе 344 межгосударственных стандартов ССБТ, 698 правил, 39 государственных с</w:t>
      </w:r>
      <w:r w:rsidR="0096060A" w:rsidRPr="00100F9C">
        <w:rPr>
          <w:sz w:val="28"/>
          <w:szCs w:val="28"/>
        </w:rPr>
        <w:t>тандартов Украины (Г</w:t>
      </w:r>
      <w:r w:rsidRPr="00100F9C">
        <w:rPr>
          <w:sz w:val="28"/>
          <w:szCs w:val="28"/>
        </w:rPr>
        <w:t>СТУ) и другие отраслевые правила.</w:t>
      </w: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outlineLvl w:val="2"/>
        <w:rPr>
          <w:b/>
          <w:sz w:val="28"/>
          <w:szCs w:val="28"/>
        </w:rPr>
      </w:pPr>
      <w:bookmarkStart w:id="3" w:name="_Toc88223516"/>
      <w:r w:rsidRPr="00100F9C">
        <w:rPr>
          <w:b/>
          <w:sz w:val="28"/>
          <w:szCs w:val="28"/>
        </w:rPr>
        <w:t xml:space="preserve">1.3 </w:t>
      </w:r>
      <w:bookmarkEnd w:id="3"/>
      <w:r w:rsidRPr="00100F9C">
        <w:rPr>
          <w:b/>
          <w:sz w:val="28"/>
          <w:szCs w:val="28"/>
        </w:rPr>
        <w:t>О</w:t>
      </w:r>
      <w:r w:rsidR="00100ADA" w:rsidRPr="00100F9C">
        <w:rPr>
          <w:b/>
          <w:sz w:val="28"/>
          <w:szCs w:val="28"/>
        </w:rPr>
        <w:t xml:space="preserve">сновные принципы государственной политики в области </w:t>
      </w:r>
      <w:r w:rsidR="00914FCB" w:rsidRPr="00100F9C">
        <w:rPr>
          <w:b/>
          <w:sz w:val="28"/>
          <w:szCs w:val="28"/>
          <w:lang w:val="uk-UA"/>
        </w:rPr>
        <w:t>о</w:t>
      </w:r>
      <w:r w:rsidR="00100ADA" w:rsidRPr="00100F9C">
        <w:rPr>
          <w:b/>
          <w:sz w:val="28"/>
          <w:szCs w:val="28"/>
        </w:rPr>
        <w:t>храны труда</w:t>
      </w:r>
    </w:p>
    <w:p w:rsidR="00D64E8E" w:rsidRPr="00100F9C" w:rsidRDefault="00D64E8E" w:rsidP="00100F9C">
      <w:pPr>
        <w:widowControl w:val="0"/>
        <w:tabs>
          <w:tab w:val="left" w:pos="720"/>
        </w:tabs>
        <w:spacing w:line="360" w:lineRule="auto"/>
        <w:ind w:firstLine="709"/>
        <w:jc w:val="both"/>
        <w:rPr>
          <w:sz w:val="28"/>
          <w:szCs w:val="28"/>
        </w:rPr>
      </w:pPr>
    </w:p>
    <w:p w:rsidR="00D64E8E" w:rsidRPr="00100F9C" w:rsidRDefault="00D2767D"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Д</w:t>
      </w:r>
      <w:r w:rsidR="00D64E8E" w:rsidRPr="00100F9C">
        <w:rPr>
          <w:sz w:val="28"/>
          <w:szCs w:val="28"/>
        </w:rPr>
        <w:t>ействие Закона</w:t>
      </w:r>
      <w:r w:rsidRPr="00100F9C">
        <w:rPr>
          <w:sz w:val="28"/>
          <w:szCs w:val="28"/>
        </w:rPr>
        <w:t xml:space="preserve"> Украины «Об охране труда» (ст. 2)</w:t>
      </w:r>
      <w:r w:rsidR="00D64E8E" w:rsidRPr="00100F9C">
        <w:rPr>
          <w:sz w:val="28"/>
          <w:szCs w:val="28"/>
        </w:rPr>
        <w:t xml:space="preserve"> распр</w:t>
      </w:r>
      <w:r w:rsidRPr="00100F9C">
        <w:rPr>
          <w:sz w:val="28"/>
          <w:szCs w:val="28"/>
        </w:rPr>
        <w:t>остраняется</w:t>
      </w:r>
      <w:r w:rsidR="00100F9C">
        <w:rPr>
          <w:sz w:val="28"/>
          <w:szCs w:val="28"/>
        </w:rPr>
        <w:t xml:space="preserve"> </w:t>
      </w:r>
      <w:r w:rsidR="000E5981" w:rsidRPr="00100F9C">
        <w:rPr>
          <w:sz w:val="28"/>
          <w:szCs w:val="28"/>
        </w:rPr>
        <w:t>на всех</w:t>
      </w:r>
      <w:r w:rsidR="00100F9C">
        <w:rPr>
          <w:sz w:val="28"/>
          <w:szCs w:val="28"/>
        </w:rPr>
        <w:t xml:space="preserve"> </w:t>
      </w:r>
      <w:r w:rsidR="002777DC" w:rsidRPr="00100F9C">
        <w:rPr>
          <w:sz w:val="28"/>
          <w:szCs w:val="28"/>
          <w:lang w:val="uk-UA"/>
        </w:rPr>
        <w:t xml:space="preserve">юридических и физических лиц, </w:t>
      </w:r>
      <w:r w:rsidR="002777DC" w:rsidRPr="00100F9C">
        <w:rPr>
          <w:sz w:val="28"/>
          <w:szCs w:val="28"/>
        </w:rPr>
        <w:t xml:space="preserve">которые соответственно законодательству используют наемный труд, а также </w:t>
      </w:r>
      <w:r w:rsidR="000E5981" w:rsidRPr="00100F9C">
        <w:rPr>
          <w:sz w:val="28"/>
          <w:szCs w:val="28"/>
        </w:rPr>
        <w:t>работающих</w:t>
      </w:r>
      <w:r w:rsidR="00D64E8E" w:rsidRPr="00100F9C">
        <w:rPr>
          <w:sz w:val="28"/>
          <w:szCs w:val="28"/>
        </w:rPr>
        <w:t xml:space="preserve"> на предприятии, в учреждении, организации. К такой категории лиц принадлежат:</w:t>
      </w:r>
    </w:p>
    <w:p w:rsidR="00D64E8E" w:rsidRPr="00100F9C" w:rsidRDefault="008C246C"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w:t>
      </w:r>
      <w:r w:rsidR="00D64E8E" w:rsidRPr="00100F9C">
        <w:rPr>
          <w:sz w:val="28"/>
          <w:szCs w:val="28"/>
        </w:rPr>
        <w:t xml:space="preserve"> работники, которые находятся в командировке на предприятии, в учреждении, организации и принимают непосредственное участие в производственном процессе;</w:t>
      </w:r>
    </w:p>
    <w:p w:rsidR="00D64E8E" w:rsidRPr="00100F9C" w:rsidRDefault="008C246C"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w:t>
      </w:r>
      <w:r w:rsidR="00D64E8E" w:rsidRPr="00100F9C">
        <w:rPr>
          <w:sz w:val="28"/>
          <w:szCs w:val="28"/>
        </w:rPr>
        <w:t xml:space="preserve"> </w:t>
      </w:r>
      <w:r w:rsidR="00383407" w:rsidRPr="00100F9C">
        <w:rPr>
          <w:sz w:val="28"/>
          <w:szCs w:val="28"/>
        </w:rPr>
        <w:t>водители</w:t>
      </w:r>
      <w:r w:rsidR="00D64E8E" w:rsidRPr="00100F9C">
        <w:rPr>
          <w:sz w:val="28"/>
          <w:szCs w:val="28"/>
        </w:rPr>
        <w:t xml:space="preserve"> транспортных средств, которые въезжают на территорию </w:t>
      </w:r>
      <w:r w:rsidR="00D64E8E" w:rsidRPr="00100F9C">
        <w:rPr>
          <w:sz w:val="28"/>
          <w:szCs w:val="28"/>
        </w:rPr>
        <w:lastRenderedPageBreak/>
        <w:t>предприятия, учреждения, организации;</w:t>
      </w:r>
    </w:p>
    <w:p w:rsidR="00D64E8E" w:rsidRPr="00100F9C" w:rsidRDefault="008C246C"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w:t>
      </w:r>
      <w:r w:rsidR="00100F9C">
        <w:rPr>
          <w:sz w:val="28"/>
          <w:szCs w:val="28"/>
        </w:rPr>
        <w:t xml:space="preserve"> </w:t>
      </w:r>
      <w:r w:rsidR="00383407" w:rsidRPr="00100F9C">
        <w:rPr>
          <w:sz w:val="28"/>
          <w:szCs w:val="28"/>
        </w:rPr>
        <w:t>ученики</w:t>
      </w:r>
      <w:r w:rsidR="00D64E8E" w:rsidRPr="00100F9C">
        <w:rPr>
          <w:sz w:val="28"/>
          <w:szCs w:val="28"/>
        </w:rPr>
        <w:t>,</w:t>
      </w:r>
      <w:r w:rsidR="00100F9C">
        <w:rPr>
          <w:sz w:val="28"/>
          <w:szCs w:val="28"/>
        </w:rPr>
        <w:t xml:space="preserve"> </w:t>
      </w:r>
      <w:r w:rsidR="00383407" w:rsidRPr="00100F9C">
        <w:rPr>
          <w:sz w:val="28"/>
          <w:szCs w:val="28"/>
        </w:rPr>
        <w:t>воспитанники</w:t>
      </w:r>
      <w:r w:rsidR="00D64E8E" w:rsidRPr="00100F9C">
        <w:rPr>
          <w:sz w:val="28"/>
          <w:szCs w:val="28"/>
        </w:rPr>
        <w:t xml:space="preserve"> и студенты,</w:t>
      </w:r>
      <w:r w:rsidR="00100F9C">
        <w:rPr>
          <w:sz w:val="28"/>
          <w:szCs w:val="28"/>
        </w:rPr>
        <w:t xml:space="preserve"> </w:t>
      </w:r>
      <w:r w:rsidR="00D64E8E" w:rsidRPr="00100F9C">
        <w:rPr>
          <w:sz w:val="28"/>
          <w:szCs w:val="28"/>
        </w:rPr>
        <w:t>которые находятся на предприятии, в учреждении, организации с целью прохождения производственной практики.</w:t>
      </w:r>
    </w:p>
    <w:p w:rsidR="00D64E8E" w:rsidRPr="00100F9C" w:rsidRDefault="00D64E8E" w:rsidP="00100F9C">
      <w:pPr>
        <w:widowControl w:val="0"/>
        <w:spacing w:line="360" w:lineRule="auto"/>
        <w:ind w:firstLine="709"/>
        <w:jc w:val="both"/>
        <w:rPr>
          <w:sz w:val="28"/>
          <w:szCs w:val="28"/>
        </w:rPr>
      </w:pPr>
      <w:r w:rsidRPr="00100F9C">
        <w:rPr>
          <w:sz w:val="28"/>
          <w:szCs w:val="28"/>
        </w:rPr>
        <w:t>С учетом системного подхода к данному вопросу Закон Украины об охране труда (ст.1) [1] формулирует понятие охраны труда.</w:t>
      </w:r>
    </w:p>
    <w:p w:rsidR="00D64E8E" w:rsidRPr="00100F9C" w:rsidRDefault="00D64E8E" w:rsidP="00100F9C">
      <w:pPr>
        <w:pStyle w:val="a5"/>
        <w:widowControl w:val="0"/>
        <w:spacing w:after="0" w:line="360" w:lineRule="auto"/>
        <w:ind w:firstLine="709"/>
        <w:jc w:val="both"/>
        <w:rPr>
          <w:i/>
          <w:sz w:val="28"/>
          <w:szCs w:val="28"/>
        </w:rPr>
      </w:pPr>
      <w:r w:rsidRPr="00100F9C">
        <w:rPr>
          <w:b/>
          <w:bCs/>
          <w:i/>
          <w:sz w:val="28"/>
          <w:szCs w:val="28"/>
        </w:rPr>
        <w:t xml:space="preserve">Охрана </w:t>
      </w:r>
      <w:r w:rsidR="00383407" w:rsidRPr="00100F9C">
        <w:rPr>
          <w:b/>
          <w:bCs/>
          <w:i/>
          <w:sz w:val="28"/>
          <w:szCs w:val="28"/>
        </w:rPr>
        <w:t>труда</w:t>
      </w:r>
      <w:r w:rsidRPr="00100F9C">
        <w:rPr>
          <w:sz w:val="28"/>
          <w:szCs w:val="28"/>
        </w:rPr>
        <w:t xml:space="preserve"> – </w:t>
      </w:r>
      <w:r w:rsidRPr="00100F9C">
        <w:rPr>
          <w:i/>
          <w:sz w:val="28"/>
          <w:szCs w:val="28"/>
        </w:rPr>
        <w:t xml:space="preserve">это система правовых, социально-экономических, организационно-технических, санитарно-гигиенических и лечебно-профилактических мероприятий та средств, </w:t>
      </w:r>
      <w:r w:rsidR="00021DD8" w:rsidRPr="00100F9C">
        <w:rPr>
          <w:i/>
          <w:sz w:val="28"/>
          <w:szCs w:val="28"/>
        </w:rPr>
        <w:t>направленных на сохранение жизн</w:t>
      </w:r>
      <w:r w:rsidR="00021DD8" w:rsidRPr="00100F9C">
        <w:rPr>
          <w:i/>
          <w:sz w:val="28"/>
          <w:szCs w:val="28"/>
          <w:lang w:val="uk-UA"/>
        </w:rPr>
        <w:t>и</w:t>
      </w:r>
      <w:r w:rsidRPr="00100F9C">
        <w:rPr>
          <w:i/>
          <w:sz w:val="28"/>
          <w:szCs w:val="28"/>
        </w:rPr>
        <w:t>, здоровь</w:t>
      </w:r>
      <w:r w:rsidR="00021DD8" w:rsidRPr="00100F9C">
        <w:rPr>
          <w:i/>
          <w:sz w:val="28"/>
          <w:szCs w:val="28"/>
          <w:lang w:val="uk-UA"/>
        </w:rPr>
        <w:t>я</w:t>
      </w:r>
      <w:r w:rsidRPr="00100F9C">
        <w:rPr>
          <w:i/>
          <w:sz w:val="28"/>
          <w:szCs w:val="28"/>
        </w:rPr>
        <w:t xml:space="preserve"> и трудоспособности человека в процессе трудовой деятельности.</w:t>
      </w:r>
    </w:p>
    <w:p w:rsidR="007D17A6" w:rsidRPr="00100F9C" w:rsidRDefault="00E04DE7" w:rsidP="00100F9C">
      <w:pPr>
        <w:pStyle w:val="a5"/>
        <w:widowControl w:val="0"/>
        <w:spacing w:after="0" w:line="360" w:lineRule="auto"/>
        <w:ind w:firstLine="709"/>
        <w:jc w:val="both"/>
        <w:rPr>
          <w:sz w:val="28"/>
          <w:szCs w:val="28"/>
        </w:rPr>
      </w:pPr>
      <w:r w:rsidRPr="00100F9C">
        <w:rPr>
          <w:sz w:val="28"/>
          <w:szCs w:val="28"/>
          <w:lang w:val="uk-UA"/>
        </w:rPr>
        <w:t xml:space="preserve">Данная формулировка имеет большое теоретическое и практическое значение не только для сотрудников </w:t>
      </w:r>
      <w:r w:rsidRPr="00100F9C">
        <w:rPr>
          <w:sz w:val="28"/>
          <w:szCs w:val="28"/>
        </w:rPr>
        <w:t>государственн</w:t>
      </w:r>
      <w:r w:rsidR="0056754C" w:rsidRPr="00100F9C">
        <w:rPr>
          <w:sz w:val="28"/>
          <w:szCs w:val="28"/>
        </w:rPr>
        <w:t>ых и правоохранительных органов, рассматривающих и расследующих соответственные уголовные дела, осуществляющих государственный надзор в стране, но и для специалистов</w:t>
      </w:r>
      <w:r w:rsidR="00100F9C">
        <w:rPr>
          <w:sz w:val="28"/>
          <w:szCs w:val="28"/>
        </w:rPr>
        <w:t xml:space="preserve"> </w:t>
      </w:r>
      <w:r w:rsidR="0056754C" w:rsidRPr="00100F9C">
        <w:rPr>
          <w:sz w:val="28"/>
          <w:szCs w:val="28"/>
        </w:rPr>
        <w:t>другого вида деятельности, которые должны обеспечивать безопасные</w:t>
      </w:r>
      <w:r w:rsidR="00100F9C">
        <w:rPr>
          <w:sz w:val="28"/>
          <w:szCs w:val="28"/>
        </w:rPr>
        <w:t xml:space="preserve"> </w:t>
      </w:r>
      <w:r w:rsidR="0056754C" w:rsidRPr="00100F9C">
        <w:rPr>
          <w:sz w:val="28"/>
          <w:szCs w:val="28"/>
        </w:rPr>
        <w:t>и безвредные</w:t>
      </w:r>
      <w:r w:rsidR="00100F9C">
        <w:rPr>
          <w:sz w:val="28"/>
          <w:szCs w:val="28"/>
        </w:rPr>
        <w:t xml:space="preserve"> </w:t>
      </w:r>
      <w:r w:rsidR="0056754C" w:rsidRPr="00100F9C">
        <w:rPr>
          <w:sz w:val="28"/>
          <w:szCs w:val="28"/>
        </w:rPr>
        <w:t>условия труда в течение всего процесса трудовой деятельности.</w:t>
      </w:r>
    </w:p>
    <w:p w:rsidR="00C57C81" w:rsidRPr="00100F9C" w:rsidRDefault="00C57C81" w:rsidP="00100F9C">
      <w:pPr>
        <w:pStyle w:val="a5"/>
        <w:widowControl w:val="0"/>
        <w:spacing w:after="0" w:line="360" w:lineRule="auto"/>
        <w:ind w:firstLine="709"/>
        <w:jc w:val="both"/>
        <w:rPr>
          <w:bCs/>
          <w:sz w:val="28"/>
          <w:szCs w:val="28"/>
        </w:rPr>
      </w:pPr>
      <w:r w:rsidRPr="00100F9C">
        <w:rPr>
          <w:sz w:val="28"/>
          <w:szCs w:val="28"/>
        </w:rPr>
        <w:t>Закон регламентирует правовые вопросы взаимоотношений между работодателем и работниками и направлен на поддержание охраны труда.</w:t>
      </w:r>
    </w:p>
    <w:p w:rsidR="00D64E8E" w:rsidRPr="00100F9C" w:rsidRDefault="00D64E8E" w:rsidP="00100F9C">
      <w:pPr>
        <w:pStyle w:val="a5"/>
        <w:widowControl w:val="0"/>
        <w:spacing w:after="0" w:line="360" w:lineRule="auto"/>
        <w:ind w:firstLine="709"/>
        <w:jc w:val="both"/>
        <w:rPr>
          <w:sz w:val="28"/>
          <w:szCs w:val="28"/>
        </w:rPr>
      </w:pPr>
      <w:r w:rsidRPr="00100F9C">
        <w:rPr>
          <w:b/>
          <w:bCs/>
          <w:i/>
          <w:sz w:val="28"/>
          <w:szCs w:val="28"/>
        </w:rPr>
        <w:t>Работодатель</w:t>
      </w:r>
      <w:r w:rsidRPr="00100F9C">
        <w:rPr>
          <w:i/>
          <w:sz w:val="28"/>
          <w:szCs w:val="28"/>
        </w:rPr>
        <w:t xml:space="preserve"> </w:t>
      </w:r>
      <w:r w:rsidRPr="00100F9C">
        <w:rPr>
          <w:sz w:val="28"/>
          <w:szCs w:val="28"/>
        </w:rPr>
        <w:t>– владелец предприятия, учреждения, организации или уполномоченный им орган, независимо от форм собственности, в</w:t>
      </w:r>
      <w:r w:rsidR="00383407" w:rsidRPr="00100F9C">
        <w:rPr>
          <w:sz w:val="28"/>
          <w:szCs w:val="28"/>
        </w:rPr>
        <w:t>ида деятельности, хозяйствования</w:t>
      </w:r>
      <w:r w:rsidRPr="00100F9C">
        <w:rPr>
          <w:sz w:val="28"/>
          <w:szCs w:val="28"/>
        </w:rPr>
        <w:t>, и физическое лицо, которое использует нанимаемую работу.</w:t>
      </w:r>
    </w:p>
    <w:p w:rsidR="00D64E8E" w:rsidRPr="00100F9C" w:rsidRDefault="00D64E8E" w:rsidP="00100F9C">
      <w:pPr>
        <w:pStyle w:val="a5"/>
        <w:widowControl w:val="0"/>
        <w:spacing w:after="0" w:line="360" w:lineRule="auto"/>
        <w:ind w:firstLine="709"/>
        <w:jc w:val="both"/>
        <w:rPr>
          <w:sz w:val="28"/>
          <w:szCs w:val="28"/>
          <w:lang w:val="uk-UA"/>
        </w:rPr>
      </w:pPr>
      <w:r w:rsidRPr="00100F9C">
        <w:rPr>
          <w:b/>
          <w:bCs/>
          <w:i/>
          <w:sz w:val="28"/>
          <w:szCs w:val="28"/>
        </w:rPr>
        <w:t xml:space="preserve">Работник </w:t>
      </w:r>
      <w:r w:rsidRPr="00100F9C">
        <w:rPr>
          <w:sz w:val="28"/>
          <w:szCs w:val="28"/>
        </w:rPr>
        <w:t>– лицо, которое работает на предпр</w:t>
      </w:r>
      <w:r w:rsidR="00D8424E" w:rsidRPr="00100F9C">
        <w:rPr>
          <w:sz w:val="28"/>
          <w:szCs w:val="28"/>
        </w:rPr>
        <w:t>иятии, в организации, учреждении</w:t>
      </w:r>
      <w:r w:rsidR="00100F9C">
        <w:rPr>
          <w:sz w:val="28"/>
          <w:szCs w:val="28"/>
        </w:rPr>
        <w:t xml:space="preserve"> </w:t>
      </w:r>
      <w:r w:rsidRPr="00100F9C">
        <w:rPr>
          <w:sz w:val="28"/>
          <w:szCs w:val="28"/>
        </w:rPr>
        <w:t>и исполняет обязанности или функции согласно трудовому договору (контракт</w:t>
      </w:r>
      <w:r w:rsidR="00D8424E" w:rsidRPr="00100F9C">
        <w:rPr>
          <w:sz w:val="28"/>
          <w:szCs w:val="28"/>
        </w:rPr>
        <w:t>у</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b/>
          <w:i/>
          <w:sz w:val="28"/>
          <w:szCs w:val="28"/>
        </w:rPr>
        <w:t xml:space="preserve">Государственная политика в области охраны </w:t>
      </w:r>
      <w:r w:rsidR="00383407" w:rsidRPr="00100F9C">
        <w:rPr>
          <w:b/>
          <w:i/>
          <w:sz w:val="28"/>
          <w:szCs w:val="28"/>
        </w:rPr>
        <w:t>труда</w:t>
      </w:r>
      <w:r w:rsidRPr="00100F9C">
        <w:rPr>
          <w:sz w:val="28"/>
          <w:szCs w:val="28"/>
        </w:rPr>
        <w:t xml:space="preserve"> определяется соответственно Конституции Украины Вер</w:t>
      </w:r>
      <w:r w:rsidR="0096060A" w:rsidRPr="00100F9C">
        <w:rPr>
          <w:sz w:val="28"/>
          <w:szCs w:val="28"/>
        </w:rPr>
        <w:t>ховным Советом</w:t>
      </w:r>
      <w:r w:rsidR="00383407" w:rsidRPr="00100F9C">
        <w:rPr>
          <w:sz w:val="28"/>
          <w:szCs w:val="28"/>
        </w:rPr>
        <w:t xml:space="preserve"> Украины и направле</w:t>
      </w:r>
      <w:r w:rsidRPr="00100F9C">
        <w:rPr>
          <w:sz w:val="28"/>
          <w:szCs w:val="28"/>
        </w:rPr>
        <w:t xml:space="preserve">на на создание надлежащих, безопасных и здоровых условий </w:t>
      </w:r>
      <w:r w:rsidR="00D8424E" w:rsidRPr="00100F9C">
        <w:rPr>
          <w:sz w:val="28"/>
          <w:szCs w:val="28"/>
        </w:rPr>
        <w:t>труда</w:t>
      </w:r>
      <w:r w:rsidRPr="00100F9C">
        <w:rPr>
          <w:sz w:val="28"/>
          <w:szCs w:val="28"/>
        </w:rPr>
        <w:t xml:space="preserve">, </w:t>
      </w:r>
      <w:r w:rsidRPr="00100F9C">
        <w:rPr>
          <w:sz w:val="28"/>
          <w:szCs w:val="28"/>
        </w:rPr>
        <w:lastRenderedPageBreak/>
        <w:t>предотвращение несчастных случаев и профессиональных заболеваний.</w:t>
      </w:r>
    </w:p>
    <w:p w:rsidR="00D64E8E" w:rsidRPr="00100F9C" w:rsidRDefault="00383407" w:rsidP="00100F9C">
      <w:pPr>
        <w:pStyle w:val="a5"/>
        <w:widowControl w:val="0"/>
        <w:spacing w:after="0" w:line="360" w:lineRule="auto"/>
        <w:ind w:firstLine="709"/>
        <w:jc w:val="both"/>
        <w:rPr>
          <w:sz w:val="28"/>
          <w:szCs w:val="28"/>
        </w:rPr>
      </w:pPr>
      <w:r w:rsidRPr="00100F9C">
        <w:rPr>
          <w:sz w:val="28"/>
          <w:szCs w:val="28"/>
        </w:rPr>
        <w:t>Государственная</w:t>
      </w:r>
      <w:r w:rsidR="00D64E8E" w:rsidRPr="00100F9C">
        <w:rPr>
          <w:sz w:val="28"/>
          <w:szCs w:val="28"/>
        </w:rPr>
        <w:t xml:space="preserve"> политика в области охраны </w:t>
      </w:r>
      <w:r w:rsidR="00D8424E" w:rsidRPr="00100F9C">
        <w:rPr>
          <w:sz w:val="28"/>
          <w:szCs w:val="28"/>
        </w:rPr>
        <w:t>труда</w:t>
      </w:r>
      <w:r w:rsidR="00D64E8E" w:rsidRPr="00100F9C">
        <w:rPr>
          <w:sz w:val="28"/>
          <w:szCs w:val="28"/>
        </w:rPr>
        <w:t xml:space="preserve"> базируется на принципах:</w:t>
      </w:r>
    </w:p>
    <w:p w:rsidR="00100F9C" w:rsidRDefault="00383407" w:rsidP="00100F9C">
      <w:pPr>
        <w:pStyle w:val="a5"/>
        <w:widowControl w:val="0"/>
        <w:spacing w:after="0" w:line="360" w:lineRule="auto"/>
        <w:ind w:firstLine="709"/>
        <w:jc w:val="both"/>
        <w:rPr>
          <w:sz w:val="28"/>
          <w:szCs w:val="28"/>
        </w:rPr>
      </w:pPr>
      <w:r w:rsidRPr="00100F9C">
        <w:rPr>
          <w:sz w:val="28"/>
          <w:szCs w:val="28"/>
        </w:rPr>
        <w:t>приоритета жизни и здоровья</w:t>
      </w:r>
      <w:r w:rsidR="00D64E8E" w:rsidRPr="00100F9C">
        <w:rPr>
          <w:sz w:val="28"/>
          <w:szCs w:val="28"/>
        </w:rPr>
        <w:t xml:space="preserve"> работников, полной ответственности работодателя за создание надлежащих, безопасных и здоровых условий </w:t>
      </w:r>
      <w:r w:rsidR="00930580" w:rsidRPr="00100F9C">
        <w:rPr>
          <w:sz w:val="28"/>
          <w:szCs w:val="28"/>
        </w:rPr>
        <w:t>труда</w:t>
      </w:r>
      <w:r w:rsidR="00D64E8E"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повышение уровня промышленной безопасности путем обеспечения сплошного технического контроля за с</w:t>
      </w:r>
      <w:r w:rsidR="00383407" w:rsidRPr="00100F9C">
        <w:rPr>
          <w:sz w:val="28"/>
          <w:szCs w:val="28"/>
        </w:rPr>
        <w:t>остоянием</w:t>
      </w:r>
      <w:r w:rsidRPr="00100F9C">
        <w:rPr>
          <w:sz w:val="28"/>
          <w:szCs w:val="28"/>
        </w:rPr>
        <w:t xml:space="preserve"> производств, технологий и продукции, а также содействие предприятиям в создании безопасных и безвредных условий</w:t>
      </w:r>
      <w:r w:rsidR="00100F9C">
        <w:rPr>
          <w:sz w:val="28"/>
          <w:szCs w:val="28"/>
        </w:rPr>
        <w:t xml:space="preserve"> </w:t>
      </w:r>
      <w:r w:rsidR="008C246C" w:rsidRPr="00100F9C">
        <w:rPr>
          <w:sz w:val="28"/>
          <w:szCs w:val="28"/>
        </w:rPr>
        <w:t>труда</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комплексного решения задач охраны </w:t>
      </w:r>
      <w:r w:rsidR="00383407" w:rsidRPr="00100F9C">
        <w:rPr>
          <w:sz w:val="28"/>
          <w:szCs w:val="28"/>
        </w:rPr>
        <w:t>труда</w:t>
      </w:r>
      <w:r w:rsidRPr="00100F9C">
        <w:rPr>
          <w:sz w:val="28"/>
          <w:szCs w:val="28"/>
        </w:rPr>
        <w:t xml:space="preserve"> на основе общегосударственн</w:t>
      </w:r>
      <w:r w:rsidR="00383407" w:rsidRPr="00100F9C">
        <w:rPr>
          <w:sz w:val="28"/>
          <w:szCs w:val="28"/>
        </w:rPr>
        <w:t>ых</w:t>
      </w:r>
      <w:r w:rsidRPr="00100F9C">
        <w:rPr>
          <w:sz w:val="28"/>
          <w:szCs w:val="28"/>
        </w:rPr>
        <w:t>, отраслевых, региональных программ по этому вопросу и с учетом других направлений экономической и социальной политики, достижений в области науки и техники и охраны окружающей среды;</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социальной защиты работников, полного возмещения вреда лицам, которые потерпели от несчастных случаев на производстве и профессиональных заболеваний;</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установление единых требований</w:t>
      </w:r>
      <w:r w:rsidR="00100F9C">
        <w:rPr>
          <w:sz w:val="28"/>
          <w:szCs w:val="28"/>
        </w:rPr>
        <w:t xml:space="preserve"> </w:t>
      </w:r>
      <w:r w:rsidRPr="00100F9C">
        <w:rPr>
          <w:sz w:val="28"/>
          <w:szCs w:val="28"/>
        </w:rPr>
        <w:t xml:space="preserve">охраны </w:t>
      </w:r>
      <w:r w:rsidR="00383407" w:rsidRPr="00100F9C">
        <w:rPr>
          <w:sz w:val="28"/>
          <w:szCs w:val="28"/>
        </w:rPr>
        <w:t>труда</w:t>
      </w:r>
      <w:r w:rsidRPr="00100F9C">
        <w:rPr>
          <w:sz w:val="28"/>
          <w:szCs w:val="28"/>
        </w:rPr>
        <w:t xml:space="preserve"> для всех предприятий и субъектов предпринимательской деятельности независимо от форм собственности и видов деятельности;</w:t>
      </w:r>
    </w:p>
    <w:p w:rsidR="00100F9C" w:rsidRDefault="00D64E8E" w:rsidP="00100F9C">
      <w:pPr>
        <w:pStyle w:val="a5"/>
        <w:widowControl w:val="0"/>
        <w:spacing w:after="0" w:line="360" w:lineRule="auto"/>
        <w:ind w:firstLine="709"/>
        <w:jc w:val="both"/>
        <w:rPr>
          <w:sz w:val="28"/>
          <w:szCs w:val="28"/>
        </w:rPr>
      </w:pPr>
      <w:r w:rsidRPr="00100F9C">
        <w:rPr>
          <w:sz w:val="28"/>
          <w:szCs w:val="28"/>
        </w:rPr>
        <w:t>адаптации трудовых процессов к возможностям работника с учетом его здоровья и психологического с</w:t>
      </w:r>
      <w:r w:rsidR="00383407" w:rsidRPr="00100F9C">
        <w:rPr>
          <w:sz w:val="28"/>
          <w:szCs w:val="28"/>
        </w:rPr>
        <w:t>остояния</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использование экономических методов управления охраной </w:t>
      </w:r>
      <w:r w:rsidR="00383407" w:rsidRPr="00100F9C">
        <w:rPr>
          <w:sz w:val="28"/>
          <w:szCs w:val="28"/>
        </w:rPr>
        <w:t>труда</w:t>
      </w:r>
      <w:r w:rsidRPr="00100F9C">
        <w:rPr>
          <w:sz w:val="28"/>
          <w:szCs w:val="28"/>
        </w:rPr>
        <w:t xml:space="preserve">, участия государства в финансировании мероприятий по охране </w:t>
      </w:r>
      <w:r w:rsidR="00383407" w:rsidRPr="00100F9C">
        <w:rPr>
          <w:sz w:val="28"/>
          <w:szCs w:val="28"/>
        </w:rPr>
        <w:t>труда</w:t>
      </w:r>
      <w:r w:rsidRPr="00100F9C">
        <w:rPr>
          <w:sz w:val="28"/>
          <w:szCs w:val="28"/>
        </w:rPr>
        <w:t>, привлечение добровольных взносов и других поступлений на эти цел</w:t>
      </w:r>
      <w:r w:rsidR="00383407" w:rsidRPr="00100F9C">
        <w:rPr>
          <w:sz w:val="28"/>
          <w:szCs w:val="28"/>
        </w:rPr>
        <w:t>и</w:t>
      </w:r>
      <w:r w:rsidRPr="00100F9C">
        <w:rPr>
          <w:sz w:val="28"/>
          <w:szCs w:val="28"/>
        </w:rPr>
        <w:t>, получение которых не противоречит законодательству;</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информирование населения, проведение обучения, профессиональной подготовки и повышения квалификации работников по вопросам охраны </w:t>
      </w:r>
      <w:r w:rsidR="00383407" w:rsidRPr="00100F9C">
        <w:rPr>
          <w:sz w:val="28"/>
          <w:szCs w:val="28"/>
        </w:rPr>
        <w:t>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lastRenderedPageBreak/>
        <w:t xml:space="preserve">обеспечение координации деятельности органов государственной власти, учреждений, организаций, объединений граждан, которые решают проблемы здравоохранения, гигиены и безопасности </w:t>
      </w:r>
      <w:r w:rsidR="00383407" w:rsidRPr="00100F9C">
        <w:rPr>
          <w:sz w:val="28"/>
          <w:szCs w:val="28"/>
        </w:rPr>
        <w:t>труда</w:t>
      </w:r>
      <w:r w:rsidRPr="00100F9C">
        <w:rPr>
          <w:sz w:val="28"/>
          <w:szCs w:val="28"/>
        </w:rPr>
        <w:t xml:space="preserve">, а также сотрудничества и проведение консультаций между работодателями и работниками (их представителями), между всеми социальными группами во время принятия решений </w:t>
      </w:r>
      <w:r w:rsidR="00383407" w:rsidRPr="00100F9C">
        <w:rPr>
          <w:sz w:val="28"/>
          <w:szCs w:val="28"/>
        </w:rPr>
        <w:t>по</w:t>
      </w:r>
      <w:r w:rsidRPr="00100F9C">
        <w:rPr>
          <w:sz w:val="28"/>
          <w:szCs w:val="28"/>
        </w:rPr>
        <w:t xml:space="preserve"> охран</w:t>
      </w:r>
      <w:r w:rsidR="00383407" w:rsidRPr="00100F9C">
        <w:rPr>
          <w:sz w:val="28"/>
          <w:szCs w:val="28"/>
        </w:rPr>
        <w:t>е</w:t>
      </w:r>
      <w:r w:rsidR="00100F9C">
        <w:rPr>
          <w:sz w:val="28"/>
          <w:szCs w:val="28"/>
        </w:rPr>
        <w:t xml:space="preserve"> </w:t>
      </w:r>
      <w:r w:rsidR="00383407" w:rsidRPr="00100F9C">
        <w:rPr>
          <w:sz w:val="28"/>
          <w:szCs w:val="28"/>
        </w:rPr>
        <w:t>труда</w:t>
      </w:r>
      <w:r w:rsidRPr="00100F9C">
        <w:rPr>
          <w:sz w:val="28"/>
          <w:szCs w:val="28"/>
        </w:rPr>
        <w:t xml:space="preserve"> на местном и государственном уровнях;</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использование мирового опыта организации работы относительно улучшения условий и повышение безопасности работы на основе международного сотрудничества.</w:t>
      </w:r>
    </w:p>
    <w:p w:rsidR="00D64E8E" w:rsidRPr="00100F9C" w:rsidRDefault="00D64E8E" w:rsidP="00100F9C">
      <w:pPr>
        <w:pStyle w:val="2"/>
        <w:keepNext w:val="0"/>
        <w:widowControl w:val="0"/>
        <w:spacing w:line="360" w:lineRule="auto"/>
        <w:ind w:firstLine="709"/>
        <w:jc w:val="both"/>
        <w:rPr>
          <w:b/>
          <w:szCs w:val="28"/>
        </w:rPr>
      </w:pPr>
      <w:bookmarkStart w:id="4" w:name="_Toc88223517"/>
    </w:p>
    <w:bookmarkEnd w:id="4"/>
    <w:p w:rsidR="00D64E8E" w:rsidRPr="00100F9C" w:rsidRDefault="00100F9C" w:rsidP="00100F9C">
      <w:pPr>
        <w:pStyle w:val="2"/>
        <w:keepNext w:val="0"/>
        <w:widowControl w:val="0"/>
        <w:spacing w:line="360" w:lineRule="auto"/>
        <w:ind w:firstLine="709"/>
        <w:jc w:val="both"/>
        <w:rPr>
          <w:b/>
          <w:szCs w:val="28"/>
        </w:rPr>
      </w:pPr>
      <w:r>
        <w:rPr>
          <w:b/>
          <w:szCs w:val="28"/>
        </w:rPr>
        <w:br w:type="page"/>
      </w:r>
      <w:r w:rsidR="00D64E8E" w:rsidRPr="00100F9C">
        <w:rPr>
          <w:b/>
          <w:szCs w:val="28"/>
        </w:rPr>
        <w:lastRenderedPageBreak/>
        <w:t>Раздел 2</w:t>
      </w:r>
      <w:r>
        <w:rPr>
          <w:b/>
          <w:szCs w:val="28"/>
        </w:rPr>
        <w:t>.</w:t>
      </w:r>
      <w:r w:rsidR="00D64E8E" w:rsidRPr="00100F9C">
        <w:rPr>
          <w:b/>
          <w:szCs w:val="28"/>
        </w:rPr>
        <w:t xml:space="preserve"> ГАРАНТИИ ПРАВ НА ОХРАНУ ТРУДА</w:t>
      </w:r>
    </w:p>
    <w:p w:rsidR="00D64E8E" w:rsidRPr="00100F9C" w:rsidRDefault="00D64E8E" w:rsidP="00100F9C">
      <w:pPr>
        <w:widowControl w:val="0"/>
        <w:spacing w:line="360" w:lineRule="auto"/>
        <w:ind w:firstLine="709"/>
        <w:jc w:val="both"/>
        <w:rPr>
          <w:b/>
          <w:sz w:val="28"/>
          <w:szCs w:val="28"/>
        </w:rPr>
      </w:pPr>
    </w:p>
    <w:p w:rsidR="00D64E8E" w:rsidRPr="00100F9C" w:rsidRDefault="00D64E8E" w:rsidP="00100F9C">
      <w:pPr>
        <w:pStyle w:val="3"/>
        <w:keepNext w:val="0"/>
        <w:widowControl w:val="0"/>
        <w:spacing w:line="360" w:lineRule="auto"/>
        <w:ind w:firstLine="709"/>
        <w:jc w:val="both"/>
        <w:rPr>
          <w:b/>
          <w:szCs w:val="28"/>
        </w:rPr>
      </w:pPr>
      <w:bookmarkStart w:id="5" w:name="_Toc88223518"/>
      <w:r w:rsidRPr="00100F9C">
        <w:rPr>
          <w:b/>
          <w:szCs w:val="28"/>
        </w:rPr>
        <w:t xml:space="preserve">2.1 </w:t>
      </w:r>
      <w:bookmarkEnd w:id="5"/>
      <w:r w:rsidRPr="00100F9C">
        <w:rPr>
          <w:b/>
          <w:szCs w:val="28"/>
        </w:rPr>
        <w:t>П</w:t>
      </w:r>
      <w:r w:rsidR="007D17A6" w:rsidRPr="00100F9C">
        <w:rPr>
          <w:b/>
          <w:szCs w:val="28"/>
        </w:rPr>
        <w:t>рава граждан при заключении трудовых договоров</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Соответственно статье 9 Закона Украины "О предпринимательстве" </w:t>
      </w:r>
      <w:r w:rsidRPr="00100F9C">
        <w:rPr>
          <w:i/>
          <w:iCs/>
          <w:sz w:val="28"/>
          <w:szCs w:val="28"/>
        </w:rPr>
        <w:t xml:space="preserve">"Для осуществления предпринимательской деятельности предприниматель имеет право укладывать с гражданами договоры об использовании их </w:t>
      </w:r>
      <w:r w:rsidR="0096060A" w:rsidRPr="00100F9C">
        <w:rPr>
          <w:i/>
          <w:iCs/>
          <w:sz w:val="28"/>
          <w:szCs w:val="28"/>
        </w:rPr>
        <w:t>труда</w:t>
      </w:r>
      <w:r w:rsidRPr="00100F9C">
        <w:rPr>
          <w:i/>
          <w:iCs/>
          <w:sz w:val="28"/>
          <w:szCs w:val="28"/>
        </w:rPr>
        <w:t xml:space="preserve">. При составлении трудового договора, в том числе в случаях, предусмотренных Законами Украины, </w:t>
      </w:r>
      <w:r w:rsidRPr="00100F9C">
        <w:rPr>
          <w:sz w:val="28"/>
          <w:szCs w:val="28"/>
        </w:rPr>
        <w:t xml:space="preserve">— </w:t>
      </w:r>
      <w:r w:rsidRPr="00100F9C">
        <w:rPr>
          <w:i/>
          <w:iCs/>
          <w:sz w:val="28"/>
          <w:szCs w:val="28"/>
        </w:rPr>
        <w:t xml:space="preserve">контракта, предприниматель обязан обеспечить условия и охрану </w:t>
      </w:r>
      <w:r w:rsidR="0014188E" w:rsidRPr="00100F9C">
        <w:rPr>
          <w:i/>
          <w:iCs/>
          <w:sz w:val="28"/>
          <w:szCs w:val="28"/>
        </w:rPr>
        <w:t>труда</w:t>
      </w:r>
      <w:r w:rsidRPr="00100F9C">
        <w:rPr>
          <w:i/>
          <w:iCs/>
          <w:sz w:val="28"/>
          <w:szCs w:val="28"/>
        </w:rPr>
        <w:t xml:space="preserve">, ее оплату не ниже установленного в </w:t>
      </w:r>
      <w:r w:rsidR="0096060A" w:rsidRPr="00100F9C">
        <w:rPr>
          <w:i/>
          <w:iCs/>
          <w:sz w:val="28"/>
          <w:szCs w:val="28"/>
        </w:rPr>
        <w:t>стране</w:t>
      </w:r>
      <w:r w:rsidRPr="00100F9C">
        <w:rPr>
          <w:i/>
          <w:iCs/>
          <w:sz w:val="28"/>
          <w:szCs w:val="28"/>
        </w:rPr>
        <w:t xml:space="preserve"> минимального уровня, а также: другие социальные гарантии, включая социальное и медицинское страхование и социальное обеспечение соответственно действующему законодательству"</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Форма трудового договора между работ</w:t>
      </w:r>
      <w:r w:rsidR="00930580" w:rsidRPr="00100F9C">
        <w:rPr>
          <w:sz w:val="28"/>
          <w:szCs w:val="28"/>
        </w:rPr>
        <w:t>одателем</w:t>
      </w:r>
      <w:r w:rsidRPr="00100F9C">
        <w:rPr>
          <w:sz w:val="28"/>
          <w:szCs w:val="28"/>
        </w:rPr>
        <w:t xml:space="preserve"> и физическим лицом и Порядок его регистрации утверждено приказом Министерства труда и социальной политики от 27 июня 2001 года № 260. </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Трудовое правоотношение устанавлива</w:t>
      </w:r>
      <w:r w:rsidR="00930580" w:rsidRPr="00100F9C">
        <w:rPr>
          <w:sz w:val="28"/>
          <w:szCs w:val="28"/>
        </w:rPr>
        <w:t>ется</w:t>
      </w:r>
      <w:r w:rsidRPr="00100F9C">
        <w:rPr>
          <w:sz w:val="28"/>
          <w:szCs w:val="28"/>
        </w:rPr>
        <w:t xml:space="preserve"> путем составления трудового договора между работодателем и работником, оформля</w:t>
      </w:r>
      <w:r w:rsidR="00930580" w:rsidRPr="00100F9C">
        <w:rPr>
          <w:sz w:val="28"/>
          <w:szCs w:val="28"/>
        </w:rPr>
        <w:t>е</w:t>
      </w:r>
      <w:r w:rsidRPr="00100F9C">
        <w:rPr>
          <w:sz w:val="28"/>
          <w:szCs w:val="28"/>
        </w:rPr>
        <w:t>тся приказом по предприятию о принятии на работу по обусловленной в договоре дате. Эта дата и является началом работы работника на данном предприятии, в учреждении, организации.</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Трудовое правоотношение счита</w:t>
      </w:r>
      <w:r w:rsidR="00930580" w:rsidRPr="00100F9C">
        <w:rPr>
          <w:sz w:val="28"/>
          <w:szCs w:val="28"/>
        </w:rPr>
        <w:t>ется</w:t>
      </w:r>
      <w:r w:rsidRPr="00100F9C">
        <w:rPr>
          <w:sz w:val="28"/>
          <w:szCs w:val="28"/>
        </w:rPr>
        <w:t xml:space="preserve"> прекращенным со дня прекращения действия трудового договора. Таким днем является последний день работы работника.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Условия трудового договора не могут содержать положений, которые противоречат законам и другим нормативно-правовым актам по охране </w:t>
      </w:r>
      <w:r w:rsidR="0014188E" w:rsidRPr="00100F9C">
        <w:rPr>
          <w:sz w:val="28"/>
          <w:szCs w:val="28"/>
        </w:rPr>
        <w:t>труда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Во время составления трудового договора работодатель должен проинформировать работника под расписку об условиях </w:t>
      </w:r>
      <w:r w:rsidR="0014188E" w:rsidRPr="00100F9C">
        <w:rPr>
          <w:sz w:val="28"/>
          <w:szCs w:val="28"/>
        </w:rPr>
        <w:t xml:space="preserve">труда </w:t>
      </w:r>
      <w:r w:rsidRPr="00100F9C">
        <w:rPr>
          <w:sz w:val="28"/>
          <w:szCs w:val="28"/>
        </w:rPr>
        <w:t>и о наличии на его рабочем месте опасных и вредных производственных факторов,</w:t>
      </w:r>
      <w:r w:rsidR="00100F9C">
        <w:rPr>
          <w:sz w:val="28"/>
          <w:szCs w:val="28"/>
        </w:rPr>
        <w:t xml:space="preserve"> </w:t>
      </w:r>
      <w:r w:rsidRPr="00100F9C">
        <w:rPr>
          <w:sz w:val="28"/>
          <w:szCs w:val="28"/>
        </w:rPr>
        <w:lastRenderedPageBreak/>
        <w:t xml:space="preserve">возможные </w:t>
      </w:r>
      <w:r w:rsidR="0096060A" w:rsidRPr="00100F9C">
        <w:rPr>
          <w:sz w:val="28"/>
          <w:szCs w:val="28"/>
        </w:rPr>
        <w:t>по</w:t>
      </w:r>
      <w:r w:rsidRPr="00100F9C">
        <w:rPr>
          <w:sz w:val="28"/>
          <w:szCs w:val="28"/>
        </w:rPr>
        <w:t>следствия их влияния на здоровье и о правах работника на льготы и компенсации за работу в таких условиях соответственно законодательству и коллективному договору.</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Работнику не может предлагаться работа, которая</w:t>
      </w:r>
      <w:r w:rsidR="00DA5D39" w:rsidRPr="00100F9C">
        <w:rPr>
          <w:sz w:val="28"/>
          <w:szCs w:val="28"/>
        </w:rPr>
        <w:t xml:space="preserve"> соответственно</w:t>
      </w:r>
      <w:r w:rsidR="00100F9C">
        <w:rPr>
          <w:sz w:val="28"/>
          <w:szCs w:val="28"/>
        </w:rPr>
        <w:t xml:space="preserve"> </w:t>
      </w:r>
      <w:r w:rsidRPr="00100F9C">
        <w:rPr>
          <w:sz w:val="28"/>
          <w:szCs w:val="28"/>
        </w:rPr>
        <w:t>медицинск</w:t>
      </w:r>
      <w:r w:rsidR="00DA5D39" w:rsidRPr="00100F9C">
        <w:rPr>
          <w:sz w:val="28"/>
          <w:szCs w:val="28"/>
        </w:rPr>
        <w:t>ого</w:t>
      </w:r>
      <w:r w:rsidRPr="00100F9C">
        <w:rPr>
          <w:sz w:val="28"/>
          <w:szCs w:val="28"/>
        </w:rPr>
        <w:t xml:space="preserve"> </w:t>
      </w:r>
      <w:r w:rsidR="008C246C" w:rsidRPr="00100F9C">
        <w:rPr>
          <w:sz w:val="28"/>
          <w:szCs w:val="28"/>
        </w:rPr>
        <w:t>заключени</w:t>
      </w:r>
      <w:r w:rsidR="00DA5D39" w:rsidRPr="00100F9C">
        <w:rPr>
          <w:sz w:val="28"/>
          <w:szCs w:val="28"/>
        </w:rPr>
        <w:t>я</w:t>
      </w:r>
      <w:r w:rsidR="008C246C" w:rsidRPr="00100F9C">
        <w:rPr>
          <w:sz w:val="28"/>
          <w:szCs w:val="28"/>
        </w:rPr>
        <w:t xml:space="preserve"> противопоказана ему по</w:t>
      </w:r>
      <w:r w:rsidRPr="00100F9C">
        <w:rPr>
          <w:sz w:val="28"/>
          <w:szCs w:val="28"/>
        </w:rPr>
        <w:t xml:space="preserve"> с</w:t>
      </w:r>
      <w:r w:rsidR="0048092B" w:rsidRPr="00100F9C">
        <w:rPr>
          <w:sz w:val="28"/>
          <w:szCs w:val="28"/>
        </w:rPr>
        <w:t>остояни</w:t>
      </w:r>
      <w:r w:rsidR="00DA5D39" w:rsidRPr="00100F9C">
        <w:rPr>
          <w:sz w:val="28"/>
          <w:szCs w:val="28"/>
        </w:rPr>
        <w:t>ю</w:t>
      </w:r>
      <w:r w:rsidRPr="00100F9C">
        <w:rPr>
          <w:sz w:val="28"/>
          <w:szCs w:val="28"/>
        </w:rPr>
        <w:t xml:space="preserve"> здоровья. К выполнению работ повышенной опасности и тех</w:t>
      </w:r>
      <w:r w:rsidR="00930580" w:rsidRPr="00100F9C">
        <w:rPr>
          <w:sz w:val="28"/>
          <w:szCs w:val="28"/>
        </w:rPr>
        <w:t xml:space="preserve"> работ</w:t>
      </w:r>
      <w:r w:rsidRPr="00100F9C">
        <w:rPr>
          <w:sz w:val="28"/>
          <w:szCs w:val="28"/>
        </w:rPr>
        <w:t xml:space="preserve">, что </w:t>
      </w:r>
      <w:r w:rsidR="00DA5D39" w:rsidRPr="00100F9C">
        <w:rPr>
          <w:sz w:val="28"/>
          <w:szCs w:val="28"/>
        </w:rPr>
        <w:t>требуют</w:t>
      </w:r>
      <w:r w:rsidRPr="00100F9C">
        <w:rPr>
          <w:sz w:val="28"/>
          <w:szCs w:val="28"/>
        </w:rPr>
        <w:t xml:space="preserve"> профессионально</w:t>
      </w:r>
      <w:r w:rsidR="00DA5D39" w:rsidRPr="00100F9C">
        <w:rPr>
          <w:sz w:val="28"/>
          <w:szCs w:val="28"/>
        </w:rPr>
        <w:t>го</w:t>
      </w:r>
      <w:r w:rsidRPr="00100F9C">
        <w:rPr>
          <w:sz w:val="28"/>
          <w:szCs w:val="28"/>
        </w:rPr>
        <w:t xml:space="preserve"> отбор</w:t>
      </w:r>
      <w:r w:rsidR="00DA5D39" w:rsidRPr="00100F9C">
        <w:rPr>
          <w:sz w:val="28"/>
          <w:szCs w:val="28"/>
        </w:rPr>
        <w:t>а</w:t>
      </w:r>
      <w:r w:rsidRPr="00100F9C">
        <w:rPr>
          <w:sz w:val="28"/>
          <w:szCs w:val="28"/>
        </w:rPr>
        <w:t xml:space="preserve">, допускаются лица при наличии </w:t>
      </w:r>
      <w:r w:rsidR="0048092B" w:rsidRPr="00100F9C">
        <w:rPr>
          <w:sz w:val="28"/>
          <w:szCs w:val="28"/>
        </w:rPr>
        <w:t>заключения</w:t>
      </w:r>
      <w:r w:rsidRPr="00100F9C">
        <w:rPr>
          <w:sz w:val="28"/>
          <w:szCs w:val="28"/>
        </w:rPr>
        <w:t xml:space="preserve"> психофизиологической экспертизы.</w:t>
      </w:r>
    </w:p>
    <w:p w:rsidR="0048092B" w:rsidRPr="00100F9C" w:rsidRDefault="00D64E8E" w:rsidP="00100F9C">
      <w:pPr>
        <w:pStyle w:val="a5"/>
        <w:widowControl w:val="0"/>
        <w:spacing w:after="0" w:line="360" w:lineRule="auto"/>
        <w:ind w:firstLine="709"/>
        <w:jc w:val="both"/>
        <w:rPr>
          <w:sz w:val="28"/>
          <w:szCs w:val="28"/>
        </w:rPr>
      </w:pPr>
      <w:r w:rsidRPr="00100F9C">
        <w:rPr>
          <w:sz w:val="28"/>
          <w:szCs w:val="28"/>
        </w:rPr>
        <w:t>Все работники согласно закону подлежат общеобязательному государственному социальному страхованию от несчастного случая на производстве и профессионального заболевания, которые послужили причиной потери трудоспособности.</w:t>
      </w:r>
    </w:p>
    <w:p w:rsidR="00D64E8E" w:rsidRPr="00100F9C" w:rsidRDefault="00D64E8E" w:rsidP="00100F9C">
      <w:pPr>
        <w:pStyle w:val="a5"/>
        <w:widowControl w:val="0"/>
        <w:spacing w:after="0" w:line="360" w:lineRule="auto"/>
        <w:ind w:firstLine="709"/>
        <w:jc w:val="both"/>
        <w:rPr>
          <w:sz w:val="28"/>
          <w:szCs w:val="28"/>
        </w:rPr>
      </w:pPr>
      <w:r w:rsidRPr="00100F9C">
        <w:rPr>
          <w:b/>
          <w:bCs/>
          <w:i/>
          <w:sz w:val="28"/>
          <w:szCs w:val="28"/>
        </w:rPr>
        <w:t xml:space="preserve">Права работников на охрану </w:t>
      </w:r>
      <w:r w:rsidR="0048092B" w:rsidRPr="00100F9C">
        <w:rPr>
          <w:b/>
          <w:bCs/>
          <w:i/>
          <w:sz w:val="28"/>
          <w:szCs w:val="28"/>
        </w:rPr>
        <w:t xml:space="preserve">труда </w:t>
      </w:r>
      <w:r w:rsidRPr="00100F9C">
        <w:rPr>
          <w:b/>
          <w:bCs/>
          <w:i/>
          <w:sz w:val="28"/>
          <w:szCs w:val="28"/>
        </w:rPr>
        <w:t>во время работы</w:t>
      </w:r>
      <w:r w:rsidR="00001170" w:rsidRPr="00100F9C">
        <w:rPr>
          <w:b/>
          <w:bCs/>
          <w:sz w:val="28"/>
          <w:szCs w:val="28"/>
        </w:rPr>
        <w:t>.</w:t>
      </w:r>
      <w:r w:rsidR="00100F9C">
        <w:rPr>
          <w:b/>
          <w:bCs/>
          <w:sz w:val="28"/>
          <w:szCs w:val="28"/>
        </w:rPr>
        <w:t xml:space="preserve"> </w:t>
      </w:r>
      <w:r w:rsidRPr="00100F9C">
        <w:rPr>
          <w:sz w:val="28"/>
          <w:szCs w:val="28"/>
        </w:rPr>
        <w:t xml:space="preserve">Условия </w:t>
      </w:r>
      <w:r w:rsidR="0048092B" w:rsidRPr="00100F9C">
        <w:rPr>
          <w:sz w:val="28"/>
          <w:szCs w:val="28"/>
        </w:rPr>
        <w:t>труда</w:t>
      </w:r>
      <w:r w:rsidRPr="00100F9C">
        <w:rPr>
          <w:sz w:val="28"/>
          <w:szCs w:val="28"/>
        </w:rPr>
        <w:t xml:space="preserve"> на рабочем месте, безопасность технологических процессов,</w:t>
      </w:r>
      <w:r w:rsidR="0048092B" w:rsidRPr="00100F9C">
        <w:rPr>
          <w:sz w:val="28"/>
          <w:szCs w:val="28"/>
        </w:rPr>
        <w:t xml:space="preserve"> машин, механизмов, оборудования</w:t>
      </w:r>
      <w:r w:rsidRPr="00100F9C">
        <w:rPr>
          <w:sz w:val="28"/>
          <w:szCs w:val="28"/>
        </w:rPr>
        <w:t xml:space="preserve"> и других средств производства, с</w:t>
      </w:r>
      <w:r w:rsidR="0048092B" w:rsidRPr="00100F9C">
        <w:rPr>
          <w:sz w:val="28"/>
          <w:szCs w:val="28"/>
        </w:rPr>
        <w:t>остояние</w:t>
      </w:r>
      <w:r w:rsidRPr="00100F9C">
        <w:rPr>
          <w:sz w:val="28"/>
          <w:szCs w:val="28"/>
        </w:rPr>
        <w:t xml:space="preserve"> средств коллективной и индивидуальной защиты, которые используются работником, а также санитарно-бытовые условия должны отвечать требованиям законодательства.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Работник имеет право отказаться от порученной работы, если создалась производственная ситуация, оп</w:t>
      </w:r>
      <w:r w:rsidR="0048092B" w:rsidRPr="00100F9C">
        <w:rPr>
          <w:sz w:val="28"/>
          <w:szCs w:val="28"/>
        </w:rPr>
        <w:t>асная для его жизни или здоровья,</w:t>
      </w:r>
      <w:r w:rsidR="00100F9C">
        <w:rPr>
          <w:sz w:val="28"/>
          <w:szCs w:val="28"/>
        </w:rPr>
        <w:t xml:space="preserve"> </w:t>
      </w:r>
      <w:r w:rsidRPr="00100F9C">
        <w:rPr>
          <w:sz w:val="28"/>
          <w:szCs w:val="28"/>
        </w:rPr>
        <w:t>или для людей, которые его окружают, или для производственной среды или окружающей сред</w:t>
      </w:r>
      <w:r w:rsidR="0048092B" w:rsidRPr="00100F9C">
        <w:rPr>
          <w:sz w:val="28"/>
          <w:szCs w:val="28"/>
        </w:rPr>
        <w:t>ы</w:t>
      </w:r>
      <w:r w:rsidRPr="00100F9C">
        <w:rPr>
          <w:sz w:val="28"/>
          <w:szCs w:val="28"/>
        </w:rPr>
        <w:t>. Он обязан немедленно сообщить об этом непосредственно</w:t>
      </w:r>
      <w:r w:rsidR="0048092B" w:rsidRPr="00100F9C">
        <w:rPr>
          <w:sz w:val="28"/>
          <w:szCs w:val="28"/>
        </w:rPr>
        <w:t>му</w:t>
      </w:r>
      <w:r w:rsidRPr="00100F9C">
        <w:rPr>
          <w:sz w:val="28"/>
          <w:szCs w:val="28"/>
        </w:rPr>
        <w:t xml:space="preserve"> руководител</w:t>
      </w:r>
      <w:r w:rsidR="0048092B" w:rsidRPr="00100F9C">
        <w:rPr>
          <w:sz w:val="28"/>
          <w:szCs w:val="28"/>
        </w:rPr>
        <w:t>ю или работодателю</w:t>
      </w:r>
      <w:r w:rsidRPr="00100F9C">
        <w:rPr>
          <w:sz w:val="28"/>
          <w:szCs w:val="28"/>
        </w:rPr>
        <w:t xml:space="preserve">. Факт наличия такой ситуации за необходимости подтверждается специалистами </w:t>
      </w:r>
      <w:r w:rsidR="0048092B" w:rsidRPr="00100F9C">
        <w:rPr>
          <w:sz w:val="28"/>
          <w:szCs w:val="28"/>
        </w:rPr>
        <w:t>по</w:t>
      </w:r>
      <w:r w:rsidRPr="00100F9C">
        <w:rPr>
          <w:sz w:val="28"/>
          <w:szCs w:val="28"/>
        </w:rPr>
        <w:t xml:space="preserve"> охран</w:t>
      </w:r>
      <w:r w:rsidR="0048092B" w:rsidRPr="00100F9C">
        <w:rPr>
          <w:sz w:val="28"/>
          <w:szCs w:val="28"/>
        </w:rPr>
        <w:t>е</w:t>
      </w:r>
      <w:r w:rsidRPr="00100F9C">
        <w:rPr>
          <w:sz w:val="28"/>
          <w:szCs w:val="28"/>
        </w:rPr>
        <w:t xml:space="preserve"> </w:t>
      </w:r>
      <w:r w:rsidR="0048092B" w:rsidRPr="00100F9C">
        <w:rPr>
          <w:sz w:val="28"/>
          <w:szCs w:val="28"/>
        </w:rPr>
        <w:t>труда</w:t>
      </w:r>
      <w:r w:rsidRPr="00100F9C">
        <w:rPr>
          <w:sz w:val="28"/>
          <w:szCs w:val="28"/>
        </w:rPr>
        <w:t xml:space="preserve"> предприятия при участии представителя профсоюза, членом которо</w:t>
      </w:r>
      <w:r w:rsidR="0048092B" w:rsidRPr="00100F9C">
        <w:rPr>
          <w:sz w:val="28"/>
          <w:szCs w:val="28"/>
        </w:rPr>
        <w:t>го</w:t>
      </w:r>
      <w:r w:rsidRPr="00100F9C">
        <w:rPr>
          <w:sz w:val="28"/>
          <w:szCs w:val="28"/>
        </w:rPr>
        <w:t xml:space="preserve"> он есть, или уполномоченно</w:t>
      </w:r>
      <w:r w:rsidR="0048092B" w:rsidRPr="00100F9C">
        <w:rPr>
          <w:sz w:val="28"/>
          <w:szCs w:val="28"/>
        </w:rPr>
        <w:t>го</w:t>
      </w:r>
      <w:r w:rsidRPr="00100F9C">
        <w:rPr>
          <w:sz w:val="28"/>
          <w:szCs w:val="28"/>
        </w:rPr>
        <w:t xml:space="preserve"> работниками лица по вопросам охраны </w:t>
      </w:r>
      <w:r w:rsidR="0048092B" w:rsidRPr="00100F9C">
        <w:rPr>
          <w:sz w:val="28"/>
          <w:szCs w:val="28"/>
        </w:rPr>
        <w:t>труда</w:t>
      </w:r>
      <w:r w:rsidRPr="00100F9C">
        <w:rPr>
          <w:sz w:val="28"/>
          <w:szCs w:val="28"/>
        </w:rPr>
        <w:t xml:space="preserve"> (если профессиональный союз на предприятии не созда</w:t>
      </w:r>
      <w:r w:rsidR="0048092B" w:rsidRPr="00100F9C">
        <w:rPr>
          <w:sz w:val="28"/>
          <w:szCs w:val="28"/>
        </w:rPr>
        <w:t>н</w:t>
      </w:r>
      <w:r w:rsidRPr="00100F9C">
        <w:rPr>
          <w:sz w:val="28"/>
          <w:szCs w:val="28"/>
        </w:rPr>
        <w:t xml:space="preserve">), а также страхового эксперта </w:t>
      </w:r>
      <w:r w:rsidR="0048092B" w:rsidRPr="00100F9C">
        <w:rPr>
          <w:sz w:val="28"/>
          <w:szCs w:val="28"/>
        </w:rPr>
        <w:t>по охране</w:t>
      </w:r>
      <w:r w:rsidR="00100F9C">
        <w:rPr>
          <w:sz w:val="28"/>
          <w:szCs w:val="28"/>
        </w:rPr>
        <w:t xml:space="preserve"> </w:t>
      </w:r>
      <w:r w:rsidR="0048092B" w:rsidRPr="00100F9C">
        <w:rPr>
          <w:sz w:val="28"/>
          <w:szCs w:val="28"/>
        </w:rPr>
        <w:t>труда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Работник имеет право расторгнуть трудовой договор по собственному желанию, если работодате</w:t>
      </w:r>
      <w:r w:rsidR="0048092B" w:rsidRPr="00100F9C">
        <w:rPr>
          <w:sz w:val="28"/>
          <w:szCs w:val="28"/>
        </w:rPr>
        <w:t>ль не выполняет законодательство</w:t>
      </w:r>
      <w:r w:rsidRPr="00100F9C">
        <w:rPr>
          <w:sz w:val="28"/>
          <w:szCs w:val="28"/>
        </w:rPr>
        <w:t xml:space="preserve"> об охране </w:t>
      </w:r>
      <w:r w:rsidR="0048092B" w:rsidRPr="00100F9C">
        <w:rPr>
          <w:sz w:val="28"/>
          <w:szCs w:val="28"/>
        </w:rPr>
        <w:t>труда</w:t>
      </w:r>
      <w:r w:rsidRPr="00100F9C">
        <w:rPr>
          <w:sz w:val="28"/>
          <w:szCs w:val="28"/>
        </w:rPr>
        <w:t xml:space="preserve">, </w:t>
      </w:r>
      <w:r w:rsidRPr="00100F9C">
        <w:rPr>
          <w:sz w:val="28"/>
          <w:szCs w:val="28"/>
        </w:rPr>
        <w:lastRenderedPageBreak/>
        <w:t>не соблюдает условий коллективного договора по этим вопросам. В этом случае работнику выплачивается выходное пособие в размере, предусмотренному коллективным договором, но не меньше трехмесячного заработка.</w:t>
      </w:r>
    </w:p>
    <w:p w:rsidR="00D64E8E" w:rsidRPr="00100F9C" w:rsidRDefault="0048092B" w:rsidP="00100F9C">
      <w:pPr>
        <w:pStyle w:val="a5"/>
        <w:widowControl w:val="0"/>
        <w:spacing w:after="0" w:line="360" w:lineRule="auto"/>
        <w:ind w:firstLine="709"/>
        <w:jc w:val="both"/>
        <w:rPr>
          <w:sz w:val="28"/>
          <w:szCs w:val="28"/>
        </w:rPr>
      </w:pPr>
      <w:r w:rsidRPr="00100F9C">
        <w:rPr>
          <w:sz w:val="28"/>
          <w:szCs w:val="28"/>
        </w:rPr>
        <w:t>Работнику</w:t>
      </w:r>
      <w:r w:rsidR="00D64E8E" w:rsidRPr="00100F9C">
        <w:rPr>
          <w:sz w:val="28"/>
          <w:szCs w:val="28"/>
        </w:rPr>
        <w:t xml:space="preserve">, который </w:t>
      </w:r>
      <w:r w:rsidR="00DA5D39" w:rsidRPr="00100F9C">
        <w:rPr>
          <w:sz w:val="28"/>
          <w:szCs w:val="28"/>
        </w:rPr>
        <w:t>по</w:t>
      </w:r>
      <w:r w:rsidR="00D64E8E" w:rsidRPr="00100F9C">
        <w:rPr>
          <w:sz w:val="28"/>
          <w:szCs w:val="28"/>
        </w:rPr>
        <w:t xml:space="preserve"> с</w:t>
      </w:r>
      <w:r w:rsidRPr="00100F9C">
        <w:rPr>
          <w:sz w:val="28"/>
          <w:szCs w:val="28"/>
        </w:rPr>
        <w:t>остояни</w:t>
      </w:r>
      <w:r w:rsidR="00DA5D39" w:rsidRPr="00100F9C">
        <w:rPr>
          <w:sz w:val="28"/>
          <w:szCs w:val="28"/>
        </w:rPr>
        <w:t>ю</w:t>
      </w:r>
      <w:r w:rsidR="00D64E8E" w:rsidRPr="00100F9C">
        <w:rPr>
          <w:sz w:val="28"/>
          <w:szCs w:val="28"/>
        </w:rPr>
        <w:t xml:space="preserve"> здоровья </w:t>
      </w:r>
      <w:r w:rsidRPr="00100F9C">
        <w:rPr>
          <w:sz w:val="28"/>
          <w:szCs w:val="28"/>
        </w:rPr>
        <w:t>,</w:t>
      </w:r>
      <w:r w:rsidR="00100F9C">
        <w:rPr>
          <w:sz w:val="28"/>
          <w:szCs w:val="28"/>
        </w:rPr>
        <w:t xml:space="preserve"> </w:t>
      </w:r>
      <w:r w:rsidR="00D64E8E" w:rsidRPr="00100F9C">
        <w:rPr>
          <w:sz w:val="28"/>
          <w:szCs w:val="28"/>
        </w:rPr>
        <w:t xml:space="preserve">соответственно медицинскому </w:t>
      </w:r>
      <w:r w:rsidRPr="00100F9C">
        <w:rPr>
          <w:sz w:val="28"/>
          <w:szCs w:val="28"/>
        </w:rPr>
        <w:t>заключению,</w:t>
      </w:r>
      <w:r w:rsidR="00100F9C">
        <w:rPr>
          <w:sz w:val="28"/>
          <w:szCs w:val="28"/>
        </w:rPr>
        <w:t xml:space="preserve"> </w:t>
      </w:r>
      <w:r w:rsidR="00D64E8E" w:rsidRPr="00100F9C">
        <w:rPr>
          <w:sz w:val="28"/>
          <w:szCs w:val="28"/>
        </w:rPr>
        <w:t xml:space="preserve">нуждается в предоставлении более легкой работы, работодатель должен перевести по согласию работника на такую работу на срок, указанный в медицинском </w:t>
      </w:r>
      <w:r w:rsidR="00910CF9" w:rsidRPr="00100F9C">
        <w:rPr>
          <w:sz w:val="28"/>
          <w:szCs w:val="28"/>
        </w:rPr>
        <w:t>заключении</w:t>
      </w:r>
      <w:r w:rsidR="00D64E8E" w:rsidRPr="00100F9C">
        <w:rPr>
          <w:sz w:val="28"/>
          <w:szCs w:val="28"/>
        </w:rPr>
        <w:t>, и в случае необходимости установить сокращенный рабочий день и организова</w:t>
      </w:r>
      <w:r w:rsidR="00910CF9" w:rsidRPr="00100F9C">
        <w:rPr>
          <w:sz w:val="28"/>
          <w:szCs w:val="28"/>
        </w:rPr>
        <w:t>ть проведение обучения работника,</w:t>
      </w:r>
      <w:r w:rsidR="00D64E8E" w:rsidRPr="00100F9C">
        <w:rPr>
          <w:sz w:val="28"/>
          <w:szCs w:val="28"/>
        </w:rPr>
        <w:t xml:space="preserve"> </w:t>
      </w:r>
      <w:r w:rsidR="00815DB2" w:rsidRPr="00100F9C">
        <w:rPr>
          <w:sz w:val="28"/>
          <w:szCs w:val="28"/>
        </w:rPr>
        <w:t>приобретение</w:t>
      </w:r>
      <w:r w:rsidR="00D64E8E" w:rsidRPr="00100F9C">
        <w:rPr>
          <w:sz w:val="28"/>
          <w:szCs w:val="28"/>
        </w:rPr>
        <w:t xml:space="preserve"> другой профессии соответственно законодательству.</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На время остановки эксплуатации предприятия, цеха, участка, отдельно</w:t>
      </w:r>
      <w:r w:rsidR="00910CF9" w:rsidRPr="00100F9C">
        <w:rPr>
          <w:sz w:val="28"/>
          <w:szCs w:val="28"/>
        </w:rPr>
        <w:t>го производства или оборудования</w:t>
      </w:r>
      <w:r w:rsidRPr="00100F9C">
        <w:rPr>
          <w:sz w:val="28"/>
          <w:szCs w:val="28"/>
        </w:rPr>
        <w:t xml:space="preserve"> органом государственного надзора за охраной </w:t>
      </w:r>
      <w:r w:rsidR="00910CF9" w:rsidRPr="00100F9C">
        <w:rPr>
          <w:sz w:val="28"/>
          <w:szCs w:val="28"/>
        </w:rPr>
        <w:t>труда</w:t>
      </w:r>
      <w:r w:rsidRPr="00100F9C">
        <w:rPr>
          <w:sz w:val="28"/>
          <w:szCs w:val="28"/>
        </w:rPr>
        <w:t xml:space="preserve"> или службой охраны </w:t>
      </w:r>
      <w:r w:rsidR="00910CF9" w:rsidRPr="00100F9C">
        <w:rPr>
          <w:sz w:val="28"/>
          <w:szCs w:val="28"/>
        </w:rPr>
        <w:t>труда</w:t>
      </w:r>
      <w:r w:rsidRPr="00100F9C">
        <w:rPr>
          <w:sz w:val="28"/>
          <w:szCs w:val="28"/>
        </w:rPr>
        <w:t xml:space="preserve"> за работником сохраняются место работы, а также средний заработок.</w:t>
      </w:r>
    </w:p>
    <w:p w:rsidR="00D64E8E" w:rsidRPr="00100F9C" w:rsidRDefault="00D64E8E" w:rsidP="00100F9C">
      <w:pPr>
        <w:pStyle w:val="a5"/>
        <w:widowControl w:val="0"/>
        <w:spacing w:after="0" w:line="360" w:lineRule="auto"/>
        <w:ind w:firstLine="709"/>
        <w:jc w:val="both"/>
        <w:rPr>
          <w:sz w:val="28"/>
          <w:szCs w:val="28"/>
        </w:rPr>
      </w:pPr>
      <w:r w:rsidRPr="00100F9C">
        <w:rPr>
          <w:b/>
          <w:bCs/>
          <w:i/>
          <w:sz w:val="28"/>
          <w:szCs w:val="28"/>
        </w:rPr>
        <w:t>Право работников на льготы и компенсации за т</w:t>
      </w:r>
      <w:r w:rsidR="00910CF9" w:rsidRPr="00100F9C">
        <w:rPr>
          <w:b/>
          <w:bCs/>
          <w:i/>
          <w:sz w:val="28"/>
          <w:szCs w:val="28"/>
        </w:rPr>
        <w:t>яжелые</w:t>
      </w:r>
      <w:r w:rsidR="00001170" w:rsidRPr="00100F9C">
        <w:rPr>
          <w:b/>
          <w:bCs/>
          <w:i/>
          <w:sz w:val="28"/>
          <w:szCs w:val="28"/>
        </w:rPr>
        <w:t xml:space="preserve"> </w:t>
      </w:r>
      <w:r w:rsidRPr="00100F9C">
        <w:rPr>
          <w:b/>
          <w:bCs/>
          <w:i/>
          <w:sz w:val="28"/>
          <w:szCs w:val="28"/>
        </w:rPr>
        <w:t xml:space="preserve">и вредные условия </w:t>
      </w:r>
      <w:r w:rsidR="00910CF9" w:rsidRPr="00100F9C">
        <w:rPr>
          <w:b/>
          <w:bCs/>
          <w:i/>
          <w:sz w:val="28"/>
          <w:szCs w:val="28"/>
        </w:rPr>
        <w:t>труда</w:t>
      </w:r>
      <w:r w:rsidR="00001170" w:rsidRPr="00100F9C">
        <w:rPr>
          <w:b/>
          <w:bCs/>
          <w:i/>
          <w:sz w:val="28"/>
          <w:szCs w:val="28"/>
        </w:rPr>
        <w:t>.</w:t>
      </w:r>
      <w:r w:rsidR="00001170" w:rsidRPr="00100F9C">
        <w:rPr>
          <w:b/>
          <w:bCs/>
          <w:sz w:val="28"/>
          <w:szCs w:val="28"/>
        </w:rPr>
        <w:t xml:space="preserve"> </w:t>
      </w:r>
      <w:r w:rsidRPr="00100F9C">
        <w:rPr>
          <w:sz w:val="28"/>
          <w:szCs w:val="28"/>
        </w:rPr>
        <w:t>Работники, занятые на роботах с т</w:t>
      </w:r>
      <w:r w:rsidR="00910CF9" w:rsidRPr="00100F9C">
        <w:rPr>
          <w:sz w:val="28"/>
          <w:szCs w:val="28"/>
        </w:rPr>
        <w:t xml:space="preserve">яжелыми </w:t>
      </w:r>
      <w:r w:rsidRPr="00100F9C">
        <w:rPr>
          <w:sz w:val="28"/>
          <w:szCs w:val="28"/>
        </w:rPr>
        <w:t xml:space="preserve">и вредными условиями </w:t>
      </w:r>
      <w:r w:rsidR="00910CF9" w:rsidRPr="00100F9C">
        <w:rPr>
          <w:sz w:val="28"/>
          <w:szCs w:val="28"/>
        </w:rPr>
        <w:t>труда</w:t>
      </w:r>
      <w:r w:rsidRPr="00100F9C">
        <w:rPr>
          <w:sz w:val="28"/>
          <w:szCs w:val="28"/>
        </w:rPr>
        <w:t>, безвозмездно обеспечиваются лечебно-профилактическим питанием, молоком или равноценными пищевыми продуктами, газированной соленой водой, имеют право на оплачиваемые перерывы санитарно-оздоровительного назначения, сокращение продолжительности рабочего времени, дополнитель</w:t>
      </w:r>
      <w:r w:rsidR="00DA5D39" w:rsidRPr="00100F9C">
        <w:rPr>
          <w:sz w:val="28"/>
          <w:szCs w:val="28"/>
        </w:rPr>
        <w:t>ный оплачиваемый отпуск, льготну</w:t>
      </w:r>
      <w:r w:rsidR="00910CF9" w:rsidRPr="00100F9C">
        <w:rPr>
          <w:sz w:val="28"/>
          <w:szCs w:val="28"/>
        </w:rPr>
        <w:t>ю</w:t>
      </w:r>
      <w:r w:rsidRPr="00100F9C">
        <w:rPr>
          <w:sz w:val="28"/>
          <w:szCs w:val="28"/>
        </w:rPr>
        <w:t xml:space="preserve"> пенсию, оплату труда в повышенном размере и другие льготы и компенсации, которые предоставляются в порядке, определенном законодательством.</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В случае разъездного характера работы работнику выплачивается денежная компенсация на приобретение лечебно-профилактического питания, молока или равноценных ему пищевых продуктов на условиях, предусмотренных коллективным договором.</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Работодатель может за свои средства дополнительно устанавливать по коллективному договору (соглашением, трудовым договором) работнику </w:t>
      </w:r>
      <w:r w:rsidRPr="00100F9C">
        <w:rPr>
          <w:sz w:val="28"/>
          <w:szCs w:val="28"/>
        </w:rPr>
        <w:lastRenderedPageBreak/>
        <w:t>льготы и компенсации, не предусмотренные законодательством.</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На протяжении действия заключенного с работником трудового договора работодатель должен, не поз</w:t>
      </w:r>
      <w:r w:rsidR="00C57C81" w:rsidRPr="00100F9C">
        <w:rPr>
          <w:sz w:val="28"/>
          <w:szCs w:val="28"/>
        </w:rPr>
        <w:t>ж</w:t>
      </w:r>
      <w:r w:rsidRPr="00100F9C">
        <w:rPr>
          <w:sz w:val="28"/>
          <w:szCs w:val="28"/>
        </w:rPr>
        <w:t>е чем за 2 месяца, письменно информировать работника об изменениях производственных условий и размеров льгот и компенсаций, с учетом тех, что предоставляются ему дополнительно.</w:t>
      </w:r>
    </w:p>
    <w:p w:rsidR="00D64E8E" w:rsidRPr="00100F9C" w:rsidRDefault="00D64E8E" w:rsidP="00100F9C">
      <w:pPr>
        <w:pStyle w:val="a5"/>
        <w:widowControl w:val="0"/>
        <w:spacing w:after="0" w:line="360" w:lineRule="auto"/>
        <w:ind w:firstLine="709"/>
        <w:jc w:val="both"/>
        <w:rPr>
          <w:sz w:val="28"/>
        </w:rPr>
      </w:pPr>
      <w:r w:rsidRPr="00100F9C">
        <w:rPr>
          <w:b/>
          <w:bCs/>
          <w:i/>
          <w:sz w:val="28"/>
          <w:szCs w:val="28"/>
        </w:rPr>
        <w:t>Обеспечение работников спецодеждой, другими средствами индивидуальной защиты, моечными и обезвреживающими средствами</w:t>
      </w:r>
      <w:r w:rsidR="00001170" w:rsidRPr="00100F9C">
        <w:rPr>
          <w:b/>
          <w:bCs/>
          <w:sz w:val="28"/>
          <w:szCs w:val="28"/>
        </w:rPr>
        <w:t xml:space="preserve">. </w:t>
      </w:r>
      <w:r w:rsidR="00910CF9" w:rsidRPr="00100F9C">
        <w:rPr>
          <w:sz w:val="28"/>
          <w:szCs w:val="28"/>
        </w:rPr>
        <w:t>На роботах с</w:t>
      </w:r>
      <w:r w:rsidRPr="00100F9C">
        <w:rPr>
          <w:sz w:val="28"/>
          <w:szCs w:val="28"/>
        </w:rPr>
        <w:t xml:space="preserve"> вредными и опасными условиями </w:t>
      </w:r>
      <w:r w:rsidR="00910CF9" w:rsidRPr="00100F9C">
        <w:rPr>
          <w:sz w:val="28"/>
          <w:szCs w:val="28"/>
        </w:rPr>
        <w:t>труда</w:t>
      </w:r>
      <w:r w:rsidRPr="00100F9C">
        <w:rPr>
          <w:sz w:val="28"/>
          <w:szCs w:val="28"/>
        </w:rPr>
        <w:t xml:space="preserve">, а также роботах, связанных с загрязнением или неблагоприятными метеорологическими условиями, работникам выдаются безвозмездно за установленными нормами специальная одежда, специальная обувь и другие средства индивидуальной защиты, </w:t>
      </w:r>
      <w:r w:rsidR="00910CF9" w:rsidRPr="00100F9C">
        <w:rPr>
          <w:sz w:val="28"/>
          <w:szCs w:val="28"/>
        </w:rPr>
        <w:t>а также моечные и обезвреживающи</w:t>
      </w:r>
      <w:r w:rsidRPr="00100F9C">
        <w:rPr>
          <w:sz w:val="28"/>
          <w:szCs w:val="28"/>
        </w:rPr>
        <w:t>е средства. Работники, которые привлекаются к разовым работам, связанным с ликвидацией последствий аварий, стихийного бедствия и т.п., что не предусмотренные трудовым договором, должны быть обеспеченные указанными средствами</w:t>
      </w:r>
      <w:r w:rsidRPr="00100F9C">
        <w:rPr>
          <w:sz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Работодатель обязан обес</w:t>
      </w:r>
      <w:r w:rsidR="00910CF9" w:rsidRPr="00100F9C">
        <w:rPr>
          <w:sz w:val="28"/>
          <w:szCs w:val="28"/>
        </w:rPr>
        <w:t>печить за свой счет приобретение, комплектование, выдачу и со</w:t>
      </w:r>
      <w:r w:rsidRPr="00100F9C">
        <w:rPr>
          <w:sz w:val="28"/>
          <w:szCs w:val="28"/>
        </w:rPr>
        <w:t xml:space="preserve">держание средств индивидуальной защиты соответственно нормативно-правовым актам по охране </w:t>
      </w:r>
      <w:r w:rsidR="00910CF9" w:rsidRPr="00100F9C">
        <w:rPr>
          <w:sz w:val="28"/>
          <w:szCs w:val="28"/>
        </w:rPr>
        <w:t>труда</w:t>
      </w:r>
      <w:r w:rsidRPr="00100F9C">
        <w:rPr>
          <w:sz w:val="28"/>
          <w:szCs w:val="28"/>
        </w:rPr>
        <w:t xml:space="preserve"> и</w:t>
      </w:r>
      <w:r w:rsidR="00100F9C">
        <w:rPr>
          <w:sz w:val="28"/>
          <w:szCs w:val="28"/>
        </w:rPr>
        <w:t xml:space="preserve"> </w:t>
      </w:r>
      <w:r w:rsidR="00910CF9" w:rsidRPr="00100F9C">
        <w:rPr>
          <w:sz w:val="28"/>
          <w:szCs w:val="28"/>
        </w:rPr>
        <w:t xml:space="preserve">условий </w:t>
      </w:r>
      <w:r w:rsidRPr="00100F9C">
        <w:rPr>
          <w:sz w:val="28"/>
          <w:szCs w:val="28"/>
        </w:rPr>
        <w:t>коллективного договора.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В случае преждевременного износа этих средств не по вине работника работодатель обязан заменить их за свой счет. В случае приобретения работником спецодежды, других средств индивидуальной защиты, моечных и обезвреживающих средств за свои средства работодатель обязан компенсировать все затраты на условиях, предусмотренных коллективным договором.</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Согласно коллективному договору работодатель может дополнительно, свыше установленных норм, выдавать работнику определенные средства индивидуальной защиты, если фактические условия работы этого работника требуют их применения.</w:t>
      </w:r>
    </w:p>
    <w:p w:rsidR="00D64E8E" w:rsidRPr="00100F9C" w:rsidRDefault="00100F9C" w:rsidP="00100F9C">
      <w:pPr>
        <w:widowControl w:val="0"/>
        <w:spacing w:line="360" w:lineRule="auto"/>
        <w:ind w:firstLine="709"/>
        <w:jc w:val="both"/>
        <w:rPr>
          <w:b/>
          <w:sz w:val="28"/>
          <w:szCs w:val="28"/>
          <w:lang w:val="uk-UA"/>
        </w:rPr>
      </w:pPr>
      <w:r>
        <w:rPr>
          <w:sz w:val="28"/>
          <w:szCs w:val="28"/>
        </w:rPr>
        <w:br w:type="page"/>
      </w:r>
      <w:bookmarkStart w:id="6" w:name="_Toc88223519"/>
      <w:r w:rsidR="00D64E8E" w:rsidRPr="00100F9C">
        <w:rPr>
          <w:b/>
          <w:sz w:val="28"/>
          <w:szCs w:val="28"/>
        </w:rPr>
        <w:lastRenderedPageBreak/>
        <w:t xml:space="preserve">2.2 </w:t>
      </w:r>
      <w:bookmarkEnd w:id="6"/>
      <w:r w:rsidR="00D64E8E" w:rsidRPr="00100F9C">
        <w:rPr>
          <w:b/>
          <w:sz w:val="28"/>
          <w:szCs w:val="28"/>
        </w:rPr>
        <w:t>О</w:t>
      </w:r>
      <w:r w:rsidR="00994F12" w:rsidRPr="00100F9C">
        <w:rPr>
          <w:b/>
          <w:sz w:val="28"/>
          <w:szCs w:val="28"/>
        </w:rPr>
        <w:t>храна труда женщин, несовершеннолетних и инвалидов</w:t>
      </w:r>
    </w:p>
    <w:p w:rsidR="00100F9C" w:rsidRDefault="00100F9C" w:rsidP="00100F9C">
      <w:pPr>
        <w:widowControl w:val="0"/>
        <w:spacing w:line="360" w:lineRule="auto"/>
        <w:ind w:firstLine="709"/>
        <w:jc w:val="both"/>
        <w:rPr>
          <w:sz w:val="28"/>
          <w:szCs w:val="28"/>
          <w:lang w:val="uk-UA"/>
        </w:rPr>
      </w:pPr>
    </w:p>
    <w:p w:rsidR="00D64E8E" w:rsidRPr="00100F9C" w:rsidRDefault="006D78B5" w:rsidP="00100F9C">
      <w:pPr>
        <w:widowControl w:val="0"/>
        <w:spacing w:line="360" w:lineRule="auto"/>
        <w:ind w:firstLine="709"/>
        <w:jc w:val="both"/>
        <w:rPr>
          <w:sz w:val="28"/>
        </w:rPr>
      </w:pPr>
      <w:r w:rsidRPr="00100F9C">
        <w:rPr>
          <w:b/>
          <w:i/>
          <w:sz w:val="28"/>
          <w:szCs w:val="28"/>
          <w:lang w:val="uk-UA"/>
        </w:rPr>
        <w:t xml:space="preserve">Охрана труда </w:t>
      </w:r>
      <w:r w:rsidR="00994F12" w:rsidRPr="00100F9C">
        <w:rPr>
          <w:b/>
          <w:i/>
          <w:sz w:val="28"/>
          <w:szCs w:val="28"/>
          <w:lang w:val="uk-UA"/>
        </w:rPr>
        <w:t>женщин</w:t>
      </w:r>
      <w:r w:rsidR="00994F12" w:rsidRPr="00100F9C">
        <w:rPr>
          <w:b/>
          <w:sz w:val="28"/>
          <w:szCs w:val="28"/>
          <w:lang w:val="uk-UA"/>
        </w:rPr>
        <w:t xml:space="preserve">. </w:t>
      </w:r>
      <w:r w:rsidR="00D64E8E" w:rsidRPr="00100F9C">
        <w:rPr>
          <w:sz w:val="28"/>
          <w:szCs w:val="28"/>
        </w:rPr>
        <w:t xml:space="preserve">Запрещается применение </w:t>
      </w:r>
      <w:r w:rsidRPr="00100F9C">
        <w:rPr>
          <w:sz w:val="28"/>
          <w:szCs w:val="28"/>
          <w:lang w:val="uk-UA"/>
        </w:rPr>
        <w:t>труда</w:t>
      </w:r>
      <w:r w:rsidR="00D64E8E" w:rsidRPr="00100F9C">
        <w:rPr>
          <w:sz w:val="28"/>
          <w:szCs w:val="28"/>
        </w:rPr>
        <w:t xml:space="preserve"> женщин на т</w:t>
      </w:r>
      <w:r w:rsidR="00910CF9" w:rsidRPr="00100F9C">
        <w:rPr>
          <w:sz w:val="28"/>
          <w:szCs w:val="28"/>
        </w:rPr>
        <w:t>яжелых роботах и на роботах с</w:t>
      </w:r>
      <w:r w:rsidR="00D64E8E" w:rsidRPr="00100F9C">
        <w:rPr>
          <w:sz w:val="28"/>
          <w:szCs w:val="28"/>
        </w:rPr>
        <w:t xml:space="preserve"> вредными или опасными условиями </w:t>
      </w:r>
      <w:r w:rsidR="00910CF9" w:rsidRPr="00100F9C">
        <w:rPr>
          <w:sz w:val="28"/>
          <w:szCs w:val="28"/>
        </w:rPr>
        <w:t>труда</w:t>
      </w:r>
      <w:r w:rsidR="00D64E8E" w:rsidRPr="00100F9C">
        <w:rPr>
          <w:sz w:val="28"/>
          <w:szCs w:val="28"/>
        </w:rPr>
        <w:t xml:space="preserve">, на подземных роботах, кроме некоторых подземных работ (нефизических работ или работ, связанных с </w:t>
      </w:r>
      <w:r w:rsidR="00910CF9" w:rsidRPr="00100F9C">
        <w:rPr>
          <w:sz w:val="28"/>
          <w:szCs w:val="28"/>
        </w:rPr>
        <w:t>санитарным и бытовым обслуживания</w:t>
      </w:r>
      <w:r w:rsidR="00D64E8E" w:rsidRPr="00100F9C">
        <w:rPr>
          <w:sz w:val="28"/>
          <w:szCs w:val="28"/>
        </w:rPr>
        <w:t>м</w:t>
      </w:r>
      <w:r w:rsidR="00910CF9" w:rsidRPr="00100F9C">
        <w:rPr>
          <w:sz w:val="28"/>
          <w:szCs w:val="28"/>
        </w:rPr>
        <w:t>и</w:t>
      </w:r>
      <w:r w:rsidR="00D64E8E" w:rsidRPr="00100F9C">
        <w:rPr>
          <w:sz w:val="28"/>
          <w:szCs w:val="28"/>
        </w:rPr>
        <w:t>), а также привлечение жен</w:t>
      </w:r>
      <w:r w:rsidR="00910CF9" w:rsidRPr="00100F9C">
        <w:rPr>
          <w:sz w:val="28"/>
          <w:szCs w:val="28"/>
        </w:rPr>
        <w:t>щин к подъему и перемещению грузов</w:t>
      </w:r>
      <w:r w:rsidR="00D64E8E" w:rsidRPr="00100F9C">
        <w:rPr>
          <w:sz w:val="28"/>
          <w:szCs w:val="28"/>
        </w:rPr>
        <w:t>, масса которых превышает установленные для них предельные нормы, соответственно перечню т</w:t>
      </w:r>
      <w:r w:rsidR="00910CF9" w:rsidRPr="00100F9C">
        <w:rPr>
          <w:sz w:val="28"/>
          <w:szCs w:val="28"/>
        </w:rPr>
        <w:t xml:space="preserve">яжелых работ и работ с </w:t>
      </w:r>
      <w:r w:rsidR="00D64E8E" w:rsidRPr="00100F9C">
        <w:rPr>
          <w:sz w:val="28"/>
          <w:szCs w:val="28"/>
        </w:rPr>
        <w:t xml:space="preserve">вредными и опасными условиями </w:t>
      </w:r>
      <w:r w:rsidR="00910CF9" w:rsidRPr="00100F9C">
        <w:rPr>
          <w:sz w:val="28"/>
          <w:szCs w:val="28"/>
        </w:rPr>
        <w:t>труда</w:t>
      </w:r>
      <w:r w:rsidR="00D64E8E" w:rsidRPr="00100F9C">
        <w:rPr>
          <w:sz w:val="28"/>
          <w:szCs w:val="28"/>
        </w:rPr>
        <w:t>, предельных норм подъема и перемещение т</w:t>
      </w:r>
      <w:r w:rsidR="00910CF9" w:rsidRPr="00100F9C">
        <w:rPr>
          <w:sz w:val="28"/>
          <w:szCs w:val="28"/>
        </w:rPr>
        <w:t>яжелых грузов</w:t>
      </w:r>
      <w:r w:rsidR="00D64E8E" w:rsidRPr="00100F9C">
        <w:rPr>
          <w:sz w:val="28"/>
          <w:szCs w:val="28"/>
        </w:rPr>
        <w:t>, что утверждаются специально уполномоченным центральным органом исполнительной власти в области здравоохранения</w:t>
      </w:r>
      <w:r w:rsidR="00D64E8E" w:rsidRPr="00100F9C">
        <w:rPr>
          <w:sz w:val="28"/>
        </w:rPr>
        <w:t>.</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Не разрешается использование </w:t>
      </w:r>
      <w:r w:rsidR="006D78B5" w:rsidRPr="00100F9C">
        <w:rPr>
          <w:sz w:val="28"/>
          <w:szCs w:val="28"/>
          <w:lang w:val="uk-UA"/>
        </w:rPr>
        <w:t>труда</w:t>
      </w:r>
      <w:r w:rsidRPr="00100F9C">
        <w:rPr>
          <w:sz w:val="28"/>
          <w:szCs w:val="28"/>
        </w:rPr>
        <w:t xml:space="preserve"> женщин на подземных роботах в горнорудной промышленности и на строительстве подземных сооружений; за исключением:</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женщин, которые занимают руководящие посты и не выполняют физической работы;</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женщин, которые занятые с</w:t>
      </w:r>
      <w:r w:rsidR="000B60D6" w:rsidRPr="00100F9C">
        <w:rPr>
          <w:sz w:val="28"/>
          <w:szCs w:val="28"/>
        </w:rPr>
        <w:t>анитарным и бытовым обслуживание</w:t>
      </w:r>
      <w:r w:rsidRPr="00100F9C">
        <w:rPr>
          <w:sz w:val="28"/>
          <w:szCs w:val="28"/>
        </w:rPr>
        <w:t>м;</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женщин, которые проходят курс обучения и допущенные к стажировк</w:t>
      </w:r>
      <w:r w:rsidR="000B60D6" w:rsidRPr="00100F9C">
        <w:rPr>
          <w:sz w:val="28"/>
          <w:szCs w:val="28"/>
        </w:rPr>
        <w:t>е</w:t>
      </w:r>
      <w:r w:rsidRPr="00100F9C">
        <w:rPr>
          <w:sz w:val="28"/>
          <w:szCs w:val="28"/>
        </w:rPr>
        <w:t xml:space="preserve"> в подземных частях предприятия;</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женщин, которые должны спускаться время от времени в подземные части предприятий для выполнения нефизических работ.</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Предельные нормы подъема и перемещение т</w:t>
      </w:r>
      <w:r w:rsidR="000B60D6" w:rsidRPr="00100F9C">
        <w:rPr>
          <w:sz w:val="28"/>
          <w:szCs w:val="28"/>
        </w:rPr>
        <w:t>яжелых грузов</w:t>
      </w:r>
      <w:r w:rsidRPr="00100F9C">
        <w:rPr>
          <w:sz w:val="28"/>
          <w:szCs w:val="28"/>
        </w:rPr>
        <w:t xml:space="preserve"> женщинами утверждено приказом Министерства здравоохранения Украины от 10 декабря 1993 года № 241.</w:t>
      </w:r>
    </w:p>
    <w:p w:rsidR="00D64E8E" w:rsidRPr="00100F9C" w:rsidRDefault="00D64E8E" w:rsidP="00100F9C">
      <w:pPr>
        <w:widowControl w:val="0"/>
        <w:spacing w:line="360" w:lineRule="auto"/>
        <w:ind w:firstLine="709"/>
        <w:jc w:val="both"/>
        <w:rPr>
          <w:sz w:val="28"/>
          <w:szCs w:val="28"/>
        </w:rPr>
      </w:pPr>
      <w:r w:rsidRPr="00100F9C">
        <w:rPr>
          <w:sz w:val="28"/>
          <w:szCs w:val="28"/>
        </w:rPr>
        <w:t>- предельно допустимое напряжение для женщин при перемещении и подъеме при чередовании с другой работой (до 2 раз в</w:t>
      </w:r>
      <w:r w:rsidR="006D78B5" w:rsidRPr="00100F9C">
        <w:rPr>
          <w:sz w:val="28"/>
          <w:szCs w:val="28"/>
          <w:lang w:val="uk-UA"/>
        </w:rPr>
        <w:t xml:space="preserve"> час</w:t>
      </w:r>
      <w:r w:rsidRPr="00100F9C">
        <w:rPr>
          <w:sz w:val="28"/>
          <w:szCs w:val="28"/>
        </w:rPr>
        <w:t>) составляет - 10кг;</w:t>
      </w:r>
    </w:p>
    <w:p w:rsidR="00D64E8E" w:rsidRPr="00100F9C" w:rsidRDefault="00D64E8E" w:rsidP="00100F9C">
      <w:pPr>
        <w:widowControl w:val="0"/>
        <w:spacing w:line="360" w:lineRule="auto"/>
        <w:ind w:firstLine="709"/>
        <w:jc w:val="both"/>
        <w:rPr>
          <w:sz w:val="28"/>
          <w:szCs w:val="28"/>
        </w:rPr>
      </w:pPr>
      <w:r w:rsidRPr="00100F9C">
        <w:rPr>
          <w:sz w:val="28"/>
          <w:szCs w:val="28"/>
        </w:rPr>
        <w:t>- перемещение и подъем грузов постоянно на протяжении рабочей смены - 7кг;</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 суммарная масса тяжести, которую перемещает женщина на </w:t>
      </w:r>
      <w:r w:rsidRPr="00100F9C">
        <w:rPr>
          <w:sz w:val="28"/>
          <w:szCs w:val="28"/>
        </w:rPr>
        <w:lastRenderedPageBreak/>
        <w:t xml:space="preserve">протяжении каждого часа рабочей смены, не должна превышать: с рабочей поверхности </w:t>
      </w:r>
      <w:smartTag w:uri="urn:schemas-microsoft-com:office:smarttags" w:element="metricconverter">
        <w:smartTagPr>
          <w:attr w:name="ProductID" w:val="-350 кг"/>
        </w:smartTagPr>
        <w:r w:rsidRPr="00100F9C">
          <w:rPr>
            <w:sz w:val="28"/>
            <w:szCs w:val="28"/>
          </w:rPr>
          <w:t>-350 кг</w:t>
        </w:r>
      </w:smartTag>
      <w:r w:rsidRPr="00100F9C">
        <w:rPr>
          <w:sz w:val="28"/>
          <w:szCs w:val="28"/>
        </w:rPr>
        <w:t>, с пола - 175кг.</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Беременные женщины соответственно статье 178 Кз</w:t>
      </w:r>
      <w:r w:rsidR="000B60D6" w:rsidRPr="00100F9C">
        <w:rPr>
          <w:sz w:val="28"/>
          <w:szCs w:val="28"/>
        </w:rPr>
        <w:t>от</w:t>
      </w:r>
      <w:r w:rsidRPr="00100F9C">
        <w:rPr>
          <w:sz w:val="28"/>
          <w:szCs w:val="28"/>
        </w:rPr>
        <w:t xml:space="preserve"> Украины, в случае наличия медицинского </w:t>
      </w:r>
      <w:r w:rsidR="000B60D6" w:rsidRPr="00100F9C">
        <w:rPr>
          <w:sz w:val="28"/>
          <w:szCs w:val="28"/>
        </w:rPr>
        <w:t>заключения</w:t>
      </w:r>
      <w:r w:rsidRPr="00100F9C">
        <w:rPr>
          <w:sz w:val="28"/>
          <w:szCs w:val="28"/>
        </w:rPr>
        <w:t>, должны быть переведены на легкую работу, которая исключает влияние неблагоприятных производственных факторов, с сохранением среднего заработка за предыдущим местом работы.</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Беременные женщины и женщины, которые имеют детей возрастом до трех лет, не допускаются к работе </w:t>
      </w:r>
      <w:r w:rsidR="006D78B5" w:rsidRPr="00100F9C">
        <w:rPr>
          <w:sz w:val="28"/>
          <w:szCs w:val="28"/>
          <w:lang w:val="uk-UA"/>
        </w:rPr>
        <w:t>в</w:t>
      </w:r>
      <w:r w:rsidR="00100F9C">
        <w:rPr>
          <w:sz w:val="28"/>
          <w:szCs w:val="28"/>
          <w:lang w:val="uk-UA"/>
        </w:rPr>
        <w:t xml:space="preserve"> </w:t>
      </w:r>
      <w:r w:rsidRPr="00100F9C">
        <w:rPr>
          <w:sz w:val="28"/>
          <w:szCs w:val="28"/>
        </w:rPr>
        <w:t>выходны</w:t>
      </w:r>
      <w:r w:rsidR="006D78B5" w:rsidRPr="00100F9C">
        <w:rPr>
          <w:sz w:val="28"/>
          <w:szCs w:val="28"/>
          <w:lang w:val="uk-UA"/>
        </w:rPr>
        <w:t>е</w:t>
      </w:r>
      <w:r w:rsidRPr="00100F9C">
        <w:rPr>
          <w:sz w:val="28"/>
          <w:szCs w:val="28"/>
        </w:rPr>
        <w:t xml:space="preserve"> дн</w:t>
      </w:r>
      <w:r w:rsidR="006D78B5" w:rsidRPr="00100F9C">
        <w:rPr>
          <w:sz w:val="28"/>
          <w:szCs w:val="28"/>
          <w:lang w:val="uk-UA"/>
        </w:rPr>
        <w:t>и</w:t>
      </w:r>
      <w:r w:rsidRPr="00100F9C">
        <w:rPr>
          <w:sz w:val="28"/>
          <w:szCs w:val="28"/>
        </w:rPr>
        <w:t>.</w:t>
      </w:r>
    </w:p>
    <w:p w:rsidR="00D64E8E" w:rsidRPr="00100F9C" w:rsidRDefault="00D64E8E" w:rsidP="00100F9C">
      <w:pPr>
        <w:widowControl w:val="0"/>
        <w:spacing w:line="360" w:lineRule="auto"/>
        <w:ind w:firstLine="709"/>
        <w:jc w:val="both"/>
        <w:rPr>
          <w:sz w:val="28"/>
          <w:szCs w:val="28"/>
        </w:rPr>
      </w:pPr>
      <w:r w:rsidRPr="00100F9C">
        <w:rPr>
          <w:sz w:val="28"/>
          <w:szCs w:val="28"/>
        </w:rPr>
        <w:t>Запрещается привлекать беременных женщин и матерей, которые кормят грудью, а также женщин, которые имеют детей возрастом до 3 лет к работам в ночное время (с 22 до 6 часов), сверхурочным работам, работам в выходные дни и направ</w:t>
      </w:r>
      <w:r w:rsidR="000B60D6" w:rsidRPr="00100F9C">
        <w:rPr>
          <w:sz w:val="28"/>
          <w:szCs w:val="28"/>
        </w:rPr>
        <w:t>л</w:t>
      </w:r>
      <w:r w:rsidRPr="00100F9C">
        <w:rPr>
          <w:sz w:val="28"/>
          <w:szCs w:val="28"/>
        </w:rPr>
        <w:t>я</w:t>
      </w:r>
      <w:r w:rsidR="000B60D6" w:rsidRPr="00100F9C">
        <w:rPr>
          <w:sz w:val="28"/>
          <w:szCs w:val="28"/>
        </w:rPr>
        <w:t>ть</w:t>
      </w:r>
      <w:r w:rsidRPr="00100F9C">
        <w:rPr>
          <w:sz w:val="28"/>
          <w:szCs w:val="28"/>
        </w:rPr>
        <w:t xml:space="preserve"> в командировку. Не могут привлекаться к сверхурочным работам или </w:t>
      </w:r>
      <w:r w:rsidR="000B60D6" w:rsidRPr="00100F9C">
        <w:rPr>
          <w:sz w:val="28"/>
          <w:szCs w:val="28"/>
        </w:rPr>
        <w:t>в</w:t>
      </w:r>
      <w:r w:rsidR="00100F9C">
        <w:rPr>
          <w:sz w:val="28"/>
          <w:szCs w:val="28"/>
        </w:rPr>
        <w:t xml:space="preserve"> </w:t>
      </w:r>
      <w:r w:rsidRPr="00100F9C">
        <w:rPr>
          <w:sz w:val="28"/>
          <w:szCs w:val="28"/>
        </w:rPr>
        <w:t>командировки без согласия женщины, которые имеют детей в возрасте от 3 до 14 лет, или детей инвалидов. За женщинами сохраняется право на период беременности перевода на легкий труд с сохранением среднего заработка на прежнем месте работы.</w:t>
      </w:r>
    </w:p>
    <w:p w:rsidR="00D64E8E" w:rsidRPr="00100F9C" w:rsidRDefault="00D64E8E" w:rsidP="00100F9C">
      <w:pPr>
        <w:widowControl w:val="0"/>
        <w:spacing w:line="360" w:lineRule="auto"/>
        <w:ind w:firstLine="709"/>
        <w:jc w:val="both"/>
        <w:rPr>
          <w:sz w:val="28"/>
          <w:szCs w:val="28"/>
        </w:rPr>
      </w:pPr>
      <w:r w:rsidRPr="00100F9C">
        <w:rPr>
          <w:sz w:val="28"/>
          <w:szCs w:val="28"/>
        </w:rPr>
        <w:t>Кроме отпуска по беременности и родам (70 дней к и 56 после), женщине, по ее заявлению, предоставляется частично оплачиваемый отпуск по достижению ребенком возраста трех лет. На период отпуска сохраняется прежнее место работы (должность) и выплачивается помощь по социальному страхованию.</w:t>
      </w:r>
    </w:p>
    <w:p w:rsidR="00D64E8E" w:rsidRPr="00100F9C" w:rsidRDefault="00D64E8E" w:rsidP="00100F9C">
      <w:pPr>
        <w:widowControl w:val="0"/>
        <w:spacing w:line="360" w:lineRule="auto"/>
        <w:ind w:firstLine="709"/>
        <w:jc w:val="both"/>
        <w:rPr>
          <w:sz w:val="28"/>
          <w:szCs w:val="28"/>
        </w:rPr>
      </w:pPr>
      <w:r w:rsidRPr="00100F9C">
        <w:rPr>
          <w:sz w:val="28"/>
          <w:szCs w:val="28"/>
        </w:rPr>
        <w:t>Кормящие матери и жен</w:t>
      </w:r>
      <w:r w:rsidR="000B60D6" w:rsidRPr="00100F9C">
        <w:rPr>
          <w:sz w:val="28"/>
          <w:szCs w:val="28"/>
        </w:rPr>
        <w:t>щины, имеющие детей в возрасте</w:t>
      </w:r>
      <w:r w:rsidR="00100F9C">
        <w:rPr>
          <w:sz w:val="28"/>
          <w:szCs w:val="28"/>
        </w:rPr>
        <w:t xml:space="preserve"> </w:t>
      </w:r>
      <w:r w:rsidRPr="00100F9C">
        <w:rPr>
          <w:sz w:val="28"/>
          <w:szCs w:val="28"/>
        </w:rPr>
        <w:t>полутора лет, имеют право на дополнительный перерыв в работе для кормления ребенка не менее чем через три часа продолжительностью не менее 30 мин. Указанные перерывы включаются в рабочее время, и оплачивается средний заработок. Не допускается отказывать в приеме на работу женщинам беремен</w:t>
      </w:r>
      <w:r w:rsidR="000B60D6" w:rsidRPr="00100F9C">
        <w:rPr>
          <w:sz w:val="28"/>
          <w:szCs w:val="28"/>
        </w:rPr>
        <w:t>ным и имеющих детей в возрасте до</w:t>
      </w:r>
      <w:r w:rsidR="00100F9C">
        <w:rPr>
          <w:sz w:val="28"/>
          <w:szCs w:val="28"/>
        </w:rPr>
        <w:t xml:space="preserve"> </w:t>
      </w:r>
      <w:r w:rsidRPr="00100F9C">
        <w:rPr>
          <w:sz w:val="28"/>
          <w:szCs w:val="28"/>
        </w:rPr>
        <w:t>трех лет. Не допускается увольнение беременных женщин и женщин, имеющих детей до 14 лет или детей</w:t>
      </w:r>
      <w:r w:rsidR="000B60D6" w:rsidRPr="00100F9C">
        <w:rPr>
          <w:sz w:val="28"/>
          <w:szCs w:val="28"/>
        </w:rPr>
        <w:t>-</w:t>
      </w:r>
      <w:r w:rsidRPr="00100F9C">
        <w:rPr>
          <w:sz w:val="28"/>
          <w:szCs w:val="28"/>
        </w:rPr>
        <w:t xml:space="preserve">инвалидов по инициативе предприятия (кроме ликвидации предприятия, но с </w:t>
      </w:r>
      <w:r w:rsidRPr="00100F9C">
        <w:rPr>
          <w:sz w:val="28"/>
          <w:szCs w:val="28"/>
        </w:rPr>
        <w:lastRenderedPageBreak/>
        <w:t>обязательным трудоустройством).</w:t>
      </w:r>
    </w:p>
    <w:p w:rsidR="00D64E8E" w:rsidRPr="00100F9C" w:rsidRDefault="00D64E8E" w:rsidP="00100F9C">
      <w:pPr>
        <w:pStyle w:val="aa"/>
        <w:widowControl w:val="0"/>
        <w:spacing w:line="360" w:lineRule="auto"/>
        <w:ind w:firstLine="709"/>
        <w:rPr>
          <w:rFonts w:ascii="Times New Roman" w:hAnsi="Times New Roman"/>
          <w:b w:val="0"/>
          <w:i w:val="0"/>
          <w:sz w:val="28"/>
          <w:szCs w:val="28"/>
        </w:rPr>
      </w:pPr>
      <w:r w:rsidRPr="00100F9C">
        <w:rPr>
          <w:rFonts w:ascii="Times New Roman" w:hAnsi="Times New Roman"/>
          <w:sz w:val="28"/>
          <w:szCs w:val="28"/>
        </w:rPr>
        <w:t xml:space="preserve">Охрана </w:t>
      </w:r>
      <w:r w:rsidR="00B24E26" w:rsidRPr="00100F9C">
        <w:rPr>
          <w:rFonts w:ascii="Times New Roman" w:hAnsi="Times New Roman"/>
          <w:sz w:val="28"/>
          <w:szCs w:val="28"/>
          <w:lang w:val="uk-UA"/>
        </w:rPr>
        <w:t>труда</w:t>
      </w:r>
      <w:r w:rsidRPr="00100F9C">
        <w:rPr>
          <w:rFonts w:ascii="Times New Roman" w:hAnsi="Times New Roman"/>
          <w:sz w:val="28"/>
          <w:szCs w:val="28"/>
        </w:rPr>
        <w:t xml:space="preserve"> несовершеннолетних</w:t>
      </w:r>
      <w:r w:rsidR="0076769E" w:rsidRPr="00100F9C">
        <w:rPr>
          <w:rFonts w:ascii="Times New Roman" w:hAnsi="Times New Roman"/>
          <w:sz w:val="28"/>
          <w:szCs w:val="28"/>
        </w:rPr>
        <w:t xml:space="preserve">. </w:t>
      </w:r>
      <w:r w:rsidRPr="00100F9C">
        <w:rPr>
          <w:rFonts w:ascii="Times New Roman" w:hAnsi="Times New Roman"/>
          <w:b w:val="0"/>
          <w:i w:val="0"/>
          <w:sz w:val="28"/>
          <w:szCs w:val="28"/>
        </w:rPr>
        <w:t>Не допускается привлечение несовершеннолетних к работе на т</w:t>
      </w:r>
      <w:r w:rsidR="000B60D6" w:rsidRPr="00100F9C">
        <w:rPr>
          <w:rFonts w:ascii="Times New Roman" w:hAnsi="Times New Roman"/>
          <w:b w:val="0"/>
          <w:i w:val="0"/>
          <w:sz w:val="28"/>
          <w:szCs w:val="28"/>
        </w:rPr>
        <w:t>яжелых</w:t>
      </w:r>
      <w:r w:rsidR="00930580" w:rsidRPr="00100F9C">
        <w:rPr>
          <w:rFonts w:ascii="Times New Roman" w:hAnsi="Times New Roman"/>
          <w:b w:val="0"/>
          <w:i w:val="0"/>
          <w:sz w:val="28"/>
          <w:szCs w:val="28"/>
        </w:rPr>
        <w:t xml:space="preserve"> роботах и на роботах с</w:t>
      </w:r>
      <w:r w:rsidRPr="00100F9C">
        <w:rPr>
          <w:rFonts w:ascii="Times New Roman" w:hAnsi="Times New Roman"/>
          <w:b w:val="0"/>
          <w:i w:val="0"/>
          <w:sz w:val="28"/>
          <w:szCs w:val="28"/>
        </w:rPr>
        <w:t xml:space="preserve"> вредными или опасными условиями </w:t>
      </w:r>
      <w:r w:rsidR="00930580" w:rsidRPr="00100F9C">
        <w:rPr>
          <w:rFonts w:ascii="Times New Roman" w:hAnsi="Times New Roman"/>
          <w:b w:val="0"/>
          <w:i w:val="0"/>
          <w:sz w:val="28"/>
          <w:szCs w:val="28"/>
        </w:rPr>
        <w:t>труда</w:t>
      </w:r>
      <w:r w:rsidRPr="00100F9C">
        <w:rPr>
          <w:rFonts w:ascii="Times New Roman" w:hAnsi="Times New Roman"/>
          <w:b w:val="0"/>
          <w:i w:val="0"/>
          <w:sz w:val="28"/>
          <w:szCs w:val="28"/>
        </w:rPr>
        <w:t>, на подземн</w:t>
      </w:r>
      <w:r w:rsidR="000B60D6" w:rsidRPr="00100F9C">
        <w:rPr>
          <w:rFonts w:ascii="Times New Roman" w:hAnsi="Times New Roman"/>
          <w:b w:val="0"/>
          <w:i w:val="0"/>
          <w:sz w:val="28"/>
          <w:szCs w:val="28"/>
        </w:rPr>
        <w:t xml:space="preserve">ых роботах, к ночным, </w:t>
      </w:r>
      <w:r w:rsidR="006D78B5" w:rsidRPr="00100F9C">
        <w:rPr>
          <w:rFonts w:ascii="Times New Roman" w:hAnsi="Times New Roman"/>
          <w:b w:val="0"/>
          <w:i w:val="0"/>
          <w:sz w:val="28"/>
          <w:szCs w:val="28"/>
          <w:lang w:val="uk-UA"/>
        </w:rPr>
        <w:t>сверх</w:t>
      </w:r>
      <w:r w:rsidR="000B60D6" w:rsidRPr="00100F9C">
        <w:rPr>
          <w:rFonts w:ascii="Times New Roman" w:hAnsi="Times New Roman"/>
          <w:b w:val="0"/>
          <w:i w:val="0"/>
          <w:sz w:val="28"/>
          <w:szCs w:val="28"/>
        </w:rPr>
        <w:t>урочным</w:t>
      </w:r>
      <w:r w:rsidRPr="00100F9C">
        <w:rPr>
          <w:rFonts w:ascii="Times New Roman" w:hAnsi="Times New Roman"/>
          <w:b w:val="0"/>
          <w:i w:val="0"/>
          <w:sz w:val="28"/>
          <w:szCs w:val="28"/>
        </w:rPr>
        <w:t xml:space="preserve"> работ и работ</w:t>
      </w:r>
      <w:r w:rsidR="000B60D6" w:rsidRPr="00100F9C">
        <w:rPr>
          <w:rFonts w:ascii="Times New Roman" w:hAnsi="Times New Roman"/>
          <w:b w:val="0"/>
          <w:i w:val="0"/>
          <w:sz w:val="28"/>
          <w:szCs w:val="28"/>
        </w:rPr>
        <w:t>ам</w:t>
      </w:r>
      <w:r w:rsidRPr="00100F9C">
        <w:rPr>
          <w:rFonts w:ascii="Times New Roman" w:hAnsi="Times New Roman"/>
          <w:b w:val="0"/>
          <w:i w:val="0"/>
          <w:sz w:val="28"/>
          <w:szCs w:val="28"/>
        </w:rPr>
        <w:t xml:space="preserve"> </w:t>
      </w:r>
      <w:r w:rsidR="006D78B5" w:rsidRPr="00100F9C">
        <w:rPr>
          <w:rFonts w:ascii="Times New Roman" w:hAnsi="Times New Roman"/>
          <w:b w:val="0"/>
          <w:i w:val="0"/>
          <w:sz w:val="28"/>
          <w:szCs w:val="28"/>
          <w:lang w:val="uk-UA"/>
        </w:rPr>
        <w:t>в</w:t>
      </w:r>
      <w:r w:rsidRPr="00100F9C">
        <w:rPr>
          <w:rFonts w:ascii="Times New Roman" w:hAnsi="Times New Roman"/>
          <w:b w:val="0"/>
          <w:i w:val="0"/>
          <w:sz w:val="28"/>
          <w:szCs w:val="28"/>
        </w:rPr>
        <w:t xml:space="preserve"> выходны</w:t>
      </w:r>
      <w:r w:rsidR="006D78B5" w:rsidRPr="00100F9C">
        <w:rPr>
          <w:rFonts w:ascii="Times New Roman" w:hAnsi="Times New Roman"/>
          <w:b w:val="0"/>
          <w:i w:val="0"/>
          <w:sz w:val="28"/>
          <w:szCs w:val="28"/>
          <w:lang w:val="uk-UA"/>
        </w:rPr>
        <w:t>е</w:t>
      </w:r>
      <w:r w:rsidR="00F7174B" w:rsidRPr="00100F9C">
        <w:rPr>
          <w:rFonts w:ascii="Times New Roman" w:hAnsi="Times New Roman"/>
          <w:b w:val="0"/>
          <w:i w:val="0"/>
          <w:sz w:val="28"/>
          <w:szCs w:val="28"/>
          <w:lang w:val="uk-UA"/>
        </w:rPr>
        <w:t xml:space="preserve"> и праздничные</w:t>
      </w:r>
      <w:r w:rsidRPr="00100F9C">
        <w:rPr>
          <w:rFonts w:ascii="Times New Roman" w:hAnsi="Times New Roman"/>
          <w:b w:val="0"/>
          <w:i w:val="0"/>
          <w:sz w:val="28"/>
          <w:szCs w:val="28"/>
        </w:rPr>
        <w:t xml:space="preserve"> дн</w:t>
      </w:r>
      <w:r w:rsidR="006D78B5" w:rsidRPr="00100F9C">
        <w:rPr>
          <w:rFonts w:ascii="Times New Roman" w:hAnsi="Times New Roman"/>
          <w:b w:val="0"/>
          <w:i w:val="0"/>
          <w:sz w:val="28"/>
          <w:szCs w:val="28"/>
          <w:lang w:val="uk-UA"/>
        </w:rPr>
        <w:t>и</w:t>
      </w:r>
      <w:r w:rsidR="00F7174B" w:rsidRPr="00100F9C">
        <w:rPr>
          <w:rFonts w:ascii="Times New Roman" w:hAnsi="Times New Roman"/>
          <w:b w:val="0"/>
          <w:i w:val="0"/>
          <w:sz w:val="28"/>
          <w:szCs w:val="28"/>
          <w:lang w:val="uk-UA"/>
        </w:rPr>
        <w:t xml:space="preserve"> (ст 51,54,192 КзоТ Украины)</w:t>
      </w:r>
      <w:r w:rsidRPr="00100F9C">
        <w:rPr>
          <w:rFonts w:ascii="Times New Roman" w:hAnsi="Times New Roman"/>
          <w:b w:val="0"/>
          <w:i w:val="0"/>
          <w:sz w:val="28"/>
          <w:szCs w:val="28"/>
        </w:rPr>
        <w:t xml:space="preserve">, а также к подъему и перемещению </w:t>
      </w:r>
      <w:r w:rsidR="000B60D6" w:rsidRPr="00100F9C">
        <w:rPr>
          <w:rFonts w:ascii="Times New Roman" w:hAnsi="Times New Roman"/>
          <w:b w:val="0"/>
          <w:i w:val="0"/>
          <w:sz w:val="28"/>
          <w:szCs w:val="28"/>
        </w:rPr>
        <w:t>грузов</w:t>
      </w:r>
      <w:r w:rsidRPr="00100F9C">
        <w:rPr>
          <w:rFonts w:ascii="Times New Roman" w:hAnsi="Times New Roman"/>
          <w:b w:val="0"/>
          <w:i w:val="0"/>
          <w:sz w:val="28"/>
          <w:szCs w:val="28"/>
        </w:rPr>
        <w:t>, масса которых превышает установленные для них предельные нормы, соответственно перечню т</w:t>
      </w:r>
      <w:r w:rsidR="000B60D6" w:rsidRPr="00100F9C">
        <w:rPr>
          <w:rFonts w:ascii="Times New Roman" w:hAnsi="Times New Roman"/>
          <w:b w:val="0"/>
          <w:i w:val="0"/>
          <w:sz w:val="28"/>
          <w:szCs w:val="28"/>
        </w:rPr>
        <w:t>яжелых</w:t>
      </w:r>
      <w:r w:rsidR="00F7174B" w:rsidRPr="00100F9C">
        <w:rPr>
          <w:rFonts w:ascii="Times New Roman" w:hAnsi="Times New Roman"/>
          <w:b w:val="0"/>
          <w:i w:val="0"/>
          <w:sz w:val="28"/>
          <w:szCs w:val="28"/>
        </w:rPr>
        <w:t xml:space="preserve"> работ и работ с</w:t>
      </w:r>
      <w:r w:rsidRPr="00100F9C">
        <w:rPr>
          <w:rFonts w:ascii="Times New Roman" w:hAnsi="Times New Roman"/>
          <w:b w:val="0"/>
          <w:i w:val="0"/>
          <w:sz w:val="28"/>
          <w:szCs w:val="28"/>
        </w:rPr>
        <w:t xml:space="preserve"> вредными и опасными условиями </w:t>
      </w:r>
      <w:r w:rsidR="000B60D6" w:rsidRPr="00100F9C">
        <w:rPr>
          <w:rFonts w:ascii="Times New Roman" w:hAnsi="Times New Roman"/>
          <w:b w:val="0"/>
          <w:i w:val="0"/>
          <w:sz w:val="28"/>
          <w:szCs w:val="28"/>
        </w:rPr>
        <w:t>труда</w:t>
      </w:r>
      <w:r w:rsidRPr="00100F9C">
        <w:rPr>
          <w:rFonts w:ascii="Times New Roman" w:hAnsi="Times New Roman"/>
          <w:b w:val="0"/>
          <w:i w:val="0"/>
          <w:sz w:val="28"/>
          <w:szCs w:val="28"/>
        </w:rPr>
        <w:t>, предельных норм подъема и перемещение т</w:t>
      </w:r>
      <w:r w:rsidR="000B60D6" w:rsidRPr="00100F9C">
        <w:rPr>
          <w:rFonts w:ascii="Times New Roman" w:hAnsi="Times New Roman"/>
          <w:b w:val="0"/>
          <w:i w:val="0"/>
          <w:sz w:val="28"/>
          <w:szCs w:val="28"/>
        </w:rPr>
        <w:t>яжелых грузов</w:t>
      </w:r>
      <w:r w:rsidRPr="00100F9C">
        <w:rPr>
          <w:rFonts w:ascii="Times New Roman" w:hAnsi="Times New Roman"/>
          <w:b w:val="0"/>
          <w:i w:val="0"/>
          <w:sz w:val="28"/>
          <w:szCs w:val="28"/>
        </w:rPr>
        <w:t>, которые утверждаются специально уполномоченным центральным органом исполнительной власти в области здравоохранения.</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Порядок трудового и профессиональн</w:t>
      </w:r>
      <w:r w:rsidR="000B60D6" w:rsidRPr="00100F9C">
        <w:rPr>
          <w:sz w:val="28"/>
          <w:szCs w:val="28"/>
        </w:rPr>
        <w:t xml:space="preserve">ого обучения несовершеннолетних </w:t>
      </w:r>
      <w:r w:rsidRPr="00100F9C">
        <w:rPr>
          <w:sz w:val="28"/>
          <w:szCs w:val="28"/>
        </w:rPr>
        <w:t>профессиям, связанным с т</w:t>
      </w:r>
      <w:r w:rsidR="000B60D6" w:rsidRPr="00100F9C">
        <w:rPr>
          <w:sz w:val="28"/>
          <w:szCs w:val="28"/>
        </w:rPr>
        <w:t>яжелыми</w:t>
      </w:r>
      <w:r w:rsidR="00F7174B" w:rsidRPr="00100F9C">
        <w:rPr>
          <w:sz w:val="28"/>
          <w:szCs w:val="28"/>
        </w:rPr>
        <w:t xml:space="preserve"> роботами и роботами с</w:t>
      </w:r>
      <w:r w:rsidRPr="00100F9C">
        <w:rPr>
          <w:sz w:val="28"/>
          <w:szCs w:val="28"/>
        </w:rPr>
        <w:t xml:space="preserve"> вредными или опасными условиями </w:t>
      </w:r>
      <w:r w:rsidR="000B60D6" w:rsidRPr="00100F9C">
        <w:rPr>
          <w:sz w:val="28"/>
          <w:szCs w:val="28"/>
        </w:rPr>
        <w:t>труда</w:t>
      </w:r>
      <w:r w:rsidRPr="00100F9C">
        <w:rPr>
          <w:sz w:val="28"/>
          <w:szCs w:val="28"/>
        </w:rPr>
        <w:t xml:space="preserve">, определяется положением, которое утверждается специально уполномоченным центральным органом исполнительной власти </w:t>
      </w:r>
      <w:r w:rsidR="000B60D6" w:rsidRPr="00100F9C">
        <w:rPr>
          <w:sz w:val="28"/>
          <w:szCs w:val="28"/>
        </w:rPr>
        <w:t>по надзору</w:t>
      </w:r>
      <w:r w:rsidRPr="00100F9C">
        <w:rPr>
          <w:sz w:val="28"/>
          <w:szCs w:val="28"/>
        </w:rPr>
        <w:t xml:space="preserve"> за охраной </w:t>
      </w:r>
      <w:r w:rsidR="000B60D6" w:rsidRPr="00100F9C">
        <w:rPr>
          <w:sz w:val="28"/>
          <w:szCs w:val="28"/>
        </w:rPr>
        <w:t>т</w:t>
      </w:r>
      <w:r w:rsidRPr="00100F9C">
        <w:rPr>
          <w:sz w:val="28"/>
          <w:szCs w:val="28"/>
        </w:rPr>
        <w:t>р</w:t>
      </w:r>
      <w:r w:rsidR="000B60D6" w:rsidRPr="00100F9C">
        <w:rPr>
          <w:sz w:val="28"/>
          <w:szCs w:val="28"/>
        </w:rPr>
        <w:t>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Возраст, </w:t>
      </w:r>
      <w:r w:rsidR="00885D4A" w:rsidRPr="00100F9C">
        <w:rPr>
          <w:sz w:val="28"/>
          <w:szCs w:val="28"/>
        </w:rPr>
        <w:t>согласно</w:t>
      </w:r>
      <w:r w:rsidRPr="00100F9C">
        <w:rPr>
          <w:sz w:val="28"/>
          <w:szCs w:val="28"/>
        </w:rPr>
        <w:t xml:space="preserve"> которого допускается принятие на работу, продолжительность рабочего времени, отпусков и некоторые другие условия </w:t>
      </w:r>
      <w:r w:rsidR="00885D4A" w:rsidRPr="00100F9C">
        <w:rPr>
          <w:sz w:val="28"/>
          <w:szCs w:val="28"/>
        </w:rPr>
        <w:t>труда</w:t>
      </w:r>
      <w:r w:rsidRPr="00100F9C">
        <w:rPr>
          <w:sz w:val="28"/>
          <w:szCs w:val="28"/>
        </w:rPr>
        <w:t xml:space="preserve"> несовершеннолетних определяются законом.</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Несовершеннолетние, т.е. лица, которые не достигли 18 лет, в трудовом правоотношении приравниваются в правах к совершеннолетним, а в области охраны </w:t>
      </w:r>
      <w:r w:rsidR="00235F84" w:rsidRPr="00100F9C">
        <w:rPr>
          <w:sz w:val="28"/>
          <w:szCs w:val="28"/>
        </w:rPr>
        <w:t>т</w:t>
      </w:r>
      <w:r w:rsidRPr="00100F9C">
        <w:rPr>
          <w:sz w:val="28"/>
          <w:szCs w:val="28"/>
        </w:rPr>
        <w:t>р</w:t>
      </w:r>
      <w:r w:rsidR="00235F84" w:rsidRPr="00100F9C">
        <w:rPr>
          <w:sz w:val="28"/>
          <w:szCs w:val="28"/>
        </w:rPr>
        <w:t>уда</w:t>
      </w:r>
      <w:r w:rsidRPr="00100F9C">
        <w:rPr>
          <w:sz w:val="28"/>
          <w:szCs w:val="28"/>
        </w:rPr>
        <w:t>, рабочего времени, отпусков и некоторых других условий работы пользуются льготами, установленными статьями 187, 190 Кз</w:t>
      </w:r>
      <w:r w:rsidR="00235F84" w:rsidRPr="00100F9C">
        <w:rPr>
          <w:sz w:val="28"/>
          <w:szCs w:val="28"/>
        </w:rPr>
        <w:t>от</w:t>
      </w:r>
      <w:r w:rsidRPr="00100F9C">
        <w:rPr>
          <w:sz w:val="28"/>
          <w:szCs w:val="28"/>
        </w:rPr>
        <w:t xml:space="preserve"> Украины.</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Все лица до 18 лет принимаются на работу лишь после пред</w:t>
      </w:r>
      <w:r w:rsidR="00F7174B" w:rsidRPr="00100F9C">
        <w:rPr>
          <w:sz w:val="28"/>
          <w:szCs w:val="28"/>
        </w:rPr>
        <w:t>варительного</w:t>
      </w:r>
      <w:r w:rsidRPr="00100F9C">
        <w:rPr>
          <w:sz w:val="28"/>
          <w:szCs w:val="28"/>
        </w:rPr>
        <w:t xml:space="preserve"> медицинского осмотра и в </w:t>
      </w:r>
      <w:r w:rsidR="00235F84" w:rsidRPr="00100F9C">
        <w:rPr>
          <w:sz w:val="28"/>
          <w:szCs w:val="28"/>
        </w:rPr>
        <w:t>дальнейшем</w:t>
      </w:r>
      <w:r w:rsidRPr="00100F9C">
        <w:rPr>
          <w:sz w:val="28"/>
          <w:szCs w:val="28"/>
        </w:rPr>
        <w:t>, к достижению 21 года, каждый год подлежат обязательному медицинскому осмотру.</w:t>
      </w:r>
    </w:p>
    <w:p w:rsidR="00D64E8E" w:rsidRPr="00100F9C" w:rsidRDefault="00D64E8E" w:rsidP="00100F9C">
      <w:pPr>
        <w:pStyle w:val="aa"/>
        <w:widowControl w:val="0"/>
        <w:spacing w:line="360" w:lineRule="auto"/>
        <w:ind w:firstLine="709"/>
        <w:rPr>
          <w:rFonts w:ascii="Times New Roman" w:hAnsi="Times New Roman"/>
          <w:b w:val="0"/>
          <w:i w:val="0"/>
          <w:sz w:val="28"/>
          <w:szCs w:val="28"/>
        </w:rPr>
      </w:pPr>
      <w:r w:rsidRPr="00100F9C">
        <w:rPr>
          <w:rFonts w:ascii="Times New Roman" w:hAnsi="Times New Roman"/>
          <w:sz w:val="28"/>
          <w:szCs w:val="28"/>
        </w:rPr>
        <w:t xml:space="preserve">Охрана </w:t>
      </w:r>
      <w:r w:rsidR="00235F84" w:rsidRPr="00100F9C">
        <w:rPr>
          <w:rFonts w:ascii="Times New Roman" w:hAnsi="Times New Roman"/>
          <w:sz w:val="28"/>
          <w:szCs w:val="28"/>
        </w:rPr>
        <w:t>труда</w:t>
      </w:r>
      <w:r w:rsidR="00100F9C">
        <w:rPr>
          <w:rFonts w:ascii="Times New Roman" w:hAnsi="Times New Roman"/>
          <w:sz w:val="28"/>
          <w:szCs w:val="28"/>
        </w:rPr>
        <w:t xml:space="preserve"> </w:t>
      </w:r>
      <w:r w:rsidRPr="00100F9C">
        <w:rPr>
          <w:rFonts w:ascii="Times New Roman" w:hAnsi="Times New Roman"/>
          <w:sz w:val="28"/>
          <w:szCs w:val="28"/>
        </w:rPr>
        <w:t>инвалидов</w:t>
      </w:r>
      <w:r w:rsidR="009225CE" w:rsidRPr="00100F9C">
        <w:rPr>
          <w:rFonts w:ascii="Times New Roman" w:hAnsi="Times New Roman"/>
          <w:sz w:val="28"/>
          <w:szCs w:val="28"/>
          <w:lang w:val="uk-UA"/>
        </w:rPr>
        <w:t xml:space="preserve">. </w:t>
      </w:r>
      <w:r w:rsidRPr="00100F9C">
        <w:rPr>
          <w:rFonts w:ascii="Times New Roman" w:hAnsi="Times New Roman"/>
          <w:b w:val="0"/>
          <w:i w:val="0"/>
          <w:sz w:val="28"/>
          <w:szCs w:val="28"/>
        </w:rPr>
        <w:t xml:space="preserve">Предприятия, которые используют работу инвалидов, обязаны создавать для них условия </w:t>
      </w:r>
      <w:r w:rsidR="00235F84" w:rsidRPr="00100F9C">
        <w:rPr>
          <w:rFonts w:ascii="Times New Roman" w:hAnsi="Times New Roman"/>
          <w:b w:val="0"/>
          <w:i w:val="0"/>
          <w:sz w:val="28"/>
          <w:szCs w:val="28"/>
        </w:rPr>
        <w:t>труда</w:t>
      </w:r>
      <w:r w:rsidR="00100F9C">
        <w:rPr>
          <w:rFonts w:ascii="Times New Roman" w:hAnsi="Times New Roman"/>
          <w:b w:val="0"/>
          <w:i w:val="0"/>
          <w:sz w:val="28"/>
          <w:szCs w:val="28"/>
        </w:rPr>
        <w:t xml:space="preserve"> </w:t>
      </w:r>
      <w:r w:rsidRPr="00100F9C">
        <w:rPr>
          <w:rFonts w:ascii="Times New Roman" w:hAnsi="Times New Roman"/>
          <w:b w:val="0"/>
          <w:i w:val="0"/>
          <w:sz w:val="28"/>
          <w:szCs w:val="28"/>
        </w:rPr>
        <w:t xml:space="preserve">с учетом рекомендаций медико-социальной экспертной комиссии и индивидуальных программ </w:t>
      </w:r>
      <w:r w:rsidRPr="00100F9C">
        <w:rPr>
          <w:rFonts w:ascii="Times New Roman" w:hAnsi="Times New Roman"/>
          <w:b w:val="0"/>
          <w:i w:val="0"/>
          <w:sz w:val="28"/>
          <w:szCs w:val="28"/>
        </w:rPr>
        <w:lastRenderedPageBreak/>
        <w:t xml:space="preserve">реабилитации, принимать дополнительные меры безопасности </w:t>
      </w:r>
      <w:r w:rsidR="00235F84" w:rsidRPr="00100F9C">
        <w:rPr>
          <w:rFonts w:ascii="Times New Roman" w:hAnsi="Times New Roman"/>
          <w:b w:val="0"/>
          <w:i w:val="0"/>
          <w:sz w:val="28"/>
          <w:szCs w:val="28"/>
        </w:rPr>
        <w:t>труда</w:t>
      </w:r>
      <w:r w:rsidRPr="00100F9C">
        <w:rPr>
          <w:rFonts w:ascii="Times New Roman" w:hAnsi="Times New Roman"/>
          <w:b w:val="0"/>
          <w:i w:val="0"/>
          <w:sz w:val="28"/>
          <w:szCs w:val="28"/>
        </w:rPr>
        <w:t>, которые отвечают специфическим особенностям этой категории работников.</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В случаях, предусмотренных законодательством, работодатель обязан организовать обучение, переквалификацию и трудоустройство инвалидов соответственно медицинским рекомендациям.</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Привлечение инвалидов к </w:t>
      </w:r>
      <w:r w:rsidR="00F7174B" w:rsidRPr="00100F9C">
        <w:rPr>
          <w:sz w:val="28"/>
          <w:szCs w:val="28"/>
        </w:rPr>
        <w:t>сверх</w:t>
      </w:r>
      <w:r w:rsidRPr="00100F9C">
        <w:rPr>
          <w:sz w:val="28"/>
          <w:szCs w:val="28"/>
        </w:rPr>
        <w:t>урочным работам и работам в ночное время не допускается.</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Следует напомнить, что инвалидами считаются лица со стойким ра</w:t>
      </w:r>
      <w:r w:rsidR="00235F84" w:rsidRPr="00100F9C">
        <w:rPr>
          <w:sz w:val="28"/>
          <w:szCs w:val="28"/>
        </w:rPr>
        <w:t>сстройством</w:t>
      </w:r>
      <w:r w:rsidRPr="00100F9C">
        <w:rPr>
          <w:sz w:val="28"/>
          <w:szCs w:val="28"/>
        </w:rPr>
        <w:t xml:space="preserve"> функций организма, обусловленным забол</w:t>
      </w:r>
      <w:r w:rsidR="00F7174B" w:rsidRPr="00100F9C">
        <w:rPr>
          <w:sz w:val="28"/>
          <w:szCs w:val="28"/>
        </w:rPr>
        <w:t>еванием, следствием травм или с</w:t>
      </w:r>
      <w:r w:rsidRPr="00100F9C">
        <w:rPr>
          <w:sz w:val="28"/>
          <w:szCs w:val="28"/>
        </w:rPr>
        <w:t xml:space="preserve"> врожденными дефектами, которы</w:t>
      </w:r>
      <w:r w:rsidR="00F7174B" w:rsidRPr="00100F9C">
        <w:rPr>
          <w:sz w:val="28"/>
          <w:szCs w:val="28"/>
        </w:rPr>
        <w:t>е</w:t>
      </w:r>
      <w:r w:rsidRPr="00100F9C">
        <w:rPr>
          <w:sz w:val="28"/>
          <w:szCs w:val="28"/>
        </w:rPr>
        <w:t xml:space="preserve"> привод</w:t>
      </w:r>
      <w:r w:rsidR="00F7174B" w:rsidRPr="00100F9C">
        <w:rPr>
          <w:sz w:val="28"/>
          <w:szCs w:val="28"/>
        </w:rPr>
        <w:t>я</w:t>
      </w:r>
      <w:r w:rsidRPr="00100F9C">
        <w:rPr>
          <w:sz w:val="28"/>
          <w:szCs w:val="28"/>
        </w:rPr>
        <w:t>т к ограничению жи</w:t>
      </w:r>
      <w:r w:rsidR="00235F84" w:rsidRPr="00100F9C">
        <w:rPr>
          <w:sz w:val="28"/>
          <w:szCs w:val="28"/>
        </w:rPr>
        <w:t>знедеятельности</w:t>
      </w:r>
      <w:r w:rsidRPr="00100F9C">
        <w:rPr>
          <w:sz w:val="28"/>
          <w:szCs w:val="28"/>
        </w:rPr>
        <w:t>,</w:t>
      </w:r>
      <w:r w:rsidR="00100F9C">
        <w:rPr>
          <w:sz w:val="28"/>
          <w:szCs w:val="28"/>
        </w:rPr>
        <w:t xml:space="preserve"> </w:t>
      </w:r>
      <w:r w:rsidRPr="00100F9C">
        <w:rPr>
          <w:sz w:val="28"/>
          <w:szCs w:val="28"/>
        </w:rPr>
        <w:t>к необходимости в социально</w:t>
      </w:r>
      <w:r w:rsidR="00235F84" w:rsidRPr="00100F9C">
        <w:rPr>
          <w:sz w:val="28"/>
          <w:szCs w:val="28"/>
        </w:rPr>
        <w:t>й помощи</w:t>
      </w:r>
      <w:r w:rsidR="00100F9C">
        <w:rPr>
          <w:sz w:val="28"/>
          <w:szCs w:val="28"/>
        </w:rPr>
        <w:t xml:space="preserve"> </w:t>
      </w:r>
      <w:r w:rsidRPr="00100F9C">
        <w:rPr>
          <w:sz w:val="28"/>
          <w:szCs w:val="28"/>
        </w:rPr>
        <w:t xml:space="preserve">и защите. </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Инвалиды в Украине владеют всей полнотой социально-экономических, политических, личных прав и свобод. Дискриминация инвалидов запреща</w:t>
      </w:r>
      <w:r w:rsidR="00C57C81" w:rsidRPr="00100F9C">
        <w:rPr>
          <w:sz w:val="28"/>
          <w:szCs w:val="28"/>
        </w:rPr>
        <w:t>ется и преследуется законом (</w:t>
      </w:r>
      <w:r w:rsidRPr="00100F9C">
        <w:rPr>
          <w:sz w:val="28"/>
          <w:szCs w:val="28"/>
        </w:rPr>
        <w:t>стать</w:t>
      </w:r>
      <w:r w:rsidR="00C57C81" w:rsidRPr="00100F9C">
        <w:rPr>
          <w:sz w:val="28"/>
          <w:szCs w:val="28"/>
        </w:rPr>
        <w:t>я</w:t>
      </w:r>
      <w:r w:rsidRPr="00100F9C">
        <w:rPr>
          <w:sz w:val="28"/>
          <w:szCs w:val="28"/>
        </w:rPr>
        <w:t xml:space="preserve"> 1 Закона Украины "Об основах соц</w:t>
      </w:r>
      <w:r w:rsidR="00235F84" w:rsidRPr="00100F9C">
        <w:rPr>
          <w:sz w:val="28"/>
          <w:szCs w:val="28"/>
        </w:rPr>
        <w:t>иальной</w:t>
      </w:r>
      <w:r w:rsidRPr="00100F9C">
        <w:rPr>
          <w:sz w:val="28"/>
          <w:szCs w:val="28"/>
        </w:rPr>
        <w:t xml:space="preserve"> защищенности инвалидов в Украине</w:t>
      </w:r>
      <w:r w:rsidR="00C57C81" w:rsidRPr="00100F9C">
        <w:rPr>
          <w:sz w:val="28"/>
          <w:szCs w:val="28"/>
        </w:rPr>
        <w:t>»</w:t>
      </w:r>
      <w:r w:rsidRPr="00100F9C">
        <w:rPr>
          <w:sz w:val="28"/>
          <w:szCs w:val="28"/>
        </w:rPr>
        <w:t>).</w:t>
      </w: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pStyle w:val="3"/>
        <w:keepNext w:val="0"/>
        <w:widowControl w:val="0"/>
        <w:spacing w:line="360" w:lineRule="auto"/>
        <w:ind w:firstLine="709"/>
        <w:jc w:val="both"/>
        <w:rPr>
          <w:b/>
          <w:szCs w:val="28"/>
        </w:rPr>
      </w:pPr>
      <w:bookmarkStart w:id="7" w:name="_Toc88223520"/>
      <w:r w:rsidRPr="00100F9C">
        <w:rPr>
          <w:b/>
          <w:szCs w:val="28"/>
        </w:rPr>
        <w:t>2.3 П</w:t>
      </w:r>
      <w:r w:rsidR="009225CE" w:rsidRPr="00100F9C">
        <w:rPr>
          <w:b/>
          <w:szCs w:val="28"/>
          <w:lang w:val="uk-UA"/>
        </w:rPr>
        <w:t>родолжительность рабочего времени на предприятии, продолжительность отдыха</w:t>
      </w:r>
      <w:bookmarkEnd w:id="7"/>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Нормальная продолжительность рабочего времени работников не может превышать 40 часов </w:t>
      </w:r>
      <w:r w:rsidR="00F7174B" w:rsidRPr="00100F9C">
        <w:rPr>
          <w:sz w:val="28"/>
          <w:szCs w:val="28"/>
        </w:rPr>
        <w:t>в</w:t>
      </w:r>
      <w:r w:rsidRPr="00100F9C">
        <w:rPr>
          <w:sz w:val="28"/>
          <w:szCs w:val="28"/>
        </w:rPr>
        <w:t xml:space="preserve"> неделю</w:t>
      </w:r>
      <w:r w:rsidR="00F7174B"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Предприятия и организации при заключении коллективного договора могут устанавливать меньшую норму продолжительности рабочего времени, чем предусмотрено в части первой этой статьи</w:t>
      </w:r>
      <w:r w:rsidR="00F7174B"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Сокращенная продолжительность рабочего времени устанавливается</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1) для работников возрастом от 16 до 18 лет - 36 часов </w:t>
      </w:r>
      <w:r w:rsidR="00F7174B" w:rsidRPr="00100F9C">
        <w:rPr>
          <w:sz w:val="28"/>
          <w:szCs w:val="28"/>
        </w:rPr>
        <w:t>в</w:t>
      </w:r>
      <w:r w:rsidRPr="00100F9C">
        <w:rPr>
          <w:sz w:val="28"/>
          <w:szCs w:val="28"/>
        </w:rPr>
        <w:t xml:space="preserve"> неделю, для лиц возрастом от 15 до 16 лет (учеников возрастом от 14 до 15 лет, которые работают в период каникул) - 24 часа в неделю.</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Продолжительность рабочего времени учеников, которые работают на </w:t>
      </w:r>
      <w:r w:rsidRPr="00100F9C">
        <w:rPr>
          <w:sz w:val="28"/>
          <w:szCs w:val="28"/>
        </w:rPr>
        <w:lastRenderedPageBreak/>
        <w:t xml:space="preserve">протяжении учебного года в свободное от обучения время, не может превышать половину максимальной продолжительности рабочего времени, </w:t>
      </w:r>
      <w:r w:rsidR="00235F84" w:rsidRPr="00100F9C">
        <w:rPr>
          <w:sz w:val="28"/>
          <w:szCs w:val="28"/>
        </w:rPr>
        <w:t>предусмотренной в абзаце первом</w:t>
      </w:r>
      <w:r w:rsidRPr="00100F9C">
        <w:rPr>
          <w:sz w:val="28"/>
          <w:szCs w:val="28"/>
        </w:rPr>
        <w:t xml:space="preserve"> этого пункта для лиц соответствующего возраста.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2) для р</w:t>
      </w:r>
      <w:r w:rsidR="00F7174B" w:rsidRPr="00100F9C">
        <w:rPr>
          <w:sz w:val="28"/>
          <w:szCs w:val="28"/>
        </w:rPr>
        <w:t>аботников, занятых на роботах с</w:t>
      </w:r>
      <w:r w:rsidRPr="00100F9C">
        <w:rPr>
          <w:sz w:val="28"/>
          <w:szCs w:val="28"/>
        </w:rPr>
        <w:t xml:space="preserve"> вредными условиями ра</w:t>
      </w:r>
      <w:r w:rsidR="00F7174B" w:rsidRPr="00100F9C">
        <w:rPr>
          <w:sz w:val="28"/>
          <w:szCs w:val="28"/>
        </w:rPr>
        <w:t>боты, - не более чем 36 часов в</w:t>
      </w:r>
      <w:r w:rsidRPr="00100F9C">
        <w:rPr>
          <w:sz w:val="28"/>
          <w:szCs w:val="28"/>
        </w:rPr>
        <w:t xml:space="preserve"> неделю.</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Кроме того, законодательством устанавливается сокращенная продолжительность рабочего времени для отдельных категорий работников (учител</w:t>
      </w:r>
      <w:r w:rsidR="00235F84" w:rsidRPr="00100F9C">
        <w:rPr>
          <w:sz w:val="28"/>
          <w:szCs w:val="28"/>
        </w:rPr>
        <w:t>ей</w:t>
      </w:r>
      <w:r w:rsidRPr="00100F9C">
        <w:rPr>
          <w:sz w:val="28"/>
          <w:szCs w:val="28"/>
        </w:rPr>
        <w:t>, врачей и других).</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Сокращенная продолжительность рабочего времени может устанавливаться за счет собственных средств на предприятиях и в организациях для женщин, которые имеют детей возрастом до четырнадцати лет или инвалид</w:t>
      </w:r>
      <w:r w:rsidR="00235F84" w:rsidRPr="00100F9C">
        <w:rPr>
          <w:sz w:val="28"/>
          <w:szCs w:val="28"/>
        </w:rPr>
        <w:t xml:space="preserve">ов, </w:t>
      </w:r>
      <w:r w:rsidRPr="00100F9C">
        <w:rPr>
          <w:sz w:val="28"/>
          <w:szCs w:val="28"/>
        </w:rPr>
        <w:t>ребенка-инвалида.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Для работников устанавливается пятидневная рабочая неделя с двумя </w:t>
      </w:r>
      <w:r w:rsidR="00235F84" w:rsidRPr="00100F9C">
        <w:rPr>
          <w:sz w:val="28"/>
          <w:szCs w:val="28"/>
        </w:rPr>
        <w:t>выходными</w:t>
      </w:r>
      <w:r w:rsidRPr="00100F9C">
        <w:rPr>
          <w:sz w:val="28"/>
          <w:szCs w:val="28"/>
        </w:rPr>
        <w:t xml:space="preserve"> дня</w:t>
      </w:r>
      <w:r w:rsidR="00235F84" w:rsidRPr="00100F9C">
        <w:rPr>
          <w:sz w:val="28"/>
          <w:szCs w:val="28"/>
        </w:rPr>
        <w:t>ми</w:t>
      </w:r>
      <w:r w:rsidRPr="00100F9C">
        <w:rPr>
          <w:sz w:val="28"/>
          <w:szCs w:val="28"/>
        </w:rPr>
        <w:t>. При пятидневной рабочей неделе продолжительность ежедневной работы (</w:t>
      </w:r>
      <w:r w:rsidR="00235F84" w:rsidRPr="00100F9C">
        <w:rPr>
          <w:sz w:val="28"/>
          <w:szCs w:val="28"/>
        </w:rPr>
        <w:t>дня</w:t>
      </w:r>
      <w:r w:rsidRPr="00100F9C">
        <w:rPr>
          <w:sz w:val="28"/>
          <w:szCs w:val="28"/>
        </w:rPr>
        <w:t xml:space="preserve">) определяется правилами внутреннего трудового распорядка или графиками </w:t>
      </w:r>
      <w:r w:rsidR="00235F84" w:rsidRPr="00100F9C">
        <w:rPr>
          <w:sz w:val="28"/>
          <w:szCs w:val="28"/>
        </w:rPr>
        <w:t>работы</w:t>
      </w:r>
      <w:r w:rsidRPr="00100F9C">
        <w:rPr>
          <w:sz w:val="28"/>
          <w:szCs w:val="28"/>
        </w:rPr>
        <w:t>, которые утверждает владелец или уполномоченный им орган по согласованию с профсоюзным комитетом предприятия, учреждения, организации с соблюдением установленной продолжительности рабочей недели (статьи 50 и 51).</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На тех предприятиях, в учреждениях, организациях, где за характером производства и условиями </w:t>
      </w:r>
      <w:r w:rsidR="00235F84" w:rsidRPr="00100F9C">
        <w:rPr>
          <w:sz w:val="28"/>
          <w:szCs w:val="28"/>
        </w:rPr>
        <w:t>труда</w:t>
      </w:r>
      <w:r w:rsidRPr="00100F9C">
        <w:rPr>
          <w:sz w:val="28"/>
          <w:szCs w:val="28"/>
        </w:rPr>
        <w:t xml:space="preserve"> внедрения пятидневной рабочей недели есть нецелесообразным, устанавливается шестидневная рабочая неделя с одним </w:t>
      </w:r>
      <w:r w:rsidR="007166F1" w:rsidRPr="00100F9C">
        <w:rPr>
          <w:sz w:val="28"/>
          <w:szCs w:val="28"/>
        </w:rPr>
        <w:t>выходным</w:t>
      </w:r>
      <w:r w:rsidRPr="00100F9C">
        <w:rPr>
          <w:sz w:val="28"/>
          <w:szCs w:val="28"/>
        </w:rPr>
        <w:t xml:space="preserve"> днем. При шестидневной рабочей неделе продолжительность ежедневной работы не может превышать 7 часов при недельной норме 40 часов, 6 часов при недельной норме 36 часов и 4 часа при недельной норме 24 часа.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Пятидневная или шестидневная рабочая неделя устанавливается владельцем или уполномоченным им органом совместно с профсоюзным комитетом </w:t>
      </w:r>
      <w:r w:rsidR="007166F1" w:rsidRPr="00100F9C">
        <w:rPr>
          <w:sz w:val="28"/>
          <w:szCs w:val="28"/>
        </w:rPr>
        <w:t>с</w:t>
      </w:r>
      <w:r w:rsidR="00100F9C">
        <w:rPr>
          <w:sz w:val="28"/>
          <w:szCs w:val="28"/>
        </w:rPr>
        <w:t xml:space="preserve"> </w:t>
      </w:r>
      <w:r w:rsidRPr="00100F9C">
        <w:rPr>
          <w:sz w:val="28"/>
          <w:szCs w:val="28"/>
        </w:rPr>
        <w:t xml:space="preserve">учетом специфики работы, </w:t>
      </w:r>
      <w:r w:rsidR="007166F1" w:rsidRPr="00100F9C">
        <w:rPr>
          <w:sz w:val="28"/>
          <w:szCs w:val="28"/>
        </w:rPr>
        <w:t>цели</w:t>
      </w:r>
      <w:r w:rsidR="00100F9C">
        <w:rPr>
          <w:sz w:val="28"/>
          <w:szCs w:val="28"/>
        </w:rPr>
        <w:t xml:space="preserve"> </w:t>
      </w:r>
      <w:r w:rsidRPr="00100F9C">
        <w:rPr>
          <w:sz w:val="28"/>
          <w:szCs w:val="28"/>
        </w:rPr>
        <w:t xml:space="preserve">трудового коллектива и по </w:t>
      </w:r>
      <w:r w:rsidRPr="00100F9C">
        <w:rPr>
          <w:sz w:val="28"/>
          <w:szCs w:val="28"/>
        </w:rPr>
        <w:lastRenderedPageBreak/>
        <w:t>согласованию с местным Советом народных депутатов.</w:t>
      </w:r>
    </w:p>
    <w:p w:rsidR="00D64E8E" w:rsidRPr="00100F9C" w:rsidRDefault="00D64E8E" w:rsidP="00100F9C">
      <w:pPr>
        <w:pStyle w:val="31"/>
        <w:widowControl w:val="0"/>
        <w:spacing w:after="0" w:line="360" w:lineRule="auto"/>
        <w:ind w:left="0" w:firstLine="709"/>
        <w:jc w:val="both"/>
        <w:rPr>
          <w:sz w:val="28"/>
          <w:szCs w:val="28"/>
        </w:rPr>
      </w:pPr>
      <w:r w:rsidRPr="00100F9C">
        <w:rPr>
          <w:sz w:val="28"/>
          <w:szCs w:val="28"/>
        </w:rPr>
        <w:t>При работе в ночное время установленная прод</w:t>
      </w:r>
      <w:r w:rsidR="007166F1" w:rsidRPr="00100F9C">
        <w:rPr>
          <w:sz w:val="28"/>
          <w:szCs w:val="28"/>
        </w:rPr>
        <w:t>олжительность работы</w:t>
      </w:r>
      <w:r w:rsidR="00100F9C">
        <w:rPr>
          <w:sz w:val="28"/>
          <w:szCs w:val="28"/>
        </w:rPr>
        <w:t xml:space="preserve"> </w:t>
      </w:r>
      <w:r w:rsidRPr="00100F9C">
        <w:rPr>
          <w:sz w:val="28"/>
          <w:szCs w:val="28"/>
        </w:rPr>
        <w:t xml:space="preserve">сокращается на один час. Это правило не распространяется на работников, для которых уже предусмотрено сокращения рабочего времени </w:t>
      </w:r>
      <w:r w:rsidR="00885D4A"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Продолжительность ночной работы уравнивается с дневной в тех случаях, когда это необходимо по условиям производства, в частности в беспрерывных производствах, а также на сменных роботах при шестидневной рабочей неделе с одним </w:t>
      </w:r>
      <w:r w:rsidR="007166F1" w:rsidRPr="00100F9C">
        <w:rPr>
          <w:sz w:val="28"/>
          <w:szCs w:val="28"/>
        </w:rPr>
        <w:t>выходным</w:t>
      </w:r>
      <w:r w:rsidR="00100F9C">
        <w:rPr>
          <w:sz w:val="28"/>
          <w:szCs w:val="28"/>
        </w:rPr>
        <w:t xml:space="preserve"> </w:t>
      </w:r>
      <w:r w:rsidRPr="00100F9C">
        <w:rPr>
          <w:sz w:val="28"/>
          <w:szCs w:val="28"/>
        </w:rPr>
        <w:t>днем. Ночным считается время с 10 часа вечера до 6 часа утра.</w:t>
      </w:r>
    </w:p>
    <w:p w:rsidR="00D64E8E" w:rsidRPr="00100F9C" w:rsidRDefault="00D64E8E" w:rsidP="00100F9C">
      <w:pPr>
        <w:pStyle w:val="a5"/>
        <w:widowControl w:val="0"/>
        <w:spacing w:after="0" w:line="360" w:lineRule="auto"/>
        <w:ind w:firstLine="709"/>
        <w:jc w:val="both"/>
        <w:rPr>
          <w:sz w:val="28"/>
          <w:szCs w:val="28"/>
        </w:rPr>
      </w:pPr>
      <w:r w:rsidRPr="00100F9C">
        <w:rPr>
          <w:i/>
          <w:sz w:val="28"/>
          <w:szCs w:val="28"/>
        </w:rPr>
        <w:t>Запрещается</w:t>
      </w:r>
      <w:r w:rsidRPr="00100F9C">
        <w:rPr>
          <w:sz w:val="28"/>
          <w:szCs w:val="28"/>
        </w:rPr>
        <w:t xml:space="preserve"> привлечение к работе в ночное время:</w:t>
      </w:r>
    </w:p>
    <w:p w:rsidR="007166F1" w:rsidRPr="00100F9C" w:rsidRDefault="00D64E8E" w:rsidP="00100F9C">
      <w:pPr>
        <w:pStyle w:val="a5"/>
        <w:widowControl w:val="0"/>
        <w:spacing w:after="0" w:line="360" w:lineRule="auto"/>
        <w:ind w:firstLine="709"/>
        <w:jc w:val="both"/>
        <w:rPr>
          <w:sz w:val="28"/>
          <w:szCs w:val="28"/>
        </w:rPr>
      </w:pPr>
      <w:r w:rsidRPr="00100F9C">
        <w:rPr>
          <w:sz w:val="28"/>
          <w:szCs w:val="28"/>
        </w:rPr>
        <w:t xml:space="preserve">1) </w:t>
      </w:r>
      <w:r w:rsidR="007166F1" w:rsidRPr="00100F9C">
        <w:rPr>
          <w:sz w:val="28"/>
          <w:szCs w:val="28"/>
        </w:rPr>
        <w:t>беременных</w:t>
      </w:r>
      <w:r w:rsidRPr="00100F9C">
        <w:rPr>
          <w:sz w:val="28"/>
          <w:szCs w:val="28"/>
        </w:rPr>
        <w:t xml:space="preserve"> женщин и женщин, которые имеют детей возрастом до трех лет (статья 176), </w:t>
      </w:r>
    </w:p>
    <w:p w:rsidR="00100F9C" w:rsidRDefault="00D64E8E" w:rsidP="00100F9C">
      <w:pPr>
        <w:pStyle w:val="a5"/>
        <w:widowControl w:val="0"/>
        <w:spacing w:after="0" w:line="360" w:lineRule="auto"/>
        <w:ind w:firstLine="709"/>
        <w:jc w:val="both"/>
        <w:rPr>
          <w:sz w:val="28"/>
          <w:szCs w:val="28"/>
        </w:rPr>
      </w:pPr>
      <w:r w:rsidRPr="00100F9C">
        <w:rPr>
          <w:sz w:val="28"/>
          <w:szCs w:val="28"/>
        </w:rPr>
        <w:t>2) лиц, младших восемнадцати лет (статья 192),</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3) других категорий работников, предусмотренных законодательством, Работа женщин в ночное время не допускается, за исключением случаев, предусмотренных статьей 175 этого Кодекса. Работа инвалидов в ночное время допускается лишь за их согласием и при условии, что это не противоречит медицинским рекомендациям (статья 172).</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По соглашению между работником и владельцем или уполномоченным им органом может устанавливаться как при принятии на работу, так и со временем неполный рабочий день или неполная рабочая неделя. По просьбе </w:t>
      </w:r>
      <w:r w:rsidR="007166F1" w:rsidRPr="00100F9C">
        <w:rPr>
          <w:sz w:val="28"/>
          <w:szCs w:val="28"/>
        </w:rPr>
        <w:t>беременной</w:t>
      </w:r>
      <w:r w:rsidRPr="00100F9C">
        <w:rPr>
          <w:sz w:val="28"/>
          <w:szCs w:val="28"/>
        </w:rPr>
        <w:t xml:space="preserve"> женщины,</w:t>
      </w:r>
      <w:r w:rsidR="00100F9C">
        <w:rPr>
          <w:sz w:val="28"/>
          <w:szCs w:val="28"/>
        </w:rPr>
        <w:t xml:space="preserve"> </w:t>
      </w:r>
      <w:r w:rsidRPr="00100F9C">
        <w:rPr>
          <w:sz w:val="28"/>
          <w:szCs w:val="28"/>
        </w:rPr>
        <w:t>женщины,</w:t>
      </w:r>
      <w:r w:rsidR="00100F9C">
        <w:rPr>
          <w:sz w:val="28"/>
          <w:szCs w:val="28"/>
        </w:rPr>
        <w:t xml:space="preserve"> </w:t>
      </w:r>
      <w:r w:rsidRPr="00100F9C">
        <w:rPr>
          <w:sz w:val="28"/>
          <w:szCs w:val="28"/>
        </w:rPr>
        <w:t xml:space="preserve">которая имеет ребенка возрастом до четырнадцати лет или ребенка-инвалида, или осуществляет уход за больным членом семьи соответственно медицинскому </w:t>
      </w:r>
      <w:r w:rsidR="007166F1" w:rsidRPr="00100F9C">
        <w:rPr>
          <w:sz w:val="28"/>
          <w:szCs w:val="28"/>
        </w:rPr>
        <w:t>заключению</w:t>
      </w:r>
      <w:r w:rsidRPr="00100F9C">
        <w:rPr>
          <w:sz w:val="28"/>
          <w:szCs w:val="28"/>
        </w:rPr>
        <w:t>, владелец или уполномоченный им орган обязан устанавливать ей неполный рабочий день или неполн</w:t>
      </w:r>
      <w:r w:rsidR="007166F1" w:rsidRPr="00100F9C">
        <w:rPr>
          <w:sz w:val="28"/>
          <w:szCs w:val="28"/>
        </w:rPr>
        <w:t>ую</w:t>
      </w:r>
      <w:r w:rsidRPr="00100F9C">
        <w:rPr>
          <w:sz w:val="28"/>
          <w:szCs w:val="28"/>
        </w:rPr>
        <w:t xml:space="preserve"> рабоч</w:t>
      </w:r>
      <w:r w:rsidR="007166F1" w:rsidRPr="00100F9C">
        <w:rPr>
          <w:sz w:val="28"/>
          <w:szCs w:val="28"/>
        </w:rPr>
        <w:t>ую</w:t>
      </w:r>
      <w:r w:rsidRPr="00100F9C">
        <w:rPr>
          <w:sz w:val="28"/>
          <w:szCs w:val="28"/>
        </w:rPr>
        <w:t xml:space="preserve"> недел</w:t>
      </w:r>
      <w:r w:rsidR="007166F1" w:rsidRPr="00100F9C">
        <w:rPr>
          <w:sz w:val="28"/>
          <w:szCs w:val="28"/>
        </w:rPr>
        <w:t>ю</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Оплата труда в этих случаях ведется пропорц</w:t>
      </w:r>
      <w:r w:rsidR="007166F1" w:rsidRPr="00100F9C">
        <w:rPr>
          <w:sz w:val="28"/>
          <w:szCs w:val="28"/>
        </w:rPr>
        <w:t>и</w:t>
      </w:r>
      <w:r w:rsidRPr="00100F9C">
        <w:rPr>
          <w:sz w:val="28"/>
          <w:szCs w:val="28"/>
        </w:rPr>
        <w:t>онально отработанному времени или в зависимости от выработки.</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Работа в условиях неполного рабочего времени не тянет за собой любых ограничений объема трудовых прав работников.</w:t>
      </w:r>
    </w:p>
    <w:p w:rsidR="00D64E8E" w:rsidRPr="00100F9C" w:rsidRDefault="007166F1" w:rsidP="00100F9C">
      <w:pPr>
        <w:pStyle w:val="a5"/>
        <w:widowControl w:val="0"/>
        <w:spacing w:after="0" w:line="360" w:lineRule="auto"/>
        <w:ind w:firstLine="709"/>
        <w:jc w:val="both"/>
        <w:rPr>
          <w:sz w:val="28"/>
          <w:szCs w:val="28"/>
        </w:rPr>
      </w:pPr>
      <w:r w:rsidRPr="00100F9C">
        <w:rPr>
          <w:sz w:val="28"/>
          <w:szCs w:val="28"/>
        </w:rPr>
        <w:lastRenderedPageBreak/>
        <w:t>Время начала и окончания</w:t>
      </w:r>
      <w:r w:rsidR="00D64E8E" w:rsidRPr="00100F9C">
        <w:rPr>
          <w:sz w:val="28"/>
          <w:szCs w:val="28"/>
        </w:rPr>
        <w:t xml:space="preserve"> ежедневной работы предполагается правилами внутреннего трудового распорядка и графиками изменяемости в соответствии с законодательством.</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При сменных роботах работники чередуются в </w:t>
      </w:r>
      <w:r w:rsidR="007166F1" w:rsidRPr="00100F9C">
        <w:rPr>
          <w:sz w:val="28"/>
          <w:szCs w:val="28"/>
        </w:rPr>
        <w:t>графике</w:t>
      </w:r>
      <w:r w:rsidRPr="00100F9C">
        <w:rPr>
          <w:sz w:val="28"/>
          <w:szCs w:val="28"/>
        </w:rPr>
        <w:t xml:space="preserve"> равномерно в порядке, установленном правилами внутреннего трудового распорядка.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Переход с одного </w:t>
      </w:r>
      <w:r w:rsidR="007166F1" w:rsidRPr="00100F9C">
        <w:rPr>
          <w:sz w:val="28"/>
          <w:szCs w:val="28"/>
        </w:rPr>
        <w:t>графика</w:t>
      </w:r>
      <w:r w:rsidR="00100F9C">
        <w:rPr>
          <w:sz w:val="28"/>
          <w:szCs w:val="28"/>
        </w:rPr>
        <w:t xml:space="preserve"> </w:t>
      </w:r>
      <w:r w:rsidR="007166F1" w:rsidRPr="00100F9C">
        <w:rPr>
          <w:sz w:val="28"/>
          <w:szCs w:val="28"/>
        </w:rPr>
        <w:t>на</w:t>
      </w:r>
      <w:r w:rsidRPr="00100F9C">
        <w:rPr>
          <w:sz w:val="28"/>
          <w:szCs w:val="28"/>
        </w:rPr>
        <w:t xml:space="preserve"> друг</w:t>
      </w:r>
      <w:r w:rsidR="007166F1" w:rsidRPr="00100F9C">
        <w:rPr>
          <w:sz w:val="28"/>
          <w:szCs w:val="28"/>
        </w:rPr>
        <w:t>ой</w:t>
      </w:r>
      <w:r w:rsidRPr="00100F9C">
        <w:rPr>
          <w:sz w:val="28"/>
          <w:szCs w:val="28"/>
        </w:rPr>
        <w:t>, как правило, долж</w:t>
      </w:r>
      <w:r w:rsidR="007166F1" w:rsidRPr="00100F9C">
        <w:rPr>
          <w:sz w:val="28"/>
          <w:szCs w:val="28"/>
        </w:rPr>
        <w:t>е</w:t>
      </w:r>
      <w:r w:rsidRPr="00100F9C">
        <w:rPr>
          <w:sz w:val="28"/>
          <w:szCs w:val="28"/>
        </w:rPr>
        <w:t>н происходи</w:t>
      </w:r>
      <w:r w:rsidR="007166F1" w:rsidRPr="00100F9C">
        <w:rPr>
          <w:sz w:val="28"/>
          <w:szCs w:val="28"/>
        </w:rPr>
        <w:t>ть через каждую рабочую неделю в</w:t>
      </w:r>
      <w:r w:rsidRPr="00100F9C">
        <w:rPr>
          <w:sz w:val="28"/>
          <w:szCs w:val="28"/>
        </w:rPr>
        <w:t xml:space="preserve"> час</w:t>
      </w:r>
      <w:r w:rsidR="007166F1" w:rsidRPr="00100F9C">
        <w:rPr>
          <w:sz w:val="28"/>
          <w:szCs w:val="28"/>
        </w:rPr>
        <w:t>ы</w:t>
      </w:r>
      <w:r w:rsidRPr="00100F9C">
        <w:rPr>
          <w:sz w:val="28"/>
          <w:szCs w:val="28"/>
        </w:rPr>
        <w:t xml:space="preserve">, определенные графиками </w:t>
      </w:r>
      <w:r w:rsidR="007166F1" w:rsidRPr="00100F9C">
        <w:rPr>
          <w:sz w:val="28"/>
          <w:szCs w:val="28"/>
        </w:rPr>
        <w:t>работы</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Продолжительность перерыва в работе между </w:t>
      </w:r>
      <w:r w:rsidR="007166F1" w:rsidRPr="00100F9C">
        <w:rPr>
          <w:sz w:val="28"/>
          <w:szCs w:val="28"/>
        </w:rPr>
        <w:t>сменами должны быть не меньше</w:t>
      </w:r>
      <w:r w:rsidRPr="00100F9C">
        <w:rPr>
          <w:sz w:val="28"/>
          <w:szCs w:val="28"/>
        </w:rPr>
        <w:t xml:space="preserve"> двойной продолжительности времени работы в предыдущем </w:t>
      </w:r>
      <w:r w:rsidR="007166F1" w:rsidRPr="00100F9C">
        <w:rPr>
          <w:sz w:val="28"/>
          <w:szCs w:val="28"/>
        </w:rPr>
        <w:t>графике</w:t>
      </w:r>
      <w:r w:rsidRPr="00100F9C">
        <w:rPr>
          <w:sz w:val="28"/>
          <w:szCs w:val="28"/>
        </w:rPr>
        <w:t xml:space="preserve"> </w:t>
      </w:r>
      <w:r w:rsidR="007166F1" w:rsidRPr="00100F9C">
        <w:rPr>
          <w:sz w:val="28"/>
          <w:szCs w:val="28"/>
        </w:rPr>
        <w:t>(включая и время перерыва на обе</w:t>
      </w:r>
      <w:r w:rsidRPr="00100F9C">
        <w:rPr>
          <w:sz w:val="28"/>
          <w:szCs w:val="28"/>
        </w:rPr>
        <w:t>д). Назначение работника на раб</w:t>
      </w:r>
      <w:r w:rsidR="0040225B" w:rsidRPr="00100F9C">
        <w:rPr>
          <w:sz w:val="28"/>
          <w:szCs w:val="28"/>
        </w:rPr>
        <w:t>оту на протяжении двух смен</w:t>
      </w:r>
      <w:r w:rsidR="00100F9C">
        <w:rPr>
          <w:sz w:val="28"/>
          <w:szCs w:val="28"/>
        </w:rPr>
        <w:t xml:space="preserve"> </w:t>
      </w:r>
      <w:r w:rsidRPr="00100F9C">
        <w:rPr>
          <w:sz w:val="28"/>
          <w:szCs w:val="28"/>
        </w:rPr>
        <w:t>подряд запрещается.</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Владелец или уполномоченный им орган может применять </w:t>
      </w:r>
      <w:r w:rsidR="00F7174B" w:rsidRPr="00100F9C">
        <w:rPr>
          <w:sz w:val="28"/>
          <w:szCs w:val="28"/>
        </w:rPr>
        <w:t>сверх</w:t>
      </w:r>
      <w:r w:rsidRPr="00100F9C">
        <w:rPr>
          <w:sz w:val="28"/>
          <w:szCs w:val="28"/>
        </w:rPr>
        <w:t>урочные работы только в таких исключительных случаях:</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1) при проведении работ, необходимых для обороны страны, а также </w:t>
      </w:r>
      <w:r w:rsidR="00F7174B" w:rsidRPr="00100F9C">
        <w:rPr>
          <w:sz w:val="28"/>
          <w:szCs w:val="28"/>
        </w:rPr>
        <w:t>предотвращения</w:t>
      </w:r>
      <w:r w:rsidRPr="00100F9C">
        <w:rPr>
          <w:sz w:val="28"/>
          <w:szCs w:val="28"/>
        </w:rPr>
        <w:t xml:space="preserve"> общественного или стихийного бедствия, производственной аварии и немедленного устранения их </w:t>
      </w:r>
      <w:r w:rsidR="00F7174B" w:rsidRPr="00100F9C">
        <w:rPr>
          <w:sz w:val="28"/>
          <w:szCs w:val="28"/>
        </w:rPr>
        <w:t>по</w:t>
      </w:r>
      <w:r w:rsidRPr="00100F9C">
        <w:rPr>
          <w:sz w:val="28"/>
          <w:szCs w:val="28"/>
        </w:rPr>
        <w:t>следствий</w:t>
      </w:r>
      <w:r w:rsidR="00F7174B" w:rsidRPr="00100F9C">
        <w:rPr>
          <w:sz w:val="28"/>
          <w:szCs w:val="28"/>
        </w:rPr>
        <w:t>;</w:t>
      </w:r>
    </w:p>
    <w:p w:rsidR="00D64E8E" w:rsidRPr="00100F9C" w:rsidRDefault="0040225B" w:rsidP="00100F9C">
      <w:pPr>
        <w:pStyle w:val="a5"/>
        <w:widowControl w:val="0"/>
        <w:spacing w:after="0" w:line="360" w:lineRule="auto"/>
        <w:ind w:firstLine="709"/>
        <w:jc w:val="both"/>
        <w:rPr>
          <w:sz w:val="28"/>
          <w:szCs w:val="28"/>
        </w:rPr>
      </w:pPr>
      <w:r w:rsidRPr="00100F9C">
        <w:rPr>
          <w:sz w:val="28"/>
          <w:szCs w:val="28"/>
        </w:rPr>
        <w:t>2) при проведении общественно</w:t>
      </w:r>
      <w:r w:rsidR="00100F9C">
        <w:rPr>
          <w:sz w:val="28"/>
          <w:szCs w:val="28"/>
        </w:rPr>
        <w:t xml:space="preserve"> </w:t>
      </w:r>
      <w:r w:rsidR="00D64E8E" w:rsidRPr="00100F9C">
        <w:rPr>
          <w:sz w:val="28"/>
          <w:szCs w:val="28"/>
        </w:rPr>
        <w:t>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которые поднимают правильное их функционирование,</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3) при необходимости закончить начатую работу, которая вследствие непредвиденных обстоятельств или случайной задержки из технических условий производства не могла быть закончена в нормальное рабочее время, когда прекращение ее может привести к порче или гибели государственного или общественного имущества, а также в случае необходимости неотложного ремонта машин, станков или другого оборудования, когда неисправность их вызывает остановку работ для значительного количества трудящихся,</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4) при необходимости выполнения погрузочно-разгрузочных работ с целью недопущения или устранение простоя подвижного состава или сосредоточение грузов в </w:t>
      </w:r>
      <w:r w:rsidR="0040225B" w:rsidRPr="00100F9C">
        <w:rPr>
          <w:sz w:val="28"/>
          <w:szCs w:val="28"/>
        </w:rPr>
        <w:t>пунктах отправления и назначения</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lastRenderedPageBreak/>
        <w:t>5) для продолжения работы при неявке работника, который заступает, когда работа не допускает перерыва, в этих случаях владелец или у</w:t>
      </w:r>
      <w:r w:rsidR="0040225B" w:rsidRPr="00100F9C">
        <w:rPr>
          <w:sz w:val="28"/>
          <w:szCs w:val="28"/>
        </w:rPr>
        <w:t>полномоченный им орган обязан</w:t>
      </w:r>
      <w:r w:rsidRPr="00100F9C">
        <w:rPr>
          <w:sz w:val="28"/>
          <w:szCs w:val="28"/>
        </w:rPr>
        <w:t xml:space="preserve"> немедленно принять меры к замене сменщика другим работником.</w:t>
      </w:r>
    </w:p>
    <w:p w:rsidR="00D64E8E" w:rsidRPr="00100F9C" w:rsidRDefault="00D64E8E" w:rsidP="00100F9C">
      <w:pPr>
        <w:pStyle w:val="a5"/>
        <w:widowControl w:val="0"/>
        <w:spacing w:after="0" w:line="360" w:lineRule="auto"/>
        <w:ind w:firstLine="709"/>
        <w:jc w:val="both"/>
        <w:rPr>
          <w:sz w:val="28"/>
          <w:szCs w:val="28"/>
        </w:rPr>
      </w:pPr>
      <w:r w:rsidRPr="00100F9C">
        <w:rPr>
          <w:i/>
          <w:sz w:val="28"/>
          <w:szCs w:val="28"/>
        </w:rPr>
        <w:t xml:space="preserve">К </w:t>
      </w:r>
      <w:r w:rsidR="00F7174B" w:rsidRPr="00100F9C">
        <w:rPr>
          <w:i/>
          <w:sz w:val="28"/>
          <w:szCs w:val="28"/>
        </w:rPr>
        <w:t>сверх</w:t>
      </w:r>
      <w:r w:rsidRPr="00100F9C">
        <w:rPr>
          <w:i/>
          <w:sz w:val="28"/>
          <w:szCs w:val="28"/>
        </w:rPr>
        <w:t>урочным работам (статья 62) запрещается</w:t>
      </w:r>
      <w:r w:rsidRPr="00100F9C">
        <w:rPr>
          <w:sz w:val="28"/>
          <w:szCs w:val="28"/>
        </w:rPr>
        <w:t xml:space="preserve"> привлекать:</w:t>
      </w:r>
    </w:p>
    <w:p w:rsidR="00D64E8E" w:rsidRPr="00100F9C" w:rsidRDefault="0040225B" w:rsidP="00100F9C">
      <w:pPr>
        <w:pStyle w:val="a5"/>
        <w:widowControl w:val="0"/>
        <w:spacing w:after="0" w:line="360" w:lineRule="auto"/>
        <w:ind w:firstLine="709"/>
        <w:jc w:val="both"/>
        <w:rPr>
          <w:sz w:val="28"/>
          <w:szCs w:val="28"/>
        </w:rPr>
      </w:pPr>
      <w:r w:rsidRPr="00100F9C">
        <w:rPr>
          <w:sz w:val="28"/>
          <w:szCs w:val="28"/>
        </w:rPr>
        <w:t>1) беременных</w:t>
      </w:r>
      <w:r w:rsidR="00100F9C">
        <w:rPr>
          <w:sz w:val="28"/>
          <w:szCs w:val="28"/>
        </w:rPr>
        <w:t xml:space="preserve"> </w:t>
      </w:r>
      <w:r w:rsidR="00D64E8E" w:rsidRPr="00100F9C">
        <w:rPr>
          <w:sz w:val="28"/>
          <w:szCs w:val="28"/>
        </w:rPr>
        <w:t>женщин и женщин, которые имеют детей возрастом до трех лет (статья 176),</w:t>
      </w:r>
    </w:p>
    <w:p w:rsidR="00D64E8E" w:rsidRPr="00100F9C" w:rsidRDefault="0040225B" w:rsidP="00100F9C">
      <w:pPr>
        <w:pStyle w:val="a5"/>
        <w:widowControl w:val="0"/>
        <w:spacing w:after="0" w:line="360" w:lineRule="auto"/>
        <w:ind w:firstLine="709"/>
        <w:jc w:val="both"/>
        <w:rPr>
          <w:sz w:val="28"/>
          <w:szCs w:val="28"/>
        </w:rPr>
      </w:pPr>
      <w:r w:rsidRPr="00100F9C">
        <w:rPr>
          <w:sz w:val="28"/>
          <w:szCs w:val="28"/>
        </w:rPr>
        <w:t>2) лиц, младше</w:t>
      </w:r>
      <w:r w:rsidR="00100F9C">
        <w:rPr>
          <w:sz w:val="28"/>
          <w:szCs w:val="28"/>
        </w:rPr>
        <w:t xml:space="preserve"> </w:t>
      </w:r>
      <w:r w:rsidR="00D64E8E" w:rsidRPr="00100F9C">
        <w:rPr>
          <w:sz w:val="28"/>
          <w:szCs w:val="28"/>
        </w:rPr>
        <w:t>восемнадцати лет (статья 192),</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3) работников, которые учатся в общеобразовательных школах и профессионально-технических училищах без отрыва от производства, в д</w:t>
      </w:r>
      <w:r w:rsidR="0040225B" w:rsidRPr="00100F9C">
        <w:rPr>
          <w:sz w:val="28"/>
          <w:szCs w:val="28"/>
        </w:rPr>
        <w:t>е</w:t>
      </w:r>
      <w:r w:rsidRPr="00100F9C">
        <w:rPr>
          <w:sz w:val="28"/>
          <w:szCs w:val="28"/>
        </w:rPr>
        <w:t>н</w:t>
      </w:r>
      <w:r w:rsidR="0040225B" w:rsidRPr="00100F9C">
        <w:rPr>
          <w:sz w:val="28"/>
          <w:szCs w:val="28"/>
        </w:rPr>
        <w:t>ь</w:t>
      </w:r>
      <w:r w:rsidRPr="00100F9C">
        <w:rPr>
          <w:sz w:val="28"/>
          <w:szCs w:val="28"/>
        </w:rPr>
        <w:t xml:space="preserve"> занятий (статья 220)</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Законодатель</w:t>
      </w:r>
      <w:r w:rsidR="0040225B" w:rsidRPr="00100F9C">
        <w:rPr>
          <w:sz w:val="28"/>
          <w:szCs w:val="28"/>
        </w:rPr>
        <w:t>ством могут быть предусмотрены</w:t>
      </w:r>
      <w:r w:rsidR="00100F9C">
        <w:rPr>
          <w:sz w:val="28"/>
          <w:szCs w:val="28"/>
        </w:rPr>
        <w:t xml:space="preserve"> </w:t>
      </w:r>
      <w:r w:rsidRPr="00100F9C">
        <w:rPr>
          <w:sz w:val="28"/>
          <w:szCs w:val="28"/>
        </w:rPr>
        <w:t>и другие</w:t>
      </w:r>
      <w:r w:rsidR="0040225B" w:rsidRPr="00100F9C">
        <w:rPr>
          <w:sz w:val="28"/>
          <w:szCs w:val="28"/>
        </w:rPr>
        <w:t xml:space="preserve"> категории работников, которы</w:t>
      </w:r>
      <w:r w:rsidRPr="00100F9C">
        <w:rPr>
          <w:sz w:val="28"/>
          <w:szCs w:val="28"/>
        </w:rPr>
        <w:t xml:space="preserve">х запрещается привлекать к </w:t>
      </w:r>
      <w:r w:rsidR="00F7174B" w:rsidRPr="00100F9C">
        <w:rPr>
          <w:sz w:val="28"/>
          <w:szCs w:val="28"/>
        </w:rPr>
        <w:t>сверх</w:t>
      </w:r>
      <w:r w:rsidRPr="00100F9C">
        <w:rPr>
          <w:sz w:val="28"/>
          <w:szCs w:val="28"/>
        </w:rPr>
        <w:t>урочным работам.</w:t>
      </w:r>
    </w:p>
    <w:p w:rsidR="00D64E8E" w:rsidRPr="00100F9C" w:rsidRDefault="00D64E8E" w:rsidP="00100F9C">
      <w:pPr>
        <w:widowControl w:val="0"/>
        <w:spacing w:line="360" w:lineRule="auto"/>
        <w:ind w:firstLine="709"/>
        <w:jc w:val="both"/>
        <w:rPr>
          <w:sz w:val="28"/>
          <w:szCs w:val="28"/>
        </w:rPr>
      </w:pPr>
      <w:r w:rsidRPr="00100F9C">
        <w:rPr>
          <w:sz w:val="28"/>
          <w:szCs w:val="28"/>
        </w:rPr>
        <w:t>Женщины, которые имеют детей возрастом от трех до четырнадцати лет</w:t>
      </w:r>
      <w:r w:rsidR="00100F9C">
        <w:rPr>
          <w:sz w:val="28"/>
          <w:szCs w:val="28"/>
        </w:rPr>
        <w:t xml:space="preserve"> </w:t>
      </w:r>
      <w:r w:rsidRPr="00100F9C">
        <w:rPr>
          <w:sz w:val="28"/>
          <w:szCs w:val="28"/>
        </w:rPr>
        <w:t xml:space="preserve">или ребенка-инвалида, могут привлекаться к </w:t>
      </w:r>
      <w:r w:rsidR="00E1072F" w:rsidRPr="00100F9C">
        <w:rPr>
          <w:sz w:val="28"/>
          <w:szCs w:val="28"/>
        </w:rPr>
        <w:t>сверх</w:t>
      </w:r>
      <w:r w:rsidRPr="00100F9C">
        <w:rPr>
          <w:sz w:val="28"/>
          <w:szCs w:val="28"/>
        </w:rPr>
        <w:t>урочным работам лишь за их согласием (статья 177).</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Привлечение инвалидов к </w:t>
      </w:r>
      <w:r w:rsidR="00E1072F" w:rsidRPr="00100F9C">
        <w:rPr>
          <w:sz w:val="28"/>
          <w:szCs w:val="28"/>
        </w:rPr>
        <w:t>сверх</w:t>
      </w:r>
      <w:r w:rsidRPr="00100F9C">
        <w:rPr>
          <w:sz w:val="28"/>
          <w:szCs w:val="28"/>
        </w:rPr>
        <w:t>дурочным работам возможное лишь за их согласием и при условии, что это не противоречит медицинским рекомендациям (статья 172).</w:t>
      </w:r>
    </w:p>
    <w:p w:rsidR="00D64E8E" w:rsidRPr="00100F9C" w:rsidRDefault="00E1072F" w:rsidP="00100F9C">
      <w:pPr>
        <w:pStyle w:val="a5"/>
        <w:widowControl w:val="0"/>
        <w:spacing w:after="0" w:line="360" w:lineRule="auto"/>
        <w:ind w:firstLine="709"/>
        <w:jc w:val="both"/>
        <w:rPr>
          <w:sz w:val="28"/>
          <w:szCs w:val="28"/>
        </w:rPr>
      </w:pPr>
      <w:r w:rsidRPr="00100F9C">
        <w:rPr>
          <w:sz w:val="28"/>
          <w:szCs w:val="28"/>
        </w:rPr>
        <w:t>Сверх</w:t>
      </w:r>
      <w:r w:rsidR="00D64E8E" w:rsidRPr="00100F9C">
        <w:rPr>
          <w:sz w:val="28"/>
          <w:szCs w:val="28"/>
        </w:rPr>
        <w:t>дурочные работы не должны превышать для каждого работника четырех часов на протяжении двух дней подряд и 120 часов на год.</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Владелец или уполномоченный им орган должен вести учет </w:t>
      </w:r>
      <w:r w:rsidR="00E1072F" w:rsidRPr="00100F9C">
        <w:rPr>
          <w:sz w:val="28"/>
          <w:szCs w:val="28"/>
        </w:rPr>
        <w:t>сверх</w:t>
      </w:r>
      <w:r w:rsidRPr="00100F9C">
        <w:rPr>
          <w:sz w:val="28"/>
          <w:szCs w:val="28"/>
        </w:rPr>
        <w:t>урочных работ каждого работника.</w:t>
      </w:r>
    </w:p>
    <w:p w:rsidR="00D64E8E" w:rsidRPr="00100F9C" w:rsidRDefault="00D64E8E" w:rsidP="00100F9C">
      <w:pPr>
        <w:pStyle w:val="-4"/>
        <w:widowControl w:val="0"/>
        <w:spacing w:line="360" w:lineRule="auto"/>
        <w:ind w:firstLine="709"/>
        <w:jc w:val="both"/>
        <w:rPr>
          <w:rFonts w:ascii="Times New Roman" w:hAnsi="Times New Roman"/>
          <w:b w:val="0"/>
          <w:spacing w:val="0"/>
          <w:sz w:val="28"/>
          <w:szCs w:val="28"/>
        </w:rPr>
      </w:pPr>
      <w:r w:rsidRPr="00100F9C">
        <w:rPr>
          <w:rFonts w:ascii="Times New Roman" w:hAnsi="Times New Roman"/>
          <w:spacing w:val="0"/>
          <w:sz w:val="28"/>
          <w:szCs w:val="28"/>
        </w:rPr>
        <w:t>Время отдыха</w:t>
      </w:r>
      <w:r w:rsidR="009225CE" w:rsidRPr="00100F9C">
        <w:rPr>
          <w:rFonts w:ascii="Times New Roman" w:hAnsi="Times New Roman"/>
          <w:spacing w:val="0"/>
          <w:sz w:val="28"/>
          <w:szCs w:val="28"/>
        </w:rPr>
        <w:t xml:space="preserve">. </w:t>
      </w:r>
      <w:r w:rsidRPr="00100F9C">
        <w:rPr>
          <w:rFonts w:ascii="Times New Roman" w:hAnsi="Times New Roman"/>
          <w:b w:val="0"/>
          <w:spacing w:val="0"/>
          <w:sz w:val="28"/>
          <w:szCs w:val="28"/>
        </w:rPr>
        <w:t>Работникам предоставляе</w:t>
      </w:r>
      <w:r w:rsidR="0040225B" w:rsidRPr="00100F9C">
        <w:rPr>
          <w:rFonts w:ascii="Times New Roman" w:hAnsi="Times New Roman"/>
          <w:b w:val="0"/>
          <w:spacing w:val="0"/>
          <w:sz w:val="28"/>
          <w:szCs w:val="28"/>
        </w:rPr>
        <w:t>тся перерыв для отдыха и питания</w:t>
      </w:r>
      <w:r w:rsidRPr="00100F9C">
        <w:rPr>
          <w:rFonts w:ascii="Times New Roman" w:hAnsi="Times New Roman"/>
          <w:b w:val="0"/>
          <w:spacing w:val="0"/>
          <w:sz w:val="28"/>
          <w:szCs w:val="28"/>
        </w:rPr>
        <w:t xml:space="preserve"> продолжительностью не больше двух часов. Перерыв не включается в рабочее вре</w:t>
      </w:r>
      <w:r w:rsidR="004A27C3" w:rsidRPr="00100F9C">
        <w:rPr>
          <w:rFonts w:ascii="Times New Roman" w:hAnsi="Times New Roman"/>
          <w:b w:val="0"/>
          <w:spacing w:val="0"/>
          <w:sz w:val="28"/>
          <w:szCs w:val="28"/>
        </w:rPr>
        <w:t>мя. Перерыв для отдыха и питания</w:t>
      </w:r>
      <w:r w:rsidRPr="00100F9C">
        <w:rPr>
          <w:rFonts w:ascii="Times New Roman" w:hAnsi="Times New Roman"/>
          <w:b w:val="0"/>
          <w:spacing w:val="0"/>
          <w:sz w:val="28"/>
          <w:szCs w:val="28"/>
        </w:rPr>
        <w:t xml:space="preserve"> долж</w:t>
      </w:r>
      <w:r w:rsidR="004A27C3" w:rsidRPr="00100F9C">
        <w:rPr>
          <w:rFonts w:ascii="Times New Roman" w:hAnsi="Times New Roman"/>
          <w:b w:val="0"/>
          <w:spacing w:val="0"/>
          <w:sz w:val="28"/>
          <w:szCs w:val="28"/>
        </w:rPr>
        <w:t>е</w:t>
      </w:r>
      <w:r w:rsidRPr="00100F9C">
        <w:rPr>
          <w:rFonts w:ascii="Times New Roman" w:hAnsi="Times New Roman"/>
          <w:b w:val="0"/>
          <w:spacing w:val="0"/>
          <w:sz w:val="28"/>
          <w:szCs w:val="28"/>
        </w:rPr>
        <w:t>н предоставляться, как правило, через четыре часа после начала работы.</w:t>
      </w:r>
    </w:p>
    <w:p w:rsidR="00D64E8E" w:rsidRPr="00100F9C" w:rsidRDefault="004A27C3" w:rsidP="00100F9C">
      <w:pPr>
        <w:pStyle w:val="a5"/>
        <w:widowControl w:val="0"/>
        <w:spacing w:after="0" w:line="360" w:lineRule="auto"/>
        <w:ind w:firstLine="709"/>
        <w:jc w:val="both"/>
        <w:rPr>
          <w:sz w:val="28"/>
          <w:szCs w:val="28"/>
        </w:rPr>
      </w:pPr>
      <w:r w:rsidRPr="00100F9C">
        <w:rPr>
          <w:sz w:val="28"/>
          <w:szCs w:val="28"/>
        </w:rPr>
        <w:t>Время начала и окончания перерыва</w:t>
      </w:r>
      <w:r w:rsidR="00D64E8E" w:rsidRPr="00100F9C">
        <w:rPr>
          <w:sz w:val="28"/>
          <w:szCs w:val="28"/>
        </w:rPr>
        <w:t xml:space="preserve"> устанавливается правилами внутреннего трудового распорядка.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Работники используют время</w:t>
      </w:r>
      <w:r w:rsidR="004A27C3" w:rsidRPr="00100F9C">
        <w:rPr>
          <w:sz w:val="28"/>
          <w:szCs w:val="28"/>
        </w:rPr>
        <w:t xml:space="preserve"> перерыва на свое усмотрение. В</w:t>
      </w:r>
      <w:r w:rsidRPr="00100F9C">
        <w:rPr>
          <w:sz w:val="28"/>
          <w:szCs w:val="28"/>
        </w:rPr>
        <w:t xml:space="preserve"> э</w:t>
      </w:r>
      <w:r w:rsidR="004A27C3" w:rsidRPr="00100F9C">
        <w:rPr>
          <w:sz w:val="28"/>
          <w:szCs w:val="28"/>
        </w:rPr>
        <w:t xml:space="preserve">то </w:t>
      </w:r>
      <w:r w:rsidR="004A27C3" w:rsidRPr="00100F9C">
        <w:rPr>
          <w:sz w:val="28"/>
          <w:szCs w:val="28"/>
        </w:rPr>
        <w:lastRenderedPageBreak/>
        <w:t>время они могут отлучаться с</w:t>
      </w:r>
      <w:r w:rsidRPr="00100F9C">
        <w:rPr>
          <w:sz w:val="28"/>
          <w:szCs w:val="28"/>
        </w:rPr>
        <w:t xml:space="preserve"> места работы.</w:t>
      </w:r>
    </w:p>
    <w:p w:rsidR="00100F9C" w:rsidRDefault="00D64E8E" w:rsidP="00100F9C">
      <w:pPr>
        <w:pStyle w:val="a5"/>
        <w:widowControl w:val="0"/>
        <w:spacing w:after="0" w:line="360" w:lineRule="auto"/>
        <w:ind w:firstLine="709"/>
        <w:jc w:val="both"/>
        <w:rPr>
          <w:sz w:val="28"/>
          <w:szCs w:val="28"/>
        </w:rPr>
      </w:pPr>
      <w:r w:rsidRPr="00100F9C">
        <w:rPr>
          <w:sz w:val="28"/>
          <w:szCs w:val="28"/>
        </w:rPr>
        <w:t>На тех роботах, где через условия производства п</w:t>
      </w:r>
      <w:r w:rsidR="004A27C3" w:rsidRPr="00100F9C">
        <w:rPr>
          <w:sz w:val="28"/>
          <w:szCs w:val="28"/>
        </w:rPr>
        <w:t>е</w:t>
      </w:r>
      <w:r w:rsidRPr="00100F9C">
        <w:rPr>
          <w:sz w:val="28"/>
          <w:szCs w:val="28"/>
        </w:rPr>
        <w:t>рер</w:t>
      </w:r>
      <w:r w:rsidR="004A27C3" w:rsidRPr="00100F9C">
        <w:rPr>
          <w:sz w:val="28"/>
          <w:szCs w:val="28"/>
        </w:rPr>
        <w:t>ы</w:t>
      </w:r>
      <w:r w:rsidRPr="00100F9C">
        <w:rPr>
          <w:sz w:val="28"/>
          <w:szCs w:val="28"/>
        </w:rPr>
        <w:t>в установить нельзя, работнику должна быть предоставлена возможность приема пищи на протяжении рабочего времени. Перечень таких работ</w:t>
      </w:r>
      <w:r w:rsidR="004A27C3" w:rsidRPr="00100F9C">
        <w:rPr>
          <w:sz w:val="28"/>
          <w:szCs w:val="28"/>
        </w:rPr>
        <w:t>,</w:t>
      </w:r>
      <w:r w:rsidRPr="00100F9C">
        <w:rPr>
          <w:sz w:val="28"/>
          <w:szCs w:val="28"/>
        </w:rPr>
        <w:t xml:space="preserve"> порядок и место приема пищи устанавливаются владельцем или уполномоченным им органом по согласованию с профсоюзным комитетом предприятия, учреждения, организации.</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При пятидневной рабочей неделе работникам предоставляют</w:t>
      </w:r>
      <w:r w:rsidR="004A27C3" w:rsidRPr="00100F9C">
        <w:rPr>
          <w:sz w:val="28"/>
          <w:szCs w:val="28"/>
        </w:rPr>
        <w:t>ся два вы</w:t>
      </w:r>
      <w:r w:rsidRPr="00100F9C">
        <w:rPr>
          <w:sz w:val="28"/>
          <w:szCs w:val="28"/>
        </w:rPr>
        <w:t>ходных дня на неделю, а при шести</w:t>
      </w:r>
      <w:r w:rsidR="004A27C3" w:rsidRPr="00100F9C">
        <w:rPr>
          <w:sz w:val="28"/>
          <w:szCs w:val="28"/>
        </w:rPr>
        <w:t>дневной рабочей неделе - один вы</w:t>
      </w:r>
      <w:r w:rsidRPr="00100F9C">
        <w:rPr>
          <w:sz w:val="28"/>
          <w:szCs w:val="28"/>
        </w:rPr>
        <w:t>ходн</w:t>
      </w:r>
      <w:r w:rsidR="004A27C3" w:rsidRPr="00100F9C">
        <w:rPr>
          <w:sz w:val="28"/>
          <w:szCs w:val="28"/>
        </w:rPr>
        <w:t>о</w:t>
      </w:r>
      <w:r w:rsidRPr="00100F9C">
        <w:rPr>
          <w:sz w:val="28"/>
          <w:szCs w:val="28"/>
        </w:rPr>
        <w:t>й день.</w:t>
      </w:r>
    </w:p>
    <w:p w:rsidR="00D64E8E" w:rsidRPr="00100F9C" w:rsidRDefault="004A27C3" w:rsidP="00100F9C">
      <w:pPr>
        <w:pStyle w:val="a5"/>
        <w:widowControl w:val="0"/>
        <w:spacing w:after="0" w:line="360" w:lineRule="auto"/>
        <w:ind w:firstLine="709"/>
        <w:jc w:val="both"/>
        <w:rPr>
          <w:sz w:val="28"/>
          <w:szCs w:val="28"/>
        </w:rPr>
      </w:pPr>
      <w:r w:rsidRPr="00100F9C">
        <w:rPr>
          <w:sz w:val="28"/>
          <w:szCs w:val="28"/>
        </w:rPr>
        <w:t>Общим вы</w:t>
      </w:r>
      <w:r w:rsidR="00D64E8E" w:rsidRPr="00100F9C">
        <w:rPr>
          <w:sz w:val="28"/>
          <w:szCs w:val="28"/>
        </w:rPr>
        <w:t>ходным днем</w:t>
      </w:r>
      <w:r w:rsidRPr="00100F9C">
        <w:rPr>
          <w:sz w:val="28"/>
          <w:szCs w:val="28"/>
        </w:rPr>
        <w:t xml:space="preserve"> является воскресенье. Второй вы</w:t>
      </w:r>
      <w:r w:rsidR="00D64E8E" w:rsidRPr="00100F9C">
        <w:rPr>
          <w:sz w:val="28"/>
          <w:szCs w:val="28"/>
        </w:rPr>
        <w:t>ходн</w:t>
      </w:r>
      <w:r w:rsidRPr="00100F9C">
        <w:rPr>
          <w:sz w:val="28"/>
          <w:szCs w:val="28"/>
        </w:rPr>
        <w:t>о</w:t>
      </w:r>
      <w:r w:rsidR="00D64E8E" w:rsidRPr="00100F9C">
        <w:rPr>
          <w:sz w:val="28"/>
          <w:szCs w:val="28"/>
        </w:rPr>
        <w:t>й день при пятидневной рабочей неделе, если он не определен законодательством, определяется графиком работы предприятия, учреждения, организации, согласованным с профсоюзным комитетом предприятия, учреждения, организации, и, как правило, должны п</w:t>
      </w:r>
      <w:r w:rsidRPr="00100F9C">
        <w:rPr>
          <w:sz w:val="28"/>
          <w:szCs w:val="28"/>
        </w:rPr>
        <w:t>редоставляться подряд с общим вы</w:t>
      </w:r>
      <w:r w:rsidR="00D64E8E" w:rsidRPr="00100F9C">
        <w:rPr>
          <w:sz w:val="28"/>
          <w:szCs w:val="28"/>
        </w:rPr>
        <w:t>ходным днем.</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На предприятиях, в учреждениях организациях, где работа не может быть прервана</w:t>
      </w:r>
      <w:r w:rsidR="00100F9C">
        <w:rPr>
          <w:sz w:val="28"/>
          <w:szCs w:val="28"/>
        </w:rPr>
        <w:t xml:space="preserve"> </w:t>
      </w:r>
      <w:r w:rsidR="004A27C3" w:rsidRPr="00100F9C">
        <w:rPr>
          <w:sz w:val="28"/>
          <w:szCs w:val="28"/>
        </w:rPr>
        <w:t>общи</w:t>
      </w:r>
      <w:r w:rsidR="00E1072F" w:rsidRPr="00100F9C">
        <w:rPr>
          <w:sz w:val="28"/>
          <w:szCs w:val="28"/>
        </w:rPr>
        <w:t>м</w:t>
      </w:r>
      <w:r w:rsidR="004A27C3" w:rsidRPr="00100F9C">
        <w:rPr>
          <w:sz w:val="28"/>
          <w:szCs w:val="28"/>
        </w:rPr>
        <w:t xml:space="preserve"> вы</w:t>
      </w:r>
      <w:r w:rsidRPr="00100F9C">
        <w:rPr>
          <w:sz w:val="28"/>
          <w:szCs w:val="28"/>
        </w:rPr>
        <w:t>ходны</w:t>
      </w:r>
      <w:r w:rsidR="00E1072F" w:rsidRPr="00100F9C">
        <w:rPr>
          <w:sz w:val="28"/>
          <w:szCs w:val="28"/>
        </w:rPr>
        <w:t>м</w:t>
      </w:r>
      <w:r w:rsidRPr="00100F9C">
        <w:rPr>
          <w:sz w:val="28"/>
          <w:szCs w:val="28"/>
        </w:rPr>
        <w:t xml:space="preserve"> дн</w:t>
      </w:r>
      <w:r w:rsidR="00E1072F" w:rsidRPr="00100F9C">
        <w:rPr>
          <w:sz w:val="28"/>
          <w:szCs w:val="28"/>
        </w:rPr>
        <w:t>ем</w:t>
      </w:r>
      <w:r w:rsidRPr="00100F9C">
        <w:rPr>
          <w:sz w:val="28"/>
          <w:szCs w:val="28"/>
        </w:rPr>
        <w:t xml:space="preserve"> в связи с необходимостью обслуживания населения (магазины, предприятия бытового обслужи</w:t>
      </w:r>
      <w:r w:rsidR="004A27C3" w:rsidRPr="00100F9C">
        <w:rPr>
          <w:sz w:val="28"/>
          <w:szCs w:val="28"/>
        </w:rPr>
        <w:t>вания</w:t>
      </w:r>
      <w:r w:rsidR="00E1072F" w:rsidRPr="00100F9C">
        <w:rPr>
          <w:sz w:val="28"/>
          <w:szCs w:val="28"/>
        </w:rPr>
        <w:t>,</w:t>
      </w:r>
      <w:r w:rsidR="004A27C3" w:rsidRPr="00100F9C">
        <w:rPr>
          <w:sz w:val="28"/>
          <w:szCs w:val="28"/>
        </w:rPr>
        <w:t xml:space="preserve"> театры</w:t>
      </w:r>
      <w:r w:rsidR="00E1072F" w:rsidRPr="00100F9C">
        <w:rPr>
          <w:sz w:val="28"/>
          <w:szCs w:val="28"/>
        </w:rPr>
        <w:t>,</w:t>
      </w:r>
      <w:r w:rsidR="004A27C3" w:rsidRPr="00100F9C">
        <w:rPr>
          <w:sz w:val="28"/>
          <w:szCs w:val="28"/>
        </w:rPr>
        <w:t xml:space="preserve"> музеи и прочие), вы</w:t>
      </w:r>
      <w:r w:rsidRPr="00100F9C">
        <w:rPr>
          <w:sz w:val="28"/>
          <w:szCs w:val="28"/>
        </w:rPr>
        <w:t>ходные дни устанавливаются местными Советами народных депутатов.</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На предприятиях, в учреждениях, организациях, остановка работы которых невозможное из производственно-технических условий или через необходимость беспрерывного обслуживания населения, а также на погрузочно-разгрузочных роботах, св</w:t>
      </w:r>
      <w:r w:rsidR="004A27C3" w:rsidRPr="00100F9C">
        <w:rPr>
          <w:sz w:val="28"/>
          <w:szCs w:val="28"/>
        </w:rPr>
        <w:t>язанных с работой транспорта, вы</w:t>
      </w:r>
      <w:r w:rsidRPr="00100F9C">
        <w:rPr>
          <w:sz w:val="28"/>
          <w:szCs w:val="28"/>
        </w:rPr>
        <w:t>ходные дни предоставляются в разные дни недели поочередно каждой гр</w:t>
      </w:r>
      <w:r w:rsidR="004A27C3" w:rsidRPr="00100F9C">
        <w:rPr>
          <w:sz w:val="28"/>
          <w:szCs w:val="28"/>
        </w:rPr>
        <w:t>уппе работников согласно графика</w:t>
      </w:r>
      <w:r w:rsidRPr="00100F9C">
        <w:rPr>
          <w:sz w:val="28"/>
          <w:szCs w:val="28"/>
        </w:rPr>
        <w:t xml:space="preserve"> </w:t>
      </w:r>
      <w:r w:rsidR="004A27C3" w:rsidRPr="00100F9C">
        <w:rPr>
          <w:sz w:val="28"/>
          <w:szCs w:val="28"/>
        </w:rPr>
        <w:t>сменности, который</w:t>
      </w:r>
      <w:r w:rsidRPr="00100F9C">
        <w:rPr>
          <w:sz w:val="28"/>
          <w:szCs w:val="28"/>
        </w:rPr>
        <w:t xml:space="preserve"> утверждается владельцем или уполномоченным им органом по согласованию с профсоюзным комитетом предприятия, учреждения, организации.</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Продолжительность еженедельного беспрерывного отдыха до</w:t>
      </w:r>
      <w:r w:rsidR="004A27C3" w:rsidRPr="00100F9C">
        <w:rPr>
          <w:sz w:val="28"/>
          <w:szCs w:val="28"/>
        </w:rPr>
        <w:t xml:space="preserve">лжна </w:t>
      </w:r>
      <w:r w:rsidR="004A27C3" w:rsidRPr="00100F9C">
        <w:rPr>
          <w:sz w:val="28"/>
          <w:szCs w:val="28"/>
        </w:rPr>
        <w:lastRenderedPageBreak/>
        <w:t>быть не менее чем сорок два</w:t>
      </w:r>
      <w:r w:rsidRPr="00100F9C">
        <w:rPr>
          <w:sz w:val="28"/>
          <w:szCs w:val="28"/>
        </w:rPr>
        <w:t xml:space="preserve"> часа.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Работа по выходным дням запрещается. Привлечение отдельных работников к работе в эти дни допускается только с разрешения профсоюзного комитета предприятия, учреждения, организации и лишь в исключительных случаях, которые определяются законодательством и в части второй этой статьи.</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Привлечение отдельных работников к работе по выходным дням допускается в таких исключительных случаях:</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1) для </w:t>
      </w:r>
      <w:r w:rsidR="00E1072F" w:rsidRPr="00100F9C">
        <w:rPr>
          <w:sz w:val="28"/>
          <w:szCs w:val="28"/>
        </w:rPr>
        <w:t>предотвращения</w:t>
      </w:r>
      <w:r w:rsidRPr="00100F9C">
        <w:rPr>
          <w:sz w:val="28"/>
          <w:szCs w:val="28"/>
        </w:rPr>
        <w:t xml:space="preserve"> общественного или стихийного бедствия, производственной аварии и немедленного устранения ее следствий,</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2) для </w:t>
      </w:r>
      <w:r w:rsidR="00E1072F" w:rsidRPr="00100F9C">
        <w:rPr>
          <w:sz w:val="28"/>
          <w:szCs w:val="28"/>
        </w:rPr>
        <w:t>предотвращения</w:t>
      </w:r>
      <w:r w:rsidR="00100F9C">
        <w:rPr>
          <w:sz w:val="28"/>
          <w:szCs w:val="28"/>
        </w:rPr>
        <w:t xml:space="preserve"> </w:t>
      </w:r>
      <w:r w:rsidRPr="00100F9C">
        <w:rPr>
          <w:sz w:val="28"/>
          <w:szCs w:val="28"/>
        </w:rPr>
        <w:t>несча</w:t>
      </w:r>
      <w:r w:rsidR="00E1072F" w:rsidRPr="00100F9C">
        <w:rPr>
          <w:sz w:val="28"/>
          <w:szCs w:val="28"/>
        </w:rPr>
        <w:t xml:space="preserve">стных случаев, гибели или порчи </w:t>
      </w:r>
      <w:r w:rsidRPr="00100F9C">
        <w:rPr>
          <w:sz w:val="28"/>
          <w:szCs w:val="28"/>
        </w:rPr>
        <w:t>государственного или общественного имущества,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3) для выполнения неотложных, заведомо непредвиденных работ, от немедленного выполнения которых зависит в </w:t>
      </w:r>
      <w:r w:rsidR="00C909F6" w:rsidRPr="00100F9C">
        <w:rPr>
          <w:sz w:val="28"/>
          <w:szCs w:val="28"/>
        </w:rPr>
        <w:t>дальнейшем</w:t>
      </w:r>
      <w:r w:rsidRPr="00100F9C">
        <w:rPr>
          <w:sz w:val="28"/>
          <w:szCs w:val="28"/>
        </w:rPr>
        <w:t xml:space="preserve"> нормальная работа предприятия, учреждения, организации в ц</w:t>
      </w:r>
      <w:r w:rsidR="00E1072F" w:rsidRPr="00100F9C">
        <w:rPr>
          <w:sz w:val="28"/>
          <w:szCs w:val="28"/>
        </w:rPr>
        <w:t>елом или их отдельных подразделений</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4) для выполнения неотложных погрузочно-разгрузочных работ с целью предотвращения или устранение простоя подвижного состава или сосредоточение грузов в пунктах отправления и назначение.</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Привлечение </w:t>
      </w:r>
      <w:r w:rsidR="00E1072F" w:rsidRPr="00100F9C">
        <w:rPr>
          <w:sz w:val="28"/>
          <w:szCs w:val="28"/>
        </w:rPr>
        <w:t>трудящихся</w:t>
      </w:r>
      <w:r w:rsidRPr="00100F9C">
        <w:rPr>
          <w:sz w:val="28"/>
          <w:szCs w:val="28"/>
        </w:rPr>
        <w:t xml:space="preserve"> к работе по выходным дням ведется по письменному приказу (распоряжением) владельца или уполномоченного им органа.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Всем работникам предоставляются ежегодные отпуска с сохранением места работы (должности) и среднего заработка (статьи 75 и 76).</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Ежегодные дополнительные отпуска предоставляются: р</w:t>
      </w:r>
      <w:r w:rsidR="00885D4A" w:rsidRPr="00100F9C">
        <w:rPr>
          <w:sz w:val="28"/>
          <w:szCs w:val="28"/>
        </w:rPr>
        <w:t>аботникам, занятым на роботах с</w:t>
      </w:r>
      <w:r w:rsidRPr="00100F9C">
        <w:rPr>
          <w:sz w:val="28"/>
          <w:szCs w:val="28"/>
        </w:rPr>
        <w:t xml:space="preserve"> вредными условиями </w:t>
      </w:r>
      <w:r w:rsidR="00E1072F" w:rsidRPr="00100F9C">
        <w:rPr>
          <w:sz w:val="28"/>
          <w:szCs w:val="28"/>
        </w:rPr>
        <w:t>труда</w:t>
      </w:r>
      <w:r w:rsidRPr="00100F9C">
        <w:rPr>
          <w:sz w:val="28"/>
          <w:szCs w:val="28"/>
        </w:rPr>
        <w:t>, работникам, которые заняты в отдельных областях народного хозяйства и имеют продолжительный стаж работы на одном предприятии, в организации, работникам с ненормированным рабочим днем, работникам, которые работают в районах Крайнего Севера и в приравненных к ним местностях,</w:t>
      </w:r>
      <w:r w:rsidR="00100F9C">
        <w:rPr>
          <w:sz w:val="28"/>
          <w:szCs w:val="28"/>
        </w:rPr>
        <w:t xml:space="preserve"> </w:t>
      </w:r>
      <w:r w:rsidRPr="00100F9C">
        <w:rPr>
          <w:sz w:val="28"/>
          <w:szCs w:val="28"/>
        </w:rPr>
        <w:t xml:space="preserve">в </w:t>
      </w:r>
      <w:r w:rsidRPr="00100F9C">
        <w:rPr>
          <w:sz w:val="28"/>
          <w:szCs w:val="28"/>
        </w:rPr>
        <w:lastRenderedPageBreak/>
        <w:t>других случаях, предусмотренных законодательством.</w:t>
      </w:r>
    </w:p>
    <w:p w:rsidR="009225CE" w:rsidRPr="00100F9C" w:rsidRDefault="009225CE" w:rsidP="00100F9C">
      <w:pPr>
        <w:pStyle w:val="2"/>
        <w:keepNext w:val="0"/>
        <w:widowControl w:val="0"/>
        <w:spacing w:line="360" w:lineRule="auto"/>
        <w:ind w:firstLine="709"/>
        <w:jc w:val="both"/>
        <w:rPr>
          <w:b/>
          <w:szCs w:val="28"/>
        </w:rPr>
      </w:pPr>
    </w:p>
    <w:p w:rsidR="00D64E8E" w:rsidRPr="00100F9C" w:rsidRDefault="00100F9C" w:rsidP="00100F9C">
      <w:pPr>
        <w:pStyle w:val="2"/>
        <w:keepNext w:val="0"/>
        <w:widowControl w:val="0"/>
        <w:spacing w:line="360" w:lineRule="auto"/>
        <w:ind w:firstLine="709"/>
        <w:jc w:val="both"/>
        <w:rPr>
          <w:b/>
          <w:szCs w:val="28"/>
        </w:rPr>
      </w:pPr>
      <w:r>
        <w:rPr>
          <w:b/>
          <w:szCs w:val="28"/>
        </w:rPr>
        <w:br w:type="page"/>
      </w:r>
      <w:r w:rsidR="00D64E8E" w:rsidRPr="00100F9C">
        <w:rPr>
          <w:b/>
          <w:szCs w:val="28"/>
        </w:rPr>
        <w:lastRenderedPageBreak/>
        <w:t>Раздел 3</w:t>
      </w:r>
      <w:r>
        <w:rPr>
          <w:b/>
          <w:szCs w:val="28"/>
        </w:rPr>
        <w:t>.</w:t>
      </w:r>
      <w:r w:rsidR="00D64E8E" w:rsidRPr="00100F9C">
        <w:rPr>
          <w:b/>
          <w:szCs w:val="28"/>
        </w:rPr>
        <w:t xml:space="preserve"> ГОСУДАРСТВЕННЫЙ НАДЗОР И ОБЩЕСТВЕННЫЙ</w:t>
      </w:r>
      <w:r>
        <w:rPr>
          <w:b/>
          <w:szCs w:val="28"/>
        </w:rPr>
        <w:t xml:space="preserve"> </w:t>
      </w:r>
      <w:r w:rsidR="00D64E8E" w:rsidRPr="00100F9C">
        <w:rPr>
          <w:b/>
          <w:szCs w:val="28"/>
        </w:rPr>
        <w:t>КОНТРОЛЬ</w:t>
      </w:r>
      <w:r>
        <w:rPr>
          <w:b/>
          <w:szCs w:val="28"/>
        </w:rPr>
        <w:t xml:space="preserve"> </w:t>
      </w:r>
      <w:r w:rsidR="00885D4A" w:rsidRPr="00100F9C">
        <w:rPr>
          <w:b/>
          <w:szCs w:val="28"/>
        </w:rPr>
        <w:t>ЗА</w:t>
      </w:r>
      <w:r>
        <w:rPr>
          <w:b/>
          <w:szCs w:val="28"/>
        </w:rPr>
        <w:t xml:space="preserve"> </w:t>
      </w:r>
      <w:r w:rsidR="00D64E8E" w:rsidRPr="00100F9C">
        <w:rPr>
          <w:b/>
          <w:szCs w:val="28"/>
        </w:rPr>
        <w:t>ОХРАН</w:t>
      </w:r>
      <w:r w:rsidR="00F6000B" w:rsidRPr="00100F9C">
        <w:rPr>
          <w:b/>
          <w:szCs w:val="28"/>
        </w:rPr>
        <w:t>ОЙ</w:t>
      </w:r>
      <w:r>
        <w:rPr>
          <w:b/>
          <w:szCs w:val="28"/>
        </w:rPr>
        <w:t xml:space="preserve"> </w:t>
      </w:r>
      <w:r w:rsidR="00D64E8E" w:rsidRPr="00100F9C">
        <w:rPr>
          <w:b/>
          <w:szCs w:val="28"/>
        </w:rPr>
        <w:t>ТРУДА</w:t>
      </w: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pStyle w:val="a3"/>
        <w:widowControl w:val="0"/>
        <w:spacing w:line="360" w:lineRule="auto"/>
        <w:ind w:firstLine="709"/>
        <w:rPr>
          <w:szCs w:val="28"/>
        </w:rPr>
      </w:pPr>
      <w:r w:rsidRPr="00100F9C">
        <w:rPr>
          <w:szCs w:val="28"/>
        </w:rPr>
        <w:t xml:space="preserve">В целях качественного государственного контроля за выполнением должностных (служебных) обязанностей в Украине создана система государственного надзора и общественного контроля в области охраны труда. Государственный надзор за соблюдением законодательных и </w:t>
      </w:r>
      <w:r w:rsidR="00C909F6" w:rsidRPr="00100F9C">
        <w:rPr>
          <w:szCs w:val="28"/>
        </w:rPr>
        <w:t>других</w:t>
      </w:r>
      <w:r w:rsidRPr="00100F9C">
        <w:rPr>
          <w:szCs w:val="28"/>
        </w:rPr>
        <w:t xml:space="preserve"> нормативных актов согласно ст. 38 [1] Законодательства, осуществляют (рис 1.3.1):</w:t>
      </w:r>
    </w:p>
    <w:p w:rsidR="00D64E8E" w:rsidRPr="00100F9C" w:rsidRDefault="00D64E8E" w:rsidP="00100F9C">
      <w:pPr>
        <w:widowControl w:val="0"/>
        <w:tabs>
          <w:tab w:val="left" w:pos="360"/>
          <w:tab w:val="left" w:pos="540"/>
        </w:tabs>
        <w:spacing w:line="360" w:lineRule="auto"/>
        <w:ind w:firstLine="709"/>
        <w:jc w:val="both"/>
        <w:rPr>
          <w:sz w:val="28"/>
          <w:szCs w:val="28"/>
        </w:rPr>
      </w:pPr>
      <w:r w:rsidRPr="00100F9C">
        <w:rPr>
          <w:sz w:val="28"/>
          <w:szCs w:val="28"/>
        </w:rPr>
        <w:t>• специально уполномоченный государстве</w:t>
      </w:r>
      <w:r w:rsidR="00C909F6" w:rsidRPr="00100F9C">
        <w:rPr>
          <w:sz w:val="28"/>
          <w:szCs w:val="28"/>
        </w:rPr>
        <w:t>нный орган исполнительной власти</w:t>
      </w:r>
      <w:r w:rsidR="00100F9C">
        <w:rPr>
          <w:sz w:val="28"/>
          <w:szCs w:val="28"/>
        </w:rPr>
        <w:t xml:space="preserve"> </w:t>
      </w:r>
      <w:r w:rsidRPr="00100F9C">
        <w:rPr>
          <w:sz w:val="28"/>
          <w:szCs w:val="28"/>
        </w:rPr>
        <w:t>по надз</w:t>
      </w:r>
      <w:r w:rsidR="00885D4A" w:rsidRPr="00100F9C">
        <w:rPr>
          <w:sz w:val="28"/>
          <w:szCs w:val="28"/>
        </w:rPr>
        <w:t>ору</w:t>
      </w:r>
      <w:r w:rsidRPr="00100F9C">
        <w:rPr>
          <w:sz w:val="28"/>
          <w:szCs w:val="28"/>
        </w:rPr>
        <w:t xml:space="preserve"> за охраной труда</w:t>
      </w:r>
      <w:r w:rsidR="00100F9C">
        <w:rPr>
          <w:sz w:val="28"/>
          <w:szCs w:val="28"/>
        </w:rPr>
        <w:t xml:space="preserve"> </w:t>
      </w:r>
      <w:r w:rsidR="00C451B8" w:rsidRPr="00100F9C">
        <w:rPr>
          <w:sz w:val="28"/>
          <w:szCs w:val="28"/>
        </w:rPr>
        <w:t>(Госпромгорнадзор)</w:t>
      </w:r>
      <w:r w:rsidRPr="00100F9C">
        <w:rPr>
          <w:sz w:val="28"/>
          <w:szCs w:val="28"/>
        </w:rPr>
        <w:t>;</w:t>
      </w:r>
    </w:p>
    <w:p w:rsidR="00D64E8E" w:rsidRPr="00100F9C" w:rsidRDefault="00D64E8E" w:rsidP="00100F9C">
      <w:pPr>
        <w:widowControl w:val="0"/>
        <w:tabs>
          <w:tab w:val="left" w:pos="360"/>
          <w:tab w:val="left" w:pos="540"/>
        </w:tabs>
        <w:spacing w:line="360" w:lineRule="auto"/>
        <w:ind w:firstLine="709"/>
        <w:jc w:val="both"/>
        <w:rPr>
          <w:sz w:val="28"/>
          <w:szCs w:val="28"/>
        </w:rPr>
      </w:pPr>
      <w:r w:rsidRPr="00100F9C">
        <w:rPr>
          <w:sz w:val="28"/>
          <w:szCs w:val="28"/>
        </w:rPr>
        <w:t>• специально уполномоченный государственный орган по вопросам радиационной безопасности;</w:t>
      </w:r>
    </w:p>
    <w:p w:rsidR="00D64E8E" w:rsidRPr="00100F9C" w:rsidRDefault="00D2767D" w:rsidP="00100F9C">
      <w:pPr>
        <w:pStyle w:val="a3"/>
        <w:widowControl w:val="0"/>
        <w:tabs>
          <w:tab w:val="left" w:pos="360"/>
          <w:tab w:val="left" w:pos="540"/>
        </w:tabs>
        <w:spacing w:line="360" w:lineRule="auto"/>
        <w:ind w:firstLine="709"/>
        <w:rPr>
          <w:szCs w:val="28"/>
        </w:rPr>
      </w:pPr>
      <w:r w:rsidRPr="00100F9C">
        <w:rPr>
          <w:szCs w:val="28"/>
        </w:rPr>
        <w:t xml:space="preserve">• </w:t>
      </w:r>
      <w:r w:rsidR="00D64E8E" w:rsidRPr="00100F9C">
        <w:rPr>
          <w:szCs w:val="28"/>
        </w:rPr>
        <w:t>специально уполномоченный государственный орган пожарной безопасности;</w:t>
      </w:r>
    </w:p>
    <w:p w:rsidR="00D64E8E" w:rsidRPr="00100F9C" w:rsidRDefault="00D64E8E" w:rsidP="00100F9C">
      <w:pPr>
        <w:widowControl w:val="0"/>
        <w:tabs>
          <w:tab w:val="left" w:pos="360"/>
          <w:tab w:val="left" w:pos="540"/>
        </w:tabs>
        <w:spacing w:line="360" w:lineRule="auto"/>
        <w:ind w:firstLine="709"/>
        <w:jc w:val="both"/>
        <w:rPr>
          <w:sz w:val="28"/>
          <w:szCs w:val="28"/>
        </w:rPr>
      </w:pPr>
      <w:r w:rsidRPr="00100F9C">
        <w:rPr>
          <w:sz w:val="28"/>
          <w:szCs w:val="28"/>
        </w:rPr>
        <w:t>•</w:t>
      </w:r>
      <w:r w:rsidR="00100F9C">
        <w:rPr>
          <w:sz w:val="28"/>
          <w:szCs w:val="28"/>
        </w:rPr>
        <w:t xml:space="preserve"> </w:t>
      </w:r>
      <w:r w:rsidRPr="00100F9C">
        <w:rPr>
          <w:sz w:val="28"/>
          <w:szCs w:val="28"/>
        </w:rPr>
        <w:t>специально уполномоченный государственный орган по вопросам гигиены труда.</w:t>
      </w:r>
    </w:p>
    <w:p w:rsidR="00D64E8E" w:rsidRPr="00100F9C" w:rsidRDefault="00E1072F" w:rsidP="00100F9C">
      <w:pPr>
        <w:pStyle w:val="a3"/>
        <w:widowControl w:val="0"/>
        <w:spacing w:line="360" w:lineRule="auto"/>
        <w:ind w:firstLine="709"/>
        <w:rPr>
          <w:szCs w:val="28"/>
        </w:rPr>
      </w:pPr>
      <w:r w:rsidRPr="00100F9C">
        <w:rPr>
          <w:szCs w:val="28"/>
        </w:rPr>
        <w:t xml:space="preserve">Органы надзора не зависят </w:t>
      </w:r>
      <w:r w:rsidR="00D64E8E" w:rsidRPr="00100F9C">
        <w:rPr>
          <w:szCs w:val="28"/>
        </w:rPr>
        <w:t>от хозяйственных органов, объединений граждан, политических формирований, местных государственных администраций, Советов народных депутатов. Деятельность органов государственного надзора за охран</w:t>
      </w:r>
      <w:r w:rsidR="00C909F6" w:rsidRPr="00100F9C">
        <w:rPr>
          <w:szCs w:val="28"/>
        </w:rPr>
        <w:t>ой труда регулируется Законом „О</w:t>
      </w:r>
      <w:r w:rsidR="00D64E8E" w:rsidRPr="00100F9C">
        <w:rPr>
          <w:szCs w:val="28"/>
        </w:rPr>
        <w:t>б охране труда”, и Законами Украин</w:t>
      </w:r>
      <w:r w:rsidR="00C909F6" w:rsidRPr="00100F9C">
        <w:rPr>
          <w:szCs w:val="28"/>
        </w:rPr>
        <w:t>ы: „О</w:t>
      </w:r>
      <w:r w:rsidR="00D64E8E" w:rsidRPr="00100F9C">
        <w:rPr>
          <w:szCs w:val="28"/>
        </w:rPr>
        <w:t xml:space="preserve">б использовании ядерной энергии </w:t>
      </w:r>
      <w:r w:rsidR="00C909F6" w:rsidRPr="00100F9C">
        <w:rPr>
          <w:szCs w:val="28"/>
        </w:rPr>
        <w:t>и радиационной безопасности”, „О</w:t>
      </w:r>
      <w:r w:rsidR="00D64E8E" w:rsidRPr="00100F9C">
        <w:rPr>
          <w:szCs w:val="28"/>
        </w:rPr>
        <w:t xml:space="preserve"> пожарной безопасности”, „</w:t>
      </w:r>
      <w:r w:rsidR="00C909F6" w:rsidRPr="00100F9C">
        <w:rPr>
          <w:szCs w:val="28"/>
        </w:rPr>
        <w:t>О</w:t>
      </w:r>
      <w:r w:rsidR="00D64E8E" w:rsidRPr="00100F9C">
        <w:rPr>
          <w:szCs w:val="28"/>
        </w:rPr>
        <w:t xml:space="preserve">б обеспечении санитарного и эпидемиологического благополучия населения”, </w:t>
      </w:r>
      <w:r w:rsidR="00C909F6" w:rsidRPr="00100F9C">
        <w:rPr>
          <w:szCs w:val="28"/>
        </w:rPr>
        <w:t>другими</w:t>
      </w:r>
      <w:r w:rsidR="00D64E8E" w:rsidRPr="00100F9C">
        <w:rPr>
          <w:szCs w:val="28"/>
        </w:rPr>
        <w:t xml:space="preserve"> нормативно</w:t>
      </w:r>
      <w:r w:rsidR="00C909F6" w:rsidRPr="00100F9C">
        <w:rPr>
          <w:szCs w:val="28"/>
        </w:rPr>
        <w:t>-</w:t>
      </w:r>
      <w:r w:rsidR="00D64E8E" w:rsidRPr="00100F9C">
        <w:rPr>
          <w:szCs w:val="28"/>
        </w:rPr>
        <w:t>правовыми актами и положениями об этих органах, которые утверждены Президентом Украины или Кабинетом Министров Украины.</w:t>
      </w:r>
    </w:p>
    <w:p w:rsidR="00D64E8E" w:rsidRPr="00100F9C" w:rsidRDefault="00D64E8E" w:rsidP="00100F9C">
      <w:pPr>
        <w:widowControl w:val="0"/>
        <w:spacing w:line="360" w:lineRule="auto"/>
        <w:ind w:firstLine="709"/>
        <w:jc w:val="both"/>
        <w:rPr>
          <w:b/>
          <w:i/>
          <w:sz w:val="28"/>
          <w:szCs w:val="28"/>
        </w:rPr>
      </w:pPr>
      <w:r w:rsidRPr="00100F9C">
        <w:rPr>
          <w:b/>
          <w:i/>
          <w:sz w:val="28"/>
          <w:szCs w:val="28"/>
        </w:rPr>
        <w:t>Должностные лица органов госнадзора за охраной труда (государственные инспекторы) имеют право:</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 беспрепятственно посещать подконтрольные предприятия (объекты), производства физических лиц, которые согласно с законодательством </w:t>
      </w:r>
      <w:r w:rsidRPr="00100F9C">
        <w:rPr>
          <w:sz w:val="28"/>
          <w:szCs w:val="28"/>
        </w:rPr>
        <w:lastRenderedPageBreak/>
        <w:t>используют наемный труд, и, осуществлять в присутствии работодателя или его представителя проверку</w:t>
      </w:r>
      <w:r w:rsidR="00100F9C">
        <w:rPr>
          <w:sz w:val="28"/>
          <w:szCs w:val="28"/>
        </w:rPr>
        <w:t xml:space="preserve"> </w:t>
      </w:r>
      <w:r w:rsidRPr="00100F9C">
        <w:rPr>
          <w:sz w:val="28"/>
          <w:szCs w:val="28"/>
        </w:rPr>
        <w:t>выполнения законодательства по вопросам, отнесенным к их компетенции;</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 получать вот работника и должностных лиц письменные или устные объяснения, выводы экспертных обследований, аудитов, материалы и информацию по необходимым вопросам, отчеты в состоянии и причинах допущенных нарушений законодательства и принять меры по их устранению; </w:t>
      </w:r>
    </w:p>
    <w:p w:rsidR="00D64E8E" w:rsidRPr="00100F9C" w:rsidRDefault="00D64E8E" w:rsidP="00100F9C">
      <w:pPr>
        <w:pStyle w:val="a3"/>
        <w:widowControl w:val="0"/>
        <w:spacing w:line="360" w:lineRule="auto"/>
        <w:ind w:firstLine="709"/>
        <w:rPr>
          <w:szCs w:val="28"/>
        </w:rPr>
      </w:pPr>
      <w:r w:rsidRPr="00100F9C">
        <w:rPr>
          <w:szCs w:val="28"/>
        </w:rPr>
        <w:t>- выдавать в установленном порядке работодателям, руководителям и вторым должностным, юридическим и физическим лицам, которые соответственно</w:t>
      </w:r>
      <w:r w:rsidR="00100F9C">
        <w:rPr>
          <w:szCs w:val="28"/>
        </w:rPr>
        <w:t xml:space="preserve"> </w:t>
      </w:r>
      <w:r w:rsidRPr="00100F9C">
        <w:rPr>
          <w:szCs w:val="28"/>
        </w:rPr>
        <w:t xml:space="preserve">законодательству используют наемный труд, министерствам и </w:t>
      </w:r>
      <w:r w:rsidR="00E1072F" w:rsidRPr="00100F9C">
        <w:rPr>
          <w:szCs w:val="28"/>
        </w:rPr>
        <w:t>другим</w:t>
      </w:r>
      <w:r w:rsidRPr="00100F9C">
        <w:rPr>
          <w:szCs w:val="28"/>
        </w:rPr>
        <w:t xml:space="preserve"> центральным органам исполнительной власты, </w:t>
      </w:r>
      <w:r w:rsidR="00E1072F" w:rsidRPr="00100F9C">
        <w:rPr>
          <w:szCs w:val="28"/>
        </w:rPr>
        <w:t>Совету</w:t>
      </w:r>
      <w:r w:rsidRPr="00100F9C">
        <w:rPr>
          <w:szCs w:val="28"/>
        </w:rPr>
        <w:t xml:space="preserve"> министров Автономной Республики Крым, местным государственным органам и органам местного самоуправления обязательные для выполнения предписания (распоряжения) по устранению нарушений и недо</w:t>
      </w:r>
      <w:r w:rsidR="00E1072F" w:rsidRPr="00100F9C">
        <w:rPr>
          <w:szCs w:val="28"/>
        </w:rPr>
        <w:t>статков</w:t>
      </w:r>
      <w:r w:rsidRPr="00100F9C">
        <w:rPr>
          <w:szCs w:val="28"/>
        </w:rPr>
        <w:t xml:space="preserve"> в отрасли охраны труда, охраны недр, безопасной эксплуатации объектов повышенной опасности;</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 запрещать, останавливать, предотвращать, ограничивать эксплуатацию предприятий, отдельных производств, </w:t>
      </w:r>
      <w:r w:rsidR="00E1072F" w:rsidRPr="00100F9C">
        <w:rPr>
          <w:sz w:val="28"/>
          <w:szCs w:val="28"/>
        </w:rPr>
        <w:t>цехов, участков, рабочих мест, з</w:t>
      </w:r>
      <w:r w:rsidRPr="00100F9C">
        <w:rPr>
          <w:sz w:val="28"/>
          <w:szCs w:val="28"/>
        </w:rPr>
        <w:t>дан</w:t>
      </w:r>
      <w:r w:rsidR="00E1072F" w:rsidRPr="00100F9C">
        <w:rPr>
          <w:sz w:val="28"/>
          <w:szCs w:val="28"/>
        </w:rPr>
        <w:t>ий</w:t>
      </w:r>
      <w:r w:rsidRPr="00100F9C">
        <w:rPr>
          <w:sz w:val="28"/>
          <w:szCs w:val="28"/>
        </w:rPr>
        <w:t xml:space="preserve">, сооружений, помещений, выпуск и эксплуатацию машин, механизмов, оборудования, транспортных и </w:t>
      </w:r>
      <w:r w:rsidR="00E1072F" w:rsidRPr="00100F9C">
        <w:rPr>
          <w:sz w:val="28"/>
          <w:szCs w:val="28"/>
        </w:rPr>
        <w:t>других средств, вы</w:t>
      </w:r>
      <w:r w:rsidRPr="00100F9C">
        <w:rPr>
          <w:sz w:val="28"/>
          <w:szCs w:val="28"/>
        </w:rPr>
        <w:t>полнение отдельных работ, применение новых опасных веществ, реализацию продукции, а также отменять или останавливать действие выданных ими разрешений и ли</w:t>
      </w:r>
      <w:r w:rsidR="00E1072F" w:rsidRPr="00100F9C">
        <w:rPr>
          <w:sz w:val="28"/>
          <w:szCs w:val="28"/>
        </w:rPr>
        <w:t>цензий до</w:t>
      </w:r>
      <w:r w:rsidR="00100F9C">
        <w:rPr>
          <w:sz w:val="28"/>
          <w:szCs w:val="28"/>
        </w:rPr>
        <w:t xml:space="preserve"> </w:t>
      </w:r>
      <w:r w:rsidRPr="00100F9C">
        <w:rPr>
          <w:sz w:val="28"/>
          <w:szCs w:val="28"/>
        </w:rPr>
        <w:t>устранения нарушений, которые создают угрозу жизни работников;</w:t>
      </w:r>
    </w:p>
    <w:p w:rsidR="00D64E8E" w:rsidRPr="00100F9C" w:rsidRDefault="00D64E8E" w:rsidP="00100F9C">
      <w:pPr>
        <w:widowControl w:val="0"/>
        <w:spacing w:line="360" w:lineRule="auto"/>
        <w:ind w:firstLine="709"/>
        <w:jc w:val="both"/>
        <w:rPr>
          <w:sz w:val="28"/>
          <w:szCs w:val="28"/>
        </w:rPr>
      </w:pPr>
      <w:r w:rsidRPr="00100F9C">
        <w:rPr>
          <w:sz w:val="28"/>
          <w:szCs w:val="28"/>
        </w:rPr>
        <w:t>- привлекать к административной ответственности работников, виновных в нарушении законодательных и нормативных актов по охране труда;</w:t>
      </w:r>
    </w:p>
    <w:p w:rsidR="00D64E8E" w:rsidRPr="00100F9C" w:rsidRDefault="00D64E8E" w:rsidP="00100F9C">
      <w:pPr>
        <w:widowControl w:val="0"/>
        <w:spacing w:line="360" w:lineRule="auto"/>
        <w:ind w:firstLine="709"/>
        <w:jc w:val="both"/>
        <w:rPr>
          <w:sz w:val="28"/>
          <w:szCs w:val="28"/>
        </w:rPr>
      </w:pPr>
      <w:r w:rsidRPr="00100F9C">
        <w:rPr>
          <w:sz w:val="28"/>
          <w:szCs w:val="28"/>
        </w:rPr>
        <w:t>- направят собственникам, руководителям предприяти</w:t>
      </w:r>
      <w:r w:rsidR="00E1072F" w:rsidRPr="00100F9C">
        <w:rPr>
          <w:sz w:val="28"/>
          <w:szCs w:val="28"/>
        </w:rPr>
        <w:t>й представления о</w:t>
      </w:r>
      <w:r w:rsidRPr="00100F9C">
        <w:rPr>
          <w:sz w:val="28"/>
          <w:szCs w:val="28"/>
        </w:rPr>
        <w:t xml:space="preserve"> несоответствии отдельных должностных лиц занимаемой должности, </w:t>
      </w:r>
      <w:r w:rsidRPr="00100F9C">
        <w:rPr>
          <w:sz w:val="28"/>
          <w:szCs w:val="28"/>
        </w:rPr>
        <w:lastRenderedPageBreak/>
        <w:t>передавать материалы в органы прокуратуры для привлечения к уголовной ответственности.</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Органы надзора устанавливают порядок разработки и утверждения собственниками положений, инструкций и </w:t>
      </w:r>
      <w:r w:rsidR="00E1072F" w:rsidRPr="00100F9C">
        <w:rPr>
          <w:sz w:val="28"/>
          <w:szCs w:val="28"/>
        </w:rPr>
        <w:t>других</w:t>
      </w:r>
      <w:r w:rsidRPr="00100F9C">
        <w:rPr>
          <w:sz w:val="28"/>
          <w:szCs w:val="28"/>
        </w:rPr>
        <w:t xml:space="preserve"> актов по охране труда, разрабатывают типовые документы.</w:t>
      </w:r>
    </w:p>
    <w:p w:rsidR="00D64E8E" w:rsidRPr="00100F9C" w:rsidRDefault="00D64E8E" w:rsidP="00100F9C">
      <w:pPr>
        <w:widowControl w:val="0"/>
        <w:spacing w:line="360" w:lineRule="auto"/>
        <w:ind w:firstLine="709"/>
        <w:jc w:val="both"/>
        <w:rPr>
          <w:sz w:val="28"/>
          <w:szCs w:val="28"/>
        </w:rPr>
      </w:pPr>
      <w:r w:rsidRPr="00100F9C">
        <w:rPr>
          <w:sz w:val="28"/>
          <w:szCs w:val="28"/>
        </w:rPr>
        <w:t>Должностные лица государственного надзора за охраной труда являются государственными служащими, и на них распростран</w:t>
      </w:r>
      <w:r w:rsidR="00C909F6" w:rsidRPr="00100F9C">
        <w:rPr>
          <w:sz w:val="28"/>
          <w:szCs w:val="28"/>
        </w:rPr>
        <w:t>яется действие Закона Украины „О</w:t>
      </w:r>
      <w:r w:rsidRPr="00100F9C">
        <w:rPr>
          <w:sz w:val="28"/>
          <w:szCs w:val="28"/>
        </w:rPr>
        <w:t xml:space="preserve"> государственной службе”. Они несут ответственность за выполнение возложенных на них обязанностей.</w:t>
      </w:r>
    </w:p>
    <w:p w:rsidR="00D64E8E" w:rsidRPr="00100F9C" w:rsidRDefault="00D64E8E" w:rsidP="00100F9C">
      <w:pPr>
        <w:widowControl w:val="0"/>
        <w:spacing w:line="360" w:lineRule="auto"/>
        <w:ind w:firstLine="709"/>
        <w:jc w:val="both"/>
        <w:rPr>
          <w:sz w:val="28"/>
          <w:szCs w:val="28"/>
        </w:rPr>
      </w:pPr>
      <w:r w:rsidRPr="00100F9C">
        <w:rPr>
          <w:sz w:val="28"/>
          <w:szCs w:val="28"/>
        </w:rPr>
        <w:t>Высший надзор за выполнением Законодательно-нормативной базы в Украине осуществляет Генеральный прокурор Украины и местные прокуратуры.</w:t>
      </w:r>
      <w:r w:rsidR="00100F9C">
        <w:rPr>
          <w:sz w:val="28"/>
          <w:szCs w:val="28"/>
        </w:rPr>
        <w:t xml:space="preserve"> </w:t>
      </w:r>
    </w:p>
    <w:p w:rsidR="00D64E8E" w:rsidRPr="00100F9C" w:rsidRDefault="00D64E8E" w:rsidP="00100F9C">
      <w:pPr>
        <w:widowControl w:val="0"/>
        <w:spacing w:line="360" w:lineRule="auto"/>
        <w:ind w:firstLine="709"/>
        <w:jc w:val="both"/>
        <w:rPr>
          <w:sz w:val="28"/>
          <w:szCs w:val="28"/>
        </w:rPr>
      </w:pPr>
      <w:r w:rsidRPr="00100F9C">
        <w:rPr>
          <w:sz w:val="28"/>
          <w:szCs w:val="28"/>
        </w:rPr>
        <w:t>Собственник обязан создать необходимые условия для работы представителям государственного надзора за охраной труда.</w:t>
      </w:r>
    </w:p>
    <w:p w:rsidR="00D64E8E" w:rsidRPr="00100F9C" w:rsidRDefault="00D64E8E" w:rsidP="00100F9C">
      <w:pPr>
        <w:widowControl w:val="0"/>
        <w:spacing w:line="360" w:lineRule="auto"/>
        <w:ind w:firstLine="709"/>
        <w:jc w:val="both"/>
        <w:rPr>
          <w:b/>
          <w:sz w:val="28"/>
          <w:szCs w:val="28"/>
        </w:rPr>
      </w:pPr>
      <w:r w:rsidRPr="00100F9C">
        <w:rPr>
          <w:b/>
          <w:i/>
          <w:sz w:val="28"/>
          <w:szCs w:val="28"/>
        </w:rPr>
        <w:t>Общественный контроль</w:t>
      </w:r>
      <w:r w:rsidR="00100F9C">
        <w:rPr>
          <w:b/>
          <w:i/>
          <w:sz w:val="28"/>
          <w:szCs w:val="28"/>
        </w:rPr>
        <w:t xml:space="preserve"> </w:t>
      </w:r>
      <w:r w:rsidRPr="00100F9C">
        <w:rPr>
          <w:b/>
          <w:i/>
          <w:sz w:val="28"/>
          <w:szCs w:val="28"/>
        </w:rPr>
        <w:t>за охраной</w:t>
      </w:r>
      <w:r w:rsidR="00100F9C">
        <w:rPr>
          <w:b/>
          <w:i/>
          <w:sz w:val="28"/>
          <w:szCs w:val="28"/>
        </w:rPr>
        <w:t xml:space="preserve"> </w:t>
      </w:r>
      <w:r w:rsidRPr="00100F9C">
        <w:rPr>
          <w:b/>
          <w:i/>
          <w:sz w:val="28"/>
          <w:szCs w:val="28"/>
        </w:rPr>
        <w:t>труда</w:t>
      </w:r>
      <w:r w:rsidR="00A75276" w:rsidRPr="00100F9C">
        <w:rPr>
          <w:b/>
          <w:i/>
          <w:sz w:val="28"/>
          <w:szCs w:val="28"/>
        </w:rPr>
        <w:t xml:space="preserve">. </w:t>
      </w:r>
      <w:r w:rsidRPr="00100F9C">
        <w:rPr>
          <w:sz w:val="28"/>
          <w:szCs w:val="28"/>
        </w:rPr>
        <w:t>Согласно ст. 41 [1] на предприятиях осуществляются общественный контроль за выполнением законодательства по охране труда.</w:t>
      </w:r>
    </w:p>
    <w:p w:rsidR="00D64E8E" w:rsidRPr="00100F9C" w:rsidRDefault="00D64E8E" w:rsidP="00100F9C">
      <w:pPr>
        <w:widowControl w:val="0"/>
        <w:spacing w:line="360" w:lineRule="auto"/>
        <w:ind w:firstLine="709"/>
        <w:jc w:val="both"/>
        <w:rPr>
          <w:sz w:val="28"/>
          <w:szCs w:val="28"/>
        </w:rPr>
      </w:pPr>
      <w:r w:rsidRPr="00100F9C">
        <w:rPr>
          <w:sz w:val="28"/>
          <w:szCs w:val="28"/>
        </w:rPr>
        <w:t>Общественный контроль</w:t>
      </w:r>
      <w:r w:rsidR="00100F9C">
        <w:rPr>
          <w:sz w:val="28"/>
          <w:szCs w:val="28"/>
        </w:rPr>
        <w:t xml:space="preserve"> </w:t>
      </w:r>
      <w:r w:rsidRPr="00100F9C">
        <w:rPr>
          <w:sz w:val="28"/>
          <w:szCs w:val="28"/>
        </w:rPr>
        <w:t>за соблюдением законодательства по охране труда осуществляют:</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 </w:t>
      </w:r>
      <w:r w:rsidRPr="00100F9C">
        <w:rPr>
          <w:i/>
          <w:sz w:val="28"/>
          <w:szCs w:val="28"/>
        </w:rPr>
        <w:t>профессиональ</w:t>
      </w:r>
      <w:r w:rsidR="00C909F6" w:rsidRPr="00100F9C">
        <w:rPr>
          <w:i/>
          <w:sz w:val="28"/>
          <w:szCs w:val="28"/>
        </w:rPr>
        <w:t>ные союзы</w:t>
      </w:r>
      <w:r w:rsidR="00C909F6" w:rsidRPr="00100F9C">
        <w:rPr>
          <w:sz w:val="28"/>
          <w:szCs w:val="28"/>
        </w:rPr>
        <w:t>, их объединение в лице</w:t>
      </w:r>
      <w:r w:rsidR="00100F9C">
        <w:rPr>
          <w:sz w:val="28"/>
          <w:szCs w:val="28"/>
        </w:rPr>
        <w:t xml:space="preserve"> </w:t>
      </w:r>
      <w:r w:rsidRPr="00100F9C">
        <w:rPr>
          <w:sz w:val="28"/>
          <w:szCs w:val="28"/>
        </w:rPr>
        <w:t>своих выборных органов и представителей;</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 </w:t>
      </w:r>
      <w:r w:rsidRPr="00100F9C">
        <w:rPr>
          <w:i/>
          <w:sz w:val="28"/>
          <w:szCs w:val="28"/>
        </w:rPr>
        <w:t>трудовые коллективы</w:t>
      </w:r>
      <w:r w:rsidRPr="00100F9C">
        <w:rPr>
          <w:sz w:val="28"/>
          <w:szCs w:val="28"/>
        </w:rPr>
        <w:t xml:space="preserve"> через своих уполномоченных;</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 </w:t>
      </w:r>
      <w:r w:rsidRPr="00100F9C">
        <w:rPr>
          <w:i/>
          <w:sz w:val="28"/>
          <w:szCs w:val="28"/>
        </w:rPr>
        <w:t>комиссия по вопросам охраны труда</w:t>
      </w:r>
      <w:r w:rsidRPr="00100F9C">
        <w:rPr>
          <w:sz w:val="28"/>
          <w:szCs w:val="28"/>
        </w:rPr>
        <w:t xml:space="preserve"> предприятия. </w:t>
      </w:r>
    </w:p>
    <w:p w:rsidR="00D64E8E" w:rsidRPr="00100F9C" w:rsidRDefault="00D64E8E" w:rsidP="00100F9C">
      <w:pPr>
        <w:widowControl w:val="0"/>
        <w:spacing w:line="360" w:lineRule="auto"/>
        <w:ind w:firstLine="709"/>
        <w:jc w:val="both"/>
        <w:rPr>
          <w:sz w:val="28"/>
          <w:szCs w:val="28"/>
        </w:rPr>
      </w:pPr>
      <w:r w:rsidRPr="00100F9C">
        <w:rPr>
          <w:sz w:val="28"/>
          <w:szCs w:val="28"/>
        </w:rPr>
        <w:t>Профессиональные союзы в своей работ</w:t>
      </w:r>
      <w:r w:rsidR="00C909F6" w:rsidRPr="00100F9C">
        <w:rPr>
          <w:sz w:val="28"/>
          <w:szCs w:val="28"/>
        </w:rPr>
        <w:t xml:space="preserve">е руководствуются „Положением о </w:t>
      </w:r>
      <w:r w:rsidRPr="00100F9C">
        <w:rPr>
          <w:sz w:val="28"/>
          <w:szCs w:val="28"/>
        </w:rPr>
        <w:t>профессиональных союзах” и осуществляют общественный контроль за выполнением собственником законодательства по охране труда, созданием безопасных и безвредных условий труда, необходимых производственных и санитарно-бытовых условий, обеспечением работнико</w:t>
      </w:r>
      <w:r w:rsidR="00C909F6" w:rsidRPr="00100F9C">
        <w:rPr>
          <w:sz w:val="28"/>
          <w:szCs w:val="28"/>
        </w:rPr>
        <w:t>в спецодеждой, спецобувью, други</w:t>
      </w:r>
      <w:r w:rsidRPr="00100F9C">
        <w:rPr>
          <w:sz w:val="28"/>
          <w:szCs w:val="28"/>
        </w:rPr>
        <w:t>ми средствами индивидуальной и коллективной защиты.</w:t>
      </w:r>
    </w:p>
    <w:p w:rsidR="00D64E8E" w:rsidRPr="00100F9C" w:rsidRDefault="00D64E8E" w:rsidP="00100F9C">
      <w:pPr>
        <w:pStyle w:val="a3"/>
        <w:widowControl w:val="0"/>
        <w:tabs>
          <w:tab w:val="left" w:pos="360"/>
        </w:tabs>
        <w:spacing w:line="360" w:lineRule="auto"/>
        <w:ind w:firstLine="709"/>
        <w:rPr>
          <w:szCs w:val="28"/>
        </w:rPr>
      </w:pPr>
      <w:r w:rsidRPr="00100F9C">
        <w:rPr>
          <w:b/>
          <w:i/>
          <w:szCs w:val="28"/>
        </w:rPr>
        <w:lastRenderedPageBreak/>
        <w:t>Профсоюзы имеют право:</w:t>
      </w:r>
      <w:r w:rsidRPr="00100F9C">
        <w:rPr>
          <w:szCs w:val="28"/>
        </w:rPr>
        <w:t xml:space="preserve"> беспрепятственно проверять состояние условий и безопасности труда на производстве, выполнение коллективного договора. В случае угрозы жизни работников профессиональн</w:t>
      </w:r>
      <w:r w:rsidR="00C909F6" w:rsidRPr="00100F9C">
        <w:rPr>
          <w:szCs w:val="28"/>
        </w:rPr>
        <w:t xml:space="preserve">ые союзы имеет право требовать </w:t>
      </w:r>
      <w:r w:rsidRPr="00100F9C">
        <w:rPr>
          <w:szCs w:val="28"/>
        </w:rPr>
        <w:t>от работника немедленной остановки работ на рабочем месте, производств</w:t>
      </w:r>
      <w:r w:rsidR="00C909F6" w:rsidRPr="00100F9C">
        <w:rPr>
          <w:szCs w:val="28"/>
        </w:rPr>
        <w:t>енных участках, в цехах и других</w:t>
      </w:r>
      <w:r w:rsidR="00100F9C">
        <w:rPr>
          <w:szCs w:val="28"/>
        </w:rPr>
        <w:t xml:space="preserve"> </w:t>
      </w:r>
      <w:r w:rsidRPr="00100F9C">
        <w:rPr>
          <w:szCs w:val="28"/>
        </w:rPr>
        <w:t>структурных подразделениях на период, необходимый для устранения угрозы жизни или здоровья работников.</w:t>
      </w:r>
    </w:p>
    <w:p w:rsidR="00D64E8E" w:rsidRPr="00100F9C" w:rsidRDefault="00D64E8E" w:rsidP="00100F9C">
      <w:pPr>
        <w:widowControl w:val="0"/>
        <w:spacing w:line="360" w:lineRule="auto"/>
        <w:ind w:firstLine="709"/>
        <w:jc w:val="both"/>
        <w:rPr>
          <w:sz w:val="28"/>
          <w:szCs w:val="28"/>
        </w:rPr>
      </w:pPr>
      <w:r w:rsidRPr="00100F9C">
        <w:rPr>
          <w:sz w:val="28"/>
          <w:szCs w:val="28"/>
        </w:rPr>
        <w:t>Профессиональные союзы имеют право на проведение независимой экспертизы условий труда, а также объектов производственного предназначения, которые проектируются, строятся или эксплуатируются, на соответствие их нормативно-правовым актам об охране труда, брать участие в расследовании причин несчастных случаев и профессиональных заболеваний на п</w:t>
      </w:r>
      <w:r w:rsidR="00C909F6" w:rsidRPr="00100F9C">
        <w:rPr>
          <w:sz w:val="28"/>
          <w:szCs w:val="28"/>
        </w:rPr>
        <w:t>роизводстве и давать свои заключения</w:t>
      </w:r>
      <w:r w:rsidRPr="00100F9C">
        <w:rPr>
          <w:sz w:val="28"/>
          <w:szCs w:val="28"/>
        </w:rPr>
        <w:t>, вносит</w:t>
      </w:r>
      <w:r w:rsidR="00C909F6" w:rsidRPr="00100F9C">
        <w:rPr>
          <w:sz w:val="28"/>
          <w:szCs w:val="28"/>
        </w:rPr>
        <w:t>ь</w:t>
      </w:r>
      <w:r w:rsidR="00100F9C">
        <w:rPr>
          <w:sz w:val="28"/>
          <w:szCs w:val="28"/>
        </w:rPr>
        <w:t xml:space="preserve"> </w:t>
      </w:r>
      <w:r w:rsidRPr="00100F9C">
        <w:rPr>
          <w:sz w:val="28"/>
          <w:szCs w:val="28"/>
        </w:rPr>
        <w:t xml:space="preserve">работодателям, государственным органам управления и надзора представления по вопросам охраны труда и получать от </w:t>
      </w:r>
      <w:r w:rsidR="00C909F6" w:rsidRPr="00100F9C">
        <w:rPr>
          <w:sz w:val="28"/>
          <w:szCs w:val="28"/>
        </w:rPr>
        <w:t>н</w:t>
      </w:r>
      <w:r w:rsidRPr="00100F9C">
        <w:rPr>
          <w:sz w:val="28"/>
          <w:szCs w:val="28"/>
        </w:rPr>
        <w:t>их аргументированный ответ.</w:t>
      </w:r>
    </w:p>
    <w:p w:rsidR="00D64E8E" w:rsidRPr="00100F9C" w:rsidRDefault="00D64E8E" w:rsidP="00100F9C">
      <w:pPr>
        <w:widowControl w:val="0"/>
        <w:spacing w:line="360" w:lineRule="auto"/>
        <w:ind w:firstLine="709"/>
        <w:jc w:val="both"/>
        <w:rPr>
          <w:sz w:val="28"/>
          <w:szCs w:val="28"/>
        </w:rPr>
      </w:pPr>
      <w:r w:rsidRPr="00100F9C">
        <w:rPr>
          <w:sz w:val="28"/>
          <w:szCs w:val="28"/>
        </w:rPr>
        <w:t>При отсутствии профессионального союза на производстве общественный контроль по выполнению законодательства по охране труда осуществляют уполномоченные трудовых коллективов.</w:t>
      </w:r>
    </w:p>
    <w:p w:rsidR="00D64E8E" w:rsidRPr="00100F9C" w:rsidRDefault="00D64E8E" w:rsidP="00100F9C">
      <w:pPr>
        <w:widowControl w:val="0"/>
        <w:spacing w:line="360" w:lineRule="auto"/>
        <w:ind w:firstLine="709"/>
        <w:jc w:val="both"/>
        <w:rPr>
          <w:sz w:val="28"/>
          <w:szCs w:val="28"/>
        </w:rPr>
      </w:pPr>
      <w:r w:rsidRPr="00100F9C">
        <w:rPr>
          <w:sz w:val="28"/>
          <w:szCs w:val="28"/>
        </w:rPr>
        <w:t>Ст. 42 Законодательства определяет права и обязанности уполномоченных трудовых коллективов по вопросам охраны труда. В своей работе они руков</w:t>
      </w:r>
      <w:r w:rsidR="00E82C59" w:rsidRPr="00100F9C">
        <w:rPr>
          <w:sz w:val="28"/>
          <w:szCs w:val="28"/>
        </w:rPr>
        <w:t>одствуются «Типовым положением о работе уполномоченных трудовых</w:t>
      </w:r>
      <w:r w:rsidRPr="00100F9C">
        <w:rPr>
          <w:sz w:val="28"/>
          <w:szCs w:val="28"/>
        </w:rPr>
        <w:t xml:space="preserve"> коллективов по охране </w:t>
      </w:r>
      <w:r w:rsidR="00E82C59" w:rsidRPr="00100F9C">
        <w:rPr>
          <w:sz w:val="28"/>
          <w:szCs w:val="28"/>
        </w:rPr>
        <w:t xml:space="preserve">труда» </w:t>
      </w:r>
      <w:r w:rsidR="004B62DA" w:rsidRPr="00100F9C">
        <w:rPr>
          <w:sz w:val="28"/>
          <w:szCs w:val="28"/>
        </w:rPr>
        <w:t>.</w:t>
      </w:r>
      <w:r w:rsidRPr="00100F9C">
        <w:rPr>
          <w:sz w:val="28"/>
          <w:szCs w:val="28"/>
        </w:rPr>
        <w:t>Уполномоченные трудовых коллективов по охране труда избираются простым большинством голосов на общем собрании (конференции)</w:t>
      </w:r>
      <w:r w:rsidR="00E82C59" w:rsidRPr="00100F9C">
        <w:rPr>
          <w:sz w:val="28"/>
          <w:szCs w:val="28"/>
        </w:rPr>
        <w:t xml:space="preserve"> коллектива производства, цеха.</w:t>
      </w:r>
    </w:p>
    <w:p w:rsidR="00D64E8E" w:rsidRPr="00100F9C" w:rsidRDefault="00D64E8E" w:rsidP="00100F9C">
      <w:pPr>
        <w:widowControl w:val="0"/>
        <w:spacing w:line="360" w:lineRule="auto"/>
        <w:ind w:firstLine="709"/>
        <w:jc w:val="both"/>
        <w:rPr>
          <w:b/>
          <w:i/>
          <w:sz w:val="28"/>
          <w:szCs w:val="28"/>
        </w:rPr>
      </w:pPr>
      <w:r w:rsidRPr="00100F9C">
        <w:rPr>
          <w:b/>
          <w:i/>
          <w:sz w:val="28"/>
          <w:szCs w:val="28"/>
        </w:rPr>
        <w:t xml:space="preserve">Уполномоченные трудовых коллективов имеют право: </w:t>
      </w:r>
    </w:p>
    <w:p w:rsidR="00D64E8E" w:rsidRPr="00100F9C" w:rsidRDefault="00D64E8E" w:rsidP="00100F9C">
      <w:pPr>
        <w:widowControl w:val="0"/>
        <w:spacing w:line="360" w:lineRule="auto"/>
        <w:ind w:firstLine="709"/>
        <w:jc w:val="both"/>
        <w:rPr>
          <w:sz w:val="28"/>
          <w:szCs w:val="28"/>
        </w:rPr>
      </w:pPr>
      <w:r w:rsidRPr="00100F9C">
        <w:rPr>
          <w:sz w:val="28"/>
          <w:szCs w:val="28"/>
        </w:rPr>
        <w:t>- беспрепятственно проверять состояние безопасности, гигиены труда, соблюдение работниками правовых и нормативных актов;</w:t>
      </w:r>
    </w:p>
    <w:p w:rsidR="00D64E8E" w:rsidRPr="00100F9C" w:rsidRDefault="00D64E8E" w:rsidP="00100F9C">
      <w:pPr>
        <w:widowControl w:val="0"/>
        <w:spacing w:line="360" w:lineRule="auto"/>
        <w:ind w:firstLine="709"/>
        <w:jc w:val="both"/>
        <w:rPr>
          <w:sz w:val="28"/>
          <w:szCs w:val="28"/>
        </w:rPr>
      </w:pPr>
      <w:r w:rsidRPr="00100F9C">
        <w:rPr>
          <w:sz w:val="28"/>
          <w:szCs w:val="28"/>
        </w:rPr>
        <w:t>- вносит в специально от</w:t>
      </w:r>
      <w:r w:rsidR="00E1072F" w:rsidRPr="00100F9C">
        <w:rPr>
          <w:sz w:val="28"/>
          <w:szCs w:val="28"/>
        </w:rPr>
        <w:t>в</w:t>
      </w:r>
      <w:r w:rsidRPr="00100F9C">
        <w:rPr>
          <w:sz w:val="28"/>
          <w:szCs w:val="28"/>
        </w:rPr>
        <w:t>е</w:t>
      </w:r>
      <w:r w:rsidR="00E1072F" w:rsidRPr="00100F9C">
        <w:rPr>
          <w:sz w:val="28"/>
          <w:szCs w:val="28"/>
        </w:rPr>
        <w:t>денную</w:t>
      </w:r>
      <w:r w:rsidRPr="00100F9C">
        <w:rPr>
          <w:sz w:val="28"/>
          <w:szCs w:val="28"/>
        </w:rPr>
        <w:t xml:space="preserve"> книгу обязательные для собственника вопросы по устранению нарушений;</w:t>
      </w:r>
    </w:p>
    <w:p w:rsidR="00D64E8E" w:rsidRPr="00100F9C" w:rsidRDefault="00533C5F" w:rsidP="00100F9C">
      <w:pPr>
        <w:widowControl w:val="0"/>
        <w:spacing w:line="360" w:lineRule="auto"/>
        <w:ind w:firstLine="709"/>
        <w:jc w:val="both"/>
        <w:rPr>
          <w:sz w:val="28"/>
          <w:szCs w:val="28"/>
        </w:rPr>
      </w:pPr>
      <w:r w:rsidRPr="00100F9C">
        <w:rPr>
          <w:sz w:val="28"/>
          <w:szCs w:val="28"/>
        </w:rPr>
        <w:lastRenderedPageBreak/>
        <w:t xml:space="preserve">- требовать </w:t>
      </w:r>
      <w:r w:rsidR="00D64E8E" w:rsidRPr="00100F9C">
        <w:rPr>
          <w:sz w:val="28"/>
          <w:szCs w:val="28"/>
        </w:rPr>
        <w:t>от руководителя участка прекращения работы в случае обнаружения нарушений, представляющих угрозу для жизни работающих;</w:t>
      </w:r>
    </w:p>
    <w:p w:rsidR="00D64E8E" w:rsidRPr="00100F9C" w:rsidRDefault="00D64E8E" w:rsidP="00100F9C">
      <w:pPr>
        <w:pStyle w:val="a3"/>
        <w:widowControl w:val="0"/>
        <w:spacing w:line="360" w:lineRule="auto"/>
        <w:ind w:firstLine="709"/>
        <w:rPr>
          <w:szCs w:val="28"/>
        </w:rPr>
      </w:pPr>
      <w:r w:rsidRPr="00100F9C">
        <w:rPr>
          <w:szCs w:val="28"/>
        </w:rPr>
        <w:t xml:space="preserve">- принимать участие в расследовании несчастных случаев на предприятии; </w:t>
      </w:r>
    </w:p>
    <w:p w:rsidR="00D64E8E" w:rsidRPr="00100F9C" w:rsidRDefault="00D64E8E" w:rsidP="00100F9C">
      <w:pPr>
        <w:widowControl w:val="0"/>
        <w:spacing w:line="360" w:lineRule="auto"/>
        <w:ind w:firstLine="709"/>
        <w:jc w:val="both"/>
        <w:rPr>
          <w:sz w:val="28"/>
          <w:szCs w:val="28"/>
        </w:rPr>
      </w:pPr>
      <w:r w:rsidRPr="00100F9C">
        <w:rPr>
          <w:sz w:val="28"/>
          <w:szCs w:val="28"/>
        </w:rPr>
        <w:t>- вносит</w:t>
      </w:r>
      <w:r w:rsidR="00E1072F" w:rsidRPr="00100F9C">
        <w:rPr>
          <w:sz w:val="28"/>
          <w:szCs w:val="28"/>
        </w:rPr>
        <w:t>ь</w:t>
      </w:r>
      <w:r w:rsidRPr="00100F9C">
        <w:rPr>
          <w:sz w:val="28"/>
          <w:szCs w:val="28"/>
        </w:rPr>
        <w:t xml:space="preserve"> обязательные для рассмотрения работодателей предложения по устранению выявленных нарушений нормативно-правовых актов по безопасности и гигиене труда;</w:t>
      </w:r>
    </w:p>
    <w:p w:rsidR="00D64E8E" w:rsidRPr="00100F9C" w:rsidRDefault="00E82C59" w:rsidP="00100F9C">
      <w:pPr>
        <w:widowControl w:val="0"/>
        <w:spacing w:line="360" w:lineRule="auto"/>
        <w:ind w:firstLine="709"/>
        <w:jc w:val="both"/>
        <w:rPr>
          <w:sz w:val="28"/>
          <w:szCs w:val="28"/>
        </w:rPr>
      </w:pPr>
      <w:r w:rsidRPr="00100F9C">
        <w:rPr>
          <w:sz w:val="28"/>
          <w:szCs w:val="28"/>
        </w:rPr>
        <w:t>- вносит</w:t>
      </w:r>
      <w:r w:rsidR="00E1072F" w:rsidRPr="00100F9C">
        <w:rPr>
          <w:sz w:val="28"/>
          <w:szCs w:val="28"/>
        </w:rPr>
        <w:t>ь</w:t>
      </w:r>
      <w:r w:rsidRPr="00100F9C">
        <w:rPr>
          <w:sz w:val="28"/>
          <w:szCs w:val="28"/>
        </w:rPr>
        <w:t xml:space="preserve"> предложения о</w:t>
      </w:r>
      <w:r w:rsidR="00D64E8E" w:rsidRPr="00100F9C">
        <w:rPr>
          <w:sz w:val="28"/>
          <w:szCs w:val="28"/>
        </w:rPr>
        <w:t xml:space="preserve"> привлечении к ответственности работников, нарушающих охрану труда;</w:t>
      </w:r>
    </w:p>
    <w:p w:rsidR="00D64E8E" w:rsidRPr="00100F9C" w:rsidRDefault="00D64E8E" w:rsidP="00100F9C">
      <w:pPr>
        <w:widowControl w:val="0"/>
        <w:spacing w:line="360" w:lineRule="auto"/>
        <w:ind w:firstLine="709"/>
        <w:jc w:val="both"/>
        <w:rPr>
          <w:sz w:val="28"/>
          <w:szCs w:val="28"/>
        </w:rPr>
      </w:pPr>
      <w:r w:rsidRPr="00100F9C">
        <w:rPr>
          <w:sz w:val="28"/>
          <w:szCs w:val="28"/>
        </w:rPr>
        <w:t>- быть избранным в состав комиссии по вопросам охраны труда;</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 быть представителем трудовых коллективов по вопросам охраны труда в районных, городских, окружных и товарищеских судах. </w:t>
      </w:r>
    </w:p>
    <w:p w:rsidR="00D64E8E" w:rsidRPr="00100F9C" w:rsidRDefault="00D64E8E" w:rsidP="00100F9C">
      <w:pPr>
        <w:pStyle w:val="a3"/>
        <w:widowControl w:val="0"/>
        <w:spacing w:line="360" w:lineRule="auto"/>
        <w:ind w:firstLine="709"/>
        <w:rPr>
          <w:i/>
          <w:szCs w:val="28"/>
        </w:rPr>
      </w:pPr>
      <w:r w:rsidRPr="00100F9C">
        <w:rPr>
          <w:i/>
          <w:szCs w:val="28"/>
        </w:rPr>
        <w:t>Для выполнения этих обязанностей работодатель за свой счет организ</w:t>
      </w:r>
      <w:r w:rsidR="00E1072F" w:rsidRPr="00100F9C">
        <w:rPr>
          <w:i/>
          <w:szCs w:val="28"/>
        </w:rPr>
        <w:t>овывает</w:t>
      </w:r>
      <w:r w:rsidRPr="00100F9C">
        <w:rPr>
          <w:i/>
          <w:szCs w:val="28"/>
        </w:rPr>
        <w:t xml:space="preserve"> обучение, обеспечивает необходимыми средствами и освобождает уполномоченных наемными работниками</w:t>
      </w:r>
      <w:r w:rsidR="00100F9C">
        <w:rPr>
          <w:i/>
          <w:szCs w:val="28"/>
        </w:rPr>
        <w:t xml:space="preserve"> </w:t>
      </w:r>
      <w:r w:rsidR="00E82C59" w:rsidRPr="00100F9C">
        <w:rPr>
          <w:i/>
          <w:szCs w:val="28"/>
        </w:rPr>
        <w:t xml:space="preserve">лиц по вопросам охраны труда </w:t>
      </w:r>
      <w:r w:rsidRPr="00100F9C">
        <w:rPr>
          <w:i/>
          <w:szCs w:val="28"/>
        </w:rPr>
        <w:t>от работы на предвиденный коллективным договором срок с сохранением за ним</w:t>
      </w:r>
      <w:r w:rsidR="00E82C59" w:rsidRPr="00100F9C">
        <w:rPr>
          <w:i/>
          <w:szCs w:val="28"/>
        </w:rPr>
        <w:t>и</w:t>
      </w:r>
      <w:r w:rsidRPr="00100F9C">
        <w:rPr>
          <w:i/>
          <w:szCs w:val="28"/>
        </w:rPr>
        <w:t xml:space="preserve"> среднего заработка.</w:t>
      </w:r>
    </w:p>
    <w:p w:rsidR="00D64E8E" w:rsidRPr="00100F9C" w:rsidRDefault="00D64E8E" w:rsidP="00100F9C">
      <w:pPr>
        <w:widowControl w:val="0"/>
        <w:spacing w:line="360" w:lineRule="auto"/>
        <w:ind w:firstLine="709"/>
        <w:jc w:val="both"/>
        <w:rPr>
          <w:sz w:val="28"/>
          <w:szCs w:val="28"/>
        </w:rPr>
      </w:pPr>
      <w:r w:rsidRPr="00100F9C">
        <w:rPr>
          <w:sz w:val="28"/>
          <w:szCs w:val="28"/>
        </w:rPr>
        <w:t>Не могут быть ущемлены какие-либо законные интересы работников в связи с выполнением ими обязанностей уполномоченных наемными работниками лиц по вопросам охраны труда, их увольнение или привлечение к дисциплинарной или материальной ответственности осуществляется только с согласия наемных работников в порядке, определенном коллективным договором.</w:t>
      </w:r>
    </w:p>
    <w:p w:rsidR="00D64E8E" w:rsidRPr="00100F9C" w:rsidRDefault="00D64E8E" w:rsidP="00100F9C">
      <w:pPr>
        <w:pStyle w:val="a3"/>
        <w:widowControl w:val="0"/>
        <w:spacing w:line="360" w:lineRule="auto"/>
        <w:ind w:firstLine="709"/>
        <w:rPr>
          <w:szCs w:val="28"/>
        </w:rPr>
      </w:pPr>
      <w:r w:rsidRPr="00100F9C">
        <w:rPr>
          <w:szCs w:val="28"/>
        </w:rPr>
        <w:t>Лица, препятствующие выполнению работы уполномоченных трудовых коллективов по охране труда, несут ответственность согласно Законодательству Украины.</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Если уполномоченные наемными работниками лица по вопросам охраны труда считают, что профилактические меры, выполненные работодателем, являются недостаточными, они могут обратиться за помощью к органам государственного надзора по охране труда. </w:t>
      </w:r>
    </w:p>
    <w:p w:rsidR="00D64E8E" w:rsidRPr="00100F9C" w:rsidRDefault="00D64E8E" w:rsidP="00100F9C">
      <w:pPr>
        <w:widowControl w:val="0"/>
        <w:spacing w:line="360" w:lineRule="auto"/>
        <w:ind w:firstLine="709"/>
        <w:jc w:val="both"/>
        <w:rPr>
          <w:sz w:val="28"/>
          <w:szCs w:val="28"/>
        </w:rPr>
      </w:pPr>
      <w:r w:rsidRPr="00100F9C">
        <w:rPr>
          <w:sz w:val="28"/>
          <w:szCs w:val="28"/>
        </w:rPr>
        <w:lastRenderedPageBreak/>
        <w:t>Согласно ст.16 [1], на предприятиях с целью обеспечения участ</w:t>
      </w:r>
      <w:r w:rsidR="00492746" w:rsidRPr="00100F9C">
        <w:rPr>
          <w:sz w:val="28"/>
          <w:szCs w:val="28"/>
        </w:rPr>
        <w:t xml:space="preserve">ия работников в решении </w:t>
      </w:r>
      <w:r w:rsidRPr="00100F9C">
        <w:rPr>
          <w:sz w:val="28"/>
          <w:szCs w:val="28"/>
        </w:rPr>
        <w:t>вопросов</w:t>
      </w:r>
      <w:r w:rsidR="00100F9C">
        <w:rPr>
          <w:sz w:val="28"/>
          <w:szCs w:val="28"/>
        </w:rPr>
        <w:t xml:space="preserve"> </w:t>
      </w:r>
      <w:r w:rsidR="00492746" w:rsidRPr="00100F9C">
        <w:rPr>
          <w:sz w:val="28"/>
          <w:szCs w:val="28"/>
        </w:rPr>
        <w:t xml:space="preserve">охраны труда </w:t>
      </w:r>
      <w:r w:rsidRPr="00100F9C">
        <w:rPr>
          <w:sz w:val="28"/>
          <w:szCs w:val="28"/>
        </w:rPr>
        <w:t>может быть создана комиссия по охране труда.</w:t>
      </w:r>
    </w:p>
    <w:p w:rsidR="00D64E8E" w:rsidRPr="00100F9C" w:rsidRDefault="00D64E8E" w:rsidP="00100F9C">
      <w:pPr>
        <w:widowControl w:val="0"/>
        <w:spacing w:line="360" w:lineRule="auto"/>
        <w:ind w:firstLine="709"/>
        <w:jc w:val="both"/>
        <w:rPr>
          <w:sz w:val="28"/>
          <w:szCs w:val="28"/>
        </w:rPr>
      </w:pPr>
      <w:r w:rsidRPr="00100F9C">
        <w:rPr>
          <w:b/>
          <w:i/>
          <w:sz w:val="28"/>
          <w:szCs w:val="28"/>
        </w:rPr>
        <w:t>В комиссию входят</w:t>
      </w:r>
      <w:r w:rsidRPr="00100F9C">
        <w:rPr>
          <w:b/>
          <w:sz w:val="28"/>
          <w:szCs w:val="28"/>
        </w:rPr>
        <w:t>:</w:t>
      </w:r>
      <w:r w:rsidRPr="00100F9C">
        <w:rPr>
          <w:sz w:val="28"/>
          <w:szCs w:val="28"/>
        </w:rPr>
        <w:t xml:space="preserve"> представитель работодателя;</w:t>
      </w:r>
      <w:r w:rsidR="00100F9C">
        <w:rPr>
          <w:sz w:val="28"/>
          <w:szCs w:val="28"/>
        </w:rPr>
        <w:t xml:space="preserve"> </w:t>
      </w:r>
      <w:r w:rsidRPr="00100F9C">
        <w:rPr>
          <w:sz w:val="28"/>
          <w:szCs w:val="28"/>
        </w:rPr>
        <w:t>представитель профсоюза;</w:t>
      </w:r>
      <w:r w:rsidR="00100F9C">
        <w:rPr>
          <w:sz w:val="28"/>
          <w:szCs w:val="28"/>
        </w:rPr>
        <w:t xml:space="preserve"> </w:t>
      </w:r>
      <w:r w:rsidRPr="00100F9C">
        <w:rPr>
          <w:sz w:val="28"/>
          <w:szCs w:val="28"/>
        </w:rPr>
        <w:t>уполномоченные тр</w:t>
      </w:r>
      <w:r w:rsidR="005B34FE" w:rsidRPr="00100F9C">
        <w:rPr>
          <w:sz w:val="28"/>
          <w:szCs w:val="28"/>
        </w:rPr>
        <w:t>удовых коллективов;</w:t>
      </w:r>
      <w:r w:rsidR="00100F9C">
        <w:rPr>
          <w:sz w:val="28"/>
          <w:szCs w:val="28"/>
        </w:rPr>
        <w:t xml:space="preserve"> </w:t>
      </w:r>
      <w:r w:rsidR="005B34FE" w:rsidRPr="00100F9C">
        <w:rPr>
          <w:sz w:val="28"/>
          <w:szCs w:val="28"/>
        </w:rPr>
        <w:t>специалист</w:t>
      </w:r>
      <w:r w:rsidRPr="00100F9C">
        <w:rPr>
          <w:sz w:val="28"/>
          <w:szCs w:val="28"/>
        </w:rPr>
        <w:t xml:space="preserve"> по охране труда, гигиене и</w:t>
      </w:r>
      <w:r w:rsidR="00100F9C">
        <w:rPr>
          <w:sz w:val="28"/>
          <w:szCs w:val="28"/>
        </w:rPr>
        <w:t xml:space="preserve"> </w:t>
      </w:r>
      <w:r w:rsidR="005B34FE" w:rsidRPr="00100F9C">
        <w:rPr>
          <w:sz w:val="28"/>
          <w:szCs w:val="28"/>
        </w:rPr>
        <w:t>представители других</w:t>
      </w:r>
      <w:r w:rsidRPr="00100F9C">
        <w:rPr>
          <w:sz w:val="28"/>
          <w:szCs w:val="28"/>
        </w:rPr>
        <w:t xml:space="preserve"> служб.</w:t>
      </w:r>
    </w:p>
    <w:p w:rsidR="00D64E8E" w:rsidRPr="00100F9C" w:rsidRDefault="00D64E8E" w:rsidP="00100F9C">
      <w:pPr>
        <w:widowControl w:val="0"/>
        <w:spacing w:line="360" w:lineRule="auto"/>
        <w:ind w:firstLine="709"/>
        <w:jc w:val="both"/>
        <w:rPr>
          <w:sz w:val="28"/>
          <w:szCs w:val="28"/>
        </w:rPr>
      </w:pPr>
      <w:r w:rsidRPr="00100F9C">
        <w:rPr>
          <w:sz w:val="28"/>
          <w:szCs w:val="28"/>
        </w:rPr>
        <w:t>Комиссия по охране труда является постоянно действующим коллективным органом трудового коллектива и работодателя. Решение комиссии носит рекомендательный характер.</w:t>
      </w:r>
      <w:r w:rsidR="004B62DA" w:rsidRPr="00100F9C">
        <w:rPr>
          <w:sz w:val="28"/>
          <w:szCs w:val="28"/>
        </w:rPr>
        <w:t xml:space="preserve"> </w:t>
      </w:r>
      <w:r w:rsidRPr="00100F9C">
        <w:rPr>
          <w:sz w:val="28"/>
          <w:szCs w:val="28"/>
        </w:rPr>
        <w:t>Комиссия в своей деятельности руководствуется Законо</w:t>
      </w:r>
      <w:r w:rsidR="005B34FE" w:rsidRPr="00100F9C">
        <w:rPr>
          <w:sz w:val="28"/>
          <w:szCs w:val="28"/>
        </w:rPr>
        <w:t>дательством по охране труда и „Т</w:t>
      </w:r>
      <w:r w:rsidRPr="00100F9C">
        <w:rPr>
          <w:sz w:val="28"/>
          <w:szCs w:val="28"/>
        </w:rPr>
        <w:t xml:space="preserve">иповым положением </w:t>
      </w:r>
      <w:r w:rsidR="005B34FE" w:rsidRPr="00100F9C">
        <w:rPr>
          <w:sz w:val="28"/>
          <w:szCs w:val="28"/>
        </w:rPr>
        <w:t>о</w:t>
      </w:r>
      <w:r w:rsidR="00100F9C">
        <w:rPr>
          <w:sz w:val="28"/>
          <w:szCs w:val="28"/>
        </w:rPr>
        <w:t xml:space="preserve"> </w:t>
      </w:r>
      <w:r w:rsidRPr="00100F9C">
        <w:rPr>
          <w:sz w:val="28"/>
          <w:szCs w:val="28"/>
        </w:rPr>
        <w:t>комиссии по вопросам охраны труда на предприятии”.</w:t>
      </w:r>
    </w:p>
    <w:p w:rsidR="00D64E8E" w:rsidRPr="00100F9C" w:rsidRDefault="00D64E8E" w:rsidP="00100F9C">
      <w:pPr>
        <w:widowControl w:val="0"/>
        <w:spacing w:line="360" w:lineRule="auto"/>
        <w:ind w:firstLine="709"/>
        <w:jc w:val="both"/>
        <w:rPr>
          <w:sz w:val="28"/>
          <w:szCs w:val="28"/>
        </w:rPr>
      </w:pPr>
      <w:r w:rsidRPr="00100F9C">
        <w:rPr>
          <w:sz w:val="28"/>
          <w:szCs w:val="28"/>
        </w:rPr>
        <w:t>Комиссию возглавляет председатель, выбранный на заседании комиссии. Члены комиссии выполняют свои обязанности на общественных началах, на</w:t>
      </w:r>
      <w:r w:rsidR="005B34FE" w:rsidRPr="00100F9C">
        <w:rPr>
          <w:sz w:val="28"/>
          <w:szCs w:val="28"/>
        </w:rPr>
        <w:t xml:space="preserve"> период проверок освобождаются </w:t>
      </w:r>
      <w:r w:rsidRPr="00100F9C">
        <w:rPr>
          <w:sz w:val="28"/>
          <w:szCs w:val="28"/>
        </w:rPr>
        <w:t xml:space="preserve">от работы с сохранением среднего заработка. Комиссия проводит заседание не реже чем 1 раз в </w:t>
      </w:r>
      <w:r w:rsidR="005B34FE" w:rsidRPr="00100F9C">
        <w:rPr>
          <w:sz w:val="28"/>
          <w:szCs w:val="28"/>
        </w:rPr>
        <w:t>квартал</w:t>
      </w:r>
      <w:r w:rsidR="00533C5F" w:rsidRPr="00100F9C">
        <w:rPr>
          <w:sz w:val="28"/>
          <w:szCs w:val="28"/>
          <w:lang w:val="uk-UA"/>
        </w:rPr>
        <w:t xml:space="preserve"> и</w:t>
      </w:r>
      <w:r w:rsidR="005B34FE" w:rsidRPr="00100F9C">
        <w:rPr>
          <w:sz w:val="28"/>
          <w:szCs w:val="28"/>
        </w:rPr>
        <w:t xml:space="preserve"> отчитывается о</w:t>
      </w:r>
      <w:r w:rsidRPr="00100F9C">
        <w:rPr>
          <w:sz w:val="28"/>
          <w:szCs w:val="28"/>
        </w:rPr>
        <w:t xml:space="preserve"> своей работе на общем собрании коллектива</w:t>
      </w:r>
      <w:r w:rsidR="004B62DA" w:rsidRPr="00100F9C">
        <w:rPr>
          <w:sz w:val="28"/>
          <w:szCs w:val="28"/>
        </w:rPr>
        <w:t>.</w:t>
      </w:r>
      <w:r w:rsidRPr="00100F9C">
        <w:rPr>
          <w:sz w:val="28"/>
          <w:szCs w:val="28"/>
        </w:rPr>
        <w:t xml:space="preserve"> </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Совместные рекомендации </w:t>
      </w:r>
      <w:r w:rsidR="005B34FE" w:rsidRPr="00100F9C">
        <w:rPr>
          <w:sz w:val="28"/>
          <w:szCs w:val="28"/>
        </w:rPr>
        <w:t>о</w:t>
      </w:r>
      <w:r w:rsidRPr="00100F9C">
        <w:rPr>
          <w:sz w:val="28"/>
          <w:szCs w:val="28"/>
        </w:rPr>
        <w:t xml:space="preserve"> выполнении</w:t>
      </w:r>
      <w:r w:rsidR="00100F9C">
        <w:rPr>
          <w:sz w:val="28"/>
          <w:szCs w:val="28"/>
        </w:rPr>
        <w:t xml:space="preserve"> </w:t>
      </w:r>
      <w:r w:rsidRPr="00100F9C">
        <w:rPr>
          <w:sz w:val="28"/>
          <w:szCs w:val="28"/>
        </w:rPr>
        <w:t>требований охраны труда должны быть решены в коллективном договор</w:t>
      </w:r>
      <w:r w:rsidR="005B34FE" w:rsidRPr="00100F9C">
        <w:rPr>
          <w:sz w:val="28"/>
          <w:szCs w:val="28"/>
        </w:rPr>
        <w:t>е</w:t>
      </w:r>
      <w:r w:rsidRPr="00100F9C">
        <w:rPr>
          <w:sz w:val="28"/>
          <w:szCs w:val="28"/>
        </w:rPr>
        <w:t xml:space="preserve"> (соглашении, трудовом договор</w:t>
      </w:r>
      <w:r w:rsidR="007F06A2" w:rsidRPr="00100F9C">
        <w:rPr>
          <w:sz w:val="28"/>
          <w:szCs w:val="28"/>
        </w:rPr>
        <w:t>е</w:t>
      </w:r>
      <w:r w:rsidRPr="00100F9C">
        <w:rPr>
          <w:sz w:val="28"/>
          <w:szCs w:val="28"/>
        </w:rPr>
        <w:t>).</w:t>
      </w:r>
    </w:p>
    <w:p w:rsidR="00D64E8E" w:rsidRPr="00100F9C" w:rsidRDefault="00D64E8E" w:rsidP="00100F9C">
      <w:pPr>
        <w:widowControl w:val="0"/>
        <w:spacing w:line="360" w:lineRule="auto"/>
        <w:ind w:firstLine="709"/>
        <w:jc w:val="both"/>
        <w:rPr>
          <w:sz w:val="28"/>
          <w:szCs w:val="28"/>
        </w:rPr>
      </w:pPr>
      <w:r w:rsidRPr="00100F9C">
        <w:rPr>
          <w:sz w:val="28"/>
          <w:szCs w:val="28"/>
        </w:rPr>
        <w:t>Коллективный договор (соглашение) является наиболее важным документом регулирования взаим</w:t>
      </w:r>
      <w:r w:rsidR="005B34FE" w:rsidRPr="00100F9C">
        <w:rPr>
          <w:sz w:val="28"/>
          <w:szCs w:val="28"/>
        </w:rPr>
        <w:t xml:space="preserve">оотношений между собственником </w:t>
      </w:r>
      <w:r w:rsidRPr="00100F9C">
        <w:rPr>
          <w:sz w:val="28"/>
          <w:szCs w:val="28"/>
        </w:rPr>
        <w:t>и работниками по первоочере</w:t>
      </w:r>
      <w:r w:rsidR="005B34FE" w:rsidRPr="00100F9C">
        <w:rPr>
          <w:sz w:val="28"/>
          <w:szCs w:val="28"/>
        </w:rPr>
        <w:t>дным социальным вопросам.</w:t>
      </w:r>
      <w:r w:rsidR="004B62DA" w:rsidRPr="00100F9C">
        <w:rPr>
          <w:sz w:val="28"/>
          <w:szCs w:val="28"/>
        </w:rPr>
        <w:t xml:space="preserve"> </w:t>
      </w:r>
      <w:r w:rsidR="005B34FE" w:rsidRPr="00100F9C">
        <w:rPr>
          <w:sz w:val="28"/>
          <w:szCs w:val="28"/>
        </w:rPr>
        <w:t>Коле</w:t>
      </w:r>
      <w:r w:rsidRPr="00100F9C">
        <w:rPr>
          <w:sz w:val="28"/>
          <w:szCs w:val="28"/>
        </w:rPr>
        <w:t>ктивный договор заключают на общем собрании трудового коллектива (ежегодно) и является двухсторонним документом и содержит требования не только к собственнику, но и к работникам в выполнении требований охраны труда.</w:t>
      </w:r>
    </w:p>
    <w:p w:rsidR="00D64E8E" w:rsidRPr="00100F9C" w:rsidRDefault="00D64E8E" w:rsidP="00100F9C">
      <w:pPr>
        <w:widowControl w:val="0"/>
        <w:spacing w:line="360" w:lineRule="auto"/>
        <w:ind w:firstLine="709"/>
        <w:jc w:val="both"/>
        <w:rPr>
          <w:sz w:val="28"/>
          <w:szCs w:val="28"/>
        </w:rPr>
      </w:pPr>
      <w:r w:rsidRPr="00100F9C">
        <w:rPr>
          <w:sz w:val="28"/>
          <w:szCs w:val="28"/>
        </w:rPr>
        <w:t>В коллективном договор</w:t>
      </w:r>
      <w:r w:rsidR="005B34FE" w:rsidRPr="00100F9C">
        <w:rPr>
          <w:sz w:val="28"/>
          <w:szCs w:val="28"/>
        </w:rPr>
        <w:t>е включен раздел охрана</w:t>
      </w:r>
      <w:r w:rsidRPr="00100F9C">
        <w:rPr>
          <w:sz w:val="28"/>
          <w:szCs w:val="28"/>
        </w:rPr>
        <w:t xml:space="preserve"> труда, который должен содержать вопросы:- улуч</w:t>
      </w:r>
      <w:r w:rsidR="005B34FE" w:rsidRPr="00100F9C">
        <w:rPr>
          <w:sz w:val="28"/>
          <w:szCs w:val="28"/>
        </w:rPr>
        <w:t xml:space="preserve">шение условий труда (раздел </w:t>
      </w:r>
      <w:r w:rsidRPr="00100F9C">
        <w:rPr>
          <w:sz w:val="28"/>
          <w:szCs w:val="28"/>
        </w:rPr>
        <w:t>санитарии и гигиены труда);</w:t>
      </w:r>
      <w:r w:rsidR="005B34FE" w:rsidRPr="00100F9C">
        <w:rPr>
          <w:sz w:val="28"/>
          <w:szCs w:val="28"/>
        </w:rPr>
        <w:t>- внедрение новой</w:t>
      </w:r>
      <w:r w:rsidRPr="00100F9C">
        <w:rPr>
          <w:sz w:val="28"/>
          <w:szCs w:val="28"/>
        </w:rPr>
        <w:t xml:space="preserve"> техники и передовых технологий (раздел безопасности труда);- решение важнейших социальных вопросов (социальный раздел).</w:t>
      </w:r>
    </w:p>
    <w:p w:rsidR="00533C5F" w:rsidRPr="00100F9C" w:rsidRDefault="00100F9C" w:rsidP="00100F9C">
      <w:pPr>
        <w:widowControl w:val="0"/>
        <w:spacing w:line="360" w:lineRule="auto"/>
        <w:ind w:firstLine="709"/>
        <w:jc w:val="both"/>
        <w:rPr>
          <w:sz w:val="28"/>
          <w:szCs w:val="28"/>
          <w:lang w:val="uk-UA"/>
        </w:rPr>
      </w:pPr>
      <w:r>
        <w:rPr>
          <w:sz w:val="28"/>
          <w:szCs w:val="28"/>
          <w:lang w:val="uk-UA"/>
        </w:rPr>
        <w:br w:type="page"/>
      </w:r>
    </w:p>
    <w:p w:rsidR="00D64E8E" w:rsidRPr="00100F9C" w:rsidRDefault="00872A34" w:rsidP="00100F9C">
      <w:pPr>
        <w:widowControl w:val="0"/>
        <w:spacing w:line="360" w:lineRule="auto"/>
        <w:ind w:firstLine="709"/>
        <w:jc w:val="both"/>
        <w:rPr>
          <w:sz w:val="28"/>
          <w:szCs w:val="28"/>
        </w:rPr>
      </w:pPr>
      <w:r>
        <w:rPr>
          <w:noProof/>
        </w:rPr>
        <w:pict>
          <v:rect id="_x0000_s1082" style="position:absolute;left:0;text-align:left;margin-left:173.25pt;margin-top:-18pt;width:139.7pt;height:117.6pt;z-index:251659264">
            <v:textbox style="mso-next-textbox:#_x0000_s1082">
              <w:txbxContent>
                <w:p w:rsidR="00100F9C" w:rsidRPr="00E15371" w:rsidRDefault="00100F9C" w:rsidP="00D64E8E">
                  <w:pPr>
                    <w:pStyle w:val="33"/>
                    <w:jc w:val="center"/>
                    <w:rPr>
                      <w:sz w:val="28"/>
                      <w:szCs w:val="28"/>
                    </w:rPr>
                  </w:pPr>
                  <w:r w:rsidRPr="00E15371">
                    <w:rPr>
                      <w:sz w:val="28"/>
                      <w:szCs w:val="28"/>
                    </w:rPr>
                    <w:t>Государственный надзор и общественный контроль за охраной труда</w:t>
                  </w:r>
                </w:p>
              </w:txbxContent>
            </v:textbox>
          </v:rect>
        </w:pict>
      </w: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p>
    <w:p w:rsidR="00D64E8E" w:rsidRPr="00100F9C" w:rsidRDefault="00872A34" w:rsidP="00100F9C">
      <w:pPr>
        <w:widowControl w:val="0"/>
        <w:spacing w:line="360" w:lineRule="auto"/>
        <w:ind w:firstLine="709"/>
        <w:jc w:val="both"/>
        <w:rPr>
          <w:sz w:val="28"/>
          <w:szCs w:val="28"/>
        </w:rPr>
      </w:pPr>
      <w:r>
        <w:rPr>
          <w:noProof/>
        </w:rPr>
        <w:pict>
          <v:line id="_x0000_s1083" style="position:absolute;left:0;text-align:left;z-index:251655168" from="263.65pt,3pt" to="263.65pt,452.05pt"/>
        </w:pict>
      </w:r>
      <w:r>
        <w:rPr>
          <w:noProof/>
        </w:rPr>
        <w:pict>
          <v:line id="_x0000_s1084" style="position:absolute;left:0;text-align:left;z-index:251640832" from="271.85pt,3pt" to="373.8pt,21.85pt">
            <v:stroke endarrow="block"/>
          </v:line>
        </w:pict>
      </w:r>
      <w:r>
        <w:rPr>
          <w:noProof/>
        </w:rPr>
        <w:pict>
          <v:line id="_x0000_s1085" style="position:absolute;left:0;text-align:left;flip:x;z-index:251639808" from="116.8pt,2.9pt" to="218.25pt,28.45pt">
            <v:stroke endarrow="block"/>
          </v:line>
        </w:pict>
      </w:r>
    </w:p>
    <w:p w:rsidR="00D64E8E" w:rsidRPr="00100F9C" w:rsidRDefault="00872A34" w:rsidP="00100F9C">
      <w:pPr>
        <w:widowControl w:val="0"/>
        <w:spacing w:line="360" w:lineRule="auto"/>
        <w:ind w:firstLine="709"/>
        <w:jc w:val="both"/>
        <w:rPr>
          <w:sz w:val="28"/>
          <w:szCs w:val="28"/>
        </w:rPr>
      </w:pPr>
      <w:r>
        <w:rPr>
          <w:noProof/>
        </w:rPr>
        <w:pict>
          <v:rect id="_x0000_s1086" style="position:absolute;left:0;text-align:left;margin-left:271.85pt;margin-top:2.55pt;width:164.3pt;height:56.05pt;z-index:251661312">
            <v:textbox style="mso-next-textbox:#_x0000_s1086">
              <w:txbxContent>
                <w:p w:rsidR="00100F9C" w:rsidRPr="00E15371" w:rsidRDefault="00100F9C" w:rsidP="00D64E8E">
                  <w:pPr>
                    <w:jc w:val="center"/>
                    <w:rPr>
                      <w:sz w:val="28"/>
                      <w:szCs w:val="28"/>
                    </w:rPr>
                  </w:pPr>
                  <w:r w:rsidRPr="00E15371">
                    <w:rPr>
                      <w:sz w:val="28"/>
                      <w:szCs w:val="28"/>
                    </w:rPr>
                    <w:t>Общественный контроль ст41 п.2</w:t>
                  </w:r>
                </w:p>
              </w:txbxContent>
            </v:textbox>
          </v:rect>
        </w:pict>
      </w:r>
      <w:r>
        <w:rPr>
          <w:noProof/>
        </w:rPr>
        <w:pict>
          <v:rect id="_x0000_s1087" style="position:absolute;left:0;text-align:left;margin-left:50.05pt;margin-top:6.6pt;width:164.25pt;height:76.25pt;z-index:251660288">
            <v:textbox style="mso-next-textbox:#_x0000_s1087">
              <w:txbxContent>
                <w:p w:rsidR="00100F9C" w:rsidRPr="00E15371" w:rsidRDefault="00100F9C" w:rsidP="00D64E8E">
                  <w:pPr>
                    <w:jc w:val="both"/>
                    <w:rPr>
                      <w:sz w:val="28"/>
                      <w:szCs w:val="28"/>
                    </w:rPr>
                  </w:pPr>
                  <w:r w:rsidRPr="00E15371">
                    <w:rPr>
                      <w:sz w:val="28"/>
                      <w:szCs w:val="28"/>
                    </w:rPr>
                    <w:t>Специально уполномоченный государственный орган ст.38</w:t>
                  </w:r>
                </w:p>
              </w:txbxContent>
            </v:textbox>
          </v:rect>
        </w:pict>
      </w:r>
      <w:r>
        <w:rPr>
          <w:noProof/>
        </w:rPr>
        <w:pict>
          <v:line id="_x0000_s1088" style="position:absolute;left:0;text-align:left;z-index:251654144" from="466.15pt,17.7pt" to="466.15pt,454.2pt"/>
        </w:pict>
      </w:r>
      <w:r>
        <w:rPr>
          <w:noProof/>
        </w:rPr>
        <w:pict>
          <v:line id="_x0000_s1089" style="position:absolute;left:0;text-align:left;z-index:251653120" from="438.6pt,20.75pt" to="466.8pt,20.75pt"/>
        </w:pict>
      </w:r>
    </w:p>
    <w:p w:rsidR="00D64E8E" w:rsidRPr="00100F9C" w:rsidRDefault="00D64E8E" w:rsidP="00100F9C">
      <w:pPr>
        <w:widowControl w:val="0"/>
        <w:spacing w:line="360" w:lineRule="auto"/>
        <w:ind w:firstLine="709"/>
        <w:jc w:val="both"/>
        <w:rPr>
          <w:sz w:val="28"/>
          <w:szCs w:val="28"/>
        </w:rPr>
      </w:pPr>
    </w:p>
    <w:p w:rsidR="00D64E8E" w:rsidRPr="00100F9C" w:rsidRDefault="00872A34" w:rsidP="00100F9C">
      <w:pPr>
        <w:widowControl w:val="0"/>
        <w:spacing w:line="360" w:lineRule="auto"/>
        <w:ind w:firstLine="709"/>
        <w:jc w:val="both"/>
        <w:rPr>
          <w:sz w:val="28"/>
          <w:szCs w:val="28"/>
        </w:rPr>
      </w:pPr>
      <w:r>
        <w:rPr>
          <w:noProof/>
        </w:rPr>
        <w:pict>
          <v:line id="_x0000_s1090" style="position:absolute;left:0;text-align:left;z-index:251648000" from="403.3pt,9.5pt" to="403.3pt,46.4pt">
            <v:stroke endarrow="block"/>
          </v:line>
        </w:pict>
      </w:r>
      <w:r>
        <w:rPr>
          <w:noProof/>
        </w:rPr>
        <w:pict>
          <v:line id="_x0000_s1091" style="position:absolute;left:0;text-align:left;z-index:251646976" from="312.95pt,9.5pt" to="312.95pt,46.4pt">
            <v:stroke endarrow="block"/>
          </v:line>
        </w:pict>
      </w:r>
    </w:p>
    <w:p w:rsidR="00D2767D" w:rsidRPr="00100F9C" w:rsidRDefault="00872A34" w:rsidP="00100F9C">
      <w:pPr>
        <w:widowControl w:val="0"/>
        <w:spacing w:line="360" w:lineRule="auto"/>
        <w:ind w:firstLine="709"/>
        <w:jc w:val="both"/>
        <w:rPr>
          <w:sz w:val="28"/>
          <w:szCs w:val="28"/>
        </w:rPr>
      </w:pPr>
      <w:r>
        <w:rPr>
          <w:noProof/>
        </w:rPr>
        <w:pict>
          <v:rect id="_x0000_s1092" style="position:absolute;left:0;text-align:left;margin-left:378.65pt;margin-top:18.8pt;width:79.9pt;height:55.5pt;z-index:251668480">
            <v:textbox style="mso-next-textbox:#_x0000_s1092">
              <w:txbxContent>
                <w:p w:rsidR="00100F9C" w:rsidRPr="00E15371" w:rsidRDefault="00100F9C" w:rsidP="00D64E8E">
                  <w:pPr>
                    <w:pStyle w:val="33"/>
                    <w:ind w:left="-142" w:right="-166"/>
                    <w:jc w:val="center"/>
                    <w:rPr>
                      <w:sz w:val="28"/>
                      <w:szCs w:val="28"/>
                    </w:rPr>
                  </w:pPr>
                  <w:r w:rsidRPr="00E15371">
                    <w:rPr>
                      <w:sz w:val="28"/>
                      <w:szCs w:val="28"/>
                    </w:rPr>
                    <w:t>Профсоюзы ст.41</w:t>
                  </w:r>
                </w:p>
              </w:txbxContent>
            </v:textbox>
          </v:rect>
        </w:pict>
      </w:r>
      <w:r>
        <w:rPr>
          <w:noProof/>
        </w:rPr>
        <w:pict>
          <v:rect id="_x0000_s1093" style="position:absolute;left:0;text-align:left;margin-left:268.3pt;margin-top:21.3pt;width:85.7pt;height:63.4pt;z-index:251667456">
            <v:textbox style="mso-next-textbox:#_x0000_s1093">
              <w:txbxContent>
                <w:p w:rsidR="00100F9C" w:rsidRPr="00E15371" w:rsidRDefault="00100F9C" w:rsidP="00D64E8E">
                  <w:pPr>
                    <w:pStyle w:val="33"/>
                    <w:jc w:val="center"/>
                    <w:rPr>
                      <w:sz w:val="28"/>
                      <w:szCs w:val="28"/>
                    </w:rPr>
                  </w:pPr>
                  <w:r w:rsidRPr="00E15371">
                    <w:rPr>
                      <w:sz w:val="28"/>
                      <w:szCs w:val="28"/>
                    </w:rPr>
                    <w:t>Трудовые коллективы</w:t>
                  </w:r>
                </w:p>
              </w:txbxContent>
            </v:textbox>
          </v:rect>
        </w:pict>
      </w:r>
      <w:r>
        <w:rPr>
          <w:noProof/>
        </w:rPr>
        <w:pict>
          <v:line id="_x0000_s1094" style="position:absolute;left:0;text-align:left;z-index:251645952" from="155.95pt,8.1pt" to="187.5pt,29.25pt">
            <v:stroke endarrow="block"/>
          </v:line>
        </w:pict>
      </w:r>
      <w:r>
        <w:rPr>
          <w:noProof/>
        </w:rPr>
        <w:pict>
          <v:line id="_x0000_s1095" style="position:absolute;left:0;text-align:left;z-index:251644928" from="155.95pt,8.1pt" to="163.05pt,130.15pt">
            <v:stroke endarrow="block"/>
          </v:line>
        </w:pict>
      </w:r>
      <w:r>
        <w:rPr>
          <w:noProof/>
        </w:rPr>
        <w:pict>
          <v:line id="_x0000_s1096" style="position:absolute;left:0;text-align:left;flip:x;z-index:251643904" from="89.3pt,6.7pt" to="89.35pt,28.7pt">
            <v:stroke endarrow="block"/>
          </v:line>
        </w:pict>
      </w:r>
      <w:r>
        <w:rPr>
          <w:noProof/>
        </w:rPr>
        <w:pict>
          <v:line id="_x0000_s1097" style="position:absolute;left:0;text-align:left;flip:x;z-index:251642880" from="118.8pt,8.7pt" to="155.65pt,155.55pt">
            <v:stroke endarrow="block"/>
          </v:line>
        </w:pict>
      </w:r>
      <w:r>
        <w:rPr>
          <w:noProof/>
        </w:rPr>
        <w:pict>
          <v:line id="_x0000_s1098" style="position:absolute;left:0;text-align:left;flip:x;z-index:251641856" from="127.25pt,8.1pt" to="155.75pt,226.4pt">
            <v:stroke endarrow="block"/>
          </v:line>
        </w:pict>
      </w:r>
    </w:p>
    <w:p w:rsidR="00D2767D" w:rsidRPr="00100F9C" w:rsidRDefault="00872A34" w:rsidP="00100F9C">
      <w:pPr>
        <w:widowControl w:val="0"/>
        <w:spacing w:line="360" w:lineRule="auto"/>
        <w:ind w:firstLine="709"/>
        <w:jc w:val="both"/>
        <w:rPr>
          <w:sz w:val="28"/>
          <w:szCs w:val="28"/>
        </w:rPr>
      </w:pPr>
      <w:r>
        <w:rPr>
          <w:noProof/>
        </w:rPr>
        <w:pict>
          <v:rect id="_x0000_s1099" style="position:absolute;left:0;text-align:left;margin-left:173.65pt;margin-top:6.4pt;width:83.95pt;height:101pt;z-index:251664384">
            <v:textbox style="mso-next-textbox:#_x0000_s1099">
              <w:txbxContent>
                <w:p w:rsidR="00100F9C" w:rsidRPr="0024249B" w:rsidRDefault="00100F9C" w:rsidP="00D64E8E">
                  <w:pPr>
                    <w:jc w:val="center"/>
                  </w:pPr>
                  <w:r w:rsidRPr="0024249B">
                    <w:t>Высший</w:t>
                  </w:r>
                  <w:r w:rsidRPr="0024249B">
                    <w:rPr>
                      <w:lang w:val="uk-UA"/>
                    </w:rPr>
                    <w:t xml:space="preserve"> </w:t>
                  </w:r>
                  <w:r w:rsidRPr="0024249B">
                    <w:t>надзор</w:t>
                  </w:r>
                  <w:r w:rsidRPr="0024249B">
                    <w:rPr>
                      <w:lang w:val="uk-UA"/>
                    </w:rPr>
                    <w:t xml:space="preserve"> </w:t>
                  </w:r>
                  <w:r w:rsidRPr="0024249B">
                    <w:t>прокуратурой Украины</w:t>
                  </w:r>
                </w:p>
              </w:txbxContent>
            </v:textbox>
          </v:rect>
        </w:pict>
      </w:r>
      <w:r>
        <w:rPr>
          <w:noProof/>
        </w:rPr>
        <w:pict>
          <v:rect id="_x0000_s1100" style="position:absolute;left:0;text-align:left;margin-left:21pt;margin-top:4.25pt;width:126.55pt;height:42.2pt;z-index:251662336">
            <v:textbox style="mso-next-textbox:#_x0000_s1100">
              <w:txbxContent>
                <w:p w:rsidR="00100F9C" w:rsidRPr="00E15371" w:rsidRDefault="00100F9C" w:rsidP="00D64E8E">
                  <w:pPr>
                    <w:rPr>
                      <w:sz w:val="28"/>
                      <w:szCs w:val="28"/>
                    </w:rPr>
                  </w:pPr>
                  <w:r w:rsidRPr="00E15371">
                    <w:rPr>
                      <w:sz w:val="28"/>
                      <w:szCs w:val="28"/>
                    </w:rPr>
                    <w:t>Гос</w:t>
                  </w:r>
                  <w:r>
                    <w:rPr>
                      <w:sz w:val="28"/>
                      <w:szCs w:val="28"/>
                      <w:lang w:val="uk-UA"/>
                    </w:rPr>
                    <w:t>промгорнадзор</w:t>
                  </w:r>
                </w:p>
              </w:txbxContent>
            </v:textbox>
          </v:rect>
        </w:pict>
      </w:r>
    </w:p>
    <w:p w:rsidR="00D2767D" w:rsidRPr="00100F9C" w:rsidRDefault="00872A34" w:rsidP="00100F9C">
      <w:pPr>
        <w:widowControl w:val="0"/>
        <w:spacing w:line="360" w:lineRule="auto"/>
        <w:ind w:firstLine="709"/>
        <w:jc w:val="both"/>
        <w:rPr>
          <w:sz w:val="28"/>
          <w:szCs w:val="28"/>
        </w:rPr>
      </w:pPr>
      <w:r>
        <w:rPr>
          <w:noProof/>
        </w:rPr>
        <w:pict>
          <v:line id="_x0000_s1101" style="position:absolute;left:0;text-align:left;z-index:251652096" from="367.65pt,-.85pt" to="367.65pt,192.15pt">
            <v:stroke endarrow="block"/>
          </v:line>
        </w:pict>
      </w:r>
      <w:r>
        <w:rPr>
          <w:noProof/>
        </w:rPr>
        <w:pict>
          <v:line id="_x0000_s1102" style="position:absolute;left:0;text-align:left;flip:x;z-index:251651072" from="368pt,-.85pt" to="378.65pt,-.85pt"/>
        </w:pict>
      </w:r>
    </w:p>
    <w:p w:rsidR="00D2767D" w:rsidRPr="00100F9C" w:rsidRDefault="00872A34" w:rsidP="00100F9C">
      <w:pPr>
        <w:widowControl w:val="0"/>
        <w:spacing w:line="360" w:lineRule="auto"/>
        <w:ind w:firstLine="709"/>
        <w:jc w:val="both"/>
        <w:rPr>
          <w:sz w:val="28"/>
          <w:szCs w:val="28"/>
        </w:rPr>
      </w:pPr>
      <w:r>
        <w:rPr>
          <w:noProof/>
        </w:rPr>
        <w:pict>
          <v:line id="_x0000_s1103" style="position:absolute;left:0;text-align:left;z-index:251649024" from="312.95pt,11.05pt" to="312.95pt,47.9pt">
            <v:stroke endarrow="block"/>
          </v:line>
        </w:pict>
      </w:r>
    </w:p>
    <w:p w:rsidR="00D2767D" w:rsidRPr="00100F9C" w:rsidRDefault="00872A34" w:rsidP="00100F9C">
      <w:pPr>
        <w:widowControl w:val="0"/>
        <w:spacing w:line="360" w:lineRule="auto"/>
        <w:ind w:firstLine="709"/>
        <w:jc w:val="both"/>
        <w:rPr>
          <w:sz w:val="28"/>
          <w:szCs w:val="28"/>
        </w:rPr>
      </w:pPr>
      <w:r>
        <w:rPr>
          <w:noProof/>
        </w:rPr>
        <w:pict>
          <v:rect id="_x0000_s1104" style="position:absolute;left:0;text-align:left;margin-left:269.6pt;margin-top:20.8pt;width:92.1pt;height:101.5pt;z-index:251669504">
            <v:textbox style="mso-next-textbox:#_x0000_s1104">
              <w:txbxContent>
                <w:p w:rsidR="00100F9C" w:rsidRPr="00E15371" w:rsidRDefault="00100F9C" w:rsidP="00D64E8E">
                  <w:pPr>
                    <w:pStyle w:val="33"/>
                    <w:ind w:right="-120"/>
                    <w:jc w:val="center"/>
                    <w:rPr>
                      <w:sz w:val="28"/>
                      <w:szCs w:val="28"/>
                    </w:rPr>
                  </w:pPr>
                  <w:r w:rsidRPr="00E15371">
                    <w:rPr>
                      <w:sz w:val="28"/>
                      <w:szCs w:val="28"/>
                    </w:rPr>
                    <w:t>Уполномоченные трудовых  коллективов ст42</w:t>
                  </w:r>
                </w:p>
                <w:p w:rsidR="00100F9C" w:rsidRDefault="00100F9C" w:rsidP="00D64E8E">
                  <w:pPr>
                    <w:ind w:right="-120"/>
                    <w:jc w:val="center"/>
                  </w:pPr>
                </w:p>
              </w:txbxContent>
            </v:textbox>
          </v:rect>
        </w:pict>
      </w:r>
      <w:r>
        <w:rPr>
          <w:noProof/>
        </w:rPr>
        <w:pict>
          <v:rect id="_x0000_s1105" style="position:absolute;left:0;text-align:left;margin-left:40.25pt;margin-top:.8pt;width:78.35pt;height:106.9pt;z-index:251665408">
            <v:textbox style="mso-next-textbox:#_x0000_s1105">
              <w:txbxContent>
                <w:p w:rsidR="00100F9C" w:rsidRPr="00E15371" w:rsidRDefault="00100F9C" w:rsidP="00D64E8E">
                  <w:pPr>
                    <w:pStyle w:val="33"/>
                    <w:jc w:val="center"/>
                    <w:rPr>
                      <w:sz w:val="28"/>
                      <w:szCs w:val="28"/>
                    </w:rPr>
                  </w:pPr>
                  <w:r>
                    <w:rPr>
                      <w:sz w:val="28"/>
                      <w:szCs w:val="28"/>
                      <w:lang w:val="uk-UA"/>
                    </w:rPr>
                    <w:t>О</w:t>
                  </w:r>
                  <w:r w:rsidRPr="00E15371">
                    <w:rPr>
                      <w:sz w:val="28"/>
                      <w:szCs w:val="28"/>
                    </w:rPr>
                    <w:t>рган пожарной безопасности</w:t>
                  </w:r>
                </w:p>
              </w:txbxContent>
            </v:textbox>
          </v:rect>
        </w:pict>
      </w:r>
      <w:r>
        <w:rPr>
          <w:noProof/>
        </w:rPr>
        <w:pict>
          <v:rect id="_x0000_s1106" style="position:absolute;left:0;text-align:left;margin-left:372pt;margin-top:7.35pt;width:89.25pt;height:84.45pt;z-index:251658240">
            <v:textbox style="mso-next-textbox:#_x0000_s1106">
              <w:txbxContent>
                <w:p w:rsidR="00100F9C" w:rsidRPr="00E15371" w:rsidRDefault="00100F9C" w:rsidP="00D64E8E">
                  <w:pPr>
                    <w:pStyle w:val="33"/>
                    <w:ind w:left="-142" w:right="-166"/>
                    <w:jc w:val="center"/>
                    <w:rPr>
                      <w:sz w:val="28"/>
                      <w:szCs w:val="28"/>
                    </w:rPr>
                  </w:pPr>
                  <w:r w:rsidRPr="00E15371">
                    <w:rPr>
                      <w:sz w:val="28"/>
                      <w:szCs w:val="28"/>
                    </w:rPr>
                    <w:t>Заключение коллективного договора</w:t>
                  </w:r>
                </w:p>
              </w:txbxContent>
            </v:textbox>
          </v:rect>
        </w:pict>
      </w:r>
    </w:p>
    <w:p w:rsidR="00D2767D" w:rsidRPr="00100F9C" w:rsidRDefault="00872A34" w:rsidP="00100F9C">
      <w:pPr>
        <w:widowControl w:val="0"/>
        <w:spacing w:line="360" w:lineRule="auto"/>
        <w:ind w:firstLine="709"/>
        <w:jc w:val="both"/>
        <w:rPr>
          <w:sz w:val="28"/>
          <w:szCs w:val="28"/>
        </w:rPr>
      </w:pPr>
      <w:r>
        <w:rPr>
          <w:noProof/>
        </w:rPr>
        <w:pict>
          <v:rect id="_x0000_s1107" style="position:absolute;left:0;text-align:left;margin-left:141.55pt;margin-top:9.75pt;width:116.5pt;height:82.2pt;z-index:251666432">
            <v:textbox style="mso-next-textbox:#_x0000_s1107">
              <w:txbxContent>
                <w:p w:rsidR="00100F9C" w:rsidRPr="00E15371" w:rsidRDefault="00100F9C" w:rsidP="00D64E8E">
                  <w:pPr>
                    <w:pStyle w:val="33"/>
                    <w:jc w:val="center"/>
                    <w:rPr>
                      <w:sz w:val="28"/>
                      <w:szCs w:val="28"/>
                    </w:rPr>
                  </w:pPr>
                  <w:r w:rsidRPr="00E15371">
                    <w:rPr>
                      <w:sz w:val="28"/>
                      <w:szCs w:val="28"/>
                    </w:rPr>
                    <w:t>орган по вопросам гигиены труда</w:t>
                  </w:r>
                </w:p>
              </w:txbxContent>
            </v:textbox>
          </v:rect>
        </w:pict>
      </w:r>
    </w:p>
    <w:p w:rsidR="00D2767D" w:rsidRPr="00100F9C" w:rsidRDefault="00D2767D" w:rsidP="00100F9C">
      <w:pPr>
        <w:widowControl w:val="0"/>
        <w:spacing w:line="360" w:lineRule="auto"/>
        <w:ind w:firstLine="709"/>
        <w:jc w:val="both"/>
        <w:rPr>
          <w:sz w:val="28"/>
          <w:szCs w:val="28"/>
        </w:rPr>
      </w:pPr>
    </w:p>
    <w:p w:rsidR="00D2767D" w:rsidRPr="00100F9C" w:rsidRDefault="00D2767D" w:rsidP="00100F9C">
      <w:pPr>
        <w:widowControl w:val="0"/>
        <w:spacing w:line="360" w:lineRule="auto"/>
        <w:ind w:firstLine="709"/>
        <w:jc w:val="both"/>
        <w:rPr>
          <w:sz w:val="28"/>
          <w:szCs w:val="28"/>
        </w:rPr>
      </w:pPr>
    </w:p>
    <w:p w:rsidR="00D2767D" w:rsidRPr="00100F9C" w:rsidRDefault="00D2767D" w:rsidP="00100F9C">
      <w:pPr>
        <w:widowControl w:val="0"/>
        <w:spacing w:line="360" w:lineRule="auto"/>
        <w:ind w:firstLine="709"/>
        <w:jc w:val="both"/>
        <w:rPr>
          <w:sz w:val="28"/>
          <w:szCs w:val="28"/>
        </w:rPr>
      </w:pPr>
    </w:p>
    <w:p w:rsidR="00D2767D" w:rsidRPr="00100F9C" w:rsidRDefault="00872A34" w:rsidP="00100F9C">
      <w:pPr>
        <w:widowControl w:val="0"/>
        <w:spacing w:line="360" w:lineRule="auto"/>
        <w:ind w:firstLine="709"/>
        <w:jc w:val="both"/>
        <w:rPr>
          <w:sz w:val="28"/>
          <w:szCs w:val="28"/>
        </w:rPr>
      </w:pPr>
      <w:r>
        <w:rPr>
          <w:noProof/>
        </w:rPr>
        <w:pict>
          <v:rect id="_x0000_s1108" style="position:absolute;left:0;text-align:left;margin-left:268.35pt;margin-top:24.1pt;width:179.5pt;height:98.15pt;z-index:251670528">
            <v:textbox style="mso-next-textbox:#_x0000_s1108">
              <w:txbxContent>
                <w:p w:rsidR="00100F9C" w:rsidRPr="0024249B" w:rsidRDefault="00100F9C" w:rsidP="00D64E8E">
                  <w:pPr>
                    <w:pStyle w:val="33"/>
                    <w:jc w:val="center"/>
                    <w:rPr>
                      <w:sz w:val="24"/>
                      <w:szCs w:val="24"/>
                    </w:rPr>
                  </w:pPr>
                  <w:r w:rsidRPr="0024249B">
                    <w:rPr>
                      <w:sz w:val="24"/>
                      <w:szCs w:val="24"/>
                    </w:rPr>
                    <w:t>Проверять состояние условий труда; законодательных актов; средств коллективной и</w:t>
                  </w:r>
                  <w:r w:rsidRPr="00E15371">
                    <w:rPr>
                      <w:sz w:val="28"/>
                      <w:szCs w:val="28"/>
                    </w:rPr>
                    <w:t xml:space="preserve"> </w:t>
                  </w:r>
                  <w:r w:rsidRPr="0024249B">
                    <w:rPr>
                      <w:sz w:val="24"/>
                      <w:szCs w:val="24"/>
                    </w:rPr>
                    <w:t>индивидуальной защиты</w:t>
                  </w:r>
                </w:p>
              </w:txbxContent>
            </v:textbox>
          </v:rect>
        </w:pict>
      </w:r>
      <w:r>
        <w:rPr>
          <w:noProof/>
        </w:rPr>
        <w:pict>
          <v:rect id="_x0000_s1109" style="position:absolute;left:0;text-align:left;margin-left:56.65pt;margin-top:3.2pt;width:194.15pt;height:99.75pt;z-index:251663360">
            <v:textbox style="mso-next-textbox:#_x0000_s1109">
              <w:txbxContent>
                <w:p w:rsidR="00100F9C" w:rsidRPr="00E15371" w:rsidRDefault="00100F9C" w:rsidP="00D64E8E">
                  <w:pPr>
                    <w:tabs>
                      <w:tab w:val="left" w:pos="360"/>
                      <w:tab w:val="left" w:pos="540"/>
                    </w:tabs>
                    <w:jc w:val="center"/>
                    <w:rPr>
                      <w:sz w:val="28"/>
                      <w:szCs w:val="28"/>
                    </w:rPr>
                  </w:pPr>
                  <w:r w:rsidRPr="00E15371">
                    <w:rPr>
                      <w:sz w:val="28"/>
                      <w:szCs w:val="28"/>
                    </w:rPr>
                    <w:t>Специально уполномоченный    государственный орган по вопросам радиационной безопасности</w:t>
                  </w:r>
                </w:p>
              </w:txbxContent>
            </v:textbox>
          </v:rect>
        </w:pict>
      </w:r>
      <w:r>
        <w:rPr>
          <w:noProof/>
        </w:rPr>
        <w:pict>
          <v:line id="_x0000_s1110" style="position:absolute;left:0;text-align:left;z-index:251650048" from="319.95pt,2.2pt" to="319.95pt,24.65pt">
            <v:stroke endarrow="block"/>
          </v:line>
        </w:pict>
      </w:r>
    </w:p>
    <w:p w:rsidR="00D2767D" w:rsidRPr="00100F9C" w:rsidRDefault="00D2767D" w:rsidP="00100F9C">
      <w:pPr>
        <w:widowControl w:val="0"/>
        <w:spacing w:line="360" w:lineRule="auto"/>
        <w:ind w:firstLine="709"/>
        <w:jc w:val="both"/>
        <w:rPr>
          <w:sz w:val="28"/>
          <w:szCs w:val="28"/>
        </w:rPr>
      </w:pPr>
    </w:p>
    <w:p w:rsidR="00D2767D" w:rsidRPr="00100F9C" w:rsidRDefault="00D2767D" w:rsidP="00100F9C">
      <w:pPr>
        <w:widowControl w:val="0"/>
        <w:spacing w:line="360" w:lineRule="auto"/>
        <w:ind w:firstLine="709"/>
        <w:jc w:val="both"/>
        <w:rPr>
          <w:sz w:val="28"/>
          <w:szCs w:val="28"/>
        </w:rPr>
      </w:pPr>
    </w:p>
    <w:p w:rsidR="00D2767D" w:rsidRPr="00100F9C" w:rsidRDefault="00D2767D" w:rsidP="00100F9C">
      <w:pPr>
        <w:widowControl w:val="0"/>
        <w:spacing w:line="360" w:lineRule="auto"/>
        <w:ind w:firstLine="709"/>
        <w:jc w:val="both"/>
        <w:rPr>
          <w:sz w:val="28"/>
          <w:szCs w:val="28"/>
        </w:rPr>
      </w:pPr>
    </w:p>
    <w:p w:rsidR="00D2767D" w:rsidRPr="00100F9C" w:rsidRDefault="00D2767D" w:rsidP="00100F9C">
      <w:pPr>
        <w:widowControl w:val="0"/>
        <w:spacing w:line="360" w:lineRule="auto"/>
        <w:ind w:firstLine="709"/>
        <w:jc w:val="both"/>
        <w:rPr>
          <w:sz w:val="28"/>
          <w:szCs w:val="28"/>
        </w:rPr>
      </w:pPr>
    </w:p>
    <w:p w:rsidR="00D2767D" w:rsidRPr="00100F9C" w:rsidRDefault="00872A34" w:rsidP="00100F9C">
      <w:pPr>
        <w:widowControl w:val="0"/>
        <w:spacing w:line="360" w:lineRule="auto"/>
        <w:ind w:firstLine="709"/>
        <w:jc w:val="both"/>
        <w:rPr>
          <w:sz w:val="28"/>
          <w:szCs w:val="28"/>
        </w:rPr>
      </w:pPr>
      <w:r>
        <w:rPr>
          <w:noProof/>
        </w:rPr>
        <w:pict>
          <v:rect id="_x0000_s1111" style="position:absolute;left:0;text-align:left;margin-left:39.2pt;margin-top:-.45pt;width:180.7pt;height:51.45pt;z-index:251672576">
            <v:textbox style="mso-next-textbox:#_x0000_s1111">
              <w:txbxContent>
                <w:p w:rsidR="00100F9C" w:rsidRPr="00E15371" w:rsidRDefault="00100F9C" w:rsidP="00D64E8E">
                  <w:pPr>
                    <w:jc w:val="center"/>
                    <w:rPr>
                      <w:sz w:val="28"/>
                      <w:szCs w:val="28"/>
                    </w:rPr>
                  </w:pPr>
                  <w:r w:rsidRPr="00E15371">
                    <w:rPr>
                      <w:sz w:val="28"/>
                      <w:szCs w:val="28"/>
                    </w:rPr>
                    <w:t>Ответственность за наруше</w:t>
                  </w:r>
                  <w:r>
                    <w:rPr>
                      <w:sz w:val="28"/>
                      <w:szCs w:val="28"/>
                    </w:rPr>
                    <w:t>ние</w:t>
                  </w:r>
                  <w:r w:rsidRPr="00E15371">
                    <w:rPr>
                      <w:sz w:val="28"/>
                      <w:szCs w:val="28"/>
                    </w:rPr>
                    <w:t xml:space="preserve"> ст. 43, 44</w:t>
                  </w:r>
                </w:p>
              </w:txbxContent>
            </v:textbox>
          </v:rect>
        </w:pict>
      </w:r>
      <w:r>
        <w:rPr>
          <w:noProof/>
        </w:rPr>
        <w:pict>
          <v:rect id="_x0000_s1112" style="position:absolute;left:0;text-align:left;margin-left:291.45pt;margin-top:19.4pt;width:156.5pt;height:55.25pt;z-index:251671552">
            <v:textbox style="mso-next-textbox:#_x0000_s1112">
              <w:txbxContent>
                <w:p w:rsidR="00100F9C" w:rsidRPr="00E15371" w:rsidRDefault="00100F9C" w:rsidP="00D64E8E">
                  <w:pPr>
                    <w:pStyle w:val="33"/>
                    <w:jc w:val="center"/>
                    <w:rPr>
                      <w:sz w:val="28"/>
                      <w:szCs w:val="28"/>
                    </w:rPr>
                  </w:pPr>
                  <w:r w:rsidRPr="00E15371">
                    <w:rPr>
                      <w:sz w:val="28"/>
                      <w:szCs w:val="28"/>
                    </w:rPr>
                    <w:t>Комиссия по вопросам охраны труда</w:t>
                  </w:r>
                </w:p>
              </w:txbxContent>
            </v:textbox>
          </v:rect>
        </w:pict>
      </w:r>
      <w:r>
        <w:rPr>
          <w:noProof/>
        </w:rPr>
        <w:pict>
          <v:line id="_x0000_s1113" style="position:absolute;left:0;text-align:left;flip:x;z-index:251656192" from="219.9pt,17.75pt" to="262.95pt,17.75pt">
            <v:stroke endarrow="block"/>
          </v:line>
        </w:pict>
      </w:r>
    </w:p>
    <w:p w:rsidR="00D2767D" w:rsidRPr="00100F9C" w:rsidRDefault="00872A34" w:rsidP="00100F9C">
      <w:pPr>
        <w:widowControl w:val="0"/>
        <w:spacing w:line="360" w:lineRule="auto"/>
        <w:ind w:firstLine="709"/>
        <w:jc w:val="both"/>
        <w:rPr>
          <w:sz w:val="28"/>
          <w:szCs w:val="28"/>
        </w:rPr>
      </w:pPr>
      <w:r>
        <w:rPr>
          <w:noProof/>
        </w:rPr>
        <w:pict>
          <v:rect id="_x0000_s1114" style="position:absolute;left:0;text-align:left;margin-left:165.05pt;margin-top:66.65pt;width:96.8pt;height:36.95pt;z-index:251675648">
            <v:textbox style="mso-next-textbox:#_x0000_s1114">
              <w:txbxContent>
                <w:p w:rsidR="00100F9C" w:rsidRPr="00E15371" w:rsidRDefault="00100F9C" w:rsidP="00D64E8E">
                  <w:pPr>
                    <w:jc w:val="center"/>
                    <w:rPr>
                      <w:sz w:val="28"/>
                      <w:szCs w:val="28"/>
                    </w:rPr>
                  </w:pPr>
                  <w:r w:rsidRPr="00E15371">
                    <w:rPr>
                      <w:sz w:val="28"/>
                      <w:szCs w:val="28"/>
                    </w:rPr>
                    <w:t>Материальная</w:t>
                  </w:r>
                </w:p>
              </w:txbxContent>
            </v:textbox>
          </v:rect>
        </w:pict>
      </w:r>
      <w:r>
        <w:rPr>
          <w:noProof/>
        </w:rPr>
        <w:pict>
          <v:rect id="_x0000_s1115" style="position:absolute;left:0;text-align:left;margin-left:265.25pt;margin-top:66pt;width:129.7pt;height:36.95pt;z-index:251674624">
            <v:textbox style="mso-next-textbox:#_x0000_s1115">
              <w:txbxContent>
                <w:p w:rsidR="00100F9C" w:rsidRPr="00E15371" w:rsidRDefault="00100F9C" w:rsidP="00D64E8E">
                  <w:pPr>
                    <w:jc w:val="center"/>
                    <w:rPr>
                      <w:sz w:val="28"/>
                      <w:szCs w:val="28"/>
                    </w:rPr>
                  </w:pPr>
                  <w:r w:rsidRPr="00E15371">
                    <w:rPr>
                      <w:sz w:val="28"/>
                      <w:szCs w:val="28"/>
                    </w:rPr>
                    <w:t>Административная</w:t>
                  </w:r>
                </w:p>
              </w:txbxContent>
            </v:textbox>
          </v:rect>
        </w:pict>
      </w:r>
      <w:r>
        <w:rPr>
          <w:noProof/>
        </w:rPr>
        <w:pict>
          <v:rect id="_x0000_s1116" style="position:absolute;left:0;text-align:left;margin-left:41.95pt;margin-top:66.85pt;width:114.7pt;height:36.9pt;z-index:251673600">
            <v:textbox style="mso-next-textbox:#_x0000_s1116">
              <w:txbxContent>
                <w:p w:rsidR="00100F9C" w:rsidRPr="00E15371" w:rsidRDefault="00100F9C" w:rsidP="00D64E8E">
                  <w:pPr>
                    <w:jc w:val="center"/>
                    <w:rPr>
                      <w:sz w:val="28"/>
                      <w:szCs w:val="28"/>
                    </w:rPr>
                  </w:pPr>
                  <w:r w:rsidRPr="00E15371">
                    <w:rPr>
                      <w:sz w:val="28"/>
                      <w:szCs w:val="28"/>
                    </w:rPr>
                    <w:t>Дисциплинарная</w:t>
                  </w:r>
                </w:p>
              </w:txbxContent>
            </v:textbox>
          </v:rect>
        </w:pict>
      </w:r>
      <w:r>
        <w:rPr>
          <w:noProof/>
        </w:rPr>
        <w:pict>
          <v:line id="_x0000_s1117" style="position:absolute;left:0;text-align:left;z-index:251657216" from="449.8pt,19.15pt" to="466.2pt,19.15pt"/>
        </w:pict>
      </w:r>
    </w:p>
    <w:p w:rsidR="00D2767D" w:rsidRPr="00100F9C" w:rsidRDefault="00872A34" w:rsidP="00100F9C">
      <w:pPr>
        <w:widowControl w:val="0"/>
        <w:spacing w:line="360" w:lineRule="auto"/>
        <w:ind w:firstLine="709"/>
        <w:jc w:val="both"/>
        <w:rPr>
          <w:sz w:val="28"/>
          <w:szCs w:val="28"/>
        </w:rPr>
      </w:pPr>
      <w:r>
        <w:rPr>
          <w:noProof/>
        </w:rPr>
        <w:pict>
          <v:line id="_x0000_s1118" style="position:absolute;left:0;text-align:left;z-index:251679744" from="214.3pt,2.7pt" to="320.7pt,40.95pt">
            <v:stroke endarrow="block"/>
          </v:line>
        </w:pict>
      </w:r>
      <w:r>
        <w:rPr>
          <w:noProof/>
        </w:rPr>
        <w:pict>
          <v:line id="_x0000_s1119" style="position:absolute;left:0;text-align:left;z-index:251677696" from="214.3pt,2.7pt" to="260.45pt,41.75pt">
            <v:stroke endarrow="block"/>
          </v:line>
        </w:pict>
      </w:r>
      <w:r>
        <w:rPr>
          <w:noProof/>
        </w:rPr>
        <w:pict>
          <v:line id="_x0000_s1120" style="position:absolute;left:0;text-align:left;flip:x;z-index:251678720" from="180.95pt,2.7pt" to="214.3pt,42.9pt">
            <v:stroke endarrow="block"/>
          </v:line>
        </w:pict>
      </w:r>
      <w:r>
        <w:rPr>
          <w:noProof/>
        </w:rPr>
        <w:pict>
          <v:line id="_x0000_s1121" style="position:absolute;left:0;text-align:left;flip:x;z-index:251680768" from="72.2pt,2.7pt" to="214.3pt,39.7pt">
            <v:stroke endarrow="block"/>
          </v:line>
        </w:pict>
      </w:r>
    </w:p>
    <w:p w:rsidR="00D2767D" w:rsidRPr="00100F9C" w:rsidRDefault="00872A34" w:rsidP="00100F9C">
      <w:pPr>
        <w:widowControl w:val="0"/>
        <w:spacing w:line="360" w:lineRule="auto"/>
        <w:ind w:firstLine="709"/>
        <w:jc w:val="both"/>
        <w:rPr>
          <w:sz w:val="28"/>
          <w:szCs w:val="28"/>
        </w:rPr>
      </w:pPr>
      <w:r>
        <w:rPr>
          <w:noProof/>
        </w:rPr>
        <w:pict>
          <v:rect id="_x0000_s1122" style="position:absolute;left:0;text-align:left;margin-left:397.55pt;margin-top:16.5pt;width:69.25pt;height:36.85pt;z-index:251676672">
            <v:textbox style="mso-next-textbox:#_x0000_s1122">
              <w:txbxContent>
                <w:p w:rsidR="00100F9C" w:rsidRPr="00402C9D" w:rsidRDefault="00100F9C" w:rsidP="00D64E8E">
                  <w:pPr>
                    <w:jc w:val="center"/>
                    <w:rPr>
                      <w:sz w:val="28"/>
                      <w:szCs w:val="28"/>
                      <w:lang w:val="en-US"/>
                    </w:rPr>
                  </w:pPr>
                  <w:r w:rsidRPr="00E15371">
                    <w:rPr>
                      <w:sz w:val="28"/>
                      <w:szCs w:val="28"/>
                    </w:rPr>
                    <w:t>Уголов</w:t>
                  </w:r>
                  <w:r>
                    <w:rPr>
                      <w:sz w:val="28"/>
                      <w:szCs w:val="28"/>
                    </w:rPr>
                    <w:t>ная</w:t>
                  </w:r>
                </w:p>
              </w:txbxContent>
            </v:textbox>
          </v:rect>
        </w:pict>
      </w:r>
    </w:p>
    <w:p w:rsidR="00D2767D" w:rsidRPr="00100F9C" w:rsidRDefault="00D2767D" w:rsidP="00100F9C">
      <w:pPr>
        <w:widowControl w:val="0"/>
        <w:spacing w:line="360" w:lineRule="auto"/>
        <w:ind w:firstLine="709"/>
        <w:jc w:val="both"/>
        <w:rPr>
          <w:sz w:val="28"/>
          <w:szCs w:val="28"/>
        </w:rPr>
      </w:pPr>
    </w:p>
    <w:p w:rsidR="00D2767D" w:rsidRPr="00100F9C" w:rsidRDefault="00D2767D" w:rsidP="00100F9C">
      <w:pPr>
        <w:widowControl w:val="0"/>
        <w:spacing w:line="360" w:lineRule="auto"/>
        <w:ind w:firstLine="709"/>
        <w:jc w:val="both"/>
        <w:rPr>
          <w:sz w:val="28"/>
          <w:szCs w:val="28"/>
        </w:rPr>
      </w:pPr>
    </w:p>
    <w:p w:rsidR="00D64E8E" w:rsidRPr="00100F9C" w:rsidRDefault="00D64E8E" w:rsidP="00100F9C">
      <w:pPr>
        <w:widowControl w:val="0"/>
        <w:spacing w:line="360" w:lineRule="auto"/>
        <w:ind w:firstLine="709"/>
        <w:jc w:val="both"/>
        <w:rPr>
          <w:sz w:val="28"/>
          <w:szCs w:val="28"/>
        </w:rPr>
      </w:pPr>
      <w:r w:rsidRPr="00100F9C">
        <w:rPr>
          <w:sz w:val="28"/>
          <w:szCs w:val="28"/>
        </w:rPr>
        <w:t>Рис. 3.1. Органы надзора и контроля за охраной труда.</w:t>
      </w:r>
    </w:p>
    <w:p w:rsidR="00046868" w:rsidRPr="00100F9C" w:rsidRDefault="00F51CC1" w:rsidP="00100F9C">
      <w:pPr>
        <w:widowControl w:val="0"/>
        <w:spacing w:line="360" w:lineRule="auto"/>
        <w:ind w:firstLine="709"/>
        <w:jc w:val="both"/>
        <w:rPr>
          <w:b/>
          <w:i/>
          <w:sz w:val="28"/>
          <w:szCs w:val="28"/>
        </w:rPr>
      </w:pPr>
      <w:r>
        <w:rPr>
          <w:sz w:val="28"/>
          <w:szCs w:val="28"/>
        </w:rPr>
        <w:br w:type="page"/>
      </w:r>
      <w:r w:rsidR="00046868" w:rsidRPr="00100F9C">
        <w:rPr>
          <w:sz w:val="28"/>
          <w:szCs w:val="28"/>
        </w:rPr>
        <w:lastRenderedPageBreak/>
        <w:t xml:space="preserve">Выполнение раздела охраны труда должно быть подтверждено финансированием каждой статьи мероприятий и сроков их выполнения. </w:t>
      </w:r>
      <w:r w:rsidR="00046868" w:rsidRPr="00100F9C">
        <w:rPr>
          <w:b/>
          <w:i/>
          <w:sz w:val="28"/>
          <w:szCs w:val="28"/>
        </w:rPr>
        <w:t>Коллективный договор обязателен к исполнению сторон.</w:t>
      </w:r>
    </w:p>
    <w:p w:rsidR="00C57C81" w:rsidRPr="00100F9C" w:rsidRDefault="00C57C81" w:rsidP="00100F9C">
      <w:pPr>
        <w:widowControl w:val="0"/>
        <w:spacing w:line="360" w:lineRule="auto"/>
        <w:ind w:firstLine="709"/>
        <w:jc w:val="both"/>
        <w:rPr>
          <w:sz w:val="28"/>
          <w:szCs w:val="28"/>
        </w:rPr>
      </w:pPr>
    </w:p>
    <w:p w:rsidR="00D64E8E" w:rsidRPr="00100F9C" w:rsidRDefault="00F51CC1" w:rsidP="00100F9C">
      <w:pPr>
        <w:pStyle w:val="2"/>
        <w:keepNext w:val="0"/>
        <w:widowControl w:val="0"/>
        <w:spacing w:line="360" w:lineRule="auto"/>
        <w:ind w:firstLine="709"/>
        <w:jc w:val="both"/>
        <w:rPr>
          <w:b/>
          <w:szCs w:val="28"/>
        </w:rPr>
      </w:pPr>
      <w:bookmarkStart w:id="8" w:name="_Toc88223523"/>
      <w:r>
        <w:rPr>
          <w:b/>
          <w:szCs w:val="28"/>
        </w:rPr>
        <w:br w:type="page"/>
      </w:r>
      <w:r w:rsidR="00D64E8E" w:rsidRPr="00100F9C">
        <w:rPr>
          <w:b/>
          <w:szCs w:val="28"/>
        </w:rPr>
        <w:lastRenderedPageBreak/>
        <w:t xml:space="preserve">Раздел 4. ГОСУДАРСТВЕННОЕ УПРАВЛЕНИЕ ОХРАНОЙ ТРУДА. </w:t>
      </w:r>
      <w:bookmarkEnd w:id="8"/>
      <w:r w:rsidR="00D64E8E" w:rsidRPr="00100F9C">
        <w:rPr>
          <w:b/>
          <w:szCs w:val="28"/>
        </w:rPr>
        <w:t>ОРГАНИЗАЦИЯ ОХРАНЫ ТРУДА НА ПРЕДПРИЯТИИ</w:t>
      </w:r>
    </w:p>
    <w:p w:rsidR="00D64E8E" w:rsidRPr="00100F9C" w:rsidRDefault="00D64E8E" w:rsidP="00100F9C">
      <w:pPr>
        <w:pStyle w:val="21"/>
        <w:widowControl w:val="0"/>
        <w:spacing w:line="360" w:lineRule="auto"/>
        <w:ind w:firstLine="709"/>
        <w:rPr>
          <w:szCs w:val="28"/>
        </w:rPr>
      </w:pPr>
    </w:p>
    <w:p w:rsidR="00D64E8E" w:rsidRPr="00100F9C" w:rsidRDefault="00D64E8E" w:rsidP="00100F9C">
      <w:pPr>
        <w:widowControl w:val="0"/>
        <w:spacing w:line="360" w:lineRule="auto"/>
        <w:ind w:firstLine="709"/>
        <w:jc w:val="both"/>
        <w:outlineLvl w:val="2"/>
        <w:rPr>
          <w:b/>
          <w:sz w:val="28"/>
          <w:szCs w:val="28"/>
        </w:rPr>
      </w:pPr>
      <w:r w:rsidRPr="00100F9C">
        <w:rPr>
          <w:b/>
          <w:sz w:val="28"/>
          <w:szCs w:val="28"/>
        </w:rPr>
        <w:t>4.1 Г</w:t>
      </w:r>
      <w:r w:rsidR="0051359B" w:rsidRPr="00100F9C">
        <w:rPr>
          <w:b/>
          <w:sz w:val="28"/>
          <w:szCs w:val="28"/>
        </w:rPr>
        <w:t>осударственная система управления охраной труда</w:t>
      </w:r>
    </w:p>
    <w:p w:rsidR="008B1E47" w:rsidRPr="00100F9C" w:rsidRDefault="008B1E47" w:rsidP="00100F9C">
      <w:pPr>
        <w:pStyle w:val="31"/>
        <w:widowControl w:val="0"/>
        <w:spacing w:after="0" w:line="360" w:lineRule="auto"/>
        <w:ind w:left="0" w:firstLine="709"/>
        <w:jc w:val="both"/>
        <w:rPr>
          <w:iCs/>
          <w:sz w:val="28"/>
          <w:szCs w:val="28"/>
          <w:lang w:val="uk-UA"/>
        </w:rPr>
      </w:pPr>
    </w:p>
    <w:p w:rsidR="00100F9C" w:rsidRDefault="00D64E8E" w:rsidP="00100F9C">
      <w:pPr>
        <w:pStyle w:val="31"/>
        <w:widowControl w:val="0"/>
        <w:spacing w:after="0" w:line="360" w:lineRule="auto"/>
        <w:ind w:left="0" w:firstLine="709"/>
        <w:jc w:val="both"/>
        <w:rPr>
          <w:sz w:val="28"/>
          <w:szCs w:val="28"/>
        </w:rPr>
      </w:pPr>
      <w:r w:rsidRPr="00100F9C">
        <w:rPr>
          <w:iCs/>
          <w:sz w:val="28"/>
          <w:szCs w:val="28"/>
        </w:rPr>
        <w:t xml:space="preserve">Одной из функций современного государства есть проведения социальной политики, направленной на повышение безопасности </w:t>
      </w:r>
      <w:r w:rsidR="007F06A2" w:rsidRPr="00100F9C">
        <w:rPr>
          <w:iCs/>
          <w:sz w:val="28"/>
          <w:szCs w:val="28"/>
        </w:rPr>
        <w:t>труда</w:t>
      </w:r>
      <w:r w:rsidRPr="00100F9C">
        <w:rPr>
          <w:iCs/>
          <w:sz w:val="28"/>
          <w:szCs w:val="28"/>
        </w:rPr>
        <w:t>. Осущес</w:t>
      </w:r>
      <w:r w:rsidR="007F06A2" w:rsidRPr="00100F9C">
        <w:rPr>
          <w:iCs/>
          <w:sz w:val="28"/>
          <w:szCs w:val="28"/>
        </w:rPr>
        <w:t>твление этой функции невозможно</w:t>
      </w:r>
      <w:r w:rsidRPr="00100F9C">
        <w:rPr>
          <w:iCs/>
          <w:sz w:val="28"/>
          <w:szCs w:val="28"/>
        </w:rPr>
        <w:t xml:space="preserve"> без соответствующего государственного управления охраной работы. Статья 31 Закона Украины “Об охране </w:t>
      </w:r>
      <w:r w:rsidR="007F06A2" w:rsidRPr="00100F9C">
        <w:rPr>
          <w:iCs/>
          <w:sz w:val="28"/>
          <w:szCs w:val="28"/>
        </w:rPr>
        <w:t>труда</w:t>
      </w:r>
      <w:r w:rsidRPr="00100F9C">
        <w:rPr>
          <w:iCs/>
          <w:sz w:val="28"/>
          <w:szCs w:val="28"/>
        </w:rPr>
        <w:t xml:space="preserve">” определяет, что государственное управление охраной </w:t>
      </w:r>
      <w:r w:rsidR="00F6000B" w:rsidRPr="00100F9C">
        <w:rPr>
          <w:iCs/>
          <w:sz w:val="28"/>
          <w:szCs w:val="28"/>
        </w:rPr>
        <w:t>труда</w:t>
      </w:r>
      <w:r w:rsidRPr="00100F9C">
        <w:rPr>
          <w:iCs/>
          <w:sz w:val="28"/>
          <w:szCs w:val="28"/>
        </w:rPr>
        <w:t xml:space="preserve"> осуществляют:</w:t>
      </w:r>
    </w:p>
    <w:p w:rsidR="00D64E8E" w:rsidRPr="00100F9C" w:rsidRDefault="00D64E8E" w:rsidP="00100F9C">
      <w:pPr>
        <w:pStyle w:val="31"/>
        <w:widowControl w:val="0"/>
        <w:spacing w:after="0" w:line="360" w:lineRule="auto"/>
        <w:ind w:left="0" w:firstLine="709"/>
        <w:jc w:val="both"/>
        <w:rPr>
          <w:sz w:val="28"/>
          <w:szCs w:val="28"/>
        </w:rPr>
      </w:pPr>
      <w:r w:rsidRPr="00100F9C">
        <w:rPr>
          <w:i/>
          <w:sz w:val="28"/>
          <w:szCs w:val="28"/>
        </w:rPr>
        <w:t>Кабинет Министров Украины</w:t>
      </w:r>
      <w:r w:rsidRPr="00100F9C">
        <w:rPr>
          <w:sz w:val="28"/>
          <w:szCs w:val="28"/>
        </w:rPr>
        <w:t>;</w:t>
      </w:r>
    </w:p>
    <w:p w:rsidR="00100F9C" w:rsidRDefault="00C41B65" w:rsidP="00100F9C">
      <w:pPr>
        <w:pStyle w:val="31"/>
        <w:widowControl w:val="0"/>
        <w:spacing w:after="0" w:line="360" w:lineRule="auto"/>
        <w:ind w:left="0" w:firstLine="709"/>
        <w:jc w:val="both"/>
        <w:rPr>
          <w:sz w:val="28"/>
          <w:szCs w:val="28"/>
        </w:rPr>
      </w:pPr>
      <w:r w:rsidRPr="00100F9C">
        <w:rPr>
          <w:i/>
          <w:sz w:val="28"/>
          <w:szCs w:val="28"/>
          <w:lang w:val="uk-UA"/>
        </w:rPr>
        <w:t xml:space="preserve">Государственный </w:t>
      </w:r>
      <w:r w:rsidR="00046868" w:rsidRPr="00100F9C">
        <w:rPr>
          <w:i/>
          <w:sz w:val="28"/>
          <w:szCs w:val="28"/>
          <w:lang w:val="uk-UA"/>
        </w:rPr>
        <w:t>департамент</w:t>
      </w:r>
      <w:r w:rsidRPr="00100F9C">
        <w:rPr>
          <w:i/>
          <w:sz w:val="28"/>
          <w:szCs w:val="28"/>
          <w:lang w:val="uk-UA"/>
        </w:rPr>
        <w:t xml:space="preserve"> промышленной безопасности, охран</w:t>
      </w:r>
      <w:r w:rsidR="005B483D" w:rsidRPr="00100F9C">
        <w:rPr>
          <w:i/>
          <w:sz w:val="28"/>
          <w:szCs w:val="28"/>
          <w:lang w:val="uk-UA"/>
        </w:rPr>
        <w:t>ы</w:t>
      </w:r>
      <w:r w:rsidRPr="00100F9C">
        <w:rPr>
          <w:i/>
          <w:sz w:val="28"/>
          <w:szCs w:val="28"/>
          <w:lang w:val="uk-UA"/>
        </w:rPr>
        <w:t xml:space="preserve"> труда и</w:t>
      </w:r>
      <w:r w:rsidR="00100F9C">
        <w:rPr>
          <w:i/>
          <w:sz w:val="28"/>
          <w:szCs w:val="28"/>
          <w:lang w:val="uk-UA"/>
        </w:rPr>
        <w:t xml:space="preserve"> </w:t>
      </w:r>
      <w:r w:rsidRPr="00100F9C">
        <w:rPr>
          <w:i/>
          <w:sz w:val="28"/>
          <w:szCs w:val="28"/>
          <w:lang w:val="uk-UA"/>
        </w:rPr>
        <w:t>горно</w:t>
      </w:r>
      <w:r w:rsidR="005B483D" w:rsidRPr="00100F9C">
        <w:rPr>
          <w:i/>
          <w:sz w:val="28"/>
          <w:szCs w:val="28"/>
          <w:lang w:val="uk-UA"/>
        </w:rPr>
        <w:t>го</w:t>
      </w:r>
      <w:r w:rsidRPr="00100F9C">
        <w:rPr>
          <w:i/>
          <w:sz w:val="28"/>
          <w:szCs w:val="28"/>
          <w:lang w:val="uk-UA"/>
        </w:rPr>
        <w:t xml:space="preserve"> надзор</w:t>
      </w:r>
      <w:r w:rsidR="005B483D" w:rsidRPr="00100F9C">
        <w:rPr>
          <w:i/>
          <w:sz w:val="28"/>
          <w:szCs w:val="28"/>
          <w:lang w:val="uk-UA"/>
        </w:rPr>
        <w:t>а (Госпромгорнадзор</w:t>
      </w:r>
      <w:r w:rsidR="005B483D" w:rsidRPr="00100F9C">
        <w:rPr>
          <w:sz w:val="28"/>
          <w:szCs w:val="28"/>
          <w:lang w:val="uk-UA"/>
        </w:rPr>
        <w:t>)</w:t>
      </w:r>
      <w:r w:rsidR="00D64E8E" w:rsidRPr="00100F9C">
        <w:rPr>
          <w:sz w:val="28"/>
          <w:szCs w:val="28"/>
        </w:rPr>
        <w:t>;</w:t>
      </w:r>
    </w:p>
    <w:p w:rsidR="00100F9C" w:rsidRDefault="00D64E8E" w:rsidP="00100F9C">
      <w:pPr>
        <w:pStyle w:val="31"/>
        <w:widowControl w:val="0"/>
        <w:spacing w:after="0" w:line="360" w:lineRule="auto"/>
        <w:ind w:left="0" w:firstLine="709"/>
        <w:jc w:val="both"/>
        <w:rPr>
          <w:i/>
          <w:sz w:val="28"/>
          <w:szCs w:val="28"/>
        </w:rPr>
      </w:pPr>
      <w:r w:rsidRPr="00100F9C">
        <w:rPr>
          <w:i/>
          <w:sz w:val="28"/>
          <w:szCs w:val="28"/>
        </w:rPr>
        <w:t>министерства и другие центральные органы исполнительной власти;</w:t>
      </w:r>
    </w:p>
    <w:p w:rsidR="00D64E8E" w:rsidRPr="00100F9C" w:rsidRDefault="00D64E8E" w:rsidP="00100F9C">
      <w:pPr>
        <w:pStyle w:val="31"/>
        <w:widowControl w:val="0"/>
        <w:spacing w:after="0" w:line="360" w:lineRule="auto"/>
        <w:ind w:left="0" w:firstLine="709"/>
        <w:jc w:val="both"/>
        <w:rPr>
          <w:i/>
          <w:sz w:val="28"/>
          <w:szCs w:val="28"/>
        </w:rPr>
      </w:pPr>
      <w:r w:rsidRPr="00100F9C">
        <w:rPr>
          <w:i/>
          <w:sz w:val="28"/>
          <w:szCs w:val="28"/>
        </w:rPr>
        <w:t>Совет министров Автономной Республики Крым,</w:t>
      </w:r>
      <w:r w:rsidR="00100F9C">
        <w:rPr>
          <w:i/>
          <w:sz w:val="28"/>
          <w:szCs w:val="28"/>
        </w:rPr>
        <w:t xml:space="preserve"> </w:t>
      </w:r>
      <w:r w:rsidRPr="00100F9C">
        <w:rPr>
          <w:i/>
          <w:sz w:val="28"/>
          <w:szCs w:val="28"/>
        </w:rPr>
        <w:t>местные</w:t>
      </w:r>
      <w:r w:rsidR="00100F9C">
        <w:rPr>
          <w:i/>
          <w:sz w:val="28"/>
          <w:szCs w:val="28"/>
        </w:rPr>
        <w:t xml:space="preserve"> </w:t>
      </w:r>
      <w:r w:rsidRPr="00100F9C">
        <w:rPr>
          <w:i/>
          <w:sz w:val="28"/>
          <w:szCs w:val="28"/>
        </w:rPr>
        <w:t>государственные администрации и органы местного самоуправления.</w:t>
      </w:r>
    </w:p>
    <w:p w:rsidR="00100F9C" w:rsidRDefault="00D64E8E" w:rsidP="00100F9C">
      <w:pPr>
        <w:pStyle w:val="31"/>
        <w:widowControl w:val="0"/>
        <w:spacing w:after="0" w:line="360" w:lineRule="auto"/>
        <w:ind w:left="0" w:firstLine="709"/>
        <w:jc w:val="both"/>
        <w:rPr>
          <w:sz w:val="28"/>
          <w:szCs w:val="28"/>
        </w:rPr>
      </w:pPr>
      <w:r w:rsidRPr="00100F9C">
        <w:rPr>
          <w:b/>
          <w:i/>
          <w:sz w:val="28"/>
          <w:szCs w:val="28"/>
        </w:rPr>
        <w:t>Компетенцией Кабинета Министров Укра</w:t>
      </w:r>
      <w:r w:rsidR="005B483D" w:rsidRPr="00100F9C">
        <w:rPr>
          <w:b/>
          <w:i/>
          <w:sz w:val="28"/>
          <w:szCs w:val="28"/>
        </w:rPr>
        <w:t>ины</w:t>
      </w:r>
      <w:r w:rsidR="005B483D" w:rsidRPr="00100F9C">
        <w:rPr>
          <w:sz w:val="28"/>
          <w:szCs w:val="28"/>
        </w:rPr>
        <w:t xml:space="preserve"> в области охраны работы является</w:t>
      </w:r>
      <w:r w:rsidRPr="00100F9C">
        <w:rPr>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обеспечение реализации государственной</w:t>
      </w:r>
      <w:r w:rsidR="00100F9C">
        <w:rPr>
          <w:sz w:val="28"/>
          <w:szCs w:val="28"/>
        </w:rPr>
        <w:t xml:space="preserve"> </w:t>
      </w:r>
      <w:r w:rsidRPr="00100F9C">
        <w:rPr>
          <w:sz w:val="28"/>
          <w:szCs w:val="28"/>
        </w:rPr>
        <w:t>политики</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области</w:t>
      </w:r>
      <w:r w:rsidR="00100F9C">
        <w:rPr>
          <w:sz w:val="28"/>
          <w:szCs w:val="28"/>
        </w:rPr>
        <w:t xml:space="preserve"> </w:t>
      </w:r>
      <w:r w:rsidRPr="00100F9C">
        <w:rPr>
          <w:sz w:val="28"/>
          <w:szCs w:val="28"/>
        </w:rPr>
        <w:t xml:space="preserve">охраны </w:t>
      </w:r>
      <w:r w:rsidR="000C63D5" w:rsidRPr="00100F9C">
        <w:rPr>
          <w:sz w:val="28"/>
          <w:szCs w:val="28"/>
        </w:rPr>
        <w:t>труда</w:t>
      </w:r>
      <w:r w:rsidRPr="00100F9C">
        <w:rPr>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представление на</w:t>
      </w:r>
      <w:r w:rsidR="00100F9C">
        <w:rPr>
          <w:sz w:val="28"/>
          <w:szCs w:val="28"/>
        </w:rPr>
        <w:t xml:space="preserve"> </w:t>
      </w:r>
      <w:r w:rsidRPr="00100F9C">
        <w:rPr>
          <w:sz w:val="28"/>
          <w:szCs w:val="28"/>
        </w:rPr>
        <w:t>утверждение Верховн</w:t>
      </w:r>
      <w:r w:rsidR="000C63D5" w:rsidRPr="00100F9C">
        <w:rPr>
          <w:sz w:val="28"/>
          <w:szCs w:val="28"/>
        </w:rPr>
        <w:t>ым Советом</w:t>
      </w:r>
      <w:r w:rsidRPr="00100F9C">
        <w:rPr>
          <w:sz w:val="28"/>
          <w:szCs w:val="28"/>
        </w:rPr>
        <w:t xml:space="preserve"> Украины общегосударственной программы улучшения с</w:t>
      </w:r>
      <w:r w:rsidR="007F06A2" w:rsidRPr="00100F9C">
        <w:rPr>
          <w:sz w:val="28"/>
          <w:szCs w:val="28"/>
        </w:rPr>
        <w:t>ос</w:t>
      </w:r>
      <w:r w:rsidRPr="00100F9C">
        <w:rPr>
          <w:sz w:val="28"/>
          <w:szCs w:val="28"/>
        </w:rPr>
        <w:t>т</w:t>
      </w:r>
      <w:r w:rsidR="007F06A2" w:rsidRPr="00100F9C">
        <w:rPr>
          <w:sz w:val="28"/>
          <w:szCs w:val="28"/>
        </w:rPr>
        <w:t>ояния</w:t>
      </w:r>
      <w:r w:rsidRPr="00100F9C">
        <w:rPr>
          <w:sz w:val="28"/>
          <w:szCs w:val="28"/>
        </w:rPr>
        <w:t xml:space="preserve"> безопасности, гигиены </w:t>
      </w:r>
      <w:r w:rsidR="007F06A2" w:rsidRPr="00100F9C">
        <w:rPr>
          <w:sz w:val="28"/>
          <w:szCs w:val="28"/>
        </w:rPr>
        <w:t>труда</w:t>
      </w:r>
      <w:r w:rsidRPr="00100F9C">
        <w:rPr>
          <w:sz w:val="28"/>
          <w:szCs w:val="28"/>
        </w:rPr>
        <w:t xml:space="preserve"> и производственной</w:t>
      </w:r>
      <w:r w:rsidR="00100F9C">
        <w:rPr>
          <w:sz w:val="28"/>
          <w:szCs w:val="28"/>
        </w:rPr>
        <w:t xml:space="preserve"> </w:t>
      </w:r>
      <w:r w:rsidRPr="00100F9C">
        <w:rPr>
          <w:sz w:val="28"/>
          <w:szCs w:val="28"/>
        </w:rPr>
        <w:t>с</w:t>
      </w:r>
      <w:r w:rsidR="00F6000B" w:rsidRPr="00100F9C">
        <w:rPr>
          <w:sz w:val="28"/>
          <w:szCs w:val="28"/>
        </w:rPr>
        <w:t>анитарии</w:t>
      </w:r>
      <w:r w:rsidRPr="00100F9C">
        <w:rPr>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направление и</w:t>
      </w:r>
      <w:r w:rsidR="00100F9C">
        <w:rPr>
          <w:sz w:val="28"/>
          <w:szCs w:val="28"/>
        </w:rPr>
        <w:t xml:space="preserve"> </w:t>
      </w:r>
      <w:r w:rsidRPr="00100F9C">
        <w:rPr>
          <w:sz w:val="28"/>
          <w:szCs w:val="28"/>
        </w:rPr>
        <w:t>координация</w:t>
      </w:r>
      <w:r w:rsidR="00100F9C">
        <w:rPr>
          <w:sz w:val="28"/>
          <w:szCs w:val="28"/>
        </w:rPr>
        <w:t xml:space="preserve"> </w:t>
      </w:r>
      <w:r w:rsidRPr="00100F9C">
        <w:rPr>
          <w:sz w:val="28"/>
          <w:szCs w:val="28"/>
        </w:rPr>
        <w:t>деятельности</w:t>
      </w:r>
      <w:r w:rsidR="00100F9C">
        <w:rPr>
          <w:sz w:val="28"/>
          <w:szCs w:val="28"/>
        </w:rPr>
        <w:t xml:space="preserve"> </w:t>
      </w:r>
      <w:r w:rsidRPr="00100F9C">
        <w:rPr>
          <w:sz w:val="28"/>
          <w:szCs w:val="28"/>
        </w:rPr>
        <w:t>министерств,</w:t>
      </w:r>
      <w:r w:rsidR="00100F9C">
        <w:rPr>
          <w:sz w:val="28"/>
          <w:szCs w:val="28"/>
        </w:rPr>
        <w:t xml:space="preserve"> </w:t>
      </w:r>
      <w:r w:rsidRPr="00100F9C">
        <w:rPr>
          <w:sz w:val="28"/>
          <w:szCs w:val="28"/>
        </w:rPr>
        <w:t>других центральных органов исполнительной власти относительно</w:t>
      </w:r>
      <w:r w:rsidR="00100F9C">
        <w:rPr>
          <w:sz w:val="28"/>
          <w:szCs w:val="28"/>
        </w:rPr>
        <w:t xml:space="preserve"> </w:t>
      </w:r>
      <w:r w:rsidRPr="00100F9C">
        <w:rPr>
          <w:sz w:val="28"/>
          <w:szCs w:val="28"/>
        </w:rPr>
        <w:t>создания</w:t>
      </w:r>
      <w:r w:rsidR="00100F9C">
        <w:rPr>
          <w:sz w:val="28"/>
          <w:szCs w:val="28"/>
        </w:rPr>
        <w:t xml:space="preserve"> </w:t>
      </w:r>
      <w:r w:rsidRPr="00100F9C">
        <w:rPr>
          <w:sz w:val="28"/>
          <w:szCs w:val="28"/>
        </w:rPr>
        <w:t>безопасных</w:t>
      </w:r>
      <w:r w:rsidR="00100F9C">
        <w:rPr>
          <w:sz w:val="28"/>
          <w:szCs w:val="28"/>
        </w:rPr>
        <w:t xml:space="preserve"> </w:t>
      </w:r>
      <w:r w:rsidRPr="00100F9C">
        <w:rPr>
          <w:sz w:val="28"/>
          <w:szCs w:val="28"/>
        </w:rPr>
        <w:t xml:space="preserve">и здоровых условий </w:t>
      </w:r>
      <w:r w:rsidR="007F06A2" w:rsidRPr="00100F9C">
        <w:rPr>
          <w:sz w:val="28"/>
          <w:szCs w:val="28"/>
        </w:rPr>
        <w:t>труда</w:t>
      </w:r>
      <w:r w:rsidRPr="00100F9C">
        <w:rPr>
          <w:sz w:val="28"/>
          <w:szCs w:val="28"/>
        </w:rPr>
        <w:t xml:space="preserve"> и надзора за охраной </w:t>
      </w:r>
      <w:r w:rsidR="007F06A2" w:rsidRPr="00100F9C">
        <w:rPr>
          <w:sz w:val="28"/>
          <w:szCs w:val="28"/>
        </w:rPr>
        <w:t>труда</w:t>
      </w:r>
      <w:r w:rsidRPr="00100F9C">
        <w:rPr>
          <w:sz w:val="28"/>
          <w:szCs w:val="28"/>
        </w:rPr>
        <w:t>;</w:t>
      </w:r>
    </w:p>
    <w:p w:rsidR="00D64E8E" w:rsidRPr="00100F9C" w:rsidRDefault="00D64E8E" w:rsidP="00100F9C">
      <w:pPr>
        <w:pStyle w:val="31"/>
        <w:widowControl w:val="0"/>
        <w:spacing w:after="0" w:line="360" w:lineRule="auto"/>
        <w:ind w:left="0" w:firstLine="709"/>
        <w:jc w:val="both"/>
        <w:rPr>
          <w:sz w:val="28"/>
          <w:szCs w:val="28"/>
        </w:rPr>
      </w:pPr>
      <w:r w:rsidRPr="00100F9C">
        <w:rPr>
          <w:sz w:val="28"/>
          <w:szCs w:val="28"/>
        </w:rPr>
        <w:t>установление единой</w:t>
      </w:r>
      <w:r w:rsidR="00100F9C">
        <w:rPr>
          <w:sz w:val="28"/>
          <w:szCs w:val="28"/>
        </w:rPr>
        <w:t xml:space="preserve"> </w:t>
      </w:r>
      <w:r w:rsidRPr="00100F9C">
        <w:rPr>
          <w:sz w:val="28"/>
          <w:szCs w:val="28"/>
        </w:rPr>
        <w:t>государственной</w:t>
      </w:r>
      <w:r w:rsidR="00100F9C">
        <w:rPr>
          <w:sz w:val="28"/>
          <w:szCs w:val="28"/>
        </w:rPr>
        <w:t xml:space="preserve"> </w:t>
      </w:r>
      <w:r w:rsidRPr="00100F9C">
        <w:rPr>
          <w:sz w:val="28"/>
          <w:szCs w:val="28"/>
        </w:rPr>
        <w:t>статистической</w:t>
      </w:r>
      <w:r w:rsidR="00100F9C">
        <w:rPr>
          <w:sz w:val="28"/>
          <w:szCs w:val="28"/>
        </w:rPr>
        <w:t xml:space="preserve"> </w:t>
      </w:r>
      <w:r w:rsidRPr="00100F9C">
        <w:rPr>
          <w:sz w:val="28"/>
          <w:szCs w:val="28"/>
        </w:rPr>
        <w:t>отчетности</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 xml:space="preserve">вопросам охраны </w:t>
      </w:r>
      <w:r w:rsidR="007F06A2" w:rsidRPr="00100F9C">
        <w:rPr>
          <w:sz w:val="28"/>
          <w:szCs w:val="28"/>
        </w:rPr>
        <w:t>труда</w:t>
      </w:r>
      <w:r w:rsidRPr="00100F9C">
        <w:rPr>
          <w:sz w:val="28"/>
          <w:szCs w:val="28"/>
        </w:rPr>
        <w:t>.</w:t>
      </w:r>
    </w:p>
    <w:p w:rsidR="00D64E8E" w:rsidRPr="00100F9C" w:rsidRDefault="00D64E8E" w:rsidP="00100F9C">
      <w:pPr>
        <w:pStyle w:val="31"/>
        <w:widowControl w:val="0"/>
        <w:spacing w:after="0" w:line="360" w:lineRule="auto"/>
        <w:ind w:left="0" w:firstLine="709"/>
        <w:jc w:val="both"/>
        <w:rPr>
          <w:sz w:val="28"/>
          <w:szCs w:val="28"/>
        </w:rPr>
      </w:pPr>
      <w:r w:rsidRPr="00100F9C">
        <w:rPr>
          <w:sz w:val="28"/>
          <w:szCs w:val="28"/>
        </w:rPr>
        <w:t>С целью координации деятельности органов государственного</w:t>
      </w:r>
      <w:r w:rsidR="00100F9C">
        <w:rPr>
          <w:sz w:val="28"/>
          <w:szCs w:val="28"/>
        </w:rPr>
        <w:t xml:space="preserve"> </w:t>
      </w:r>
      <w:r w:rsidRPr="00100F9C">
        <w:rPr>
          <w:sz w:val="28"/>
          <w:szCs w:val="28"/>
        </w:rPr>
        <w:lastRenderedPageBreak/>
        <w:t>управления охраной</w:t>
      </w:r>
      <w:r w:rsidR="00100F9C">
        <w:rPr>
          <w:sz w:val="28"/>
          <w:szCs w:val="28"/>
        </w:rPr>
        <w:t xml:space="preserve"> </w:t>
      </w:r>
      <w:r w:rsidR="007F06A2" w:rsidRPr="00100F9C">
        <w:rPr>
          <w:sz w:val="28"/>
          <w:szCs w:val="28"/>
        </w:rPr>
        <w:t>труда</w:t>
      </w:r>
      <w:r w:rsidRPr="00100F9C">
        <w:rPr>
          <w:sz w:val="28"/>
          <w:szCs w:val="28"/>
        </w:rPr>
        <w:t xml:space="preserve"> в стране</w:t>
      </w:r>
      <w:r w:rsidR="00100F9C">
        <w:rPr>
          <w:sz w:val="28"/>
          <w:szCs w:val="28"/>
        </w:rPr>
        <w:t xml:space="preserve"> </w:t>
      </w:r>
      <w:r w:rsidRPr="00100F9C">
        <w:rPr>
          <w:sz w:val="28"/>
          <w:szCs w:val="28"/>
        </w:rPr>
        <w:t>создан</w:t>
      </w:r>
      <w:r w:rsidR="00100F9C">
        <w:rPr>
          <w:sz w:val="28"/>
          <w:szCs w:val="28"/>
        </w:rPr>
        <w:t xml:space="preserve"> </w:t>
      </w:r>
      <w:r w:rsidRPr="00100F9C">
        <w:rPr>
          <w:sz w:val="28"/>
          <w:szCs w:val="28"/>
        </w:rPr>
        <w:t>Национальный</w:t>
      </w:r>
      <w:r w:rsidR="00100F9C">
        <w:rPr>
          <w:sz w:val="28"/>
          <w:szCs w:val="28"/>
        </w:rPr>
        <w:t xml:space="preserve"> </w:t>
      </w:r>
      <w:r w:rsidRPr="00100F9C">
        <w:rPr>
          <w:sz w:val="28"/>
          <w:szCs w:val="28"/>
        </w:rPr>
        <w:t>совет по вопросам безопасной жизнедея</w:t>
      </w:r>
      <w:r w:rsidR="007F06A2" w:rsidRPr="00100F9C">
        <w:rPr>
          <w:sz w:val="28"/>
          <w:szCs w:val="28"/>
        </w:rPr>
        <w:t>тельности</w:t>
      </w:r>
      <w:r w:rsidR="00100F9C">
        <w:rPr>
          <w:sz w:val="28"/>
          <w:szCs w:val="28"/>
        </w:rPr>
        <w:t xml:space="preserve"> </w:t>
      </w:r>
      <w:r w:rsidR="007F06A2" w:rsidRPr="00100F9C">
        <w:rPr>
          <w:sz w:val="28"/>
          <w:szCs w:val="28"/>
        </w:rPr>
        <w:t>населения,</w:t>
      </w:r>
      <w:r w:rsidR="00100F9C">
        <w:rPr>
          <w:sz w:val="28"/>
          <w:szCs w:val="28"/>
        </w:rPr>
        <w:t xml:space="preserve"> </w:t>
      </w:r>
      <w:r w:rsidR="007F06A2" w:rsidRPr="00100F9C">
        <w:rPr>
          <w:sz w:val="28"/>
          <w:szCs w:val="28"/>
        </w:rPr>
        <w:t>который</w:t>
      </w:r>
      <w:r w:rsidR="00100F9C">
        <w:rPr>
          <w:sz w:val="28"/>
          <w:szCs w:val="28"/>
        </w:rPr>
        <w:t xml:space="preserve"> </w:t>
      </w:r>
      <w:r w:rsidRPr="00100F9C">
        <w:rPr>
          <w:sz w:val="28"/>
          <w:szCs w:val="28"/>
        </w:rPr>
        <w:t>возглавляет</w:t>
      </w:r>
      <w:r w:rsidR="00100F9C">
        <w:rPr>
          <w:sz w:val="28"/>
          <w:szCs w:val="28"/>
        </w:rPr>
        <w:t xml:space="preserve"> </w:t>
      </w:r>
      <w:r w:rsidRPr="00100F9C">
        <w:rPr>
          <w:sz w:val="28"/>
          <w:szCs w:val="28"/>
        </w:rPr>
        <w:t>вице-премьер-министр Украины.</w:t>
      </w:r>
    </w:p>
    <w:p w:rsidR="00100F9C" w:rsidRDefault="00D64E8E" w:rsidP="00100F9C">
      <w:pPr>
        <w:pStyle w:val="31"/>
        <w:widowControl w:val="0"/>
        <w:spacing w:after="0" w:line="360" w:lineRule="auto"/>
        <w:ind w:left="0" w:firstLine="709"/>
        <w:jc w:val="both"/>
        <w:rPr>
          <w:i/>
          <w:sz w:val="28"/>
          <w:szCs w:val="28"/>
        </w:rPr>
      </w:pPr>
      <w:r w:rsidRPr="00100F9C">
        <w:rPr>
          <w:b/>
          <w:i/>
          <w:sz w:val="28"/>
          <w:szCs w:val="28"/>
        </w:rPr>
        <w:t>Министерства и другие центральные органы исполнительной власти</w:t>
      </w:r>
      <w:r w:rsidRPr="00100F9C">
        <w:rPr>
          <w:i/>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проводят единую научно-техническую политику</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области</w:t>
      </w:r>
      <w:r w:rsidR="00100F9C">
        <w:rPr>
          <w:sz w:val="28"/>
          <w:szCs w:val="28"/>
        </w:rPr>
        <w:t xml:space="preserve"> </w:t>
      </w:r>
      <w:r w:rsidRPr="00100F9C">
        <w:rPr>
          <w:sz w:val="28"/>
          <w:szCs w:val="28"/>
        </w:rPr>
        <w:t xml:space="preserve">охраны </w:t>
      </w:r>
      <w:r w:rsidR="007F06A2" w:rsidRPr="00100F9C">
        <w:rPr>
          <w:sz w:val="28"/>
          <w:szCs w:val="28"/>
        </w:rPr>
        <w:t>труда</w:t>
      </w:r>
      <w:r w:rsidRPr="00100F9C">
        <w:rPr>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разрабатывают и</w:t>
      </w:r>
      <w:r w:rsidR="00100F9C">
        <w:rPr>
          <w:sz w:val="28"/>
          <w:szCs w:val="28"/>
        </w:rPr>
        <w:t xml:space="preserve"> </w:t>
      </w:r>
      <w:r w:rsidRPr="00100F9C">
        <w:rPr>
          <w:sz w:val="28"/>
          <w:szCs w:val="28"/>
        </w:rPr>
        <w:t>реализуют</w:t>
      </w:r>
      <w:r w:rsidR="00100F9C">
        <w:rPr>
          <w:sz w:val="28"/>
          <w:szCs w:val="28"/>
        </w:rPr>
        <w:t xml:space="preserve"> </w:t>
      </w:r>
      <w:r w:rsidRPr="00100F9C">
        <w:rPr>
          <w:sz w:val="28"/>
          <w:szCs w:val="28"/>
        </w:rPr>
        <w:t>отраслевые программы улучшения с</w:t>
      </w:r>
      <w:r w:rsidR="007F06A2" w:rsidRPr="00100F9C">
        <w:rPr>
          <w:sz w:val="28"/>
          <w:szCs w:val="28"/>
        </w:rPr>
        <w:t>остояния</w:t>
      </w:r>
      <w:r w:rsidRPr="00100F9C">
        <w:rPr>
          <w:sz w:val="28"/>
          <w:szCs w:val="28"/>
        </w:rPr>
        <w:t xml:space="preserve"> безопасности,</w:t>
      </w:r>
      <w:r w:rsidR="00100F9C">
        <w:rPr>
          <w:sz w:val="28"/>
          <w:szCs w:val="28"/>
        </w:rPr>
        <w:t xml:space="preserve"> </w:t>
      </w:r>
      <w:r w:rsidRPr="00100F9C">
        <w:rPr>
          <w:sz w:val="28"/>
          <w:szCs w:val="28"/>
        </w:rPr>
        <w:t>гигиены</w:t>
      </w:r>
      <w:r w:rsidR="00100F9C">
        <w:rPr>
          <w:sz w:val="28"/>
          <w:szCs w:val="28"/>
        </w:rPr>
        <w:t xml:space="preserve"> </w:t>
      </w:r>
      <w:r w:rsidR="007F06A2" w:rsidRPr="00100F9C">
        <w:rPr>
          <w:sz w:val="28"/>
          <w:szCs w:val="28"/>
        </w:rPr>
        <w:t>труда</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производственной</w:t>
      </w:r>
      <w:r w:rsidR="00100F9C">
        <w:rPr>
          <w:sz w:val="28"/>
          <w:szCs w:val="28"/>
        </w:rPr>
        <w:t xml:space="preserve"> </w:t>
      </w:r>
      <w:r w:rsidRPr="00100F9C">
        <w:rPr>
          <w:sz w:val="28"/>
          <w:szCs w:val="28"/>
        </w:rPr>
        <w:t>среды</w:t>
      </w:r>
      <w:r w:rsidR="00100F9C">
        <w:rPr>
          <w:sz w:val="28"/>
          <w:szCs w:val="28"/>
        </w:rPr>
        <w:t xml:space="preserve"> </w:t>
      </w:r>
      <w:r w:rsidRPr="00100F9C">
        <w:rPr>
          <w:sz w:val="28"/>
          <w:szCs w:val="28"/>
        </w:rPr>
        <w:t>при</w:t>
      </w:r>
      <w:r w:rsidR="00100F9C">
        <w:rPr>
          <w:sz w:val="28"/>
          <w:szCs w:val="28"/>
        </w:rPr>
        <w:t xml:space="preserve"> </w:t>
      </w:r>
      <w:r w:rsidRPr="00100F9C">
        <w:rPr>
          <w:sz w:val="28"/>
          <w:szCs w:val="28"/>
        </w:rPr>
        <w:t>участии профсоюзов;</w:t>
      </w:r>
    </w:p>
    <w:p w:rsidR="00100F9C" w:rsidRDefault="00D64E8E" w:rsidP="00100F9C">
      <w:pPr>
        <w:pStyle w:val="31"/>
        <w:widowControl w:val="0"/>
        <w:spacing w:after="0" w:line="360" w:lineRule="auto"/>
        <w:ind w:left="0" w:firstLine="709"/>
        <w:jc w:val="both"/>
        <w:rPr>
          <w:sz w:val="28"/>
          <w:szCs w:val="28"/>
        </w:rPr>
      </w:pPr>
      <w:r w:rsidRPr="00100F9C">
        <w:rPr>
          <w:sz w:val="28"/>
          <w:szCs w:val="28"/>
        </w:rPr>
        <w:t>осуществляют методическое</w:t>
      </w:r>
      <w:r w:rsidR="00100F9C">
        <w:rPr>
          <w:sz w:val="28"/>
          <w:szCs w:val="28"/>
        </w:rPr>
        <w:t xml:space="preserve"> </w:t>
      </w:r>
      <w:r w:rsidRPr="00100F9C">
        <w:rPr>
          <w:sz w:val="28"/>
          <w:szCs w:val="28"/>
        </w:rPr>
        <w:t>руководство</w:t>
      </w:r>
      <w:r w:rsidR="00100F9C">
        <w:rPr>
          <w:sz w:val="28"/>
          <w:szCs w:val="28"/>
        </w:rPr>
        <w:t xml:space="preserve"> </w:t>
      </w:r>
      <w:r w:rsidRPr="00100F9C">
        <w:rPr>
          <w:sz w:val="28"/>
          <w:szCs w:val="28"/>
        </w:rPr>
        <w:t>деятел</w:t>
      </w:r>
      <w:r w:rsidR="000C63D5" w:rsidRPr="00100F9C">
        <w:rPr>
          <w:sz w:val="28"/>
          <w:szCs w:val="28"/>
        </w:rPr>
        <w:t>ьностью</w:t>
      </w:r>
      <w:r w:rsidR="00100F9C">
        <w:rPr>
          <w:sz w:val="28"/>
          <w:szCs w:val="28"/>
        </w:rPr>
        <w:t xml:space="preserve"> </w:t>
      </w:r>
      <w:r w:rsidR="000C63D5" w:rsidRPr="00100F9C">
        <w:rPr>
          <w:sz w:val="28"/>
          <w:szCs w:val="28"/>
        </w:rPr>
        <w:t>предприятий</w:t>
      </w:r>
      <w:r w:rsidR="00100F9C">
        <w:rPr>
          <w:sz w:val="28"/>
          <w:szCs w:val="28"/>
        </w:rPr>
        <w:t xml:space="preserve"> </w:t>
      </w:r>
      <w:r w:rsidR="000C63D5" w:rsidRPr="00100F9C">
        <w:rPr>
          <w:sz w:val="28"/>
          <w:szCs w:val="28"/>
        </w:rPr>
        <w:t xml:space="preserve">в области </w:t>
      </w:r>
      <w:r w:rsidRPr="00100F9C">
        <w:rPr>
          <w:sz w:val="28"/>
          <w:szCs w:val="28"/>
        </w:rPr>
        <w:t>охран</w:t>
      </w:r>
      <w:r w:rsidR="000C63D5" w:rsidRPr="00100F9C">
        <w:rPr>
          <w:sz w:val="28"/>
          <w:szCs w:val="28"/>
        </w:rPr>
        <w:t>ы</w:t>
      </w:r>
      <w:r w:rsidR="007F06A2" w:rsidRPr="00100F9C">
        <w:rPr>
          <w:sz w:val="28"/>
          <w:szCs w:val="28"/>
        </w:rPr>
        <w:t xml:space="preserve"> труда</w:t>
      </w:r>
      <w:r w:rsidRPr="00100F9C">
        <w:rPr>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укладывают с</w:t>
      </w:r>
      <w:r w:rsidR="00100F9C">
        <w:rPr>
          <w:sz w:val="28"/>
          <w:szCs w:val="28"/>
        </w:rPr>
        <w:t xml:space="preserve"> </w:t>
      </w:r>
      <w:r w:rsidRPr="00100F9C">
        <w:rPr>
          <w:sz w:val="28"/>
          <w:szCs w:val="28"/>
        </w:rPr>
        <w:t>соответствующими</w:t>
      </w:r>
      <w:r w:rsidR="00100F9C">
        <w:rPr>
          <w:sz w:val="28"/>
          <w:szCs w:val="28"/>
        </w:rPr>
        <w:t xml:space="preserve"> </w:t>
      </w:r>
      <w:r w:rsidRPr="00100F9C">
        <w:rPr>
          <w:sz w:val="28"/>
          <w:szCs w:val="28"/>
        </w:rPr>
        <w:t>отраслевыми</w:t>
      </w:r>
      <w:r w:rsidR="00100F9C">
        <w:rPr>
          <w:sz w:val="28"/>
          <w:szCs w:val="28"/>
        </w:rPr>
        <w:t xml:space="preserve"> </w:t>
      </w:r>
      <w:r w:rsidRPr="00100F9C">
        <w:rPr>
          <w:sz w:val="28"/>
          <w:szCs w:val="28"/>
        </w:rPr>
        <w:t>профсоюзами</w:t>
      </w:r>
      <w:r w:rsidR="00100F9C">
        <w:rPr>
          <w:sz w:val="28"/>
          <w:szCs w:val="28"/>
        </w:rPr>
        <w:t xml:space="preserve"> </w:t>
      </w:r>
      <w:r w:rsidRPr="00100F9C">
        <w:rPr>
          <w:sz w:val="28"/>
          <w:szCs w:val="28"/>
        </w:rPr>
        <w:t>соглашения</w:t>
      </w:r>
      <w:r w:rsidR="00100F9C">
        <w:rPr>
          <w:sz w:val="28"/>
          <w:szCs w:val="28"/>
        </w:rPr>
        <w:t xml:space="preserve"> </w:t>
      </w:r>
      <w:r w:rsidRPr="00100F9C">
        <w:rPr>
          <w:sz w:val="28"/>
          <w:szCs w:val="28"/>
        </w:rPr>
        <w:t xml:space="preserve">по вопросам улучшения условий и безопасности </w:t>
      </w:r>
      <w:r w:rsidR="007F06A2" w:rsidRPr="00100F9C">
        <w:rPr>
          <w:sz w:val="28"/>
          <w:szCs w:val="28"/>
        </w:rPr>
        <w:t>труда</w:t>
      </w:r>
      <w:r w:rsidRPr="00100F9C">
        <w:rPr>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принимают участие</w:t>
      </w:r>
      <w:r w:rsidR="00100F9C">
        <w:rPr>
          <w:sz w:val="28"/>
          <w:szCs w:val="28"/>
        </w:rPr>
        <w:t xml:space="preserve"> </w:t>
      </w:r>
      <w:r w:rsidRPr="00100F9C">
        <w:rPr>
          <w:sz w:val="28"/>
          <w:szCs w:val="28"/>
        </w:rPr>
        <w:t xml:space="preserve">в обработке и просмотре нормативно-правовых актов по охране </w:t>
      </w:r>
      <w:r w:rsidR="007F06A2" w:rsidRPr="00100F9C">
        <w:rPr>
          <w:sz w:val="28"/>
          <w:szCs w:val="28"/>
        </w:rPr>
        <w:t>труда</w:t>
      </w:r>
      <w:r w:rsidRPr="00100F9C">
        <w:rPr>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организовывают обучение и проверку</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 xml:space="preserve">охраны </w:t>
      </w:r>
      <w:r w:rsidR="007F06A2" w:rsidRPr="00100F9C">
        <w:rPr>
          <w:sz w:val="28"/>
          <w:szCs w:val="28"/>
        </w:rPr>
        <w:t>труда</w:t>
      </w:r>
      <w:r w:rsidRPr="00100F9C">
        <w:rPr>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создают в случае необходимости аварийно-спасательные службы, осуществляют руководство их деятельностью, обеспечивают выполнение других требований</w:t>
      </w:r>
      <w:r w:rsidR="00100F9C">
        <w:rPr>
          <w:sz w:val="28"/>
          <w:szCs w:val="28"/>
        </w:rPr>
        <w:t xml:space="preserve"> </w:t>
      </w:r>
      <w:r w:rsidRPr="00100F9C">
        <w:rPr>
          <w:sz w:val="28"/>
          <w:szCs w:val="28"/>
        </w:rPr>
        <w:t>законодательства,</w:t>
      </w:r>
      <w:r w:rsidR="00100F9C">
        <w:rPr>
          <w:sz w:val="28"/>
          <w:szCs w:val="28"/>
        </w:rPr>
        <w:t xml:space="preserve"> </w:t>
      </w:r>
      <w:r w:rsidRPr="00100F9C">
        <w:rPr>
          <w:sz w:val="28"/>
          <w:szCs w:val="28"/>
        </w:rPr>
        <w:t>которое</w:t>
      </w:r>
      <w:r w:rsidR="00100F9C">
        <w:rPr>
          <w:sz w:val="28"/>
          <w:szCs w:val="28"/>
        </w:rPr>
        <w:t xml:space="preserve"> </w:t>
      </w:r>
      <w:r w:rsidRPr="00100F9C">
        <w:rPr>
          <w:sz w:val="28"/>
          <w:szCs w:val="28"/>
        </w:rPr>
        <w:t>регулирует</w:t>
      </w:r>
      <w:r w:rsidR="00100F9C">
        <w:rPr>
          <w:sz w:val="28"/>
          <w:szCs w:val="28"/>
        </w:rPr>
        <w:t xml:space="preserve"> </w:t>
      </w:r>
      <w:r w:rsidRPr="00100F9C">
        <w:rPr>
          <w:sz w:val="28"/>
          <w:szCs w:val="28"/>
        </w:rPr>
        <w:t>отношения</w:t>
      </w:r>
      <w:r w:rsidR="00100F9C">
        <w:rPr>
          <w:sz w:val="28"/>
          <w:szCs w:val="28"/>
        </w:rPr>
        <w:t xml:space="preserve"> </w:t>
      </w:r>
      <w:r w:rsidRPr="00100F9C">
        <w:rPr>
          <w:sz w:val="28"/>
          <w:szCs w:val="28"/>
        </w:rPr>
        <w:t>в сфере спасательного дела;</w:t>
      </w:r>
    </w:p>
    <w:p w:rsidR="007F06A2" w:rsidRPr="00100F9C" w:rsidRDefault="00D64E8E" w:rsidP="00100F9C">
      <w:pPr>
        <w:pStyle w:val="31"/>
        <w:widowControl w:val="0"/>
        <w:spacing w:after="0" w:line="360" w:lineRule="auto"/>
        <w:ind w:left="0" w:firstLine="709"/>
        <w:jc w:val="both"/>
        <w:rPr>
          <w:sz w:val="28"/>
          <w:szCs w:val="28"/>
        </w:rPr>
      </w:pPr>
      <w:r w:rsidRPr="00100F9C">
        <w:rPr>
          <w:sz w:val="28"/>
          <w:szCs w:val="28"/>
        </w:rPr>
        <w:t>осуществляют ведомственный</w:t>
      </w:r>
      <w:r w:rsidR="00100F9C">
        <w:rPr>
          <w:sz w:val="28"/>
          <w:szCs w:val="28"/>
        </w:rPr>
        <w:t xml:space="preserve"> </w:t>
      </w:r>
      <w:r w:rsidRPr="00100F9C">
        <w:rPr>
          <w:sz w:val="28"/>
          <w:szCs w:val="28"/>
        </w:rPr>
        <w:t>контроль</w:t>
      </w:r>
      <w:r w:rsidR="00100F9C">
        <w:rPr>
          <w:sz w:val="28"/>
          <w:szCs w:val="28"/>
        </w:rPr>
        <w:t xml:space="preserve"> </w:t>
      </w:r>
      <w:r w:rsidRPr="00100F9C">
        <w:rPr>
          <w:sz w:val="28"/>
          <w:szCs w:val="28"/>
        </w:rPr>
        <w:t>за</w:t>
      </w:r>
      <w:r w:rsidR="00100F9C">
        <w:rPr>
          <w:sz w:val="28"/>
          <w:szCs w:val="28"/>
        </w:rPr>
        <w:t xml:space="preserve"> </w:t>
      </w:r>
      <w:r w:rsidRPr="00100F9C">
        <w:rPr>
          <w:sz w:val="28"/>
          <w:szCs w:val="28"/>
        </w:rPr>
        <w:t>с</w:t>
      </w:r>
      <w:r w:rsidR="007F06A2" w:rsidRPr="00100F9C">
        <w:rPr>
          <w:sz w:val="28"/>
          <w:szCs w:val="28"/>
        </w:rPr>
        <w:t>остоянием</w:t>
      </w:r>
      <w:r w:rsidR="00100F9C">
        <w:rPr>
          <w:sz w:val="28"/>
          <w:szCs w:val="28"/>
        </w:rPr>
        <w:t xml:space="preserve"> </w:t>
      </w:r>
      <w:r w:rsidRPr="00100F9C">
        <w:rPr>
          <w:sz w:val="28"/>
          <w:szCs w:val="28"/>
        </w:rPr>
        <w:t>охраны</w:t>
      </w:r>
      <w:r w:rsidR="00100F9C">
        <w:rPr>
          <w:sz w:val="28"/>
          <w:szCs w:val="28"/>
        </w:rPr>
        <w:t xml:space="preserve"> </w:t>
      </w:r>
      <w:r w:rsidR="007F06A2" w:rsidRPr="00100F9C">
        <w:rPr>
          <w:sz w:val="28"/>
          <w:szCs w:val="28"/>
        </w:rPr>
        <w:t>труда</w:t>
      </w:r>
      <w:r w:rsidR="00100F9C">
        <w:rPr>
          <w:sz w:val="28"/>
          <w:szCs w:val="28"/>
        </w:rPr>
        <w:t xml:space="preserve"> </w:t>
      </w:r>
      <w:r w:rsidRPr="00100F9C">
        <w:rPr>
          <w:sz w:val="28"/>
          <w:szCs w:val="28"/>
        </w:rPr>
        <w:t>на предприятиях</w:t>
      </w:r>
      <w:r w:rsidR="007F06A2" w:rsidRPr="00100F9C">
        <w:rPr>
          <w:sz w:val="28"/>
          <w:szCs w:val="28"/>
        </w:rPr>
        <w:t>.</w:t>
      </w:r>
      <w:r w:rsidRPr="00100F9C">
        <w:rPr>
          <w:sz w:val="28"/>
          <w:szCs w:val="28"/>
        </w:rPr>
        <w:t xml:space="preserve"> </w:t>
      </w:r>
    </w:p>
    <w:p w:rsidR="00D64E8E" w:rsidRPr="00100F9C" w:rsidRDefault="00D64E8E" w:rsidP="00100F9C">
      <w:pPr>
        <w:pStyle w:val="31"/>
        <w:widowControl w:val="0"/>
        <w:spacing w:after="0" w:line="360" w:lineRule="auto"/>
        <w:ind w:left="0" w:firstLine="709"/>
        <w:jc w:val="both"/>
        <w:rPr>
          <w:sz w:val="28"/>
          <w:szCs w:val="28"/>
        </w:rPr>
      </w:pPr>
      <w:r w:rsidRPr="00100F9C">
        <w:rPr>
          <w:sz w:val="28"/>
          <w:szCs w:val="28"/>
        </w:rPr>
        <w:t xml:space="preserve">Для </w:t>
      </w:r>
      <w:r w:rsidR="001638A5" w:rsidRPr="00100F9C">
        <w:rPr>
          <w:sz w:val="28"/>
          <w:szCs w:val="28"/>
        </w:rPr>
        <w:t>координации,</w:t>
      </w:r>
      <w:r w:rsidR="00100F9C">
        <w:rPr>
          <w:sz w:val="28"/>
          <w:szCs w:val="28"/>
        </w:rPr>
        <w:t xml:space="preserve"> </w:t>
      </w:r>
      <w:r w:rsidR="001638A5" w:rsidRPr="00100F9C">
        <w:rPr>
          <w:sz w:val="28"/>
          <w:szCs w:val="28"/>
        </w:rPr>
        <w:t>усовершенствования</w:t>
      </w:r>
      <w:r w:rsidR="00100F9C">
        <w:rPr>
          <w:sz w:val="28"/>
          <w:szCs w:val="28"/>
        </w:rPr>
        <w:t xml:space="preserve"> </w:t>
      </w:r>
      <w:r w:rsidRPr="00100F9C">
        <w:rPr>
          <w:sz w:val="28"/>
          <w:szCs w:val="28"/>
        </w:rPr>
        <w:t>работы</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охране</w:t>
      </w:r>
      <w:r w:rsidR="00100F9C">
        <w:rPr>
          <w:sz w:val="28"/>
          <w:szCs w:val="28"/>
        </w:rPr>
        <w:t xml:space="preserve"> </w:t>
      </w:r>
      <w:r w:rsidR="007F06A2" w:rsidRPr="00100F9C">
        <w:rPr>
          <w:sz w:val="28"/>
          <w:szCs w:val="28"/>
        </w:rPr>
        <w:t>труда</w:t>
      </w:r>
      <w:r w:rsidR="00100F9C">
        <w:rPr>
          <w:sz w:val="28"/>
          <w:szCs w:val="28"/>
        </w:rPr>
        <w:t xml:space="preserve"> </w:t>
      </w:r>
      <w:r w:rsidRPr="00100F9C">
        <w:rPr>
          <w:sz w:val="28"/>
          <w:szCs w:val="28"/>
        </w:rPr>
        <w:t>и контроля за этой работой</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министерствах</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других</w:t>
      </w:r>
      <w:r w:rsidR="00100F9C">
        <w:rPr>
          <w:sz w:val="28"/>
          <w:szCs w:val="28"/>
        </w:rPr>
        <w:t xml:space="preserve"> </w:t>
      </w:r>
      <w:r w:rsidRPr="00100F9C">
        <w:rPr>
          <w:sz w:val="28"/>
          <w:szCs w:val="28"/>
        </w:rPr>
        <w:t>центральных органах</w:t>
      </w:r>
      <w:r w:rsidR="00100F9C">
        <w:rPr>
          <w:sz w:val="28"/>
          <w:szCs w:val="28"/>
        </w:rPr>
        <w:t xml:space="preserve"> </w:t>
      </w:r>
      <w:r w:rsidRPr="00100F9C">
        <w:rPr>
          <w:sz w:val="28"/>
          <w:szCs w:val="28"/>
        </w:rPr>
        <w:t>исполнительной</w:t>
      </w:r>
      <w:r w:rsidR="00100F9C">
        <w:rPr>
          <w:sz w:val="28"/>
          <w:szCs w:val="28"/>
        </w:rPr>
        <w:t xml:space="preserve"> </w:t>
      </w:r>
      <w:r w:rsidRPr="00100F9C">
        <w:rPr>
          <w:sz w:val="28"/>
          <w:szCs w:val="28"/>
        </w:rPr>
        <w:t>власти</w:t>
      </w:r>
      <w:r w:rsidR="00100F9C">
        <w:rPr>
          <w:sz w:val="28"/>
          <w:szCs w:val="28"/>
        </w:rPr>
        <w:t xml:space="preserve"> </w:t>
      </w:r>
      <w:r w:rsidRPr="00100F9C">
        <w:rPr>
          <w:sz w:val="28"/>
          <w:szCs w:val="28"/>
        </w:rPr>
        <w:t>создаю</w:t>
      </w:r>
      <w:r w:rsidR="007F06A2" w:rsidRPr="00100F9C">
        <w:rPr>
          <w:sz w:val="28"/>
          <w:szCs w:val="28"/>
        </w:rPr>
        <w:t>тся</w:t>
      </w:r>
      <w:r w:rsidR="00100F9C">
        <w:rPr>
          <w:sz w:val="28"/>
          <w:szCs w:val="28"/>
        </w:rPr>
        <w:t xml:space="preserve"> </w:t>
      </w:r>
      <w:r w:rsidR="007F06A2" w:rsidRPr="00100F9C">
        <w:rPr>
          <w:sz w:val="28"/>
          <w:szCs w:val="28"/>
        </w:rPr>
        <w:t>структурные</w:t>
      </w:r>
      <w:r w:rsidR="00100F9C">
        <w:rPr>
          <w:sz w:val="28"/>
          <w:szCs w:val="28"/>
        </w:rPr>
        <w:t xml:space="preserve"> </w:t>
      </w:r>
      <w:r w:rsidR="007F06A2" w:rsidRPr="00100F9C">
        <w:rPr>
          <w:sz w:val="28"/>
          <w:szCs w:val="28"/>
        </w:rPr>
        <w:t>подраздел</w:t>
      </w:r>
      <w:r w:rsidR="00533C5F" w:rsidRPr="00100F9C">
        <w:rPr>
          <w:sz w:val="28"/>
          <w:szCs w:val="28"/>
        </w:rPr>
        <w:t>ы</w:t>
      </w:r>
      <w:r w:rsidR="007F06A2" w:rsidRPr="00100F9C">
        <w:rPr>
          <w:sz w:val="28"/>
          <w:szCs w:val="28"/>
        </w:rPr>
        <w:t xml:space="preserve"> по</w:t>
      </w:r>
      <w:r w:rsidRPr="00100F9C">
        <w:rPr>
          <w:sz w:val="28"/>
          <w:szCs w:val="28"/>
        </w:rPr>
        <w:t xml:space="preserve"> охран</w:t>
      </w:r>
      <w:r w:rsidR="007F06A2" w:rsidRPr="00100F9C">
        <w:rPr>
          <w:sz w:val="28"/>
          <w:szCs w:val="28"/>
        </w:rPr>
        <w:t>е</w:t>
      </w:r>
      <w:r w:rsidRPr="00100F9C">
        <w:rPr>
          <w:sz w:val="28"/>
          <w:szCs w:val="28"/>
        </w:rPr>
        <w:t xml:space="preserve"> </w:t>
      </w:r>
      <w:r w:rsidR="007F06A2" w:rsidRPr="00100F9C">
        <w:rPr>
          <w:sz w:val="28"/>
          <w:szCs w:val="28"/>
        </w:rPr>
        <w:t>труда</w:t>
      </w:r>
      <w:r w:rsidRPr="00100F9C">
        <w:rPr>
          <w:sz w:val="28"/>
          <w:szCs w:val="28"/>
        </w:rPr>
        <w:t>.</w:t>
      </w:r>
    </w:p>
    <w:p w:rsidR="00D64E8E" w:rsidRPr="00100F9C" w:rsidRDefault="007F06A2" w:rsidP="00100F9C">
      <w:pPr>
        <w:pStyle w:val="31"/>
        <w:widowControl w:val="0"/>
        <w:spacing w:after="0" w:line="360" w:lineRule="auto"/>
        <w:ind w:left="0" w:firstLine="709"/>
        <w:jc w:val="both"/>
        <w:rPr>
          <w:sz w:val="28"/>
          <w:szCs w:val="28"/>
        </w:rPr>
      </w:pPr>
      <w:r w:rsidRPr="00100F9C">
        <w:rPr>
          <w:sz w:val="28"/>
          <w:szCs w:val="28"/>
        </w:rPr>
        <w:t>Кроме вищеперечисленных</w:t>
      </w:r>
      <w:r w:rsidR="00D64E8E" w:rsidRPr="00100F9C">
        <w:rPr>
          <w:sz w:val="28"/>
          <w:szCs w:val="28"/>
        </w:rPr>
        <w:t xml:space="preserve"> функций, которые </w:t>
      </w:r>
      <w:r w:rsidR="001638A5" w:rsidRPr="00100F9C">
        <w:rPr>
          <w:sz w:val="28"/>
          <w:szCs w:val="28"/>
        </w:rPr>
        <w:t>в</w:t>
      </w:r>
      <w:r w:rsidR="00D64E8E" w:rsidRPr="00100F9C">
        <w:rPr>
          <w:sz w:val="28"/>
          <w:szCs w:val="28"/>
        </w:rPr>
        <w:t>о</w:t>
      </w:r>
      <w:r w:rsidR="001638A5" w:rsidRPr="00100F9C">
        <w:rPr>
          <w:sz w:val="28"/>
          <w:szCs w:val="28"/>
        </w:rPr>
        <w:t>з</w:t>
      </w:r>
      <w:r w:rsidR="00D64E8E" w:rsidRPr="00100F9C">
        <w:rPr>
          <w:sz w:val="28"/>
          <w:szCs w:val="28"/>
        </w:rPr>
        <w:t xml:space="preserve">лагаются на все министерства и другие центральные органы исполнительной власти, некоторые министерства, в частности Минтруда, МОЗ, МЧС выполняют </w:t>
      </w:r>
      <w:r w:rsidR="00D64E8E" w:rsidRPr="00100F9C">
        <w:rPr>
          <w:sz w:val="28"/>
          <w:szCs w:val="28"/>
        </w:rPr>
        <w:lastRenderedPageBreak/>
        <w:t xml:space="preserve">специальные функции охраны </w:t>
      </w:r>
      <w:r w:rsidRPr="00100F9C">
        <w:rPr>
          <w:sz w:val="28"/>
          <w:szCs w:val="28"/>
        </w:rPr>
        <w:t>труда</w:t>
      </w:r>
      <w:r w:rsidR="00D64E8E" w:rsidRPr="00100F9C">
        <w:rPr>
          <w:sz w:val="28"/>
          <w:szCs w:val="28"/>
        </w:rPr>
        <w:t>.</w:t>
      </w:r>
    </w:p>
    <w:p w:rsidR="00D64E8E" w:rsidRPr="00100F9C" w:rsidRDefault="00D64E8E" w:rsidP="00100F9C">
      <w:pPr>
        <w:pStyle w:val="31"/>
        <w:widowControl w:val="0"/>
        <w:spacing w:after="0" w:line="360" w:lineRule="auto"/>
        <w:ind w:left="0" w:firstLine="709"/>
        <w:jc w:val="both"/>
        <w:rPr>
          <w:sz w:val="28"/>
          <w:szCs w:val="28"/>
        </w:rPr>
      </w:pPr>
      <w:r w:rsidRPr="00100F9C">
        <w:rPr>
          <w:b/>
          <w:i/>
          <w:sz w:val="28"/>
          <w:szCs w:val="28"/>
        </w:rPr>
        <w:t>Министерство труда и социальной политики Украины</w:t>
      </w:r>
      <w:r w:rsidRPr="00100F9C">
        <w:rPr>
          <w:sz w:val="28"/>
          <w:szCs w:val="28"/>
        </w:rPr>
        <w:t xml:space="preserve"> обеспечивает проведение государственной экспертизы условий </w:t>
      </w:r>
      <w:r w:rsidR="007F06A2" w:rsidRPr="00100F9C">
        <w:rPr>
          <w:sz w:val="28"/>
          <w:szCs w:val="28"/>
        </w:rPr>
        <w:t>труда</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привлечением</w:t>
      </w:r>
      <w:r w:rsidR="00100F9C">
        <w:rPr>
          <w:sz w:val="28"/>
          <w:szCs w:val="28"/>
        </w:rPr>
        <w:t xml:space="preserve"> </w:t>
      </w:r>
      <w:r w:rsidRPr="00100F9C">
        <w:rPr>
          <w:sz w:val="28"/>
          <w:szCs w:val="28"/>
        </w:rPr>
        <w:t>служб</w:t>
      </w:r>
      <w:r w:rsidR="00100F9C">
        <w:rPr>
          <w:sz w:val="28"/>
          <w:szCs w:val="28"/>
        </w:rPr>
        <w:t xml:space="preserve"> </w:t>
      </w:r>
      <w:r w:rsidRPr="00100F9C">
        <w:rPr>
          <w:sz w:val="28"/>
          <w:szCs w:val="28"/>
        </w:rPr>
        <w:t>санитарного эпидемиологического</w:t>
      </w:r>
      <w:r w:rsidR="00100F9C">
        <w:rPr>
          <w:sz w:val="28"/>
          <w:szCs w:val="28"/>
        </w:rPr>
        <w:t xml:space="preserve"> </w:t>
      </w:r>
      <w:r w:rsidRPr="00100F9C">
        <w:rPr>
          <w:sz w:val="28"/>
          <w:szCs w:val="28"/>
        </w:rPr>
        <w:t>надзора</w:t>
      </w:r>
      <w:r w:rsidR="00100F9C">
        <w:rPr>
          <w:sz w:val="28"/>
          <w:szCs w:val="28"/>
        </w:rPr>
        <w:t xml:space="preserve"> </w:t>
      </w:r>
      <w:r w:rsidRPr="00100F9C">
        <w:rPr>
          <w:sz w:val="28"/>
          <w:szCs w:val="28"/>
        </w:rPr>
        <w:t>Министерства здравоохранения,</w:t>
      </w:r>
      <w:r w:rsidR="00100F9C">
        <w:rPr>
          <w:sz w:val="28"/>
          <w:szCs w:val="28"/>
        </w:rPr>
        <w:t xml:space="preserve"> </w:t>
      </w:r>
      <w:r w:rsidRPr="00100F9C">
        <w:rPr>
          <w:sz w:val="28"/>
          <w:szCs w:val="28"/>
        </w:rPr>
        <w:t>определяет порядок</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осуществляет</w:t>
      </w:r>
      <w:r w:rsidR="00100F9C">
        <w:rPr>
          <w:sz w:val="28"/>
          <w:szCs w:val="28"/>
        </w:rPr>
        <w:t xml:space="preserve"> </w:t>
      </w:r>
      <w:r w:rsidRPr="00100F9C">
        <w:rPr>
          <w:sz w:val="28"/>
          <w:szCs w:val="28"/>
        </w:rPr>
        <w:t>контроль</w:t>
      </w:r>
      <w:r w:rsidR="00100F9C">
        <w:rPr>
          <w:sz w:val="28"/>
          <w:szCs w:val="28"/>
        </w:rPr>
        <w:t xml:space="preserve"> </w:t>
      </w:r>
      <w:r w:rsidRPr="00100F9C">
        <w:rPr>
          <w:sz w:val="28"/>
          <w:szCs w:val="28"/>
        </w:rPr>
        <w:t>за</w:t>
      </w:r>
      <w:r w:rsidR="00100F9C">
        <w:rPr>
          <w:sz w:val="28"/>
          <w:szCs w:val="28"/>
        </w:rPr>
        <w:t xml:space="preserve"> </w:t>
      </w:r>
      <w:r w:rsidRPr="00100F9C">
        <w:rPr>
          <w:sz w:val="28"/>
          <w:szCs w:val="28"/>
        </w:rPr>
        <w:t>качеством</w:t>
      </w:r>
      <w:r w:rsidR="00100F9C">
        <w:rPr>
          <w:sz w:val="28"/>
          <w:szCs w:val="28"/>
        </w:rPr>
        <w:t xml:space="preserve"> </w:t>
      </w:r>
      <w:r w:rsidRPr="00100F9C">
        <w:rPr>
          <w:sz w:val="28"/>
          <w:szCs w:val="28"/>
        </w:rPr>
        <w:t>проведения</w:t>
      </w:r>
      <w:r w:rsidR="00100F9C">
        <w:rPr>
          <w:sz w:val="28"/>
          <w:szCs w:val="28"/>
        </w:rPr>
        <w:t xml:space="preserve"> </w:t>
      </w:r>
      <w:r w:rsidRPr="00100F9C">
        <w:rPr>
          <w:sz w:val="28"/>
          <w:szCs w:val="28"/>
        </w:rPr>
        <w:t>аттестации рабочих мест относительно их соответствия</w:t>
      </w:r>
      <w:r w:rsidR="00100F9C">
        <w:rPr>
          <w:sz w:val="28"/>
          <w:szCs w:val="28"/>
        </w:rPr>
        <w:t xml:space="preserve"> </w:t>
      </w:r>
      <w:r w:rsidRPr="00100F9C">
        <w:rPr>
          <w:sz w:val="28"/>
          <w:szCs w:val="28"/>
        </w:rPr>
        <w:t>нормативно-правовым</w:t>
      </w:r>
      <w:r w:rsidR="00100F9C">
        <w:rPr>
          <w:sz w:val="28"/>
          <w:szCs w:val="28"/>
        </w:rPr>
        <w:t xml:space="preserve"> </w:t>
      </w:r>
      <w:r w:rsidRPr="00100F9C">
        <w:rPr>
          <w:sz w:val="28"/>
          <w:szCs w:val="28"/>
        </w:rPr>
        <w:t>актам</w:t>
      </w:r>
      <w:r w:rsidR="00100F9C">
        <w:rPr>
          <w:sz w:val="28"/>
          <w:szCs w:val="28"/>
        </w:rPr>
        <w:t xml:space="preserve"> </w:t>
      </w:r>
      <w:r w:rsidRPr="00100F9C">
        <w:rPr>
          <w:sz w:val="28"/>
          <w:szCs w:val="28"/>
        </w:rPr>
        <w:t>по охране</w:t>
      </w:r>
      <w:r w:rsidR="007F06A2" w:rsidRPr="00100F9C">
        <w:rPr>
          <w:sz w:val="28"/>
          <w:szCs w:val="28"/>
        </w:rPr>
        <w:t xml:space="preserve"> труда</w:t>
      </w:r>
      <w:r w:rsidRPr="00100F9C">
        <w:rPr>
          <w:sz w:val="28"/>
          <w:szCs w:val="28"/>
        </w:rPr>
        <w:t>.</w:t>
      </w:r>
    </w:p>
    <w:p w:rsidR="00D64E8E" w:rsidRPr="00100F9C" w:rsidRDefault="00D64E8E" w:rsidP="00100F9C">
      <w:pPr>
        <w:pStyle w:val="31"/>
        <w:widowControl w:val="0"/>
        <w:spacing w:after="0" w:line="360" w:lineRule="auto"/>
        <w:ind w:left="0" w:firstLine="709"/>
        <w:jc w:val="both"/>
        <w:rPr>
          <w:sz w:val="28"/>
          <w:szCs w:val="28"/>
        </w:rPr>
      </w:pPr>
      <w:r w:rsidRPr="00100F9C">
        <w:rPr>
          <w:b/>
          <w:i/>
          <w:iCs/>
          <w:sz w:val="28"/>
          <w:szCs w:val="28"/>
        </w:rPr>
        <w:t xml:space="preserve">Министерство Украины по вопросам чрезвычайных ситуаций и по делам защиты населения от </w:t>
      </w:r>
      <w:r w:rsidR="00533C5F" w:rsidRPr="00100F9C">
        <w:rPr>
          <w:b/>
          <w:i/>
          <w:iCs/>
          <w:sz w:val="28"/>
          <w:szCs w:val="28"/>
        </w:rPr>
        <w:t>по</w:t>
      </w:r>
      <w:r w:rsidRPr="00100F9C">
        <w:rPr>
          <w:b/>
          <w:i/>
          <w:iCs/>
          <w:sz w:val="28"/>
          <w:szCs w:val="28"/>
        </w:rPr>
        <w:t>следствий Чернобыльской</w:t>
      </w:r>
      <w:r w:rsidRPr="00100F9C">
        <w:rPr>
          <w:iCs/>
          <w:sz w:val="28"/>
          <w:szCs w:val="28"/>
        </w:rPr>
        <w:t xml:space="preserve"> катастрофы осуществляет мероприятия по предотвращению возникновения чрезвычайных ситуаций техногенного характера и уменьшение </w:t>
      </w:r>
      <w:r w:rsidR="007F06A2" w:rsidRPr="00100F9C">
        <w:rPr>
          <w:iCs/>
          <w:sz w:val="28"/>
          <w:szCs w:val="28"/>
        </w:rPr>
        <w:t>ущерба</w:t>
      </w:r>
      <w:r w:rsidR="00D7691E" w:rsidRPr="00100F9C">
        <w:rPr>
          <w:iCs/>
          <w:sz w:val="28"/>
          <w:szCs w:val="28"/>
        </w:rPr>
        <w:t xml:space="preserve"> </w:t>
      </w:r>
      <w:r w:rsidRPr="00100F9C">
        <w:rPr>
          <w:iCs/>
          <w:sz w:val="28"/>
          <w:szCs w:val="28"/>
        </w:rPr>
        <w:t>о</w:t>
      </w:r>
      <w:r w:rsidR="00D7691E" w:rsidRPr="00100F9C">
        <w:rPr>
          <w:iCs/>
          <w:sz w:val="28"/>
          <w:szCs w:val="28"/>
        </w:rPr>
        <w:t>т</w:t>
      </w:r>
      <w:r w:rsidRPr="00100F9C">
        <w:rPr>
          <w:iCs/>
          <w:sz w:val="28"/>
          <w:szCs w:val="28"/>
        </w:rPr>
        <w:t xml:space="preserve"> аварий и катастроф, проводит </w:t>
      </w:r>
      <w:r w:rsidR="00D7691E" w:rsidRPr="00100F9C">
        <w:rPr>
          <w:iCs/>
          <w:sz w:val="28"/>
          <w:szCs w:val="28"/>
        </w:rPr>
        <w:t>оповещение населения об угрозе</w:t>
      </w:r>
      <w:r w:rsidR="00100F9C">
        <w:rPr>
          <w:iCs/>
          <w:sz w:val="28"/>
          <w:szCs w:val="28"/>
        </w:rPr>
        <w:t xml:space="preserve"> </w:t>
      </w:r>
      <w:r w:rsidR="00D7691E" w:rsidRPr="00100F9C">
        <w:rPr>
          <w:iCs/>
          <w:sz w:val="28"/>
          <w:szCs w:val="28"/>
        </w:rPr>
        <w:t>и возникновении</w:t>
      </w:r>
      <w:r w:rsidR="00100F9C">
        <w:rPr>
          <w:iCs/>
          <w:sz w:val="28"/>
          <w:szCs w:val="28"/>
        </w:rPr>
        <w:t xml:space="preserve"> </w:t>
      </w:r>
      <w:r w:rsidRPr="00100F9C">
        <w:rPr>
          <w:iCs/>
          <w:sz w:val="28"/>
          <w:szCs w:val="28"/>
        </w:rPr>
        <w:t>чрезвычайн</w:t>
      </w:r>
      <w:r w:rsidR="00D7691E" w:rsidRPr="00100F9C">
        <w:rPr>
          <w:iCs/>
          <w:sz w:val="28"/>
          <w:szCs w:val="28"/>
        </w:rPr>
        <w:t>ых ситуаций и информирование</w:t>
      </w:r>
      <w:r w:rsidR="00100F9C">
        <w:rPr>
          <w:iCs/>
          <w:sz w:val="28"/>
          <w:szCs w:val="28"/>
        </w:rPr>
        <w:t xml:space="preserve"> </w:t>
      </w:r>
      <w:r w:rsidRPr="00100F9C">
        <w:rPr>
          <w:iCs/>
          <w:sz w:val="28"/>
          <w:szCs w:val="28"/>
        </w:rPr>
        <w:t>об имеющейся обстановке, организовывает и проводит спасательные и другие неотложные работы.</w:t>
      </w:r>
    </w:p>
    <w:p w:rsidR="00100F9C" w:rsidRDefault="00D64E8E" w:rsidP="00100F9C">
      <w:pPr>
        <w:pStyle w:val="31"/>
        <w:widowControl w:val="0"/>
        <w:spacing w:after="0" w:line="360" w:lineRule="auto"/>
        <w:ind w:left="0" w:firstLine="709"/>
        <w:jc w:val="both"/>
        <w:rPr>
          <w:b/>
          <w:i/>
          <w:sz w:val="28"/>
          <w:szCs w:val="28"/>
        </w:rPr>
      </w:pPr>
      <w:r w:rsidRPr="00100F9C">
        <w:rPr>
          <w:b/>
          <w:i/>
          <w:sz w:val="28"/>
          <w:szCs w:val="28"/>
        </w:rPr>
        <w:t>Го</w:t>
      </w:r>
      <w:r w:rsidR="00D7691E" w:rsidRPr="00100F9C">
        <w:rPr>
          <w:b/>
          <w:i/>
          <w:sz w:val="28"/>
          <w:szCs w:val="28"/>
        </w:rPr>
        <w:t xml:space="preserve">сударственный </w:t>
      </w:r>
      <w:r w:rsidR="00046868" w:rsidRPr="00100F9C">
        <w:rPr>
          <w:b/>
          <w:i/>
          <w:sz w:val="28"/>
          <w:szCs w:val="28"/>
        </w:rPr>
        <w:t>департамент</w:t>
      </w:r>
      <w:r w:rsidR="00100F9C">
        <w:rPr>
          <w:b/>
          <w:i/>
          <w:sz w:val="28"/>
          <w:szCs w:val="28"/>
        </w:rPr>
        <w:t xml:space="preserve"> </w:t>
      </w:r>
      <w:r w:rsidR="00190FF8" w:rsidRPr="00100F9C">
        <w:rPr>
          <w:b/>
          <w:i/>
          <w:sz w:val="28"/>
          <w:szCs w:val="28"/>
        </w:rPr>
        <w:t>промы</w:t>
      </w:r>
      <w:r w:rsidR="007430E3" w:rsidRPr="00100F9C">
        <w:rPr>
          <w:b/>
          <w:i/>
          <w:sz w:val="28"/>
          <w:szCs w:val="28"/>
        </w:rPr>
        <w:t xml:space="preserve">шленной безопасности, </w:t>
      </w:r>
      <w:r w:rsidRPr="00100F9C">
        <w:rPr>
          <w:b/>
          <w:i/>
          <w:sz w:val="28"/>
          <w:szCs w:val="28"/>
        </w:rPr>
        <w:t>охран</w:t>
      </w:r>
      <w:r w:rsidR="00046868" w:rsidRPr="00100F9C">
        <w:rPr>
          <w:b/>
          <w:i/>
          <w:sz w:val="28"/>
          <w:szCs w:val="28"/>
        </w:rPr>
        <w:t>ы</w:t>
      </w:r>
      <w:r w:rsidR="00100F9C">
        <w:rPr>
          <w:b/>
          <w:i/>
          <w:sz w:val="28"/>
          <w:szCs w:val="28"/>
        </w:rPr>
        <w:t xml:space="preserve"> </w:t>
      </w:r>
      <w:r w:rsidR="00D7691E" w:rsidRPr="00100F9C">
        <w:rPr>
          <w:b/>
          <w:i/>
          <w:sz w:val="28"/>
          <w:szCs w:val="28"/>
        </w:rPr>
        <w:t>труда</w:t>
      </w:r>
      <w:r w:rsidR="00100F9C">
        <w:rPr>
          <w:b/>
          <w:i/>
          <w:sz w:val="28"/>
          <w:szCs w:val="28"/>
        </w:rPr>
        <w:t xml:space="preserve"> </w:t>
      </w:r>
      <w:r w:rsidR="007430E3" w:rsidRPr="00100F9C">
        <w:rPr>
          <w:b/>
          <w:i/>
          <w:sz w:val="28"/>
          <w:szCs w:val="28"/>
        </w:rPr>
        <w:t>и горно</w:t>
      </w:r>
      <w:r w:rsidR="00046868" w:rsidRPr="00100F9C">
        <w:rPr>
          <w:b/>
          <w:i/>
          <w:sz w:val="28"/>
          <w:szCs w:val="28"/>
        </w:rPr>
        <w:t>го</w:t>
      </w:r>
      <w:r w:rsidR="00100F9C">
        <w:rPr>
          <w:b/>
          <w:i/>
          <w:sz w:val="28"/>
          <w:szCs w:val="28"/>
        </w:rPr>
        <w:t xml:space="preserve"> </w:t>
      </w:r>
      <w:r w:rsidR="007430E3" w:rsidRPr="00100F9C">
        <w:rPr>
          <w:b/>
          <w:i/>
          <w:sz w:val="28"/>
          <w:szCs w:val="28"/>
        </w:rPr>
        <w:t>надзор</w:t>
      </w:r>
      <w:r w:rsidR="00046868" w:rsidRPr="00100F9C">
        <w:rPr>
          <w:b/>
          <w:i/>
          <w:sz w:val="28"/>
          <w:szCs w:val="28"/>
        </w:rPr>
        <w:t>а</w:t>
      </w:r>
      <w:r w:rsidR="007430E3" w:rsidRPr="00100F9C">
        <w:rPr>
          <w:b/>
          <w:i/>
          <w:sz w:val="28"/>
          <w:szCs w:val="28"/>
        </w:rPr>
        <w:t xml:space="preserve"> </w:t>
      </w:r>
      <w:r w:rsidR="00046868" w:rsidRPr="00100F9C">
        <w:rPr>
          <w:b/>
          <w:i/>
          <w:sz w:val="28"/>
          <w:szCs w:val="28"/>
        </w:rPr>
        <w:t>–</w:t>
      </w:r>
      <w:r w:rsidRPr="00100F9C">
        <w:rPr>
          <w:b/>
          <w:i/>
          <w:sz w:val="28"/>
          <w:szCs w:val="28"/>
        </w:rPr>
        <w:t xml:space="preserve"> </w:t>
      </w:r>
      <w:r w:rsidR="00046868" w:rsidRPr="00100F9C">
        <w:rPr>
          <w:b/>
          <w:i/>
          <w:sz w:val="28"/>
          <w:szCs w:val="28"/>
        </w:rPr>
        <w:t>(</w:t>
      </w:r>
      <w:r w:rsidR="00D7691E" w:rsidRPr="00100F9C">
        <w:rPr>
          <w:b/>
          <w:i/>
          <w:sz w:val="28"/>
          <w:szCs w:val="28"/>
        </w:rPr>
        <w:t>Гос</w:t>
      </w:r>
      <w:r w:rsidR="007430E3" w:rsidRPr="00100F9C">
        <w:rPr>
          <w:b/>
          <w:i/>
          <w:sz w:val="28"/>
          <w:szCs w:val="28"/>
        </w:rPr>
        <w:t>промгор</w:t>
      </w:r>
      <w:r w:rsidR="00D7691E" w:rsidRPr="00100F9C">
        <w:rPr>
          <w:b/>
          <w:i/>
          <w:sz w:val="28"/>
          <w:szCs w:val="28"/>
        </w:rPr>
        <w:t>надзор</w:t>
      </w:r>
      <w:r w:rsidRPr="00100F9C">
        <w:rPr>
          <w:b/>
          <w:i/>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 xml:space="preserve">осуществляет комплексное управление охраной </w:t>
      </w:r>
      <w:r w:rsidR="00D7691E" w:rsidRPr="00100F9C">
        <w:rPr>
          <w:sz w:val="28"/>
          <w:szCs w:val="28"/>
        </w:rPr>
        <w:t>труда</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государственном уровне,</w:t>
      </w:r>
      <w:r w:rsidR="00100F9C">
        <w:rPr>
          <w:sz w:val="28"/>
          <w:szCs w:val="28"/>
        </w:rPr>
        <w:t xml:space="preserve"> </w:t>
      </w:r>
      <w:r w:rsidRPr="00100F9C">
        <w:rPr>
          <w:sz w:val="28"/>
          <w:szCs w:val="28"/>
        </w:rPr>
        <w:t>реализует</w:t>
      </w:r>
      <w:r w:rsidR="00100F9C">
        <w:rPr>
          <w:sz w:val="28"/>
          <w:szCs w:val="28"/>
        </w:rPr>
        <w:t xml:space="preserve"> </w:t>
      </w:r>
      <w:r w:rsidRPr="00100F9C">
        <w:rPr>
          <w:sz w:val="28"/>
          <w:szCs w:val="28"/>
        </w:rPr>
        <w:t>государственную</w:t>
      </w:r>
      <w:r w:rsidR="00100F9C">
        <w:rPr>
          <w:sz w:val="28"/>
          <w:szCs w:val="28"/>
        </w:rPr>
        <w:t xml:space="preserve"> </w:t>
      </w:r>
      <w:r w:rsidRPr="00100F9C">
        <w:rPr>
          <w:sz w:val="28"/>
          <w:szCs w:val="28"/>
        </w:rPr>
        <w:t>политику</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этой</w:t>
      </w:r>
      <w:r w:rsidR="00100F9C">
        <w:rPr>
          <w:sz w:val="28"/>
          <w:szCs w:val="28"/>
        </w:rPr>
        <w:t xml:space="preserve"> </w:t>
      </w:r>
      <w:r w:rsidRPr="00100F9C">
        <w:rPr>
          <w:sz w:val="28"/>
          <w:szCs w:val="28"/>
        </w:rPr>
        <w:t>области</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осуществляет контроль за</w:t>
      </w:r>
      <w:r w:rsidR="00100F9C">
        <w:rPr>
          <w:sz w:val="28"/>
          <w:szCs w:val="28"/>
        </w:rPr>
        <w:t xml:space="preserve"> </w:t>
      </w:r>
      <w:r w:rsidRPr="00100F9C">
        <w:rPr>
          <w:sz w:val="28"/>
          <w:szCs w:val="28"/>
        </w:rPr>
        <w:t xml:space="preserve">выполнением функций государственного управления охраной </w:t>
      </w:r>
      <w:r w:rsidR="00D7691E" w:rsidRPr="00100F9C">
        <w:rPr>
          <w:sz w:val="28"/>
          <w:szCs w:val="28"/>
        </w:rPr>
        <w:t>труда</w:t>
      </w:r>
      <w:r w:rsidR="00100F9C">
        <w:rPr>
          <w:sz w:val="28"/>
          <w:szCs w:val="28"/>
        </w:rPr>
        <w:t xml:space="preserve"> </w:t>
      </w:r>
      <w:r w:rsidRPr="00100F9C">
        <w:rPr>
          <w:sz w:val="28"/>
          <w:szCs w:val="28"/>
        </w:rPr>
        <w:t>министерствами,</w:t>
      </w:r>
      <w:r w:rsidR="00100F9C">
        <w:rPr>
          <w:sz w:val="28"/>
          <w:szCs w:val="28"/>
        </w:rPr>
        <w:t xml:space="preserve"> </w:t>
      </w:r>
      <w:r w:rsidRPr="00100F9C">
        <w:rPr>
          <w:sz w:val="28"/>
          <w:szCs w:val="28"/>
        </w:rPr>
        <w:t>другими</w:t>
      </w:r>
      <w:r w:rsidR="00100F9C">
        <w:rPr>
          <w:sz w:val="28"/>
          <w:szCs w:val="28"/>
        </w:rPr>
        <w:t xml:space="preserve"> </w:t>
      </w:r>
      <w:r w:rsidRPr="00100F9C">
        <w:rPr>
          <w:sz w:val="28"/>
          <w:szCs w:val="28"/>
        </w:rPr>
        <w:t>центральными</w:t>
      </w:r>
      <w:r w:rsidR="00100F9C">
        <w:rPr>
          <w:sz w:val="28"/>
          <w:szCs w:val="28"/>
        </w:rPr>
        <w:t xml:space="preserve"> </w:t>
      </w:r>
      <w:r w:rsidRPr="00100F9C">
        <w:rPr>
          <w:sz w:val="28"/>
          <w:szCs w:val="28"/>
        </w:rPr>
        <w:t>органами</w:t>
      </w:r>
      <w:r w:rsidR="00100F9C">
        <w:rPr>
          <w:sz w:val="28"/>
          <w:szCs w:val="28"/>
        </w:rPr>
        <w:t xml:space="preserve"> </w:t>
      </w:r>
      <w:r w:rsidRPr="00100F9C">
        <w:rPr>
          <w:sz w:val="28"/>
          <w:szCs w:val="28"/>
        </w:rPr>
        <w:t>исполнительной власти,</w:t>
      </w:r>
      <w:r w:rsidR="00100F9C">
        <w:rPr>
          <w:sz w:val="28"/>
          <w:szCs w:val="28"/>
        </w:rPr>
        <w:t xml:space="preserve"> </w:t>
      </w:r>
      <w:r w:rsidRPr="00100F9C">
        <w:rPr>
          <w:sz w:val="28"/>
          <w:szCs w:val="28"/>
        </w:rPr>
        <w:t>Советом</w:t>
      </w:r>
      <w:r w:rsidR="00100F9C">
        <w:rPr>
          <w:sz w:val="28"/>
          <w:szCs w:val="28"/>
        </w:rPr>
        <w:t xml:space="preserve"> </w:t>
      </w:r>
      <w:r w:rsidRPr="00100F9C">
        <w:rPr>
          <w:sz w:val="28"/>
          <w:szCs w:val="28"/>
        </w:rPr>
        <w:t>министров</w:t>
      </w:r>
      <w:r w:rsidR="00100F9C">
        <w:rPr>
          <w:sz w:val="28"/>
          <w:szCs w:val="28"/>
        </w:rPr>
        <w:t xml:space="preserve"> </w:t>
      </w:r>
      <w:r w:rsidRPr="00100F9C">
        <w:rPr>
          <w:sz w:val="28"/>
          <w:szCs w:val="28"/>
        </w:rPr>
        <w:t>Автономной</w:t>
      </w:r>
      <w:r w:rsidR="00100F9C">
        <w:rPr>
          <w:sz w:val="28"/>
          <w:szCs w:val="28"/>
        </w:rPr>
        <w:t xml:space="preserve"> </w:t>
      </w:r>
      <w:r w:rsidRPr="00100F9C">
        <w:rPr>
          <w:sz w:val="28"/>
          <w:szCs w:val="28"/>
        </w:rPr>
        <w:t>Республики</w:t>
      </w:r>
      <w:r w:rsidR="00100F9C">
        <w:rPr>
          <w:sz w:val="28"/>
          <w:szCs w:val="28"/>
        </w:rPr>
        <w:t xml:space="preserve"> </w:t>
      </w:r>
      <w:r w:rsidRPr="00100F9C">
        <w:rPr>
          <w:sz w:val="28"/>
          <w:szCs w:val="28"/>
        </w:rPr>
        <w:t>Крым,</w:t>
      </w:r>
      <w:r w:rsidR="00100F9C">
        <w:rPr>
          <w:sz w:val="28"/>
          <w:szCs w:val="28"/>
        </w:rPr>
        <w:t xml:space="preserve"> </w:t>
      </w:r>
      <w:r w:rsidRPr="00100F9C">
        <w:rPr>
          <w:sz w:val="28"/>
          <w:szCs w:val="28"/>
        </w:rPr>
        <w:t>местными государственными администрациями и органами местного самоуправления;</w:t>
      </w:r>
    </w:p>
    <w:p w:rsidR="00100F9C" w:rsidRDefault="00D64E8E" w:rsidP="00100F9C">
      <w:pPr>
        <w:pStyle w:val="31"/>
        <w:widowControl w:val="0"/>
        <w:spacing w:after="0" w:line="360" w:lineRule="auto"/>
        <w:ind w:left="0" w:firstLine="709"/>
        <w:jc w:val="both"/>
        <w:rPr>
          <w:sz w:val="28"/>
          <w:szCs w:val="28"/>
        </w:rPr>
      </w:pPr>
      <w:r w:rsidRPr="00100F9C">
        <w:rPr>
          <w:sz w:val="28"/>
          <w:szCs w:val="28"/>
        </w:rPr>
        <w:t>разрабатывает при</w:t>
      </w:r>
      <w:r w:rsidR="00100F9C">
        <w:rPr>
          <w:sz w:val="28"/>
          <w:szCs w:val="28"/>
        </w:rPr>
        <w:t xml:space="preserve"> </w:t>
      </w:r>
      <w:r w:rsidRPr="00100F9C">
        <w:rPr>
          <w:sz w:val="28"/>
          <w:szCs w:val="28"/>
        </w:rPr>
        <w:t>участии</w:t>
      </w:r>
      <w:r w:rsidR="00100F9C">
        <w:rPr>
          <w:sz w:val="28"/>
          <w:szCs w:val="28"/>
        </w:rPr>
        <w:t xml:space="preserve"> </w:t>
      </w:r>
      <w:r w:rsidRPr="00100F9C">
        <w:rPr>
          <w:sz w:val="28"/>
          <w:szCs w:val="28"/>
        </w:rPr>
        <w:t>министерств,</w:t>
      </w:r>
      <w:r w:rsidR="00100F9C">
        <w:rPr>
          <w:sz w:val="28"/>
          <w:szCs w:val="28"/>
        </w:rPr>
        <w:t xml:space="preserve"> </w:t>
      </w:r>
      <w:r w:rsidRPr="00100F9C">
        <w:rPr>
          <w:sz w:val="28"/>
          <w:szCs w:val="28"/>
        </w:rPr>
        <w:t>других центральных органов исполнительной</w:t>
      </w:r>
      <w:r w:rsidR="00100F9C">
        <w:rPr>
          <w:sz w:val="28"/>
          <w:szCs w:val="28"/>
        </w:rPr>
        <w:t xml:space="preserve"> </w:t>
      </w:r>
      <w:r w:rsidRPr="00100F9C">
        <w:rPr>
          <w:sz w:val="28"/>
          <w:szCs w:val="28"/>
        </w:rPr>
        <w:t>власти,</w:t>
      </w:r>
      <w:r w:rsidR="00100F9C">
        <w:rPr>
          <w:sz w:val="28"/>
          <w:szCs w:val="28"/>
        </w:rPr>
        <w:t xml:space="preserve"> </w:t>
      </w:r>
      <w:r w:rsidRPr="00100F9C">
        <w:rPr>
          <w:sz w:val="28"/>
          <w:szCs w:val="28"/>
        </w:rPr>
        <w:t>Фонда социального страхования</w:t>
      </w:r>
      <w:r w:rsidR="00100F9C">
        <w:rPr>
          <w:sz w:val="28"/>
          <w:szCs w:val="28"/>
        </w:rPr>
        <w:t xml:space="preserve"> </w:t>
      </w:r>
      <w:r w:rsidRPr="00100F9C">
        <w:rPr>
          <w:sz w:val="28"/>
          <w:szCs w:val="28"/>
        </w:rPr>
        <w:t>от</w:t>
      </w:r>
      <w:r w:rsidR="00100F9C">
        <w:rPr>
          <w:sz w:val="28"/>
          <w:szCs w:val="28"/>
        </w:rPr>
        <w:t xml:space="preserve"> </w:t>
      </w:r>
      <w:r w:rsidRPr="00100F9C">
        <w:rPr>
          <w:sz w:val="28"/>
          <w:szCs w:val="28"/>
        </w:rPr>
        <w:t>несчастных случаев,</w:t>
      </w:r>
      <w:r w:rsidR="00100F9C">
        <w:rPr>
          <w:sz w:val="28"/>
          <w:szCs w:val="28"/>
        </w:rPr>
        <w:t xml:space="preserve"> </w:t>
      </w:r>
      <w:r w:rsidRPr="00100F9C">
        <w:rPr>
          <w:sz w:val="28"/>
          <w:szCs w:val="28"/>
        </w:rPr>
        <w:t>всеукраинских объединений работодателей и профсоюзов общегосударственную программу улучшения с</w:t>
      </w:r>
      <w:r w:rsidR="00D7691E" w:rsidRPr="00100F9C">
        <w:rPr>
          <w:sz w:val="28"/>
          <w:szCs w:val="28"/>
        </w:rPr>
        <w:t>остояния</w:t>
      </w:r>
      <w:r w:rsidR="00100F9C">
        <w:rPr>
          <w:sz w:val="28"/>
          <w:szCs w:val="28"/>
        </w:rPr>
        <w:t xml:space="preserve"> </w:t>
      </w:r>
      <w:r w:rsidRPr="00100F9C">
        <w:rPr>
          <w:sz w:val="28"/>
          <w:szCs w:val="28"/>
        </w:rPr>
        <w:t>безопасности,</w:t>
      </w:r>
      <w:r w:rsidR="00100F9C">
        <w:rPr>
          <w:sz w:val="28"/>
          <w:szCs w:val="28"/>
        </w:rPr>
        <w:t xml:space="preserve"> </w:t>
      </w:r>
      <w:r w:rsidRPr="00100F9C">
        <w:rPr>
          <w:sz w:val="28"/>
          <w:szCs w:val="28"/>
        </w:rPr>
        <w:t>гигиены</w:t>
      </w:r>
      <w:r w:rsidR="00100F9C">
        <w:rPr>
          <w:sz w:val="28"/>
          <w:szCs w:val="28"/>
        </w:rPr>
        <w:t xml:space="preserve"> </w:t>
      </w:r>
      <w:r w:rsidR="00D7691E" w:rsidRPr="00100F9C">
        <w:rPr>
          <w:sz w:val="28"/>
          <w:szCs w:val="28"/>
        </w:rPr>
        <w:t>труда</w:t>
      </w:r>
      <w:r w:rsidR="00100F9C">
        <w:rPr>
          <w:sz w:val="28"/>
          <w:szCs w:val="28"/>
        </w:rPr>
        <w:t xml:space="preserve"> </w:t>
      </w:r>
      <w:r w:rsidRPr="00100F9C">
        <w:rPr>
          <w:sz w:val="28"/>
          <w:szCs w:val="28"/>
        </w:rPr>
        <w:t>и производственной среды и контролирует ее выполнение;</w:t>
      </w:r>
    </w:p>
    <w:p w:rsidR="00100F9C" w:rsidRDefault="00D64E8E" w:rsidP="00100F9C">
      <w:pPr>
        <w:pStyle w:val="31"/>
        <w:widowControl w:val="0"/>
        <w:spacing w:after="0" w:line="360" w:lineRule="auto"/>
        <w:ind w:left="0" w:firstLine="709"/>
        <w:jc w:val="both"/>
        <w:rPr>
          <w:sz w:val="28"/>
          <w:szCs w:val="28"/>
        </w:rPr>
      </w:pPr>
      <w:r w:rsidRPr="00100F9C">
        <w:rPr>
          <w:sz w:val="28"/>
          <w:szCs w:val="28"/>
        </w:rPr>
        <w:t>осуществляет нормотворч</w:t>
      </w:r>
      <w:r w:rsidR="00D7691E" w:rsidRPr="00100F9C">
        <w:rPr>
          <w:sz w:val="28"/>
          <w:szCs w:val="28"/>
        </w:rPr>
        <w:t>ескую</w:t>
      </w:r>
      <w:r w:rsidR="00100F9C">
        <w:rPr>
          <w:sz w:val="28"/>
          <w:szCs w:val="28"/>
        </w:rPr>
        <w:t xml:space="preserve"> </w:t>
      </w:r>
      <w:r w:rsidRPr="00100F9C">
        <w:rPr>
          <w:sz w:val="28"/>
          <w:szCs w:val="28"/>
        </w:rPr>
        <w:t>деятельность,</w:t>
      </w:r>
      <w:r w:rsidR="00100F9C">
        <w:rPr>
          <w:sz w:val="28"/>
          <w:szCs w:val="28"/>
        </w:rPr>
        <w:t xml:space="preserve"> </w:t>
      </w:r>
      <w:r w:rsidRPr="00100F9C">
        <w:rPr>
          <w:sz w:val="28"/>
          <w:szCs w:val="28"/>
        </w:rPr>
        <w:t>разрабатывает</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lastRenderedPageBreak/>
        <w:t>утверждает правила,</w:t>
      </w:r>
      <w:r w:rsidR="00100F9C">
        <w:rPr>
          <w:sz w:val="28"/>
          <w:szCs w:val="28"/>
        </w:rPr>
        <w:t xml:space="preserve"> </w:t>
      </w:r>
      <w:r w:rsidRPr="00100F9C">
        <w:rPr>
          <w:sz w:val="28"/>
          <w:szCs w:val="28"/>
        </w:rPr>
        <w:t>нормы,</w:t>
      </w:r>
      <w:r w:rsidR="00100F9C">
        <w:rPr>
          <w:sz w:val="28"/>
          <w:szCs w:val="28"/>
        </w:rPr>
        <w:t xml:space="preserve"> </w:t>
      </w:r>
      <w:r w:rsidRPr="00100F9C">
        <w:rPr>
          <w:sz w:val="28"/>
          <w:szCs w:val="28"/>
        </w:rPr>
        <w:t xml:space="preserve">положение, инструкции и другие нормативно-правовые акты по охране </w:t>
      </w:r>
      <w:r w:rsidR="00D7691E" w:rsidRPr="00100F9C">
        <w:rPr>
          <w:sz w:val="28"/>
          <w:szCs w:val="28"/>
        </w:rPr>
        <w:t>труда</w:t>
      </w:r>
      <w:r w:rsidRPr="00100F9C">
        <w:rPr>
          <w:sz w:val="28"/>
          <w:szCs w:val="28"/>
        </w:rPr>
        <w:t xml:space="preserve"> или изменения в них;</w:t>
      </w:r>
    </w:p>
    <w:p w:rsidR="00100F9C" w:rsidRDefault="00D64E8E" w:rsidP="00100F9C">
      <w:pPr>
        <w:pStyle w:val="31"/>
        <w:widowControl w:val="0"/>
        <w:spacing w:after="0" w:line="360" w:lineRule="auto"/>
        <w:ind w:left="0" w:firstLine="709"/>
        <w:jc w:val="both"/>
        <w:rPr>
          <w:sz w:val="28"/>
          <w:szCs w:val="28"/>
        </w:rPr>
      </w:pPr>
      <w:r w:rsidRPr="00100F9C">
        <w:rPr>
          <w:sz w:val="28"/>
          <w:szCs w:val="28"/>
        </w:rPr>
        <w:t>координирует работу</w:t>
      </w:r>
      <w:r w:rsidR="00100F9C">
        <w:rPr>
          <w:sz w:val="28"/>
          <w:szCs w:val="28"/>
        </w:rPr>
        <w:t xml:space="preserve"> </w:t>
      </w:r>
      <w:r w:rsidRPr="00100F9C">
        <w:rPr>
          <w:sz w:val="28"/>
          <w:szCs w:val="28"/>
        </w:rPr>
        <w:t>министерств, других</w:t>
      </w:r>
      <w:r w:rsidR="00100F9C">
        <w:rPr>
          <w:sz w:val="28"/>
          <w:szCs w:val="28"/>
        </w:rPr>
        <w:t xml:space="preserve"> </w:t>
      </w:r>
      <w:r w:rsidRPr="00100F9C">
        <w:rPr>
          <w:sz w:val="28"/>
          <w:szCs w:val="28"/>
        </w:rPr>
        <w:t>центральных</w:t>
      </w:r>
      <w:r w:rsidR="00100F9C">
        <w:rPr>
          <w:sz w:val="28"/>
          <w:szCs w:val="28"/>
        </w:rPr>
        <w:t xml:space="preserve"> </w:t>
      </w:r>
      <w:r w:rsidRPr="00100F9C">
        <w:rPr>
          <w:sz w:val="28"/>
          <w:szCs w:val="28"/>
        </w:rPr>
        <w:t>органов исполнительной</w:t>
      </w:r>
      <w:r w:rsidR="00100F9C">
        <w:rPr>
          <w:sz w:val="28"/>
          <w:szCs w:val="28"/>
        </w:rPr>
        <w:t xml:space="preserve"> </w:t>
      </w:r>
      <w:r w:rsidRPr="00100F9C">
        <w:rPr>
          <w:sz w:val="28"/>
          <w:szCs w:val="28"/>
        </w:rPr>
        <w:t>власти,</w:t>
      </w:r>
      <w:r w:rsidR="00100F9C">
        <w:rPr>
          <w:sz w:val="28"/>
          <w:szCs w:val="28"/>
        </w:rPr>
        <w:t xml:space="preserve"> </w:t>
      </w:r>
      <w:r w:rsidRPr="00100F9C">
        <w:rPr>
          <w:sz w:val="28"/>
          <w:szCs w:val="28"/>
        </w:rPr>
        <w:t>Совета</w:t>
      </w:r>
      <w:r w:rsidR="00100F9C">
        <w:rPr>
          <w:sz w:val="28"/>
          <w:szCs w:val="28"/>
        </w:rPr>
        <w:t xml:space="preserve"> </w:t>
      </w:r>
      <w:r w:rsidRPr="00100F9C">
        <w:rPr>
          <w:sz w:val="28"/>
          <w:szCs w:val="28"/>
        </w:rPr>
        <w:t>министров</w:t>
      </w:r>
      <w:r w:rsidR="00100F9C">
        <w:rPr>
          <w:sz w:val="28"/>
          <w:szCs w:val="28"/>
        </w:rPr>
        <w:t xml:space="preserve"> </w:t>
      </w:r>
      <w:r w:rsidRPr="00100F9C">
        <w:rPr>
          <w:sz w:val="28"/>
          <w:szCs w:val="28"/>
        </w:rPr>
        <w:t>Автономной</w:t>
      </w:r>
      <w:r w:rsidR="00100F9C">
        <w:rPr>
          <w:sz w:val="28"/>
          <w:szCs w:val="28"/>
        </w:rPr>
        <w:t xml:space="preserve"> </w:t>
      </w:r>
      <w:r w:rsidRPr="00100F9C">
        <w:rPr>
          <w:sz w:val="28"/>
          <w:szCs w:val="28"/>
        </w:rPr>
        <w:t>Республики</w:t>
      </w:r>
      <w:r w:rsidR="00100F9C">
        <w:rPr>
          <w:sz w:val="28"/>
          <w:szCs w:val="28"/>
        </w:rPr>
        <w:t xml:space="preserve"> </w:t>
      </w:r>
      <w:r w:rsidRPr="00100F9C">
        <w:rPr>
          <w:sz w:val="28"/>
          <w:szCs w:val="28"/>
        </w:rPr>
        <w:t>Крым, местных государственных администраций,</w:t>
      </w:r>
      <w:r w:rsidR="00100F9C">
        <w:rPr>
          <w:sz w:val="28"/>
          <w:szCs w:val="28"/>
        </w:rPr>
        <w:t xml:space="preserve"> </w:t>
      </w:r>
      <w:r w:rsidRPr="00100F9C">
        <w:rPr>
          <w:sz w:val="28"/>
          <w:szCs w:val="28"/>
        </w:rPr>
        <w:t>органов</w:t>
      </w:r>
      <w:r w:rsidR="00100F9C">
        <w:rPr>
          <w:sz w:val="28"/>
          <w:szCs w:val="28"/>
        </w:rPr>
        <w:t xml:space="preserve"> </w:t>
      </w:r>
      <w:r w:rsidRPr="00100F9C">
        <w:rPr>
          <w:sz w:val="28"/>
          <w:szCs w:val="28"/>
        </w:rPr>
        <w:t>местного самоуправления, предприятий,</w:t>
      </w:r>
      <w:r w:rsidR="00100F9C">
        <w:rPr>
          <w:sz w:val="28"/>
          <w:szCs w:val="28"/>
        </w:rPr>
        <w:t xml:space="preserve"> </w:t>
      </w:r>
      <w:r w:rsidRPr="00100F9C">
        <w:rPr>
          <w:sz w:val="28"/>
          <w:szCs w:val="28"/>
        </w:rPr>
        <w:t>других субъектов предпринимательской деятельности в</w:t>
      </w:r>
      <w:r w:rsidR="00100F9C">
        <w:rPr>
          <w:sz w:val="28"/>
          <w:szCs w:val="28"/>
        </w:rPr>
        <w:t xml:space="preserve"> </w:t>
      </w:r>
      <w:r w:rsidRPr="00100F9C">
        <w:rPr>
          <w:sz w:val="28"/>
          <w:szCs w:val="28"/>
        </w:rPr>
        <w:t>области</w:t>
      </w:r>
      <w:r w:rsidR="00100F9C">
        <w:rPr>
          <w:sz w:val="28"/>
          <w:szCs w:val="28"/>
        </w:rPr>
        <w:t xml:space="preserve"> </w:t>
      </w:r>
      <w:r w:rsidRPr="00100F9C">
        <w:rPr>
          <w:sz w:val="28"/>
          <w:szCs w:val="28"/>
        </w:rPr>
        <w:t>безопасности,</w:t>
      </w:r>
      <w:r w:rsidR="00100F9C">
        <w:rPr>
          <w:sz w:val="28"/>
          <w:szCs w:val="28"/>
        </w:rPr>
        <w:t xml:space="preserve"> </w:t>
      </w:r>
      <w:r w:rsidRPr="00100F9C">
        <w:rPr>
          <w:sz w:val="28"/>
          <w:szCs w:val="28"/>
        </w:rPr>
        <w:t>гигиены</w:t>
      </w:r>
      <w:r w:rsidR="00100F9C">
        <w:rPr>
          <w:sz w:val="28"/>
          <w:szCs w:val="28"/>
        </w:rPr>
        <w:t xml:space="preserve"> </w:t>
      </w:r>
      <w:r w:rsidR="00D7691E" w:rsidRPr="00100F9C">
        <w:rPr>
          <w:sz w:val="28"/>
          <w:szCs w:val="28"/>
        </w:rPr>
        <w:t>труда</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производственной среды;</w:t>
      </w:r>
    </w:p>
    <w:p w:rsidR="00100F9C" w:rsidRDefault="00D64E8E" w:rsidP="00100F9C">
      <w:pPr>
        <w:pStyle w:val="31"/>
        <w:widowControl w:val="0"/>
        <w:spacing w:after="0" w:line="360" w:lineRule="auto"/>
        <w:ind w:left="0" w:firstLine="709"/>
        <w:jc w:val="both"/>
        <w:rPr>
          <w:sz w:val="28"/>
          <w:szCs w:val="28"/>
        </w:rPr>
      </w:pPr>
      <w:r w:rsidRPr="00100F9C">
        <w:rPr>
          <w:sz w:val="28"/>
          <w:szCs w:val="28"/>
        </w:rPr>
        <w:t>получает безвозмездно от министерств, других центральных органов исполнительной</w:t>
      </w:r>
      <w:r w:rsidR="00100F9C">
        <w:rPr>
          <w:sz w:val="28"/>
          <w:szCs w:val="28"/>
        </w:rPr>
        <w:t xml:space="preserve"> </w:t>
      </w:r>
      <w:r w:rsidRPr="00100F9C">
        <w:rPr>
          <w:sz w:val="28"/>
          <w:szCs w:val="28"/>
        </w:rPr>
        <w:t>власти,</w:t>
      </w:r>
      <w:r w:rsidR="00100F9C">
        <w:rPr>
          <w:sz w:val="28"/>
          <w:szCs w:val="28"/>
        </w:rPr>
        <w:t xml:space="preserve"> </w:t>
      </w:r>
      <w:r w:rsidRPr="00100F9C">
        <w:rPr>
          <w:sz w:val="28"/>
          <w:szCs w:val="28"/>
        </w:rPr>
        <w:t>Совета</w:t>
      </w:r>
      <w:r w:rsidR="00100F9C">
        <w:rPr>
          <w:sz w:val="28"/>
          <w:szCs w:val="28"/>
        </w:rPr>
        <w:t xml:space="preserve"> </w:t>
      </w:r>
      <w:r w:rsidRPr="00100F9C">
        <w:rPr>
          <w:sz w:val="28"/>
          <w:szCs w:val="28"/>
        </w:rPr>
        <w:t>министров</w:t>
      </w:r>
      <w:r w:rsidR="00100F9C">
        <w:rPr>
          <w:sz w:val="28"/>
          <w:szCs w:val="28"/>
        </w:rPr>
        <w:t xml:space="preserve"> </w:t>
      </w:r>
      <w:r w:rsidRPr="00100F9C">
        <w:rPr>
          <w:sz w:val="28"/>
          <w:szCs w:val="28"/>
        </w:rPr>
        <w:t>Автономной Республики</w:t>
      </w:r>
      <w:r w:rsidR="00100F9C">
        <w:rPr>
          <w:sz w:val="28"/>
          <w:szCs w:val="28"/>
        </w:rPr>
        <w:t xml:space="preserve"> </w:t>
      </w:r>
      <w:r w:rsidRPr="00100F9C">
        <w:rPr>
          <w:sz w:val="28"/>
          <w:szCs w:val="28"/>
        </w:rPr>
        <w:t>Крым, местных государственных администраций, органов статистики, предприятий, других</w:t>
      </w:r>
      <w:r w:rsidR="00100F9C">
        <w:rPr>
          <w:sz w:val="28"/>
          <w:szCs w:val="28"/>
        </w:rPr>
        <w:t xml:space="preserve"> </w:t>
      </w:r>
      <w:r w:rsidRPr="00100F9C">
        <w:rPr>
          <w:sz w:val="28"/>
          <w:szCs w:val="28"/>
        </w:rPr>
        <w:t>субъектов</w:t>
      </w:r>
      <w:r w:rsidR="00100F9C">
        <w:rPr>
          <w:sz w:val="28"/>
          <w:szCs w:val="28"/>
        </w:rPr>
        <w:t xml:space="preserve"> </w:t>
      </w:r>
      <w:r w:rsidRPr="00100F9C">
        <w:rPr>
          <w:sz w:val="28"/>
          <w:szCs w:val="28"/>
        </w:rPr>
        <w:t>предпринимательской деятельности сведения и информацию, необходимые для выполнения положенных на него задач;</w:t>
      </w:r>
    </w:p>
    <w:p w:rsidR="00D64E8E" w:rsidRPr="00100F9C" w:rsidRDefault="00D64E8E" w:rsidP="00100F9C">
      <w:pPr>
        <w:pStyle w:val="31"/>
        <w:widowControl w:val="0"/>
        <w:spacing w:after="0" w:line="360" w:lineRule="auto"/>
        <w:ind w:left="0" w:firstLine="709"/>
        <w:jc w:val="both"/>
        <w:rPr>
          <w:sz w:val="28"/>
          <w:szCs w:val="28"/>
        </w:rPr>
      </w:pPr>
      <w:r w:rsidRPr="00100F9C">
        <w:rPr>
          <w:sz w:val="28"/>
          <w:szCs w:val="28"/>
        </w:rPr>
        <w:t>принимает участие в международном сотрудничестве и</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организации выполнения</w:t>
      </w:r>
      <w:r w:rsidR="00100F9C">
        <w:rPr>
          <w:sz w:val="28"/>
          <w:szCs w:val="28"/>
        </w:rPr>
        <w:t xml:space="preserve"> </w:t>
      </w:r>
      <w:r w:rsidRPr="00100F9C">
        <w:rPr>
          <w:sz w:val="28"/>
          <w:szCs w:val="28"/>
        </w:rPr>
        <w:t>международных</w:t>
      </w:r>
      <w:r w:rsidR="00100F9C">
        <w:rPr>
          <w:sz w:val="28"/>
          <w:szCs w:val="28"/>
        </w:rPr>
        <w:t xml:space="preserve"> </w:t>
      </w:r>
      <w:r w:rsidRPr="00100F9C">
        <w:rPr>
          <w:sz w:val="28"/>
          <w:szCs w:val="28"/>
        </w:rPr>
        <w:t>договоров</w:t>
      </w:r>
      <w:r w:rsidR="00D7691E" w:rsidRPr="00100F9C">
        <w:rPr>
          <w:sz w:val="28"/>
          <w:szCs w:val="28"/>
        </w:rPr>
        <w:t xml:space="preserve"> </w:t>
      </w:r>
      <w:r w:rsidRPr="00100F9C">
        <w:rPr>
          <w:sz w:val="28"/>
          <w:szCs w:val="28"/>
        </w:rPr>
        <w:t xml:space="preserve">по вопросам безопасности, гигиены </w:t>
      </w:r>
      <w:r w:rsidR="00D7691E" w:rsidRPr="00100F9C">
        <w:rPr>
          <w:sz w:val="28"/>
          <w:szCs w:val="28"/>
        </w:rPr>
        <w:t>труда</w:t>
      </w:r>
      <w:r w:rsidRPr="00100F9C">
        <w:rPr>
          <w:sz w:val="28"/>
          <w:szCs w:val="28"/>
        </w:rPr>
        <w:t xml:space="preserve"> и производственной</w:t>
      </w:r>
      <w:r w:rsidR="00100F9C">
        <w:rPr>
          <w:sz w:val="28"/>
          <w:szCs w:val="28"/>
        </w:rPr>
        <w:t xml:space="preserve"> </w:t>
      </w:r>
      <w:r w:rsidRPr="00100F9C">
        <w:rPr>
          <w:sz w:val="28"/>
          <w:szCs w:val="28"/>
        </w:rPr>
        <w:t>среды,</w:t>
      </w:r>
      <w:r w:rsidR="00100F9C">
        <w:rPr>
          <w:sz w:val="28"/>
          <w:szCs w:val="28"/>
        </w:rPr>
        <w:t xml:space="preserve"> </w:t>
      </w:r>
      <w:r w:rsidRPr="00100F9C">
        <w:rPr>
          <w:sz w:val="28"/>
          <w:szCs w:val="28"/>
        </w:rPr>
        <w:t>изучает,</w:t>
      </w:r>
      <w:r w:rsidR="00100F9C">
        <w:rPr>
          <w:sz w:val="28"/>
          <w:szCs w:val="28"/>
        </w:rPr>
        <w:t xml:space="preserve"> </w:t>
      </w:r>
      <w:r w:rsidRPr="00100F9C">
        <w:rPr>
          <w:sz w:val="28"/>
          <w:szCs w:val="28"/>
        </w:rPr>
        <w:t>обобщает</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распространяет мировой опыт по этим вопросам,</w:t>
      </w:r>
      <w:r w:rsidR="00100F9C">
        <w:rPr>
          <w:sz w:val="28"/>
          <w:szCs w:val="28"/>
        </w:rPr>
        <w:t xml:space="preserve"> </w:t>
      </w:r>
      <w:r w:rsidRPr="00100F9C">
        <w:rPr>
          <w:sz w:val="28"/>
          <w:szCs w:val="28"/>
        </w:rPr>
        <w:t>обрабатывает и подает в установленном</w:t>
      </w:r>
      <w:r w:rsidR="00100F9C">
        <w:rPr>
          <w:sz w:val="28"/>
          <w:szCs w:val="28"/>
        </w:rPr>
        <w:t xml:space="preserve"> </w:t>
      </w:r>
      <w:r w:rsidRPr="00100F9C">
        <w:rPr>
          <w:sz w:val="28"/>
          <w:szCs w:val="28"/>
        </w:rPr>
        <w:t>порядке предложения</w:t>
      </w:r>
      <w:r w:rsidR="00100F9C">
        <w:rPr>
          <w:sz w:val="28"/>
          <w:szCs w:val="28"/>
        </w:rPr>
        <w:t xml:space="preserve"> </w:t>
      </w:r>
      <w:r w:rsidRPr="00100F9C">
        <w:rPr>
          <w:sz w:val="28"/>
          <w:szCs w:val="28"/>
        </w:rPr>
        <w:t>относительно</w:t>
      </w:r>
      <w:r w:rsidR="00100F9C">
        <w:rPr>
          <w:sz w:val="28"/>
          <w:szCs w:val="28"/>
        </w:rPr>
        <w:t xml:space="preserve"> </w:t>
      </w:r>
      <w:r w:rsidRPr="00100F9C">
        <w:rPr>
          <w:sz w:val="28"/>
          <w:szCs w:val="28"/>
        </w:rPr>
        <w:t>усовершенствования</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постепенного приближения действующего законодательства об охране</w:t>
      </w:r>
      <w:r w:rsidR="00100F9C">
        <w:rPr>
          <w:sz w:val="28"/>
          <w:szCs w:val="28"/>
        </w:rPr>
        <w:t xml:space="preserve"> </w:t>
      </w:r>
      <w:r w:rsidR="00D7691E" w:rsidRPr="00100F9C">
        <w:rPr>
          <w:sz w:val="28"/>
          <w:szCs w:val="28"/>
        </w:rPr>
        <w:t>труда</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соответствующим</w:t>
      </w:r>
      <w:r w:rsidR="00100F9C">
        <w:rPr>
          <w:sz w:val="28"/>
          <w:szCs w:val="28"/>
        </w:rPr>
        <w:t xml:space="preserve"> </w:t>
      </w:r>
      <w:r w:rsidRPr="00100F9C">
        <w:rPr>
          <w:sz w:val="28"/>
          <w:szCs w:val="28"/>
        </w:rPr>
        <w:t>международным</w:t>
      </w:r>
      <w:r w:rsidR="00100F9C">
        <w:rPr>
          <w:sz w:val="28"/>
          <w:szCs w:val="28"/>
        </w:rPr>
        <w:t xml:space="preserve"> </w:t>
      </w:r>
      <w:r w:rsidRPr="00100F9C">
        <w:rPr>
          <w:sz w:val="28"/>
          <w:szCs w:val="28"/>
        </w:rPr>
        <w:t>и европейским нормам.</w:t>
      </w:r>
    </w:p>
    <w:p w:rsidR="00046868" w:rsidRPr="00100F9C" w:rsidRDefault="00046868" w:rsidP="00100F9C">
      <w:pPr>
        <w:widowControl w:val="0"/>
        <w:spacing w:line="360" w:lineRule="auto"/>
        <w:ind w:firstLine="709"/>
        <w:jc w:val="both"/>
        <w:rPr>
          <w:sz w:val="28"/>
          <w:szCs w:val="28"/>
        </w:rPr>
      </w:pPr>
      <w:r w:rsidRPr="00100F9C">
        <w:rPr>
          <w:sz w:val="28"/>
          <w:szCs w:val="28"/>
        </w:rPr>
        <w:t>Решения, принятые Госпромгорнадзором в пределах</w:t>
      </w:r>
      <w:r w:rsidR="00100F9C">
        <w:rPr>
          <w:sz w:val="28"/>
          <w:szCs w:val="28"/>
        </w:rPr>
        <w:t xml:space="preserve"> </w:t>
      </w:r>
      <w:r w:rsidRPr="00100F9C">
        <w:rPr>
          <w:sz w:val="28"/>
          <w:szCs w:val="28"/>
        </w:rPr>
        <w:t>его компетенции,</w:t>
      </w:r>
      <w:r w:rsidR="00100F9C">
        <w:rPr>
          <w:sz w:val="28"/>
          <w:szCs w:val="28"/>
        </w:rPr>
        <w:t xml:space="preserve"> </w:t>
      </w:r>
      <w:r w:rsidRPr="00100F9C">
        <w:rPr>
          <w:sz w:val="28"/>
          <w:szCs w:val="28"/>
        </w:rPr>
        <w:t>являются</w:t>
      </w:r>
      <w:r w:rsidR="00100F9C">
        <w:rPr>
          <w:sz w:val="28"/>
          <w:szCs w:val="28"/>
        </w:rPr>
        <w:t xml:space="preserve"> </w:t>
      </w:r>
      <w:r w:rsidRPr="00100F9C">
        <w:rPr>
          <w:sz w:val="28"/>
          <w:szCs w:val="28"/>
        </w:rPr>
        <w:t>обязательными для выполнения всеми министерствами, другими центральными органами</w:t>
      </w:r>
      <w:r w:rsidR="00100F9C">
        <w:rPr>
          <w:sz w:val="28"/>
          <w:szCs w:val="28"/>
        </w:rPr>
        <w:t xml:space="preserve"> </w:t>
      </w:r>
      <w:r w:rsidRPr="00100F9C">
        <w:rPr>
          <w:sz w:val="28"/>
          <w:szCs w:val="28"/>
        </w:rPr>
        <w:t>исполнительной</w:t>
      </w:r>
      <w:r w:rsidR="00100F9C">
        <w:rPr>
          <w:sz w:val="28"/>
          <w:szCs w:val="28"/>
        </w:rPr>
        <w:t xml:space="preserve"> </w:t>
      </w:r>
      <w:r w:rsidRPr="00100F9C">
        <w:rPr>
          <w:sz w:val="28"/>
          <w:szCs w:val="28"/>
        </w:rPr>
        <w:t>власти,</w:t>
      </w:r>
      <w:r w:rsidR="00100F9C">
        <w:rPr>
          <w:sz w:val="28"/>
          <w:szCs w:val="28"/>
        </w:rPr>
        <w:t xml:space="preserve"> </w:t>
      </w:r>
      <w:r w:rsidRPr="00100F9C">
        <w:rPr>
          <w:sz w:val="28"/>
          <w:szCs w:val="28"/>
        </w:rPr>
        <w:t>Советом</w:t>
      </w:r>
      <w:r w:rsidR="00100F9C">
        <w:rPr>
          <w:sz w:val="28"/>
          <w:szCs w:val="28"/>
        </w:rPr>
        <w:t xml:space="preserve"> </w:t>
      </w:r>
      <w:r w:rsidRPr="00100F9C">
        <w:rPr>
          <w:sz w:val="28"/>
          <w:szCs w:val="28"/>
        </w:rPr>
        <w:t>министров Автономной Республики Крым,</w:t>
      </w:r>
      <w:r w:rsidR="00100F9C">
        <w:rPr>
          <w:sz w:val="28"/>
          <w:szCs w:val="28"/>
        </w:rPr>
        <w:t xml:space="preserve"> </w:t>
      </w:r>
      <w:r w:rsidRPr="00100F9C">
        <w:rPr>
          <w:sz w:val="28"/>
          <w:szCs w:val="28"/>
        </w:rPr>
        <w:t>местными государственными администрациями, органами</w:t>
      </w:r>
      <w:r w:rsidR="00100F9C">
        <w:rPr>
          <w:sz w:val="28"/>
          <w:szCs w:val="28"/>
        </w:rPr>
        <w:t xml:space="preserve"> </w:t>
      </w:r>
      <w:r w:rsidRPr="00100F9C">
        <w:rPr>
          <w:sz w:val="28"/>
          <w:szCs w:val="28"/>
        </w:rPr>
        <w:t>местного</w:t>
      </w:r>
      <w:r w:rsidR="00100F9C">
        <w:rPr>
          <w:sz w:val="28"/>
          <w:szCs w:val="28"/>
        </w:rPr>
        <w:t xml:space="preserve"> </w:t>
      </w:r>
      <w:r w:rsidRPr="00100F9C">
        <w:rPr>
          <w:sz w:val="28"/>
          <w:szCs w:val="28"/>
        </w:rPr>
        <w:t>самоуправления,</w:t>
      </w:r>
      <w:r w:rsidR="00100F9C">
        <w:rPr>
          <w:sz w:val="28"/>
          <w:szCs w:val="28"/>
        </w:rPr>
        <w:t xml:space="preserve"> </w:t>
      </w:r>
      <w:r w:rsidRPr="00100F9C">
        <w:rPr>
          <w:sz w:val="28"/>
          <w:szCs w:val="28"/>
        </w:rPr>
        <w:t>юридическими</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физическими лицами,</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соответственно законодательству используют наемный труд.</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Деятельность </w:t>
      </w:r>
      <w:r w:rsidRPr="00100F9C">
        <w:rPr>
          <w:b/>
          <w:i/>
          <w:sz w:val="28"/>
          <w:szCs w:val="28"/>
        </w:rPr>
        <w:t>местных государственных администраций</w:t>
      </w:r>
      <w:r w:rsidRPr="00100F9C">
        <w:rPr>
          <w:sz w:val="28"/>
          <w:szCs w:val="28"/>
        </w:rPr>
        <w:t xml:space="preserve"> направляется на то, чтобы в повседневной жизни приобретал практическое содержание и подтверждался главнейший принцип государственной </w:t>
      </w:r>
      <w:r w:rsidRPr="00100F9C">
        <w:rPr>
          <w:sz w:val="28"/>
          <w:szCs w:val="28"/>
        </w:rPr>
        <w:lastRenderedPageBreak/>
        <w:t>политики - приоритет жизни и здоровье работников. В условиях перехода к рыно</w:t>
      </w:r>
      <w:r w:rsidR="00D7691E" w:rsidRPr="00100F9C">
        <w:rPr>
          <w:sz w:val="28"/>
          <w:szCs w:val="28"/>
        </w:rPr>
        <w:t>чной экономике, созданию численны</w:t>
      </w:r>
      <w:r w:rsidRPr="00100F9C">
        <w:rPr>
          <w:sz w:val="28"/>
          <w:szCs w:val="28"/>
        </w:rPr>
        <w:t>х предприятий и других хозяйств с негосударственными формами собственности, которые не имеют отраслевого подчинения</w:t>
      </w:r>
      <w:r w:rsidR="00D7691E" w:rsidRPr="00100F9C">
        <w:rPr>
          <w:sz w:val="28"/>
          <w:szCs w:val="28"/>
        </w:rPr>
        <w:t>, неизмеримо возрастает значение</w:t>
      </w:r>
      <w:r w:rsidR="00100F9C">
        <w:rPr>
          <w:sz w:val="28"/>
          <w:szCs w:val="28"/>
        </w:rPr>
        <w:t xml:space="preserve"> </w:t>
      </w:r>
      <w:r w:rsidRPr="00100F9C">
        <w:rPr>
          <w:sz w:val="28"/>
          <w:szCs w:val="28"/>
        </w:rPr>
        <w:t xml:space="preserve">местных органов государственной исполнительной власти в организации безопасных и здоровых условий </w:t>
      </w:r>
      <w:r w:rsidR="00D7691E" w:rsidRPr="00100F9C">
        <w:rPr>
          <w:sz w:val="28"/>
          <w:szCs w:val="28"/>
        </w:rPr>
        <w:t>т</w:t>
      </w:r>
      <w:r w:rsidRPr="00100F9C">
        <w:rPr>
          <w:sz w:val="28"/>
          <w:szCs w:val="28"/>
        </w:rPr>
        <w:t>р</w:t>
      </w:r>
      <w:r w:rsidR="00D7691E" w:rsidRPr="00100F9C">
        <w:rPr>
          <w:sz w:val="28"/>
          <w:szCs w:val="28"/>
        </w:rPr>
        <w:t>уда</w:t>
      </w:r>
      <w:r w:rsidRPr="00100F9C">
        <w:rPr>
          <w:sz w:val="28"/>
          <w:szCs w:val="28"/>
        </w:rPr>
        <w:t>, устранении причин производственного травматизма и профессиональных заболеваний.</w:t>
      </w:r>
    </w:p>
    <w:p w:rsidR="00D64E8E" w:rsidRPr="00100F9C" w:rsidRDefault="00D64E8E" w:rsidP="00100F9C">
      <w:pPr>
        <w:pStyle w:val="31"/>
        <w:widowControl w:val="0"/>
        <w:spacing w:after="0" w:line="360" w:lineRule="auto"/>
        <w:ind w:left="0" w:firstLine="709"/>
        <w:jc w:val="both"/>
        <w:rPr>
          <w:iCs/>
          <w:sz w:val="28"/>
          <w:szCs w:val="28"/>
        </w:rPr>
      </w:pPr>
      <w:r w:rsidRPr="00100F9C">
        <w:rPr>
          <w:sz w:val="28"/>
          <w:szCs w:val="28"/>
        </w:rPr>
        <w:t>Законами “О местных государственных администрациях” и “О местном</w:t>
      </w:r>
      <w:r w:rsidR="00100F9C">
        <w:rPr>
          <w:sz w:val="28"/>
          <w:szCs w:val="28"/>
        </w:rPr>
        <w:t xml:space="preserve"> </w:t>
      </w:r>
      <w:r w:rsidRPr="00100F9C">
        <w:rPr>
          <w:sz w:val="28"/>
          <w:szCs w:val="28"/>
        </w:rPr>
        <w:t xml:space="preserve">самоуправлении” предусмотрено, что защита прав, свобод и законных интересов граждан есть одним из главных принципов, на которые </w:t>
      </w:r>
      <w:r w:rsidR="00D7691E" w:rsidRPr="00100F9C">
        <w:rPr>
          <w:sz w:val="28"/>
          <w:szCs w:val="28"/>
        </w:rPr>
        <w:t>базируется</w:t>
      </w:r>
      <w:r w:rsidRPr="00100F9C">
        <w:rPr>
          <w:sz w:val="28"/>
          <w:szCs w:val="28"/>
        </w:rPr>
        <w:t xml:space="preserve"> местное и региональное самоуправление.</w:t>
      </w:r>
      <w:r w:rsidRPr="00100F9C">
        <w:rPr>
          <w:iCs/>
          <w:sz w:val="28"/>
          <w:szCs w:val="28"/>
        </w:rPr>
        <w:t xml:space="preserve"> И</w:t>
      </w:r>
      <w:r w:rsidR="00D7691E" w:rsidRPr="00100F9C">
        <w:rPr>
          <w:iCs/>
          <w:sz w:val="28"/>
          <w:szCs w:val="28"/>
        </w:rPr>
        <w:t xml:space="preserve"> </w:t>
      </w:r>
      <w:r w:rsidRPr="00100F9C">
        <w:rPr>
          <w:iCs/>
          <w:sz w:val="28"/>
          <w:szCs w:val="28"/>
        </w:rPr>
        <w:t xml:space="preserve">так, нарушение этих прав, связанное с невыполнением требований законодательства об охране </w:t>
      </w:r>
      <w:r w:rsidR="00D7691E" w:rsidRPr="00100F9C">
        <w:rPr>
          <w:iCs/>
          <w:sz w:val="28"/>
          <w:szCs w:val="28"/>
        </w:rPr>
        <w:t>труда</w:t>
      </w:r>
      <w:r w:rsidRPr="00100F9C">
        <w:rPr>
          <w:iCs/>
          <w:sz w:val="28"/>
          <w:szCs w:val="28"/>
        </w:rPr>
        <w:t>, является объектом и предметом деятельности местных государственных администраций и местного самоуправления.</w:t>
      </w:r>
    </w:p>
    <w:p w:rsidR="00100F9C" w:rsidRDefault="00D64E8E" w:rsidP="00100F9C">
      <w:pPr>
        <w:pStyle w:val="31"/>
        <w:widowControl w:val="0"/>
        <w:spacing w:after="0" w:line="360" w:lineRule="auto"/>
        <w:ind w:left="0" w:firstLine="709"/>
        <w:jc w:val="both"/>
        <w:rPr>
          <w:sz w:val="28"/>
          <w:szCs w:val="28"/>
        </w:rPr>
      </w:pPr>
      <w:r w:rsidRPr="00100F9C">
        <w:rPr>
          <w:iCs/>
          <w:sz w:val="28"/>
          <w:szCs w:val="28"/>
        </w:rPr>
        <w:t xml:space="preserve">Закон “Об охране </w:t>
      </w:r>
      <w:r w:rsidR="00D7691E" w:rsidRPr="00100F9C">
        <w:rPr>
          <w:iCs/>
          <w:sz w:val="28"/>
          <w:szCs w:val="28"/>
        </w:rPr>
        <w:t>труда</w:t>
      </w:r>
      <w:r w:rsidRPr="00100F9C">
        <w:rPr>
          <w:iCs/>
          <w:sz w:val="28"/>
          <w:szCs w:val="28"/>
        </w:rPr>
        <w:t>” предусматривает, что Совет министров Автономной Республики Крым,</w:t>
      </w:r>
      <w:r w:rsidR="00100F9C">
        <w:rPr>
          <w:iCs/>
          <w:sz w:val="28"/>
          <w:szCs w:val="28"/>
        </w:rPr>
        <w:t xml:space="preserve"> </w:t>
      </w:r>
      <w:r w:rsidRPr="00100F9C">
        <w:rPr>
          <w:iCs/>
          <w:sz w:val="28"/>
          <w:szCs w:val="28"/>
        </w:rPr>
        <w:t>местные</w:t>
      </w:r>
      <w:r w:rsidR="00100F9C">
        <w:rPr>
          <w:iCs/>
          <w:sz w:val="28"/>
          <w:szCs w:val="28"/>
        </w:rPr>
        <w:t xml:space="preserve"> </w:t>
      </w:r>
      <w:r w:rsidRPr="00100F9C">
        <w:rPr>
          <w:iCs/>
          <w:sz w:val="28"/>
          <w:szCs w:val="28"/>
        </w:rPr>
        <w:t>государственные администрации в пределах соответствующих территорий:</w:t>
      </w:r>
    </w:p>
    <w:p w:rsidR="00100F9C" w:rsidRDefault="00D64E8E" w:rsidP="00100F9C">
      <w:pPr>
        <w:pStyle w:val="31"/>
        <w:widowControl w:val="0"/>
        <w:spacing w:after="0" w:line="360" w:lineRule="auto"/>
        <w:ind w:left="0" w:firstLine="709"/>
        <w:jc w:val="both"/>
        <w:rPr>
          <w:sz w:val="28"/>
          <w:szCs w:val="28"/>
        </w:rPr>
      </w:pPr>
      <w:r w:rsidRPr="00100F9C">
        <w:rPr>
          <w:sz w:val="28"/>
          <w:szCs w:val="28"/>
        </w:rPr>
        <w:t>обеспечивают выполнение</w:t>
      </w:r>
      <w:r w:rsidR="00100F9C">
        <w:rPr>
          <w:sz w:val="28"/>
          <w:szCs w:val="28"/>
        </w:rPr>
        <w:t xml:space="preserve"> </w:t>
      </w:r>
      <w:r w:rsidRPr="00100F9C">
        <w:rPr>
          <w:sz w:val="28"/>
          <w:szCs w:val="28"/>
        </w:rPr>
        <w:t>законов и реализацию</w:t>
      </w:r>
      <w:r w:rsidR="00100F9C">
        <w:rPr>
          <w:sz w:val="28"/>
          <w:szCs w:val="28"/>
        </w:rPr>
        <w:t xml:space="preserve"> </w:t>
      </w:r>
      <w:r w:rsidRPr="00100F9C">
        <w:rPr>
          <w:sz w:val="28"/>
          <w:szCs w:val="28"/>
        </w:rPr>
        <w:t xml:space="preserve">государственной политики в области охраны </w:t>
      </w:r>
      <w:r w:rsidR="00CB3A5B" w:rsidRPr="00100F9C">
        <w:rPr>
          <w:sz w:val="28"/>
          <w:szCs w:val="28"/>
        </w:rPr>
        <w:t>труда</w:t>
      </w:r>
      <w:r w:rsidRPr="00100F9C">
        <w:rPr>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формируют при</w:t>
      </w:r>
      <w:r w:rsidR="00100F9C">
        <w:rPr>
          <w:sz w:val="28"/>
          <w:szCs w:val="28"/>
        </w:rPr>
        <w:t xml:space="preserve"> </w:t>
      </w:r>
      <w:r w:rsidRPr="00100F9C">
        <w:rPr>
          <w:sz w:val="28"/>
          <w:szCs w:val="28"/>
        </w:rPr>
        <w:t>участии представителей</w:t>
      </w:r>
      <w:r w:rsidR="00100F9C">
        <w:rPr>
          <w:sz w:val="28"/>
          <w:szCs w:val="28"/>
        </w:rPr>
        <w:t xml:space="preserve"> </w:t>
      </w:r>
      <w:r w:rsidRPr="00100F9C">
        <w:rPr>
          <w:sz w:val="28"/>
          <w:szCs w:val="28"/>
        </w:rPr>
        <w:t>профсоюзов и</w:t>
      </w:r>
      <w:r w:rsidR="00100F9C">
        <w:rPr>
          <w:sz w:val="28"/>
          <w:szCs w:val="28"/>
        </w:rPr>
        <w:t xml:space="preserve"> </w:t>
      </w:r>
      <w:r w:rsidRPr="00100F9C">
        <w:rPr>
          <w:sz w:val="28"/>
          <w:szCs w:val="28"/>
        </w:rPr>
        <w:t>Фонда социального</w:t>
      </w:r>
      <w:r w:rsidR="00100F9C">
        <w:rPr>
          <w:sz w:val="28"/>
          <w:szCs w:val="28"/>
        </w:rPr>
        <w:t xml:space="preserve"> </w:t>
      </w:r>
      <w:r w:rsidRPr="00100F9C">
        <w:rPr>
          <w:sz w:val="28"/>
          <w:szCs w:val="28"/>
        </w:rPr>
        <w:t>страхования</w:t>
      </w:r>
      <w:r w:rsidR="00100F9C">
        <w:rPr>
          <w:sz w:val="28"/>
          <w:szCs w:val="28"/>
        </w:rPr>
        <w:t xml:space="preserve"> </w:t>
      </w:r>
      <w:r w:rsidRPr="00100F9C">
        <w:rPr>
          <w:sz w:val="28"/>
          <w:szCs w:val="28"/>
        </w:rPr>
        <w:t>от</w:t>
      </w:r>
      <w:r w:rsidR="00100F9C">
        <w:rPr>
          <w:sz w:val="28"/>
          <w:szCs w:val="28"/>
        </w:rPr>
        <w:t xml:space="preserve"> </w:t>
      </w:r>
      <w:r w:rsidRPr="00100F9C">
        <w:rPr>
          <w:sz w:val="28"/>
          <w:szCs w:val="28"/>
        </w:rPr>
        <w:t>несчастных</w:t>
      </w:r>
      <w:r w:rsidR="00100F9C">
        <w:rPr>
          <w:sz w:val="28"/>
          <w:szCs w:val="28"/>
        </w:rPr>
        <w:t xml:space="preserve"> </w:t>
      </w:r>
      <w:r w:rsidRPr="00100F9C">
        <w:rPr>
          <w:sz w:val="28"/>
          <w:szCs w:val="28"/>
        </w:rPr>
        <w:t>случаев</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обеспечивают выполнение целевых региональных программ улучшения с</w:t>
      </w:r>
      <w:r w:rsidR="00CB3A5B" w:rsidRPr="00100F9C">
        <w:rPr>
          <w:sz w:val="28"/>
          <w:szCs w:val="28"/>
        </w:rPr>
        <w:t>остояния</w:t>
      </w:r>
      <w:r w:rsidR="00100F9C">
        <w:rPr>
          <w:sz w:val="28"/>
          <w:szCs w:val="28"/>
        </w:rPr>
        <w:t xml:space="preserve"> </w:t>
      </w:r>
      <w:r w:rsidRPr="00100F9C">
        <w:rPr>
          <w:sz w:val="28"/>
          <w:szCs w:val="28"/>
        </w:rPr>
        <w:t xml:space="preserve">безопасности, гигиены </w:t>
      </w:r>
      <w:r w:rsidR="00CB3A5B" w:rsidRPr="00100F9C">
        <w:rPr>
          <w:sz w:val="28"/>
          <w:szCs w:val="28"/>
        </w:rPr>
        <w:t>труда</w:t>
      </w:r>
      <w:r w:rsidRPr="00100F9C">
        <w:rPr>
          <w:sz w:val="28"/>
          <w:szCs w:val="28"/>
        </w:rPr>
        <w:t xml:space="preserve"> и производственной среды, а также мероприятий по охране </w:t>
      </w:r>
      <w:r w:rsidR="00CB3A5B" w:rsidRPr="00100F9C">
        <w:rPr>
          <w:sz w:val="28"/>
          <w:szCs w:val="28"/>
        </w:rPr>
        <w:t>труда</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составе</w:t>
      </w:r>
      <w:r w:rsidR="00100F9C">
        <w:rPr>
          <w:sz w:val="28"/>
          <w:szCs w:val="28"/>
        </w:rPr>
        <w:t xml:space="preserve"> </w:t>
      </w:r>
      <w:r w:rsidRPr="00100F9C">
        <w:rPr>
          <w:sz w:val="28"/>
          <w:szCs w:val="28"/>
        </w:rPr>
        <w:t>программ</w:t>
      </w:r>
      <w:r w:rsidR="00100F9C">
        <w:rPr>
          <w:sz w:val="28"/>
          <w:szCs w:val="28"/>
        </w:rPr>
        <w:t xml:space="preserve"> </w:t>
      </w:r>
      <w:r w:rsidRPr="00100F9C">
        <w:rPr>
          <w:sz w:val="28"/>
          <w:szCs w:val="28"/>
        </w:rPr>
        <w:t>социально-экономического</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культурного развития регионов;</w:t>
      </w:r>
    </w:p>
    <w:p w:rsidR="00100F9C" w:rsidRDefault="00D64E8E" w:rsidP="00100F9C">
      <w:pPr>
        <w:pStyle w:val="31"/>
        <w:widowControl w:val="0"/>
        <w:spacing w:after="0" w:line="360" w:lineRule="auto"/>
        <w:ind w:left="0" w:firstLine="709"/>
        <w:jc w:val="both"/>
        <w:rPr>
          <w:sz w:val="28"/>
          <w:szCs w:val="28"/>
        </w:rPr>
      </w:pPr>
      <w:r w:rsidRPr="00100F9C">
        <w:rPr>
          <w:sz w:val="28"/>
          <w:szCs w:val="28"/>
        </w:rPr>
        <w:t>обеспечивают социальную защиту нанимаемых работников,</w:t>
      </w:r>
      <w:r w:rsidR="00100F9C">
        <w:rPr>
          <w:sz w:val="28"/>
          <w:szCs w:val="28"/>
        </w:rPr>
        <w:t xml:space="preserve"> </w:t>
      </w:r>
      <w:r w:rsidRPr="00100F9C">
        <w:rPr>
          <w:sz w:val="28"/>
          <w:szCs w:val="28"/>
        </w:rPr>
        <w:t>в</w:t>
      </w:r>
      <w:r w:rsidR="000C63D5" w:rsidRPr="00100F9C">
        <w:rPr>
          <w:sz w:val="28"/>
          <w:szCs w:val="28"/>
        </w:rPr>
        <w:t xml:space="preserve"> частности занятых на роботах с</w:t>
      </w:r>
      <w:r w:rsidRPr="00100F9C">
        <w:rPr>
          <w:sz w:val="28"/>
          <w:szCs w:val="28"/>
        </w:rPr>
        <w:t xml:space="preserve"> вредными и</w:t>
      </w:r>
      <w:r w:rsidR="00100F9C">
        <w:rPr>
          <w:sz w:val="28"/>
          <w:szCs w:val="28"/>
        </w:rPr>
        <w:t xml:space="preserve"> </w:t>
      </w:r>
      <w:r w:rsidRPr="00100F9C">
        <w:rPr>
          <w:sz w:val="28"/>
          <w:szCs w:val="28"/>
        </w:rPr>
        <w:t>опасными</w:t>
      </w:r>
      <w:r w:rsidR="00100F9C">
        <w:rPr>
          <w:sz w:val="28"/>
          <w:szCs w:val="28"/>
        </w:rPr>
        <w:t xml:space="preserve"> </w:t>
      </w:r>
      <w:r w:rsidRPr="00100F9C">
        <w:rPr>
          <w:sz w:val="28"/>
          <w:szCs w:val="28"/>
        </w:rPr>
        <w:t>условиями</w:t>
      </w:r>
      <w:r w:rsidR="00100F9C">
        <w:rPr>
          <w:sz w:val="28"/>
          <w:szCs w:val="28"/>
        </w:rPr>
        <w:t xml:space="preserve"> </w:t>
      </w:r>
      <w:r w:rsidR="00CB3A5B" w:rsidRPr="00100F9C">
        <w:rPr>
          <w:sz w:val="28"/>
          <w:szCs w:val="28"/>
        </w:rPr>
        <w:t>труда</w:t>
      </w:r>
      <w:r w:rsidRPr="00100F9C">
        <w:rPr>
          <w:sz w:val="28"/>
          <w:szCs w:val="28"/>
        </w:rPr>
        <w:t>, принимают</w:t>
      </w:r>
      <w:r w:rsidR="00100F9C">
        <w:rPr>
          <w:sz w:val="28"/>
          <w:szCs w:val="28"/>
        </w:rPr>
        <w:t xml:space="preserve"> </w:t>
      </w:r>
      <w:r w:rsidRPr="00100F9C">
        <w:rPr>
          <w:sz w:val="28"/>
          <w:szCs w:val="28"/>
        </w:rPr>
        <w:t>меры</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проведению</w:t>
      </w:r>
      <w:r w:rsidR="00100F9C">
        <w:rPr>
          <w:sz w:val="28"/>
          <w:szCs w:val="28"/>
        </w:rPr>
        <w:t xml:space="preserve"> </w:t>
      </w:r>
      <w:r w:rsidRPr="00100F9C">
        <w:rPr>
          <w:sz w:val="28"/>
          <w:szCs w:val="28"/>
        </w:rPr>
        <w:t>аттестации</w:t>
      </w:r>
      <w:r w:rsidR="00100F9C">
        <w:rPr>
          <w:sz w:val="28"/>
          <w:szCs w:val="28"/>
        </w:rPr>
        <w:t xml:space="preserve"> </w:t>
      </w:r>
      <w:r w:rsidRPr="00100F9C">
        <w:rPr>
          <w:sz w:val="28"/>
          <w:szCs w:val="28"/>
        </w:rPr>
        <w:t>рабочих</w:t>
      </w:r>
      <w:r w:rsidR="00100F9C">
        <w:rPr>
          <w:sz w:val="28"/>
          <w:szCs w:val="28"/>
        </w:rPr>
        <w:t xml:space="preserve"> </w:t>
      </w:r>
      <w:r w:rsidRPr="00100F9C">
        <w:rPr>
          <w:sz w:val="28"/>
          <w:szCs w:val="28"/>
        </w:rPr>
        <w:t>мест</w:t>
      </w:r>
      <w:r w:rsidR="00100F9C">
        <w:rPr>
          <w:sz w:val="28"/>
          <w:szCs w:val="28"/>
        </w:rPr>
        <w:t xml:space="preserve"> </w:t>
      </w:r>
      <w:r w:rsidRPr="00100F9C">
        <w:rPr>
          <w:sz w:val="28"/>
          <w:szCs w:val="28"/>
        </w:rPr>
        <w:t xml:space="preserve">на соответствие нормативно-правовым актам по охране </w:t>
      </w:r>
      <w:r w:rsidR="00CB3A5B" w:rsidRPr="00100F9C">
        <w:rPr>
          <w:sz w:val="28"/>
          <w:szCs w:val="28"/>
        </w:rPr>
        <w:t>труда</w:t>
      </w:r>
      <w:r w:rsidRPr="00100F9C">
        <w:rPr>
          <w:sz w:val="28"/>
          <w:szCs w:val="28"/>
        </w:rPr>
        <w:t>;</w:t>
      </w:r>
    </w:p>
    <w:p w:rsidR="00100F9C" w:rsidRDefault="00D64E8E" w:rsidP="00100F9C">
      <w:pPr>
        <w:pStyle w:val="31"/>
        <w:widowControl w:val="0"/>
        <w:spacing w:after="0" w:line="360" w:lineRule="auto"/>
        <w:ind w:left="0" w:firstLine="709"/>
        <w:jc w:val="both"/>
        <w:rPr>
          <w:sz w:val="28"/>
          <w:szCs w:val="28"/>
        </w:rPr>
      </w:pPr>
      <w:r w:rsidRPr="00100F9C">
        <w:rPr>
          <w:sz w:val="28"/>
          <w:szCs w:val="28"/>
        </w:rPr>
        <w:t>вносят предложения относительно создания региональных</w:t>
      </w:r>
      <w:r w:rsidR="00100F9C">
        <w:rPr>
          <w:sz w:val="28"/>
          <w:szCs w:val="28"/>
        </w:rPr>
        <w:t xml:space="preserve"> </w:t>
      </w:r>
      <w:r w:rsidRPr="00100F9C">
        <w:rPr>
          <w:sz w:val="28"/>
          <w:szCs w:val="28"/>
        </w:rPr>
        <w:lastRenderedPageBreak/>
        <w:t>(коммунальных) аварийно-спасательных служб для</w:t>
      </w:r>
      <w:r w:rsidR="00100F9C">
        <w:rPr>
          <w:sz w:val="28"/>
          <w:szCs w:val="28"/>
        </w:rPr>
        <w:t xml:space="preserve"> </w:t>
      </w:r>
      <w:r w:rsidRPr="00100F9C">
        <w:rPr>
          <w:sz w:val="28"/>
          <w:szCs w:val="28"/>
        </w:rPr>
        <w:t>обслуживания соответствующих территорий и объектов коммунальной собственности;</w:t>
      </w:r>
    </w:p>
    <w:p w:rsidR="00D64E8E" w:rsidRPr="00100F9C" w:rsidRDefault="00D64E8E" w:rsidP="00100F9C">
      <w:pPr>
        <w:pStyle w:val="31"/>
        <w:widowControl w:val="0"/>
        <w:spacing w:after="0" w:line="360" w:lineRule="auto"/>
        <w:ind w:left="0" w:firstLine="709"/>
        <w:jc w:val="both"/>
        <w:rPr>
          <w:sz w:val="28"/>
          <w:szCs w:val="28"/>
        </w:rPr>
      </w:pPr>
      <w:r w:rsidRPr="00100F9C">
        <w:rPr>
          <w:sz w:val="28"/>
          <w:szCs w:val="28"/>
        </w:rPr>
        <w:t xml:space="preserve">осуществляют контроль за соблюдением субъектами предпринимательской деятельности нормативно-правовых актов </w:t>
      </w:r>
      <w:r w:rsidR="000C63D5" w:rsidRPr="00100F9C">
        <w:rPr>
          <w:sz w:val="28"/>
          <w:szCs w:val="28"/>
        </w:rPr>
        <w:t>п</w:t>
      </w:r>
      <w:r w:rsidRPr="00100F9C">
        <w:rPr>
          <w:sz w:val="28"/>
          <w:szCs w:val="28"/>
        </w:rPr>
        <w:t xml:space="preserve">о охране </w:t>
      </w:r>
      <w:r w:rsidR="00CB3A5B" w:rsidRPr="00100F9C">
        <w:rPr>
          <w:sz w:val="28"/>
          <w:szCs w:val="28"/>
        </w:rPr>
        <w:t>труда</w:t>
      </w:r>
      <w:r w:rsidRPr="00100F9C">
        <w:rPr>
          <w:sz w:val="28"/>
          <w:szCs w:val="28"/>
        </w:rPr>
        <w:t>.</w:t>
      </w:r>
    </w:p>
    <w:p w:rsidR="00D64E8E" w:rsidRPr="00100F9C" w:rsidRDefault="00D64E8E" w:rsidP="00100F9C">
      <w:pPr>
        <w:pStyle w:val="31"/>
        <w:widowControl w:val="0"/>
        <w:spacing w:after="0" w:line="360" w:lineRule="auto"/>
        <w:ind w:left="0" w:firstLine="709"/>
        <w:jc w:val="both"/>
        <w:rPr>
          <w:sz w:val="28"/>
          <w:szCs w:val="28"/>
        </w:rPr>
      </w:pPr>
      <w:r w:rsidRPr="00100F9C">
        <w:rPr>
          <w:sz w:val="28"/>
          <w:szCs w:val="28"/>
        </w:rPr>
        <w:t>Для выполнения</w:t>
      </w:r>
      <w:r w:rsidR="00100F9C">
        <w:rPr>
          <w:sz w:val="28"/>
          <w:szCs w:val="28"/>
        </w:rPr>
        <w:t xml:space="preserve"> </w:t>
      </w:r>
      <w:r w:rsidRPr="00100F9C">
        <w:rPr>
          <w:sz w:val="28"/>
          <w:szCs w:val="28"/>
        </w:rPr>
        <w:t>указанных</w:t>
      </w:r>
      <w:r w:rsidR="00100F9C">
        <w:rPr>
          <w:sz w:val="28"/>
          <w:szCs w:val="28"/>
        </w:rPr>
        <w:t xml:space="preserve"> </w:t>
      </w:r>
      <w:r w:rsidRPr="00100F9C">
        <w:rPr>
          <w:sz w:val="28"/>
          <w:szCs w:val="28"/>
        </w:rPr>
        <w:t>функций</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составе</w:t>
      </w:r>
      <w:r w:rsidR="00100F9C">
        <w:rPr>
          <w:sz w:val="28"/>
          <w:szCs w:val="28"/>
        </w:rPr>
        <w:t xml:space="preserve"> </w:t>
      </w:r>
      <w:r w:rsidRPr="00100F9C">
        <w:rPr>
          <w:sz w:val="28"/>
          <w:szCs w:val="28"/>
        </w:rPr>
        <w:t>Совета министров Автономной</w:t>
      </w:r>
      <w:r w:rsidR="00100F9C">
        <w:rPr>
          <w:sz w:val="28"/>
          <w:szCs w:val="28"/>
        </w:rPr>
        <w:t xml:space="preserve"> </w:t>
      </w:r>
      <w:r w:rsidRPr="00100F9C">
        <w:rPr>
          <w:sz w:val="28"/>
          <w:szCs w:val="28"/>
        </w:rPr>
        <w:t>Республики Крым, местных государственных администраций соз</w:t>
      </w:r>
      <w:r w:rsidR="00CB3A5B" w:rsidRPr="00100F9C">
        <w:rPr>
          <w:sz w:val="28"/>
          <w:szCs w:val="28"/>
        </w:rPr>
        <w:t>даются структурные подразделения</w:t>
      </w:r>
      <w:r w:rsidR="00100F9C">
        <w:rPr>
          <w:sz w:val="28"/>
          <w:szCs w:val="28"/>
        </w:rPr>
        <w:t xml:space="preserve"> </w:t>
      </w:r>
      <w:r w:rsidR="00CB3A5B" w:rsidRPr="00100F9C">
        <w:rPr>
          <w:sz w:val="28"/>
          <w:szCs w:val="28"/>
        </w:rPr>
        <w:t xml:space="preserve">по </w:t>
      </w:r>
      <w:r w:rsidRPr="00100F9C">
        <w:rPr>
          <w:sz w:val="28"/>
          <w:szCs w:val="28"/>
        </w:rPr>
        <w:t>охран</w:t>
      </w:r>
      <w:r w:rsidR="00CB3A5B" w:rsidRPr="00100F9C">
        <w:rPr>
          <w:sz w:val="28"/>
          <w:szCs w:val="28"/>
        </w:rPr>
        <w:t>е труда</w:t>
      </w:r>
      <w:r w:rsidRPr="00100F9C">
        <w:rPr>
          <w:sz w:val="28"/>
          <w:szCs w:val="28"/>
        </w:rPr>
        <w:t>, которые действуют согласно</w:t>
      </w:r>
      <w:r w:rsidR="00100F9C">
        <w:rPr>
          <w:sz w:val="28"/>
          <w:szCs w:val="28"/>
        </w:rPr>
        <w:t xml:space="preserve"> </w:t>
      </w:r>
      <w:r w:rsidRPr="00100F9C">
        <w:rPr>
          <w:sz w:val="28"/>
          <w:szCs w:val="28"/>
        </w:rPr>
        <w:t>типичному</w:t>
      </w:r>
      <w:r w:rsidR="00100F9C">
        <w:rPr>
          <w:sz w:val="28"/>
          <w:szCs w:val="28"/>
        </w:rPr>
        <w:t xml:space="preserve"> </w:t>
      </w:r>
      <w:r w:rsidRPr="00100F9C">
        <w:rPr>
          <w:sz w:val="28"/>
          <w:szCs w:val="28"/>
        </w:rPr>
        <w:t>положению,</w:t>
      </w:r>
      <w:r w:rsidR="00100F9C">
        <w:rPr>
          <w:sz w:val="28"/>
          <w:szCs w:val="28"/>
        </w:rPr>
        <w:t xml:space="preserve"> </w:t>
      </w:r>
      <w:r w:rsidRPr="00100F9C">
        <w:rPr>
          <w:sz w:val="28"/>
          <w:szCs w:val="28"/>
        </w:rPr>
        <w:t>которое</w:t>
      </w:r>
      <w:r w:rsidR="00100F9C">
        <w:rPr>
          <w:sz w:val="28"/>
          <w:szCs w:val="28"/>
        </w:rPr>
        <w:t xml:space="preserve"> </w:t>
      </w:r>
      <w:r w:rsidRPr="00100F9C">
        <w:rPr>
          <w:sz w:val="28"/>
          <w:szCs w:val="28"/>
        </w:rPr>
        <w:t>утверждается</w:t>
      </w:r>
      <w:r w:rsidR="00100F9C">
        <w:rPr>
          <w:sz w:val="28"/>
          <w:szCs w:val="28"/>
        </w:rPr>
        <w:t xml:space="preserve"> </w:t>
      </w:r>
      <w:r w:rsidRPr="00100F9C">
        <w:rPr>
          <w:sz w:val="28"/>
          <w:szCs w:val="28"/>
        </w:rPr>
        <w:t>Кабинетом</w:t>
      </w:r>
      <w:r w:rsidR="00100F9C">
        <w:rPr>
          <w:sz w:val="28"/>
          <w:szCs w:val="28"/>
        </w:rPr>
        <w:t xml:space="preserve"> </w:t>
      </w:r>
      <w:r w:rsidRPr="00100F9C">
        <w:rPr>
          <w:sz w:val="28"/>
          <w:szCs w:val="28"/>
        </w:rPr>
        <w:t>Министров Украины,</w:t>
      </w:r>
      <w:r w:rsidR="00100F9C">
        <w:rPr>
          <w:sz w:val="28"/>
          <w:szCs w:val="28"/>
        </w:rPr>
        <w:t xml:space="preserve"> </w:t>
      </w:r>
      <w:r w:rsidRPr="00100F9C">
        <w:rPr>
          <w:sz w:val="28"/>
          <w:szCs w:val="28"/>
        </w:rPr>
        <w:t>а также на общественных началах - совета по вопросам безопасной жизнедеятельности населения.</w:t>
      </w:r>
    </w:p>
    <w:p w:rsidR="00100F9C" w:rsidRDefault="00D64E8E" w:rsidP="00100F9C">
      <w:pPr>
        <w:pStyle w:val="31"/>
        <w:widowControl w:val="0"/>
        <w:spacing w:after="0" w:line="360" w:lineRule="auto"/>
        <w:ind w:left="0" w:firstLine="709"/>
        <w:jc w:val="both"/>
        <w:rPr>
          <w:sz w:val="28"/>
          <w:szCs w:val="28"/>
        </w:rPr>
      </w:pPr>
      <w:r w:rsidRPr="00100F9C">
        <w:rPr>
          <w:b/>
          <w:i/>
          <w:sz w:val="28"/>
          <w:szCs w:val="28"/>
        </w:rPr>
        <w:t>Органы местного самоуправления</w:t>
      </w:r>
      <w:r w:rsidRPr="00100F9C">
        <w:rPr>
          <w:sz w:val="28"/>
          <w:szCs w:val="28"/>
        </w:rPr>
        <w:t xml:space="preserve"> в пределах своей компетенции:</w:t>
      </w:r>
    </w:p>
    <w:p w:rsidR="00100F9C" w:rsidRDefault="00D64E8E" w:rsidP="00100F9C">
      <w:pPr>
        <w:pStyle w:val="31"/>
        <w:widowControl w:val="0"/>
        <w:spacing w:after="0" w:line="360" w:lineRule="auto"/>
        <w:ind w:left="0" w:firstLine="709"/>
        <w:jc w:val="both"/>
        <w:rPr>
          <w:sz w:val="28"/>
          <w:szCs w:val="28"/>
        </w:rPr>
      </w:pPr>
      <w:r w:rsidRPr="00100F9C">
        <w:rPr>
          <w:sz w:val="28"/>
          <w:szCs w:val="28"/>
        </w:rPr>
        <w:t>утверждают целевые</w:t>
      </w:r>
      <w:r w:rsidR="00100F9C">
        <w:rPr>
          <w:sz w:val="28"/>
          <w:szCs w:val="28"/>
        </w:rPr>
        <w:t xml:space="preserve"> </w:t>
      </w:r>
      <w:r w:rsidRPr="00100F9C">
        <w:rPr>
          <w:sz w:val="28"/>
          <w:szCs w:val="28"/>
        </w:rPr>
        <w:t>региональные</w:t>
      </w:r>
      <w:r w:rsidR="00100F9C">
        <w:rPr>
          <w:sz w:val="28"/>
          <w:szCs w:val="28"/>
        </w:rPr>
        <w:t xml:space="preserve"> </w:t>
      </w:r>
      <w:r w:rsidRPr="00100F9C">
        <w:rPr>
          <w:sz w:val="28"/>
          <w:szCs w:val="28"/>
        </w:rPr>
        <w:t>программы</w:t>
      </w:r>
      <w:r w:rsidR="00100F9C">
        <w:rPr>
          <w:sz w:val="28"/>
          <w:szCs w:val="28"/>
        </w:rPr>
        <w:t xml:space="preserve"> </w:t>
      </w:r>
      <w:r w:rsidRPr="00100F9C">
        <w:rPr>
          <w:sz w:val="28"/>
          <w:szCs w:val="28"/>
        </w:rPr>
        <w:t>улучшения с</w:t>
      </w:r>
      <w:r w:rsidR="00CB3A5B" w:rsidRPr="00100F9C">
        <w:rPr>
          <w:sz w:val="28"/>
          <w:szCs w:val="28"/>
        </w:rPr>
        <w:t>остояния</w:t>
      </w:r>
      <w:r w:rsidRPr="00100F9C">
        <w:rPr>
          <w:sz w:val="28"/>
          <w:szCs w:val="28"/>
        </w:rPr>
        <w:t xml:space="preserve"> безопасности,</w:t>
      </w:r>
      <w:r w:rsidR="00100F9C">
        <w:rPr>
          <w:sz w:val="28"/>
          <w:szCs w:val="28"/>
        </w:rPr>
        <w:t xml:space="preserve"> </w:t>
      </w:r>
      <w:r w:rsidRPr="00100F9C">
        <w:rPr>
          <w:sz w:val="28"/>
          <w:szCs w:val="28"/>
        </w:rPr>
        <w:t xml:space="preserve">условий </w:t>
      </w:r>
      <w:r w:rsidR="00CB3A5B" w:rsidRPr="00100F9C">
        <w:rPr>
          <w:sz w:val="28"/>
          <w:szCs w:val="28"/>
        </w:rPr>
        <w:t>труда</w:t>
      </w:r>
      <w:r w:rsidRPr="00100F9C">
        <w:rPr>
          <w:sz w:val="28"/>
          <w:szCs w:val="28"/>
        </w:rPr>
        <w:t xml:space="preserve"> и производственной среды, а также мероприятия</w:t>
      </w:r>
      <w:r w:rsidR="00100F9C">
        <w:rPr>
          <w:sz w:val="28"/>
          <w:szCs w:val="28"/>
        </w:rPr>
        <w:t xml:space="preserve"> </w:t>
      </w:r>
      <w:r w:rsidRPr="00100F9C">
        <w:rPr>
          <w:sz w:val="28"/>
          <w:szCs w:val="28"/>
        </w:rPr>
        <w:t>по охране</w:t>
      </w:r>
      <w:r w:rsidR="00100F9C">
        <w:rPr>
          <w:sz w:val="28"/>
          <w:szCs w:val="28"/>
        </w:rPr>
        <w:t xml:space="preserve"> </w:t>
      </w:r>
      <w:r w:rsidR="00CB3A5B" w:rsidRPr="00100F9C">
        <w:rPr>
          <w:sz w:val="28"/>
          <w:szCs w:val="28"/>
        </w:rPr>
        <w:t>труда</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составе</w:t>
      </w:r>
      <w:r w:rsidR="00100F9C">
        <w:rPr>
          <w:sz w:val="28"/>
          <w:szCs w:val="28"/>
        </w:rPr>
        <w:t xml:space="preserve"> </w:t>
      </w:r>
      <w:r w:rsidRPr="00100F9C">
        <w:rPr>
          <w:sz w:val="28"/>
          <w:szCs w:val="28"/>
        </w:rPr>
        <w:t>программ</w:t>
      </w:r>
      <w:r w:rsidR="00100F9C">
        <w:rPr>
          <w:sz w:val="28"/>
          <w:szCs w:val="28"/>
        </w:rPr>
        <w:t xml:space="preserve"> </w:t>
      </w:r>
      <w:r w:rsidRPr="00100F9C">
        <w:rPr>
          <w:sz w:val="28"/>
          <w:szCs w:val="28"/>
        </w:rPr>
        <w:t>социально-экономического</w:t>
      </w:r>
      <w:r w:rsidR="00100F9C">
        <w:rPr>
          <w:sz w:val="28"/>
          <w:szCs w:val="28"/>
        </w:rPr>
        <w:t xml:space="preserve"> </w:t>
      </w:r>
      <w:r w:rsidRPr="00100F9C">
        <w:rPr>
          <w:sz w:val="28"/>
          <w:szCs w:val="28"/>
        </w:rPr>
        <w:t>и культурного развития регионов;</w:t>
      </w:r>
    </w:p>
    <w:p w:rsidR="00D64E8E" w:rsidRPr="00100F9C" w:rsidRDefault="00D64E8E" w:rsidP="00100F9C">
      <w:pPr>
        <w:pStyle w:val="31"/>
        <w:widowControl w:val="0"/>
        <w:spacing w:after="0" w:line="360" w:lineRule="auto"/>
        <w:ind w:left="0" w:firstLine="709"/>
        <w:jc w:val="both"/>
        <w:rPr>
          <w:sz w:val="28"/>
          <w:szCs w:val="28"/>
        </w:rPr>
      </w:pPr>
      <w:r w:rsidRPr="00100F9C">
        <w:rPr>
          <w:sz w:val="28"/>
          <w:szCs w:val="28"/>
        </w:rPr>
        <w:t>принимают решение относительно создания коммунальных аварийно-спасательных служб для обслуживания</w:t>
      </w:r>
      <w:r w:rsidR="00100F9C">
        <w:rPr>
          <w:sz w:val="28"/>
          <w:szCs w:val="28"/>
        </w:rPr>
        <w:t xml:space="preserve"> </w:t>
      </w:r>
      <w:r w:rsidRPr="00100F9C">
        <w:rPr>
          <w:sz w:val="28"/>
          <w:szCs w:val="28"/>
        </w:rPr>
        <w:t>соответствующих территорий и объектов коммунальной собственности.</w:t>
      </w:r>
    </w:p>
    <w:p w:rsidR="00D64E8E" w:rsidRPr="00100F9C" w:rsidRDefault="00D64E8E" w:rsidP="00100F9C">
      <w:pPr>
        <w:pStyle w:val="31"/>
        <w:widowControl w:val="0"/>
        <w:spacing w:after="0" w:line="360" w:lineRule="auto"/>
        <w:ind w:left="0" w:firstLine="709"/>
        <w:jc w:val="both"/>
        <w:rPr>
          <w:sz w:val="28"/>
          <w:szCs w:val="28"/>
        </w:rPr>
      </w:pPr>
      <w:r w:rsidRPr="00100F9C">
        <w:rPr>
          <w:sz w:val="28"/>
          <w:szCs w:val="28"/>
        </w:rPr>
        <w:t xml:space="preserve">Исполнительные органы сельских, поселковых, городских советов обеспечивают надлежащее </w:t>
      </w:r>
      <w:r w:rsidR="000C63D5" w:rsidRPr="00100F9C">
        <w:rPr>
          <w:sz w:val="28"/>
          <w:szCs w:val="28"/>
        </w:rPr>
        <w:t>со</w:t>
      </w:r>
      <w:r w:rsidRPr="00100F9C">
        <w:rPr>
          <w:sz w:val="28"/>
          <w:szCs w:val="28"/>
        </w:rPr>
        <w:t>держание, эффективную и безопасную эксплуатацию объектов жилищно-коммунального хозяйства, бытового, торгового обслуживания, транспорта и связи, которые находятся в коммунальной</w:t>
      </w:r>
      <w:r w:rsidR="00100F9C">
        <w:rPr>
          <w:sz w:val="28"/>
          <w:szCs w:val="28"/>
        </w:rPr>
        <w:t xml:space="preserve"> </w:t>
      </w:r>
      <w:r w:rsidRPr="00100F9C">
        <w:rPr>
          <w:sz w:val="28"/>
          <w:szCs w:val="28"/>
        </w:rPr>
        <w:t>собственности</w:t>
      </w:r>
      <w:r w:rsidR="00100F9C">
        <w:rPr>
          <w:sz w:val="28"/>
          <w:szCs w:val="28"/>
        </w:rPr>
        <w:t xml:space="preserve"> </w:t>
      </w:r>
      <w:r w:rsidRPr="00100F9C">
        <w:rPr>
          <w:sz w:val="28"/>
          <w:szCs w:val="28"/>
        </w:rPr>
        <w:t>соответствующих</w:t>
      </w:r>
      <w:r w:rsidR="00100F9C">
        <w:rPr>
          <w:sz w:val="28"/>
          <w:szCs w:val="28"/>
        </w:rPr>
        <w:t xml:space="preserve"> </w:t>
      </w:r>
      <w:r w:rsidRPr="00100F9C">
        <w:rPr>
          <w:sz w:val="28"/>
          <w:szCs w:val="28"/>
        </w:rPr>
        <w:t>территориальных общин, соблюдение</w:t>
      </w:r>
      <w:r w:rsidR="00100F9C">
        <w:rPr>
          <w:sz w:val="28"/>
          <w:szCs w:val="28"/>
        </w:rPr>
        <w:t xml:space="preserve"> </w:t>
      </w:r>
      <w:r w:rsidRPr="00100F9C">
        <w:rPr>
          <w:sz w:val="28"/>
          <w:szCs w:val="28"/>
        </w:rPr>
        <w:t xml:space="preserve">требований относительно охраны </w:t>
      </w:r>
      <w:r w:rsidR="00CB3A5B" w:rsidRPr="00100F9C">
        <w:rPr>
          <w:sz w:val="28"/>
          <w:szCs w:val="28"/>
        </w:rPr>
        <w:t>труда</w:t>
      </w:r>
      <w:r w:rsidRPr="00100F9C">
        <w:rPr>
          <w:sz w:val="28"/>
          <w:szCs w:val="28"/>
        </w:rPr>
        <w:t xml:space="preserve"> работников,</w:t>
      </w:r>
      <w:r w:rsidR="00100F9C">
        <w:rPr>
          <w:sz w:val="28"/>
          <w:szCs w:val="28"/>
        </w:rPr>
        <w:t xml:space="preserve"> </w:t>
      </w:r>
      <w:r w:rsidRPr="00100F9C">
        <w:rPr>
          <w:sz w:val="28"/>
          <w:szCs w:val="28"/>
        </w:rPr>
        <w:t>занятых на этих объектах. Для выполнения этих функций</w:t>
      </w:r>
      <w:r w:rsidR="00100F9C">
        <w:rPr>
          <w:sz w:val="28"/>
          <w:szCs w:val="28"/>
        </w:rPr>
        <w:t xml:space="preserve"> </w:t>
      </w:r>
      <w:r w:rsidRPr="00100F9C">
        <w:rPr>
          <w:sz w:val="28"/>
          <w:szCs w:val="28"/>
        </w:rPr>
        <w:t>сельские, поселковые, городские</w:t>
      </w:r>
      <w:r w:rsidR="00100F9C">
        <w:rPr>
          <w:sz w:val="28"/>
          <w:szCs w:val="28"/>
        </w:rPr>
        <w:t xml:space="preserve"> </w:t>
      </w:r>
      <w:r w:rsidRPr="00100F9C">
        <w:rPr>
          <w:sz w:val="28"/>
          <w:szCs w:val="28"/>
        </w:rPr>
        <w:t>советы</w:t>
      </w:r>
      <w:r w:rsidR="00100F9C">
        <w:rPr>
          <w:sz w:val="28"/>
          <w:szCs w:val="28"/>
        </w:rPr>
        <w:t xml:space="preserve"> </w:t>
      </w:r>
      <w:r w:rsidRPr="00100F9C">
        <w:rPr>
          <w:sz w:val="28"/>
          <w:szCs w:val="28"/>
        </w:rPr>
        <w:t xml:space="preserve">создают в составе своего исполнительного органа соответствующий подраздел или назначают специалиста </w:t>
      </w:r>
      <w:r w:rsidR="00CB3A5B" w:rsidRPr="00100F9C">
        <w:rPr>
          <w:sz w:val="28"/>
          <w:szCs w:val="28"/>
        </w:rPr>
        <w:t>по</w:t>
      </w:r>
      <w:r w:rsidRPr="00100F9C">
        <w:rPr>
          <w:sz w:val="28"/>
          <w:szCs w:val="28"/>
        </w:rPr>
        <w:t xml:space="preserve"> охран</w:t>
      </w:r>
      <w:r w:rsidR="00CB3A5B" w:rsidRPr="00100F9C">
        <w:rPr>
          <w:sz w:val="28"/>
          <w:szCs w:val="28"/>
        </w:rPr>
        <w:t>е труда</w:t>
      </w:r>
      <w:r w:rsidRPr="00100F9C">
        <w:rPr>
          <w:sz w:val="28"/>
          <w:szCs w:val="28"/>
        </w:rPr>
        <w:t>.</w:t>
      </w:r>
    </w:p>
    <w:p w:rsidR="00D64E8E" w:rsidRPr="00100F9C" w:rsidRDefault="00D64E8E" w:rsidP="00100F9C">
      <w:pPr>
        <w:pStyle w:val="31"/>
        <w:widowControl w:val="0"/>
        <w:spacing w:after="0" w:line="360" w:lineRule="auto"/>
        <w:ind w:left="0" w:firstLine="709"/>
        <w:jc w:val="both"/>
        <w:rPr>
          <w:sz w:val="28"/>
          <w:szCs w:val="28"/>
        </w:rPr>
      </w:pPr>
      <w:r w:rsidRPr="00100F9C">
        <w:rPr>
          <w:sz w:val="28"/>
          <w:szCs w:val="28"/>
        </w:rPr>
        <w:t>Ассоциации,</w:t>
      </w:r>
      <w:r w:rsidR="00100F9C">
        <w:rPr>
          <w:sz w:val="28"/>
          <w:szCs w:val="28"/>
        </w:rPr>
        <w:t xml:space="preserve"> </w:t>
      </w:r>
      <w:r w:rsidRPr="00100F9C">
        <w:rPr>
          <w:sz w:val="28"/>
          <w:szCs w:val="28"/>
        </w:rPr>
        <w:t>корпорации, концерны</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другие</w:t>
      </w:r>
      <w:r w:rsidR="00100F9C">
        <w:rPr>
          <w:sz w:val="28"/>
          <w:szCs w:val="28"/>
        </w:rPr>
        <w:t xml:space="preserve"> </w:t>
      </w:r>
      <w:r w:rsidRPr="00100F9C">
        <w:rPr>
          <w:sz w:val="28"/>
          <w:szCs w:val="28"/>
        </w:rPr>
        <w:t>объединения</w:t>
      </w:r>
      <w:r w:rsidR="00100F9C">
        <w:rPr>
          <w:sz w:val="28"/>
          <w:szCs w:val="28"/>
        </w:rPr>
        <w:t xml:space="preserve"> </w:t>
      </w:r>
      <w:r w:rsidRPr="00100F9C">
        <w:rPr>
          <w:sz w:val="28"/>
          <w:szCs w:val="28"/>
        </w:rPr>
        <w:t>определяют свои полномочия в области охраны</w:t>
      </w:r>
      <w:r w:rsidR="00100F9C">
        <w:rPr>
          <w:sz w:val="28"/>
          <w:szCs w:val="28"/>
        </w:rPr>
        <w:t xml:space="preserve"> </w:t>
      </w:r>
      <w:r w:rsidR="000C63D5" w:rsidRPr="00100F9C">
        <w:rPr>
          <w:sz w:val="28"/>
          <w:szCs w:val="28"/>
        </w:rPr>
        <w:t>труда</w:t>
      </w:r>
      <w:r w:rsidR="00100F9C">
        <w:rPr>
          <w:sz w:val="28"/>
          <w:szCs w:val="28"/>
        </w:rPr>
        <w:t xml:space="preserve"> </w:t>
      </w:r>
      <w:r w:rsidRPr="00100F9C">
        <w:rPr>
          <w:sz w:val="28"/>
          <w:szCs w:val="28"/>
        </w:rPr>
        <w:t>уставами</w:t>
      </w:r>
      <w:r w:rsidR="00100F9C">
        <w:rPr>
          <w:sz w:val="28"/>
          <w:szCs w:val="28"/>
        </w:rPr>
        <w:t xml:space="preserve"> </w:t>
      </w:r>
      <w:r w:rsidRPr="00100F9C">
        <w:rPr>
          <w:sz w:val="28"/>
          <w:szCs w:val="28"/>
        </w:rPr>
        <w:t>или договорами</w:t>
      </w:r>
      <w:r w:rsidR="00100F9C">
        <w:rPr>
          <w:sz w:val="28"/>
          <w:szCs w:val="28"/>
        </w:rPr>
        <w:t xml:space="preserve"> </w:t>
      </w:r>
      <w:r w:rsidRPr="00100F9C">
        <w:rPr>
          <w:sz w:val="28"/>
          <w:szCs w:val="28"/>
        </w:rPr>
        <w:t>между</w:t>
      </w:r>
      <w:r w:rsidR="00100F9C">
        <w:rPr>
          <w:sz w:val="28"/>
          <w:szCs w:val="28"/>
        </w:rPr>
        <w:t xml:space="preserve"> </w:t>
      </w:r>
      <w:r w:rsidRPr="00100F9C">
        <w:rPr>
          <w:sz w:val="28"/>
          <w:szCs w:val="28"/>
        </w:rPr>
        <w:lastRenderedPageBreak/>
        <w:t>предприятиями, которые образовали объединение. Для выполнения делегированных</w:t>
      </w:r>
      <w:r w:rsidR="00100F9C">
        <w:rPr>
          <w:sz w:val="28"/>
          <w:szCs w:val="28"/>
        </w:rPr>
        <w:t xml:space="preserve"> </w:t>
      </w:r>
      <w:r w:rsidRPr="00100F9C">
        <w:rPr>
          <w:sz w:val="28"/>
          <w:szCs w:val="28"/>
        </w:rPr>
        <w:t>объединением</w:t>
      </w:r>
      <w:r w:rsidR="00100F9C">
        <w:rPr>
          <w:sz w:val="28"/>
          <w:szCs w:val="28"/>
        </w:rPr>
        <w:t xml:space="preserve"> </w:t>
      </w:r>
      <w:r w:rsidRPr="00100F9C">
        <w:rPr>
          <w:sz w:val="28"/>
          <w:szCs w:val="28"/>
        </w:rPr>
        <w:t>функций</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их</w:t>
      </w:r>
      <w:r w:rsidR="00100F9C">
        <w:rPr>
          <w:sz w:val="28"/>
          <w:szCs w:val="28"/>
        </w:rPr>
        <w:t xml:space="preserve"> </w:t>
      </w:r>
      <w:r w:rsidRPr="00100F9C">
        <w:rPr>
          <w:sz w:val="28"/>
          <w:szCs w:val="28"/>
        </w:rPr>
        <w:t>аппаратах создаются службы охраны</w:t>
      </w:r>
      <w:r w:rsidR="00100F9C">
        <w:rPr>
          <w:sz w:val="28"/>
          <w:szCs w:val="28"/>
        </w:rPr>
        <w:t xml:space="preserve"> </w:t>
      </w:r>
      <w:r w:rsidR="00CB3A5B" w:rsidRPr="00100F9C">
        <w:rPr>
          <w:sz w:val="28"/>
          <w:szCs w:val="28"/>
        </w:rPr>
        <w:t>труда</w:t>
      </w:r>
    </w:p>
    <w:p w:rsidR="00EF1837" w:rsidRPr="00100F9C" w:rsidRDefault="00EF1837" w:rsidP="00100F9C">
      <w:pPr>
        <w:pStyle w:val="21"/>
        <w:widowControl w:val="0"/>
        <w:spacing w:line="360" w:lineRule="auto"/>
        <w:ind w:firstLine="709"/>
        <w:outlineLvl w:val="2"/>
        <w:rPr>
          <w:szCs w:val="28"/>
        </w:rPr>
      </w:pPr>
      <w:bookmarkStart w:id="9" w:name="_Toc88223525"/>
    </w:p>
    <w:p w:rsidR="00D64E8E" w:rsidRPr="00100F9C" w:rsidRDefault="00D64E8E" w:rsidP="00100F9C">
      <w:pPr>
        <w:pStyle w:val="21"/>
        <w:widowControl w:val="0"/>
        <w:spacing w:line="360" w:lineRule="auto"/>
        <w:ind w:firstLine="709"/>
        <w:outlineLvl w:val="2"/>
        <w:rPr>
          <w:szCs w:val="28"/>
        </w:rPr>
      </w:pPr>
      <w:r w:rsidRPr="00100F9C">
        <w:rPr>
          <w:szCs w:val="28"/>
        </w:rPr>
        <w:t xml:space="preserve">4.2 </w:t>
      </w:r>
      <w:bookmarkEnd w:id="9"/>
      <w:r w:rsidRPr="00100F9C">
        <w:rPr>
          <w:szCs w:val="28"/>
        </w:rPr>
        <w:t>О</w:t>
      </w:r>
      <w:r w:rsidR="0051359B" w:rsidRPr="00100F9C">
        <w:rPr>
          <w:szCs w:val="28"/>
        </w:rPr>
        <w:t>рганизация и управление охраной труда на производстве</w:t>
      </w:r>
    </w:p>
    <w:p w:rsidR="00D64E8E" w:rsidRPr="00100F9C" w:rsidRDefault="00D64E8E" w:rsidP="00100F9C">
      <w:pPr>
        <w:pStyle w:val="a5"/>
        <w:widowControl w:val="0"/>
        <w:spacing w:after="0" w:line="360" w:lineRule="auto"/>
        <w:ind w:firstLine="709"/>
        <w:jc w:val="both"/>
        <w:rPr>
          <w:sz w:val="28"/>
          <w:szCs w:val="28"/>
        </w:rPr>
      </w:pPr>
    </w:p>
    <w:p w:rsidR="00D64E8E" w:rsidRPr="00100F9C" w:rsidRDefault="00D64E8E" w:rsidP="00100F9C">
      <w:pPr>
        <w:pStyle w:val="a5"/>
        <w:widowControl w:val="0"/>
        <w:spacing w:after="0" w:line="360" w:lineRule="auto"/>
        <w:ind w:firstLine="709"/>
        <w:jc w:val="both"/>
        <w:rPr>
          <w:i/>
          <w:sz w:val="28"/>
          <w:szCs w:val="28"/>
        </w:rPr>
      </w:pPr>
      <w:r w:rsidRPr="00100F9C">
        <w:rPr>
          <w:b/>
          <w:i/>
          <w:sz w:val="28"/>
          <w:szCs w:val="28"/>
        </w:rPr>
        <w:t xml:space="preserve">Система управления охраной </w:t>
      </w:r>
      <w:r w:rsidR="00932215" w:rsidRPr="00100F9C">
        <w:rPr>
          <w:b/>
          <w:i/>
          <w:sz w:val="28"/>
          <w:szCs w:val="28"/>
        </w:rPr>
        <w:t>труда</w:t>
      </w:r>
      <w:r w:rsidR="008047A2" w:rsidRPr="00100F9C">
        <w:rPr>
          <w:b/>
          <w:i/>
          <w:sz w:val="28"/>
          <w:szCs w:val="28"/>
        </w:rPr>
        <w:t xml:space="preserve"> (СУО</w:t>
      </w:r>
      <w:r w:rsidR="008047A2" w:rsidRPr="00100F9C">
        <w:rPr>
          <w:b/>
          <w:i/>
          <w:sz w:val="28"/>
          <w:szCs w:val="28"/>
          <w:lang w:val="uk-UA"/>
        </w:rPr>
        <w:t>Т</w:t>
      </w:r>
      <w:r w:rsidRPr="00100F9C">
        <w:rPr>
          <w:b/>
          <w:i/>
          <w:sz w:val="28"/>
          <w:szCs w:val="28"/>
        </w:rPr>
        <w:t>)</w:t>
      </w:r>
      <w:r w:rsidRPr="00100F9C">
        <w:rPr>
          <w:i/>
          <w:sz w:val="28"/>
          <w:szCs w:val="28"/>
        </w:rPr>
        <w:t xml:space="preserve"> на предприятии</w:t>
      </w:r>
      <w:r w:rsidRPr="00100F9C">
        <w:rPr>
          <w:sz w:val="28"/>
          <w:szCs w:val="28"/>
        </w:rPr>
        <w:t xml:space="preserve"> - </w:t>
      </w:r>
      <w:r w:rsidRPr="00100F9C">
        <w:rPr>
          <w:i/>
          <w:sz w:val="28"/>
          <w:szCs w:val="28"/>
        </w:rPr>
        <w:t xml:space="preserve">это совокупность взаимосвязанных правовых, социально-экономических, организационно-технических, санитарно-гигиенических та лечебно-профилактических мероприятий и управленческих решений, направленных на предотвращение аварий, несчастных случаев, профессиональных заболеваний, а также средств, </w:t>
      </w:r>
      <w:r w:rsidR="00932215" w:rsidRPr="00100F9C">
        <w:rPr>
          <w:i/>
          <w:sz w:val="28"/>
          <w:szCs w:val="28"/>
        </w:rPr>
        <w:t>направленных на сохранение жизни</w:t>
      </w:r>
      <w:r w:rsidRPr="00100F9C">
        <w:rPr>
          <w:i/>
          <w:sz w:val="28"/>
          <w:szCs w:val="28"/>
        </w:rPr>
        <w:t>, здоровь</w:t>
      </w:r>
      <w:r w:rsidR="00932215" w:rsidRPr="00100F9C">
        <w:rPr>
          <w:i/>
          <w:sz w:val="28"/>
          <w:szCs w:val="28"/>
        </w:rPr>
        <w:t>я</w:t>
      </w:r>
      <w:r w:rsidRPr="00100F9C">
        <w:rPr>
          <w:i/>
          <w:sz w:val="28"/>
          <w:szCs w:val="28"/>
        </w:rPr>
        <w:t xml:space="preserve"> и трудоспособности человека в процессе трудовой деятельности.</w:t>
      </w:r>
    </w:p>
    <w:p w:rsidR="00D64E8E" w:rsidRPr="00100F9C" w:rsidRDefault="00D65059" w:rsidP="00100F9C">
      <w:pPr>
        <w:pStyle w:val="a5"/>
        <w:widowControl w:val="0"/>
        <w:spacing w:after="0" w:line="360" w:lineRule="auto"/>
        <w:ind w:firstLine="709"/>
        <w:jc w:val="both"/>
        <w:rPr>
          <w:sz w:val="28"/>
          <w:szCs w:val="28"/>
        </w:rPr>
      </w:pPr>
      <w:r w:rsidRPr="00100F9C">
        <w:rPr>
          <w:sz w:val="28"/>
          <w:szCs w:val="28"/>
        </w:rPr>
        <w:t>СУО</w:t>
      </w:r>
      <w:r w:rsidRPr="00100F9C">
        <w:rPr>
          <w:sz w:val="28"/>
          <w:szCs w:val="28"/>
          <w:lang w:val="uk-UA"/>
        </w:rPr>
        <w:t>Т</w:t>
      </w:r>
      <w:r w:rsidR="00D64E8E" w:rsidRPr="00100F9C">
        <w:rPr>
          <w:sz w:val="28"/>
          <w:szCs w:val="28"/>
        </w:rPr>
        <w:t xml:space="preserve"> фактически является целевой подсистемой общей системы управления предприятием.</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Объектом управления охраной </w:t>
      </w:r>
      <w:r w:rsidR="00932215" w:rsidRPr="00100F9C">
        <w:rPr>
          <w:sz w:val="28"/>
          <w:szCs w:val="28"/>
        </w:rPr>
        <w:t>труда</w:t>
      </w:r>
      <w:r w:rsidRPr="00100F9C">
        <w:rPr>
          <w:sz w:val="28"/>
          <w:szCs w:val="28"/>
        </w:rPr>
        <w:t xml:space="preserve"> являются условия и с</w:t>
      </w:r>
      <w:r w:rsidR="00932215" w:rsidRPr="00100F9C">
        <w:rPr>
          <w:sz w:val="28"/>
          <w:szCs w:val="28"/>
        </w:rPr>
        <w:t>остояние</w:t>
      </w:r>
      <w:r w:rsidRPr="00100F9C">
        <w:rPr>
          <w:sz w:val="28"/>
          <w:szCs w:val="28"/>
        </w:rPr>
        <w:t xml:space="preserve"> охраны </w:t>
      </w:r>
      <w:r w:rsidR="00932215" w:rsidRPr="00100F9C">
        <w:rPr>
          <w:sz w:val="28"/>
          <w:szCs w:val="28"/>
        </w:rPr>
        <w:t>т</w:t>
      </w:r>
      <w:r w:rsidRPr="00100F9C">
        <w:rPr>
          <w:sz w:val="28"/>
          <w:szCs w:val="28"/>
        </w:rPr>
        <w:t>р</w:t>
      </w:r>
      <w:r w:rsidR="00932215" w:rsidRPr="00100F9C">
        <w:rPr>
          <w:sz w:val="28"/>
          <w:szCs w:val="28"/>
        </w:rPr>
        <w:t>уда</w:t>
      </w:r>
      <w:r w:rsidRPr="00100F9C">
        <w:rPr>
          <w:sz w:val="28"/>
          <w:szCs w:val="28"/>
        </w:rPr>
        <w:t xml:space="preserve"> на всех рабочих местах предприятия.</w:t>
      </w:r>
    </w:p>
    <w:p w:rsidR="00D64E8E" w:rsidRPr="00100F9C" w:rsidRDefault="00D65059" w:rsidP="00100F9C">
      <w:pPr>
        <w:pStyle w:val="a5"/>
        <w:widowControl w:val="0"/>
        <w:spacing w:after="0" w:line="360" w:lineRule="auto"/>
        <w:ind w:firstLine="709"/>
        <w:jc w:val="both"/>
        <w:rPr>
          <w:sz w:val="28"/>
          <w:szCs w:val="28"/>
        </w:rPr>
      </w:pPr>
      <w:r w:rsidRPr="00100F9C">
        <w:rPr>
          <w:sz w:val="28"/>
          <w:szCs w:val="28"/>
        </w:rPr>
        <w:t>Целью внедрения СУО</w:t>
      </w:r>
      <w:r w:rsidRPr="00100F9C">
        <w:rPr>
          <w:sz w:val="28"/>
          <w:szCs w:val="28"/>
          <w:lang w:val="uk-UA"/>
        </w:rPr>
        <w:t>Т</w:t>
      </w:r>
      <w:r w:rsidR="00046868" w:rsidRPr="00100F9C">
        <w:rPr>
          <w:sz w:val="28"/>
          <w:szCs w:val="28"/>
        </w:rPr>
        <w:t xml:space="preserve"> являются</w:t>
      </w:r>
      <w:r w:rsidR="00D64E8E" w:rsidRPr="00100F9C">
        <w:rPr>
          <w:sz w:val="28"/>
          <w:szCs w:val="28"/>
        </w:rPr>
        <w:t xml:space="preserve"> безопасн</w:t>
      </w:r>
      <w:r w:rsidR="00932215" w:rsidRPr="00100F9C">
        <w:rPr>
          <w:sz w:val="28"/>
          <w:szCs w:val="28"/>
        </w:rPr>
        <w:t>ы</w:t>
      </w:r>
      <w:r w:rsidR="00D64E8E" w:rsidRPr="00100F9C">
        <w:rPr>
          <w:sz w:val="28"/>
          <w:szCs w:val="28"/>
        </w:rPr>
        <w:t>е и безвредн</w:t>
      </w:r>
      <w:r w:rsidR="00932215" w:rsidRPr="00100F9C">
        <w:rPr>
          <w:sz w:val="28"/>
          <w:szCs w:val="28"/>
        </w:rPr>
        <w:t>ы</w:t>
      </w:r>
      <w:r w:rsidR="00D64E8E" w:rsidRPr="00100F9C">
        <w:rPr>
          <w:sz w:val="28"/>
          <w:szCs w:val="28"/>
        </w:rPr>
        <w:t xml:space="preserve">е условия </w:t>
      </w:r>
      <w:r w:rsidR="00932215" w:rsidRPr="00100F9C">
        <w:rPr>
          <w:sz w:val="28"/>
          <w:szCs w:val="28"/>
        </w:rPr>
        <w:t>труда</w:t>
      </w:r>
      <w:r w:rsidR="00D64E8E" w:rsidRPr="00100F9C">
        <w:rPr>
          <w:sz w:val="28"/>
          <w:szCs w:val="28"/>
        </w:rPr>
        <w:t xml:space="preserve"> для работников на всех производственных процессах. При этом должно обеспечиваться не только своевременное устранение любых нарушений нормативных актов по охране </w:t>
      </w:r>
      <w:r w:rsidR="00932215" w:rsidRPr="00100F9C">
        <w:rPr>
          <w:sz w:val="28"/>
          <w:szCs w:val="28"/>
        </w:rPr>
        <w:t>труда</w:t>
      </w:r>
      <w:r w:rsidR="00D64E8E" w:rsidRPr="00100F9C">
        <w:rPr>
          <w:sz w:val="28"/>
          <w:szCs w:val="28"/>
        </w:rPr>
        <w:t>, но и предупрежде</w:t>
      </w:r>
      <w:r w:rsidR="00932215" w:rsidRPr="00100F9C">
        <w:rPr>
          <w:sz w:val="28"/>
          <w:szCs w:val="28"/>
        </w:rPr>
        <w:t>ние возможности их возникновения</w:t>
      </w:r>
      <w:r w:rsidR="00D64E8E"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b/>
          <w:i/>
          <w:sz w:val="28"/>
          <w:szCs w:val="28"/>
        </w:rPr>
        <w:t xml:space="preserve">Основными </w:t>
      </w:r>
      <w:r w:rsidR="00D65059" w:rsidRPr="00100F9C">
        <w:rPr>
          <w:b/>
          <w:i/>
          <w:sz w:val="28"/>
          <w:szCs w:val="28"/>
        </w:rPr>
        <w:t>принципами</w:t>
      </w:r>
      <w:r w:rsidR="00D65059" w:rsidRPr="00100F9C">
        <w:rPr>
          <w:sz w:val="28"/>
          <w:szCs w:val="28"/>
        </w:rPr>
        <w:t xml:space="preserve"> функционирования СУО</w:t>
      </w:r>
      <w:r w:rsidR="00D65059" w:rsidRPr="00100F9C">
        <w:rPr>
          <w:sz w:val="28"/>
          <w:szCs w:val="28"/>
          <w:lang w:val="uk-UA"/>
        </w:rPr>
        <w:t>Т</w:t>
      </w:r>
      <w:r w:rsidRPr="00100F9C">
        <w:rPr>
          <w:sz w:val="28"/>
          <w:szCs w:val="28"/>
        </w:rPr>
        <w:t xml:space="preserve"> </w:t>
      </w:r>
      <w:r w:rsidR="0057123E" w:rsidRPr="00100F9C">
        <w:rPr>
          <w:sz w:val="28"/>
          <w:szCs w:val="28"/>
        </w:rPr>
        <w:t>являются</w:t>
      </w:r>
      <w:r w:rsidRPr="00100F9C">
        <w:rPr>
          <w:sz w:val="28"/>
          <w:szCs w:val="28"/>
        </w:rPr>
        <w:t>:</w:t>
      </w:r>
    </w:p>
    <w:p w:rsidR="00100F9C" w:rsidRDefault="00932215" w:rsidP="00100F9C">
      <w:pPr>
        <w:pStyle w:val="a5"/>
        <w:widowControl w:val="0"/>
        <w:spacing w:after="0" w:line="360" w:lineRule="auto"/>
        <w:ind w:firstLine="709"/>
        <w:jc w:val="both"/>
        <w:rPr>
          <w:sz w:val="28"/>
          <w:szCs w:val="28"/>
        </w:rPr>
      </w:pPr>
      <w:r w:rsidRPr="00100F9C">
        <w:rPr>
          <w:sz w:val="28"/>
          <w:szCs w:val="28"/>
        </w:rPr>
        <w:t>приоритет жизни и здоровья</w:t>
      </w:r>
      <w:r w:rsidR="00D64E8E" w:rsidRPr="00100F9C">
        <w:rPr>
          <w:sz w:val="28"/>
          <w:szCs w:val="28"/>
        </w:rPr>
        <w:t xml:space="preserve"> работников предприятия над результатами производственной деятельности;</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единоначалие и полная ответственность работодателя за создание безопасных и безвредных условий </w:t>
      </w:r>
      <w:r w:rsidR="00932215" w:rsidRPr="00100F9C">
        <w:rPr>
          <w:sz w:val="28"/>
          <w:szCs w:val="28"/>
        </w:rPr>
        <w:t>труда</w:t>
      </w:r>
      <w:r w:rsidRPr="00100F9C">
        <w:rPr>
          <w:sz w:val="28"/>
          <w:szCs w:val="28"/>
        </w:rPr>
        <w:t>;</w:t>
      </w:r>
    </w:p>
    <w:p w:rsidR="00100F9C" w:rsidRDefault="00932215" w:rsidP="00100F9C">
      <w:pPr>
        <w:pStyle w:val="a5"/>
        <w:widowControl w:val="0"/>
        <w:spacing w:after="0" w:line="360" w:lineRule="auto"/>
        <w:ind w:firstLine="709"/>
        <w:jc w:val="both"/>
        <w:rPr>
          <w:sz w:val="28"/>
          <w:szCs w:val="28"/>
        </w:rPr>
      </w:pPr>
      <w:r w:rsidRPr="00100F9C">
        <w:rPr>
          <w:sz w:val="28"/>
          <w:szCs w:val="28"/>
        </w:rPr>
        <w:t>со</w:t>
      </w:r>
      <w:r w:rsidR="00D64E8E" w:rsidRPr="00100F9C">
        <w:rPr>
          <w:sz w:val="28"/>
          <w:szCs w:val="28"/>
        </w:rPr>
        <w:t>ответств</w:t>
      </w:r>
      <w:r w:rsidRPr="00100F9C">
        <w:rPr>
          <w:sz w:val="28"/>
          <w:szCs w:val="28"/>
        </w:rPr>
        <w:t>ие</w:t>
      </w:r>
      <w:r w:rsidR="00D64E8E" w:rsidRPr="00100F9C">
        <w:rPr>
          <w:sz w:val="28"/>
          <w:szCs w:val="28"/>
        </w:rPr>
        <w:t xml:space="preserve"> мероприятий и средств </w:t>
      </w:r>
      <w:r w:rsidRPr="00100F9C">
        <w:rPr>
          <w:sz w:val="28"/>
          <w:szCs w:val="28"/>
        </w:rPr>
        <w:t>по</w:t>
      </w:r>
      <w:r w:rsidR="00D64E8E" w:rsidRPr="00100F9C">
        <w:rPr>
          <w:sz w:val="28"/>
          <w:szCs w:val="28"/>
        </w:rPr>
        <w:t xml:space="preserve"> охран</w:t>
      </w:r>
      <w:r w:rsidRPr="00100F9C">
        <w:rPr>
          <w:sz w:val="28"/>
          <w:szCs w:val="28"/>
        </w:rPr>
        <w:t>е</w:t>
      </w:r>
      <w:r w:rsidR="00D64E8E" w:rsidRPr="00100F9C">
        <w:rPr>
          <w:sz w:val="28"/>
          <w:szCs w:val="28"/>
        </w:rPr>
        <w:t xml:space="preserve"> </w:t>
      </w:r>
      <w:r w:rsidRPr="00100F9C">
        <w:rPr>
          <w:sz w:val="28"/>
          <w:szCs w:val="28"/>
        </w:rPr>
        <w:t>т</w:t>
      </w:r>
      <w:r w:rsidR="00D64E8E" w:rsidRPr="00100F9C">
        <w:rPr>
          <w:sz w:val="28"/>
          <w:szCs w:val="28"/>
        </w:rPr>
        <w:t>р</w:t>
      </w:r>
      <w:r w:rsidRPr="00100F9C">
        <w:rPr>
          <w:sz w:val="28"/>
          <w:szCs w:val="28"/>
        </w:rPr>
        <w:t>уда</w:t>
      </w:r>
      <w:r w:rsidR="00D64E8E" w:rsidRPr="00100F9C">
        <w:rPr>
          <w:sz w:val="28"/>
          <w:szCs w:val="28"/>
        </w:rPr>
        <w:t xml:space="preserve"> уровню потенциальной опасности производственных объектов и фактическому с</w:t>
      </w:r>
      <w:r w:rsidRPr="00100F9C">
        <w:rPr>
          <w:sz w:val="28"/>
          <w:szCs w:val="28"/>
        </w:rPr>
        <w:t>остоянию</w:t>
      </w:r>
      <w:r w:rsidR="00100F9C">
        <w:rPr>
          <w:sz w:val="28"/>
          <w:szCs w:val="28"/>
        </w:rPr>
        <w:t xml:space="preserve"> </w:t>
      </w:r>
      <w:r w:rsidR="00D64E8E" w:rsidRPr="00100F9C">
        <w:rPr>
          <w:sz w:val="28"/>
          <w:szCs w:val="28"/>
        </w:rPr>
        <w:t xml:space="preserve">условий </w:t>
      </w:r>
      <w:r w:rsidRPr="00100F9C">
        <w:rPr>
          <w:sz w:val="28"/>
          <w:szCs w:val="28"/>
        </w:rPr>
        <w:t>т</w:t>
      </w:r>
      <w:r w:rsidR="00D64E8E" w:rsidRPr="00100F9C">
        <w:rPr>
          <w:sz w:val="28"/>
          <w:szCs w:val="28"/>
        </w:rPr>
        <w:t>р</w:t>
      </w:r>
      <w:r w:rsidRPr="00100F9C">
        <w:rPr>
          <w:sz w:val="28"/>
          <w:szCs w:val="28"/>
        </w:rPr>
        <w:t>уда</w:t>
      </w:r>
      <w:r w:rsidR="00D64E8E" w:rsidRPr="00100F9C">
        <w:rPr>
          <w:sz w:val="28"/>
          <w:szCs w:val="28"/>
        </w:rPr>
        <w:t xml:space="preserve"> на рабочих местах;</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lastRenderedPageBreak/>
        <w:t xml:space="preserve">экономическая заинтересованность работодателя и работников в улучшении условий и безопасности </w:t>
      </w:r>
      <w:r w:rsidR="00932215" w:rsidRPr="00100F9C">
        <w:rPr>
          <w:sz w:val="28"/>
          <w:szCs w:val="28"/>
        </w:rPr>
        <w:t>т</w:t>
      </w:r>
      <w:r w:rsidRPr="00100F9C">
        <w:rPr>
          <w:sz w:val="28"/>
          <w:szCs w:val="28"/>
        </w:rPr>
        <w:t>р</w:t>
      </w:r>
      <w:r w:rsidR="00932215" w:rsidRPr="00100F9C">
        <w:rPr>
          <w:sz w:val="28"/>
          <w:szCs w:val="28"/>
        </w:rPr>
        <w:t>уда</w:t>
      </w:r>
      <w:r w:rsidRPr="00100F9C">
        <w:rPr>
          <w:sz w:val="28"/>
          <w:szCs w:val="28"/>
        </w:rPr>
        <w:t>.</w:t>
      </w:r>
    </w:p>
    <w:p w:rsidR="00100F9C" w:rsidRDefault="00D64E8E" w:rsidP="00100F9C">
      <w:pPr>
        <w:pStyle w:val="a5"/>
        <w:widowControl w:val="0"/>
        <w:spacing w:after="0" w:line="360" w:lineRule="auto"/>
        <w:ind w:firstLine="709"/>
        <w:jc w:val="both"/>
        <w:rPr>
          <w:b/>
          <w:sz w:val="28"/>
          <w:szCs w:val="28"/>
        </w:rPr>
      </w:pPr>
      <w:r w:rsidRPr="00100F9C">
        <w:rPr>
          <w:b/>
          <w:i/>
          <w:sz w:val="28"/>
          <w:szCs w:val="28"/>
        </w:rPr>
        <w:t xml:space="preserve">Управление охраной </w:t>
      </w:r>
      <w:r w:rsidR="00932215" w:rsidRPr="00100F9C">
        <w:rPr>
          <w:b/>
          <w:i/>
          <w:sz w:val="28"/>
          <w:szCs w:val="28"/>
        </w:rPr>
        <w:t>труда</w:t>
      </w:r>
      <w:r w:rsidRPr="00100F9C">
        <w:rPr>
          <w:b/>
          <w:i/>
          <w:sz w:val="28"/>
          <w:szCs w:val="28"/>
        </w:rPr>
        <w:t xml:space="preserve"> на предприятии осуществляют</w:t>
      </w:r>
      <w:r w:rsidRPr="00100F9C">
        <w:rPr>
          <w:b/>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на предприятии в целом - работодатель;</w:t>
      </w:r>
    </w:p>
    <w:p w:rsidR="00100F9C" w:rsidRDefault="00D64E8E" w:rsidP="00100F9C">
      <w:pPr>
        <w:pStyle w:val="a5"/>
        <w:widowControl w:val="0"/>
        <w:spacing w:after="0" w:line="360" w:lineRule="auto"/>
        <w:ind w:firstLine="709"/>
        <w:jc w:val="both"/>
        <w:rPr>
          <w:sz w:val="28"/>
          <w:szCs w:val="28"/>
        </w:rPr>
      </w:pPr>
      <w:r w:rsidRPr="00100F9C">
        <w:rPr>
          <w:sz w:val="28"/>
          <w:szCs w:val="28"/>
        </w:rPr>
        <w:t>в структурном подразделе</w:t>
      </w:r>
      <w:r w:rsidR="00932215" w:rsidRPr="00100F9C">
        <w:rPr>
          <w:sz w:val="28"/>
          <w:szCs w:val="28"/>
        </w:rPr>
        <w:t>нии</w:t>
      </w:r>
      <w:r w:rsidR="00100F9C">
        <w:rPr>
          <w:sz w:val="28"/>
          <w:szCs w:val="28"/>
        </w:rPr>
        <w:t xml:space="preserve"> </w:t>
      </w:r>
      <w:r w:rsidRPr="00100F9C">
        <w:rPr>
          <w:sz w:val="28"/>
          <w:szCs w:val="28"/>
        </w:rPr>
        <w:t>- руководитель структурного подраздел</w:t>
      </w:r>
      <w:r w:rsidR="00932215" w:rsidRPr="00100F9C">
        <w:rPr>
          <w:sz w:val="28"/>
          <w:szCs w:val="28"/>
        </w:rPr>
        <w:t>ения</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на рабочем месте - непосредственный руководитель работ.</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Работодатель должен определить и внести в должностные инструкции обязанности по вопросам охраны </w:t>
      </w:r>
      <w:r w:rsidR="00932215" w:rsidRPr="00100F9C">
        <w:rPr>
          <w:sz w:val="28"/>
          <w:szCs w:val="28"/>
        </w:rPr>
        <w:t>т</w:t>
      </w:r>
      <w:r w:rsidRPr="00100F9C">
        <w:rPr>
          <w:sz w:val="28"/>
          <w:szCs w:val="28"/>
        </w:rPr>
        <w:t>р</w:t>
      </w:r>
      <w:r w:rsidR="00932215" w:rsidRPr="00100F9C">
        <w:rPr>
          <w:sz w:val="28"/>
          <w:szCs w:val="28"/>
        </w:rPr>
        <w:t>уда</w:t>
      </w:r>
      <w:r w:rsidRPr="00100F9C">
        <w:rPr>
          <w:sz w:val="28"/>
          <w:szCs w:val="28"/>
        </w:rPr>
        <w:t xml:space="preserve"> для всех своих заместителей, начальников отделов и служб, которые ему подчинены непосредственно.</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Для проведения организационно-методической работы по управлению охраной </w:t>
      </w:r>
      <w:r w:rsidR="00932215" w:rsidRPr="00100F9C">
        <w:rPr>
          <w:sz w:val="28"/>
          <w:szCs w:val="28"/>
        </w:rPr>
        <w:t>т</w:t>
      </w:r>
      <w:r w:rsidRPr="00100F9C">
        <w:rPr>
          <w:sz w:val="28"/>
          <w:szCs w:val="28"/>
        </w:rPr>
        <w:t>р</w:t>
      </w:r>
      <w:r w:rsidR="00932215" w:rsidRPr="00100F9C">
        <w:rPr>
          <w:sz w:val="28"/>
          <w:szCs w:val="28"/>
        </w:rPr>
        <w:t>уда</w:t>
      </w:r>
      <w:r w:rsidRPr="00100F9C">
        <w:rPr>
          <w:sz w:val="28"/>
          <w:szCs w:val="28"/>
        </w:rPr>
        <w:t xml:space="preserve"> и координации деятельности всех структурных подраздел</w:t>
      </w:r>
      <w:r w:rsidR="00932215" w:rsidRPr="00100F9C">
        <w:rPr>
          <w:sz w:val="28"/>
          <w:szCs w:val="28"/>
        </w:rPr>
        <w:t>ений</w:t>
      </w:r>
      <w:r w:rsidRPr="00100F9C">
        <w:rPr>
          <w:sz w:val="28"/>
          <w:szCs w:val="28"/>
        </w:rPr>
        <w:t xml:space="preserve"> относительно обеспечения на рабочих местах в каждом структурном подразделе</w:t>
      </w:r>
      <w:r w:rsidR="00932215" w:rsidRPr="00100F9C">
        <w:rPr>
          <w:sz w:val="28"/>
          <w:szCs w:val="28"/>
        </w:rPr>
        <w:t>нии</w:t>
      </w:r>
      <w:r w:rsidRPr="00100F9C">
        <w:rPr>
          <w:sz w:val="28"/>
          <w:szCs w:val="28"/>
        </w:rPr>
        <w:t xml:space="preserve"> условий </w:t>
      </w:r>
      <w:r w:rsidR="00932215" w:rsidRPr="00100F9C">
        <w:rPr>
          <w:sz w:val="28"/>
          <w:szCs w:val="28"/>
        </w:rPr>
        <w:t>т</w:t>
      </w:r>
      <w:r w:rsidRPr="00100F9C">
        <w:rPr>
          <w:sz w:val="28"/>
          <w:szCs w:val="28"/>
        </w:rPr>
        <w:t>р</w:t>
      </w:r>
      <w:r w:rsidR="00932215" w:rsidRPr="00100F9C">
        <w:rPr>
          <w:sz w:val="28"/>
          <w:szCs w:val="28"/>
        </w:rPr>
        <w:t>уда</w:t>
      </w:r>
      <w:r w:rsidRPr="00100F9C">
        <w:rPr>
          <w:sz w:val="28"/>
          <w:szCs w:val="28"/>
        </w:rPr>
        <w:t xml:space="preserve"> соответственно нормативно-правовым актам, обеспечению соблюдения законодательства относительно прав работников создается служба охраны</w:t>
      </w:r>
      <w:r w:rsidR="00100F9C">
        <w:rPr>
          <w:sz w:val="28"/>
          <w:szCs w:val="28"/>
        </w:rPr>
        <w:t xml:space="preserve"> </w:t>
      </w:r>
      <w:r w:rsidR="00932215" w:rsidRPr="00100F9C">
        <w:rPr>
          <w:sz w:val="28"/>
          <w:szCs w:val="28"/>
        </w:rPr>
        <w:t>т</w:t>
      </w:r>
      <w:r w:rsidRPr="00100F9C">
        <w:rPr>
          <w:sz w:val="28"/>
          <w:szCs w:val="28"/>
        </w:rPr>
        <w:t>р</w:t>
      </w:r>
      <w:r w:rsidR="00932215" w:rsidRPr="00100F9C">
        <w:rPr>
          <w:sz w:val="28"/>
          <w:szCs w:val="28"/>
        </w:rPr>
        <w:t>уда</w:t>
      </w:r>
      <w:r w:rsidRPr="00100F9C">
        <w:rPr>
          <w:sz w:val="28"/>
          <w:szCs w:val="28"/>
        </w:rPr>
        <w:t>.</w:t>
      </w:r>
    </w:p>
    <w:p w:rsidR="00D64E8E" w:rsidRPr="00100F9C" w:rsidRDefault="00D65059" w:rsidP="00100F9C">
      <w:pPr>
        <w:pStyle w:val="a5"/>
        <w:widowControl w:val="0"/>
        <w:spacing w:after="0" w:line="360" w:lineRule="auto"/>
        <w:ind w:firstLine="709"/>
        <w:jc w:val="both"/>
        <w:rPr>
          <w:sz w:val="28"/>
          <w:szCs w:val="28"/>
        </w:rPr>
      </w:pPr>
      <w:r w:rsidRPr="00100F9C">
        <w:rPr>
          <w:sz w:val="28"/>
          <w:szCs w:val="28"/>
        </w:rPr>
        <w:t>На</w:t>
      </w:r>
      <w:r w:rsidR="00100F9C">
        <w:rPr>
          <w:sz w:val="28"/>
          <w:szCs w:val="28"/>
        </w:rPr>
        <w:t xml:space="preserve"> </w:t>
      </w:r>
      <w:r w:rsidRPr="00100F9C">
        <w:rPr>
          <w:sz w:val="28"/>
          <w:szCs w:val="28"/>
        </w:rPr>
        <w:t>каждом уровн</w:t>
      </w:r>
      <w:r w:rsidRPr="00100F9C">
        <w:rPr>
          <w:sz w:val="28"/>
          <w:szCs w:val="28"/>
          <w:lang w:val="uk-UA"/>
        </w:rPr>
        <w:t>е</w:t>
      </w:r>
      <w:r w:rsidR="00D64E8E" w:rsidRPr="00100F9C">
        <w:rPr>
          <w:sz w:val="28"/>
          <w:szCs w:val="28"/>
        </w:rPr>
        <w:t xml:space="preserve"> организационной структуры предприятия выполняется управление охраной </w:t>
      </w:r>
      <w:r w:rsidR="00932215" w:rsidRPr="00100F9C">
        <w:rPr>
          <w:sz w:val="28"/>
          <w:szCs w:val="28"/>
        </w:rPr>
        <w:t>т</w:t>
      </w:r>
      <w:r w:rsidR="00D64E8E" w:rsidRPr="00100F9C">
        <w:rPr>
          <w:sz w:val="28"/>
          <w:szCs w:val="28"/>
        </w:rPr>
        <w:t>р</w:t>
      </w:r>
      <w:r w:rsidR="00932215" w:rsidRPr="00100F9C">
        <w:rPr>
          <w:sz w:val="28"/>
          <w:szCs w:val="28"/>
        </w:rPr>
        <w:t>уда</w:t>
      </w:r>
      <w:r w:rsidR="00D64E8E" w:rsidRPr="00100F9C">
        <w:rPr>
          <w:sz w:val="28"/>
          <w:szCs w:val="28"/>
        </w:rPr>
        <w:t xml:space="preserve"> с использованием тип</w:t>
      </w:r>
      <w:r w:rsidRPr="00100F9C">
        <w:rPr>
          <w:sz w:val="28"/>
          <w:szCs w:val="28"/>
          <w:lang w:val="uk-UA"/>
        </w:rPr>
        <w:t>овых</w:t>
      </w:r>
      <w:r w:rsidR="00D64E8E" w:rsidRPr="00100F9C">
        <w:rPr>
          <w:sz w:val="28"/>
          <w:szCs w:val="28"/>
        </w:rPr>
        <w:t xml:space="preserve"> эл</w:t>
      </w:r>
      <w:r w:rsidR="00932215" w:rsidRPr="00100F9C">
        <w:rPr>
          <w:sz w:val="28"/>
          <w:szCs w:val="28"/>
        </w:rPr>
        <w:t>ементов управления: планирования, организации</w:t>
      </w:r>
      <w:r w:rsidR="00D64E8E" w:rsidRPr="00100F9C">
        <w:rPr>
          <w:sz w:val="28"/>
          <w:szCs w:val="28"/>
        </w:rPr>
        <w:t>, оперативно</w:t>
      </w:r>
      <w:r w:rsidR="00932215" w:rsidRPr="00100F9C">
        <w:rPr>
          <w:sz w:val="28"/>
          <w:szCs w:val="28"/>
        </w:rPr>
        <w:t>го руководства</w:t>
      </w:r>
      <w:r w:rsidR="00D64E8E" w:rsidRPr="00100F9C">
        <w:rPr>
          <w:sz w:val="28"/>
          <w:szCs w:val="28"/>
        </w:rPr>
        <w:t>, координаци</w:t>
      </w:r>
      <w:r w:rsidR="00932215" w:rsidRPr="00100F9C">
        <w:rPr>
          <w:sz w:val="28"/>
          <w:szCs w:val="28"/>
        </w:rPr>
        <w:t>и, контроля</w:t>
      </w:r>
      <w:r w:rsidR="00D64E8E" w:rsidRPr="00100F9C">
        <w:rPr>
          <w:sz w:val="28"/>
          <w:szCs w:val="28"/>
        </w:rPr>
        <w:t>, учет</w:t>
      </w:r>
      <w:r w:rsidR="00932215" w:rsidRPr="00100F9C">
        <w:rPr>
          <w:sz w:val="28"/>
          <w:szCs w:val="28"/>
        </w:rPr>
        <w:t>а</w:t>
      </w:r>
      <w:r w:rsidR="00D64E8E" w:rsidRPr="00100F9C">
        <w:rPr>
          <w:sz w:val="28"/>
          <w:szCs w:val="28"/>
        </w:rPr>
        <w:t>, анализ</w:t>
      </w:r>
      <w:r w:rsidR="00932215" w:rsidRPr="00100F9C">
        <w:rPr>
          <w:sz w:val="28"/>
          <w:szCs w:val="28"/>
        </w:rPr>
        <w:t>а, стимулирования</w:t>
      </w:r>
      <w:r w:rsidR="00D64E8E" w:rsidRPr="00100F9C">
        <w:rPr>
          <w:sz w:val="28"/>
          <w:szCs w:val="28"/>
        </w:rPr>
        <w:t>.</w:t>
      </w:r>
    </w:p>
    <w:p w:rsidR="00D64E8E" w:rsidRPr="00100F9C" w:rsidRDefault="00D65059" w:rsidP="00100F9C">
      <w:pPr>
        <w:pStyle w:val="a5"/>
        <w:widowControl w:val="0"/>
        <w:spacing w:after="0" w:line="360" w:lineRule="auto"/>
        <w:ind w:firstLine="709"/>
        <w:jc w:val="both"/>
        <w:rPr>
          <w:sz w:val="28"/>
          <w:szCs w:val="28"/>
        </w:rPr>
      </w:pPr>
      <w:r w:rsidRPr="00100F9C">
        <w:rPr>
          <w:sz w:val="28"/>
          <w:szCs w:val="28"/>
        </w:rPr>
        <w:t>Нормативной основой СУОТ</w:t>
      </w:r>
      <w:r w:rsidR="00D64E8E" w:rsidRPr="00100F9C">
        <w:rPr>
          <w:sz w:val="28"/>
          <w:szCs w:val="28"/>
        </w:rPr>
        <w:t xml:space="preserve"> </w:t>
      </w:r>
      <w:r w:rsidR="0057123E" w:rsidRPr="00100F9C">
        <w:rPr>
          <w:sz w:val="28"/>
          <w:szCs w:val="28"/>
        </w:rPr>
        <w:t>являются</w:t>
      </w:r>
      <w:r w:rsidR="00D64E8E" w:rsidRPr="00100F9C">
        <w:rPr>
          <w:sz w:val="28"/>
          <w:szCs w:val="28"/>
        </w:rPr>
        <w:t xml:space="preserve">: Конституция Украины, Законы Украины “Об охране </w:t>
      </w:r>
      <w:r w:rsidR="004F0E30" w:rsidRPr="00100F9C">
        <w:rPr>
          <w:sz w:val="28"/>
          <w:szCs w:val="28"/>
        </w:rPr>
        <w:t>труда</w:t>
      </w:r>
      <w:r w:rsidR="00D64E8E" w:rsidRPr="00100F9C">
        <w:rPr>
          <w:sz w:val="28"/>
          <w:szCs w:val="28"/>
        </w:rPr>
        <w:t xml:space="preserve">”, “Об общеобязательном государственном страховании от несчастного случая на производстве и профессионального заболевания, которые послужили причиной потери трудоспособности”, Кодекс законов Украины о </w:t>
      </w:r>
      <w:r w:rsidR="004F0E30" w:rsidRPr="00100F9C">
        <w:rPr>
          <w:sz w:val="28"/>
          <w:szCs w:val="28"/>
        </w:rPr>
        <w:t>т</w:t>
      </w:r>
      <w:r w:rsidR="00D64E8E" w:rsidRPr="00100F9C">
        <w:rPr>
          <w:sz w:val="28"/>
          <w:szCs w:val="28"/>
        </w:rPr>
        <w:t>р</w:t>
      </w:r>
      <w:r w:rsidR="004F0E30" w:rsidRPr="00100F9C">
        <w:rPr>
          <w:sz w:val="28"/>
          <w:szCs w:val="28"/>
        </w:rPr>
        <w:t>уде, законодательные акты</w:t>
      </w:r>
      <w:r w:rsidR="00100F9C">
        <w:rPr>
          <w:sz w:val="28"/>
          <w:szCs w:val="28"/>
        </w:rPr>
        <w:t xml:space="preserve"> </w:t>
      </w:r>
      <w:r w:rsidR="00D64E8E" w:rsidRPr="00100F9C">
        <w:rPr>
          <w:sz w:val="28"/>
          <w:szCs w:val="28"/>
        </w:rPr>
        <w:t>Верховной Рады Украины, указы и распоряжения Президента Укра</w:t>
      </w:r>
      <w:r w:rsidR="004F0E30" w:rsidRPr="00100F9C">
        <w:rPr>
          <w:sz w:val="28"/>
          <w:szCs w:val="28"/>
        </w:rPr>
        <w:t>ины, постановления, распоряжения</w:t>
      </w:r>
      <w:r w:rsidR="00D64E8E" w:rsidRPr="00100F9C">
        <w:rPr>
          <w:sz w:val="28"/>
          <w:szCs w:val="28"/>
        </w:rPr>
        <w:t xml:space="preserve"> Кабинета Министров Украины, приказы </w:t>
      </w:r>
      <w:r w:rsidR="0057123E" w:rsidRPr="00100F9C">
        <w:rPr>
          <w:sz w:val="28"/>
          <w:szCs w:val="28"/>
        </w:rPr>
        <w:t>Госпромгорнадзора</w:t>
      </w:r>
      <w:r w:rsidR="00D64E8E" w:rsidRPr="00100F9C">
        <w:rPr>
          <w:sz w:val="28"/>
          <w:szCs w:val="28"/>
        </w:rPr>
        <w:t>;</w:t>
      </w:r>
      <w:r w:rsidR="00100F9C">
        <w:rPr>
          <w:sz w:val="28"/>
          <w:szCs w:val="28"/>
        </w:rPr>
        <w:t xml:space="preserve"> </w:t>
      </w:r>
      <w:r w:rsidR="004F0E30" w:rsidRPr="00100F9C">
        <w:rPr>
          <w:sz w:val="28"/>
          <w:szCs w:val="28"/>
        </w:rPr>
        <w:t xml:space="preserve">а информационной основой - </w:t>
      </w:r>
      <w:r w:rsidR="00D64E8E" w:rsidRPr="00100F9C">
        <w:rPr>
          <w:sz w:val="28"/>
          <w:szCs w:val="28"/>
        </w:rPr>
        <w:t xml:space="preserve">материалы статистической отчетности, коллективный договор и соглашение </w:t>
      </w:r>
      <w:r w:rsidR="004F0E30" w:rsidRPr="00100F9C">
        <w:rPr>
          <w:sz w:val="28"/>
          <w:szCs w:val="28"/>
        </w:rPr>
        <w:t>по</w:t>
      </w:r>
      <w:r w:rsidR="00D64E8E" w:rsidRPr="00100F9C">
        <w:rPr>
          <w:sz w:val="28"/>
          <w:szCs w:val="28"/>
        </w:rPr>
        <w:t xml:space="preserve"> охран</w:t>
      </w:r>
      <w:r w:rsidR="004F0E30" w:rsidRPr="00100F9C">
        <w:rPr>
          <w:sz w:val="28"/>
          <w:szCs w:val="28"/>
        </w:rPr>
        <w:t>е</w:t>
      </w:r>
      <w:r w:rsidR="00D64E8E" w:rsidRPr="00100F9C">
        <w:rPr>
          <w:sz w:val="28"/>
          <w:szCs w:val="28"/>
        </w:rPr>
        <w:t xml:space="preserve"> </w:t>
      </w:r>
      <w:r w:rsidR="004F0E30" w:rsidRPr="00100F9C">
        <w:rPr>
          <w:sz w:val="28"/>
          <w:szCs w:val="28"/>
        </w:rPr>
        <w:t>т</w:t>
      </w:r>
      <w:r w:rsidR="00D64E8E" w:rsidRPr="00100F9C">
        <w:rPr>
          <w:sz w:val="28"/>
          <w:szCs w:val="28"/>
        </w:rPr>
        <w:t>р</w:t>
      </w:r>
      <w:r w:rsidR="004F0E30" w:rsidRPr="00100F9C">
        <w:rPr>
          <w:sz w:val="28"/>
          <w:szCs w:val="28"/>
        </w:rPr>
        <w:t>уда</w:t>
      </w:r>
      <w:r w:rsidR="00D64E8E" w:rsidRPr="00100F9C">
        <w:rPr>
          <w:sz w:val="28"/>
          <w:szCs w:val="28"/>
        </w:rPr>
        <w:t>, предписания и материалы проверки</w:t>
      </w:r>
      <w:r w:rsidR="00100F9C">
        <w:rPr>
          <w:sz w:val="28"/>
          <w:szCs w:val="28"/>
        </w:rPr>
        <w:t xml:space="preserve"> </w:t>
      </w:r>
      <w:r w:rsidR="00D64E8E" w:rsidRPr="00100F9C">
        <w:rPr>
          <w:sz w:val="28"/>
          <w:szCs w:val="28"/>
        </w:rPr>
        <w:t>органов</w:t>
      </w:r>
      <w:r w:rsidR="004F0E30" w:rsidRPr="00100F9C">
        <w:rPr>
          <w:sz w:val="28"/>
          <w:szCs w:val="28"/>
        </w:rPr>
        <w:t xml:space="preserve"> надзора</w:t>
      </w:r>
      <w:r w:rsidR="00D64E8E" w:rsidRPr="00100F9C">
        <w:rPr>
          <w:sz w:val="28"/>
          <w:szCs w:val="28"/>
        </w:rPr>
        <w:t xml:space="preserve">, материалы расследования несчастных </w:t>
      </w:r>
      <w:r w:rsidR="00D64E8E" w:rsidRPr="00100F9C">
        <w:rPr>
          <w:sz w:val="28"/>
          <w:szCs w:val="28"/>
        </w:rPr>
        <w:lastRenderedPageBreak/>
        <w:t>случаев и профессиональных заболеваний.</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Система управления охраной </w:t>
      </w:r>
      <w:r w:rsidR="004F0E30" w:rsidRPr="00100F9C">
        <w:rPr>
          <w:sz w:val="28"/>
          <w:szCs w:val="28"/>
        </w:rPr>
        <w:t>т</w:t>
      </w:r>
      <w:r w:rsidRPr="00100F9C">
        <w:rPr>
          <w:sz w:val="28"/>
          <w:szCs w:val="28"/>
        </w:rPr>
        <w:t>р</w:t>
      </w:r>
      <w:r w:rsidR="004F0E30" w:rsidRPr="00100F9C">
        <w:rPr>
          <w:sz w:val="28"/>
          <w:szCs w:val="28"/>
        </w:rPr>
        <w:t>уда</w:t>
      </w:r>
      <w:r w:rsidRPr="00100F9C">
        <w:rPr>
          <w:sz w:val="28"/>
          <w:szCs w:val="28"/>
        </w:rPr>
        <w:t xml:space="preserve"> предусматривает обработку и утверждение работодателем отдельных нормативных документов: положений и инструкций по вопросам охраны </w:t>
      </w:r>
      <w:r w:rsidR="004F0E30" w:rsidRPr="00100F9C">
        <w:rPr>
          <w:sz w:val="28"/>
          <w:szCs w:val="28"/>
        </w:rPr>
        <w:t>т</w:t>
      </w:r>
      <w:r w:rsidRPr="00100F9C">
        <w:rPr>
          <w:sz w:val="28"/>
          <w:szCs w:val="28"/>
        </w:rPr>
        <w:t>р</w:t>
      </w:r>
      <w:r w:rsidR="004F0E30" w:rsidRPr="00100F9C">
        <w:rPr>
          <w:sz w:val="28"/>
          <w:szCs w:val="28"/>
        </w:rPr>
        <w:t>уда</w:t>
      </w:r>
      <w:r w:rsidRPr="00100F9C">
        <w:rPr>
          <w:sz w:val="28"/>
          <w:szCs w:val="28"/>
        </w:rPr>
        <w:t>, которые являются обязательными для выполнения на предприятии.</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На каждом </w:t>
      </w:r>
      <w:r w:rsidR="004F0E30" w:rsidRPr="00100F9C">
        <w:rPr>
          <w:sz w:val="28"/>
          <w:szCs w:val="28"/>
        </w:rPr>
        <w:t>уровне</w:t>
      </w:r>
      <w:r w:rsidRPr="00100F9C">
        <w:rPr>
          <w:sz w:val="28"/>
          <w:szCs w:val="28"/>
        </w:rPr>
        <w:t xml:space="preserve"> управления охраной </w:t>
      </w:r>
      <w:r w:rsidR="004F0E30" w:rsidRPr="00100F9C">
        <w:rPr>
          <w:sz w:val="28"/>
          <w:szCs w:val="28"/>
        </w:rPr>
        <w:t>труда</w:t>
      </w:r>
      <w:r w:rsidRPr="00100F9C">
        <w:rPr>
          <w:sz w:val="28"/>
          <w:szCs w:val="28"/>
        </w:rPr>
        <w:t xml:space="preserve"> решаются такие основные задачи:</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обучение безопасным методам </w:t>
      </w:r>
      <w:r w:rsidR="004F0E30" w:rsidRPr="00100F9C">
        <w:rPr>
          <w:sz w:val="28"/>
          <w:szCs w:val="28"/>
        </w:rPr>
        <w:t>труда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обеспечение безопасности оборудования и производственных процессов;</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обеспечение надлежащего </w:t>
      </w:r>
      <w:r w:rsidR="004F0E30" w:rsidRPr="00100F9C">
        <w:rPr>
          <w:sz w:val="28"/>
          <w:szCs w:val="28"/>
        </w:rPr>
        <w:t>содержания</w:t>
      </w:r>
      <w:r w:rsidRPr="00100F9C">
        <w:rPr>
          <w:sz w:val="28"/>
          <w:szCs w:val="28"/>
        </w:rPr>
        <w:t xml:space="preserve"> зданий и сооружений;</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доведение санитарно-гигиенических условий </w:t>
      </w:r>
      <w:r w:rsidR="004F0E30" w:rsidRPr="00100F9C">
        <w:rPr>
          <w:sz w:val="28"/>
          <w:szCs w:val="28"/>
        </w:rPr>
        <w:t>труда</w:t>
      </w:r>
      <w:r w:rsidRPr="00100F9C">
        <w:rPr>
          <w:sz w:val="28"/>
          <w:szCs w:val="28"/>
        </w:rPr>
        <w:t xml:space="preserve"> </w:t>
      </w:r>
      <w:r w:rsidR="004F0E30" w:rsidRPr="00100F9C">
        <w:rPr>
          <w:sz w:val="28"/>
          <w:szCs w:val="28"/>
        </w:rPr>
        <w:t>до</w:t>
      </w:r>
      <w:r w:rsidRPr="00100F9C">
        <w:rPr>
          <w:sz w:val="28"/>
          <w:szCs w:val="28"/>
        </w:rPr>
        <w:t xml:space="preserve"> требовани</w:t>
      </w:r>
      <w:r w:rsidR="004F0E30" w:rsidRPr="00100F9C">
        <w:rPr>
          <w:sz w:val="28"/>
          <w:szCs w:val="28"/>
        </w:rPr>
        <w:t>й</w:t>
      </w:r>
      <w:r w:rsidRPr="00100F9C">
        <w:rPr>
          <w:sz w:val="28"/>
          <w:szCs w:val="28"/>
        </w:rPr>
        <w:t xml:space="preserve"> нормативных актов;</w:t>
      </w:r>
    </w:p>
    <w:p w:rsidR="00100F9C" w:rsidRDefault="00D64E8E" w:rsidP="00100F9C">
      <w:pPr>
        <w:pStyle w:val="a5"/>
        <w:widowControl w:val="0"/>
        <w:spacing w:after="0" w:line="360" w:lineRule="auto"/>
        <w:ind w:firstLine="709"/>
        <w:jc w:val="both"/>
        <w:rPr>
          <w:sz w:val="28"/>
          <w:szCs w:val="28"/>
        </w:rPr>
      </w:pPr>
      <w:r w:rsidRPr="00100F9C">
        <w:rPr>
          <w:sz w:val="28"/>
          <w:szCs w:val="28"/>
        </w:rPr>
        <w:t>обеспечение работников средствами индивидуальной и коллективной защиты;</w:t>
      </w:r>
    </w:p>
    <w:p w:rsidR="00100F9C" w:rsidRDefault="00D64E8E" w:rsidP="00100F9C">
      <w:pPr>
        <w:pStyle w:val="a5"/>
        <w:widowControl w:val="0"/>
        <w:spacing w:after="0" w:line="360" w:lineRule="auto"/>
        <w:ind w:firstLine="709"/>
        <w:jc w:val="both"/>
        <w:rPr>
          <w:sz w:val="28"/>
          <w:szCs w:val="28"/>
        </w:rPr>
      </w:pPr>
      <w:r w:rsidRPr="00100F9C">
        <w:rPr>
          <w:sz w:val="28"/>
          <w:szCs w:val="28"/>
        </w:rPr>
        <w:t>оптимизация режимов работы и отдыха;</w:t>
      </w:r>
    </w:p>
    <w:p w:rsidR="00100F9C" w:rsidRDefault="00D64E8E" w:rsidP="00100F9C">
      <w:pPr>
        <w:pStyle w:val="a5"/>
        <w:widowControl w:val="0"/>
        <w:spacing w:after="0" w:line="360" w:lineRule="auto"/>
        <w:ind w:firstLine="709"/>
        <w:jc w:val="both"/>
        <w:rPr>
          <w:sz w:val="28"/>
          <w:szCs w:val="28"/>
        </w:rPr>
      </w:pPr>
      <w:r w:rsidRPr="00100F9C">
        <w:rPr>
          <w:sz w:val="28"/>
          <w:szCs w:val="28"/>
        </w:rPr>
        <w:t>организация лечебно-профилактического обслуживания работников;</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проф</w:t>
      </w:r>
      <w:r w:rsidR="004F0E30" w:rsidRPr="00100F9C">
        <w:rPr>
          <w:sz w:val="28"/>
          <w:szCs w:val="28"/>
        </w:rPr>
        <w:t>отбор</w:t>
      </w:r>
      <w:r w:rsidRPr="00100F9C">
        <w:rPr>
          <w:sz w:val="28"/>
          <w:szCs w:val="28"/>
        </w:rPr>
        <w:t xml:space="preserve"> за отдельными специальностями.</w:t>
      </w:r>
    </w:p>
    <w:p w:rsidR="00100F9C" w:rsidRDefault="00D64E8E" w:rsidP="00100F9C">
      <w:pPr>
        <w:pStyle w:val="a5"/>
        <w:widowControl w:val="0"/>
        <w:spacing w:after="0" w:line="360" w:lineRule="auto"/>
        <w:ind w:firstLine="709"/>
        <w:jc w:val="both"/>
        <w:rPr>
          <w:sz w:val="28"/>
          <w:szCs w:val="28"/>
        </w:rPr>
      </w:pPr>
      <w:r w:rsidRPr="00100F9C">
        <w:rPr>
          <w:sz w:val="28"/>
          <w:szCs w:val="28"/>
        </w:rPr>
        <w:t>Для решения этих задач необходимо:</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установить единый порядок </w:t>
      </w:r>
      <w:r w:rsidR="004F0E30" w:rsidRPr="00100F9C">
        <w:rPr>
          <w:sz w:val="28"/>
          <w:szCs w:val="28"/>
        </w:rPr>
        <w:t>по</w:t>
      </w:r>
      <w:r w:rsidRPr="00100F9C">
        <w:rPr>
          <w:sz w:val="28"/>
          <w:szCs w:val="28"/>
        </w:rPr>
        <w:t xml:space="preserve"> планировани</w:t>
      </w:r>
      <w:r w:rsidR="004F0E30" w:rsidRPr="00100F9C">
        <w:rPr>
          <w:sz w:val="28"/>
          <w:szCs w:val="28"/>
        </w:rPr>
        <w:t>ю</w:t>
      </w:r>
      <w:r w:rsidRPr="00100F9C">
        <w:rPr>
          <w:sz w:val="28"/>
          <w:szCs w:val="28"/>
        </w:rPr>
        <w:t>, организации и контрол</w:t>
      </w:r>
      <w:r w:rsidR="004F0E30" w:rsidRPr="00100F9C">
        <w:rPr>
          <w:sz w:val="28"/>
          <w:szCs w:val="28"/>
        </w:rPr>
        <w:t>ю</w:t>
      </w:r>
      <w:r w:rsidRPr="00100F9C">
        <w:rPr>
          <w:sz w:val="28"/>
          <w:szCs w:val="28"/>
        </w:rPr>
        <w:t xml:space="preserve"> </w:t>
      </w:r>
      <w:r w:rsidR="004F0E30" w:rsidRPr="00100F9C">
        <w:rPr>
          <w:sz w:val="28"/>
          <w:szCs w:val="28"/>
        </w:rPr>
        <w:t>по</w:t>
      </w:r>
      <w:r w:rsidRPr="00100F9C">
        <w:rPr>
          <w:sz w:val="28"/>
          <w:szCs w:val="28"/>
        </w:rPr>
        <w:t xml:space="preserve"> охран</w:t>
      </w:r>
      <w:r w:rsidR="004F0E30" w:rsidRPr="00100F9C">
        <w:rPr>
          <w:sz w:val="28"/>
          <w:szCs w:val="28"/>
        </w:rPr>
        <w:t>е</w:t>
      </w:r>
      <w:r w:rsidRPr="00100F9C">
        <w:rPr>
          <w:sz w:val="28"/>
          <w:szCs w:val="28"/>
        </w:rPr>
        <w:t xml:space="preserve"> </w:t>
      </w:r>
      <w:r w:rsidR="004F0E30" w:rsidRPr="00100F9C">
        <w:rPr>
          <w:sz w:val="28"/>
          <w:szCs w:val="28"/>
        </w:rPr>
        <w:t>труда</w:t>
      </w:r>
      <w:r w:rsidRPr="00100F9C">
        <w:rPr>
          <w:sz w:val="28"/>
          <w:szCs w:val="28"/>
        </w:rPr>
        <w:t xml:space="preserve"> (условия </w:t>
      </w:r>
      <w:r w:rsidR="004F0E30" w:rsidRPr="00100F9C">
        <w:rPr>
          <w:sz w:val="28"/>
          <w:szCs w:val="28"/>
        </w:rPr>
        <w:t>труда</w:t>
      </w:r>
      <w:r w:rsidRPr="00100F9C">
        <w:rPr>
          <w:sz w:val="28"/>
          <w:szCs w:val="28"/>
        </w:rPr>
        <w:t xml:space="preserve">, безопасность </w:t>
      </w:r>
      <w:r w:rsidR="004F0E30" w:rsidRPr="00100F9C">
        <w:rPr>
          <w:sz w:val="28"/>
          <w:szCs w:val="28"/>
        </w:rPr>
        <w:t>труда</w:t>
      </w:r>
      <w:r w:rsidRPr="00100F9C">
        <w:rPr>
          <w:sz w:val="28"/>
          <w:szCs w:val="28"/>
        </w:rPr>
        <w:t xml:space="preserve">, за соблюдением технологических норм, правил эксплуатации машин, механизмов, средств производства, использование </w:t>
      </w:r>
      <w:r w:rsidR="004F0E30" w:rsidRPr="00100F9C">
        <w:rPr>
          <w:sz w:val="28"/>
          <w:szCs w:val="28"/>
        </w:rPr>
        <w:t>СИЗ</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организовать с</w:t>
      </w:r>
      <w:r w:rsidR="004F0E30" w:rsidRPr="00100F9C">
        <w:rPr>
          <w:sz w:val="28"/>
          <w:szCs w:val="28"/>
        </w:rPr>
        <w:t>б</w:t>
      </w:r>
      <w:r w:rsidRPr="00100F9C">
        <w:rPr>
          <w:sz w:val="28"/>
          <w:szCs w:val="28"/>
        </w:rPr>
        <w:t>о</w:t>
      </w:r>
      <w:r w:rsidR="004F0E30" w:rsidRPr="00100F9C">
        <w:rPr>
          <w:sz w:val="28"/>
          <w:szCs w:val="28"/>
        </w:rPr>
        <w:t>р</w:t>
      </w:r>
      <w:r w:rsidRPr="00100F9C">
        <w:rPr>
          <w:sz w:val="28"/>
          <w:szCs w:val="28"/>
        </w:rPr>
        <w:t xml:space="preserve"> информации о фактическом с</w:t>
      </w:r>
      <w:r w:rsidR="004F0E30" w:rsidRPr="00100F9C">
        <w:rPr>
          <w:sz w:val="28"/>
          <w:szCs w:val="28"/>
        </w:rPr>
        <w:t>остоянии</w:t>
      </w:r>
      <w:r w:rsidRPr="00100F9C">
        <w:rPr>
          <w:sz w:val="28"/>
          <w:szCs w:val="28"/>
        </w:rPr>
        <w:t xml:space="preserve"> охраны </w:t>
      </w:r>
      <w:r w:rsidR="004F0E30" w:rsidRPr="00100F9C">
        <w:rPr>
          <w:sz w:val="28"/>
          <w:szCs w:val="28"/>
        </w:rPr>
        <w:t>труда</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информирова</w:t>
      </w:r>
      <w:r w:rsidR="00F37349" w:rsidRPr="00100F9C">
        <w:rPr>
          <w:sz w:val="28"/>
          <w:szCs w:val="28"/>
        </w:rPr>
        <w:t>ть</w:t>
      </w:r>
      <w:r w:rsidRPr="00100F9C">
        <w:rPr>
          <w:sz w:val="28"/>
          <w:szCs w:val="28"/>
        </w:rPr>
        <w:t xml:space="preserve"> работников предприятия о с</w:t>
      </w:r>
      <w:r w:rsidR="004F0E30" w:rsidRPr="00100F9C">
        <w:rPr>
          <w:sz w:val="28"/>
          <w:szCs w:val="28"/>
        </w:rPr>
        <w:t>остоянии</w:t>
      </w:r>
      <w:r w:rsidRPr="00100F9C">
        <w:rPr>
          <w:sz w:val="28"/>
          <w:szCs w:val="28"/>
        </w:rPr>
        <w:t xml:space="preserve"> условий </w:t>
      </w:r>
      <w:r w:rsidR="004F0E30" w:rsidRPr="00100F9C">
        <w:rPr>
          <w:sz w:val="28"/>
          <w:szCs w:val="28"/>
        </w:rPr>
        <w:t>труда</w:t>
      </w:r>
      <w:r w:rsidRPr="00100F9C">
        <w:rPr>
          <w:sz w:val="28"/>
          <w:szCs w:val="28"/>
        </w:rPr>
        <w:t>, причин</w:t>
      </w:r>
      <w:r w:rsidR="00F37349" w:rsidRPr="00100F9C">
        <w:rPr>
          <w:sz w:val="28"/>
          <w:szCs w:val="28"/>
        </w:rPr>
        <w:t>ах</w:t>
      </w:r>
      <w:r w:rsidRPr="00100F9C">
        <w:rPr>
          <w:sz w:val="28"/>
          <w:szCs w:val="28"/>
        </w:rPr>
        <w:t xml:space="preserve"> и </w:t>
      </w:r>
      <w:r w:rsidR="00F37349" w:rsidRPr="00100F9C">
        <w:rPr>
          <w:sz w:val="28"/>
          <w:szCs w:val="28"/>
        </w:rPr>
        <w:t>по</w:t>
      </w:r>
      <w:r w:rsidRPr="00100F9C">
        <w:rPr>
          <w:sz w:val="28"/>
          <w:szCs w:val="28"/>
        </w:rPr>
        <w:t>следствия</w:t>
      </w:r>
      <w:r w:rsidR="00F37349" w:rsidRPr="00100F9C">
        <w:rPr>
          <w:sz w:val="28"/>
          <w:szCs w:val="28"/>
        </w:rPr>
        <w:t>х</w:t>
      </w:r>
      <w:r w:rsidRPr="00100F9C">
        <w:rPr>
          <w:sz w:val="28"/>
          <w:szCs w:val="28"/>
        </w:rPr>
        <w:t xml:space="preserve"> аварий и несчастных случаев на рабочих местах, о результатах проф</w:t>
      </w:r>
      <w:r w:rsidR="004F0E30" w:rsidRPr="00100F9C">
        <w:rPr>
          <w:sz w:val="28"/>
          <w:szCs w:val="28"/>
        </w:rPr>
        <w:t>и</w:t>
      </w:r>
      <w:r w:rsidRPr="00100F9C">
        <w:rPr>
          <w:sz w:val="28"/>
          <w:szCs w:val="28"/>
        </w:rPr>
        <w:t>лакти</w:t>
      </w:r>
      <w:r w:rsidR="004F0E30" w:rsidRPr="00100F9C">
        <w:rPr>
          <w:sz w:val="28"/>
          <w:szCs w:val="28"/>
        </w:rPr>
        <w:t>к</w:t>
      </w:r>
      <w:r w:rsidRPr="00100F9C">
        <w:rPr>
          <w:sz w:val="28"/>
          <w:szCs w:val="28"/>
        </w:rPr>
        <w:t>и</w:t>
      </w:r>
      <w:r w:rsidR="00100F9C">
        <w:rPr>
          <w:sz w:val="28"/>
          <w:szCs w:val="28"/>
        </w:rPr>
        <w:t xml:space="preserve"> </w:t>
      </w:r>
      <w:r w:rsidR="004F0E30" w:rsidRPr="00100F9C">
        <w:rPr>
          <w:sz w:val="28"/>
          <w:szCs w:val="28"/>
        </w:rPr>
        <w:t>труда</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использова</w:t>
      </w:r>
      <w:r w:rsidR="00F37349" w:rsidRPr="00100F9C">
        <w:rPr>
          <w:sz w:val="28"/>
          <w:szCs w:val="28"/>
        </w:rPr>
        <w:t>ть</w:t>
      </w:r>
      <w:r w:rsidRPr="00100F9C">
        <w:rPr>
          <w:sz w:val="28"/>
          <w:szCs w:val="28"/>
        </w:rPr>
        <w:t xml:space="preserve"> экономически</w:t>
      </w:r>
      <w:r w:rsidR="00F37349" w:rsidRPr="00100F9C">
        <w:rPr>
          <w:sz w:val="28"/>
          <w:szCs w:val="28"/>
        </w:rPr>
        <w:t>е</w:t>
      </w:r>
      <w:r w:rsidRPr="00100F9C">
        <w:rPr>
          <w:sz w:val="28"/>
          <w:szCs w:val="28"/>
        </w:rPr>
        <w:t xml:space="preserve"> метод</w:t>
      </w:r>
      <w:r w:rsidR="00F37349" w:rsidRPr="00100F9C">
        <w:rPr>
          <w:sz w:val="28"/>
          <w:szCs w:val="28"/>
        </w:rPr>
        <w:t>ы</w:t>
      </w:r>
      <w:r w:rsidRPr="00100F9C">
        <w:rPr>
          <w:sz w:val="28"/>
          <w:szCs w:val="28"/>
        </w:rPr>
        <w:t xml:space="preserve"> для повышения заинтересованности работников во внедрении в производство безопасной </w:t>
      </w:r>
      <w:r w:rsidRPr="00100F9C">
        <w:rPr>
          <w:sz w:val="28"/>
          <w:szCs w:val="28"/>
        </w:rPr>
        <w:lastRenderedPageBreak/>
        <w:t xml:space="preserve">техники, технологии, в соблюдении требований правил, норм и инструкций по охране </w:t>
      </w:r>
      <w:r w:rsidR="004F0E30" w:rsidRPr="00100F9C">
        <w:rPr>
          <w:sz w:val="28"/>
          <w:szCs w:val="28"/>
        </w:rPr>
        <w:t>труда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употребл</w:t>
      </w:r>
      <w:r w:rsidR="00F37349" w:rsidRPr="00100F9C">
        <w:rPr>
          <w:sz w:val="28"/>
          <w:szCs w:val="28"/>
        </w:rPr>
        <w:t>ять</w:t>
      </w:r>
      <w:r w:rsidRPr="00100F9C">
        <w:rPr>
          <w:sz w:val="28"/>
          <w:szCs w:val="28"/>
        </w:rPr>
        <w:t xml:space="preserve"> мер</w:t>
      </w:r>
      <w:r w:rsidR="00F37349" w:rsidRPr="00100F9C">
        <w:rPr>
          <w:sz w:val="28"/>
          <w:szCs w:val="28"/>
        </w:rPr>
        <w:t>ы</w:t>
      </w:r>
      <w:r w:rsidRPr="00100F9C">
        <w:rPr>
          <w:sz w:val="28"/>
          <w:szCs w:val="28"/>
        </w:rPr>
        <w:t xml:space="preserve"> воздействия, направленны</w:t>
      </w:r>
      <w:r w:rsidR="00F37349" w:rsidRPr="00100F9C">
        <w:rPr>
          <w:sz w:val="28"/>
          <w:szCs w:val="28"/>
        </w:rPr>
        <w:t>е</w:t>
      </w:r>
      <w:r w:rsidRPr="00100F9C">
        <w:rPr>
          <w:sz w:val="28"/>
          <w:szCs w:val="28"/>
        </w:rPr>
        <w:t xml:space="preserve"> на повышение персональной ответственности руководителей и специалистов за обеспечение безопасности </w:t>
      </w:r>
      <w:r w:rsidR="003405CB" w:rsidRPr="00100F9C">
        <w:rPr>
          <w:sz w:val="28"/>
          <w:szCs w:val="28"/>
        </w:rPr>
        <w:t>труда</w:t>
      </w:r>
      <w:r w:rsidRPr="00100F9C">
        <w:rPr>
          <w:sz w:val="28"/>
          <w:szCs w:val="28"/>
        </w:rPr>
        <w:t>, рабочих - за собл</w:t>
      </w:r>
      <w:r w:rsidR="00D65059" w:rsidRPr="00100F9C">
        <w:rPr>
          <w:sz w:val="28"/>
          <w:szCs w:val="28"/>
        </w:rPr>
        <w:t>юдением требований инструкций по</w:t>
      </w:r>
      <w:r w:rsidRPr="00100F9C">
        <w:rPr>
          <w:sz w:val="28"/>
          <w:szCs w:val="28"/>
        </w:rPr>
        <w:t xml:space="preserve"> специальностям</w:t>
      </w:r>
      <w:r w:rsidR="00D65059" w:rsidRPr="00100F9C">
        <w:rPr>
          <w:sz w:val="28"/>
          <w:szCs w:val="28"/>
        </w:rPr>
        <w:t xml:space="preserve"> и видам</w:t>
      </w:r>
      <w:r w:rsidRPr="00100F9C">
        <w:rPr>
          <w:sz w:val="28"/>
          <w:szCs w:val="28"/>
        </w:rPr>
        <w:t xml:space="preserve"> выполняемых работ.</w:t>
      </w:r>
    </w:p>
    <w:p w:rsidR="00D64E8E" w:rsidRPr="00100F9C" w:rsidRDefault="00D64E8E" w:rsidP="00100F9C">
      <w:pPr>
        <w:pStyle w:val="a5"/>
        <w:widowControl w:val="0"/>
        <w:spacing w:after="0" w:line="360" w:lineRule="auto"/>
        <w:ind w:firstLine="709"/>
        <w:jc w:val="both"/>
        <w:rPr>
          <w:sz w:val="28"/>
          <w:szCs w:val="28"/>
        </w:rPr>
      </w:pPr>
      <w:r w:rsidRPr="00100F9C">
        <w:rPr>
          <w:i/>
          <w:sz w:val="28"/>
          <w:szCs w:val="28"/>
        </w:rPr>
        <w:t>Обучение, инструктаж и проверка знаний</w:t>
      </w:r>
      <w:r w:rsidRPr="00100F9C">
        <w:rPr>
          <w:sz w:val="28"/>
          <w:szCs w:val="28"/>
        </w:rPr>
        <w:t xml:space="preserve"> работников по вопросам охраны </w:t>
      </w:r>
      <w:r w:rsidR="003405CB" w:rsidRPr="00100F9C">
        <w:rPr>
          <w:sz w:val="28"/>
          <w:szCs w:val="28"/>
        </w:rPr>
        <w:t>труда</w:t>
      </w:r>
      <w:r w:rsidRPr="00100F9C">
        <w:rPr>
          <w:sz w:val="28"/>
          <w:szCs w:val="28"/>
        </w:rPr>
        <w:t xml:space="preserve"> осу</w:t>
      </w:r>
      <w:r w:rsidR="00D65059" w:rsidRPr="00100F9C">
        <w:rPr>
          <w:sz w:val="28"/>
          <w:szCs w:val="28"/>
        </w:rPr>
        <w:t>ществляется соответственно НПАОТ</w:t>
      </w:r>
      <w:r w:rsidRPr="00100F9C">
        <w:rPr>
          <w:sz w:val="28"/>
          <w:szCs w:val="28"/>
        </w:rPr>
        <w:t xml:space="preserve"> 0.00-4.12-05.</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Пропаганда вопросов охраны </w:t>
      </w:r>
      <w:r w:rsidR="003405CB" w:rsidRPr="00100F9C">
        <w:rPr>
          <w:sz w:val="28"/>
          <w:szCs w:val="28"/>
        </w:rPr>
        <w:t>труда</w:t>
      </w:r>
      <w:r w:rsidRPr="00100F9C">
        <w:rPr>
          <w:sz w:val="28"/>
          <w:szCs w:val="28"/>
        </w:rPr>
        <w:t xml:space="preserve"> включает:</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создание уголков, кабинетов охраны </w:t>
      </w:r>
      <w:r w:rsidR="003405CB" w:rsidRPr="00100F9C">
        <w:rPr>
          <w:sz w:val="28"/>
          <w:szCs w:val="28"/>
        </w:rPr>
        <w:t>труда</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проведение дней охраны </w:t>
      </w:r>
      <w:r w:rsidR="003405CB" w:rsidRPr="00100F9C">
        <w:rPr>
          <w:sz w:val="28"/>
          <w:szCs w:val="28"/>
        </w:rPr>
        <w:t>труда</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демонстрирование учебных фильмов </w:t>
      </w:r>
      <w:r w:rsidR="003405CB" w:rsidRPr="00100F9C">
        <w:rPr>
          <w:sz w:val="28"/>
          <w:szCs w:val="28"/>
        </w:rPr>
        <w:t>по</w:t>
      </w:r>
      <w:r w:rsidRPr="00100F9C">
        <w:rPr>
          <w:sz w:val="28"/>
          <w:szCs w:val="28"/>
        </w:rPr>
        <w:t xml:space="preserve"> охран</w:t>
      </w:r>
      <w:r w:rsidR="003405CB" w:rsidRPr="00100F9C">
        <w:rPr>
          <w:sz w:val="28"/>
          <w:szCs w:val="28"/>
        </w:rPr>
        <w:t>е труда</w:t>
      </w:r>
      <w:r w:rsidRPr="00100F9C">
        <w:rPr>
          <w:sz w:val="28"/>
          <w:szCs w:val="28"/>
        </w:rPr>
        <w:t>;</w:t>
      </w:r>
    </w:p>
    <w:p w:rsidR="00D64E8E" w:rsidRPr="00100F9C" w:rsidRDefault="00D65059" w:rsidP="00100F9C">
      <w:pPr>
        <w:pStyle w:val="a5"/>
        <w:widowControl w:val="0"/>
        <w:spacing w:after="0" w:line="360" w:lineRule="auto"/>
        <w:ind w:firstLine="709"/>
        <w:jc w:val="both"/>
        <w:rPr>
          <w:sz w:val="28"/>
          <w:szCs w:val="28"/>
        </w:rPr>
      </w:pPr>
      <w:r w:rsidRPr="00100F9C">
        <w:rPr>
          <w:sz w:val="28"/>
          <w:szCs w:val="28"/>
        </w:rPr>
        <w:t>проведение смотров</w:t>
      </w:r>
      <w:r w:rsidR="00D64E8E" w:rsidRPr="00100F9C">
        <w:rPr>
          <w:sz w:val="28"/>
          <w:szCs w:val="28"/>
        </w:rPr>
        <w:t>, семинаров и др.</w:t>
      </w:r>
    </w:p>
    <w:p w:rsidR="00100F9C" w:rsidRDefault="00D64E8E" w:rsidP="00100F9C">
      <w:pPr>
        <w:pStyle w:val="a5"/>
        <w:widowControl w:val="0"/>
        <w:spacing w:after="0" w:line="360" w:lineRule="auto"/>
        <w:ind w:firstLine="709"/>
        <w:jc w:val="both"/>
        <w:rPr>
          <w:sz w:val="28"/>
          <w:szCs w:val="28"/>
        </w:rPr>
      </w:pPr>
      <w:r w:rsidRPr="00100F9C">
        <w:rPr>
          <w:i/>
          <w:sz w:val="28"/>
          <w:szCs w:val="28"/>
        </w:rPr>
        <w:t>Для обеспечения безопасности работников</w:t>
      </w:r>
      <w:r w:rsidRPr="00100F9C">
        <w:rPr>
          <w:sz w:val="28"/>
          <w:szCs w:val="28"/>
        </w:rPr>
        <w:t xml:space="preserve"> от действия технологического оборудования, средств связи и оргтехники, электротехнических и вентиляционных установок, систем тепло-, вод</w:t>
      </w:r>
      <w:r w:rsidR="003405CB" w:rsidRPr="00100F9C">
        <w:rPr>
          <w:sz w:val="28"/>
          <w:szCs w:val="28"/>
        </w:rPr>
        <w:t>о</w:t>
      </w:r>
      <w:r w:rsidRPr="00100F9C">
        <w:rPr>
          <w:sz w:val="28"/>
          <w:szCs w:val="28"/>
        </w:rPr>
        <w:t>- и газ</w:t>
      </w:r>
      <w:r w:rsidR="003405CB" w:rsidRPr="00100F9C">
        <w:rPr>
          <w:sz w:val="28"/>
          <w:szCs w:val="28"/>
        </w:rPr>
        <w:t>оснабжения</w:t>
      </w:r>
      <w:r w:rsidRPr="00100F9C">
        <w:rPr>
          <w:sz w:val="28"/>
          <w:szCs w:val="28"/>
        </w:rPr>
        <w:t>, строительной техники, транспортных средств, подъемных машин и механизмов, которые применяются или вводятся в эксплуатацию, осуществляют:</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назначение лиц, ответственных за </w:t>
      </w:r>
      <w:r w:rsidR="003405CB" w:rsidRPr="00100F9C">
        <w:rPr>
          <w:sz w:val="28"/>
          <w:szCs w:val="28"/>
        </w:rPr>
        <w:t>со</w:t>
      </w:r>
      <w:r w:rsidRPr="00100F9C">
        <w:rPr>
          <w:sz w:val="28"/>
          <w:szCs w:val="28"/>
        </w:rPr>
        <w:t>держание этого оборудования в безопасном с</w:t>
      </w:r>
      <w:r w:rsidR="003405CB" w:rsidRPr="00100F9C">
        <w:rPr>
          <w:sz w:val="28"/>
          <w:szCs w:val="28"/>
        </w:rPr>
        <w:t>остоянии</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пред</w:t>
      </w:r>
      <w:r w:rsidR="00D65059" w:rsidRPr="00100F9C">
        <w:rPr>
          <w:sz w:val="28"/>
          <w:szCs w:val="28"/>
        </w:rPr>
        <w:t>варительный</w:t>
      </w:r>
      <w:r w:rsidR="00100F9C">
        <w:rPr>
          <w:sz w:val="28"/>
          <w:szCs w:val="28"/>
        </w:rPr>
        <w:t xml:space="preserve"> </w:t>
      </w:r>
      <w:r w:rsidRPr="00100F9C">
        <w:rPr>
          <w:sz w:val="28"/>
          <w:szCs w:val="28"/>
        </w:rPr>
        <w:t xml:space="preserve">контроль оборудования на соответствие требованиям норм и правил </w:t>
      </w:r>
      <w:r w:rsidR="003405CB" w:rsidRPr="00100F9C">
        <w:rPr>
          <w:sz w:val="28"/>
          <w:szCs w:val="28"/>
        </w:rPr>
        <w:t>по</w:t>
      </w:r>
      <w:r w:rsidRPr="00100F9C">
        <w:rPr>
          <w:sz w:val="28"/>
          <w:szCs w:val="28"/>
        </w:rPr>
        <w:t xml:space="preserve"> охран</w:t>
      </w:r>
      <w:r w:rsidR="003405CB" w:rsidRPr="00100F9C">
        <w:rPr>
          <w:sz w:val="28"/>
          <w:szCs w:val="28"/>
        </w:rPr>
        <w:t>е труда</w:t>
      </w:r>
      <w:r w:rsidRPr="00100F9C">
        <w:rPr>
          <w:sz w:val="28"/>
          <w:szCs w:val="28"/>
        </w:rPr>
        <w:t>, на наличие сертификатов соответствия;</w:t>
      </w:r>
    </w:p>
    <w:p w:rsidR="00100F9C" w:rsidRDefault="00D64E8E" w:rsidP="00100F9C">
      <w:pPr>
        <w:pStyle w:val="a5"/>
        <w:widowControl w:val="0"/>
        <w:spacing w:after="0" w:line="360" w:lineRule="auto"/>
        <w:ind w:firstLine="709"/>
        <w:jc w:val="both"/>
        <w:rPr>
          <w:sz w:val="28"/>
          <w:szCs w:val="28"/>
        </w:rPr>
      </w:pPr>
      <w:r w:rsidRPr="00100F9C">
        <w:rPr>
          <w:sz w:val="28"/>
          <w:szCs w:val="28"/>
        </w:rPr>
        <w:t>изучение проектной и технической документации и определение мероприятий безопасной эксплуатации оборудования в соответствующих инструкциях;</w:t>
      </w:r>
    </w:p>
    <w:p w:rsidR="00100F9C" w:rsidRDefault="00D64E8E" w:rsidP="00100F9C">
      <w:pPr>
        <w:pStyle w:val="a5"/>
        <w:widowControl w:val="0"/>
        <w:spacing w:after="0" w:line="360" w:lineRule="auto"/>
        <w:ind w:firstLine="709"/>
        <w:jc w:val="both"/>
        <w:rPr>
          <w:sz w:val="28"/>
          <w:szCs w:val="28"/>
        </w:rPr>
      </w:pPr>
      <w:r w:rsidRPr="00100F9C">
        <w:rPr>
          <w:sz w:val="28"/>
          <w:szCs w:val="28"/>
        </w:rPr>
        <w:t>установление порядка введения в эксплуатацию нового оборудования или такого, что прошло ремонт после отраб</w:t>
      </w:r>
      <w:r w:rsidR="00D65059" w:rsidRPr="00100F9C">
        <w:rPr>
          <w:sz w:val="28"/>
          <w:szCs w:val="28"/>
        </w:rPr>
        <w:t>отанного</w:t>
      </w:r>
      <w:r w:rsidRPr="00100F9C">
        <w:rPr>
          <w:sz w:val="28"/>
          <w:szCs w:val="28"/>
        </w:rPr>
        <w:t xml:space="preserve"> амортизационного срока;</w:t>
      </w:r>
    </w:p>
    <w:p w:rsidR="00100F9C" w:rsidRDefault="00D64E8E" w:rsidP="00100F9C">
      <w:pPr>
        <w:pStyle w:val="a5"/>
        <w:widowControl w:val="0"/>
        <w:spacing w:after="0" w:line="360" w:lineRule="auto"/>
        <w:ind w:firstLine="709"/>
        <w:jc w:val="both"/>
        <w:rPr>
          <w:sz w:val="28"/>
          <w:szCs w:val="28"/>
        </w:rPr>
      </w:pPr>
      <w:r w:rsidRPr="00100F9C">
        <w:rPr>
          <w:sz w:val="28"/>
          <w:szCs w:val="28"/>
        </w:rPr>
        <w:t>своевременное обучение персонал</w:t>
      </w:r>
      <w:r w:rsidR="003405CB" w:rsidRPr="00100F9C">
        <w:rPr>
          <w:sz w:val="28"/>
          <w:szCs w:val="28"/>
        </w:rPr>
        <w:t>а</w:t>
      </w:r>
      <w:r w:rsidRPr="00100F9C">
        <w:rPr>
          <w:sz w:val="28"/>
          <w:szCs w:val="28"/>
        </w:rPr>
        <w:t xml:space="preserve">, который обслуживает, использует </w:t>
      </w:r>
      <w:r w:rsidRPr="00100F9C">
        <w:rPr>
          <w:sz w:val="28"/>
          <w:szCs w:val="28"/>
        </w:rPr>
        <w:lastRenderedPageBreak/>
        <w:t>оборудование;</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организацию своевременного проведения ремонтов и испытаний согласно установленным нормативам.</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Для оборудования повышенной опасности устанавливается порядок введ</w:t>
      </w:r>
      <w:r w:rsidR="003405CB" w:rsidRPr="00100F9C">
        <w:rPr>
          <w:sz w:val="28"/>
          <w:szCs w:val="28"/>
        </w:rPr>
        <w:t>ения в эксплуатацию, организация</w:t>
      </w:r>
      <w:r w:rsidRPr="00100F9C">
        <w:rPr>
          <w:sz w:val="28"/>
          <w:szCs w:val="28"/>
        </w:rPr>
        <w:t xml:space="preserve"> надзора, поддержки в исправном и безопасном с</w:t>
      </w:r>
      <w:r w:rsidR="003405CB" w:rsidRPr="00100F9C">
        <w:rPr>
          <w:sz w:val="28"/>
          <w:szCs w:val="28"/>
        </w:rPr>
        <w:t>остоянии</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Производственное оборудование и транспортные средства, которые вводятся в эксплуатацию после реконструкции, должны отвечать требованиям нормативных актов </w:t>
      </w:r>
      <w:r w:rsidR="003405CB" w:rsidRPr="00100F9C">
        <w:rPr>
          <w:sz w:val="28"/>
          <w:szCs w:val="28"/>
        </w:rPr>
        <w:t>по</w:t>
      </w:r>
      <w:r w:rsidRPr="00100F9C">
        <w:rPr>
          <w:sz w:val="28"/>
          <w:szCs w:val="28"/>
        </w:rPr>
        <w:t xml:space="preserve"> охране </w:t>
      </w:r>
      <w:r w:rsidR="003405CB" w:rsidRPr="00100F9C">
        <w:rPr>
          <w:sz w:val="28"/>
          <w:szCs w:val="28"/>
        </w:rPr>
        <w:t>труда</w:t>
      </w:r>
      <w:r w:rsidRPr="00100F9C">
        <w:rPr>
          <w:sz w:val="28"/>
          <w:szCs w:val="28"/>
        </w:rPr>
        <w:t>.</w:t>
      </w:r>
    </w:p>
    <w:p w:rsidR="00D64E8E" w:rsidRPr="00100F9C" w:rsidRDefault="00D64E8E" w:rsidP="00100F9C">
      <w:pPr>
        <w:widowControl w:val="0"/>
        <w:spacing w:line="360" w:lineRule="auto"/>
        <w:ind w:firstLine="709"/>
        <w:jc w:val="both"/>
        <w:rPr>
          <w:sz w:val="28"/>
          <w:szCs w:val="28"/>
        </w:rPr>
      </w:pPr>
      <w:r w:rsidRPr="00100F9C">
        <w:rPr>
          <w:i/>
          <w:sz w:val="28"/>
          <w:szCs w:val="28"/>
        </w:rPr>
        <w:t>Безопасность производственного процесса</w:t>
      </w:r>
      <w:r w:rsidRPr="00100F9C">
        <w:rPr>
          <w:sz w:val="28"/>
          <w:szCs w:val="28"/>
        </w:rPr>
        <w:t xml:space="preserve"> обеспечивается при проектировании, техническом переоснащении, путем </w:t>
      </w:r>
      <w:r w:rsidR="003405CB" w:rsidRPr="00100F9C">
        <w:rPr>
          <w:sz w:val="28"/>
          <w:szCs w:val="28"/>
        </w:rPr>
        <w:t>целенаправленного</w:t>
      </w:r>
      <w:r w:rsidRPr="00100F9C">
        <w:rPr>
          <w:sz w:val="28"/>
          <w:szCs w:val="28"/>
        </w:rPr>
        <w:t xml:space="preserve"> изменения технологии работ.</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Проекты на строительство, реконструкцию в разделе “Охрана </w:t>
      </w:r>
      <w:r w:rsidR="003405CB" w:rsidRPr="00100F9C">
        <w:rPr>
          <w:sz w:val="28"/>
          <w:szCs w:val="28"/>
        </w:rPr>
        <w:t>труда</w:t>
      </w:r>
      <w:r w:rsidRPr="00100F9C">
        <w:rPr>
          <w:sz w:val="28"/>
          <w:szCs w:val="28"/>
        </w:rPr>
        <w:t xml:space="preserve">” должны иметь требования безопасности производственных процессов и предусматривать устранение непосредственного контакта с </w:t>
      </w:r>
      <w:r w:rsidR="003405CB" w:rsidRPr="00100F9C">
        <w:rPr>
          <w:sz w:val="28"/>
          <w:szCs w:val="28"/>
        </w:rPr>
        <w:t xml:space="preserve">ОПФ, </w:t>
      </w:r>
      <w:r w:rsidRPr="00100F9C">
        <w:rPr>
          <w:sz w:val="28"/>
          <w:szCs w:val="28"/>
        </w:rPr>
        <w:t>В</w:t>
      </w:r>
      <w:r w:rsidR="003405CB" w:rsidRPr="00100F9C">
        <w:rPr>
          <w:sz w:val="28"/>
          <w:szCs w:val="28"/>
        </w:rPr>
        <w:t>П</w:t>
      </w:r>
      <w:r w:rsidRPr="00100F9C">
        <w:rPr>
          <w:sz w:val="28"/>
          <w:szCs w:val="28"/>
        </w:rPr>
        <w:t>Ф (опасный производственный фактор, вредный производственный фактор).</w:t>
      </w:r>
    </w:p>
    <w:p w:rsidR="00100F9C" w:rsidRDefault="00D64E8E" w:rsidP="00100F9C">
      <w:pPr>
        <w:pStyle w:val="a5"/>
        <w:widowControl w:val="0"/>
        <w:spacing w:after="0" w:line="360" w:lineRule="auto"/>
        <w:ind w:firstLine="709"/>
        <w:jc w:val="both"/>
        <w:rPr>
          <w:sz w:val="28"/>
          <w:szCs w:val="28"/>
        </w:rPr>
      </w:pPr>
      <w:r w:rsidRPr="00100F9C">
        <w:rPr>
          <w:i/>
          <w:sz w:val="28"/>
          <w:szCs w:val="28"/>
        </w:rPr>
        <w:t>Безопасность производственного процесса обеспечивается</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выбором технологических процессов;</w:t>
      </w:r>
    </w:p>
    <w:p w:rsidR="00100F9C" w:rsidRDefault="00D64E8E" w:rsidP="00100F9C">
      <w:pPr>
        <w:pStyle w:val="a5"/>
        <w:widowControl w:val="0"/>
        <w:spacing w:after="0" w:line="360" w:lineRule="auto"/>
        <w:ind w:firstLine="709"/>
        <w:jc w:val="both"/>
        <w:rPr>
          <w:sz w:val="28"/>
          <w:szCs w:val="28"/>
        </w:rPr>
      </w:pPr>
      <w:r w:rsidRPr="00100F9C">
        <w:rPr>
          <w:sz w:val="28"/>
          <w:szCs w:val="28"/>
        </w:rPr>
        <w:t>выбором производственных площадей и объемов производственных помещений;</w:t>
      </w:r>
    </w:p>
    <w:p w:rsidR="00100F9C" w:rsidRDefault="00D64E8E" w:rsidP="00100F9C">
      <w:pPr>
        <w:pStyle w:val="a5"/>
        <w:widowControl w:val="0"/>
        <w:spacing w:after="0" w:line="360" w:lineRule="auto"/>
        <w:ind w:firstLine="709"/>
        <w:jc w:val="both"/>
        <w:rPr>
          <w:sz w:val="28"/>
          <w:szCs w:val="28"/>
        </w:rPr>
      </w:pPr>
      <w:r w:rsidRPr="00100F9C">
        <w:rPr>
          <w:sz w:val="28"/>
          <w:szCs w:val="28"/>
        </w:rPr>
        <w:t>выбором материалов, способом их хранения и транспортировк</w:t>
      </w:r>
      <w:r w:rsidR="003405CB" w:rsidRPr="00100F9C">
        <w:rPr>
          <w:sz w:val="28"/>
          <w:szCs w:val="28"/>
        </w:rPr>
        <w:t>и</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выбором и размещением производственного оборудования;</w:t>
      </w:r>
    </w:p>
    <w:p w:rsidR="00100F9C" w:rsidRDefault="00D64E8E" w:rsidP="00100F9C">
      <w:pPr>
        <w:pStyle w:val="a5"/>
        <w:widowControl w:val="0"/>
        <w:spacing w:after="0" w:line="360" w:lineRule="auto"/>
        <w:ind w:firstLine="709"/>
        <w:jc w:val="both"/>
        <w:rPr>
          <w:sz w:val="28"/>
          <w:szCs w:val="28"/>
        </w:rPr>
      </w:pPr>
      <w:r w:rsidRPr="00100F9C">
        <w:rPr>
          <w:sz w:val="28"/>
          <w:szCs w:val="28"/>
        </w:rPr>
        <w:t>обучение персонал</w:t>
      </w:r>
      <w:r w:rsidR="003405CB" w:rsidRPr="00100F9C">
        <w:rPr>
          <w:sz w:val="28"/>
          <w:szCs w:val="28"/>
        </w:rPr>
        <w:t>а</w:t>
      </w:r>
      <w:r w:rsidRPr="00100F9C">
        <w:rPr>
          <w:sz w:val="28"/>
          <w:szCs w:val="28"/>
        </w:rPr>
        <w:t>;</w:t>
      </w:r>
    </w:p>
    <w:p w:rsidR="00100F9C" w:rsidRDefault="00D65059" w:rsidP="00100F9C">
      <w:pPr>
        <w:pStyle w:val="a5"/>
        <w:widowControl w:val="0"/>
        <w:spacing w:after="0" w:line="360" w:lineRule="auto"/>
        <w:ind w:firstLine="709"/>
        <w:jc w:val="both"/>
        <w:rPr>
          <w:sz w:val="28"/>
          <w:szCs w:val="28"/>
        </w:rPr>
      </w:pPr>
      <w:r w:rsidRPr="00100F9C">
        <w:rPr>
          <w:sz w:val="28"/>
          <w:szCs w:val="28"/>
        </w:rPr>
        <w:t>применением СИ</w:t>
      </w:r>
      <w:r w:rsidR="003405CB" w:rsidRPr="00100F9C">
        <w:rPr>
          <w:sz w:val="28"/>
          <w:szCs w:val="28"/>
        </w:rPr>
        <w:t>З</w:t>
      </w:r>
      <w:r w:rsidR="00D64E8E" w:rsidRPr="00100F9C">
        <w:rPr>
          <w:sz w:val="28"/>
          <w:szCs w:val="28"/>
        </w:rPr>
        <w:t xml:space="preserve"> и </w:t>
      </w:r>
      <w:r w:rsidR="003405CB" w:rsidRPr="00100F9C">
        <w:rPr>
          <w:sz w:val="28"/>
          <w:szCs w:val="28"/>
        </w:rPr>
        <w:t>С</w:t>
      </w:r>
      <w:r w:rsidR="00D64E8E" w:rsidRPr="00100F9C">
        <w:rPr>
          <w:sz w:val="28"/>
          <w:szCs w:val="28"/>
        </w:rPr>
        <w:t>КЗ (</w:t>
      </w:r>
      <w:r w:rsidRPr="00100F9C">
        <w:rPr>
          <w:sz w:val="28"/>
          <w:szCs w:val="28"/>
        </w:rPr>
        <w:t>СИЗ</w:t>
      </w:r>
      <w:r w:rsidR="00D64E8E" w:rsidRPr="00100F9C">
        <w:rPr>
          <w:sz w:val="28"/>
          <w:szCs w:val="28"/>
        </w:rPr>
        <w:t xml:space="preserve"> - средства индивидуальной защиты, </w:t>
      </w:r>
      <w:r w:rsidRPr="00100F9C">
        <w:rPr>
          <w:sz w:val="28"/>
          <w:szCs w:val="28"/>
        </w:rPr>
        <w:t>С</w:t>
      </w:r>
      <w:r w:rsidR="00D64E8E" w:rsidRPr="00100F9C">
        <w:rPr>
          <w:sz w:val="28"/>
          <w:szCs w:val="28"/>
        </w:rPr>
        <w:t>КЗ - средства коллективной защиты);</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включением требований охраны </w:t>
      </w:r>
      <w:r w:rsidR="003405CB" w:rsidRPr="00100F9C">
        <w:rPr>
          <w:sz w:val="28"/>
          <w:szCs w:val="28"/>
        </w:rPr>
        <w:t>труда</w:t>
      </w:r>
      <w:r w:rsidRPr="00100F9C">
        <w:rPr>
          <w:sz w:val="28"/>
          <w:szCs w:val="28"/>
        </w:rPr>
        <w:t xml:space="preserve"> в инструкции по эксплуатации или в технологические карты.</w:t>
      </w:r>
    </w:p>
    <w:p w:rsidR="00D64E8E" w:rsidRPr="00100F9C" w:rsidRDefault="00D64E8E" w:rsidP="00100F9C">
      <w:pPr>
        <w:pStyle w:val="a5"/>
        <w:widowControl w:val="0"/>
        <w:spacing w:after="0" w:line="360" w:lineRule="auto"/>
        <w:ind w:firstLine="709"/>
        <w:jc w:val="both"/>
        <w:rPr>
          <w:sz w:val="28"/>
          <w:szCs w:val="28"/>
        </w:rPr>
      </w:pPr>
      <w:r w:rsidRPr="00100F9C">
        <w:rPr>
          <w:i/>
          <w:sz w:val="28"/>
          <w:szCs w:val="28"/>
        </w:rPr>
        <w:t>Производственные сооружения, здания,</w:t>
      </w:r>
      <w:r w:rsidRPr="00100F9C">
        <w:rPr>
          <w:sz w:val="28"/>
          <w:szCs w:val="28"/>
        </w:rPr>
        <w:t xml:space="preserve"> </w:t>
      </w:r>
      <w:r w:rsidRPr="00100F9C">
        <w:rPr>
          <w:i/>
          <w:sz w:val="28"/>
          <w:szCs w:val="28"/>
        </w:rPr>
        <w:t>инженерные сети</w:t>
      </w:r>
      <w:r w:rsidRPr="00100F9C">
        <w:rPr>
          <w:sz w:val="28"/>
          <w:szCs w:val="28"/>
        </w:rPr>
        <w:t xml:space="preserve">, которые вводятся в эксплуатацию после строительства или реконструкции, должны отвечать требованиям соответствующих актов по охране </w:t>
      </w:r>
      <w:r w:rsidR="003405CB" w:rsidRPr="00100F9C">
        <w:rPr>
          <w:sz w:val="28"/>
          <w:szCs w:val="28"/>
        </w:rPr>
        <w:t>труда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lastRenderedPageBreak/>
        <w:t xml:space="preserve">Проектная документация на строительство и реконструкцию зданий и сооружений должна проходить экспертизу на соответствие ее требованиям нормативных актов по охране </w:t>
      </w:r>
      <w:r w:rsidR="003405CB" w:rsidRPr="00100F9C">
        <w:rPr>
          <w:sz w:val="28"/>
          <w:szCs w:val="28"/>
        </w:rPr>
        <w:t>труда</w:t>
      </w:r>
      <w:r w:rsidRPr="00100F9C">
        <w:rPr>
          <w:sz w:val="28"/>
          <w:szCs w:val="28"/>
        </w:rPr>
        <w:t xml:space="preserve"> и пожарной безопасности (</w:t>
      </w:r>
      <w:r w:rsidR="003405CB" w:rsidRPr="00100F9C">
        <w:rPr>
          <w:sz w:val="28"/>
          <w:szCs w:val="28"/>
        </w:rPr>
        <w:t>Г</w:t>
      </w:r>
      <w:r w:rsidRPr="00100F9C">
        <w:rPr>
          <w:sz w:val="28"/>
          <w:szCs w:val="28"/>
        </w:rPr>
        <w:t>НАО</w:t>
      </w:r>
      <w:r w:rsidR="003405CB" w:rsidRPr="00100F9C">
        <w:rPr>
          <w:sz w:val="28"/>
          <w:szCs w:val="28"/>
        </w:rPr>
        <w:t>Т</w:t>
      </w:r>
      <w:r w:rsidRPr="00100F9C">
        <w:rPr>
          <w:sz w:val="28"/>
          <w:szCs w:val="28"/>
        </w:rPr>
        <w:t xml:space="preserve"> 0.00-4.20-94).</w:t>
      </w:r>
    </w:p>
    <w:p w:rsidR="00100F9C" w:rsidRDefault="00D64E8E" w:rsidP="00100F9C">
      <w:pPr>
        <w:pStyle w:val="a5"/>
        <w:widowControl w:val="0"/>
        <w:spacing w:after="0" w:line="360" w:lineRule="auto"/>
        <w:ind w:firstLine="709"/>
        <w:jc w:val="both"/>
        <w:rPr>
          <w:i/>
          <w:sz w:val="28"/>
          <w:szCs w:val="28"/>
        </w:rPr>
      </w:pPr>
      <w:r w:rsidRPr="00100F9C">
        <w:rPr>
          <w:i/>
          <w:sz w:val="28"/>
          <w:szCs w:val="28"/>
        </w:rPr>
        <w:t>Безопасная эксплуатация зданий, сооружений, инженерных сетей обеспечивается:</w:t>
      </w:r>
    </w:p>
    <w:p w:rsidR="00100F9C" w:rsidRDefault="00D64E8E" w:rsidP="00100F9C">
      <w:pPr>
        <w:pStyle w:val="a5"/>
        <w:widowControl w:val="0"/>
        <w:spacing w:after="0" w:line="360" w:lineRule="auto"/>
        <w:ind w:firstLine="709"/>
        <w:jc w:val="both"/>
        <w:rPr>
          <w:sz w:val="28"/>
          <w:szCs w:val="28"/>
        </w:rPr>
      </w:pPr>
      <w:r w:rsidRPr="00100F9C">
        <w:rPr>
          <w:sz w:val="28"/>
          <w:szCs w:val="28"/>
        </w:rPr>
        <w:t>назначением лиц, ответственных за их эксплуатацию;</w:t>
      </w:r>
    </w:p>
    <w:p w:rsidR="00100F9C" w:rsidRDefault="00D64E8E" w:rsidP="00100F9C">
      <w:pPr>
        <w:pStyle w:val="a5"/>
        <w:widowControl w:val="0"/>
        <w:spacing w:after="0" w:line="360" w:lineRule="auto"/>
        <w:ind w:firstLine="709"/>
        <w:jc w:val="both"/>
        <w:rPr>
          <w:sz w:val="28"/>
          <w:szCs w:val="28"/>
        </w:rPr>
      </w:pPr>
      <w:r w:rsidRPr="00100F9C">
        <w:rPr>
          <w:sz w:val="28"/>
          <w:szCs w:val="28"/>
        </w:rPr>
        <w:t>установлением наблюдения за их техническим с</w:t>
      </w:r>
      <w:r w:rsidR="003405CB" w:rsidRPr="00100F9C">
        <w:rPr>
          <w:sz w:val="28"/>
          <w:szCs w:val="28"/>
        </w:rPr>
        <w:t>остоянием</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назначением лиц, ответственных за </w:t>
      </w:r>
      <w:r w:rsidR="003405CB" w:rsidRPr="00100F9C">
        <w:rPr>
          <w:sz w:val="28"/>
          <w:szCs w:val="28"/>
        </w:rPr>
        <w:t>со</w:t>
      </w:r>
      <w:r w:rsidR="00D65059" w:rsidRPr="00100F9C">
        <w:rPr>
          <w:sz w:val="28"/>
          <w:szCs w:val="28"/>
        </w:rPr>
        <w:t>держание</w:t>
      </w:r>
      <w:r w:rsidRPr="00100F9C">
        <w:rPr>
          <w:sz w:val="28"/>
          <w:szCs w:val="28"/>
        </w:rPr>
        <w:t xml:space="preserve"> их в исправном и безопасном с</w:t>
      </w:r>
      <w:r w:rsidR="003405CB" w:rsidRPr="00100F9C">
        <w:rPr>
          <w:sz w:val="28"/>
          <w:szCs w:val="28"/>
        </w:rPr>
        <w:t>остоянии</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организацией периодического обследования и планово-предупредительного ремонта.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Объектами повышенной опасности есть: сосуды</w:t>
      </w:r>
      <w:r w:rsidR="003405CB" w:rsidRPr="00100F9C">
        <w:rPr>
          <w:sz w:val="28"/>
          <w:szCs w:val="28"/>
        </w:rPr>
        <w:t xml:space="preserve"> работающие</w:t>
      </w:r>
      <w:r w:rsidR="00100F9C">
        <w:rPr>
          <w:sz w:val="28"/>
          <w:szCs w:val="28"/>
        </w:rPr>
        <w:t xml:space="preserve"> </w:t>
      </w:r>
      <w:r w:rsidRPr="00100F9C">
        <w:rPr>
          <w:sz w:val="28"/>
          <w:szCs w:val="28"/>
        </w:rPr>
        <w:t>под давлением; подъемные с</w:t>
      </w:r>
      <w:r w:rsidR="00D65059" w:rsidRPr="00100F9C">
        <w:rPr>
          <w:sz w:val="28"/>
          <w:szCs w:val="28"/>
        </w:rPr>
        <w:t>редства</w:t>
      </w:r>
      <w:r w:rsidRPr="00100F9C">
        <w:rPr>
          <w:sz w:val="28"/>
          <w:szCs w:val="28"/>
        </w:rPr>
        <w:t>; компрессоры; трубопроводы под давлением; теплоэнергетические установки; электрооборудование и электроустановки; объекты газового хозяйс</w:t>
      </w:r>
      <w:r w:rsidR="00D65059" w:rsidRPr="00100F9C">
        <w:rPr>
          <w:sz w:val="28"/>
          <w:szCs w:val="28"/>
        </w:rPr>
        <w:t>тва; электроинструмент; подвижной транспорт; объекты с</w:t>
      </w:r>
      <w:r w:rsidRPr="00100F9C">
        <w:rPr>
          <w:sz w:val="28"/>
          <w:szCs w:val="28"/>
        </w:rPr>
        <w:t xml:space="preserve"> взрывоопасными зонами и т.п..</w:t>
      </w:r>
    </w:p>
    <w:p w:rsidR="00100F9C" w:rsidRDefault="00D64E8E" w:rsidP="00100F9C">
      <w:pPr>
        <w:pStyle w:val="a5"/>
        <w:widowControl w:val="0"/>
        <w:spacing w:after="0" w:line="360" w:lineRule="auto"/>
        <w:ind w:firstLine="709"/>
        <w:jc w:val="both"/>
        <w:rPr>
          <w:i/>
          <w:sz w:val="28"/>
          <w:szCs w:val="28"/>
        </w:rPr>
      </w:pPr>
      <w:r w:rsidRPr="00100F9C">
        <w:rPr>
          <w:i/>
          <w:sz w:val="28"/>
          <w:szCs w:val="28"/>
        </w:rPr>
        <w:t>Работа с объектами повышенной опасности охватывает:</w:t>
      </w:r>
    </w:p>
    <w:p w:rsidR="00100F9C" w:rsidRDefault="00D64E8E" w:rsidP="00100F9C">
      <w:pPr>
        <w:pStyle w:val="a5"/>
        <w:widowControl w:val="0"/>
        <w:spacing w:after="0" w:line="360" w:lineRule="auto"/>
        <w:ind w:firstLine="709"/>
        <w:jc w:val="both"/>
        <w:rPr>
          <w:sz w:val="28"/>
          <w:szCs w:val="28"/>
        </w:rPr>
      </w:pPr>
      <w:r w:rsidRPr="00100F9C">
        <w:rPr>
          <w:sz w:val="28"/>
          <w:szCs w:val="28"/>
        </w:rPr>
        <w:t>планирование работ по безопасной эксплуатации этих объектов, их своевременн</w:t>
      </w:r>
      <w:r w:rsidR="003D59A9" w:rsidRPr="00100F9C">
        <w:rPr>
          <w:sz w:val="28"/>
          <w:szCs w:val="28"/>
        </w:rPr>
        <w:t>ый</w:t>
      </w:r>
      <w:r w:rsidRPr="00100F9C">
        <w:rPr>
          <w:sz w:val="28"/>
          <w:szCs w:val="28"/>
        </w:rPr>
        <w:t xml:space="preserve"> ремонт и испытание;</w:t>
      </w:r>
    </w:p>
    <w:p w:rsidR="00100F9C" w:rsidRDefault="00D64E8E" w:rsidP="00100F9C">
      <w:pPr>
        <w:pStyle w:val="a5"/>
        <w:widowControl w:val="0"/>
        <w:spacing w:after="0" w:line="360" w:lineRule="auto"/>
        <w:ind w:firstLine="709"/>
        <w:jc w:val="both"/>
        <w:rPr>
          <w:sz w:val="28"/>
          <w:szCs w:val="28"/>
        </w:rPr>
      </w:pPr>
      <w:r w:rsidRPr="00100F9C">
        <w:rPr>
          <w:sz w:val="28"/>
          <w:szCs w:val="28"/>
        </w:rPr>
        <w:t>назначение, обучение и ат</w:t>
      </w:r>
      <w:r w:rsidR="00D65059" w:rsidRPr="00100F9C">
        <w:rPr>
          <w:sz w:val="28"/>
          <w:szCs w:val="28"/>
        </w:rPr>
        <w:t>т</w:t>
      </w:r>
      <w:r w:rsidRPr="00100F9C">
        <w:rPr>
          <w:sz w:val="28"/>
          <w:szCs w:val="28"/>
        </w:rPr>
        <w:t>ест</w:t>
      </w:r>
      <w:r w:rsidR="00D65059" w:rsidRPr="00100F9C">
        <w:rPr>
          <w:sz w:val="28"/>
          <w:szCs w:val="28"/>
        </w:rPr>
        <w:t>ация</w:t>
      </w:r>
      <w:r w:rsidRPr="00100F9C">
        <w:rPr>
          <w:sz w:val="28"/>
          <w:szCs w:val="28"/>
        </w:rPr>
        <w:t xml:space="preserve"> персонала</w:t>
      </w:r>
      <w:r w:rsidR="00D65059" w:rsidRPr="00100F9C">
        <w:rPr>
          <w:sz w:val="28"/>
          <w:szCs w:val="28"/>
        </w:rPr>
        <w:t xml:space="preserve"> ответственного</w:t>
      </w:r>
      <w:r w:rsidRPr="00100F9C">
        <w:rPr>
          <w:sz w:val="28"/>
          <w:szCs w:val="28"/>
        </w:rPr>
        <w:t xml:space="preserve"> за безопасн</w:t>
      </w:r>
      <w:r w:rsidR="003D59A9" w:rsidRPr="00100F9C">
        <w:rPr>
          <w:sz w:val="28"/>
          <w:szCs w:val="28"/>
        </w:rPr>
        <w:t>ое</w:t>
      </w:r>
      <w:r w:rsidR="00100F9C">
        <w:rPr>
          <w:sz w:val="28"/>
          <w:szCs w:val="28"/>
        </w:rPr>
        <w:t xml:space="preserve"> </w:t>
      </w:r>
      <w:r w:rsidRPr="00100F9C">
        <w:rPr>
          <w:sz w:val="28"/>
          <w:szCs w:val="28"/>
        </w:rPr>
        <w:t>с</w:t>
      </w:r>
      <w:r w:rsidR="003D59A9" w:rsidRPr="00100F9C">
        <w:rPr>
          <w:sz w:val="28"/>
          <w:szCs w:val="28"/>
        </w:rPr>
        <w:t>остояние</w:t>
      </w:r>
      <w:r w:rsidR="00100F9C">
        <w:rPr>
          <w:sz w:val="28"/>
          <w:szCs w:val="28"/>
        </w:rPr>
        <w:t xml:space="preserve"> </w:t>
      </w:r>
      <w:r w:rsidRPr="00100F9C">
        <w:rPr>
          <w:sz w:val="28"/>
          <w:szCs w:val="28"/>
        </w:rPr>
        <w:t>и эксплуатацию объектов повышенной опасности;</w:t>
      </w:r>
    </w:p>
    <w:p w:rsidR="00100F9C" w:rsidRDefault="00D64E8E" w:rsidP="00100F9C">
      <w:pPr>
        <w:pStyle w:val="a5"/>
        <w:widowControl w:val="0"/>
        <w:spacing w:after="0" w:line="360" w:lineRule="auto"/>
        <w:ind w:firstLine="709"/>
        <w:jc w:val="both"/>
        <w:rPr>
          <w:sz w:val="28"/>
          <w:szCs w:val="28"/>
        </w:rPr>
      </w:pPr>
      <w:r w:rsidRPr="00100F9C">
        <w:rPr>
          <w:sz w:val="28"/>
          <w:szCs w:val="28"/>
        </w:rPr>
        <w:t>назначение, обучение и ат</w:t>
      </w:r>
      <w:r w:rsidR="00D65059" w:rsidRPr="00100F9C">
        <w:rPr>
          <w:sz w:val="28"/>
          <w:szCs w:val="28"/>
        </w:rPr>
        <w:t>т</w:t>
      </w:r>
      <w:r w:rsidRPr="00100F9C">
        <w:rPr>
          <w:sz w:val="28"/>
          <w:szCs w:val="28"/>
        </w:rPr>
        <w:t>ест</w:t>
      </w:r>
      <w:r w:rsidR="003D59A9" w:rsidRPr="00100F9C">
        <w:rPr>
          <w:sz w:val="28"/>
          <w:szCs w:val="28"/>
        </w:rPr>
        <w:t>ация</w:t>
      </w:r>
      <w:r w:rsidRPr="00100F9C">
        <w:rPr>
          <w:sz w:val="28"/>
          <w:szCs w:val="28"/>
        </w:rPr>
        <w:t xml:space="preserve"> производственного персонала,</w:t>
      </w:r>
      <w:r w:rsidR="00100F9C">
        <w:rPr>
          <w:sz w:val="28"/>
          <w:szCs w:val="28"/>
        </w:rPr>
        <w:t xml:space="preserve"> </w:t>
      </w:r>
      <w:r w:rsidRPr="00100F9C">
        <w:rPr>
          <w:sz w:val="28"/>
          <w:szCs w:val="28"/>
        </w:rPr>
        <w:t>обслужива</w:t>
      </w:r>
      <w:r w:rsidR="00D65059" w:rsidRPr="00100F9C">
        <w:rPr>
          <w:sz w:val="28"/>
          <w:szCs w:val="28"/>
        </w:rPr>
        <w:t>ющего</w:t>
      </w:r>
      <w:r w:rsidRPr="00100F9C">
        <w:rPr>
          <w:sz w:val="28"/>
          <w:szCs w:val="28"/>
        </w:rPr>
        <w:t xml:space="preserve"> такие объекты и оборудование;</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разработка соответствующих инструкций;</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контроль за с</w:t>
      </w:r>
      <w:r w:rsidR="003D59A9" w:rsidRPr="00100F9C">
        <w:rPr>
          <w:sz w:val="28"/>
          <w:szCs w:val="28"/>
        </w:rPr>
        <w:t>остоянием</w:t>
      </w:r>
      <w:r w:rsidRPr="00100F9C">
        <w:rPr>
          <w:sz w:val="28"/>
          <w:szCs w:val="28"/>
        </w:rPr>
        <w:t xml:space="preserve"> объектов повышенной опасности.</w:t>
      </w:r>
    </w:p>
    <w:p w:rsidR="00100F9C" w:rsidRDefault="00D64E8E" w:rsidP="00100F9C">
      <w:pPr>
        <w:pStyle w:val="a5"/>
        <w:widowControl w:val="0"/>
        <w:spacing w:after="0" w:line="360" w:lineRule="auto"/>
        <w:ind w:firstLine="709"/>
        <w:jc w:val="both"/>
        <w:rPr>
          <w:sz w:val="28"/>
          <w:szCs w:val="28"/>
        </w:rPr>
      </w:pPr>
      <w:r w:rsidRPr="00100F9C">
        <w:rPr>
          <w:sz w:val="28"/>
          <w:szCs w:val="28"/>
        </w:rPr>
        <w:t>Факторами, которые определяют с</w:t>
      </w:r>
      <w:r w:rsidR="003D59A9" w:rsidRPr="00100F9C">
        <w:rPr>
          <w:sz w:val="28"/>
          <w:szCs w:val="28"/>
        </w:rPr>
        <w:t xml:space="preserve">остояние </w:t>
      </w:r>
      <w:r w:rsidRPr="00100F9C">
        <w:rPr>
          <w:sz w:val="28"/>
          <w:szCs w:val="28"/>
        </w:rPr>
        <w:t xml:space="preserve">объекта повышенной опасности, </w:t>
      </w:r>
      <w:r w:rsidR="00C57C81" w:rsidRPr="00100F9C">
        <w:rPr>
          <w:sz w:val="28"/>
          <w:szCs w:val="28"/>
        </w:rPr>
        <w:t>являются</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степень безопасности конструкций, строения, оборудование сооружения, приборов;</w:t>
      </w:r>
    </w:p>
    <w:p w:rsidR="00100F9C" w:rsidRDefault="00D64E8E" w:rsidP="00100F9C">
      <w:pPr>
        <w:pStyle w:val="a5"/>
        <w:widowControl w:val="0"/>
        <w:spacing w:after="0" w:line="360" w:lineRule="auto"/>
        <w:ind w:firstLine="709"/>
        <w:jc w:val="both"/>
        <w:rPr>
          <w:sz w:val="28"/>
          <w:szCs w:val="28"/>
        </w:rPr>
      </w:pPr>
      <w:r w:rsidRPr="00100F9C">
        <w:rPr>
          <w:sz w:val="28"/>
          <w:szCs w:val="28"/>
        </w:rPr>
        <w:lastRenderedPageBreak/>
        <w:t xml:space="preserve">степень безопасного расположения, эксплуатации и окружение </w:t>
      </w:r>
      <w:r w:rsidR="003D59A9" w:rsidRPr="00100F9C">
        <w:rPr>
          <w:sz w:val="28"/>
          <w:szCs w:val="28"/>
        </w:rPr>
        <w:t>объектов, оборудования</w:t>
      </w:r>
      <w:r w:rsidRPr="00100F9C">
        <w:rPr>
          <w:sz w:val="28"/>
          <w:szCs w:val="28"/>
        </w:rPr>
        <w:t>, машин, механизмов;</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социально-психологическ</w:t>
      </w:r>
      <w:r w:rsidR="003D59A9" w:rsidRPr="00100F9C">
        <w:rPr>
          <w:sz w:val="28"/>
          <w:szCs w:val="28"/>
        </w:rPr>
        <w:t>ое</w:t>
      </w:r>
      <w:r w:rsidRPr="00100F9C">
        <w:rPr>
          <w:sz w:val="28"/>
          <w:szCs w:val="28"/>
        </w:rPr>
        <w:t xml:space="preserve"> и психофизиологическ</w:t>
      </w:r>
      <w:r w:rsidR="003D59A9" w:rsidRPr="00100F9C">
        <w:rPr>
          <w:sz w:val="28"/>
          <w:szCs w:val="28"/>
        </w:rPr>
        <w:t>ое</w:t>
      </w:r>
      <w:r w:rsidRPr="00100F9C">
        <w:rPr>
          <w:sz w:val="28"/>
          <w:szCs w:val="28"/>
        </w:rPr>
        <w:t xml:space="preserve"> с</w:t>
      </w:r>
      <w:r w:rsidR="003D59A9" w:rsidRPr="00100F9C">
        <w:rPr>
          <w:sz w:val="28"/>
          <w:szCs w:val="28"/>
        </w:rPr>
        <w:t>остояние</w:t>
      </w:r>
      <w:r w:rsidRPr="00100F9C">
        <w:rPr>
          <w:sz w:val="28"/>
          <w:szCs w:val="28"/>
        </w:rPr>
        <w:t xml:space="preserve"> обслуживающего персонала.</w:t>
      </w:r>
    </w:p>
    <w:p w:rsidR="00D64E8E" w:rsidRPr="00100F9C" w:rsidRDefault="00D64E8E" w:rsidP="00100F9C">
      <w:pPr>
        <w:pStyle w:val="a5"/>
        <w:widowControl w:val="0"/>
        <w:spacing w:after="0" w:line="360" w:lineRule="auto"/>
        <w:ind w:firstLine="709"/>
        <w:jc w:val="both"/>
        <w:rPr>
          <w:sz w:val="28"/>
          <w:szCs w:val="28"/>
        </w:rPr>
      </w:pPr>
      <w:r w:rsidRPr="00100F9C">
        <w:rPr>
          <w:i/>
          <w:sz w:val="28"/>
          <w:szCs w:val="28"/>
        </w:rPr>
        <w:t xml:space="preserve">Доведение санитарно-гигиенических условий </w:t>
      </w:r>
      <w:r w:rsidR="003D59A9" w:rsidRPr="00100F9C">
        <w:rPr>
          <w:i/>
          <w:sz w:val="28"/>
          <w:szCs w:val="28"/>
        </w:rPr>
        <w:t>труда</w:t>
      </w:r>
      <w:r w:rsidRPr="00100F9C">
        <w:rPr>
          <w:sz w:val="28"/>
          <w:szCs w:val="28"/>
        </w:rPr>
        <w:t xml:space="preserve"> на рабочих местах в соответствии с нормативами, установленными Министерством здравоохранения и Министерством труда и социальной политики Украины, осуществляется по результатам аттестации рабочих мест и паспортизации их санитарно-технического с</w:t>
      </w:r>
      <w:r w:rsidR="003D59A9" w:rsidRPr="00100F9C">
        <w:rPr>
          <w:sz w:val="28"/>
          <w:szCs w:val="28"/>
        </w:rPr>
        <w:t>остояния</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Оценка фактического с</w:t>
      </w:r>
      <w:r w:rsidR="003D59A9" w:rsidRPr="00100F9C">
        <w:rPr>
          <w:sz w:val="28"/>
          <w:szCs w:val="28"/>
        </w:rPr>
        <w:t>остояния</w:t>
      </w:r>
      <w:r w:rsidRPr="00100F9C">
        <w:rPr>
          <w:sz w:val="28"/>
          <w:szCs w:val="28"/>
        </w:rPr>
        <w:t xml:space="preserve"> условий </w:t>
      </w:r>
      <w:r w:rsidR="003D59A9" w:rsidRPr="00100F9C">
        <w:rPr>
          <w:sz w:val="28"/>
          <w:szCs w:val="28"/>
        </w:rPr>
        <w:t>труда</w:t>
      </w:r>
      <w:r w:rsidRPr="00100F9C">
        <w:rPr>
          <w:sz w:val="28"/>
          <w:szCs w:val="28"/>
        </w:rPr>
        <w:t xml:space="preserve"> за степенью вредности и опасности проводится на основе гигиеничной классификации условий </w:t>
      </w:r>
      <w:r w:rsidR="003D59A9" w:rsidRPr="00100F9C">
        <w:rPr>
          <w:sz w:val="28"/>
          <w:szCs w:val="28"/>
        </w:rPr>
        <w:t>труда</w:t>
      </w:r>
      <w:r w:rsidRPr="00100F9C">
        <w:rPr>
          <w:sz w:val="28"/>
          <w:szCs w:val="28"/>
        </w:rPr>
        <w:t xml:space="preserve"> за показателями вредности и опасности факторов производственной среды, тяжести и напряженности трудового процесса.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Нормализация санитарно-гигиенических условий </w:t>
      </w:r>
      <w:r w:rsidR="003D59A9" w:rsidRPr="00100F9C">
        <w:rPr>
          <w:sz w:val="28"/>
          <w:szCs w:val="28"/>
        </w:rPr>
        <w:t>труда</w:t>
      </w:r>
      <w:r w:rsidRPr="00100F9C">
        <w:rPr>
          <w:sz w:val="28"/>
          <w:szCs w:val="28"/>
        </w:rPr>
        <w:t xml:space="preserve">ы достигается устранением причин возникновения </w:t>
      </w:r>
      <w:r w:rsidR="003D59A9" w:rsidRPr="00100F9C">
        <w:rPr>
          <w:sz w:val="28"/>
          <w:szCs w:val="28"/>
        </w:rPr>
        <w:t>ОП</w:t>
      </w:r>
      <w:r w:rsidRPr="00100F9C">
        <w:rPr>
          <w:sz w:val="28"/>
          <w:szCs w:val="28"/>
        </w:rPr>
        <w:t>Ф и В</w:t>
      </w:r>
      <w:r w:rsidR="003D59A9" w:rsidRPr="00100F9C">
        <w:rPr>
          <w:sz w:val="28"/>
          <w:szCs w:val="28"/>
        </w:rPr>
        <w:t>П</w:t>
      </w:r>
      <w:r w:rsidRPr="00100F9C">
        <w:rPr>
          <w:sz w:val="28"/>
          <w:szCs w:val="28"/>
        </w:rPr>
        <w:t xml:space="preserve">Ф на рабочих местах и применением эффективных средств защиты; усовершенствованием оборудования, механизацией и автоматизацией производственных процессов: </w:t>
      </w:r>
      <w:r w:rsidR="003D59A9" w:rsidRPr="00100F9C">
        <w:rPr>
          <w:sz w:val="28"/>
          <w:szCs w:val="28"/>
        </w:rPr>
        <w:t>со</w:t>
      </w:r>
      <w:r w:rsidRPr="00100F9C">
        <w:rPr>
          <w:sz w:val="28"/>
          <w:szCs w:val="28"/>
        </w:rPr>
        <w:t>держанием в исправном с</w:t>
      </w:r>
      <w:r w:rsidR="003D59A9" w:rsidRPr="00100F9C">
        <w:rPr>
          <w:sz w:val="28"/>
          <w:szCs w:val="28"/>
        </w:rPr>
        <w:t>остоянии</w:t>
      </w:r>
      <w:r w:rsidR="00100F9C">
        <w:rPr>
          <w:sz w:val="28"/>
          <w:szCs w:val="28"/>
        </w:rPr>
        <w:t xml:space="preserve"> </w:t>
      </w:r>
      <w:r w:rsidRPr="00100F9C">
        <w:rPr>
          <w:sz w:val="28"/>
          <w:szCs w:val="28"/>
        </w:rPr>
        <w:t>вентиляционных систем, кондиционе</w:t>
      </w:r>
      <w:r w:rsidR="00D65059" w:rsidRPr="00100F9C">
        <w:rPr>
          <w:sz w:val="28"/>
          <w:szCs w:val="28"/>
        </w:rPr>
        <w:t>ров, систем отопления, освещения</w:t>
      </w:r>
      <w:r w:rsidRPr="00100F9C">
        <w:rPr>
          <w:sz w:val="28"/>
          <w:szCs w:val="28"/>
        </w:rPr>
        <w:t xml:space="preserve"> и т.п..</w:t>
      </w:r>
    </w:p>
    <w:p w:rsidR="00D64E8E" w:rsidRPr="00100F9C" w:rsidRDefault="00D64E8E" w:rsidP="00100F9C">
      <w:pPr>
        <w:pStyle w:val="a5"/>
        <w:widowControl w:val="0"/>
        <w:spacing w:after="0" w:line="360" w:lineRule="auto"/>
        <w:ind w:firstLine="709"/>
        <w:jc w:val="both"/>
        <w:rPr>
          <w:sz w:val="28"/>
          <w:szCs w:val="28"/>
        </w:rPr>
      </w:pPr>
      <w:r w:rsidRPr="00100F9C">
        <w:rPr>
          <w:i/>
          <w:sz w:val="28"/>
          <w:szCs w:val="28"/>
        </w:rPr>
        <w:t>Обеспечение работников средствами защиты</w:t>
      </w:r>
      <w:r w:rsidR="003D59A9" w:rsidRPr="00100F9C">
        <w:rPr>
          <w:sz w:val="28"/>
          <w:szCs w:val="28"/>
        </w:rPr>
        <w:t>,</w:t>
      </w:r>
      <w:r w:rsidR="00100F9C">
        <w:rPr>
          <w:sz w:val="28"/>
          <w:szCs w:val="28"/>
        </w:rPr>
        <w:t xml:space="preserve"> </w:t>
      </w:r>
      <w:r w:rsidRPr="00100F9C">
        <w:rPr>
          <w:sz w:val="28"/>
          <w:szCs w:val="28"/>
        </w:rPr>
        <w:t>бесплатной выдачи специальной одежды, специальной обуви и других средств индивидуальной защиты, установл</w:t>
      </w:r>
      <w:r w:rsidR="003D59A9" w:rsidRPr="00100F9C">
        <w:rPr>
          <w:sz w:val="28"/>
          <w:szCs w:val="28"/>
        </w:rPr>
        <w:t>ение порядка их выдачи, хранения</w:t>
      </w:r>
      <w:r w:rsidR="00100F9C">
        <w:rPr>
          <w:sz w:val="28"/>
          <w:szCs w:val="28"/>
        </w:rPr>
        <w:t xml:space="preserve"> </w:t>
      </w:r>
      <w:r w:rsidR="003D59A9" w:rsidRPr="00100F9C">
        <w:rPr>
          <w:sz w:val="28"/>
          <w:szCs w:val="28"/>
        </w:rPr>
        <w:t xml:space="preserve">и пользования. </w:t>
      </w:r>
    </w:p>
    <w:p w:rsidR="00D64E8E" w:rsidRPr="00100F9C" w:rsidRDefault="00D64E8E" w:rsidP="00100F9C">
      <w:pPr>
        <w:pStyle w:val="a5"/>
        <w:widowControl w:val="0"/>
        <w:spacing w:after="0" w:line="360" w:lineRule="auto"/>
        <w:ind w:firstLine="709"/>
        <w:jc w:val="both"/>
        <w:rPr>
          <w:sz w:val="28"/>
          <w:szCs w:val="28"/>
        </w:rPr>
      </w:pPr>
      <w:r w:rsidRPr="00100F9C">
        <w:rPr>
          <w:i/>
          <w:sz w:val="28"/>
          <w:szCs w:val="28"/>
        </w:rPr>
        <w:t xml:space="preserve">Оптимальные режимы </w:t>
      </w:r>
      <w:r w:rsidR="003D59A9" w:rsidRPr="00100F9C">
        <w:rPr>
          <w:i/>
          <w:sz w:val="28"/>
          <w:szCs w:val="28"/>
        </w:rPr>
        <w:t>труда</w:t>
      </w:r>
      <w:r w:rsidRPr="00100F9C">
        <w:rPr>
          <w:i/>
          <w:sz w:val="28"/>
          <w:szCs w:val="28"/>
        </w:rPr>
        <w:t xml:space="preserve"> и отдыха</w:t>
      </w:r>
      <w:r w:rsidRPr="00100F9C">
        <w:rPr>
          <w:sz w:val="28"/>
          <w:szCs w:val="28"/>
        </w:rPr>
        <w:t xml:space="preserve"> для работников устанавливаются с учетом специфики их </w:t>
      </w:r>
      <w:r w:rsidR="003D59A9" w:rsidRPr="00100F9C">
        <w:rPr>
          <w:sz w:val="28"/>
          <w:szCs w:val="28"/>
        </w:rPr>
        <w:t>труда</w:t>
      </w:r>
      <w:r w:rsidRPr="00100F9C">
        <w:rPr>
          <w:sz w:val="28"/>
          <w:szCs w:val="28"/>
        </w:rPr>
        <w:t>, в первую очередь на роботах с повышенными физическими и нервно-эмоциональными нагрузками, в условиях монотонности, влияния опасных и вредных факторов.</w:t>
      </w:r>
    </w:p>
    <w:p w:rsidR="00100F9C" w:rsidRDefault="00D65059" w:rsidP="00100F9C">
      <w:pPr>
        <w:pStyle w:val="a5"/>
        <w:widowControl w:val="0"/>
        <w:spacing w:after="0" w:line="360" w:lineRule="auto"/>
        <w:ind w:firstLine="709"/>
        <w:jc w:val="both"/>
        <w:rPr>
          <w:sz w:val="28"/>
          <w:szCs w:val="28"/>
        </w:rPr>
      </w:pPr>
      <w:r w:rsidRPr="00100F9C">
        <w:rPr>
          <w:sz w:val="28"/>
          <w:szCs w:val="28"/>
        </w:rPr>
        <w:t>Пред</w:t>
      </w:r>
      <w:r w:rsidR="00D64E8E" w:rsidRPr="00100F9C">
        <w:rPr>
          <w:sz w:val="28"/>
          <w:szCs w:val="28"/>
        </w:rPr>
        <w:t xml:space="preserve">ставление работникам льготных режимов </w:t>
      </w:r>
      <w:r w:rsidR="003D59A9" w:rsidRPr="00100F9C">
        <w:rPr>
          <w:sz w:val="28"/>
          <w:szCs w:val="28"/>
        </w:rPr>
        <w:t>труда</w:t>
      </w:r>
      <w:r w:rsidR="00D64E8E" w:rsidRPr="00100F9C">
        <w:rPr>
          <w:sz w:val="28"/>
          <w:szCs w:val="28"/>
        </w:rPr>
        <w:t xml:space="preserve"> и отдыха согласно нормативам, установленным Министерств</w:t>
      </w:r>
      <w:r w:rsidR="003D59A9" w:rsidRPr="00100F9C">
        <w:rPr>
          <w:sz w:val="28"/>
          <w:szCs w:val="28"/>
        </w:rPr>
        <w:t>ом</w:t>
      </w:r>
      <w:r w:rsidR="00D64E8E" w:rsidRPr="00100F9C">
        <w:rPr>
          <w:sz w:val="28"/>
          <w:szCs w:val="28"/>
        </w:rPr>
        <w:t xml:space="preserve"> труда и социальной политики, пред</w:t>
      </w:r>
      <w:r w:rsidRPr="00100F9C">
        <w:rPr>
          <w:sz w:val="28"/>
          <w:szCs w:val="28"/>
        </w:rPr>
        <w:t>усматривается</w:t>
      </w:r>
      <w:r w:rsidR="00D64E8E" w:rsidRPr="00100F9C">
        <w:rPr>
          <w:sz w:val="28"/>
          <w:szCs w:val="28"/>
        </w:rPr>
        <w:t xml:space="preserve"> коллективным договором.</w:t>
      </w:r>
    </w:p>
    <w:p w:rsidR="00D64E8E" w:rsidRPr="00100F9C" w:rsidRDefault="00D64E8E" w:rsidP="00100F9C">
      <w:pPr>
        <w:pStyle w:val="a5"/>
        <w:widowControl w:val="0"/>
        <w:spacing w:after="0" w:line="360" w:lineRule="auto"/>
        <w:ind w:firstLine="709"/>
        <w:jc w:val="both"/>
        <w:rPr>
          <w:sz w:val="28"/>
          <w:szCs w:val="28"/>
        </w:rPr>
      </w:pPr>
      <w:r w:rsidRPr="00100F9C">
        <w:rPr>
          <w:i/>
          <w:sz w:val="28"/>
          <w:szCs w:val="28"/>
        </w:rPr>
        <w:t>Лечебно-профилактическое обслуживание</w:t>
      </w:r>
      <w:r w:rsidRPr="00100F9C">
        <w:rPr>
          <w:sz w:val="28"/>
          <w:szCs w:val="28"/>
        </w:rPr>
        <w:t xml:space="preserve"> работников, занятых </w:t>
      </w:r>
      <w:r w:rsidRPr="00100F9C">
        <w:rPr>
          <w:sz w:val="28"/>
          <w:szCs w:val="28"/>
        </w:rPr>
        <w:lastRenderedPageBreak/>
        <w:t xml:space="preserve">постоянно выполнением работ с применением веществ 1-4 классов опасности, проводится соответственно нормативным актам по охране </w:t>
      </w:r>
      <w:r w:rsidR="003D59A9" w:rsidRPr="00100F9C">
        <w:rPr>
          <w:sz w:val="28"/>
          <w:szCs w:val="28"/>
        </w:rPr>
        <w:t>труда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Организация санитарно-бытового обслуживания должна предусматривать обеспечение работников санитарно-бытовыми помещениями и устройствами соответственно нормам </w:t>
      </w:r>
      <w:r w:rsidR="00D65059" w:rsidRPr="00100F9C">
        <w:rPr>
          <w:sz w:val="28"/>
          <w:szCs w:val="28"/>
        </w:rPr>
        <w:t>по</w:t>
      </w:r>
      <w:r w:rsidRPr="00100F9C">
        <w:rPr>
          <w:sz w:val="28"/>
          <w:szCs w:val="28"/>
        </w:rPr>
        <w:t xml:space="preserve"> группам производственных процессов.</w:t>
      </w:r>
    </w:p>
    <w:p w:rsidR="00100F9C" w:rsidRDefault="003D59A9" w:rsidP="00100F9C">
      <w:pPr>
        <w:pStyle w:val="a5"/>
        <w:widowControl w:val="0"/>
        <w:spacing w:after="0" w:line="360" w:lineRule="auto"/>
        <w:ind w:firstLine="709"/>
        <w:jc w:val="both"/>
        <w:rPr>
          <w:sz w:val="28"/>
          <w:szCs w:val="28"/>
        </w:rPr>
      </w:pPr>
      <w:r w:rsidRPr="00100F9C">
        <w:rPr>
          <w:sz w:val="28"/>
          <w:szCs w:val="28"/>
        </w:rPr>
        <w:t>Профессиональный от</w:t>
      </w:r>
      <w:r w:rsidR="00D64E8E" w:rsidRPr="00100F9C">
        <w:rPr>
          <w:sz w:val="28"/>
          <w:szCs w:val="28"/>
        </w:rPr>
        <w:t>бор устанавливает физическую и психофизиологическую пригодность работников отдельных специальностей (водитель транспортных средств, электромонтер и т.п.) к возможности безопасного выполнения работ.</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Работа по охране </w:t>
      </w:r>
      <w:r w:rsidR="00152E7C" w:rsidRPr="00100F9C">
        <w:rPr>
          <w:sz w:val="28"/>
          <w:szCs w:val="28"/>
        </w:rPr>
        <w:t>труда</w:t>
      </w:r>
      <w:r w:rsidRPr="00100F9C">
        <w:rPr>
          <w:sz w:val="28"/>
          <w:szCs w:val="28"/>
        </w:rPr>
        <w:t xml:space="preserve"> осуществляется соответственно перспективным и текущим планам создания безопасных и безвредных условий </w:t>
      </w:r>
      <w:r w:rsidR="003D59A9" w:rsidRPr="00100F9C">
        <w:rPr>
          <w:sz w:val="28"/>
          <w:szCs w:val="28"/>
        </w:rPr>
        <w:t>труда</w:t>
      </w:r>
      <w:r w:rsidRPr="00100F9C">
        <w:rPr>
          <w:sz w:val="28"/>
          <w:szCs w:val="28"/>
        </w:rPr>
        <w:t>, в которых</w:t>
      </w:r>
      <w:r w:rsidR="003D59A9" w:rsidRPr="00100F9C">
        <w:rPr>
          <w:sz w:val="28"/>
          <w:szCs w:val="28"/>
        </w:rPr>
        <w:t xml:space="preserve"> определены</w:t>
      </w:r>
      <w:r w:rsidRPr="00100F9C">
        <w:rPr>
          <w:sz w:val="28"/>
          <w:szCs w:val="28"/>
        </w:rPr>
        <w:t xml:space="preserve"> задачи предприятию в целом</w:t>
      </w:r>
      <w:r w:rsidR="00100F9C">
        <w:rPr>
          <w:sz w:val="28"/>
          <w:szCs w:val="28"/>
        </w:rPr>
        <w:t xml:space="preserve"> </w:t>
      </w:r>
      <w:r w:rsidR="003D59A9" w:rsidRPr="00100F9C">
        <w:rPr>
          <w:sz w:val="28"/>
          <w:szCs w:val="28"/>
        </w:rPr>
        <w:t xml:space="preserve">и </w:t>
      </w:r>
      <w:r w:rsidRPr="00100F9C">
        <w:rPr>
          <w:sz w:val="28"/>
          <w:szCs w:val="28"/>
        </w:rPr>
        <w:t>отдельным структурным подраздел</w:t>
      </w:r>
      <w:r w:rsidR="003D59A9" w:rsidRPr="00100F9C">
        <w:rPr>
          <w:sz w:val="28"/>
          <w:szCs w:val="28"/>
        </w:rPr>
        <w:t>ениям</w:t>
      </w:r>
      <w:r w:rsidRPr="00100F9C">
        <w:rPr>
          <w:sz w:val="28"/>
          <w:szCs w:val="28"/>
        </w:rPr>
        <w:t>, а также руководителям и специалистам.</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Планирование работ осуществляется на основе:</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мероприятий, которые обеспечивают достижение установленных нормативов безопасности </w:t>
      </w:r>
      <w:r w:rsidR="00152E7C" w:rsidRPr="00100F9C">
        <w:rPr>
          <w:sz w:val="28"/>
          <w:szCs w:val="28"/>
        </w:rPr>
        <w:t>труда</w:t>
      </w:r>
      <w:r w:rsidRPr="00100F9C">
        <w:rPr>
          <w:sz w:val="28"/>
          <w:szCs w:val="28"/>
        </w:rPr>
        <w:t xml:space="preserve">, гигиены </w:t>
      </w:r>
      <w:r w:rsidR="00152E7C" w:rsidRPr="00100F9C">
        <w:rPr>
          <w:sz w:val="28"/>
          <w:szCs w:val="28"/>
        </w:rPr>
        <w:t>труда</w:t>
      </w:r>
      <w:r w:rsidRPr="00100F9C">
        <w:rPr>
          <w:sz w:val="28"/>
          <w:szCs w:val="28"/>
        </w:rPr>
        <w:t xml:space="preserve"> и производственной среды;</w:t>
      </w:r>
    </w:p>
    <w:p w:rsidR="00100F9C" w:rsidRDefault="00D64E8E" w:rsidP="00100F9C">
      <w:pPr>
        <w:pStyle w:val="a5"/>
        <w:widowControl w:val="0"/>
        <w:spacing w:after="0" w:line="360" w:lineRule="auto"/>
        <w:ind w:firstLine="709"/>
        <w:jc w:val="both"/>
        <w:rPr>
          <w:sz w:val="28"/>
          <w:szCs w:val="28"/>
        </w:rPr>
      </w:pPr>
      <w:r w:rsidRPr="00100F9C">
        <w:rPr>
          <w:sz w:val="28"/>
          <w:szCs w:val="28"/>
        </w:rPr>
        <w:t>мероприятий</w:t>
      </w:r>
      <w:r w:rsidR="00100F9C">
        <w:rPr>
          <w:sz w:val="28"/>
          <w:szCs w:val="28"/>
        </w:rPr>
        <w:t xml:space="preserve"> </w:t>
      </w:r>
      <w:r w:rsidRPr="00100F9C">
        <w:rPr>
          <w:sz w:val="28"/>
          <w:szCs w:val="28"/>
        </w:rPr>
        <w:t>п</w:t>
      </w:r>
      <w:r w:rsidR="00152E7C" w:rsidRPr="00100F9C">
        <w:rPr>
          <w:sz w:val="28"/>
          <w:szCs w:val="28"/>
        </w:rPr>
        <w:t>редусмотрены</w:t>
      </w:r>
      <w:r w:rsidR="00D65059" w:rsidRPr="00100F9C">
        <w:rPr>
          <w:sz w:val="28"/>
          <w:szCs w:val="28"/>
        </w:rPr>
        <w:t>х</w:t>
      </w:r>
      <w:r w:rsidR="00100F9C">
        <w:rPr>
          <w:sz w:val="28"/>
          <w:szCs w:val="28"/>
        </w:rPr>
        <w:t xml:space="preserve"> </w:t>
      </w:r>
      <w:r w:rsidR="00152E7C" w:rsidRPr="00100F9C">
        <w:rPr>
          <w:sz w:val="28"/>
          <w:szCs w:val="28"/>
        </w:rPr>
        <w:t>коллективным догово</w:t>
      </w:r>
      <w:r w:rsidRPr="00100F9C">
        <w:rPr>
          <w:sz w:val="28"/>
          <w:szCs w:val="28"/>
        </w:rPr>
        <w:t>ром;</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мер по устранению недостатков и выполнение предписаний органов надзора и общественных организаций, комиссий по охране </w:t>
      </w:r>
      <w:r w:rsidR="00152E7C" w:rsidRPr="00100F9C">
        <w:rPr>
          <w:sz w:val="28"/>
          <w:szCs w:val="28"/>
        </w:rPr>
        <w:t>труда</w:t>
      </w:r>
      <w:r w:rsidRPr="00100F9C">
        <w:rPr>
          <w:sz w:val="28"/>
          <w:szCs w:val="28"/>
        </w:rPr>
        <w:t>, уполномоченно</w:t>
      </w:r>
      <w:r w:rsidR="00152E7C" w:rsidRPr="00100F9C">
        <w:rPr>
          <w:sz w:val="28"/>
          <w:szCs w:val="28"/>
        </w:rPr>
        <w:t>го</w:t>
      </w:r>
      <w:r w:rsidRPr="00100F9C">
        <w:rPr>
          <w:sz w:val="28"/>
          <w:szCs w:val="28"/>
        </w:rPr>
        <w:t xml:space="preserve"> работниками лица по вопросам охраны </w:t>
      </w:r>
      <w:r w:rsidR="00152E7C" w:rsidRPr="00100F9C">
        <w:rPr>
          <w:sz w:val="28"/>
          <w:szCs w:val="28"/>
        </w:rPr>
        <w:t>труда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мер по устранению недостатков, выявленных при расследовании несчастных случаев и аварий.</w:t>
      </w:r>
    </w:p>
    <w:p w:rsidR="00100F9C" w:rsidRDefault="00D64E8E" w:rsidP="00100F9C">
      <w:pPr>
        <w:pStyle w:val="a5"/>
        <w:widowControl w:val="0"/>
        <w:spacing w:after="0" w:line="360" w:lineRule="auto"/>
        <w:ind w:firstLine="709"/>
        <w:jc w:val="both"/>
        <w:rPr>
          <w:sz w:val="28"/>
          <w:szCs w:val="28"/>
        </w:rPr>
      </w:pPr>
      <w:r w:rsidRPr="00100F9C">
        <w:rPr>
          <w:sz w:val="28"/>
          <w:szCs w:val="28"/>
        </w:rPr>
        <w:t>Контроль за с</w:t>
      </w:r>
      <w:r w:rsidR="00152E7C" w:rsidRPr="00100F9C">
        <w:rPr>
          <w:sz w:val="28"/>
          <w:szCs w:val="28"/>
        </w:rPr>
        <w:t>остоянием</w:t>
      </w:r>
      <w:r w:rsidRPr="00100F9C">
        <w:rPr>
          <w:sz w:val="28"/>
          <w:szCs w:val="28"/>
        </w:rPr>
        <w:t xml:space="preserve"> охраны </w:t>
      </w:r>
      <w:r w:rsidR="00152E7C" w:rsidRPr="00100F9C">
        <w:rPr>
          <w:sz w:val="28"/>
          <w:szCs w:val="28"/>
        </w:rPr>
        <w:t>труда</w:t>
      </w:r>
      <w:r w:rsidRPr="00100F9C">
        <w:rPr>
          <w:sz w:val="28"/>
          <w:szCs w:val="28"/>
        </w:rPr>
        <w:t xml:space="preserve"> включает:</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оценку уровня </w:t>
      </w:r>
      <w:r w:rsidR="00152E7C" w:rsidRPr="00100F9C">
        <w:rPr>
          <w:sz w:val="28"/>
          <w:szCs w:val="28"/>
        </w:rPr>
        <w:t>ОП</w:t>
      </w:r>
      <w:r w:rsidRPr="00100F9C">
        <w:rPr>
          <w:sz w:val="28"/>
          <w:szCs w:val="28"/>
        </w:rPr>
        <w:t>Ф и В</w:t>
      </w:r>
      <w:r w:rsidR="00152E7C" w:rsidRPr="00100F9C">
        <w:rPr>
          <w:sz w:val="28"/>
          <w:szCs w:val="28"/>
        </w:rPr>
        <w:t>П</w:t>
      </w:r>
      <w:r w:rsidRPr="00100F9C">
        <w:rPr>
          <w:sz w:val="28"/>
          <w:szCs w:val="28"/>
        </w:rPr>
        <w:t>Ф на рабочих местах;</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выявление нарушений требований законов и нормативных актов </w:t>
      </w:r>
      <w:r w:rsidR="007D6F08" w:rsidRPr="00100F9C">
        <w:rPr>
          <w:sz w:val="28"/>
          <w:szCs w:val="28"/>
        </w:rPr>
        <w:t>по</w:t>
      </w:r>
      <w:r w:rsidRPr="00100F9C">
        <w:rPr>
          <w:sz w:val="28"/>
          <w:szCs w:val="28"/>
        </w:rPr>
        <w:t xml:space="preserve"> охране </w:t>
      </w:r>
      <w:r w:rsidR="007D6F08" w:rsidRPr="00100F9C">
        <w:rPr>
          <w:sz w:val="28"/>
          <w:szCs w:val="28"/>
        </w:rPr>
        <w:t>труда</w:t>
      </w:r>
      <w:r w:rsidR="005E6F78" w:rsidRPr="00100F9C">
        <w:rPr>
          <w:sz w:val="28"/>
          <w:szCs w:val="28"/>
        </w:rPr>
        <w:t xml:space="preserve"> </w:t>
      </w:r>
      <w:r w:rsidR="00C61F34" w:rsidRPr="00100F9C">
        <w:rPr>
          <w:sz w:val="28"/>
          <w:szCs w:val="28"/>
        </w:rPr>
        <w:t>;</w:t>
      </w:r>
      <w:r w:rsidR="00100F9C">
        <w:rPr>
          <w:sz w:val="28"/>
          <w:szCs w:val="28"/>
        </w:rPr>
        <w:t xml:space="preserve">                                                                                                                                                                                                                                                                                                                 </w:t>
      </w:r>
    </w:p>
    <w:p w:rsidR="00100F9C" w:rsidRDefault="00D64E8E" w:rsidP="00100F9C">
      <w:pPr>
        <w:pStyle w:val="a5"/>
        <w:widowControl w:val="0"/>
        <w:spacing w:after="0" w:line="360" w:lineRule="auto"/>
        <w:ind w:firstLine="709"/>
        <w:jc w:val="both"/>
        <w:rPr>
          <w:sz w:val="28"/>
          <w:szCs w:val="28"/>
        </w:rPr>
      </w:pPr>
      <w:r w:rsidRPr="00100F9C">
        <w:rPr>
          <w:sz w:val="28"/>
          <w:szCs w:val="28"/>
        </w:rPr>
        <w:t>проверку устранения прежде выявленных нарушений;</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проверку выполнения работниками обязанностей </w:t>
      </w:r>
      <w:r w:rsidR="00C61F34" w:rsidRPr="00100F9C">
        <w:rPr>
          <w:sz w:val="28"/>
          <w:szCs w:val="28"/>
        </w:rPr>
        <w:t>по</w:t>
      </w:r>
      <w:r w:rsidRPr="00100F9C">
        <w:rPr>
          <w:sz w:val="28"/>
          <w:szCs w:val="28"/>
        </w:rPr>
        <w:t xml:space="preserve"> охран</w:t>
      </w:r>
      <w:r w:rsidR="00C61F34" w:rsidRPr="00100F9C">
        <w:rPr>
          <w:sz w:val="28"/>
          <w:szCs w:val="28"/>
        </w:rPr>
        <w:t>е</w:t>
      </w:r>
      <w:r w:rsidRPr="00100F9C">
        <w:rPr>
          <w:sz w:val="28"/>
          <w:szCs w:val="28"/>
        </w:rPr>
        <w:t xml:space="preserve"> </w:t>
      </w:r>
      <w:r w:rsidR="00C61F34" w:rsidRPr="00100F9C">
        <w:rPr>
          <w:sz w:val="28"/>
          <w:szCs w:val="28"/>
        </w:rPr>
        <w:t>труда</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проверку выполнения планов работ по охране </w:t>
      </w:r>
      <w:r w:rsidR="00C61F34" w:rsidRPr="00100F9C">
        <w:rPr>
          <w:sz w:val="28"/>
          <w:szCs w:val="28"/>
        </w:rPr>
        <w:t>труда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lastRenderedPageBreak/>
        <w:t xml:space="preserve">проверку </w:t>
      </w:r>
      <w:r w:rsidR="00C61F34" w:rsidRPr="00100F9C">
        <w:rPr>
          <w:sz w:val="28"/>
          <w:szCs w:val="28"/>
        </w:rPr>
        <w:t>обеспечения</w:t>
      </w:r>
      <w:r w:rsidRPr="00100F9C">
        <w:rPr>
          <w:sz w:val="28"/>
          <w:szCs w:val="28"/>
        </w:rPr>
        <w:t xml:space="preserve"> работников </w:t>
      </w:r>
      <w:r w:rsidR="00C61F34" w:rsidRPr="00100F9C">
        <w:rPr>
          <w:sz w:val="28"/>
          <w:szCs w:val="28"/>
        </w:rPr>
        <w:t>СИЗ</w:t>
      </w:r>
      <w:r w:rsidRPr="00100F9C">
        <w:rPr>
          <w:sz w:val="28"/>
          <w:szCs w:val="28"/>
        </w:rPr>
        <w:t xml:space="preserve"> и </w:t>
      </w:r>
      <w:r w:rsidR="00C61F34" w:rsidRPr="00100F9C">
        <w:rPr>
          <w:sz w:val="28"/>
          <w:szCs w:val="28"/>
        </w:rPr>
        <w:t>С</w:t>
      </w:r>
      <w:r w:rsidRPr="00100F9C">
        <w:rPr>
          <w:sz w:val="28"/>
          <w:szCs w:val="28"/>
        </w:rPr>
        <w:t>КЗ.</w:t>
      </w:r>
    </w:p>
    <w:p w:rsidR="00100F9C" w:rsidRDefault="00D64E8E" w:rsidP="00100F9C">
      <w:pPr>
        <w:pStyle w:val="a5"/>
        <w:widowControl w:val="0"/>
        <w:spacing w:after="0" w:line="360" w:lineRule="auto"/>
        <w:ind w:firstLine="709"/>
        <w:jc w:val="both"/>
        <w:rPr>
          <w:sz w:val="28"/>
          <w:szCs w:val="28"/>
        </w:rPr>
      </w:pPr>
      <w:r w:rsidRPr="00100F9C">
        <w:rPr>
          <w:sz w:val="28"/>
          <w:szCs w:val="28"/>
        </w:rPr>
        <w:t>Виды контроля:</w:t>
      </w:r>
    </w:p>
    <w:p w:rsidR="00100F9C" w:rsidRDefault="00D64E8E" w:rsidP="00100F9C">
      <w:pPr>
        <w:pStyle w:val="a5"/>
        <w:widowControl w:val="0"/>
        <w:spacing w:after="0" w:line="360" w:lineRule="auto"/>
        <w:ind w:firstLine="709"/>
        <w:jc w:val="both"/>
        <w:rPr>
          <w:sz w:val="28"/>
          <w:szCs w:val="28"/>
        </w:rPr>
      </w:pPr>
      <w:r w:rsidRPr="00100F9C">
        <w:rPr>
          <w:sz w:val="28"/>
          <w:szCs w:val="28"/>
        </w:rPr>
        <w:t>со стороны органов государственного надзора;</w:t>
      </w:r>
    </w:p>
    <w:p w:rsidR="00100F9C" w:rsidRDefault="00D64E8E" w:rsidP="00100F9C">
      <w:pPr>
        <w:pStyle w:val="a5"/>
        <w:widowControl w:val="0"/>
        <w:spacing w:after="0" w:line="360" w:lineRule="auto"/>
        <w:ind w:firstLine="709"/>
        <w:jc w:val="both"/>
        <w:rPr>
          <w:sz w:val="28"/>
          <w:szCs w:val="28"/>
        </w:rPr>
      </w:pPr>
      <w:r w:rsidRPr="00100F9C">
        <w:rPr>
          <w:sz w:val="28"/>
          <w:szCs w:val="28"/>
        </w:rPr>
        <w:t xml:space="preserve">со стороны службы охраны </w:t>
      </w:r>
      <w:r w:rsidR="00C61F34" w:rsidRPr="00100F9C">
        <w:rPr>
          <w:sz w:val="28"/>
          <w:szCs w:val="28"/>
        </w:rPr>
        <w:t>труда</w:t>
      </w:r>
      <w:r w:rsidRPr="00100F9C">
        <w:rPr>
          <w:sz w:val="28"/>
          <w:szCs w:val="28"/>
        </w:rPr>
        <w:t>;</w:t>
      </w:r>
    </w:p>
    <w:p w:rsidR="00100F9C" w:rsidRDefault="00D64E8E" w:rsidP="00100F9C">
      <w:pPr>
        <w:pStyle w:val="a5"/>
        <w:widowControl w:val="0"/>
        <w:spacing w:after="0" w:line="360" w:lineRule="auto"/>
        <w:ind w:firstLine="709"/>
        <w:jc w:val="both"/>
        <w:rPr>
          <w:sz w:val="28"/>
          <w:szCs w:val="28"/>
        </w:rPr>
      </w:pPr>
      <w:r w:rsidRPr="00100F9C">
        <w:rPr>
          <w:sz w:val="28"/>
          <w:szCs w:val="28"/>
        </w:rPr>
        <w:t>оперативный контроль руководителями и другими должностными лицами предприятия;</w:t>
      </w:r>
    </w:p>
    <w:p w:rsidR="00100F9C" w:rsidRDefault="00D64E8E" w:rsidP="00100F9C">
      <w:pPr>
        <w:pStyle w:val="a5"/>
        <w:widowControl w:val="0"/>
        <w:spacing w:after="0" w:line="360" w:lineRule="auto"/>
        <w:ind w:firstLine="709"/>
        <w:jc w:val="both"/>
        <w:rPr>
          <w:sz w:val="28"/>
          <w:szCs w:val="28"/>
        </w:rPr>
      </w:pPr>
      <w:r w:rsidRPr="00100F9C">
        <w:rPr>
          <w:sz w:val="28"/>
          <w:szCs w:val="28"/>
        </w:rPr>
        <w:t>общественный контроль;</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комиссиями предприятия, уполномоченн</w:t>
      </w:r>
      <w:r w:rsidR="00C61F34" w:rsidRPr="00100F9C">
        <w:rPr>
          <w:sz w:val="28"/>
          <w:szCs w:val="28"/>
        </w:rPr>
        <w:t>ым</w:t>
      </w:r>
      <w:r w:rsidRPr="00100F9C">
        <w:rPr>
          <w:sz w:val="28"/>
          <w:szCs w:val="28"/>
        </w:rPr>
        <w:t xml:space="preserve"> работниками лиц</w:t>
      </w:r>
      <w:r w:rsidR="00C61F34" w:rsidRPr="00100F9C">
        <w:rPr>
          <w:sz w:val="28"/>
          <w:szCs w:val="28"/>
        </w:rPr>
        <w:t>ом</w:t>
      </w:r>
      <w:r w:rsidRPr="00100F9C">
        <w:rPr>
          <w:sz w:val="28"/>
          <w:szCs w:val="28"/>
        </w:rPr>
        <w:t xml:space="preserve"> по вопросам охраны </w:t>
      </w:r>
      <w:r w:rsidR="00C61F34" w:rsidRPr="00100F9C">
        <w:rPr>
          <w:sz w:val="28"/>
          <w:szCs w:val="28"/>
        </w:rPr>
        <w:t>труда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Если на</w:t>
      </w:r>
      <w:r w:rsidR="00C61F34" w:rsidRPr="00100F9C">
        <w:rPr>
          <w:sz w:val="28"/>
          <w:szCs w:val="28"/>
        </w:rPr>
        <w:t xml:space="preserve"> рабочем месте во время контроля</w:t>
      </w:r>
      <w:r w:rsidRPr="00100F9C">
        <w:rPr>
          <w:sz w:val="28"/>
          <w:szCs w:val="28"/>
        </w:rPr>
        <w:t xml:space="preserve"> выявлен</w:t>
      </w:r>
      <w:r w:rsidR="00C61F34" w:rsidRPr="00100F9C">
        <w:rPr>
          <w:sz w:val="28"/>
          <w:szCs w:val="28"/>
        </w:rPr>
        <w:t>ы</w:t>
      </w:r>
      <w:r w:rsidRPr="00100F9C">
        <w:rPr>
          <w:sz w:val="28"/>
          <w:szCs w:val="28"/>
        </w:rPr>
        <w:t xml:space="preserve"> одну или несколько возможных причин для возникновения несчастного случая, то рассмотрение этих недостатков должн</w:t>
      </w:r>
      <w:r w:rsidR="00D87315" w:rsidRPr="00100F9C">
        <w:rPr>
          <w:sz w:val="28"/>
          <w:szCs w:val="28"/>
        </w:rPr>
        <w:t>о</w:t>
      </w:r>
      <w:r w:rsidR="00100F9C">
        <w:rPr>
          <w:sz w:val="28"/>
          <w:szCs w:val="28"/>
        </w:rPr>
        <w:t xml:space="preserve"> </w:t>
      </w:r>
      <w:r w:rsidRPr="00100F9C">
        <w:rPr>
          <w:sz w:val="28"/>
          <w:szCs w:val="28"/>
        </w:rPr>
        <w:t>проводиться с наиболее жесткими требованиями к виновному лицу.</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Учет, анализ и оценка с</w:t>
      </w:r>
      <w:r w:rsidR="00D87315" w:rsidRPr="00100F9C">
        <w:rPr>
          <w:sz w:val="28"/>
          <w:szCs w:val="28"/>
        </w:rPr>
        <w:t>остояния</w:t>
      </w:r>
      <w:r w:rsidRPr="00100F9C">
        <w:rPr>
          <w:sz w:val="28"/>
          <w:szCs w:val="28"/>
        </w:rPr>
        <w:t xml:space="preserve"> условий и безопасности </w:t>
      </w:r>
      <w:r w:rsidR="00D87315" w:rsidRPr="00100F9C">
        <w:rPr>
          <w:sz w:val="28"/>
          <w:szCs w:val="28"/>
        </w:rPr>
        <w:t>труда</w:t>
      </w:r>
      <w:r w:rsidRPr="00100F9C">
        <w:rPr>
          <w:sz w:val="28"/>
          <w:szCs w:val="28"/>
        </w:rPr>
        <w:t xml:space="preserve"> включает:</w:t>
      </w:r>
    </w:p>
    <w:p w:rsidR="00100F9C" w:rsidRDefault="00D64E8E" w:rsidP="00100F9C">
      <w:pPr>
        <w:pStyle w:val="a5"/>
        <w:widowControl w:val="0"/>
        <w:spacing w:after="0" w:line="360" w:lineRule="auto"/>
        <w:ind w:firstLine="709"/>
        <w:jc w:val="both"/>
        <w:rPr>
          <w:sz w:val="28"/>
          <w:szCs w:val="28"/>
        </w:rPr>
      </w:pPr>
      <w:r w:rsidRPr="00100F9C">
        <w:rPr>
          <w:sz w:val="28"/>
          <w:szCs w:val="28"/>
        </w:rPr>
        <w:t>Оценка с</w:t>
      </w:r>
      <w:r w:rsidR="00D87315" w:rsidRPr="00100F9C">
        <w:rPr>
          <w:sz w:val="28"/>
          <w:szCs w:val="28"/>
        </w:rPr>
        <w:t>остояния</w:t>
      </w:r>
      <w:r w:rsidRPr="00100F9C">
        <w:rPr>
          <w:sz w:val="28"/>
          <w:szCs w:val="28"/>
        </w:rPr>
        <w:t xml:space="preserve"> охраны </w:t>
      </w:r>
      <w:r w:rsidR="00D87315" w:rsidRPr="00100F9C">
        <w:rPr>
          <w:sz w:val="28"/>
          <w:szCs w:val="28"/>
        </w:rPr>
        <w:t>труда</w:t>
      </w:r>
      <w:r w:rsidRPr="00100F9C">
        <w:rPr>
          <w:sz w:val="28"/>
          <w:szCs w:val="28"/>
        </w:rPr>
        <w:t xml:space="preserve"> и результатов профилактической работы осуществляется за принятыми на предприятии показателями. Как источник исходной информации используются:</w:t>
      </w:r>
    </w:p>
    <w:p w:rsidR="00100F9C" w:rsidRDefault="00D64E8E" w:rsidP="00100F9C">
      <w:pPr>
        <w:pStyle w:val="a5"/>
        <w:widowControl w:val="0"/>
        <w:spacing w:after="0" w:line="360" w:lineRule="auto"/>
        <w:ind w:firstLine="709"/>
        <w:jc w:val="both"/>
        <w:rPr>
          <w:sz w:val="28"/>
          <w:szCs w:val="28"/>
        </w:rPr>
      </w:pPr>
      <w:r w:rsidRPr="00100F9C">
        <w:rPr>
          <w:sz w:val="28"/>
          <w:szCs w:val="28"/>
        </w:rPr>
        <w:t>акты о несчастных случаях, отчетах о производственном травматизме;</w:t>
      </w:r>
    </w:p>
    <w:p w:rsidR="00100F9C" w:rsidRDefault="00D64E8E" w:rsidP="00100F9C">
      <w:pPr>
        <w:pStyle w:val="a5"/>
        <w:widowControl w:val="0"/>
        <w:spacing w:after="0" w:line="360" w:lineRule="auto"/>
        <w:ind w:firstLine="709"/>
        <w:jc w:val="both"/>
        <w:rPr>
          <w:sz w:val="28"/>
          <w:szCs w:val="28"/>
        </w:rPr>
      </w:pPr>
      <w:r w:rsidRPr="00100F9C">
        <w:rPr>
          <w:sz w:val="28"/>
          <w:szCs w:val="28"/>
        </w:rPr>
        <w:t>паспорта санитарно-технического с</w:t>
      </w:r>
      <w:r w:rsidR="00D87315" w:rsidRPr="00100F9C">
        <w:rPr>
          <w:sz w:val="28"/>
          <w:szCs w:val="28"/>
        </w:rPr>
        <w:t>остояния</w:t>
      </w:r>
      <w:r w:rsidRPr="00100F9C">
        <w:rPr>
          <w:sz w:val="28"/>
          <w:szCs w:val="28"/>
        </w:rPr>
        <w:t xml:space="preserve"> условий </w:t>
      </w:r>
      <w:r w:rsidR="00D87315" w:rsidRPr="00100F9C">
        <w:rPr>
          <w:sz w:val="28"/>
          <w:szCs w:val="28"/>
        </w:rPr>
        <w:t>труда</w:t>
      </w:r>
      <w:r w:rsidRPr="00100F9C">
        <w:rPr>
          <w:sz w:val="28"/>
          <w:szCs w:val="28"/>
        </w:rPr>
        <w:t xml:space="preserve"> и карты условий </w:t>
      </w:r>
      <w:r w:rsidR="00D87315" w:rsidRPr="00100F9C">
        <w:rPr>
          <w:sz w:val="28"/>
          <w:szCs w:val="28"/>
        </w:rPr>
        <w:t>труда</w:t>
      </w:r>
      <w:r w:rsidRPr="00100F9C">
        <w:rPr>
          <w:sz w:val="28"/>
          <w:szCs w:val="28"/>
        </w:rPr>
        <w:t xml:space="preserve"> на рабочих местах, материалы аттестации рабочих мест;</w:t>
      </w:r>
    </w:p>
    <w:p w:rsidR="00100F9C" w:rsidRDefault="00D64E8E" w:rsidP="00100F9C">
      <w:pPr>
        <w:pStyle w:val="a5"/>
        <w:widowControl w:val="0"/>
        <w:spacing w:after="0" w:line="360" w:lineRule="auto"/>
        <w:ind w:firstLine="709"/>
        <w:jc w:val="both"/>
        <w:rPr>
          <w:sz w:val="28"/>
          <w:szCs w:val="28"/>
        </w:rPr>
      </w:pPr>
      <w:r w:rsidRPr="00100F9C">
        <w:rPr>
          <w:sz w:val="28"/>
          <w:szCs w:val="28"/>
        </w:rPr>
        <w:t>журналы оперативного контроля за с</w:t>
      </w:r>
      <w:r w:rsidR="00D87315" w:rsidRPr="00100F9C">
        <w:rPr>
          <w:sz w:val="28"/>
          <w:szCs w:val="28"/>
        </w:rPr>
        <w:t>остоянием</w:t>
      </w:r>
      <w:r w:rsidRPr="00100F9C">
        <w:rPr>
          <w:sz w:val="28"/>
          <w:szCs w:val="28"/>
        </w:rPr>
        <w:t xml:space="preserve"> охраны </w:t>
      </w:r>
      <w:r w:rsidR="00D87315" w:rsidRPr="00100F9C">
        <w:rPr>
          <w:sz w:val="28"/>
          <w:szCs w:val="28"/>
        </w:rPr>
        <w:t>труда</w:t>
      </w:r>
      <w:r w:rsidRPr="00100F9C">
        <w:rPr>
          <w:sz w:val="28"/>
          <w:szCs w:val="28"/>
        </w:rPr>
        <w:t xml:space="preserve"> структурного подраздел</w:t>
      </w:r>
      <w:r w:rsidR="00D87315" w:rsidRPr="00100F9C">
        <w:rPr>
          <w:sz w:val="28"/>
          <w:szCs w:val="28"/>
        </w:rPr>
        <w:t>ения</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акты и предписания проверок с</w:t>
      </w:r>
      <w:r w:rsidR="00D87315" w:rsidRPr="00100F9C">
        <w:rPr>
          <w:sz w:val="28"/>
          <w:szCs w:val="28"/>
        </w:rPr>
        <w:t>остояния</w:t>
      </w:r>
      <w:r w:rsidR="00100F9C">
        <w:rPr>
          <w:sz w:val="28"/>
          <w:szCs w:val="28"/>
        </w:rPr>
        <w:t xml:space="preserve"> </w:t>
      </w:r>
      <w:r w:rsidR="00D87315" w:rsidRPr="00100F9C">
        <w:rPr>
          <w:sz w:val="28"/>
          <w:szCs w:val="28"/>
        </w:rPr>
        <w:t>охраны труда</w:t>
      </w:r>
      <w:r w:rsidRPr="00100F9C">
        <w:rPr>
          <w:sz w:val="28"/>
          <w:szCs w:val="28"/>
        </w:rPr>
        <w:t>.</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Обобщенные данные о с</w:t>
      </w:r>
      <w:r w:rsidR="00D87315" w:rsidRPr="00100F9C">
        <w:rPr>
          <w:sz w:val="28"/>
          <w:szCs w:val="28"/>
        </w:rPr>
        <w:t>остоянии</w:t>
      </w:r>
      <w:r w:rsidR="00100F9C">
        <w:rPr>
          <w:sz w:val="28"/>
          <w:szCs w:val="28"/>
        </w:rPr>
        <w:t xml:space="preserve"> </w:t>
      </w:r>
      <w:r w:rsidR="00D87315" w:rsidRPr="00100F9C">
        <w:rPr>
          <w:sz w:val="28"/>
          <w:szCs w:val="28"/>
        </w:rPr>
        <w:t>охраны труда</w:t>
      </w:r>
      <w:r w:rsidRPr="00100F9C">
        <w:rPr>
          <w:sz w:val="28"/>
          <w:szCs w:val="28"/>
        </w:rPr>
        <w:t xml:space="preserve"> и результаты профилактической работы подготавливаются службой охраны</w:t>
      </w:r>
      <w:r w:rsidR="00100F9C">
        <w:rPr>
          <w:sz w:val="28"/>
          <w:szCs w:val="28"/>
        </w:rPr>
        <w:t xml:space="preserve"> </w:t>
      </w:r>
      <w:r w:rsidR="00D87315" w:rsidRPr="00100F9C">
        <w:rPr>
          <w:sz w:val="28"/>
          <w:szCs w:val="28"/>
        </w:rPr>
        <w:t>труда</w:t>
      </w:r>
      <w:r w:rsidRPr="00100F9C">
        <w:rPr>
          <w:sz w:val="28"/>
          <w:szCs w:val="28"/>
        </w:rPr>
        <w:t xml:space="preserve"> и подлежат обязательному рассмотрению и анализу на всех уровнях управления предприятия.</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Стимулирование работы по охране </w:t>
      </w:r>
      <w:r w:rsidR="00D87315" w:rsidRPr="00100F9C">
        <w:rPr>
          <w:sz w:val="28"/>
          <w:szCs w:val="28"/>
        </w:rPr>
        <w:t>труда</w:t>
      </w:r>
      <w:r w:rsidRPr="00100F9C">
        <w:rPr>
          <w:sz w:val="28"/>
          <w:szCs w:val="28"/>
        </w:rPr>
        <w:t xml:space="preserve">, направленное на повышение заинтересованности работников в обеспечении безопасных условий </w:t>
      </w:r>
      <w:r w:rsidR="00D87315" w:rsidRPr="00100F9C">
        <w:rPr>
          <w:sz w:val="28"/>
          <w:szCs w:val="28"/>
        </w:rPr>
        <w:t>труда</w:t>
      </w:r>
      <w:r w:rsidRPr="00100F9C">
        <w:rPr>
          <w:sz w:val="28"/>
          <w:szCs w:val="28"/>
        </w:rPr>
        <w:t xml:space="preserve"> </w:t>
      </w:r>
      <w:r w:rsidRPr="00100F9C">
        <w:rPr>
          <w:sz w:val="28"/>
          <w:szCs w:val="28"/>
        </w:rPr>
        <w:lastRenderedPageBreak/>
        <w:t xml:space="preserve">осуществляется соответственно Положению, существующему на предприятии, в котором определяются конкретные показатели, условия, виды и формы стимулирования работников за активное участие и инициативу в реализации мероприятий по повышению безопасности </w:t>
      </w:r>
      <w:r w:rsidR="00D87315" w:rsidRPr="00100F9C">
        <w:rPr>
          <w:sz w:val="28"/>
          <w:szCs w:val="28"/>
        </w:rPr>
        <w:t>труда</w:t>
      </w:r>
      <w:r w:rsidRPr="00100F9C">
        <w:rPr>
          <w:sz w:val="28"/>
          <w:szCs w:val="28"/>
        </w:rPr>
        <w:t xml:space="preserve"> и за работу без нарушений пра</w:t>
      </w:r>
      <w:r w:rsidR="00D87315" w:rsidRPr="00100F9C">
        <w:rPr>
          <w:sz w:val="28"/>
          <w:szCs w:val="28"/>
        </w:rPr>
        <w:t>вил безопасности, а также</w:t>
      </w:r>
      <w:r w:rsidR="00100F9C">
        <w:rPr>
          <w:sz w:val="28"/>
          <w:szCs w:val="28"/>
        </w:rPr>
        <w:t xml:space="preserve"> </w:t>
      </w:r>
      <w:r w:rsidR="00064D6B" w:rsidRPr="00100F9C">
        <w:rPr>
          <w:sz w:val="28"/>
          <w:szCs w:val="28"/>
        </w:rPr>
        <w:t>меры</w:t>
      </w:r>
      <w:r w:rsidR="00100F9C">
        <w:rPr>
          <w:sz w:val="28"/>
          <w:szCs w:val="28"/>
        </w:rPr>
        <w:t xml:space="preserve"> </w:t>
      </w:r>
      <w:r w:rsidRPr="00100F9C">
        <w:rPr>
          <w:sz w:val="28"/>
          <w:szCs w:val="28"/>
        </w:rPr>
        <w:t>влияния на нарушителей.</w:t>
      </w:r>
    </w:p>
    <w:p w:rsidR="00D64E8E" w:rsidRPr="00100F9C" w:rsidRDefault="00D64E8E" w:rsidP="00100F9C">
      <w:pPr>
        <w:widowControl w:val="0"/>
        <w:spacing w:line="360" w:lineRule="auto"/>
        <w:ind w:firstLine="709"/>
        <w:jc w:val="both"/>
        <w:rPr>
          <w:sz w:val="28"/>
          <w:szCs w:val="28"/>
        </w:rPr>
      </w:pPr>
      <w:r w:rsidRPr="00100F9C">
        <w:rPr>
          <w:sz w:val="28"/>
          <w:szCs w:val="28"/>
        </w:rPr>
        <w:t>Для повышения ответственности работников за соблюдение</w:t>
      </w:r>
      <w:r w:rsidR="00064D6B" w:rsidRPr="00100F9C">
        <w:rPr>
          <w:sz w:val="28"/>
          <w:szCs w:val="28"/>
        </w:rPr>
        <w:t xml:space="preserve"> требований нормативных актов по</w:t>
      </w:r>
      <w:r w:rsidRPr="00100F9C">
        <w:rPr>
          <w:sz w:val="28"/>
          <w:szCs w:val="28"/>
        </w:rPr>
        <w:t xml:space="preserve"> охране </w:t>
      </w:r>
      <w:r w:rsidR="00D87315" w:rsidRPr="00100F9C">
        <w:rPr>
          <w:sz w:val="28"/>
          <w:szCs w:val="28"/>
        </w:rPr>
        <w:t>труда</w:t>
      </w:r>
      <w:r w:rsidRPr="00100F9C">
        <w:rPr>
          <w:sz w:val="28"/>
          <w:szCs w:val="28"/>
        </w:rPr>
        <w:t xml:space="preserve"> могут использоваться талоны предупреждения, изъятие и выдача которых осуществляется соответственно существующему на предприятии порядку.</w:t>
      </w:r>
    </w:p>
    <w:p w:rsidR="007900D4" w:rsidRPr="00100F9C" w:rsidRDefault="007900D4" w:rsidP="00100F9C">
      <w:pPr>
        <w:pStyle w:val="21"/>
        <w:widowControl w:val="0"/>
        <w:spacing w:line="360" w:lineRule="auto"/>
        <w:ind w:firstLine="709"/>
        <w:rPr>
          <w:b w:val="0"/>
          <w:i/>
          <w:szCs w:val="28"/>
        </w:rPr>
      </w:pPr>
      <w:r w:rsidRPr="00100F9C">
        <w:rPr>
          <w:i/>
          <w:szCs w:val="28"/>
        </w:rPr>
        <w:t>СУОТ – это многоступенчатая многоуровневая система, которая содержит следующие уровни управления</w:t>
      </w:r>
      <w:r w:rsidR="00100F9C">
        <w:rPr>
          <w:i/>
          <w:szCs w:val="28"/>
        </w:rPr>
        <w:t xml:space="preserve"> </w:t>
      </w:r>
      <w:r w:rsidRPr="00100F9C">
        <w:rPr>
          <w:i/>
          <w:szCs w:val="28"/>
        </w:rPr>
        <w:t>охраной труда :</w:t>
      </w:r>
    </w:p>
    <w:p w:rsidR="007900D4" w:rsidRPr="00100F9C" w:rsidRDefault="007900D4" w:rsidP="00100F9C">
      <w:pPr>
        <w:pStyle w:val="21"/>
        <w:widowControl w:val="0"/>
        <w:spacing w:line="360" w:lineRule="auto"/>
        <w:ind w:firstLine="709"/>
        <w:rPr>
          <w:b w:val="0"/>
          <w:szCs w:val="28"/>
        </w:rPr>
      </w:pPr>
      <w:r w:rsidRPr="00100F9C">
        <w:rPr>
          <w:b w:val="0"/>
          <w:szCs w:val="28"/>
        </w:rPr>
        <w:t>- министерство - отрасль (руководство, отдел охраны труда, научно-технический отдел);</w:t>
      </w:r>
    </w:p>
    <w:p w:rsidR="007900D4" w:rsidRPr="00100F9C" w:rsidRDefault="007900D4" w:rsidP="00100F9C">
      <w:pPr>
        <w:pStyle w:val="21"/>
        <w:widowControl w:val="0"/>
        <w:spacing w:line="360" w:lineRule="auto"/>
        <w:ind w:firstLine="709"/>
        <w:rPr>
          <w:b w:val="0"/>
          <w:szCs w:val="28"/>
        </w:rPr>
      </w:pPr>
      <w:r w:rsidRPr="00100F9C">
        <w:rPr>
          <w:b w:val="0"/>
          <w:szCs w:val="28"/>
        </w:rPr>
        <w:t>- объединения - комбинаты (руководство, отдел охраны труда, научно-технический отдел);</w:t>
      </w:r>
    </w:p>
    <w:p w:rsidR="007900D4" w:rsidRPr="00100F9C" w:rsidRDefault="007900D4" w:rsidP="00100F9C">
      <w:pPr>
        <w:pStyle w:val="21"/>
        <w:widowControl w:val="0"/>
        <w:spacing w:line="360" w:lineRule="auto"/>
        <w:ind w:firstLine="709"/>
        <w:rPr>
          <w:b w:val="0"/>
          <w:szCs w:val="28"/>
        </w:rPr>
      </w:pPr>
      <w:r w:rsidRPr="00100F9C">
        <w:rPr>
          <w:b w:val="0"/>
          <w:szCs w:val="28"/>
        </w:rPr>
        <w:t>- производственные предприятия, организации, (руководство, отдел или служба охраны труда, научно- производственный отдел);</w:t>
      </w:r>
    </w:p>
    <w:p w:rsidR="007900D4" w:rsidRPr="00100F9C" w:rsidRDefault="007900D4" w:rsidP="00100F9C">
      <w:pPr>
        <w:pStyle w:val="21"/>
        <w:widowControl w:val="0"/>
        <w:spacing w:line="360" w:lineRule="auto"/>
        <w:ind w:firstLine="709"/>
        <w:rPr>
          <w:b w:val="0"/>
          <w:szCs w:val="28"/>
        </w:rPr>
      </w:pPr>
      <w:r w:rsidRPr="00100F9C">
        <w:rPr>
          <w:b w:val="0"/>
          <w:szCs w:val="28"/>
        </w:rPr>
        <w:t>- цеха, участки (руководство, инженер по охране труда, специалисты);</w:t>
      </w:r>
    </w:p>
    <w:p w:rsidR="007900D4" w:rsidRPr="00100F9C" w:rsidRDefault="007900D4" w:rsidP="00100F9C">
      <w:pPr>
        <w:widowControl w:val="0"/>
        <w:spacing w:line="360" w:lineRule="auto"/>
        <w:ind w:firstLine="709"/>
        <w:jc w:val="both"/>
        <w:rPr>
          <w:sz w:val="28"/>
          <w:szCs w:val="28"/>
        </w:rPr>
      </w:pPr>
      <w:r w:rsidRPr="00100F9C">
        <w:rPr>
          <w:sz w:val="28"/>
          <w:szCs w:val="28"/>
        </w:rPr>
        <w:t>- рабочее место (исполнители-руководители линейных служб, работники).</w:t>
      </w:r>
    </w:p>
    <w:p w:rsidR="00D64E8E" w:rsidRPr="00100F9C" w:rsidRDefault="00D64E8E" w:rsidP="00100F9C">
      <w:pPr>
        <w:pStyle w:val="21"/>
        <w:widowControl w:val="0"/>
        <w:spacing w:line="360" w:lineRule="auto"/>
        <w:ind w:firstLine="709"/>
        <w:rPr>
          <w:b w:val="0"/>
          <w:szCs w:val="28"/>
        </w:rPr>
      </w:pPr>
      <w:r w:rsidRPr="00100F9C">
        <w:rPr>
          <w:i/>
          <w:szCs w:val="28"/>
        </w:rPr>
        <w:t>Служба охраны труда на производстве</w:t>
      </w:r>
      <w:r w:rsidR="0051359B" w:rsidRPr="00100F9C">
        <w:rPr>
          <w:szCs w:val="28"/>
        </w:rPr>
        <w:t xml:space="preserve">. </w:t>
      </w:r>
      <w:r w:rsidR="00CE3959" w:rsidRPr="00100F9C">
        <w:rPr>
          <w:b w:val="0"/>
          <w:szCs w:val="28"/>
        </w:rPr>
        <w:t>На предприятии, с</w:t>
      </w:r>
      <w:r w:rsidRPr="00100F9C">
        <w:rPr>
          <w:b w:val="0"/>
          <w:szCs w:val="28"/>
        </w:rPr>
        <w:t xml:space="preserve"> количество</w:t>
      </w:r>
      <w:r w:rsidR="00CE3959" w:rsidRPr="00100F9C">
        <w:rPr>
          <w:b w:val="0"/>
          <w:szCs w:val="28"/>
        </w:rPr>
        <w:t>м</w:t>
      </w:r>
      <w:r w:rsidRPr="00100F9C">
        <w:rPr>
          <w:b w:val="0"/>
          <w:szCs w:val="28"/>
        </w:rPr>
        <w:t xml:space="preserve"> работников 50 человек и больше, работодатель создает службу охраны труда в соответствии с типовым положением.</w:t>
      </w:r>
    </w:p>
    <w:p w:rsidR="00D64E8E" w:rsidRPr="00100F9C" w:rsidRDefault="00D64E8E" w:rsidP="00100F9C">
      <w:pPr>
        <w:pStyle w:val="21"/>
        <w:widowControl w:val="0"/>
        <w:spacing w:line="360" w:lineRule="auto"/>
        <w:ind w:firstLine="709"/>
        <w:rPr>
          <w:b w:val="0"/>
          <w:szCs w:val="28"/>
        </w:rPr>
      </w:pPr>
      <w:r w:rsidRPr="00100F9C">
        <w:rPr>
          <w:b w:val="0"/>
          <w:szCs w:val="28"/>
        </w:rPr>
        <w:t>На предприятии, где количество работающих меньше 50 человек, функции службы охраны труда могут выполнять в порядке совместительства лица, которые имеют соответствующую подготовку.</w:t>
      </w:r>
    </w:p>
    <w:p w:rsidR="00D64E8E" w:rsidRPr="00100F9C" w:rsidRDefault="00D64E8E" w:rsidP="00100F9C">
      <w:pPr>
        <w:pStyle w:val="21"/>
        <w:widowControl w:val="0"/>
        <w:spacing w:line="360" w:lineRule="auto"/>
        <w:ind w:firstLine="709"/>
        <w:rPr>
          <w:b w:val="0"/>
          <w:szCs w:val="28"/>
        </w:rPr>
      </w:pPr>
      <w:r w:rsidRPr="00100F9C">
        <w:rPr>
          <w:b w:val="0"/>
          <w:szCs w:val="28"/>
        </w:rPr>
        <w:t>На предприятии при количестве работающих меньше 20</w:t>
      </w:r>
      <w:r w:rsidR="00CE3959" w:rsidRPr="00100F9C">
        <w:rPr>
          <w:b w:val="0"/>
          <w:szCs w:val="28"/>
        </w:rPr>
        <w:t xml:space="preserve"> человек, для выполнения функций</w:t>
      </w:r>
      <w:r w:rsidRPr="00100F9C">
        <w:rPr>
          <w:b w:val="0"/>
          <w:szCs w:val="28"/>
        </w:rPr>
        <w:t xml:space="preserve"> службы охраны труда могут привлекаться посторонние специалисты на договорных основах, которые имеют соответственную подготовку. Служба охраны труда подчиняется непосредственно </w:t>
      </w:r>
      <w:r w:rsidRPr="00100F9C">
        <w:rPr>
          <w:b w:val="0"/>
          <w:szCs w:val="28"/>
        </w:rPr>
        <w:lastRenderedPageBreak/>
        <w:t>работодателю.</w:t>
      </w:r>
    </w:p>
    <w:p w:rsidR="00D64E8E" w:rsidRPr="00100F9C" w:rsidRDefault="00D64E8E" w:rsidP="00100F9C">
      <w:pPr>
        <w:pStyle w:val="21"/>
        <w:widowControl w:val="0"/>
        <w:spacing w:line="360" w:lineRule="auto"/>
        <w:ind w:firstLine="709"/>
        <w:rPr>
          <w:b w:val="0"/>
          <w:szCs w:val="28"/>
        </w:rPr>
      </w:pPr>
      <w:r w:rsidRPr="00100F9C">
        <w:rPr>
          <w:b w:val="0"/>
          <w:szCs w:val="28"/>
        </w:rPr>
        <w:t>Руководители и специалисты службы охраны труда по своей должности и заработной плате приравниваются к руководителям и специалистам основных производственно-технических служб. Служба охраны труда комплектуется специалистами, имеющими высшее образование и стаж работы по профилю производства не менее трех лет. Ликвидация службы охраны труда допускается только в случае ликвидации предприятия.</w:t>
      </w:r>
    </w:p>
    <w:p w:rsidR="00100F9C" w:rsidRDefault="00D64E8E" w:rsidP="00100F9C">
      <w:pPr>
        <w:pStyle w:val="21"/>
        <w:widowControl w:val="0"/>
        <w:spacing w:line="360" w:lineRule="auto"/>
        <w:ind w:firstLine="709"/>
        <w:rPr>
          <w:i/>
          <w:szCs w:val="28"/>
        </w:rPr>
      </w:pPr>
      <w:r w:rsidRPr="00100F9C">
        <w:rPr>
          <w:i/>
          <w:szCs w:val="28"/>
        </w:rPr>
        <w:t>Основные функции службы охраны труда:</w:t>
      </w:r>
    </w:p>
    <w:p w:rsidR="00100F9C" w:rsidRDefault="00F37349" w:rsidP="00100F9C">
      <w:pPr>
        <w:pStyle w:val="21"/>
        <w:widowControl w:val="0"/>
        <w:spacing w:line="360" w:lineRule="auto"/>
        <w:ind w:firstLine="709"/>
        <w:rPr>
          <w:b w:val="0"/>
          <w:szCs w:val="28"/>
        </w:rPr>
      </w:pPr>
      <w:r w:rsidRPr="00100F9C">
        <w:rPr>
          <w:b w:val="0"/>
          <w:szCs w:val="28"/>
        </w:rPr>
        <w:t xml:space="preserve">- </w:t>
      </w:r>
      <w:r w:rsidR="00D64E8E" w:rsidRPr="00100F9C">
        <w:rPr>
          <w:b w:val="0"/>
          <w:szCs w:val="28"/>
        </w:rPr>
        <w:t>разработка целостной эффективной системы управления каждым структурным подразделением;</w:t>
      </w:r>
    </w:p>
    <w:p w:rsidR="00100F9C" w:rsidRDefault="00D64E8E" w:rsidP="00100F9C">
      <w:pPr>
        <w:pStyle w:val="21"/>
        <w:widowControl w:val="0"/>
        <w:spacing w:line="360" w:lineRule="auto"/>
        <w:ind w:firstLine="709"/>
        <w:rPr>
          <w:b w:val="0"/>
          <w:szCs w:val="28"/>
        </w:rPr>
      </w:pPr>
      <w:r w:rsidRPr="00100F9C">
        <w:rPr>
          <w:b w:val="0"/>
          <w:szCs w:val="28"/>
        </w:rPr>
        <w:t>-</w:t>
      </w:r>
      <w:r w:rsidR="00100F9C">
        <w:rPr>
          <w:b w:val="0"/>
          <w:szCs w:val="28"/>
        </w:rPr>
        <w:t xml:space="preserve"> </w:t>
      </w:r>
      <w:r w:rsidRPr="00100F9C">
        <w:rPr>
          <w:b w:val="0"/>
          <w:szCs w:val="28"/>
        </w:rPr>
        <w:t>проведение оперативно-методического руководства работой по охране труда;</w:t>
      </w:r>
    </w:p>
    <w:p w:rsidR="00100F9C" w:rsidRDefault="00D64E8E" w:rsidP="00100F9C">
      <w:pPr>
        <w:pStyle w:val="21"/>
        <w:widowControl w:val="0"/>
        <w:spacing w:line="360" w:lineRule="auto"/>
        <w:ind w:firstLine="709"/>
        <w:rPr>
          <w:b w:val="0"/>
          <w:szCs w:val="28"/>
        </w:rPr>
      </w:pPr>
      <w:r w:rsidRPr="00100F9C">
        <w:rPr>
          <w:b w:val="0"/>
          <w:szCs w:val="28"/>
        </w:rPr>
        <w:t>- составление комплексных мероприятий для достижения установленных нормативов безопасности и гигиены труда;</w:t>
      </w:r>
    </w:p>
    <w:p w:rsidR="00100F9C" w:rsidRDefault="00D64E8E" w:rsidP="00100F9C">
      <w:pPr>
        <w:pStyle w:val="21"/>
        <w:widowControl w:val="0"/>
        <w:spacing w:line="360" w:lineRule="auto"/>
        <w:ind w:firstLine="709"/>
        <w:rPr>
          <w:b w:val="0"/>
          <w:szCs w:val="28"/>
        </w:rPr>
      </w:pPr>
      <w:r w:rsidRPr="00100F9C">
        <w:rPr>
          <w:b w:val="0"/>
          <w:szCs w:val="28"/>
        </w:rPr>
        <w:t>- проведение вводного инструктажа;</w:t>
      </w:r>
    </w:p>
    <w:p w:rsidR="00100F9C" w:rsidRDefault="00D64E8E" w:rsidP="00100F9C">
      <w:pPr>
        <w:pStyle w:val="21"/>
        <w:widowControl w:val="0"/>
        <w:spacing w:line="360" w:lineRule="auto"/>
        <w:ind w:firstLine="709"/>
        <w:rPr>
          <w:b w:val="0"/>
          <w:szCs w:val="28"/>
        </w:rPr>
      </w:pPr>
      <w:r w:rsidRPr="00100F9C">
        <w:rPr>
          <w:b w:val="0"/>
          <w:szCs w:val="28"/>
        </w:rPr>
        <w:t xml:space="preserve">- организация обеспечения работников правилами, инструкциями стандартами и </w:t>
      </w:r>
      <w:r w:rsidR="00D87315" w:rsidRPr="00100F9C">
        <w:rPr>
          <w:b w:val="0"/>
          <w:szCs w:val="28"/>
        </w:rPr>
        <w:t>другими</w:t>
      </w:r>
      <w:r w:rsidRPr="00100F9C">
        <w:rPr>
          <w:b w:val="0"/>
          <w:szCs w:val="28"/>
        </w:rPr>
        <w:t xml:space="preserve"> нормативными документами;</w:t>
      </w:r>
    </w:p>
    <w:p w:rsidR="00100F9C" w:rsidRDefault="00D64E8E" w:rsidP="00100F9C">
      <w:pPr>
        <w:pStyle w:val="21"/>
        <w:widowControl w:val="0"/>
        <w:spacing w:line="360" w:lineRule="auto"/>
        <w:ind w:firstLine="709"/>
        <w:rPr>
          <w:b w:val="0"/>
          <w:szCs w:val="28"/>
        </w:rPr>
      </w:pPr>
      <w:r w:rsidRPr="00100F9C">
        <w:rPr>
          <w:b w:val="0"/>
          <w:szCs w:val="28"/>
        </w:rPr>
        <w:t>- проведение паспортизации цехов, участков, рабочих мест на соответствие их требованиям охраны труда;</w:t>
      </w:r>
    </w:p>
    <w:p w:rsidR="00100F9C" w:rsidRDefault="00D64E8E" w:rsidP="00100F9C">
      <w:pPr>
        <w:pStyle w:val="21"/>
        <w:widowControl w:val="0"/>
        <w:spacing w:line="360" w:lineRule="auto"/>
        <w:ind w:firstLine="709"/>
        <w:rPr>
          <w:b w:val="0"/>
          <w:szCs w:val="28"/>
        </w:rPr>
      </w:pPr>
      <w:r w:rsidRPr="00100F9C">
        <w:rPr>
          <w:b w:val="0"/>
          <w:szCs w:val="28"/>
        </w:rPr>
        <w:t>- учет, анализ несчастных случаев, профзаболеваний, аварий, подготовка статистических отчетов;</w:t>
      </w:r>
    </w:p>
    <w:p w:rsidR="00100F9C" w:rsidRDefault="00D64E8E" w:rsidP="00100F9C">
      <w:pPr>
        <w:pStyle w:val="21"/>
        <w:widowControl w:val="0"/>
        <w:spacing w:line="360" w:lineRule="auto"/>
        <w:ind w:firstLine="709"/>
        <w:rPr>
          <w:b w:val="0"/>
          <w:szCs w:val="28"/>
        </w:rPr>
      </w:pPr>
      <w:r w:rsidRPr="00100F9C">
        <w:rPr>
          <w:b w:val="0"/>
          <w:szCs w:val="28"/>
        </w:rPr>
        <w:t>- разработка текущих и перспективных планов, работа методического кабинета, проведение конкурсов, смотров, помощь комиссии по охране труда предприятия;</w:t>
      </w:r>
    </w:p>
    <w:p w:rsidR="00D64E8E" w:rsidRPr="00100F9C" w:rsidRDefault="00D64E8E" w:rsidP="00100F9C">
      <w:pPr>
        <w:pStyle w:val="21"/>
        <w:widowControl w:val="0"/>
        <w:spacing w:line="360" w:lineRule="auto"/>
        <w:ind w:firstLine="709"/>
        <w:rPr>
          <w:b w:val="0"/>
          <w:szCs w:val="28"/>
        </w:rPr>
      </w:pPr>
      <w:r w:rsidRPr="00100F9C">
        <w:rPr>
          <w:b w:val="0"/>
          <w:szCs w:val="28"/>
        </w:rPr>
        <w:t>- повышение квалификации и проверка зна</w:t>
      </w:r>
      <w:r w:rsidR="00D87315" w:rsidRPr="00100F9C">
        <w:rPr>
          <w:b w:val="0"/>
          <w:szCs w:val="28"/>
        </w:rPr>
        <w:t>ний</w:t>
      </w:r>
      <w:r w:rsidRPr="00100F9C">
        <w:rPr>
          <w:b w:val="0"/>
          <w:szCs w:val="28"/>
        </w:rPr>
        <w:t xml:space="preserve"> должностных лиц по охране труда.</w:t>
      </w:r>
    </w:p>
    <w:p w:rsidR="0051359B" w:rsidRPr="00100F9C" w:rsidRDefault="00D64E8E" w:rsidP="00100F9C">
      <w:pPr>
        <w:pStyle w:val="21"/>
        <w:widowControl w:val="0"/>
        <w:spacing w:line="360" w:lineRule="auto"/>
        <w:ind w:firstLine="709"/>
        <w:rPr>
          <w:i/>
          <w:szCs w:val="28"/>
        </w:rPr>
      </w:pPr>
      <w:r w:rsidRPr="00100F9C">
        <w:rPr>
          <w:i/>
          <w:szCs w:val="28"/>
        </w:rPr>
        <w:t>Служба охраны труда принимает участие в:</w:t>
      </w:r>
    </w:p>
    <w:p w:rsidR="0051359B" w:rsidRPr="00100F9C" w:rsidRDefault="00D64E8E" w:rsidP="00100F9C">
      <w:pPr>
        <w:pStyle w:val="21"/>
        <w:widowControl w:val="0"/>
        <w:spacing w:line="360" w:lineRule="auto"/>
        <w:ind w:firstLine="709"/>
        <w:rPr>
          <w:i/>
          <w:szCs w:val="28"/>
        </w:rPr>
      </w:pPr>
      <w:r w:rsidRPr="00100F9C">
        <w:rPr>
          <w:b w:val="0"/>
          <w:szCs w:val="28"/>
        </w:rPr>
        <w:t>расследовании несчастных случаев и аварий;</w:t>
      </w:r>
    </w:p>
    <w:p w:rsidR="0051359B" w:rsidRPr="00100F9C" w:rsidRDefault="00D64E8E" w:rsidP="00100F9C">
      <w:pPr>
        <w:pStyle w:val="21"/>
        <w:widowControl w:val="0"/>
        <w:spacing w:line="360" w:lineRule="auto"/>
        <w:ind w:firstLine="709"/>
        <w:rPr>
          <w:i/>
          <w:szCs w:val="28"/>
        </w:rPr>
      </w:pPr>
      <w:r w:rsidRPr="00100F9C">
        <w:rPr>
          <w:b w:val="0"/>
          <w:szCs w:val="28"/>
        </w:rPr>
        <w:t>формировании фонда охраны труда и распределении его средств;</w:t>
      </w:r>
    </w:p>
    <w:p w:rsidR="0051359B" w:rsidRPr="00100F9C" w:rsidRDefault="00D64E8E" w:rsidP="00100F9C">
      <w:pPr>
        <w:pStyle w:val="21"/>
        <w:widowControl w:val="0"/>
        <w:spacing w:line="360" w:lineRule="auto"/>
        <w:ind w:firstLine="709"/>
        <w:rPr>
          <w:i/>
          <w:szCs w:val="28"/>
        </w:rPr>
      </w:pPr>
      <w:r w:rsidRPr="00100F9C">
        <w:rPr>
          <w:b w:val="0"/>
          <w:szCs w:val="28"/>
        </w:rPr>
        <w:lastRenderedPageBreak/>
        <w:t>работе комиссии по вопросам охраны труда предприятия;</w:t>
      </w:r>
    </w:p>
    <w:p w:rsidR="0051359B" w:rsidRPr="00100F9C" w:rsidRDefault="00D64E8E" w:rsidP="00100F9C">
      <w:pPr>
        <w:pStyle w:val="21"/>
        <w:widowControl w:val="0"/>
        <w:spacing w:line="360" w:lineRule="auto"/>
        <w:ind w:firstLine="709"/>
        <w:rPr>
          <w:i/>
          <w:szCs w:val="28"/>
        </w:rPr>
      </w:pPr>
      <w:r w:rsidRPr="00100F9C">
        <w:rPr>
          <w:b w:val="0"/>
          <w:szCs w:val="28"/>
        </w:rPr>
        <w:t>работе комиссии по вводу</w:t>
      </w:r>
      <w:r w:rsidR="00EE6531" w:rsidRPr="00100F9C">
        <w:rPr>
          <w:b w:val="0"/>
          <w:szCs w:val="28"/>
        </w:rPr>
        <w:t xml:space="preserve"> в эксплуатацию, реконструкции з</w:t>
      </w:r>
      <w:r w:rsidRPr="00100F9C">
        <w:rPr>
          <w:b w:val="0"/>
          <w:szCs w:val="28"/>
        </w:rPr>
        <w:t>дан</w:t>
      </w:r>
      <w:r w:rsidR="00EE6531" w:rsidRPr="00100F9C">
        <w:rPr>
          <w:b w:val="0"/>
          <w:szCs w:val="28"/>
        </w:rPr>
        <w:t>и</w:t>
      </w:r>
      <w:r w:rsidRPr="00100F9C">
        <w:rPr>
          <w:b w:val="0"/>
          <w:szCs w:val="28"/>
        </w:rPr>
        <w:t>й и сооружений, перевооружении объектов;</w:t>
      </w:r>
    </w:p>
    <w:p w:rsidR="0051359B" w:rsidRPr="00100F9C" w:rsidRDefault="00D64E8E" w:rsidP="00100F9C">
      <w:pPr>
        <w:pStyle w:val="21"/>
        <w:widowControl w:val="0"/>
        <w:spacing w:line="360" w:lineRule="auto"/>
        <w:ind w:firstLine="709"/>
        <w:rPr>
          <w:i/>
          <w:szCs w:val="28"/>
        </w:rPr>
      </w:pPr>
      <w:r w:rsidRPr="00100F9C">
        <w:rPr>
          <w:b w:val="0"/>
          <w:szCs w:val="28"/>
        </w:rPr>
        <w:t xml:space="preserve">разработке положений, инструкций и </w:t>
      </w:r>
      <w:r w:rsidR="00EE6531" w:rsidRPr="00100F9C">
        <w:rPr>
          <w:b w:val="0"/>
          <w:szCs w:val="28"/>
        </w:rPr>
        <w:t>других</w:t>
      </w:r>
      <w:r w:rsidRPr="00100F9C">
        <w:rPr>
          <w:b w:val="0"/>
          <w:szCs w:val="28"/>
        </w:rPr>
        <w:t xml:space="preserve"> нормативных документов, действующих в пределах предприятия;</w:t>
      </w:r>
    </w:p>
    <w:p w:rsidR="00D64E8E" w:rsidRPr="00100F9C" w:rsidRDefault="00D64E8E" w:rsidP="00100F9C">
      <w:pPr>
        <w:pStyle w:val="21"/>
        <w:widowControl w:val="0"/>
        <w:spacing w:line="360" w:lineRule="auto"/>
        <w:ind w:firstLine="709"/>
        <w:rPr>
          <w:i/>
          <w:szCs w:val="28"/>
        </w:rPr>
      </w:pPr>
      <w:r w:rsidRPr="00100F9C">
        <w:rPr>
          <w:b w:val="0"/>
          <w:szCs w:val="28"/>
        </w:rPr>
        <w:t>оказании методической помощи руководителям структурных подразделений;</w:t>
      </w:r>
    </w:p>
    <w:p w:rsidR="00D64E8E" w:rsidRPr="00100F9C" w:rsidRDefault="00D64E8E" w:rsidP="00100F9C">
      <w:pPr>
        <w:pStyle w:val="21"/>
        <w:widowControl w:val="0"/>
        <w:spacing w:line="360" w:lineRule="auto"/>
        <w:ind w:firstLine="709"/>
        <w:rPr>
          <w:b w:val="0"/>
          <w:szCs w:val="28"/>
        </w:rPr>
      </w:pPr>
      <w:r w:rsidRPr="00100F9C">
        <w:rPr>
          <w:b w:val="0"/>
          <w:szCs w:val="28"/>
        </w:rPr>
        <w:t>подготовке проектов приказов, распоряжений, оценке опасных производственных процессов, которые могут возникнуть в процессе производственной деятельности.</w:t>
      </w:r>
    </w:p>
    <w:p w:rsidR="0044663D" w:rsidRPr="00100F9C" w:rsidRDefault="00D64E8E" w:rsidP="00100F9C">
      <w:pPr>
        <w:pStyle w:val="21"/>
        <w:widowControl w:val="0"/>
        <w:spacing w:line="360" w:lineRule="auto"/>
        <w:ind w:firstLine="709"/>
        <w:rPr>
          <w:i/>
          <w:szCs w:val="28"/>
        </w:rPr>
      </w:pPr>
      <w:r w:rsidRPr="00100F9C">
        <w:rPr>
          <w:i/>
          <w:szCs w:val="28"/>
        </w:rPr>
        <w:t>Служба охраны труда контролирует:</w:t>
      </w:r>
    </w:p>
    <w:p w:rsidR="00D64E8E" w:rsidRPr="00100F9C" w:rsidRDefault="00D64E8E" w:rsidP="00100F9C">
      <w:pPr>
        <w:pStyle w:val="21"/>
        <w:widowControl w:val="0"/>
        <w:spacing w:line="360" w:lineRule="auto"/>
        <w:ind w:firstLine="709"/>
        <w:rPr>
          <w:i/>
          <w:szCs w:val="28"/>
        </w:rPr>
      </w:pPr>
      <w:r w:rsidRPr="00100F9C">
        <w:rPr>
          <w:b w:val="0"/>
          <w:szCs w:val="28"/>
        </w:rPr>
        <w:t>соблюдение действующего законодательства, нормативных актов, исполнение предписаний органов, контролирующих охрану труда;</w:t>
      </w:r>
    </w:p>
    <w:p w:rsidR="00D64E8E" w:rsidRPr="00100F9C" w:rsidRDefault="00D64E8E" w:rsidP="00100F9C">
      <w:pPr>
        <w:pStyle w:val="21"/>
        <w:widowControl w:val="0"/>
        <w:spacing w:line="360" w:lineRule="auto"/>
        <w:ind w:firstLine="709"/>
        <w:rPr>
          <w:b w:val="0"/>
          <w:szCs w:val="28"/>
        </w:rPr>
      </w:pPr>
      <w:r w:rsidRPr="00100F9C">
        <w:rPr>
          <w:b w:val="0"/>
          <w:szCs w:val="28"/>
        </w:rPr>
        <w:t>своевременное проведение обучения, инструктажей, аттестации;</w:t>
      </w:r>
    </w:p>
    <w:p w:rsidR="00D64E8E" w:rsidRPr="00100F9C" w:rsidRDefault="00D64E8E" w:rsidP="00100F9C">
      <w:pPr>
        <w:pStyle w:val="21"/>
        <w:widowControl w:val="0"/>
        <w:spacing w:line="360" w:lineRule="auto"/>
        <w:ind w:firstLine="709"/>
        <w:rPr>
          <w:b w:val="0"/>
          <w:szCs w:val="28"/>
        </w:rPr>
      </w:pPr>
      <w:r w:rsidRPr="00100F9C">
        <w:rPr>
          <w:b w:val="0"/>
          <w:szCs w:val="28"/>
        </w:rPr>
        <w:t>обеспечение работников средствами защиты, лечебно-профилактическим питанием и средствами, создающими безвредные санитарно-гигиенические условия;</w:t>
      </w:r>
    </w:p>
    <w:p w:rsidR="00D64E8E" w:rsidRPr="00100F9C" w:rsidRDefault="00D64E8E" w:rsidP="00100F9C">
      <w:pPr>
        <w:pStyle w:val="21"/>
        <w:widowControl w:val="0"/>
        <w:spacing w:line="360" w:lineRule="auto"/>
        <w:ind w:firstLine="709"/>
        <w:rPr>
          <w:b w:val="0"/>
          <w:szCs w:val="28"/>
        </w:rPr>
      </w:pPr>
      <w:r w:rsidRPr="00100F9C">
        <w:rPr>
          <w:b w:val="0"/>
          <w:szCs w:val="28"/>
        </w:rPr>
        <w:t>использование труда несовершеннолетних, женщин, инвалидов в соответствии с законодательством;</w:t>
      </w:r>
    </w:p>
    <w:p w:rsidR="00D64E8E" w:rsidRPr="00100F9C" w:rsidRDefault="00D64E8E" w:rsidP="00100F9C">
      <w:pPr>
        <w:pStyle w:val="21"/>
        <w:widowControl w:val="0"/>
        <w:spacing w:line="360" w:lineRule="auto"/>
        <w:ind w:firstLine="709"/>
        <w:rPr>
          <w:b w:val="0"/>
          <w:szCs w:val="28"/>
        </w:rPr>
      </w:pPr>
      <w:r w:rsidRPr="00100F9C">
        <w:rPr>
          <w:b w:val="0"/>
          <w:szCs w:val="28"/>
        </w:rPr>
        <w:t>прохождение предварительного и периодических медицинских осмотров лиц в возрасте до 21 года.</w:t>
      </w:r>
    </w:p>
    <w:p w:rsidR="00100F9C" w:rsidRDefault="00D64E8E" w:rsidP="00100F9C">
      <w:pPr>
        <w:pStyle w:val="21"/>
        <w:widowControl w:val="0"/>
        <w:spacing w:line="360" w:lineRule="auto"/>
        <w:ind w:firstLine="709"/>
        <w:rPr>
          <w:i/>
          <w:szCs w:val="28"/>
        </w:rPr>
      </w:pPr>
      <w:r w:rsidRPr="00100F9C">
        <w:rPr>
          <w:i/>
          <w:szCs w:val="28"/>
        </w:rPr>
        <w:t>Специалисты службы охраны труда имеют право:</w:t>
      </w:r>
    </w:p>
    <w:p w:rsidR="00100F9C" w:rsidRDefault="00D64E8E" w:rsidP="00100F9C">
      <w:pPr>
        <w:pStyle w:val="21"/>
        <w:widowControl w:val="0"/>
        <w:spacing w:line="360" w:lineRule="auto"/>
        <w:ind w:firstLine="709"/>
        <w:rPr>
          <w:b w:val="0"/>
          <w:szCs w:val="28"/>
        </w:rPr>
      </w:pPr>
      <w:r w:rsidRPr="00100F9C">
        <w:rPr>
          <w:b w:val="0"/>
          <w:szCs w:val="28"/>
        </w:rPr>
        <w:t>- представ</w:t>
      </w:r>
      <w:r w:rsidR="00064D6B" w:rsidRPr="00100F9C">
        <w:rPr>
          <w:b w:val="0"/>
          <w:szCs w:val="28"/>
        </w:rPr>
        <w:t>л</w:t>
      </w:r>
      <w:r w:rsidRPr="00100F9C">
        <w:rPr>
          <w:b w:val="0"/>
          <w:szCs w:val="28"/>
        </w:rPr>
        <w:t>ят</w:t>
      </w:r>
      <w:r w:rsidR="00064D6B" w:rsidRPr="00100F9C">
        <w:rPr>
          <w:b w:val="0"/>
          <w:szCs w:val="28"/>
        </w:rPr>
        <w:t>ь предприятие</w:t>
      </w:r>
      <w:r w:rsidRPr="00100F9C">
        <w:rPr>
          <w:b w:val="0"/>
          <w:szCs w:val="28"/>
        </w:rPr>
        <w:t xml:space="preserve"> в государственных и общественных организациях;</w:t>
      </w:r>
    </w:p>
    <w:p w:rsidR="00100F9C" w:rsidRDefault="00D64E8E" w:rsidP="00100F9C">
      <w:pPr>
        <w:pStyle w:val="21"/>
        <w:widowControl w:val="0"/>
        <w:spacing w:line="360" w:lineRule="auto"/>
        <w:ind w:firstLine="709"/>
        <w:rPr>
          <w:b w:val="0"/>
          <w:szCs w:val="28"/>
        </w:rPr>
      </w:pPr>
      <w:r w:rsidRPr="00100F9C">
        <w:rPr>
          <w:b w:val="0"/>
          <w:szCs w:val="28"/>
        </w:rPr>
        <w:t>- беспрепятственно, в любое время посещать структурные подразделения и объекты предприятия;</w:t>
      </w:r>
    </w:p>
    <w:p w:rsidR="00100F9C" w:rsidRDefault="00D64E8E" w:rsidP="00100F9C">
      <w:pPr>
        <w:pStyle w:val="21"/>
        <w:widowControl w:val="0"/>
        <w:spacing w:line="360" w:lineRule="auto"/>
        <w:ind w:firstLine="709"/>
        <w:rPr>
          <w:b w:val="0"/>
          <w:szCs w:val="28"/>
        </w:rPr>
      </w:pPr>
      <w:r w:rsidRPr="00100F9C">
        <w:rPr>
          <w:b w:val="0"/>
          <w:szCs w:val="28"/>
        </w:rPr>
        <w:t>- проверять состояние безопасности и гигиены труда;</w:t>
      </w:r>
    </w:p>
    <w:p w:rsidR="00100F9C" w:rsidRDefault="00064D6B" w:rsidP="00100F9C">
      <w:pPr>
        <w:pStyle w:val="21"/>
        <w:widowControl w:val="0"/>
        <w:spacing w:line="360" w:lineRule="auto"/>
        <w:ind w:firstLine="709"/>
        <w:rPr>
          <w:b w:val="0"/>
          <w:szCs w:val="28"/>
        </w:rPr>
      </w:pPr>
      <w:r w:rsidRPr="00100F9C">
        <w:rPr>
          <w:b w:val="0"/>
          <w:szCs w:val="28"/>
        </w:rPr>
        <w:t xml:space="preserve">- требовать отстранения </w:t>
      </w:r>
      <w:r w:rsidR="00D64E8E" w:rsidRPr="00100F9C">
        <w:rPr>
          <w:b w:val="0"/>
          <w:szCs w:val="28"/>
        </w:rPr>
        <w:t>от работы лиц, не прошедших медосмотр, обучение, инструктаж, проверку зна</w:t>
      </w:r>
      <w:r w:rsidR="00EE6531" w:rsidRPr="00100F9C">
        <w:rPr>
          <w:b w:val="0"/>
          <w:szCs w:val="28"/>
        </w:rPr>
        <w:t>ний</w:t>
      </w:r>
      <w:r w:rsidR="00D64E8E" w:rsidRPr="00100F9C">
        <w:rPr>
          <w:b w:val="0"/>
          <w:szCs w:val="28"/>
        </w:rPr>
        <w:t xml:space="preserve">, не имеющих допуска к соответствующим работам; </w:t>
      </w:r>
    </w:p>
    <w:p w:rsidR="00D64E8E" w:rsidRPr="00100F9C" w:rsidRDefault="00D64E8E" w:rsidP="00100F9C">
      <w:pPr>
        <w:pStyle w:val="21"/>
        <w:widowControl w:val="0"/>
        <w:spacing w:line="360" w:lineRule="auto"/>
        <w:ind w:firstLine="709"/>
        <w:rPr>
          <w:b w:val="0"/>
          <w:szCs w:val="28"/>
        </w:rPr>
      </w:pPr>
      <w:r w:rsidRPr="00100F9C">
        <w:rPr>
          <w:b w:val="0"/>
          <w:szCs w:val="28"/>
        </w:rPr>
        <w:lastRenderedPageBreak/>
        <w:t>- вносит руково</w:t>
      </w:r>
      <w:r w:rsidR="00064D6B" w:rsidRPr="00100F9C">
        <w:rPr>
          <w:b w:val="0"/>
          <w:szCs w:val="28"/>
        </w:rPr>
        <w:t>дителю предприятия предложения о</w:t>
      </w:r>
      <w:r w:rsidRPr="00100F9C">
        <w:rPr>
          <w:b w:val="0"/>
          <w:szCs w:val="28"/>
        </w:rPr>
        <w:t xml:space="preserve"> привлечении к ответственности работников, нарушающих требования охраны труда.</w:t>
      </w:r>
    </w:p>
    <w:p w:rsidR="00100F9C" w:rsidRDefault="00D64E8E" w:rsidP="00100F9C">
      <w:pPr>
        <w:pStyle w:val="21"/>
        <w:widowControl w:val="0"/>
        <w:spacing w:line="360" w:lineRule="auto"/>
        <w:ind w:firstLine="709"/>
        <w:rPr>
          <w:i/>
          <w:szCs w:val="28"/>
        </w:rPr>
      </w:pPr>
      <w:r w:rsidRPr="00100F9C">
        <w:rPr>
          <w:i/>
          <w:szCs w:val="28"/>
        </w:rPr>
        <w:t>Специалисты службы охраны труда в случаи выявления нарушений охраны труда имеют право:</w:t>
      </w:r>
    </w:p>
    <w:p w:rsidR="00100F9C" w:rsidRDefault="00D64E8E" w:rsidP="00100F9C">
      <w:pPr>
        <w:pStyle w:val="21"/>
        <w:widowControl w:val="0"/>
        <w:spacing w:line="360" w:lineRule="auto"/>
        <w:ind w:firstLine="709"/>
        <w:rPr>
          <w:b w:val="0"/>
          <w:szCs w:val="28"/>
        </w:rPr>
      </w:pPr>
      <w:r w:rsidRPr="00100F9C">
        <w:rPr>
          <w:b w:val="0"/>
          <w:szCs w:val="28"/>
        </w:rPr>
        <w:t>- выдавать руководителям структурных подразделений предприятий обязательные для исполнения предписания к устранению и</w:t>
      </w:r>
      <w:r w:rsidR="00EE6531" w:rsidRPr="00100F9C">
        <w:rPr>
          <w:b w:val="0"/>
          <w:szCs w:val="28"/>
        </w:rPr>
        <w:t xml:space="preserve">меющихся недостатков, получать </w:t>
      </w:r>
      <w:r w:rsidRPr="00100F9C">
        <w:rPr>
          <w:b w:val="0"/>
          <w:szCs w:val="28"/>
        </w:rPr>
        <w:t>от их необходимые сведения, документацию и объяснения по вопросам охраны труда;</w:t>
      </w:r>
    </w:p>
    <w:p w:rsidR="00100F9C" w:rsidRDefault="00D64E8E" w:rsidP="00100F9C">
      <w:pPr>
        <w:pStyle w:val="21"/>
        <w:widowControl w:val="0"/>
        <w:spacing w:line="360" w:lineRule="auto"/>
        <w:ind w:firstLine="709"/>
        <w:rPr>
          <w:b w:val="0"/>
          <w:szCs w:val="28"/>
        </w:rPr>
      </w:pPr>
      <w:r w:rsidRPr="00100F9C">
        <w:rPr>
          <w:b w:val="0"/>
          <w:szCs w:val="28"/>
        </w:rPr>
        <w:t xml:space="preserve">- останавливать работу предприятия, участка, машин, механизмов, оборудования и </w:t>
      </w:r>
      <w:r w:rsidR="00EE6531" w:rsidRPr="00100F9C">
        <w:rPr>
          <w:b w:val="0"/>
          <w:szCs w:val="28"/>
        </w:rPr>
        <w:t>других</w:t>
      </w:r>
      <w:r w:rsidRPr="00100F9C">
        <w:rPr>
          <w:b w:val="0"/>
          <w:szCs w:val="28"/>
        </w:rPr>
        <w:t xml:space="preserve"> средств производства в случае нарушений, которые создают угрозу жизни или здоровью работающих;</w:t>
      </w:r>
    </w:p>
    <w:p w:rsidR="00D64E8E" w:rsidRPr="00100F9C" w:rsidRDefault="00D64E8E" w:rsidP="00100F9C">
      <w:pPr>
        <w:pStyle w:val="21"/>
        <w:widowControl w:val="0"/>
        <w:spacing w:line="360" w:lineRule="auto"/>
        <w:ind w:firstLine="709"/>
        <w:rPr>
          <w:b w:val="0"/>
          <w:szCs w:val="28"/>
        </w:rPr>
      </w:pPr>
      <w:r w:rsidRPr="00100F9C">
        <w:rPr>
          <w:b w:val="0"/>
          <w:szCs w:val="28"/>
        </w:rPr>
        <w:t>Решение службы охраны труда может отменить лишь работодатель предприятия.</w:t>
      </w:r>
    </w:p>
    <w:p w:rsidR="00D64E8E" w:rsidRPr="00100F9C" w:rsidRDefault="00D64E8E" w:rsidP="00F51CC1">
      <w:pPr>
        <w:pStyle w:val="21"/>
        <w:widowControl w:val="0"/>
        <w:spacing w:line="360" w:lineRule="auto"/>
        <w:ind w:firstLine="709"/>
        <w:rPr>
          <w:b w:val="0"/>
          <w:szCs w:val="28"/>
        </w:rPr>
      </w:pPr>
      <w:r w:rsidRPr="00100F9C">
        <w:rPr>
          <w:b w:val="0"/>
          <w:szCs w:val="28"/>
        </w:rPr>
        <w:t>Основой поддержания безопасности на предприятии является постоянно действующая система управления охраной труда (СУОТ). В данной системе присутствуют: объект управления информационно контрольной связи и руководящий орган.</w:t>
      </w:r>
    </w:p>
    <w:p w:rsidR="00D64E8E" w:rsidRPr="00100F9C" w:rsidRDefault="00D64E8E" w:rsidP="00F51CC1">
      <w:pPr>
        <w:pStyle w:val="21"/>
        <w:widowControl w:val="0"/>
        <w:spacing w:line="360" w:lineRule="auto"/>
        <w:ind w:firstLine="709"/>
        <w:rPr>
          <w:b w:val="0"/>
          <w:szCs w:val="28"/>
        </w:rPr>
      </w:pPr>
    </w:p>
    <w:p w:rsidR="00D64E8E" w:rsidRPr="00100F9C" w:rsidRDefault="00F51CC1" w:rsidP="00F51CC1">
      <w:pPr>
        <w:pStyle w:val="21"/>
        <w:widowControl w:val="0"/>
        <w:spacing w:line="360" w:lineRule="auto"/>
        <w:ind w:firstLine="709"/>
        <w:outlineLvl w:val="2"/>
        <w:rPr>
          <w:szCs w:val="28"/>
        </w:rPr>
      </w:pPr>
      <w:r>
        <w:rPr>
          <w:szCs w:val="28"/>
        </w:rPr>
        <w:t xml:space="preserve">4.3 </w:t>
      </w:r>
      <w:r w:rsidR="00D64E8E" w:rsidRPr="00100F9C">
        <w:rPr>
          <w:szCs w:val="28"/>
        </w:rPr>
        <w:t>Ф</w:t>
      </w:r>
      <w:r w:rsidR="00EF7F36" w:rsidRPr="00100F9C">
        <w:rPr>
          <w:szCs w:val="28"/>
        </w:rPr>
        <w:t>ункции и методы управления</w:t>
      </w:r>
    </w:p>
    <w:p w:rsidR="00EF7F36" w:rsidRPr="00100F9C" w:rsidRDefault="00EF7F36" w:rsidP="00F51CC1">
      <w:pPr>
        <w:pStyle w:val="21"/>
        <w:widowControl w:val="0"/>
        <w:spacing w:line="360" w:lineRule="auto"/>
        <w:ind w:firstLine="709"/>
        <w:outlineLvl w:val="2"/>
        <w:rPr>
          <w:szCs w:val="28"/>
        </w:rPr>
      </w:pPr>
    </w:p>
    <w:p w:rsidR="00D64E8E" w:rsidRPr="00100F9C" w:rsidRDefault="00D64E8E" w:rsidP="00F51CC1">
      <w:pPr>
        <w:pStyle w:val="21"/>
        <w:widowControl w:val="0"/>
        <w:spacing w:line="360" w:lineRule="auto"/>
        <w:ind w:firstLine="709"/>
        <w:rPr>
          <w:b w:val="0"/>
          <w:i/>
          <w:szCs w:val="28"/>
        </w:rPr>
      </w:pPr>
      <w:r w:rsidRPr="00100F9C">
        <w:rPr>
          <w:i/>
          <w:szCs w:val="28"/>
        </w:rPr>
        <w:t>Функции и методы управления</w:t>
      </w:r>
      <w:r w:rsidRPr="00100F9C">
        <w:rPr>
          <w:szCs w:val="28"/>
        </w:rPr>
        <w:t xml:space="preserve"> – </w:t>
      </w:r>
      <w:r w:rsidRPr="00100F9C">
        <w:rPr>
          <w:b w:val="0"/>
          <w:i/>
          <w:szCs w:val="28"/>
        </w:rPr>
        <w:t>это комплекс</w:t>
      </w:r>
      <w:r w:rsidRPr="00100F9C">
        <w:rPr>
          <w:i/>
          <w:szCs w:val="28"/>
        </w:rPr>
        <w:t xml:space="preserve"> </w:t>
      </w:r>
      <w:r w:rsidRPr="00100F9C">
        <w:rPr>
          <w:b w:val="0"/>
          <w:i/>
          <w:szCs w:val="28"/>
        </w:rPr>
        <w:t>взаимосвязанных видов деятельности осуществляемых администрацией, инженерно-техническими работниками и общественными организациями, которые, опираясь на функциональные обязанности, отвечают на вопросы: кто, что и как должен работать в системе управления.</w:t>
      </w:r>
    </w:p>
    <w:p w:rsidR="00100F9C" w:rsidRDefault="00EE6531"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Соответственно ст.</w:t>
      </w:r>
      <w:r w:rsidR="00100F9C">
        <w:rPr>
          <w:sz w:val="28"/>
          <w:szCs w:val="28"/>
        </w:rPr>
        <w:t xml:space="preserve"> </w:t>
      </w:r>
      <w:r w:rsidR="00D64E8E" w:rsidRPr="00100F9C">
        <w:rPr>
          <w:sz w:val="28"/>
          <w:szCs w:val="28"/>
        </w:rPr>
        <w:t xml:space="preserve">13 закона «Об охране </w:t>
      </w:r>
      <w:r w:rsidRPr="00100F9C">
        <w:rPr>
          <w:sz w:val="28"/>
          <w:szCs w:val="28"/>
        </w:rPr>
        <w:t>труда</w:t>
      </w:r>
      <w:r w:rsidR="00D64E8E" w:rsidRPr="00100F9C">
        <w:rPr>
          <w:sz w:val="28"/>
          <w:szCs w:val="28"/>
        </w:rPr>
        <w:t xml:space="preserve">» работодатель должен обеспечить функционирование системы управления охраной </w:t>
      </w:r>
      <w:r w:rsidRPr="00100F9C">
        <w:rPr>
          <w:sz w:val="28"/>
          <w:szCs w:val="28"/>
        </w:rPr>
        <w:t>труда</w:t>
      </w:r>
      <w:r w:rsidR="00D64E8E" w:rsidRPr="00100F9C">
        <w:rPr>
          <w:sz w:val="28"/>
          <w:szCs w:val="28"/>
        </w:rPr>
        <w:t xml:space="preserve"> (СУО</w:t>
      </w:r>
      <w:r w:rsidR="00064D6B" w:rsidRPr="00100F9C">
        <w:rPr>
          <w:sz w:val="28"/>
          <w:szCs w:val="28"/>
        </w:rPr>
        <w:t>Т</w:t>
      </w:r>
      <w:r w:rsidR="00D64E8E" w:rsidRPr="00100F9C">
        <w:rPr>
          <w:sz w:val="28"/>
          <w:szCs w:val="28"/>
        </w:rPr>
        <w:t xml:space="preserve">). Он возглавляет работу по управлению охраной </w:t>
      </w:r>
      <w:r w:rsidRPr="00100F9C">
        <w:rPr>
          <w:sz w:val="28"/>
          <w:szCs w:val="28"/>
        </w:rPr>
        <w:t>труда</w:t>
      </w:r>
      <w:r w:rsidR="00D64E8E" w:rsidRPr="00100F9C">
        <w:rPr>
          <w:sz w:val="28"/>
          <w:szCs w:val="28"/>
        </w:rPr>
        <w:t xml:space="preserve"> и несет непосредственную ответственность за ее функционирование в целом на предприятии.</w:t>
      </w:r>
    </w:p>
    <w:p w:rsidR="00100F9C" w:rsidRDefault="00064D6B"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lastRenderedPageBreak/>
        <w:t>СУОТ</w:t>
      </w:r>
      <w:r w:rsidR="00D64E8E" w:rsidRPr="00100F9C">
        <w:rPr>
          <w:sz w:val="28"/>
          <w:szCs w:val="28"/>
        </w:rPr>
        <w:t>, как подсистема общей системы управления производством, должна предусматривать такие функции:</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i/>
          <w:sz w:val="28"/>
          <w:szCs w:val="28"/>
        </w:rPr>
        <w:t>организацию и координацию работ</w:t>
      </w:r>
      <w:r w:rsidRPr="00100F9C">
        <w:rPr>
          <w:sz w:val="28"/>
          <w:szCs w:val="28"/>
        </w:rPr>
        <w:t xml:space="preserve"> (обязанности, ответственность, полномочие руководителей разного уровня, лиц, которые выполняют и проверяют выполнение работы);</w:t>
      </w:r>
    </w:p>
    <w:p w:rsidR="00100F9C" w:rsidRDefault="00D64E8E" w:rsidP="00100F9C">
      <w:pPr>
        <w:widowControl w:val="0"/>
        <w:shd w:val="clear" w:color="auto" w:fill="FFFFFF"/>
        <w:autoSpaceDE w:val="0"/>
        <w:autoSpaceDN w:val="0"/>
        <w:adjustRightInd w:val="0"/>
        <w:spacing w:line="360" w:lineRule="auto"/>
        <w:ind w:firstLine="709"/>
        <w:jc w:val="both"/>
        <w:rPr>
          <w:i/>
          <w:sz w:val="28"/>
          <w:szCs w:val="28"/>
        </w:rPr>
      </w:pPr>
      <w:r w:rsidRPr="00100F9C">
        <w:rPr>
          <w:i/>
          <w:sz w:val="28"/>
          <w:szCs w:val="28"/>
        </w:rPr>
        <w:t>учет, анализ и оценка рисков;</w:t>
      </w:r>
    </w:p>
    <w:p w:rsidR="00100F9C" w:rsidRDefault="00D64E8E" w:rsidP="00100F9C">
      <w:pPr>
        <w:widowControl w:val="0"/>
        <w:shd w:val="clear" w:color="auto" w:fill="FFFFFF"/>
        <w:autoSpaceDE w:val="0"/>
        <w:autoSpaceDN w:val="0"/>
        <w:adjustRightInd w:val="0"/>
        <w:spacing w:line="360" w:lineRule="auto"/>
        <w:ind w:firstLine="709"/>
        <w:jc w:val="both"/>
        <w:rPr>
          <w:i/>
          <w:sz w:val="28"/>
          <w:szCs w:val="28"/>
        </w:rPr>
      </w:pPr>
      <w:r w:rsidRPr="00100F9C">
        <w:rPr>
          <w:i/>
          <w:sz w:val="28"/>
          <w:szCs w:val="28"/>
        </w:rPr>
        <w:t>планирование показателей с</w:t>
      </w:r>
      <w:r w:rsidR="00EE6531" w:rsidRPr="00100F9C">
        <w:rPr>
          <w:i/>
          <w:sz w:val="28"/>
          <w:szCs w:val="28"/>
        </w:rPr>
        <w:t>остояния</w:t>
      </w:r>
      <w:r w:rsidR="00100F9C">
        <w:rPr>
          <w:i/>
          <w:sz w:val="28"/>
          <w:szCs w:val="28"/>
        </w:rPr>
        <w:t xml:space="preserve"> </w:t>
      </w:r>
      <w:r w:rsidRPr="00100F9C">
        <w:rPr>
          <w:i/>
          <w:sz w:val="28"/>
          <w:szCs w:val="28"/>
        </w:rPr>
        <w:t xml:space="preserve">условий и безопасности </w:t>
      </w:r>
      <w:r w:rsidR="00EE6531" w:rsidRPr="00100F9C">
        <w:rPr>
          <w:i/>
          <w:sz w:val="28"/>
          <w:szCs w:val="28"/>
        </w:rPr>
        <w:t>труда</w:t>
      </w:r>
      <w:r w:rsidRPr="00100F9C">
        <w:rPr>
          <w:i/>
          <w:sz w:val="28"/>
          <w:szCs w:val="28"/>
        </w:rPr>
        <w:t>;</w:t>
      </w:r>
    </w:p>
    <w:p w:rsidR="00D64E8E" w:rsidRPr="00100F9C" w:rsidRDefault="00D64E8E" w:rsidP="00100F9C">
      <w:pPr>
        <w:widowControl w:val="0"/>
        <w:shd w:val="clear" w:color="auto" w:fill="FFFFFF"/>
        <w:autoSpaceDE w:val="0"/>
        <w:autoSpaceDN w:val="0"/>
        <w:adjustRightInd w:val="0"/>
        <w:spacing w:line="360" w:lineRule="auto"/>
        <w:ind w:firstLine="709"/>
        <w:jc w:val="both"/>
        <w:rPr>
          <w:i/>
          <w:sz w:val="28"/>
          <w:szCs w:val="28"/>
        </w:rPr>
      </w:pPr>
      <w:r w:rsidRPr="00100F9C">
        <w:rPr>
          <w:i/>
          <w:sz w:val="28"/>
          <w:szCs w:val="28"/>
        </w:rPr>
        <w:t>контроль плановых показателей и аудит всей системы;</w:t>
      </w:r>
    </w:p>
    <w:p w:rsidR="00100F9C" w:rsidRDefault="00D64E8E" w:rsidP="00100F9C">
      <w:pPr>
        <w:widowControl w:val="0"/>
        <w:shd w:val="clear" w:color="auto" w:fill="FFFFFF"/>
        <w:autoSpaceDE w:val="0"/>
        <w:autoSpaceDN w:val="0"/>
        <w:adjustRightInd w:val="0"/>
        <w:spacing w:line="360" w:lineRule="auto"/>
        <w:ind w:firstLine="709"/>
        <w:jc w:val="both"/>
        <w:rPr>
          <w:i/>
          <w:sz w:val="28"/>
          <w:szCs w:val="28"/>
        </w:rPr>
      </w:pPr>
      <w:r w:rsidRPr="00100F9C">
        <w:rPr>
          <w:i/>
          <w:sz w:val="28"/>
          <w:szCs w:val="28"/>
        </w:rPr>
        <w:t>корректирование, предотвращение и возможность адаптации к обстоятельствам, которые изменяются;</w:t>
      </w:r>
    </w:p>
    <w:p w:rsidR="00D64E8E" w:rsidRPr="00100F9C" w:rsidRDefault="00D64E8E" w:rsidP="00100F9C">
      <w:pPr>
        <w:widowControl w:val="0"/>
        <w:shd w:val="clear" w:color="auto" w:fill="FFFFFF"/>
        <w:autoSpaceDE w:val="0"/>
        <w:autoSpaceDN w:val="0"/>
        <w:adjustRightInd w:val="0"/>
        <w:spacing w:line="360" w:lineRule="auto"/>
        <w:ind w:firstLine="709"/>
        <w:jc w:val="both"/>
        <w:rPr>
          <w:i/>
          <w:sz w:val="28"/>
          <w:szCs w:val="28"/>
        </w:rPr>
      </w:pPr>
      <w:r w:rsidRPr="00100F9C">
        <w:rPr>
          <w:i/>
          <w:sz w:val="28"/>
          <w:szCs w:val="28"/>
        </w:rPr>
        <w:t xml:space="preserve">поощрение работников за активное участие и инициативу относительно осуществления мероприятий по повышению уровня безопасности и улучшение условий </w:t>
      </w:r>
      <w:r w:rsidR="00EE6531" w:rsidRPr="00100F9C">
        <w:rPr>
          <w:i/>
          <w:sz w:val="28"/>
          <w:szCs w:val="28"/>
        </w:rPr>
        <w:t>труда</w:t>
      </w:r>
      <w:r w:rsidRPr="00100F9C">
        <w:rPr>
          <w:i/>
          <w:sz w:val="28"/>
          <w:szCs w:val="28"/>
        </w:rPr>
        <w:t>.</w:t>
      </w:r>
    </w:p>
    <w:p w:rsidR="00D64E8E" w:rsidRPr="00100F9C" w:rsidRDefault="00064D6B" w:rsidP="00100F9C">
      <w:pPr>
        <w:widowControl w:val="0"/>
        <w:spacing w:line="360" w:lineRule="auto"/>
        <w:ind w:firstLine="709"/>
        <w:jc w:val="both"/>
        <w:rPr>
          <w:sz w:val="28"/>
          <w:szCs w:val="28"/>
        </w:rPr>
      </w:pPr>
      <w:r w:rsidRPr="00100F9C">
        <w:rPr>
          <w:b/>
          <w:i/>
          <w:iCs/>
          <w:sz w:val="28"/>
          <w:szCs w:val="28"/>
        </w:rPr>
        <w:t>Функция СУОТ</w:t>
      </w:r>
      <w:r w:rsidR="00D64E8E" w:rsidRPr="00100F9C">
        <w:rPr>
          <w:b/>
          <w:i/>
          <w:iCs/>
          <w:sz w:val="28"/>
          <w:szCs w:val="28"/>
        </w:rPr>
        <w:t xml:space="preserve"> относительно организации и координации работ</w:t>
      </w:r>
      <w:r w:rsidR="00D64E8E" w:rsidRPr="00100F9C">
        <w:rPr>
          <w:sz w:val="28"/>
          <w:szCs w:val="28"/>
        </w:rPr>
        <w:t xml:space="preserve"> предусматривает формирование органов управления охраной </w:t>
      </w:r>
      <w:r w:rsidR="00EE6531" w:rsidRPr="00100F9C">
        <w:rPr>
          <w:sz w:val="28"/>
          <w:szCs w:val="28"/>
        </w:rPr>
        <w:t>труда</w:t>
      </w:r>
      <w:r w:rsidR="00D64E8E" w:rsidRPr="00100F9C">
        <w:rPr>
          <w:sz w:val="28"/>
          <w:szCs w:val="28"/>
        </w:rPr>
        <w:t xml:space="preserve"> на всех</w:t>
      </w:r>
      <w:r w:rsidR="00EE6531" w:rsidRPr="00100F9C">
        <w:rPr>
          <w:sz w:val="28"/>
          <w:szCs w:val="28"/>
        </w:rPr>
        <w:t xml:space="preserve"> уровнях управления и всех стади</w:t>
      </w:r>
      <w:r w:rsidR="00D64E8E" w:rsidRPr="00100F9C">
        <w:rPr>
          <w:sz w:val="28"/>
          <w:szCs w:val="28"/>
        </w:rPr>
        <w:t>ях производственного процесса, определение обязанностей, прав, ответственности и порядка взаимодействия лиц, которые принимают участие в процессе управления, а также принятие и реализацию управленческих решений.</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Глубоко ошибочной есть мысль, которую, к сожалению, еще очень часто можно услышать, что работа по охране </w:t>
      </w:r>
      <w:r w:rsidR="00EE6531" w:rsidRPr="00100F9C">
        <w:rPr>
          <w:sz w:val="28"/>
          <w:szCs w:val="28"/>
        </w:rPr>
        <w:t>труда</w:t>
      </w:r>
      <w:r w:rsidRPr="00100F9C">
        <w:rPr>
          <w:sz w:val="28"/>
          <w:szCs w:val="28"/>
        </w:rPr>
        <w:t xml:space="preserve"> является прерогативой лишь службы охраны </w:t>
      </w:r>
      <w:r w:rsidR="00EE6531" w:rsidRPr="00100F9C">
        <w:rPr>
          <w:sz w:val="28"/>
          <w:szCs w:val="28"/>
        </w:rPr>
        <w:t>труда</w:t>
      </w:r>
      <w:r w:rsidRPr="00100F9C">
        <w:rPr>
          <w:sz w:val="28"/>
          <w:szCs w:val="28"/>
        </w:rPr>
        <w:t>. Отладк</w:t>
      </w:r>
      <w:r w:rsidR="00EE6531" w:rsidRPr="00100F9C">
        <w:rPr>
          <w:sz w:val="28"/>
          <w:szCs w:val="28"/>
        </w:rPr>
        <w:t>у</w:t>
      </w:r>
      <w:r w:rsidR="00064D6B" w:rsidRPr="00100F9C">
        <w:rPr>
          <w:sz w:val="28"/>
          <w:szCs w:val="28"/>
        </w:rPr>
        <w:t xml:space="preserve"> функционирования СУОТ</w:t>
      </w:r>
      <w:r w:rsidRPr="00100F9C">
        <w:rPr>
          <w:sz w:val="28"/>
          <w:szCs w:val="28"/>
        </w:rPr>
        <w:t xml:space="preserve"> необходимо начинать п</w:t>
      </w:r>
      <w:r w:rsidR="009870D4" w:rsidRPr="00100F9C">
        <w:rPr>
          <w:sz w:val="28"/>
          <w:szCs w:val="28"/>
        </w:rPr>
        <w:t>режде</w:t>
      </w:r>
      <w:r w:rsidRPr="00100F9C">
        <w:rPr>
          <w:sz w:val="28"/>
          <w:szCs w:val="28"/>
        </w:rPr>
        <w:t xml:space="preserve"> все</w:t>
      </w:r>
      <w:r w:rsidR="009870D4" w:rsidRPr="00100F9C">
        <w:rPr>
          <w:sz w:val="28"/>
          <w:szCs w:val="28"/>
        </w:rPr>
        <w:t>го</w:t>
      </w:r>
      <w:r w:rsidRPr="00100F9C">
        <w:rPr>
          <w:sz w:val="28"/>
          <w:szCs w:val="28"/>
        </w:rPr>
        <w:t xml:space="preserve"> из анализа функциональных обязанностей всех должностных лиц предприятия и, если необходимо, соо</w:t>
      </w:r>
      <w:r w:rsidR="009870D4" w:rsidRPr="00100F9C">
        <w:rPr>
          <w:sz w:val="28"/>
          <w:szCs w:val="28"/>
        </w:rPr>
        <w:t>тветствующего их корректирования</w:t>
      </w:r>
      <w:r w:rsidRPr="00100F9C">
        <w:rPr>
          <w:sz w:val="28"/>
          <w:szCs w:val="28"/>
        </w:rPr>
        <w:t xml:space="preserve"> с целью устранения пробелов и ненужного дублирования. Ненадлежащее выполнение своих обязанностей, например, службой снабжения при закупке оборудования может обернуться травмой для любого рабочего предприятия</w:t>
      </w:r>
      <w:r w:rsidR="009870D4" w:rsidRPr="00100F9C">
        <w:rPr>
          <w:sz w:val="28"/>
          <w:szCs w:val="28"/>
        </w:rPr>
        <w:t>.</w:t>
      </w:r>
    </w:p>
    <w:p w:rsidR="00D64E8E" w:rsidRPr="00100F9C" w:rsidRDefault="00D64E8E" w:rsidP="00100F9C">
      <w:pPr>
        <w:widowControl w:val="0"/>
        <w:tabs>
          <w:tab w:val="num" w:pos="0"/>
        </w:tabs>
        <w:spacing w:line="360" w:lineRule="auto"/>
        <w:ind w:firstLine="709"/>
        <w:jc w:val="both"/>
        <w:rPr>
          <w:sz w:val="28"/>
          <w:szCs w:val="28"/>
        </w:rPr>
      </w:pPr>
      <w:r w:rsidRPr="00100F9C">
        <w:rPr>
          <w:b/>
          <w:i/>
          <w:sz w:val="28"/>
          <w:szCs w:val="28"/>
        </w:rPr>
        <w:t>Функция прог</w:t>
      </w:r>
      <w:r w:rsidR="009870D4" w:rsidRPr="00100F9C">
        <w:rPr>
          <w:b/>
          <w:i/>
          <w:sz w:val="28"/>
          <w:szCs w:val="28"/>
        </w:rPr>
        <w:t>нозирования и планирования</w:t>
      </w:r>
      <w:r w:rsidRPr="00100F9C">
        <w:rPr>
          <w:b/>
          <w:i/>
          <w:sz w:val="28"/>
          <w:szCs w:val="28"/>
        </w:rPr>
        <w:t xml:space="preserve"> работ по охране </w:t>
      </w:r>
      <w:r w:rsidR="00E343B5" w:rsidRPr="00100F9C">
        <w:rPr>
          <w:b/>
          <w:i/>
          <w:sz w:val="28"/>
          <w:szCs w:val="28"/>
        </w:rPr>
        <w:t>труда</w:t>
      </w:r>
      <w:r w:rsidRPr="00100F9C">
        <w:rPr>
          <w:sz w:val="28"/>
          <w:szCs w:val="28"/>
        </w:rPr>
        <w:t xml:space="preserve"> имеет решающее значение в системе управления охраной </w:t>
      </w:r>
      <w:r w:rsidR="00E343B5" w:rsidRPr="00100F9C">
        <w:rPr>
          <w:sz w:val="28"/>
          <w:szCs w:val="28"/>
        </w:rPr>
        <w:t>труда</w:t>
      </w:r>
      <w:r w:rsidRPr="00100F9C">
        <w:rPr>
          <w:sz w:val="28"/>
          <w:szCs w:val="28"/>
        </w:rPr>
        <w:t xml:space="preserve">. </w:t>
      </w:r>
      <w:r w:rsidRPr="00100F9C">
        <w:rPr>
          <w:sz w:val="28"/>
          <w:szCs w:val="28"/>
        </w:rPr>
        <w:lastRenderedPageBreak/>
        <w:t xml:space="preserve">Планирование работы по охране </w:t>
      </w:r>
      <w:r w:rsidR="00E343B5" w:rsidRPr="00100F9C">
        <w:rPr>
          <w:sz w:val="28"/>
          <w:szCs w:val="28"/>
        </w:rPr>
        <w:t>труда</w:t>
      </w:r>
      <w:r w:rsidRPr="00100F9C">
        <w:rPr>
          <w:sz w:val="28"/>
          <w:szCs w:val="28"/>
        </w:rPr>
        <w:t xml:space="preserve"> делится на</w:t>
      </w:r>
      <w:r w:rsidR="009870D4" w:rsidRPr="00100F9C">
        <w:rPr>
          <w:sz w:val="28"/>
          <w:szCs w:val="28"/>
        </w:rPr>
        <w:t>:</w:t>
      </w:r>
      <w:r w:rsidRPr="00100F9C">
        <w:rPr>
          <w:sz w:val="28"/>
          <w:szCs w:val="28"/>
        </w:rPr>
        <w:t xml:space="preserve"> </w:t>
      </w:r>
      <w:r w:rsidRPr="00100F9C">
        <w:rPr>
          <w:i/>
          <w:sz w:val="28"/>
          <w:szCs w:val="28"/>
        </w:rPr>
        <w:t>перспективное, текущее и оперативное</w:t>
      </w:r>
      <w:r w:rsidRPr="00100F9C">
        <w:rPr>
          <w:sz w:val="28"/>
          <w:szCs w:val="28"/>
        </w:rPr>
        <w:t>.</w:t>
      </w:r>
    </w:p>
    <w:p w:rsidR="00D64E8E" w:rsidRPr="00100F9C" w:rsidRDefault="00D64E8E" w:rsidP="00100F9C">
      <w:pPr>
        <w:widowControl w:val="0"/>
        <w:tabs>
          <w:tab w:val="num" w:pos="0"/>
        </w:tabs>
        <w:spacing w:line="360" w:lineRule="auto"/>
        <w:ind w:firstLine="709"/>
        <w:jc w:val="both"/>
        <w:rPr>
          <w:sz w:val="28"/>
          <w:szCs w:val="28"/>
        </w:rPr>
      </w:pPr>
      <w:r w:rsidRPr="00100F9C">
        <w:rPr>
          <w:i/>
          <w:iCs/>
          <w:sz w:val="28"/>
          <w:szCs w:val="28"/>
        </w:rPr>
        <w:t>Перспективное планирование</w:t>
      </w:r>
      <w:r w:rsidRPr="00100F9C">
        <w:rPr>
          <w:sz w:val="28"/>
          <w:szCs w:val="28"/>
        </w:rPr>
        <w:t xml:space="preserve"> вмещает наиболее важные, трудоемкие и долгосрочные мероприятия, выполнение которых, как правило, требует совместной работы нескольких подраздел</w:t>
      </w:r>
      <w:r w:rsidR="00E343B5" w:rsidRPr="00100F9C">
        <w:rPr>
          <w:sz w:val="28"/>
          <w:szCs w:val="28"/>
        </w:rPr>
        <w:t>ений</w:t>
      </w:r>
      <w:r w:rsidRPr="00100F9C">
        <w:rPr>
          <w:sz w:val="28"/>
          <w:szCs w:val="28"/>
        </w:rPr>
        <w:t xml:space="preserve"> предприятия. Возможность выполнения мероприятий перспективного плана должн</w:t>
      </w:r>
      <w:r w:rsidR="00E343B5" w:rsidRPr="00100F9C">
        <w:rPr>
          <w:sz w:val="28"/>
          <w:szCs w:val="28"/>
        </w:rPr>
        <w:t>о</w:t>
      </w:r>
      <w:r w:rsidRPr="00100F9C">
        <w:rPr>
          <w:sz w:val="28"/>
          <w:szCs w:val="28"/>
        </w:rPr>
        <w:t xml:space="preserve"> быть подтвержден</w:t>
      </w:r>
      <w:r w:rsidR="00E343B5" w:rsidRPr="00100F9C">
        <w:rPr>
          <w:sz w:val="28"/>
          <w:szCs w:val="28"/>
        </w:rPr>
        <w:t>о</w:t>
      </w:r>
      <w:r w:rsidRPr="00100F9C">
        <w:rPr>
          <w:sz w:val="28"/>
          <w:szCs w:val="28"/>
        </w:rPr>
        <w:t xml:space="preserve"> обоснованным расчетом необходимого материально-технического обеспечения и финансовых затрат с указанием источников финансирования. Основной формой перспективного планирования работы по охране </w:t>
      </w:r>
      <w:r w:rsidR="00E343B5" w:rsidRPr="00100F9C">
        <w:rPr>
          <w:sz w:val="28"/>
          <w:szCs w:val="28"/>
        </w:rPr>
        <w:t>труда</w:t>
      </w:r>
      <w:r w:rsidRPr="00100F9C">
        <w:rPr>
          <w:sz w:val="28"/>
          <w:szCs w:val="28"/>
        </w:rPr>
        <w:t xml:space="preserve"> есть разработки комплексного плана предприятия относительно улучшения с</w:t>
      </w:r>
      <w:r w:rsidR="00E343B5" w:rsidRPr="00100F9C">
        <w:rPr>
          <w:sz w:val="28"/>
          <w:szCs w:val="28"/>
        </w:rPr>
        <w:t>остояния</w:t>
      </w:r>
      <w:r w:rsidRPr="00100F9C">
        <w:rPr>
          <w:sz w:val="28"/>
          <w:szCs w:val="28"/>
        </w:rPr>
        <w:t xml:space="preserve"> охраны </w:t>
      </w:r>
      <w:r w:rsidR="00E343B5" w:rsidRPr="00100F9C">
        <w:rPr>
          <w:sz w:val="28"/>
          <w:szCs w:val="28"/>
        </w:rPr>
        <w:t>труда</w:t>
      </w:r>
      <w:r w:rsidRPr="00100F9C">
        <w:rPr>
          <w:sz w:val="28"/>
          <w:szCs w:val="28"/>
        </w:rPr>
        <w:t>.</w:t>
      </w:r>
    </w:p>
    <w:p w:rsidR="00D64E8E" w:rsidRPr="00100F9C" w:rsidRDefault="00D64E8E" w:rsidP="00100F9C">
      <w:pPr>
        <w:widowControl w:val="0"/>
        <w:tabs>
          <w:tab w:val="num" w:pos="0"/>
        </w:tabs>
        <w:spacing w:line="360" w:lineRule="auto"/>
        <w:ind w:firstLine="709"/>
        <w:jc w:val="both"/>
        <w:rPr>
          <w:sz w:val="28"/>
          <w:szCs w:val="28"/>
        </w:rPr>
      </w:pPr>
      <w:r w:rsidRPr="00100F9C">
        <w:rPr>
          <w:i/>
          <w:iCs/>
          <w:sz w:val="28"/>
          <w:szCs w:val="28"/>
        </w:rPr>
        <w:t>Текущее планирование</w:t>
      </w:r>
      <w:r w:rsidRPr="00100F9C">
        <w:rPr>
          <w:sz w:val="28"/>
          <w:szCs w:val="28"/>
        </w:rPr>
        <w:t xml:space="preserve"> осуществляется в пределах календарного года через разработку соответствующих мероприятий в разделе „Охорона </w:t>
      </w:r>
      <w:r w:rsidR="00E343B5" w:rsidRPr="00100F9C">
        <w:rPr>
          <w:sz w:val="28"/>
          <w:szCs w:val="28"/>
        </w:rPr>
        <w:t>труда</w:t>
      </w:r>
      <w:r w:rsidRPr="00100F9C">
        <w:rPr>
          <w:sz w:val="28"/>
          <w:szCs w:val="28"/>
        </w:rPr>
        <w:t>" коллективного договора.</w:t>
      </w:r>
    </w:p>
    <w:p w:rsidR="00D64E8E" w:rsidRPr="00100F9C" w:rsidRDefault="00D64E8E" w:rsidP="00100F9C">
      <w:pPr>
        <w:widowControl w:val="0"/>
        <w:spacing w:line="360" w:lineRule="auto"/>
        <w:ind w:firstLine="709"/>
        <w:jc w:val="both"/>
        <w:rPr>
          <w:sz w:val="28"/>
          <w:szCs w:val="28"/>
        </w:rPr>
      </w:pPr>
      <w:r w:rsidRPr="00100F9C">
        <w:rPr>
          <w:i/>
          <w:iCs/>
          <w:sz w:val="28"/>
          <w:szCs w:val="28"/>
        </w:rPr>
        <w:t>Оперативное планирование</w:t>
      </w:r>
      <w:r w:rsidRPr="00100F9C">
        <w:rPr>
          <w:sz w:val="28"/>
          <w:szCs w:val="28"/>
        </w:rPr>
        <w:t xml:space="preserve"> работы по охране </w:t>
      </w:r>
      <w:r w:rsidR="00E343B5" w:rsidRPr="00100F9C">
        <w:rPr>
          <w:sz w:val="28"/>
          <w:szCs w:val="28"/>
        </w:rPr>
        <w:t>труда</w:t>
      </w:r>
      <w:r w:rsidRPr="00100F9C">
        <w:rPr>
          <w:sz w:val="28"/>
          <w:szCs w:val="28"/>
        </w:rPr>
        <w:t xml:space="preserve"> осуществляется</w:t>
      </w:r>
      <w:r w:rsidRPr="00100F9C">
        <w:rPr>
          <w:b/>
          <w:sz w:val="28"/>
          <w:szCs w:val="28"/>
        </w:rPr>
        <w:t xml:space="preserve"> </w:t>
      </w:r>
      <w:r w:rsidRPr="00100F9C">
        <w:rPr>
          <w:bCs/>
          <w:sz w:val="28"/>
          <w:szCs w:val="28"/>
        </w:rPr>
        <w:t xml:space="preserve">по </w:t>
      </w:r>
      <w:r w:rsidRPr="00100F9C">
        <w:rPr>
          <w:sz w:val="28"/>
          <w:szCs w:val="28"/>
        </w:rPr>
        <w:t>итогам контроля с</w:t>
      </w:r>
      <w:r w:rsidR="00E343B5" w:rsidRPr="00100F9C">
        <w:rPr>
          <w:sz w:val="28"/>
          <w:szCs w:val="28"/>
        </w:rPr>
        <w:t>остояния</w:t>
      </w:r>
      <w:r w:rsidRPr="00100F9C">
        <w:rPr>
          <w:sz w:val="28"/>
          <w:szCs w:val="28"/>
        </w:rPr>
        <w:t xml:space="preserve"> охраны </w:t>
      </w:r>
      <w:r w:rsidR="00E343B5" w:rsidRPr="00100F9C">
        <w:rPr>
          <w:sz w:val="28"/>
          <w:szCs w:val="28"/>
        </w:rPr>
        <w:t>труда</w:t>
      </w:r>
      <w:r w:rsidRPr="00100F9C">
        <w:rPr>
          <w:sz w:val="28"/>
          <w:szCs w:val="28"/>
        </w:rPr>
        <w:t xml:space="preserve"> в структурных подраздел</w:t>
      </w:r>
      <w:r w:rsidR="00E343B5" w:rsidRPr="00100F9C">
        <w:rPr>
          <w:sz w:val="28"/>
          <w:szCs w:val="28"/>
        </w:rPr>
        <w:t>ениях</w:t>
      </w:r>
      <w:r w:rsidRPr="00100F9C">
        <w:rPr>
          <w:sz w:val="28"/>
          <w:szCs w:val="28"/>
        </w:rPr>
        <w:t xml:space="preserve"> и на предприятии в целом. Оперативные мероприятия по устранению выявленных недостатков отмечаются непосредственно в приказе по предприятию, который выдается по итогам контроля, или в плане мероприятий, как приложению к приказу.</w:t>
      </w:r>
    </w:p>
    <w:p w:rsidR="00D64E8E" w:rsidRPr="00100F9C" w:rsidRDefault="00D64E8E" w:rsidP="00100F9C">
      <w:pPr>
        <w:widowControl w:val="0"/>
        <w:spacing w:line="360" w:lineRule="auto"/>
        <w:ind w:firstLine="709"/>
        <w:jc w:val="both"/>
        <w:rPr>
          <w:sz w:val="28"/>
          <w:szCs w:val="28"/>
        </w:rPr>
      </w:pPr>
      <w:r w:rsidRPr="00100F9C">
        <w:rPr>
          <w:b/>
          <w:i/>
          <w:iCs/>
          <w:sz w:val="28"/>
          <w:szCs w:val="28"/>
        </w:rPr>
        <w:t>Учет показателей, анализ и оценка с</w:t>
      </w:r>
      <w:r w:rsidR="00E343B5" w:rsidRPr="00100F9C">
        <w:rPr>
          <w:b/>
          <w:i/>
          <w:iCs/>
          <w:sz w:val="28"/>
          <w:szCs w:val="28"/>
        </w:rPr>
        <w:t>остояния</w:t>
      </w:r>
      <w:r w:rsidRPr="00100F9C">
        <w:rPr>
          <w:b/>
          <w:i/>
          <w:iCs/>
          <w:sz w:val="28"/>
          <w:szCs w:val="28"/>
        </w:rPr>
        <w:t xml:space="preserve"> условий и безопасности </w:t>
      </w:r>
      <w:r w:rsidR="00E343B5" w:rsidRPr="00100F9C">
        <w:rPr>
          <w:b/>
          <w:i/>
          <w:iCs/>
          <w:sz w:val="28"/>
          <w:szCs w:val="28"/>
        </w:rPr>
        <w:t>труда</w:t>
      </w:r>
      <w:r w:rsidR="00100F9C">
        <w:rPr>
          <w:bCs/>
          <w:i/>
          <w:iCs/>
          <w:sz w:val="28"/>
          <w:szCs w:val="28"/>
        </w:rPr>
        <w:t xml:space="preserve"> </w:t>
      </w:r>
      <w:r w:rsidRPr="00100F9C">
        <w:rPr>
          <w:sz w:val="28"/>
          <w:szCs w:val="28"/>
        </w:rPr>
        <w:t>направлены</w:t>
      </w:r>
      <w:r w:rsidR="00100F9C">
        <w:rPr>
          <w:sz w:val="28"/>
          <w:szCs w:val="28"/>
        </w:rPr>
        <w:t xml:space="preserve"> </w:t>
      </w:r>
      <w:r w:rsidRPr="00100F9C">
        <w:rPr>
          <w:sz w:val="28"/>
          <w:szCs w:val="28"/>
        </w:rPr>
        <w:t>(соответственно полученной информации)</w:t>
      </w:r>
      <w:r w:rsidR="00100F9C">
        <w:rPr>
          <w:sz w:val="28"/>
          <w:szCs w:val="28"/>
        </w:rPr>
        <w:t xml:space="preserve"> </w:t>
      </w:r>
      <w:r w:rsidRPr="00100F9C">
        <w:rPr>
          <w:sz w:val="28"/>
          <w:szCs w:val="28"/>
        </w:rPr>
        <w:t>на разработку и принятие управленческих решений руководителями всех уровней управления (от мастера участка к руководителю предприятия). Суть данной функции состоит в системном учете показателей с</w:t>
      </w:r>
      <w:r w:rsidR="00E343B5" w:rsidRPr="00100F9C">
        <w:rPr>
          <w:sz w:val="28"/>
          <w:szCs w:val="28"/>
        </w:rPr>
        <w:t>остояния</w:t>
      </w:r>
      <w:r w:rsidRPr="00100F9C">
        <w:rPr>
          <w:sz w:val="28"/>
          <w:szCs w:val="28"/>
        </w:rPr>
        <w:t xml:space="preserve"> охраны </w:t>
      </w:r>
      <w:r w:rsidR="00E343B5" w:rsidRPr="00100F9C">
        <w:rPr>
          <w:sz w:val="28"/>
          <w:szCs w:val="28"/>
        </w:rPr>
        <w:t>труда</w:t>
      </w:r>
      <w:r w:rsidRPr="00100F9C">
        <w:rPr>
          <w:sz w:val="28"/>
          <w:szCs w:val="28"/>
        </w:rPr>
        <w:t xml:space="preserve">, в анализе полученных данных и обобщении причин несоблюдения требований законов и нормативно-правовых актов, а также причин невыполнения планов </w:t>
      </w:r>
      <w:r w:rsidR="00E343B5" w:rsidRPr="00100F9C">
        <w:rPr>
          <w:sz w:val="28"/>
          <w:szCs w:val="28"/>
        </w:rPr>
        <w:t>по</w:t>
      </w:r>
      <w:r w:rsidRPr="00100F9C">
        <w:rPr>
          <w:sz w:val="28"/>
          <w:szCs w:val="28"/>
        </w:rPr>
        <w:t xml:space="preserve"> охран</w:t>
      </w:r>
      <w:r w:rsidR="00E343B5" w:rsidRPr="00100F9C">
        <w:rPr>
          <w:sz w:val="28"/>
          <w:szCs w:val="28"/>
        </w:rPr>
        <w:t>е труда</w:t>
      </w:r>
      <w:r w:rsidRPr="00100F9C">
        <w:rPr>
          <w:sz w:val="28"/>
          <w:szCs w:val="28"/>
        </w:rPr>
        <w:t xml:space="preserve"> с разработкой мероприятий, направленных на устранение выявленных недостатков. Анализируются материалы: о несчастных случаях и профессиональных заболеваниях; </w:t>
      </w:r>
      <w:r w:rsidRPr="00100F9C">
        <w:rPr>
          <w:sz w:val="28"/>
          <w:szCs w:val="28"/>
        </w:rPr>
        <w:lastRenderedPageBreak/>
        <w:t>результаты всех видов контроля за с</w:t>
      </w:r>
      <w:r w:rsidR="00E343B5" w:rsidRPr="00100F9C">
        <w:rPr>
          <w:sz w:val="28"/>
          <w:szCs w:val="28"/>
        </w:rPr>
        <w:t>остоянием</w:t>
      </w:r>
      <w:r w:rsidRPr="00100F9C">
        <w:rPr>
          <w:sz w:val="28"/>
          <w:szCs w:val="28"/>
        </w:rPr>
        <w:t xml:space="preserve"> охраны </w:t>
      </w:r>
      <w:r w:rsidR="00E343B5" w:rsidRPr="00100F9C">
        <w:rPr>
          <w:sz w:val="28"/>
          <w:szCs w:val="28"/>
        </w:rPr>
        <w:t>труда</w:t>
      </w:r>
      <w:r w:rsidRPr="00100F9C">
        <w:rPr>
          <w:sz w:val="28"/>
          <w:szCs w:val="28"/>
        </w:rPr>
        <w:t>; данные паспортов санитарно-технического с</w:t>
      </w:r>
      <w:r w:rsidR="00E343B5" w:rsidRPr="00100F9C">
        <w:rPr>
          <w:sz w:val="28"/>
          <w:szCs w:val="28"/>
        </w:rPr>
        <w:t>остояния</w:t>
      </w:r>
      <w:r w:rsidRPr="00100F9C">
        <w:rPr>
          <w:sz w:val="28"/>
          <w:szCs w:val="28"/>
        </w:rPr>
        <w:t xml:space="preserve"> условий </w:t>
      </w:r>
      <w:r w:rsidR="00E343B5" w:rsidRPr="00100F9C">
        <w:rPr>
          <w:sz w:val="28"/>
          <w:szCs w:val="28"/>
        </w:rPr>
        <w:t>труда</w:t>
      </w:r>
      <w:r w:rsidR="00100F9C">
        <w:rPr>
          <w:sz w:val="28"/>
          <w:szCs w:val="28"/>
        </w:rPr>
        <w:t xml:space="preserve"> </w:t>
      </w:r>
      <w:r w:rsidRPr="00100F9C">
        <w:rPr>
          <w:sz w:val="28"/>
          <w:szCs w:val="28"/>
        </w:rPr>
        <w:t>цеха</w:t>
      </w:r>
      <w:r w:rsidR="00100F9C">
        <w:rPr>
          <w:sz w:val="28"/>
          <w:szCs w:val="28"/>
        </w:rPr>
        <w:t xml:space="preserve"> </w:t>
      </w:r>
      <w:r w:rsidR="009870D4" w:rsidRPr="00100F9C">
        <w:rPr>
          <w:sz w:val="28"/>
          <w:szCs w:val="28"/>
        </w:rPr>
        <w:t>(</w:t>
      </w:r>
      <w:r w:rsidR="00064D6B" w:rsidRPr="00100F9C">
        <w:rPr>
          <w:sz w:val="28"/>
          <w:szCs w:val="28"/>
        </w:rPr>
        <w:t>участка</w:t>
      </w:r>
      <w:r w:rsidRPr="00100F9C">
        <w:rPr>
          <w:sz w:val="28"/>
          <w:szCs w:val="28"/>
        </w:rPr>
        <w:t>); материалы специальных обследований зданий, сооружений, помещений,</w:t>
      </w:r>
      <w:r w:rsidR="00E343B5" w:rsidRPr="00100F9C">
        <w:rPr>
          <w:sz w:val="28"/>
          <w:szCs w:val="28"/>
        </w:rPr>
        <w:t xml:space="preserve"> оборудования</w:t>
      </w:r>
      <w:r w:rsidR="00100F9C">
        <w:rPr>
          <w:sz w:val="28"/>
          <w:szCs w:val="28"/>
        </w:rPr>
        <w:t xml:space="preserve"> </w:t>
      </w:r>
      <w:r w:rsidR="009870D4" w:rsidRPr="00100F9C">
        <w:rPr>
          <w:sz w:val="28"/>
          <w:szCs w:val="28"/>
        </w:rPr>
        <w:t>и т.п.</w:t>
      </w:r>
      <w:r w:rsidRPr="00100F9C">
        <w:rPr>
          <w:sz w:val="28"/>
          <w:szCs w:val="28"/>
        </w:rPr>
        <w:t xml:space="preserve"> В результате учета, анализа и оценки с</w:t>
      </w:r>
      <w:r w:rsidR="00E343B5" w:rsidRPr="00100F9C">
        <w:rPr>
          <w:sz w:val="28"/>
          <w:szCs w:val="28"/>
        </w:rPr>
        <w:t>остояния</w:t>
      </w:r>
      <w:r w:rsidRPr="00100F9C">
        <w:rPr>
          <w:sz w:val="28"/>
          <w:szCs w:val="28"/>
        </w:rPr>
        <w:t xml:space="preserve"> охраны </w:t>
      </w:r>
      <w:r w:rsidR="00E343B5" w:rsidRPr="00100F9C">
        <w:rPr>
          <w:sz w:val="28"/>
          <w:szCs w:val="28"/>
        </w:rPr>
        <w:t>труда</w:t>
      </w:r>
      <w:r w:rsidR="00BB288B" w:rsidRPr="00100F9C">
        <w:rPr>
          <w:sz w:val="28"/>
          <w:szCs w:val="28"/>
        </w:rPr>
        <w:t xml:space="preserve"> вносятся дополнения и уточнения</w:t>
      </w:r>
      <w:r w:rsidRPr="00100F9C">
        <w:rPr>
          <w:sz w:val="28"/>
          <w:szCs w:val="28"/>
        </w:rPr>
        <w:t xml:space="preserve"> к опер</w:t>
      </w:r>
      <w:r w:rsidR="00064D6B" w:rsidRPr="00100F9C">
        <w:rPr>
          <w:sz w:val="28"/>
          <w:szCs w:val="28"/>
        </w:rPr>
        <w:t>ативным, текущим и перспективным</w:t>
      </w:r>
      <w:r w:rsidR="00100F9C">
        <w:rPr>
          <w:sz w:val="28"/>
          <w:szCs w:val="28"/>
        </w:rPr>
        <w:t xml:space="preserve"> </w:t>
      </w:r>
      <w:r w:rsidRPr="00100F9C">
        <w:rPr>
          <w:sz w:val="28"/>
          <w:szCs w:val="28"/>
        </w:rPr>
        <w:t>план</w:t>
      </w:r>
      <w:r w:rsidR="00064D6B" w:rsidRPr="00100F9C">
        <w:rPr>
          <w:sz w:val="28"/>
          <w:szCs w:val="28"/>
        </w:rPr>
        <w:t>ам</w:t>
      </w:r>
      <w:r w:rsidR="00100F9C">
        <w:rPr>
          <w:sz w:val="28"/>
          <w:szCs w:val="28"/>
        </w:rPr>
        <w:t xml:space="preserve"> </w:t>
      </w:r>
      <w:r w:rsidRPr="00100F9C">
        <w:rPr>
          <w:sz w:val="28"/>
          <w:szCs w:val="28"/>
        </w:rPr>
        <w:t>работы</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 xml:space="preserve">охране </w:t>
      </w:r>
      <w:r w:rsidR="00BB288B" w:rsidRPr="00100F9C">
        <w:rPr>
          <w:sz w:val="28"/>
          <w:szCs w:val="28"/>
        </w:rPr>
        <w:t>труда</w:t>
      </w:r>
      <w:r w:rsidRPr="00100F9C">
        <w:rPr>
          <w:sz w:val="28"/>
          <w:szCs w:val="28"/>
        </w:rPr>
        <w:t>, а также — по стимулированию деятельности отдельных структурных подраздел</w:t>
      </w:r>
      <w:r w:rsidR="00BB288B" w:rsidRPr="00100F9C">
        <w:rPr>
          <w:sz w:val="28"/>
          <w:szCs w:val="28"/>
        </w:rPr>
        <w:t>ений</w:t>
      </w:r>
      <w:r w:rsidRPr="00100F9C">
        <w:rPr>
          <w:sz w:val="28"/>
          <w:szCs w:val="28"/>
        </w:rPr>
        <w:t>, служб, работников за достигнутые показатели</w:t>
      </w:r>
      <w:r w:rsidR="00100F9C">
        <w:rPr>
          <w:sz w:val="28"/>
          <w:szCs w:val="28"/>
        </w:rPr>
        <w:t xml:space="preserve"> </w:t>
      </w:r>
      <w:r w:rsidR="00BB288B" w:rsidRPr="00100F9C">
        <w:rPr>
          <w:sz w:val="28"/>
          <w:szCs w:val="28"/>
        </w:rPr>
        <w:t xml:space="preserve">по </w:t>
      </w:r>
      <w:r w:rsidRPr="00100F9C">
        <w:rPr>
          <w:sz w:val="28"/>
          <w:szCs w:val="28"/>
        </w:rPr>
        <w:t>охран</w:t>
      </w:r>
      <w:r w:rsidR="00BB288B" w:rsidRPr="00100F9C">
        <w:rPr>
          <w:sz w:val="28"/>
          <w:szCs w:val="28"/>
        </w:rPr>
        <w:t>е труда</w:t>
      </w:r>
      <w:r w:rsidRPr="00100F9C">
        <w:rPr>
          <w:sz w:val="28"/>
          <w:szCs w:val="28"/>
        </w:rPr>
        <w:t>.</w:t>
      </w:r>
    </w:p>
    <w:p w:rsidR="00D64E8E" w:rsidRPr="00100F9C" w:rsidRDefault="00D64E8E" w:rsidP="00100F9C">
      <w:pPr>
        <w:widowControl w:val="0"/>
        <w:spacing w:line="360" w:lineRule="auto"/>
        <w:ind w:firstLine="709"/>
        <w:jc w:val="both"/>
        <w:rPr>
          <w:sz w:val="28"/>
          <w:szCs w:val="28"/>
        </w:rPr>
      </w:pPr>
      <w:r w:rsidRPr="00100F9C">
        <w:rPr>
          <w:b/>
          <w:i/>
          <w:sz w:val="28"/>
          <w:szCs w:val="28"/>
        </w:rPr>
        <w:t>Контроль за с</w:t>
      </w:r>
      <w:r w:rsidR="00BB288B" w:rsidRPr="00100F9C">
        <w:rPr>
          <w:b/>
          <w:i/>
          <w:sz w:val="28"/>
          <w:szCs w:val="28"/>
        </w:rPr>
        <w:t>остоянием</w:t>
      </w:r>
      <w:r w:rsidRPr="00100F9C">
        <w:rPr>
          <w:b/>
          <w:i/>
          <w:sz w:val="28"/>
          <w:szCs w:val="28"/>
        </w:rPr>
        <w:t xml:space="preserve"> охраны </w:t>
      </w:r>
      <w:r w:rsidR="00BB288B" w:rsidRPr="00100F9C">
        <w:rPr>
          <w:b/>
          <w:i/>
          <w:sz w:val="28"/>
          <w:szCs w:val="28"/>
        </w:rPr>
        <w:t>труда</w:t>
      </w:r>
      <w:r w:rsidR="00100F9C">
        <w:rPr>
          <w:b/>
          <w:i/>
          <w:sz w:val="28"/>
          <w:szCs w:val="28"/>
        </w:rPr>
        <w:t xml:space="preserve"> </w:t>
      </w:r>
      <w:r w:rsidRPr="00100F9C">
        <w:rPr>
          <w:b/>
          <w:i/>
          <w:sz w:val="28"/>
          <w:szCs w:val="28"/>
        </w:rPr>
        <w:t xml:space="preserve">и </w:t>
      </w:r>
      <w:r w:rsidRPr="00100F9C">
        <w:rPr>
          <w:b/>
          <w:bCs/>
          <w:i/>
          <w:sz w:val="28"/>
          <w:szCs w:val="28"/>
        </w:rPr>
        <w:t>функционированием СУО</w:t>
      </w:r>
      <w:r w:rsidR="00064D6B" w:rsidRPr="00100F9C">
        <w:rPr>
          <w:b/>
          <w:bCs/>
          <w:i/>
          <w:sz w:val="28"/>
          <w:szCs w:val="28"/>
        </w:rPr>
        <w:t>Т</w:t>
      </w:r>
      <w:r w:rsidRPr="00100F9C">
        <w:rPr>
          <w:bCs/>
          <w:i/>
          <w:iCs/>
          <w:sz w:val="28"/>
          <w:szCs w:val="28"/>
        </w:rPr>
        <w:t xml:space="preserve"> </w:t>
      </w:r>
      <w:r w:rsidRPr="00100F9C">
        <w:rPr>
          <w:sz w:val="28"/>
          <w:szCs w:val="28"/>
        </w:rPr>
        <w:t xml:space="preserve">обеспечивает действующее управление охраной </w:t>
      </w:r>
      <w:r w:rsidR="00BB288B" w:rsidRPr="00100F9C">
        <w:rPr>
          <w:sz w:val="28"/>
          <w:szCs w:val="28"/>
        </w:rPr>
        <w:t>труда</w:t>
      </w:r>
      <w:r w:rsidRPr="00100F9C">
        <w:rPr>
          <w:sz w:val="28"/>
          <w:szCs w:val="28"/>
        </w:rPr>
        <w:t>. Любая система управления может надежно функционировать лишь при наличии полной, своевременной и достоверной информации о с</w:t>
      </w:r>
      <w:r w:rsidR="0096185A" w:rsidRPr="00100F9C">
        <w:rPr>
          <w:sz w:val="28"/>
          <w:szCs w:val="28"/>
        </w:rPr>
        <w:t>о</w:t>
      </w:r>
      <w:r w:rsidR="00BB288B" w:rsidRPr="00100F9C">
        <w:rPr>
          <w:sz w:val="28"/>
          <w:szCs w:val="28"/>
        </w:rPr>
        <w:t>стоянии</w:t>
      </w:r>
      <w:r w:rsidRPr="00100F9C">
        <w:rPr>
          <w:sz w:val="28"/>
          <w:szCs w:val="28"/>
        </w:rPr>
        <w:t xml:space="preserve"> объекта управления. Получить такую информацию о с</w:t>
      </w:r>
      <w:r w:rsidR="0096185A" w:rsidRPr="00100F9C">
        <w:rPr>
          <w:sz w:val="28"/>
          <w:szCs w:val="28"/>
        </w:rPr>
        <w:t>остоянии</w:t>
      </w:r>
      <w:r w:rsidRPr="00100F9C">
        <w:rPr>
          <w:sz w:val="28"/>
          <w:szCs w:val="28"/>
        </w:rPr>
        <w:t xml:space="preserve"> охраны </w:t>
      </w:r>
      <w:r w:rsidR="0096185A" w:rsidRPr="00100F9C">
        <w:rPr>
          <w:sz w:val="28"/>
          <w:szCs w:val="28"/>
        </w:rPr>
        <w:t>труда</w:t>
      </w:r>
      <w:r w:rsidRPr="00100F9C">
        <w:rPr>
          <w:sz w:val="28"/>
          <w:szCs w:val="28"/>
        </w:rPr>
        <w:t xml:space="preserve">, проявить возможные отклонения от норм безопасности, а также проверить выполнение планов и управленческих решений можно только на основании регулярного и объективного контроля. </w:t>
      </w:r>
      <w:r w:rsidR="009D41A3" w:rsidRPr="00100F9C">
        <w:rPr>
          <w:sz w:val="28"/>
          <w:szCs w:val="28"/>
        </w:rPr>
        <w:t>Поэт</w:t>
      </w:r>
      <w:r w:rsidRPr="00100F9C">
        <w:rPr>
          <w:sz w:val="28"/>
          <w:szCs w:val="28"/>
        </w:rPr>
        <w:t>ому контроль с</w:t>
      </w:r>
      <w:r w:rsidR="0096185A" w:rsidRPr="00100F9C">
        <w:rPr>
          <w:sz w:val="28"/>
          <w:szCs w:val="28"/>
        </w:rPr>
        <w:t>остояния</w:t>
      </w:r>
      <w:r w:rsidRPr="00100F9C">
        <w:rPr>
          <w:sz w:val="28"/>
          <w:szCs w:val="28"/>
        </w:rPr>
        <w:t xml:space="preserve"> охраны </w:t>
      </w:r>
      <w:r w:rsidR="0096185A" w:rsidRPr="00100F9C">
        <w:rPr>
          <w:sz w:val="28"/>
          <w:szCs w:val="28"/>
        </w:rPr>
        <w:t>труда</w:t>
      </w:r>
      <w:r w:rsidRPr="00100F9C">
        <w:rPr>
          <w:sz w:val="28"/>
          <w:szCs w:val="28"/>
        </w:rPr>
        <w:t xml:space="preserve"> </w:t>
      </w:r>
      <w:r w:rsidR="0096185A" w:rsidRPr="00100F9C">
        <w:rPr>
          <w:sz w:val="28"/>
          <w:szCs w:val="28"/>
        </w:rPr>
        <w:t>есть</w:t>
      </w:r>
      <w:r w:rsidRPr="00100F9C">
        <w:rPr>
          <w:sz w:val="28"/>
          <w:szCs w:val="28"/>
        </w:rPr>
        <w:t xml:space="preserve"> наиболее ответственной и трудоемкой функцией процесса управления.</w:t>
      </w:r>
    </w:p>
    <w:p w:rsidR="000B1A82" w:rsidRPr="00100F9C" w:rsidRDefault="00D64E8E" w:rsidP="00100F9C">
      <w:pPr>
        <w:widowControl w:val="0"/>
        <w:spacing w:line="360" w:lineRule="auto"/>
        <w:ind w:firstLine="709"/>
        <w:jc w:val="both"/>
        <w:rPr>
          <w:sz w:val="28"/>
          <w:szCs w:val="28"/>
        </w:rPr>
      </w:pPr>
      <w:r w:rsidRPr="00100F9C">
        <w:rPr>
          <w:sz w:val="28"/>
          <w:szCs w:val="28"/>
        </w:rPr>
        <w:t>К основным формам контроля за с</w:t>
      </w:r>
      <w:r w:rsidR="0096185A" w:rsidRPr="00100F9C">
        <w:rPr>
          <w:sz w:val="28"/>
          <w:szCs w:val="28"/>
        </w:rPr>
        <w:t>остоянием</w:t>
      </w:r>
      <w:r w:rsidRPr="00100F9C">
        <w:rPr>
          <w:sz w:val="28"/>
          <w:szCs w:val="28"/>
        </w:rPr>
        <w:t xml:space="preserve"> охраны </w:t>
      </w:r>
      <w:r w:rsidR="0096185A" w:rsidRPr="00100F9C">
        <w:rPr>
          <w:sz w:val="28"/>
          <w:szCs w:val="28"/>
        </w:rPr>
        <w:t>труда</w:t>
      </w:r>
      <w:r w:rsidRPr="00100F9C">
        <w:rPr>
          <w:sz w:val="28"/>
          <w:szCs w:val="28"/>
        </w:rPr>
        <w:t xml:space="preserve"> в рамках СУО</w:t>
      </w:r>
      <w:r w:rsidR="000B1A82" w:rsidRPr="00100F9C">
        <w:rPr>
          <w:sz w:val="28"/>
          <w:szCs w:val="28"/>
        </w:rPr>
        <w:t>Т</w:t>
      </w:r>
      <w:r w:rsidRPr="00100F9C">
        <w:rPr>
          <w:sz w:val="28"/>
          <w:szCs w:val="28"/>
        </w:rPr>
        <w:t xml:space="preserve"> предприятия относятся: оперативный контроль; ведомственный контроль, который проводится службой охраны </w:t>
      </w:r>
      <w:r w:rsidR="0096185A" w:rsidRPr="00100F9C">
        <w:rPr>
          <w:sz w:val="28"/>
          <w:szCs w:val="28"/>
        </w:rPr>
        <w:t>труда</w:t>
      </w:r>
      <w:r w:rsidRPr="00100F9C">
        <w:rPr>
          <w:sz w:val="28"/>
          <w:szCs w:val="28"/>
        </w:rPr>
        <w:t xml:space="preserve"> предприятия; административно-общественный многоступенчатый контроль. Кроме этих видов контроля, существует ведомственный контроль высших хозяйственных органов, государственный надзор и общественный контроль за охраной </w:t>
      </w:r>
      <w:r w:rsidR="0096185A" w:rsidRPr="00100F9C">
        <w:rPr>
          <w:sz w:val="28"/>
          <w:szCs w:val="28"/>
        </w:rPr>
        <w:t>труда</w:t>
      </w:r>
      <w:r w:rsidR="000B1A82" w:rsidRPr="00100F9C">
        <w:rPr>
          <w:sz w:val="28"/>
          <w:szCs w:val="28"/>
        </w:rPr>
        <w:t>.</w:t>
      </w:r>
    </w:p>
    <w:p w:rsidR="000B1A82" w:rsidRPr="00100F9C" w:rsidRDefault="00D64E8E" w:rsidP="00100F9C">
      <w:pPr>
        <w:widowControl w:val="0"/>
        <w:spacing w:line="360" w:lineRule="auto"/>
        <w:ind w:firstLine="709"/>
        <w:jc w:val="both"/>
        <w:rPr>
          <w:sz w:val="28"/>
          <w:szCs w:val="28"/>
        </w:rPr>
      </w:pPr>
      <w:r w:rsidRPr="00100F9C">
        <w:rPr>
          <w:i/>
          <w:iCs/>
          <w:sz w:val="28"/>
          <w:szCs w:val="28"/>
        </w:rPr>
        <w:t>Оперативный контроль</w:t>
      </w:r>
      <w:r w:rsidRPr="00100F9C">
        <w:rPr>
          <w:sz w:val="28"/>
          <w:szCs w:val="28"/>
        </w:rPr>
        <w:t xml:space="preserve"> со стороны руководителей работ и подраздел</w:t>
      </w:r>
      <w:r w:rsidR="0096185A" w:rsidRPr="00100F9C">
        <w:rPr>
          <w:sz w:val="28"/>
          <w:szCs w:val="28"/>
        </w:rPr>
        <w:t>ений</w:t>
      </w:r>
      <w:r w:rsidRPr="00100F9C">
        <w:rPr>
          <w:sz w:val="28"/>
          <w:szCs w:val="28"/>
        </w:rPr>
        <w:t xml:space="preserve"> предприятия проводится согласно утвержденным должностным обязанностям. </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При этом служба охраны </w:t>
      </w:r>
      <w:r w:rsidR="0096185A" w:rsidRPr="00100F9C">
        <w:rPr>
          <w:sz w:val="28"/>
          <w:szCs w:val="28"/>
        </w:rPr>
        <w:t>труда</w:t>
      </w:r>
      <w:r w:rsidRPr="00100F9C">
        <w:rPr>
          <w:sz w:val="28"/>
          <w:szCs w:val="28"/>
        </w:rPr>
        <w:t xml:space="preserve"> контролирует выполнение требований безопасности </w:t>
      </w:r>
      <w:r w:rsidR="0096185A" w:rsidRPr="00100F9C">
        <w:rPr>
          <w:sz w:val="28"/>
          <w:szCs w:val="28"/>
        </w:rPr>
        <w:t>труда</w:t>
      </w:r>
      <w:r w:rsidRPr="00100F9C">
        <w:rPr>
          <w:sz w:val="28"/>
          <w:szCs w:val="28"/>
        </w:rPr>
        <w:t xml:space="preserve"> во всех структурных подраздел</w:t>
      </w:r>
      <w:r w:rsidR="0096185A" w:rsidRPr="00100F9C">
        <w:rPr>
          <w:sz w:val="28"/>
          <w:szCs w:val="28"/>
        </w:rPr>
        <w:t>ениях</w:t>
      </w:r>
      <w:r w:rsidRPr="00100F9C">
        <w:rPr>
          <w:sz w:val="28"/>
          <w:szCs w:val="28"/>
        </w:rPr>
        <w:t xml:space="preserve"> и службах предприятия.</w:t>
      </w:r>
    </w:p>
    <w:p w:rsidR="00D64E8E" w:rsidRPr="00100F9C" w:rsidRDefault="00974F78" w:rsidP="00100F9C">
      <w:pPr>
        <w:widowControl w:val="0"/>
        <w:spacing w:line="360" w:lineRule="auto"/>
        <w:ind w:firstLine="709"/>
        <w:jc w:val="both"/>
        <w:rPr>
          <w:sz w:val="28"/>
          <w:szCs w:val="28"/>
        </w:rPr>
      </w:pPr>
      <w:r w:rsidRPr="00100F9C">
        <w:rPr>
          <w:i/>
          <w:iCs/>
          <w:sz w:val="28"/>
          <w:szCs w:val="28"/>
        </w:rPr>
        <w:lastRenderedPageBreak/>
        <w:t>Админи</w:t>
      </w:r>
      <w:r w:rsidR="00D64E8E" w:rsidRPr="00100F9C">
        <w:rPr>
          <w:i/>
          <w:iCs/>
          <w:sz w:val="28"/>
          <w:szCs w:val="28"/>
        </w:rPr>
        <w:t>стративно-</w:t>
      </w:r>
      <w:r w:rsidRPr="00100F9C">
        <w:rPr>
          <w:i/>
          <w:iCs/>
          <w:sz w:val="28"/>
          <w:szCs w:val="28"/>
        </w:rPr>
        <w:t>общественный</w:t>
      </w:r>
      <w:r w:rsidR="00100F9C">
        <w:rPr>
          <w:i/>
          <w:iCs/>
          <w:sz w:val="28"/>
          <w:szCs w:val="28"/>
        </w:rPr>
        <w:t xml:space="preserve"> </w:t>
      </w:r>
      <w:r w:rsidR="00D64E8E" w:rsidRPr="00100F9C">
        <w:rPr>
          <w:i/>
          <w:iCs/>
          <w:sz w:val="28"/>
          <w:szCs w:val="28"/>
        </w:rPr>
        <w:t>многоступенчатый контроль</w:t>
      </w:r>
      <w:r w:rsidR="00D64E8E" w:rsidRPr="00100F9C">
        <w:rPr>
          <w:sz w:val="28"/>
          <w:szCs w:val="28"/>
        </w:rPr>
        <w:t xml:space="preserve"> есть одной из наилучших форм контроля за с</w:t>
      </w:r>
      <w:r w:rsidRPr="00100F9C">
        <w:rPr>
          <w:sz w:val="28"/>
          <w:szCs w:val="28"/>
        </w:rPr>
        <w:t>остоянием</w:t>
      </w:r>
      <w:r w:rsidR="00D64E8E" w:rsidRPr="00100F9C">
        <w:rPr>
          <w:sz w:val="28"/>
          <w:szCs w:val="28"/>
        </w:rPr>
        <w:t xml:space="preserve"> охраны </w:t>
      </w:r>
      <w:r w:rsidRPr="00100F9C">
        <w:rPr>
          <w:sz w:val="28"/>
          <w:szCs w:val="28"/>
        </w:rPr>
        <w:t>труда</w:t>
      </w:r>
      <w:r w:rsidR="00D64E8E" w:rsidRPr="00100F9C">
        <w:rPr>
          <w:sz w:val="28"/>
          <w:szCs w:val="28"/>
        </w:rPr>
        <w:t>, но возможность его эффективного функционирования обусловлена наличием сотрудничества и взаимопонимание</w:t>
      </w:r>
      <w:r w:rsidR="000B1A82" w:rsidRPr="00100F9C">
        <w:rPr>
          <w:sz w:val="28"/>
          <w:szCs w:val="28"/>
        </w:rPr>
        <w:t>я</w:t>
      </w:r>
      <w:r w:rsidR="00D64E8E" w:rsidRPr="00100F9C">
        <w:rPr>
          <w:sz w:val="28"/>
          <w:szCs w:val="28"/>
        </w:rPr>
        <w:t xml:space="preserve"> между работодателем и профсоюзами предприятия. Этот контроль проводится на нескольких (как правил</w:t>
      </w:r>
      <w:r w:rsidR="000B1A82" w:rsidRPr="00100F9C">
        <w:rPr>
          <w:sz w:val="28"/>
          <w:szCs w:val="28"/>
        </w:rPr>
        <w:t>о - трех) уровнях. На первой сту</w:t>
      </w:r>
      <w:r w:rsidR="00D64E8E" w:rsidRPr="00100F9C">
        <w:rPr>
          <w:sz w:val="28"/>
          <w:szCs w:val="28"/>
        </w:rPr>
        <w:t>пени контроля начальник производственного участка (</w:t>
      </w:r>
      <w:r w:rsidRPr="00100F9C">
        <w:rPr>
          <w:sz w:val="28"/>
          <w:szCs w:val="28"/>
        </w:rPr>
        <w:t>бригадир</w:t>
      </w:r>
      <w:r w:rsidR="00D64E8E" w:rsidRPr="00100F9C">
        <w:rPr>
          <w:sz w:val="28"/>
          <w:szCs w:val="28"/>
        </w:rPr>
        <w:t>) совместно с общественным инспектором профгруппы ежедневно проверяют с</w:t>
      </w:r>
      <w:r w:rsidR="00820F11" w:rsidRPr="00100F9C">
        <w:rPr>
          <w:sz w:val="28"/>
          <w:szCs w:val="28"/>
        </w:rPr>
        <w:t>остояние</w:t>
      </w:r>
      <w:r w:rsidR="00D64E8E" w:rsidRPr="00100F9C">
        <w:rPr>
          <w:sz w:val="28"/>
          <w:szCs w:val="28"/>
        </w:rPr>
        <w:t xml:space="preserve"> охраны </w:t>
      </w:r>
      <w:r w:rsidR="00820F11" w:rsidRPr="00100F9C">
        <w:rPr>
          <w:sz w:val="28"/>
          <w:szCs w:val="28"/>
        </w:rPr>
        <w:t>труда</w:t>
      </w:r>
      <w:r w:rsidR="00D64E8E" w:rsidRPr="00100F9C">
        <w:rPr>
          <w:sz w:val="28"/>
          <w:szCs w:val="28"/>
        </w:rPr>
        <w:t xml:space="preserve"> на произво</w:t>
      </w:r>
      <w:r w:rsidR="009D41A3" w:rsidRPr="00100F9C">
        <w:rPr>
          <w:sz w:val="28"/>
          <w:szCs w:val="28"/>
        </w:rPr>
        <w:t>дственном участке. На второй сту</w:t>
      </w:r>
      <w:r w:rsidR="00D64E8E" w:rsidRPr="00100F9C">
        <w:rPr>
          <w:sz w:val="28"/>
          <w:szCs w:val="28"/>
        </w:rPr>
        <w:t>пени - начальник цеха совместно с общественным инспектором и специалистами соответствующих служб цеха (механик, электрик, технолог) два - четыре раза в месяц проверяют с</w:t>
      </w:r>
      <w:r w:rsidR="00820F11" w:rsidRPr="00100F9C">
        <w:rPr>
          <w:sz w:val="28"/>
          <w:szCs w:val="28"/>
        </w:rPr>
        <w:t>остояние</w:t>
      </w:r>
      <w:r w:rsidR="00D64E8E" w:rsidRPr="00100F9C">
        <w:rPr>
          <w:sz w:val="28"/>
          <w:szCs w:val="28"/>
        </w:rPr>
        <w:t xml:space="preserve"> охраны </w:t>
      </w:r>
      <w:r w:rsidR="00820F11" w:rsidRPr="00100F9C">
        <w:rPr>
          <w:sz w:val="28"/>
          <w:szCs w:val="28"/>
        </w:rPr>
        <w:t>труда</w:t>
      </w:r>
      <w:r w:rsidR="00D64E8E" w:rsidRPr="00100F9C">
        <w:rPr>
          <w:sz w:val="28"/>
          <w:szCs w:val="28"/>
        </w:rPr>
        <w:t xml:space="preserve"> согласно утве</w:t>
      </w:r>
      <w:r w:rsidR="000B1A82" w:rsidRPr="00100F9C">
        <w:rPr>
          <w:sz w:val="28"/>
          <w:szCs w:val="28"/>
        </w:rPr>
        <w:t>ржденному графику. На третий сту</w:t>
      </w:r>
      <w:r w:rsidR="00D64E8E" w:rsidRPr="00100F9C">
        <w:rPr>
          <w:sz w:val="28"/>
          <w:szCs w:val="28"/>
        </w:rPr>
        <w:t>пени контроля ежемесячно (согласно утвержденному графику) комиссия предприятия под председательством руководителя (главного инженера) проверяет с</w:t>
      </w:r>
      <w:r w:rsidR="00820F11" w:rsidRPr="00100F9C">
        <w:rPr>
          <w:sz w:val="28"/>
          <w:szCs w:val="28"/>
        </w:rPr>
        <w:t>остояние</w:t>
      </w:r>
      <w:r w:rsidR="00D64E8E" w:rsidRPr="00100F9C">
        <w:rPr>
          <w:sz w:val="28"/>
          <w:szCs w:val="28"/>
        </w:rPr>
        <w:t xml:space="preserve"> охраны </w:t>
      </w:r>
      <w:r w:rsidR="00820F11" w:rsidRPr="00100F9C">
        <w:rPr>
          <w:sz w:val="28"/>
          <w:szCs w:val="28"/>
        </w:rPr>
        <w:t>труда</w:t>
      </w:r>
      <w:r w:rsidR="00D64E8E" w:rsidRPr="00100F9C">
        <w:rPr>
          <w:sz w:val="28"/>
          <w:szCs w:val="28"/>
        </w:rPr>
        <w:t xml:space="preserve"> на предприятии. В состав комиссии входят: руководитель службы охраны </w:t>
      </w:r>
      <w:r w:rsidR="00820F11" w:rsidRPr="00100F9C">
        <w:rPr>
          <w:sz w:val="28"/>
          <w:szCs w:val="28"/>
        </w:rPr>
        <w:t>труда</w:t>
      </w:r>
      <w:r w:rsidR="00D64E8E" w:rsidRPr="00100F9C">
        <w:rPr>
          <w:sz w:val="28"/>
          <w:szCs w:val="28"/>
        </w:rPr>
        <w:t xml:space="preserve">, </w:t>
      </w:r>
      <w:r w:rsidR="00820F11" w:rsidRPr="00100F9C">
        <w:rPr>
          <w:sz w:val="28"/>
          <w:szCs w:val="28"/>
        </w:rPr>
        <w:t>председатель</w:t>
      </w:r>
      <w:r w:rsidR="00100F9C">
        <w:rPr>
          <w:sz w:val="28"/>
          <w:szCs w:val="28"/>
        </w:rPr>
        <w:t xml:space="preserve"> </w:t>
      </w:r>
      <w:r w:rsidR="00D64E8E" w:rsidRPr="00100F9C">
        <w:rPr>
          <w:sz w:val="28"/>
          <w:szCs w:val="28"/>
        </w:rPr>
        <w:t>профкома, руководитель медицинской службы, работник пожарной охраны и главные специалисты предприятия (технолог, механик, энергетик). Результаты работы комиссии ф</w:t>
      </w:r>
      <w:r w:rsidR="009D41A3" w:rsidRPr="00100F9C">
        <w:rPr>
          <w:sz w:val="28"/>
          <w:szCs w:val="28"/>
        </w:rPr>
        <w:t>иксируются в журнале третьей сту</w:t>
      </w:r>
      <w:r w:rsidR="00D64E8E" w:rsidRPr="00100F9C">
        <w:rPr>
          <w:sz w:val="28"/>
          <w:szCs w:val="28"/>
        </w:rPr>
        <w:t xml:space="preserve">пени контроля и рассматриваются на совещании. По результатам совещания </w:t>
      </w:r>
      <w:r w:rsidR="009D41A3" w:rsidRPr="00100F9C">
        <w:rPr>
          <w:sz w:val="28"/>
          <w:szCs w:val="28"/>
        </w:rPr>
        <w:t>из</w:t>
      </w:r>
      <w:r w:rsidR="00D64E8E" w:rsidRPr="00100F9C">
        <w:rPr>
          <w:sz w:val="28"/>
          <w:szCs w:val="28"/>
        </w:rPr>
        <w:t>дается приказ по предприятию.</w:t>
      </w:r>
    </w:p>
    <w:p w:rsidR="00D64E8E" w:rsidRPr="00100F9C" w:rsidRDefault="00D64E8E" w:rsidP="00100F9C">
      <w:pPr>
        <w:widowControl w:val="0"/>
        <w:spacing w:line="360" w:lineRule="auto"/>
        <w:ind w:firstLine="709"/>
        <w:jc w:val="both"/>
        <w:rPr>
          <w:sz w:val="28"/>
          <w:szCs w:val="28"/>
        </w:rPr>
      </w:pPr>
      <w:r w:rsidRPr="00100F9C">
        <w:rPr>
          <w:b/>
          <w:i/>
          <w:sz w:val="28"/>
          <w:szCs w:val="28"/>
        </w:rPr>
        <w:t xml:space="preserve">Стимулирование деятельности по охране </w:t>
      </w:r>
      <w:r w:rsidR="00820F11" w:rsidRPr="00100F9C">
        <w:rPr>
          <w:b/>
          <w:i/>
          <w:sz w:val="28"/>
          <w:szCs w:val="28"/>
        </w:rPr>
        <w:t>труд</w:t>
      </w:r>
      <w:r w:rsidR="00820F11" w:rsidRPr="00100F9C">
        <w:rPr>
          <w:b/>
          <w:sz w:val="28"/>
          <w:szCs w:val="28"/>
        </w:rPr>
        <w:t>а</w:t>
      </w:r>
      <w:r w:rsidRPr="00100F9C">
        <w:rPr>
          <w:sz w:val="28"/>
          <w:szCs w:val="28"/>
        </w:rPr>
        <w:t xml:space="preserve"> направлено на создание заинтересованности работников в обеспечении здоровых и безопасных условий </w:t>
      </w:r>
      <w:r w:rsidR="00820F11" w:rsidRPr="00100F9C">
        <w:rPr>
          <w:sz w:val="28"/>
          <w:szCs w:val="28"/>
        </w:rPr>
        <w:t>труда</w:t>
      </w:r>
      <w:r w:rsidRPr="00100F9C">
        <w:rPr>
          <w:sz w:val="28"/>
          <w:szCs w:val="28"/>
        </w:rPr>
        <w:t xml:space="preserve">. Стимулирование предусматривает как моральные и материальные поощрения, так и наказания за невыполнение </w:t>
      </w:r>
      <w:r w:rsidR="00820F11" w:rsidRPr="00100F9C">
        <w:rPr>
          <w:sz w:val="28"/>
          <w:szCs w:val="28"/>
        </w:rPr>
        <w:t>воз</w:t>
      </w:r>
      <w:r w:rsidRPr="00100F9C">
        <w:rPr>
          <w:sz w:val="28"/>
          <w:szCs w:val="28"/>
        </w:rPr>
        <w:t xml:space="preserve">ложенных на конкретное лицо обязательств относительно безопасности </w:t>
      </w:r>
      <w:r w:rsidR="00820F11" w:rsidRPr="00100F9C">
        <w:rPr>
          <w:sz w:val="28"/>
          <w:szCs w:val="28"/>
        </w:rPr>
        <w:t>труда</w:t>
      </w:r>
      <w:r w:rsidRPr="00100F9C">
        <w:rPr>
          <w:sz w:val="28"/>
          <w:szCs w:val="28"/>
        </w:rPr>
        <w:t xml:space="preserve"> или нарушение требований относительно охраны </w:t>
      </w:r>
      <w:r w:rsidR="00820F11" w:rsidRPr="00100F9C">
        <w:rPr>
          <w:sz w:val="28"/>
          <w:szCs w:val="28"/>
        </w:rPr>
        <w:t>труда</w:t>
      </w:r>
      <w:r w:rsidRPr="00100F9C">
        <w:rPr>
          <w:sz w:val="28"/>
          <w:szCs w:val="28"/>
        </w:rPr>
        <w:t xml:space="preserve">. К числу поощрительных мероприятий принадлежат премии, вознаграждения за выполненную конкретную работу, изобретательство и рационализаторские предложения по вопросам охраны </w:t>
      </w:r>
      <w:r w:rsidR="00820F11" w:rsidRPr="00100F9C">
        <w:rPr>
          <w:sz w:val="28"/>
          <w:szCs w:val="28"/>
        </w:rPr>
        <w:t>труда</w:t>
      </w:r>
      <w:r w:rsidR="000B1A82" w:rsidRPr="00100F9C">
        <w:rPr>
          <w:sz w:val="28"/>
          <w:szCs w:val="28"/>
        </w:rPr>
        <w:t xml:space="preserve"> и т.п.</w:t>
      </w:r>
      <w:r w:rsidRPr="00100F9C">
        <w:rPr>
          <w:sz w:val="28"/>
          <w:szCs w:val="28"/>
        </w:rPr>
        <w:t xml:space="preserve"> </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Чтобы эта система действовала, необходимо ввести соответствующий </w:t>
      </w:r>
      <w:r w:rsidRPr="00100F9C">
        <w:rPr>
          <w:sz w:val="28"/>
          <w:szCs w:val="28"/>
        </w:rPr>
        <w:lastRenderedPageBreak/>
        <w:t>нормативно-правовой акт, который бы регулировал все вопросы, связанные с подготовкой, принятием и реализацией управленческих решений.</w:t>
      </w:r>
      <w:r w:rsidR="009D41A3" w:rsidRPr="00100F9C">
        <w:rPr>
          <w:sz w:val="28"/>
          <w:szCs w:val="28"/>
        </w:rPr>
        <w:t xml:space="preserve"> При этом надо помнить, что СУОТ</w:t>
      </w:r>
      <w:r w:rsidRPr="00100F9C">
        <w:rPr>
          <w:sz w:val="28"/>
          <w:szCs w:val="28"/>
        </w:rPr>
        <w:t xml:space="preserve"> является составляющей общей системы управления производством (качеством продукции, которая производится) и направленная не только на создание оптимальных условий </w:t>
      </w:r>
      <w:r w:rsidR="00C00252" w:rsidRPr="00100F9C">
        <w:rPr>
          <w:sz w:val="28"/>
          <w:szCs w:val="28"/>
        </w:rPr>
        <w:t>труда</w:t>
      </w:r>
      <w:r w:rsidRPr="00100F9C">
        <w:rPr>
          <w:sz w:val="28"/>
          <w:szCs w:val="28"/>
        </w:rPr>
        <w:t xml:space="preserve">, но и на использование резервов производства, повышение производительности </w:t>
      </w:r>
      <w:r w:rsidR="00C00252" w:rsidRPr="00100F9C">
        <w:rPr>
          <w:sz w:val="28"/>
          <w:szCs w:val="28"/>
        </w:rPr>
        <w:t>труда</w:t>
      </w:r>
      <w:r w:rsidRPr="00100F9C">
        <w:rPr>
          <w:sz w:val="28"/>
          <w:szCs w:val="28"/>
        </w:rPr>
        <w:t xml:space="preserve"> и значительное улучшение качества продукции.</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Согласно Закону «Об охране труда» к работникам предприятий могут применяться любые поощрения за активное участие и инициативу в осуществлении мероприятий по повышению уровня безопасности и улучшение условий труда. Виды поощрений определяются коллективным договором (соглашением).</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В случае необеспечения требований относительно охраны труда работодатель оплачивает страховой тариф в увеличенном размере на социальное страхование от несчастных случаев на производстве и профессиональных заболеваний. И, наоборот, при надлежащем состоянии</w:t>
      </w:r>
      <w:r w:rsidR="00100F9C">
        <w:rPr>
          <w:sz w:val="28"/>
          <w:szCs w:val="28"/>
        </w:rPr>
        <w:t xml:space="preserve"> </w:t>
      </w:r>
      <w:r w:rsidRPr="00100F9C">
        <w:rPr>
          <w:sz w:val="28"/>
          <w:szCs w:val="28"/>
        </w:rPr>
        <w:t>охраны труда страховой тариф уменьшается.</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За нарушение нормативных актов по охране труда, невыполнение распоряжений органов государственного надзора по вопросам безопасности, охраны труда и производственной среды предприятия могут привлекаться органами государственного надзора по охране труда к уплате штрафа в установленном порядке.</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Максимальный размер штрафа не может превышать двух процентов месячного фонда заработной платы предприятия, другого субъекта предпринимательской деятельности.</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Неуплата предприятием, другим субъектом предпринимательской деятельности штрафа тянет за собой начисление на сумму штрафа пени в размере двух процентов за каждый день просрочки.</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В повышении организационного уровня работы по охране труда, мобилизации коллективов и руководителей производственных </w:t>
      </w:r>
      <w:r w:rsidRPr="00100F9C">
        <w:rPr>
          <w:sz w:val="28"/>
          <w:szCs w:val="28"/>
        </w:rPr>
        <w:lastRenderedPageBreak/>
        <w:t>подразделений на своевременное и качественное выполнения мероприятий, которые предусмотрены планами работ и для повседневного выполнения правил охраны труда, важное значение имеет моральное и материальное стимулирования за эту работу.</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На каждом предприятии должна функционировать система материального поощрения трудовых коллективов за работу без травм.</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Материальное поощрение за повышение уровня охраны труда осуществляется в форме премирования, повышение надбавок за высокое профессиональное мастерство, за высокие достижения в работе, повышение разряда (для рабочих), повышение оклада (для должностных лиц и специалистов), а также путем награждения подарками, предоставление льготных</w:t>
      </w:r>
      <w:r w:rsidR="00100F9C">
        <w:rPr>
          <w:sz w:val="28"/>
          <w:szCs w:val="28"/>
        </w:rPr>
        <w:t xml:space="preserve"> </w:t>
      </w:r>
      <w:r w:rsidRPr="00100F9C">
        <w:rPr>
          <w:sz w:val="28"/>
          <w:szCs w:val="28"/>
        </w:rPr>
        <w:t>путевок в санатории и дома отдыха, командировок на выставки и т.п.. Виды материальных поощрений определяются коллективным договором (соглашением, трудовым договором).</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iCs/>
          <w:sz w:val="28"/>
          <w:szCs w:val="28"/>
        </w:rPr>
        <w:t>Материальные санкции за</w:t>
      </w:r>
      <w:r w:rsidRPr="00100F9C">
        <w:rPr>
          <w:i/>
          <w:iCs/>
          <w:sz w:val="28"/>
          <w:szCs w:val="28"/>
        </w:rPr>
        <w:t xml:space="preserve"> </w:t>
      </w:r>
      <w:r w:rsidRPr="00100F9C">
        <w:rPr>
          <w:sz w:val="28"/>
          <w:szCs w:val="28"/>
        </w:rPr>
        <w:t xml:space="preserve">несоблюдение (нарушение, необеспечение) норм и требований охраны труда осуществляется </w:t>
      </w:r>
      <w:r w:rsidRPr="00100F9C">
        <w:rPr>
          <w:iCs/>
          <w:sz w:val="28"/>
          <w:szCs w:val="28"/>
        </w:rPr>
        <w:t>путем полного или частичного лишения или снижения размеров надбавок, снижение оклада, перевода на менее ответственную и ниже оплачиваемую работу.</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Моральное поощрение работников за достижения</w:t>
      </w:r>
      <w:r w:rsidR="00100F9C">
        <w:rPr>
          <w:sz w:val="28"/>
          <w:szCs w:val="28"/>
        </w:rPr>
        <w:t xml:space="preserve"> </w:t>
      </w:r>
      <w:r w:rsidRPr="00100F9C">
        <w:rPr>
          <w:sz w:val="28"/>
          <w:szCs w:val="28"/>
        </w:rPr>
        <w:t>в обеспечении охраны труда осуществляется путем награждения ведомственными знаками отличия, почетными грамотами, другими ведомственными знаками, присвоение почетных званий, занесение на доску почета и т.п..</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Разработка системы стимулирования охраны труда, анализ и оценку ее эффективности осуществляет служба охраны труда при участии профсоюзов, службы оплаты труда с привлечением при необходимости других служб предприятия. Система стимулирования охраны труда должна быть отображена в Положении о премировании работников предприятия, а также в коллективном договоре (соглашению предприятия).</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Система стимулирования улучшения условий и безопасности труда на предприятии содержит следующие показатели:</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lastRenderedPageBreak/>
        <w:t>- снижение количества аварий и остановок на работе;</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снижение количества нарушений норм и требований охраны труда;</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снижение количества штрафов и выплат через них;</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снижение уровня производственного травматизма;</w:t>
      </w:r>
    </w:p>
    <w:p w:rsidR="00100F9C" w:rsidRDefault="00D40A6F"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w:t>
      </w:r>
      <w:r w:rsidR="00FB2AC7" w:rsidRPr="00100F9C">
        <w:rPr>
          <w:sz w:val="28"/>
          <w:szCs w:val="28"/>
        </w:rPr>
        <w:t xml:space="preserve"> снижение уровня профессионального заболевания;</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снижение уровня общего заболевания;</w:t>
      </w:r>
    </w:p>
    <w:p w:rsidR="00100F9C" w:rsidRDefault="00D40A6F"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 </w:t>
      </w:r>
      <w:r w:rsidR="00FB2AC7" w:rsidRPr="00100F9C">
        <w:rPr>
          <w:sz w:val="28"/>
          <w:szCs w:val="28"/>
        </w:rPr>
        <w:t>своевременное и в полном объеме выполнение программ и планов, обязательств по охране труда в коллективном договоре;</w:t>
      </w:r>
    </w:p>
    <w:p w:rsidR="00100F9C" w:rsidRDefault="00FB2AC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другие показатели, которые оказывают содействие заинтересованности работников в обеспечении здоровых и безопасных условий труда</w:t>
      </w:r>
    </w:p>
    <w:p w:rsidR="00100F9C" w:rsidRDefault="00CD4A59" w:rsidP="00100F9C">
      <w:pPr>
        <w:widowControl w:val="0"/>
        <w:shd w:val="clear" w:color="auto" w:fill="FFFFFF"/>
        <w:autoSpaceDE w:val="0"/>
        <w:autoSpaceDN w:val="0"/>
        <w:adjustRightInd w:val="0"/>
        <w:spacing w:line="360" w:lineRule="auto"/>
        <w:ind w:firstLine="709"/>
        <w:jc w:val="both"/>
        <w:rPr>
          <w:i/>
          <w:sz w:val="28"/>
          <w:szCs w:val="28"/>
        </w:rPr>
      </w:pPr>
      <w:r w:rsidRPr="00100F9C">
        <w:rPr>
          <w:sz w:val="28"/>
          <w:szCs w:val="28"/>
        </w:rPr>
        <w:t>В</w:t>
      </w:r>
      <w:r w:rsidR="00D64E8E" w:rsidRPr="00100F9C">
        <w:rPr>
          <w:sz w:val="28"/>
          <w:szCs w:val="28"/>
        </w:rPr>
        <w:t xml:space="preserve"> системе управления охраной </w:t>
      </w:r>
      <w:r w:rsidR="004E2BA5" w:rsidRPr="00100F9C">
        <w:rPr>
          <w:sz w:val="28"/>
          <w:szCs w:val="28"/>
        </w:rPr>
        <w:t>труда</w:t>
      </w:r>
      <w:r w:rsidR="00D64E8E" w:rsidRPr="00100F9C">
        <w:rPr>
          <w:sz w:val="28"/>
          <w:szCs w:val="28"/>
        </w:rPr>
        <w:t xml:space="preserve"> применяются </w:t>
      </w:r>
      <w:r w:rsidR="00D64E8E" w:rsidRPr="00100F9C">
        <w:rPr>
          <w:i/>
          <w:sz w:val="28"/>
          <w:szCs w:val="28"/>
        </w:rPr>
        <w:t>орган</w:t>
      </w:r>
      <w:r w:rsidR="004E2BA5" w:rsidRPr="00100F9C">
        <w:rPr>
          <w:i/>
          <w:sz w:val="28"/>
          <w:szCs w:val="28"/>
        </w:rPr>
        <w:t>изационно-распорядительные</w:t>
      </w:r>
      <w:r w:rsidR="00D64E8E" w:rsidRPr="00100F9C">
        <w:rPr>
          <w:i/>
          <w:sz w:val="28"/>
          <w:szCs w:val="28"/>
        </w:rPr>
        <w:t>, социально-психологические и экономические методы управления.</w:t>
      </w:r>
    </w:p>
    <w:p w:rsidR="00100F9C" w:rsidRDefault="004E2BA5" w:rsidP="00100F9C">
      <w:pPr>
        <w:widowControl w:val="0"/>
        <w:shd w:val="clear" w:color="auto" w:fill="FFFFFF"/>
        <w:autoSpaceDE w:val="0"/>
        <w:autoSpaceDN w:val="0"/>
        <w:adjustRightInd w:val="0"/>
        <w:spacing w:line="360" w:lineRule="auto"/>
        <w:ind w:firstLine="709"/>
        <w:jc w:val="both"/>
        <w:rPr>
          <w:sz w:val="28"/>
          <w:szCs w:val="28"/>
        </w:rPr>
      </w:pPr>
      <w:r w:rsidRPr="00100F9C">
        <w:rPr>
          <w:b/>
          <w:i/>
          <w:sz w:val="28"/>
          <w:szCs w:val="28"/>
        </w:rPr>
        <w:t>Органи</w:t>
      </w:r>
      <w:r w:rsidR="00D64E8E" w:rsidRPr="00100F9C">
        <w:rPr>
          <w:b/>
          <w:i/>
          <w:sz w:val="28"/>
          <w:szCs w:val="28"/>
        </w:rPr>
        <w:t>зац</w:t>
      </w:r>
      <w:r w:rsidRPr="00100F9C">
        <w:rPr>
          <w:b/>
          <w:i/>
          <w:sz w:val="28"/>
          <w:szCs w:val="28"/>
        </w:rPr>
        <w:t>ионно</w:t>
      </w:r>
      <w:r w:rsidR="00D64E8E" w:rsidRPr="00100F9C">
        <w:rPr>
          <w:b/>
          <w:i/>
          <w:sz w:val="28"/>
          <w:szCs w:val="28"/>
        </w:rPr>
        <w:t>-р</w:t>
      </w:r>
      <w:r w:rsidRPr="00100F9C">
        <w:rPr>
          <w:b/>
          <w:i/>
          <w:sz w:val="28"/>
          <w:szCs w:val="28"/>
        </w:rPr>
        <w:t>ас</w:t>
      </w:r>
      <w:r w:rsidR="00D64E8E" w:rsidRPr="00100F9C">
        <w:rPr>
          <w:b/>
          <w:i/>
          <w:sz w:val="28"/>
          <w:szCs w:val="28"/>
        </w:rPr>
        <w:t>поряд</w:t>
      </w:r>
      <w:r w:rsidRPr="00100F9C">
        <w:rPr>
          <w:b/>
          <w:i/>
          <w:sz w:val="28"/>
          <w:szCs w:val="28"/>
        </w:rPr>
        <w:t>ительные</w:t>
      </w:r>
      <w:r w:rsidR="00D64E8E" w:rsidRPr="00100F9C">
        <w:rPr>
          <w:b/>
          <w:i/>
          <w:sz w:val="28"/>
          <w:szCs w:val="28"/>
        </w:rPr>
        <w:t xml:space="preserve"> методы</w:t>
      </w:r>
      <w:r w:rsidR="00D64E8E" w:rsidRPr="00100F9C">
        <w:rPr>
          <w:sz w:val="28"/>
          <w:szCs w:val="28"/>
        </w:rPr>
        <w:t xml:space="preserve"> включают выполнение работниками своих должностных обязанностей </w:t>
      </w:r>
      <w:r w:rsidRPr="00100F9C">
        <w:rPr>
          <w:sz w:val="28"/>
          <w:szCs w:val="28"/>
        </w:rPr>
        <w:t>по</w:t>
      </w:r>
      <w:r w:rsidR="00D64E8E" w:rsidRPr="00100F9C">
        <w:rPr>
          <w:sz w:val="28"/>
          <w:szCs w:val="28"/>
        </w:rPr>
        <w:t xml:space="preserve"> охран</w:t>
      </w:r>
      <w:r w:rsidRPr="00100F9C">
        <w:rPr>
          <w:sz w:val="28"/>
          <w:szCs w:val="28"/>
        </w:rPr>
        <w:t>е</w:t>
      </w:r>
      <w:r w:rsidR="00D64E8E" w:rsidRPr="00100F9C">
        <w:rPr>
          <w:sz w:val="28"/>
          <w:szCs w:val="28"/>
        </w:rPr>
        <w:t xml:space="preserve"> </w:t>
      </w:r>
      <w:r w:rsidRPr="00100F9C">
        <w:rPr>
          <w:sz w:val="28"/>
          <w:szCs w:val="28"/>
        </w:rPr>
        <w:t>труда</w:t>
      </w:r>
      <w:r w:rsidR="00D64E8E" w:rsidRPr="00100F9C">
        <w:rPr>
          <w:sz w:val="28"/>
          <w:szCs w:val="28"/>
        </w:rPr>
        <w:t>, издание и выполнение приказов, распоряжений, предписаний, решений. Это методы прямого характера действия. Любой регламентирующий документ или устный приказ, распоряжения должны быть обязательно выполненные. Правомерность, оперативность и силу этих действий определяют соответствующие нормы, правила, стандарты, инструкции и другие нормат</w:t>
      </w:r>
      <w:r w:rsidRPr="00100F9C">
        <w:rPr>
          <w:sz w:val="28"/>
          <w:szCs w:val="28"/>
        </w:rPr>
        <w:t>ивные акты. Эффективность органи</w:t>
      </w:r>
      <w:r w:rsidR="00D64E8E" w:rsidRPr="00100F9C">
        <w:rPr>
          <w:sz w:val="28"/>
          <w:szCs w:val="28"/>
        </w:rPr>
        <w:t>зац</w:t>
      </w:r>
      <w:r w:rsidRPr="00100F9C">
        <w:rPr>
          <w:sz w:val="28"/>
          <w:szCs w:val="28"/>
        </w:rPr>
        <w:t>ионно</w:t>
      </w:r>
      <w:r w:rsidR="00D64E8E" w:rsidRPr="00100F9C">
        <w:rPr>
          <w:sz w:val="28"/>
          <w:szCs w:val="28"/>
        </w:rPr>
        <w:t>-р</w:t>
      </w:r>
      <w:r w:rsidRPr="00100F9C">
        <w:rPr>
          <w:sz w:val="28"/>
          <w:szCs w:val="28"/>
        </w:rPr>
        <w:t>ас</w:t>
      </w:r>
      <w:r w:rsidR="00D64E8E" w:rsidRPr="00100F9C">
        <w:rPr>
          <w:sz w:val="28"/>
          <w:szCs w:val="28"/>
        </w:rPr>
        <w:t>поряд</w:t>
      </w:r>
      <w:r w:rsidRPr="00100F9C">
        <w:rPr>
          <w:sz w:val="28"/>
          <w:szCs w:val="28"/>
        </w:rPr>
        <w:t>ительных</w:t>
      </w:r>
      <w:r w:rsidR="00D64E8E" w:rsidRPr="00100F9C">
        <w:rPr>
          <w:sz w:val="28"/>
          <w:szCs w:val="28"/>
        </w:rPr>
        <w:t xml:space="preserve"> методов базируется на сознательной дисциплине работников.</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Однако только приказами, распоряжениями невозможно достичь зна</w:t>
      </w:r>
      <w:r w:rsidR="00C250B6" w:rsidRPr="00100F9C">
        <w:rPr>
          <w:sz w:val="28"/>
          <w:szCs w:val="28"/>
        </w:rPr>
        <w:t>чительных результатов. Поэтому очень</w:t>
      </w:r>
      <w:r w:rsidRPr="00100F9C">
        <w:rPr>
          <w:sz w:val="28"/>
          <w:szCs w:val="28"/>
        </w:rPr>
        <w:t xml:space="preserve"> важное значение имеют социально-психологические методы управления, такие как воспитание, обучение, моральное стимулирование, гуманизация работы (повышение ее привлекательности, устранение монотонности, расширение творческих процессов, использование функциональной музыки, производственной эстетики).</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lastRenderedPageBreak/>
        <w:t xml:space="preserve">Существенным образом влияет на работающих личный пример руководителя, его отношение к выполнению требований охраны </w:t>
      </w:r>
      <w:r w:rsidR="004E2BA5" w:rsidRPr="00100F9C">
        <w:rPr>
          <w:sz w:val="28"/>
          <w:szCs w:val="28"/>
        </w:rPr>
        <w:t>труда</w:t>
      </w:r>
      <w:r w:rsidRPr="00100F9C">
        <w:rPr>
          <w:sz w:val="28"/>
          <w:szCs w:val="28"/>
        </w:rPr>
        <w:t xml:space="preserve"> не на словах, а на деле. Руководитель не должен мириться с нарушителями правил и инструкций, с недисциплинированностью, с недооценкой мероприятий по безопасности </w:t>
      </w:r>
      <w:r w:rsidR="004E2BA5" w:rsidRPr="00100F9C">
        <w:rPr>
          <w:sz w:val="28"/>
          <w:szCs w:val="28"/>
        </w:rPr>
        <w:t>труда</w:t>
      </w:r>
      <w:r w:rsidRPr="00100F9C">
        <w:rPr>
          <w:sz w:val="28"/>
          <w:szCs w:val="28"/>
        </w:rPr>
        <w:t>.</w:t>
      </w:r>
    </w:p>
    <w:p w:rsidR="00100F9C" w:rsidRDefault="00D64E8E" w:rsidP="00100F9C">
      <w:pPr>
        <w:pStyle w:val="21"/>
        <w:widowControl w:val="0"/>
        <w:spacing w:line="360" w:lineRule="auto"/>
        <w:ind w:firstLine="709"/>
        <w:rPr>
          <w:b w:val="0"/>
          <w:szCs w:val="28"/>
        </w:rPr>
      </w:pPr>
      <w:r w:rsidRPr="00100F9C">
        <w:rPr>
          <w:i/>
          <w:szCs w:val="28"/>
        </w:rPr>
        <w:t>Социально-психологические методы</w:t>
      </w:r>
      <w:r w:rsidRPr="00100F9C">
        <w:rPr>
          <w:b w:val="0"/>
          <w:i/>
          <w:szCs w:val="28"/>
        </w:rPr>
        <w:t xml:space="preserve"> </w:t>
      </w:r>
      <w:r w:rsidRPr="00100F9C">
        <w:rPr>
          <w:b w:val="0"/>
          <w:szCs w:val="28"/>
        </w:rPr>
        <w:t>управления предусматривают: в</w:t>
      </w:r>
      <w:r w:rsidR="004E2BA5" w:rsidRPr="00100F9C">
        <w:rPr>
          <w:b w:val="0"/>
          <w:szCs w:val="28"/>
        </w:rPr>
        <w:t>оспитательную работу, обучение и</w:t>
      </w:r>
      <w:r w:rsidR="00100F9C">
        <w:rPr>
          <w:b w:val="0"/>
          <w:szCs w:val="28"/>
        </w:rPr>
        <w:t xml:space="preserve"> </w:t>
      </w:r>
      <w:r w:rsidRPr="00100F9C">
        <w:rPr>
          <w:b w:val="0"/>
          <w:szCs w:val="28"/>
        </w:rPr>
        <w:t>пропаганду</w:t>
      </w:r>
      <w:r w:rsidR="004E2BA5" w:rsidRPr="00100F9C">
        <w:rPr>
          <w:b w:val="0"/>
          <w:szCs w:val="28"/>
        </w:rPr>
        <w:t xml:space="preserve"> по</w:t>
      </w:r>
      <w:r w:rsidRPr="00100F9C">
        <w:rPr>
          <w:b w:val="0"/>
          <w:szCs w:val="28"/>
        </w:rPr>
        <w:t xml:space="preserve"> охран</w:t>
      </w:r>
      <w:r w:rsidR="004E2BA5" w:rsidRPr="00100F9C">
        <w:rPr>
          <w:b w:val="0"/>
          <w:szCs w:val="28"/>
        </w:rPr>
        <w:t>е труда</w:t>
      </w:r>
      <w:r w:rsidRPr="00100F9C">
        <w:rPr>
          <w:b w:val="0"/>
          <w:szCs w:val="28"/>
        </w:rPr>
        <w:t>, представление личного примера руководителями подраздел</w:t>
      </w:r>
      <w:r w:rsidR="004E2BA5" w:rsidRPr="00100F9C">
        <w:rPr>
          <w:b w:val="0"/>
          <w:szCs w:val="28"/>
        </w:rPr>
        <w:t xml:space="preserve">ений </w:t>
      </w:r>
      <w:r w:rsidRPr="00100F9C">
        <w:rPr>
          <w:b w:val="0"/>
          <w:szCs w:val="28"/>
        </w:rPr>
        <w:t xml:space="preserve">в воспитании ответственности за соблюдение правил и норм охраны </w:t>
      </w:r>
      <w:r w:rsidR="004E2BA5" w:rsidRPr="00100F9C">
        <w:rPr>
          <w:b w:val="0"/>
          <w:szCs w:val="28"/>
        </w:rPr>
        <w:t>труда</w:t>
      </w:r>
      <w:r w:rsidRPr="00100F9C">
        <w:rPr>
          <w:b w:val="0"/>
          <w:szCs w:val="28"/>
        </w:rPr>
        <w:t>, установление контроля</w:t>
      </w:r>
      <w:r w:rsidR="002B35F0" w:rsidRPr="00100F9C">
        <w:rPr>
          <w:b w:val="0"/>
          <w:szCs w:val="28"/>
        </w:rPr>
        <w:t>.</w:t>
      </w:r>
      <w:r w:rsidRPr="00100F9C">
        <w:rPr>
          <w:b w:val="0"/>
          <w:szCs w:val="28"/>
        </w:rPr>
        <w:t xml:space="preserve">, повышение дисциплины и ответственности за порученное дело, создание здорового психологического климата в коллективе, привлечение работников к управлению охраной </w:t>
      </w:r>
      <w:r w:rsidR="002B35F0" w:rsidRPr="00100F9C">
        <w:rPr>
          <w:b w:val="0"/>
          <w:szCs w:val="28"/>
        </w:rPr>
        <w:t>труда</w:t>
      </w:r>
      <w:r w:rsidRPr="00100F9C">
        <w:rPr>
          <w:b w:val="0"/>
          <w:szCs w:val="28"/>
        </w:rPr>
        <w:t>, конкурсы за высок</w:t>
      </w:r>
      <w:r w:rsidR="002B35F0" w:rsidRPr="00100F9C">
        <w:rPr>
          <w:b w:val="0"/>
          <w:szCs w:val="28"/>
        </w:rPr>
        <w:t>ое</w:t>
      </w:r>
      <w:r w:rsidRPr="00100F9C">
        <w:rPr>
          <w:b w:val="0"/>
          <w:szCs w:val="28"/>
        </w:rPr>
        <w:t xml:space="preserve"> с</w:t>
      </w:r>
      <w:r w:rsidR="002B35F0" w:rsidRPr="00100F9C">
        <w:rPr>
          <w:b w:val="0"/>
          <w:szCs w:val="28"/>
        </w:rPr>
        <w:t>остояние</w:t>
      </w:r>
      <w:r w:rsidRPr="00100F9C">
        <w:rPr>
          <w:b w:val="0"/>
          <w:szCs w:val="28"/>
        </w:rPr>
        <w:t xml:space="preserve"> безопасности </w:t>
      </w:r>
      <w:r w:rsidR="002B35F0" w:rsidRPr="00100F9C">
        <w:rPr>
          <w:b w:val="0"/>
          <w:szCs w:val="28"/>
        </w:rPr>
        <w:t>труда</w:t>
      </w:r>
      <w:r w:rsidRPr="00100F9C">
        <w:rPr>
          <w:b w:val="0"/>
          <w:szCs w:val="28"/>
        </w:rPr>
        <w:t xml:space="preserve"> и культуры производства, моральное стимулирование, применение общественных, дисциплинарных и административных мероприятий к нарушителям правил, норм охраны </w:t>
      </w:r>
      <w:r w:rsidR="002B35F0" w:rsidRPr="00100F9C">
        <w:rPr>
          <w:b w:val="0"/>
          <w:szCs w:val="28"/>
        </w:rPr>
        <w:t>труда.</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b/>
          <w:i/>
          <w:sz w:val="28"/>
          <w:szCs w:val="28"/>
        </w:rPr>
        <w:t>Экономические методы</w:t>
      </w:r>
      <w:r w:rsidRPr="00100F9C">
        <w:rPr>
          <w:sz w:val="28"/>
          <w:szCs w:val="28"/>
        </w:rPr>
        <w:t xml:space="preserve"> управления охраной </w:t>
      </w:r>
      <w:r w:rsidR="002B35F0" w:rsidRPr="00100F9C">
        <w:rPr>
          <w:sz w:val="28"/>
          <w:szCs w:val="28"/>
        </w:rPr>
        <w:t>труда</w:t>
      </w:r>
      <w:r w:rsidRPr="00100F9C">
        <w:rPr>
          <w:sz w:val="28"/>
          <w:szCs w:val="28"/>
        </w:rPr>
        <w:t xml:space="preserve"> имеют важное значение, особенно в условиях перехода предприятий к рыночным отношениям. Несчастные случаи и заболевания на производстве, плохие условия </w:t>
      </w:r>
      <w:r w:rsidR="002B35F0" w:rsidRPr="00100F9C">
        <w:rPr>
          <w:sz w:val="28"/>
          <w:szCs w:val="28"/>
        </w:rPr>
        <w:t>труда</w:t>
      </w:r>
      <w:r w:rsidRPr="00100F9C">
        <w:rPr>
          <w:sz w:val="28"/>
          <w:szCs w:val="28"/>
        </w:rPr>
        <w:t xml:space="preserve"> отрицательно влияют на экономическую эффективность предприятия, его прибыль и рентабельность. В новых условиях хозяйствования фонд заработной платы и материального стимулирования целиком зависит от прибыли (дохода) и потому каждый руководитель и работник предприятия заинтересован в предотвращении таких случаев. Кроме то</w:t>
      </w:r>
      <w:r w:rsidR="002B35F0" w:rsidRPr="00100F9C">
        <w:rPr>
          <w:sz w:val="28"/>
          <w:szCs w:val="28"/>
        </w:rPr>
        <w:t>г</w:t>
      </w:r>
      <w:r w:rsidRPr="00100F9C">
        <w:rPr>
          <w:sz w:val="28"/>
          <w:szCs w:val="28"/>
        </w:rPr>
        <w:t>о экономические методы предусматривают выплату премий за отсутствие травматизма и заболевани</w:t>
      </w:r>
      <w:r w:rsidR="002B35F0" w:rsidRPr="00100F9C">
        <w:rPr>
          <w:sz w:val="28"/>
          <w:szCs w:val="28"/>
        </w:rPr>
        <w:t>й</w:t>
      </w:r>
      <w:r w:rsidRPr="00100F9C">
        <w:rPr>
          <w:sz w:val="28"/>
          <w:szCs w:val="28"/>
        </w:rPr>
        <w:t xml:space="preserve">, а также за высокий уровень охраны </w:t>
      </w:r>
      <w:r w:rsidR="002B35F0" w:rsidRPr="00100F9C">
        <w:rPr>
          <w:sz w:val="28"/>
          <w:szCs w:val="28"/>
        </w:rPr>
        <w:t>труда</w:t>
      </w:r>
      <w:r w:rsidRPr="00100F9C">
        <w:rPr>
          <w:sz w:val="28"/>
          <w:szCs w:val="28"/>
        </w:rPr>
        <w:t>.</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Валовая хозрасчетная прибыль арендного предприятия распределяется за формулой: «Выручка от реализации - материальные затраты - плата за производственные фонды - плата за трудовые ресурсы - плата за кредит - фиксированная сумма бюджета - арендная плата </w:t>
      </w:r>
      <w:r w:rsidR="002B35F0" w:rsidRPr="00100F9C">
        <w:rPr>
          <w:sz w:val="28"/>
          <w:szCs w:val="28"/>
        </w:rPr>
        <w:t>арен</w:t>
      </w:r>
      <w:r w:rsidR="00C250B6" w:rsidRPr="00100F9C">
        <w:rPr>
          <w:sz w:val="28"/>
          <w:szCs w:val="28"/>
        </w:rPr>
        <w:t>до</w:t>
      </w:r>
      <w:r w:rsidR="002B35F0" w:rsidRPr="00100F9C">
        <w:rPr>
          <w:sz w:val="28"/>
          <w:szCs w:val="28"/>
        </w:rPr>
        <w:t>дателю</w:t>
      </w:r>
      <w:r w:rsidRPr="00100F9C">
        <w:rPr>
          <w:sz w:val="28"/>
          <w:szCs w:val="28"/>
        </w:rPr>
        <w:t xml:space="preserve"> = </w:t>
      </w:r>
      <w:r w:rsidRPr="00100F9C">
        <w:rPr>
          <w:sz w:val="28"/>
          <w:szCs w:val="28"/>
        </w:rPr>
        <w:lastRenderedPageBreak/>
        <w:t xml:space="preserve">хозрасчетная прибыль». Хозрасчетная прибыль и незапланированные прибыли (затраты) - финансовый резерв - фонд производства и социального развития </w:t>
      </w:r>
      <w:r w:rsidR="00C250B6" w:rsidRPr="00100F9C">
        <w:rPr>
          <w:sz w:val="28"/>
          <w:szCs w:val="28"/>
        </w:rPr>
        <w:t>= единый фонд оплаты труда (ЕФОТ</w:t>
      </w:r>
      <w:r w:rsidRPr="00100F9C">
        <w:rPr>
          <w:sz w:val="28"/>
          <w:szCs w:val="28"/>
        </w:rPr>
        <w:t>) или фонд потребления. Таким образом, фонд потребления в значительной мере зависит от с</w:t>
      </w:r>
      <w:r w:rsidR="002B35F0" w:rsidRPr="00100F9C">
        <w:rPr>
          <w:sz w:val="28"/>
          <w:szCs w:val="28"/>
        </w:rPr>
        <w:t>остояния</w:t>
      </w:r>
      <w:r w:rsidRPr="00100F9C">
        <w:rPr>
          <w:sz w:val="28"/>
          <w:szCs w:val="28"/>
        </w:rPr>
        <w:t xml:space="preserve"> и эффективности управления охраной </w:t>
      </w:r>
      <w:r w:rsidR="00321A0B" w:rsidRPr="00100F9C">
        <w:rPr>
          <w:sz w:val="28"/>
          <w:szCs w:val="28"/>
        </w:rPr>
        <w:t>труда</w:t>
      </w:r>
      <w:r w:rsidRPr="00100F9C">
        <w:rPr>
          <w:sz w:val="28"/>
          <w:szCs w:val="28"/>
        </w:rPr>
        <w:t>.</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Для эффективного управления руков</w:t>
      </w:r>
      <w:r w:rsidR="000B2FB5" w:rsidRPr="00100F9C">
        <w:rPr>
          <w:sz w:val="28"/>
          <w:szCs w:val="28"/>
        </w:rPr>
        <w:t>одители предприятий и подразделений</w:t>
      </w:r>
      <w:r w:rsidRPr="00100F9C">
        <w:rPr>
          <w:sz w:val="28"/>
          <w:szCs w:val="28"/>
        </w:rPr>
        <w:t xml:space="preserve"> должны иметь объективную информацию о с</w:t>
      </w:r>
      <w:r w:rsidR="000B2FB5" w:rsidRPr="00100F9C">
        <w:rPr>
          <w:sz w:val="28"/>
          <w:szCs w:val="28"/>
        </w:rPr>
        <w:t>остоянии</w:t>
      </w:r>
      <w:r w:rsidRPr="00100F9C">
        <w:rPr>
          <w:sz w:val="28"/>
          <w:szCs w:val="28"/>
        </w:rPr>
        <w:t xml:space="preserve"> и уровне охраны </w:t>
      </w:r>
      <w:r w:rsidR="000B2FB5" w:rsidRPr="00100F9C">
        <w:rPr>
          <w:sz w:val="28"/>
          <w:szCs w:val="28"/>
        </w:rPr>
        <w:t>труда</w:t>
      </w:r>
      <w:r w:rsidRPr="00100F9C">
        <w:rPr>
          <w:sz w:val="28"/>
          <w:szCs w:val="28"/>
        </w:rPr>
        <w:t xml:space="preserve">. </w:t>
      </w:r>
    </w:p>
    <w:p w:rsidR="00D40A6F" w:rsidRPr="00100F9C" w:rsidRDefault="00D40A6F" w:rsidP="00100F9C">
      <w:pPr>
        <w:pStyle w:val="21"/>
        <w:widowControl w:val="0"/>
        <w:spacing w:line="360" w:lineRule="auto"/>
        <w:ind w:firstLine="709"/>
        <w:outlineLvl w:val="2"/>
        <w:rPr>
          <w:b w:val="0"/>
          <w:szCs w:val="28"/>
        </w:rPr>
      </w:pPr>
      <w:bookmarkStart w:id="10" w:name="_Toc88223527"/>
    </w:p>
    <w:p w:rsidR="00D64E8E" w:rsidRPr="00100F9C" w:rsidRDefault="00D64E8E" w:rsidP="00100F9C">
      <w:pPr>
        <w:pStyle w:val="21"/>
        <w:widowControl w:val="0"/>
        <w:spacing w:line="360" w:lineRule="auto"/>
        <w:ind w:firstLine="709"/>
        <w:outlineLvl w:val="2"/>
        <w:rPr>
          <w:szCs w:val="28"/>
        </w:rPr>
      </w:pPr>
      <w:r w:rsidRPr="00100F9C">
        <w:rPr>
          <w:szCs w:val="28"/>
        </w:rPr>
        <w:t xml:space="preserve">4.4 </w:t>
      </w:r>
      <w:bookmarkEnd w:id="10"/>
      <w:r w:rsidRPr="00100F9C">
        <w:rPr>
          <w:szCs w:val="28"/>
        </w:rPr>
        <w:t>О</w:t>
      </w:r>
      <w:r w:rsidR="00D40A6F" w:rsidRPr="00100F9C">
        <w:rPr>
          <w:szCs w:val="28"/>
        </w:rPr>
        <w:t>бучение и проверка знаний по охране труда</w:t>
      </w:r>
    </w:p>
    <w:p w:rsidR="00D64E8E" w:rsidRPr="00100F9C" w:rsidRDefault="00D64E8E" w:rsidP="00100F9C">
      <w:pPr>
        <w:pStyle w:val="21"/>
        <w:widowControl w:val="0"/>
        <w:spacing w:line="360" w:lineRule="auto"/>
        <w:ind w:firstLine="709"/>
        <w:outlineLvl w:val="2"/>
        <w:rPr>
          <w:szCs w:val="28"/>
        </w:rPr>
      </w:pPr>
    </w:p>
    <w:p w:rsidR="00D64E8E" w:rsidRPr="00100F9C" w:rsidRDefault="00D64E8E" w:rsidP="00100F9C">
      <w:pPr>
        <w:pStyle w:val="21"/>
        <w:widowControl w:val="0"/>
        <w:spacing w:line="360" w:lineRule="auto"/>
        <w:ind w:firstLine="709"/>
        <w:rPr>
          <w:b w:val="0"/>
          <w:szCs w:val="28"/>
        </w:rPr>
      </w:pPr>
      <w:r w:rsidRPr="00100F9C">
        <w:rPr>
          <w:b w:val="0"/>
          <w:szCs w:val="28"/>
        </w:rPr>
        <w:t>Одним из элементов системы государственного управления охраной труда является обучение и проверка зна</w:t>
      </w:r>
      <w:r w:rsidR="00E8064D" w:rsidRPr="00100F9C">
        <w:rPr>
          <w:b w:val="0"/>
          <w:szCs w:val="28"/>
        </w:rPr>
        <w:t>ний</w:t>
      </w:r>
      <w:r w:rsidRPr="00100F9C">
        <w:rPr>
          <w:b w:val="0"/>
          <w:szCs w:val="28"/>
        </w:rPr>
        <w:t xml:space="preserve">. «Типовое положение </w:t>
      </w:r>
      <w:r w:rsidR="00E8064D" w:rsidRPr="00100F9C">
        <w:rPr>
          <w:b w:val="0"/>
          <w:szCs w:val="28"/>
        </w:rPr>
        <w:t>о</w:t>
      </w:r>
      <w:r w:rsidRPr="00100F9C">
        <w:rPr>
          <w:b w:val="0"/>
          <w:szCs w:val="28"/>
        </w:rPr>
        <w:t xml:space="preserve"> порядке проведения обучения и проверки зна</w:t>
      </w:r>
      <w:r w:rsidR="00E8064D" w:rsidRPr="00100F9C">
        <w:rPr>
          <w:b w:val="0"/>
          <w:szCs w:val="28"/>
        </w:rPr>
        <w:t>ний</w:t>
      </w:r>
      <w:r w:rsidRPr="00100F9C">
        <w:rPr>
          <w:b w:val="0"/>
          <w:szCs w:val="28"/>
        </w:rPr>
        <w:t xml:space="preserve"> по вопросам охраны труда и переч</w:t>
      </w:r>
      <w:r w:rsidR="00260655" w:rsidRPr="00100F9C">
        <w:rPr>
          <w:b w:val="0"/>
          <w:szCs w:val="28"/>
        </w:rPr>
        <w:t>е</w:t>
      </w:r>
      <w:r w:rsidRPr="00100F9C">
        <w:rPr>
          <w:b w:val="0"/>
          <w:szCs w:val="28"/>
        </w:rPr>
        <w:t>н</w:t>
      </w:r>
      <w:r w:rsidR="00260655" w:rsidRPr="00100F9C">
        <w:rPr>
          <w:b w:val="0"/>
          <w:szCs w:val="28"/>
        </w:rPr>
        <w:t>ь</w:t>
      </w:r>
      <w:r w:rsidRPr="00100F9C">
        <w:rPr>
          <w:b w:val="0"/>
          <w:szCs w:val="28"/>
        </w:rPr>
        <w:t xml:space="preserve"> работ с повышенной опасностью» устанавливает обучение и проверку зна</w:t>
      </w:r>
      <w:r w:rsidR="00E8064D" w:rsidRPr="00100F9C">
        <w:rPr>
          <w:b w:val="0"/>
          <w:szCs w:val="28"/>
        </w:rPr>
        <w:t>ний</w:t>
      </w:r>
      <w:r w:rsidRPr="00100F9C">
        <w:rPr>
          <w:b w:val="0"/>
          <w:szCs w:val="28"/>
        </w:rPr>
        <w:t xml:space="preserve"> в учебных заведениях и на всех предприятиях, в учреждениях, организациях незав</w:t>
      </w:r>
      <w:r w:rsidR="00E8064D" w:rsidRPr="00100F9C">
        <w:rPr>
          <w:b w:val="0"/>
          <w:szCs w:val="28"/>
        </w:rPr>
        <w:t>и</w:t>
      </w:r>
      <w:r w:rsidRPr="00100F9C">
        <w:rPr>
          <w:b w:val="0"/>
          <w:szCs w:val="28"/>
        </w:rPr>
        <w:t>сим</w:t>
      </w:r>
      <w:r w:rsidR="00E8064D" w:rsidRPr="00100F9C">
        <w:rPr>
          <w:b w:val="0"/>
          <w:szCs w:val="28"/>
        </w:rPr>
        <w:t>о</w:t>
      </w:r>
      <w:r w:rsidR="00100F9C">
        <w:rPr>
          <w:b w:val="0"/>
          <w:szCs w:val="28"/>
        </w:rPr>
        <w:t xml:space="preserve"> </w:t>
      </w:r>
      <w:r w:rsidRPr="00100F9C">
        <w:rPr>
          <w:b w:val="0"/>
          <w:szCs w:val="28"/>
        </w:rPr>
        <w:t xml:space="preserve">от форм собственности и видов их деятельности [1, ст.18]. </w:t>
      </w:r>
    </w:p>
    <w:p w:rsidR="00100F9C" w:rsidRDefault="00D64E8E" w:rsidP="00100F9C">
      <w:pPr>
        <w:widowControl w:val="0"/>
        <w:spacing w:line="360" w:lineRule="auto"/>
        <w:ind w:firstLine="709"/>
        <w:jc w:val="both"/>
        <w:rPr>
          <w:sz w:val="28"/>
          <w:szCs w:val="28"/>
        </w:rPr>
      </w:pPr>
      <w:r w:rsidRPr="00100F9C">
        <w:rPr>
          <w:b/>
          <w:i/>
          <w:sz w:val="28"/>
          <w:szCs w:val="28"/>
        </w:rPr>
        <w:t>Изучение</w:t>
      </w:r>
      <w:r w:rsidR="00100F9C">
        <w:rPr>
          <w:b/>
          <w:i/>
          <w:sz w:val="28"/>
          <w:szCs w:val="28"/>
        </w:rPr>
        <w:t xml:space="preserve"> </w:t>
      </w:r>
      <w:r w:rsidRPr="00100F9C">
        <w:rPr>
          <w:b/>
          <w:i/>
          <w:sz w:val="28"/>
          <w:szCs w:val="28"/>
        </w:rPr>
        <w:t>основ</w:t>
      </w:r>
      <w:r w:rsidR="00100F9C">
        <w:rPr>
          <w:b/>
          <w:i/>
          <w:sz w:val="28"/>
          <w:szCs w:val="28"/>
        </w:rPr>
        <w:t xml:space="preserve"> </w:t>
      </w:r>
      <w:r w:rsidRPr="00100F9C">
        <w:rPr>
          <w:b/>
          <w:i/>
          <w:sz w:val="28"/>
          <w:szCs w:val="28"/>
        </w:rPr>
        <w:t xml:space="preserve">охраны </w:t>
      </w:r>
      <w:r w:rsidR="00E8064D" w:rsidRPr="00100F9C">
        <w:rPr>
          <w:b/>
          <w:i/>
          <w:sz w:val="28"/>
          <w:szCs w:val="28"/>
        </w:rPr>
        <w:t xml:space="preserve">труда </w:t>
      </w:r>
      <w:r w:rsidRPr="00100F9C">
        <w:rPr>
          <w:b/>
          <w:i/>
          <w:sz w:val="28"/>
          <w:szCs w:val="28"/>
        </w:rPr>
        <w:t>в учебных заведениях</w:t>
      </w:r>
      <w:r w:rsidR="00D40A6F" w:rsidRPr="00100F9C">
        <w:rPr>
          <w:b/>
          <w:i/>
          <w:sz w:val="28"/>
          <w:szCs w:val="28"/>
        </w:rPr>
        <w:t xml:space="preserve"> </w:t>
      </w:r>
      <w:r w:rsidRPr="00100F9C">
        <w:rPr>
          <w:b/>
          <w:i/>
          <w:sz w:val="28"/>
          <w:szCs w:val="28"/>
        </w:rPr>
        <w:t>и во время профе</w:t>
      </w:r>
      <w:r w:rsidR="00260655" w:rsidRPr="00100F9C">
        <w:rPr>
          <w:b/>
          <w:i/>
          <w:sz w:val="28"/>
          <w:szCs w:val="28"/>
        </w:rPr>
        <w:t>ссионального обучения работниками</w:t>
      </w:r>
      <w:r w:rsidR="00100F9C">
        <w:rPr>
          <w:b/>
          <w:i/>
          <w:sz w:val="28"/>
          <w:szCs w:val="28"/>
        </w:rPr>
        <w:t xml:space="preserve"> </w:t>
      </w:r>
      <w:r w:rsidRPr="00100F9C">
        <w:rPr>
          <w:b/>
          <w:i/>
          <w:sz w:val="28"/>
          <w:szCs w:val="28"/>
        </w:rPr>
        <w:t>на предприятии</w:t>
      </w:r>
      <w:r w:rsidR="00C6286A" w:rsidRPr="00100F9C">
        <w:rPr>
          <w:b/>
          <w:i/>
          <w:sz w:val="28"/>
          <w:szCs w:val="28"/>
        </w:rPr>
        <w:t>.</w:t>
      </w:r>
      <w:r w:rsidR="00100F9C">
        <w:rPr>
          <w:b/>
          <w:i/>
          <w:sz w:val="28"/>
          <w:szCs w:val="28"/>
        </w:rPr>
        <w:t xml:space="preserve"> </w:t>
      </w:r>
      <w:r w:rsidRPr="00100F9C">
        <w:rPr>
          <w:sz w:val="28"/>
          <w:szCs w:val="28"/>
        </w:rPr>
        <w:t xml:space="preserve">Изучение основ охраны </w:t>
      </w:r>
      <w:r w:rsidR="00E8064D" w:rsidRPr="00100F9C">
        <w:rPr>
          <w:sz w:val="28"/>
          <w:szCs w:val="28"/>
        </w:rPr>
        <w:t xml:space="preserve">труда </w:t>
      </w:r>
      <w:r w:rsidRPr="00100F9C">
        <w:rPr>
          <w:sz w:val="28"/>
          <w:szCs w:val="28"/>
        </w:rPr>
        <w:t>в</w:t>
      </w:r>
      <w:r w:rsidR="00100F9C">
        <w:rPr>
          <w:sz w:val="28"/>
          <w:szCs w:val="28"/>
        </w:rPr>
        <w:t xml:space="preserve"> </w:t>
      </w:r>
      <w:r w:rsidRPr="00100F9C">
        <w:rPr>
          <w:sz w:val="28"/>
          <w:szCs w:val="28"/>
        </w:rPr>
        <w:t>учебных</w:t>
      </w:r>
      <w:r w:rsidR="00100F9C">
        <w:rPr>
          <w:sz w:val="28"/>
          <w:szCs w:val="28"/>
        </w:rPr>
        <w:t xml:space="preserve"> </w:t>
      </w:r>
      <w:r w:rsidRPr="00100F9C">
        <w:rPr>
          <w:sz w:val="28"/>
          <w:szCs w:val="28"/>
        </w:rPr>
        <w:t>заведениях,</w:t>
      </w:r>
      <w:r w:rsidR="00100F9C">
        <w:rPr>
          <w:sz w:val="28"/>
          <w:szCs w:val="28"/>
        </w:rPr>
        <w:t xml:space="preserve"> </w:t>
      </w:r>
      <w:r w:rsidRPr="00100F9C">
        <w:rPr>
          <w:sz w:val="28"/>
          <w:szCs w:val="28"/>
        </w:rPr>
        <w:t>а именно:</w:t>
      </w:r>
      <w:r w:rsidR="00100F9C">
        <w:rPr>
          <w:sz w:val="28"/>
          <w:szCs w:val="28"/>
        </w:rPr>
        <w:t xml:space="preserve"> </w:t>
      </w:r>
      <w:r w:rsidRPr="00100F9C">
        <w:rPr>
          <w:sz w:val="28"/>
          <w:szCs w:val="28"/>
        </w:rPr>
        <w:t>п</w:t>
      </w:r>
      <w:r w:rsidR="00CE3959" w:rsidRPr="00100F9C">
        <w:rPr>
          <w:sz w:val="28"/>
          <w:szCs w:val="28"/>
        </w:rPr>
        <w:t>редмета</w:t>
      </w:r>
      <w:r w:rsidR="00100F9C">
        <w:rPr>
          <w:sz w:val="28"/>
          <w:szCs w:val="28"/>
        </w:rPr>
        <w:t xml:space="preserve"> </w:t>
      </w:r>
      <w:r w:rsidR="00CE3959" w:rsidRPr="00100F9C">
        <w:rPr>
          <w:sz w:val="28"/>
          <w:szCs w:val="28"/>
        </w:rPr>
        <w:t>"Ох</w:t>
      </w:r>
      <w:r w:rsidRPr="00100F9C">
        <w:rPr>
          <w:sz w:val="28"/>
          <w:szCs w:val="28"/>
        </w:rPr>
        <w:t>рана</w:t>
      </w:r>
      <w:r w:rsidR="00100F9C">
        <w:rPr>
          <w:sz w:val="28"/>
          <w:szCs w:val="28"/>
        </w:rPr>
        <w:t xml:space="preserve"> </w:t>
      </w:r>
      <w:r w:rsidR="00E8064D" w:rsidRPr="00100F9C">
        <w:rPr>
          <w:sz w:val="28"/>
          <w:szCs w:val="28"/>
        </w:rPr>
        <w:t>труда</w:t>
      </w:r>
      <w:r w:rsidRPr="00100F9C">
        <w:rPr>
          <w:sz w:val="28"/>
          <w:szCs w:val="28"/>
        </w:rPr>
        <w:t>"</w:t>
      </w:r>
      <w:r w:rsidR="00100F9C">
        <w:rPr>
          <w:sz w:val="28"/>
          <w:szCs w:val="28"/>
        </w:rPr>
        <w:t xml:space="preserve"> </w:t>
      </w:r>
      <w:r w:rsidRPr="00100F9C">
        <w:rPr>
          <w:sz w:val="28"/>
          <w:szCs w:val="28"/>
        </w:rPr>
        <w:t>(профессионально-технические</w:t>
      </w:r>
      <w:r w:rsidR="00100F9C">
        <w:rPr>
          <w:sz w:val="28"/>
          <w:szCs w:val="28"/>
        </w:rPr>
        <w:t xml:space="preserve"> </w:t>
      </w:r>
      <w:r w:rsidRPr="00100F9C">
        <w:rPr>
          <w:sz w:val="28"/>
          <w:szCs w:val="28"/>
        </w:rPr>
        <w:t>учебные зав</w:t>
      </w:r>
      <w:r w:rsidR="00CE3959" w:rsidRPr="00100F9C">
        <w:rPr>
          <w:sz w:val="28"/>
          <w:szCs w:val="28"/>
        </w:rPr>
        <w:t>едения),</w:t>
      </w:r>
      <w:r w:rsidR="00100F9C">
        <w:rPr>
          <w:sz w:val="28"/>
          <w:szCs w:val="28"/>
        </w:rPr>
        <w:t xml:space="preserve"> </w:t>
      </w:r>
      <w:r w:rsidR="00CE3959" w:rsidRPr="00100F9C">
        <w:rPr>
          <w:sz w:val="28"/>
          <w:szCs w:val="28"/>
        </w:rPr>
        <w:t>учебных</w:t>
      </w:r>
      <w:r w:rsidR="00100F9C">
        <w:rPr>
          <w:sz w:val="28"/>
          <w:szCs w:val="28"/>
        </w:rPr>
        <w:t xml:space="preserve"> </w:t>
      </w:r>
      <w:r w:rsidR="00CE3959" w:rsidRPr="00100F9C">
        <w:rPr>
          <w:sz w:val="28"/>
          <w:szCs w:val="28"/>
        </w:rPr>
        <w:t>дисциплин</w:t>
      </w:r>
      <w:r w:rsidR="00100F9C">
        <w:rPr>
          <w:sz w:val="28"/>
          <w:szCs w:val="28"/>
        </w:rPr>
        <w:t xml:space="preserve"> </w:t>
      </w:r>
      <w:r w:rsidR="00CE3959" w:rsidRPr="00100F9C">
        <w:rPr>
          <w:sz w:val="28"/>
          <w:szCs w:val="28"/>
        </w:rPr>
        <w:t>"О</w:t>
      </w:r>
      <w:r w:rsidRPr="00100F9C">
        <w:rPr>
          <w:sz w:val="28"/>
          <w:szCs w:val="28"/>
        </w:rPr>
        <w:t>сновы</w:t>
      </w:r>
      <w:r w:rsidR="00100F9C">
        <w:rPr>
          <w:sz w:val="28"/>
          <w:szCs w:val="28"/>
        </w:rPr>
        <w:t xml:space="preserve"> </w:t>
      </w:r>
      <w:r w:rsidRPr="00100F9C">
        <w:rPr>
          <w:sz w:val="28"/>
          <w:szCs w:val="28"/>
        </w:rPr>
        <w:t>охраны</w:t>
      </w:r>
      <w:r w:rsidR="00100F9C">
        <w:rPr>
          <w:sz w:val="28"/>
          <w:szCs w:val="28"/>
        </w:rPr>
        <w:t xml:space="preserve"> </w:t>
      </w:r>
      <w:r w:rsidR="00417799" w:rsidRPr="00100F9C">
        <w:rPr>
          <w:sz w:val="28"/>
          <w:szCs w:val="28"/>
        </w:rPr>
        <w:t>труда</w:t>
      </w:r>
      <w:r w:rsidRPr="00100F9C">
        <w:rPr>
          <w:sz w:val="28"/>
          <w:szCs w:val="28"/>
        </w:rPr>
        <w:t>"</w:t>
      </w:r>
      <w:r w:rsidR="00100F9C">
        <w:rPr>
          <w:sz w:val="28"/>
          <w:szCs w:val="28"/>
        </w:rPr>
        <w:t xml:space="preserve"> </w:t>
      </w:r>
      <w:r w:rsidRPr="00100F9C">
        <w:rPr>
          <w:sz w:val="28"/>
          <w:szCs w:val="28"/>
        </w:rPr>
        <w:t>(высшие учебные</w:t>
      </w:r>
      <w:r w:rsidR="00100F9C">
        <w:rPr>
          <w:sz w:val="28"/>
          <w:szCs w:val="28"/>
        </w:rPr>
        <w:t xml:space="preserve"> </w:t>
      </w:r>
      <w:r w:rsidRPr="00100F9C">
        <w:rPr>
          <w:sz w:val="28"/>
          <w:szCs w:val="28"/>
        </w:rPr>
        <w:t>заведения)</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"охрана</w:t>
      </w:r>
      <w:r w:rsidR="00100F9C">
        <w:rPr>
          <w:sz w:val="28"/>
          <w:szCs w:val="28"/>
        </w:rPr>
        <w:t xml:space="preserve"> </w:t>
      </w:r>
      <w:r w:rsidR="00E21C37" w:rsidRPr="00100F9C">
        <w:rPr>
          <w:sz w:val="28"/>
          <w:szCs w:val="28"/>
        </w:rPr>
        <w:t>труда</w:t>
      </w:r>
      <w:r w:rsidRPr="00100F9C">
        <w:rPr>
          <w:sz w:val="28"/>
          <w:szCs w:val="28"/>
        </w:rPr>
        <w:t xml:space="preserve"> в о</w:t>
      </w:r>
      <w:r w:rsidR="00E21C37" w:rsidRPr="00100F9C">
        <w:rPr>
          <w:sz w:val="28"/>
          <w:szCs w:val="28"/>
        </w:rPr>
        <w:t>трасли</w:t>
      </w:r>
      <w:r w:rsidRPr="00100F9C">
        <w:rPr>
          <w:sz w:val="28"/>
          <w:szCs w:val="28"/>
        </w:rPr>
        <w:t>" (высшие учебные заведения), проводится по тип</w:t>
      </w:r>
      <w:r w:rsidR="00417799" w:rsidRPr="00100F9C">
        <w:rPr>
          <w:sz w:val="28"/>
          <w:szCs w:val="28"/>
        </w:rPr>
        <w:t>овым</w:t>
      </w:r>
      <w:r w:rsidRPr="00100F9C">
        <w:rPr>
          <w:sz w:val="28"/>
          <w:szCs w:val="28"/>
        </w:rPr>
        <w:t xml:space="preserve"> учебным планам и программам по</w:t>
      </w:r>
      <w:r w:rsidR="00100F9C">
        <w:rPr>
          <w:sz w:val="28"/>
          <w:szCs w:val="28"/>
        </w:rPr>
        <w:t xml:space="preserve"> </w:t>
      </w:r>
      <w:r w:rsidRPr="00100F9C">
        <w:rPr>
          <w:sz w:val="28"/>
          <w:szCs w:val="28"/>
        </w:rPr>
        <w:t>этому</w:t>
      </w:r>
      <w:r w:rsidR="00100F9C">
        <w:rPr>
          <w:sz w:val="28"/>
          <w:szCs w:val="28"/>
        </w:rPr>
        <w:t xml:space="preserve"> </w:t>
      </w:r>
      <w:r w:rsidRPr="00100F9C">
        <w:rPr>
          <w:sz w:val="28"/>
          <w:szCs w:val="28"/>
        </w:rPr>
        <w:t>предмету</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учебным</w:t>
      </w:r>
      <w:r w:rsidR="00100F9C">
        <w:rPr>
          <w:sz w:val="28"/>
          <w:szCs w:val="28"/>
        </w:rPr>
        <w:t xml:space="preserve"> </w:t>
      </w:r>
      <w:r w:rsidRPr="00100F9C">
        <w:rPr>
          <w:sz w:val="28"/>
          <w:szCs w:val="28"/>
        </w:rPr>
        <w:t>дисциплинам. Отдельные</w:t>
      </w:r>
      <w:r w:rsidR="00100F9C">
        <w:rPr>
          <w:sz w:val="28"/>
          <w:szCs w:val="28"/>
        </w:rPr>
        <w:t xml:space="preserve"> </w:t>
      </w:r>
      <w:r w:rsidRPr="00100F9C">
        <w:rPr>
          <w:sz w:val="28"/>
          <w:szCs w:val="28"/>
        </w:rPr>
        <w:t>вопросы</w:t>
      </w:r>
      <w:r w:rsidR="00100F9C">
        <w:rPr>
          <w:sz w:val="28"/>
          <w:szCs w:val="28"/>
        </w:rPr>
        <w:t xml:space="preserve"> </w:t>
      </w:r>
      <w:r w:rsidRPr="00100F9C">
        <w:rPr>
          <w:sz w:val="28"/>
          <w:szCs w:val="28"/>
        </w:rPr>
        <w:t>(разделы)</w:t>
      </w:r>
      <w:r w:rsidR="00100F9C">
        <w:rPr>
          <w:sz w:val="28"/>
          <w:szCs w:val="28"/>
        </w:rPr>
        <w:t xml:space="preserve"> </w:t>
      </w:r>
      <w:r w:rsidR="00417799" w:rsidRPr="00100F9C">
        <w:rPr>
          <w:sz w:val="28"/>
          <w:szCs w:val="28"/>
        </w:rPr>
        <w:t>по</w:t>
      </w:r>
      <w:r w:rsidR="00100F9C">
        <w:rPr>
          <w:sz w:val="28"/>
          <w:szCs w:val="28"/>
        </w:rPr>
        <w:t xml:space="preserve"> </w:t>
      </w:r>
      <w:r w:rsidRPr="00100F9C">
        <w:rPr>
          <w:sz w:val="28"/>
          <w:szCs w:val="28"/>
        </w:rPr>
        <w:t>охран</w:t>
      </w:r>
      <w:r w:rsidR="00417799" w:rsidRPr="00100F9C">
        <w:rPr>
          <w:sz w:val="28"/>
          <w:szCs w:val="28"/>
        </w:rPr>
        <w:t>е труда</w:t>
      </w:r>
      <w:r w:rsidRPr="00100F9C">
        <w:rPr>
          <w:sz w:val="28"/>
          <w:szCs w:val="28"/>
        </w:rPr>
        <w:t xml:space="preserve"> должны </w:t>
      </w:r>
      <w:r w:rsidR="00E21C37" w:rsidRPr="00100F9C">
        <w:rPr>
          <w:sz w:val="28"/>
          <w:szCs w:val="28"/>
        </w:rPr>
        <w:t>излагаться</w:t>
      </w:r>
      <w:r w:rsidRPr="00100F9C">
        <w:rPr>
          <w:sz w:val="28"/>
          <w:szCs w:val="28"/>
        </w:rPr>
        <w:t xml:space="preserve"> в учебных программах </w:t>
      </w:r>
      <w:r w:rsidR="00417799" w:rsidRPr="00100F9C">
        <w:rPr>
          <w:sz w:val="28"/>
          <w:szCs w:val="28"/>
        </w:rPr>
        <w:t>общественно</w:t>
      </w:r>
      <w:r w:rsidRPr="00100F9C">
        <w:rPr>
          <w:sz w:val="28"/>
          <w:szCs w:val="28"/>
        </w:rPr>
        <w:t>-техн</w:t>
      </w:r>
      <w:r w:rsidR="00417799" w:rsidRPr="00100F9C">
        <w:rPr>
          <w:sz w:val="28"/>
          <w:szCs w:val="28"/>
        </w:rPr>
        <w:t>ических</w:t>
      </w:r>
      <w:r w:rsidRPr="00100F9C">
        <w:rPr>
          <w:sz w:val="28"/>
          <w:szCs w:val="28"/>
        </w:rPr>
        <w:t xml:space="preserve"> и специальных дисциплин.</w:t>
      </w:r>
    </w:p>
    <w:p w:rsidR="00100F9C" w:rsidRDefault="00D64E8E" w:rsidP="00100F9C">
      <w:pPr>
        <w:widowControl w:val="0"/>
        <w:spacing w:line="360" w:lineRule="auto"/>
        <w:ind w:firstLine="709"/>
        <w:jc w:val="both"/>
        <w:rPr>
          <w:sz w:val="28"/>
          <w:szCs w:val="28"/>
        </w:rPr>
      </w:pPr>
      <w:r w:rsidRPr="00100F9C">
        <w:rPr>
          <w:sz w:val="28"/>
          <w:szCs w:val="28"/>
        </w:rPr>
        <w:t xml:space="preserve">Изучение нормативных дисциплин </w:t>
      </w:r>
      <w:r w:rsidR="00417799" w:rsidRPr="00100F9C">
        <w:rPr>
          <w:sz w:val="28"/>
          <w:szCs w:val="28"/>
        </w:rPr>
        <w:t>по</w:t>
      </w:r>
      <w:r w:rsidRPr="00100F9C">
        <w:rPr>
          <w:sz w:val="28"/>
          <w:szCs w:val="28"/>
        </w:rPr>
        <w:t xml:space="preserve"> охран</w:t>
      </w:r>
      <w:r w:rsidR="00417799" w:rsidRPr="00100F9C">
        <w:rPr>
          <w:sz w:val="28"/>
          <w:szCs w:val="28"/>
        </w:rPr>
        <w:t>е труда</w:t>
      </w:r>
      <w:r w:rsidR="00100F9C">
        <w:rPr>
          <w:sz w:val="28"/>
          <w:szCs w:val="28"/>
        </w:rPr>
        <w:t xml:space="preserve"> </w:t>
      </w:r>
      <w:r w:rsidRPr="00100F9C">
        <w:rPr>
          <w:sz w:val="28"/>
          <w:szCs w:val="28"/>
        </w:rPr>
        <w:t>во</w:t>
      </w:r>
      <w:r w:rsidR="00100F9C">
        <w:rPr>
          <w:sz w:val="28"/>
          <w:szCs w:val="28"/>
        </w:rPr>
        <w:t xml:space="preserve"> </w:t>
      </w:r>
      <w:r w:rsidRPr="00100F9C">
        <w:rPr>
          <w:sz w:val="28"/>
          <w:szCs w:val="28"/>
        </w:rPr>
        <w:t>всех высших</w:t>
      </w:r>
      <w:r w:rsidR="00100F9C">
        <w:rPr>
          <w:sz w:val="28"/>
          <w:szCs w:val="28"/>
        </w:rPr>
        <w:t xml:space="preserve"> </w:t>
      </w:r>
      <w:r w:rsidRPr="00100F9C">
        <w:rPr>
          <w:sz w:val="28"/>
          <w:szCs w:val="28"/>
        </w:rPr>
        <w:t>учебных</w:t>
      </w:r>
      <w:r w:rsidR="00100F9C">
        <w:rPr>
          <w:sz w:val="28"/>
          <w:szCs w:val="28"/>
        </w:rPr>
        <w:t xml:space="preserve"> </w:t>
      </w:r>
      <w:r w:rsidRPr="00100F9C">
        <w:rPr>
          <w:sz w:val="28"/>
          <w:szCs w:val="28"/>
        </w:rPr>
        <w:t>заведениях</w:t>
      </w:r>
      <w:r w:rsidR="00100F9C">
        <w:rPr>
          <w:sz w:val="28"/>
          <w:szCs w:val="28"/>
        </w:rPr>
        <w:t xml:space="preserve"> </w:t>
      </w:r>
      <w:r w:rsidRPr="00100F9C">
        <w:rPr>
          <w:sz w:val="28"/>
          <w:szCs w:val="28"/>
        </w:rPr>
        <w:t>осуществляется</w:t>
      </w:r>
      <w:r w:rsidR="00100F9C">
        <w:rPr>
          <w:sz w:val="28"/>
          <w:szCs w:val="28"/>
        </w:rPr>
        <w:t xml:space="preserve"> </w:t>
      </w:r>
      <w:r w:rsidRPr="00100F9C">
        <w:rPr>
          <w:sz w:val="28"/>
          <w:szCs w:val="28"/>
        </w:rPr>
        <w:t>соответственно</w:t>
      </w:r>
      <w:r w:rsidR="00100F9C">
        <w:rPr>
          <w:sz w:val="28"/>
          <w:szCs w:val="28"/>
        </w:rPr>
        <w:t xml:space="preserve"> </w:t>
      </w:r>
      <w:r w:rsidRPr="00100F9C">
        <w:rPr>
          <w:sz w:val="28"/>
          <w:szCs w:val="28"/>
        </w:rPr>
        <w:t>приказу Министерства образования</w:t>
      </w:r>
      <w:r w:rsidR="00100F9C">
        <w:rPr>
          <w:sz w:val="28"/>
          <w:szCs w:val="28"/>
        </w:rPr>
        <w:t xml:space="preserve"> </w:t>
      </w:r>
      <w:r w:rsidRPr="00100F9C">
        <w:rPr>
          <w:sz w:val="28"/>
          <w:szCs w:val="28"/>
        </w:rPr>
        <w:t>от</w:t>
      </w:r>
      <w:r w:rsidR="00100F9C">
        <w:rPr>
          <w:sz w:val="28"/>
          <w:szCs w:val="28"/>
        </w:rPr>
        <w:t xml:space="preserve"> </w:t>
      </w:r>
      <w:r w:rsidRPr="00100F9C">
        <w:rPr>
          <w:sz w:val="28"/>
          <w:szCs w:val="28"/>
        </w:rPr>
        <w:t>02.12.98</w:t>
      </w:r>
      <w:r w:rsidR="00100F9C">
        <w:rPr>
          <w:sz w:val="28"/>
          <w:szCs w:val="28"/>
        </w:rPr>
        <w:t xml:space="preserve"> </w:t>
      </w:r>
      <w:r w:rsidRPr="00100F9C">
        <w:rPr>
          <w:sz w:val="28"/>
          <w:szCs w:val="28"/>
        </w:rPr>
        <w:t>N</w:t>
      </w:r>
      <w:r w:rsidR="00100F9C">
        <w:rPr>
          <w:sz w:val="28"/>
          <w:szCs w:val="28"/>
        </w:rPr>
        <w:t xml:space="preserve"> </w:t>
      </w:r>
      <w:r w:rsidRPr="00100F9C">
        <w:rPr>
          <w:sz w:val="28"/>
          <w:szCs w:val="28"/>
        </w:rPr>
        <w:t>420</w:t>
      </w:r>
      <w:r w:rsidR="00100F9C">
        <w:rPr>
          <w:sz w:val="28"/>
          <w:szCs w:val="28"/>
        </w:rPr>
        <w:t xml:space="preserve"> </w:t>
      </w:r>
      <w:r w:rsidRPr="00100F9C">
        <w:rPr>
          <w:sz w:val="28"/>
          <w:szCs w:val="28"/>
        </w:rPr>
        <w:t>"Об усовершенствовании</w:t>
      </w:r>
      <w:r w:rsidR="00100F9C">
        <w:rPr>
          <w:sz w:val="28"/>
          <w:szCs w:val="28"/>
        </w:rPr>
        <w:t xml:space="preserve"> </w:t>
      </w:r>
      <w:r w:rsidR="00E21C37" w:rsidRPr="00100F9C">
        <w:rPr>
          <w:sz w:val="28"/>
          <w:szCs w:val="28"/>
        </w:rPr>
        <w:t>об</w:t>
      </w:r>
      <w:r w:rsidRPr="00100F9C">
        <w:rPr>
          <w:sz w:val="28"/>
          <w:szCs w:val="28"/>
        </w:rPr>
        <w:t>учения</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охране</w:t>
      </w:r>
      <w:r w:rsidR="00100F9C">
        <w:rPr>
          <w:sz w:val="28"/>
          <w:szCs w:val="28"/>
        </w:rPr>
        <w:t xml:space="preserve"> </w:t>
      </w:r>
      <w:r w:rsidR="00417799" w:rsidRPr="00100F9C">
        <w:rPr>
          <w:sz w:val="28"/>
          <w:szCs w:val="28"/>
        </w:rPr>
        <w:lastRenderedPageBreak/>
        <w:t>труда</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безопасности жизнедеятельности в высших учебных заведениях Украины",</w:t>
      </w:r>
      <w:r w:rsidR="00100F9C">
        <w:rPr>
          <w:sz w:val="28"/>
          <w:szCs w:val="28"/>
        </w:rPr>
        <w:t xml:space="preserve"> </w:t>
      </w:r>
      <w:r w:rsidRPr="00100F9C">
        <w:rPr>
          <w:sz w:val="28"/>
          <w:szCs w:val="28"/>
        </w:rPr>
        <w:t>зарегистрированного Министерством юстиции Украины 03.02.99 за N 59/3352.</w:t>
      </w:r>
    </w:p>
    <w:p w:rsidR="00100F9C" w:rsidRDefault="00417799" w:rsidP="00100F9C">
      <w:pPr>
        <w:widowControl w:val="0"/>
        <w:spacing w:line="360" w:lineRule="auto"/>
        <w:ind w:firstLine="709"/>
        <w:jc w:val="both"/>
        <w:rPr>
          <w:sz w:val="28"/>
          <w:szCs w:val="28"/>
        </w:rPr>
      </w:pPr>
      <w:r w:rsidRPr="00100F9C">
        <w:rPr>
          <w:sz w:val="28"/>
          <w:szCs w:val="28"/>
        </w:rPr>
        <w:t>Содержание</w:t>
      </w:r>
      <w:r w:rsidR="00100F9C">
        <w:rPr>
          <w:sz w:val="28"/>
          <w:szCs w:val="28"/>
        </w:rPr>
        <w:t xml:space="preserve"> </w:t>
      </w:r>
      <w:r w:rsidRPr="00100F9C">
        <w:rPr>
          <w:sz w:val="28"/>
          <w:szCs w:val="28"/>
        </w:rPr>
        <w:t xml:space="preserve">и объем </w:t>
      </w:r>
      <w:r w:rsidR="00E21C37" w:rsidRPr="00100F9C">
        <w:rPr>
          <w:sz w:val="28"/>
          <w:szCs w:val="28"/>
        </w:rPr>
        <w:t>дисциплины</w:t>
      </w:r>
      <w:r w:rsidRPr="00100F9C">
        <w:rPr>
          <w:sz w:val="28"/>
          <w:szCs w:val="28"/>
        </w:rPr>
        <w:t xml:space="preserve"> "О</w:t>
      </w:r>
      <w:r w:rsidR="00D64E8E" w:rsidRPr="00100F9C">
        <w:rPr>
          <w:sz w:val="28"/>
          <w:szCs w:val="28"/>
        </w:rPr>
        <w:t xml:space="preserve">храна </w:t>
      </w:r>
      <w:r w:rsidRPr="00100F9C">
        <w:rPr>
          <w:sz w:val="28"/>
          <w:szCs w:val="28"/>
        </w:rPr>
        <w:t>труда</w:t>
      </w:r>
      <w:r w:rsidR="00D64E8E" w:rsidRPr="00100F9C">
        <w:rPr>
          <w:sz w:val="28"/>
          <w:szCs w:val="28"/>
        </w:rPr>
        <w:t>" для подготов</w:t>
      </w:r>
      <w:r w:rsidR="00260655" w:rsidRPr="00100F9C">
        <w:rPr>
          <w:sz w:val="28"/>
          <w:szCs w:val="28"/>
        </w:rPr>
        <w:t>ки, переподготовки</w:t>
      </w:r>
      <w:r w:rsidR="00100F9C">
        <w:rPr>
          <w:sz w:val="28"/>
          <w:szCs w:val="28"/>
        </w:rPr>
        <w:t xml:space="preserve"> </w:t>
      </w:r>
      <w:r w:rsidR="00260655" w:rsidRPr="00100F9C">
        <w:rPr>
          <w:sz w:val="28"/>
          <w:szCs w:val="28"/>
        </w:rPr>
        <w:t>и</w:t>
      </w:r>
      <w:r w:rsidR="00100F9C">
        <w:rPr>
          <w:sz w:val="28"/>
          <w:szCs w:val="28"/>
        </w:rPr>
        <w:t xml:space="preserve"> </w:t>
      </w:r>
      <w:r w:rsidR="00260655" w:rsidRPr="00100F9C">
        <w:rPr>
          <w:sz w:val="28"/>
          <w:szCs w:val="28"/>
        </w:rPr>
        <w:t>повышении</w:t>
      </w:r>
      <w:r w:rsidR="00100F9C">
        <w:rPr>
          <w:sz w:val="28"/>
          <w:szCs w:val="28"/>
        </w:rPr>
        <w:t xml:space="preserve"> </w:t>
      </w:r>
      <w:r w:rsidR="00D64E8E" w:rsidRPr="00100F9C">
        <w:rPr>
          <w:sz w:val="28"/>
          <w:szCs w:val="28"/>
        </w:rPr>
        <w:t>квалификации</w:t>
      </w:r>
      <w:r w:rsidR="00100F9C">
        <w:rPr>
          <w:sz w:val="28"/>
          <w:szCs w:val="28"/>
        </w:rPr>
        <w:t xml:space="preserve"> </w:t>
      </w:r>
      <w:r w:rsidR="00D64E8E" w:rsidRPr="00100F9C">
        <w:rPr>
          <w:sz w:val="28"/>
          <w:szCs w:val="28"/>
        </w:rPr>
        <w:t>работников,</w:t>
      </w:r>
      <w:r w:rsidR="00100F9C">
        <w:rPr>
          <w:sz w:val="28"/>
          <w:szCs w:val="28"/>
        </w:rPr>
        <w:t xml:space="preserve"> </w:t>
      </w:r>
      <w:r w:rsidR="00D64E8E" w:rsidRPr="00100F9C">
        <w:rPr>
          <w:sz w:val="28"/>
          <w:szCs w:val="28"/>
        </w:rPr>
        <w:t>которые привлекаются</w:t>
      </w:r>
      <w:r w:rsidR="00100F9C">
        <w:rPr>
          <w:sz w:val="28"/>
          <w:szCs w:val="28"/>
        </w:rPr>
        <w:t xml:space="preserve"> </w:t>
      </w:r>
      <w:r w:rsidR="00D64E8E" w:rsidRPr="00100F9C">
        <w:rPr>
          <w:sz w:val="28"/>
          <w:szCs w:val="28"/>
        </w:rPr>
        <w:t>к</w:t>
      </w:r>
      <w:r w:rsidR="00100F9C">
        <w:rPr>
          <w:sz w:val="28"/>
          <w:szCs w:val="28"/>
        </w:rPr>
        <w:t xml:space="preserve"> </w:t>
      </w:r>
      <w:r w:rsidR="00D64E8E" w:rsidRPr="00100F9C">
        <w:rPr>
          <w:sz w:val="28"/>
          <w:szCs w:val="28"/>
        </w:rPr>
        <w:t>выполнению</w:t>
      </w:r>
      <w:r w:rsidR="00100F9C">
        <w:rPr>
          <w:sz w:val="28"/>
          <w:szCs w:val="28"/>
        </w:rPr>
        <w:t xml:space="preserve"> </w:t>
      </w:r>
      <w:r w:rsidR="00D64E8E" w:rsidRPr="00100F9C">
        <w:rPr>
          <w:sz w:val="28"/>
          <w:szCs w:val="28"/>
        </w:rPr>
        <w:t>работ</w:t>
      </w:r>
      <w:r w:rsidR="00100F9C">
        <w:rPr>
          <w:sz w:val="28"/>
          <w:szCs w:val="28"/>
        </w:rPr>
        <w:t xml:space="preserve"> </w:t>
      </w:r>
      <w:r w:rsidR="00D64E8E" w:rsidRPr="00100F9C">
        <w:rPr>
          <w:sz w:val="28"/>
          <w:szCs w:val="28"/>
        </w:rPr>
        <w:t>с</w:t>
      </w:r>
      <w:r w:rsidR="00100F9C">
        <w:rPr>
          <w:sz w:val="28"/>
          <w:szCs w:val="28"/>
        </w:rPr>
        <w:t xml:space="preserve"> </w:t>
      </w:r>
      <w:r w:rsidR="00D64E8E" w:rsidRPr="00100F9C">
        <w:rPr>
          <w:sz w:val="28"/>
          <w:szCs w:val="28"/>
        </w:rPr>
        <w:t>повышенной</w:t>
      </w:r>
      <w:r w:rsidR="00100F9C">
        <w:rPr>
          <w:sz w:val="28"/>
          <w:szCs w:val="28"/>
        </w:rPr>
        <w:t xml:space="preserve"> </w:t>
      </w:r>
      <w:r w:rsidR="00D64E8E" w:rsidRPr="00100F9C">
        <w:rPr>
          <w:sz w:val="28"/>
          <w:szCs w:val="28"/>
        </w:rPr>
        <w:t>опасностью, изучается объемом не мен</w:t>
      </w:r>
      <w:r w:rsidR="00260655" w:rsidRPr="00100F9C">
        <w:rPr>
          <w:sz w:val="28"/>
          <w:szCs w:val="28"/>
        </w:rPr>
        <w:t>ее</w:t>
      </w:r>
      <w:r w:rsidR="00D64E8E" w:rsidRPr="00100F9C">
        <w:rPr>
          <w:sz w:val="28"/>
          <w:szCs w:val="28"/>
        </w:rPr>
        <w:t xml:space="preserve"> 30 часов,</w:t>
      </w:r>
      <w:r w:rsidR="00100F9C">
        <w:rPr>
          <w:sz w:val="28"/>
          <w:szCs w:val="28"/>
        </w:rPr>
        <w:t xml:space="preserve"> </w:t>
      </w:r>
      <w:r w:rsidR="00D64E8E" w:rsidRPr="00100F9C">
        <w:rPr>
          <w:sz w:val="28"/>
          <w:szCs w:val="28"/>
        </w:rPr>
        <w:t xml:space="preserve">а во </w:t>
      </w:r>
      <w:r w:rsidR="00452D11" w:rsidRPr="00100F9C">
        <w:rPr>
          <w:sz w:val="28"/>
          <w:szCs w:val="28"/>
        </w:rPr>
        <w:t>время переподготовки и повышении</w:t>
      </w:r>
      <w:r w:rsidR="00100F9C">
        <w:rPr>
          <w:sz w:val="28"/>
          <w:szCs w:val="28"/>
        </w:rPr>
        <w:t xml:space="preserve"> </w:t>
      </w:r>
      <w:r w:rsidR="00D64E8E" w:rsidRPr="00100F9C">
        <w:rPr>
          <w:sz w:val="28"/>
          <w:szCs w:val="28"/>
        </w:rPr>
        <w:t>квалификации</w:t>
      </w:r>
      <w:r w:rsidR="00100F9C">
        <w:rPr>
          <w:sz w:val="28"/>
          <w:szCs w:val="28"/>
        </w:rPr>
        <w:t xml:space="preserve"> </w:t>
      </w:r>
      <w:r w:rsidR="00D64E8E" w:rsidRPr="00100F9C">
        <w:rPr>
          <w:sz w:val="28"/>
          <w:szCs w:val="28"/>
        </w:rPr>
        <w:t>- не мен</w:t>
      </w:r>
      <w:r w:rsidR="00260655" w:rsidRPr="00100F9C">
        <w:rPr>
          <w:sz w:val="28"/>
          <w:szCs w:val="28"/>
        </w:rPr>
        <w:t>ее</w:t>
      </w:r>
      <w:r w:rsidR="00D64E8E" w:rsidRPr="00100F9C">
        <w:rPr>
          <w:sz w:val="28"/>
          <w:szCs w:val="28"/>
        </w:rPr>
        <w:t xml:space="preserve"> 15 часов.</w:t>
      </w:r>
      <w:r w:rsidR="00100F9C">
        <w:rPr>
          <w:sz w:val="28"/>
          <w:szCs w:val="28"/>
        </w:rPr>
        <w:t xml:space="preserve"> </w:t>
      </w:r>
      <w:r w:rsidR="00D64E8E" w:rsidRPr="00100F9C">
        <w:rPr>
          <w:sz w:val="28"/>
          <w:szCs w:val="28"/>
        </w:rPr>
        <w:t xml:space="preserve">Специфические вопросы охраны </w:t>
      </w:r>
      <w:r w:rsidRPr="00100F9C">
        <w:rPr>
          <w:sz w:val="28"/>
          <w:szCs w:val="28"/>
        </w:rPr>
        <w:t>труда</w:t>
      </w:r>
      <w:r w:rsidR="00D64E8E" w:rsidRPr="00100F9C">
        <w:rPr>
          <w:sz w:val="28"/>
          <w:szCs w:val="28"/>
        </w:rPr>
        <w:t xml:space="preserve"> для конкретных профессий</w:t>
      </w:r>
      <w:r w:rsidR="00100F9C">
        <w:rPr>
          <w:sz w:val="28"/>
          <w:szCs w:val="28"/>
        </w:rPr>
        <w:t xml:space="preserve"> </w:t>
      </w:r>
      <w:r w:rsidR="00D64E8E" w:rsidRPr="00100F9C">
        <w:rPr>
          <w:sz w:val="28"/>
          <w:szCs w:val="28"/>
        </w:rPr>
        <w:t>должны</w:t>
      </w:r>
      <w:r w:rsidR="00100F9C">
        <w:rPr>
          <w:sz w:val="28"/>
          <w:szCs w:val="28"/>
        </w:rPr>
        <w:t xml:space="preserve"> </w:t>
      </w:r>
      <w:r w:rsidR="00D64E8E" w:rsidRPr="00100F9C">
        <w:rPr>
          <w:sz w:val="28"/>
          <w:szCs w:val="28"/>
        </w:rPr>
        <w:t>изучаться</w:t>
      </w:r>
      <w:r w:rsidR="00100F9C">
        <w:rPr>
          <w:sz w:val="28"/>
          <w:szCs w:val="28"/>
        </w:rPr>
        <w:t xml:space="preserve"> </w:t>
      </w:r>
      <w:r w:rsidR="00D64E8E" w:rsidRPr="00100F9C">
        <w:rPr>
          <w:sz w:val="28"/>
          <w:szCs w:val="28"/>
        </w:rPr>
        <w:t>в</w:t>
      </w:r>
      <w:r w:rsidR="00100F9C">
        <w:rPr>
          <w:sz w:val="28"/>
          <w:szCs w:val="28"/>
        </w:rPr>
        <w:t xml:space="preserve"> </w:t>
      </w:r>
      <w:r w:rsidR="00D64E8E" w:rsidRPr="00100F9C">
        <w:rPr>
          <w:sz w:val="28"/>
          <w:szCs w:val="28"/>
        </w:rPr>
        <w:t>курсах специальных</w:t>
      </w:r>
      <w:r w:rsidR="00100F9C">
        <w:rPr>
          <w:sz w:val="28"/>
          <w:szCs w:val="28"/>
        </w:rPr>
        <w:t xml:space="preserve"> </w:t>
      </w:r>
      <w:r w:rsidR="00D64E8E" w:rsidRPr="00100F9C">
        <w:rPr>
          <w:sz w:val="28"/>
          <w:szCs w:val="28"/>
        </w:rPr>
        <w:t>и</w:t>
      </w:r>
      <w:r w:rsidR="00100F9C">
        <w:rPr>
          <w:sz w:val="28"/>
          <w:szCs w:val="28"/>
        </w:rPr>
        <w:t xml:space="preserve"> </w:t>
      </w:r>
      <w:r w:rsidRPr="00100F9C">
        <w:rPr>
          <w:sz w:val="28"/>
          <w:szCs w:val="28"/>
        </w:rPr>
        <w:t>общественно-технических</w:t>
      </w:r>
      <w:r w:rsidR="00100F9C">
        <w:rPr>
          <w:sz w:val="28"/>
          <w:szCs w:val="28"/>
        </w:rPr>
        <w:t xml:space="preserve"> </w:t>
      </w:r>
      <w:r w:rsidR="00D64E8E" w:rsidRPr="00100F9C">
        <w:rPr>
          <w:sz w:val="28"/>
          <w:szCs w:val="28"/>
        </w:rPr>
        <w:t>дисциплин</w:t>
      </w:r>
      <w:r w:rsidR="00100F9C">
        <w:rPr>
          <w:sz w:val="28"/>
          <w:szCs w:val="28"/>
        </w:rPr>
        <w:t xml:space="preserve"> </w:t>
      </w:r>
      <w:r w:rsidR="00D64E8E" w:rsidRPr="00100F9C">
        <w:rPr>
          <w:sz w:val="28"/>
          <w:szCs w:val="28"/>
        </w:rPr>
        <w:t>- с целью объединения технологиче</w:t>
      </w:r>
      <w:r w:rsidRPr="00100F9C">
        <w:rPr>
          <w:sz w:val="28"/>
          <w:szCs w:val="28"/>
        </w:rPr>
        <w:t>ской подготовки с подготовкой по</w:t>
      </w:r>
      <w:r w:rsidR="00D64E8E" w:rsidRPr="00100F9C">
        <w:rPr>
          <w:sz w:val="28"/>
          <w:szCs w:val="28"/>
        </w:rPr>
        <w:t xml:space="preserve"> охран</w:t>
      </w:r>
      <w:r w:rsidRPr="00100F9C">
        <w:rPr>
          <w:sz w:val="28"/>
          <w:szCs w:val="28"/>
        </w:rPr>
        <w:t>е</w:t>
      </w:r>
      <w:r w:rsidR="00D64E8E" w:rsidRPr="00100F9C">
        <w:rPr>
          <w:sz w:val="28"/>
          <w:szCs w:val="28"/>
        </w:rPr>
        <w:t xml:space="preserve"> </w:t>
      </w:r>
      <w:r w:rsidRPr="00100F9C">
        <w:rPr>
          <w:sz w:val="28"/>
          <w:szCs w:val="28"/>
        </w:rPr>
        <w:t>труда</w:t>
      </w:r>
      <w:r w:rsidR="00D64E8E" w:rsidRPr="00100F9C">
        <w:rPr>
          <w:sz w:val="28"/>
          <w:szCs w:val="28"/>
        </w:rPr>
        <w:t>,</w:t>
      </w:r>
      <w:r w:rsidR="00100F9C">
        <w:rPr>
          <w:sz w:val="28"/>
          <w:szCs w:val="28"/>
        </w:rPr>
        <w:t xml:space="preserve"> </w:t>
      </w:r>
      <w:r w:rsidR="00D64E8E" w:rsidRPr="00100F9C">
        <w:rPr>
          <w:sz w:val="28"/>
          <w:szCs w:val="28"/>
        </w:rPr>
        <w:t>а</w:t>
      </w:r>
      <w:r w:rsidR="00100F9C">
        <w:rPr>
          <w:sz w:val="28"/>
          <w:szCs w:val="28"/>
        </w:rPr>
        <w:t xml:space="preserve"> </w:t>
      </w:r>
      <w:r w:rsidR="00D64E8E" w:rsidRPr="00100F9C">
        <w:rPr>
          <w:sz w:val="28"/>
          <w:szCs w:val="28"/>
        </w:rPr>
        <w:t>рабочие учебные</w:t>
      </w:r>
      <w:r w:rsidR="00100F9C">
        <w:rPr>
          <w:sz w:val="28"/>
          <w:szCs w:val="28"/>
        </w:rPr>
        <w:t xml:space="preserve"> </w:t>
      </w:r>
      <w:r w:rsidR="00D64E8E" w:rsidRPr="00100F9C">
        <w:rPr>
          <w:sz w:val="28"/>
          <w:szCs w:val="28"/>
        </w:rPr>
        <w:t>программы</w:t>
      </w:r>
      <w:r w:rsidR="00100F9C">
        <w:rPr>
          <w:sz w:val="28"/>
          <w:szCs w:val="28"/>
        </w:rPr>
        <w:t xml:space="preserve"> </w:t>
      </w:r>
      <w:r w:rsidR="00D64E8E" w:rsidRPr="00100F9C">
        <w:rPr>
          <w:sz w:val="28"/>
          <w:szCs w:val="28"/>
        </w:rPr>
        <w:t>этих</w:t>
      </w:r>
      <w:r w:rsidR="00100F9C">
        <w:rPr>
          <w:sz w:val="28"/>
          <w:szCs w:val="28"/>
        </w:rPr>
        <w:t xml:space="preserve"> </w:t>
      </w:r>
      <w:r w:rsidR="00D64E8E" w:rsidRPr="00100F9C">
        <w:rPr>
          <w:sz w:val="28"/>
          <w:szCs w:val="28"/>
        </w:rPr>
        <w:t>дисциплин</w:t>
      </w:r>
      <w:r w:rsidR="00100F9C">
        <w:rPr>
          <w:sz w:val="28"/>
          <w:szCs w:val="28"/>
        </w:rPr>
        <w:t xml:space="preserve"> </w:t>
      </w:r>
      <w:r w:rsidR="00D64E8E" w:rsidRPr="00100F9C">
        <w:rPr>
          <w:sz w:val="28"/>
          <w:szCs w:val="28"/>
        </w:rPr>
        <w:t>должны</w:t>
      </w:r>
      <w:r w:rsidR="00100F9C">
        <w:rPr>
          <w:sz w:val="28"/>
          <w:szCs w:val="28"/>
        </w:rPr>
        <w:t xml:space="preserve"> </w:t>
      </w:r>
      <w:r w:rsidR="00D64E8E" w:rsidRPr="00100F9C">
        <w:rPr>
          <w:sz w:val="28"/>
          <w:szCs w:val="28"/>
        </w:rPr>
        <w:t>включать</w:t>
      </w:r>
      <w:r w:rsidR="00100F9C">
        <w:rPr>
          <w:sz w:val="28"/>
          <w:szCs w:val="28"/>
        </w:rPr>
        <w:t xml:space="preserve"> </w:t>
      </w:r>
      <w:r w:rsidR="00D64E8E" w:rsidRPr="00100F9C">
        <w:rPr>
          <w:sz w:val="28"/>
          <w:szCs w:val="28"/>
        </w:rPr>
        <w:t xml:space="preserve">соответствующие вопросы безопасности </w:t>
      </w:r>
      <w:r w:rsidRPr="00100F9C">
        <w:rPr>
          <w:sz w:val="28"/>
          <w:szCs w:val="28"/>
        </w:rPr>
        <w:t>труда</w:t>
      </w:r>
      <w:r w:rsidR="00D64E8E"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Теоретическая ч</w:t>
      </w:r>
      <w:r w:rsidR="00417799" w:rsidRPr="00100F9C">
        <w:rPr>
          <w:sz w:val="28"/>
          <w:szCs w:val="28"/>
        </w:rPr>
        <w:t>асть</w:t>
      </w:r>
      <w:r w:rsidR="00100F9C">
        <w:rPr>
          <w:sz w:val="28"/>
          <w:szCs w:val="28"/>
        </w:rPr>
        <w:t xml:space="preserve"> </w:t>
      </w:r>
      <w:r w:rsidR="00417799" w:rsidRPr="00100F9C">
        <w:rPr>
          <w:sz w:val="28"/>
          <w:szCs w:val="28"/>
        </w:rPr>
        <w:t>предмета</w:t>
      </w:r>
      <w:r w:rsidR="00100F9C">
        <w:rPr>
          <w:sz w:val="28"/>
          <w:szCs w:val="28"/>
        </w:rPr>
        <w:t xml:space="preserve"> </w:t>
      </w:r>
      <w:r w:rsidR="00417799" w:rsidRPr="00100F9C">
        <w:rPr>
          <w:sz w:val="28"/>
          <w:szCs w:val="28"/>
        </w:rPr>
        <w:t>"О</w:t>
      </w:r>
      <w:r w:rsidRPr="00100F9C">
        <w:rPr>
          <w:sz w:val="28"/>
          <w:szCs w:val="28"/>
        </w:rPr>
        <w:t>храна</w:t>
      </w:r>
      <w:r w:rsidR="00100F9C">
        <w:rPr>
          <w:sz w:val="28"/>
          <w:szCs w:val="28"/>
        </w:rPr>
        <w:t xml:space="preserve"> </w:t>
      </w:r>
      <w:r w:rsidR="00417799" w:rsidRPr="00100F9C">
        <w:rPr>
          <w:sz w:val="28"/>
          <w:szCs w:val="28"/>
        </w:rPr>
        <w:t>труда</w:t>
      </w:r>
      <w:r w:rsidRPr="00100F9C">
        <w:rPr>
          <w:sz w:val="28"/>
          <w:szCs w:val="28"/>
        </w:rPr>
        <w:t>"</w:t>
      </w:r>
      <w:r w:rsidR="00100F9C">
        <w:rPr>
          <w:sz w:val="28"/>
          <w:szCs w:val="28"/>
        </w:rPr>
        <w:t xml:space="preserve"> </w:t>
      </w:r>
      <w:r w:rsidRPr="00100F9C">
        <w:rPr>
          <w:sz w:val="28"/>
          <w:szCs w:val="28"/>
        </w:rPr>
        <w:t>во</w:t>
      </w:r>
      <w:r w:rsidR="00100F9C">
        <w:rPr>
          <w:sz w:val="28"/>
          <w:szCs w:val="28"/>
        </w:rPr>
        <w:t xml:space="preserve"> </w:t>
      </w:r>
      <w:r w:rsidRPr="00100F9C">
        <w:rPr>
          <w:sz w:val="28"/>
          <w:szCs w:val="28"/>
        </w:rPr>
        <w:t>время профессиональной подготовки работников для</w:t>
      </w:r>
      <w:r w:rsidR="00100F9C">
        <w:rPr>
          <w:sz w:val="28"/>
          <w:szCs w:val="28"/>
        </w:rPr>
        <w:t xml:space="preserve"> </w:t>
      </w:r>
      <w:r w:rsidRPr="00100F9C">
        <w:rPr>
          <w:sz w:val="28"/>
          <w:szCs w:val="28"/>
        </w:rPr>
        <w:t>выполнения</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не принадлежат</w:t>
      </w:r>
      <w:r w:rsidR="00100F9C">
        <w:rPr>
          <w:sz w:val="28"/>
          <w:szCs w:val="28"/>
        </w:rPr>
        <w:t xml:space="preserve"> </w:t>
      </w:r>
      <w:r w:rsidRPr="00100F9C">
        <w:rPr>
          <w:sz w:val="28"/>
          <w:szCs w:val="28"/>
        </w:rPr>
        <w:t>к перечню работ с повышенной опасность</w:t>
      </w:r>
      <w:r w:rsidR="00260655" w:rsidRPr="00100F9C">
        <w:rPr>
          <w:sz w:val="28"/>
          <w:szCs w:val="28"/>
        </w:rPr>
        <w:t>ю,</w:t>
      </w:r>
      <w:r w:rsidR="00100F9C">
        <w:rPr>
          <w:sz w:val="28"/>
          <w:szCs w:val="28"/>
        </w:rPr>
        <w:t xml:space="preserve"> </w:t>
      </w:r>
      <w:r w:rsidR="00260655" w:rsidRPr="00100F9C">
        <w:rPr>
          <w:sz w:val="28"/>
          <w:szCs w:val="28"/>
        </w:rPr>
        <w:t>изучается в объеме не менее</w:t>
      </w:r>
      <w:r w:rsidRPr="00100F9C">
        <w:rPr>
          <w:sz w:val="28"/>
          <w:szCs w:val="28"/>
        </w:rPr>
        <w:t xml:space="preserve"> 10 часов,</w:t>
      </w:r>
      <w:r w:rsidR="00100F9C">
        <w:rPr>
          <w:sz w:val="28"/>
          <w:szCs w:val="28"/>
        </w:rPr>
        <w:t xml:space="preserve"> </w:t>
      </w:r>
      <w:r w:rsidRPr="00100F9C">
        <w:rPr>
          <w:sz w:val="28"/>
          <w:szCs w:val="28"/>
        </w:rPr>
        <w:t>а во в</w:t>
      </w:r>
      <w:r w:rsidR="00452D11" w:rsidRPr="00100F9C">
        <w:rPr>
          <w:sz w:val="28"/>
          <w:szCs w:val="28"/>
        </w:rPr>
        <w:t>ремя переподготовки и</w:t>
      </w:r>
      <w:r w:rsidR="00100F9C">
        <w:rPr>
          <w:sz w:val="28"/>
          <w:szCs w:val="28"/>
        </w:rPr>
        <w:t xml:space="preserve"> </w:t>
      </w:r>
      <w:r w:rsidR="00452D11" w:rsidRPr="00100F9C">
        <w:rPr>
          <w:sz w:val="28"/>
          <w:szCs w:val="28"/>
        </w:rPr>
        <w:t>повышении</w:t>
      </w:r>
      <w:r w:rsidRPr="00100F9C">
        <w:rPr>
          <w:sz w:val="28"/>
          <w:szCs w:val="28"/>
        </w:rPr>
        <w:t xml:space="preserve"> квалификации - не мен</w:t>
      </w:r>
      <w:r w:rsidR="00260655" w:rsidRPr="00100F9C">
        <w:rPr>
          <w:sz w:val="28"/>
          <w:szCs w:val="28"/>
        </w:rPr>
        <w:t>ее</w:t>
      </w:r>
      <w:r w:rsidRPr="00100F9C">
        <w:rPr>
          <w:sz w:val="28"/>
          <w:szCs w:val="28"/>
        </w:rPr>
        <w:t xml:space="preserve"> 8 часов.</w:t>
      </w:r>
    </w:p>
    <w:p w:rsidR="00100F9C" w:rsidRDefault="00D64E8E" w:rsidP="00100F9C">
      <w:pPr>
        <w:widowControl w:val="0"/>
        <w:spacing w:line="360" w:lineRule="auto"/>
        <w:ind w:firstLine="709"/>
        <w:jc w:val="both"/>
        <w:rPr>
          <w:sz w:val="28"/>
          <w:szCs w:val="28"/>
        </w:rPr>
      </w:pPr>
      <w:r w:rsidRPr="00100F9C">
        <w:rPr>
          <w:b/>
          <w:i/>
          <w:sz w:val="28"/>
          <w:szCs w:val="28"/>
        </w:rPr>
        <w:t>Организация</w:t>
      </w:r>
      <w:r w:rsidR="00100F9C">
        <w:rPr>
          <w:b/>
          <w:i/>
          <w:sz w:val="28"/>
          <w:szCs w:val="28"/>
        </w:rPr>
        <w:t xml:space="preserve"> </w:t>
      </w:r>
      <w:r w:rsidRPr="00100F9C">
        <w:rPr>
          <w:b/>
          <w:i/>
          <w:sz w:val="28"/>
          <w:szCs w:val="28"/>
        </w:rPr>
        <w:t>обучения</w:t>
      </w:r>
      <w:r w:rsidR="00100F9C">
        <w:rPr>
          <w:b/>
          <w:i/>
          <w:sz w:val="28"/>
          <w:szCs w:val="28"/>
        </w:rPr>
        <w:t xml:space="preserve"> </w:t>
      </w:r>
      <w:r w:rsidRPr="00100F9C">
        <w:rPr>
          <w:b/>
          <w:i/>
          <w:sz w:val="28"/>
          <w:szCs w:val="28"/>
        </w:rPr>
        <w:t>и</w:t>
      </w:r>
      <w:r w:rsidR="00100F9C">
        <w:rPr>
          <w:b/>
          <w:i/>
          <w:sz w:val="28"/>
          <w:szCs w:val="28"/>
        </w:rPr>
        <w:t xml:space="preserve"> </w:t>
      </w:r>
      <w:r w:rsidRPr="00100F9C">
        <w:rPr>
          <w:b/>
          <w:i/>
          <w:sz w:val="28"/>
          <w:szCs w:val="28"/>
        </w:rPr>
        <w:t>проверки знаний</w:t>
      </w:r>
      <w:r w:rsidR="00C6286A" w:rsidRPr="00100F9C">
        <w:rPr>
          <w:b/>
          <w:i/>
          <w:sz w:val="28"/>
          <w:szCs w:val="28"/>
        </w:rPr>
        <w:t xml:space="preserve"> </w:t>
      </w:r>
      <w:r w:rsidRPr="00100F9C">
        <w:rPr>
          <w:b/>
          <w:i/>
          <w:sz w:val="28"/>
          <w:szCs w:val="28"/>
        </w:rPr>
        <w:t xml:space="preserve">по вопросам охраны </w:t>
      </w:r>
      <w:r w:rsidR="00CB42B6" w:rsidRPr="00100F9C">
        <w:rPr>
          <w:b/>
          <w:i/>
          <w:sz w:val="28"/>
          <w:szCs w:val="28"/>
        </w:rPr>
        <w:t>труда</w:t>
      </w:r>
      <w:r w:rsidRPr="00100F9C">
        <w:rPr>
          <w:b/>
          <w:i/>
          <w:sz w:val="28"/>
          <w:szCs w:val="28"/>
        </w:rPr>
        <w:t xml:space="preserve"> на предприятии</w:t>
      </w:r>
      <w:r w:rsidR="00C6286A" w:rsidRPr="00100F9C">
        <w:rPr>
          <w:b/>
          <w:i/>
          <w:sz w:val="28"/>
          <w:szCs w:val="28"/>
        </w:rPr>
        <w:t>.</w:t>
      </w:r>
      <w:r w:rsidR="00100F9C">
        <w:rPr>
          <w:b/>
          <w:i/>
          <w:sz w:val="28"/>
          <w:szCs w:val="28"/>
        </w:rPr>
        <w:t xml:space="preserve"> </w:t>
      </w:r>
      <w:r w:rsidRPr="00100F9C">
        <w:rPr>
          <w:sz w:val="28"/>
          <w:szCs w:val="28"/>
        </w:rPr>
        <w:t>Работники во время</w:t>
      </w:r>
      <w:r w:rsidR="00100F9C">
        <w:rPr>
          <w:sz w:val="28"/>
          <w:szCs w:val="28"/>
        </w:rPr>
        <w:t xml:space="preserve"> </w:t>
      </w:r>
      <w:r w:rsidRPr="00100F9C">
        <w:rPr>
          <w:sz w:val="28"/>
          <w:szCs w:val="28"/>
        </w:rPr>
        <w:t>принятия</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работу</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процессе работы,</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ученики,</w:t>
      </w:r>
      <w:r w:rsidR="00100F9C">
        <w:rPr>
          <w:sz w:val="28"/>
          <w:szCs w:val="28"/>
        </w:rPr>
        <w:t xml:space="preserve"> </w:t>
      </w:r>
      <w:r w:rsidRPr="00100F9C">
        <w:rPr>
          <w:sz w:val="28"/>
          <w:szCs w:val="28"/>
        </w:rPr>
        <w:t>слушател</w:t>
      </w:r>
      <w:r w:rsidR="00CB42B6" w:rsidRPr="00100F9C">
        <w:rPr>
          <w:sz w:val="28"/>
          <w:szCs w:val="28"/>
        </w:rPr>
        <w:t>и</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студенты во время трудового и профессионального обучения</w:t>
      </w:r>
      <w:r w:rsidR="00100F9C">
        <w:rPr>
          <w:sz w:val="28"/>
          <w:szCs w:val="28"/>
        </w:rPr>
        <w:t xml:space="preserve"> </w:t>
      </w:r>
      <w:r w:rsidRPr="00100F9C">
        <w:rPr>
          <w:sz w:val="28"/>
          <w:szCs w:val="28"/>
        </w:rPr>
        <w:t>проходят</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предприятии</w:t>
      </w:r>
      <w:r w:rsidR="00100F9C">
        <w:rPr>
          <w:sz w:val="28"/>
          <w:szCs w:val="28"/>
        </w:rPr>
        <w:t xml:space="preserve"> </w:t>
      </w:r>
      <w:r w:rsidRPr="00100F9C">
        <w:rPr>
          <w:sz w:val="28"/>
          <w:szCs w:val="28"/>
        </w:rPr>
        <w:t>за счет</w:t>
      </w:r>
      <w:r w:rsidR="00100F9C">
        <w:rPr>
          <w:sz w:val="28"/>
          <w:szCs w:val="28"/>
        </w:rPr>
        <w:t xml:space="preserve"> </w:t>
      </w:r>
      <w:r w:rsidRPr="00100F9C">
        <w:rPr>
          <w:sz w:val="28"/>
          <w:szCs w:val="28"/>
        </w:rPr>
        <w:t>работодателя</w:t>
      </w:r>
      <w:r w:rsidR="00100F9C">
        <w:rPr>
          <w:sz w:val="28"/>
          <w:szCs w:val="28"/>
        </w:rPr>
        <w:t xml:space="preserve"> </w:t>
      </w:r>
      <w:r w:rsidRPr="00100F9C">
        <w:rPr>
          <w:sz w:val="28"/>
          <w:szCs w:val="28"/>
        </w:rPr>
        <w:t>инструктажи,</w:t>
      </w:r>
      <w:r w:rsidR="00100F9C">
        <w:rPr>
          <w:sz w:val="28"/>
          <w:szCs w:val="28"/>
        </w:rPr>
        <w:t xml:space="preserve"> </w:t>
      </w:r>
      <w:r w:rsidRPr="00100F9C">
        <w:rPr>
          <w:sz w:val="28"/>
          <w:szCs w:val="28"/>
        </w:rPr>
        <w:t>обучение</w:t>
      </w:r>
      <w:r w:rsidR="00100F9C">
        <w:rPr>
          <w:sz w:val="28"/>
          <w:szCs w:val="28"/>
        </w:rPr>
        <w:t xml:space="preserve"> </w:t>
      </w:r>
      <w:r w:rsidRPr="00100F9C">
        <w:rPr>
          <w:sz w:val="28"/>
          <w:szCs w:val="28"/>
        </w:rPr>
        <w:t>и проверку знаний по вопросам охраны</w:t>
      </w:r>
      <w:r w:rsidR="00100F9C">
        <w:rPr>
          <w:sz w:val="28"/>
          <w:szCs w:val="28"/>
        </w:rPr>
        <w:t xml:space="preserve"> </w:t>
      </w:r>
      <w:r w:rsidR="00CB42B6" w:rsidRPr="00100F9C">
        <w:rPr>
          <w:sz w:val="28"/>
          <w:szCs w:val="28"/>
        </w:rPr>
        <w:t>труда</w:t>
      </w:r>
      <w:r w:rsidRPr="00100F9C">
        <w:rPr>
          <w:sz w:val="28"/>
          <w:szCs w:val="28"/>
        </w:rPr>
        <w:t>,</w:t>
      </w:r>
      <w:r w:rsidR="00100F9C">
        <w:rPr>
          <w:sz w:val="28"/>
          <w:szCs w:val="28"/>
        </w:rPr>
        <w:t xml:space="preserve"> </w:t>
      </w:r>
      <w:r w:rsidR="00CB42B6" w:rsidRPr="00100F9C">
        <w:rPr>
          <w:sz w:val="28"/>
          <w:szCs w:val="28"/>
        </w:rPr>
        <w:t>оказание</w:t>
      </w:r>
      <w:r w:rsidR="00100F9C">
        <w:rPr>
          <w:sz w:val="28"/>
          <w:szCs w:val="28"/>
        </w:rPr>
        <w:t xml:space="preserve"> </w:t>
      </w:r>
      <w:r w:rsidRPr="00100F9C">
        <w:rPr>
          <w:sz w:val="28"/>
          <w:szCs w:val="28"/>
        </w:rPr>
        <w:t>первой</w:t>
      </w:r>
      <w:r w:rsidR="00100F9C">
        <w:rPr>
          <w:sz w:val="28"/>
          <w:szCs w:val="28"/>
        </w:rPr>
        <w:t xml:space="preserve"> </w:t>
      </w:r>
      <w:r w:rsidRPr="00100F9C">
        <w:rPr>
          <w:sz w:val="28"/>
          <w:szCs w:val="28"/>
        </w:rPr>
        <w:t>помощи</w:t>
      </w:r>
      <w:r w:rsidR="00100F9C">
        <w:rPr>
          <w:sz w:val="28"/>
          <w:szCs w:val="28"/>
        </w:rPr>
        <w:t xml:space="preserve"> </w:t>
      </w:r>
      <w:r w:rsidRPr="00100F9C">
        <w:rPr>
          <w:sz w:val="28"/>
          <w:szCs w:val="28"/>
        </w:rPr>
        <w:t>пострадавшим</w:t>
      </w:r>
      <w:r w:rsidR="00100F9C">
        <w:rPr>
          <w:sz w:val="28"/>
          <w:szCs w:val="28"/>
        </w:rPr>
        <w:t xml:space="preserve"> </w:t>
      </w:r>
      <w:r w:rsidRPr="00100F9C">
        <w:rPr>
          <w:sz w:val="28"/>
          <w:szCs w:val="28"/>
        </w:rPr>
        <w:t>от несчастных</w:t>
      </w:r>
      <w:r w:rsidR="00100F9C">
        <w:rPr>
          <w:sz w:val="28"/>
          <w:szCs w:val="28"/>
        </w:rPr>
        <w:t xml:space="preserve"> </w:t>
      </w:r>
      <w:r w:rsidRPr="00100F9C">
        <w:rPr>
          <w:sz w:val="28"/>
          <w:szCs w:val="28"/>
        </w:rPr>
        <w:t>случаев,</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правил</w:t>
      </w:r>
      <w:r w:rsidR="00CB42B6" w:rsidRPr="00100F9C">
        <w:rPr>
          <w:sz w:val="28"/>
          <w:szCs w:val="28"/>
        </w:rPr>
        <w:t>а</w:t>
      </w:r>
      <w:r w:rsidR="00100F9C">
        <w:rPr>
          <w:sz w:val="28"/>
          <w:szCs w:val="28"/>
        </w:rPr>
        <w:t xml:space="preserve"> </w:t>
      </w:r>
      <w:r w:rsidRPr="00100F9C">
        <w:rPr>
          <w:sz w:val="28"/>
          <w:szCs w:val="28"/>
        </w:rPr>
        <w:t>поведения в случае возникновения аварии.</w:t>
      </w:r>
    </w:p>
    <w:p w:rsidR="00100F9C" w:rsidRDefault="00D64E8E" w:rsidP="00100F9C">
      <w:pPr>
        <w:widowControl w:val="0"/>
        <w:spacing w:line="360" w:lineRule="auto"/>
        <w:ind w:firstLine="709"/>
        <w:jc w:val="both"/>
        <w:rPr>
          <w:sz w:val="28"/>
          <w:szCs w:val="28"/>
        </w:rPr>
      </w:pPr>
      <w:r w:rsidRPr="00100F9C">
        <w:rPr>
          <w:sz w:val="28"/>
          <w:szCs w:val="28"/>
        </w:rPr>
        <w:t>На</w:t>
      </w:r>
      <w:r w:rsidR="00100F9C">
        <w:rPr>
          <w:sz w:val="28"/>
          <w:szCs w:val="28"/>
        </w:rPr>
        <w:t xml:space="preserve"> </w:t>
      </w:r>
      <w:r w:rsidRPr="00100F9C">
        <w:rPr>
          <w:sz w:val="28"/>
          <w:szCs w:val="28"/>
        </w:rPr>
        <w:t>предприятиях</w:t>
      </w:r>
      <w:r w:rsidR="00100F9C">
        <w:rPr>
          <w:sz w:val="28"/>
          <w:szCs w:val="28"/>
        </w:rPr>
        <w:t xml:space="preserve"> </w:t>
      </w:r>
      <w:r w:rsidRPr="00100F9C">
        <w:rPr>
          <w:sz w:val="28"/>
          <w:szCs w:val="28"/>
        </w:rPr>
        <w:t>разрабатываются и утверждаются</w:t>
      </w:r>
      <w:r w:rsidR="00100F9C">
        <w:rPr>
          <w:sz w:val="28"/>
          <w:szCs w:val="28"/>
        </w:rPr>
        <w:t xml:space="preserve"> </w:t>
      </w:r>
      <w:r w:rsidRPr="00100F9C">
        <w:rPr>
          <w:sz w:val="28"/>
          <w:szCs w:val="28"/>
        </w:rPr>
        <w:t xml:space="preserve">соответствующие положения предприятий об </w:t>
      </w:r>
      <w:r w:rsidR="00E21C37" w:rsidRPr="00100F9C">
        <w:rPr>
          <w:sz w:val="28"/>
          <w:szCs w:val="28"/>
        </w:rPr>
        <w:t>об</w:t>
      </w:r>
      <w:r w:rsidRPr="00100F9C">
        <w:rPr>
          <w:sz w:val="28"/>
          <w:szCs w:val="28"/>
        </w:rPr>
        <w:t xml:space="preserve">учении по вопросам охраны </w:t>
      </w:r>
      <w:r w:rsidR="00CB42B6" w:rsidRPr="00100F9C">
        <w:rPr>
          <w:sz w:val="28"/>
          <w:szCs w:val="28"/>
        </w:rPr>
        <w:t>труда</w:t>
      </w:r>
      <w:r w:rsidRPr="00100F9C">
        <w:rPr>
          <w:sz w:val="28"/>
          <w:szCs w:val="28"/>
        </w:rPr>
        <w:t>, а также формируются планы-график</w:t>
      </w:r>
      <w:r w:rsidR="00CB42B6" w:rsidRPr="00100F9C">
        <w:rPr>
          <w:sz w:val="28"/>
          <w:szCs w:val="28"/>
        </w:rPr>
        <w:t>и проведения обучения и проверки</w:t>
      </w:r>
      <w:r w:rsidRPr="00100F9C">
        <w:rPr>
          <w:sz w:val="28"/>
          <w:szCs w:val="28"/>
        </w:rPr>
        <w:t xml:space="preserve"> знаний</w:t>
      </w:r>
      <w:r w:rsidR="00100F9C">
        <w:rPr>
          <w:sz w:val="28"/>
          <w:szCs w:val="28"/>
        </w:rPr>
        <w:t xml:space="preserve"> </w:t>
      </w:r>
      <w:r w:rsidRPr="00100F9C">
        <w:rPr>
          <w:sz w:val="28"/>
          <w:szCs w:val="28"/>
        </w:rPr>
        <w:t xml:space="preserve">по вопросам охраны </w:t>
      </w:r>
      <w:r w:rsidR="00CB42B6" w:rsidRPr="00100F9C">
        <w:rPr>
          <w:sz w:val="28"/>
          <w:szCs w:val="28"/>
        </w:rPr>
        <w:t>труда</w:t>
      </w:r>
      <w:r w:rsidRPr="00100F9C">
        <w:rPr>
          <w:sz w:val="28"/>
          <w:szCs w:val="28"/>
        </w:rPr>
        <w:t>, с которыми должны быть ознакомлены работники.</w:t>
      </w:r>
    </w:p>
    <w:p w:rsidR="00100F9C" w:rsidRDefault="00D64E8E" w:rsidP="00100F9C">
      <w:pPr>
        <w:widowControl w:val="0"/>
        <w:spacing w:line="360" w:lineRule="auto"/>
        <w:ind w:firstLine="709"/>
        <w:jc w:val="both"/>
        <w:rPr>
          <w:sz w:val="28"/>
          <w:szCs w:val="28"/>
        </w:rPr>
      </w:pPr>
      <w:r w:rsidRPr="00100F9C">
        <w:rPr>
          <w:sz w:val="28"/>
          <w:szCs w:val="28"/>
        </w:rPr>
        <w:t xml:space="preserve">Организацию обучения и проверки знаний по вопросам охраны </w:t>
      </w:r>
      <w:r w:rsidR="00CB42B6" w:rsidRPr="00100F9C">
        <w:rPr>
          <w:sz w:val="28"/>
          <w:szCs w:val="28"/>
        </w:rPr>
        <w:t>труда</w:t>
      </w:r>
      <w:r w:rsidRPr="00100F9C">
        <w:rPr>
          <w:sz w:val="28"/>
          <w:szCs w:val="28"/>
        </w:rPr>
        <w:t xml:space="preserve"> </w:t>
      </w:r>
      <w:r w:rsidRPr="00100F9C">
        <w:rPr>
          <w:sz w:val="28"/>
          <w:szCs w:val="28"/>
        </w:rPr>
        <w:lastRenderedPageBreak/>
        <w:t>работников</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предприятии осуществляют работники службы кадров</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другие</w:t>
      </w:r>
      <w:r w:rsidR="00100F9C">
        <w:rPr>
          <w:sz w:val="28"/>
          <w:szCs w:val="28"/>
        </w:rPr>
        <w:t xml:space="preserve"> </w:t>
      </w:r>
      <w:r w:rsidRPr="00100F9C">
        <w:rPr>
          <w:sz w:val="28"/>
          <w:szCs w:val="28"/>
        </w:rPr>
        <w:t>специалисты,</w:t>
      </w:r>
      <w:r w:rsidR="00100F9C">
        <w:rPr>
          <w:sz w:val="28"/>
          <w:szCs w:val="28"/>
        </w:rPr>
        <w:t xml:space="preserve"> </w:t>
      </w:r>
      <w:r w:rsidRPr="00100F9C">
        <w:rPr>
          <w:sz w:val="28"/>
          <w:szCs w:val="28"/>
        </w:rPr>
        <w:t>которым работодателем поручена организация этой работы.</w:t>
      </w:r>
    </w:p>
    <w:p w:rsidR="00100F9C" w:rsidRDefault="00CB42B6" w:rsidP="00100F9C">
      <w:pPr>
        <w:widowControl w:val="0"/>
        <w:spacing w:line="360" w:lineRule="auto"/>
        <w:ind w:firstLine="709"/>
        <w:jc w:val="both"/>
        <w:rPr>
          <w:sz w:val="28"/>
          <w:szCs w:val="28"/>
        </w:rPr>
      </w:pPr>
      <w:r w:rsidRPr="00100F9C">
        <w:rPr>
          <w:sz w:val="28"/>
          <w:szCs w:val="28"/>
        </w:rPr>
        <w:t>Обу</w:t>
      </w:r>
      <w:r w:rsidR="00D64E8E" w:rsidRPr="00100F9C">
        <w:rPr>
          <w:sz w:val="28"/>
          <w:szCs w:val="28"/>
        </w:rPr>
        <w:t>чение по вопросам</w:t>
      </w:r>
      <w:r w:rsidR="00100F9C">
        <w:rPr>
          <w:sz w:val="28"/>
          <w:szCs w:val="28"/>
        </w:rPr>
        <w:t xml:space="preserve"> </w:t>
      </w:r>
      <w:r w:rsidR="00D64E8E" w:rsidRPr="00100F9C">
        <w:rPr>
          <w:sz w:val="28"/>
          <w:szCs w:val="28"/>
        </w:rPr>
        <w:t>охраны</w:t>
      </w:r>
      <w:r w:rsidR="00100F9C">
        <w:rPr>
          <w:sz w:val="28"/>
          <w:szCs w:val="28"/>
        </w:rPr>
        <w:t xml:space="preserve"> </w:t>
      </w:r>
      <w:r w:rsidRPr="00100F9C">
        <w:rPr>
          <w:sz w:val="28"/>
          <w:szCs w:val="28"/>
        </w:rPr>
        <w:t>труда</w:t>
      </w:r>
      <w:r w:rsidR="00100F9C">
        <w:rPr>
          <w:sz w:val="28"/>
          <w:szCs w:val="28"/>
        </w:rPr>
        <w:t xml:space="preserve"> </w:t>
      </w:r>
      <w:r w:rsidR="00D64E8E" w:rsidRPr="00100F9C">
        <w:rPr>
          <w:sz w:val="28"/>
          <w:szCs w:val="28"/>
        </w:rPr>
        <w:t>может</w:t>
      </w:r>
      <w:r w:rsidR="00100F9C">
        <w:rPr>
          <w:sz w:val="28"/>
          <w:szCs w:val="28"/>
        </w:rPr>
        <w:t xml:space="preserve"> </w:t>
      </w:r>
      <w:r w:rsidR="00D64E8E" w:rsidRPr="00100F9C">
        <w:rPr>
          <w:sz w:val="28"/>
          <w:szCs w:val="28"/>
        </w:rPr>
        <w:t>проводиться</w:t>
      </w:r>
      <w:r w:rsidR="00100F9C">
        <w:rPr>
          <w:sz w:val="28"/>
          <w:szCs w:val="28"/>
        </w:rPr>
        <w:t xml:space="preserve"> </w:t>
      </w:r>
      <w:r w:rsidR="00D64E8E" w:rsidRPr="00100F9C">
        <w:rPr>
          <w:sz w:val="28"/>
          <w:szCs w:val="28"/>
        </w:rPr>
        <w:t>как традиционными</w:t>
      </w:r>
      <w:r w:rsidR="00100F9C">
        <w:rPr>
          <w:sz w:val="28"/>
          <w:szCs w:val="28"/>
        </w:rPr>
        <w:t xml:space="preserve"> </w:t>
      </w:r>
      <w:r w:rsidR="00D64E8E" w:rsidRPr="00100F9C">
        <w:rPr>
          <w:sz w:val="28"/>
          <w:szCs w:val="28"/>
        </w:rPr>
        <w:t>методами,</w:t>
      </w:r>
      <w:r w:rsidR="00100F9C">
        <w:rPr>
          <w:sz w:val="28"/>
          <w:szCs w:val="28"/>
        </w:rPr>
        <w:t xml:space="preserve"> </w:t>
      </w:r>
      <w:r w:rsidR="00D64E8E" w:rsidRPr="00100F9C">
        <w:rPr>
          <w:sz w:val="28"/>
          <w:szCs w:val="28"/>
        </w:rPr>
        <w:t>так</w:t>
      </w:r>
      <w:r w:rsidR="00100F9C">
        <w:rPr>
          <w:sz w:val="28"/>
          <w:szCs w:val="28"/>
        </w:rPr>
        <w:t xml:space="preserve"> </w:t>
      </w:r>
      <w:r w:rsidR="00D64E8E" w:rsidRPr="00100F9C">
        <w:rPr>
          <w:sz w:val="28"/>
          <w:szCs w:val="28"/>
        </w:rPr>
        <w:t>и</w:t>
      </w:r>
      <w:r w:rsidR="00100F9C">
        <w:rPr>
          <w:sz w:val="28"/>
          <w:szCs w:val="28"/>
        </w:rPr>
        <w:t xml:space="preserve"> </w:t>
      </w:r>
      <w:r w:rsidR="00D64E8E" w:rsidRPr="00100F9C">
        <w:rPr>
          <w:sz w:val="28"/>
          <w:szCs w:val="28"/>
        </w:rPr>
        <w:t>с</w:t>
      </w:r>
      <w:r w:rsidR="00100F9C">
        <w:rPr>
          <w:sz w:val="28"/>
          <w:szCs w:val="28"/>
        </w:rPr>
        <w:t xml:space="preserve"> </w:t>
      </w:r>
      <w:r w:rsidR="00D64E8E" w:rsidRPr="00100F9C">
        <w:rPr>
          <w:sz w:val="28"/>
          <w:szCs w:val="28"/>
        </w:rPr>
        <w:t>использованием</w:t>
      </w:r>
      <w:r w:rsidR="00100F9C">
        <w:rPr>
          <w:sz w:val="28"/>
          <w:szCs w:val="28"/>
        </w:rPr>
        <w:t xml:space="preserve"> </w:t>
      </w:r>
      <w:r w:rsidR="00D64E8E" w:rsidRPr="00100F9C">
        <w:rPr>
          <w:sz w:val="28"/>
          <w:szCs w:val="28"/>
        </w:rPr>
        <w:t>современных</w:t>
      </w:r>
      <w:r w:rsidR="00100F9C">
        <w:rPr>
          <w:sz w:val="28"/>
          <w:szCs w:val="28"/>
        </w:rPr>
        <w:t xml:space="preserve"> </w:t>
      </w:r>
      <w:r w:rsidR="00D64E8E" w:rsidRPr="00100F9C">
        <w:rPr>
          <w:sz w:val="28"/>
          <w:szCs w:val="28"/>
        </w:rPr>
        <w:t>видов обучения - модульного, дистанционного и т.п., а также с использованием технических</w:t>
      </w:r>
      <w:r w:rsidR="00100F9C">
        <w:rPr>
          <w:sz w:val="28"/>
          <w:szCs w:val="28"/>
        </w:rPr>
        <w:t xml:space="preserve"> </w:t>
      </w:r>
      <w:r w:rsidR="00D64E8E" w:rsidRPr="00100F9C">
        <w:rPr>
          <w:sz w:val="28"/>
          <w:szCs w:val="28"/>
        </w:rPr>
        <w:t>средств</w:t>
      </w:r>
      <w:r w:rsidR="00100F9C">
        <w:rPr>
          <w:sz w:val="28"/>
          <w:szCs w:val="28"/>
        </w:rPr>
        <w:t xml:space="preserve"> </w:t>
      </w:r>
      <w:r w:rsidR="00D64E8E" w:rsidRPr="00100F9C">
        <w:rPr>
          <w:sz w:val="28"/>
          <w:szCs w:val="28"/>
        </w:rPr>
        <w:t>обучения:</w:t>
      </w:r>
      <w:r w:rsidR="00100F9C">
        <w:rPr>
          <w:sz w:val="28"/>
          <w:szCs w:val="28"/>
        </w:rPr>
        <w:t xml:space="preserve"> </w:t>
      </w:r>
      <w:r w:rsidR="00D64E8E" w:rsidRPr="00100F9C">
        <w:rPr>
          <w:sz w:val="28"/>
          <w:szCs w:val="28"/>
        </w:rPr>
        <w:t>аудиовизуальны</w:t>
      </w:r>
      <w:r w:rsidRPr="00100F9C">
        <w:rPr>
          <w:sz w:val="28"/>
          <w:szCs w:val="28"/>
        </w:rPr>
        <w:t>х,</w:t>
      </w:r>
      <w:r w:rsidR="00100F9C">
        <w:rPr>
          <w:sz w:val="28"/>
          <w:szCs w:val="28"/>
        </w:rPr>
        <w:t xml:space="preserve"> </w:t>
      </w:r>
      <w:r w:rsidRPr="00100F9C">
        <w:rPr>
          <w:sz w:val="28"/>
          <w:szCs w:val="28"/>
        </w:rPr>
        <w:t xml:space="preserve">компьютерных </w:t>
      </w:r>
      <w:r w:rsidR="00D64E8E" w:rsidRPr="00100F9C">
        <w:rPr>
          <w:sz w:val="28"/>
          <w:szCs w:val="28"/>
        </w:rPr>
        <w:t>контрольных систем, компьютерных тренажеров.</w:t>
      </w:r>
    </w:p>
    <w:p w:rsidR="00100F9C" w:rsidRDefault="00D64E8E" w:rsidP="00100F9C">
      <w:pPr>
        <w:widowControl w:val="0"/>
        <w:spacing w:line="360" w:lineRule="auto"/>
        <w:ind w:firstLine="709"/>
        <w:jc w:val="both"/>
        <w:rPr>
          <w:sz w:val="28"/>
          <w:szCs w:val="28"/>
        </w:rPr>
      </w:pPr>
      <w:r w:rsidRPr="00100F9C">
        <w:rPr>
          <w:sz w:val="28"/>
          <w:szCs w:val="28"/>
        </w:rPr>
        <w:t>Лица,</w:t>
      </w:r>
      <w:r w:rsidR="00100F9C">
        <w:rPr>
          <w:sz w:val="28"/>
          <w:szCs w:val="28"/>
        </w:rPr>
        <w:t xml:space="preserve"> </w:t>
      </w:r>
      <w:r w:rsidRPr="00100F9C">
        <w:rPr>
          <w:sz w:val="28"/>
          <w:szCs w:val="28"/>
        </w:rPr>
        <w:t>которых принимают на работу, связанную с повышенной пожарной</w:t>
      </w:r>
      <w:r w:rsidR="00100F9C">
        <w:rPr>
          <w:sz w:val="28"/>
          <w:szCs w:val="28"/>
        </w:rPr>
        <w:t xml:space="preserve"> </w:t>
      </w:r>
      <w:r w:rsidRPr="00100F9C">
        <w:rPr>
          <w:sz w:val="28"/>
          <w:szCs w:val="28"/>
        </w:rPr>
        <w:t>безопасностью,</w:t>
      </w:r>
      <w:r w:rsidR="00100F9C">
        <w:rPr>
          <w:sz w:val="28"/>
          <w:szCs w:val="28"/>
        </w:rPr>
        <w:t xml:space="preserve"> </w:t>
      </w:r>
      <w:r w:rsidRPr="00100F9C">
        <w:rPr>
          <w:sz w:val="28"/>
          <w:szCs w:val="28"/>
        </w:rPr>
        <w:t>должны предварительно пройти специальное обучение (пожарно-технический минимум).</w:t>
      </w:r>
      <w:r w:rsidR="00100F9C">
        <w:rPr>
          <w:sz w:val="28"/>
          <w:szCs w:val="28"/>
        </w:rPr>
        <w:t xml:space="preserve"> </w:t>
      </w:r>
      <w:r w:rsidRPr="00100F9C">
        <w:rPr>
          <w:sz w:val="28"/>
          <w:szCs w:val="28"/>
        </w:rPr>
        <w:t>Работники,</w:t>
      </w:r>
      <w:r w:rsidR="00100F9C">
        <w:rPr>
          <w:sz w:val="28"/>
          <w:szCs w:val="28"/>
        </w:rPr>
        <w:t xml:space="preserve"> </w:t>
      </w:r>
      <w:r w:rsidRPr="00100F9C">
        <w:rPr>
          <w:sz w:val="28"/>
          <w:szCs w:val="28"/>
        </w:rPr>
        <w:t>занятые</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роботах</w:t>
      </w:r>
      <w:r w:rsidR="00100F9C">
        <w:rPr>
          <w:sz w:val="28"/>
          <w:szCs w:val="28"/>
        </w:rPr>
        <w:t xml:space="preserve"> </w:t>
      </w:r>
      <w:r w:rsidRPr="00100F9C">
        <w:rPr>
          <w:sz w:val="28"/>
          <w:szCs w:val="28"/>
        </w:rPr>
        <w:t>с повышенной</w:t>
      </w:r>
      <w:r w:rsidR="00100F9C">
        <w:rPr>
          <w:sz w:val="28"/>
          <w:szCs w:val="28"/>
        </w:rPr>
        <w:t xml:space="preserve"> </w:t>
      </w:r>
      <w:r w:rsidRPr="00100F9C">
        <w:rPr>
          <w:sz w:val="28"/>
          <w:szCs w:val="28"/>
        </w:rPr>
        <w:t>пожарной</w:t>
      </w:r>
      <w:r w:rsidR="00100F9C">
        <w:rPr>
          <w:sz w:val="28"/>
          <w:szCs w:val="28"/>
        </w:rPr>
        <w:t xml:space="preserve"> </w:t>
      </w:r>
      <w:r w:rsidRPr="00100F9C">
        <w:rPr>
          <w:sz w:val="28"/>
          <w:szCs w:val="28"/>
        </w:rPr>
        <w:t>опасностью,</w:t>
      </w:r>
      <w:r w:rsidR="00100F9C">
        <w:rPr>
          <w:sz w:val="28"/>
          <w:szCs w:val="28"/>
        </w:rPr>
        <w:t xml:space="preserve"> </w:t>
      </w:r>
      <w:r w:rsidRPr="00100F9C">
        <w:rPr>
          <w:sz w:val="28"/>
          <w:szCs w:val="28"/>
        </w:rPr>
        <w:t>один</w:t>
      </w:r>
      <w:r w:rsidR="00100F9C">
        <w:rPr>
          <w:sz w:val="28"/>
          <w:szCs w:val="28"/>
        </w:rPr>
        <w:t xml:space="preserve"> </w:t>
      </w:r>
      <w:r w:rsidRPr="00100F9C">
        <w:rPr>
          <w:sz w:val="28"/>
          <w:szCs w:val="28"/>
        </w:rPr>
        <w:t>раз</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год</w:t>
      </w:r>
      <w:r w:rsidR="00100F9C">
        <w:rPr>
          <w:sz w:val="28"/>
          <w:szCs w:val="28"/>
        </w:rPr>
        <w:t xml:space="preserve"> </w:t>
      </w:r>
      <w:r w:rsidRPr="00100F9C">
        <w:rPr>
          <w:sz w:val="28"/>
          <w:szCs w:val="28"/>
        </w:rPr>
        <w:t>проходят проверку знаний соответствующих нормативных актов по пожарной</w:t>
      </w:r>
      <w:r w:rsidR="00100F9C">
        <w:rPr>
          <w:sz w:val="28"/>
          <w:szCs w:val="28"/>
        </w:rPr>
        <w:t xml:space="preserve"> </w:t>
      </w:r>
      <w:r w:rsidRPr="00100F9C">
        <w:rPr>
          <w:sz w:val="28"/>
          <w:szCs w:val="28"/>
        </w:rPr>
        <w:t>безопасности, а</w:t>
      </w:r>
      <w:r w:rsidR="00100F9C">
        <w:rPr>
          <w:sz w:val="28"/>
          <w:szCs w:val="28"/>
        </w:rPr>
        <w:t xml:space="preserve"> </w:t>
      </w:r>
      <w:r w:rsidRPr="00100F9C">
        <w:rPr>
          <w:sz w:val="28"/>
          <w:szCs w:val="28"/>
        </w:rPr>
        <w:t>должностные</w:t>
      </w:r>
      <w:r w:rsidR="00100F9C">
        <w:rPr>
          <w:sz w:val="28"/>
          <w:szCs w:val="28"/>
        </w:rPr>
        <w:t xml:space="preserve"> </w:t>
      </w:r>
      <w:r w:rsidRPr="00100F9C">
        <w:rPr>
          <w:sz w:val="28"/>
          <w:szCs w:val="28"/>
        </w:rPr>
        <w:t>лица</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началу</w:t>
      </w:r>
      <w:r w:rsidR="00100F9C">
        <w:rPr>
          <w:sz w:val="28"/>
          <w:szCs w:val="28"/>
        </w:rPr>
        <w:t xml:space="preserve"> </w:t>
      </w:r>
      <w:r w:rsidRPr="00100F9C">
        <w:rPr>
          <w:sz w:val="28"/>
          <w:szCs w:val="28"/>
        </w:rPr>
        <w:t>выполнения</w:t>
      </w:r>
      <w:r w:rsidR="00100F9C">
        <w:rPr>
          <w:sz w:val="28"/>
          <w:szCs w:val="28"/>
        </w:rPr>
        <w:t xml:space="preserve"> </w:t>
      </w:r>
      <w:r w:rsidRPr="00100F9C">
        <w:rPr>
          <w:sz w:val="28"/>
          <w:szCs w:val="28"/>
        </w:rPr>
        <w:t>своих</w:t>
      </w:r>
      <w:r w:rsidR="00100F9C">
        <w:rPr>
          <w:sz w:val="28"/>
          <w:szCs w:val="28"/>
        </w:rPr>
        <w:t xml:space="preserve"> </w:t>
      </w:r>
      <w:r w:rsidRPr="00100F9C">
        <w:rPr>
          <w:sz w:val="28"/>
          <w:szCs w:val="28"/>
        </w:rPr>
        <w:t>обязанностей</w:t>
      </w:r>
      <w:r w:rsidR="00100F9C">
        <w:rPr>
          <w:sz w:val="28"/>
          <w:szCs w:val="28"/>
        </w:rPr>
        <w:t xml:space="preserve"> </w:t>
      </w:r>
      <w:r w:rsidRPr="00100F9C">
        <w:rPr>
          <w:sz w:val="28"/>
          <w:szCs w:val="28"/>
        </w:rPr>
        <w:t>и периодически (один раз на три года) проходят обучение</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проверку знаний по вопросам пожарной безопасности.</w:t>
      </w:r>
    </w:p>
    <w:p w:rsidR="00100F9C" w:rsidRDefault="00D64E8E" w:rsidP="00100F9C">
      <w:pPr>
        <w:widowControl w:val="0"/>
        <w:spacing w:line="360" w:lineRule="auto"/>
        <w:ind w:firstLine="709"/>
        <w:jc w:val="both"/>
        <w:rPr>
          <w:sz w:val="28"/>
          <w:szCs w:val="28"/>
        </w:rPr>
      </w:pPr>
      <w:r w:rsidRPr="00100F9C">
        <w:rPr>
          <w:sz w:val="28"/>
          <w:szCs w:val="28"/>
        </w:rPr>
        <w:t>Лица,</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совмещают</w:t>
      </w:r>
      <w:r w:rsidR="00100F9C">
        <w:rPr>
          <w:sz w:val="28"/>
          <w:szCs w:val="28"/>
        </w:rPr>
        <w:t xml:space="preserve"> </w:t>
      </w:r>
      <w:r w:rsidRPr="00100F9C">
        <w:rPr>
          <w:sz w:val="28"/>
          <w:szCs w:val="28"/>
        </w:rPr>
        <w:t>профессии,</w:t>
      </w:r>
      <w:r w:rsidR="00100F9C">
        <w:rPr>
          <w:sz w:val="28"/>
          <w:szCs w:val="28"/>
        </w:rPr>
        <w:t xml:space="preserve"> </w:t>
      </w:r>
      <w:r w:rsidRPr="00100F9C">
        <w:rPr>
          <w:sz w:val="28"/>
          <w:szCs w:val="28"/>
        </w:rPr>
        <w:t>проходят</w:t>
      </w:r>
      <w:r w:rsidR="00100F9C">
        <w:rPr>
          <w:sz w:val="28"/>
          <w:szCs w:val="28"/>
        </w:rPr>
        <w:t xml:space="preserve"> </w:t>
      </w:r>
      <w:r w:rsidRPr="00100F9C">
        <w:rPr>
          <w:sz w:val="28"/>
          <w:szCs w:val="28"/>
        </w:rPr>
        <w:t>обучение, инструктаж и проверку знаний по вопросам охраны</w:t>
      </w:r>
      <w:r w:rsidR="00100F9C">
        <w:rPr>
          <w:sz w:val="28"/>
          <w:szCs w:val="28"/>
        </w:rPr>
        <w:t xml:space="preserve"> </w:t>
      </w:r>
      <w:r w:rsidR="00CB42B6" w:rsidRPr="00100F9C">
        <w:rPr>
          <w:sz w:val="28"/>
          <w:szCs w:val="28"/>
        </w:rPr>
        <w:t>труда</w:t>
      </w:r>
      <w:r w:rsidR="00100F9C">
        <w:rPr>
          <w:sz w:val="28"/>
          <w:szCs w:val="28"/>
        </w:rPr>
        <w:t xml:space="preserve"> </w:t>
      </w:r>
      <w:r w:rsidRPr="00100F9C">
        <w:rPr>
          <w:sz w:val="28"/>
          <w:szCs w:val="28"/>
        </w:rPr>
        <w:t>как</w:t>
      </w:r>
      <w:r w:rsidR="00100F9C">
        <w:rPr>
          <w:sz w:val="28"/>
          <w:szCs w:val="28"/>
        </w:rPr>
        <w:t xml:space="preserve"> </w:t>
      </w:r>
      <w:r w:rsidR="00CB42B6" w:rsidRPr="00100F9C">
        <w:rPr>
          <w:sz w:val="28"/>
          <w:szCs w:val="28"/>
        </w:rPr>
        <w:t>по основной</w:t>
      </w:r>
      <w:r w:rsidRPr="00100F9C">
        <w:rPr>
          <w:sz w:val="28"/>
          <w:szCs w:val="28"/>
        </w:rPr>
        <w:t xml:space="preserve"> професси</w:t>
      </w:r>
      <w:r w:rsidR="00CB42B6" w:rsidRPr="00100F9C">
        <w:rPr>
          <w:sz w:val="28"/>
          <w:szCs w:val="28"/>
        </w:rPr>
        <w:t>и</w:t>
      </w:r>
      <w:r w:rsidRPr="00100F9C">
        <w:rPr>
          <w:sz w:val="28"/>
          <w:szCs w:val="28"/>
        </w:rPr>
        <w:t xml:space="preserve">, так и </w:t>
      </w:r>
      <w:r w:rsidR="00CB42B6" w:rsidRPr="00100F9C">
        <w:rPr>
          <w:sz w:val="28"/>
          <w:szCs w:val="28"/>
        </w:rPr>
        <w:t>по</w:t>
      </w:r>
      <w:r w:rsidRPr="00100F9C">
        <w:rPr>
          <w:sz w:val="28"/>
          <w:szCs w:val="28"/>
        </w:rPr>
        <w:t xml:space="preserve"> професси</w:t>
      </w:r>
      <w:r w:rsidR="00CB42B6" w:rsidRPr="00100F9C">
        <w:rPr>
          <w:sz w:val="28"/>
          <w:szCs w:val="28"/>
        </w:rPr>
        <w:t>и</w:t>
      </w:r>
      <w:r w:rsidRPr="00100F9C">
        <w:rPr>
          <w:sz w:val="28"/>
          <w:szCs w:val="28"/>
        </w:rPr>
        <w:t xml:space="preserve"> по совместительству.</w:t>
      </w:r>
    </w:p>
    <w:p w:rsidR="00100F9C" w:rsidRDefault="00D64E8E" w:rsidP="00100F9C">
      <w:pPr>
        <w:widowControl w:val="0"/>
        <w:spacing w:line="360" w:lineRule="auto"/>
        <w:ind w:firstLine="709"/>
        <w:jc w:val="both"/>
        <w:rPr>
          <w:sz w:val="28"/>
          <w:szCs w:val="28"/>
        </w:rPr>
      </w:pPr>
      <w:r w:rsidRPr="00100F9C">
        <w:rPr>
          <w:sz w:val="28"/>
          <w:szCs w:val="28"/>
        </w:rPr>
        <w:t>Перед</w:t>
      </w:r>
      <w:r w:rsidR="00100F9C">
        <w:rPr>
          <w:sz w:val="28"/>
          <w:szCs w:val="28"/>
        </w:rPr>
        <w:t xml:space="preserve"> </w:t>
      </w:r>
      <w:r w:rsidRPr="00100F9C">
        <w:rPr>
          <w:sz w:val="28"/>
          <w:szCs w:val="28"/>
        </w:rPr>
        <w:t>проверкой</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охраны</w:t>
      </w:r>
      <w:r w:rsidR="00100F9C">
        <w:rPr>
          <w:sz w:val="28"/>
          <w:szCs w:val="28"/>
        </w:rPr>
        <w:t xml:space="preserve"> </w:t>
      </w:r>
      <w:r w:rsidR="00CB42B6" w:rsidRPr="00100F9C">
        <w:rPr>
          <w:sz w:val="28"/>
          <w:szCs w:val="28"/>
        </w:rPr>
        <w:t>труда</w:t>
      </w:r>
      <w:r w:rsidR="00100F9C">
        <w:rPr>
          <w:sz w:val="28"/>
          <w:szCs w:val="28"/>
        </w:rPr>
        <w:t xml:space="preserve"> </w:t>
      </w:r>
      <w:r w:rsidRPr="00100F9C">
        <w:rPr>
          <w:sz w:val="28"/>
          <w:szCs w:val="28"/>
        </w:rPr>
        <w:t>на предприятии</w:t>
      </w:r>
      <w:r w:rsidR="00100F9C">
        <w:rPr>
          <w:sz w:val="28"/>
          <w:szCs w:val="28"/>
        </w:rPr>
        <w:t xml:space="preserve"> </w:t>
      </w:r>
      <w:r w:rsidRPr="00100F9C">
        <w:rPr>
          <w:sz w:val="28"/>
          <w:szCs w:val="28"/>
        </w:rPr>
        <w:t>для</w:t>
      </w:r>
      <w:r w:rsidR="00100F9C">
        <w:rPr>
          <w:sz w:val="28"/>
          <w:szCs w:val="28"/>
        </w:rPr>
        <w:t xml:space="preserve"> </w:t>
      </w:r>
      <w:r w:rsidRPr="00100F9C">
        <w:rPr>
          <w:sz w:val="28"/>
          <w:szCs w:val="28"/>
        </w:rPr>
        <w:t>работников</w:t>
      </w:r>
      <w:r w:rsidR="00100F9C">
        <w:rPr>
          <w:sz w:val="28"/>
          <w:szCs w:val="28"/>
        </w:rPr>
        <w:t xml:space="preserve"> </w:t>
      </w:r>
      <w:r w:rsidRPr="00100F9C">
        <w:rPr>
          <w:sz w:val="28"/>
          <w:szCs w:val="28"/>
        </w:rPr>
        <w:t>организуется</w:t>
      </w:r>
      <w:r w:rsidR="00100F9C">
        <w:rPr>
          <w:sz w:val="28"/>
          <w:szCs w:val="28"/>
        </w:rPr>
        <w:t xml:space="preserve"> </w:t>
      </w:r>
      <w:r w:rsidRPr="00100F9C">
        <w:rPr>
          <w:sz w:val="28"/>
          <w:szCs w:val="28"/>
        </w:rPr>
        <w:t>обучение:</w:t>
      </w:r>
      <w:r w:rsidR="00100F9C">
        <w:rPr>
          <w:sz w:val="28"/>
          <w:szCs w:val="28"/>
        </w:rPr>
        <w:t xml:space="preserve"> </w:t>
      </w:r>
      <w:r w:rsidRPr="00100F9C">
        <w:rPr>
          <w:sz w:val="28"/>
          <w:szCs w:val="28"/>
        </w:rPr>
        <w:t>лекции, семинары и консультации.</w:t>
      </w:r>
    </w:p>
    <w:p w:rsidR="00100F9C" w:rsidRDefault="00D64E8E" w:rsidP="00100F9C">
      <w:pPr>
        <w:widowControl w:val="0"/>
        <w:spacing w:line="360" w:lineRule="auto"/>
        <w:ind w:firstLine="709"/>
        <w:jc w:val="both"/>
        <w:rPr>
          <w:sz w:val="28"/>
          <w:szCs w:val="28"/>
        </w:rPr>
      </w:pPr>
      <w:r w:rsidRPr="00100F9C">
        <w:rPr>
          <w:sz w:val="28"/>
          <w:szCs w:val="28"/>
        </w:rPr>
        <w:t>Проверка</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 xml:space="preserve">работников по вопросам охраны </w:t>
      </w:r>
      <w:r w:rsidR="00CB42B6" w:rsidRPr="00100F9C">
        <w:rPr>
          <w:sz w:val="28"/>
          <w:szCs w:val="28"/>
        </w:rPr>
        <w:t>труда</w:t>
      </w:r>
      <w:r w:rsidRPr="00100F9C">
        <w:rPr>
          <w:sz w:val="28"/>
          <w:szCs w:val="28"/>
        </w:rPr>
        <w:t xml:space="preserve"> на предприятии осуществляется комиссией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проверке</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 охраны</w:t>
      </w:r>
      <w:r w:rsidR="00100F9C">
        <w:rPr>
          <w:sz w:val="28"/>
          <w:szCs w:val="28"/>
        </w:rPr>
        <w:t xml:space="preserve"> </w:t>
      </w:r>
      <w:r w:rsidR="00CB42B6" w:rsidRPr="00100F9C">
        <w:rPr>
          <w:sz w:val="28"/>
          <w:szCs w:val="28"/>
        </w:rPr>
        <w:t>труда</w:t>
      </w:r>
      <w:r w:rsidR="00100F9C">
        <w:rPr>
          <w:sz w:val="28"/>
          <w:szCs w:val="28"/>
        </w:rPr>
        <w:t xml:space="preserve"> </w:t>
      </w:r>
      <w:r w:rsidRPr="00100F9C">
        <w:rPr>
          <w:sz w:val="28"/>
          <w:szCs w:val="28"/>
        </w:rPr>
        <w:t>предприятия,</w:t>
      </w:r>
      <w:r w:rsidR="00100F9C">
        <w:rPr>
          <w:sz w:val="28"/>
          <w:szCs w:val="28"/>
        </w:rPr>
        <w:t xml:space="preserve"> </w:t>
      </w:r>
      <w:r w:rsidRPr="00100F9C">
        <w:rPr>
          <w:sz w:val="28"/>
          <w:szCs w:val="28"/>
        </w:rPr>
        <w:t>состав</w:t>
      </w:r>
      <w:r w:rsidR="00100F9C">
        <w:rPr>
          <w:sz w:val="28"/>
          <w:szCs w:val="28"/>
        </w:rPr>
        <w:t xml:space="preserve"> </w:t>
      </w:r>
      <w:r w:rsidRPr="00100F9C">
        <w:rPr>
          <w:sz w:val="28"/>
          <w:szCs w:val="28"/>
        </w:rPr>
        <w:t>которой утверждается приказом руководителя.</w:t>
      </w:r>
      <w:r w:rsidR="00100F9C">
        <w:rPr>
          <w:sz w:val="28"/>
          <w:szCs w:val="28"/>
        </w:rPr>
        <w:t xml:space="preserve"> </w:t>
      </w:r>
      <w:r w:rsidR="00CB42B6" w:rsidRPr="00100F9C">
        <w:rPr>
          <w:sz w:val="28"/>
          <w:szCs w:val="28"/>
        </w:rPr>
        <w:t>Председателем</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назначается руководитель предприятия или его заместитель,</w:t>
      </w:r>
      <w:r w:rsidR="00100F9C">
        <w:rPr>
          <w:sz w:val="28"/>
          <w:szCs w:val="28"/>
        </w:rPr>
        <w:t xml:space="preserve"> </w:t>
      </w:r>
      <w:r w:rsidRPr="00100F9C">
        <w:rPr>
          <w:sz w:val="28"/>
          <w:szCs w:val="28"/>
        </w:rPr>
        <w:t>к служебным обязанностям котор</w:t>
      </w:r>
      <w:r w:rsidR="00CB42B6" w:rsidRPr="00100F9C">
        <w:rPr>
          <w:sz w:val="28"/>
          <w:szCs w:val="28"/>
        </w:rPr>
        <w:t>ого</w:t>
      </w:r>
      <w:r w:rsidR="00100F9C">
        <w:rPr>
          <w:sz w:val="28"/>
          <w:szCs w:val="28"/>
        </w:rPr>
        <w:t xml:space="preserve"> </w:t>
      </w:r>
      <w:r w:rsidRPr="00100F9C">
        <w:rPr>
          <w:sz w:val="28"/>
          <w:szCs w:val="28"/>
        </w:rPr>
        <w:t xml:space="preserve">входит организация работы по охране </w:t>
      </w:r>
      <w:r w:rsidR="00CB42B6" w:rsidRPr="00100F9C">
        <w:rPr>
          <w:sz w:val="28"/>
          <w:szCs w:val="28"/>
        </w:rPr>
        <w:t>труда</w:t>
      </w:r>
      <w:r w:rsidRPr="00100F9C">
        <w:rPr>
          <w:sz w:val="28"/>
          <w:szCs w:val="28"/>
        </w:rPr>
        <w:t>,</w:t>
      </w:r>
      <w:r w:rsidR="00100F9C">
        <w:rPr>
          <w:sz w:val="28"/>
          <w:szCs w:val="28"/>
        </w:rPr>
        <w:t xml:space="preserve"> </w:t>
      </w:r>
      <w:r w:rsidRPr="00100F9C">
        <w:rPr>
          <w:sz w:val="28"/>
          <w:szCs w:val="28"/>
        </w:rPr>
        <w:t>а в случае потребности создания</w:t>
      </w:r>
      <w:r w:rsidR="00100F9C">
        <w:rPr>
          <w:sz w:val="28"/>
          <w:szCs w:val="28"/>
        </w:rPr>
        <w:t xml:space="preserve"> </w:t>
      </w:r>
      <w:r w:rsidRPr="00100F9C">
        <w:rPr>
          <w:sz w:val="28"/>
          <w:szCs w:val="28"/>
        </w:rPr>
        <w:t>комиссий</w:t>
      </w:r>
      <w:r w:rsidR="00100F9C">
        <w:rPr>
          <w:sz w:val="28"/>
          <w:szCs w:val="28"/>
        </w:rPr>
        <w:t xml:space="preserve"> </w:t>
      </w:r>
      <w:r w:rsidRPr="00100F9C">
        <w:rPr>
          <w:sz w:val="28"/>
          <w:szCs w:val="28"/>
        </w:rPr>
        <w:t>в</w:t>
      </w:r>
      <w:r w:rsidR="00100F9C">
        <w:rPr>
          <w:sz w:val="28"/>
          <w:szCs w:val="28"/>
        </w:rPr>
        <w:t xml:space="preserve"> </w:t>
      </w:r>
      <w:r w:rsidR="00CB42B6" w:rsidRPr="00100F9C">
        <w:rPr>
          <w:sz w:val="28"/>
          <w:szCs w:val="28"/>
        </w:rPr>
        <w:t>отдельных структурных подразделениях -</w:t>
      </w:r>
      <w:r w:rsidR="00100F9C">
        <w:rPr>
          <w:sz w:val="28"/>
          <w:szCs w:val="28"/>
        </w:rPr>
        <w:t xml:space="preserve"> </w:t>
      </w:r>
      <w:r w:rsidRPr="00100F9C">
        <w:rPr>
          <w:sz w:val="28"/>
          <w:szCs w:val="28"/>
        </w:rPr>
        <w:t>их возглавляют руководи</w:t>
      </w:r>
      <w:r w:rsidR="00CB42B6" w:rsidRPr="00100F9C">
        <w:rPr>
          <w:sz w:val="28"/>
          <w:szCs w:val="28"/>
        </w:rPr>
        <w:t>тель соответствующего подразделения</w:t>
      </w:r>
      <w:r w:rsidR="00100F9C">
        <w:rPr>
          <w:sz w:val="28"/>
          <w:szCs w:val="28"/>
        </w:rPr>
        <w:t xml:space="preserve"> </w:t>
      </w:r>
      <w:r w:rsidRPr="00100F9C">
        <w:rPr>
          <w:sz w:val="28"/>
          <w:szCs w:val="28"/>
        </w:rPr>
        <w:t>или его заместитель.</w:t>
      </w:r>
    </w:p>
    <w:p w:rsidR="00100F9C" w:rsidRDefault="00D64E8E" w:rsidP="00100F9C">
      <w:pPr>
        <w:widowControl w:val="0"/>
        <w:spacing w:line="360" w:lineRule="auto"/>
        <w:ind w:firstLine="709"/>
        <w:jc w:val="both"/>
        <w:rPr>
          <w:i/>
          <w:iCs/>
          <w:sz w:val="28"/>
          <w:szCs w:val="28"/>
        </w:rPr>
      </w:pPr>
      <w:r w:rsidRPr="00100F9C">
        <w:rPr>
          <w:sz w:val="28"/>
          <w:szCs w:val="28"/>
        </w:rPr>
        <w:t>В состав</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предприятия</w:t>
      </w:r>
      <w:r w:rsidR="00100F9C">
        <w:rPr>
          <w:sz w:val="28"/>
          <w:szCs w:val="28"/>
        </w:rPr>
        <w:t xml:space="preserve"> </w:t>
      </w:r>
      <w:r w:rsidRPr="00100F9C">
        <w:rPr>
          <w:sz w:val="28"/>
          <w:szCs w:val="28"/>
        </w:rPr>
        <w:t>входят</w:t>
      </w:r>
      <w:r w:rsidR="00100F9C">
        <w:rPr>
          <w:sz w:val="28"/>
          <w:szCs w:val="28"/>
        </w:rPr>
        <w:t xml:space="preserve"> </w:t>
      </w:r>
      <w:r w:rsidRPr="00100F9C">
        <w:rPr>
          <w:i/>
          <w:iCs/>
          <w:sz w:val="28"/>
          <w:szCs w:val="28"/>
        </w:rPr>
        <w:t>специалисты службы охраны</w:t>
      </w:r>
      <w:r w:rsidR="00100F9C">
        <w:rPr>
          <w:i/>
          <w:iCs/>
          <w:sz w:val="28"/>
          <w:szCs w:val="28"/>
        </w:rPr>
        <w:t xml:space="preserve"> </w:t>
      </w:r>
      <w:r w:rsidR="00CB42B6" w:rsidRPr="00100F9C">
        <w:rPr>
          <w:i/>
          <w:iCs/>
          <w:sz w:val="28"/>
          <w:szCs w:val="28"/>
        </w:rPr>
        <w:lastRenderedPageBreak/>
        <w:t>труда</w:t>
      </w:r>
      <w:r w:rsidRPr="00100F9C">
        <w:rPr>
          <w:i/>
          <w:iCs/>
          <w:sz w:val="28"/>
          <w:szCs w:val="28"/>
        </w:rPr>
        <w:t>,</w:t>
      </w:r>
      <w:r w:rsidR="00100F9C">
        <w:rPr>
          <w:i/>
          <w:iCs/>
          <w:sz w:val="28"/>
          <w:szCs w:val="28"/>
        </w:rPr>
        <w:t xml:space="preserve"> </w:t>
      </w:r>
      <w:r w:rsidRPr="00100F9C">
        <w:rPr>
          <w:i/>
          <w:iCs/>
          <w:sz w:val="28"/>
          <w:szCs w:val="28"/>
        </w:rPr>
        <w:t>представители</w:t>
      </w:r>
      <w:r w:rsidR="00100F9C">
        <w:rPr>
          <w:i/>
          <w:iCs/>
          <w:sz w:val="28"/>
          <w:szCs w:val="28"/>
        </w:rPr>
        <w:t xml:space="preserve"> </w:t>
      </w:r>
      <w:r w:rsidRPr="00100F9C">
        <w:rPr>
          <w:i/>
          <w:iCs/>
          <w:sz w:val="28"/>
          <w:szCs w:val="28"/>
        </w:rPr>
        <w:t>юридической,</w:t>
      </w:r>
      <w:r w:rsidR="00100F9C">
        <w:rPr>
          <w:i/>
          <w:iCs/>
          <w:sz w:val="28"/>
          <w:szCs w:val="28"/>
        </w:rPr>
        <w:t xml:space="preserve"> </w:t>
      </w:r>
      <w:r w:rsidRPr="00100F9C">
        <w:rPr>
          <w:i/>
          <w:iCs/>
          <w:sz w:val="28"/>
          <w:szCs w:val="28"/>
        </w:rPr>
        <w:t>производственных,</w:t>
      </w:r>
      <w:r w:rsidR="00100F9C">
        <w:rPr>
          <w:i/>
          <w:iCs/>
          <w:sz w:val="28"/>
          <w:szCs w:val="28"/>
        </w:rPr>
        <w:t xml:space="preserve"> </w:t>
      </w:r>
      <w:r w:rsidRPr="00100F9C">
        <w:rPr>
          <w:i/>
          <w:iCs/>
          <w:sz w:val="28"/>
          <w:szCs w:val="28"/>
        </w:rPr>
        <w:t>технических служб,</w:t>
      </w:r>
      <w:r w:rsidR="00100F9C">
        <w:rPr>
          <w:i/>
          <w:iCs/>
          <w:sz w:val="28"/>
          <w:szCs w:val="28"/>
        </w:rPr>
        <w:t xml:space="preserve"> </w:t>
      </w:r>
      <w:r w:rsidRPr="00100F9C">
        <w:rPr>
          <w:i/>
          <w:iCs/>
          <w:sz w:val="28"/>
          <w:szCs w:val="28"/>
        </w:rPr>
        <w:t>представитель</w:t>
      </w:r>
      <w:r w:rsidR="00100F9C">
        <w:rPr>
          <w:i/>
          <w:iCs/>
          <w:sz w:val="28"/>
          <w:szCs w:val="28"/>
        </w:rPr>
        <w:t xml:space="preserve"> </w:t>
      </w:r>
      <w:r w:rsidRPr="00100F9C">
        <w:rPr>
          <w:i/>
          <w:iCs/>
          <w:sz w:val="28"/>
          <w:szCs w:val="28"/>
        </w:rPr>
        <w:t>профсоюза</w:t>
      </w:r>
      <w:r w:rsidR="00100F9C">
        <w:rPr>
          <w:i/>
          <w:iCs/>
          <w:sz w:val="28"/>
          <w:szCs w:val="28"/>
        </w:rPr>
        <w:t xml:space="preserve"> </w:t>
      </w:r>
      <w:r w:rsidRPr="00100F9C">
        <w:rPr>
          <w:i/>
          <w:iCs/>
          <w:sz w:val="28"/>
          <w:szCs w:val="28"/>
        </w:rPr>
        <w:t>или</w:t>
      </w:r>
      <w:r w:rsidR="00100F9C">
        <w:rPr>
          <w:sz w:val="28"/>
          <w:szCs w:val="28"/>
        </w:rPr>
        <w:t xml:space="preserve"> </w:t>
      </w:r>
      <w:r w:rsidRPr="00100F9C">
        <w:rPr>
          <w:i/>
          <w:iCs/>
          <w:sz w:val="28"/>
          <w:szCs w:val="28"/>
        </w:rPr>
        <w:t>уполномоченн</w:t>
      </w:r>
      <w:r w:rsidR="00CB42B6" w:rsidRPr="00100F9C">
        <w:rPr>
          <w:i/>
          <w:iCs/>
          <w:sz w:val="28"/>
          <w:szCs w:val="28"/>
        </w:rPr>
        <w:t>ое</w:t>
      </w:r>
      <w:r w:rsidR="00100F9C">
        <w:rPr>
          <w:i/>
          <w:iCs/>
          <w:sz w:val="28"/>
          <w:szCs w:val="28"/>
        </w:rPr>
        <w:t xml:space="preserve"> </w:t>
      </w:r>
      <w:r w:rsidRPr="00100F9C">
        <w:rPr>
          <w:i/>
          <w:iCs/>
          <w:sz w:val="28"/>
          <w:szCs w:val="28"/>
        </w:rPr>
        <w:t>нанимаемыми работниками лицо по</w:t>
      </w:r>
      <w:r w:rsidR="00100F9C">
        <w:rPr>
          <w:i/>
          <w:iCs/>
          <w:sz w:val="28"/>
          <w:szCs w:val="28"/>
        </w:rPr>
        <w:t xml:space="preserve"> </w:t>
      </w:r>
      <w:r w:rsidRPr="00100F9C">
        <w:rPr>
          <w:i/>
          <w:iCs/>
          <w:sz w:val="28"/>
          <w:szCs w:val="28"/>
        </w:rPr>
        <w:t>вопросам</w:t>
      </w:r>
      <w:r w:rsidR="00100F9C">
        <w:rPr>
          <w:i/>
          <w:iCs/>
          <w:sz w:val="28"/>
          <w:szCs w:val="28"/>
        </w:rPr>
        <w:t xml:space="preserve"> </w:t>
      </w:r>
      <w:r w:rsidRPr="00100F9C">
        <w:rPr>
          <w:i/>
          <w:iCs/>
          <w:sz w:val="28"/>
          <w:szCs w:val="28"/>
        </w:rPr>
        <w:t>охраны</w:t>
      </w:r>
      <w:r w:rsidR="00100F9C">
        <w:rPr>
          <w:i/>
          <w:iCs/>
          <w:sz w:val="28"/>
          <w:szCs w:val="28"/>
        </w:rPr>
        <w:t xml:space="preserve"> </w:t>
      </w:r>
      <w:r w:rsidR="00CB42B6" w:rsidRPr="00100F9C">
        <w:rPr>
          <w:i/>
          <w:iCs/>
          <w:sz w:val="28"/>
          <w:szCs w:val="28"/>
        </w:rPr>
        <w:t>труда</w:t>
      </w:r>
      <w:r w:rsidRPr="00100F9C">
        <w:rPr>
          <w:i/>
          <w:iCs/>
          <w:sz w:val="28"/>
          <w:szCs w:val="28"/>
        </w:rPr>
        <w:t>.</w:t>
      </w:r>
      <w:r w:rsidR="00100F9C">
        <w:rPr>
          <w:i/>
          <w:iCs/>
          <w:sz w:val="28"/>
          <w:szCs w:val="28"/>
        </w:rPr>
        <w:t xml:space="preserve"> </w:t>
      </w:r>
      <w:r w:rsidRPr="00100F9C">
        <w:rPr>
          <w:sz w:val="28"/>
          <w:szCs w:val="28"/>
        </w:rPr>
        <w:t>В</w:t>
      </w:r>
      <w:r w:rsidR="00100F9C">
        <w:rPr>
          <w:sz w:val="28"/>
          <w:szCs w:val="28"/>
        </w:rPr>
        <w:t xml:space="preserve"> </w:t>
      </w:r>
      <w:r w:rsidRPr="00100F9C">
        <w:rPr>
          <w:sz w:val="28"/>
          <w:szCs w:val="28"/>
        </w:rPr>
        <w:t>состав</w:t>
      </w:r>
      <w:r w:rsidR="00100F9C">
        <w:rPr>
          <w:sz w:val="28"/>
          <w:szCs w:val="28"/>
        </w:rPr>
        <w:t xml:space="preserve"> </w:t>
      </w:r>
      <w:r w:rsidRPr="00100F9C">
        <w:rPr>
          <w:sz w:val="28"/>
          <w:szCs w:val="28"/>
        </w:rPr>
        <w:t>комиссии предприятия</w:t>
      </w:r>
      <w:r w:rsidR="00100F9C">
        <w:rPr>
          <w:sz w:val="28"/>
          <w:szCs w:val="28"/>
        </w:rPr>
        <w:t xml:space="preserve"> </w:t>
      </w:r>
      <w:r w:rsidRPr="00100F9C">
        <w:rPr>
          <w:i/>
          <w:iCs/>
          <w:sz w:val="28"/>
          <w:szCs w:val="28"/>
        </w:rPr>
        <w:t>могут</w:t>
      </w:r>
      <w:r w:rsidR="00100F9C">
        <w:rPr>
          <w:i/>
          <w:iCs/>
          <w:sz w:val="28"/>
          <w:szCs w:val="28"/>
        </w:rPr>
        <w:t xml:space="preserve"> </w:t>
      </w:r>
      <w:r w:rsidRPr="00100F9C">
        <w:rPr>
          <w:i/>
          <w:iCs/>
          <w:sz w:val="28"/>
          <w:szCs w:val="28"/>
        </w:rPr>
        <w:t xml:space="preserve">привлекаться страховые эксперты </w:t>
      </w:r>
      <w:r w:rsidR="00452D11" w:rsidRPr="00100F9C">
        <w:rPr>
          <w:i/>
          <w:iCs/>
          <w:sz w:val="28"/>
          <w:szCs w:val="28"/>
        </w:rPr>
        <w:t>по</w:t>
      </w:r>
      <w:r w:rsidRPr="00100F9C">
        <w:rPr>
          <w:i/>
          <w:iCs/>
          <w:sz w:val="28"/>
          <w:szCs w:val="28"/>
        </w:rPr>
        <w:t xml:space="preserve"> охран</w:t>
      </w:r>
      <w:r w:rsidR="00452D11" w:rsidRPr="00100F9C">
        <w:rPr>
          <w:i/>
          <w:iCs/>
          <w:sz w:val="28"/>
          <w:szCs w:val="28"/>
        </w:rPr>
        <w:t>е</w:t>
      </w:r>
      <w:r w:rsidRPr="00100F9C">
        <w:rPr>
          <w:i/>
          <w:iCs/>
          <w:sz w:val="28"/>
          <w:szCs w:val="28"/>
        </w:rPr>
        <w:t xml:space="preserve"> </w:t>
      </w:r>
      <w:r w:rsidR="00CB42B6" w:rsidRPr="00100F9C">
        <w:rPr>
          <w:i/>
          <w:iCs/>
          <w:sz w:val="28"/>
          <w:szCs w:val="28"/>
        </w:rPr>
        <w:t>труда</w:t>
      </w:r>
      <w:r w:rsidRPr="00100F9C">
        <w:rPr>
          <w:i/>
          <w:iCs/>
          <w:sz w:val="28"/>
          <w:szCs w:val="28"/>
        </w:rPr>
        <w:t xml:space="preserve"> соответствующего рабочего органа исполнительной дирекции Фонда социального страхования</w:t>
      </w:r>
      <w:r w:rsidR="00100F9C">
        <w:rPr>
          <w:i/>
          <w:iCs/>
          <w:sz w:val="28"/>
          <w:szCs w:val="28"/>
        </w:rPr>
        <w:t xml:space="preserve"> </w:t>
      </w:r>
      <w:r w:rsidRPr="00100F9C">
        <w:rPr>
          <w:i/>
          <w:iCs/>
          <w:sz w:val="28"/>
          <w:szCs w:val="28"/>
        </w:rPr>
        <w:t>от</w:t>
      </w:r>
      <w:r w:rsidR="00100F9C">
        <w:rPr>
          <w:i/>
          <w:iCs/>
          <w:sz w:val="28"/>
          <w:szCs w:val="28"/>
        </w:rPr>
        <w:t xml:space="preserve"> </w:t>
      </w:r>
      <w:r w:rsidRPr="00100F9C">
        <w:rPr>
          <w:i/>
          <w:iCs/>
          <w:sz w:val="28"/>
          <w:szCs w:val="28"/>
        </w:rPr>
        <w:t>несчастных</w:t>
      </w:r>
      <w:r w:rsidR="00100F9C">
        <w:rPr>
          <w:i/>
          <w:iCs/>
          <w:sz w:val="28"/>
          <w:szCs w:val="28"/>
        </w:rPr>
        <w:t xml:space="preserve"> </w:t>
      </w:r>
      <w:r w:rsidRPr="00100F9C">
        <w:rPr>
          <w:i/>
          <w:iCs/>
          <w:sz w:val="28"/>
          <w:szCs w:val="28"/>
        </w:rPr>
        <w:t>случаев на производстве и профессиональных заболеваний Украины и</w:t>
      </w:r>
      <w:r w:rsidR="00100F9C">
        <w:rPr>
          <w:i/>
          <w:iCs/>
          <w:sz w:val="28"/>
          <w:szCs w:val="28"/>
        </w:rPr>
        <w:t xml:space="preserve"> </w:t>
      </w:r>
      <w:r w:rsidRPr="00100F9C">
        <w:rPr>
          <w:i/>
          <w:iCs/>
          <w:sz w:val="28"/>
          <w:szCs w:val="28"/>
        </w:rPr>
        <w:t>преподаватели</w:t>
      </w:r>
      <w:r w:rsidR="00100F9C">
        <w:rPr>
          <w:i/>
          <w:iCs/>
          <w:sz w:val="28"/>
          <w:szCs w:val="28"/>
        </w:rPr>
        <w:t xml:space="preserve"> </w:t>
      </w:r>
      <w:r w:rsidRPr="00100F9C">
        <w:rPr>
          <w:i/>
          <w:iCs/>
          <w:sz w:val="28"/>
          <w:szCs w:val="28"/>
        </w:rPr>
        <w:t>охраны</w:t>
      </w:r>
      <w:r w:rsidR="00100F9C">
        <w:rPr>
          <w:i/>
          <w:iCs/>
          <w:sz w:val="28"/>
          <w:szCs w:val="28"/>
        </w:rPr>
        <w:t xml:space="preserve"> </w:t>
      </w:r>
      <w:r w:rsidR="00CB42B6" w:rsidRPr="00100F9C">
        <w:rPr>
          <w:i/>
          <w:iCs/>
          <w:sz w:val="28"/>
          <w:szCs w:val="28"/>
        </w:rPr>
        <w:t>труда</w:t>
      </w:r>
      <w:r w:rsidRPr="00100F9C">
        <w:rPr>
          <w:i/>
          <w:iCs/>
          <w:sz w:val="28"/>
          <w:szCs w:val="28"/>
        </w:rPr>
        <w:t>,</w:t>
      </w:r>
      <w:r w:rsidR="00100F9C">
        <w:rPr>
          <w:i/>
          <w:iCs/>
          <w:sz w:val="28"/>
          <w:szCs w:val="28"/>
        </w:rPr>
        <w:t xml:space="preserve"> </w:t>
      </w:r>
      <w:r w:rsidRPr="00100F9C">
        <w:rPr>
          <w:i/>
          <w:iCs/>
          <w:sz w:val="28"/>
          <w:szCs w:val="28"/>
        </w:rPr>
        <w:t>которые</w:t>
      </w:r>
      <w:r w:rsidR="00100F9C">
        <w:rPr>
          <w:i/>
          <w:iCs/>
          <w:sz w:val="28"/>
          <w:szCs w:val="28"/>
        </w:rPr>
        <w:t xml:space="preserve"> </w:t>
      </w:r>
      <w:r w:rsidRPr="00100F9C">
        <w:rPr>
          <w:i/>
          <w:iCs/>
          <w:sz w:val="28"/>
          <w:szCs w:val="28"/>
        </w:rPr>
        <w:t>проводили обучение.</w:t>
      </w:r>
    </w:p>
    <w:p w:rsidR="00100F9C" w:rsidRDefault="00D64E8E" w:rsidP="00100F9C">
      <w:pPr>
        <w:widowControl w:val="0"/>
        <w:spacing w:line="360" w:lineRule="auto"/>
        <w:ind w:firstLine="709"/>
        <w:jc w:val="both"/>
        <w:rPr>
          <w:sz w:val="28"/>
          <w:szCs w:val="28"/>
        </w:rPr>
      </w:pPr>
      <w:r w:rsidRPr="00100F9C">
        <w:rPr>
          <w:sz w:val="28"/>
          <w:szCs w:val="28"/>
        </w:rPr>
        <w:t>Участие представителя</w:t>
      </w:r>
      <w:r w:rsidR="00100F9C">
        <w:rPr>
          <w:sz w:val="28"/>
          <w:szCs w:val="28"/>
        </w:rPr>
        <w:t xml:space="preserve"> </w:t>
      </w:r>
      <w:r w:rsidRPr="00100F9C">
        <w:rPr>
          <w:sz w:val="28"/>
          <w:szCs w:val="28"/>
        </w:rPr>
        <w:t>специально</w:t>
      </w:r>
      <w:r w:rsidR="00100F9C">
        <w:rPr>
          <w:sz w:val="28"/>
          <w:szCs w:val="28"/>
        </w:rPr>
        <w:t xml:space="preserve"> </w:t>
      </w:r>
      <w:r w:rsidRPr="00100F9C">
        <w:rPr>
          <w:sz w:val="28"/>
          <w:szCs w:val="28"/>
        </w:rPr>
        <w:t>уполномоченного</w:t>
      </w:r>
      <w:r w:rsidR="00100F9C">
        <w:rPr>
          <w:sz w:val="28"/>
          <w:szCs w:val="28"/>
        </w:rPr>
        <w:t xml:space="preserve"> </w:t>
      </w:r>
      <w:r w:rsidRPr="00100F9C">
        <w:rPr>
          <w:sz w:val="28"/>
          <w:szCs w:val="28"/>
        </w:rPr>
        <w:t>центрального органа</w:t>
      </w:r>
      <w:r w:rsidR="00100F9C">
        <w:rPr>
          <w:sz w:val="28"/>
          <w:szCs w:val="28"/>
        </w:rPr>
        <w:t xml:space="preserve"> </w:t>
      </w:r>
      <w:r w:rsidRPr="00100F9C">
        <w:rPr>
          <w:sz w:val="28"/>
          <w:szCs w:val="28"/>
        </w:rPr>
        <w:t>исполнительной</w:t>
      </w:r>
      <w:r w:rsidR="00100F9C">
        <w:rPr>
          <w:sz w:val="28"/>
          <w:szCs w:val="28"/>
        </w:rPr>
        <w:t xml:space="preserve"> </w:t>
      </w:r>
      <w:r w:rsidRPr="00100F9C">
        <w:rPr>
          <w:sz w:val="28"/>
          <w:szCs w:val="28"/>
        </w:rPr>
        <w:t>власти</w:t>
      </w:r>
      <w:r w:rsidR="00100F9C">
        <w:rPr>
          <w:sz w:val="28"/>
          <w:szCs w:val="28"/>
        </w:rPr>
        <w:t xml:space="preserve"> </w:t>
      </w:r>
      <w:r w:rsidR="00CB42B6" w:rsidRPr="00100F9C">
        <w:rPr>
          <w:sz w:val="28"/>
          <w:szCs w:val="28"/>
        </w:rPr>
        <w:t>по</w:t>
      </w:r>
      <w:r w:rsidR="00100F9C">
        <w:rPr>
          <w:sz w:val="28"/>
          <w:szCs w:val="28"/>
        </w:rPr>
        <w:t xml:space="preserve"> </w:t>
      </w:r>
      <w:r w:rsidR="00CB42B6" w:rsidRPr="00100F9C">
        <w:rPr>
          <w:sz w:val="28"/>
          <w:szCs w:val="28"/>
        </w:rPr>
        <w:t>надзора</w:t>
      </w:r>
      <w:r w:rsidR="00100F9C">
        <w:rPr>
          <w:sz w:val="28"/>
          <w:szCs w:val="28"/>
        </w:rPr>
        <w:t xml:space="preserve"> </w:t>
      </w:r>
      <w:r w:rsidR="00CB42B6" w:rsidRPr="00100F9C">
        <w:rPr>
          <w:sz w:val="28"/>
          <w:szCs w:val="28"/>
        </w:rPr>
        <w:t>за</w:t>
      </w:r>
      <w:r w:rsidR="00100F9C">
        <w:rPr>
          <w:sz w:val="28"/>
          <w:szCs w:val="28"/>
        </w:rPr>
        <w:t xml:space="preserve"> </w:t>
      </w:r>
      <w:r w:rsidR="00CB42B6" w:rsidRPr="00100F9C">
        <w:rPr>
          <w:sz w:val="28"/>
          <w:szCs w:val="28"/>
        </w:rPr>
        <w:t>охраной труда</w:t>
      </w:r>
      <w:r w:rsidR="00100F9C">
        <w:rPr>
          <w:sz w:val="28"/>
          <w:szCs w:val="28"/>
        </w:rPr>
        <w:t xml:space="preserve"> </w:t>
      </w:r>
      <w:r w:rsidRPr="00100F9C">
        <w:rPr>
          <w:sz w:val="28"/>
          <w:szCs w:val="28"/>
        </w:rPr>
        <w:t>или его территориального управления в составе комиссии обязательн</w:t>
      </w:r>
      <w:r w:rsidR="00CB42B6" w:rsidRPr="00100F9C">
        <w:rPr>
          <w:sz w:val="28"/>
          <w:szCs w:val="28"/>
        </w:rPr>
        <w:t>о</w:t>
      </w:r>
      <w:r w:rsidR="00100F9C">
        <w:rPr>
          <w:sz w:val="28"/>
          <w:szCs w:val="28"/>
        </w:rPr>
        <w:t xml:space="preserve"> </w:t>
      </w:r>
      <w:r w:rsidRPr="00100F9C">
        <w:rPr>
          <w:sz w:val="28"/>
          <w:szCs w:val="28"/>
        </w:rPr>
        <w:t>лишь</w:t>
      </w:r>
      <w:r w:rsidR="00100F9C">
        <w:rPr>
          <w:sz w:val="28"/>
          <w:szCs w:val="28"/>
        </w:rPr>
        <w:t xml:space="preserve"> </w:t>
      </w:r>
      <w:r w:rsidRPr="00100F9C">
        <w:rPr>
          <w:sz w:val="28"/>
          <w:szCs w:val="28"/>
        </w:rPr>
        <w:t>во время</w:t>
      </w:r>
      <w:r w:rsidR="00100F9C">
        <w:rPr>
          <w:sz w:val="28"/>
          <w:szCs w:val="28"/>
        </w:rPr>
        <w:t xml:space="preserve"> </w:t>
      </w:r>
      <w:r w:rsidRPr="00100F9C">
        <w:rPr>
          <w:sz w:val="28"/>
          <w:szCs w:val="28"/>
        </w:rPr>
        <w:t>первичной</w:t>
      </w:r>
      <w:r w:rsidR="00100F9C">
        <w:rPr>
          <w:sz w:val="28"/>
          <w:szCs w:val="28"/>
        </w:rPr>
        <w:t xml:space="preserve"> </w:t>
      </w:r>
      <w:r w:rsidRPr="00100F9C">
        <w:rPr>
          <w:sz w:val="28"/>
          <w:szCs w:val="28"/>
        </w:rPr>
        <w:t>проверки</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охраны</w:t>
      </w:r>
      <w:r w:rsidR="00100F9C">
        <w:rPr>
          <w:sz w:val="28"/>
          <w:szCs w:val="28"/>
        </w:rPr>
        <w:t xml:space="preserve"> </w:t>
      </w:r>
      <w:r w:rsidR="00CB42B6" w:rsidRPr="00100F9C">
        <w:rPr>
          <w:sz w:val="28"/>
          <w:szCs w:val="28"/>
        </w:rPr>
        <w:t>труда</w:t>
      </w:r>
      <w:r w:rsidR="00100F9C">
        <w:rPr>
          <w:sz w:val="28"/>
          <w:szCs w:val="28"/>
        </w:rPr>
        <w:t xml:space="preserve"> </w:t>
      </w:r>
      <w:r w:rsidRPr="00100F9C">
        <w:rPr>
          <w:sz w:val="28"/>
          <w:szCs w:val="28"/>
        </w:rPr>
        <w:t>у работников,</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привлекаются</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выполнению</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повышенной опасности.</w:t>
      </w:r>
    </w:p>
    <w:p w:rsidR="00100F9C" w:rsidRDefault="00D64E8E" w:rsidP="00100F9C">
      <w:pPr>
        <w:widowControl w:val="0"/>
        <w:spacing w:line="360" w:lineRule="auto"/>
        <w:ind w:firstLine="709"/>
        <w:jc w:val="both"/>
        <w:rPr>
          <w:sz w:val="28"/>
          <w:szCs w:val="28"/>
        </w:rPr>
      </w:pPr>
      <w:r w:rsidRPr="00100F9C">
        <w:rPr>
          <w:sz w:val="28"/>
          <w:szCs w:val="28"/>
        </w:rPr>
        <w:t>Комиссия считается правомочной,</w:t>
      </w:r>
      <w:r w:rsidR="00100F9C">
        <w:rPr>
          <w:sz w:val="28"/>
          <w:szCs w:val="28"/>
        </w:rPr>
        <w:t xml:space="preserve"> </w:t>
      </w:r>
      <w:r w:rsidRPr="00100F9C">
        <w:rPr>
          <w:sz w:val="28"/>
          <w:szCs w:val="28"/>
        </w:rPr>
        <w:t xml:space="preserve">если </w:t>
      </w:r>
      <w:r w:rsidR="00CB42B6" w:rsidRPr="00100F9C">
        <w:rPr>
          <w:sz w:val="28"/>
          <w:szCs w:val="28"/>
        </w:rPr>
        <w:t>в</w:t>
      </w:r>
      <w:r w:rsidR="00100F9C">
        <w:rPr>
          <w:sz w:val="28"/>
          <w:szCs w:val="28"/>
        </w:rPr>
        <w:t xml:space="preserve"> </w:t>
      </w:r>
      <w:r w:rsidRPr="00100F9C">
        <w:rPr>
          <w:sz w:val="28"/>
          <w:szCs w:val="28"/>
        </w:rPr>
        <w:t>ее состав</w:t>
      </w:r>
      <w:r w:rsidR="00100F9C">
        <w:rPr>
          <w:sz w:val="28"/>
          <w:szCs w:val="28"/>
        </w:rPr>
        <w:t xml:space="preserve"> </w:t>
      </w:r>
      <w:r w:rsidRPr="00100F9C">
        <w:rPr>
          <w:sz w:val="28"/>
          <w:szCs w:val="28"/>
        </w:rPr>
        <w:t>входят не меньше трех человек.</w:t>
      </w:r>
    </w:p>
    <w:p w:rsidR="00100F9C" w:rsidRDefault="00D64E8E" w:rsidP="00100F9C">
      <w:pPr>
        <w:widowControl w:val="0"/>
        <w:spacing w:line="360" w:lineRule="auto"/>
        <w:ind w:firstLine="709"/>
        <w:jc w:val="both"/>
        <w:rPr>
          <w:sz w:val="28"/>
          <w:szCs w:val="28"/>
        </w:rPr>
      </w:pPr>
      <w:r w:rsidRPr="00100F9C">
        <w:rPr>
          <w:sz w:val="28"/>
          <w:szCs w:val="28"/>
        </w:rPr>
        <w:t>Все</w:t>
      </w:r>
      <w:r w:rsidR="00100F9C">
        <w:rPr>
          <w:sz w:val="28"/>
          <w:szCs w:val="28"/>
        </w:rPr>
        <w:t xml:space="preserve"> </w:t>
      </w:r>
      <w:r w:rsidRPr="00100F9C">
        <w:rPr>
          <w:sz w:val="28"/>
          <w:szCs w:val="28"/>
        </w:rPr>
        <w:t>члены</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должны пройти обучение и проверку 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 xml:space="preserve">вопросам охраны </w:t>
      </w:r>
      <w:r w:rsidR="00E46259" w:rsidRPr="00100F9C">
        <w:rPr>
          <w:sz w:val="28"/>
          <w:szCs w:val="28"/>
        </w:rPr>
        <w:t>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Формой</w:t>
      </w:r>
      <w:r w:rsidR="00100F9C">
        <w:rPr>
          <w:sz w:val="28"/>
          <w:szCs w:val="28"/>
        </w:rPr>
        <w:t xml:space="preserve"> </w:t>
      </w:r>
      <w:r w:rsidRPr="00100F9C">
        <w:rPr>
          <w:sz w:val="28"/>
          <w:szCs w:val="28"/>
        </w:rPr>
        <w:t>проверки</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охраны</w:t>
      </w:r>
      <w:r w:rsidR="00100F9C">
        <w:rPr>
          <w:sz w:val="28"/>
          <w:szCs w:val="28"/>
        </w:rPr>
        <w:t xml:space="preserve"> </w:t>
      </w:r>
      <w:r w:rsidRPr="00100F9C">
        <w:rPr>
          <w:sz w:val="28"/>
          <w:szCs w:val="28"/>
        </w:rPr>
        <w:t>раб</w:t>
      </w:r>
      <w:r w:rsidR="00463ACF" w:rsidRPr="00100F9C">
        <w:rPr>
          <w:sz w:val="28"/>
          <w:szCs w:val="28"/>
        </w:rPr>
        <w:t>оты работников есть тестирование</w:t>
      </w:r>
      <w:r w:rsidRPr="00100F9C">
        <w:rPr>
          <w:sz w:val="28"/>
          <w:szCs w:val="28"/>
        </w:rPr>
        <w:t>,</w:t>
      </w:r>
      <w:r w:rsidR="00100F9C">
        <w:rPr>
          <w:sz w:val="28"/>
          <w:szCs w:val="28"/>
        </w:rPr>
        <w:t xml:space="preserve"> </w:t>
      </w:r>
      <w:r w:rsidRPr="00100F9C">
        <w:rPr>
          <w:sz w:val="28"/>
          <w:szCs w:val="28"/>
        </w:rPr>
        <w:t xml:space="preserve">зачет или </w:t>
      </w:r>
      <w:r w:rsidR="00E46259" w:rsidRPr="00100F9C">
        <w:rPr>
          <w:sz w:val="28"/>
          <w:szCs w:val="28"/>
        </w:rPr>
        <w:t>экзамен</w:t>
      </w:r>
      <w:r w:rsidRPr="00100F9C">
        <w:rPr>
          <w:sz w:val="28"/>
          <w:szCs w:val="28"/>
        </w:rPr>
        <w:t xml:space="preserve">. </w:t>
      </w:r>
    </w:p>
    <w:p w:rsidR="00100F9C" w:rsidRDefault="00D64E8E" w:rsidP="00100F9C">
      <w:pPr>
        <w:widowControl w:val="0"/>
        <w:spacing w:line="360" w:lineRule="auto"/>
        <w:ind w:firstLine="709"/>
        <w:jc w:val="both"/>
        <w:rPr>
          <w:sz w:val="28"/>
          <w:szCs w:val="28"/>
        </w:rPr>
      </w:pPr>
      <w:r w:rsidRPr="00100F9C">
        <w:rPr>
          <w:sz w:val="28"/>
          <w:szCs w:val="28"/>
        </w:rPr>
        <w:t>Результат</w:t>
      </w:r>
      <w:r w:rsidR="00463ACF" w:rsidRPr="00100F9C">
        <w:rPr>
          <w:sz w:val="28"/>
          <w:szCs w:val="28"/>
        </w:rPr>
        <w:t>ы</w:t>
      </w:r>
      <w:r w:rsidR="00100F9C">
        <w:rPr>
          <w:sz w:val="28"/>
          <w:szCs w:val="28"/>
        </w:rPr>
        <w:t xml:space="preserve"> </w:t>
      </w:r>
      <w:r w:rsidRPr="00100F9C">
        <w:rPr>
          <w:sz w:val="28"/>
          <w:szCs w:val="28"/>
        </w:rPr>
        <w:t>проверки</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 xml:space="preserve">охраны </w:t>
      </w:r>
      <w:r w:rsidR="00E46259" w:rsidRPr="00100F9C">
        <w:rPr>
          <w:sz w:val="28"/>
          <w:szCs w:val="28"/>
        </w:rPr>
        <w:t>труда</w:t>
      </w:r>
      <w:r w:rsidRPr="00100F9C">
        <w:rPr>
          <w:sz w:val="28"/>
          <w:szCs w:val="28"/>
        </w:rPr>
        <w:t xml:space="preserve"> оформляется</w:t>
      </w:r>
      <w:r w:rsidR="00100F9C">
        <w:rPr>
          <w:sz w:val="28"/>
          <w:szCs w:val="28"/>
        </w:rPr>
        <w:t xml:space="preserve"> </w:t>
      </w:r>
      <w:r w:rsidRPr="00100F9C">
        <w:rPr>
          <w:sz w:val="28"/>
          <w:szCs w:val="28"/>
        </w:rPr>
        <w:t xml:space="preserve">протоколом заседания комиссии по проверке знаний по вопросам охраны </w:t>
      </w:r>
      <w:r w:rsidR="00E46259" w:rsidRPr="00100F9C">
        <w:rPr>
          <w:sz w:val="28"/>
          <w:szCs w:val="28"/>
        </w:rPr>
        <w:t>труда</w:t>
      </w:r>
      <w:r w:rsidR="00452D11"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Лицам, которые</w:t>
      </w:r>
      <w:r w:rsidR="00100F9C">
        <w:rPr>
          <w:sz w:val="28"/>
          <w:szCs w:val="28"/>
        </w:rPr>
        <w:t xml:space="preserve"> </w:t>
      </w:r>
      <w:r w:rsidRPr="00100F9C">
        <w:rPr>
          <w:sz w:val="28"/>
          <w:szCs w:val="28"/>
        </w:rPr>
        <w:t>во</w:t>
      </w:r>
      <w:r w:rsidR="00100F9C">
        <w:rPr>
          <w:sz w:val="28"/>
          <w:szCs w:val="28"/>
        </w:rPr>
        <w:t xml:space="preserve"> </w:t>
      </w:r>
      <w:r w:rsidRPr="00100F9C">
        <w:rPr>
          <w:sz w:val="28"/>
          <w:szCs w:val="28"/>
        </w:rPr>
        <w:t xml:space="preserve">время проверки знаний </w:t>
      </w:r>
      <w:r w:rsidR="00E46259" w:rsidRPr="00100F9C">
        <w:rPr>
          <w:sz w:val="28"/>
          <w:szCs w:val="28"/>
        </w:rPr>
        <w:t>по</w:t>
      </w:r>
      <w:r w:rsidRPr="00100F9C">
        <w:rPr>
          <w:sz w:val="28"/>
          <w:szCs w:val="28"/>
        </w:rPr>
        <w:t xml:space="preserve"> охран</w:t>
      </w:r>
      <w:r w:rsidR="00E46259" w:rsidRPr="00100F9C">
        <w:rPr>
          <w:sz w:val="28"/>
          <w:szCs w:val="28"/>
        </w:rPr>
        <w:t>е труда</w:t>
      </w:r>
      <w:r w:rsidRPr="00100F9C">
        <w:rPr>
          <w:sz w:val="28"/>
          <w:szCs w:val="28"/>
        </w:rPr>
        <w:t xml:space="preserve"> проявили удовлетворительные результаты, выдается удостоверение о проверке знаний по вопросам</w:t>
      </w:r>
      <w:r w:rsidR="00100F9C">
        <w:rPr>
          <w:sz w:val="28"/>
          <w:szCs w:val="28"/>
        </w:rPr>
        <w:t xml:space="preserve"> </w:t>
      </w:r>
      <w:r w:rsidRPr="00100F9C">
        <w:rPr>
          <w:sz w:val="28"/>
          <w:szCs w:val="28"/>
        </w:rPr>
        <w:t>охраны</w:t>
      </w:r>
      <w:r w:rsidR="00100F9C">
        <w:rPr>
          <w:sz w:val="28"/>
          <w:szCs w:val="28"/>
        </w:rPr>
        <w:t xml:space="preserve"> </w:t>
      </w:r>
      <w:r w:rsidR="00E46259" w:rsidRPr="00100F9C">
        <w:rPr>
          <w:sz w:val="28"/>
          <w:szCs w:val="28"/>
        </w:rPr>
        <w:t>труда.</w:t>
      </w:r>
      <w:r w:rsidR="00100F9C">
        <w:rPr>
          <w:sz w:val="28"/>
          <w:szCs w:val="28"/>
        </w:rPr>
        <w:t xml:space="preserve"> </w:t>
      </w:r>
      <w:r w:rsidRPr="00100F9C">
        <w:rPr>
          <w:sz w:val="28"/>
          <w:szCs w:val="28"/>
        </w:rPr>
        <w:t>При</w:t>
      </w:r>
      <w:r w:rsidR="00100F9C">
        <w:rPr>
          <w:sz w:val="28"/>
          <w:szCs w:val="28"/>
        </w:rPr>
        <w:t xml:space="preserve"> </w:t>
      </w:r>
      <w:r w:rsidRPr="00100F9C">
        <w:rPr>
          <w:sz w:val="28"/>
          <w:szCs w:val="28"/>
        </w:rPr>
        <w:t>этом</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протоколе и удостоверении</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краткой</w:t>
      </w:r>
      <w:r w:rsidR="00100F9C">
        <w:rPr>
          <w:sz w:val="28"/>
          <w:szCs w:val="28"/>
        </w:rPr>
        <w:t xml:space="preserve"> </w:t>
      </w:r>
      <w:r w:rsidRPr="00100F9C">
        <w:rPr>
          <w:sz w:val="28"/>
          <w:szCs w:val="28"/>
        </w:rPr>
        <w:t>форме</w:t>
      </w:r>
      <w:r w:rsidR="00100F9C">
        <w:rPr>
          <w:sz w:val="28"/>
          <w:szCs w:val="28"/>
        </w:rPr>
        <w:t xml:space="preserve"> </w:t>
      </w:r>
      <w:r w:rsidRPr="00100F9C">
        <w:rPr>
          <w:sz w:val="28"/>
          <w:szCs w:val="28"/>
        </w:rPr>
        <w:t>отмечается</w:t>
      </w:r>
      <w:r w:rsidR="00100F9C">
        <w:rPr>
          <w:sz w:val="28"/>
          <w:szCs w:val="28"/>
        </w:rPr>
        <w:t xml:space="preserve"> </w:t>
      </w:r>
      <w:r w:rsidRPr="00100F9C">
        <w:rPr>
          <w:sz w:val="28"/>
          <w:szCs w:val="28"/>
        </w:rPr>
        <w:t>перечень</w:t>
      </w:r>
      <w:r w:rsidR="00100F9C">
        <w:rPr>
          <w:sz w:val="28"/>
          <w:szCs w:val="28"/>
        </w:rPr>
        <w:t xml:space="preserve"> </w:t>
      </w:r>
      <w:r w:rsidRPr="00100F9C">
        <w:rPr>
          <w:sz w:val="28"/>
          <w:szCs w:val="28"/>
        </w:rPr>
        <w:t>основных нормативно-правовых</w:t>
      </w:r>
      <w:r w:rsidR="00100F9C">
        <w:rPr>
          <w:sz w:val="28"/>
          <w:szCs w:val="28"/>
        </w:rPr>
        <w:t xml:space="preserve"> </w:t>
      </w:r>
      <w:r w:rsidRPr="00100F9C">
        <w:rPr>
          <w:sz w:val="28"/>
          <w:szCs w:val="28"/>
        </w:rPr>
        <w:t>актов</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охране</w:t>
      </w:r>
      <w:r w:rsidR="00100F9C">
        <w:rPr>
          <w:sz w:val="28"/>
          <w:szCs w:val="28"/>
        </w:rPr>
        <w:t xml:space="preserve"> </w:t>
      </w:r>
      <w:r w:rsidR="00E46259" w:rsidRPr="00100F9C">
        <w:rPr>
          <w:sz w:val="28"/>
          <w:szCs w:val="28"/>
        </w:rPr>
        <w:t>труда</w:t>
      </w:r>
      <w:r w:rsidR="00100F9C">
        <w:rPr>
          <w:sz w:val="28"/>
          <w:szCs w:val="28"/>
        </w:rPr>
        <w:t xml:space="preserve"> </w:t>
      </w:r>
      <w:r w:rsidRPr="00100F9C">
        <w:rPr>
          <w:sz w:val="28"/>
          <w:szCs w:val="28"/>
        </w:rPr>
        <w:t>и</w:t>
      </w:r>
      <w:r w:rsidR="00100F9C">
        <w:rPr>
          <w:sz w:val="28"/>
          <w:szCs w:val="28"/>
        </w:rPr>
        <w:t xml:space="preserve"> </w:t>
      </w:r>
      <w:r w:rsidR="00E46259" w:rsidRPr="00100F9C">
        <w:rPr>
          <w:sz w:val="28"/>
          <w:szCs w:val="28"/>
        </w:rPr>
        <w:t>по</w:t>
      </w:r>
      <w:r w:rsidR="00100F9C">
        <w:rPr>
          <w:sz w:val="28"/>
          <w:szCs w:val="28"/>
        </w:rPr>
        <w:t xml:space="preserve"> </w:t>
      </w:r>
      <w:r w:rsidRPr="00100F9C">
        <w:rPr>
          <w:sz w:val="28"/>
          <w:szCs w:val="28"/>
        </w:rPr>
        <w:t>безопасно</w:t>
      </w:r>
      <w:r w:rsidR="00E46259" w:rsidRPr="00100F9C">
        <w:rPr>
          <w:sz w:val="28"/>
          <w:szCs w:val="28"/>
        </w:rPr>
        <w:t>му</w:t>
      </w:r>
      <w:r w:rsidRPr="00100F9C">
        <w:rPr>
          <w:sz w:val="28"/>
          <w:szCs w:val="28"/>
        </w:rPr>
        <w:t xml:space="preserve"> выполнени</w:t>
      </w:r>
      <w:r w:rsidR="00E46259" w:rsidRPr="00100F9C">
        <w:rPr>
          <w:sz w:val="28"/>
          <w:szCs w:val="28"/>
        </w:rPr>
        <w:t>ю</w:t>
      </w:r>
      <w:r w:rsidRPr="00100F9C">
        <w:rPr>
          <w:sz w:val="28"/>
          <w:szCs w:val="28"/>
        </w:rPr>
        <w:t xml:space="preserve"> конкретных видов работ,</w:t>
      </w:r>
      <w:r w:rsidR="00100F9C">
        <w:rPr>
          <w:sz w:val="28"/>
          <w:szCs w:val="28"/>
        </w:rPr>
        <w:t xml:space="preserve"> </w:t>
      </w:r>
      <w:r w:rsidRPr="00100F9C">
        <w:rPr>
          <w:sz w:val="28"/>
          <w:szCs w:val="28"/>
        </w:rPr>
        <w:t>в объеме которых работник прошел проверку знаний.</w:t>
      </w:r>
    </w:p>
    <w:p w:rsidR="00100F9C" w:rsidRDefault="00D64E8E" w:rsidP="00100F9C">
      <w:pPr>
        <w:widowControl w:val="0"/>
        <w:spacing w:line="360" w:lineRule="auto"/>
        <w:ind w:firstLine="709"/>
        <w:jc w:val="both"/>
        <w:rPr>
          <w:sz w:val="28"/>
          <w:szCs w:val="28"/>
        </w:rPr>
      </w:pPr>
      <w:r w:rsidRPr="00100F9C">
        <w:rPr>
          <w:sz w:val="28"/>
          <w:szCs w:val="28"/>
        </w:rPr>
        <w:t xml:space="preserve">Работникам, которые проходят обучение и проверку знаний по вопросам охраны </w:t>
      </w:r>
      <w:r w:rsidR="00E46259" w:rsidRPr="00100F9C">
        <w:rPr>
          <w:sz w:val="28"/>
          <w:szCs w:val="28"/>
        </w:rPr>
        <w:t>труда</w:t>
      </w:r>
      <w:r w:rsidRPr="00100F9C">
        <w:rPr>
          <w:sz w:val="28"/>
          <w:szCs w:val="28"/>
        </w:rPr>
        <w:t xml:space="preserve"> на своем предприятии,</w:t>
      </w:r>
      <w:r w:rsidR="00100F9C">
        <w:rPr>
          <w:sz w:val="28"/>
          <w:szCs w:val="28"/>
        </w:rPr>
        <w:t xml:space="preserve"> </w:t>
      </w:r>
      <w:r w:rsidRPr="00100F9C">
        <w:rPr>
          <w:sz w:val="28"/>
          <w:szCs w:val="28"/>
        </w:rPr>
        <w:t>выдача удостоверений</w:t>
      </w:r>
      <w:r w:rsidR="00100F9C">
        <w:rPr>
          <w:sz w:val="28"/>
          <w:szCs w:val="28"/>
        </w:rPr>
        <w:t xml:space="preserve"> </w:t>
      </w:r>
      <w:r w:rsidRPr="00100F9C">
        <w:rPr>
          <w:sz w:val="28"/>
          <w:szCs w:val="28"/>
        </w:rPr>
        <w:t>есть обязательной лишь тем, кто выполняет работы повышенной опасности.</w:t>
      </w:r>
    </w:p>
    <w:p w:rsidR="00100F9C" w:rsidRDefault="00D64E8E" w:rsidP="00100F9C">
      <w:pPr>
        <w:widowControl w:val="0"/>
        <w:spacing w:line="360" w:lineRule="auto"/>
        <w:ind w:firstLine="709"/>
        <w:jc w:val="both"/>
        <w:rPr>
          <w:sz w:val="28"/>
          <w:szCs w:val="28"/>
        </w:rPr>
      </w:pPr>
      <w:r w:rsidRPr="00100F9C">
        <w:rPr>
          <w:sz w:val="28"/>
          <w:szCs w:val="28"/>
        </w:rPr>
        <w:lastRenderedPageBreak/>
        <w:t>При</w:t>
      </w:r>
      <w:r w:rsidR="00100F9C">
        <w:rPr>
          <w:sz w:val="28"/>
          <w:szCs w:val="28"/>
        </w:rPr>
        <w:t xml:space="preserve"> </w:t>
      </w:r>
      <w:r w:rsidRPr="00100F9C">
        <w:rPr>
          <w:sz w:val="28"/>
          <w:szCs w:val="28"/>
        </w:rPr>
        <w:t xml:space="preserve">неудовлетворительных результатах проверки знаний по вопросам охраны </w:t>
      </w:r>
      <w:r w:rsidR="00E46259" w:rsidRPr="00100F9C">
        <w:rPr>
          <w:sz w:val="28"/>
          <w:szCs w:val="28"/>
        </w:rPr>
        <w:t>труда</w:t>
      </w:r>
      <w:r w:rsidRPr="00100F9C">
        <w:rPr>
          <w:sz w:val="28"/>
          <w:szCs w:val="28"/>
        </w:rPr>
        <w:t xml:space="preserve"> работники на протяжении</w:t>
      </w:r>
      <w:r w:rsidR="00100F9C">
        <w:rPr>
          <w:sz w:val="28"/>
          <w:szCs w:val="28"/>
        </w:rPr>
        <w:t xml:space="preserve"> </w:t>
      </w:r>
      <w:r w:rsidRPr="00100F9C">
        <w:rPr>
          <w:sz w:val="28"/>
          <w:szCs w:val="28"/>
        </w:rPr>
        <w:t>одного</w:t>
      </w:r>
      <w:r w:rsidR="00100F9C">
        <w:rPr>
          <w:sz w:val="28"/>
          <w:szCs w:val="28"/>
        </w:rPr>
        <w:t xml:space="preserve"> </w:t>
      </w:r>
      <w:r w:rsidRPr="00100F9C">
        <w:rPr>
          <w:sz w:val="28"/>
          <w:szCs w:val="28"/>
        </w:rPr>
        <w:t>месяца</w:t>
      </w:r>
      <w:r w:rsidR="00100F9C">
        <w:rPr>
          <w:sz w:val="28"/>
          <w:szCs w:val="28"/>
        </w:rPr>
        <w:t xml:space="preserve"> </w:t>
      </w:r>
      <w:r w:rsidRPr="00100F9C">
        <w:rPr>
          <w:sz w:val="28"/>
          <w:szCs w:val="28"/>
        </w:rPr>
        <w:t>должны</w:t>
      </w:r>
      <w:r w:rsidR="00100F9C">
        <w:rPr>
          <w:sz w:val="28"/>
          <w:szCs w:val="28"/>
        </w:rPr>
        <w:t xml:space="preserve"> </w:t>
      </w:r>
      <w:r w:rsidRPr="00100F9C">
        <w:rPr>
          <w:sz w:val="28"/>
          <w:szCs w:val="28"/>
        </w:rPr>
        <w:t>пройти повторное обучение и повторную проверку знаний.</w:t>
      </w:r>
    </w:p>
    <w:p w:rsidR="00100F9C" w:rsidRDefault="00D64E8E" w:rsidP="00100F9C">
      <w:pPr>
        <w:widowControl w:val="0"/>
        <w:spacing w:line="360" w:lineRule="auto"/>
        <w:ind w:firstLine="709"/>
        <w:jc w:val="both"/>
        <w:rPr>
          <w:sz w:val="28"/>
          <w:szCs w:val="28"/>
        </w:rPr>
      </w:pPr>
      <w:r w:rsidRPr="00100F9C">
        <w:rPr>
          <w:sz w:val="28"/>
          <w:szCs w:val="28"/>
        </w:rPr>
        <w:t>Не</w:t>
      </w:r>
      <w:r w:rsidR="00100F9C">
        <w:rPr>
          <w:sz w:val="28"/>
          <w:szCs w:val="28"/>
        </w:rPr>
        <w:t xml:space="preserve"> </w:t>
      </w:r>
      <w:r w:rsidRPr="00100F9C">
        <w:rPr>
          <w:sz w:val="28"/>
          <w:szCs w:val="28"/>
        </w:rPr>
        <w:t>допускаются</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работе</w:t>
      </w:r>
      <w:r w:rsidR="00100F9C">
        <w:rPr>
          <w:sz w:val="28"/>
          <w:szCs w:val="28"/>
        </w:rPr>
        <w:t xml:space="preserve"> </w:t>
      </w:r>
      <w:r w:rsidRPr="00100F9C">
        <w:rPr>
          <w:sz w:val="28"/>
          <w:szCs w:val="28"/>
        </w:rPr>
        <w:t>работники,</w:t>
      </w:r>
      <w:r w:rsidR="00100F9C">
        <w:rPr>
          <w:sz w:val="28"/>
          <w:szCs w:val="28"/>
        </w:rPr>
        <w:t xml:space="preserve"> </w:t>
      </w:r>
      <w:r w:rsidRPr="00100F9C">
        <w:rPr>
          <w:sz w:val="28"/>
          <w:szCs w:val="28"/>
        </w:rPr>
        <w:t>в том числе должностные лица,</w:t>
      </w:r>
      <w:r w:rsidR="00100F9C">
        <w:rPr>
          <w:sz w:val="28"/>
          <w:szCs w:val="28"/>
        </w:rPr>
        <w:t xml:space="preserve"> </w:t>
      </w:r>
      <w:r w:rsidRPr="00100F9C">
        <w:rPr>
          <w:sz w:val="28"/>
          <w:szCs w:val="28"/>
        </w:rPr>
        <w:t>которые не прошли обучения,</w:t>
      </w:r>
      <w:r w:rsidR="00100F9C">
        <w:rPr>
          <w:sz w:val="28"/>
          <w:szCs w:val="28"/>
        </w:rPr>
        <w:t xml:space="preserve"> </w:t>
      </w:r>
      <w:r w:rsidRPr="00100F9C">
        <w:rPr>
          <w:sz w:val="28"/>
          <w:szCs w:val="28"/>
        </w:rPr>
        <w:t>инструктаж и</w:t>
      </w:r>
      <w:r w:rsidR="00100F9C">
        <w:rPr>
          <w:sz w:val="28"/>
          <w:szCs w:val="28"/>
        </w:rPr>
        <w:t xml:space="preserve"> </w:t>
      </w:r>
      <w:r w:rsidRPr="00100F9C">
        <w:rPr>
          <w:sz w:val="28"/>
          <w:szCs w:val="28"/>
        </w:rPr>
        <w:t xml:space="preserve">проверку знаний по вопросам охраны </w:t>
      </w:r>
      <w:r w:rsidR="00E46259" w:rsidRPr="00100F9C">
        <w:rPr>
          <w:sz w:val="28"/>
          <w:szCs w:val="28"/>
        </w:rPr>
        <w:t>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Организационное</w:t>
      </w:r>
      <w:r w:rsidR="00100F9C">
        <w:rPr>
          <w:sz w:val="28"/>
          <w:szCs w:val="28"/>
        </w:rPr>
        <w:t xml:space="preserve"> </w:t>
      </w:r>
      <w:r w:rsidRPr="00100F9C">
        <w:rPr>
          <w:sz w:val="28"/>
          <w:szCs w:val="28"/>
        </w:rPr>
        <w:t xml:space="preserve">обеспечение работы комиссии </w:t>
      </w:r>
      <w:r w:rsidR="0039590C" w:rsidRPr="00100F9C">
        <w:rPr>
          <w:sz w:val="28"/>
          <w:szCs w:val="28"/>
        </w:rPr>
        <w:t>в</w:t>
      </w:r>
      <w:r w:rsidRPr="00100F9C">
        <w:rPr>
          <w:sz w:val="28"/>
          <w:szCs w:val="28"/>
        </w:rPr>
        <w:t>о</w:t>
      </w:r>
      <w:r w:rsidR="0039590C" w:rsidRPr="00100F9C">
        <w:rPr>
          <w:sz w:val="28"/>
          <w:szCs w:val="28"/>
        </w:rPr>
        <w:t>з</w:t>
      </w:r>
      <w:r w:rsidRPr="00100F9C">
        <w:rPr>
          <w:sz w:val="28"/>
          <w:szCs w:val="28"/>
        </w:rPr>
        <w:t xml:space="preserve">лагается на субъект хозяйственной деятельности, которым проводилось </w:t>
      </w:r>
      <w:r w:rsidR="00E46259" w:rsidRPr="00100F9C">
        <w:rPr>
          <w:sz w:val="28"/>
          <w:szCs w:val="28"/>
        </w:rPr>
        <w:t>об</w:t>
      </w:r>
      <w:r w:rsidRPr="00100F9C">
        <w:rPr>
          <w:sz w:val="28"/>
          <w:szCs w:val="28"/>
        </w:rPr>
        <w:t>учение по вопросам</w:t>
      </w:r>
      <w:r w:rsidR="00100F9C">
        <w:rPr>
          <w:sz w:val="28"/>
          <w:szCs w:val="28"/>
        </w:rPr>
        <w:t xml:space="preserve"> </w:t>
      </w:r>
      <w:r w:rsidRPr="00100F9C">
        <w:rPr>
          <w:sz w:val="28"/>
          <w:szCs w:val="28"/>
        </w:rPr>
        <w:t>охраны</w:t>
      </w:r>
      <w:r w:rsidR="00100F9C">
        <w:rPr>
          <w:sz w:val="28"/>
          <w:szCs w:val="28"/>
        </w:rPr>
        <w:t xml:space="preserve"> </w:t>
      </w:r>
      <w:r w:rsidR="00E46259" w:rsidRPr="00100F9C">
        <w:rPr>
          <w:sz w:val="28"/>
          <w:szCs w:val="28"/>
        </w:rPr>
        <w:t>труда</w:t>
      </w:r>
      <w:r w:rsidRPr="00100F9C">
        <w:rPr>
          <w:sz w:val="28"/>
          <w:szCs w:val="28"/>
        </w:rPr>
        <w:t>.</w:t>
      </w:r>
      <w:r w:rsidR="00100F9C">
        <w:rPr>
          <w:sz w:val="28"/>
          <w:szCs w:val="28"/>
        </w:rPr>
        <w:t xml:space="preserve"> </w:t>
      </w:r>
      <w:r w:rsidRPr="00100F9C">
        <w:rPr>
          <w:sz w:val="28"/>
          <w:szCs w:val="28"/>
        </w:rPr>
        <w:t>Срок</w:t>
      </w:r>
      <w:r w:rsidR="00100F9C">
        <w:rPr>
          <w:sz w:val="28"/>
          <w:szCs w:val="28"/>
        </w:rPr>
        <w:t xml:space="preserve"> </w:t>
      </w:r>
      <w:r w:rsidRPr="00100F9C">
        <w:rPr>
          <w:sz w:val="28"/>
          <w:szCs w:val="28"/>
        </w:rPr>
        <w:t>хранения</w:t>
      </w:r>
      <w:r w:rsidR="00100F9C">
        <w:rPr>
          <w:sz w:val="28"/>
          <w:szCs w:val="28"/>
        </w:rPr>
        <w:t xml:space="preserve"> </w:t>
      </w:r>
      <w:r w:rsidRPr="00100F9C">
        <w:rPr>
          <w:sz w:val="28"/>
          <w:szCs w:val="28"/>
        </w:rPr>
        <w:t xml:space="preserve">протоколов проверки знаний по вопросам охраны </w:t>
      </w:r>
      <w:r w:rsidR="00E46259" w:rsidRPr="00100F9C">
        <w:rPr>
          <w:sz w:val="28"/>
          <w:szCs w:val="28"/>
        </w:rPr>
        <w:t>труда</w:t>
      </w:r>
      <w:r w:rsidRPr="00100F9C">
        <w:rPr>
          <w:sz w:val="28"/>
          <w:szCs w:val="28"/>
        </w:rPr>
        <w:t xml:space="preserve"> не мен</w:t>
      </w:r>
      <w:r w:rsidR="0039590C" w:rsidRPr="00100F9C">
        <w:rPr>
          <w:sz w:val="28"/>
          <w:szCs w:val="28"/>
        </w:rPr>
        <w:t>ее</w:t>
      </w:r>
      <w:r w:rsidRPr="00100F9C">
        <w:rPr>
          <w:sz w:val="28"/>
          <w:szCs w:val="28"/>
        </w:rPr>
        <w:t xml:space="preserve"> 5 лет.</w:t>
      </w:r>
    </w:p>
    <w:p w:rsidR="00100F9C" w:rsidRDefault="00D64E8E" w:rsidP="00100F9C">
      <w:pPr>
        <w:widowControl w:val="0"/>
        <w:spacing w:line="360" w:lineRule="auto"/>
        <w:ind w:firstLine="709"/>
        <w:jc w:val="both"/>
        <w:rPr>
          <w:iCs/>
          <w:sz w:val="28"/>
          <w:szCs w:val="28"/>
        </w:rPr>
      </w:pPr>
      <w:r w:rsidRPr="00100F9C">
        <w:rPr>
          <w:sz w:val="28"/>
          <w:szCs w:val="28"/>
        </w:rPr>
        <w:t>Ответственность</w:t>
      </w:r>
      <w:r w:rsidR="00100F9C">
        <w:rPr>
          <w:sz w:val="28"/>
          <w:szCs w:val="28"/>
        </w:rPr>
        <w:t xml:space="preserve"> </w:t>
      </w:r>
      <w:r w:rsidRPr="00100F9C">
        <w:rPr>
          <w:sz w:val="28"/>
          <w:szCs w:val="28"/>
        </w:rPr>
        <w:t>за</w:t>
      </w:r>
      <w:r w:rsidR="00100F9C">
        <w:rPr>
          <w:sz w:val="28"/>
          <w:szCs w:val="28"/>
        </w:rPr>
        <w:t xml:space="preserve"> </w:t>
      </w:r>
      <w:r w:rsidRPr="00100F9C">
        <w:rPr>
          <w:sz w:val="28"/>
          <w:szCs w:val="28"/>
        </w:rPr>
        <w:t>организацию</w:t>
      </w:r>
      <w:r w:rsidR="00100F9C">
        <w:rPr>
          <w:sz w:val="28"/>
          <w:szCs w:val="28"/>
        </w:rPr>
        <w:t xml:space="preserve"> </w:t>
      </w:r>
      <w:r w:rsidRPr="00100F9C">
        <w:rPr>
          <w:sz w:val="28"/>
          <w:szCs w:val="28"/>
        </w:rPr>
        <w:t>и</w:t>
      </w:r>
      <w:r w:rsidR="00100F9C">
        <w:rPr>
          <w:sz w:val="28"/>
          <w:szCs w:val="28"/>
        </w:rPr>
        <w:t xml:space="preserve"> </w:t>
      </w:r>
      <w:r w:rsidR="0039590C" w:rsidRPr="00100F9C">
        <w:rPr>
          <w:sz w:val="28"/>
          <w:szCs w:val="28"/>
        </w:rPr>
        <w:t>проведение инструктажей,</w:t>
      </w:r>
      <w:r w:rsidR="00100F9C">
        <w:rPr>
          <w:sz w:val="28"/>
          <w:szCs w:val="28"/>
        </w:rPr>
        <w:t xml:space="preserve"> </w:t>
      </w:r>
      <w:r w:rsidR="0039590C" w:rsidRPr="00100F9C">
        <w:rPr>
          <w:sz w:val="28"/>
          <w:szCs w:val="28"/>
        </w:rPr>
        <w:t xml:space="preserve">обучения </w:t>
      </w:r>
      <w:r w:rsidRPr="00100F9C">
        <w:rPr>
          <w:sz w:val="28"/>
          <w:szCs w:val="28"/>
        </w:rPr>
        <w:t>и проверки знаний</w:t>
      </w:r>
      <w:r w:rsidR="00100F9C">
        <w:rPr>
          <w:sz w:val="28"/>
          <w:szCs w:val="28"/>
        </w:rPr>
        <w:t xml:space="preserve"> </w:t>
      </w:r>
      <w:r w:rsidRPr="00100F9C">
        <w:rPr>
          <w:sz w:val="28"/>
          <w:szCs w:val="28"/>
        </w:rPr>
        <w:t>работников</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 xml:space="preserve">вопросам охраны </w:t>
      </w:r>
      <w:r w:rsidR="00E46259" w:rsidRPr="00100F9C">
        <w:rPr>
          <w:sz w:val="28"/>
          <w:szCs w:val="28"/>
        </w:rPr>
        <w:t>труда</w:t>
      </w:r>
      <w:r w:rsidRPr="00100F9C">
        <w:rPr>
          <w:sz w:val="28"/>
          <w:szCs w:val="28"/>
        </w:rPr>
        <w:t xml:space="preserve"> </w:t>
      </w:r>
      <w:r w:rsidR="0039590C" w:rsidRPr="00100F9C">
        <w:rPr>
          <w:sz w:val="28"/>
          <w:szCs w:val="28"/>
        </w:rPr>
        <w:t>воз</w:t>
      </w:r>
      <w:r w:rsidRPr="00100F9C">
        <w:rPr>
          <w:sz w:val="28"/>
          <w:szCs w:val="28"/>
        </w:rPr>
        <w:t xml:space="preserve">лагается на </w:t>
      </w:r>
      <w:r w:rsidRPr="00100F9C">
        <w:rPr>
          <w:iCs/>
          <w:sz w:val="28"/>
          <w:szCs w:val="28"/>
        </w:rPr>
        <w:t>работодателя.</w:t>
      </w:r>
    </w:p>
    <w:p w:rsidR="00100F9C" w:rsidRDefault="00D64E8E" w:rsidP="00100F9C">
      <w:pPr>
        <w:widowControl w:val="0"/>
        <w:spacing w:line="360" w:lineRule="auto"/>
        <w:ind w:firstLine="709"/>
        <w:jc w:val="both"/>
        <w:rPr>
          <w:sz w:val="28"/>
          <w:szCs w:val="28"/>
        </w:rPr>
      </w:pPr>
      <w:r w:rsidRPr="00100F9C">
        <w:rPr>
          <w:sz w:val="28"/>
          <w:szCs w:val="28"/>
        </w:rPr>
        <w:t>Представители</w:t>
      </w:r>
      <w:r w:rsidR="00100F9C">
        <w:rPr>
          <w:sz w:val="28"/>
          <w:szCs w:val="28"/>
        </w:rPr>
        <w:t xml:space="preserve"> </w:t>
      </w:r>
      <w:r w:rsidRPr="00100F9C">
        <w:rPr>
          <w:sz w:val="28"/>
          <w:szCs w:val="28"/>
        </w:rPr>
        <w:t>профсоюзов,</w:t>
      </w:r>
      <w:r w:rsidR="00100F9C">
        <w:rPr>
          <w:sz w:val="28"/>
          <w:szCs w:val="28"/>
        </w:rPr>
        <w:t xml:space="preserve"> </w:t>
      </w:r>
      <w:r w:rsidRPr="00100F9C">
        <w:rPr>
          <w:sz w:val="28"/>
          <w:szCs w:val="28"/>
        </w:rPr>
        <w:t>уполномоченные</w:t>
      </w:r>
      <w:r w:rsidR="00100F9C">
        <w:rPr>
          <w:sz w:val="28"/>
          <w:szCs w:val="28"/>
        </w:rPr>
        <w:t xml:space="preserve"> </w:t>
      </w:r>
      <w:r w:rsidRPr="00100F9C">
        <w:rPr>
          <w:sz w:val="28"/>
          <w:szCs w:val="28"/>
        </w:rPr>
        <w:t>нанимаемыми работниками лица как члены постоянно действующих</w:t>
      </w:r>
      <w:r w:rsidR="00100F9C">
        <w:rPr>
          <w:sz w:val="28"/>
          <w:szCs w:val="28"/>
        </w:rPr>
        <w:t xml:space="preserve"> </w:t>
      </w:r>
      <w:r w:rsidRPr="00100F9C">
        <w:rPr>
          <w:sz w:val="28"/>
          <w:szCs w:val="28"/>
        </w:rPr>
        <w:t>комиссий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 xml:space="preserve">проверке знаний по вопросам охраны </w:t>
      </w:r>
      <w:r w:rsidR="00E46259" w:rsidRPr="00100F9C">
        <w:rPr>
          <w:sz w:val="28"/>
          <w:szCs w:val="28"/>
        </w:rPr>
        <w:t>труда</w:t>
      </w:r>
      <w:r w:rsidRPr="00100F9C">
        <w:rPr>
          <w:sz w:val="28"/>
          <w:szCs w:val="28"/>
        </w:rPr>
        <w:t>,</w:t>
      </w:r>
      <w:r w:rsidR="00100F9C">
        <w:rPr>
          <w:sz w:val="28"/>
          <w:szCs w:val="28"/>
        </w:rPr>
        <w:t xml:space="preserve"> </w:t>
      </w:r>
      <w:r w:rsidRPr="00100F9C">
        <w:rPr>
          <w:sz w:val="28"/>
          <w:szCs w:val="28"/>
        </w:rPr>
        <w:t xml:space="preserve">проходят </w:t>
      </w:r>
      <w:r w:rsidR="00E46259" w:rsidRPr="00100F9C">
        <w:rPr>
          <w:sz w:val="28"/>
          <w:szCs w:val="28"/>
        </w:rPr>
        <w:t>об</w:t>
      </w:r>
      <w:r w:rsidRPr="00100F9C">
        <w:rPr>
          <w:sz w:val="28"/>
          <w:szCs w:val="28"/>
        </w:rPr>
        <w:t xml:space="preserve">учение по вопросам охраны </w:t>
      </w:r>
      <w:r w:rsidR="00E46259" w:rsidRPr="00100F9C">
        <w:rPr>
          <w:sz w:val="28"/>
          <w:szCs w:val="28"/>
        </w:rPr>
        <w:t>труда</w:t>
      </w:r>
      <w:r w:rsidRPr="00100F9C">
        <w:rPr>
          <w:sz w:val="28"/>
          <w:szCs w:val="28"/>
        </w:rPr>
        <w:t xml:space="preserve"> соответственно</w:t>
      </w:r>
      <w:r w:rsidR="00100F9C">
        <w:rPr>
          <w:sz w:val="28"/>
          <w:szCs w:val="28"/>
        </w:rPr>
        <w:t xml:space="preserve"> </w:t>
      </w:r>
      <w:r w:rsidRPr="00100F9C">
        <w:rPr>
          <w:sz w:val="28"/>
          <w:szCs w:val="28"/>
        </w:rPr>
        <w:t>Тип</w:t>
      </w:r>
      <w:r w:rsidR="00E46259" w:rsidRPr="00100F9C">
        <w:rPr>
          <w:sz w:val="28"/>
          <w:szCs w:val="28"/>
        </w:rPr>
        <w:t>овому</w:t>
      </w:r>
      <w:r w:rsidR="00100F9C">
        <w:rPr>
          <w:sz w:val="28"/>
          <w:szCs w:val="28"/>
        </w:rPr>
        <w:t xml:space="preserve"> </w:t>
      </w:r>
      <w:r w:rsidRPr="00100F9C">
        <w:rPr>
          <w:sz w:val="28"/>
          <w:szCs w:val="28"/>
        </w:rPr>
        <w:t>положению,</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проверку</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при участии представителя специально уполномоченного центрального</w:t>
      </w:r>
      <w:r w:rsidR="00100F9C">
        <w:rPr>
          <w:sz w:val="28"/>
          <w:szCs w:val="28"/>
        </w:rPr>
        <w:t xml:space="preserve"> </w:t>
      </w:r>
      <w:r w:rsidRPr="00100F9C">
        <w:rPr>
          <w:sz w:val="28"/>
          <w:szCs w:val="28"/>
        </w:rPr>
        <w:t xml:space="preserve">органа исполнительной власти </w:t>
      </w:r>
      <w:r w:rsidR="00E46259" w:rsidRPr="00100F9C">
        <w:rPr>
          <w:sz w:val="28"/>
          <w:szCs w:val="28"/>
        </w:rPr>
        <w:t>по</w:t>
      </w:r>
      <w:r w:rsidR="00100F9C">
        <w:rPr>
          <w:sz w:val="28"/>
          <w:szCs w:val="28"/>
        </w:rPr>
        <w:t xml:space="preserve"> </w:t>
      </w:r>
      <w:r w:rsidRPr="00100F9C">
        <w:rPr>
          <w:sz w:val="28"/>
          <w:szCs w:val="28"/>
        </w:rPr>
        <w:t>надзор</w:t>
      </w:r>
      <w:r w:rsidR="00E46259" w:rsidRPr="00100F9C">
        <w:rPr>
          <w:sz w:val="28"/>
          <w:szCs w:val="28"/>
        </w:rPr>
        <w:t>у</w:t>
      </w:r>
      <w:r w:rsidRPr="00100F9C">
        <w:rPr>
          <w:sz w:val="28"/>
          <w:szCs w:val="28"/>
        </w:rPr>
        <w:t xml:space="preserve"> за охраной</w:t>
      </w:r>
      <w:r w:rsidR="00100F9C">
        <w:rPr>
          <w:sz w:val="28"/>
          <w:szCs w:val="28"/>
        </w:rPr>
        <w:t xml:space="preserve"> </w:t>
      </w:r>
      <w:r w:rsidR="00E46259" w:rsidRPr="00100F9C">
        <w:rPr>
          <w:sz w:val="28"/>
          <w:szCs w:val="28"/>
        </w:rPr>
        <w:t>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b/>
          <w:i/>
          <w:sz w:val="28"/>
          <w:szCs w:val="28"/>
        </w:rPr>
        <w:t>Специальное обучение</w:t>
      </w:r>
      <w:r w:rsidR="00463ACF" w:rsidRPr="00100F9C">
        <w:rPr>
          <w:b/>
          <w:i/>
          <w:sz w:val="28"/>
          <w:szCs w:val="28"/>
        </w:rPr>
        <w:t xml:space="preserve"> </w:t>
      </w:r>
      <w:r w:rsidRPr="00100F9C">
        <w:rPr>
          <w:b/>
          <w:i/>
          <w:sz w:val="28"/>
          <w:szCs w:val="28"/>
        </w:rPr>
        <w:t>и проверка</w:t>
      </w:r>
      <w:r w:rsidR="00100F9C">
        <w:rPr>
          <w:b/>
          <w:i/>
          <w:sz w:val="28"/>
          <w:szCs w:val="28"/>
        </w:rPr>
        <w:t xml:space="preserve"> </w:t>
      </w:r>
      <w:r w:rsidRPr="00100F9C">
        <w:rPr>
          <w:b/>
          <w:i/>
          <w:sz w:val="28"/>
          <w:szCs w:val="28"/>
        </w:rPr>
        <w:t>знаний</w:t>
      </w:r>
      <w:r w:rsidR="00100F9C">
        <w:rPr>
          <w:b/>
          <w:i/>
          <w:sz w:val="28"/>
          <w:szCs w:val="28"/>
        </w:rPr>
        <w:t xml:space="preserve"> </w:t>
      </w:r>
      <w:r w:rsidRPr="00100F9C">
        <w:rPr>
          <w:b/>
          <w:i/>
          <w:sz w:val="28"/>
          <w:szCs w:val="28"/>
        </w:rPr>
        <w:t>по</w:t>
      </w:r>
      <w:r w:rsidR="00100F9C">
        <w:rPr>
          <w:b/>
          <w:i/>
          <w:sz w:val="28"/>
          <w:szCs w:val="28"/>
        </w:rPr>
        <w:t xml:space="preserve"> </w:t>
      </w:r>
      <w:r w:rsidRPr="00100F9C">
        <w:rPr>
          <w:b/>
          <w:i/>
          <w:sz w:val="28"/>
          <w:szCs w:val="28"/>
        </w:rPr>
        <w:t>вопросам</w:t>
      </w:r>
      <w:r w:rsidR="00100F9C">
        <w:rPr>
          <w:b/>
          <w:i/>
          <w:sz w:val="28"/>
          <w:szCs w:val="28"/>
        </w:rPr>
        <w:t xml:space="preserve"> </w:t>
      </w:r>
      <w:r w:rsidRPr="00100F9C">
        <w:rPr>
          <w:b/>
          <w:i/>
          <w:sz w:val="28"/>
          <w:szCs w:val="28"/>
        </w:rPr>
        <w:t xml:space="preserve">охраны </w:t>
      </w:r>
      <w:r w:rsidR="00E46259" w:rsidRPr="00100F9C">
        <w:rPr>
          <w:b/>
          <w:i/>
          <w:sz w:val="28"/>
          <w:szCs w:val="28"/>
        </w:rPr>
        <w:t>труда</w:t>
      </w:r>
      <w:r w:rsidR="00C6286A" w:rsidRPr="00100F9C">
        <w:rPr>
          <w:b/>
          <w:i/>
          <w:sz w:val="28"/>
          <w:szCs w:val="28"/>
        </w:rPr>
        <w:t xml:space="preserve">. </w:t>
      </w:r>
    </w:p>
    <w:p w:rsidR="00100F9C" w:rsidRDefault="00D64E8E" w:rsidP="00100F9C">
      <w:pPr>
        <w:widowControl w:val="0"/>
        <w:spacing w:line="360" w:lineRule="auto"/>
        <w:ind w:firstLine="709"/>
        <w:jc w:val="both"/>
        <w:rPr>
          <w:sz w:val="28"/>
          <w:szCs w:val="28"/>
        </w:rPr>
      </w:pPr>
      <w:r w:rsidRPr="00100F9C">
        <w:rPr>
          <w:sz w:val="28"/>
          <w:szCs w:val="28"/>
        </w:rPr>
        <w:t>Должностные</w:t>
      </w:r>
      <w:r w:rsidR="00100F9C">
        <w:rPr>
          <w:sz w:val="28"/>
          <w:szCs w:val="28"/>
        </w:rPr>
        <w:t xml:space="preserve"> </w:t>
      </w:r>
      <w:r w:rsidRPr="00100F9C">
        <w:rPr>
          <w:sz w:val="28"/>
          <w:szCs w:val="28"/>
        </w:rPr>
        <w:t>лица и другие работники,</w:t>
      </w:r>
      <w:r w:rsidR="00100F9C">
        <w:rPr>
          <w:sz w:val="28"/>
          <w:szCs w:val="28"/>
        </w:rPr>
        <w:t xml:space="preserve"> </w:t>
      </w:r>
      <w:r w:rsidRPr="00100F9C">
        <w:rPr>
          <w:sz w:val="28"/>
          <w:szCs w:val="28"/>
        </w:rPr>
        <w:t>занятые на роботах, указанных в Перечне работ с по</w:t>
      </w:r>
      <w:r w:rsidR="00E46259" w:rsidRPr="00100F9C">
        <w:rPr>
          <w:sz w:val="28"/>
          <w:szCs w:val="28"/>
        </w:rPr>
        <w:t>вышенной опасностью и</w:t>
      </w:r>
      <w:r w:rsidR="00100F9C">
        <w:rPr>
          <w:sz w:val="28"/>
          <w:szCs w:val="28"/>
        </w:rPr>
        <w:t xml:space="preserve"> </w:t>
      </w:r>
      <w:r w:rsidR="00E46259" w:rsidRPr="00100F9C">
        <w:rPr>
          <w:sz w:val="28"/>
          <w:szCs w:val="28"/>
        </w:rPr>
        <w:t>Перечне</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где</w:t>
      </w:r>
      <w:r w:rsidR="00100F9C">
        <w:rPr>
          <w:sz w:val="28"/>
          <w:szCs w:val="28"/>
        </w:rPr>
        <w:t xml:space="preserve"> </w:t>
      </w:r>
      <w:r w:rsidRPr="00100F9C">
        <w:rPr>
          <w:sz w:val="28"/>
          <w:szCs w:val="28"/>
        </w:rPr>
        <w:t>есть</w:t>
      </w:r>
      <w:r w:rsidR="00100F9C">
        <w:rPr>
          <w:sz w:val="28"/>
          <w:szCs w:val="28"/>
        </w:rPr>
        <w:t xml:space="preserve"> </w:t>
      </w:r>
      <w:r w:rsidRPr="00100F9C">
        <w:rPr>
          <w:sz w:val="28"/>
          <w:szCs w:val="28"/>
        </w:rPr>
        <w:t>потребность</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профессиональном</w:t>
      </w:r>
      <w:r w:rsidR="00100F9C">
        <w:rPr>
          <w:sz w:val="28"/>
          <w:szCs w:val="28"/>
        </w:rPr>
        <w:t xml:space="preserve"> </w:t>
      </w:r>
      <w:r w:rsidRPr="00100F9C">
        <w:rPr>
          <w:sz w:val="28"/>
          <w:szCs w:val="28"/>
        </w:rPr>
        <w:t>отборе, утвержденном приказом МОЗ и</w:t>
      </w:r>
      <w:r w:rsidR="00100F9C">
        <w:rPr>
          <w:sz w:val="28"/>
          <w:szCs w:val="28"/>
        </w:rPr>
        <w:t xml:space="preserve"> </w:t>
      </w:r>
      <w:r w:rsidR="00E46259" w:rsidRPr="00100F9C">
        <w:rPr>
          <w:sz w:val="28"/>
          <w:szCs w:val="28"/>
        </w:rPr>
        <w:t>Госнадзорохрантруда</w:t>
      </w:r>
      <w:r w:rsidR="00100F9C">
        <w:rPr>
          <w:sz w:val="28"/>
          <w:szCs w:val="28"/>
        </w:rPr>
        <w:t xml:space="preserve"> </w:t>
      </w:r>
      <w:r w:rsidRPr="00100F9C">
        <w:rPr>
          <w:sz w:val="28"/>
          <w:szCs w:val="28"/>
        </w:rPr>
        <w:t>от</w:t>
      </w:r>
      <w:r w:rsidR="00100F9C">
        <w:rPr>
          <w:sz w:val="28"/>
          <w:szCs w:val="28"/>
        </w:rPr>
        <w:t xml:space="preserve"> </w:t>
      </w:r>
      <w:r w:rsidR="0039590C" w:rsidRPr="00100F9C">
        <w:rPr>
          <w:sz w:val="28"/>
          <w:szCs w:val="28"/>
        </w:rPr>
        <w:t>26</w:t>
      </w:r>
      <w:r w:rsidRPr="00100F9C">
        <w:rPr>
          <w:sz w:val="28"/>
          <w:szCs w:val="28"/>
        </w:rPr>
        <w:t>.0</w:t>
      </w:r>
      <w:r w:rsidR="0039590C" w:rsidRPr="00100F9C">
        <w:rPr>
          <w:sz w:val="28"/>
          <w:szCs w:val="28"/>
        </w:rPr>
        <w:t>1</w:t>
      </w:r>
      <w:r w:rsidRPr="00100F9C">
        <w:rPr>
          <w:sz w:val="28"/>
          <w:szCs w:val="28"/>
        </w:rPr>
        <w:t>.</w:t>
      </w:r>
      <w:r w:rsidR="0039590C" w:rsidRPr="00100F9C">
        <w:rPr>
          <w:sz w:val="28"/>
          <w:szCs w:val="28"/>
        </w:rPr>
        <w:t>2005 N 15</w:t>
      </w:r>
      <w:r w:rsidR="00100F9C">
        <w:rPr>
          <w:sz w:val="28"/>
          <w:szCs w:val="28"/>
        </w:rPr>
        <w:t xml:space="preserve"> </w:t>
      </w:r>
      <w:r w:rsidRPr="00100F9C">
        <w:rPr>
          <w:sz w:val="28"/>
          <w:szCs w:val="28"/>
        </w:rPr>
        <w:t>и зарегистрированном Министерством юстиц</w:t>
      </w:r>
      <w:r w:rsidR="0039590C" w:rsidRPr="00100F9C">
        <w:rPr>
          <w:sz w:val="28"/>
          <w:szCs w:val="28"/>
        </w:rPr>
        <w:t>ии Украины 15</w:t>
      </w:r>
      <w:r w:rsidR="00E46259" w:rsidRPr="00100F9C">
        <w:rPr>
          <w:sz w:val="28"/>
          <w:szCs w:val="28"/>
        </w:rPr>
        <w:t>.0</w:t>
      </w:r>
      <w:r w:rsidR="0039590C" w:rsidRPr="00100F9C">
        <w:rPr>
          <w:sz w:val="28"/>
          <w:szCs w:val="28"/>
        </w:rPr>
        <w:t>2</w:t>
      </w:r>
      <w:r w:rsidR="00E46259" w:rsidRPr="00100F9C">
        <w:rPr>
          <w:sz w:val="28"/>
          <w:szCs w:val="28"/>
        </w:rPr>
        <w:t>.</w:t>
      </w:r>
      <w:r w:rsidR="0039590C" w:rsidRPr="00100F9C">
        <w:rPr>
          <w:sz w:val="28"/>
          <w:szCs w:val="28"/>
        </w:rPr>
        <w:t>2005</w:t>
      </w:r>
      <w:r w:rsidR="00E46259" w:rsidRPr="00100F9C">
        <w:rPr>
          <w:sz w:val="28"/>
          <w:szCs w:val="28"/>
        </w:rPr>
        <w:t xml:space="preserve"> N </w:t>
      </w:r>
      <w:r w:rsidR="0039590C" w:rsidRPr="00100F9C">
        <w:rPr>
          <w:sz w:val="28"/>
          <w:szCs w:val="28"/>
        </w:rPr>
        <w:t>232</w:t>
      </w:r>
      <w:r w:rsidR="00E46259" w:rsidRPr="00100F9C">
        <w:rPr>
          <w:sz w:val="28"/>
          <w:szCs w:val="28"/>
        </w:rPr>
        <w:t>/</w:t>
      </w:r>
      <w:r w:rsidR="0039590C" w:rsidRPr="00100F9C">
        <w:rPr>
          <w:sz w:val="28"/>
          <w:szCs w:val="28"/>
        </w:rPr>
        <w:t>10512</w:t>
      </w:r>
      <w:r w:rsidR="00E46259" w:rsidRPr="00100F9C">
        <w:rPr>
          <w:sz w:val="28"/>
          <w:szCs w:val="28"/>
        </w:rPr>
        <w:t xml:space="preserve"> </w:t>
      </w:r>
      <w:r w:rsidRPr="00100F9C">
        <w:rPr>
          <w:sz w:val="28"/>
          <w:szCs w:val="28"/>
        </w:rPr>
        <w:t>проходят</w:t>
      </w:r>
      <w:r w:rsidR="00100F9C">
        <w:rPr>
          <w:sz w:val="28"/>
          <w:szCs w:val="28"/>
        </w:rPr>
        <w:t xml:space="preserve"> </w:t>
      </w:r>
      <w:r w:rsidRPr="00100F9C">
        <w:rPr>
          <w:sz w:val="28"/>
          <w:szCs w:val="28"/>
        </w:rPr>
        <w:t>ежегодное</w:t>
      </w:r>
      <w:r w:rsidR="00100F9C">
        <w:rPr>
          <w:sz w:val="28"/>
          <w:szCs w:val="28"/>
        </w:rPr>
        <w:t xml:space="preserve"> </w:t>
      </w:r>
      <w:r w:rsidRPr="00100F9C">
        <w:rPr>
          <w:sz w:val="28"/>
          <w:szCs w:val="28"/>
        </w:rPr>
        <w:t>специальное</w:t>
      </w:r>
      <w:r w:rsidR="00100F9C">
        <w:rPr>
          <w:sz w:val="28"/>
          <w:szCs w:val="28"/>
        </w:rPr>
        <w:t xml:space="preserve"> </w:t>
      </w:r>
      <w:r w:rsidRPr="00100F9C">
        <w:rPr>
          <w:sz w:val="28"/>
          <w:szCs w:val="28"/>
        </w:rPr>
        <w:t>обучение</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проверку</w:t>
      </w:r>
      <w:r w:rsidR="00100F9C">
        <w:rPr>
          <w:sz w:val="28"/>
          <w:szCs w:val="28"/>
        </w:rPr>
        <w:t xml:space="preserve"> </w:t>
      </w:r>
      <w:r w:rsidRPr="00100F9C">
        <w:rPr>
          <w:sz w:val="28"/>
          <w:szCs w:val="28"/>
        </w:rPr>
        <w:t xml:space="preserve">знаний соответствующих нормативно-правовых актов по охране </w:t>
      </w:r>
      <w:r w:rsidR="00E46259" w:rsidRPr="00100F9C">
        <w:rPr>
          <w:sz w:val="28"/>
          <w:szCs w:val="28"/>
        </w:rPr>
        <w:t>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Специальное</w:t>
      </w:r>
      <w:r w:rsidR="00100F9C">
        <w:rPr>
          <w:sz w:val="28"/>
          <w:szCs w:val="28"/>
        </w:rPr>
        <w:t xml:space="preserve"> </w:t>
      </w:r>
      <w:r w:rsidR="00E46259" w:rsidRPr="00100F9C">
        <w:rPr>
          <w:sz w:val="28"/>
          <w:szCs w:val="28"/>
        </w:rPr>
        <w:t>об</w:t>
      </w:r>
      <w:r w:rsidRPr="00100F9C">
        <w:rPr>
          <w:sz w:val="28"/>
          <w:szCs w:val="28"/>
        </w:rPr>
        <w:t>учение</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охраны</w:t>
      </w:r>
      <w:r w:rsidR="00100F9C">
        <w:rPr>
          <w:sz w:val="28"/>
          <w:szCs w:val="28"/>
        </w:rPr>
        <w:t xml:space="preserve"> </w:t>
      </w:r>
      <w:r w:rsidR="00E46259" w:rsidRPr="00100F9C">
        <w:rPr>
          <w:sz w:val="28"/>
          <w:szCs w:val="28"/>
        </w:rPr>
        <w:t>труда</w:t>
      </w:r>
      <w:r w:rsidR="00100F9C">
        <w:rPr>
          <w:sz w:val="28"/>
          <w:szCs w:val="28"/>
        </w:rPr>
        <w:t xml:space="preserve"> </w:t>
      </w:r>
      <w:r w:rsidRPr="00100F9C">
        <w:rPr>
          <w:sz w:val="28"/>
          <w:szCs w:val="28"/>
        </w:rPr>
        <w:t>может проводиться</w:t>
      </w:r>
      <w:r w:rsidR="00100F9C">
        <w:rPr>
          <w:sz w:val="28"/>
          <w:szCs w:val="28"/>
        </w:rPr>
        <w:t xml:space="preserve"> </w:t>
      </w:r>
      <w:r w:rsidRPr="00100F9C">
        <w:rPr>
          <w:sz w:val="28"/>
          <w:szCs w:val="28"/>
        </w:rPr>
        <w:t>как</w:t>
      </w:r>
      <w:r w:rsidR="00100F9C">
        <w:rPr>
          <w:sz w:val="28"/>
          <w:szCs w:val="28"/>
        </w:rPr>
        <w:t xml:space="preserve"> </w:t>
      </w:r>
      <w:r w:rsidRPr="00100F9C">
        <w:rPr>
          <w:sz w:val="28"/>
          <w:szCs w:val="28"/>
        </w:rPr>
        <w:t>непосредственно</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предприятии,</w:t>
      </w:r>
      <w:r w:rsidR="00100F9C">
        <w:rPr>
          <w:sz w:val="28"/>
          <w:szCs w:val="28"/>
        </w:rPr>
        <w:t xml:space="preserve"> </w:t>
      </w:r>
      <w:r w:rsidRPr="00100F9C">
        <w:rPr>
          <w:sz w:val="28"/>
          <w:szCs w:val="28"/>
        </w:rPr>
        <w:t>так</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другим субъектом хозяйственной деятельности,</w:t>
      </w:r>
      <w:r w:rsidR="00100F9C">
        <w:rPr>
          <w:sz w:val="28"/>
          <w:szCs w:val="28"/>
        </w:rPr>
        <w:t xml:space="preserve"> </w:t>
      </w:r>
      <w:r w:rsidRPr="00100F9C">
        <w:rPr>
          <w:sz w:val="28"/>
          <w:szCs w:val="28"/>
        </w:rPr>
        <w:t>который получил в</w:t>
      </w:r>
      <w:r w:rsidR="00100F9C">
        <w:rPr>
          <w:sz w:val="28"/>
          <w:szCs w:val="28"/>
        </w:rPr>
        <w:t xml:space="preserve"> </w:t>
      </w:r>
      <w:r w:rsidRPr="00100F9C">
        <w:rPr>
          <w:sz w:val="28"/>
          <w:szCs w:val="28"/>
        </w:rPr>
        <w:t xml:space="preserve">установленном порядке соответствующее </w:t>
      </w:r>
      <w:r w:rsidRPr="00100F9C">
        <w:rPr>
          <w:sz w:val="28"/>
          <w:szCs w:val="28"/>
        </w:rPr>
        <w:lastRenderedPageBreak/>
        <w:t>разрешение.</w:t>
      </w:r>
    </w:p>
    <w:p w:rsidR="00100F9C" w:rsidRDefault="00D64E8E" w:rsidP="00100F9C">
      <w:pPr>
        <w:widowControl w:val="0"/>
        <w:spacing w:line="360" w:lineRule="auto"/>
        <w:ind w:firstLine="709"/>
        <w:jc w:val="both"/>
        <w:rPr>
          <w:sz w:val="28"/>
          <w:szCs w:val="28"/>
        </w:rPr>
      </w:pPr>
      <w:r w:rsidRPr="00100F9C">
        <w:rPr>
          <w:sz w:val="28"/>
          <w:szCs w:val="28"/>
        </w:rPr>
        <w:t>В случае осуществления профессиональной подготов</w:t>
      </w:r>
      <w:r w:rsidR="00E46259" w:rsidRPr="00100F9C">
        <w:rPr>
          <w:sz w:val="28"/>
          <w:szCs w:val="28"/>
        </w:rPr>
        <w:t>ки,</w:t>
      </w:r>
      <w:r w:rsidR="00100F9C">
        <w:rPr>
          <w:sz w:val="28"/>
          <w:szCs w:val="28"/>
        </w:rPr>
        <w:t xml:space="preserve"> </w:t>
      </w:r>
      <w:r w:rsidR="00E46259" w:rsidRPr="00100F9C">
        <w:rPr>
          <w:sz w:val="28"/>
          <w:szCs w:val="28"/>
        </w:rPr>
        <w:t>переподготовки</w:t>
      </w:r>
      <w:r w:rsidR="00100F9C">
        <w:rPr>
          <w:sz w:val="28"/>
          <w:szCs w:val="28"/>
        </w:rPr>
        <w:t xml:space="preserve"> </w:t>
      </w:r>
      <w:r w:rsidR="00E46259" w:rsidRPr="00100F9C">
        <w:rPr>
          <w:sz w:val="28"/>
          <w:szCs w:val="28"/>
        </w:rPr>
        <w:t>и повышения</w:t>
      </w:r>
      <w:r w:rsidR="00100F9C">
        <w:rPr>
          <w:sz w:val="28"/>
          <w:szCs w:val="28"/>
        </w:rPr>
        <w:t xml:space="preserve"> </w:t>
      </w:r>
      <w:r w:rsidRPr="00100F9C">
        <w:rPr>
          <w:sz w:val="28"/>
          <w:szCs w:val="28"/>
        </w:rPr>
        <w:t>квалификации</w:t>
      </w:r>
      <w:r w:rsidR="00100F9C">
        <w:rPr>
          <w:sz w:val="28"/>
          <w:szCs w:val="28"/>
        </w:rPr>
        <w:t xml:space="preserve"> </w:t>
      </w:r>
      <w:r w:rsidRPr="00100F9C">
        <w:rPr>
          <w:sz w:val="28"/>
          <w:szCs w:val="28"/>
        </w:rPr>
        <w:t xml:space="preserve">непосредственно на предприятии специальное учение по вопросам охраны </w:t>
      </w:r>
      <w:r w:rsidR="00E46259" w:rsidRPr="00100F9C">
        <w:rPr>
          <w:sz w:val="28"/>
          <w:szCs w:val="28"/>
        </w:rPr>
        <w:t>труда</w:t>
      </w:r>
      <w:r w:rsidRPr="00100F9C">
        <w:rPr>
          <w:sz w:val="28"/>
          <w:szCs w:val="28"/>
        </w:rPr>
        <w:t>ы является составляющей</w:t>
      </w:r>
      <w:r w:rsidR="00100F9C">
        <w:rPr>
          <w:sz w:val="28"/>
          <w:szCs w:val="28"/>
        </w:rPr>
        <w:t xml:space="preserve"> </w:t>
      </w:r>
      <w:r w:rsidRPr="00100F9C">
        <w:rPr>
          <w:sz w:val="28"/>
          <w:szCs w:val="28"/>
        </w:rPr>
        <w:t>профессиональной подготовки.</w:t>
      </w:r>
    </w:p>
    <w:p w:rsidR="00100F9C" w:rsidRDefault="00D64E8E" w:rsidP="00100F9C">
      <w:pPr>
        <w:widowControl w:val="0"/>
        <w:spacing w:line="360" w:lineRule="auto"/>
        <w:ind w:firstLine="709"/>
        <w:jc w:val="both"/>
        <w:rPr>
          <w:sz w:val="28"/>
          <w:szCs w:val="28"/>
        </w:rPr>
      </w:pPr>
      <w:r w:rsidRPr="00100F9C">
        <w:rPr>
          <w:sz w:val="28"/>
          <w:szCs w:val="28"/>
        </w:rPr>
        <w:t>Специальное</w:t>
      </w:r>
      <w:r w:rsidR="00100F9C">
        <w:rPr>
          <w:sz w:val="28"/>
          <w:szCs w:val="28"/>
        </w:rPr>
        <w:t xml:space="preserve"> </w:t>
      </w:r>
      <w:r w:rsidR="00A86890" w:rsidRPr="00100F9C">
        <w:rPr>
          <w:sz w:val="28"/>
          <w:szCs w:val="28"/>
        </w:rPr>
        <w:t>обучение</w:t>
      </w:r>
      <w:r w:rsidR="00100F9C">
        <w:rPr>
          <w:sz w:val="28"/>
          <w:szCs w:val="28"/>
        </w:rPr>
        <w:t xml:space="preserve"> </w:t>
      </w:r>
      <w:r w:rsidR="00A86890" w:rsidRPr="00100F9C">
        <w:rPr>
          <w:sz w:val="28"/>
          <w:szCs w:val="28"/>
        </w:rPr>
        <w:t>по вопросам охраны труда</w:t>
      </w:r>
      <w:r w:rsidRPr="00100F9C">
        <w:rPr>
          <w:sz w:val="28"/>
          <w:szCs w:val="28"/>
        </w:rPr>
        <w:t xml:space="preserve"> проводится работодателем на предприятии по учебным планам и программам, которые разрабатываются с учетом конкретных видов работ, производственных условий,</w:t>
      </w:r>
      <w:r w:rsidR="00100F9C">
        <w:rPr>
          <w:sz w:val="28"/>
          <w:szCs w:val="28"/>
        </w:rPr>
        <w:t xml:space="preserve"> </w:t>
      </w:r>
      <w:r w:rsidRPr="00100F9C">
        <w:rPr>
          <w:sz w:val="28"/>
          <w:szCs w:val="28"/>
        </w:rPr>
        <w:t>функциональных</w:t>
      </w:r>
      <w:r w:rsidR="00100F9C">
        <w:rPr>
          <w:sz w:val="28"/>
          <w:szCs w:val="28"/>
        </w:rPr>
        <w:t xml:space="preserve"> </w:t>
      </w:r>
      <w:r w:rsidRPr="00100F9C">
        <w:rPr>
          <w:sz w:val="28"/>
          <w:szCs w:val="28"/>
        </w:rPr>
        <w:t>обязанностей</w:t>
      </w:r>
      <w:r w:rsidR="00100F9C">
        <w:rPr>
          <w:sz w:val="28"/>
          <w:szCs w:val="28"/>
        </w:rPr>
        <w:t xml:space="preserve"> </w:t>
      </w:r>
      <w:r w:rsidRPr="00100F9C">
        <w:rPr>
          <w:sz w:val="28"/>
          <w:szCs w:val="28"/>
        </w:rPr>
        <w:t>работников</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утверждаются приказом.</w:t>
      </w:r>
    </w:p>
    <w:p w:rsidR="00100F9C" w:rsidRDefault="00D64E8E" w:rsidP="00100F9C">
      <w:pPr>
        <w:widowControl w:val="0"/>
        <w:spacing w:line="360" w:lineRule="auto"/>
        <w:ind w:firstLine="709"/>
        <w:jc w:val="both"/>
        <w:rPr>
          <w:sz w:val="28"/>
          <w:szCs w:val="28"/>
        </w:rPr>
      </w:pPr>
      <w:r w:rsidRPr="00100F9C">
        <w:rPr>
          <w:sz w:val="28"/>
          <w:szCs w:val="28"/>
        </w:rPr>
        <w:t>Проверка</w:t>
      </w:r>
      <w:r w:rsidR="00100F9C">
        <w:rPr>
          <w:sz w:val="28"/>
          <w:szCs w:val="28"/>
        </w:rPr>
        <w:t xml:space="preserve"> </w:t>
      </w:r>
      <w:r w:rsidRPr="00100F9C">
        <w:rPr>
          <w:sz w:val="28"/>
          <w:szCs w:val="28"/>
        </w:rPr>
        <w:t xml:space="preserve">знаний по вопросам охраны </w:t>
      </w:r>
      <w:r w:rsidR="00A86890" w:rsidRPr="00100F9C">
        <w:rPr>
          <w:sz w:val="28"/>
          <w:szCs w:val="28"/>
        </w:rPr>
        <w:t>труда</w:t>
      </w:r>
      <w:r w:rsidRPr="00100F9C">
        <w:rPr>
          <w:sz w:val="28"/>
          <w:szCs w:val="28"/>
        </w:rPr>
        <w:t xml:space="preserve"> после проведения специального обучения проводится комиссией предприятия.</w:t>
      </w:r>
    </w:p>
    <w:p w:rsidR="00100F9C" w:rsidRDefault="00D64E8E" w:rsidP="00100F9C">
      <w:pPr>
        <w:widowControl w:val="0"/>
        <w:spacing w:line="360" w:lineRule="auto"/>
        <w:ind w:firstLine="709"/>
        <w:jc w:val="both"/>
        <w:rPr>
          <w:sz w:val="28"/>
          <w:szCs w:val="28"/>
        </w:rPr>
      </w:pPr>
      <w:r w:rsidRPr="00100F9C">
        <w:rPr>
          <w:sz w:val="28"/>
          <w:szCs w:val="28"/>
        </w:rPr>
        <w:t>В случае</w:t>
      </w:r>
      <w:r w:rsidR="00100F9C">
        <w:rPr>
          <w:sz w:val="28"/>
          <w:szCs w:val="28"/>
        </w:rPr>
        <w:t xml:space="preserve"> </w:t>
      </w:r>
      <w:r w:rsidRPr="00100F9C">
        <w:rPr>
          <w:sz w:val="28"/>
          <w:szCs w:val="28"/>
        </w:rPr>
        <w:t>невозможности</w:t>
      </w:r>
      <w:r w:rsidR="00100F9C">
        <w:rPr>
          <w:sz w:val="28"/>
          <w:szCs w:val="28"/>
        </w:rPr>
        <w:t xml:space="preserve"> </w:t>
      </w:r>
      <w:r w:rsidRPr="00100F9C">
        <w:rPr>
          <w:sz w:val="28"/>
          <w:szCs w:val="28"/>
        </w:rPr>
        <w:t>составить</w:t>
      </w:r>
      <w:r w:rsidR="00100F9C">
        <w:rPr>
          <w:sz w:val="28"/>
          <w:szCs w:val="28"/>
        </w:rPr>
        <w:t xml:space="preserve"> </w:t>
      </w:r>
      <w:r w:rsidRPr="00100F9C">
        <w:rPr>
          <w:sz w:val="28"/>
          <w:szCs w:val="28"/>
        </w:rPr>
        <w:t>комиссию</w:t>
      </w:r>
      <w:r w:rsidR="00100F9C">
        <w:rPr>
          <w:sz w:val="28"/>
          <w:szCs w:val="28"/>
        </w:rPr>
        <w:t xml:space="preserve"> </w:t>
      </w:r>
      <w:r w:rsidR="00A86890" w:rsidRPr="00100F9C">
        <w:rPr>
          <w:sz w:val="28"/>
          <w:szCs w:val="28"/>
        </w:rPr>
        <w:t>по</w:t>
      </w:r>
      <w:r w:rsidR="00100F9C">
        <w:rPr>
          <w:sz w:val="28"/>
          <w:szCs w:val="28"/>
        </w:rPr>
        <w:t xml:space="preserve"> </w:t>
      </w:r>
      <w:r w:rsidR="00A86890" w:rsidRPr="00100F9C">
        <w:rPr>
          <w:sz w:val="28"/>
          <w:szCs w:val="28"/>
        </w:rPr>
        <w:t>проверке</w:t>
      </w:r>
      <w:r w:rsidRPr="00100F9C">
        <w:rPr>
          <w:sz w:val="28"/>
          <w:szCs w:val="28"/>
        </w:rPr>
        <w:t xml:space="preserve"> знаний по вопросам охраны </w:t>
      </w:r>
      <w:r w:rsidR="00A86890" w:rsidRPr="00100F9C">
        <w:rPr>
          <w:sz w:val="28"/>
          <w:szCs w:val="28"/>
        </w:rPr>
        <w:t>труда</w:t>
      </w:r>
      <w:r w:rsidRPr="00100F9C">
        <w:rPr>
          <w:sz w:val="28"/>
          <w:szCs w:val="28"/>
        </w:rPr>
        <w:t xml:space="preserve"> на предприятии проверка</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проводится комиссией</w:t>
      </w:r>
      <w:r w:rsidR="00100F9C">
        <w:rPr>
          <w:sz w:val="28"/>
          <w:szCs w:val="28"/>
        </w:rPr>
        <w:t xml:space="preserve"> </w:t>
      </w:r>
      <w:r w:rsidRPr="00100F9C">
        <w:rPr>
          <w:sz w:val="28"/>
          <w:szCs w:val="28"/>
        </w:rPr>
        <w:t>родственного предприятия или территориального управления специально уполномоченного центрального органа исполнительной</w:t>
      </w:r>
      <w:r w:rsidR="00100F9C">
        <w:rPr>
          <w:sz w:val="28"/>
          <w:szCs w:val="28"/>
        </w:rPr>
        <w:t xml:space="preserve"> </w:t>
      </w:r>
      <w:r w:rsidRPr="00100F9C">
        <w:rPr>
          <w:sz w:val="28"/>
          <w:szCs w:val="28"/>
        </w:rPr>
        <w:t>власти</w:t>
      </w:r>
      <w:r w:rsidR="00100F9C">
        <w:rPr>
          <w:sz w:val="28"/>
          <w:szCs w:val="28"/>
        </w:rPr>
        <w:t xml:space="preserve"> </w:t>
      </w:r>
      <w:r w:rsidR="00A86890" w:rsidRPr="00100F9C">
        <w:rPr>
          <w:sz w:val="28"/>
          <w:szCs w:val="28"/>
        </w:rPr>
        <w:t>по</w:t>
      </w:r>
      <w:r w:rsidRPr="00100F9C">
        <w:rPr>
          <w:sz w:val="28"/>
          <w:szCs w:val="28"/>
        </w:rPr>
        <w:t xml:space="preserve"> надзор</w:t>
      </w:r>
      <w:r w:rsidR="00A86890" w:rsidRPr="00100F9C">
        <w:rPr>
          <w:sz w:val="28"/>
          <w:szCs w:val="28"/>
        </w:rPr>
        <w:t>у</w:t>
      </w:r>
      <w:r w:rsidRPr="00100F9C">
        <w:rPr>
          <w:sz w:val="28"/>
          <w:szCs w:val="28"/>
        </w:rPr>
        <w:t xml:space="preserve"> за охраной </w:t>
      </w:r>
      <w:r w:rsidR="00A86890" w:rsidRPr="00100F9C">
        <w:rPr>
          <w:sz w:val="28"/>
          <w:szCs w:val="28"/>
        </w:rPr>
        <w:t>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b/>
          <w:i/>
          <w:sz w:val="28"/>
          <w:szCs w:val="28"/>
        </w:rPr>
        <w:t>Обучение</w:t>
      </w:r>
      <w:r w:rsidR="00100F9C">
        <w:rPr>
          <w:b/>
          <w:i/>
          <w:sz w:val="28"/>
          <w:szCs w:val="28"/>
        </w:rPr>
        <w:t xml:space="preserve"> </w:t>
      </w:r>
      <w:r w:rsidRPr="00100F9C">
        <w:rPr>
          <w:b/>
          <w:i/>
          <w:sz w:val="28"/>
          <w:szCs w:val="28"/>
        </w:rPr>
        <w:t>и</w:t>
      </w:r>
      <w:r w:rsidR="00100F9C">
        <w:rPr>
          <w:b/>
          <w:i/>
          <w:sz w:val="28"/>
          <w:szCs w:val="28"/>
        </w:rPr>
        <w:t xml:space="preserve"> </w:t>
      </w:r>
      <w:r w:rsidRPr="00100F9C">
        <w:rPr>
          <w:b/>
          <w:i/>
          <w:sz w:val="28"/>
          <w:szCs w:val="28"/>
        </w:rPr>
        <w:t>проверка</w:t>
      </w:r>
      <w:r w:rsidR="00100F9C">
        <w:rPr>
          <w:b/>
          <w:i/>
          <w:sz w:val="28"/>
          <w:szCs w:val="28"/>
        </w:rPr>
        <w:t xml:space="preserve"> </w:t>
      </w:r>
      <w:r w:rsidRPr="00100F9C">
        <w:rPr>
          <w:b/>
          <w:i/>
          <w:sz w:val="28"/>
          <w:szCs w:val="28"/>
        </w:rPr>
        <w:t>знаний</w:t>
      </w:r>
      <w:r w:rsidR="007345E6" w:rsidRPr="00100F9C">
        <w:rPr>
          <w:b/>
          <w:i/>
          <w:sz w:val="28"/>
          <w:szCs w:val="28"/>
        </w:rPr>
        <w:t xml:space="preserve"> </w:t>
      </w:r>
      <w:r w:rsidRPr="00100F9C">
        <w:rPr>
          <w:b/>
          <w:i/>
          <w:sz w:val="28"/>
          <w:szCs w:val="28"/>
        </w:rPr>
        <w:t>по</w:t>
      </w:r>
      <w:r w:rsidR="00100F9C">
        <w:rPr>
          <w:b/>
          <w:i/>
          <w:sz w:val="28"/>
          <w:szCs w:val="28"/>
        </w:rPr>
        <w:t xml:space="preserve"> </w:t>
      </w:r>
      <w:r w:rsidRPr="00100F9C">
        <w:rPr>
          <w:b/>
          <w:i/>
          <w:sz w:val="28"/>
          <w:szCs w:val="28"/>
        </w:rPr>
        <w:t>вопросам</w:t>
      </w:r>
      <w:r w:rsidR="00100F9C">
        <w:rPr>
          <w:b/>
          <w:i/>
          <w:sz w:val="28"/>
          <w:szCs w:val="28"/>
        </w:rPr>
        <w:t xml:space="preserve"> </w:t>
      </w:r>
      <w:r w:rsidRPr="00100F9C">
        <w:rPr>
          <w:b/>
          <w:i/>
          <w:sz w:val="28"/>
          <w:szCs w:val="28"/>
        </w:rPr>
        <w:t>охраны</w:t>
      </w:r>
      <w:r w:rsidR="00100F9C">
        <w:rPr>
          <w:b/>
          <w:i/>
          <w:sz w:val="28"/>
          <w:szCs w:val="28"/>
        </w:rPr>
        <w:t xml:space="preserve"> </w:t>
      </w:r>
      <w:r w:rsidR="00A86890" w:rsidRPr="00100F9C">
        <w:rPr>
          <w:b/>
          <w:i/>
          <w:sz w:val="28"/>
          <w:szCs w:val="28"/>
        </w:rPr>
        <w:t>труда</w:t>
      </w:r>
      <w:r w:rsidR="00100F9C">
        <w:rPr>
          <w:b/>
          <w:i/>
          <w:sz w:val="28"/>
          <w:szCs w:val="28"/>
        </w:rPr>
        <w:t xml:space="preserve"> </w:t>
      </w:r>
      <w:r w:rsidRPr="00100F9C">
        <w:rPr>
          <w:b/>
          <w:i/>
          <w:sz w:val="28"/>
          <w:szCs w:val="28"/>
        </w:rPr>
        <w:t>должностных лиц</w:t>
      </w:r>
      <w:r w:rsidR="007345E6" w:rsidRPr="00100F9C">
        <w:rPr>
          <w:b/>
          <w:i/>
          <w:sz w:val="28"/>
          <w:szCs w:val="28"/>
        </w:rPr>
        <w:t>.</w:t>
      </w:r>
      <w:r w:rsidR="00100F9C">
        <w:rPr>
          <w:sz w:val="28"/>
          <w:szCs w:val="28"/>
        </w:rPr>
        <w:t xml:space="preserve"> </w:t>
      </w:r>
      <w:r w:rsidRPr="00100F9C">
        <w:rPr>
          <w:sz w:val="28"/>
          <w:szCs w:val="28"/>
        </w:rPr>
        <w:t>Перечень должностей должностных лиц,</w:t>
      </w:r>
      <w:r w:rsidR="00100F9C">
        <w:rPr>
          <w:sz w:val="28"/>
          <w:szCs w:val="28"/>
        </w:rPr>
        <w:t xml:space="preserve"> </w:t>
      </w:r>
      <w:r w:rsidRPr="00100F9C">
        <w:rPr>
          <w:sz w:val="28"/>
          <w:szCs w:val="28"/>
        </w:rPr>
        <w:t>которые проходят обучение</w:t>
      </w:r>
      <w:r w:rsidR="00100F9C">
        <w:rPr>
          <w:sz w:val="28"/>
          <w:szCs w:val="28"/>
        </w:rPr>
        <w:t xml:space="preserve"> </w:t>
      </w:r>
      <w:r w:rsidRPr="00100F9C">
        <w:rPr>
          <w:sz w:val="28"/>
          <w:szCs w:val="28"/>
        </w:rPr>
        <w:t>и проверку</w:t>
      </w:r>
      <w:r w:rsidR="00100F9C">
        <w:rPr>
          <w:sz w:val="28"/>
          <w:szCs w:val="28"/>
        </w:rPr>
        <w:t xml:space="preserve"> </w:t>
      </w:r>
      <w:r w:rsidRPr="00100F9C">
        <w:rPr>
          <w:sz w:val="28"/>
          <w:szCs w:val="28"/>
        </w:rPr>
        <w:t>знани</w:t>
      </w:r>
      <w:r w:rsidR="00A86890" w:rsidRPr="00100F9C">
        <w:rPr>
          <w:sz w:val="28"/>
          <w:szCs w:val="28"/>
        </w:rPr>
        <w:t>й</w:t>
      </w:r>
      <w:r w:rsidR="00100F9C">
        <w:rPr>
          <w:sz w:val="28"/>
          <w:szCs w:val="28"/>
        </w:rPr>
        <w:t xml:space="preserve"> </w:t>
      </w:r>
      <w:r w:rsidR="00A86890" w:rsidRPr="00100F9C">
        <w:rPr>
          <w:sz w:val="28"/>
          <w:szCs w:val="28"/>
        </w:rPr>
        <w:t>по</w:t>
      </w:r>
      <w:r w:rsidR="00100F9C">
        <w:rPr>
          <w:sz w:val="28"/>
          <w:szCs w:val="28"/>
        </w:rPr>
        <w:t xml:space="preserve"> </w:t>
      </w:r>
      <w:r w:rsidR="00A86890" w:rsidRPr="00100F9C">
        <w:rPr>
          <w:sz w:val="28"/>
          <w:szCs w:val="28"/>
        </w:rPr>
        <w:t>вопросам</w:t>
      </w:r>
      <w:r w:rsidR="00100F9C">
        <w:rPr>
          <w:sz w:val="28"/>
          <w:szCs w:val="28"/>
        </w:rPr>
        <w:t xml:space="preserve"> </w:t>
      </w:r>
      <w:r w:rsidR="00A86890" w:rsidRPr="00100F9C">
        <w:rPr>
          <w:sz w:val="28"/>
          <w:szCs w:val="28"/>
        </w:rPr>
        <w:t>охраны</w:t>
      </w:r>
      <w:r w:rsidR="00100F9C">
        <w:rPr>
          <w:sz w:val="28"/>
          <w:szCs w:val="28"/>
        </w:rPr>
        <w:t xml:space="preserve"> </w:t>
      </w:r>
      <w:r w:rsidR="00A86890" w:rsidRPr="00100F9C">
        <w:rPr>
          <w:sz w:val="28"/>
          <w:szCs w:val="28"/>
        </w:rPr>
        <w:t>работы</w:t>
      </w:r>
      <w:r w:rsidRPr="00100F9C">
        <w:rPr>
          <w:sz w:val="28"/>
          <w:szCs w:val="28"/>
        </w:rPr>
        <w:t>,</w:t>
      </w:r>
      <w:r w:rsidR="00100F9C">
        <w:rPr>
          <w:sz w:val="28"/>
          <w:szCs w:val="28"/>
        </w:rPr>
        <w:t xml:space="preserve"> </w:t>
      </w:r>
      <w:r w:rsidRPr="00100F9C">
        <w:rPr>
          <w:sz w:val="28"/>
          <w:szCs w:val="28"/>
        </w:rPr>
        <w:t xml:space="preserve">во время принятия на работу и периодически, один раз на три года, </w:t>
      </w:r>
      <w:r w:rsidR="00A86890" w:rsidRPr="00100F9C">
        <w:rPr>
          <w:sz w:val="28"/>
          <w:szCs w:val="28"/>
        </w:rPr>
        <w:t>об</w:t>
      </w:r>
      <w:r w:rsidRPr="00100F9C">
        <w:rPr>
          <w:sz w:val="28"/>
          <w:szCs w:val="28"/>
        </w:rPr>
        <w:t>уча</w:t>
      </w:r>
      <w:r w:rsidR="00A86890" w:rsidRPr="00100F9C">
        <w:rPr>
          <w:sz w:val="28"/>
          <w:szCs w:val="28"/>
        </w:rPr>
        <w:t>ю</w:t>
      </w:r>
      <w:r w:rsidRPr="00100F9C">
        <w:rPr>
          <w:sz w:val="28"/>
          <w:szCs w:val="28"/>
        </w:rPr>
        <w:t>тся согласно</w:t>
      </w:r>
      <w:r w:rsidR="00100F9C">
        <w:rPr>
          <w:sz w:val="28"/>
          <w:szCs w:val="28"/>
        </w:rPr>
        <w:t xml:space="preserve"> </w:t>
      </w:r>
      <w:r w:rsidRPr="00100F9C">
        <w:rPr>
          <w:sz w:val="28"/>
          <w:szCs w:val="28"/>
        </w:rPr>
        <w:t>Тип</w:t>
      </w:r>
      <w:r w:rsidR="00A86890" w:rsidRPr="00100F9C">
        <w:rPr>
          <w:sz w:val="28"/>
          <w:szCs w:val="28"/>
        </w:rPr>
        <w:t>овому</w:t>
      </w:r>
      <w:r w:rsidRPr="00100F9C">
        <w:rPr>
          <w:sz w:val="28"/>
          <w:szCs w:val="28"/>
        </w:rPr>
        <w:t xml:space="preserve"> тематическому плану и программе обучения по вопросам охраны </w:t>
      </w:r>
      <w:r w:rsidR="00A86890" w:rsidRPr="00100F9C">
        <w:rPr>
          <w:sz w:val="28"/>
          <w:szCs w:val="28"/>
        </w:rPr>
        <w:t>труда</w:t>
      </w:r>
      <w:r w:rsidR="007345E6" w:rsidRPr="00100F9C">
        <w:rPr>
          <w:sz w:val="28"/>
          <w:szCs w:val="28"/>
        </w:rPr>
        <w:t xml:space="preserve"> должностных лиц.</w:t>
      </w:r>
    </w:p>
    <w:p w:rsidR="00100F9C" w:rsidRDefault="00D64E8E" w:rsidP="00100F9C">
      <w:pPr>
        <w:widowControl w:val="0"/>
        <w:spacing w:line="360" w:lineRule="auto"/>
        <w:ind w:firstLine="709"/>
        <w:jc w:val="both"/>
        <w:rPr>
          <w:sz w:val="28"/>
          <w:szCs w:val="28"/>
        </w:rPr>
      </w:pPr>
      <w:r w:rsidRPr="00100F9C">
        <w:rPr>
          <w:sz w:val="28"/>
          <w:szCs w:val="28"/>
        </w:rPr>
        <w:t>Первые заместители</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замес</w:t>
      </w:r>
      <w:r w:rsidR="00A86890" w:rsidRPr="00100F9C">
        <w:rPr>
          <w:sz w:val="28"/>
          <w:szCs w:val="28"/>
        </w:rPr>
        <w:t>тители</w:t>
      </w:r>
      <w:r w:rsidR="00100F9C">
        <w:rPr>
          <w:sz w:val="28"/>
          <w:szCs w:val="28"/>
        </w:rPr>
        <w:t xml:space="preserve"> </w:t>
      </w:r>
      <w:r w:rsidR="00A86890" w:rsidRPr="00100F9C">
        <w:rPr>
          <w:sz w:val="28"/>
          <w:szCs w:val="28"/>
        </w:rPr>
        <w:t>министров,</w:t>
      </w:r>
      <w:r w:rsidR="00100F9C">
        <w:rPr>
          <w:sz w:val="28"/>
          <w:szCs w:val="28"/>
        </w:rPr>
        <w:t xml:space="preserve"> </w:t>
      </w:r>
      <w:r w:rsidR="00A86890" w:rsidRPr="00100F9C">
        <w:rPr>
          <w:sz w:val="28"/>
          <w:szCs w:val="28"/>
        </w:rPr>
        <w:t>руководители</w:t>
      </w:r>
      <w:r w:rsidR="00100F9C">
        <w:rPr>
          <w:sz w:val="28"/>
          <w:szCs w:val="28"/>
        </w:rPr>
        <w:t xml:space="preserve"> </w:t>
      </w:r>
      <w:r w:rsidRPr="00100F9C">
        <w:rPr>
          <w:sz w:val="28"/>
          <w:szCs w:val="28"/>
        </w:rPr>
        <w:t>центральных</w:t>
      </w:r>
      <w:r w:rsidR="00100F9C">
        <w:rPr>
          <w:sz w:val="28"/>
          <w:szCs w:val="28"/>
        </w:rPr>
        <w:t xml:space="preserve"> </w:t>
      </w:r>
      <w:r w:rsidRPr="00100F9C">
        <w:rPr>
          <w:sz w:val="28"/>
          <w:szCs w:val="28"/>
        </w:rPr>
        <w:t>органов исполнительной власти,</w:t>
      </w:r>
      <w:r w:rsidR="00100F9C">
        <w:rPr>
          <w:sz w:val="28"/>
          <w:szCs w:val="28"/>
        </w:rPr>
        <w:t xml:space="preserve"> </w:t>
      </w:r>
      <w:r w:rsidRPr="00100F9C">
        <w:rPr>
          <w:sz w:val="28"/>
          <w:szCs w:val="28"/>
        </w:rPr>
        <w:t>первые заместители и замест</w:t>
      </w:r>
      <w:r w:rsidR="00A86890" w:rsidRPr="00100F9C">
        <w:rPr>
          <w:sz w:val="28"/>
          <w:szCs w:val="28"/>
        </w:rPr>
        <w:t>ители</w:t>
      </w:r>
      <w:r w:rsidR="00100F9C">
        <w:rPr>
          <w:sz w:val="28"/>
          <w:szCs w:val="28"/>
        </w:rPr>
        <w:t xml:space="preserve"> </w:t>
      </w:r>
      <w:r w:rsidR="00A86890" w:rsidRPr="00100F9C">
        <w:rPr>
          <w:sz w:val="28"/>
          <w:szCs w:val="28"/>
        </w:rPr>
        <w:t>министров,</w:t>
      </w:r>
      <w:r w:rsidR="00100F9C">
        <w:rPr>
          <w:sz w:val="28"/>
          <w:szCs w:val="28"/>
        </w:rPr>
        <w:t xml:space="preserve"> </w:t>
      </w:r>
      <w:r w:rsidR="00A86890" w:rsidRPr="00100F9C">
        <w:rPr>
          <w:sz w:val="28"/>
          <w:szCs w:val="28"/>
        </w:rPr>
        <w:t>руководители</w:t>
      </w:r>
      <w:r w:rsidR="00100F9C">
        <w:rPr>
          <w:sz w:val="28"/>
          <w:szCs w:val="28"/>
        </w:rPr>
        <w:t xml:space="preserve"> </w:t>
      </w:r>
      <w:r w:rsidRPr="00100F9C">
        <w:rPr>
          <w:sz w:val="28"/>
          <w:szCs w:val="28"/>
        </w:rPr>
        <w:t>других</w:t>
      </w:r>
      <w:r w:rsidR="00100F9C">
        <w:rPr>
          <w:sz w:val="28"/>
          <w:szCs w:val="28"/>
        </w:rPr>
        <w:t xml:space="preserve"> </w:t>
      </w:r>
      <w:r w:rsidRPr="00100F9C">
        <w:rPr>
          <w:sz w:val="28"/>
          <w:szCs w:val="28"/>
        </w:rPr>
        <w:t>центральных</w:t>
      </w:r>
      <w:r w:rsidR="00100F9C">
        <w:rPr>
          <w:sz w:val="28"/>
          <w:szCs w:val="28"/>
        </w:rPr>
        <w:t xml:space="preserve"> </w:t>
      </w:r>
      <w:r w:rsidRPr="00100F9C">
        <w:rPr>
          <w:sz w:val="28"/>
          <w:szCs w:val="28"/>
        </w:rPr>
        <w:t>органов исполнительной</w:t>
      </w:r>
      <w:r w:rsidR="00100F9C">
        <w:rPr>
          <w:sz w:val="28"/>
          <w:szCs w:val="28"/>
        </w:rPr>
        <w:t xml:space="preserve"> </w:t>
      </w:r>
      <w:r w:rsidRPr="00100F9C">
        <w:rPr>
          <w:sz w:val="28"/>
          <w:szCs w:val="28"/>
        </w:rPr>
        <w:t>власти</w:t>
      </w:r>
      <w:r w:rsidR="00100F9C">
        <w:rPr>
          <w:sz w:val="28"/>
          <w:szCs w:val="28"/>
        </w:rPr>
        <w:t xml:space="preserve"> </w:t>
      </w:r>
      <w:r w:rsidRPr="00100F9C">
        <w:rPr>
          <w:sz w:val="28"/>
          <w:szCs w:val="28"/>
        </w:rPr>
        <w:t>Совета</w:t>
      </w:r>
      <w:r w:rsidR="00100F9C">
        <w:rPr>
          <w:sz w:val="28"/>
          <w:szCs w:val="28"/>
        </w:rPr>
        <w:t xml:space="preserve"> </w:t>
      </w:r>
      <w:r w:rsidRPr="00100F9C">
        <w:rPr>
          <w:sz w:val="28"/>
          <w:szCs w:val="28"/>
        </w:rPr>
        <w:t>министров</w:t>
      </w:r>
      <w:r w:rsidR="00100F9C">
        <w:rPr>
          <w:sz w:val="28"/>
          <w:szCs w:val="28"/>
        </w:rPr>
        <w:t xml:space="preserve"> </w:t>
      </w:r>
      <w:r w:rsidRPr="00100F9C">
        <w:rPr>
          <w:sz w:val="28"/>
          <w:szCs w:val="28"/>
        </w:rPr>
        <w:t>Автономной</w:t>
      </w:r>
      <w:r w:rsidR="00100F9C">
        <w:rPr>
          <w:sz w:val="28"/>
          <w:szCs w:val="28"/>
        </w:rPr>
        <w:t xml:space="preserve"> </w:t>
      </w:r>
      <w:r w:rsidRPr="00100F9C">
        <w:rPr>
          <w:sz w:val="28"/>
          <w:szCs w:val="28"/>
        </w:rPr>
        <w:t>Республики</w:t>
      </w:r>
      <w:r w:rsidR="00100F9C">
        <w:rPr>
          <w:sz w:val="28"/>
          <w:szCs w:val="28"/>
        </w:rPr>
        <w:t xml:space="preserve"> </w:t>
      </w:r>
      <w:r w:rsidRPr="00100F9C">
        <w:rPr>
          <w:sz w:val="28"/>
          <w:szCs w:val="28"/>
        </w:rPr>
        <w:t>Крым, заместители</w:t>
      </w:r>
      <w:r w:rsidR="00100F9C">
        <w:rPr>
          <w:sz w:val="28"/>
          <w:szCs w:val="28"/>
        </w:rPr>
        <w:t xml:space="preserve"> </w:t>
      </w:r>
      <w:r w:rsidRPr="00100F9C">
        <w:rPr>
          <w:sz w:val="28"/>
          <w:szCs w:val="28"/>
        </w:rPr>
        <w:t>руководителей</w:t>
      </w:r>
      <w:r w:rsidR="00100F9C">
        <w:rPr>
          <w:sz w:val="28"/>
          <w:szCs w:val="28"/>
        </w:rPr>
        <w:t xml:space="preserve"> </w:t>
      </w:r>
      <w:r w:rsidRPr="00100F9C">
        <w:rPr>
          <w:sz w:val="28"/>
          <w:szCs w:val="28"/>
        </w:rPr>
        <w:t>областных,</w:t>
      </w:r>
      <w:r w:rsidR="00100F9C">
        <w:rPr>
          <w:sz w:val="28"/>
          <w:szCs w:val="28"/>
        </w:rPr>
        <w:t xml:space="preserve"> </w:t>
      </w:r>
      <w:r w:rsidRPr="00100F9C">
        <w:rPr>
          <w:sz w:val="28"/>
          <w:szCs w:val="28"/>
        </w:rPr>
        <w:t>Киевской</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Севастопольской городских государственных администраций;</w:t>
      </w:r>
      <w:r w:rsidR="00100F9C">
        <w:rPr>
          <w:sz w:val="28"/>
          <w:szCs w:val="28"/>
        </w:rPr>
        <w:t xml:space="preserve"> </w:t>
      </w:r>
      <w:r w:rsidRPr="00100F9C">
        <w:rPr>
          <w:sz w:val="28"/>
          <w:szCs w:val="28"/>
        </w:rPr>
        <w:t>руководители объединений предприятий, руководители</w:t>
      </w:r>
      <w:r w:rsidR="00100F9C">
        <w:rPr>
          <w:sz w:val="28"/>
          <w:szCs w:val="28"/>
        </w:rPr>
        <w:t xml:space="preserve"> </w:t>
      </w:r>
      <w:r w:rsidRPr="00100F9C">
        <w:rPr>
          <w:sz w:val="28"/>
          <w:szCs w:val="28"/>
        </w:rPr>
        <w:t>предприятий</w:t>
      </w:r>
      <w:r w:rsidR="00100F9C">
        <w:rPr>
          <w:sz w:val="28"/>
          <w:szCs w:val="28"/>
        </w:rPr>
        <w:t xml:space="preserve"> </w:t>
      </w:r>
      <w:r w:rsidRPr="00100F9C">
        <w:rPr>
          <w:sz w:val="28"/>
          <w:szCs w:val="28"/>
        </w:rPr>
        <w:t>(численностью</w:t>
      </w:r>
      <w:r w:rsidR="00100F9C">
        <w:rPr>
          <w:sz w:val="28"/>
          <w:szCs w:val="28"/>
        </w:rPr>
        <w:t xml:space="preserve"> </w:t>
      </w:r>
      <w:r w:rsidRPr="00100F9C">
        <w:rPr>
          <w:sz w:val="28"/>
          <w:szCs w:val="28"/>
        </w:rPr>
        <w:t>свыше</w:t>
      </w:r>
      <w:r w:rsidR="00100F9C">
        <w:rPr>
          <w:sz w:val="28"/>
          <w:szCs w:val="28"/>
        </w:rPr>
        <w:t xml:space="preserve"> </w:t>
      </w:r>
      <w:r w:rsidRPr="00100F9C">
        <w:rPr>
          <w:sz w:val="28"/>
          <w:szCs w:val="28"/>
        </w:rPr>
        <w:t>1000</w:t>
      </w:r>
      <w:r w:rsidR="00100F9C">
        <w:rPr>
          <w:sz w:val="28"/>
          <w:szCs w:val="28"/>
        </w:rPr>
        <w:t xml:space="preserve"> </w:t>
      </w:r>
      <w:r w:rsidRPr="00100F9C">
        <w:rPr>
          <w:sz w:val="28"/>
          <w:szCs w:val="28"/>
        </w:rPr>
        <w:lastRenderedPageBreak/>
        <w:t>работников),</w:t>
      </w:r>
      <w:r w:rsidR="00A86890" w:rsidRPr="00100F9C">
        <w:rPr>
          <w:sz w:val="28"/>
          <w:szCs w:val="28"/>
        </w:rPr>
        <w:t xml:space="preserve"> </w:t>
      </w:r>
      <w:r w:rsidRPr="00100F9C">
        <w:rPr>
          <w:sz w:val="28"/>
          <w:szCs w:val="28"/>
        </w:rPr>
        <w:t>руководители</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специалисты</w:t>
      </w:r>
      <w:r w:rsidR="00100F9C">
        <w:rPr>
          <w:sz w:val="28"/>
          <w:szCs w:val="28"/>
        </w:rPr>
        <w:t xml:space="preserve"> </w:t>
      </w:r>
      <w:r w:rsidRPr="00100F9C">
        <w:rPr>
          <w:sz w:val="28"/>
          <w:szCs w:val="28"/>
        </w:rPr>
        <w:t>служб</w:t>
      </w:r>
      <w:r w:rsidR="00100F9C">
        <w:rPr>
          <w:sz w:val="28"/>
          <w:szCs w:val="28"/>
        </w:rPr>
        <w:t xml:space="preserve"> </w:t>
      </w:r>
      <w:r w:rsidRPr="00100F9C">
        <w:rPr>
          <w:sz w:val="28"/>
          <w:szCs w:val="28"/>
        </w:rPr>
        <w:t>охраны</w:t>
      </w:r>
      <w:r w:rsidR="00100F9C">
        <w:rPr>
          <w:sz w:val="28"/>
          <w:szCs w:val="28"/>
        </w:rPr>
        <w:t xml:space="preserve"> </w:t>
      </w:r>
      <w:r w:rsidR="00A86890" w:rsidRPr="00100F9C">
        <w:rPr>
          <w:sz w:val="28"/>
          <w:szCs w:val="28"/>
        </w:rPr>
        <w:t>труда</w:t>
      </w:r>
      <w:r w:rsidRPr="00100F9C">
        <w:rPr>
          <w:sz w:val="28"/>
          <w:szCs w:val="28"/>
        </w:rPr>
        <w:t>,</w:t>
      </w:r>
      <w:r w:rsidR="00100F9C">
        <w:rPr>
          <w:sz w:val="28"/>
          <w:szCs w:val="28"/>
        </w:rPr>
        <w:t xml:space="preserve"> </w:t>
      </w:r>
      <w:r w:rsidRPr="00100F9C">
        <w:rPr>
          <w:sz w:val="28"/>
          <w:szCs w:val="28"/>
        </w:rPr>
        <w:t>члены</w:t>
      </w:r>
      <w:r w:rsidR="00100F9C">
        <w:rPr>
          <w:sz w:val="28"/>
          <w:szCs w:val="28"/>
        </w:rPr>
        <w:t xml:space="preserve"> </w:t>
      </w:r>
      <w:r w:rsidRPr="00100F9C">
        <w:rPr>
          <w:sz w:val="28"/>
          <w:szCs w:val="28"/>
        </w:rPr>
        <w:t>комиссий</w:t>
      </w:r>
      <w:r w:rsidR="00100F9C">
        <w:rPr>
          <w:sz w:val="28"/>
          <w:szCs w:val="28"/>
        </w:rPr>
        <w:t xml:space="preserve"> </w:t>
      </w:r>
      <w:r w:rsidRPr="00100F9C">
        <w:rPr>
          <w:sz w:val="28"/>
          <w:szCs w:val="28"/>
        </w:rPr>
        <w:t xml:space="preserve">по проверке знаний по вопросам охраны </w:t>
      </w:r>
      <w:r w:rsidR="00A86890" w:rsidRPr="00100F9C">
        <w:rPr>
          <w:sz w:val="28"/>
          <w:szCs w:val="28"/>
        </w:rPr>
        <w:t>труда</w:t>
      </w:r>
      <w:r w:rsidRPr="00100F9C">
        <w:rPr>
          <w:sz w:val="28"/>
          <w:szCs w:val="28"/>
        </w:rPr>
        <w:t xml:space="preserve"> этих</w:t>
      </w:r>
      <w:r w:rsidR="00100F9C">
        <w:rPr>
          <w:sz w:val="28"/>
          <w:szCs w:val="28"/>
        </w:rPr>
        <w:t xml:space="preserve"> </w:t>
      </w:r>
      <w:r w:rsidRPr="00100F9C">
        <w:rPr>
          <w:sz w:val="28"/>
          <w:szCs w:val="28"/>
        </w:rPr>
        <w:t>предприятий;</w:t>
      </w:r>
      <w:r w:rsidR="00100F9C">
        <w:rPr>
          <w:sz w:val="28"/>
          <w:szCs w:val="28"/>
        </w:rPr>
        <w:t xml:space="preserve"> </w:t>
      </w:r>
      <w:r w:rsidRPr="00100F9C">
        <w:rPr>
          <w:sz w:val="28"/>
          <w:szCs w:val="28"/>
        </w:rPr>
        <w:t>эксперты технические</w:t>
      </w:r>
      <w:r w:rsidR="00100F9C">
        <w:rPr>
          <w:sz w:val="28"/>
          <w:szCs w:val="28"/>
        </w:rPr>
        <w:t xml:space="preserve"> </w:t>
      </w:r>
      <w:r w:rsidR="00A86890" w:rsidRPr="00100F9C">
        <w:rPr>
          <w:sz w:val="28"/>
          <w:szCs w:val="28"/>
        </w:rPr>
        <w:t>по</w:t>
      </w:r>
      <w:r w:rsidR="00100F9C">
        <w:rPr>
          <w:sz w:val="28"/>
          <w:szCs w:val="28"/>
        </w:rPr>
        <w:t xml:space="preserve"> </w:t>
      </w:r>
      <w:r w:rsidRPr="00100F9C">
        <w:rPr>
          <w:sz w:val="28"/>
          <w:szCs w:val="28"/>
        </w:rPr>
        <w:t>промышленной</w:t>
      </w:r>
      <w:r w:rsidR="00100F9C">
        <w:rPr>
          <w:sz w:val="28"/>
          <w:szCs w:val="28"/>
        </w:rPr>
        <w:t xml:space="preserve"> </w:t>
      </w:r>
      <w:r w:rsidRPr="00100F9C">
        <w:rPr>
          <w:sz w:val="28"/>
          <w:szCs w:val="28"/>
        </w:rPr>
        <w:t>безопасности;</w:t>
      </w:r>
      <w:r w:rsidR="00100F9C">
        <w:rPr>
          <w:sz w:val="28"/>
          <w:szCs w:val="28"/>
        </w:rPr>
        <w:t xml:space="preserve"> </w:t>
      </w:r>
      <w:r w:rsidRPr="00100F9C">
        <w:rPr>
          <w:sz w:val="28"/>
          <w:szCs w:val="28"/>
        </w:rPr>
        <w:t>руководители</w:t>
      </w:r>
      <w:r w:rsidR="00100F9C">
        <w:rPr>
          <w:sz w:val="28"/>
          <w:szCs w:val="28"/>
        </w:rPr>
        <w:t xml:space="preserve"> </w:t>
      </w:r>
      <w:r w:rsidRPr="00100F9C">
        <w:rPr>
          <w:sz w:val="28"/>
          <w:szCs w:val="28"/>
        </w:rPr>
        <w:t>и преподаватели кафедр охраны</w:t>
      </w:r>
      <w:r w:rsidR="00100F9C">
        <w:rPr>
          <w:sz w:val="28"/>
          <w:szCs w:val="28"/>
        </w:rPr>
        <w:t xml:space="preserve"> </w:t>
      </w:r>
      <w:r w:rsidR="00A86890" w:rsidRPr="00100F9C">
        <w:rPr>
          <w:sz w:val="28"/>
          <w:szCs w:val="28"/>
        </w:rPr>
        <w:t>труда</w:t>
      </w:r>
      <w:r w:rsidR="00100F9C">
        <w:rPr>
          <w:sz w:val="28"/>
          <w:szCs w:val="28"/>
        </w:rPr>
        <w:t xml:space="preserve"> </w:t>
      </w:r>
      <w:r w:rsidRPr="00100F9C">
        <w:rPr>
          <w:sz w:val="28"/>
          <w:szCs w:val="28"/>
        </w:rPr>
        <w:t>высших</w:t>
      </w:r>
      <w:r w:rsidR="00100F9C">
        <w:rPr>
          <w:sz w:val="28"/>
          <w:szCs w:val="28"/>
        </w:rPr>
        <w:t xml:space="preserve"> </w:t>
      </w:r>
      <w:r w:rsidRPr="00100F9C">
        <w:rPr>
          <w:sz w:val="28"/>
          <w:szCs w:val="28"/>
        </w:rPr>
        <w:t>учебных</w:t>
      </w:r>
      <w:r w:rsidR="00100F9C">
        <w:rPr>
          <w:sz w:val="28"/>
          <w:szCs w:val="28"/>
        </w:rPr>
        <w:t xml:space="preserve"> </w:t>
      </w:r>
      <w:r w:rsidRPr="00100F9C">
        <w:rPr>
          <w:sz w:val="28"/>
          <w:szCs w:val="28"/>
        </w:rPr>
        <w:t>заведений,</w:t>
      </w:r>
      <w:r w:rsidR="00100F9C">
        <w:rPr>
          <w:sz w:val="28"/>
          <w:szCs w:val="28"/>
        </w:rPr>
        <w:t xml:space="preserve"> </w:t>
      </w:r>
      <w:r w:rsidRPr="00100F9C">
        <w:rPr>
          <w:sz w:val="28"/>
          <w:szCs w:val="28"/>
        </w:rPr>
        <w:t>руководители</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штатные преподаватели</w:t>
      </w:r>
      <w:r w:rsidR="00100F9C">
        <w:rPr>
          <w:sz w:val="28"/>
          <w:szCs w:val="28"/>
        </w:rPr>
        <w:t xml:space="preserve"> </w:t>
      </w:r>
      <w:r w:rsidRPr="00100F9C">
        <w:rPr>
          <w:sz w:val="28"/>
          <w:szCs w:val="28"/>
        </w:rPr>
        <w:t>отраслевых</w:t>
      </w:r>
      <w:r w:rsidR="00100F9C">
        <w:rPr>
          <w:sz w:val="28"/>
          <w:szCs w:val="28"/>
        </w:rPr>
        <w:t xml:space="preserve"> </w:t>
      </w:r>
      <w:r w:rsidRPr="00100F9C">
        <w:rPr>
          <w:sz w:val="28"/>
          <w:szCs w:val="28"/>
        </w:rPr>
        <w:t>учебных</w:t>
      </w:r>
      <w:r w:rsidR="00100F9C">
        <w:rPr>
          <w:sz w:val="28"/>
          <w:szCs w:val="28"/>
        </w:rPr>
        <w:t xml:space="preserve"> </w:t>
      </w:r>
      <w:r w:rsidRPr="00100F9C">
        <w:rPr>
          <w:sz w:val="28"/>
          <w:szCs w:val="28"/>
        </w:rPr>
        <w:t>центров</w:t>
      </w:r>
      <w:r w:rsidR="00100F9C">
        <w:rPr>
          <w:sz w:val="28"/>
          <w:szCs w:val="28"/>
        </w:rPr>
        <w:t xml:space="preserve"> </w:t>
      </w:r>
      <w:r w:rsidRPr="00100F9C">
        <w:rPr>
          <w:sz w:val="28"/>
          <w:szCs w:val="28"/>
        </w:rPr>
        <w:t>проходят</w:t>
      </w:r>
      <w:r w:rsidR="00100F9C">
        <w:rPr>
          <w:sz w:val="28"/>
          <w:szCs w:val="28"/>
        </w:rPr>
        <w:t xml:space="preserve"> </w:t>
      </w:r>
      <w:r w:rsidRPr="00100F9C">
        <w:rPr>
          <w:sz w:val="28"/>
          <w:szCs w:val="28"/>
        </w:rPr>
        <w:t>обучение</w:t>
      </w:r>
      <w:r w:rsidR="00100F9C">
        <w:rPr>
          <w:sz w:val="28"/>
          <w:szCs w:val="28"/>
        </w:rPr>
        <w:t xml:space="preserve"> </w:t>
      </w:r>
      <w:r w:rsidRPr="00100F9C">
        <w:rPr>
          <w:sz w:val="28"/>
          <w:szCs w:val="28"/>
        </w:rPr>
        <w:t xml:space="preserve">в Главном учебно-методическом центре </w:t>
      </w:r>
      <w:r w:rsidR="00A86890" w:rsidRPr="00100F9C">
        <w:rPr>
          <w:sz w:val="28"/>
          <w:szCs w:val="28"/>
        </w:rPr>
        <w:t>Госнадзорохрантруда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Проверка 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охраны</w:t>
      </w:r>
      <w:r w:rsidR="00100F9C">
        <w:rPr>
          <w:sz w:val="28"/>
          <w:szCs w:val="28"/>
        </w:rPr>
        <w:t xml:space="preserve"> </w:t>
      </w:r>
      <w:r w:rsidR="00A86890" w:rsidRPr="00100F9C">
        <w:rPr>
          <w:sz w:val="28"/>
          <w:szCs w:val="28"/>
        </w:rPr>
        <w:t>труда</w:t>
      </w:r>
      <w:r w:rsidR="00100F9C">
        <w:rPr>
          <w:sz w:val="28"/>
          <w:szCs w:val="28"/>
        </w:rPr>
        <w:t xml:space="preserve"> </w:t>
      </w:r>
      <w:r w:rsidRPr="00100F9C">
        <w:rPr>
          <w:sz w:val="28"/>
          <w:szCs w:val="28"/>
        </w:rPr>
        <w:t>этой</w:t>
      </w:r>
      <w:r w:rsidR="00100F9C">
        <w:rPr>
          <w:sz w:val="28"/>
          <w:szCs w:val="28"/>
        </w:rPr>
        <w:t xml:space="preserve"> </w:t>
      </w:r>
      <w:r w:rsidRPr="00100F9C">
        <w:rPr>
          <w:sz w:val="28"/>
          <w:szCs w:val="28"/>
        </w:rPr>
        <w:t>категории должностных лиц проводится комиссией,</w:t>
      </w:r>
      <w:r w:rsidR="00100F9C">
        <w:rPr>
          <w:sz w:val="28"/>
          <w:szCs w:val="28"/>
        </w:rPr>
        <w:t xml:space="preserve"> </w:t>
      </w:r>
      <w:r w:rsidRPr="00100F9C">
        <w:rPr>
          <w:sz w:val="28"/>
          <w:szCs w:val="28"/>
        </w:rPr>
        <w:t>созданной приказом специально уполномоченного</w:t>
      </w:r>
      <w:r w:rsidR="00100F9C">
        <w:rPr>
          <w:sz w:val="28"/>
          <w:szCs w:val="28"/>
        </w:rPr>
        <w:t xml:space="preserve"> </w:t>
      </w:r>
      <w:r w:rsidRPr="00100F9C">
        <w:rPr>
          <w:sz w:val="28"/>
          <w:szCs w:val="28"/>
        </w:rPr>
        <w:t>центрального</w:t>
      </w:r>
      <w:r w:rsidR="00100F9C">
        <w:rPr>
          <w:sz w:val="28"/>
          <w:szCs w:val="28"/>
        </w:rPr>
        <w:t xml:space="preserve"> </w:t>
      </w:r>
      <w:r w:rsidRPr="00100F9C">
        <w:rPr>
          <w:sz w:val="28"/>
          <w:szCs w:val="28"/>
        </w:rPr>
        <w:t xml:space="preserve">органа исполнительной власти </w:t>
      </w:r>
      <w:r w:rsidR="00A86890" w:rsidRPr="00100F9C">
        <w:rPr>
          <w:sz w:val="28"/>
          <w:szCs w:val="28"/>
        </w:rPr>
        <w:t>по</w:t>
      </w:r>
      <w:r w:rsidRPr="00100F9C">
        <w:rPr>
          <w:sz w:val="28"/>
          <w:szCs w:val="28"/>
        </w:rPr>
        <w:t xml:space="preserve"> надзор</w:t>
      </w:r>
      <w:r w:rsidR="00A86890" w:rsidRPr="00100F9C">
        <w:rPr>
          <w:sz w:val="28"/>
          <w:szCs w:val="28"/>
        </w:rPr>
        <w:t>у за охраной труда</w:t>
      </w:r>
      <w:r w:rsidRPr="00100F9C">
        <w:rPr>
          <w:sz w:val="28"/>
          <w:szCs w:val="28"/>
        </w:rPr>
        <w:t>.</w:t>
      </w:r>
      <w:r w:rsidR="00100F9C">
        <w:rPr>
          <w:sz w:val="28"/>
          <w:szCs w:val="28"/>
        </w:rPr>
        <w:t xml:space="preserve"> </w:t>
      </w:r>
      <w:r w:rsidRPr="00100F9C">
        <w:rPr>
          <w:sz w:val="28"/>
          <w:szCs w:val="28"/>
        </w:rPr>
        <w:t>Возглавляет</w:t>
      </w:r>
      <w:r w:rsidR="00100F9C">
        <w:rPr>
          <w:sz w:val="28"/>
          <w:szCs w:val="28"/>
        </w:rPr>
        <w:t xml:space="preserve"> </w:t>
      </w:r>
      <w:r w:rsidRPr="00100F9C">
        <w:rPr>
          <w:sz w:val="28"/>
          <w:szCs w:val="28"/>
        </w:rPr>
        <w:t>комиссию</w:t>
      </w:r>
      <w:r w:rsidR="00100F9C">
        <w:rPr>
          <w:sz w:val="28"/>
          <w:szCs w:val="28"/>
        </w:rPr>
        <w:t xml:space="preserve"> </w:t>
      </w:r>
      <w:r w:rsidR="00A86890" w:rsidRPr="00100F9C">
        <w:rPr>
          <w:sz w:val="28"/>
          <w:szCs w:val="28"/>
        </w:rPr>
        <w:t>Председатель</w:t>
      </w:r>
      <w:r w:rsidR="00100F9C">
        <w:rPr>
          <w:sz w:val="28"/>
          <w:szCs w:val="28"/>
        </w:rPr>
        <w:t xml:space="preserve"> </w:t>
      </w:r>
      <w:r w:rsidRPr="00100F9C">
        <w:rPr>
          <w:sz w:val="28"/>
          <w:szCs w:val="28"/>
        </w:rPr>
        <w:t>(заместитель</w:t>
      </w:r>
      <w:r w:rsidR="00100F9C">
        <w:rPr>
          <w:sz w:val="28"/>
          <w:szCs w:val="28"/>
        </w:rPr>
        <w:t xml:space="preserve"> </w:t>
      </w:r>
      <w:r w:rsidRPr="00100F9C">
        <w:rPr>
          <w:sz w:val="28"/>
          <w:szCs w:val="28"/>
        </w:rPr>
        <w:t>Председателя),</w:t>
      </w:r>
      <w:r w:rsidR="00100F9C">
        <w:rPr>
          <w:sz w:val="28"/>
          <w:szCs w:val="28"/>
        </w:rPr>
        <w:t xml:space="preserve"> </w:t>
      </w:r>
      <w:r w:rsidRPr="00100F9C">
        <w:rPr>
          <w:sz w:val="28"/>
          <w:szCs w:val="28"/>
        </w:rPr>
        <w:t>в состав</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входят</w:t>
      </w:r>
      <w:r w:rsidR="00100F9C">
        <w:rPr>
          <w:sz w:val="28"/>
          <w:szCs w:val="28"/>
        </w:rPr>
        <w:t xml:space="preserve"> </w:t>
      </w:r>
      <w:r w:rsidRPr="00100F9C">
        <w:rPr>
          <w:sz w:val="28"/>
          <w:szCs w:val="28"/>
        </w:rPr>
        <w:t>руководители</w:t>
      </w:r>
      <w:r w:rsidR="00100F9C">
        <w:rPr>
          <w:sz w:val="28"/>
          <w:szCs w:val="28"/>
        </w:rPr>
        <w:t xml:space="preserve"> </w:t>
      </w:r>
      <w:r w:rsidRPr="00100F9C">
        <w:rPr>
          <w:sz w:val="28"/>
          <w:szCs w:val="28"/>
        </w:rPr>
        <w:t>управлений</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отделов этого органа</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представители</w:t>
      </w:r>
      <w:r w:rsidR="00100F9C">
        <w:rPr>
          <w:sz w:val="28"/>
          <w:szCs w:val="28"/>
        </w:rPr>
        <w:t xml:space="preserve"> </w:t>
      </w:r>
      <w:r w:rsidRPr="00100F9C">
        <w:rPr>
          <w:sz w:val="28"/>
          <w:szCs w:val="28"/>
        </w:rPr>
        <w:t>других</w:t>
      </w:r>
      <w:r w:rsidR="00100F9C">
        <w:rPr>
          <w:sz w:val="28"/>
          <w:szCs w:val="28"/>
        </w:rPr>
        <w:t xml:space="preserve"> </w:t>
      </w:r>
      <w:r w:rsidRPr="00100F9C">
        <w:rPr>
          <w:sz w:val="28"/>
          <w:szCs w:val="28"/>
        </w:rPr>
        <w:t>органов</w:t>
      </w:r>
      <w:r w:rsidR="00100F9C">
        <w:rPr>
          <w:sz w:val="28"/>
          <w:szCs w:val="28"/>
        </w:rPr>
        <w:t xml:space="preserve"> </w:t>
      </w:r>
      <w:r w:rsidRPr="00100F9C">
        <w:rPr>
          <w:sz w:val="28"/>
          <w:szCs w:val="28"/>
        </w:rPr>
        <w:t>государственного</w:t>
      </w:r>
      <w:r w:rsidR="00100F9C">
        <w:rPr>
          <w:sz w:val="28"/>
          <w:szCs w:val="28"/>
        </w:rPr>
        <w:t xml:space="preserve"> </w:t>
      </w:r>
      <w:r w:rsidRPr="00100F9C">
        <w:rPr>
          <w:sz w:val="28"/>
          <w:szCs w:val="28"/>
        </w:rPr>
        <w:t>надзора</w:t>
      </w:r>
      <w:r w:rsidR="00100F9C">
        <w:rPr>
          <w:sz w:val="28"/>
          <w:szCs w:val="28"/>
        </w:rPr>
        <w:t xml:space="preserve"> </w:t>
      </w:r>
      <w:r w:rsidRPr="00100F9C">
        <w:rPr>
          <w:sz w:val="28"/>
          <w:szCs w:val="28"/>
        </w:rPr>
        <w:t>за охраной</w:t>
      </w:r>
      <w:r w:rsidR="00100F9C">
        <w:rPr>
          <w:sz w:val="28"/>
          <w:szCs w:val="28"/>
        </w:rPr>
        <w:t xml:space="preserve"> </w:t>
      </w:r>
      <w:r w:rsidR="00A86890" w:rsidRPr="00100F9C">
        <w:rPr>
          <w:sz w:val="28"/>
          <w:szCs w:val="28"/>
        </w:rPr>
        <w:t>труда</w:t>
      </w:r>
      <w:r w:rsidRPr="00100F9C">
        <w:rPr>
          <w:sz w:val="28"/>
          <w:szCs w:val="28"/>
        </w:rPr>
        <w:t>, а также представители соответствующих профсоюзов.</w:t>
      </w:r>
    </w:p>
    <w:p w:rsidR="00100F9C" w:rsidRDefault="00D64E8E" w:rsidP="00100F9C">
      <w:pPr>
        <w:widowControl w:val="0"/>
        <w:spacing w:line="360" w:lineRule="auto"/>
        <w:ind w:firstLine="709"/>
        <w:jc w:val="both"/>
        <w:rPr>
          <w:sz w:val="28"/>
          <w:szCs w:val="28"/>
        </w:rPr>
      </w:pPr>
      <w:r w:rsidRPr="00100F9C">
        <w:rPr>
          <w:sz w:val="28"/>
          <w:szCs w:val="28"/>
        </w:rPr>
        <w:t>В состав</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 xml:space="preserve">могут также привлекаться преподаватели охраны </w:t>
      </w:r>
      <w:r w:rsidR="00A86890" w:rsidRPr="00100F9C">
        <w:rPr>
          <w:sz w:val="28"/>
          <w:szCs w:val="28"/>
        </w:rPr>
        <w:t>труда</w:t>
      </w:r>
      <w:r w:rsidR="00100F9C">
        <w:rPr>
          <w:sz w:val="28"/>
          <w:szCs w:val="28"/>
        </w:rPr>
        <w:t xml:space="preserve"> </w:t>
      </w:r>
      <w:r w:rsidRPr="00100F9C">
        <w:rPr>
          <w:sz w:val="28"/>
          <w:szCs w:val="28"/>
        </w:rPr>
        <w:t>главного учебно-методического</w:t>
      </w:r>
      <w:r w:rsidR="00100F9C">
        <w:rPr>
          <w:sz w:val="28"/>
          <w:szCs w:val="28"/>
        </w:rPr>
        <w:t xml:space="preserve"> </w:t>
      </w:r>
      <w:r w:rsidRPr="00100F9C">
        <w:rPr>
          <w:sz w:val="28"/>
          <w:szCs w:val="28"/>
        </w:rPr>
        <w:t xml:space="preserve">центра </w:t>
      </w:r>
      <w:r w:rsidR="00A86890" w:rsidRPr="00100F9C">
        <w:rPr>
          <w:sz w:val="28"/>
          <w:szCs w:val="28"/>
        </w:rPr>
        <w:t>Госнадзорохрантруда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Должностные лица районных государственных администраций, органов местного самоуправления,</w:t>
      </w:r>
      <w:r w:rsidR="00100F9C">
        <w:rPr>
          <w:sz w:val="28"/>
          <w:szCs w:val="28"/>
        </w:rPr>
        <w:t xml:space="preserve"> </w:t>
      </w:r>
      <w:r w:rsidRPr="00100F9C">
        <w:rPr>
          <w:sz w:val="28"/>
          <w:szCs w:val="28"/>
        </w:rPr>
        <w:t>функциональные обязанности которых</w:t>
      </w:r>
      <w:r w:rsidR="00100F9C">
        <w:rPr>
          <w:sz w:val="28"/>
          <w:szCs w:val="28"/>
        </w:rPr>
        <w:t xml:space="preserve"> </w:t>
      </w:r>
      <w:r w:rsidRPr="00100F9C">
        <w:rPr>
          <w:sz w:val="28"/>
          <w:szCs w:val="28"/>
        </w:rPr>
        <w:t>связанные с</w:t>
      </w:r>
      <w:r w:rsidR="00100F9C">
        <w:rPr>
          <w:sz w:val="28"/>
          <w:szCs w:val="28"/>
        </w:rPr>
        <w:t xml:space="preserve"> </w:t>
      </w:r>
      <w:r w:rsidRPr="00100F9C">
        <w:rPr>
          <w:sz w:val="28"/>
          <w:szCs w:val="28"/>
        </w:rPr>
        <w:t>обеспечением</w:t>
      </w:r>
      <w:r w:rsidR="00100F9C">
        <w:rPr>
          <w:sz w:val="28"/>
          <w:szCs w:val="28"/>
        </w:rPr>
        <w:t xml:space="preserve"> </w:t>
      </w:r>
      <w:r w:rsidRPr="00100F9C">
        <w:rPr>
          <w:sz w:val="28"/>
          <w:szCs w:val="28"/>
        </w:rPr>
        <w:t>охраны</w:t>
      </w:r>
      <w:r w:rsidR="00100F9C">
        <w:rPr>
          <w:sz w:val="28"/>
          <w:szCs w:val="28"/>
        </w:rPr>
        <w:t xml:space="preserve"> </w:t>
      </w:r>
      <w:r w:rsidR="00A86890" w:rsidRPr="00100F9C">
        <w:rPr>
          <w:sz w:val="28"/>
          <w:szCs w:val="28"/>
        </w:rPr>
        <w:t>труда</w:t>
      </w:r>
      <w:r w:rsidRPr="00100F9C">
        <w:rPr>
          <w:sz w:val="28"/>
          <w:szCs w:val="28"/>
        </w:rPr>
        <w:t>;</w:t>
      </w:r>
      <w:r w:rsidR="00100F9C">
        <w:rPr>
          <w:sz w:val="28"/>
          <w:szCs w:val="28"/>
        </w:rPr>
        <w:t xml:space="preserve"> </w:t>
      </w:r>
      <w:r w:rsidRPr="00100F9C">
        <w:rPr>
          <w:sz w:val="28"/>
          <w:szCs w:val="28"/>
        </w:rPr>
        <w:t>специалисты научно-исследовательских, конструкторских,</w:t>
      </w:r>
      <w:r w:rsidR="00100F9C">
        <w:rPr>
          <w:sz w:val="28"/>
          <w:szCs w:val="28"/>
        </w:rPr>
        <w:t xml:space="preserve"> </w:t>
      </w:r>
      <w:r w:rsidRPr="00100F9C">
        <w:rPr>
          <w:sz w:val="28"/>
          <w:szCs w:val="28"/>
        </w:rPr>
        <w:t>проектных</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технологических</w:t>
      </w:r>
      <w:r w:rsidR="00100F9C">
        <w:rPr>
          <w:sz w:val="28"/>
          <w:szCs w:val="28"/>
        </w:rPr>
        <w:t xml:space="preserve"> </w:t>
      </w:r>
      <w:r w:rsidRPr="00100F9C">
        <w:rPr>
          <w:sz w:val="28"/>
          <w:szCs w:val="28"/>
        </w:rPr>
        <w:t>отделов,</w:t>
      </w:r>
      <w:r w:rsidR="00100F9C">
        <w:rPr>
          <w:sz w:val="28"/>
          <w:szCs w:val="28"/>
        </w:rPr>
        <w:t xml:space="preserve"> </w:t>
      </w:r>
      <w:r w:rsidRPr="00100F9C">
        <w:rPr>
          <w:sz w:val="28"/>
          <w:szCs w:val="28"/>
        </w:rPr>
        <w:t>которые занимаются</w:t>
      </w:r>
      <w:r w:rsidR="00100F9C">
        <w:rPr>
          <w:sz w:val="28"/>
          <w:szCs w:val="28"/>
        </w:rPr>
        <w:t xml:space="preserve"> </w:t>
      </w:r>
      <w:r w:rsidRPr="00100F9C">
        <w:rPr>
          <w:sz w:val="28"/>
          <w:szCs w:val="28"/>
        </w:rPr>
        <w:t>проведением</w:t>
      </w:r>
      <w:r w:rsidR="00100F9C">
        <w:rPr>
          <w:sz w:val="28"/>
          <w:szCs w:val="28"/>
        </w:rPr>
        <w:t xml:space="preserve"> </w:t>
      </w:r>
      <w:r w:rsidRPr="00100F9C">
        <w:rPr>
          <w:sz w:val="28"/>
          <w:szCs w:val="28"/>
        </w:rPr>
        <w:t>экспертизы</w:t>
      </w:r>
      <w:r w:rsidR="00100F9C">
        <w:rPr>
          <w:sz w:val="28"/>
          <w:szCs w:val="28"/>
        </w:rPr>
        <w:t xml:space="preserve"> </w:t>
      </w:r>
      <w:r w:rsidRPr="00100F9C">
        <w:rPr>
          <w:sz w:val="28"/>
          <w:szCs w:val="28"/>
        </w:rPr>
        <w:t>проектно-конструкторской документации, на которую распространяются требования нормативно-пр</w:t>
      </w:r>
      <w:r w:rsidR="00A86890" w:rsidRPr="00100F9C">
        <w:rPr>
          <w:sz w:val="28"/>
          <w:szCs w:val="28"/>
        </w:rPr>
        <w:t>авовых</w:t>
      </w:r>
      <w:r w:rsidR="00100F9C">
        <w:rPr>
          <w:sz w:val="28"/>
          <w:szCs w:val="28"/>
        </w:rPr>
        <w:t xml:space="preserve"> </w:t>
      </w:r>
      <w:r w:rsidR="00A86890" w:rsidRPr="00100F9C">
        <w:rPr>
          <w:sz w:val="28"/>
          <w:szCs w:val="28"/>
        </w:rPr>
        <w:t>актов по</w:t>
      </w:r>
      <w:r w:rsidR="00100F9C">
        <w:rPr>
          <w:sz w:val="28"/>
          <w:szCs w:val="28"/>
        </w:rPr>
        <w:t xml:space="preserve"> </w:t>
      </w:r>
      <w:r w:rsidR="00A86890" w:rsidRPr="00100F9C">
        <w:rPr>
          <w:sz w:val="28"/>
          <w:szCs w:val="28"/>
        </w:rPr>
        <w:t>охране</w:t>
      </w:r>
      <w:r w:rsidR="00100F9C">
        <w:rPr>
          <w:sz w:val="28"/>
          <w:szCs w:val="28"/>
        </w:rPr>
        <w:t xml:space="preserve"> </w:t>
      </w:r>
      <w:r w:rsidR="00A86890" w:rsidRPr="00100F9C">
        <w:rPr>
          <w:sz w:val="28"/>
          <w:szCs w:val="28"/>
        </w:rPr>
        <w:t>труда</w:t>
      </w:r>
      <w:r w:rsidRPr="00100F9C">
        <w:rPr>
          <w:sz w:val="28"/>
          <w:szCs w:val="28"/>
        </w:rPr>
        <w:t>,</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те,</w:t>
      </w:r>
      <w:r w:rsidR="00100F9C">
        <w:rPr>
          <w:sz w:val="28"/>
          <w:szCs w:val="28"/>
        </w:rPr>
        <w:t xml:space="preserve"> </w:t>
      </w:r>
      <w:r w:rsidRPr="00100F9C">
        <w:rPr>
          <w:sz w:val="28"/>
          <w:szCs w:val="28"/>
        </w:rPr>
        <w:t>которые выполняют разра</w:t>
      </w:r>
      <w:r w:rsidR="00A86890" w:rsidRPr="00100F9C">
        <w:rPr>
          <w:sz w:val="28"/>
          <w:szCs w:val="28"/>
        </w:rPr>
        <w:t>ботки по вопросам охраны</w:t>
      </w:r>
      <w:r w:rsidR="00100F9C">
        <w:rPr>
          <w:sz w:val="28"/>
          <w:szCs w:val="28"/>
        </w:rPr>
        <w:t xml:space="preserve"> </w:t>
      </w:r>
      <w:r w:rsidR="00A86890" w:rsidRPr="00100F9C">
        <w:rPr>
          <w:sz w:val="28"/>
          <w:szCs w:val="28"/>
        </w:rPr>
        <w:t>труда</w:t>
      </w:r>
      <w:r w:rsidRPr="00100F9C">
        <w:rPr>
          <w:sz w:val="28"/>
          <w:szCs w:val="28"/>
        </w:rPr>
        <w:t>;</w:t>
      </w:r>
      <w:r w:rsidR="00100F9C">
        <w:rPr>
          <w:sz w:val="28"/>
          <w:szCs w:val="28"/>
        </w:rPr>
        <w:t xml:space="preserve"> </w:t>
      </w:r>
      <w:r w:rsidRPr="00100F9C">
        <w:rPr>
          <w:sz w:val="28"/>
          <w:szCs w:val="28"/>
        </w:rPr>
        <w:t>руководители</w:t>
      </w:r>
      <w:r w:rsidR="00100F9C">
        <w:rPr>
          <w:sz w:val="28"/>
          <w:szCs w:val="28"/>
        </w:rPr>
        <w:t xml:space="preserve"> </w:t>
      </w:r>
      <w:r w:rsidRPr="00100F9C">
        <w:rPr>
          <w:sz w:val="28"/>
          <w:szCs w:val="28"/>
        </w:rPr>
        <w:t>предприятий</w:t>
      </w:r>
      <w:r w:rsidR="00100F9C">
        <w:rPr>
          <w:sz w:val="28"/>
          <w:szCs w:val="28"/>
        </w:rPr>
        <w:t xml:space="preserve"> </w:t>
      </w:r>
      <w:r w:rsidRPr="00100F9C">
        <w:rPr>
          <w:sz w:val="28"/>
          <w:szCs w:val="28"/>
        </w:rPr>
        <w:t>численностью</w:t>
      </w:r>
      <w:r w:rsidR="00100F9C">
        <w:rPr>
          <w:sz w:val="28"/>
          <w:szCs w:val="28"/>
        </w:rPr>
        <w:t xml:space="preserve"> </w:t>
      </w:r>
      <w:r w:rsidRPr="00100F9C">
        <w:rPr>
          <w:sz w:val="28"/>
          <w:szCs w:val="28"/>
        </w:rPr>
        <w:t>меньше</w:t>
      </w:r>
      <w:r w:rsidR="00100F9C">
        <w:rPr>
          <w:sz w:val="28"/>
          <w:szCs w:val="28"/>
        </w:rPr>
        <w:t xml:space="preserve"> </w:t>
      </w:r>
      <w:r w:rsidRPr="00100F9C">
        <w:rPr>
          <w:sz w:val="28"/>
          <w:szCs w:val="28"/>
        </w:rPr>
        <w:t>1000 работников,</w:t>
      </w:r>
      <w:r w:rsidR="00100F9C">
        <w:rPr>
          <w:sz w:val="28"/>
          <w:szCs w:val="28"/>
        </w:rPr>
        <w:t xml:space="preserve"> </w:t>
      </w:r>
      <w:r w:rsidRPr="00100F9C">
        <w:rPr>
          <w:sz w:val="28"/>
          <w:szCs w:val="28"/>
        </w:rPr>
        <w:t xml:space="preserve">руководители и специалисты служб охраны </w:t>
      </w:r>
      <w:r w:rsidR="00A86890" w:rsidRPr="00100F9C">
        <w:rPr>
          <w:sz w:val="28"/>
          <w:szCs w:val="28"/>
        </w:rPr>
        <w:t>труда</w:t>
      </w:r>
      <w:r w:rsidRPr="00100F9C">
        <w:rPr>
          <w:sz w:val="28"/>
          <w:szCs w:val="28"/>
        </w:rPr>
        <w:t>,</w:t>
      </w:r>
      <w:r w:rsidR="00100F9C">
        <w:rPr>
          <w:sz w:val="28"/>
          <w:szCs w:val="28"/>
        </w:rPr>
        <w:t xml:space="preserve"> </w:t>
      </w:r>
      <w:r w:rsidRPr="00100F9C">
        <w:rPr>
          <w:sz w:val="28"/>
          <w:szCs w:val="28"/>
        </w:rPr>
        <w:t>члены комиссий по проверке</w:t>
      </w:r>
      <w:r w:rsidR="00100F9C">
        <w:rPr>
          <w:sz w:val="28"/>
          <w:szCs w:val="28"/>
        </w:rPr>
        <w:t xml:space="preserve"> </w:t>
      </w:r>
      <w:r w:rsidRPr="00100F9C">
        <w:rPr>
          <w:sz w:val="28"/>
          <w:szCs w:val="28"/>
        </w:rPr>
        <w:t>зна</w:t>
      </w:r>
      <w:r w:rsidR="00A86890" w:rsidRPr="00100F9C">
        <w:rPr>
          <w:sz w:val="28"/>
          <w:szCs w:val="28"/>
        </w:rPr>
        <w:t>ний</w:t>
      </w:r>
      <w:r w:rsidR="00100F9C">
        <w:rPr>
          <w:sz w:val="28"/>
          <w:szCs w:val="28"/>
        </w:rPr>
        <w:t xml:space="preserve"> </w:t>
      </w:r>
      <w:r w:rsidR="00A86890" w:rsidRPr="00100F9C">
        <w:rPr>
          <w:sz w:val="28"/>
          <w:szCs w:val="28"/>
        </w:rPr>
        <w:t>по</w:t>
      </w:r>
      <w:r w:rsidR="00100F9C">
        <w:rPr>
          <w:sz w:val="28"/>
          <w:szCs w:val="28"/>
        </w:rPr>
        <w:t xml:space="preserve"> </w:t>
      </w:r>
      <w:r w:rsidR="00A86890" w:rsidRPr="00100F9C">
        <w:rPr>
          <w:sz w:val="28"/>
          <w:szCs w:val="28"/>
        </w:rPr>
        <w:t>вопросам</w:t>
      </w:r>
      <w:r w:rsidR="00100F9C">
        <w:rPr>
          <w:sz w:val="28"/>
          <w:szCs w:val="28"/>
        </w:rPr>
        <w:t xml:space="preserve"> </w:t>
      </w:r>
      <w:r w:rsidR="00A86890" w:rsidRPr="00100F9C">
        <w:rPr>
          <w:sz w:val="28"/>
          <w:szCs w:val="28"/>
        </w:rPr>
        <w:t>охраны</w:t>
      </w:r>
      <w:r w:rsidR="00100F9C">
        <w:rPr>
          <w:sz w:val="28"/>
          <w:szCs w:val="28"/>
        </w:rPr>
        <w:t xml:space="preserve"> </w:t>
      </w:r>
      <w:r w:rsidR="00A86890" w:rsidRPr="00100F9C">
        <w:rPr>
          <w:sz w:val="28"/>
          <w:szCs w:val="28"/>
        </w:rPr>
        <w:t>труда</w:t>
      </w:r>
      <w:r w:rsidR="00100F9C">
        <w:rPr>
          <w:sz w:val="28"/>
          <w:szCs w:val="28"/>
        </w:rPr>
        <w:t xml:space="preserve"> </w:t>
      </w:r>
      <w:r w:rsidRPr="00100F9C">
        <w:rPr>
          <w:sz w:val="28"/>
          <w:szCs w:val="28"/>
        </w:rPr>
        <w:t>предприятий проходят</w:t>
      </w:r>
      <w:r w:rsidR="00100F9C">
        <w:rPr>
          <w:sz w:val="28"/>
          <w:szCs w:val="28"/>
        </w:rPr>
        <w:t xml:space="preserve"> </w:t>
      </w:r>
      <w:r w:rsidR="00D757D6" w:rsidRPr="00100F9C">
        <w:rPr>
          <w:sz w:val="28"/>
          <w:szCs w:val="28"/>
        </w:rPr>
        <w:t>об</w:t>
      </w:r>
      <w:r w:rsidRPr="00100F9C">
        <w:rPr>
          <w:sz w:val="28"/>
          <w:szCs w:val="28"/>
        </w:rPr>
        <w:t>у</w:t>
      </w:r>
      <w:r w:rsidR="00A86890" w:rsidRPr="00100F9C">
        <w:rPr>
          <w:sz w:val="28"/>
          <w:szCs w:val="28"/>
        </w:rPr>
        <w:t>чение</w:t>
      </w:r>
      <w:r w:rsidR="00100F9C">
        <w:rPr>
          <w:sz w:val="28"/>
          <w:szCs w:val="28"/>
        </w:rPr>
        <w:t xml:space="preserve"> </w:t>
      </w:r>
      <w:r w:rsidR="00A86890" w:rsidRPr="00100F9C">
        <w:rPr>
          <w:sz w:val="28"/>
          <w:szCs w:val="28"/>
        </w:rPr>
        <w:t>по вопросам охраны труда</w:t>
      </w:r>
      <w:r w:rsidR="00100F9C">
        <w:rPr>
          <w:sz w:val="28"/>
          <w:szCs w:val="28"/>
        </w:rPr>
        <w:t xml:space="preserve"> </w:t>
      </w:r>
      <w:r w:rsidRPr="00100F9C">
        <w:rPr>
          <w:sz w:val="28"/>
          <w:szCs w:val="28"/>
        </w:rPr>
        <w:t>в отраслевых учебных центрах</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учебных</w:t>
      </w:r>
      <w:r w:rsidR="00100F9C">
        <w:rPr>
          <w:sz w:val="28"/>
          <w:szCs w:val="28"/>
        </w:rPr>
        <w:t xml:space="preserve"> </w:t>
      </w:r>
      <w:r w:rsidRPr="00100F9C">
        <w:rPr>
          <w:sz w:val="28"/>
          <w:szCs w:val="28"/>
        </w:rPr>
        <w:t>заведениях</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учреждениях,</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получили соответствующее разрешение</w:t>
      </w:r>
      <w:r w:rsidR="00A86890" w:rsidRPr="00100F9C">
        <w:rPr>
          <w:sz w:val="28"/>
          <w:szCs w:val="28"/>
        </w:rPr>
        <w:t xml:space="preserve"> на </w:t>
      </w:r>
      <w:r w:rsidR="00D757D6" w:rsidRPr="00100F9C">
        <w:rPr>
          <w:sz w:val="28"/>
          <w:szCs w:val="28"/>
        </w:rPr>
        <w:t>об</w:t>
      </w:r>
      <w:r w:rsidR="00A86890" w:rsidRPr="00100F9C">
        <w:rPr>
          <w:sz w:val="28"/>
          <w:szCs w:val="28"/>
        </w:rPr>
        <w:t>учение по вопросам охраны 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lastRenderedPageBreak/>
        <w:t>Проверка</w:t>
      </w:r>
      <w:r w:rsidR="00A86890" w:rsidRPr="00100F9C">
        <w:rPr>
          <w:sz w:val="28"/>
          <w:szCs w:val="28"/>
        </w:rPr>
        <w:t xml:space="preserve"> знаний</w:t>
      </w:r>
      <w:r w:rsidR="00100F9C">
        <w:rPr>
          <w:sz w:val="28"/>
          <w:szCs w:val="28"/>
        </w:rPr>
        <w:t xml:space="preserve"> </w:t>
      </w:r>
      <w:r w:rsidR="00A86890" w:rsidRPr="00100F9C">
        <w:rPr>
          <w:sz w:val="28"/>
          <w:szCs w:val="28"/>
        </w:rPr>
        <w:t>по</w:t>
      </w:r>
      <w:r w:rsidR="00100F9C">
        <w:rPr>
          <w:sz w:val="28"/>
          <w:szCs w:val="28"/>
        </w:rPr>
        <w:t xml:space="preserve"> </w:t>
      </w:r>
      <w:r w:rsidR="00A86890" w:rsidRPr="00100F9C">
        <w:rPr>
          <w:sz w:val="28"/>
          <w:szCs w:val="28"/>
        </w:rPr>
        <w:t>вопросам охраны труда</w:t>
      </w:r>
      <w:r w:rsidRPr="00100F9C">
        <w:rPr>
          <w:sz w:val="28"/>
          <w:szCs w:val="28"/>
        </w:rPr>
        <w:t xml:space="preserve"> должностных лиц,</w:t>
      </w:r>
      <w:r w:rsidR="00100F9C">
        <w:rPr>
          <w:sz w:val="28"/>
          <w:szCs w:val="28"/>
        </w:rPr>
        <w:t xml:space="preserve"> </w:t>
      </w:r>
      <w:r w:rsidRPr="00100F9C">
        <w:rPr>
          <w:sz w:val="28"/>
          <w:szCs w:val="28"/>
        </w:rPr>
        <w:t>которые прошли</w:t>
      </w:r>
      <w:r w:rsidR="00100F9C">
        <w:rPr>
          <w:sz w:val="28"/>
          <w:szCs w:val="28"/>
        </w:rPr>
        <w:t xml:space="preserve"> </w:t>
      </w:r>
      <w:r w:rsidRPr="00100F9C">
        <w:rPr>
          <w:sz w:val="28"/>
          <w:szCs w:val="28"/>
        </w:rPr>
        <w:t>обучение</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отраслевых</w:t>
      </w:r>
      <w:r w:rsidR="00100F9C">
        <w:rPr>
          <w:sz w:val="28"/>
          <w:szCs w:val="28"/>
        </w:rPr>
        <w:t xml:space="preserve"> </w:t>
      </w:r>
      <w:r w:rsidRPr="00100F9C">
        <w:rPr>
          <w:sz w:val="28"/>
          <w:szCs w:val="28"/>
        </w:rPr>
        <w:t>учебных</w:t>
      </w:r>
      <w:r w:rsidR="00100F9C">
        <w:rPr>
          <w:sz w:val="28"/>
          <w:szCs w:val="28"/>
        </w:rPr>
        <w:t xml:space="preserve"> </w:t>
      </w:r>
      <w:r w:rsidRPr="00100F9C">
        <w:rPr>
          <w:sz w:val="28"/>
          <w:szCs w:val="28"/>
        </w:rPr>
        <w:t>центрах</w:t>
      </w:r>
      <w:r w:rsidR="00100F9C">
        <w:rPr>
          <w:sz w:val="28"/>
          <w:szCs w:val="28"/>
        </w:rPr>
        <w:t xml:space="preserve"> </w:t>
      </w:r>
      <w:r w:rsidRPr="00100F9C">
        <w:rPr>
          <w:sz w:val="28"/>
          <w:szCs w:val="28"/>
        </w:rPr>
        <w:t>проводится комиссией, созданной приказом вышестоящего органа. Возглавляет комиссию руководитель или заместитель руководителя</w:t>
      </w:r>
      <w:r w:rsidR="00100F9C">
        <w:rPr>
          <w:sz w:val="28"/>
          <w:szCs w:val="28"/>
        </w:rPr>
        <w:t xml:space="preserve"> </w:t>
      </w:r>
      <w:r w:rsidRPr="00100F9C">
        <w:rPr>
          <w:sz w:val="28"/>
          <w:szCs w:val="28"/>
        </w:rPr>
        <w:t>этого</w:t>
      </w:r>
      <w:r w:rsidR="00100F9C">
        <w:rPr>
          <w:sz w:val="28"/>
          <w:szCs w:val="28"/>
        </w:rPr>
        <w:t xml:space="preserve"> </w:t>
      </w:r>
      <w:r w:rsidRPr="00100F9C">
        <w:rPr>
          <w:sz w:val="28"/>
          <w:szCs w:val="28"/>
        </w:rPr>
        <w:t>органа,</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служебным</w:t>
      </w:r>
      <w:r w:rsidR="00100F9C">
        <w:rPr>
          <w:sz w:val="28"/>
          <w:szCs w:val="28"/>
        </w:rPr>
        <w:t xml:space="preserve"> </w:t>
      </w:r>
      <w:r w:rsidRPr="00100F9C">
        <w:rPr>
          <w:sz w:val="28"/>
          <w:szCs w:val="28"/>
        </w:rPr>
        <w:t>обязанностям которого</w:t>
      </w:r>
      <w:r w:rsidR="00100F9C">
        <w:rPr>
          <w:sz w:val="28"/>
          <w:szCs w:val="28"/>
        </w:rPr>
        <w:t xml:space="preserve"> </w:t>
      </w:r>
      <w:r w:rsidRPr="00100F9C">
        <w:rPr>
          <w:sz w:val="28"/>
          <w:szCs w:val="28"/>
        </w:rPr>
        <w:t>входит</w:t>
      </w:r>
      <w:r w:rsidR="00100F9C">
        <w:rPr>
          <w:sz w:val="28"/>
          <w:szCs w:val="28"/>
        </w:rPr>
        <w:t xml:space="preserve"> </w:t>
      </w:r>
      <w:r w:rsidRPr="00100F9C">
        <w:rPr>
          <w:sz w:val="28"/>
          <w:szCs w:val="28"/>
        </w:rPr>
        <w:t>организация</w:t>
      </w:r>
      <w:r w:rsidR="00100F9C">
        <w:rPr>
          <w:sz w:val="28"/>
          <w:szCs w:val="28"/>
        </w:rPr>
        <w:t xml:space="preserve"> </w:t>
      </w:r>
      <w:r w:rsidRPr="00100F9C">
        <w:rPr>
          <w:sz w:val="28"/>
          <w:szCs w:val="28"/>
        </w:rPr>
        <w:t>работы</w:t>
      </w:r>
      <w:r w:rsidR="00100F9C">
        <w:rPr>
          <w:sz w:val="28"/>
          <w:szCs w:val="28"/>
        </w:rPr>
        <w:t xml:space="preserve"> </w:t>
      </w:r>
      <w:r w:rsidRPr="00100F9C">
        <w:rPr>
          <w:sz w:val="28"/>
          <w:szCs w:val="28"/>
        </w:rPr>
        <w:t xml:space="preserve">по охране </w:t>
      </w:r>
      <w:r w:rsidR="00A86890" w:rsidRPr="00100F9C">
        <w:rPr>
          <w:sz w:val="28"/>
          <w:szCs w:val="28"/>
        </w:rPr>
        <w:t>труда</w:t>
      </w:r>
      <w:r w:rsidRPr="00100F9C">
        <w:rPr>
          <w:sz w:val="28"/>
          <w:szCs w:val="28"/>
        </w:rPr>
        <w:t>,</w:t>
      </w:r>
      <w:r w:rsidR="00100F9C">
        <w:rPr>
          <w:sz w:val="28"/>
          <w:szCs w:val="28"/>
        </w:rPr>
        <w:t xml:space="preserve"> </w:t>
      </w:r>
      <w:r w:rsidRPr="00100F9C">
        <w:rPr>
          <w:sz w:val="28"/>
          <w:szCs w:val="28"/>
        </w:rPr>
        <w:t>или ру</w:t>
      </w:r>
      <w:r w:rsidR="00A86890" w:rsidRPr="00100F9C">
        <w:rPr>
          <w:sz w:val="28"/>
          <w:szCs w:val="28"/>
        </w:rPr>
        <w:t xml:space="preserve">ководитель службы охраны труда </w:t>
      </w:r>
      <w:r w:rsidRPr="00100F9C">
        <w:rPr>
          <w:sz w:val="28"/>
          <w:szCs w:val="28"/>
        </w:rPr>
        <w:t>этого органа.</w:t>
      </w:r>
    </w:p>
    <w:p w:rsidR="00100F9C" w:rsidRDefault="00D64E8E" w:rsidP="00100F9C">
      <w:pPr>
        <w:widowControl w:val="0"/>
        <w:spacing w:line="360" w:lineRule="auto"/>
        <w:ind w:firstLine="709"/>
        <w:jc w:val="both"/>
        <w:rPr>
          <w:sz w:val="28"/>
          <w:szCs w:val="28"/>
        </w:rPr>
      </w:pPr>
      <w:r w:rsidRPr="00100F9C">
        <w:rPr>
          <w:sz w:val="28"/>
          <w:szCs w:val="28"/>
        </w:rPr>
        <w:t>В состав</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входят</w:t>
      </w:r>
      <w:r w:rsidR="00100F9C">
        <w:rPr>
          <w:sz w:val="28"/>
          <w:szCs w:val="28"/>
        </w:rPr>
        <w:t xml:space="preserve"> </w:t>
      </w:r>
      <w:r w:rsidRPr="00100F9C">
        <w:rPr>
          <w:sz w:val="28"/>
          <w:szCs w:val="28"/>
        </w:rPr>
        <w:t>представители</w:t>
      </w:r>
      <w:r w:rsidR="00100F9C">
        <w:rPr>
          <w:sz w:val="28"/>
          <w:szCs w:val="28"/>
        </w:rPr>
        <w:t xml:space="preserve"> </w:t>
      </w:r>
      <w:r w:rsidRPr="00100F9C">
        <w:rPr>
          <w:sz w:val="28"/>
          <w:szCs w:val="28"/>
        </w:rPr>
        <w:t>органов государств</w:t>
      </w:r>
      <w:r w:rsidR="00A86890" w:rsidRPr="00100F9C">
        <w:rPr>
          <w:sz w:val="28"/>
          <w:szCs w:val="28"/>
        </w:rPr>
        <w:t>енного надзора за охраной труда</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соответствующих</w:t>
      </w:r>
      <w:r w:rsidR="00100F9C">
        <w:rPr>
          <w:sz w:val="28"/>
          <w:szCs w:val="28"/>
        </w:rPr>
        <w:t xml:space="preserve"> </w:t>
      </w:r>
      <w:r w:rsidRPr="00100F9C">
        <w:rPr>
          <w:sz w:val="28"/>
          <w:szCs w:val="28"/>
        </w:rPr>
        <w:t>профсоюзов.</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состав комиссии</w:t>
      </w:r>
      <w:r w:rsidR="00100F9C">
        <w:rPr>
          <w:sz w:val="28"/>
          <w:szCs w:val="28"/>
        </w:rPr>
        <w:t xml:space="preserve"> </w:t>
      </w:r>
      <w:r w:rsidRPr="00100F9C">
        <w:rPr>
          <w:sz w:val="28"/>
          <w:szCs w:val="28"/>
        </w:rPr>
        <w:t>могут также привлекаться представители соответствующих областных от</w:t>
      </w:r>
      <w:r w:rsidR="00A86890" w:rsidRPr="00100F9C">
        <w:rPr>
          <w:sz w:val="28"/>
          <w:szCs w:val="28"/>
        </w:rPr>
        <w:t>раслевых структурных подразделений</w:t>
      </w:r>
      <w:r w:rsidRPr="00100F9C">
        <w:rPr>
          <w:sz w:val="28"/>
          <w:szCs w:val="28"/>
        </w:rPr>
        <w:t>,</w:t>
      </w:r>
      <w:r w:rsidR="00100F9C">
        <w:rPr>
          <w:sz w:val="28"/>
          <w:szCs w:val="28"/>
        </w:rPr>
        <w:t xml:space="preserve"> </w:t>
      </w:r>
      <w:r w:rsidRPr="00100F9C">
        <w:rPr>
          <w:sz w:val="28"/>
          <w:szCs w:val="28"/>
        </w:rPr>
        <w:t>других органов исполнительной власти и местного самоуправления,</w:t>
      </w:r>
      <w:r w:rsidR="00100F9C">
        <w:rPr>
          <w:sz w:val="28"/>
          <w:szCs w:val="28"/>
        </w:rPr>
        <w:t xml:space="preserve"> </w:t>
      </w:r>
      <w:r w:rsidR="00A86890" w:rsidRPr="00100F9C">
        <w:rPr>
          <w:sz w:val="28"/>
          <w:szCs w:val="28"/>
        </w:rPr>
        <w:t>а также преподаватели охраны труда</w:t>
      </w:r>
      <w:r w:rsidRPr="00100F9C">
        <w:rPr>
          <w:sz w:val="28"/>
          <w:szCs w:val="28"/>
        </w:rPr>
        <w:t xml:space="preserve"> того субъекта хозяйственной деятельности, где проводилось обучение.</w:t>
      </w:r>
    </w:p>
    <w:p w:rsidR="00100F9C" w:rsidRDefault="00D64E8E" w:rsidP="00100F9C">
      <w:pPr>
        <w:widowControl w:val="0"/>
        <w:spacing w:line="360" w:lineRule="auto"/>
        <w:ind w:firstLine="709"/>
        <w:jc w:val="both"/>
        <w:rPr>
          <w:sz w:val="28"/>
          <w:szCs w:val="28"/>
        </w:rPr>
      </w:pPr>
      <w:r w:rsidRPr="00100F9C">
        <w:rPr>
          <w:sz w:val="28"/>
          <w:szCs w:val="28"/>
        </w:rPr>
        <w:t>Проверка зн</w:t>
      </w:r>
      <w:r w:rsidR="004C7743" w:rsidRPr="00100F9C">
        <w:rPr>
          <w:sz w:val="28"/>
          <w:szCs w:val="28"/>
        </w:rPr>
        <w:t>аний</w:t>
      </w:r>
      <w:r w:rsidR="00100F9C">
        <w:rPr>
          <w:sz w:val="28"/>
          <w:szCs w:val="28"/>
        </w:rPr>
        <w:t xml:space="preserve"> </w:t>
      </w:r>
      <w:r w:rsidR="004C7743" w:rsidRPr="00100F9C">
        <w:rPr>
          <w:sz w:val="28"/>
          <w:szCs w:val="28"/>
        </w:rPr>
        <w:t>по</w:t>
      </w:r>
      <w:r w:rsidR="00100F9C">
        <w:rPr>
          <w:sz w:val="28"/>
          <w:szCs w:val="28"/>
        </w:rPr>
        <w:t xml:space="preserve"> </w:t>
      </w:r>
      <w:r w:rsidR="004C7743" w:rsidRPr="00100F9C">
        <w:rPr>
          <w:sz w:val="28"/>
          <w:szCs w:val="28"/>
        </w:rPr>
        <w:t>вопросам охраны труда</w:t>
      </w:r>
      <w:r w:rsidR="00100F9C">
        <w:rPr>
          <w:sz w:val="28"/>
          <w:szCs w:val="28"/>
        </w:rPr>
        <w:t xml:space="preserve"> </w:t>
      </w:r>
      <w:r w:rsidRPr="00100F9C">
        <w:rPr>
          <w:sz w:val="28"/>
          <w:szCs w:val="28"/>
        </w:rPr>
        <w:t>должностных лиц,</w:t>
      </w:r>
      <w:r w:rsidR="00100F9C">
        <w:rPr>
          <w:sz w:val="28"/>
          <w:szCs w:val="28"/>
        </w:rPr>
        <w:t xml:space="preserve"> </w:t>
      </w:r>
      <w:r w:rsidRPr="00100F9C">
        <w:rPr>
          <w:sz w:val="28"/>
          <w:szCs w:val="28"/>
        </w:rPr>
        <w:t>которые прошли</w:t>
      </w:r>
      <w:r w:rsidR="00100F9C">
        <w:rPr>
          <w:sz w:val="28"/>
          <w:szCs w:val="28"/>
        </w:rPr>
        <w:t xml:space="preserve"> </w:t>
      </w:r>
      <w:r w:rsidRPr="00100F9C">
        <w:rPr>
          <w:sz w:val="28"/>
          <w:szCs w:val="28"/>
        </w:rPr>
        <w:t>обучение</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других</w:t>
      </w:r>
      <w:r w:rsidR="00100F9C">
        <w:rPr>
          <w:sz w:val="28"/>
          <w:szCs w:val="28"/>
        </w:rPr>
        <w:t xml:space="preserve"> </w:t>
      </w:r>
      <w:r w:rsidRPr="00100F9C">
        <w:rPr>
          <w:sz w:val="28"/>
          <w:szCs w:val="28"/>
        </w:rPr>
        <w:t>учебных</w:t>
      </w:r>
      <w:r w:rsidR="00100F9C">
        <w:rPr>
          <w:sz w:val="28"/>
          <w:szCs w:val="28"/>
        </w:rPr>
        <w:t xml:space="preserve"> </w:t>
      </w:r>
      <w:r w:rsidRPr="00100F9C">
        <w:rPr>
          <w:sz w:val="28"/>
          <w:szCs w:val="28"/>
        </w:rPr>
        <w:t>заведениях</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учреждениях, проводится</w:t>
      </w:r>
      <w:r w:rsidR="00100F9C">
        <w:rPr>
          <w:sz w:val="28"/>
          <w:szCs w:val="28"/>
        </w:rPr>
        <w:t xml:space="preserve"> </w:t>
      </w:r>
      <w:r w:rsidRPr="00100F9C">
        <w:rPr>
          <w:sz w:val="28"/>
          <w:szCs w:val="28"/>
        </w:rPr>
        <w:t>комиссией</w:t>
      </w:r>
      <w:r w:rsidR="00100F9C">
        <w:rPr>
          <w:sz w:val="28"/>
          <w:szCs w:val="28"/>
        </w:rPr>
        <w:t xml:space="preserve"> </w:t>
      </w:r>
      <w:r w:rsidRPr="00100F9C">
        <w:rPr>
          <w:sz w:val="28"/>
          <w:szCs w:val="28"/>
        </w:rPr>
        <w:t>соответствующего</w:t>
      </w:r>
      <w:r w:rsidR="00100F9C">
        <w:rPr>
          <w:sz w:val="28"/>
          <w:szCs w:val="28"/>
        </w:rPr>
        <w:t xml:space="preserve"> </w:t>
      </w:r>
      <w:r w:rsidRPr="00100F9C">
        <w:rPr>
          <w:sz w:val="28"/>
          <w:szCs w:val="28"/>
        </w:rPr>
        <w:t>территориального</w:t>
      </w:r>
      <w:r w:rsidR="00100F9C">
        <w:rPr>
          <w:sz w:val="28"/>
          <w:szCs w:val="28"/>
        </w:rPr>
        <w:t xml:space="preserve"> </w:t>
      </w:r>
      <w:r w:rsidRPr="00100F9C">
        <w:rPr>
          <w:sz w:val="28"/>
          <w:szCs w:val="28"/>
        </w:rPr>
        <w:t>управления специально уполномоченного центрального органа исполнительной</w:t>
      </w:r>
      <w:r w:rsidR="00100F9C">
        <w:rPr>
          <w:sz w:val="28"/>
          <w:szCs w:val="28"/>
        </w:rPr>
        <w:t xml:space="preserve"> </w:t>
      </w:r>
      <w:r w:rsidRPr="00100F9C">
        <w:rPr>
          <w:sz w:val="28"/>
          <w:szCs w:val="28"/>
        </w:rPr>
        <w:t>власти</w:t>
      </w:r>
      <w:r w:rsidR="00100F9C">
        <w:rPr>
          <w:sz w:val="28"/>
          <w:szCs w:val="28"/>
        </w:rPr>
        <w:t xml:space="preserve"> </w:t>
      </w:r>
      <w:r w:rsidR="004C7743" w:rsidRPr="00100F9C">
        <w:rPr>
          <w:sz w:val="28"/>
          <w:szCs w:val="28"/>
        </w:rPr>
        <w:t>по</w:t>
      </w:r>
      <w:r w:rsidR="00100F9C">
        <w:rPr>
          <w:sz w:val="28"/>
          <w:szCs w:val="28"/>
        </w:rPr>
        <w:t xml:space="preserve"> </w:t>
      </w:r>
      <w:r w:rsidRPr="00100F9C">
        <w:rPr>
          <w:sz w:val="28"/>
          <w:szCs w:val="28"/>
        </w:rPr>
        <w:t>надзор</w:t>
      </w:r>
      <w:r w:rsidR="004C7743" w:rsidRPr="00100F9C">
        <w:rPr>
          <w:sz w:val="28"/>
          <w:szCs w:val="28"/>
        </w:rPr>
        <w:t>у</w:t>
      </w:r>
      <w:r w:rsidR="00100F9C">
        <w:rPr>
          <w:sz w:val="28"/>
          <w:szCs w:val="28"/>
        </w:rPr>
        <w:t xml:space="preserve"> </w:t>
      </w:r>
      <w:r w:rsidRPr="00100F9C">
        <w:rPr>
          <w:sz w:val="28"/>
          <w:szCs w:val="28"/>
        </w:rPr>
        <w:t>за</w:t>
      </w:r>
      <w:r w:rsidR="00100F9C">
        <w:rPr>
          <w:sz w:val="28"/>
          <w:szCs w:val="28"/>
        </w:rPr>
        <w:t xml:space="preserve"> </w:t>
      </w:r>
      <w:r w:rsidRPr="00100F9C">
        <w:rPr>
          <w:sz w:val="28"/>
          <w:szCs w:val="28"/>
        </w:rPr>
        <w:t>охраной</w:t>
      </w:r>
      <w:r w:rsidR="00100F9C">
        <w:rPr>
          <w:sz w:val="28"/>
          <w:szCs w:val="28"/>
        </w:rPr>
        <w:t xml:space="preserve"> </w:t>
      </w:r>
      <w:r w:rsidR="004C7743" w:rsidRPr="00100F9C">
        <w:rPr>
          <w:sz w:val="28"/>
          <w:szCs w:val="28"/>
        </w:rPr>
        <w:t>труда</w:t>
      </w:r>
      <w:r w:rsidRPr="00100F9C">
        <w:rPr>
          <w:sz w:val="28"/>
          <w:szCs w:val="28"/>
        </w:rPr>
        <w:t xml:space="preserve"> при участии представителей других органов государственного надзора</w:t>
      </w:r>
      <w:r w:rsidR="00100F9C">
        <w:rPr>
          <w:sz w:val="28"/>
          <w:szCs w:val="28"/>
        </w:rPr>
        <w:t xml:space="preserve"> </w:t>
      </w:r>
      <w:r w:rsidRPr="00100F9C">
        <w:rPr>
          <w:sz w:val="28"/>
          <w:szCs w:val="28"/>
        </w:rPr>
        <w:t>за</w:t>
      </w:r>
      <w:r w:rsidR="00100F9C">
        <w:rPr>
          <w:sz w:val="28"/>
          <w:szCs w:val="28"/>
        </w:rPr>
        <w:t xml:space="preserve"> </w:t>
      </w:r>
      <w:r w:rsidRPr="00100F9C">
        <w:rPr>
          <w:sz w:val="28"/>
          <w:szCs w:val="28"/>
        </w:rPr>
        <w:t>охраной</w:t>
      </w:r>
      <w:r w:rsidR="00100F9C">
        <w:rPr>
          <w:sz w:val="28"/>
          <w:szCs w:val="28"/>
        </w:rPr>
        <w:t xml:space="preserve"> </w:t>
      </w:r>
      <w:r w:rsidR="004C7743" w:rsidRPr="00100F9C">
        <w:rPr>
          <w:sz w:val="28"/>
          <w:szCs w:val="28"/>
        </w:rPr>
        <w:t>труда</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комиссией,</w:t>
      </w:r>
      <w:r w:rsidR="00100F9C">
        <w:rPr>
          <w:sz w:val="28"/>
          <w:szCs w:val="28"/>
        </w:rPr>
        <w:t xml:space="preserve"> </w:t>
      </w:r>
      <w:r w:rsidRPr="00100F9C">
        <w:rPr>
          <w:sz w:val="28"/>
          <w:szCs w:val="28"/>
        </w:rPr>
        <w:t>созданной местным органом исполнительной власти.</w:t>
      </w:r>
    </w:p>
    <w:p w:rsidR="00100F9C" w:rsidRDefault="00D64E8E" w:rsidP="00100F9C">
      <w:pPr>
        <w:widowControl w:val="0"/>
        <w:spacing w:line="360" w:lineRule="auto"/>
        <w:ind w:firstLine="709"/>
        <w:jc w:val="both"/>
        <w:rPr>
          <w:sz w:val="28"/>
          <w:szCs w:val="28"/>
        </w:rPr>
      </w:pPr>
      <w:r w:rsidRPr="00100F9C">
        <w:rPr>
          <w:sz w:val="28"/>
          <w:szCs w:val="28"/>
        </w:rPr>
        <w:t>Должностные</w:t>
      </w:r>
      <w:r w:rsidR="00100F9C">
        <w:rPr>
          <w:sz w:val="28"/>
          <w:szCs w:val="28"/>
        </w:rPr>
        <w:t xml:space="preserve"> </w:t>
      </w:r>
      <w:r w:rsidRPr="00100F9C">
        <w:rPr>
          <w:sz w:val="28"/>
          <w:szCs w:val="28"/>
        </w:rPr>
        <w:t>лица</w:t>
      </w:r>
      <w:r w:rsidR="00100F9C">
        <w:rPr>
          <w:sz w:val="28"/>
          <w:szCs w:val="28"/>
        </w:rPr>
        <w:t xml:space="preserve"> </w:t>
      </w:r>
      <w:r w:rsidRPr="00100F9C">
        <w:rPr>
          <w:sz w:val="28"/>
          <w:szCs w:val="28"/>
        </w:rPr>
        <w:t>малых предприятий,</w:t>
      </w:r>
      <w:r w:rsidR="00100F9C">
        <w:rPr>
          <w:sz w:val="28"/>
          <w:szCs w:val="28"/>
        </w:rPr>
        <w:t xml:space="preserve"> </w:t>
      </w:r>
      <w:r w:rsidRPr="00100F9C">
        <w:rPr>
          <w:sz w:val="28"/>
          <w:szCs w:val="28"/>
        </w:rPr>
        <w:t>где нет возможности провести</w:t>
      </w:r>
      <w:r w:rsidR="00100F9C">
        <w:rPr>
          <w:sz w:val="28"/>
          <w:szCs w:val="28"/>
        </w:rPr>
        <w:t xml:space="preserve"> </w:t>
      </w:r>
      <w:r w:rsidRPr="00100F9C">
        <w:rPr>
          <w:sz w:val="28"/>
          <w:szCs w:val="28"/>
        </w:rPr>
        <w:t>обучение</w:t>
      </w:r>
      <w:r w:rsidR="00100F9C">
        <w:rPr>
          <w:sz w:val="28"/>
          <w:szCs w:val="28"/>
        </w:rPr>
        <w:t xml:space="preserve"> </w:t>
      </w:r>
      <w:r w:rsidRPr="00100F9C">
        <w:rPr>
          <w:sz w:val="28"/>
          <w:szCs w:val="28"/>
        </w:rPr>
        <w:t>непосредственно</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предприятии</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составить комисс</w:t>
      </w:r>
      <w:r w:rsidR="004C7743" w:rsidRPr="00100F9C">
        <w:rPr>
          <w:sz w:val="28"/>
          <w:szCs w:val="28"/>
        </w:rPr>
        <w:t>ию</w:t>
      </w:r>
      <w:r w:rsidR="00100F9C">
        <w:rPr>
          <w:sz w:val="28"/>
          <w:szCs w:val="28"/>
        </w:rPr>
        <w:t xml:space="preserve"> </w:t>
      </w:r>
      <w:r w:rsidR="004C7743" w:rsidRPr="00100F9C">
        <w:rPr>
          <w:sz w:val="28"/>
          <w:szCs w:val="28"/>
        </w:rPr>
        <w:t>по</w:t>
      </w:r>
      <w:r w:rsidR="00100F9C">
        <w:rPr>
          <w:sz w:val="28"/>
          <w:szCs w:val="28"/>
        </w:rPr>
        <w:t xml:space="preserve"> </w:t>
      </w:r>
      <w:r w:rsidR="004C7743" w:rsidRPr="00100F9C">
        <w:rPr>
          <w:sz w:val="28"/>
          <w:szCs w:val="28"/>
        </w:rPr>
        <w:t>проверке</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 xml:space="preserve">охраны </w:t>
      </w:r>
      <w:r w:rsidR="004C7743" w:rsidRPr="00100F9C">
        <w:rPr>
          <w:sz w:val="28"/>
          <w:szCs w:val="28"/>
        </w:rPr>
        <w:t>труда</w:t>
      </w:r>
      <w:r w:rsidRPr="00100F9C">
        <w:rPr>
          <w:sz w:val="28"/>
          <w:szCs w:val="28"/>
        </w:rPr>
        <w:t>,</w:t>
      </w:r>
      <w:r w:rsidR="00100F9C">
        <w:rPr>
          <w:sz w:val="28"/>
          <w:szCs w:val="28"/>
        </w:rPr>
        <w:t xml:space="preserve"> </w:t>
      </w:r>
      <w:r w:rsidRPr="00100F9C">
        <w:rPr>
          <w:sz w:val="28"/>
          <w:szCs w:val="28"/>
        </w:rPr>
        <w:t>проходят обучение</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учебных</w:t>
      </w:r>
      <w:r w:rsidR="00100F9C">
        <w:rPr>
          <w:sz w:val="28"/>
          <w:szCs w:val="28"/>
        </w:rPr>
        <w:t xml:space="preserve"> </w:t>
      </w:r>
      <w:r w:rsidRPr="00100F9C">
        <w:rPr>
          <w:sz w:val="28"/>
          <w:szCs w:val="28"/>
        </w:rPr>
        <w:t>заведениях</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учреждениях,</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 xml:space="preserve">получили соответствующее разрешение на </w:t>
      </w:r>
      <w:r w:rsidR="00D757D6" w:rsidRPr="00100F9C">
        <w:rPr>
          <w:sz w:val="28"/>
          <w:szCs w:val="28"/>
        </w:rPr>
        <w:t>об</w:t>
      </w:r>
      <w:r w:rsidRPr="00100F9C">
        <w:rPr>
          <w:sz w:val="28"/>
          <w:szCs w:val="28"/>
        </w:rPr>
        <w:t>у</w:t>
      </w:r>
      <w:r w:rsidR="004C7743" w:rsidRPr="00100F9C">
        <w:rPr>
          <w:sz w:val="28"/>
          <w:szCs w:val="28"/>
        </w:rPr>
        <w:t>чение по вопросам охраны труда.</w:t>
      </w:r>
    </w:p>
    <w:p w:rsidR="00100F9C" w:rsidRDefault="00D64E8E" w:rsidP="00100F9C">
      <w:pPr>
        <w:widowControl w:val="0"/>
        <w:spacing w:line="360" w:lineRule="auto"/>
        <w:ind w:firstLine="709"/>
        <w:jc w:val="both"/>
        <w:rPr>
          <w:sz w:val="28"/>
          <w:szCs w:val="28"/>
        </w:rPr>
      </w:pPr>
      <w:r w:rsidRPr="00100F9C">
        <w:rPr>
          <w:sz w:val="28"/>
          <w:szCs w:val="28"/>
        </w:rPr>
        <w:t>Пров</w:t>
      </w:r>
      <w:r w:rsidR="004C7743" w:rsidRPr="00100F9C">
        <w:rPr>
          <w:sz w:val="28"/>
          <w:szCs w:val="28"/>
        </w:rPr>
        <w:t>ерка знаний по вопросам охраны труда</w:t>
      </w:r>
      <w:r w:rsidRPr="00100F9C">
        <w:rPr>
          <w:sz w:val="28"/>
          <w:szCs w:val="28"/>
        </w:rPr>
        <w:t xml:space="preserve"> таких</w:t>
      </w:r>
      <w:r w:rsidR="00100F9C">
        <w:rPr>
          <w:sz w:val="28"/>
          <w:szCs w:val="28"/>
        </w:rPr>
        <w:t xml:space="preserve"> </w:t>
      </w:r>
      <w:r w:rsidRPr="00100F9C">
        <w:rPr>
          <w:sz w:val="28"/>
          <w:szCs w:val="28"/>
        </w:rPr>
        <w:t>должностных</w:t>
      </w:r>
      <w:r w:rsidR="00100F9C">
        <w:rPr>
          <w:sz w:val="28"/>
          <w:szCs w:val="28"/>
        </w:rPr>
        <w:t xml:space="preserve"> </w:t>
      </w:r>
      <w:r w:rsidRPr="00100F9C">
        <w:rPr>
          <w:sz w:val="28"/>
          <w:szCs w:val="28"/>
        </w:rPr>
        <w:t>лиц проводится комиссией,</w:t>
      </w:r>
      <w:r w:rsidR="00100F9C">
        <w:rPr>
          <w:sz w:val="28"/>
          <w:szCs w:val="28"/>
        </w:rPr>
        <w:t xml:space="preserve"> </w:t>
      </w:r>
      <w:r w:rsidRPr="00100F9C">
        <w:rPr>
          <w:sz w:val="28"/>
          <w:szCs w:val="28"/>
        </w:rPr>
        <w:t>созданной местным органом исполнительной власти или</w:t>
      </w:r>
      <w:r w:rsidR="00100F9C">
        <w:rPr>
          <w:sz w:val="28"/>
          <w:szCs w:val="28"/>
        </w:rPr>
        <w:t xml:space="preserve"> </w:t>
      </w:r>
      <w:r w:rsidRPr="00100F9C">
        <w:rPr>
          <w:sz w:val="28"/>
          <w:szCs w:val="28"/>
        </w:rPr>
        <w:t>территориальным</w:t>
      </w:r>
      <w:r w:rsidR="00100F9C">
        <w:rPr>
          <w:sz w:val="28"/>
          <w:szCs w:val="28"/>
        </w:rPr>
        <w:t xml:space="preserve"> </w:t>
      </w:r>
      <w:r w:rsidRPr="00100F9C">
        <w:rPr>
          <w:sz w:val="28"/>
          <w:szCs w:val="28"/>
        </w:rPr>
        <w:t>управлением</w:t>
      </w:r>
      <w:r w:rsidR="00100F9C">
        <w:rPr>
          <w:sz w:val="28"/>
          <w:szCs w:val="28"/>
        </w:rPr>
        <w:t xml:space="preserve"> </w:t>
      </w:r>
      <w:r w:rsidRPr="00100F9C">
        <w:rPr>
          <w:sz w:val="28"/>
          <w:szCs w:val="28"/>
        </w:rPr>
        <w:t>специально</w:t>
      </w:r>
      <w:r w:rsidR="00100F9C">
        <w:rPr>
          <w:sz w:val="28"/>
          <w:szCs w:val="28"/>
        </w:rPr>
        <w:t xml:space="preserve"> </w:t>
      </w:r>
      <w:r w:rsidRPr="00100F9C">
        <w:rPr>
          <w:sz w:val="28"/>
          <w:szCs w:val="28"/>
        </w:rPr>
        <w:t>уполномоченного центрального</w:t>
      </w:r>
      <w:r w:rsidR="00100F9C">
        <w:rPr>
          <w:sz w:val="28"/>
          <w:szCs w:val="28"/>
        </w:rPr>
        <w:t xml:space="preserve"> </w:t>
      </w:r>
      <w:r w:rsidR="004C7743" w:rsidRPr="00100F9C">
        <w:rPr>
          <w:sz w:val="28"/>
          <w:szCs w:val="28"/>
        </w:rPr>
        <w:t>органа</w:t>
      </w:r>
      <w:r w:rsidR="00100F9C">
        <w:rPr>
          <w:sz w:val="28"/>
          <w:szCs w:val="28"/>
        </w:rPr>
        <w:t xml:space="preserve"> </w:t>
      </w:r>
      <w:r w:rsidR="004C7743" w:rsidRPr="00100F9C">
        <w:rPr>
          <w:sz w:val="28"/>
          <w:szCs w:val="28"/>
        </w:rPr>
        <w:t>исполнительной власти по</w:t>
      </w:r>
      <w:r w:rsidRPr="00100F9C">
        <w:rPr>
          <w:sz w:val="28"/>
          <w:szCs w:val="28"/>
        </w:rPr>
        <w:t xml:space="preserve"> надзор</w:t>
      </w:r>
      <w:r w:rsidR="004C7743" w:rsidRPr="00100F9C">
        <w:rPr>
          <w:sz w:val="28"/>
          <w:szCs w:val="28"/>
        </w:rPr>
        <w:t>у</w:t>
      </w:r>
      <w:r w:rsidRPr="00100F9C">
        <w:rPr>
          <w:sz w:val="28"/>
          <w:szCs w:val="28"/>
        </w:rPr>
        <w:t xml:space="preserve"> за охраной </w:t>
      </w:r>
      <w:r w:rsidR="004C7743" w:rsidRPr="00100F9C">
        <w:rPr>
          <w:sz w:val="28"/>
          <w:szCs w:val="28"/>
        </w:rPr>
        <w:t>труда</w:t>
      </w:r>
      <w:r w:rsidRPr="00100F9C">
        <w:rPr>
          <w:sz w:val="28"/>
          <w:szCs w:val="28"/>
        </w:rPr>
        <w:t xml:space="preserve"> при</w:t>
      </w:r>
      <w:r w:rsidR="00100F9C">
        <w:rPr>
          <w:sz w:val="28"/>
          <w:szCs w:val="28"/>
        </w:rPr>
        <w:t xml:space="preserve"> </w:t>
      </w:r>
      <w:r w:rsidRPr="00100F9C">
        <w:rPr>
          <w:sz w:val="28"/>
          <w:szCs w:val="28"/>
        </w:rPr>
        <w:t>участии</w:t>
      </w:r>
      <w:r w:rsidR="00100F9C">
        <w:rPr>
          <w:sz w:val="28"/>
          <w:szCs w:val="28"/>
        </w:rPr>
        <w:t xml:space="preserve"> </w:t>
      </w:r>
      <w:r w:rsidRPr="00100F9C">
        <w:rPr>
          <w:sz w:val="28"/>
          <w:szCs w:val="28"/>
        </w:rPr>
        <w:t>представителей</w:t>
      </w:r>
      <w:r w:rsidR="00100F9C">
        <w:rPr>
          <w:sz w:val="28"/>
          <w:szCs w:val="28"/>
        </w:rPr>
        <w:t xml:space="preserve"> </w:t>
      </w:r>
      <w:r w:rsidRPr="00100F9C">
        <w:rPr>
          <w:sz w:val="28"/>
          <w:szCs w:val="28"/>
        </w:rPr>
        <w:t>других</w:t>
      </w:r>
      <w:r w:rsidR="00100F9C">
        <w:rPr>
          <w:sz w:val="28"/>
          <w:szCs w:val="28"/>
        </w:rPr>
        <w:t xml:space="preserve"> </w:t>
      </w:r>
      <w:r w:rsidRPr="00100F9C">
        <w:rPr>
          <w:sz w:val="28"/>
          <w:szCs w:val="28"/>
        </w:rPr>
        <w:t>органов</w:t>
      </w:r>
      <w:r w:rsidR="00100F9C">
        <w:rPr>
          <w:sz w:val="28"/>
          <w:szCs w:val="28"/>
        </w:rPr>
        <w:t xml:space="preserve"> </w:t>
      </w:r>
      <w:r w:rsidRPr="00100F9C">
        <w:rPr>
          <w:sz w:val="28"/>
          <w:szCs w:val="28"/>
        </w:rPr>
        <w:t>государ</w:t>
      </w:r>
      <w:r w:rsidR="004C7743" w:rsidRPr="00100F9C">
        <w:rPr>
          <w:sz w:val="28"/>
          <w:szCs w:val="28"/>
        </w:rPr>
        <w:t>ственного</w:t>
      </w:r>
      <w:r w:rsidR="00100F9C">
        <w:rPr>
          <w:sz w:val="28"/>
          <w:szCs w:val="28"/>
        </w:rPr>
        <w:t xml:space="preserve"> </w:t>
      </w:r>
      <w:r w:rsidR="004C7743" w:rsidRPr="00100F9C">
        <w:rPr>
          <w:sz w:val="28"/>
          <w:szCs w:val="28"/>
        </w:rPr>
        <w:t>надзора</w:t>
      </w:r>
      <w:r w:rsidR="00100F9C">
        <w:rPr>
          <w:sz w:val="28"/>
          <w:szCs w:val="28"/>
        </w:rPr>
        <w:t xml:space="preserve"> </w:t>
      </w:r>
      <w:r w:rsidR="004C7743" w:rsidRPr="00100F9C">
        <w:rPr>
          <w:sz w:val="28"/>
          <w:szCs w:val="28"/>
        </w:rPr>
        <w:t xml:space="preserve">за </w:t>
      </w:r>
      <w:r w:rsidR="004C7743" w:rsidRPr="00100F9C">
        <w:rPr>
          <w:sz w:val="28"/>
          <w:szCs w:val="28"/>
        </w:rPr>
        <w:lastRenderedPageBreak/>
        <w:t>охраной 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Должностные</w:t>
      </w:r>
      <w:r w:rsidR="00100F9C">
        <w:rPr>
          <w:sz w:val="28"/>
          <w:szCs w:val="28"/>
        </w:rPr>
        <w:t xml:space="preserve"> </w:t>
      </w:r>
      <w:r w:rsidRPr="00100F9C">
        <w:rPr>
          <w:sz w:val="28"/>
          <w:szCs w:val="28"/>
        </w:rPr>
        <w:t>лица,</w:t>
      </w:r>
      <w:r w:rsidR="00100F9C">
        <w:rPr>
          <w:sz w:val="28"/>
          <w:szCs w:val="28"/>
        </w:rPr>
        <w:t xml:space="preserve"> </w:t>
      </w:r>
      <w:r w:rsidRPr="00100F9C">
        <w:rPr>
          <w:sz w:val="28"/>
          <w:szCs w:val="28"/>
        </w:rPr>
        <w:t>проходят обучение</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проверку</w:t>
      </w:r>
      <w:r w:rsidR="00100F9C">
        <w:rPr>
          <w:sz w:val="28"/>
          <w:szCs w:val="28"/>
        </w:rPr>
        <w:t xml:space="preserve"> </w:t>
      </w:r>
      <w:r w:rsidRPr="00100F9C">
        <w:rPr>
          <w:sz w:val="28"/>
          <w:szCs w:val="28"/>
        </w:rPr>
        <w:t>знан</w:t>
      </w:r>
      <w:r w:rsidR="004C7743" w:rsidRPr="00100F9C">
        <w:rPr>
          <w:sz w:val="28"/>
          <w:szCs w:val="28"/>
        </w:rPr>
        <w:t>ий</w:t>
      </w:r>
      <w:r w:rsidR="00100F9C">
        <w:rPr>
          <w:sz w:val="28"/>
          <w:szCs w:val="28"/>
        </w:rPr>
        <w:t xml:space="preserve"> </w:t>
      </w:r>
      <w:r w:rsidR="004C7743" w:rsidRPr="00100F9C">
        <w:rPr>
          <w:sz w:val="28"/>
          <w:szCs w:val="28"/>
        </w:rPr>
        <w:t>по</w:t>
      </w:r>
      <w:r w:rsidR="00100F9C">
        <w:rPr>
          <w:sz w:val="28"/>
          <w:szCs w:val="28"/>
        </w:rPr>
        <w:t xml:space="preserve"> </w:t>
      </w:r>
      <w:r w:rsidR="004C7743" w:rsidRPr="00100F9C">
        <w:rPr>
          <w:sz w:val="28"/>
          <w:szCs w:val="28"/>
        </w:rPr>
        <w:t>вопросам</w:t>
      </w:r>
      <w:r w:rsidR="00100F9C">
        <w:rPr>
          <w:sz w:val="28"/>
          <w:szCs w:val="28"/>
        </w:rPr>
        <w:t xml:space="preserve"> </w:t>
      </w:r>
      <w:r w:rsidR="004C7743" w:rsidRPr="00100F9C">
        <w:rPr>
          <w:sz w:val="28"/>
          <w:szCs w:val="28"/>
        </w:rPr>
        <w:t>охраны</w:t>
      </w:r>
      <w:r w:rsidR="00100F9C">
        <w:rPr>
          <w:sz w:val="28"/>
          <w:szCs w:val="28"/>
        </w:rPr>
        <w:t xml:space="preserve"> </w:t>
      </w:r>
      <w:r w:rsidR="004C7743" w:rsidRPr="00100F9C">
        <w:rPr>
          <w:sz w:val="28"/>
          <w:szCs w:val="28"/>
        </w:rPr>
        <w:t>труда</w:t>
      </w:r>
      <w:r w:rsidRPr="00100F9C">
        <w:rPr>
          <w:sz w:val="28"/>
          <w:szCs w:val="28"/>
        </w:rPr>
        <w:t xml:space="preserve"> относительно</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входят</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их</w:t>
      </w:r>
      <w:r w:rsidR="00100F9C">
        <w:rPr>
          <w:sz w:val="28"/>
          <w:szCs w:val="28"/>
        </w:rPr>
        <w:t xml:space="preserve"> </w:t>
      </w:r>
      <w:r w:rsidRPr="00100F9C">
        <w:rPr>
          <w:sz w:val="28"/>
          <w:szCs w:val="28"/>
        </w:rPr>
        <w:t>функциональные</w:t>
      </w:r>
      <w:r w:rsidR="00100F9C">
        <w:rPr>
          <w:sz w:val="28"/>
          <w:szCs w:val="28"/>
        </w:rPr>
        <w:t xml:space="preserve"> </w:t>
      </w:r>
      <w:r w:rsidRPr="00100F9C">
        <w:rPr>
          <w:sz w:val="28"/>
          <w:szCs w:val="28"/>
        </w:rPr>
        <w:t>обязанности, непосредственно на предприятии.</w:t>
      </w:r>
    </w:p>
    <w:p w:rsidR="00D64E8E" w:rsidRPr="00100F9C" w:rsidRDefault="00D64E8E" w:rsidP="00100F9C">
      <w:pPr>
        <w:widowControl w:val="0"/>
        <w:spacing w:line="360" w:lineRule="auto"/>
        <w:ind w:firstLine="709"/>
        <w:jc w:val="both"/>
        <w:rPr>
          <w:sz w:val="28"/>
          <w:szCs w:val="28"/>
        </w:rPr>
      </w:pPr>
      <w:r w:rsidRPr="00100F9C">
        <w:rPr>
          <w:sz w:val="28"/>
          <w:szCs w:val="28"/>
        </w:rPr>
        <w:t>Лица,</w:t>
      </w:r>
      <w:r w:rsidR="00100F9C">
        <w:rPr>
          <w:sz w:val="28"/>
          <w:szCs w:val="28"/>
        </w:rPr>
        <w:t xml:space="preserve"> </w:t>
      </w:r>
      <w:r w:rsidRPr="00100F9C">
        <w:rPr>
          <w:sz w:val="28"/>
          <w:szCs w:val="28"/>
        </w:rPr>
        <w:t>ответственные</w:t>
      </w:r>
      <w:r w:rsidR="00100F9C">
        <w:rPr>
          <w:sz w:val="28"/>
          <w:szCs w:val="28"/>
        </w:rPr>
        <w:t xml:space="preserve"> </w:t>
      </w:r>
      <w:r w:rsidRPr="00100F9C">
        <w:rPr>
          <w:sz w:val="28"/>
          <w:szCs w:val="28"/>
        </w:rPr>
        <w:t>за</w:t>
      </w:r>
      <w:r w:rsidR="00100F9C">
        <w:rPr>
          <w:sz w:val="28"/>
          <w:szCs w:val="28"/>
        </w:rPr>
        <w:t xml:space="preserve"> </w:t>
      </w:r>
      <w:r w:rsidRPr="00100F9C">
        <w:rPr>
          <w:sz w:val="28"/>
          <w:szCs w:val="28"/>
        </w:rPr>
        <w:t>техническ</w:t>
      </w:r>
      <w:r w:rsidR="004C7743" w:rsidRPr="00100F9C">
        <w:rPr>
          <w:sz w:val="28"/>
          <w:szCs w:val="28"/>
        </w:rPr>
        <w:t>ое</w:t>
      </w:r>
      <w:r w:rsidR="00100F9C">
        <w:rPr>
          <w:sz w:val="28"/>
          <w:szCs w:val="28"/>
        </w:rPr>
        <w:t xml:space="preserve"> </w:t>
      </w:r>
      <w:r w:rsidRPr="00100F9C">
        <w:rPr>
          <w:sz w:val="28"/>
          <w:szCs w:val="28"/>
        </w:rPr>
        <w:t>с</w:t>
      </w:r>
      <w:r w:rsidR="004C7743" w:rsidRPr="00100F9C">
        <w:rPr>
          <w:sz w:val="28"/>
          <w:szCs w:val="28"/>
        </w:rPr>
        <w:t>остояние</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безопасную эксплуатацию машин, механизмов, оборудование повышенной опасности и должностные лица, служебные обязанности которых связанны</w:t>
      </w:r>
      <w:r w:rsidR="00533395" w:rsidRPr="00100F9C">
        <w:rPr>
          <w:sz w:val="28"/>
          <w:szCs w:val="28"/>
        </w:rPr>
        <w:t>е</w:t>
      </w:r>
      <w:r w:rsidRPr="00100F9C">
        <w:rPr>
          <w:sz w:val="28"/>
          <w:szCs w:val="28"/>
        </w:rPr>
        <w:t xml:space="preserve"> с:</w:t>
      </w:r>
    </w:p>
    <w:p w:rsidR="00100F9C" w:rsidRDefault="00D64E8E" w:rsidP="00100F9C">
      <w:pPr>
        <w:widowControl w:val="0"/>
        <w:spacing w:line="360" w:lineRule="auto"/>
        <w:ind w:firstLine="709"/>
        <w:jc w:val="both"/>
        <w:rPr>
          <w:sz w:val="28"/>
          <w:szCs w:val="28"/>
        </w:rPr>
      </w:pPr>
      <w:r w:rsidRPr="00100F9C">
        <w:rPr>
          <w:sz w:val="28"/>
          <w:szCs w:val="28"/>
        </w:rPr>
        <w:t>а) руководством и контролем за выполнением работ с повышенной опасностью;</w:t>
      </w:r>
    </w:p>
    <w:p w:rsidR="00D64E8E" w:rsidRPr="00100F9C" w:rsidRDefault="00D64E8E" w:rsidP="00100F9C">
      <w:pPr>
        <w:widowControl w:val="0"/>
        <w:spacing w:line="360" w:lineRule="auto"/>
        <w:ind w:firstLine="709"/>
        <w:jc w:val="both"/>
        <w:rPr>
          <w:sz w:val="28"/>
          <w:szCs w:val="28"/>
        </w:rPr>
      </w:pPr>
      <w:r w:rsidRPr="00100F9C">
        <w:rPr>
          <w:sz w:val="28"/>
          <w:szCs w:val="28"/>
        </w:rPr>
        <w:t>б) строительством,</w:t>
      </w:r>
      <w:r w:rsidR="00100F9C">
        <w:rPr>
          <w:sz w:val="28"/>
          <w:szCs w:val="28"/>
        </w:rPr>
        <w:t xml:space="preserve"> </w:t>
      </w:r>
      <w:r w:rsidRPr="00100F9C">
        <w:rPr>
          <w:sz w:val="28"/>
          <w:szCs w:val="28"/>
        </w:rPr>
        <w:t>эксплуатацией,</w:t>
      </w:r>
      <w:r w:rsidR="00100F9C">
        <w:rPr>
          <w:sz w:val="28"/>
          <w:szCs w:val="28"/>
        </w:rPr>
        <w:t xml:space="preserve"> </w:t>
      </w:r>
      <w:r w:rsidRPr="00100F9C">
        <w:rPr>
          <w:sz w:val="28"/>
          <w:szCs w:val="28"/>
        </w:rPr>
        <w:t>реконструкцией,</w:t>
      </w:r>
      <w:r w:rsidR="00100F9C">
        <w:rPr>
          <w:sz w:val="28"/>
          <w:szCs w:val="28"/>
        </w:rPr>
        <w:t xml:space="preserve"> </w:t>
      </w:r>
      <w:r w:rsidRPr="00100F9C">
        <w:rPr>
          <w:sz w:val="28"/>
          <w:szCs w:val="28"/>
        </w:rPr>
        <w:t>техническим переоснащением,</w:t>
      </w:r>
      <w:r w:rsidR="00100F9C">
        <w:rPr>
          <w:sz w:val="28"/>
          <w:szCs w:val="28"/>
        </w:rPr>
        <w:t xml:space="preserve"> </w:t>
      </w:r>
      <w:r w:rsidRPr="00100F9C">
        <w:rPr>
          <w:sz w:val="28"/>
          <w:szCs w:val="28"/>
        </w:rPr>
        <w:t>консервацией и ликвидацией</w:t>
      </w:r>
      <w:r w:rsidR="00100F9C">
        <w:rPr>
          <w:sz w:val="28"/>
          <w:szCs w:val="28"/>
        </w:rPr>
        <w:t xml:space="preserve"> </w:t>
      </w:r>
      <w:r w:rsidRPr="00100F9C">
        <w:rPr>
          <w:sz w:val="28"/>
          <w:szCs w:val="28"/>
        </w:rPr>
        <w:t>объектов</w:t>
      </w:r>
      <w:r w:rsidR="00100F9C">
        <w:rPr>
          <w:sz w:val="28"/>
          <w:szCs w:val="28"/>
        </w:rPr>
        <w:t xml:space="preserve"> </w:t>
      </w:r>
      <w:r w:rsidRPr="00100F9C">
        <w:rPr>
          <w:sz w:val="28"/>
          <w:szCs w:val="28"/>
        </w:rPr>
        <w:t>повышенной опасности;</w:t>
      </w:r>
    </w:p>
    <w:p w:rsidR="00D64E8E" w:rsidRPr="00100F9C" w:rsidRDefault="00D64E8E" w:rsidP="00100F9C">
      <w:pPr>
        <w:widowControl w:val="0"/>
        <w:spacing w:line="360" w:lineRule="auto"/>
        <w:ind w:firstLine="709"/>
        <w:jc w:val="both"/>
        <w:rPr>
          <w:sz w:val="28"/>
          <w:szCs w:val="28"/>
        </w:rPr>
      </w:pPr>
      <w:r w:rsidRPr="00100F9C">
        <w:rPr>
          <w:sz w:val="28"/>
          <w:szCs w:val="28"/>
        </w:rPr>
        <w:t>в) разработкой проектов,</w:t>
      </w:r>
      <w:r w:rsidR="00100F9C">
        <w:rPr>
          <w:sz w:val="28"/>
          <w:szCs w:val="28"/>
        </w:rPr>
        <w:t xml:space="preserve"> </w:t>
      </w:r>
      <w:r w:rsidRPr="00100F9C">
        <w:rPr>
          <w:sz w:val="28"/>
          <w:szCs w:val="28"/>
        </w:rPr>
        <w:t>технологических</w:t>
      </w:r>
      <w:r w:rsidR="00100F9C">
        <w:rPr>
          <w:sz w:val="28"/>
          <w:szCs w:val="28"/>
        </w:rPr>
        <w:t xml:space="preserve"> </w:t>
      </w:r>
      <w:r w:rsidRPr="00100F9C">
        <w:rPr>
          <w:sz w:val="28"/>
          <w:szCs w:val="28"/>
        </w:rPr>
        <w:t>регламентов</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другой технической документации для работ повышенной опасности;</w:t>
      </w:r>
    </w:p>
    <w:p w:rsidR="00D64E8E" w:rsidRPr="00100F9C" w:rsidRDefault="00D64E8E" w:rsidP="00100F9C">
      <w:pPr>
        <w:widowControl w:val="0"/>
        <w:spacing w:line="360" w:lineRule="auto"/>
        <w:ind w:firstLine="709"/>
        <w:jc w:val="both"/>
        <w:rPr>
          <w:sz w:val="28"/>
          <w:szCs w:val="28"/>
        </w:rPr>
      </w:pPr>
      <w:r w:rsidRPr="00100F9C">
        <w:rPr>
          <w:sz w:val="28"/>
          <w:szCs w:val="28"/>
        </w:rPr>
        <w:t>г) подготовкой персонала для обслуживания машин, механизмов и оборудование повышенной опасности;</w:t>
      </w:r>
    </w:p>
    <w:p w:rsidR="00100F9C" w:rsidRDefault="00D64E8E" w:rsidP="00100F9C">
      <w:pPr>
        <w:widowControl w:val="0"/>
        <w:spacing w:line="360" w:lineRule="auto"/>
        <w:ind w:firstLine="709"/>
        <w:jc w:val="both"/>
        <w:rPr>
          <w:sz w:val="28"/>
          <w:szCs w:val="28"/>
        </w:rPr>
      </w:pPr>
      <w:r w:rsidRPr="00100F9C">
        <w:rPr>
          <w:sz w:val="28"/>
          <w:szCs w:val="28"/>
        </w:rPr>
        <w:t>д) разработкой нормативно-правовых актов по вопросам изготовления, монтажа и эксплуатации машин, механизмов, оборудование повышенной опасности и объектов повышенной опасности,</w:t>
      </w:r>
      <w:r w:rsidR="00100F9C">
        <w:rPr>
          <w:sz w:val="28"/>
          <w:szCs w:val="28"/>
        </w:rPr>
        <w:t xml:space="preserve"> </w:t>
      </w:r>
      <w:r w:rsidRPr="00100F9C">
        <w:rPr>
          <w:sz w:val="28"/>
          <w:szCs w:val="28"/>
        </w:rPr>
        <w:t>во время</w:t>
      </w:r>
      <w:r w:rsidR="00100F9C">
        <w:rPr>
          <w:sz w:val="28"/>
          <w:szCs w:val="28"/>
        </w:rPr>
        <w:t xml:space="preserve"> </w:t>
      </w:r>
      <w:r w:rsidRPr="00100F9C">
        <w:rPr>
          <w:sz w:val="28"/>
          <w:szCs w:val="28"/>
        </w:rPr>
        <w:t>обучения</w:t>
      </w:r>
      <w:r w:rsidR="00100F9C">
        <w:rPr>
          <w:sz w:val="28"/>
          <w:szCs w:val="28"/>
        </w:rPr>
        <w:t xml:space="preserve"> </w:t>
      </w:r>
      <w:r w:rsidRPr="00100F9C">
        <w:rPr>
          <w:sz w:val="28"/>
          <w:szCs w:val="28"/>
        </w:rPr>
        <w:t>согласно</w:t>
      </w:r>
      <w:r w:rsidR="00100F9C">
        <w:rPr>
          <w:sz w:val="28"/>
          <w:szCs w:val="28"/>
        </w:rPr>
        <w:t xml:space="preserve"> </w:t>
      </w:r>
      <w:r w:rsidRPr="00100F9C">
        <w:rPr>
          <w:sz w:val="28"/>
          <w:szCs w:val="28"/>
        </w:rPr>
        <w:t>Тип</w:t>
      </w:r>
      <w:r w:rsidR="004C7743" w:rsidRPr="00100F9C">
        <w:rPr>
          <w:sz w:val="28"/>
          <w:szCs w:val="28"/>
        </w:rPr>
        <w:t>овому</w:t>
      </w:r>
      <w:r w:rsidR="00100F9C">
        <w:rPr>
          <w:sz w:val="28"/>
          <w:szCs w:val="28"/>
        </w:rPr>
        <w:t xml:space="preserve"> </w:t>
      </w:r>
      <w:r w:rsidRPr="00100F9C">
        <w:rPr>
          <w:sz w:val="28"/>
          <w:szCs w:val="28"/>
        </w:rPr>
        <w:t>положению, проходят обучение и проверку 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охраны</w:t>
      </w:r>
      <w:r w:rsidR="00100F9C">
        <w:rPr>
          <w:sz w:val="28"/>
          <w:szCs w:val="28"/>
        </w:rPr>
        <w:t xml:space="preserve"> </w:t>
      </w:r>
      <w:r w:rsidR="004C7743" w:rsidRPr="00100F9C">
        <w:rPr>
          <w:sz w:val="28"/>
          <w:szCs w:val="28"/>
        </w:rPr>
        <w:t>труда</w:t>
      </w:r>
      <w:r w:rsidR="00100F9C">
        <w:rPr>
          <w:sz w:val="28"/>
          <w:szCs w:val="28"/>
        </w:rPr>
        <w:t xml:space="preserve"> </w:t>
      </w:r>
      <w:r w:rsidRPr="00100F9C">
        <w:rPr>
          <w:sz w:val="28"/>
          <w:szCs w:val="28"/>
        </w:rPr>
        <w:t>в объеме выполняемой ими работы.</w:t>
      </w:r>
    </w:p>
    <w:p w:rsidR="00100F9C" w:rsidRDefault="00D64E8E" w:rsidP="00100F9C">
      <w:pPr>
        <w:widowControl w:val="0"/>
        <w:spacing w:line="360" w:lineRule="auto"/>
        <w:ind w:firstLine="709"/>
        <w:jc w:val="both"/>
        <w:rPr>
          <w:sz w:val="28"/>
          <w:szCs w:val="28"/>
        </w:rPr>
      </w:pPr>
      <w:r w:rsidRPr="00100F9C">
        <w:rPr>
          <w:sz w:val="28"/>
          <w:szCs w:val="28"/>
        </w:rPr>
        <w:t>Вне</w:t>
      </w:r>
      <w:r w:rsidR="004C7743" w:rsidRPr="00100F9C">
        <w:rPr>
          <w:sz w:val="28"/>
          <w:szCs w:val="28"/>
        </w:rPr>
        <w:t>плановое</w:t>
      </w:r>
      <w:r w:rsidRPr="00100F9C">
        <w:rPr>
          <w:sz w:val="28"/>
          <w:szCs w:val="28"/>
        </w:rPr>
        <w:t xml:space="preserve"> обучение и проверка знаний должностных лиц, а также специалистов по вопросам охраны </w:t>
      </w:r>
      <w:r w:rsidR="004C7743" w:rsidRPr="00100F9C">
        <w:rPr>
          <w:sz w:val="28"/>
          <w:szCs w:val="28"/>
        </w:rPr>
        <w:t>труда</w:t>
      </w:r>
      <w:r w:rsidRPr="00100F9C">
        <w:rPr>
          <w:sz w:val="28"/>
          <w:szCs w:val="28"/>
        </w:rPr>
        <w:t xml:space="preserve"> проводятся при</w:t>
      </w:r>
      <w:r w:rsidR="00100F9C">
        <w:rPr>
          <w:sz w:val="28"/>
          <w:szCs w:val="28"/>
        </w:rPr>
        <w:t xml:space="preserve"> </w:t>
      </w:r>
      <w:r w:rsidRPr="00100F9C">
        <w:rPr>
          <w:sz w:val="28"/>
          <w:szCs w:val="28"/>
        </w:rPr>
        <w:t>перев</w:t>
      </w:r>
      <w:r w:rsidR="00463ACF" w:rsidRPr="00100F9C">
        <w:rPr>
          <w:sz w:val="28"/>
          <w:szCs w:val="28"/>
        </w:rPr>
        <w:t>оде</w:t>
      </w:r>
      <w:r w:rsidRPr="00100F9C">
        <w:rPr>
          <w:sz w:val="28"/>
          <w:szCs w:val="28"/>
        </w:rPr>
        <w:t xml:space="preserve"> работника на другую работу или назначении его на другую должность,</w:t>
      </w:r>
      <w:r w:rsidR="00100F9C">
        <w:rPr>
          <w:sz w:val="28"/>
          <w:szCs w:val="28"/>
        </w:rPr>
        <w:t xml:space="preserve"> </w:t>
      </w:r>
      <w:r w:rsidRPr="00100F9C">
        <w:rPr>
          <w:sz w:val="28"/>
          <w:szCs w:val="28"/>
        </w:rPr>
        <w:t xml:space="preserve">которая нуждается в дополнительных знаниях по вопросам охраны </w:t>
      </w:r>
      <w:r w:rsidR="004C7743" w:rsidRPr="00100F9C">
        <w:rPr>
          <w:sz w:val="28"/>
          <w:szCs w:val="28"/>
        </w:rPr>
        <w:t>труда</w:t>
      </w:r>
      <w:r w:rsidRPr="00100F9C">
        <w:rPr>
          <w:sz w:val="28"/>
          <w:szCs w:val="28"/>
        </w:rPr>
        <w:t xml:space="preserve">; </w:t>
      </w:r>
    </w:p>
    <w:p w:rsidR="00D64E8E" w:rsidRPr="00100F9C" w:rsidRDefault="00D64E8E" w:rsidP="00100F9C">
      <w:pPr>
        <w:widowControl w:val="0"/>
        <w:spacing w:line="360" w:lineRule="auto"/>
        <w:ind w:firstLine="709"/>
        <w:jc w:val="both"/>
        <w:rPr>
          <w:sz w:val="28"/>
          <w:szCs w:val="28"/>
        </w:rPr>
      </w:pPr>
      <w:r w:rsidRPr="00100F9C">
        <w:rPr>
          <w:sz w:val="28"/>
          <w:szCs w:val="28"/>
        </w:rPr>
        <w:t>Должностные лица,</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 xml:space="preserve">том числе специалисты по вопросам охраны </w:t>
      </w:r>
      <w:r w:rsidR="00D757D6" w:rsidRPr="00100F9C">
        <w:rPr>
          <w:sz w:val="28"/>
          <w:szCs w:val="28"/>
        </w:rPr>
        <w:t>труда</w:t>
      </w:r>
      <w:r w:rsidRPr="00100F9C">
        <w:rPr>
          <w:sz w:val="28"/>
          <w:szCs w:val="28"/>
        </w:rPr>
        <w:t xml:space="preserve"> предприятий,</w:t>
      </w:r>
      <w:r w:rsidR="00100F9C">
        <w:rPr>
          <w:sz w:val="28"/>
          <w:szCs w:val="28"/>
        </w:rPr>
        <w:t xml:space="preserve"> </w:t>
      </w:r>
      <w:r w:rsidRPr="00100F9C">
        <w:rPr>
          <w:sz w:val="28"/>
          <w:szCs w:val="28"/>
        </w:rPr>
        <w:t>где произошел</w:t>
      </w:r>
      <w:r w:rsidR="00100F9C">
        <w:rPr>
          <w:sz w:val="28"/>
          <w:szCs w:val="28"/>
        </w:rPr>
        <w:t xml:space="preserve"> </w:t>
      </w:r>
      <w:r w:rsidRPr="00100F9C">
        <w:rPr>
          <w:sz w:val="28"/>
          <w:szCs w:val="28"/>
        </w:rPr>
        <w:t>несчастный</w:t>
      </w:r>
      <w:r w:rsidR="00100F9C">
        <w:rPr>
          <w:sz w:val="28"/>
          <w:szCs w:val="28"/>
        </w:rPr>
        <w:t xml:space="preserve"> </w:t>
      </w:r>
      <w:r w:rsidRPr="00100F9C">
        <w:rPr>
          <w:sz w:val="28"/>
          <w:szCs w:val="28"/>
        </w:rPr>
        <w:t>случай</w:t>
      </w:r>
      <w:r w:rsidR="00100F9C">
        <w:rPr>
          <w:sz w:val="28"/>
          <w:szCs w:val="28"/>
        </w:rPr>
        <w:t xml:space="preserve"> </w:t>
      </w:r>
      <w:r w:rsidRPr="00100F9C">
        <w:rPr>
          <w:sz w:val="28"/>
          <w:szCs w:val="28"/>
        </w:rPr>
        <w:t>(профессиональное</w:t>
      </w:r>
      <w:r w:rsidR="00100F9C">
        <w:rPr>
          <w:sz w:val="28"/>
          <w:szCs w:val="28"/>
        </w:rPr>
        <w:t xml:space="preserve"> </w:t>
      </w:r>
      <w:r w:rsidRPr="00100F9C">
        <w:rPr>
          <w:sz w:val="28"/>
          <w:szCs w:val="28"/>
        </w:rPr>
        <w:t>отравление) групповой</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со</w:t>
      </w:r>
      <w:r w:rsidR="00100F9C">
        <w:rPr>
          <w:sz w:val="28"/>
          <w:szCs w:val="28"/>
        </w:rPr>
        <w:t xml:space="preserve"> </w:t>
      </w:r>
      <w:r w:rsidRPr="00100F9C">
        <w:rPr>
          <w:sz w:val="28"/>
          <w:szCs w:val="28"/>
        </w:rPr>
        <w:t xml:space="preserve">смертельным </w:t>
      </w:r>
      <w:r w:rsidR="00D757D6" w:rsidRPr="00100F9C">
        <w:rPr>
          <w:sz w:val="28"/>
          <w:szCs w:val="28"/>
        </w:rPr>
        <w:t>и</w:t>
      </w:r>
      <w:r w:rsidRPr="00100F9C">
        <w:rPr>
          <w:sz w:val="28"/>
          <w:szCs w:val="28"/>
        </w:rPr>
        <w:t>с</w:t>
      </w:r>
      <w:r w:rsidR="00D757D6" w:rsidRPr="00100F9C">
        <w:rPr>
          <w:sz w:val="28"/>
          <w:szCs w:val="28"/>
        </w:rPr>
        <w:t>ходом</w:t>
      </w:r>
      <w:r w:rsidRPr="00100F9C">
        <w:rPr>
          <w:sz w:val="28"/>
          <w:szCs w:val="28"/>
        </w:rPr>
        <w:t>,</w:t>
      </w:r>
      <w:r w:rsidR="00100F9C">
        <w:rPr>
          <w:sz w:val="28"/>
          <w:szCs w:val="28"/>
        </w:rPr>
        <w:t xml:space="preserve"> </w:t>
      </w:r>
      <w:r w:rsidRPr="00100F9C">
        <w:rPr>
          <w:sz w:val="28"/>
          <w:szCs w:val="28"/>
        </w:rPr>
        <w:t xml:space="preserve">должны в </w:t>
      </w:r>
      <w:r w:rsidR="00C949C5" w:rsidRPr="00100F9C">
        <w:rPr>
          <w:sz w:val="28"/>
          <w:szCs w:val="28"/>
        </w:rPr>
        <w:t>течении</w:t>
      </w:r>
      <w:r w:rsidRPr="00100F9C">
        <w:rPr>
          <w:sz w:val="28"/>
          <w:szCs w:val="28"/>
        </w:rPr>
        <w:t xml:space="preserve"> месяца пройти вне</w:t>
      </w:r>
      <w:r w:rsidR="00C949C5" w:rsidRPr="00100F9C">
        <w:rPr>
          <w:sz w:val="28"/>
          <w:szCs w:val="28"/>
        </w:rPr>
        <w:t>плановое</w:t>
      </w:r>
      <w:r w:rsidRPr="00100F9C">
        <w:rPr>
          <w:sz w:val="28"/>
          <w:szCs w:val="28"/>
        </w:rPr>
        <w:t xml:space="preserve"> обучение и проверку</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 xml:space="preserve">охраны </w:t>
      </w:r>
      <w:r w:rsidR="00C949C5" w:rsidRPr="00100F9C">
        <w:rPr>
          <w:sz w:val="28"/>
          <w:szCs w:val="28"/>
        </w:rPr>
        <w:t>труда</w:t>
      </w:r>
      <w:r w:rsidRPr="00100F9C">
        <w:rPr>
          <w:sz w:val="28"/>
          <w:szCs w:val="28"/>
        </w:rPr>
        <w:t xml:space="preserve"> в порядке, установленном Тип</w:t>
      </w:r>
      <w:r w:rsidR="00C949C5" w:rsidRPr="00100F9C">
        <w:rPr>
          <w:sz w:val="28"/>
          <w:szCs w:val="28"/>
        </w:rPr>
        <w:t>овым</w:t>
      </w:r>
      <w:r w:rsidRPr="00100F9C">
        <w:rPr>
          <w:sz w:val="28"/>
          <w:szCs w:val="28"/>
        </w:rPr>
        <w:t xml:space="preserve"> положением,</w:t>
      </w:r>
      <w:r w:rsidR="00C949C5" w:rsidRPr="00100F9C">
        <w:rPr>
          <w:sz w:val="28"/>
          <w:szCs w:val="28"/>
        </w:rPr>
        <w:t xml:space="preserve"> если комиссией по </w:t>
      </w:r>
      <w:r w:rsidR="00C949C5" w:rsidRPr="00100F9C">
        <w:rPr>
          <w:sz w:val="28"/>
          <w:szCs w:val="28"/>
        </w:rPr>
        <w:lastRenderedPageBreak/>
        <w:t>расследованию</w:t>
      </w:r>
      <w:r w:rsidR="00100F9C">
        <w:rPr>
          <w:sz w:val="28"/>
          <w:szCs w:val="28"/>
        </w:rPr>
        <w:t xml:space="preserve"> </w:t>
      </w:r>
      <w:r w:rsidRPr="00100F9C">
        <w:rPr>
          <w:sz w:val="28"/>
          <w:szCs w:val="28"/>
        </w:rPr>
        <w:t>установлено</w:t>
      </w:r>
      <w:r w:rsidR="00100F9C">
        <w:rPr>
          <w:sz w:val="28"/>
          <w:szCs w:val="28"/>
        </w:rPr>
        <w:t xml:space="preserve"> </w:t>
      </w:r>
      <w:r w:rsidRPr="00100F9C">
        <w:rPr>
          <w:sz w:val="28"/>
          <w:szCs w:val="28"/>
        </w:rPr>
        <w:t>факт</w:t>
      </w:r>
      <w:r w:rsidR="00100F9C">
        <w:rPr>
          <w:sz w:val="28"/>
          <w:szCs w:val="28"/>
        </w:rPr>
        <w:t xml:space="preserve"> </w:t>
      </w:r>
      <w:r w:rsidRPr="00100F9C">
        <w:rPr>
          <w:sz w:val="28"/>
          <w:szCs w:val="28"/>
        </w:rPr>
        <w:t>нарушения</w:t>
      </w:r>
      <w:r w:rsidR="00100F9C">
        <w:rPr>
          <w:sz w:val="28"/>
          <w:szCs w:val="28"/>
        </w:rPr>
        <w:t xml:space="preserve"> </w:t>
      </w:r>
      <w:r w:rsidRPr="00100F9C">
        <w:rPr>
          <w:sz w:val="28"/>
          <w:szCs w:val="28"/>
        </w:rPr>
        <w:t>ими</w:t>
      </w:r>
      <w:r w:rsidR="00100F9C">
        <w:rPr>
          <w:sz w:val="28"/>
          <w:szCs w:val="28"/>
        </w:rPr>
        <w:t xml:space="preserve"> </w:t>
      </w:r>
      <w:r w:rsidRPr="00100F9C">
        <w:rPr>
          <w:sz w:val="28"/>
          <w:szCs w:val="28"/>
        </w:rPr>
        <w:t xml:space="preserve">требований нормативно-правовых актов по охране </w:t>
      </w:r>
      <w:r w:rsidR="00C949C5" w:rsidRPr="00100F9C">
        <w:rPr>
          <w:sz w:val="28"/>
          <w:szCs w:val="28"/>
        </w:rPr>
        <w:t>труда</w:t>
      </w:r>
      <w:r w:rsidRPr="00100F9C">
        <w:rPr>
          <w:sz w:val="28"/>
          <w:szCs w:val="28"/>
        </w:rPr>
        <w:t>.</w:t>
      </w:r>
    </w:p>
    <w:p w:rsidR="00D64E8E" w:rsidRPr="00100F9C" w:rsidRDefault="00D64E8E" w:rsidP="00100F9C">
      <w:pPr>
        <w:widowControl w:val="0"/>
        <w:spacing w:line="360" w:lineRule="auto"/>
        <w:ind w:firstLine="709"/>
        <w:jc w:val="both"/>
        <w:rPr>
          <w:sz w:val="28"/>
          <w:szCs w:val="28"/>
        </w:rPr>
      </w:pPr>
      <w:r w:rsidRPr="00100F9C">
        <w:rPr>
          <w:sz w:val="28"/>
          <w:szCs w:val="28"/>
        </w:rPr>
        <w:t>Вне</w:t>
      </w:r>
      <w:r w:rsidR="00C949C5" w:rsidRPr="00100F9C">
        <w:rPr>
          <w:sz w:val="28"/>
          <w:szCs w:val="28"/>
        </w:rPr>
        <w:t>плановое обучение</w:t>
      </w:r>
      <w:r w:rsidR="00100F9C">
        <w:rPr>
          <w:sz w:val="28"/>
          <w:szCs w:val="28"/>
        </w:rPr>
        <w:t xml:space="preserve"> </w:t>
      </w:r>
      <w:r w:rsidR="00C949C5" w:rsidRPr="00100F9C">
        <w:rPr>
          <w:sz w:val="28"/>
          <w:szCs w:val="28"/>
        </w:rPr>
        <w:t>с</w:t>
      </w:r>
      <w:r w:rsidR="00100F9C">
        <w:rPr>
          <w:sz w:val="28"/>
          <w:szCs w:val="28"/>
        </w:rPr>
        <w:t xml:space="preserve"> </w:t>
      </w:r>
      <w:r w:rsidRPr="00100F9C">
        <w:rPr>
          <w:sz w:val="28"/>
          <w:szCs w:val="28"/>
        </w:rPr>
        <w:t>целью</w:t>
      </w:r>
      <w:r w:rsidR="00100F9C">
        <w:rPr>
          <w:sz w:val="28"/>
          <w:szCs w:val="28"/>
        </w:rPr>
        <w:t xml:space="preserve"> </w:t>
      </w:r>
      <w:r w:rsidRPr="00100F9C">
        <w:rPr>
          <w:sz w:val="28"/>
          <w:szCs w:val="28"/>
        </w:rPr>
        <w:t>ознакомления</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новыми нормативно-правовыми актами</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охране</w:t>
      </w:r>
      <w:r w:rsidR="00100F9C">
        <w:rPr>
          <w:sz w:val="28"/>
          <w:szCs w:val="28"/>
        </w:rPr>
        <w:t xml:space="preserve"> </w:t>
      </w:r>
      <w:r w:rsidR="00C949C5" w:rsidRPr="00100F9C">
        <w:rPr>
          <w:sz w:val="28"/>
          <w:szCs w:val="28"/>
        </w:rPr>
        <w:t>труда</w:t>
      </w:r>
      <w:r w:rsidR="00100F9C">
        <w:rPr>
          <w:sz w:val="28"/>
          <w:szCs w:val="28"/>
        </w:rPr>
        <w:t xml:space="preserve"> </w:t>
      </w:r>
      <w:r w:rsidRPr="00100F9C">
        <w:rPr>
          <w:sz w:val="28"/>
          <w:szCs w:val="28"/>
        </w:rPr>
        <w:t>может проводиться в форме семинаров.</w:t>
      </w:r>
    </w:p>
    <w:p w:rsidR="00D64E8E" w:rsidRPr="00100F9C" w:rsidRDefault="00D64E8E" w:rsidP="00100F9C">
      <w:pPr>
        <w:widowControl w:val="0"/>
        <w:spacing w:line="360" w:lineRule="auto"/>
        <w:ind w:firstLine="709"/>
        <w:jc w:val="both"/>
        <w:rPr>
          <w:sz w:val="28"/>
          <w:szCs w:val="28"/>
        </w:rPr>
      </w:pPr>
      <w:r w:rsidRPr="00100F9C">
        <w:rPr>
          <w:b/>
          <w:i/>
          <w:sz w:val="28"/>
          <w:szCs w:val="28"/>
        </w:rPr>
        <w:t>Стажировка, дубл</w:t>
      </w:r>
      <w:r w:rsidR="00E30D0B" w:rsidRPr="00100F9C">
        <w:rPr>
          <w:b/>
          <w:i/>
          <w:sz w:val="28"/>
          <w:szCs w:val="28"/>
        </w:rPr>
        <w:t>ирование и</w:t>
      </w:r>
      <w:r w:rsidR="00100F9C">
        <w:rPr>
          <w:b/>
          <w:i/>
          <w:sz w:val="28"/>
          <w:szCs w:val="28"/>
        </w:rPr>
        <w:t xml:space="preserve"> </w:t>
      </w:r>
      <w:r w:rsidRPr="00100F9C">
        <w:rPr>
          <w:b/>
          <w:i/>
          <w:sz w:val="28"/>
          <w:szCs w:val="28"/>
        </w:rPr>
        <w:t>допуск работников к работе</w:t>
      </w:r>
      <w:r w:rsidR="007345E6" w:rsidRPr="00100F9C">
        <w:rPr>
          <w:b/>
          <w:i/>
          <w:sz w:val="28"/>
          <w:szCs w:val="28"/>
        </w:rPr>
        <w:t>.</w:t>
      </w:r>
      <w:r w:rsidR="00100F9C">
        <w:rPr>
          <w:sz w:val="28"/>
          <w:szCs w:val="28"/>
        </w:rPr>
        <w:t xml:space="preserve"> </w:t>
      </w:r>
      <w:r w:rsidRPr="00100F9C">
        <w:rPr>
          <w:sz w:val="28"/>
          <w:szCs w:val="28"/>
        </w:rPr>
        <w:t>Новопринятые на предприятие работники после первичного инструктажа</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рабочем</w:t>
      </w:r>
      <w:r w:rsidR="00100F9C">
        <w:rPr>
          <w:sz w:val="28"/>
          <w:szCs w:val="28"/>
        </w:rPr>
        <w:t xml:space="preserve"> </w:t>
      </w:r>
      <w:r w:rsidRPr="00100F9C">
        <w:rPr>
          <w:sz w:val="28"/>
          <w:szCs w:val="28"/>
        </w:rPr>
        <w:t>месте</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началу</w:t>
      </w:r>
      <w:r w:rsidR="00100F9C">
        <w:rPr>
          <w:sz w:val="28"/>
          <w:szCs w:val="28"/>
        </w:rPr>
        <w:t xml:space="preserve"> </w:t>
      </w:r>
      <w:r w:rsidRPr="00100F9C">
        <w:rPr>
          <w:sz w:val="28"/>
          <w:szCs w:val="28"/>
        </w:rPr>
        <w:t>самостоятельной</w:t>
      </w:r>
      <w:r w:rsidR="00100F9C">
        <w:rPr>
          <w:sz w:val="28"/>
          <w:szCs w:val="28"/>
        </w:rPr>
        <w:t xml:space="preserve"> </w:t>
      </w:r>
      <w:r w:rsidRPr="00100F9C">
        <w:rPr>
          <w:sz w:val="28"/>
          <w:szCs w:val="28"/>
        </w:rPr>
        <w:t>работы должны</w:t>
      </w:r>
      <w:r w:rsidR="00100F9C">
        <w:rPr>
          <w:sz w:val="28"/>
          <w:szCs w:val="28"/>
        </w:rPr>
        <w:t xml:space="preserve"> </w:t>
      </w:r>
      <w:r w:rsidRPr="00100F9C">
        <w:rPr>
          <w:sz w:val="28"/>
          <w:szCs w:val="28"/>
        </w:rPr>
        <w:t>под руководством опытных,</w:t>
      </w:r>
      <w:r w:rsidR="00100F9C">
        <w:rPr>
          <w:sz w:val="28"/>
          <w:szCs w:val="28"/>
        </w:rPr>
        <w:t xml:space="preserve"> </w:t>
      </w:r>
      <w:r w:rsidRPr="00100F9C">
        <w:rPr>
          <w:sz w:val="28"/>
          <w:szCs w:val="28"/>
        </w:rPr>
        <w:t>квалифицирован</w:t>
      </w:r>
      <w:r w:rsidR="00E30D0B" w:rsidRPr="00100F9C">
        <w:rPr>
          <w:sz w:val="28"/>
          <w:szCs w:val="28"/>
        </w:rPr>
        <w:t>ных работников пройти стажировку</w:t>
      </w:r>
      <w:r w:rsidRPr="00100F9C">
        <w:rPr>
          <w:sz w:val="28"/>
          <w:szCs w:val="28"/>
        </w:rPr>
        <w:t xml:space="preserve"> на протяжении</w:t>
      </w:r>
      <w:r w:rsidR="00100F9C">
        <w:rPr>
          <w:sz w:val="28"/>
          <w:szCs w:val="28"/>
        </w:rPr>
        <w:t xml:space="preserve"> </w:t>
      </w:r>
      <w:r w:rsidRPr="00100F9C">
        <w:rPr>
          <w:sz w:val="28"/>
          <w:szCs w:val="28"/>
        </w:rPr>
        <w:t>не</w:t>
      </w:r>
      <w:r w:rsidR="00100F9C">
        <w:rPr>
          <w:sz w:val="28"/>
          <w:szCs w:val="28"/>
        </w:rPr>
        <w:t xml:space="preserve"> </w:t>
      </w:r>
      <w:r w:rsidRPr="00100F9C">
        <w:rPr>
          <w:sz w:val="28"/>
          <w:szCs w:val="28"/>
        </w:rPr>
        <w:t>меньше</w:t>
      </w:r>
      <w:r w:rsidR="00100F9C">
        <w:rPr>
          <w:sz w:val="28"/>
          <w:szCs w:val="28"/>
        </w:rPr>
        <w:t xml:space="preserve"> </w:t>
      </w:r>
      <w:r w:rsidRPr="00100F9C">
        <w:rPr>
          <w:sz w:val="28"/>
          <w:szCs w:val="28"/>
        </w:rPr>
        <w:t>2-15</w:t>
      </w:r>
      <w:r w:rsidR="00100F9C">
        <w:rPr>
          <w:sz w:val="28"/>
          <w:szCs w:val="28"/>
        </w:rPr>
        <w:t xml:space="preserve"> </w:t>
      </w:r>
      <w:r w:rsidR="00E30D0B" w:rsidRPr="00100F9C">
        <w:rPr>
          <w:sz w:val="28"/>
          <w:szCs w:val="28"/>
        </w:rPr>
        <w:t>смен</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дублирование на протяжении</w:t>
      </w:r>
      <w:r w:rsidR="00100F9C">
        <w:rPr>
          <w:sz w:val="28"/>
          <w:szCs w:val="28"/>
        </w:rPr>
        <w:t xml:space="preserve"> </w:t>
      </w:r>
      <w:r w:rsidRPr="00100F9C">
        <w:rPr>
          <w:sz w:val="28"/>
          <w:szCs w:val="28"/>
        </w:rPr>
        <w:t>не</w:t>
      </w:r>
      <w:r w:rsidR="00100F9C">
        <w:rPr>
          <w:sz w:val="28"/>
          <w:szCs w:val="28"/>
        </w:rPr>
        <w:t xml:space="preserve"> </w:t>
      </w:r>
      <w:r w:rsidRPr="00100F9C">
        <w:rPr>
          <w:sz w:val="28"/>
          <w:szCs w:val="28"/>
        </w:rPr>
        <w:t>меньше</w:t>
      </w:r>
      <w:r w:rsidR="00100F9C">
        <w:rPr>
          <w:sz w:val="28"/>
          <w:szCs w:val="28"/>
        </w:rPr>
        <w:t xml:space="preserve"> </w:t>
      </w:r>
      <w:r w:rsidRPr="00100F9C">
        <w:rPr>
          <w:sz w:val="28"/>
          <w:szCs w:val="28"/>
        </w:rPr>
        <w:t>шести</w:t>
      </w:r>
      <w:r w:rsidR="00100F9C">
        <w:rPr>
          <w:sz w:val="28"/>
          <w:szCs w:val="28"/>
        </w:rPr>
        <w:t xml:space="preserve"> </w:t>
      </w:r>
      <w:r w:rsidR="00E30D0B" w:rsidRPr="00100F9C">
        <w:rPr>
          <w:sz w:val="28"/>
          <w:szCs w:val="28"/>
        </w:rPr>
        <w:t>смен.</w:t>
      </w:r>
      <w:r w:rsidR="00100F9C">
        <w:rPr>
          <w:sz w:val="28"/>
          <w:szCs w:val="28"/>
        </w:rPr>
        <w:t xml:space="preserve"> </w:t>
      </w:r>
      <w:r w:rsidR="00E30D0B" w:rsidRPr="00100F9C">
        <w:rPr>
          <w:sz w:val="28"/>
          <w:szCs w:val="28"/>
        </w:rPr>
        <w:t>Стажировка</w:t>
      </w:r>
      <w:r w:rsidR="00100F9C">
        <w:rPr>
          <w:sz w:val="28"/>
          <w:szCs w:val="28"/>
        </w:rPr>
        <w:t xml:space="preserve"> </w:t>
      </w:r>
      <w:r w:rsidR="00E30D0B" w:rsidRPr="00100F9C">
        <w:rPr>
          <w:sz w:val="28"/>
          <w:szCs w:val="28"/>
        </w:rPr>
        <w:t>или</w:t>
      </w:r>
      <w:r w:rsidR="00100F9C">
        <w:rPr>
          <w:sz w:val="28"/>
          <w:szCs w:val="28"/>
        </w:rPr>
        <w:t xml:space="preserve"> </w:t>
      </w:r>
      <w:r w:rsidR="00E30D0B" w:rsidRPr="00100F9C">
        <w:rPr>
          <w:sz w:val="28"/>
          <w:szCs w:val="28"/>
        </w:rPr>
        <w:t>дублирование</w:t>
      </w:r>
      <w:r w:rsidRPr="00100F9C">
        <w:rPr>
          <w:sz w:val="28"/>
          <w:szCs w:val="28"/>
        </w:rPr>
        <w:t xml:space="preserve"> проводится,</w:t>
      </w:r>
      <w:r w:rsidR="00100F9C">
        <w:rPr>
          <w:sz w:val="28"/>
          <w:szCs w:val="28"/>
        </w:rPr>
        <w:t xml:space="preserve"> </w:t>
      </w:r>
      <w:r w:rsidRPr="00100F9C">
        <w:rPr>
          <w:sz w:val="28"/>
          <w:szCs w:val="28"/>
        </w:rPr>
        <w:t>как правило,</w:t>
      </w:r>
      <w:r w:rsidR="00100F9C">
        <w:rPr>
          <w:sz w:val="28"/>
          <w:szCs w:val="28"/>
        </w:rPr>
        <w:t xml:space="preserve"> </w:t>
      </w:r>
      <w:r w:rsidRPr="00100F9C">
        <w:rPr>
          <w:sz w:val="28"/>
          <w:szCs w:val="28"/>
        </w:rPr>
        <w:t>во время профессиональной подготовки на право выполнения</w:t>
      </w:r>
      <w:r w:rsidR="00100F9C">
        <w:rPr>
          <w:sz w:val="28"/>
          <w:szCs w:val="28"/>
        </w:rPr>
        <w:t xml:space="preserve"> </w:t>
      </w:r>
      <w:r w:rsidRPr="00100F9C">
        <w:rPr>
          <w:sz w:val="28"/>
          <w:szCs w:val="28"/>
        </w:rPr>
        <w:t>работ с повышенной опасностью в случаях,</w:t>
      </w:r>
      <w:r w:rsidR="00100F9C">
        <w:rPr>
          <w:sz w:val="28"/>
          <w:szCs w:val="28"/>
        </w:rPr>
        <w:t xml:space="preserve"> </w:t>
      </w:r>
      <w:r w:rsidRPr="00100F9C">
        <w:rPr>
          <w:sz w:val="28"/>
          <w:szCs w:val="28"/>
        </w:rPr>
        <w:t xml:space="preserve">предусмотренных нормативно-правовыми актами по охране </w:t>
      </w:r>
      <w:r w:rsidR="00E30D0B" w:rsidRPr="00100F9C">
        <w:rPr>
          <w:sz w:val="28"/>
          <w:szCs w:val="28"/>
        </w:rPr>
        <w:t>труда</w:t>
      </w:r>
      <w:r w:rsidRPr="00100F9C">
        <w:rPr>
          <w:sz w:val="28"/>
          <w:szCs w:val="28"/>
        </w:rPr>
        <w:t>.</w:t>
      </w:r>
    </w:p>
    <w:p w:rsidR="00D64E8E" w:rsidRPr="00100F9C" w:rsidRDefault="00D64E8E" w:rsidP="00100F9C">
      <w:pPr>
        <w:widowControl w:val="0"/>
        <w:spacing w:line="360" w:lineRule="auto"/>
        <w:ind w:firstLine="709"/>
        <w:jc w:val="both"/>
        <w:rPr>
          <w:sz w:val="28"/>
          <w:szCs w:val="28"/>
        </w:rPr>
      </w:pPr>
      <w:r w:rsidRPr="00100F9C">
        <w:rPr>
          <w:sz w:val="28"/>
          <w:szCs w:val="28"/>
        </w:rPr>
        <w:t>Работники,</w:t>
      </w:r>
      <w:r w:rsidR="00100F9C">
        <w:rPr>
          <w:sz w:val="28"/>
          <w:szCs w:val="28"/>
        </w:rPr>
        <w:t xml:space="preserve"> </w:t>
      </w:r>
      <w:r w:rsidRPr="00100F9C">
        <w:rPr>
          <w:sz w:val="28"/>
          <w:szCs w:val="28"/>
        </w:rPr>
        <w:t>функциональные обязанности которых</w:t>
      </w:r>
      <w:r w:rsidR="00100F9C">
        <w:rPr>
          <w:sz w:val="28"/>
          <w:szCs w:val="28"/>
        </w:rPr>
        <w:t xml:space="preserve"> </w:t>
      </w:r>
      <w:r w:rsidRPr="00100F9C">
        <w:rPr>
          <w:sz w:val="28"/>
          <w:szCs w:val="28"/>
        </w:rPr>
        <w:t>связан</w:t>
      </w:r>
      <w:r w:rsidR="00E30D0B" w:rsidRPr="00100F9C">
        <w:rPr>
          <w:sz w:val="28"/>
          <w:szCs w:val="28"/>
        </w:rPr>
        <w:t>н</w:t>
      </w:r>
      <w:r w:rsidRPr="00100F9C">
        <w:rPr>
          <w:sz w:val="28"/>
          <w:szCs w:val="28"/>
        </w:rPr>
        <w:t>ы</w:t>
      </w:r>
      <w:r w:rsidR="00100F9C">
        <w:rPr>
          <w:sz w:val="28"/>
          <w:szCs w:val="28"/>
        </w:rPr>
        <w:t xml:space="preserve"> </w:t>
      </w:r>
      <w:r w:rsidRPr="00100F9C">
        <w:rPr>
          <w:sz w:val="28"/>
          <w:szCs w:val="28"/>
        </w:rPr>
        <w:t>с обеспечением</w:t>
      </w:r>
      <w:r w:rsidR="00100F9C">
        <w:rPr>
          <w:sz w:val="28"/>
          <w:szCs w:val="28"/>
        </w:rPr>
        <w:t xml:space="preserve"> </w:t>
      </w:r>
      <w:r w:rsidRPr="00100F9C">
        <w:rPr>
          <w:sz w:val="28"/>
          <w:szCs w:val="28"/>
        </w:rPr>
        <w:t>безаварийной</w:t>
      </w:r>
      <w:r w:rsidR="00100F9C">
        <w:rPr>
          <w:sz w:val="28"/>
          <w:szCs w:val="28"/>
        </w:rPr>
        <w:t xml:space="preserve"> </w:t>
      </w:r>
      <w:r w:rsidRPr="00100F9C">
        <w:rPr>
          <w:sz w:val="28"/>
          <w:szCs w:val="28"/>
        </w:rPr>
        <w:t>работы</w:t>
      </w:r>
      <w:r w:rsidR="00100F9C">
        <w:rPr>
          <w:sz w:val="28"/>
          <w:szCs w:val="28"/>
        </w:rPr>
        <w:t xml:space="preserve"> </w:t>
      </w:r>
      <w:r w:rsidRPr="00100F9C">
        <w:rPr>
          <w:sz w:val="28"/>
          <w:szCs w:val="28"/>
        </w:rPr>
        <w:t>объектов повышенной опасности или с выполнением отдельных работ повышенной</w:t>
      </w:r>
      <w:r w:rsidR="00100F9C">
        <w:rPr>
          <w:sz w:val="28"/>
          <w:szCs w:val="28"/>
        </w:rPr>
        <w:t xml:space="preserve"> </w:t>
      </w:r>
      <w:r w:rsidRPr="00100F9C">
        <w:rPr>
          <w:sz w:val="28"/>
          <w:szCs w:val="28"/>
        </w:rPr>
        <w:t>опасности</w:t>
      </w:r>
      <w:r w:rsidR="00100F9C">
        <w:rPr>
          <w:sz w:val="28"/>
          <w:szCs w:val="28"/>
        </w:rPr>
        <w:t xml:space="preserve"> </w:t>
      </w:r>
      <w:r w:rsidRPr="00100F9C">
        <w:rPr>
          <w:sz w:val="28"/>
          <w:szCs w:val="28"/>
        </w:rPr>
        <w:t>(тепловые</w:t>
      </w:r>
      <w:r w:rsidR="00100F9C">
        <w:rPr>
          <w:sz w:val="28"/>
          <w:szCs w:val="28"/>
        </w:rPr>
        <w:t xml:space="preserve"> </w:t>
      </w:r>
      <w:r w:rsidRPr="00100F9C">
        <w:rPr>
          <w:sz w:val="28"/>
          <w:szCs w:val="28"/>
        </w:rPr>
        <w:t>и атомные</w:t>
      </w:r>
      <w:r w:rsidR="00100F9C">
        <w:rPr>
          <w:sz w:val="28"/>
          <w:szCs w:val="28"/>
        </w:rPr>
        <w:t xml:space="preserve"> </w:t>
      </w:r>
      <w:r w:rsidRPr="00100F9C">
        <w:rPr>
          <w:sz w:val="28"/>
          <w:szCs w:val="28"/>
        </w:rPr>
        <w:t>электрические</w:t>
      </w:r>
      <w:r w:rsidR="00100F9C">
        <w:rPr>
          <w:sz w:val="28"/>
          <w:szCs w:val="28"/>
        </w:rPr>
        <w:t xml:space="preserve"> </w:t>
      </w:r>
      <w:r w:rsidRPr="00100F9C">
        <w:rPr>
          <w:sz w:val="28"/>
          <w:szCs w:val="28"/>
        </w:rPr>
        <w:t>станции,</w:t>
      </w:r>
      <w:r w:rsidR="00100F9C">
        <w:rPr>
          <w:sz w:val="28"/>
          <w:szCs w:val="28"/>
        </w:rPr>
        <w:t xml:space="preserve"> </w:t>
      </w:r>
      <w:r w:rsidRPr="00100F9C">
        <w:rPr>
          <w:sz w:val="28"/>
          <w:szCs w:val="28"/>
        </w:rPr>
        <w:t>горнодобывающие</w:t>
      </w:r>
      <w:r w:rsidR="00100F9C">
        <w:rPr>
          <w:sz w:val="28"/>
          <w:szCs w:val="28"/>
        </w:rPr>
        <w:t xml:space="preserve"> </w:t>
      </w:r>
      <w:r w:rsidRPr="00100F9C">
        <w:rPr>
          <w:sz w:val="28"/>
          <w:szCs w:val="28"/>
        </w:rPr>
        <w:t>предприятия,</w:t>
      </w:r>
      <w:r w:rsidR="00100F9C">
        <w:rPr>
          <w:sz w:val="28"/>
          <w:szCs w:val="28"/>
        </w:rPr>
        <w:t xml:space="preserve"> </w:t>
      </w:r>
      <w:r w:rsidRPr="00100F9C">
        <w:rPr>
          <w:sz w:val="28"/>
          <w:szCs w:val="28"/>
        </w:rPr>
        <w:t>другие подобные</w:t>
      </w:r>
      <w:r w:rsidR="00100F9C">
        <w:rPr>
          <w:sz w:val="28"/>
          <w:szCs w:val="28"/>
        </w:rPr>
        <w:t xml:space="preserve"> </w:t>
      </w:r>
      <w:r w:rsidRPr="00100F9C">
        <w:rPr>
          <w:sz w:val="28"/>
          <w:szCs w:val="28"/>
        </w:rPr>
        <w:t>объекты,</w:t>
      </w:r>
      <w:r w:rsidR="00100F9C">
        <w:rPr>
          <w:sz w:val="28"/>
          <w:szCs w:val="28"/>
        </w:rPr>
        <w:t xml:space="preserve"> </w:t>
      </w:r>
      <w:r w:rsidRPr="00100F9C">
        <w:rPr>
          <w:sz w:val="28"/>
          <w:szCs w:val="28"/>
        </w:rPr>
        <w:t>нарушения</w:t>
      </w:r>
      <w:r w:rsidR="00100F9C">
        <w:rPr>
          <w:sz w:val="28"/>
          <w:szCs w:val="28"/>
        </w:rPr>
        <w:t xml:space="preserve"> </w:t>
      </w:r>
      <w:r w:rsidRPr="00100F9C">
        <w:rPr>
          <w:sz w:val="28"/>
          <w:szCs w:val="28"/>
        </w:rPr>
        <w:t>технологических</w:t>
      </w:r>
      <w:r w:rsidR="00100F9C">
        <w:rPr>
          <w:sz w:val="28"/>
          <w:szCs w:val="28"/>
        </w:rPr>
        <w:t xml:space="preserve"> </w:t>
      </w:r>
      <w:r w:rsidRPr="00100F9C">
        <w:rPr>
          <w:sz w:val="28"/>
          <w:szCs w:val="28"/>
        </w:rPr>
        <w:t>режимов</w:t>
      </w:r>
      <w:r w:rsidR="00100F9C">
        <w:rPr>
          <w:sz w:val="28"/>
          <w:szCs w:val="28"/>
        </w:rPr>
        <w:t xml:space="preserve"> </w:t>
      </w:r>
      <w:r w:rsidR="00E30D0B" w:rsidRPr="00100F9C">
        <w:rPr>
          <w:sz w:val="28"/>
          <w:szCs w:val="28"/>
        </w:rPr>
        <w:t>,</w:t>
      </w:r>
      <w:r w:rsidR="00D757D6" w:rsidRPr="00100F9C">
        <w:rPr>
          <w:sz w:val="28"/>
          <w:szCs w:val="28"/>
        </w:rPr>
        <w:t xml:space="preserve"> который</w:t>
      </w:r>
      <w:r w:rsidR="00100F9C">
        <w:rPr>
          <w:sz w:val="28"/>
          <w:szCs w:val="28"/>
        </w:rPr>
        <w:t xml:space="preserve"> </w:t>
      </w:r>
      <w:r w:rsidRPr="00100F9C">
        <w:rPr>
          <w:sz w:val="28"/>
          <w:szCs w:val="28"/>
        </w:rPr>
        <w:t>представляет угрозу</w:t>
      </w:r>
      <w:r w:rsidR="00100F9C">
        <w:rPr>
          <w:sz w:val="28"/>
          <w:szCs w:val="28"/>
        </w:rPr>
        <w:t xml:space="preserve"> </w:t>
      </w:r>
      <w:r w:rsidRPr="00100F9C">
        <w:rPr>
          <w:sz w:val="28"/>
          <w:szCs w:val="28"/>
        </w:rPr>
        <w:t>для работников и окружающей среды),</w:t>
      </w:r>
      <w:r w:rsidR="00100F9C">
        <w:rPr>
          <w:sz w:val="28"/>
          <w:szCs w:val="28"/>
        </w:rPr>
        <w:t xml:space="preserve"> </w:t>
      </w:r>
      <w:r w:rsidRPr="00100F9C">
        <w:rPr>
          <w:sz w:val="28"/>
          <w:szCs w:val="28"/>
        </w:rPr>
        <w:t>к началу самостоятельной работы должны</w:t>
      </w:r>
      <w:r w:rsidR="00100F9C">
        <w:rPr>
          <w:sz w:val="28"/>
          <w:szCs w:val="28"/>
        </w:rPr>
        <w:t xml:space="preserve"> </w:t>
      </w:r>
      <w:r w:rsidRPr="00100F9C">
        <w:rPr>
          <w:sz w:val="28"/>
          <w:szCs w:val="28"/>
        </w:rPr>
        <w:t>проходить</w:t>
      </w:r>
      <w:r w:rsidR="00100F9C">
        <w:rPr>
          <w:sz w:val="28"/>
          <w:szCs w:val="28"/>
        </w:rPr>
        <w:t xml:space="preserve"> </w:t>
      </w:r>
      <w:r w:rsidRPr="00100F9C">
        <w:rPr>
          <w:sz w:val="28"/>
          <w:szCs w:val="28"/>
        </w:rPr>
        <w:t>дублирование</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обязательным прохождением в этот период проти</w:t>
      </w:r>
      <w:r w:rsidR="00E30D0B" w:rsidRPr="00100F9C">
        <w:rPr>
          <w:sz w:val="28"/>
          <w:szCs w:val="28"/>
        </w:rPr>
        <w:t>воаварий</w:t>
      </w:r>
      <w:r w:rsidRPr="00100F9C">
        <w:rPr>
          <w:sz w:val="28"/>
          <w:szCs w:val="28"/>
        </w:rPr>
        <w:t>них и противопожарных тренировок со</w:t>
      </w:r>
      <w:r w:rsidR="00D757D6" w:rsidRPr="00100F9C">
        <w:rPr>
          <w:sz w:val="28"/>
          <w:szCs w:val="28"/>
        </w:rPr>
        <w:t>гласно</w:t>
      </w:r>
      <w:r w:rsidRPr="00100F9C">
        <w:rPr>
          <w:sz w:val="28"/>
          <w:szCs w:val="28"/>
        </w:rPr>
        <w:t xml:space="preserve"> плану ликвидации аварий.</w:t>
      </w:r>
    </w:p>
    <w:p w:rsidR="00D64E8E" w:rsidRPr="00100F9C" w:rsidRDefault="00D64E8E" w:rsidP="00100F9C">
      <w:pPr>
        <w:widowControl w:val="0"/>
        <w:spacing w:line="360" w:lineRule="auto"/>
        <w:ind w:firstLine="709"/>
        <w:jc w:val="both"/>
        <w:rPr>
          <w:sz w:val="28"/>
          <w:szCs w:val="28"/>
        </w:rPr>
      </w:pPr>
      <w:r w:rsidRPr="00100F9C">
        <w:rPr>
          <w:sz w:val="28"/>
          <w:szCs w:val="28"/>
        </w:rPr>
        <w:t>Допуск к стажировке (дублировани</w:t>
      </w:r>
      <w:r w:rsidR="00E30D0B" w:rsidRPr="00100F9C">
        <w:rPr>
          <w:sz w:val="28"/>
          <w:szCs w:val="28"/>
        </w:rPr>
        <w:t>ю</w:t>
      </w:r>
      <w:r w:rsidRPr="00100F9C">
        <w:rPr>
          <w:sz w:val="28"/>
          <w:szCs w:val="28"/>
        </w:rPr>
        <w:t>) оформляется</w:t>
      </w:r>
      <w:r w:rsidR="00100F9C">
        <w:rPr>
          <w:sz w:val="28"/>
          <w:szCs w:val="28"/>
        </w:rPr>
        <w:t xml:space="preserve"> </w:t>
      </w:r>
      <w:r w:rsidRPr="00100F9C">
        <w:rPr>
          <w:sz w:val="28"/>
          <w:szCs w:val="28"/>
        </w:rPr>
        <w:t>приказом. В</w:t>
      </w:r>
      <w:r w:rsidR="00100F9C">
        <w:rPr>
          <w:sz w:val="28"/>
          <w:szCs w:val="28"/>
        </w:rPr>
        <w:t xml:space="preserve"> </w:t>
      </w:r>
      <w:r w:rsidRPr="00100F9C">
        <w:rPr>
          <w:sz w:val="28"/>
          <w:szCs w:val="28"/>
        </w:rPr>
        <w:t>приказе</w:t>
      </w:r>
      <w:r w:rsidR="00100F9C">
        <w:rPr>
          <w:sz w:val="28"/>
          <w:szCs w:val="28"/>
        </w:rPr>
        <w:t xml:space="preserve"> </w:t>
      </w:r>
      <w:r w:rsidRPr="00100F9C">
        <w:rPr>
          <w:sz w:val="28"/>
          <w:szCs w:val="28"/>
        </w:rPr>
        <w:t>определяется</w:t>
      </w:r>
      <w:r w:rsidR="00100F9C">
        <w:rPr>
          <w:sz w:val="28"/>
          <w:szCs w:val="28"/>
        </w:rPr>
        <w:t xml:space="preserve"> </w:t>
      </w:r>
      <w:r w:rsidRPr="00100F9C">
        <w:rPr>
          <w:sz w:val="28"/>
          <w:szCs w:val="28"/>
        </w:rPr>
        <w:t>продолжитель</w:t>
      </w:r>
      <w:r w:rsidR="00E30D0B" w:rsidRPr="00100F9C">
        <w:rPr>
          <w:sz w:val="28"/>
          <w:szCs w:val="28"/>
        </w:rPr>
        <w:t>ность</w:t>
      </w:r>
      <w:r w:rsidR="00100F9C">
        <w:rPr>
          <w:sz w:val="28"/>
          <w:szCs w:val="28"/>
        </w:rPr>
        <w:t xml:space="preserve"> </w:t>
      </w:r>
      <w:r w:rsidR="00E30D0B" w:rsidRPr="00100F9C">
        <w:rPr>
          <w:sz w:val="28"/>
          <w:szCs w:val="28"/>
        </w:rPr>
        <w:t>стажировки</w:t>
      </w:r>
      <w:r w:rsidR="00100F9C">
        <w:rPr>
          <w:sz w:val="28"/>
          <w:szCs w:val="28"/>
        </w:rPr>
        <w:t xml:space="preserve"> </w:t>
      </w:r>
      <w:r w:rsidR="00E30D0B" w:rsidRPr="00100F9C">
        <w:rPr>
          <w:sz w:val="28"/>
          <w:szCs w:val="28"/>
        </w:rPr>
        <w:t>(дублирования</w:t>
      </w:r>
      <w:r w:rsidRPr="00100F9C">
        <w:rPr>
          <w:sz w:val="28"/>
          <w:szCs w:val="28"/>
        </w:rPr>
        <w:t>)</w:t>
      </w:r>
      <w:r w:rsidR="00100F9C">
        <w:rPr>
          <w:sz w:val="28"/>
          <w:szCs w:val="28"/>
        </w:rPr>
        <w:t xml:space="preserve"> </w:t>
      </w:r>
      <w:r w:rsidRPr="00100F9C">
        <w:rPr>
          <w:sz w:val="28"/>
          <w:szCs w:val="28"/>
        </w:rPr>
        <w:t>и указывается</w:t>
      </w:r>
      <w:r w:rsidR="00100F9C">
        <w:rPr>
          <w:sz w:val="28"/>
          <w:szCs w:val="28"/>
        </w:rPr>
        <w:t xml:space="preserve"> </w:t>
      </w:r>
      <w:r w:rsidRPr="00100F9C">
        <w:rPr>
          <w:sz w:val="28"/>
          <w:szCs w:val="28"/>
        </w:rPr>
        <w:t>фамилия</w:t>
      </w:r>
      <w:r w:rsidR="00100F9C">
        <w:rPr>
          <w:sz w:val="28"/>
          <w:szCs w:val="28"/>
        </w:rPr>
        <w:t xml:space="preserve"> </w:t>
      </w:r>
      <w:r w:rsidRPr="00100F9C">
        <w:rPr>
          <w:sz w:val="28"/>
          <w:szCs w:val="28"/>
        </w:rPr>
        <w:t>работника,</w:t>
      </w:r>
      <w:r w:rsidR="00100F9C">
        <w:rPr>
          <w:sz w:val="28"/>
          <w:szCs w:val="28"/>
        </w:rPr>
        <w:t xml:space="preserve"> </w:t>
      </w:r>
      <w:r w:rsidRPr="00100F9C">
        <w:rPr>
          <w:sz w:val="28"/>
          <w:szCs w:val="28"/>
        </w:rPr>
        <w:t>ответственно</w:t>
      </w:r>
      <w:r w:rsidR="00E30D0B" w:rsidRPr="00100F9C">
        <w:rPr>
          <w:sz w:val="28"/>
          <w:szCs w:val="28"/>
        </w:rPr>
        <w:t>го</w:t>
      </w:r>
      <w:r w:rsidR="00100F9C">
        <w:rPr>
          <w:sz w:val="28"/>
          <w:szCs w:val="28"/>
        </w:rPr>
        <w:t xml:space="preserve"> </w:t>
      </w:r>
      <w:r w:rsidRPr="00100F9C">
        <w:rPr>
          <w:sz w:val="28"/>
          <w:szCs w:val="28"/>
        </w:rPr>
        <w:t>за</w:t>
      </w:r>
      <w:r w:rsidR="00100F9C">
        <w:rPr>
          <w:sz w:val="28"/>
          <w:szCs w:val="28"/>
        </w:rPr>
        <w:t xml:space="preserve"> </w:t>
      </w:r>
      <w:r w:rsidRPr="00100F9C">
        <w:rPr>
          <w:sz w:val="28"/>
          <w:szCs w:val="28"/>
        </w:rPr>
        <w:t>про</w:t>
      </w:r>
      <w:r w:rsidR="00E30D0B" w:rsidRPr="00100F9C">
        <w:rPr>
          <w:sz w:val="28"/>
          <w:szCs w:val="28"/>
        </w:rPr>
        <w:t>ведение стажировки (дублирования</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Перечень</w:t>
      </w:r>
      <w:r w:rsidR="00100F9C">
        <w:rPr>
          <w:sz w:val="28"/>
          <w:szCs w:val="28"/>
        </w:rPr>
        <w:t xml:space="preserve"> </w:t>
      </w:r>
      <w:r w:rsidRPr="00100F9C">
        <w:rPr>
          <w:sz w:val="28"/>
          <w:szCs w:val="28"/>
        </w:rPr>
        <w:t>должностей</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профессий</w:t>
      </w:r>
      <w:r w:rsidR="00100F9C">
        <w:rPr>
          <w:sz w:val="28"/>
          <w:szCs w:val="28"/>
        </w:rPr>
        <w:t xml:space="preserve"> </w:t>
      </w:r>
      <w:r w:rsidRPr="00100F9C">
        <w:rPr>
          <w:sz w:val="28"/>
          <w:szCs w:val="28"/>
        </w:rPr>
        <w:t>работников,</w:t>
      </w:r>
      <w:r w:rsidR="00100F9C">
        <w:rPr>
          <w:sz w:val="28"/>
          <w:szCs w:val="28"/>
        </w:rPr>
        <w:t xml:space="preserve"> </w:t>
      </w:r>
      <w:r w:rsidRPr="00100F9C">
        <w:rPr>
          <w:sz w:val="28"/>
          <w:szCs w:val="28"/>
        </w:rPr>
        <w:t>кото</w:t>
      </w:r>
      <w:r w:rsidR="00E30D0B" w:rsidRPr="00100F9C">
        <w:rPr>
          <w:sz w:val="28"/>
          <w:szCs w:val="28"/>
        </w:rPr>
        <w:t>рые</w:t>
      </w:r>
      <w:r w:rsidR="00100F9C">
        <w:rPr>
          <w:sz w:val="28"/>
          <w:szCs w:val="28"/>
        </w:rPr>
        <w:t xml:space="preserve"> </w:t>
      </w:r>
      <w:r w:rsidR="00E30D0B" w:rsidRPr="00100F9C">
        <w:rPr>
          <w:sz w:val="28"/>
          <w:szCs w:val="28"/>
        </w:rPr>
        <w:t>должны проходить стажировку</w:t>
      </w:r>
      <w:r w:rsidRPr="00100F9C">
        <w:rPr>
          <w:sz w:val="28"/>
          <w:szCs w:val="28"/>
        </w:rPr>
        <w:t xml:space="preserve"> (дублирование),</w:t>
      </w:r>
      <w:r w:rsidR="00100F9C">
        <w:rPr>
          <w:sz w:val="28"/>
          <w:szCs w:val="28"/>
        </w:rPr>
        <w:t xml:space="preserve"> </w:t>
      </w:r>
      <w:r w:rsidRPr="00100F9C">
        <w:rPr>
          <w:sz w:val="28"/>
          <w:szCs w:val="28"/>
        </w:rPr>
        <w:t>а также продолжител</w:t>
      </w:r>
      <w:r w:rsidR="00E30D0B" w:rsidRPr="00100F9C">
        <w:rPr>
          <w:sz w:val="28"/>
          <w:szCs w:val="28"/>
        </w:rPr>
        <w:t>ьность</w:t>
      </w:r>
      <w:r w:rsidR="00100F9C">
        <w:rPr>
          <w:sz w:val="28"/>
          <w:szCs w:val="28"/>
        </w:rPr>
        <w:t xml:space="preserve"> </w:t>
      </w:r>
      <w:r w:rsidR="00E30D0B" w:rsidRPr="00100F9C">
        <w:rPr>
          <w:sz w:val="28"/>
          <w:szCs w:val="28"/>
        </w:rPr>
        <w:t>стажировки (дублирования)</w:t>
      </w:r>
      <w:r w:rsidR="00100F9C">
        <w:rPr>
          <w:sz w:val="28"/>
          <w:szCs w:val="28"/>
        </w:rPr>
        <w:t xml:space="preserve"> </w:t>
      </w:r>
      <w:r w:rsidRPr="00100F9C">
        <w:rPr>
          <w:sz w:val="28"/>
          <w:szCs w:val="28"/>
        </w:rPr>
        <w:t>определяются</w:t>
      </w:r>
      <w:r w:rsidR="00100F9C">
        <w:rPr>
          <w:sz w:val="28"/>
          <w:szCs w:val="28"/>
        </w:rPr>
        <w:t xml:space="preserve"> </w:t>
      </w:r>
      <w:r w:rsidRPr="00100F9C">
        <w:rPr>
          <w:sz w:val="28"/>
          <w:szCs w:val="28"/>
        </w:rPr>
        <w:t>руководителем</w:t>
      </w:r>
      <w:r w:rsidR="00100F9C">
        <w:rPr>
          <w:sz w:val="28"/>
          <w:szCs w:val="28"/>
        </w:rPr>
        <w:t xml:space="preserve"> </w:t>
      </w:r>
      <w:r w:rsidRPr="00100F9C">
        <w:rPr>
          <w:sz w:val="28"/>
          <w:szCs w:val="28"/>
        </w:rPr>
        <w:t xml:space="preserve">предприятия соответственно нормативно-правовым актам по охране </w:t>
      </w:r>
      <w:r w:rsidR="00E30D0B" w:rsidRPr="00100F9C">
        <w:rPr>
          <w:sz w:val="28"/>
          <w:szCs w:val="28"/>
        </w:rPr>
        <w:t>труда</w:t>
      </w:r>
      <w:r w:rsidRPr="00100F9C">
        <w:rPr>
          <w:sz w:val="28"/>
          <w:szCs w:val="28"/>
        </w:rPr>
        <w:t>.</w:t>
      </w:r>
      <w:r w:rsidR="00100F9C">
        <w:rPr>
          <w:sz w:val="28"/>
          <w:szCs w:val="28"/>
        </w:rPr>
        <w:t xml:space="preserve"> </w:t>
      </w:r>
      <w:r w:rsidRPr="00100F9C">
        <w:rPr>
          <w:sz w:val="28"/>
          <w:szCs w:val="28"/>
        </w:rPr>
        <w:lastRenderedPageBreak/>
        <w:t>Продолжител</w:t>
      </w:r>
      <w:r w:rsidR="00E30D0B" w:rsidRPr="00100F9C">
        <w:rPr>
          <w:sz w:val="28"/>
          <w:szCs w:val="28"/>
        </w:rPr>
        <w:t>ьность</w:t>
      </w:r>
      <w:r w:rsidR="00100F9C">
        <w:rPr>
          <w:sz w:val="28"/>
          <w:szCs w:val="28"/>
        </w:rPr>
        <w:t xml:space="preserve"> </w:t>
      </w:r>
      <w:r w:rsidR="00E30D0B" w:rsidRPr="00100F9C">
        <w:rPr>
          <w:sz w:val="28"/>
          <w:szCs w:val="28"/>
        </w:rPr>
        <w:t>стажировки (дублирования</w:t>
      </w:r>
      <w:r w:rsidRPr="00100F9C">
        <w:rPr>
          <w:sz w:val="28"/>
          <w:szCs w:val="28"/>
        </w:rPr>
        <w:t>)</w:t>
      </w:r>
      <w:r w:rsidR="00100F9C">
        <w:rPr>
          <w:sz w:val="28"/>
          <w:szCs w:val="28"/>
        </w:rPr>
        <w:t xml:space="preserve"> </w:t>
      </w:r>
      <w:r w:rsidRPr="00100F9C">
        <w:rPr>
          <w:sz w:val="28"/>
          <w:szCs w:val="28"/>
        </w:rPr>
        <w:t>зависит</w:t>
      </w:r>
      <w:r w:rsidR="00100F9C">
        <w:rPr>
          <w:sz w:val="28"/>
          <w:szCs w:val="28"/>
        </w:rPr>
        <w:t xml:space="preserve"> </w:t>
      </w:r>
      <w:r w:rsidRPr="00100F9C">
        <w:rPr>
          <w:sz w:val="28"/>
          <w:szCs w:val="28"/>
        </w:rPr>
        <w:t>от стажа и характера работы,</w:t>
      </w:r>
      <w:r w:rsidR="00100F9C">
        <w:rPr>
          <w:sz w:val="28"/>
          <w:szCs w:val="28"/>
        </w:rPr>
        <w:t xml:space="preserve"> </w:t>
      </w:r>
      <w:r w:rsidRPr="00100F9C">
        <w:rPr>
          <w:sz w:val="28"/>
          <w:szCs w:val="28"/>
        </w:rPr>
        <w:t>а также от квалификации работника.</w:t>
      </w:r>
    </w:p>
    <w:p w:rsidR="00D64E8E" w:rsidRPr="00100F9C" w:rsidRDefault="00D64E8E" w:rsidP="00100F9C">
      <w:pPr>
        <w:widowControl w:val="0"/>
        <w:spacing w:line="360" w:lineRule="auto"/>
        <w:ind w:firstLine="709"/>
        <w:jc w:val="both"/>
        <w:rPr>
          <w:sz w:val="28"/>
          <w:szCs w:val="28"/>
        </w:rPr>
      </w:pPr>
      <w:r w:rsidRPr="00100F9C">
        <w:rPr>
          <w:sz w:val="28"/>
          <w:szCs w:val="28"/>
        </w:rPr>
        <w:t>Работодателю предоставляется право своим приказом освобождать</w:t>
      </w:r>
      <w:r w:rsidR="00100F9C">
        <w:rPr>
          <w:sz w:val="28"/>
          <w:szCs w:val="28"/>
        </w:rPr>
        <w:t xml:space="preserve"> </w:t>
      </w:r>
      <w:r w:rsidRPr="00100F9C">
        <w:rPr>
          <w:sz w:val="28"/>
          <w:szCs w:val="28"/>
        </w:rPr>
        <w:t>от прохож</w:t>
      </w:r>
      <w:r w:rsidR="00E30D0B" w:rsidRPr="00100F9C">
        <w:rPr>
          <w:sz w:val="28"/>
          <w:szCs w:val="28"/>
        </w:rPr>
        <w:t>дения</w:t>
      </w:r>
      <w:r w:rsidR="00100F9C">
        <w:rPr>
          <w:sz w:val="28"/>
          <w:szCs w:val="28"/>
        </w:rPr>
        <w:t xml:space="preserve"> </w:t>
      </w:r>
      <w:r w:rsidR="00E30D0B" w:rsidRPr="00100F9C">
        <w:rPr>
          <w:sz w:val="28"/>
          <w:szCs w:val="28"/>
        </w:rPr>
        <w:t>стажировки</w:t>
      </w:r>
      <w:r w:rsidR="00100F9C">
        <w:rPr>
          <w:sz w:val="28"/>
          <w:szCs w:val="28"/>
        </w:rPr>
        <w:t xml:space="preserve"> </w:t>
      </w:r>
      <w:r w:rsidR="00E30D0B" w:rsidRPr="00100F9C">
        <w:rPr>
          <w:sz w:val="28"/>
          <w:szCs w:val="28"/>
        </w:rPr>
        <w:t>(дублирования</w:t>
      </w:r>
      <w:r w:rsidRPr="00100F9C">
        <w:rPr>
          <w:sz w:val="28"/>
          <w:szCs w:val="28"/>
        </w:rPr>
        <w:t>)</w:t>
      </w:r>
      <w:r w:rsidR="00100F9C">
        <w:rPr>
          <w:sz w:val="28"/>
          <w:szCs w:val="28"/>
        </w:rPr>
        <w:t xml:space="preserve"> </w:t>
      </w:r>
      <w:r w:rsidRPr="00100F9C">
        <w:rPr>
          <w:sz w:val="28"/>
          <w:szCs w:val="28"/>
        </w:rPr>
        <w:t>работника,</w:t>
      </w:r>
      <w:r w:rsidR="00100F9C">
        <w:rPr>
          <w:sz w:val="28"/>
          <w:szCs w:val="28"/>
        </w:rPr>
        <w:t xml:space="preserve"> </w:t>
      </w:r>
      <w:r w:rsidRPr="00100F9C">
        <w:rPr>
          <w:sz w:val="28"/>
          <w:szCs w:val="28"/>
        </w:rPr>
        <w:t>который</w:t>
      </w:r>
      <w:r w:rsidR="00100F9C">
        <w:rPr>
          <w:sz w:val="28"/>
          <w:szCs w:val="28"/>
        </w:rPr>
        <w:t xml:space="preserve"> </w:t>
      </w:r>
      <w:r w:rsidRPr="00100F9C">
        <w:rPr>
          <w:sz w:val="28"/>
          <w:szCs w:val="28"/>
        </w:rPr>
        <w:t>имеет стаж работы за соответствующей профессией не меньше 3 лет или</w:t>
      </w:r>
      <w:r w:rsidR="00100F9C">
        <w:rPr>
          <w:sz w:val="28"/>
          <w:szCs w:val="28"/>
        </w:rPr>
        <w:t xml:space="preserve"> </w:t>
      </w:r>
      <w:r w:rsidRPr="00100F9C">
        <w:rPr>
          <w:sz w:val="28"/>
          <w:szCs w:val="28"/>
        </w:rPr>
        <w:t>пе</w:t>
      </w:r>
      <w:r w:rsidR="00E30D0B" w:rsidRPr="00100F9C">
        <w:rPr>
          <w:sz w:val="28"/>
          <w:szCs w:val="28"/>
        </w:rPr>
        <w:t>реводится с</w:t>
      </w:r>
      <w:r w:rsidR="00100F9C">
        <w:rPr>
          <w:sz w:val="28"/>
          <w:szCs w:val="28"/>
        </w:rPr>
        <w:t xml:space="preserve"> </w:t>
      </w:r>
      <w:r w:rsidR="00E30D0B" w:rsidRPr="00100F9C">
        <w:rPr>
          <w:sz w:val="28"/>
          <w:szCs w:val="28"/>
        </w:rPr>
        <w:t>одного</w:t>
      </w:r>
      <w:r w:rsidR="00100F9C">
        <w:rPr>
          <w:sz w:val="28"/>
          <w:szCs w:val="28"/>
        </w:rPr>
        <w:t xml:space="preserve"> </w:t>
      </w:r>
      <w:r w:rsidR="00E30D0B" w:rsidRPr="00100F9C">
        <w:rPr>
          <w:sz w:val="28"/>
          <w:szCs w:val="28"/>
        </w:rPr>
        <w:t>подразделения в другое</w:t>
      </w:r>
      <w:r w:rsidRPr="00100F9C">
        <w:rPr>
          <w:sz w:val="28"/>
          <w:szCs w:val="28"/>
        </w:rPr>
        <w:t>,</w:t>
      </w:r>
      <w:r w:rsidR="00100F9C">
        <w:rPr>
          <w:sz w:val="28"/>
          <w:szCs w:val="28"/>
        </w:rPr>
        <w:t xml:space="preserve"> </w:t>
      </w:r>
      <w:r w:rsidRPr="00100F9C">
        <w:rPr>
          <w:sz w:val="28"/>
          <w:szCs w:val="28"/>
        </w:rPr>
        <w:t>где</w:t>
      </w:r>
      <w:r w:rsidR="00100F9C">
        <w:rPr>
          <w:sz w:val="28"/>
          <w:szCs w:val="28"/>
        </w:rPr>
        <w:t xml:space="preserve"> </w:t>
      </w:r>
      <w:r w:rsidRPr="00100F9C">
        <w:rPr>
          <w:sz w:val="28"/>
          <w:szCs w:val="28"/>
        </w:rPr>
        <w:t>характер</w:t>
      </w:r>
      <w:r w:rsidR="00100F9C">
        <w:rPr>
          <w:sz w:val="28"/>
          <w:szCs w:val="28"/>
        </w:rPr>
        <w:t xml:space="preserve"> </w:t>
      </w:r>
      <w:r w:rsidRPr="00100F9C">
        <w:rPr>
          <w:sz w:val="28"/>
          <w:szCs w:val="28"/>
        </w:rPr>
        <w:t>работы</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тип оборудования, на котором он будет работать, не изменяются.</w:t>
      </w:r>
    </w:p>
    <w:p w:rsidR="00D64E8E" w:rsidRPr="00100F9C" w:rsidRDefault="00D64E8E" w:rsidP="00100F9C">
      <w:pPr>
        <w:widowControl w:val="0"/>
        <w:spacing w:line="360" w:lineRule="auto"/>
        <w:ind w:firstLine="709"/>
        <w:jc w:val="both"/>
        <w:rPr>
          <w:sz w:val="28"/>
          <w:szCs w:val="28"/>
        </w:rPr>
      </w:pPr>
      <w:r w:rsidRPr="00100F9C">
        <w:rPr>
          <w:sz w:val="28"/>
          <w:szCs w:val="28"/>
        </w:rPr>
        <w:t>Стажировка (дублирование) проводится</w:t>
      </w:r>
      <w:r w:rsidR="00100F9C">
        <w:rPr>
          <w:sz w:val="28"/>
          <w:szCs w:val="28"/>
        </w:rPr>
        <w:t xml:space="preserve"> </w:t>
      </w:r>
      <w:r w:rsidRPr="00100F9C">
        <w:rPr>
          <w:sz w:val="28"/>
          <w:szCs w:val="28"/>
        </w:rPr>
        <w:t>за</w:t>
      </w:r>
      <w:r w:rsidR="00100F9C">
        <w:rPr>
          <w:sz w:val="28"/>
          <w:szCs w:val="28"/>
        </w:rPr>
        <w:t xml:space="preserve"> </w:t>
      </w:r>
      <w:r w:rsidRPr="00100F9C">
        <w:rPr>
          <w:sz w:val="28"/>
          <w:szCs w:val="28"/>
        </w:rPr>
        <w:t>программами</w:t>
      </w:r>
      <w:r w:rsidR="00100F9C">
        <w:rPr>
          <w:sz w:val="28"/>
          <w:szCs w:val="28"/>
        </w:rPr>
        <w:t xml:space="preserve"> </w:t>
      </w:r>
      <w:r w:rsidRPr="00100F9C">
        <w:rPr>
          <w:sz w:val="28"/>
          <w:szCs w:val="28"/>
        </w:rPr>
        <w:t>для конкретной профессии,</w:t>
      </w:r>
      <w:r w:rsidR="00100F9C">
        <w:rPr>
          <w:sz w:val="28"/>
          <w:szCs w:val="28"/>
        </w:rPr>
        <w:t xml:space="preserve"> </w:t>
      </w:r>
      <w:r w:rsidRPr="00100F9C">
        <w:rPr>
          <w:sz w:val="28"/>
          <w:szCs w:val="28"/>
        </w:rPr>
        <w:t>которые разрабатываются на предприятии соответственно</w:t>
      </w:r>
      <w:r w:rsidR="00100F9C">
        <w:rPr>
          <w:sz w:val="28"/>
          <w:szCs w:val="28"/>
        </w:rPr>
        <w:t xml:space="preserve"> </w:t>
      </w:r>
      <w:r w:rsidRPr="00100F9C">
        <w:rPr>
          <w:sz w:val="28"/>
          <w:szCs w:val="28"/>
        </w:rPr>
        <w:t>функциональным</w:t>
      </w:r>
      <w:r w:rsidR="00100F9C">
        <w:rPr>
          <w:sz w:val="28"/>
          <w:szCs w:val="28"/>
        </w:rPr>
        <w:t xml:space="preserve"> </w:t>
      </w:r>
      <w:r w:rsidRPr="00100F9C">
        <w:rPr>
          <w:sz w:val="28"/>
          <w:szCs w:val="28"/>
        </w:rPr>
        <w:t>обязанностям</w:t>
      </w:r>
      <w:r w:rsidR="00100F9C">
        <w:rPr>
          <w:sz w:val="28"/>
          <w:szCs w:val="28"/>
        </w:rPr>
        <w:t xml:space="preserve"> </w:t>
      </w:r>
      <w:r w:rsidRPr="00100F9C">
        <w:rPr>
          <w:sz w:val="28"/>
          <w:szCs w:val="28"/>
        </w:rPr>
        <w:t>работника,</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утверждаются руководителем предприятия (структурного подраздел</w:t>
      </w:r>
      <w:r w:rsidR="00E30D0B" w:rsidRPr="00100F9C">
        <w:rPr>
          <w:sz w:val="28"/>
          <w:szCs w:val="28"/>
        </w:rPr>
        <w:t>ения</w:t>
      </w:r>
      <w:r w:rsidRPr="00100F9C">
        <w:rPr>
          <w:sz w:val="28"/>
          <w:szCs w:val="28"/>
        </w:rPr>
        <w:t>).</w:t>
      </w:r>
    </w:p>
    <w:p w:rsidR="00D64E8E" w:rsidRPr="00100F9C" w:rsidRDefault="00D64E8E" w:rsidP="00100F9C">
      <w:pPr>
        <w:widowControl w:val="0"/>
        <w:spacing w:line="360" w:lineRule="auto"/>
        <w:ind w:firstLine="709"/>
        <w:jc w:val="both"/>
        <w:rPr>
          <w:sz w:val="28"/>
          <w:szCs w:val="28"/>
        </w:rPr>
      </w:pPr>
      <w:r w:rsidRPr="00100F9C">
        <w:rPr>
          <w:sz w:val="28"/>
          <w:szCs w:val="28"/>
        </w:rPr>
        <w:t>Стажировка</w:t>
      </w:r>
      <w:r w:rsidR="00100F9C">
        <w:rPr>
          <w:sz w:val="28"/>
          <w:szCs w:val="28"/>
        </w:rPr>
        <w:t xml:space="preserve"> </w:t>
      </w:r>
      <w:r w:rsidRPr="00100F9C">
        <w:rPr>
          <w:sz w:val="28"/>
          <w:szCs w:val="28"/>
        </w:rPr>
        <w:t>(дублирование)</w:t>
      </w:r>
      <w:r w:rsidR="00100F9C">
        <w:rPr>
          <w:sz w:val="28"/>
          <w:szCs w:val="28"/>
        </w:rPr>
        <w:t xml:space="preserve"> </w:t>
      </w:r>
      <w:r w:rsidRPr="00100F9C">
        <w:rPr>
          <w:sz w:val="28"/>
          <w:szCs w:val="28"/>
        </w:rPr>
        <w:t>проводится</w:t>
      </w:r>
      <w:r w:rsidR="00100F9C">
        <w:rPr>
          <w:sz w:val="28"/>
          <w:szCs w:val="28"/>
        </w:rPr>
        <w:t xml:space="preserve"> </w:t>
      </w:r>
      <w:r w:rsidRPr="00100F9C">
        <w:rPr>
          <w:sz w:val="28"/>
          <w:szCs w:val="28"/>
        </w:rPr>
        <w:t>на рабочих местах своего или другого подобного по технологии предприятия.</w:t>
      </w:r>
      <w:r w:rsidR="00100F9C">
        <w:rPr>
          <w:sz w:val="28"/>
          <w:szCs w:val="28"/>
        </w:rPr>
        <w:t xml:space="preserve"> </w:t>
      </w:r>
      <w:r w:rsidRPr="00100F9C">
        <w:rPr>
          <w:sz w:val="28"/>
          <w:szCs w:val="28"/>
        </w:rPr>
        <w:t>В процессе стажировки</w:t>
      </w:r>
      <w:r w:rsidR="00100F9C">
        <w:rPr>
          <w:sz w:val="28"/>
          <w:szCs w:val="28"/>
        </w:rPr>
        <w:t xml:space="preserve"> </w:t>
      </w:r>
      <w:r w:rsidRPr="00100F9C">
        <w:rPr>
          <w:sz w:val="28"/>
          <w:szCs w:val="28"/>
        </w:rPr>
        <w:t>работники</w:t>
      </w:r>
      <w:r w:rsidR="00100F9C">
        <w:rPr>
          <w:sz w:val="28"/>
          <w:szCs w:val="28"/>
        </w:rPr>
        <w:t xml:space="preserve"> </w:t>
      </w:r>
      <w:r w:rsidRPr="00100F9C">
        <w:rPr>
          <w:sz w:val="28"/>
          <w:szCs w:val="28"/>
        </w:rPr>
        <w:t>должны</w:t>
      </w:r>
      <w:r w:rsidR="00100F9C">
        <w:rPr>
          <w:sz w:val="28"/>
          <w:szCs w:val="28"/>
        </w:rPr>
        <w:t xml:space="preserve"> </w:t>
      </w:r>
      <w:r w:rsidRPr="00100F9C">
        <w:rPr>
          <w:sz w:val="28"/>
          <w:szCs w:val="28"/>
        </w:rPr>
        <w:t>выполнять</w:t>
      </w:r>
      <w:r w:rsidR="00100F9C">
        <w:rPr>
          <w:sz w:val="28"/>
          <w:szCs w:val="28"/>
        </w:rPr>
        <w:t xml:space="preserve"> </w:t>
      </w:r>
      <w:r w:rsidRPr="00100F9C">
        <w:rPr>
          <w:sz w:val="28"/>
          <w:szCs w:val="28"/>
        </w:rPr>
        <w:t>работы,</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за сложностью,</w:t>
      </w:r>
      <w:r w:rsidR="00100F9C">
        <w:rPr>
          <w:sz w:val="28"/>
          <w:szCs w:val="28"/>
        </w:rPr>
        <w:t xml:space="preserve"> </w:t>
      </w:r>
      <w:r w:rsidRPr="00100F9C">
        <w:rPr>
          <w:sz w:val="28"/>
          <w:szCs w:val="28"/>
        </w:rPr>
        <w:t>характером, требованиями безопасности отвечают роботам, которые пред</w:t>
      </w:r>
      <w:r w:rsidR="00D757D6" w:rsidRPr="00100F9C">
        <w:rPr>
          <w:sz w:val="28"/>
          <w:szCs w:val="28"/>
        </w:rPr>
        <w:t>видятся</w:t>
      </w:r>
      <w:r w:rsidRPr="00100F9C">
        <w:rPr>
          <w:sz w:val="28"/>
          <w:szCs w:val="28"/>
        </w:rPr>
        <w:t xml:space="preserve"> функциональными обязанностями этих работников.</w:t>
      </w:r>
    </w:p>
    <w:p w:rsidR="00100F9C" w:rsidRDefault="00D64E8E" w:rsidP="00100F9C">
      <w:pPr>
        <w:widowControl w:val="0"/>
        <w:spacing w:line="360" w:lineRule="auto"/>
        <w:ind w:firstLine="709"/>
        <w:jc w:val="both"/>
        <w:rPr>
          <w:sz w:val="28"/>
          <w:szCs w:val="28"/>
        </w:rPr>
      </w:pPr>
      <w:r w:rsidRPr="00100F9C">
        <w:rPr>
          <w:sz w:val="28"/>
          <w:szCs w:val="28"/>
        </w:rPr>
        <w:t>В</w:t>
      </w:r>
      <w:r w:rsidR="00100F9C">
        <w:rPr>
          <w:sz w:val="28"/>
          <w:szCs w:val="28"/>
        </w:rPr>
        <w:t xml:space="preserve"> </w:t>
      </w:r>
      <w:r w:rsidRPr="00100F9C">
        <w:rPr>
          <w:sz w:val="28"/>
          <w:szCs w:val="28"/>
        </w:rPr>
        <w:t>про</w:t>
      </w:r>
      <w:r w:rsidR="00E30D0B" w:rsidRPr="00100F9C">
        <w:rPr>
          <w:sz w:val="28"/>
          <w:szCs w:val="28"/>
        </w:rPr>
        <w:t>цессе</w:t>
      </w:r>
      <w:r w:rsidR="00100F9C">
        <w:rPr>
          <w:sz w:val="28"/>
          <w:szCs w:val="28"/>
        </w:rPr>
        <w:t xml:space="preserve"> </w:t>
      </w:r>
      <w:r w:rsidR="00E30D0B" w:rsidRPr="00100F9C">
        <w:rPr>
          <w:sz w:val="28"/>
          <w:szCs w:val="28"/>
        </w:rPr>
        <w:t>стажировки</w:t>
      </w:r>
      <w:r w:rsidR="00100F9C">
        <w:rPr>
          <w:sz w:val="28"/>
          <w:szCs w:val="28"/>
        </w:rPr>
        <w:t xml:space="preserve"> </w:t>
      </w:r>
      <w:r w:rsidR="00E30D0B" w:rsidRPr="00100F9C">
        <w:rPr>
          <w:sz w:val="28"/>
          <w:szCs w:val="28"/>
        </w:rPr>
        <w:t>(дублирования</w:t>
      </w:r>
      <w:r w:rsidRPr="00100F9C">
        <w:rPr>
          <w:sz w:val="28"/>
          <w:szCs w:val="28"/>
        </w:rPr>
        <w:t>)</w:t>
      </w:r>
      <w:r w:rsidR="00100F9C">
        <w:rPr>
          <w:sz w:val="28"/>
          <w:szCs w:val="28"/>
        </w:rPr>
        <w:t xml:space="preserve"> </w:t>
      </w:r>
      <w:r w:rsidRPr="00100F9C">
        <w:rPr>
          <w:sz w:val="28"/>
          <w:szCs w:val="28"/>
        </w:rPr>
        <w:t>работник должен:</w:t>
      </w:r>
    </w:p>
    <w:p w:rsidR="00D64E8E" w:rsidRPr="00100F9C" w:rsidRDefault="00D64E8E" w:rsidP="00100F9C">
      <w:pPr>
        <w:widowControl w:val="0"/>
        <w:spacing w:line="360" w:lineRule="auto"/>
        <w:ind w:firstLine="709"/>
        <w:jc w:val="both"/>
        <w:rPr>
          <w:sz w:val="28"/>
          <w:szCs w:val="28"/>
        </w:rPr>
      </w:pPr>
      <w:r w:rsidRPr="00100F9C">
        <w:rPr>
          <w:sz w:val="28"/>
          <w:szCs w:val="28"/>
        </w:rPr>
        <w:t>закрепить знание относительно правил безопасной эксплуатации технологического оборудования,</w:t>
      </w:r>
      <w:r w:rsidR="00100F9C">
        <w:rPr>
          <w:sz w:val="28"/>
          <w:szCs w:val="28"/>
        </w:rPr>
        <w:t xml:space="preserve"> </w:t>
      </w:r>
      <w:r w:rsidRPr="00100F9C">
        <w:rPr>
          <w:sz w:val="28"/>
          <w:szCs w:val="28"/>
        </w:rPr>
        <w:t>технологических</w:t>
      </w:r>
      <w:r w:rsidR="00100F9C">
        <w:rPr>
          <w:sz w:val="28"/>
          <w:szCs w:val="28"/>
        </w:rPr>
        <w:t xml:space="preserve"> </w:t>
      </w:r>
      <w:r w:rsidRPr="00100F9C">
        <w:rPr>
          <w:sz w:val="28"/>
          <w:szCs w:val="28"/>
        </w:rPr>
        <w:t xml:space="preserve">и должностных инструкций и инструкций по охране </w:t>
      </w:r>
      <w:r w:rsidR="00E30D0B" w:rsidRPr="00100F9C">
        <w:rPr>
          <w:sz w:val="28"/>
          <w:szCs w:val="28"/>
        </w:rPr>
        <w:t>труда</w:t>
      </w:r>
      <w:r w:rsidRPr="00100F9C">
        <w:rPr>
          <w:sz w:val="28"/>
          <w:szCs w:val="28"/>
        </w:rPr>
        <w:t>;</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овладеть </w:t>
      </w:r>
      <w:r w:rsidR="00D757D6" w:rsidRPr="00100F9C">
        <w:rPr>
          <w:sz w:val="28"/>
          <w:szCs w:val="28"/>
        </w:rPr>
        <w:t>на</w:t>
      </w:r>
      <w:r w:rsidRPr="00100F9C">
        <w:rPr>
          <w:sz w:val="28"/>
          <w:szCs w:val="28"/>
        </w:rPr>
        <w:t>выками</w:t>
      </w:r>
      <w:r w:rsidR="00100F9C">
        <w:rPr>
          <w:sz w:val="28"/>
          <w:szCs w:val="28"/>
        </w:rPr>
        <w:t xml:space="preserve"> </w:t>
      </w:r>
      <w:r w:rsidRPr="00100F9C">
        <w:rPr>
          <w:sz w:val="28"/>
          <w:szCs w:val="28"/>
        </w:rPr>
        <w:t>ориентирования</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производственных</w:t>
      </w:r>
      <w:r w:rsidR="00100F9C">
        <w:rPr>
          <w:sz w:val="28"/>
          <w:szCs w:val="28"/>
        </w:rPr>
        <w:t xml:space="preserve"> </w:t>
      </w:r>
      <w:r w:rsidRPr="00100F9C">
        <w:rPr>
          <w:sz w:val="28"/>
          <w:szCs w:val="28"/>
        </w:rPr>
        <w:t>ситуациях в нормальных и аварийных условиях;</w:t>
      </w:r>
    </w:p>
    <w:p w:rsidR="00D64E8E" w:rsidRPr="00100F9C" w:rsidRDefault="00D64E8E" w:rsidP="00100F9C">
      <w:pPr>
        <w:widowControl w:val="0"/>
        <w:spacing w:line="360" w:lineRule="auto"/>
        <w:ind w:firstLine="709"/>
        <w:jc w:val="both"/>
        <w:rPr>
          <w:sz w:val="28"/>
          <w:szCs w:val="28"/>
        </w:rPr>
      </w:pPr>
      <w:r w:rsidRPr="00100F9C">
        <w:rPr>
          <w:sz w:val="28"/>
          <w:szCs w:val="28"/>
        </w:rPr>
        <w:t>усвоить в</w:t>
      </w:r>
      <w:r w:rsidR="00100F9C">
        <w:rPr>
          <w:sz w:val="28"/>
          <w:szCs w:val="28"/>
        </w:rPr>
        <w:t xml:space="preserve"> </w:t>
      </w:r>
      <w:r w:rsidRPr="00100F9C">
        <w:rPr>
          <w:sz w:val="28"/>
          <w:szCs w:val="28"/>
        </w:rPr>
        <w:t>конкретных</w:t>
      </w:r>
      <w:r w:rsidR="00100F9C">
        <w:rPr>
          <w:sz w:val="28"/>
          <w:szCs w:val="28"/>
        </w:rPr>
        <w:t xml:space="preserve"> </w:t>
      </w:r>
      <w:r w:rsidRPr="00100F9C">
        <w:rPr>
          <w:sz w:val="28"/>
          <w:szCs w:val="28"/>
        </w:rPr>
        <w:t>условиях</w:t>
      </w:r>
      <w:r w:rsidR="00100F9C">
        <w:rPr>
          <w:sz w:val="28"/>
          <w:szCs w:val="28"/>
        </w:rPr>
        <w:t xml:space="preserve"> </w:t>
      </w:r>
      <w:r w:rsidRPr="00100F9C">
        <w:rPr>
          <w:sz w:val="28"/>
          <w:szCs w:val="28"/>
        </w:rPr>
        <w:t>технологические</w:t>
      </w:r>
      <w:r w:rsidR="00100F9C">
        <w:rPr>
          <w:sz w:val="28"/>
          <w:szCs w:val="28"/>
        </w:rPr>
        <w:t xml:space="preserve"> </w:t>
      </w:r>
      <w:r w:rsidRPr="00100F9C">
        <w:rPr>
          <w:sz w:val="28"/>
          <w:szCs w:val="28"/>
        </w:rPr>
        <w:t>процессы</w:t>
      </w:r>
      <w:r w:rsidR="00100F9C">
        <w:rPr>
          <w:sz w:val="28"/>
          <w:szCs w:val="28"/>
        </w:rPr>
        <w:t xml:space="preserve"> </w:t>
      </w:r>
      <w:r w:rsidRPr="00100F9C">
        <w:rPr>
          <w:sz w:val="28"/>
          <w:szCs w:val="28"/>
        </w:rPr>
        <w:t>и оборудования</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методы</w:t>
      </w:r>
      <w:r w:rsidR="00100F9C">
        <w:rPr>
          <w:sz w:val="28"/>
          <w:szCs w:val="28"/>
        </w:rPr>
        <w:t xml:space="preserve"> </w:t>
      </w:r>
      <w:r w:rsidRPr="00100F9C">
        <w:rPr>
          <w:sz w:val="28"/>
          <w:szCs w:val="28"/>
        </w:rPr>
        <w:t>безаварийного</w:t>
      </w:r>
      <w:r w:rsidR="00100F9C">
        <w:rPr>
          <w:sz w:val="28"/>
          <w:szCs w:val="28"/>
        </w:rPr>
        <w:t xml:space="preserve"> </w:t>
      </w:r>
      <w:r w:rsidRPr="00100F9C">
        <w:rPr>
          <w:sz w:val="28"/>
          <w:szCs w:val="28"/>
        </w:rPr>
        <w:t>управления</w:t>
      </w:r>
      <w:r w:rsidR="00100F9C">
        <w:rPr>
          <w:sz w:val="28"/>
          <w:szCs w:val="28"/>
        </w:rPr>
        <w:t xml:space="preserve"> </w:t>
      </w:r>
      <w:r w:rsidRPr="00100F9C">
        <w:rPr>
          <w:sz w:val="28"/>
          <w:szCs w:val="28"/>
        </w:rPr>
        <w:t>ими</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 xml:space="preserve">целью обеспечения требований безопасности </w:t>
      </w:r>
      <w:r w:rsidR="00E30D0B" w:rsidRPr="00100F9C">
        <w:rPr>
          <w:sz w:val="28"/>
          <w:szCs w:val="28"/>
        </w:rPr>
        <w:t>труда.</w:t>
      </w:r>
    </w:p>
    <w:p w:rsidR="00D64E8E" w:rsidRPr="00100F9C" w:rsidRDefault="00D64E8E" w:rsidP="00100F9C">
      <w:pPr>
        <w:widowControl w:val="0"/>
        <w:spacing w:line="360" w:lineRule="auto"/>
        <w:ind w:firstLine="709"/>
        <w:jc w:val="both"/>
        <w:rPr>
          <w:sz w:val="28"/>
          <w:szCs w:val="28"/>
        </w:rPr>
      </w:pPr>
      <w:r w:rsidRPr="00100F9C">
        <w:rPr>
          <w:sz w:val="28"/>
          <w:szCs w:val="28"/>
        </w:rPr>
        <w:t>После</w:t>
      </w:r>
      <w:r w:rsidR="00100F9C">
        <w:rPr>
          <w:sz w:val="28"/>
          <w:szCs w:val="28"/>
        </w:rPr>
        <w:t xml:space="preserve"> </w:t>
      </w:r>
      <w:r w:rsidRPr="00100F9C">
        <w:rPr>
          <w:sz w:val="28"/>
          <w:szCs w:val="28"/>
        </w:rPr>
        <w:t>оконча</w:t>
      </w:r>
      <w:r w:rsidR="00B03576" w:rsidRPr="00100F9C">
        <w:rPr>
          <w:sz w:val="28"/>
          <w:szCs w:val="28"/>
        </w:rPr>
        <w:t>ния</w:t>
      </w:r>
      <w:r w:rsidR="00100F9C">
        <w:rPr>
          <w:sz w:val="28"/>
          <w:szCs w:val="28"/>
        </w:rPr>
        <w:t xml:space="preserve"> </w:t>
      </w:r>
      <w:r w:rsidR="00B03576" w:rsidRPr="00100F9C">
        <w:rPr>
          <w:sz w:val="28"/>
          <w:szCs w:val="28"/>
        </w:rPr>
        <w:t>стажировки</w:t>
      </w:r>
      <w:r w:rsidR="00100F9C">
        <w:rPr>
          <w:sz w:val="28"/>
          <w:szCs w:val="28"/>
        </w:rPr>
        <w:t xml:space="preserve"> </w:t>
      </w:r>
      <w:r w:rsidR="00B03576" w:rsidRPr="00100F9C">
        <w:rPr>
          <w:sz w:val="28"/>
          <w:szCs w:val="28"/>
        </w:rPr>
        <w:t>(дублирования</w:t>
      </w:r>
      <w:r w:rsidRPr="00100F9C">
        <w:rPr>
          <w:sz w:val="28"/>
          <w:szCs w:val="28"/>
        </w:rPr>
        <w:t>)</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при удовлетворительных результатах проверки знаний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охраны</w:t>
      </w:r>
      <w:r w:rsidR="00100F9C">
        <w:rPr>
          <w:sz w:val="28"/>
          <w:szCs w:val="28"/>
        </w:rPr>
        <w:t xml:space="preserve"> </w:t>
      </w:r>
      <w:r w:rsidR="00B03576" w:rsidRPr="00100F9C">
        <w:rPr>
          <w:sz w:val="28"/>
          <w:szCs w:val="28"/>
        </w:rPr>
        <w:t>труда</w:t>
      </w:r>
      <w:r w:rsidRPr="00100F9C">
        <w:rPr>
          <w:sz w:val="28"/>
          <w:szCs w:val="28"/>
        </w:rPr>
        <w:t xml:space="preserve"> приказом</w:t>
      </w:r>
      <w:r w:rsidR="00100F9C">
        <w:rPr>
          <w:sz w:val="28"/>
          <w:szCs w:val="28"/>
        </w:rPr>
        <w:t xml:space="preserve"> </w:t>
      </w:r>
      <w:r w:rsidRPr="00100F9C">
        <w:rPr>
          <w:sz w:val="28"/>
          <w:szCs w:val="28"/>
        </w:rPr>
        <w:t>(распоряжением)</w:t>
      </w:r>
      <w:r w:rsidR="00100F9C">
        <w:rPr>
          <w:sz w:val="28"/>
          <w:szCs w:val="28"/>
        </w:rPr>
        <w:t xml:space="preserve"> </w:t>
      </w:r>
      <w:r w:rsidRPr="00100F9C">
        <w:rPr>
          <w:sz w:val="28"/>
          <w:szCs w:val="28"/>
        </w:rPr>
        <w:t>работодателя (или руководителя структурного подраздел</w:t>
      </w:r>
      <w:r w:rsidR="00B03576" w:rsidRPr="00100F9C">
        <w:rPr>
          <w:sz w:val="28"/>
          <w:szCs w:val="28"/>
        </w:rPr>
        <w:t>ения</w:t>
      </w:r>
      <w:r w:rsidRPr="00100F9C">
        <w:rPr>
          <w:sz w:val="28"/>
          <w:szCs w:val="28"/>
        </w:rPr>
        <w:t>) работник допускается к самостоятельной работе,</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чем делается</w:t>
      </w:r>
      <w:r w:rsidR="00100F9C">
        <w:rPr>
          <w:sz w:val="28"/>
          <w:szCs w:val="28"/>
        </w:rPr>
        <w:t xml:space="preserve"> </w:t>
      </w:r>
      <w:r w:rsidRPr="00100F9C">
        <w:rPr>
          <w:sz w:val="28"/>
          <w:szCs w:val="28"/>
        </w:rPr>
        <w:t>запись в журнале регистрации инструктажей,</w:t>
      </w:r>
      <w:r w:rsidR="00100F9C">
        <w:rPr>
          <w:sz w:val="28"/>
          <w:szCs w:val="28"/>
        </w:rPr>
        <w:t xml:space="preserve"> </w:t>
      </w:r>
      <w:r w:rsidRPr="00100F9C">
        <w:rPr>
          <w:sz w:val="28"/>
          <w:szCs w:val="28"/>
        </w:rPr>
        <w:t>в противном случае,</w:t>
      </w:r>
      <w:r w:rsidR="00100F9C">
        <w:rPr>
          <w:sz w:val="28"/>
          <w:szCs w:val="28"/>
        </w:rPr>
        <w:t xml:space="preserve"> </w:t>
      </w:r>
      <w:r w:rsidRPr="00100F9C">
        <w:rPr>
          <w:sz w:val="28"/>
          <w:szCs w:val="28"/>
        </w:rPr>
        <w:lastRenderedPageBreak/>
        <w:t>если</w:t>
      </w:r>
      <w:r w:rsidR="00100F9C">
        <w:rPr>
          <w:sz w:val="28"/>
          <w:szCs w:val="28"/>
        </w:rPr>
        <w:t xml:space="preserve"> </w:t>
      </w:r>
      <w:r w:rsidRPr="00100F9C">
        <w:rPr>
          <w:sz w:val="28"/>
          <w:szCs w:val="28"/>
        </w:rPr>
        <w:t>работник</w:t>
      </w:r>
      <w:r w:rsidR="00100F9C">
        <w:rPr>
          <w:sz w:val="28"/>
          <w:szCs w:val="28"/>
        </w:rPr>
        <w:t xml:space="preserve"> </w:t>
      </w:r>
      <w:r w:rsidRPr="00100F9C">
        <w:rPr>
          <w:sz w:val="28"/>
          <w:szCs w:val="28"/>
        </w:rPr>
        <w:t>не</w:t>
      </w:r>
      <w:r w:rsidR="00100F9C">
        <w:rPr>
          <w:sz w:val="28"/>
          <w:szCs w:val="28"/>
        </w:rPr>
        <w:t xml:space="preserve"> </w:t>
      </w:r>
      <w:r w:rsidRPr="00100F9C">
        <w:rPr>
          <w:sz w:val="28"/>
          <w:szCs w:val="28"/>
        </w:rPr>
        <w:t>овладел</w:t>
      </w:r>
      <w:r w:rsidR="00100F9C">
        <w:rPr>
          <w:sz w:val="28"/>
          <w:szCs w:val="28"/>
        </w:rPr>
        <w:t xml:space="preserve"> </w:t>
      </w:r>
      <w:r w:rsidRPr="00100F9C">
        <w:rPr>
          <w:sz w:val="28"/>
          <w:szCs w:val="28"/>
        </w:rPr>
        <w:t>необходимыми</w:t>
      </w:r>
      <w:r w:rsidR="00100F9C">
        <w:rPr>
          <w:sz w:val="28"/>
          <w:szCs w:val="28"/>
        </w:rPr>
        <w:t xml:space="preserve"> </w:t>
      </w:r>
      <w:r w:rsidRPr="00100F9C">
        <w:rPr>
          <w:sz w:val="28"/>
          <w:szCs w:val="28"/>
        </w:rPr>
        <w:t xml:space="preserve">производственными </w:t>
      </w:r>
      <w:r w:rsidR="00D757D6" w:rsidRPr="00100F9C">
        <w:rPr>
          <w:sz w:val="28"/>
          <w:szCs w:val="28"/>
        </w:rPr>
        <w:t>на</w:t>
      </w:r>
      <w:r w:rsidRPr="00100F9C">
        <w:rPr>
          <w:sz w:val="28"/>
          <w:szCs w:val="28"/>
        </w:rPr>
        <w:t>выками</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получил</w:t>
      </w:r>
      <w:r w:rsidR="00100F9C">
        <w:rPr>
          <w:sz w:val="28"/>
          <w:szCs w:val="28"/>
        </w:rPr>
        <w:t xml:space="preserve"> </w:t>
      </w:r>
      <w:r w:rsidRPr="00100F9C">
        <w:rPr>
          <w:sz w:val="28"/>
          <w:szCs w:val="28"/>
        </w:rPr>
        <w:t>неудовлетворительную</w:t>
      </w:r>
      <w:r w:rsidR="00100F9C">
        <w:rPr>
          <w:sz w:val="28"/>
          <w:szCs w:val="28"/>
        </w:rPr>
        <w:t xml:space="preserve"> </w:t>
      </w:r>
      <w:r w:rsidRPr="00100F9C">
        <w:rPr>
          <w:sz w:val="28"/>
          <w:szCs w:val="28"/>
        </w:rPr>
        <w:t>оценку</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протиавар</w:t>
      </w:r>
      <w:r w:rsidR="00B03576" w:rsidRPr="00100F9C">
        <w:rPr>
          <w:sz w:val="28"/>
          <w:szCs w:val="28"/>
        </w:rPr>
        <w:t>и</w:t>
      </w:r>
      <w:r w:rsidRPr="00100F9C">
        <w:rPr>
          <w:sz w:val="28"/>
          <w:szCs w:val="28"/>
        </w:rPr>
        <w:t>йних и противопожарных тренировок,</w:t>
      </w:r>
      <w:r w:rsidR="00100F9C">
        <w:rPr>
          <w:sz w:val="28"/>
          <w:szCs w:val="28"/>
        </w:rPr>
        <w:t xml:space="preserve"> </w:t>
      </w:r>
      <w:r w:rsidRPr="00100F9C">
        <w:rPr>
          <w:sz w:val="28"/>
          <w:szCs w:val="28"/>
        </w:rPr>
        <w:t>то стажировка (дублирование) новым приказом может быть продл</w:t>
      </w:r>
      <w:r w:rsidR="00D757D6" w:rsidRPr="00100F9C">
        <w:rPr>
          <w:sz w:val="28"/>
          <w:szCs w:val="28"/>
        </w:rPr>
        <w:t>е</w:t>
      </w:r>
      <w:r w:rsidRPr="00100F9C">
        <w:rPr>
          <w:sz w:val="28"/>
          <w:szCs w:val="28"/>
        </w:rPr>
        <w:t>н</w:t>
      </w:r>
      <w:r w:rsidR="00D757D6" w:rsidRPr="00100F9C">
        <w:rPr>
          <w:sz w:val="28"/>
          <w:szCs w:val="28"/>
        </w:rPr>
        <w:t>а</w:t>
      </w:r>
      <w:r w:rsidRPr="00100F9C">
        <w:rPr>
          <w:sz w:val="28"/>
          <w:szCs w:val="28"/>
        </w:rPr>
        <w:t xml:space="preserve"> на срок не боле</w:t>
      </w:r>
      <w:r w:rsidR="00D757D6" w:rsidRPr="00100F9C">
        <w:rPr>
          <w:sz w:val="28"/>
          <w:szCs w:val="28"/>
        </w:rPr>
        <w:t>е</w:t>
      </w:r>
      <w:r w:rsidR="00100F9C">
        <w:rPr>
          <w:sz w:val="28"/>
          <w:szCs w:val="28"/>
        </w:rPr>
        <w:t xml:space="preserve"> </w:t>
      </w:r>
      <w:r w:rsidRPr="00100F9C">
        <w:rPr>
          <w:sz w:val="28"/>
          <w:szCs w:val="28"/>
        </w:rPr>
        <w:t xml:space="preserve">двух </w:t>
      </w:r>
      <w:r w:rsidR="00B03576" w:rsidRPr="00100F9C">
        <w:rPr>
          <w:sz w:val="28"/>
          <w:szCs w:val="28"/>
        </w:rPr>
        <w:t>смен</w:t>
      </w:r>
      <w:r w:rsidRPr="00100F9C">
        <w:rPr>
          <w:sz w:val="28"/>
          <w:szCs w:val="28"/>
        </w:rPr>
        <w:t>.</w:t>
      </w:r>
    </w:p>
    <w:p w:rsidR="007345E6" w:rsidRPr="00100F9C" w:rsidRDefault="007345E6" w:rsidP="00100F9C">
      <w:pPr>
        <w:widowControl w:val="0"/>
        <w:spacing w:line="360" w:lineRule="auto"/>
        <w:ind w:firstLine="709"/>
        <w:jc w:val="both"/>
        <w:rPr>
          <w:b/>
          <w:sz w:val="28"/>
          <w:szCs w:val="28"/>
        </w:rPr>
      </w:pPr>
    </w:p>
    <w:p w:rsidR="00100F9C" w:rsidRDefault="007345E6" w:rsidP="00100F9C">
      <w:pPr>
        <w:widowControl w:val="0"/>
        <w:spacing w:line="360" w:lineRule="auto"/>
        <w:ind w:firstLine="709"/>
        <w:jc w:val="both"/>
        <w:rPr>
          <w:sz w:val="28"/>
          <w:szCs w:val="28"/>
        </w:rPr>
      </w:pPr>
      <w:r w:rsidRPr="00100F9C">
        <w:rPr>
          <w:b/>
          <w:sz w:val="28"/>
          <w:szCs w:val="28"/>
        </w:rPr>
        <w:t>4.5</w:t>
      </w:r>
      <w:r w:rsidR="00F51CC1">
        <w:rPr>
          <w:b/>
          <w:sz w:val="28"/>
          <w:szCs w:val="28"/>
        </w:rPr>
        <w:t xml:space="preserve"> </w:t>
      </w:r>
      <w:r w:rsidR="00D64E8E" w:rsidRPr="00100F9C">
        <w:rPr>
          <w:b/>
          <w:sz w:val="28"/>
          <w:szCs w:val="28"/>
        </w:rPr>
        <w:t>Виды</w:t>
      </w:r>
      <w:r w:rsidR="00100F9C">
        <w:rPr>
          <w:b/>
          <w:sz w:val="28"/>
          <w:szCs w:val="28"/>
        </w:rPr>
        <w:t xml:space="preserve"> </w:t>
      </w:r>
      <w:r w:rsidR="00D64E8E" w:rsidRPr="00100F9C">
        <w:rPr>
          <w:b/>
          <w:sz w:val="28"/>
          <w:szCs w:val="28"/>
        </w:rPr>
        <w:t>инструктажей по охране труда и порядок их проведения</w:t>
      </w:r>
      <w:r w:rsidR="00100F9C">
        <w:rPr>
          <w:b/>
          <w:sz w:val="28"/>
          <w:szCs w:val="28"/>
        </w:rPr>
        <w:t xml:space="preserve"> </w:t>
      </w:r>
      <w:r w:rsidR="00D64E8E" w:rsidRPr="00100F9C">
        <w:rPr>
          <w:b/>
          <w:sz w:val="28"/>
          <w:szCs w:val="28"/>
        </w:rPr>
        <w:t>на предприятиях Украины</w:t>
      </w:r>
      <w:r w:rsidR="00100F9C">
        <w:rPr>
          <w:sz w:val="28"/>
          <w:szCs w:val="28"/>
        </w:rPr>
        <w:t xml:space="preserve"> </w:t>
      </w:r>
    </w:p>
    <w:p w:rsidR="007345E6" w:rsidRPr="00100F9C" w:rsidRDefault="007345E6" w:rsidP="00100F9C">
      <w:pPr>
        <w:widowControl w:val="0"/>
        <w:spacing w:line="360" w:lineRule="auto"/>
        <w:ind w:firstLine="709"/>
        <w:jc w:val="both"/>
        <w:rPr>
          <w:sz w:val="28"/>
          <w:szCs w:val="28"/>
        </w:rPr>
      </w:pPr>
    </w:p>
    <w:p w:rsidR="008342C7" w:rsidRPr="00100F9C" w:rsidRDefault="00D64E8E" w:rsidP="00100F9C">
      <w:pPr>
        <w:widowControl w:val="0"/>
        <w:spacing w:line="360" w:lineRule="auto"/>
        <w:ind w:firstLine="709"/>
        <w:jc w:val="both"/>
        <w:rPr>
          <w:sz w:val="28"/>
          <w:szCs w:val="28"/>
          <w:lang w:val="uk-UA"/>
        </w:rPr>
      </w:pPr>
      <w:r w:rsidRPr="00100F9C">
        <w:rPr>
          <w:sz w:val="28"/>
          <w:szCs w:val="28"/>
        </w:rPr>
        <w:t>Работники,</w:t>
      </w:r>
      <w:r w:rsidR="00100F9C">
        <w:rPr>
          <w:sz w:val="28"/>
          <w:szCs w:val="28"/>
        </w:rPr>
        <w:t xml:space="preserve"> </w:t>
      </w:r>
      <w:r w:rsidRPr="00100F9C">
        <w:rPr>
          <w:sz w:val="28"/>
          <w:szCs w:val="28"/>
        </w:rPr>
        <w:t>во время принятия на работу и</w:t>
      </w:r>
      <w:r w:rsidR="00100F9C">
        <w:rPr>
          <w:sz w:val="28"/>
          <w:szCs w:val="28"/>
        </w:rPr>
        <w:t xml:space="preserve"> </w:t>
      </w:r>
      <w:r w:rsidRPr="00100F9C">
        <w:rPr>
          <w:sz w:val="28"/>
          <w:szCs w:val="28"/>
        </w:rPr>
        <w:t>периодически, должны</w:t>
      </w:r>
      <w:r w:rsidR="00100F9C">
        <w:rPr>
          <w:sz w:val="28"/>
          <w:szCs w:val="28"/>
        </w:rPr>
        <w:t xml:space="preserve"> </w:t>
      </w:r>
      <w:r w:rsidRPr="00100F9C">
        <w:rPr>
          <w:sz w:val="28"/>
          <w:szCs w:val="28"/>
        </w:rPr>
        <w:t>прохо</w:t>
      </w:r>
    </w:p>
    <w:p w:rsidR="00100F9C" w:rsidRDefault="00D64E8E" w:rsidP="00100F9C">
      <w:pPr>
        <w:widowControl w:val="0"/>
        <w:spacing w:line="360" w:lineRule="auto"/>
        <w:ind w:firstLine="709"/>
        <w:jc w:val="both"/>
        <w:rPr>
          <w:sz w:val="28"/>
          <w:szCs w:val="28"/>
        </w:rPr>
      </w:pPr>
      <w:r w:rsidRPr="00100F9C">
        <w:rPr>
          <w:sz w:val="28"/>
          <w:szCs w:val="28"/>
        </w:rPr>
        <w:t>дить</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предприятии</w:t>
      </w:r>
      <w:r w:rsidR="00100F9C">
        <w:rPr>
          <w:sz w:val="28"/>
          <w:szCs w:val="28"/>
        </w:rPr>
        <w:t xml:space="preserve"> </w:t>
      </w:r>
      <w:r w:rsidRPr="00100F9C">
        <w:rPr>
          <w:sz w:val="28"/>
          <w:szCs w:val="28"/>
        </w:rPr>
        <w:t xml:space="preserve">инструктажи по вопросам охраны </w:t>
      </w:r>
      <w:r w:rsidR="00B03576" w:rsidRPr="00100F9C">
        <w:rPr>
          <w:sz w:val="28"/>
          <w:szCs w:val="28"/>
        </w:rPr>
        <w:t>труда</w:t>
      </w:r>
      <w:r w:rsidRPr="00100F9C">
        <w:rPr>
          <w:sz w:val="28"/>
          <w:szCs w:val="28"/>
        </w:rPr>
        <w:t>,</w:t>
      </w:r>
      <w:r w:rsidR="00100F9C">
        <w:rPr>
          <w:sz w:val="28"/>
          <w:szCs w:val="28"/>
        </w:rPr>
        <w:t xml:space="preserve"> </w:t>
      </w:r>
      <w:r w:rsidR="00B03576" w:rsidRPr="00100F9C">
        <w:rPr>
          <w:sz w:val="28"/>
          <w:szCs w:val="28"/>
        </w:rPr>
        <w:t>оказания</w:t>
      </w:r>
      <w:r w:rsidRPr="00100F9C">
        <w:rPr>
          <w:sz w:val="28"/>
          <w:szCs w:val="28"/>
        </w:rPr>
        <w:t xml:space="preserve"> первой медпомощи пострадавшим</w:t>
      </w:r>
      <w:r w:rsidR="00100F9C">
        <w:rPr>
          <w:sz w:val="28"/>
          <w:szCs w:val="28"/>
        </w:rPr>
        <w:t xml:space="preserve"> </w:t>
      </w:r>
      <w:r w:rsidRPr="00100F9C">
        <w:rPr>
          <w:sz w:val="28"/>
          <w:szCs w:val="28"/>
        </w:rPr>
        <w:t>от</w:t>
      </w:r>
      <w:r w:rsidR="00100F9C">
        <w:rPr>
          <w:sz w:val="28"/>
          <w:szCs w:val="28"/>
        </w:rPr>
        <w:t xml:space="preserve"> </w:t>
      </w:r>
      <w:r w:rsidRPr="00100F9C">
        <w:rPr>
          <w:sz w:val="28"/>
          <w:szCs w:val="28"/>
        </w:rPr>
        <w:t>несчастных случаев,</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также</w:t>
      </w:r>
      <w:r w:rsidR="00100F9C">
        <w:rPr>
          <w:sz w:val="28"/>
          <w:szCs w:val="28"/>
        </w:rPr>
        <w:t xml:space="preserve"> </w:t>
      </w:r>
      <w:r w:rsidR="00B03576" w:rsidRPr="00100F9C">
        <w:rPr>
          <w:sz w:val="28"/>
          <w:szCs w:val="28"/>
        </w:rPr>
        <w:t>по</w:t>
      </w:r>
      <w:r w:rsidR="00100F9C">
        <w:rPr>
          <w:sz w:val="28"/>
          <w:szCs w:val="28"/>
        </w:rPr>
        <w:t xml:space="preserve"> </w:t>
      </w:r>
      <w:r w:rsidR="00B03576" w:rsidRPr="00100F9C">
        <w:rPr>
          <w:sz w:val="28"/>
          <w:szCs w:val="28"/>
        </w:rPr>
        <w:t>правилам поведения</w:t>
      </w:r>
      <w:r w:rsidR="00100F9C">
        <w:rPr>
          <w:sz w:val="28"/>
          <w:szCs w:val="28"/>
        </w:rPr>
        <w:t xml:space="preserve"> </w:t>
      </w:r>
      <w:r w:rsidR="00B03576" w:rsidRPr="00100F9C">
        <w:rPr>
          <w:sz w:val="28"/>
          <w:szCs w:val="28"/>
        </w:rPr>
        <w:t>и</w:t>
      </w:r>
      <w:r w:rsidR="00100F9C">
        <w:rPr>
          <w:sz w:val="28"/>
          <w:szCs w:val="28"/>
        </w:rPr>
        <w:t xml:space="preserve"> </w:t>
      </w:r>
      <w:r w:rsidR="00B03576" w:rsidRPr="00100F9C">
        <w:rPr>
          <w:sz w:val="28"/>
          <w:szCs w:val="28"/>
        </w:rPr>
        <w:t>действиям</w:t>
      </w:r>
      <w:r w:rsidR="00100F9C">
        <w:rPr>
          <w:sz w:val="28"/>
          <w:szCs w:val="28"/>
        </w:rPr>
        <w:t xml:space="preserve"> </w:t>
      </w:r>
      <w:r w:rsidRPr="00100F9C">
        <w:rPr>
          <w:sz w:val="28"/>
          <w:szCs w:val="28"/>
        </w:rPr>
        <w:t>при возникновении аварийных ситуаций, пожаров и стихийных бедствий.</w:t>
      </w:r>
    </w:p>
    <w:p w:rsidR="00100F9C" w:rsidRDefault="00D64E8E" w:rsidP="00100F9C">
      <w:pPr>
        <w:widowControl w:val="0"/>
        <w:spacing w:line="360" w:lineRule="auto"/>
        <w:ind w:firstLine="709"/>
        <w:jc w:val="both"/>
        <w:rPr>
          <w:sz w:val="28"/>
          <w:szCs w:val="28"/>
        </w:rPr>
      </w:pPr>
      <w:r w:rsidRPr="00100F9C">
        <w:rPr>
          <w:sz w:val="28"/>
          <w:szCs w:val="28"/>
        </w:rPr>
        <w:t>За характером и времен</w:t>
      </w:r>
      <w:r w:rsidR="00B03576" w:rsidRPr="00100F9C">
        <w:rPr>
          <w:sz w:val="28"/>
          <w:szCs w:val="28"/>
        </w:rPr>
        <w:t>ем</w:t>
      </w:r>
      <w:r w:rsidRPr="00100F9C">
        <w:rPr>
          <w:sz w:val="28"/>
          <w:szCs w:val="28"/>
        </w:rPr>
        <w:t xml:space="preserve"> проведения</w:t>
      </w:r>
      <w:r w:rsidR="00100F9C">
        <w:rPr>
          <w:sz w:val="28"/>
          <w:szCs w:val="28"/>
        </w:rPr>
        <w:t xml:space="preserve"> </w:t>
      </w:r>
      <w:r w:rsidRPr="00100F9C">
        <w:rPr>
          <w:sz w:val="28"/>
          <w:szCs w:val="28"/>
        </w:rPr>
        <w:t>инструктажи</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 охраны</w:t>
      </w:r>
      <w:r w:rsidR="00100F9C">
        <w:rPr>
          <w:sz w:val="28"/>
          <w:szCs w:val="28"/>
        </w:rPr>
        <w:t xml:space="preserve"> </w:t>
      </w:r>
      <w:r w:rsidR="00B03576" w:rsidRPr="00100F9C">
        <w:rPr>
          <w:sz w:val="28"/>
          <w:szCs w:val="28"/>
        </w:rPr>
        <w:t>труда подраз</w:t>
      </w:r>
      <w:r w:rsidRPr="00100F9C">
        <w:rPr>
          <w:sz w:val="28"/>
          <w:szCs w:val="28"/>
        </w:rPr>
        <w:t>деля</w:t>
      </w:r>
      <w:r w:rsidR="00B03576" w:rsidRPr="00100F9C">
        <w:rPr>
          <w:sz w:val="28"/>
          <w:szCs w:val="28"/>
        </w:rPr>
        <w:t>ю</w:t>
      </w:r>
      <w:r w:rsidRPr="00100F9C">
        <w:rPr>
          <w:sz w:val="28"/>
          <w:szCs w:val="28"/>
        </w:rPr>
        <w:t>тся</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в</w:t>
      </w:r>
      <w:r w:rsidR="00B03576" w:rsidRPr="00100F9C">
        <w:rPr>
          <w:sz w:val="28"/>
          <w:szCs w:val="28"/>
        </w:rPr>
        <w:t>водный</w:t>
      </w:r>
      <w:r w:rsidRPr="00100F9C">
        <w:rPr>
          <w:sz w:val="28"/>
          <w:szCs w:val="28"/>
        </w:rPr>
        <w:t>, первичный, повторный, внеплановый и целевой.</w:t>
      </w:r>
    </w:p>
    <w:p w:rsidR="00100F9C" w:rsidRDefault="00D64E8E" w:rsidP="00100F9C">
      <w:pPr>
        <w:widowControl w:val="0"/>
        <w:spacing w:line="360" w:lineRule="auto"/>
        <w:ind w:firstLine="709"/>
        <w:jc w:val="both"/>
        <w:rPr>
          <w:sz w:val="28"/>
          <w:szCs w:val="28"/>
        </w:rPr>
      </w:pPr>
      <w:r w:rsidRPr="00100F9C">
        <w:rPr>
          <w:b/>
          <w:i/>
          <w:iCs/>
          <w:sz w:val="28"/>
          <w:szCs w:val="28"/>
        </w:rPr>
        <w:t>В</w:t>
      </w:r>
      <w:r w:rsidR="00B03576" w:rsidRPr="00100F9C">
        <w:rPr>
          <w:b/>
          <w:i/>
          <w:iCs/>
          <w:sz w:val="28"/>
          <w:szCs w:val="28"/>
        </w:rPr>
        <w:t>водный</w:t>
      </w:r>
      <w:r w:rsidRPr="00100F9C">
        <w:rPr>
          <w:b/>
          <w:sz w:val="28"/>
          <w:szCs w:val="28"/>
        </w:rPr>
        <w:t xml:space="preserve"> </w:t>
      </w:r>
      <w:r w:rsidRPr="00100F9C">
        <w:rPr>
          <w:sz w:val="28"/>
          <w:szCs w:val="28"/>
        </w:rPr>
        <w:t>инструктаж</w:t>
      </w:r>
      <w:r w:rsidR="00100F9C">
        <w:rPr>
          <w:sz w:val="28"/>
          <w:szCs w:val="28"/>
        </w:rPr>
        <w:t xml:space="preserve"> </w:t>
      </w:r>
      <w:r w:rsidRPr="00100F9C">
        <w:rPr>
          <w:sz w:val="28"/>
          <w:szCs w:val="28"/>
        </w:rPr>
        <w:t>проводится:</w:t>
      </w:r>
    </w:p>
    <w:p w:rsidR="00100F9C" w:rsidRDefault="00D64E8E" w:rsidP="00100F9C">
      <w:pPr>
        <w:widowControl w:val="0"/>
        <w:spacing w:line="360" w:lineRule="auto"/>
        <w:ind w:firstLine="709"/>
        <w:jc w:val="both"/>
        <w:rPr>
          <w:sz w:val="28"/>
          <w:szCs w:val="28"/>
        </w:rPr>
      </w:pPr>
      <w:r w:rsidRPr="00100F9C">
        <w:rPr>
          <w:sz w:val="28"/>
          <w:szCs w:val="28"/>
        </w:rPr>
        <w:t>со всеми</w:t>
      </w:r>
      <w:r w:rsidR="00100F9C">
        <w:rPr>
          <w:sz w:val="28"/>
          <w:szCs w:val="28"/>
        </w:rPr>
        <w:t xml:space="preserve"> </w:t>
      </w:r>
      <w:r w:rsidRPr="00100F9C">
        <w:rPr>
          <w:sz w:val="28"/>
          <w:szCs w:val="28"/>
        </w:rPr>
        <w:t>работниками,</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принимаются</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постоянную</w:t>
      </w:r>
      <w:r w:rsidR="00100F9C">
        <w:rPr>
          <w:sz w:val="28"/>
          <w:szCs w:val="28"/>
        </w:rPr>
        <w:t xml:space="preserve"> </w:t>
      </w:r>
      <w:r w:rsidRPr="00100F9C">
        <w:rPr>
          <w:sz w:val="28"/>
          <w:szCs w:val="28"/>
        </w:rPr>
        <w:t>или временную работу, независимо от их образования, стажа работы и должности;</w:t>
      </w:r>
    </w:p>
    <w:p w:rsidR="00100F9C" w:rsidRDefault="00D64E8E" w:rsidP="00100F9C">
      <w:pPr>
        <w:widowControl w:val="0"/>
        <w:spacing w:line="360" w:lineRule="auto"/>
        <w:ind w:firstLine="709"/>
        <w:jc w:val="both"/>
        <w:rPr>
          <w:sz w:val="28"/>
          <w:szCs w:val="28"/>
        </w:rPr>
      </w:pPr>
      <w:r w:rsidRPr="00100F9C">
        <w:rPr>
          <w:sz w:val="28"/>
          <w:szCs w:val="28"/>
        </w:rPr>
        <w:t>с работниками других организаций, которые прибыли</w:t>
      </w:r>
      <w:r w:rsidR="00100F9C">
        <w:rPr>
          <w:sz w:val="28"/>
          <w:szCs w:val="28"/>
        </w:rPr>
        <w:t xml:space="preserve"> </w:t>
      </w:r>
      <w:r w:rsidR="00341A75" w:rsidRPr="00100F9C">
        <w:rPr>
          <w:sz w:val="28"/>
          <w:szCs w:val="28"/>
        </w:rPr>
        <w:t xml:space="preserve">в командировку </w:t>
      </w:r>
      <w:r w:rsidRPr="00100F9C">
        <w:rPr>
          <w:sz w:val="28"/>
          <w:szCs w:val="28"/>
        </w:rPr>
        <w:t>на предприятие и</w:t>
      </w:r>
      <w:r w:rsidR="00100F9C">
        <w:rPr>
          <w:sz w:val="28"/>
          <w:szCs w:val="28"/>
        </w:rPr>
        <w:t xml:space="preserve"> </w:t>
      </w:r>
      <w:r w:rsidRPr="00100F9C">
        <w:rPr>
          <w:sz w:val="28"/>
          <w:szCs w:val="28"/>
        </w:rPr>
        <w:t>принимают</w:t>
      </w:r>
      <w:r w:rsidR="00100F9C">
        <w:rPr>
          <w:sz w:val="28"/>
          <w:szCs w:val="28"/>
        </w:rPr>
        <w:t xml:space="preserve"> </w:t>
      </w:r>
      <w:r w:rsidRPr="00100F9C">
        <w:rPr>
          <w:sz w:val="28"/>
          <w:szCs w:val="28"/>
        </w:rPr>
        <w:t>непосредственное участие в производственном процессе или выполняют другие работы для предприятия;</w:t>
      </w:r>
    </w:p>
    <w:p w:rsidR="00100F9C" w:rsidRDefault="00D64E8E" w:rsidP="00100F9C">
      <w:pPr>
        <w:widowControl w:val="0"/>
        <w:spacing w:line="360" w:lineRule="auto"/>
        <w:ind w:firstLine="709"/>
        <w:jc w:val="both"/>
        <w:rPr>
          <w:sz w:val="28"/>
          <w:szCs w:val="28"/>
        </w:rPr>
      </w:pPr>
      <w:r w:rsidRPr="00100F9C">
        <w:rPr>
          <w:sz w:val="28"/>
          <w:szCs w:val="28"/>
        </w:rPr>
        <w:t>с учениками</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студентами,</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прибыли</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предприятие для прохождения трудового или профессионального обучения;</w:t>
      </w:r>
    </w:p>
    <w:p w:rsidR="00100F9C" w:rsidRDefault="00D64E8E" w:rsidP="00100F9C">
      <w:pPr>
        <w:widowControl w:val="0"/>
        <w:spacing w:line="360" w:lineRule="auto"/>
        <w:ind w:firstLine="709"/>
        <w:jc w:val="both"/>
        <w:rPr>
          <w:sz w:val="28"/>
          <w:szCs w:val="28"/>
        </w:rPr>
      </w:pPr>
      <w:r w:rsidRPr="00100F9C">
        <w:rPr>
          <w:sz w:val="28"/>
          <w:szCs w:val="28"/>
        </w:rPr>
        <w:t>с экскурсантами в случае экскурсии на предприятие.</w:t>
      </w:r>
    </w:p>
    <w:p w:rsidR="00100F9C" w:rsidRDefault="00D64E8E" w:rsidP="00100F9C">
      <w:pPr>
        <w:widowControl w:val="0"/>
        <w:spacing w:line="360" w:lineRule="auto"/>
        <w:ind w:firstLine="709"/>
        <w:jc w:val="both"/>
        <w:rPr>
          <w:sz w:val="28"/>
          <w:szCs w:val="28"/>
        </w:rPr>
      </w:pPr>
      <w:r w:rsidRPr="00100F9C">
        <w:rPr>
          <w:b/>
          <w:i/>
          <w:iCs/>
          <w:sz w:val="28"/>
          <w:szCs w:val="28"/>
        </w:rPr>
        <w:t>В</w:t>
      </w:r>
      <w:r w:rsidR="00B03576" w:rsidRPr="00100F9C">
        <w:rPr>
          <w:b/>
          <w:i/>
          <w:iCs/>
          <w:sz w:val="28"/>
          <w:szCs w:val="28"/>
        </w:rPr>
        <w:t>водный</w:t>
      </w:r>
      <w:r w:rsidRPr="00100F9C">
        <w:rPr>
          <w:sz w:val="28"/>
          <w:szCs w:val="28"/>
        </w:rPr>
        <w:t xml:space="preserve"> инструктаж проводится специалистом</w:t>
      </w:r>
      <w:r w:rsidR="00100F9C">
        <w:rPr>
          <w:sz w:val="28"/>
          <w:szCs w:val="28"/>
        </w:rPr>
        <w:t xml:space="preserve"> </w:t>
      </w:r>
      <w:r w:rsidRPr="00100F9C">
        <w:rPr>
          <w:sz w:val="28"/>
          <w:szCs w:val="28"/>
        </w:rPr>
        <w:t>службы</w:t>
      </w:r>
      <w:r w:rsidR="00100F9C">
        <w:rPr>
          <w:sz w:val="28"/>
          <w:szCs w:val="28"/>
        </w:rPr>
        <w:t xml:space="preserve"> </w:t>
      </w:r>
      <w:r w:rsidRPr="00100F9C">
        <w:rPr>
          <w:sz w:val="28"/>
          <w:szCs w:val="28"/>
        </w:rPr>
        <w:t xml:space="preserve">охраны </w:t>
      </w:r>
      <w:r w:rsidR="00B03576" w:rsidRPr="00100F9C">
        <w:rPr>
          <w:sz w:val="28"/>
          <w:szCs w:val="28"/>
        </w:rPr>
        <w:t>труда</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другим специалистом соответственно приказу (распоряжени</w:t>
      </w:r>
      <w:r w:rsidR="00B03576" w:rsidRPr="00100F9C">
        <w:rPr>
          <w:sz w:val="28"/>
          <w:szCs w:val="28"/>
        </w:rPr>
        <w:t>ю</w:t>
      </w:r>
      <w:r w:rsidRPr="00100F9C">
        <w:rPr>
          <w:sz w:val="28"/>
          <w:szCs w:val="28"/>
        </w:rPr>
        <w:t>) по предприятию,</w:t>
      </w:r>
      <w:r w:rsidR="00100F9C">
        <w:rPr>
          <w:sz w:val="28"/>
          <w:szCs w:val="28"/>
        </w:rPr>
        <w:t xml:space="preserve"> </w:t>
      </w:r>
      <w:r w:rsidR="00B03576" w:rsidRPr="00100F9C">
        <w:rPr>
          <w:sz w:val="28"/>
          <w:szCs w:val="28"/>
        </w:rPr>
        <w:t>который в</w:t>
      </w:r>
      <w:r w:rsidR="00100F9C">
        <w:rPr>
          <w:sz w:val="28"/>
          <w:szCs w:val="28"/>
        </w:rPr>
        <w:t xml:space="preserve"> </w:t>
      </w:r>
      <w:r w:rsidR="00B03576" w:rsidRPr="00100F9C">
        <w:rPr>
          <w:sz w:val="28"/>
          <w:szCs w:val="28"/>
        </w:rPr>
        <w:t>установленном</w:t>
      </w:r>
      <w:r w:rsidR="00100F9C">
        <w:rPr>
          <w:sz w:val="28"/>
          <w:szCs w:val="28"/>
        </w:rPr>
        <w:t xml:space="preserve"> </w:t>
      </w:r>
      <w:r w:rsidRPr="00100F9C">
        <w:rPr>
          <w:sz w:val="28"/>
          <w:szCs w:val="28"/>
        </w:rPr>
        <w:t>Тип</w:t>
      </w:r>
      <w:r w:rsidR="00B03576" w:rsidRPr="00100F9C">
        <w:rPr>
          <w:sz w:val="28"/>
          <w:szCs w:val="28"/>
        </w:rPr>
        <w:t>овым</w:t>
      </w:r>
      <w:r w:rsidR="00100F9C">
        <w:rPr>
          <w:sz w:val="28"/>
          <w:szCs w:val="28"/>
        </w:rPr>
        <w:t xml:space="preserve"> </w:t>
      </w:r>
      <w:r w:rsidR="00B03576" w:rsidRPr="00100F9C">
        <w:rPr>
          <w:sz w:val="28"/>
          <w:szCs w:val="28"/>
        </w:rPr>
        <w:t>положением</w:t>
      </w:r>
      <w:r w:rsidR="00100F9C">
        <w:rPr>
          <w:sz w:val="28"/>
          <w:szCs w:val="28"/>
        </w:rPr>
        <w:t xml:space="preserve"> </w:t>
      </w:r>
      <w:r w:rsidR="00B03576" w:rsidRPr="00100F9C">
        <w:rPr>
          <w:sz w:val="28"/>
          <w:szCs w:val="28"/>
        </w:rPr>
        <w:t>порядк</w:t>
      </w:r>
      <w:r w:rsidR="00D757D6" w:rsidRPr="00100F9C">
        <w:rPr>
          <w:sz w:val="28"/>
          <w:szCs w:val="28"/>
        </w:rPr>
        <w:t>е</w:t>
      </w:r>
      <w:r w:rsidRPr="00100F9C">
        <w:rPr>
          <w:sz w:val="28"/>
          <w:szCs w:val="28"/>
        </w:rPr>
        <w:t xml:space="preserve"> </w:t>
      </w:r>
      <w:r w:rsidRPr="00100F9C">
        <w:rPr>
          <w:sz w:val="28"/>
          <w:szCs w:val="28"/>
        </w:rPr>
        <w:lastRenderedPageBreak/>
        <w:t xml:space="preserve">прошел обучение и проверку знаний по вопросам охраны </w:t>
      </w:r>
      <w:r w:rsidR="00B03576" w:rsidRPr="00100F9C">
        <w:rPr>
          <w:sz w:val="28"/>
          <w:szCs w:val="28"/>
        </w:rPr>
        <w:t>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В</w:t>
      </w:r>
      <w:r w:rsidR="00B03576" w:rsidRPr="00100F9C">
        <w:rPr>
          <w:sz w:val="28"/>
          <w:szCs w:val="28"/>
        </w:rPr>
        <w:t>водный</w:t>
      </w:r>
      <w:r w:rsidRPr="00100F9C">
        <w:rPr>
          <w:sz w:val="28"/>
          <w:szCs w:val="28"/>
        </w:rPr>
        <w:t xml:space="preserve"> инструктаж проводится в кабинете</w:t>
      </w:r>
      <w:r w:rsidR="00100F9C">
        <w:rPr>
          <w:sz w:val="28"/>
          <w:szCs w:val="28"/>
        </w:rPr>
        <w:t xml:space="preserve"> </w:t>
      </w:r>
      <w:r w:rsidR="00B03576" w:rsidRPr="00100F9C">
        <w:rPr>
          <w:sz w:val="28"/>
          <w:szCs w:val="28"/>
        </w:rPr>
        <w:t xml:space="preserve">по </w:t>
      </w:r>
      <w:r w:rsidRPr="00100F9C">
        <w:rPr>
          <w:sz w:val="28"/>
          <w:szCs w:val="28"/>
        </w:rPr>
        <w:t>охран</w:t>
      </w:r>
      <w:r w:rsidR="00B03576" w:rsidRPr="00100F9C">
        <w:rPr>
          <w:sz w:val="28"/>
          <w:szCs w:val="28"/>
        </w:rPr>
        <w:t>е</w:t>
      </w:r>
      <w:r w:rsidRPr="00100F9C">
        <w:rPr>
          <w:sz w:val="28"/>
          <w:szCs w:val="28"/>
        </w:rPr>
        <w:t xml:space="preserve"> </w:t>
      </w:r>
      <w:r w:rsidR="00B03576" w:rsidRPr="00100F9C">
        <w:rPr>
          <w:sz w:val="28"/>
          <w:szCs w:val="28"/>
        </w:rPr>
        <w:t>труда</w:t>
      </w:r>
      <w:r w:rsidR="00100F9C">
        <w:rPr>
          <w:sz w:val="28"/>
          <w:szCs w:val="28"/>
        </w:rPr>
        <w:t xml:space="preserve"> </w:t>
      </w:r>
      <w:r w:rsidRPr="00100F9C">
        <w:rPr>
          <w:sz w:val="28"/>
          <w:szCs w:val="28"/>
        </w:rPr>
        <w:t>или в помещении,</w:t>
      </w:r>
      <w:r w:rsidR="00100F9C">
        <w:rPr>
          <w:sz w:val="28"/>
          <w:szCs w:val="28"/>
        </w:rPr>
        <w:t xml:space="preserve"> </w:t>
      </w:r>
      <w:r w:rsidRPr="00100F9C">
        <w:rPr>
          <w:sz w:val="28"/>
          <w:szCs w:val="28"/>
        </w:rPr>
        <w:t>которое специально для этого оборудовано,</w:t>
      </w:r>
      <w:r w:rsidR="00100F9C">
        <w:rPr>
          <w:sz w:val="28"/>
          <w:szCs w:val="28"/>
        </w:rPr>
        <w:t xml:space="preserve"> </w:t>
      </w:r>
      <w:r w:rsidRPr="00100F9C">
        <w:rPr>
          <w:sz w:val="28"/>
          <w:szCs w:val="28"/>
        </w:rPr>
        <w:t>с использованием современных</w:t>
      </w:r>
      <w:r w:rsidR="00100F9C">
        <w:rPr>
          <w:sz w:val="28"/>
          <w:szCs w:val="28"/>
        </w:rPr>
        <w:t xml:space="preserve"> </w:t>
      </w:r>
      <w:r w:rsidRPr="00100F9C">
        <w:rPr>
          <w:sz w:val="28"/>
          <w:szCs w:val="28"/>
        </w:rPr>
        <w:t>технических</w:t>
      </w:r>
      <w:r w:rsidR="00100F9C">
        <w:rPr>
          <w:sz w:val="28"/>
          <w:szCs w:val="28"/>
        </w:rPr>
        <w:t xml:space="preserve"> </w:t>
      </w:r>
      <w:r w:rsidRPr="00100F9C">
        <w:rPr>
          <w:sz w:val="28"/>
          <w:szCs w:val="28"/>
        </w:rPr>
        <w:t>средств</w:t>
      </w:r>
      <w:r w:rsidR="00100F9C">
        <w:rPr>
          <w:sz w:val="28"/>
          <w:szCs w:val="28"/>
        </w:rPr>
        <w:t xml:space="preserve"> </w:t>
      </w:r>
      <w:r w:rsidRPr="00100F9C">
        <w:rPr>
          <w:sz w:val="28"/>
          <w:szCs w:val="28"/>
        </w:rPr>
        <w:t>обучения,</w:t>
      </w:r>
      <w:r w:rsidR="00100F9C">
        <w:rPr>
          <w:sz w:val="28"/>
          <w:szCs w:val="28"/>
        </w:rPr>
        <w:t xml:space="preserve"> </w:t>
      </w:r>
      <w:r w:rsidRPr="00100F9C">
        <w:rPr>
          <w:sz w:val="28"/>
          <w:szCs w:val="28"/>
        </w:rPr>
        <w:t>учебных</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наглядных пособий</w:t>
      </w:r>
      <w:r w:rsidR="00100F9C">
        <w:rPr>
          <w:sz w:val="28"/>
          <w:szCs w:val="28"/>
        </w:rPr>
        <w:t xml:space="preserve"> </w:t>
      </w:r>
      <w:r w:rsidRPr="00100F9C">
        <w:rPr>
          <w:sz w:val="28"/>
          <w:szCs w:val="28"/>
        </w:rPr>
        <w:t>за</w:t>
      </w:r>
      <w:r w:rsidR="00100F9C">
        <w:rPr>
          <w:sz w:val="28"/>
          <w:szCs w:val="28"/>
        </w:rPr>
        <w:t xml:space="preserve"> </w:t>
      </w:r>
      <w:r w:rsidRPr="00100F9C">
        <w:rPr>
          <w:sz w:val="28"/>
          <w:szCs w:val="28"/>
        </w:rPr>
        <w:t>программой,</w:t>
      </w:r>
      <w:r w:rsidR="00100F9C">
        <w:rPr>
          <w:sz w:val="28"/>
          <w:szCs w:val="28"/>
        </w:rPr>
        <w:t xml:space="preserve"> </w:t>
      </w:r>
      <w:r w:rsidRPr="00100F9C">
        <w:rPr>
          <w:sz w:val="28"/>
          <w:szCs w:val="28"/>
        </w:rPr>
        <w:t>разработанной</w:t>
      </w:r>
      <w:r w:rsidR="00100F9C">
        <w:rPr>
          <w:sz w:val="28"/>
          <w:szCs w:val="28"/>
        </w:rPr>
        <w:t xml:space="preserve"> </w:t>
      </w:r>
      <w:r w:rsidRPr="00100F9C">
        <w:rPr>
          <w:sz w:val="28"/>
          <w:szCs w:val="28"/>
        </w:rPr>
        <w:t>службой</w:t>
      </w:r>
      <w:r w:rsidR="00100F9C">
        <w:rPr>
          <w:sz w:val="28"/>
          <w:szCs w:val="28"/>
        </w:rPr>
        <w:t xml:space="preserve"> </w:t>
      </w:r>
      <w:r w:rsidRPr="00100F9C">
        <w:rPr>
          <w:sz w:val="28"/>
          <w:szCs w:val="28"/>
        </w:rPr>
        <w:t>охраны</w:t>
      </w:r>
      <w:r w:rsidR="00100F9C">
        <w:rPr>
          <w:sz w:val="28"/>
          <w:szCs w:val="28"/>
        </w:rPr>
        <w:t xml:space="preserve"> </w:t>
      </w:r>
      <w:r w:rsidR="00B03576" w:rsidRPr="00100F9C">
        <w:rPr>
          <w:sz w:val="28"/>
          <w:szCs w:val="28"/>
        </w:rPr>
        <w:t>труда</w:t>
      </w:r>
      <w:r w:rsidRPr="00100F9C">
        <w:rPr>
          <w:sz w:val="28"/>
          <w:szCs w:val="28"/>
        </w:rPr>
        <w:t xml:space="preserve"> с учетом</w:t>
      </w:r>
      <w:r w:rsidR="00100F9C">
        <w:rPr>
          <w:sz w:val="28"/>
          <w:szCs w:val="28"/>
        </w:rPr>
        <w:t xml:space="preserve"> </w:t>
      </w:r>
      <w:r w:rsidRPr="00100F9C">
        <w:rPr>
          <w:sz w:val="28"/>
          <w:szCs w:val="28"/>
        </w:rPr>
        <w:t>особенностей</w:t>
      </w:r>
      <w:r w:rsidR="00100F9C">
        <w:rPr>
          <w:sz w:val="28"/>
          <w:szCs w:val="28"/>
        </w:rPr>
        <w:t xml:space="preserve"> </w:t>
      </w:r>
      <w:r w:rsidRPr="00100F9C">
        <w:rPr>
          <w:sz w:val="28"/>
          <w:szCs w:val="28"/>
        </w:rPr>
        <w:t>производства.</w:t>
      </w:r>
      <w:r w:rsidR="00100F9C">
        <w:rPr>
          <w:sz w:val="28"/>
          <w:szCs w:val="28"/>
        </w:rPr>
        <w:t xml:space="preserve"> </w:t>
      </w:r>
      <w:r w:rsidRPr="00100F9C">
        <w:rPr>
          <w:sz w:val="28"/>
          <w:szCs w:val="28"/>
        </w:rPr>
        <w:t>Программа</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продолжительность инструктажа утверждаются руководителем предприятия.</w:t>
      </w:r>
    </w:p>
    <w:p w:rsidR="00100F9C" w:rsidRDefault="00D64E8E" w:rsidP="00100F9C">
      <w:pPr>
        <w:widowControl w:val="0"/>
        <w:spacing w:line="360" w:lineRule="auto"/>
        <w:ind w:firstLine="709"/>
        <w:jc w:val="both"/>
        <w:rPr>
          <w:sz w:val="28"/>
          <w:szCs w:val="28"/>
        </w:rPr>
      </w:pPr>
      <w:r w:rsidRPr="00100F9C">
        <w:rPr>
          <w:sz w:val="28"/>
          <w:szCs w:val="28"/>
        </w:rPr>
        <w:t>Запись о проведении в</w:t>
      </w:r>
      <w:r w:rsidR="00B03576" w:rsidRPr="00100F9C">
        <w:rPr>
          <w:sz w:val="28"/>
          <w:szCs w:val="28"/>
        </w:rPr>
        <w:t>водного</w:t>
      </w:r>
      <w:r w:rsidRPr="00100F9C">
        <w:rPr>
          <w:sz w:val="28"/>
          <w:szCs w:val="28"/>
        </w:rPr>
        <w:t xml:space="preserve"> инструктажа делается в журнале регистрации</w:t>
      </w:r>
      <w:r w:rsidR="00100F9C">
        <w:rPr>
          <w:sz w:val="28"/>
          <w:szCs w:val="28"/>
        </w:rPr>
        <w:t xml:space="preserve"> </w:t>
      </w:r>
      <w:r w:rsidRPr="00100F9C">
        <w:rPr>
          <w:sz w:val="28"/>
          <w:szCs w:val="28"/>
        </w:rPr>
        <w:t>в</w:t>
      </w:r>
      <w:r w:rsidR="00B03576" w:rsidRPr="00100F9C">
        <w:rPr>
          <w:sz w:val="28"/>
          <w:szCs w:val="28"/>
        </w:rPr>
        <w:t>водного</w:t>
      </w:r>
      <w:r w:rsidR="00100F9C">
        <w:rPr>
          <w:sz w:val="28"/>
          <w:szCs w:val="28"/>
        </w:rPr>
        <w:t xml:space="preserve"> </w:t>
      </w:r>
      <w:r w:rsidRPr="00100F9C">
        <w:rPr>
          <w:sz w:val="28"/>
          <w:szCs w:val="28"/>
        </w:rPr>
        <w:t xml:space="preserve">инструктажа по вопросам охраны </w:t>
      </w:r>
      <w:r w:rsidR="004609A6" w:rsidRPr="00100F9C">
        <w:rPr>
          <w:sz w:val="28"/>
          <w:szCs w:val="28"/>
        </w:rPr>
        <w:t>труда</w:t>
      </w:r>
      <w:r w:rsidRPr="00100F9C">
        <w:rPr>
          <w:sz w:val="28"/>
          <w:szCs w:val="28"/>
        </w:rPr>
        <w:t>,</w:t>
      </w:r>
      <w:r w:rsidR="00100F9C">
        <w:rPr>
          <w:sz w:val="28"/>
          <w:szCs w:val="28"/>
        </w:rPr>
        <w:t xml:space="preserve"> </w:t>
      </w:r>
      <w:r w:rsidRPr="00100F9C">
        <w:rPr>
          <w:sz w:val="28"/>
          <w:szCs w:val="28"/>
        </w:rPr>
        <w:t xml:space="preserve">который сохраняется службой охраны </w:t>
      </w:r>
      <w:r w:rsidR="004609A6" w:rsidRPr="00100F9C">
        <w:rPr>
          <w:sz w:val="28"/>
          <w:szCs w:val="28"/>
        </w:rPr>
        <w:t>труда</w:t>
      </w:r>
      <w:r w:rsidRPr="00100F9C">
        <w:rPr>
          <w:sz w:val="28"/>
          <w:szCs w:val="28"/>
        </w:rPr>
        <w:t xml:space="preserve"> или</w:t>
      </w:r>
      <w:r w:rsidR="00100F9C">
        <w:rPr>
          <w:sz w:val="28"/>
          <w:szCs w:val="28"/>
        </w:rPr>
        <w:t xml:space="preserve"> </w:t>
      </w:r>
      <w:r w:rsidRPr="00100F9C">
        <w:rPr>
          <w:sz w:val="28"/>
          <w:szCs w:val="28"/>
        </w:rPr>
        <w:t>работником,</w:t>
      </w:r>
      <w:r w:rsidR="00100F9C">
        <w:rPr>
          <w:sz w:val="28"/>
          <w:szCs w:val="28"/>
        </w:rPr>
        <w:t xml:space="preserve"> </w:t>
      </w:r>
      <w:r w:rsidRPr="00100F9C">
        <w:rPr>
          <w:sz w:val="28"/>
          <w:szCs w:val="28"/>
        </w:rPr>
        <w:t>который отвечает</w:t>
      </w:r>
      <w:r w:rsidR="00100F9C">
        <w:rPr>
          <w:sz w:val="28"/>
          <w:szCs w:val="28"/>
        </w:rPr>
        <w:t xml:space="preserve"> </w:t>
      </w:r>
      <w:r w:rsidRPr="00100F9C">
        <w:rPr>
          <w:sz w:val="28"/>
          <w:szCs w:val="28"/>
        </w:rPr>
        <w:t>за проведение в</w:t>
      </w:r>
      <w:r w:rsidR="004609A6" w:rsidRPr="00100F9C">
        <w:rPr>
          <w:sz w:val="28"/>
          <w:szCs w:val="28"/>
        </w:rPr>
        <w:t>водного</w:t>
      </w:r>
      <w:r w:rsidRPr="00100F9C">
        <w:rPr>
          <w:sz w:val="28"/>
          <w:szCs w:val="28"/>
        </w:rPr>
        <w:t xml:space="preserve"> инструктажа,</w:t>
      </w:r>
      <w:r w:rsidR="00100F9C">
        <w:rPr>
          <w:sz w:val="28"/>
          <w:szCs w:val="28"/>
        </w:rPr>
        <w:t xml:space="preserve"> </w:t>
      </w:r>
      <w:r w:rsidRPr="00100F9C">
        <w:rPr>
          <w:sz w:val="28"/>
          <w:szCs w:val="28"/>
        </w:rPr>
        <w:t>а также в приказе о принятии работника на работу.</w:t>
      </w:r>
    </w:p>
    <w:p w:rsidR="00100F9C" w:rsidRDefault="00D64E8E" w:rsidP="00100F9C">
      <w:pPr>
        <w:widowControl w:val="0"/>
        <w:spacing w:line="360" w:lineRule="auto"/>
        <w:ind w:firstLine="709"/>
        <w:jc w:val="both"/>
        <w:rPr>
          <w:sz w:val="28"/>
          <w:szCs w:val="28"/>
        </w:rPr>
      </w:pPr>
      <w:r w:rsidRPr="00100F9C">
        <w:rPr>
          <w:b/>
          <w:i/>
          <w:iCs/>
          <w:sz w:val="28"/>
          <w:szCs w:val="28"/>
        </w:rPr>
        <w:t>Первичный</w:t>
      </w:r>
      <w:r w:rsidR="00100F9C">
        <w:rPr>
          <w:sz w:val="28"/>
          <w:szCs w:val="28"/>
        </w:rPr>
        <w:t xml:space="preserve"> </w:t>
      </w:r>
      <w:r w:rsidR="004609A6" w:rsidRPr="00100F9C">
        <w:rPr>
          <w:sz w:val="28"/>
          <w:szCs w:val="28"/>
        </w:rPr>
        <w:t>инструктаж</w:t>
      </w:r>
      <w:r w:rsidR="00100F9C">
        <w:rPr>
          <w:sz w:val="28"/>
          <w:szCs w:val="28"/>
        </w:rPr>
        <w:t xml:space="preserve"> </w:t>
      </w:r>
      <w:r w:rsidR="004609A6" w:rsidRPr="00100F9C">
        <w:rPr>
          <w:sz w:val="28"/>
          <w:szCs w:val="28"/>
        </w:rPr>
        <w:t>проводится</w:t>
      </w:r>
      <w:r w:rsidR="00100F9C">
        <w:rPr>
          <w:sz w:val="28"/>
          <w:szCs w:val="28"/>
        </w:rPr>
        <w:t xml:space="preserve"> </w:t>
      </w:r>
      <w:r w:rsidR="004609A6" w:rsidRPr="00100F9C">
        <w:rPr>
          <w:sz w:val="28"/>
          <w:szCs w:val="28"/>
        </w:rPr>
        <w:t>в</w:t>
      </w:r>
      <w:r w:rsidR="00100F9C">
        <w:rPr>
          <w:sz w:val="28"/>
          <w:szCs w:val="28"/>
        </w:rPr>
        <w:t xml:space="preserve"> </w:t>
      </w:r>
      <w:r w:rsidRPr="00100F9C">
        <w:rPr>
          <w:sz w:val="28"/>
          <w:szCs w:val="28"/>
        </w:rPr>
        <w:t>начал</w:t>
      </w:r>
      <w:r w:rsidR="004609A6" w:rsidRPr="00100F9C">
        <w:rPr>
          <w:sz w:val="28"/>
          <w:szCs w:val="28"/>
        </w:rPr>
        <w:t>е</w:t>
      </w:r>
      <w:r w:rsidR="00100F9C">
        <w:rPr>
          <w:sz w:val="28"/>
          <w:szCs w:val="28"/>
        </w:rPr>
        <w:t xml:space="preserve"> </w:t>
      </w:r>
      <w:r w:rsidRPr="00100F9C">
        <w:rPr>
          <w:sz w:val="28"/>
          <w:szCs w:val="28"/>
        </w:rPr>
        <w:t>работы непосредственно на рабочем месте с работником:</w:t>
      </w:r>
    </w:p>
    <w:p w:rsidR="00100F9C" w:rsidRDefault="00D64E8E" w:rsidP="00100F9C">
      <w:pPr>
        <w:widowControl w:val="0"/>
        <w:spacing w:line="360" w:lineRule="auto"/>
        <w:ind w:firstLine="709"/>
        <w:jc w:val="both"/>
        <w:rPr>
          <w:sz w:val="28"/>
          <w:szCs w:val="28"/>
        </w:rPr>
      </w:pPr>
      <w:r w:rsidRPr="00100F9C">
        <w:rPr>
          <w:sz w:val="28"/>
          <w:szCs w:val="28"/>
        </w:rPr>
        <w:t>новопринятым (постоянно или временно) на предприятие или</w:t>
      </w:r>
      <w:r w:rsidR="00100F9C">
        <w:rPr>
          <w:sz w:val="28"/>
          <w:szCs w:val="28"/>
        </w:rPr>
        <w:t xml:space="preserve"> </w:t>
      </w:r>
      <w:r w:rsidRPr="00100F9C">
        <w:rPr>
          <w:sz w:val="28"/>
          <w:szCs w:val="28"/>
        </w:rPr>
        <w:t>к физическому лицу, которое использует на</w:t>
      </w:r>
      <w:r w:rsidR="004609A6" w:rsidRPr="00100F9C">
        <w:rPr>
          <w:sz w:val="28"/>
          <w:szCs w:val="28"/>
        </w:rPr>
        <w:t>ем</w:t>
      </w:r>
      <w:r w:rsidRPr="00100F9C">
        <w:rPr>
          <w:sz w:val="28"/>
          <w:szCs w:val="28"/>
        </w:rPr>
        <w:t>н</w:t>
      </w:r>
      <w:r w:rsidR="00D757D6" w:rsidRPr="00100F9C">
        <w:rPr>
          <w:sz w:val="28"/>
          <w:szCs w:val="28"/>
        </w:rPr>
        <w:t>ый труд</w:t>
      </w:r>
      <w:r w:rsidRPr="00100F9C">
        <w:rPr>
          <w:sz w:val="28"/>
          <w:szCs w:val="28"/>
        </w:rPr>
        <w:t>;</w:t>
      </w:r>
    </w:p>
    <w:p w:rsidR="00100F9C" w:rsidRDefault="00D757D6" w:rsidP="00100F9C">
      <w:pPr>
        <w:widowControl w:val="0"/>
        <w:spacing w:line="360" w:lineRule="auto"/>
        <w:ind w:firstLine="709"/>
        <w:jc w:val="both"/>
        <w:rPr>
          <w:sz w:val="28"/>
          <w:szCs w:val="28"/>
        </w:rPr>
      </w:pPr>
      <w:r w:rsidRPr="00100F9C">
        <w:rPr>
          <w:sz w:val="28"/>
          <w:szCs w:val="28"/>
        </w:rPr>
        <w:t>при</w:t>
      </w:r>
      <w:r w:rsidR="00D64E8E" w:rsidRPr="00100F9C">
        <w:rPr>
          <w:sz w:val="28"/>
          <w:szCs w:val="28"/>
        </w:rPr>
        <w:t xml:space="preserve"> перевод</w:t>
      </w:r>
      <w:r w:rsidRPr="00100F9C">
        <w:rPr>
          <w:sz w:val="28"/>
          <w:szCs w:val="28"/>
        </w:rPr>
        <w:t>е</w:t>
      </w:r>
      <w:r w:rsidR="00100F9C">
        <w:rPr>
          <w:sz w:val="28"/>
          <w:szCs w:val="28"/>
        </w:rPr>
        <w:t xml:space="preserve"> </w:t>
      </w:r>
      <w:r w:rsidR="00D64E8E" w:rsidRPr="00100F9C">
        <w:rPr>
          <w:sz w:val="28"/>
          <w:szCs w:val="28"/>
        </w:rPr>
        <w:t>с</w:t>
      </w:r>
      <w:r w:rsidR="00100F9C">
        <w:rPr>
          <w:sz w:val="28"/>
          <w:szCs w:val="28"/>
        </w:rPr>
        <w:t xml:space="preserve"> </w:t>
      </w:r>
      <w:r w:rsidR="00D64E8E" w:rsidRPr="00100F9C">
        <w:rPr>
          <w:sz w:val="28"/>
          <w:szCs w:val="28"/>
        </w:rPr>
        <w:t>одного</w:t>
      </w:r>
      <w:r w:rsidR="00100F9C">
        <w:rPr>
          <w:sz w:val="28"/>
          <w:szCs w:val="28"/>
        </w:rPr>
        <w:t xml:space="preserve"> </w:t>
      </w:r>
      <w:r w:rsidR="00D64E8E" w:rsidRPr="00100F9C">
        <w:rPr>
          <w:sz w:val="28"/>
          <w:szCs w:val="28"/>
        </w:rPr>
        <w:t>структурного</w:t>
      </w:r>
      <w:r w:rsidR="00100F9C">
        <w:rPr>
          <w:sz w:val="28"/>
          <w:szCs w:val="28"/>
        </w:rPr>
        <w:t xml:space="preserve"> </w:t>
      </w:r>
      <w:r w:rsidR="00D64E8E" w:rsidRPr="00100F9C">
        <w:rPr>
          <w:sz w:val="28"/>
          <w:szCs w:val="28"/>
        </w:rPr>
        <w:t>подраздел</w:t>
      </w:r>
      <w:r w:rsidR="004609A6" w:rsidRPr="00100F9C">
        <w:rPr>
          <w:sz w:val="28"/>
          <w:szCs w:val="28"/>
        </w:rPr>
        <w:t>ения</w:t>
      </w:r>
      <w:r w:rsidR="00D64E8E" w:rsidRPr="00100F9C">
        <w:rPr>
          <w:sz w:val="28"/>
          <w:szCs w:val="28"/>
        </w:rPr>
        <w:t xml:space="preserve"> предприятия к другому;</w:t>
      </w:r>
    </w:p>
    <w:p w:rsidR="00100F9C" w:rsidRDefault="00D64E8E" w:rsidP="00100F9C">
      <w:pPr>
        <w:widowControl w:val="0"/>
        <w:spacing w:line="360" w:lineRule="auto"/>
        <w:ind w:firstLine="709"/>
        <w:jc w:val="both"/>
        <w:rPr>
          <w:sz w:val="28"/>
          <w:szCs w:val="28"/>
        </w:rPr>
      </w:pPr>
      <w:r w:rsidRPr="00100F9C">
        <w:rPr>
          <w:sz w:val="28"/>
          <w:szCs w:val="28"/>
        </w:rPr>
        <w:t>который будет выполнять новую для него работу;</w:t>
      </w:r>
    </w:p>
    <w:p w:rsidR="00100F9C" w:rsidRDefault="00D757D6" w:rsidP="00100F9C">
      <w:pPr>
        <w:widowControl w:val="0"/>
        <w:spacing w:line="360" w:lineRule="auto"/>
        <w:ind w:firstLine="709"/>
        <w:jc w:val="both"/>
        <w:rPr>
          <w:sz w:val="28"/>
          <w:szCs w:val="28"/>
        </w:rPr>
      </w:pPr>
      <w:r w:rsidRPr="00100F9C">
        <w:rPr>
          <w:sz w:val="28"/>
          <w:szCs w:val="28"/>
        </w:rPr>
        <w:t>при</w:t>
      </w:r>
      <w:r w:rsidR="00D64E8E" w:rsidRPr="00100F9C">
        <w:rPr>
          <w:sz w:val="28"/>
          <w:szCs w:val="28"/>
        </w:rPr>
        <w:t>командированным работником</w:t>
      </w:r>
      <w:r w:rsidR="00100F9C">
        <w:rPr>
          <w:sz w:val="28"/>
          <w:szCs w:val="28"/>
        </w:rPr>
        <w:t xml:space="preserve"> </w:t>
      </w:r>
      <w:r w:rsidR="00D64E8E" w:rsidRPr="00100F9C">
        <w:rPr>
          <w:sz w:val="28"/>
          <w:szCs w:val="28"/>
        </w:rPr>
        <w:t>другого</w:t>
      </w:r>
      <w:r w:rsidR="00100F9C">
        <w:rPr>
          <w:sz w:val="28"/>
          <w:szCs w:val="28"/>
        </w:rPr>
        <w:t xml:space="preserve"> </w:t>
      </w:r>
      <w:r w:rsidR="00D64E8E" w:rsidRPr="00100F9C">
        <w:rPr>
          <w:sz w:val="28"/>
          <w:szCs w:val="28"/>
        </w:rPr>
        <w:t>предприятия,</w:t>
      </w:r>
      <w:r w:rsidR="00100F9C">
        <w:rPr>
          <w:sz w:val="28"/>
          <w:szCs w:val="28"/>
        </w:rPr>
        <w:t xml:space="preserve"> </w:t>
      </w:r>
      <w:r w:rsidR="00D64E8E" w:rsidRPr="00100F9C">
        <w:rPr>
          <w:sz w:val="28"/>
          <w:szCs w:val="28"/>
        </w:rPr>
        <w:t>который</w:t>
      </w:r>
      <w:r w:rsidR="00100F9C">
        <w:rPr>
          <w:sz w:val="28"/>
          <w:szCs w:val="28"/>
        </w:rPr>
        <w:t xml:space="preserve"> </w:t>
      </w:r>
      <w:r w:rsidR="00D64E8E" w:rsidRPr="00100F9C">
        <w:rPr>
          <w:sz w:val="28"/>
          <w:szCs w:val="28"/>
        </w:rPr>
        <w:t>принимает непосредственное участие в производственном процессе на предприятии.</w:t>
      </w:r>
    </w:p>
    <w:p w:rsidR="00100F9C" w:rsidRDefault="00D64E8E" w:rsidP="00100F9C">
      <w:pPr>
        <w:widowControl w:val="0"/>
        <w:spacing w:line="360" w:lineRule="auto"/>
        <w:ind w:firstLine="709"/>
        <w:jc w:val="both"/>
        <w:rPr>
          <w:sz w:val="28"/>
          <w:szCs w:val="28"/>
        </w:rPr>
      </w:pPr>
      <w:r w:rsidRPr="00100F9C">
        <w:rPr>
          <w:sz w:val="28"/>
          <w:szCs w:val="28"/>
        </w:rPr>
        <w:t>Проводится с</w:t>
      </w:r>
      <w:r w:rsidR="00100F9C">
        <w:rPr>
          <w:sz w:val="28"/>
          <w:szCs w:val="28"/>
        </w:rPr>
        <w:t xml:space="preserve"> </w:t>
      </w:r>
      <w:r w:rsidRPr="00100F9C">
        <w:rPr>
          <w:sz w:val="28"/>
          <w:szCs w:val="28"/>
        </w:rPr>
        <w:t>учениками,</w:t>
      </w:r>
      <w:r w:rsidR="00100F9C">
        <w:rPr>
          <w:sz w:val="28"/>
          <w:szCs w:val="28"/>
        </w:rPr>
        <w:t xml:space="preserve"> </w:t>
      </w:r>
      <w:r w:rsidRPr="00100F9C">
        <w:rPr>
          <w:sz w:val="28"/>
          <w:szCs w:val="28"/>
        </w:rPr>
        <w:t>слушателями</w:t>
      </w:r>
      <w:r w:rsidR="00100F9C">
        <w:rPr>
          <w:sz w:val="28"/>
          <w:szCs w:val="28"/>
        </w:rPr>
        <w:t xml:space="preserve"> </w:t>
      </w:r>
      <w:r w:rsidRPr="00100F9C">
        <w:rPr>
          <w:sz w:val="28"/>
          <w:szCs w:val="28"/>
        </w:rPr>
        <w:t>и студентами учебных заведений:</w:t>
      </w:r>
    </w:p>
    <w:p w:rsidR="00100F9C" w:rsidRDefault="004609A6" w:rsidP="00100F9C">
      <w:pPr>
        <w:widowControl w:val="0"/>
        <w:spacing w:line="360" w:lineRule="auto"/>
        <w:ind w:firstLine="709"/>
        <w:jc w:val="both"/>
        <w:rPr>
          <w:sz w:val="28"/>
          <w:szCs w:val="28"/>
        </w:rPr>
      </w:pPr>
      <w:r w:rsidRPr="00100F9C">
        <w:rPr>
          <w:sz w:val="28"/>
          <w:szCs w:val="28"/>
        </w:rPr>
        <w:t>в</w:t>
      </w:r>
      <w:r w:rsidR="00D64E8E" w:rsidRPr="00100F9C">
        <w:rPr>
          <w:sz w:val="28"/>
          <w:szCs w:val="28"/>
        </w:rPr>
        <w:t xml:space="preserve"> начал</w:t>
      </w:r>
      <w:r w:rsidRPr="00100F9C">
        <w:rPr>
          <w:sz w:val="28"/>
          <w:szCs w:val="28"/>
        </w:rPr>
        <w:t>е</w:t>
      </w:r>
      <w:r w:rsidR="00100F9C">
        <w:rPr>
          <w:sz w:val="28"/>
          <w:szCs w:val="28"/>
        </w:rPr>
        <w:t xml:space="preserve"> </w:t>
      </w:r>
      <w:r w:rsidR="00D64E8E" w:rsidRPr="00100F9C">
        <w:rPr>
          <w:sz w:val="28"/>
          <w:szCs w:val="28"/>
        </w:rPr>
        <w:t>трудового или профессионального обучения;</w:t>
      </w:r>
    </w:p>
    <w:p w:rsidR="00100F9C" w:rsidRDefault="00D64E8E" w:rsidP="00100F9C">
      <w:pPr>
        <w:widowControl w:val="0"/>
        <w:spacing w:line="360" w:lineRule="auto"/>
        <w:ind w:firstLine="709"/>
        <w:jc w:val="both"/>
        <w:rPr>
          <w:sz w:val="28"/>
          <w:szCs w:val="28"/>
        </w:rPr>
      </w:pPr>
      <w:r w:rsidRPr="00100F9C">
        <w:rPr>
          <w:sz w:val="28"/>
          <w:szCs w:val="28"/>
        </w:rPr>
        <w:t>перед выполнением каждой учебной задачи,</w:t>
      </w:r>
      <w:r w:rsidR="00100F9C">
        <w:rPr>
          <w:sz w:val="28"/>
          <w:szCs w:val="28"/>
        </w:rPr>
        <w:t xml:space="preserve"> </w:t>
      </w:r>
      <w:r w:rsidRPr="00100F9C">
        <w:rPr>
          <w:sz w:val="28"/>
          <w:szCs w:val="28"/>
        </w:rPr>
        <w:t xml:space="preserve">связанной с использованием разных механизмов, </w:t>
      </w:r>
      <w:r w:rsidR="004609A6" w:rsidRPr="00100F9C">
        <w:rPr>
          <w:sz w:val="28"/>
          <w:szCs w:val="28"/>
        </w:rPr>
        <w:t>инструментов, материалов и т.п.</w:t>
      </w:r>
    </w:p>
    <w:p w:rsidR="00100F9C" w:rsidRDefault="00D64E8E" w:rsidP="00100F9C">
      <w:pPr>
        <w:widowControl w:val="0"/>
        <w:spacing w:line="360" w:lineRule="auto"/>
        <w:ind w:firstLine="709"/>
        <w:jc w:val="both"/>
        <w:rPr>
          <w:sz w:val="28"/>
          <w:szCs w:val="28"/>
        </w:rPr>
      </w:pPr>
      <w:r w:rsidRPr="00100F9C">
        <w:rPr>
          <w:sz w:val="28"/>
          <w:szCs w:val="28"/>
        </w:rPr>
        <w:t>Первичный инструктаж</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рабочем</w:t>
      </w:r>
      <w:r w:rsidR="00100F9C">
        <w:rPr>
          <w:sz w:val="28"/>
          <w:szCs w:val="28"/>
        </w:rPr>
        <w:t xml:space="preserve"> </w:t>
      </w:r>
      <w:r w:rsidRPr="00100F9C">
        <w:rPr>
          <w:sz w:val="28"/>
          <w:szCs w:val="28"/>
        </w:rPr>
        <w:t>месте</w:t>
      </w:r>
      <w:r w:rsidR="00100F9C">
        <w:rPr>
          <w:sz w:val="28"/>
          <w:szCs w:val="28"/>
        </w:rPr>
        <w:t xml:space="preserve"> </w:t>
      </w:r>
      <w:r w:rsidRPr="00100F9C">
        <w:rPr>
          <w:sz w:val="28"/>
          <w:szCs w:val="28"/>
        </w:rPr>
        <w:t>проводится индивидуаль</w:t>
      </w:r>
      <w:r w:rsidR="004609A6" w:rsidRPr="00100F9C">
        <w:rPr>
          <w:sz w:val="28"/>
          <w:szCs w:val="28"/>
        </w:rPr>
        <w:t>но</w:t>
      </w:r>
      <w:r w:rsidR="00100F9C">
        <w:rPr>
          <w:sz w:val="28"/>
          <w:szCs w:val="28"/>
        </w:rPr>
        <w:t xml:space="preserve"> </w:t>
      </w:r>
      <w:r w:rsidR="004609A6" w:rsidRPr="00100F9C">
        <w:rPr>
          <w:sz w:val="28"/>
          <w:szCs w:val="28"/>
        </w:rPr>
        <w:t>или</w:t>
      </w:r>
      <w:r w:rsidR="00100F9C">
        <w:rPr>
          <w:sz w:val="28"/>
          <w:szCs w:val="28"/>
        </w:rPr>
        <w:t xml:space="preserve"> </w:t>
      </w:r>
      <w:r w:rsidR="004609A6" w:rsidRPr="00100F9C">
        <w:rPr>
          <w:sz w:val="28"/>
          <w:szCs w:val="28"/>
        </w:rPr>
        <w:t>с</w:t>
      </w:r>
      <w:r w:rsidR="00100F9C">
        <w:rPr>
          <w:sz w:val="28"/>
          <w:szCs w:val="28"/>
        </w:rPr>
        <w:t xml:space="preserve"> </w:t>
      </w:r>
      <w:r w:rsidR="004609A6" w:rsidRPr="00100F9C">
        <w:rPr>
          <w:sz w:val="28"/>
          <w:szCs w:val="28"/>
        </w:rPr>
        <w:t>группой</w:t>
      </w:r>
      <w:r w:rsidR="00100F9C">
        <w:rPr>
          <w:sz w:val="28"/>
          <w:szCs w:val="28"/>
        </w:rPr>
        <w:t xml:space="preserve"> </w:t>
      </w:r>
      <w:r w:rsidR="004609A6" w:rsidRPr="00100F9C">
        <w:rPr>
          <w:sz w:val="28"/>
          <w:szCs w:val="28"/>
        </w:rPr>
        <w:t>лиц</w:t>
      </w:r>
      <w:r w:rsidR="00100F9C">
        <w:rPr>
          <w:sz w:val="28"/>
          <w:szCs w:val="28"/>
        </w:rPr>
        <w:t xml:space="preserve"> </w:t>
      </w:r>
      <w:r w:rsidR="004609A6" w:rsidRPr="00100F9C">
        <w:rPr>
          <w:sz w:val="28"/>
          <w:szCs w:val="28"/>
        </w:rPr>
        <w:t>одной</w:t>
      </w:r>
      <w:r w:rsidR="00100F9C">
        <w:rPr>
          <w:sz w:val="28"/>
          <w:szCs w:val="28"/>
        </w:rPr>
        <w:t xml:space="preserve"> </w:t>
      </w:r>
      <w:r w:rsidRPr="00100F9C">
        <w:rPr>
          <w:sz w:val="28"/>
          <w:szCs w:val="28"/>
        </w:rPr>
        <w:t>специальности</w:t>
      </w:r>
      <w:r w:rsidR="00100F9C">
        <w:rPr>
          <w:sz w:val="28"/>
          <w:szCs w:val="28"/>
        </w:rPr>
        <w:t xml:space="preserve"> </w:t>
      </w:r>
      <w:r w:rsidRPr="00100F9C">
        <w:rPr>
          <w:sz w:val="28"/>
          <w:szCs w:val="28"/>
        </w:rPr>
        <w:t>за</w:t>
      </w:r>
      <w:r w:rsidR="00100F9C">
        <w:rPr>
          <w:sz w:val="28"/>
          <w:szCs w:val="28"/>
        </w:rPr>
        <w:t xml:space="preserve"> </w:t>
      </w:r>
      <w:r w:rsidRPr="00100F9C">
        <w:rPr>
          <w:sz w:val="28"/>
          <w:szCs w:val="28"/>
        </w:rPr>
        <w:t>действующими</w:t>
      </w:r>
      <w:r w:rsidR="00100F9C">
        <w:rPr>
          <w:sz w:val="28"/>
          <w:szCs w:val="28"/>
        </w:rPr>
        <w:t xml:space="preserve"> </w:t>
      </w:r>
      <w:r w:rsidRPr="00100F9C">
        <w:rPr>
          <w:sz w:val="28"/>
          <w:szCs w:val="28"/>
        </w:rPr>
        <w:t>на предприятии</w:t>
      </w:r>
      <w:r w:rsidR="00100F9C">
        <w:rPr>
          <w:sz w:val="28"/>
          <w:szCs w:val="28"/>
        </w:rPr>
        <w:t xml:space="preserve"> </w:t>
      </w:r>
      <w:r w:rsidRPr="00100F9C">
        <w:rPr>
          <w:sz w:val="28"/>
          <w:szCs w:val="28"/>
        </w:rPr>
        <w:t>инструкциями</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охране</w:t>
      </w:r>
      <w:r w:rsidR="00100F9C">
        <w:rPr>
          <w:sz w:val="28"/>
          <w:szCs w:val="28"/>
        </w:rPr>
        <w:t xml:space="preserve"> </w:t>
      </w:r>
      <w:r w:rsidR="004609A6" w:rsidRPr="00100F9C">
        <w:rPr>
          <w:sz w:val="28"/>
          <w:szCs w:val="28"/>
        </w:rPr>
        <w:t>труда</w:t>
      </w:r>
      <w:r w:rsidR="00100F9C">
        <w:rPr>
          <w:sz w:val="28"/>
          <w:szCs w:val="28"/>
        </w:rPr>
        <w:t xml:space="preserve"> </w:t>
      </w:r>
      <w:r w:rsidRPr="00100F9C">
        <w:rPr>
          <w:sz w:val="28"/>
          <w:szCs w:val="28"/>
        </w:rPr>
        <w:t>соответственно</w:t>
      </w:r>
      <w:r w:rsidR="00100F9C">
        <w:rPr>
          <w:sz w:val="28"/>
          <w:szCs w:val="28"/>
        </w:rPr>
        <w:t xml:space="preserve"> </w:t>
      </w:r>
      <w:r w:rsidRPr="00100F9C">
        <w:rPr>
          <w:sz w:val="28"/>
          <w:szCs w:val="28"/>
        </w:rPr>
        <w:t>выполняемым работам.</w:t>
      </w:r>
    </w:p>
    <w:p w:rsidR="00100F9C" w:rsidRDefault="00D64E8E" w:rsidP="00100F9C">
      <w:pPr>
        <w:widowControl w:val="0"/>
        <w:spacing w:line="360" w:lineRule="auto"/>
        <w:ind w:firstLine="709"/>
        <w:jc w:val="both"/>
        <w:rPr>
          <w:sz w:val="28"/>
          <w:szCs w:val="28"/>
        </w:rPr>
      </w:pPr>
      <w:r w:rsidRPr="00100F9C">
        <w:rPr>
          <w:b/>
          <w:i/>
          <w:iCs/>
          <w:sz w:val="28"/>
          <w:szCs w:val="28"/>
        </w:rPr>
        <w:lastRenderedPageBreak/>
        <w:t>Повторный</w:t>
      </w:r>
      <w:r w:rsidR="00100F9C">
        <w:rPr>
          <w:i/>
          <w:iCs/>
          <w:sz w:val="28"/>
          <w:szCs w:val="28"/>
        </w:rPr>
        <w:t xml:space="preserve"> </w:t>
      </w:r>
      <w:r w:rsidRPr="00100F9C">
        <w:rPr>
          <w:sz w:val="28"/>
          <w:szCs w:val="28"/>
        </w:rPr>
        <w:t>инструктаж</w:t>
      </w:r>
      <w:r w:rsidR="00100F9C">
        <w:rPr>
          <w:sz w:val="28"/>
          <w:szCs w:val="28"/>
        </w:rPr>
        <w:t xml:space="preserve"> </w:t>
      </w:r>
      <w:r w:rsidRPr="00100F9C">
        <w:rPr>
          <w:sz w:val="28"/>
          <w:szCs w:val="28"/>
        </w:rPr>
        <w:t>проводится</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рабочем</w:t>
      </w:r>
      <w:r w:rsidR="00100F9C">
        <w:rPr>
          <w:sz w:val="28"/>
          <w:szCs w:val="28"/>
        </w:rPr>
        <w:t xml:space="preserve"> </w:t>
      </w:r>
      <w:r w:rsidRPr="00100F9C">
        <w:rPr>
          <w:sz w:val="28"/>
          <w:szCs w:val="28"/>
        </w:rPr>
        <w:t>месте индивидуально с отдельным работником или</w:t>
      </w:r>
      <w:r w:rsidR="00100F9C">
        <w:rPr>
          <w:sz w:val="28"/>
          <w:szCs w:val="28"/>
        </w:rPr>
        <w:t xml:space="preserve"> </w:t>
      </w:r>
      <w:r w:rsidRPr="00100F9C">
        <w:rPr>
          <w:sz w:val="28"/>
          <w:szCs w:val="28"/>
        </w:rPr>
        <w:t>группой</w:t>
      </w:r>
      <w:r w:rsidR="00100F9C">
        <w:rPr>
          <w:sz w:val="28"/>
          <w:szCs w:val="28"/>
        </w:rPr>
        <w:t xml:space="preserve"> </w:t>
      </w:r>
      <w:r w:rsidRPr="00100F9C">
        <w:rPr>
          <w:sz w:val="28"/>
          <w:szCs w:val="28"/>
        </w:rPr>
        <w:t>работников,</w:t>
      </w:r>
      <w:r w:rsidR="00100F9C">
        <w:rPr>
          <w:sz w:val="28"/>
          <w:szCs w:val="28"/>
        </w:rPr>
        <w:t xml:space="preserve"> </w:t>
      </w:r>
      <w:r w:rsidRPr="00100F9C">
        <w:rPr>
          <w:sz w:val="28"/>
          <w:szCs w:val="28"/>
        </w:rPr>
        <w:t>которые выполняют</w:t>
      </w:r>
      <w:r w:rsidR="00100F9C">
        <w:rPr>
          <w:sz w:val="28"/>
          <w:szCs w:val="28"/>
        </w:rPr>
        <w:t xml:space="preserve"> </w:t>
      </w:r>
      <w:r w:rsidRPr="00100F9C">
        <w:rPr>
          <w:sz w:val="28"/>
          <w:szCs w:val="28"/>
        </w:rPr>
        <w:t>однотипные работы,</w:t>
      </w:r>
      <w:r w:rsidR="00100F9C">
        <w:rPr>
          <w:sz w:val="28"/>
          <w:szCs w:val="28"/>
        </w:rPr>
        <w:t xml:space="preserve"> </w:t>
      </w:r>
      <w:r w:rsidRPr="00100F9C">
        <w:rPr>
          <w:sz w:val="28"/>
          <w:szCs w:val="28"/>
        </w:rPr>
        <w:t>по объему и содержани</w:t>
      </w:r>
      <w:r w:rsidR="004609A6" w:rsidRPr="00100F9C">
        <w:rPr>
          <w:sz w:val="28"/>
          <w:szCs w:val="28"/>
        </w:rPr>
        <w:t>ю</w:t>
      </w:r>
      <w:r w:rsidRPr="00100F9C">
        <w:rPr>
          <w:sz w:val="28"/>
          <w:szCs w:val="28"/>
        </w:rPr>
        <w:t xml:space="preserve"> перечня вопросов первичного инструктажа.</w:t>
      </w:r>
    </w:p>
    <w:p w:rsidR="00100F9C" w:rsidRDefault="00D64E8E" w:rsidP="00100F9C">
      <w:pPr>
        <w:widowControl w:val="0"/>
        <w:spacing w:line="360" w:lineRule="auto"/>
        <w:ind w:firstLine="709"/>
        <w:jc w:val="both"/>
        <w:rPr>
          <w:sz w:val="28"/>
          <w:szCs w:val="28"/>
        </w:rPr>
      </w:pPr>
      <w:r w:rsidRPr="00100F9C">
        <w:rPr>
          <w:sz w:val="28"/>
          <w:szCs w:val="28"/>
        </w:rPr>
        <w:t>Повторный инструктаж</w:t>
      </w:r>
      <w:r w:rsidR="00100F9C">
        <w:rPr>
          <w:sz w:val="28"/>
          <w:szCs w:val="28"/>
        </w:rPr>
        <w:t xml:space="preserve"> </w:t>
      </w:r>
      <w:r w:rsidRPr="00100F9C">
        <w:rPr>
          <w:sz w:val="28"/>
          <w:szCs w:val="28"/>
        </w:rPr>
        <w:t>проводится</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сроки,</w:t>
      </w:r>
      <w:r w:rsidR="00100F9C">
        <w:rPr>
          <w:sz w:val="28"/>
          <w:szCs w:val="28"/>
        </w:rPr>
        <w:t xml:space="preserve"> </w:t>
      </w:r>
      <w:r w:rsidRPr="00100F9C">
        <w:rPr>
          <w:sz w:val="28"/>
          <w:szCs w:val="28"/>
        </w:rPr>
        <w:t xml:space="preserve">определенные нормативно правовыми актами по охране </w:t>
      </w:r>
      <w:r w:rsidR="004609A6" w:rsidRPr="00100F9C">
        <w:rPr>
          <w:sz w:val="28"/>
          <w:szCs w:val="28"/>
        </w:rPr>
        <w:t>труда</w:t>
      </w:r>
      <w:r w:rsidRPr="00100F9C">
        <w:rPr>
          <w:sz w:val="28"/>
          <w:szCs w:val="28"/>
        </w:rPr>
        <w:t>,</w:t>
      </w:r>
      <w:r w:rsidR="00100F9C">
        <w:rPr>
          <w:sz w:val="28"/>
          <w:szCs w:val="28"/>
        </w:rPr>
        <w:t xml:space="preserve"> </w:t>
      </w:r>
      <w:r w:rsidRPr="00100F9C">
        <w:rPr>
          <w:sz w:val="28"/>
          <w:szCs w:val="28"/>
        </w:rPr>
        <w:t>которые действуют в</w:t>
      </w:r>
      <w:r w:rsidR="00100F9C">
        <w:rPr>
          <w:sz w:val="28"/>
          <w:szCs w:val="28"/>
        </w:rPr>
        <w:t xml:space="preserve"> </w:t>
      </w:r>
      <w:r w:rsidRPr="00100F9C">
        <w:rPr>
          <w:sz w:val="28"/>
          <w:szCs w:val="28"/>
        </w:rPr>
        <w:t>о</w:t>
      </w:r>
      <w:r w:rsidR="00D757D6" w:rsidRPr="00100F9C">
        <w:rPr>
          <w:sz w:val="28"/>
          <w:szCs w:val="28"/>
        </w:rPr>
        <w:t>трасли</w:t>
      </w:r>
      <w:r w:rsidRPr="00100F9C">
        <w:rPr>
          <w:sz w:val="28"/>
          <w:szCs w:val="28"/>
        </w:rPr>
        <w:t>, или работодателем (физическим лицом, которое использует на</w:t>
      </w:r>
      <w:r w:rsidR="004609A6" w:rsidRPr="00100F9C">
        <w:rPr>
          <w:sz w:val="28"/>
          <w:szCs w:val="28"/>
        </w:rPr>
        <w:t>е</w:t>
      </w:r>
      <w:r w:rsidRPr="00100F9C">
        <w:rPr>
          <w:sz w:val="28"/>
          <w:szCs w:val="28"/>
        </w:rPr>
        <w:t>м</w:t>
      </w:r>
      <w:r w:rsidR="004609A6" w:rsidRPr="00100F9C">
        <w:rPr>
          <w:sz w:val="28"/>
          <w:szCs w:val="28"/>
        </w:rPr>
        <w:t>н</w:t>
      </w:r>
      <w:r w:rsidR="00D757D6" w:rsidRPr="00100F9C">
        <w:rPr>
          <w:sz w:val="28"/>
          <w:szCs w:val="28"/>
        </w:rPr>
        <w:t>ый труд</w:t>
      </w:r>
      <w:r w:rsidRPr="00100F9C">
        <w:rPr>
          <w:sz w:val="28"/>
          <w:szCs w:val="28"/>
        </w:rPr>
        <w:t>) с учетом конкретных условий работы, но не реже:</w:t>
      </w:r>
    </w:p>
    <w:p w:rsidR="00100F9C" w:rsidRDefault="00D64E8E" w:rsidP="00100F9C">
      <w:pPr>
        <w:widowControl w:val="0"/>
        <w:spacing w:line="360" w:lineRule="auto"/>
        <w:ind w:firstLine="709"/>
        <w:jc w:val="both"/>
        <w:rPr>
          <w:sz w:val="28"/>
          <w:szCs w:val="28"/>
        </w:rPr>
      </w:pPr>
      <w:r w:rsidRPr="00100F9C">
        <w:rPr>
          <w:sz w:val="28"/>
          <w:szCs w:val="28"/>
        </w:rPr>
        <w:t xml:space="preserve">на роботах с повышенной опасностью - 1 раз </w:t>
      </w:r>
      <w:r w:rsidR="00D757D6" w:rsidRPr="00100F9C">
        <w:rPr>
          <w:sz w:val="28"/>
          <w:szCs w:val="28"/>
        </w:rPr>
        <w:t>в</w:t>
      </w:r>
      <w:r w:rsidRPr="00100F9C">
        <w:rPr>
          <w:sz w:val="28"/>
          <w:szCs w:val="28"/>
        </w:rPr>
        <w:t xml:space="preserve"> 3 месяца;</w:t>
      </w:r>
    </w:p>
    <w:p w:rsidR="00100F9C" w:rsidRDefault="004609A6" w:rsidP="00100F9C">
      <w:pPr>
        <w:widowControl w:val="0"/>
        <w:spacing w:line="360" w:lineRule="auto"/>
        <w:ind w:firstLine="709"/>
        <w:jc w:val="both"/>
        <w:rPr>
          <w:sz w:val="28"/>
          <w:szCs w:val="28"/>
        </w:rPr>
      </w:pPr>
      <w:r w:rsidRPr="00100F9C">
        <w:rPr>
          <w:sz w:val="28"/>
          <w:szCs w:val="28"/>
        </w:rPr>
        <w:t>на других</w:t>
      </w:r>
      <w:r w:rsidR="00D64E8E" w:rsidRPr="00100F9C">
        <w:rPr>
          <w:sz w:val="28"/>
          <w:szCs w:val="28"/>
        </w:rPr>
        <w:t xml:space="preserve"> работ</w:t>
      </w:r>
      <w:r w:rsidRPr="00100F9C">
        <w:rPr>
          <w:sz w:val="28"/>
          <w:szCs w:val="28"/>
        </w:rPr>
        <w:t>ах</w:t>
      </w:r>
      <w:r w:rsidR="00100F9C">
        <w:rPr>
          <w:sz w:val="28"/>
          <w:szCs w:val="28"/>
        </w:rPr>
        <w:t xml:space="preserve"> </w:t>
      </w:r>
      <w:r w:rsidR="00D757D6" w:rsidRPr="00100F9C">
        <w:rPr>
          <w:sz w:val="28"/>
          <w:szCs w:val="28"/>
        </w:rPr>
        <w:t>- 1 раз в</w:t>
      </w:r>
      <w:r w:rsidR="00D64E8E" w:rsidRPr="00100F9C">
        <w:rPr>
          <w:sz w:val="28"/>
          <w:szCs w:val="28"/>
        </w:rPr>
        <w:t xml:space="preserve"> 6 месяцев.</w:t>
      </w:r>
    </w:p>
    <w:p w:rsidR="00100F9C" w:rsidRDefault="00D64E8E" w:rsidP="00100F9C">
      <w:pPr>
        <w:widowControl w:val="0"/>
        <w:spacing w:line="360" w:lineRule="auto"/>
        <w:ind w:firstLine="709"/>
        <w:jc w:val="both"/>
        <w:rPr>
          <w:sz w:val="28"/>
          <w:szCs w:val="28"/>
        </w:rPr>
      </w:pPr>
      <w:r w:rsidRPr="00100F9C">
        <w:rPr>
          <w:b/>
          <w:i/>
          <w:iCs/>
          <w:sz w:val="28"/>
          <w:szCs w:val="28"/>
        </w:rPr>
        <w:t>Внеплановый</w:t>
      </w:r>
      <w:r w:rsidRPr="00100F9C">
        <w:rPr>
          <w:i/>
          <w:iCs/>
          <w:sz w:val="28"/>
          <w:szCs w:val="28"/>
        </w:rPr>
        <w:t xml:space="preserve"> </w:t>
      </w:r>
      <w:r w:rsidRPr="00100F9C">
        <w:rPr>
          <w:sz w:val="28"/>
          <w:szCs w:val="28"/>
        </w:rPr>
        <w:t>инструктаж проводится</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работниками</w:t>
      </w:r>
      <w:r w:rsidR="00100F9C">
        <w:rPr>
          <w:sz w:val="28"/>
          <w:szCs w:val="28"/>
        </w:rPr>
        <w:t xml:space="preserve"> </w:t>
      </w:r>
      <w:r w:rsidRPr="00100F9C">
        <w:rPr>
          <w:sz w:val="28"/>
          <w:szCs w:val="28"/>
        </w:rPr>
        <w:t xml:space="preserve">на рабочем месте или в кабинете охраны </w:t>
      </w:r>
      <w:r w:rsidR="004609A6" w:rsidRPr="00100F9C">
        <w:rPr>
          <w:sz w:val="28"/>
          <w:szCs w:val="28"/>
        </w:rPr>
        <w:t>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при введении</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действие</w:t>
      </w:r>
      <w:r w:rsidR="00100F9C">
        <w:rPr>
          <w:sz w:val="28"/>
          <w:szCs w:val="28"/>
        </w:rPr>
        <w:t xml:space="preserve"> </w:t>
      </w:r>
      <w:r w:rsidRPr="00100F9C">
        <w:rPr>
          <w:sz w:val="28"/>
          <w:szCs w:val="28"/>
        </w:rPr>
        <w:t>новых</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пересмотренных нормативно-правовых актов</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 xml:space="preserve">охране </w:t>
      </w:r>
      <w:r w:rsidR="004609A6" w:rsidRPr="00100F9C">
        <w:rPr>
          <w:sz w:val="28"/>
          <w:szCs w:val="28"/>
        </w:rPr>
        <w:t>труда</w:t>
      </w:r>
      <w:r w:rsidRPr="00100F9C">
        <w:rPr>
          <w:sz w:val="28"/>
          <w:szCs w:val="28"/>
        </w:rPr>
        <w:t>,</w:t>
      </w:r>
      <w:r w:rsidR="00100F9C">
        <w:rPr>
          <w:sz w:val="28"/>
          <w:szCs w:val="28"/>
        </w:rPr>
        <w:t xml:space="preserve"> </w:t>
      </w:r>
      <w:r w:rsidRPr="00100F9C">
        <w:rPr>
          <w:sz w:val="28"/>
          <w:szCs w:val="28"/>
        </w:rPr>
        <w:t>а также при внесении изменений и дополнений в них;</w:t>
      </w:r>
    </w:p>
    <w:p w:rsidR="00100F9C" w:rsidRDefault="00D64E8E" w:rsidP="00100F9C">
      <w:pPr>
        <w:widowControl w:val="0"/>
        <w:spacing w:line="360" w:lineRule="auto"/>
        <w:ind w:firstLine="709"/>
        <w:jc w:val="both"/>
        <w:rPr>
          <w:sz w:val="28"/>
          <w:szCs w:val="28"/>
        </w:rPr>
      </w:pPr>
      <w:r w:rsidRPr="00100F9C">
        <w:rPr>
          <w:sz w:val="28"/>
          <w:szCs w:val="28"/>
        </w:rPr>
        <w:t>при изменении</w:t>
      </w:r>
      <w:r w:rsidR="00100F9C">
        <w:rPr>
          <w:sz w:val="28"/>
          <w:szCs w:val="28"/>
        </w:rPr>
        <w:t xml:space="preserve"> </w:t>
      </w:r>
      <w:r w:rsidRPr="00100F9C">
        <w:rPr>
          <w:sz w:val="28"/>
          <w:szCs w:val="28"/>
        </w:rPr>
        <w:t>технологического</w:t>
      </w:r>
      <w:r w:rsidR="00100F9C">
        <w:rPr>
          <w:sz w:val="28"/>
          <w:szCs w:val="28"/>
        </w:rPr>
        <w:t xml:space="preserve"> </w:t>
      </w:r>
      <w:r w:rsidRPr="00100F9C">
        <w:rPr>
          <w:sz w:val="28"/>
          <w:szCs w:val="28"/>
        </w:rPr>
        <w:t>процесса,</w:t>
      </w:r>
      <w:r w:rsidR="00100F9C">
        <w:rPr>
          <w:sz w:val="28"/>
          <w:szCs w:val="28"/>
        </w:rPr>
        <w:t xml:space="preserve"> </w:t>
      </w:r>
      <w:r w:rsidRPr="00100F9C">
        <w:rPr>
          <w:sz w:val="28"/>
          <w:szCs w:val="28"/>
        </w:rPr>
        <w:t>замене</w:t>
      </w:r>
      <w:r w:rsidR="00100F9C">
        <w:rPr>
          <w:sz w:val="28"/>
          <w:szCs w:val="28"/>
        </w:rPr>
        <w:t xml:space="preserve"> </w:t>
      </w:r>
      <w:r w:rsidRPr="00100F9C">
        <w:rPr>
          <w:sz w:val="28"/>
          <w:szCs w:val="28"/>
        </w:rPr>
        <w:t>или модернизации оборудования,</w:t>
      </w:r>
      <w:r w:rsidR="00100F9C">
        <w:rPr>
          <w:sz w:val="28"/>
          <w:szCs w:val="28"/>
        </w:rPr>
        <w:t xml:space="preserve"> </w:t>
      </w:r>
      <w:r w:rsidRPr="00100F9C">
        <w:rPr>
          <w:sz w:val="28"/>
          <w:szCs w:val="28"/>
        </w:rPr>
        <w:t>приборов</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инструментов,</w:t>
      </w:r>
      <w:r w:rsidR="00100F9C">
        <w:rPr>
          <w:sz w:val="28"/>
          <w:szCs w:val="28"/>
        </w:rPr>
        <w:t xml:space="preserve"> </w:t>
      </w:r>
      <w:r w:rsidRPr="00100F9C">
        <w:rPr>
          <w:sz w:val="28"/>
          <w:szCs w:val="28"/>
        </w:rPr>
        <w:t>исходного</w:t>
      </w:r>
      <w:r w:rsidR="00100F9C">
        <w:rPr>
          <w:sz w:val="28"/>
          <w:szCs w:val="28"/>
        </w:rPr>
        <w:t xml:space="preserve"> </w:t>
      </w:r>
      <w:r w:rsidRPr="00100F9C">
        <w:rPr>
          <w:sz w:val="28"/>
          <w:szCs w:val="28"/>
        </w:rPr>
        <w:t>сырья, материалов и других факторов, которые влияют на с</w:t>
      </w:r>
      <w:r w:rsidR="004609A6" w:rsidRPr="00100F9C">
        <w:rPr>
          <w:sz w:val="28"/>
          <w:szCs w:val="28"/>
        </w:rPr>
        <w:t>остояние</w:t>
      </w:r>
      <w:r w:rsidRPr="00100F9C">
        <w:rPr>
          <w:sz w:val="28"/>
          <w:szCs w:val="28"/>
        </w:rPr>
        <w:t xml:space="preserve"> охраны </w:t>
      </w:r>
      <w:r w:rsidR="004609A6" w:rsidRPr="00100F9C">
        <w:rPr>
          <w:sz w:val="28"/>
          <w:szCs w:val="28"/>
        </w:rPr>
        <w:t>труда</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 xml:space="preserve">при нарушениях работниками требований нормативно-правовых актов по охране </w:t>
      </w:r>
      <w:r w:rsidR="004609A6" w:rsidRPr="00100F9C">
        <w:rPr>
          <w:sz w:val="28"/>
          <w:szCs w:val="28"/>
        </w:rPr>
        <w:t>труда</w:t>
      </w:r>
      <w:r w:rsidRPr="00100F9C">
        <w:rPr>
          <w:sz w:val="28"/>
          <w:szCs w:val="28"/>
        </w:rPr>
        <w:t>, которые привели к травмам, авариям, пожарам и т.п.;</w:t>
      </w:r>
    </w:p>
    <w:p w:rsidR="00100F9C" w:rsidRDefault="00D64E8E" w:rsidP="00100F9C">
      <w:pPr>
        <w:widowControl w:val="0"/>
        <w:spacing w:line="360" w:lineRule="auto"/>
        <w:ind w:firstLine="709"/>
        <w:jc w:val="both"/>
        <w:rPr>
          <w:sz w:val="28"/>
          <w:szCs w:val="28"/>
        </w:rPr>
      </w:pPr>
      <w:r w:rsidRPr="00100F9C">
        <w:rPr>
          <w:sz w:val="28"/>
          <w:szCs w:val="28"/>
        </w:rPr>
        <w:t>при перерыве</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работе</w:t>
      </w:r>
      <w:r w:rsidR="00100F9C">
        <w:rPr>
          <w:sz w:val="28"/>
          <w:szCs w:val="28"/>
        </w:rPr>
        <w:t xml:space="preserve"> </w:t>
      </w:r>
      <w:r w:rsidR="001A3A39" w:rsidRPr="00100F9C">
        <w:rPr>
          <w:sz w:val="28"/>
          <w:szCs w:val="28"/>
        </w:rPr>
        <w:t>исполнителя</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более</w:t>
      </w:r>
      <w:r w:rsidR="00100F9C">
        <w:rPr>
          <w:sz w:val="28"/>
          <w:szCs w:val="28"/>
        </w:rPr>
        <w:t xml:space="preserve"> </w:t>
      </w:r>
      <w:r w:rsidRPr="00100F9C">
        <w:rPr>
          <w:sz w:val="28"/>
          <w:szCs w:val="28"/>
        </w:rPr>
        <w:t>чем</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30 календарных дней - для работ с повышенной опасностью,</w:t>
      </w:r>
      <w:r w:rsidR="00100F9C">
        <w:rPr>
          <w:sz w:val="28"/>
          <w:szCs w:val="28"/>
        </w:rPr>
        <w:t xml:space="preserve"> </w:t>
      </w:r>
      <w:r w:rsidRPr="00100F9C">
        <w:rPr>
          <w:sz w:val="28"/>
          <w:szCs w:val="28"/>
        </w:rPr>
        <w:t xml:space="preserve">а для </w:t>
      </w:r>
      <w:r w:rsidR="004609A6" w:rsidRPr="00100F9C">
        <w:rPr>
          <w:sz w:val="28"/>
          <w:szCs w:val="28"/>
        </w:rPr>
        <w:t>других</w:t>
      </w:r>
      <w:r w:rsidR="00100F9C">
        <w:rPr>
          <w:sz w:val="28"/>
          <w:szCs w:val="28"/>
        </w:rPr>
        <w:t xml:space="preserve"> </w:t>
      </w:r>
      <w:r w:rsidRPr="00100F9C">
        <w:rPr>
          <w:sz w:val="28"/>
          <w:szCs w:val="28"/>
        </w:rPr>
        <w:t>работ - свыше 60 дней.</w:t>
      </w:r>
    </w:p>
    <w:p w:rsidR="00100F9C" w:rsidRDefault="004609A6" w:rsidP="00100F9C">
      <w:pPr>
        <w:widowControl w:val="0"/>
        <w:spacing w:line="360" w:lineRule="auto"/>
        <w:ind w:firstLine="709"/>
        <w:jc w:val="both"/>
        <w:rPr>
          <w:sz w:val="28"/>
          <w:szCs w:val="28"/>
        </w:rPr>
      </w:pPr>
      <w:r w:rsidRPr="00100F9C">
        <w:rPr>
          <w:sz w:val="28"/>
          <w:szCs w:val="28"/>
        </w:rPr>
        <w:t>Внеплановый инструктаж</w:t>
      </w:r>
      <w:r w:rsidR="00100F9C">
        <w:rPr>
          <w:sz w:val="28"/>
          <w:szCs w:val="28"/>
        </w:rPr>
        <w:t xml:space="preserve"> </w:t>
      </w:r>
      <w:r w:rsidRPr="00100F9C">
        <w:rPr>
          <w:sz w:val="28"/>
          <w:szCs w:val="28"/>
        </w:rPr>
        <w:t>с</w:t>
      </w:r>
      <w:r w:rsidR="00100F9C">
        <w:rPr>
          <w:sz w:val="28"/>
          <w:szCs w:val="28"/>
        </w:rPr>
        <w:t xml:space="preserve"> </w:t>
      </w:r>
      <w:r w:rsidR="00D64E8E" w:rsidRPr="00100F9C">
        <w:rPr>
          <w:sz w:val="28"/>
          <w:szCs w:val="28"/>
        </w:rPr>
        <w:t>учениками,</w:t>
      </w:r>
      <w:r w:rsidR="00100F9C">
        <w:rPr>
          <w:sz w:val="28"/>
          <w:szCs w:val="28"/>
        </w:rPr>
        <w:t xml:space="preserve"> </w:t>
      </w:r>
      <w:r w:rsidR="00D64E8E" w:rsidRPr="00100F9C">
        <w:rPr>
          <w:sz w:val="28"/>
          <w:szCs w:val="28"/>
        </w:rPr>
        <w:t>студентами,</w:t>
      </w:r>
      <w:r w:rsidR="00100F9C">
        <w:rPr>
          <w:sz w:val="28"/>
          <w:szCs w:val="28"/>
        </w:rPr>
        <w:t xml:space="preserve"> </w:t>
      </w:r>
      <w:r w:rsidR="00D64E8E" w:rsidRPr="00100F9C">
        <w:rPr>
          <w:sz w:val="28"/>
          <w:szCs w:val="28"/>
        </w:rPr>
        <w:t>слушателями проводится во время проведения трудового и</w:t>
      </w:r>
      <w:r w:rsidR="00100F9C">
        <w:rPr>
          <w:sz w:val="28"/>
          <w:szCs w:val="28"/>
        </w:rPr>
        <w:t xml:space="preserve"> </w:t>
      </w:r>
      <w:r w:rsidR="00D64E8E" w:rsidRPr="00100F9C">
        <w:rPr>
          <w:sz w:val="28"/>
          <w:szCs w:val="28"/>
        </w:rPr>
        <w:t>профессионального обучения</w:t>
      </w:r>
      <w:r w:rsidR="00100F9C">
        <w:rPr>
          <w:sz w:val="28"/>
          <w:szCs w:val="28"/>
        </w:rPr>
        <w:t xml:space="preserve"> </w:t>
      </w:r>
      <w:r w:rsidR="00D64E8E" w:rsidRPr="00100F9C">
        <w:rPr>
          <w:sz w:val="28"/>
          <w:szCs w:val="28"/>
        </w:rPr>
        <w:t>при</w:t>
      </w:r>
      <w:r w:rsidR="00100F9C">
        <w:rPr>
          <w:sz w:val="28"/>
          <w:szCs w:val="28"/>
        </w:rPr>
        <w:t xml:space="preserve"> </w:t>
      </w:r>
      <w:r w:rsidR="00D64E8E" w:rsidRPr="00100F9C">
        <w:rPr>
          <w:sz w:val="28"/>
          <w:szCs w:val="28"/>
        </w:rPr>
        <w:t xml:space="preserve">нарушениях ими требований нормативно-правовых актов по охране </w:t>
      </w:r>
      <w:r w:rsidRPr="00100F9C">
        <w:rPr>
          <w:sz w:val="28"/>
          <w:szCs w:val="28"/>
        </w:rPr>
        <w:t>труда</w:t>
      </w:r>
      <w:r w:rsidR="00D64E8E" w:rsidRPr="00100F9C">
        <w:rPr>
          <w:sz w:val="28"/>
          <w:szCs w:val="28"/>
        </w:rPr>
        <w:t>,</w:t>
      </w:r>
      <w:r w:rsidR="00100F9C">
        <w:rPr>
          <w:sz w:val="28"/>
          <w:szCs w:val="28"/>
        </w:rPr>
        <w:t xml:space="preserve"> </w:t>
      </w:r>
      <w:r w:rsidR="00D64E8E" w:rsidRPr="00100F9C">
        <w:rPr>
          <w:sz w:val="28"/>
          <w:szCs w:val="28"/>
        </w:rPr>
        <w:t>которые могут привести или привели к травмам, авариям, пожарам и т.п..</w:t>
      </w:r>
    </w:p>
    <w:p w:rsidR="00100F9C" w:rsidRDefault="00D64E8E" w:rsidP="00100F9C">
      <w:pPr>
        <w:widowControl w:val="0"/>
        <w:spacing w:line="360" w:lineRule="auto"/>
        <w:ind w:firstLine="709"/>
        <w:jc w:val="both"/>
        <w:rPr>
          <w:sz w:val="28"/>
          <w:szCs w:val="28"/>
        </w:rPr>
      </w:pPr>
      <w:r w:rsidRPr="00100F9C">
        <w:rPr>
          <w:sz w:val="28"/>
          <w:szCs w:val="28"/>
        </w:rPr>
        <w:t>Внеплановый инструктаж</w:t>
      </w:r>
      <w:r w:rsidR="00100F9C">
        <w:rPr>
          <w:sz w:val="28"/>
          <w:szCs w:val="28"/>
        </w:rPr>
        <w:t xml:space="preserve"> </w:t>
      </w:r>
      <w:r w:rsidRPr="00100F9C">
        <w:rPr>
          <w:sz w:val="28"/>
          <w:szCs w:val="28"/>
        </w:rPr>
        <w:t>может</w:t>
      </w:r>
      <w:r w:rsidR="00100F9C">
        <w:rPr>
          <w:sz w:val="28"/>
          <w:szCs w:val="28"/>
        </w:rPr>
        <w:t xml:space="preserve"> </w:t>
      </w:r>
      <w:r w:rsidRPr="00100F9C">
        <w:rPr>
          <w:sz w:val="28"/>
          <w:szCs w:val="28"/>
        </w:rPr>
        <w:t>проводиться</w:t>
      </w:r>
      <w:r w:rsidR="00100F9C">
        <w:rPr>
          <w:sz w:val="28"/>
          <w:szCs w:val="28"/>
        </w:rPr>
        <w:t xml:space="preserve"> </w:t>
      </w:r>
      <w:r w:rsidRPr="00100F9C">
        <w:rPr>
          <w:sz w:val="28"/>
          <w:szCs w:val="28"/>
        </w:rPr>
        <w:t>индивидуально</w:t>
      </w:r>
      <w:r w:rsidR="00100F9C">
        <w:rPr>
          <w:sz w:val="28"/>
          <w:szCs w:val="28"/>
        </w:rPr>
        <w:t xml:space="preserve"> </w:t>
      </w:r>
      <w:r w:rsidRPr="00100F9C">
        <w:rPr>
          <w:sz w:val="28"/>
          <w:szCs w:val="28"/>
        </w:rPr>
        <w:t>с отдельным работником или с группой работников одно</w:t>
      </w:r>
      <w:r w:rsidR="000F41E7" w:rsidRPr="00100F9C">
        <w:rPr>
          <w:sz w:val="28"/>
          <w:szCs w:val="28"/>
        </w:rPr>
        <w:t>й</w:t>
      </w:r>
      <w:r w:rsidRPr="00100F9C">
        <w:rPr>
          <w:sz w:val="28"/>
          <w:szCs w:val="28"/>
        </w:rPr>
        <w:t xml:space="preserve"> специальности.</w:t>
      </w:r>
      <w:r w:rsidR="00100F9C">
        <w:rPr>
          <w:sz w:val="28"/>
          <w:szCs w:val="28"/>
        </w:rPr>
        <w:t xml:space="preserve"> </w:t>
      </w:r>
      <w:r w:rsidRPr="00100F9C">
        <w:rPr>
          <w:sz w:val="28"/>
          <w:szCs w:val="28"/>
        </w:rPr>
        <w:lastRenderedPageBreak/>
        <w:t>Объем и содержание внепланового инструктажа определяются</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каждом</w:t>
      </w:r>
      <w:r w:rsidR="00100F9C">
        <w:rPr>
          <w:sz w:val="28"/>
          <w:szCs w:val="28"/>
        </w:rPr>
        <w:t xml:space="preserve"> </w:t>
      </w:r>
      <w:r w:rsidR="001A3A39" w:rsidRPr="00100F9C">
        <w:rPr>
          <w:sz w:val="28"/>
          <w:szCs w:val="28"/>
        </w:rPr>
        <w:t>к</w:t>
      </w:r>
      <w:r w:rsidR="000F41E7" w:rsidRPr="00100F9C">
        <w:rPr>
          <w:sz w:val="28"/>
          <w:szCs w:val="28"/>
        </w:rPr>
        <w:t>онкретном</w:t>
      </w:r>
      <w:r w:rsidRPr="00100F9C">
        <w:rPr>
          <w:sz w:val="28"/>
          <w:szCs w:val="28"/>
        </w:rPr>
        <w:t xml:space="preserve"> случае в зависимости от причин и обстоятельств,</w:t>
      </w:r>
      <w:r w:rsidR="00100F9C">
        <w:rPr>
          <w:sz w:val="28"/>
          <w:szCs w:val="28"/>
        </w:rPr>
        <w:t xml:space="preserve"> </w:t>
      </w:r>
      <w:r w:rsidRPr="00100F9C">
        <w:rPr>
          <w:sz w:val="28"/>
          <w:szCs w:val="28"/>
        </w:rPr>
        <w:t>ко</w:t>
      </w:r>
      <w:r w:rsidR="000F41E7" w:rsidRPr="00100F9C">
        <w:rPr>
          <w:sz w:val="28"/>
          <w:szCs w:val="28"/>
        </w:rPr>
        <w:t>торые послужили причиной</w:t>
      </w:r>
      <w:r w:rsidR="00100F9C">
        <w:rPr>
          <w:sz w:val="28"/>
          <w:szCs w:val="28"/>
        </w:rPr>
        <w:t xml:space="preserve"> </w:t>
      </w:r>
      <w:r w:rsidRPr="00100F9C">
        <w:rPr>
          <w:sz w:val="28"/>
          <w:szCs w:val="28"/>
        </w:rPr>
        <w:t>его проведения.</w:t>
      </w:r>
    </w:p>
    <w:p w:rsidR="00100F9C" w:rsidRDefault="00D64E8E" w:rsidP="00100F9C">
      <w:pPr>
        <w:widowControl w:val="0"/>
        <w:spacing w:line="360" w:lineRule="auto"/>
        <w:ind w:firstLine="709"/>
        <w:jc w:val="both"/>
        <w:rPr>
          <w:sz w:val="28"/>
          <w:szCs w:val="28"/>
        </w:rPr>
      </w:pPr>
      <w:r w:rsidRPr="00100F9C">
        <w:rPr>
          <w:b/>
          <w:i/>
          <w:iCs/>
          <w:sz w:val="28"/>
          <w:szCs w:val="28"/>
        </w:rPr>
        <w:t>Целевой</w:t>
      </w:r>
      <w:r w:rsidRPr="00100F9C">
        <w:rPr>
          <w:sz w:val="28"/>
          <w:szCs w:val="28"/>
        </w:rPr>
        <w:t xml:space="preserve"> инструктаж проводится с работниками:</w:t>
      </w:r>
    </w:p>
    <w:p w:rsidR="00100F9C" w:rsidRDefault="00D64E8E" w:rsidP="00100F9C">
      <w:pPr>
        <w:widowControl w:val="0"/>
        <w:spacing w:line="360" w:lineRule="auto"/>
        <w:ind w:firstLine="709"/>
        <w:jc w:val="both"/>
        <w:rPr>
          <w:sz w:val="28"/>
          <w:szCs w:val="28"/>
        </w:rPr>
      </w:pPr>
      <w:r w:rsidRPr="00100F9C">
        <w:rPr>
          <w:sz w:val="28"/>
          <w:szCs w:val="28"/>
        </w:rPr>
        <w:t>при ликвидации аварии или стихийного бедствия;</w:t>
      </w:r>
    </w:p>
    <w:p w:rsidR="00100F9C" w:rsidRDefault="00D64E8E" w:rsidP="00100F9C">
      <w:pPr>
        <w:widowControl w:val="0"/>
        <w:spacing w:line="360" w:lineRule="auto"/>
        <w:ind w:firstLine="709"/>
        <w:jc w:val="both"/>
        <w:rPr>
          <w:sz w:val="28"/>
          <w:szCs w:val="28"/>
        </w:rPr>
      </w:pPr>
      <w:r w:rsidRPr="00100F9C">
        <w:rPr>
          <w:sz w:val="28"/>
          <w:szCs w:val="28"/>
        </w:rPr>
        <w:t>при проведении работ,</w:t>
      </w:r>
      <w:r w:rsidR="00100F9C">
        <w:rPr>
          <w:sz w:val="28"/>
          <w:szCs w:val="28"/>
        </w:rPr>
        <w:t xml:space="preserve"> </w:t>
      </w:r>
      <w:r w:rsidRPr="00100F9C">
        <w:rPr>
          <w:sz w:val="28"/>
          <w:szCs w:val="28"/>
        </w:rPr>
        <w:t>на которые</w:t>
      </w:r>
      <w:r w:rsidR="00100F9C">
        <w:rPr>
          <w:sz w:val="28"/>
          <w:szCs w:val="28"/>
        </w:rPr>
        <w:t xml:space="preserve"> </w:t>
      </w:r>
      <w:r w:rsidRPr="00100F9C">
        <w:rPr>
          <w:sz w:val="28"/>
          <w:szCs w:val="28"/>
        </w:rPr>
        <w:t>соответственно</w:t>
      </w:r>
      <w:r w:rsidR="00100F9C">
        <w:rPr>
          <w:sz w:val="28"/>
          <w:szCs w:val="28"/>
        </w:rPr>
        <w:t xml:space="preserve"> </w:t>
      </w:r>
      <w:r w:rsidRPr="00100F9C">
        <w:rPr>
          <w:sz w:val="28"/>
          <w:szCs w:val="28"/>
        </w:rPr>
        <w:t>законодательству, оформляются наряд-допуск, приказ или распоряжени</w:t>
      </w:r>
      <w:r w:rsidR="000F41E7" w:rsidRPr="00100F9C">
        <w:rPr>
          <w:sz w:val="28"/>
          <w:szCs w:val="28"/>
        </w:rPr>
        <w:t>е</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Целевой инструктаж</w:t>
      </w:r>
      <w:r w:rsidR="00100F9C">
        <w:rPr>
          <w:sz w:val="28"/>
          <w:szCs w:val="28"/>
        </w:rPr>
        <w:t xml:space="preserve"> </w:t>
      </w:r>
      <w:r w:rsidRPr="00100F9C">
        <w:rPr>
          <w:sz w:val="28"/>
          <w:szCs w:val="28"/>
        </w:rPr>
        <w:t>проводится</w:t>
      </w:r>
      <w:r w:rsidR="00100F9C">
        <w:rPr>
          <w:sz w:val="28"/>
          <w:szCs w:val="28"/>
        </w:rPr>
        <w:t xml:space="preserve"> </w:t>
      </w:r>
      <w:r w:rsidRPr="00100F9C">
        <w:rPr>
          <w:sz w:val="28"/>
          <w:szCs w:val="28"/>
        </w:rPr>
        <w:t>индивидуально</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отдельным работником</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группой</w:t>
      </w:r>
      <w:r w:rsidR="00100F9C">
        <w:rPr>
          <w:sz w:val="28"/>
          <w:szCs w:val="28"/>
        </w:rPr>
        <w:t xml:space="preserve"> </w:t>
      </w:r>
      <w:r w:rsidRPr="00100F9C">
        <w:rPr>
          <w:sz w:val="28"/>
          <w:szCs w:val="28"/>
        </w:rPr>
        <w:t>работников.</w:t>
      </w:r>
      <w:r w:rsidR="00100F9C">
        <w:rPr>
          <w:sz w:val="28"/>
          <w:szCs w:val="28"/>
        </w:rPr>
        <w:t xml:space="preserve"> </w:t>
      </w:r>
      <w:r w:rsidRPr="00100F9C">
        <w:rPr>
          <w:sz w:val="28"/>
          <w:szCs w:val="28"/>
        </w:rPr>
        <w:t>Объем и содержание целевого инструктажа</w:t>
      </w:r>
      <w:r w:rsidR="00100F9C">
        <w:rPr>
          <w:sz w:val="28"/>
          <w:szCs w:val="28"/>
        </w:rPr>
        <w:t xml:space="preserve"> </w:t>
      </w:r>
      <w:r w:rsidRPr="00100F9C">
        <w:rPr>
          <w:sz w:val="28"/>
          <w:szCs w:val="28"/>
        </w:rPr>
        <w:t>определяются</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зависимости от</w:t>
      </w:r>
      <w:r w:rsidR="00100F9C">
        <w:rPr>
          <w:sz w:val="28"/>
          <w:szCs w:val="28"/>
        </w:rPr>
        <w:t xml:space="preserve"> </w:t>
      </w:r>
      <w:r w:rsidRPr="00100F9C">
        <w:rPr>
          <w:sz w:val="28"/>
          <w:szCs w:val="28"/>
        </w:rPr>
        <w:t>вида</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которые будут выполняться.</w:t>
      </w:r>
    </w:p>
    <w:p w:rsidR="00100F9C" w:rsidRDefault="00D64E8E" w:rsidP="00100F9C">
      <w:pPr>
        <w:widowControl w:val="0"/>
        <w:spacing w:line="360" w:lineRule="auto"/>
        <w:ind w:firstLine="709"/>
        <w:jc w:val="both"/>
        <w:rPr>
          <w:sz w:val="28"/>
          <w:szCs w:val="28"/>
        </w:rPr>
      </w:pPr>
      <w:r w:rsidRPr="00100F9C">
        <w:rPr>
          <w:sz w:val="28"/>
          <w:szCs w:val="28"/>
        </w:rPr>
        <w:t>Первичный,</w:t>
      </w:r>
      <w:r w:rsidR="00100F9C">
        <w:rPr>
          <w:sz w:val="28"/>
          <w:szCs w:val="28"/>
        </w:rPr>
        <w:t xml:space="preserve"> </w:t>
      </w:r>
      <w:r w:rsidRPr="00100F9C">
        <w:rPr>
          <w:sz w:val="28"/>
          <w:szCs w:val="28"/>
        </w:rPr>
        <w:t>повторный,</w:t>
      </w:r>
      <w:r w:rsidR="00100F9C">
        <w:rPr>
          <w:sz w:val="28"/>
          <w:szCs w:val="28"/>
        </w:rPr>
        <w:t xml:space="preserve"> </w:t>
      </w:r>
      <w:r w:rsidRPr="00100F9C">
        <w:rPr>
          <w:sz w:val="28"/>
          <w:szCs w:val="28"/>
        </w:rPr>
        <w:t>внепла</w:t>
      </w:r>
      <w:r w:rsidR="000F41E7" w:rsidRPr="00100F9C">
        <w:rPr>
          <w:sz w:val="28"/>
          <w:szCs w:val="28"/>
        </w:rPr>
        <w:t>новый</w:t>
      </w:r>
      <w:r w:rsidR="00100F9C">
        <w:rPr>
          <w:sz w:val="28"/>
          <w:szCs w:val="28"/>
        </w:rPr>
        <w:t xml:space="preserve"> </w:t>
      </w:r>
      <w:r w:rsidR="000F41E7" w:rsidRPr="00100F9C">
        <w:rPr>
          <w:sz w:val="28"/>
          <w:szCs w:val="28"/>
        </w:rPr>
        <w:t>и</w:t>
      </w:r>
      <w:r w:rsidR="00100F9C">
        <w:rPr>
          <w:sz w:val="28"/>
          <w:szCs w:val="28"/>
        </w:rPr>
        <w:t xml:space="preserve"> </w:t>
      </w:r>
      <w:r w:rsidR="000F41E7" w:rsidRPr="00100F9C">
        <w:rPr>
          <w:sz w:val="28"/>
          <w:szCs w:val="28"/>
        </w:rPr>
        <w:t>целевой инструктажи</w:t>
      </w:r>
      <w:r w:rsidR="00100F9C">
        <w:rPr>
          <w:sz w:val="28"/>
          <w:szCs w:val="28"/>
        </w:rPr>
        <w:t xml:space="preserve"> </w:t>
      </w:r>
      <w:r w:rsidRPr="00100F9C">
        <w:rPr>
          <w:sz w:val="28"/>
          <w:szCs w:val="28"/>
        </w:rPr>
        <w:t>проводит</w:t>
      </w:r>
      <w:r w:rsidR="00100F9C">
        <w:rPr>
          <w:sz w:val="28"/>
          <w:szCs w:val="28"/>
        </w:rPr>
        <w:t xml:space="preserve"> </w:t>
      </w:r>
      <w:r w:rsidRPr="00100F9C">
        <w:rPr>
          <w:sz w:val="28"/>
          <w:szCs w:val="28"/>
        </w:rPr>
        <w:t>непосредственный</w:t>
      </w:r>
      <w:r w:rsidR="00100F9C">
        <w:rPr>
          <w:sz w:val="28"/>
          <w:szCs w:val="28"/>
        </w:rPr>
        <w:t xml:space="preserve"> </w:t>
      </w:r>
      <w:r w:rsidRPr="00100F9C">
        <w:rPr>
          <w:sz w:val="28"/>
          <w:szCs w:val="28"/>
        </w:rPr>
        <w:t>руководитель</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(нач</w:t>
      </w:r>
      <w:r w:rsidR="000F41E7" w:rsidRPr="00100F9C">
        <w:rPr>
          <w:sz w:val="28"/>
          <w:szCs w:val="28"/>
        </w:rPr>
        <w:t>альник</w:t>
      </w:r>
      <w:r w:rsidR="00F93F83" w:rsidRPr="00100F9C">
        <w:rPr>
          <w:sz w:val="28"/>
          <w:szCs w:val="28"/>
        </w:rPr>
        <w:t xml:space="preserve"> </w:t>
      </w:r>
      <w:r w:rsidR="000F41E7" w:rsidRPr="00100F9C">
        <w:rPr>
          <w:sz w:val="28"/>
          <w:szCs w:val="28"/>
        </w:rPr>
        <w:t>структурного</w:t>
      </w:r>
      <w:r w:rsidR="00100F9C">
        <w:rPr>
          <w:sz w:val="28"/>
          <w:szCs w:val="28"/>
        </w:rPr>
        <w:t xml:space="preserve"> </w:t>
      </w:r>
      <w:r w:rsidR="000F41E7" w:rsidRPr="00100F9C">
        <w:rPr>
          <w:sz w:val="28"/>
          <w:szCs w:val="28"/>
        </w:rPr>
        <w:t>подразделения</w:t>
      </w:r>
      <w:r w:rsidRPr="00100F9C">
        <w:rPr>
          <w:sz w:val="28"/>
          <w:szCs w:val="28"/>
        </w:rPr>
        <w:t>,</w:t>
      </w:r>
      <w:r w:rsidR="00100F9C">
        <w:rPr>
          <w:sz w:val="28"/>
          <w:szCs w:val="28"/>
        </w:rPr>
        <w:t xml:space="preserve"> </w:t>
      </w:r>
      <w:r w:rsidRPr="00100F9C">
        <w:rPr>
          <w:sz w:val="28"/>
          <w:szCs w:val="28"/>
        </w:rPr>
        <w:t>мастер)</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физическое</w:t>
      </w:r>
      <w:r w:rsidR="00100F9C">
        <w:rPr>
          <w:sz w:val="28"/>
          <w:szCs w:val="28"/>
        </w:rPr>
        <w:t xml:space="preserve"> </w:t>
      </w:r>
      <w:r w:rsidRPr="00100F9C">
        <w:rPr>
          <w:sz w:val="28"/>
          <w:szCs w:val="28"/>
        </w:rPr>
        <w:t>лицо,</w:t>
      </w:r>
      <w:r w:rsidR="00100F9C">
        <w:rPr>
          <w:sz w:val="28"/>
          <w:szCs w:val="28"/>
        </w:rPr>
        <w:t xml:space="preserve"> </w:t>
      </w:r>
      <w:r w:rsidRPr="00100F9C">
        <w:rPr>
          <w:sz w:val="28"/>
          <w:szCs w:val="28"/>
        </w:rPr>
        <w:t>которое использует наем</w:t>
      </w:r>
      <w:r w:rsidR="000F41E7" w:rsidRPr="00100F9C">
        <w:rPr>
          <w:sz w:val="28"/>
          <w:szCs w:val="28"/>
        </w:rPr>
        <w:t>н</w:t>
      </w:r>
      <w:r w:rsidR="001A3A39" w:rsidRPr="00100F9C">
        <w:rPr>
          <w:sz w:val="28"/>
          <w:szCs w:val="28"/>
        </w:rPr>
        <w:t>ый труд</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Первичный,</w:t>
      </w:r>
      <w:r w:rsidR="00100F9C">
        <w:rPr>
          <w:sz w:val="28"/>
          <w:szCs w:val="28"/>
        </w:rPr>
        <w:t xml:space="preserve"> </w:t>
      </w:r>
      <w:r w:rsidRPr="00100F9C">
        <w:rPr>
          <w:sz w:val="28"/>
          <w:szCs w:val="28"/>
        </w:rPr>
        <w:t>повторный,</w:t>
      </w:r>
      <w:r w:rsidR="00100F9C">
        <w:rPr>
          <w:sz w:val="28"/>
          <w:szCs w:val="28"/>
        </w:rPr>
        <w:t xml:space="preserve"> </w:t>
      </w:r>
      <w:r w:rsidRPr="00100F9C">
        <w:rPr>
          <w:sz w:val="28"/>
          <w:szCs w:val="28"/>
        </w:rPr>
        <w:t>внеплановый</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целевой</w:t>
      </w:r>
      <w:r w:rsidR="00F93F83" w:rsidRPr="00100F9C">
        <w:rPr>
          <w:sz w:val="28"/>
          <w:szCs w:val="28"/>
        </w:rPr>
        <w:t xml:space="preserve"> </w:t>
      </w:r>
      <w:r w:rsidRPr="00100F9C">
        <w:rPr>
          <w:sz w:val="28"/>
          <w:szCs w:val="28"/>
        </w:rPr>
        <w:t>инструктажи</w:t>
      </w:r>
      <w:r w:rsidR="00100F9C">
        <w:rPr>
          <w:sz w:val="28"/>
          <w:szCs w:val="28"/>
        </w:rPr>
        <w:t xml:space="preserve"> </w:t>
      </w:r>
      <w:r w:rsidRPr="00100F9C">
        <w:rPr>
          <w:sz w:val="28"/>
          <w:szCs w:val="28"/>
        </w:rPr>
        <w:t>завершаются</w:t>
      </w:r>
      <w:r w:rsidR="00100F9C">
        <w:rPr>
          <w:sz w:val="28"/>
          <w:szCs w:val="28"/>
        </w:rPr>
        <w:t xml:space="preserve"> </w:t>
      </w:r>
      <w:r w:rsidRPr="00100F9C">
        <w:rPr>
          <w:sz w:val="28"/>
          <w:szCs w:val="28"/>
        </w:rPr>
        <w:t>проверкой</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виде</w:t>
      </w:r>
      <w:r w:rsidR="00100F9C">
        <w:rPr>
          <w:sz w:val="28"/>
          <w:szCs w:val="28"/>
        </w:rPr>
        <w:t xml:space="preserve"> </w:t>
      </w:r>
      <w:r w:rsidRPr="00100F9C">
        <w:rPr>
          <w:sz w:val="28"/>
          <w:szCs w:val="28"/>
        </w:rPr>
        <w:t>устного опрашивания или с помощью технических средств,</w:t>
      </w:r>
      <w:r w:rsidR="00100F9C">
        <w:rPr>
          <w:sz w:val="28"/>
          <w:szCs w:val="28"/>
        </w:rPr>
        <w:t xml:space="preserve"> </w:t>
      </w:r>
      <w:r w:rsidRPr="00100F9C">
        <w:rPr>
          <w:sz w:val="28"/>
          <w:szCs w:val="28"/>
        </w:rPr>
        <w:t>а также проверкой приобретенных</w:t>
      </w:r>
      <w:r w:rsidR="00100F9C">
        <w:rPr>
          <w:sz w:val="28"/>
          <w:szCs w:val="28"/>
        </w:rPr>
        <w:t xml:space="preserve"> </w:t>
      </w:r>
      <w:r w:rsidR="000F41E7" w:rsidRPr="00100F9C">
        <w:rPr>
          <w:sz w:val="28"/>
          <w:szCs w:val="28"/>
        </w:rPr>
        <w:t>навыков</w:t>
      </w:r>
      <w:r w:rsidR="00100F9C">
        <w:rPr>
          <w:sz w:val="28"/>
          <w:szCs w:val="28"/>
        </w:rPr>
        <w:t xml:space="preserve"> </w:t>
      </w:r>
      <w:r w:rsidRPr="00100F9C">
        <w:rPr>
          <w:sz w:val="28"/>
          <w:szCs w:val="28"/>
        </w:rPr>
        <w:t xml:space="preserve">безопасных методов </w:t>
      </w:r>
      <w:r w:rsidR="000F41E7" w:rsidRPr="00100F9C">
        <w:rPr>
          <w:sz w:val="28"/>
          <w:szCs w:val="28"/>
        </w:rPr>
        <w:t>труда</w:t>
      </w:r>
      <w:r w:rsidRPr="00100F9C">
        <w:rPr>
          <w:sz w:val="28"/>
          <w:szCs w:val="28"/>
        </w:rPr>
        <w:t>,</w:t>
      </w:r>
      <w:r w:rsidR="00100F9C">
        <w:rPr>
          <w:sz w:val="28"/>
          <w:szCs w:val="28"/>
        </w:rPr>
        <w:t xml:space="preserve"> </w:t>
      </w:r>
      <w:r w:rsidRPr="00100F9C">
        <w:rPr>
          <w:sz w:val="28"/>
          <w:szCs w:val="28"/>
        </w:rPr>
        <w:t>лицом,</w:t>
      </w:r>
      <w:r w:rsidR="00100F9C">
        <w:rPr>
          <w:sz w:val="28"/>
          <w:szCs w:val="28"/>
        </w:rPr>
        <w:t xml:space="preserve"> </w:t>
      </w:r>
      <w:r w:rsidRPr="00100F9C">
        <w:rPr>
          <w:sz w:val="28"/>
          <w:szCs w:val="28"/>
        </w:rPr>
        <w:t>которое проводило инструктаж.</w:t>
      </w:r>
    </w:p>
    <w:p w:rsidR="00100F9C" w:rsidRDefault="00D64E8E" w:rsidP="00100F9C">
      <w:pPr>
        <w:widowControl w:val="0"/>
        <w:spacing w:line="360" w:lineRule="auto"/>
        <w:ind w:firstLine="709"/>
        <w:jc w:val="both"/>
        <w:rPr>
          <w:sz w:val="28"/>
          <w:szCs w:val="28"/>
        </w:rPr>
      </w:pPr>
      <w:r w:rsidRPr="00100F9C">
        <w:rPr>
          <w:sz w:val="28"/>
          <w:szCs w:val="28"/>
        </w:rPr>
        <w:t>При неудовлетворительных</w:t>
      </w:r>
      <w:r w:rsidR="00100F9C">
        <w:rPr>
          <w:sz w:val="28"/>
          <w:szCs w:val="28"/>
        </w:rPr>
        <w:t xml:space="preserve"> </w:t>
      </w:r>
      <w:r w:rsidRPr="00100F9C">
        <w:rPr>
          <w:sz w:val="28"/>
          <w:szCs w:val="28"/>
        </w:rPr>
        <w:t>результатах</w:t>
      </w:r>
      <w:r w:rsidR="00100F9C">
        <w:rPr>
          <w:sz w:val="28"/>
          <w:szCs w:val="28"/>
        </w:rPr>
        <w:t xml:space="preserve"> </w:t>
      </w:r>
      <w:r w:rsidRPr="00100F9C">
        <w:rPr>
          <w:sz w:val="28"/>
          <w:szCs w:val="28"/>
        </w:rPr>
        <w:t>проверки</w:t>
      </w:r>
      <w:r w:rsidR="00100F9C">
        <w:rPr>
          <w:sz w:val="28"/>
          <w:szCs w:val="28"/>
        </w:rPr>
        <w:t xml:space="preserve"> </w:t>
      </w:r>
      <w:r w:rsidRPr="00100F9C">
        <w:rPr>
          <w:sz w:val="28"/>
          <w:szCs w:val="28"/>
        </w:rPr>
        <w:t>знаний,</w:t>
      </w:r>
      <w:r w:rsidR="00100F9C">
        <w:rPr>
          <w:sz w:val="28"/>
          <w:szCs w:val="28"/>
        </w:rPr>
        <w:t xml:space="preserve"> </w:t>
      </w:r>
      <w:r w:rsidRPr="00100F9C">
        <w:rPr>
          <w:sz w:val="28"/>
          <w:szCs w:val="28"/>
        </w:rPr>
        <w:t>умений</w:t>
      </w:r>
      <w:r w:rsidR="00100F9C">
        <w:rPr>
          <w:sz w:val="28"/>
          <w:szCs w:val="28"/>
        </w:rPr>
        <w:t xml:space="preserve"> </w:t>
      </w:r>
      <w:r w:rsidRPr="00100F9C">
        <w:rPr>
          <w:sz w:val="28"/>
          <w:szCs w:val="28"/>
        </w:rPr>
        <w:t xml:space="preserve">и </w:t>
      </w:r>
      <w:r w:rsidR="000F41E7" w:rsidRPr="00100F9C">
        <w:rPr>
          <w:sz w:val="28"/>
          <w:szCs w:val="28"/>
        </w:rPr>
        <w:t>навыков</w:t>
      </w:r>
      <w:r w:rsidR="00100F9C">
        <w:rPr>
          <w:sz w:val="28"/>
          <w:szCs w:val="28"/>
        </w:rPr>
        <w:t xml:space="preserve"> </w:t>
      </w:r>
      <w:r w:rsidRPr="00100F9C">
        <w:rPr>
          <w:sz w:val="28"/>
          <w:szCs w:val="28"/>
        </w:rPr>
        <w:t>относительно</w:t>
      </w:r>
      <w:r w:rsidR="00100F9C">
        <w:rPr>
          <w:sz w:val="28"/>
          <w:szCs w:val="28"/>
        </w:rPr>
        <w:t xml:space="preserve"> </w:t>
      </w:r>
      <w:r w:rsidRPr="00100F9C">
        <w:rPr>
          <w:sz w:val="28"/>
          <w:szCs w:val="28"/>
        </w:rPr>
        <w:t>безопасного</w:t>
      </w:r>
      <w:r w:rsidR="00100F9C">
        <w:rPr>
          <w:sz w:val="28"/>
          <w:szCs w:val="28"/>
        </w:rPr>
        <w:t xml:space="preserve"> </w:t>
      </w:r>
      <w:r w:rsidRPr="00100F9C">
        <w:rPr>
          <w:sz w:val="28"/>
          <w:szCs w:val="28"/>
        </w:rPr>
        <w:t>выполнения</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после</w:t>
      </w:r>
      <w:r w:rsidR="00100F9C">
        <w:rPr>
          <w:sz w:val="28"/>
          <w:szCs w:val="28"/>
        </w:rPr>
        <w:t xml:space="preserve"> </w:t>
      </w:r>
      <w:r w:rsidRPr="00100F9C">
        <w:rPr>
          <w:sz w:val="28"/>
          <w:szCs w:val="28"/>
        </w:rPr>
        <w:t>первичного, повторного</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внепланового</w:t>
      </w:r>
      <w:r w:rsidR="00100F9C">
        <w:rPr>
          <w:sz w:val="28"/>
          <w:szCs w:val="28"/>
        </w:rPr>
        <w:t xml:space="preserve"> </w:t>
      </w:r>
      <w:r w:rsidRPr="00100F9C">
        <w:rPr>
          <w:sz w:val="28"/>
          <w:szCs w:val="28"/>
        </w:rPr>
        <w:t>инструктажей,</w:t>
      </w:r>
      <w:r w:rsidR="00100F9C">
        <w:rPr>
          <w:sz w:val="28"/>
          <w:szCs w:val="28"/>
        </w:rPr>
        <w:t xml:space="preserve"> </w:t>
      </w:r>
      <w:r w:rsidRPr="00100F9C">
        <w:rPr>
          <w:sz w:val="28"/>
          <w:szCs w:val="28"/>
        </w:rPr>
        <w:t>на протяжении</w:t>
      </w:r>
      <w:r w:rsidR="00100F9C">
        <w:rPr>
          <w:sz w:val="28"/>
          <w:szCs w:val="28"/>
        </w:rPr>
        <w:t xml:space="preserve"> </w:t>
      </w:r>
      <w:r w:rsidRPr="00100F9C">
        <w:rPr>
          <w:sz w:val="28"/>
          <w:szCs w:val="28"/>
        </w:rPr>
        <w:t>10</w:t>
      </w:r>
      <w:r w:rsidR="00100F9C">
        <w:rPr>
          <w:sz w:val="28"/>
          <w:szCs w:val="28"/>
        </w:rPr>
        <w:t xml:space="preserve"> </w:t>
      </w:r>
      <w:r w:rsidRPr="00100F9C">
        <w:rPr>
          <w:sz w:val="28"/>
          <w:szCs w:val="28"/>
        </w:rPr>
        <w:t>дней дополнительно проводятся инструктаж и повторная проверка знаний.</w:t>
      </w:r>
    </w:p>
    <w:p w:rsidR="00100F9C" w:rsidRDefault="00D64E8E" w:rsidP="00100F9C">
      <w:pPr>
        <w:widowControl w:val="0"/>
        <w:spacing w:line="360" w:lineRule="auto"/>
        <w:ind w:firstLine="709"/>
        <w:jc w:val="both"/>
        <w:rPr>
          <w:sz w:val="28"/>
          <w:szCs w:val="28"/>
        </w:rPr>
      </w:pPr>
      <w:r w:rsidRPr="00100F9C">
        <w:rPr>
          <w:sz w:val="28"/>
          <w:szCs w:val="28"/>
        </w:rPr>
        <w:t>При неудовлетворительных результатах проверки знаний после целевого инструктажа допуск</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выполнению</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не</w:t>
      </w:r>
      <w:r w:rsidR="00100F9C">
        <w:rPr>
          <w:sz w:val="28"/>
          <w:szCs w:val="28"/>
        </w:rPr>
        <w:t xml:space="preserve"> </w:t>
      </w:r>
      <w:r w:rsidRPr="00100F9C">
        <w:rPr>
          <w:sz w:val="28"/>
          <w:szCs w:val="28"/>
        </w:rPr>
        <w:t>предоставляется.</w:t>
      </w:r>
      <w:r w:rsidR="00100F9C">
        <w:rPr>
          <w:sz w:val="28"/>
          <w:szCs w:val="28"/>
        </w:rPr>
        <w:t xml:space="preserve"> </w:t>
      </w:r>
      <w:r w:rsidRPr="00100F9C">
        <w:rPr>
          <w:sz w:val="28"/>
          <w:szCs w:val="28"/>
        </w:rPr>
        <w:t>Повторная проверка знаний при этом не разрешается.</w:t>
      </w:r>
    </w:p>
    <w:p w:rsidR="00100F9C" w:rsidRDefault="00D64E8E" w:rsidP="00100F9C">
      <w:pPr>
        <w:widowControl w:val="0"/>
        <w:spacing w:line="360" w:lineRule="auto"/>
        <w:ind w:firstLine="709"/>
        <w:jc w:val="both"/>
        <w:rPr>
          <w:sz w:val="28"/>
          <w:szCs w:val="28"/>
        </w:rPr>
      </w:pPr>
      <w:r w:rsidRPr="00100F9C">
        <w:rPr>
          <w:sz w:val="28"/>
          <w:szCs w:val="28"/>
        </w:rPr>
        <w:t>О проведении первичного, повторного, внепланового и целе</w:t>
      </w:r>
      <w:r w:rsidR="000F41E7" w:rsidRPr="00100F9C">
        <w:rPr>
          <w:sz w:val="28"/>
          <w:szCs w:val="28"/>
        </w:rPr>
        <w:t>вого</w:t>
      </w:r>
      <w:r w:rsidR="00100F9C">
        <w:rPr>
          <w:sz w:val="28"/>
          <w:szCs w:val="28"/>
        </w:rPr>
        <w:t xml:space="preserve"> </w:t>
      </w:r>
      <w:r w:rsidR="000F41E7" w:rsidRPr="00100F9C">
        <w:rPr>
          <w:sz w:val="28"/>
          <w:szCs w:val="28"/>
        </w:rPr>
        <w:t>инструктажей</w:t>
      </w:r>
      <w:r w:rsidR="00100F9C">
        <w:rPr>
          <w:sz w:val="28"/>
          <w:szCs w:val="28"/>
        </w:rPr>
        <w:t xml:space="preserve"> </w:t>
      </w:r>
      <w:r w:rsidR="000F41E7" w:rsidRPr="00100F9C">
        <w:rPr>
          <w:sz w:val="28"/>
          <w:szCs w:val="28"/>
        </w:rPr>
        <w:t>и</w:t>
      </w:r>
      <w:r w:rsidR="00100F9C">
        <w:rPr>
          <w:sz w:val="28"/>
          <w:szCs w:val="28"/>
        </w:rPr>
        <w:t xml:space="preserve"> </w:t>
      </w:r>
      <w:r w:rsidR="000F41E7" w:rsidRPr="00100F9C">
        <w:rPr>
          <w:sz w:val="28"/>
          <w:szCs w:val="28"/>
        </w:rPr>
        <w:t>допуска</w:t>
      </w:r>
      <w:r w:rsidRPr="00100F9C">
        <w:rPr>
          <w:sz w:val="28"/>
          <w:szCs w:val="28"/>
        </w:rPr>
        <w:t xml:space="preserve"> к</w:t>
      </w:r>
      <w:r w:rsidR="00100F9C">
        <w:rPr>
          <w:sz w:val="28"/>
          <w:szCs w:val="28"/>
        </w:rPr>
        <w:t xml:space="preserve"> </w:t>
      </w:r>
      <w:r w:rsidRPr="00100F9C">
        <w:rPr>
          <w:sz w:val="28"/>
          <w:szCs w:val="28"/>
        </w:rPr>
        <w:t>работе,</w:t>
      </w:r>
      <w:r w:rsidR="00100F9C">
        <w:rPr>
          <w:sz w:val="28"/>
          <w:szCs w:val="28"/>
        </w:rPr>
        <w:t xml:space="preserve"> </w:t>
      </w:r>
      <w:r w:rsidRPr="00100F9C">
        <w:rPr>
          <w:sz w:val="28"/>
          <w:szCs w:val="28"/>
        </w:rPr>
        <w:t>лицо,</w:t>
      </w:r>
      <w:r w:rsidR="00100F9C">
        <w:rPr>
          <w:sz w:val="28"/>
          <w:szCs w:val="28"/>
        </w:rPr>
        <w:t xml:space="preserve"> </w:t>
      </w:r>
      <w:r w:rsidRPr="00100F9C">
        <w:rPr>
          <w:sz w:val="28"/>
          <w:szCs w:val="28"/>
        </w:rPr>
        <w:t>кот</w:t>
      </w:r>
      <w:r w:rsidR="000F41E7" w:rsidRPr="00100F9C">
        <w:rPr>
          <w:sz w:val="28"/>
          <w:szCs w:val="28"/>
        </w:rPr>
        <w:t>орое проводило</w:t>
      </w:r>
      <w:r w:rsidR="00100F9C">
        <w:rPr>
          <w:sz w:val="28"/>
          <w:szCs w:val="28"/>
        </w:rPr>
        <w:t xml:space="preserve"> </w:t>
      </w:r>
      <w:r w:rsidR="000F41E7" w:rsidRPr="00100F9C">
        <w:rPr>
          <w:sz w:val="28"/>
          <w:szCs w:val="28"/>
        </w:rPr>
        <w:t>инструктаж,</w:t>
      </w:r>
      <w:r w:rsidR="00100F9C">
        <w:rPr>
          <w:sz w:val="28"/>
          <w:szCs w:val="28"/>
        </w:rPr>
        <w:t xml:space="preserve"> </w:t>
      </w:r>
      <w:r w:rsidR="000F41E7" w:rsidRPr="00100F9C">
        <w:rPr>
          <w:sz w:val="28"/>
          <w:szCs w:val="28"/>
        </w:rPr>
        <w:t>вносит</w:t>
      </w:r>
      <w:r w:rsidR="00100F9C">
        <w:rPr>
          <w:sz w:val="28"/>
          <w:szCs w:val="28"/>
        </w:rPr>
        <w:t xml:space="preserve"> </w:t>
      </w:r>
      <w:r w:rsidR="000F41E7" w:rsidRPr="00100F9C">
        <w:rPr>
          <w:sz w:val="28"/>
          <w:szCs w:val="28"/>
        </w:rPr>
        <w:t>запись</w:t>
      </w:r>
      <w:r w:rsidR="00100F9C">
        <w:rPr>
          <w:sz w:val="28"/>
          <w:szCs w:val="28"/>
        </w:rPr>
        <w:t xml:space="preserve"> </w:t>
      </w:r>
      <w:r w:rsidR="000F41E7" w:rsidRPr="00100F9C">
        <w:rPr>
          <w:sz w:val="28"/>
          <w:szCs w:val="28"/>
        </w:rPr>
        <w:t>в</w:t>
      </w:r>
      <w:r w:rsidRPr="00100F9C">
        <w:rPr>
          <w:sz w:val="28"/>
          <w:szCs w:val="28"/>
        </w:rPr>
        <w:t xml:space="preserve"> журнал</w:t>
      </w:r>
      <w:r w:rsidR="00100F9C">
        <w:rPr>
          <w:sz w:val="28"/>
          <w:szCs w:val="28"/>
        </w:rPr>
        <w:t xml:space="preserve"> </w:t>
      </w:r>
      <w:r w:rsidRPr="00100F9C">
        <w:rPr>
          <w:sz w:val="28"/>
          <w:szCs w:val="28"/>
        </w:rPr>
        <w:t xml:space="preserve">регистрации инструктажей по вопросам охраны </w:t>
      </w:r>
      <w:r w:rsidR="000F41E7" w:rsidRPr="00100F9C">
        <w:rPr>
          <w:sz w:val="28"/>
          <w:szCs w:val="28"/>
        </w:rPr>
        <w:t>труда</w:t>
      </w:r>
      <w:r w:rsidR="000C727C" w:rsidRPr="00100F9C">
        <w:rPr>
          <w:sz w:val="28"/>
          <w:szCs w:val="28"/>
        </w:rPr>
        <w:t xml:space="preserve"> на рабочем месте.</w:t>
      </w:r>
      <w:r w:rsidRPr="00100F9C">
        <w:rPr>
          <w:sz w:val="28"/>
          <w:szCs w:val="28"/>
        </w:rPr>
        <w:t xml:space="preserve"> Страницы</w:t>
      </w:r>
      <w:r w:rsidR="00100F9C">
        <w:rPr>
          <w:sz w:val="28"/>
          <w:szCs w:val="28"/>
        </w:rPr>
        <w:t xml:space="preserve"> </w:t>
      </w:r>
      <w:r w:rsidRPr="00100F9C">
        <w:rPr>
          <w:sz w:val="28"/>
          <w:szCs w:val="28"/>
        </w:rPr>
        <w:t>журнала</w:t>
      </w:r>
      <w:r w:rsidR="00100F9C">
        <w:rPr>
          <w:sz w:val="28"/>
          <w:szCs w:val="28"/>
        </w:rPr>
        <w:t xml:space="preserve"> </w:t>
      </w:r>
      <w:r w:rsidRPr="00100F9C">
        <w:rPr>
          <w:sz w:val="28"/>
          <w:szCs w:val="28"/>
        </w:rPr>
        <w:t>регистрации</w:t>
      </w:r>
      <w:r w:rsidR="00100F9C">
        <w:rPr>
          <w:sz w:val="28"/>
          <w:szCs w:val="28"/>
        </w:rPr>
        <w:t xml:space="preserve"> </w:t>
      </w:r>
      <w:r w:rsidRPr="00100F9C">
        <w:rPr>
          <w:sz w:val="28"/>
          <w:szCs w:val="28"/>
        </w:rPr>
        <w:t>инструктажей</w:t>
      </w:r>
      <w:r w:rsidR="00100F9C">
        <w:rPr>
          <w:sz w:val="28"/>
          <w:szCs w:val="28"/>
        </w:rPr>
        <w:t xml:space="preserve"> </w:t>
      </w:r>
      <w:r w:rsidRPr="00100F9C">
        <w:rPr>
          <w:sz w:val="28"/>
          <w:szCs w:val="28"/>
        </w:rPr>
        <w:lastRenderedPageBreak/>
        <w:t>должны</w:t>
      </w:r>
      <w:r w:rsidR="00100F9C">
        <w:rPr>
          <w:sz w:val="28"/>
          <w:szCs w:val="28"/>
        </w:rPr>
        <w:t xml:space="preserve"> </w:t>
      </w:r>
      <w:r w:rsidRPr="00100F9C">
        <w:rPr>
          <w:sz w:val="28"/>
          <w:szCs w:val="28"/>
        </w:rPr>
        <w:t>бы</w:t>
      </w:r>
      <w:r w:rsidR="001A3A39" w:rsidRPr="00100F9C">
        <w:rPr>
          <w:sz w:val="28"/>
          <w:szCs w:val="28"/>
        </w:rPr>
        <w:t>ть пронумерованы, прошнурованы</w:t>
      </w:r>
      <w:r w:rsidRPr="00100F9C">
        <w:rPr>
          <w:sz w:val="28"/>
          <w:szCs w:val="28"/>
        </w:rPr>
        <w:t xml:space="preserve"> и скреплены печатью.</w:t>
      </w:r>
    </w:p>
    <w:p w:rsidR="00100F9C" w:rsidRDefault="00D64E8E" w:rsidP="00100F9C">
      <w:pPr>
        <w:widowControl w:val="0"/>
        <w:spacing w:line="360" w:lineRule="auto"/>
        <w:ind w:firstLine="709"/>
        <w:jc w:val="both"/>
        <w:rPr>
          <w:sz w:val="28"/>
          <w:szCs w:val="28"/>
        </w:rPr>
      </w:pPr>
      <w:r w:rsidRPr="00100F9C">
        <w:rPr>
          <w:sz w:val="28"/>
          <w:szCs w:val="28"/>
        </w:rPr>
        <w:t>В случае</w:t>
      </w:r>
      <w:r w:rsidR="00100F9C">
        <w:rPr>
          <w:sz w:val="28"/>
          <w:szCs w:val="28"/>
        </w:rPr>
        <w:t xml:space="preserve"> </w:t>
      </w:r>
      <w:r w:rsidRPr="00100F9C">
        <w:rPr>
          <w:sz w:val="28"/>
          <w:szCs w:val="28"/>
        </w:rPr>
        <w:t>выполнения</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оформл</w:t>
      </w:r>
      <w:r w:rsidR="000F41E7" w:rsidRPr="00100F9C">
        <w:rPr>
          <w:sz w:val="28"/>
          <w:szCs w:val="28"/>
        </w:rPr>
        <w:t>яются</w:t>
      </w:r>
      <w:r w:rsidRPr="00100F9C">
        <w:rPr>
          <w:sz w:val="28"/>
          <w:szCs w:val="28"/>
        </w:rPr>
        <w:t xml:space="preserve"> наряд</w:t>
      </w:r>
      <w:r w:rsidR="000F41E7" w:rsidRPr="00100F9C">
        <w:rPr>
          <w:sz w:val="28"/>
          <w:szCs w:val="28"/>
        </w:rPr>
        <w:t>ом</w:t>
      </w:r>
      <w:r w:rsidRPr="00100F9C">
        <w:rPr>
          <w:sz w:val="28"/>
          <w:szCs w:val="28"/>
        </w:rPr>
        <w:t>-допуск</w:t>
      </w:r>
      <w:r w:rsidR="000F41E7" w:rsidRPr="00100F9C">
        <w:rPr>
          <w:sz w:val="28"/>
          <w:szCs w:val="28"/>
        </w:rPr>
        <w:t>ом</w:t>
      </w:r>
      <w:r w:rsidRPr="00100F9C">
        <w:rPr>
          <w:sz w:val="28"/>
          <w:szCs w:val="28"/>
        </w:rPr>
        <w:t>,</w:t>
      </w:r>
      <w:r w:rsidR="00100F9C">
        <w:rPr>
          <w:sz w:val="28"/>
          <w:szCs w:val="28"/>
        </w:rPr>
        <w:t xml:space="preserve"> </w:t>
      </w:r>
      <w:r w:rsidRPr="00100F9C">
        <w:rPr>
          <w:sz w:val="28"/>
          <w:szCs w:val="28"/>
        </w:rPr>
        <w:t>целевой</w:t>
      </w:r>
      <w:r w:rsidR="00100F9C">
        <w:rPr>
          <w:sz w:val="28"/>
          <w:szCs w:val="28"/>
        </w:rPr>
        <w:t xml:space="preserve"> </w:t>
      </w:r>
      <w:r w:rsidRPr="00100F9C">
        <w:rPr>
          <w:sz w:val="28"/>
          <w:szCs w:val="28"/>
        </w:rPr>
        <w:t>инструктаж</w:t>
      </w:r>
      <w:r w:rsidR="00100F9C">
        <w:rPr>
          <w:sz w:val="28"/>
          <w:szCs w:val="28"/>
        </w:rPr>
        <w:t xml:space="preserve"> </w:t>
      </w:r>
      <w:r w:rsidRPr="00100F9C">
        <w:rPr>
          <w:sz w:val="28"/>
          <w:szCs w:val="28"/>
        </w:rPr>
        <w:t>регистрируется</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этом наряде-допуске,</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журнале</w:t>
      </w:r>
      <w:r w:rsidR="00100F9C">
        <w:rPr>
          <w:sz w:val="28"/>
          <w:szCs w:val="28"/>
        </w:rPr>
        <w:t xml:space="preserve"> </w:t>
      </w:r>
      <w:r w:rsidRPr="00100F9C">
        <w:rPr>
          <w:sz w:val="28"/>
          <w:szCs w:val="28"/>
        </w:rPr>
        <w:t>регистрации</w:t>
      </w:r>
      <w:r w:rsidR="00100F9C">
        <w:rPr>
          <w:sz w:val="28"/>
          <w:szCs w:val="28"/>
        </w:rPr>
        <w:t xml:space="preserve"> </w:t>
      </w:r>
      <w:r w:rsidRPr="00100F9C">
        <w:rPr>
          <w:sz w:val="28"/>
          <w:szCs w:val="28"/>
        </w:rPr>
        <w:t>инструктажей</w:t>
      </w:r>
      <w:r w:rsidR="00100F9C">
        <w:rPr>
          <w:sz w:val="28"/>
          <w:szCs w:val="28"/>
        </w:rPr>
        <w:t xml:space="preserve"> </w:t>
      </w:r>
      <w:r w:rsidRPr="00100F9C">
        <w:rPr>
          <w:sz w:val="28"/>
          <w:szCs w:val="28"/>
        </w:rPr>
        <w:t>-</w:t>
      </w:r>
      <w:r w:rsidR="00100F9C">
        <w:rPr>
          <w:sz w:val="28"/>
          <w:szCs w:val="28"/>
        </w:rPr>
        <w:t xml:space="preserve"> </w:t>
      </w:r>
      <w:r w:rsidRPr="00100F9C">
        <w:rPr>
          <w:sz w:val="28"/>
          <w:szCs w:val="28"/>
        </w:rPr>
        <w:t>не обязательно.</w:t>
      </w:r>
    </w:p>
    <w:p w:rsidR="00D64E8E" w:rsidRPr="00100F9C" w:rsidRDefault="00D64E8E" w:rsidP="00100F9C">
      <w:pPr>
        <w:widowControl w:val="0"/>
        <w:spacing w:line="360" w:lineRule="auto"/>
        <w:ind w:firstLine="709"/>
        <w:jc w:val="both"/>
        <w:rPr>
          <w:sz w:val="28"/>
          <w:szCs w:val="28"/>
        </w:rPr>
      </w:pPr>
      <w:r w:rsidRPr="00100F9C">
        <w:rPr>
          <w:sz w:val="28"/>
          <w:szCs w:val="28"/>
        </w:rPr>
        <w:t>Перечень профессий и должностей работников, которые освобождаются от повторного инструктажа,</w:t>
      </w:r>
      <w:r w:rsidR="00100F9C">
        <w:rPr>
          <w:sz w:val="28"/>
          <w:szCs w:val="28"/>
        </w:rPr>
        <w:t xml:space="preserve"> </w:t>
      </w:r>
      <w:r w:rsidRPr="00100F9C">
        <w:rPr>
          <w:sz w:val="28"/>
          <w:szCs w:val="28"/>
        </w:rPr>
        <w:t xml:space="preserve">утверждается работодателем. </w:t>
      </w:r>
    </w:p>
    <w:p w:rsidR="001E5BD5" w:rsidRPr="00100F9C" w:rsidRDefault="001E5BD5" w:rsidP="00100F9C">
      <w:pPr>
        <w:pStyle w:val="21"/>
        <w:widowControl w:val="0"/>
        <w:spacing w:line="360" w:lineRule="auto"/>
        <w:ind w:firstLine="709"/>
        <w:outlineLvl w:val="2"/>
        <w:rPr>
          <w:szCs w:val="28"/>
          <w:lang w:val="uk-UA"/>
        </w:rPr>
      </w:pPr>
    </w:p>
    <w:p w:rsidR="00CE2E5C" w:rsidRPr="00100F9C" w:rsidRDefault="00CE2E5C" w:rsidP="00100F9C">
      <w:pPr>
        <w:pStyle w:val="21"/>
        <w:widowControl w:val="0"/>
        <w:spacing w:line="360" w:lineRule="auto"/>
        <w:ind w:firstLine="709"/>
        <w:outlineLvl w:val="2"/>
        <w:rPr>
          <w:szCs w:val="28"/>
        </w:rPr>
      </w:pPr>
      <w:r w:rsidRPr="00100F9C">
        <w:rPr>
          <w:szCs w:val="28"/>
        </w:rPr>
        <w:t>4.6 О</w:t>
      </w:r>
      <w:r w:rsidR="001E5BD5" w:rsidRPr="00100F9C">
        <w:rPr>
          <w:szCs w:val="28"/>
          <w:lang w:val="uk-UA"/>
        </w:rPr>
        <w:t>тветственность за нарушение законодательства по охране труда</w:t>
      </w:r>
    </w:p>
    <w:p w:rsidR="00CE2E5C" w:rsidRPr="00100F9C" w:rsidRDefault="00CE2E5C" w:rsidP="00100F9C">
      <w:pPr>
        <w:pStyle w:val="21"/>
        <w:widowControl w:val="0"/>
        <w:spacing w:line="360" w:lineRule="auto"/>
        <w:ind w:firstLine="709"/>
        <w:outlineLvl w:val="2"/>
        <w:rPr>
          <w:szCs w:val="28"/>
        </w:rPr>
      </w:pPr>
    </w:p>
    <w:p w:rsidR="00CE2E5C" w:rsidRPr="00100F9C" w:rsidRDefault="00CE2E5C" w:rsidP="00100F9C">
      <w:pPr>
        <w:pStyle w:val="21"/>
        <w:widowControl w:val="0"/>
        <w:spacing w:line="360" w:lineRule="auto"/>
        <w:ind w:firstLine="709"/>
        <w:rPr>
          <w:b w:val="0"/>
          <w:szCs w:val="28"/>
        </w:rPr>
      </w:pPr>
      <w:r w:rsidRPr="00100F9C">
        <w:rPr>
          <w:b w:val="0"/>
          <w:szCs w:val="28"/>
        </w:rPr>
        <w:t>К экономическим методам управления охраной труда предприятий и организаций относятся наложение штрафов, а также различных взысканий, предусмотренных и утвержденных постановлением Кабинета министров Украины.</w:t>
      </w:r>
    </w:p>
    <w:p w:rsidR="00CE2E5C" w:rsidRPr="00100F9C" w:rsidRDefault="00CE2E5C" w:rsidP="00100F9C">
      <w:pPr>
        <w:pStyle w:val="21"/>
        <w:widowControl w:val="0"/>
        <w:spacing w:line="360" w:lineRule="auto"/>
        <w:ind w:firstLine="709"/>
        <w:rPr>
          <w:i/>
          <w:szCs w:val="28"/>
        </w:rPr>
      </w:pPr>
      <w:r w:rsidRPr="00100F9C">
        <w:rPr>
          <w:i/>
          <w:szCs w:val="28"/>
        </w:rPr>
        <w:t>К основным методам управления охраной труда относятся:</w:t>
      </w:r>
    </w:p>
    <w:p w:rsidR="00CE2E5C" w:rsidRPr="00100F9C" w:rsidRDefault="00D2004D" w:rsidP="00100F9C">
      <w:pPr>
        <w:pStyle w:val="21"/>
        <w:widowControl w:val="0"/>
        <w:numPr>
          <w:ilvl w:val="0"/>
          <w:numId w:val="1"/>
        </w:numPr>
        <w:spacing w:line="360" w:lineRule="auto"/>
        <w:ind w:left="0" w:firstLine="709"/>
        <w:rPr>
          <w:b w:val="0"/>
          <w:szCs w:val="28"/>
        </w:rPr>
      </w:pPr>
      <w:r w:rsidRPr="00100F9C">
        <w:rPr>
          <w:b w:val="0"/>
          <w:szCs w:val="28"/>
        </w:rPr>
        <w:t>С</w:t>
      </w:r>
      <w:r w:rsidR="00CE2E5C" w:rsidRPr="00100F9C">
        <w:rPr>
          <w:b w:val="0"/>
          <w:szCs w:val="28"/>
        </w:rPr>
        <w:t>тимулирование – поощрение за безопасность в работе.</w:t>
      </w:r>
    </w:p>
    <w:p w:rsidR="00100F9C" w:rsidRDefault="00D2004D" w:rsidP="00100F9C">
      <w:pPr>
        <w:pStyle w:val="21"/>
        <w:widowControl w:val="0"/>
        <w:numPr>
          <w:ilvl w:val="0"/>
          <w:numId w:val="1"/>
        </w:numPr>
        <w:spacing w:line="360" w:lineRule="auto"/>
        <w:ind w:left="0" w:firstLine="709"/>
        <w:rPr>
          <w:b w:val="0"/>
          <w:szCs w:val="28"/>
        </w:rPr>
      </w:pPr>
      <w:r w:rsidRPr="00100F9C">
        <w:rPr>
          <w:b w:val="0"/>
          <w:szCs w:val="28"/>
        </w:rPr>
        <w:t>Н</w:t>
      </w:r>
      <w:r w:rsidR="00CE2E5C" w:rsidRPr="00100F9C">
        <w:rPr>
          <w:b w:val="0"/>
          <w:szCs w:val="28"/>
        </w:rPr>
        <w:t>аказание или привлечение к ответственности за нарушение охраны труда.</w:t>
      </w:r>
    </w:p>
    <w:p w:rsidR="00100F9C" w:rsidRDefault="00CE2E5C"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Статьей 49 Закона Украины «Об охране труда» предусмотрены дисциплинарная, административная, материальная и уголовная ответственность работников за нарушение законодательных и других нормативных актов об охране труда.</w:t>
      </w:r>
    </w:p>
    <w:p w:rsidR="00100F9C" w:rsidRDefault="00CE2E5C" w:rsidP="00100F9C">
      <w:pPr>
        <w:widowControl w:val="0"/>
        <w:shd w:val="clear" w:color="auto" w:fill="FFFFFF"/>
        <w:autoSpaceDE w:val="0"/>
        <w:autoSpaceDN w:val="0"/>
        <w:adjustRightInd w:val="0"/>
        <w:spacing w:line="360" w:lineRule="auto"/>
        <w:ind w:firstLine="709"/>
        <w:jc w:val="both"/>
        <w:rPr>
          <w:sz w:val="28"/>
          <w:szCs w:val="28"/>
        </w:rPr>
      </w:pPr>
      <w:r w:rsidRPr="00100F9C">
        <w:rPr>
          <w:b/>
          <w:bCs/>
          <w:i/>
          <w:sz w:val="28"/>
          <w:szCs w:val="28"/>
        </w:rPr>
        <w:t>Дисциплинарная</w:t>
      </w:r>
      <w:r w:rsidRPr="00100F9C">
        <w:rPr>
          <w:b/>
          <w:bCs/>
          <w:sz w:val="28"/>
          <w:szCs w:val="28"/>
        </w:rPr>
        <w:t xml:space="preserve"> </w:t>
      </w:r>
      <w:r w:rsidRPr="00100F9C">
        <w:rPr>
          <w:sz w:val="28"/>
          <w:szCs w:val="28"/>
        </w:rPr>
        <w:t>ответственность работников устанавливается за нарушение трудовой дисциплины, за невыполнение или ненадлежащее выполнение трудовых обязанностей, в том числе в области охраны труда.</w:t>
      </w:r>
    </w:p>
    <w:p w:rsidR="00100F9C" w:rsidRDefault="00CE2E5C"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Основанием для привлечения к дисциплинарной ответственности работников есть нарушения законодательных и других нормативных актов по охране труда и их действия, направленные на создание препятствий для выполнения должностными лицами органов государственного надзора за охраной труда их полномочий.</w:t>
      </w:r>
    </w:p>
    <w:p w:rsidR="00100F9C" w:rsidRDefault="00CE2E5C"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lastRenderedPageBreak/>
        <w:t>КзоТ Украины (ст. 147) установлено такие дисциплинарные взыскания: выговор, увольнение с работы.</w:t>
      </w:r>
    </w:p>
    <w:p w:rsidR="00100F9C" w:rsidRDefault="00CE2E5C"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Дисциплинарное взыскание применяется владельцем или уполномоченным им органом непосредственно за выявлением проступка, но не позднее одного месяца со дня его выявления.</w:t>
      </w:r>
    </w:p>
    <w:p w:rsidR="00100F9C" w:rsidRDefault="00D2004D" w:rsidP="00100F9C">
      <w:pPr>
        <w:widowControl w:val="0"/>
        <w:shd w:val="clear" w:color="auto" w:fill="FFFFFF"/>
        <w:autoSpaceDE w:val="0"/>
        <w:autoSpaceDN w:val="0"/>
        <w:adjustRightInd w:val="0"/>
        <w:spacing w:line="360" w:lineRule="auto"/>
        <w:ind w:firstLine="709"/>
        <w:jc w:val="both"/>
        <w:rPr>
          <w:sz w:val="28"/>
          <w:szCs w:val="28"/>
        </w:rPr>
      </w:pPr>
      <w:r w:rsidRPr="00100F9C">
        <w:rPr>
          <w:b/>
          <w:bCs/>
          <w:i/>
          <w:sz w:val="28"/>
          <w:szCs w:val="28"/>
        </w:rPr>
        <w:t>Административная</w:t>
      </w:r>
      <w:r w:rsidRPr="00100F9C">
        <w:rPr>
          <w:b/>
          <w:bCs/>
          <w:sz w:val="28"/>
          <w:szCs w:val="28"/>
        </w:rPr>
        <w:t xml:space="preserve"> </w:t>
      </w:r>
      <w:r w:rsidRPr="00100F9C">
        <w:rPr>
          <w:sz w:val="28"/>
          <w:szCs w:val="28"/>
        </w:rPr>
        <w:t>ответственность налагается за любые посягательства на общие условия труда, кроме случаев, когда такие нарушения не тянут за собой уголовной ответственности. Это, в частности:</w:t>
      </w:r>
    </w:p>
    <w:p w:rsidR="00100F9C" w:rsidRDefault="00D2004D"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нарушение законодательных и других нормативных актов по охране труда;</w:t>
      </w:r>
    </w:p>
    <w:p w:rsidR="00D2004D" w:rsidRPr="00100F9C" w:rsidRDefault="00D2004D"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создание препятствий для деятельности должностных лиц органов государственного надзора и представителей профессиональных союзов.</w:t>
      </w:r>
    </w:p>
    <w:p w:rsidR="00100F9C" w:rsidRDefault="001E5BD5"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Соответственно ст. 41 Кодекса Украины об административных правонарушениях , требований законодательных и других нормативных актов об охране труда тянет за собой административную ответственность в виде наложения штрафа на работников и, в частности, служебных лиц предприятий, учреждений, организаций, а также граждан - владельцев предприятий или уполномоченных ими лиц.</w:t>
      </w:r>
    </w:p>
    <w:p w:rsidR="00100F9C" w:rsidRDefault="001E5BD5"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Административное взыскание накладывается должностными лицами органов государственного надзора за охраной труда постановлениями в делах об административном взыскании на основании составленных ими протоколов об административном правонарушении.</w:t>
      </w:r>
    </w:p>
    <w:p w:rsidR="00100F9C" w:rsidRDefault="001E5BD5"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Максимальные размеры и виды штрафов, которые могут быть наложены служебными лицами Госнадзорохрантруда установленные Кодексом Украины об административных правонарушениях до 10 необлогаемых минимумов доходов граждан.</w:t>
      </w:r>
    </w:p>
    <w:p w:rsidR="00100F9C" w:rsidRDefault="001E5BD5"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Порядок наложения штрафов на предприятия, учреждения и организации за нарушение нормативных актов об охране труда определенный Положениям, утвержденным постановлением Кабинета Министров Украины от 17 сентября </w:t>
      </w:r>
      <w:smartTag w:uri="urn:schemas-microsoft-com:office:smarttags" w:element="metricconverter">
        <w:smartTagPr>
          <w:attr w:name="ProductID" w:val="1993 г"/>
        </w:smartTagPr>
        <w:r w:rsidRPr="00100F9C">
          <w:rPr>
            <w:sz w:val="28"/>
            <w:szCs w:val="28"/>
          </w:rPr>
          <w:t>1993 г</w:t>
        </w:r>
      </w:smartTag>
      <w:r w:rsidRPr="00100F9C">
        <w:rPr>
          <w:sz w:val="28"/>
          <w:szCs w:val="28"/>
        </w:rPr>
        <w:t xml:space="preserve">. № 754 и Инструкцией </w:t>
      </w:r>
      <w:r w:rsidRPr="00100F9C">
        <w:rPr>
          <w:sz w:val="28"/>
          <w:szCs w:val="28"/>
        </w:rPr>
        <w:lastRenderedPageBreak/>
        <w:t xml:space="preserve">относительно применения указанного Положения, утвержденной приказом Госнадзорохрантруда, Министерством финансов и Министерством экономики Украины от 25 июля </w:t>
      </w:r>
      <w:smartTag w:uri="urn:schemas-microsoft-com:office:smarttags" w:element="metricconverter">
        <w:smartTagPr>
          <w:attr w:name="ProductID" w:val="1994 г"/>
        </w:smartTagPr>
        <w:r w:rsidRPr="00100F9C">
          <w:rPr>
            <w:sz w:val="28"/>
            <w:szCs w:val="28"/>
          </w:rPr>
          <w:t>1994 г</w:t>
        </w:r>
      </w:smartTag>
      <w:r w:rsidRPr="00100F9C">
        <w:rPr>
          <w:sz w:val="28"/>
          <w:szCs w:val="28"/>
        </w:rPr>
        <w:t>. № 71-а и изменения в Кодекс от 05.04.2001 г. № 2342-01.</w:t>
      </w:r>
    </w:p>
    <w:p w:rsidR="00100F9C" w:rsidRDefault="001E5BD5" w:rsidP="00100F9C">
      <w:pPr>
        <w:widowControl w:val="0"/>
        <w:shd w:val="clear" w:color="auto" w:fill="FFFFFF"/>
        <w:autoSpaceDE w:val="0"/>
        <w:autoSpaceDN w:val="0"/>
        <w:adjustRightInd w:val="0"/>
        <w:spacing w:line="360" w:lineRule="auto"/>
        <w:ind w:firstLine="709"/>
        <w:jc w:val="both"/>
        <w:rPr>
          <w:sz w:val="28"/>
          <w:szCs w:val="28"/>
        </w:rPr>
      </w:pPr>
      <w:r w:rsidRPr="00100F9C">
        <w:rPr>
          <w:b/>
          <w:bCs/>
          <w:i/>
          <w:sz w:val="28"/>
          <w:szCs w:val="28"/>
        </w:rPr>
        <w:t>Материальная ответственность</w:t>
      </w:r>
      <w:r w:rsidRPr="00100F9C">
        <w:rPr>
          <w:b/>
          <w:bCs/>
          <w:sz w:val="28"/>
          <w:szCs w:val="28"/>
        </w:rPr>
        <w:t xml:space="preserve"> </w:t>
      </w:r>
      <w:r w:rsidRPr="00100F9C">
        <w:rPr>
          <w:sz w:val="28"/>
          <w:szCs w:val="28"/>
        </w:rPr>
        <w:t>рабочих и служащих регламентируется статьями 130—138 Кодекса законов о труде Украины и другими нормативными актами, которые касаются этой ответственности в трудовых отношениях.</w:t>
      </w:r>
    </w:p>
    <w:p w:rsidR="001E5BD5" w:rsidRPr="00100F9C" w:rsidRDefault="001E5BD5"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Общими основаниями наложения материальной ответственности на работника есть наличие прямого действительного вреда, вина работника (в форме </w:t>
      </w:r>
    </w:p>
    <w:p w:rsidR="00100F9C" w:rsidRDefault="001A49CF"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умысла или неосторожности), противоправного действия (бездеятельность) работника, а также наличие причинной связи между виновными и противоправными действиями (бездеятельностью) работника и причиненным вредом. На работника может быть наложена материальная ответственность при наличии всех перечисленных факторов, отсутствие хотя бы одной из них исключает материальную ответственность работника.</w:t>
      </w:r>
    </w:p>
    <w:p w:rsidR="00100F9C" w:rsidRDefault="001A49CF"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Привлечение работника к криминальной, административной или дисциплинарной ответственности за действия, которыми причинен вред, не освобождает его от материальной ответственности.</w:t>
      </w:r>
    </w:p>
    <w:p w:rsidR="001A49CF" w:rsidRPr="00100F9C" w:rsidRDefault="001A49CF"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Законодательство предусматривает разные виды материальной ответственности в зависимости от того,</w:t>
      </w:r>
      <w:r w:rsidR="00100F9C">
        <w:rPr>
          <w:sz w:val="28"/>
          <w:szCs w:val="28"/>
        </w:rPr>
        <w:t xml:space="preserve"> </w:t>
      </w:r>
      <w:r w:rsidRPr="00100F9C">
        <w:rPr>
          <w:sz w:val="28"/>
          <w:szCs w:val="28"/>
        </w:rPr>
        <w:t>есть ли</w:t>
      </w:r>
      <w:r w:rsidR="00100F9C">
        <w:rPr>
          <w:sz w:val="28"/>
          <w:szCs w:val="28"/>
        </w:rPr>
        <w:t xml:space="preserve"> </w:t>
      </w:r>
      <w:r w:rsidRPr="00100F9C">
        <w:rPr>
          <w:sz w:val="28"/>
          <w:szCs w:val="28"/>
        </w:rPr>
        <w:t>в действиях работника,</w:t>
      </w:r>
      <w:r w:rsidR="00100F9C">
        <w:rPr>
          <w:sz w:val="28"/>
          <w:szCs w:val="28"/>
        </w:rPr>
        <w:t xml:space="preserve"> </w:t>
      </w:r>
      <w:r w:rsidRPr="00100F9C">
        <w:rPr>
          <w:sz w:val="28"/>
          <w:szCs w:val="28"/>
        </w:rPr>
        <w:t>признаки криминального преступления или нет. При наличии в его действиях признаков преступления на работника может быть в силу</w:t>
      </w:r>
      <w:r w:rsidR="00100F9C">
        <w:rPr>
          <w:sz w:val="28"/>
          <w:szCs w:val="28"/>
        </w:rPr>
        <w:t xml:space="preserve"> </w:t>
      </w:r>
      <w:r w:rsidRPr="00100F9C">
        <w:rPr>
          <w:sz w:val="28"/>
          <w:szCs w:val="28"/>
        </w:rPr>
        <w:t>ст. 134 КЗоТ Украины наложено полную материальную ответственность, а при отсутствии таких признаков на работника налагается ограниченная ответственность в пределах его среднемесячного заработка.</w:t>
      </w:r>
    </w:p>
    <w:p w:rsidR="00100F9C" w:rsidRDefault="001A49CF" w:rsidP="00100F9C">
      <w:pPr>
        <w:pStyle w:val="21"/>
        <w:widowControl w:val="0"/>
        <w:spacing w:line="360" w:lineRule="auto"/>
        <w:ind w:firstLine="709"/>
        <w:rPr>
          <w:b w:val="0"/>
          <w:szCs w:val="28"/>
        </w:rPr>
      </w:pPr>
      <w:r w:rsidRPr="00100F9C">
        <w:rPr>
          <w:b w:val="0"/>
          <w:szCs w:val="28"/>
        </w:rPr>
        <w:t xml:space="preserve">Особые правила наложения материальной ответственности предусматривает ст. 450 Гражданского кодекса Украины, когда вред причинен источником повышенной опасности - организациями и </w:t>
      </w:r>
      <w:r w:rsidRPr="00100F9C">
        <w:rPr>
          <w:b w:val="0"/>
          <w:szCs w:val="28"/>
        </w:rPr>
        <w:lastRenderedPageBreak/>
        <w:t xml:space="preserve">гражданами, деятельность которых связана с транспортными средствами, механизмами, промышленными предприятиями, строительством и т.п. </w:t>
      </w:r>
    </w:p>
    <w:p w:rsidR="00100F9C" w:rsidRDefault="001A49CF"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Владелец источника повышенной опасности (завод, автопредприятие, строительство и т.п.) несет материальную ответственность за вред, причиненный этим источником независимо от наличия вины. А работник этого предприятия (водитель, строитель, работник, который обслуживает механизмы и т.п.) несет материальную ответственность на основании статей 130-137 КЗоТ Украины лишь при наличии вины в действиях работника, причиненных собственнику или уполномоченному им органу, в порядке регресса.</w:t>
      </w:r>
    </w:p>
    <w:p w:rsidR="001A49CF" w:rsidRDefault="001A49CF"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Существенное значение имеет общий объем и размер причиненного ущерба в связи с нарушением требований относительно охраны труда. Этот ущерб может состоять из сумм, выплаченных потерпевшему на возмещение утраченного заработка, единовременного пособия, дополнительных затрат на лечение, протезирование и т.п., когда пострадавший остался живой, а также из сумм, израсходованных на погребение в случае смерти пострадавшего, выплаченных сумм единовременного пособия на семью и на иждивенцев. Кроме того, к сумме ущерба, причиненного нарушением законодательства по охране труда, относятся суммы, выплаченные добровольно или взысканные судебным решением в порядке возмещения морального вреда (ст. 12 Закона Украины «Об охране труда»). Возмещение морального вреда возможное и при отсутствии данных о потере пострадавшим профессиональной трудоспособности.</w:t>
      </w:r>
    </w:p>
    <w:p w:rsidR="00F51CC1" w:rsidRPr="00100F9C" w:rsidRDefault="00F51CC1" w:rsidP="00100F9C">
      <w:pPr>
        <w:widowControl w:val="0"/>
        <w:shd w:val="clear" w:color="auto" w:fill="FFFFFF"/>
        <w:autoSpaceDE w:val="0"/>
        <w:autoSpaceDN w:val="0"/>
        <w:adjustRightInd w:val="0"/>
        <w:spacing w:line="360" w:lineRule="auto"/>
        <w:ind w:firstLine="709"/>
        <w:jc w:val="both"/>
        <w:rPr>
          <w:sz w:val="28"/>
          <w:szCs w:val="28"/>
        </w:rPr>
      </w:pPr>
    </w:p>
    <w:p w:rsidR="001A49CF" w:rsidRPr="00100F9C" w:rsidRDefault="001A49CF" w:rsidP="00100F9C">
      <w:pPr>
        <w:widowControl w:val="0"/>
        <w:spacing w:line="360" w:lineRule="auto"/>
        <w:ind w:firstLine="709"/>
        <w:jc w:val="both"/>
        <w:rPr>
          <w:sz w:val="28"/>
          <w:szCs w:val="28"/>
          <w:lang w:val="uk-UA"/>
        </w:rPr>
      </w:pPr>
    </w:p>
    <w:p w:rsidR="00F51CC1" w:rsidRDefault="00F51CC1" w:rsidP="00100F9C">
      <w:pPr>
        <w:widowControl w:val="0"/>
        <w:spacing w:line="360" w:lineRule="auto"/>
        <w:ind w:firstLine="709"/>
        <w:jc w:val="both"/>
        <w:rPr>
          <w:sz w:val="28"/>
          <w:szCs w:val="28"/>
          <w:lang w:val="uk-UA"/>
        </w:rPr>
        <w:sectPr w:rsidR="00F51CC1" w:rsidSect="00100F9C">
          <w:footerReference w:type="even" r:id="rId11"/>
          <w:footerReference w:type="default" r:id="rId12"/>
          <w:type w:val="nextColumn"/>
          <w:pgSz w:w="11906" w:h="16838" w:code="9"/>
          <w:pgMar w:top="1134" w:right="850" w:bottom="1134" w:left="1701" w:header="697" w:footer="697" w:gutter="0"/>
          <w:pgNumType w:start="9"/>
          <w:cols w:space="708"/>
          <w:docGrid w:linePitch="360"/>
        </w:sectPr>
      </w:pPr>
    </w:p>
    <w:p w:rsidR="001A49CF" w:rsidRPr="00100F9C" w:rsidRDefault="00872A34" w:rsidP="00100F9C">
      <w:pPr>
        <w:widowControl w:val="0"/>
        <w:spacing w:line="360" w:lineRule="auto"/>
        <w:ind w:firstLine="709"/>
        <w:jc w:val="both"/>
        <w:rPr>
          <w:sz w:val="28"/>
          <w:szCs w:val="28"/>
          <w:lang w:val="uk-UA"/>
        </w:rPr>
      </w:pPr>
      <w:r>
        <w:rPr>
          <w:noProof/>
        </w:rPr>
        <w:lastRenderedPageBreak/>
        <w:pict>
          <v:group id="_x0000_s1123" style="position:absolute;left:0;text-align:left;margin-left:23pt;margin-top:2.5pt;width:710.45pt;height:389.95pt;z-index:251637760" coordorigin="1398,1385" coordsize="14209,7799">
            <v:line id="_x0000_s1124" style="position:absolute" from="7987,2807" to="8339,2807">
              <v:stroke endarrow="block"/>
            </v:line>
            <v:group id="_x0000_s1125" style="position:absolute;left:1398;top:1385;width:14209;height:7799" coordorigin="1398,1190" coordsize="14209,7799">
              <v:rect id="_x0000_s1126" style="position:absolute;left:3654;top:1190;width:10260;height:720" o:allowincell="f">
                <v:textbox style="mso-next-textbox:#_x0000_s1126">
                  <w:txbxContent>
                    <w:p w:rsidR="00100F9C" w:rsidRDefault="00100F9C" w:rsidP="00D64E8E">
                      <w:pPr>
                        <w:pStyle w:val="a5"/>
                        <w:jc w:val="center"/>
                      </w:pPr>
                      <w:r>
                        <w:t>Типовое положение о порядке проведения обучения и проверки знаний по вопросам охраны труда и перечня работ с повышенной опасностью. Закон Украины об охране труда.</w:t>
                      </w:r>
                    </w:p>
                  </w:txbxContent>
                </v:textbox>
              </v:rect>
              <v:rect id="_x0000_s1127" style="position:absolute;left:1398;top:2270;width:3395;height:720" o:allowincell="f">
                <v:textbox style="mso-next-textbox:#_x0000_s1127">
                  <w:txbxContent>
                    <w:p w:rsidR="00100F9C" w:rsidRDefault="00100F9C" w:rsidP="00D64E8E">
                      <w:pPr>
                        <w:jc w:val="center"/>
                      </w:pPr>
                      <w:r>
                        <w:t>Средне общеобразовательные школы</w:t>
                      </w:r>
                    </w:p>
                  </w:txbxContent>
                </v:textbox>
              </v:rect>
              <v:rect id="_x0000_s1128" style="position:absolute;left:5094;top:2270;width:2880;height:720" o:allowincell="f">
                <v:textbox style="mso-next-textbox:#_x0000_s1128">
                  <w:txbxContent>
                    <w:p w:rsidR="00100F9C" w:rsidRDefault="00100F9C" w:rsidP="00D64E8E">
                      <w:pPr>
                        <w:jc w:val="center"/>
                      </w:pPr>
                      <w:r>
                        <w:t>Вузы</w:t>
                      </w:r>
                    </w:p>
                  </w:txbxContent>
                </v:textbox>
              </v:rect>
              <v:rect id="_x0000_s1129" style="position:absolute;left:8334;top:2270;width:2340;height:720" o:allowincell="f">
                <v:textbox style="mso-next-textbox:#_x0000_s1129">
                  <w:txbxContent>
                    <w:p w:rsidR="00100F9C" w:rsidRDefault="00100F9C" w:rsidP="00D64E8E">
                      <w:pPr>
                        <w:jc w:val="center"/>
                      </w:pPr>
                      <w:r>
                        <w:t xml:space="preserve">Вузы </w:t>
                      </w:r>
                      <w:r>
                        <w:rPr>
                          <w:lang w:val="en-US"/>
                        </w:rPr>
                        <w:t>II</w:t>
                      </w:r>
                      <w:r>
                        <w:t>-</w:t>
                      </w:r>
                      <w:r>
                        <w:rPr>
                          <w:lang w:val="en-US"/>
                        </w:rPr>
                        <w:t>IV</w:t>
                      </w:r>
                      <w:r>
                        <w:t xml:space="preserve"> уровня аккредитации</w:t>
                      </w:r>
                    </w:p>
                  </w:txbxContent>
                </v:textbox>
              </v:rect>
              <v:rect id="_x0000_s1130" style="position:absolute;left:12294;top:2270;width:1800;height:720" o:allowincell="f">
                <v:textbox style="mso-next-textbox:#_x0000_s1130">
                  <w:txbxContent>
                    <w:p w:rsidR="00100F9C" w:rsidRDefault="00100F9C" w:rsidP="00D64E8E">
                      <w:pPr>
                        <w:jc w:val="center"/>
                      </w:pPr>
                      <w:r>
                        <w:t>Предприятия</w:t>
                      </w:r>
                    </w:p>
                  </w:txbxContent>
                </v:textbox>
              </v:rect>
              <v:line id="_x0000_s1131" style="position:absolute;flip:x" from="4508,1914" to="4513,2265">
                <v:stroke endarrow="block"/>
              </v:line>
              <v:line id="_x0000_s1132" style="position:absolute" from="6714,1910" to="6714,2270" o:allowincell="f">
                <v:stroke endarrow="block"/>
              </v:line>
              <v:line id="_x0000_s1133" style="position:absolute" from="13014,1910" to="13014,2270" o:allowincell="f">
                <v:stroke endarrow="block"/>
              </v:line>
              <v:rect id="_x0000_s1134" style="position:absolute;left:2029;top:3350;width:1625;height:1259" o:allowincell="f">
                <v:textbox style="mso-next-textbox:#_x0000_s1134">
                  <w:txbxContent>
                    <w:p w:rsidR="00100F9C" w:rsidRDefault="00100F9C" w:rsidP="00D64E8E">
                      <w:pPr>
                        <w:jc w:val="center"/>
                      </w:pPr>
                      <w:r>
                        <w:t>«Охрана жизни и здоровья детей»</w:t>
                      </w:r>
                    </w:p>
                  </w:txbxContent>
                </v:textbox>
              </v:rect>
              <v:rect id="_x0000_s1135" style="position:absolute;left:3834;top:3350;width:1800;height:1259" o:allowincell="f">
                <v:textbox style="mso-next-textbox:#_x0000_s1135">
                  <w:txbxContent>
                    <w:p w:rsidR="00100F9C" w:rsidRDefault="00100F9C" w:rsidP="00D64E8E">
                      <w:pPr>
                        <w:jc w:val="center"/>
                      </w:pPr>
                      <w:r>
                        <w:t>Безопасность жизне-</w:t>
                      </w:r>
                    </w:p>
                    <w:p w:rsidR="00100F9C" w:rsidRDefault="00100F9C" w:rsidP="00D64E8E">
                      <w:pPr>
                        <w:jc w:val="center"/>
                      </w:pPr>
                      <w:r>
                        <w:t>деятельности</w:t>
                      </w:r>
                    </w:p>
                  </w:txbxContent>
                </v:textbox>
              </v:rect>
              <v:rect id="_x0000_s1136" style="position:absolute;left:5814;top:3350;width:1260;height:1259" o:allowincell="f">
                <v:textbox style="mso-next-textbox:#_x0000_s1136">
                  <w:txbxContent>
                    <w:p w:rsidR="00100F9C" w:rsidRDefault="00100F9C" w:rsidP="00D64E8E">
                      <w:pPr>
                        <w:pStyle w:val="a5"/>
                        <w:jc w:val="center"/>
                      </w:pPr>
                      <w:r>
                        <w:t>Основы охраны труда</w:t>
                      </w:r>
                    </w:p>
                  </w:txbxContent>
                </v:textbox>
              </v:rect>
              <v:line id="_x0000_s1137" style="position:absolute" from="3114,2990" to="3114,3350" o:allowincell="f">
                <v:stroke endarrow="block"/>
              </v:line>
              <v:line id="_x0000_s1138" style="position:absolute" from="5274,2990" to="5274,3350" o:allowincell="f">
                <v:stroke endarrow="block"/>
              </v:line>
              <v:line id="_x0000_s1139" style="position:absolute" from="6714,2990" to="6714,3350" o:allowincell="f">
                <v:stroke endarrow="block"/>
              </v:line>
              <v:rect id="_x0000_s1140" style="position:absolute;left:8874;top:3350;width:3617;height:1259" o:allowincell="f">
                <v:textbox style="mso-next-textbox:#_x0000_s1140">
                  <w:txbxContent>
                    <w:p w:rsidR="00100F9C" w:rsidRDefault="00100F9C" w:rsidP="00D64E8E">
                      <w:pPr>
                        <w:jc w:val="center"/>
                      </w:pPr>
                      <w:r>
                        <w:t>«Охрана труда в отрасли», изучается в разделе спецдисциплин, курсовых работах, дипломных проектах</w:t>
                      </w:r>
                    </w:p>
                  </w:txbxContent>
                </v:textbox>
              </v:rect>
              <v:line id="_x0000_s1141" style="position:absolute" from="9774,2990" to="9774,3350" o:allowincell="f">
                <v:stroke endarrow="block"/>
              </v:line>
              <v:rect id="_x0000_s1142" style="position:absolute;left:13442;top:3358;width:2164;height:1259">
                <v:textbox style="mso-next-textbox:#_x0000_s1142">
                  <w:txbxContent>
                    <w:p w:rsidR="00100F9C" w:rsidRDefault="00100F9C" w:rsidP="00D64E8E">
                      <w:pPr>
                        <w:jc w:val="center"/>
                      </w:pPr>
                      <w:r>
                        <w:t>Министерства, ведомства, корпорации</w:t>
                      </w:r>
                    </w:p>
                  </w:txbxContent>
                </v:textbox>
              </v:rect>
              <v:line id="_x0000_s1143" style="position:absolute;flip:x" from="13042,4070" to="13436,4070"/>
              <v:line id="_x0000_s1144" style="position:absolute;flip:y" from="13042,2990" to="13042,4070">
                <v:stroke endarrow="block"/>
              </v:line>
              <v:rect id="_x0000_s1145" style="position:absolute;left:9841;top:4970;width:1733;height:720" o:allowincell="f">
                <v:textbox style="mso-next-textbox:#_x0000_s1145">
                  <w:txbxContent>
                    <w:p w:rsidR="00100F9C" w:rsidRDefault="00100F9C" w:rsidP="00D64E8E">
                      <w:pPr>
                        <w:jc w:val="center"/>
                      </w:pPr>
                      <w:r>
                        <w:t>Практическая часть</w:t>
                      </w:r>
                    </w:p>
                  </w:txbxContent>
                </v:textbox>
              </v:rect>
              <v:rect id="_x0000_s1146" style="position:absolute;left:11934;top:4970;width:1260;height:720">
                <v:textbox style="mso-next-textbox:#_x0000_s1146">
                  <w:txbxContent>
                    <w:p w:rsidR="00100F9C" w:rsidRDefault="00100F9C" w:rsidP="00D64E8E">
                      <w:pPr>
                        <w:jc w:val="center"/>
                      </w:pPr>
                      <w:r>
                        <w:t>Охрана труда</w:t>
                      </w:r>
                    </w:p>
                  </w:txbxContent>
                </v:textbox>
              </v:rect>
              <v:line id="_x0000_s1147" style="position:absolute" from="12654,2990" to="12654,4970" o:allowincell="f">
                <v:stroke endarrow="block"/>
              </v:line>
              <v:line id="_x0000_s1148" style="position:absolute" from="11574,5330" to="11934,5330" o:allowincell="f">
                <v:stroke endarrow="block"/>
              </v:line>
              <v:rect id="_x0000_s1149" style="position:absolute;left:13514;top:4969;width:2093;height:720">
                <v:textbox style="mso-next-textbox:#_x0000_s1149">
                  <w:txbxContent>
                    <w:p w:rsidR="00100F9C" w:rsidRDefault="00100F9C" w:rsidP="00D64E8E">
                      <w:pPr>
                        <w:jc w:val="center"/>
                      </w:pPr>
                      <w:r>
                        <w:t>Контроль руководства</w:t>
                      </w:r>
                    </w:p>
                  </w:txbxContent>
                </v:textbox>
              </v:rect>
              <v:line id="_x0000_s1150" style="position:absolute;flip:y" from="14582,4593" to="14583,4969">
                <v:stroke endarrow="block"/>
              </v:line>
              <v:rect id="_x0000_s1151" style="position:absolute;left:11283;top:5894;width:1925;height:754">
                <v:textbox style="mso-next-textbox:#_x0000_s1151">
                  <w:txbxContent>
                    <w:p w:rsidR="00100F9C" w:rsidRDefault="00100F9C" w:rsidP="00D64E8E">
                      <w:pPr>
                        <w:jc w:val="center"/>
                      </w:pPr>
                      <w:r>
                        <w:t>Теоретическая часть</w:t>
                      </w:r>
                    </w:p>
                  </w:txbxContent>
                </v:textbox>
              </v:rect>
              <v:line id="_x0000_s1152" style="position:absolute" from="12654,5690" to="12654,5891" o:allowincell="f">
                <v:stroke endarrow="block"/>
              </v:line>
              <v:rect id="_x0000_s1153" style="position:absolute;left:11948;top:6886;width:1260;height:414">
                <v:textbox style="mso-next-textbox:#_x0000_s1153">
                  <w:txbxContent>
                    <w:p w:rsidR="00100F9C" w:rsidRDefault="00100F9C" w:rsidP="00D64E8E">
                      <w:r>
                        <w:t>20 часов</w:t>
                      </w:r>
                    </w:p>
                  </w:txbxContent>
                </v:textbox>
              </v:rect>
              <v:line id="_x0000_s1154" style="position:absolute" from="12698,6652" to="12698,6890">
                <v:stroke endarrow="block"/>
              </v:line>
              <v:rect id="_x0000_s1155" style="position:absolute;left:11118;top:7564;width:2076;height:476">
                <v:textbox style="mso-next-textbox:#_x0000_s1155">
                  <w:txbxContent>
                    <w:p w:rsidR="00100F9C" w:rsidRDefault="00100F9C" w:rsidP="00D64E8E">
                      <w:r>
                        <w:t>Проверка знаний</w:t>
                      </w:r>
                    </w:p>
                  </w:txbxContent>
                </v:textbox>
              </v:rect>
              <v:rect id="_x0000_s1156" style="position:absolute;left:9328;top:7579;width:1530;height:476">
                <v:textbox style="mso-next-textbox:#_x0000_s1156">
                  <w:txbxContent>
                    <w:p w:rsidR="00100F9C" w:rsidRDefault="00100F9C" w:rsidP="00D64E8E">
                      <w:r>
                        <w:t>Работников</w:t>
                      </w:r>
                    </w:p>
                  </w:txbxContent>
                </v:textbox>
              </v:rect>
              <v:line id="_x0000_s1157" style="position:absolute" from="12699,7314" to="12699,7579">
                <v:stroke endarrow="block"/>
              </v:line>
              <v:rect id="_x0000_s1158" style="position:absolute;left:13536;top:5902;width:2051;height:2119">
                <v:textbox style="mso-next-textbox:#_x0000_s1158">
                  <w:txbxContent>
                    <w:p w:rsidR="00100F9C" w:rsidRDefault="00100F9C" w:rsidP="00D64E8E">
                      <w:pPr>
                        <w:jc w:val="center"/>
                      </w:pPr>
                      <w:r>
                        <w:t>Тематический план. Программа обучения прил.4.</w:t>
                      </w:r>
                    </w:p>
                    <w:p w:rsidR="00100F9C" w:rsidRDefault="00100F9C" w:rsidP="00D64E8E">
                      <w:pPr>
                        <w:jc w:val="center"/>
                      </w:pPr>
                      <w:r>
                        <w:t>«Типового положения»</w:t>
                      </w:r>
                    </w:p>
                  </w:txbxContent>
                </v:textbox>
              </v:rect>
              <v:line id="_x0000_s1159" style="position:absolute;flip:y" from="14596,5680" to="14596,5888">
                <v:stroke endarrow="block"/>
              </v:line>
              <v:rect id="_x0000_s1160" style="position:absolute;left:8972;top:8276;width:6620;height:713">
                <v:textbox style="mso-next-textbox:#_x0000_s1160">
                  <w:txbxContent>
                    <w:p w:rsidR="00100F9C" w:rsidRDefault="00100F9C" w:rsidP="00D64E8E">
                      <w:r>
                        <w:t>Должностных лиц, не указанных в «Перечне должностей…» Госпромгорнадзора</w:t>
                      </w:r>
                    </w:p>
                  </w:txbxContent>
                </v:textbox>
              </v:rect>
              <v:line id="_x0000_s1161" style="position:absolute" from="12694,8050" to="12694,8281">
                <v:stroke endarrow="block"/>
              </v:line>
              <v:rect id="_x0000_s1162" style="position:absolute;left:7254;top:3350;width:1440;height:1259" o:allowincell="f">
                <v:textbox style="mso-next-textbox:#_x0000_s1162">
                  <w:txbxContent>
                    <w:p w:rsidR="00100F9C" w:rsidRDefault="00100F9C" w:rsidP="00D64E8E">
                      <w:pPr>
                        <w:jc w:val="center"/>
                      </w:pPr>
                      <w:r>
                        <w:t>«Охрана труда в отрасли» (спецкурс)</w:t>
                      </w:r>
                    </w:p>
                  </w:txbxContent>
                </v:textbox>
              </v:rect>
              <v:line id="_x0000_s1163" style="position:absolute" from="7794,2990" to="7794,3350" o:allowincell="f">
                <v:stroke endarrow="block"/>
              </v:line>
              <v:rect id="_x0000_s1164" style="position:absolute;left:3834;top:4970;width:1800;height:426" o:allowincell="f">
                <v:textbox style="mso-next-textbox:#_x0000_s1164">
                  <w:txbxContent>
                    <w:p w:rsidR="00100F9C" w:rsidRDefault="00100F9C" w:rsidP="00D64E8E">
                      <w:pPr>
                        <w:jc w:val="center"/>
                      </w:pPr>
                      <w:r>
                        <w:t>Зачет</w:t>
                      </w:r>
                    </w:p>
                  </w:txbxContent>
                </v:textbox>
              </v:rect>
              <v:rect id="_x0000_s1165" style="position:absolute;left:5814;top:4970;width:1260;height:427" o:allowincell="f">
                <v:textbox style="mso-next-textbox:#_x0000_s1165">
                  <w:txbxContent>
                    <w:p w:rsidR="00100F9C" w:rsidRDefault="00100F9C" w:rsidP="00D64E8E">
                      <w:pPr>
                        <w:jc w:val="center"/>
                      </w:pPr>
                      <w:r>
                        <w:t>Экзамен</w:t>
                      </w:r>
                    </w:p>
                  </w:txbxContent>
                </v:textbox>
              </v:rect>
              <v:rect id="_x0000_s1166" style="position:absolute;left:7254;top:4970;width:1806;height:428" o:allowincell="f">
                <v:textbox style="mso-next-textbox:#_x0000_s1166">
                  <w:txbxContent>
                    <w:p w:rsidR="00100F9C" w:rsidRDefault="00100F9C" w:rsidP="00D64E8E">
                      <w:pPr>
                        <w:jc w:val="center"/>
                      </w:pPr>
                      <w:r>
                        <w:t>Экзамен</w:t>
                      </w:r>
                    </w:p>
                  </w:txbxContent>
                </v:textbox>
              </v:rect>
              <v:line id="_x0000_s1167" style="position:absolute" from="4734,4610" to="4734,4970" o:allowincell="f">
                <v:stroke endarrow="block"/>
              </v:line>
              <v:line id="_x0000_s1168" style="position:absolute" from="6534,4610" to="6534,4970" o:allowincell="f">
                <v:stroke endarrow="block"/>
              </v:line>
              <v:line id="_x0000_s1169" style="position:absolute" from="7974,4610" to="7974,4970" o:allowincell="f">
                <v:stroke endarrow="block"/>
              </v:line>
              <v:rect id="_x0000_s1170" style="position:absolute;left:7254;top:5622;width:1808;height:692">
                <v:textbox style="mso-next-textbox:#_x0000_s1170">
                  <w:txbxContent>
                    <w:p w:rsidR="00100F9C" w:rsidRDefault="00100F9C" w:rsidP="00D64E8E">
                      <w:r>
                        <w:t>«Специалист», «Магистр»</w:t>
                      </w:r>
                    </w:p>
                  </w:txbxContent>
                </v:textbox>
              </v:rect>
              <v:line id="_x0000_s1171" style="position:absolute" from="7974,5398" to="7974,5635">
                <v:stroke endarrow="block"/>
              </v:line>
              <v:rect id="_x0000_s1172" style="position:absolute;left:6735;top:6542;width:2337;height:692">
                <v:textbox style="mso-next-textbox:#_x0000_s1172">
                  <w:txbxContent>
                    <w:p w:rsidR="00100F9C" w:rsidRDefault="00100F9C" w:rsidP="00D64E8E">
                      <w:r>
                        <w:t>Государственный выпускной экзамен</w:t>
                      </w:r>
                    </w:p>
                  </w:txbxContent>
                </v:textbox>
              </v:rect>
              <v:line id="_x0000_s1173" style="position:absolute" from="7987,6309" to="7987,6547">
                <v:stroke endarrow="block"/>
              </v:line>
              <v:rect id="_x0000_s1174" style="position:absolute;left:4122;top:5621;width:2952;height:692">
                <v:textbox style="mso-next-textbox:#_x0000_s1174">
                  <w:txbxContent>
                    <w:p w:rsidR="00100F9C" w:rsidRDefault="00100F9C" w:rsidP="00D64E8E">
                      <w:pPr>
                        <w:jc w:val="center"/>
                      </w:pPr>
                      <w:r>
                        <w:t>«Молодой специалист», «Бакалавр»</w:t>
                      </w:r>
                    </w:p>
                  </w:txbxContent>
                </v:textbox>
              </v:rect>
              <v:line id="_x0000_s1175" style="position:absolute" from="6538,5414" to="6538,5620">
                <v:stroke endarrow="block"/>
              </v:line>
              <v:line id="_x0000_s1176" style="position:absolute;flip:x" from="10674,4606" to="10683,4958" o:allowincell="f">
                <v:stroke endarrow="block"/>
              </v:line>
              <v:line id="_x0000_s1177" style="position:absolute;flip:x" from="10854,7811" to="11112,7811">
                <v:stroke endarrow="block"/>
              </v:line>
            </v:group>
          </v:group>
        </w:pict>
      </w:r>
    </w:p>
    <w:p w:rsidR="001A49CF" w:rsidRPr="00100F9C" w:rsidRDefault="001A49CF" w:rsidP="00100F9C">
      <w:pPr>
        <w:widowControl w:val="0"/>
        <w:spacing w:line="360" w:lineRule="auto"/>
        <w:ind w:firstLine="709"/>
        <w:jc w:val="both"/>
        <w:rPr>
          <w:sz w:val="28"/>
          <w:szCs w:val="28"/>
          <w:lang w:val="uk-UA"/>
        </w:rPr>
      </w:pPr>
    </w:p>
    <w:p w:rsidR="001A49CF" w:rsidRPr="00100F9C" w:rsidRDefault="001A49CF" w:rsidP="00100F9C">
      <w:pPr>
        <w:widowControl w:val="0"/>
        <w:spacing w:line="360" w:lineRule="auto"/>
        <w:ind w:firstLine="709"/>
        <w:jc w:val="both"/>
        <w:rPr>
          <w:sz w:val="28"/>
          <w:szCs w:val="28"/>
          <w:lang w:val="uk-UA"/>
        </w:rPr>
      </w:pPr>
    </w:p>
    <w:p w:rsidR="001A49CF" w:rsidRPr="00100F9C" w:rsidRDefault="001A49CF" w:rsidP="00100F9C">
      <w:pPr>
        <w:widowControl w:val="0"/>
        <w:spacing w:line="360" w:lineRule="auto"/>
        <w:ind w:firstLine="709"/>
        <w:jc w:val="both"/>
        <w:rPr>
          <w:sz w:val="28"/>
          <w:szCs w:val="28"/>
          <w:lang w:val="uk-UA"/>
        </w:rPr>
      </w:pPr>
    </w:p>
    <w:p w:rsidR="001A49CF" w:rsidRPr="00100F9C" w:rsidRDefault="001A49CF" w:rsidP="00100F9C">
      <w:pPr>
        <w:widowControl w:val="0"/>
        <w:spacing w:line="360" w:lineRule="auto"/>
        <w:ind w:firstLine="709"/>
        <w:jc w:val="both"/>
        <w:rPr>
          <w:sz w:val="28"/>
          <w:szCs w:val="28"/>
          <w:lang w:val="uk-UA"/>
        </w:rPr>
      </w:pPr>
    </w:p>
    <w:p w:rsidR="001A49CF" w:rsidRPr="00100F9C" w:rsidRDefault="001A49CF" w:rsidP="00100F9C">
      <w:pPr>
        <w:widowControl w:val="0"/>
        <w:spacing w:line="360" w:lineRule="auto"/>
        <w:ind w:firstLine="709"/>
        <w:jc w:val="both"/>
        <w:rPr>
          <w:sz w:val="28"/>
          <w:szCs w:val="28"/>
          <w:lang w:val="uk-UA"/>
        </w:rPr>
      </w:pPr>
    </w:p>
    <w:p w:rsidR="00D64E8E" w:rsidRPr="00100F9C" w:rsidRDefault="00D64E8E" w:rsidP="00100F9C">
      <w:pPr>
        <w:widowControl w:val="0"/>
        <w:spacing w:line="360" w:lineRule="auto"/>
        <w:ind w:firstLine="709"/>
        <w:jc w:val="both"/>
        <w:rPr>
          <w:sz w:val="28"/>
          <w:szCs w:val="28"/>
        </w:rPr>
      </w:pPr>
    </w:p>
    <w:p w:rsidR="00D64E8E" w:rsidRPr="00100F9C" w:rsidRDefault="00D64E8E" w:rsidP="00100F9C">
      <w:pPr>
        <w:pStyle w:val="21"/>
        <w:widowControl w:val="0"/>
        <w:spacing w:line="360" w:lineRule="auto"/>
        <w:ind w:firstLine="709"/>
        <w:rPr>
          <w:szCs w:val="28"/>
        </w:rPr>
      </w:pPr>
    </w:p>
    <w:p w:rsidR="00D64E8E" w:rsidRPr="00100F9C" w:rsidRDefault="00D64E8E" w:rsidP="00100F9C">
      <w:pPr>
        <w:pStyle w:val="21"/>
        <w:widowControl w:val="0"/>
        <w:spacing w:line="360" w:lineRule="auto"/>
        <w:ind w:firstLine="709"/>
        <w:rPr>
          <w:szCs w:val="28"/>
        </w:rPr>
      </w:pPr>
    </w:p>
    <w:p w:rsidR="00D64E8E" w:rsidRPr="00100F9C" w:rsidRDefault="00D64E8E" w:rsidP="00100F9C">
      <w:pPr>
        <w:pStyle w:val="21"/>
        <w:widowControl w:val="0"/>
        <w:spacing w:line="360" w:lineRule="auto"/>
        <w:ind w:firstLine="709"/>
        <w:rPr>
          <w:szCs w:val="28"/>
        </w:rPr>
      </w:pPr>
    </w:p>
    <w:p w:rsidR="00D64E8E" w:rsidRPr="00100F9C" w:rsidRDefault="00D64E8E" w:rsidP="00100F9C">
      <w:pPr>
        <w:pStyle w:val="21"/>
        <w:widowControl w:val="0"/>
        <w:spacing w:line="360" w:lineRule="auto"/>
        <w:ind w:firstLine="709"/>
        <w:rPr>
          <w:szCs w:val="28"/>
        </w:rPr>
      </w:pPr>
    </w:p>
    <w:p w:rsidR="00D64E8E" w:rsidRPr="00100F9C" w:rsidRDefault="00D64E8E" w:rsidP="00100F9C">
      <w:pPr>
        <w:pStyle w:val="21"/>
        <w:widowControl w:val="0"/>
        <w:spacing w:line="360" w:lineRule="auto"/>
        <w:ind w:firstLine="709"/>
        <w:rPr>
          <w:szCs w:val="28"/>
        </w:rPr>
      </w:pPr>
    </w:p>
    <w:p w:rsidR="00D64E8E" w:rsidRPr="00100F9C" w:rsidRDefault="00D64E8E" w:rsidP="00100F9C">
      <w:pPr>
        <w:pStyle w:val="21"/>
        <w:widowControl w:val="0"/>
        <w:spacing w:line="360" w:lineRule="auto"/>
        <w:ind w:firstLine="709"/>
        <w:rPr>
          <w:szCs w:val="28"/>
        </w:rPr>
      </w:pPr>
    </w:p>
    <w:p w:rsidR="00D64E8E" w:rsidRPr="00100F9C" w:rsidRDefault="00D64E8E" w:rsidP="00100F9C">
      <w:pPr>
        <w:pStyle w:val="21"/>
        <w:widowControl w:val="0"/>
        <w:spacing w:line="360" w:lineRule="auto"/>
        <w:ind w:firstLine="709"/>
        <w:rPr>
          <w:szCs w:val="28"/>
        </w:rPr>
      </w:pPr>
    </w:p>
    <w:p w:rsidR="00D64E8E" w:rsidRPr="00100F9C" w:rsidRDefault="00D64E8E" w:rsidP="00100F9C">
      <w:pPr>
        <w:pStyle w:val="21"/>
        <w:widowControl w:val="0"/>
        <w:spacing w:line="360" w:lineRule="auto"/>
        <w:ind w:firstLine="709"/>
        <w:rPr>
          <w:szCs w:val="28"/>
        </w:rPr>
      </w:pPr>
    </w:p>
    <w:p w:rsidR="00D64E8E" w:rsidRDefault="00D64E8E" w:rsidP="00100F9C">
      <w:pPr>
        <w:pStyle w:val="21"/>
        <w:widowControl w:val="0"/>
        <w:spacing w:line="360" w:lineRule="auto"/>
        <w:ind w:firstLine="709"/>
        <w:rPr>
          <w:szCs w:val="28"/>
        </w:rPr>
      </w:pPr>
    </w:p>
    <w:p w:rsidR="00F51CC1" w:rsidRPr="00100F9C" w:rsidRDefault="00F51CC1" w:rsidP="00100F9C">
      <w:pPr>
        <w:pStyle w:val="21"/>
        <w:widowControl w:val="0"/>
        <w:spacing w:line="360" w:lineRule="auto"/>
        <w:ind w:firstLine="709"/>
        <w:rPr>
          <w:szCs w:val="28"/>
        </w:rPr>
      </w:pPr>
    </w:p>
    <w:p w:rsidR="00D64E8E" w:rsidRPr="00100F9C" w:rsidRDefault="00F51CC1" w:rsidP="00F51CC1">
      <w:pPr>
        <w:widowControl w:val="0"/>
        <w:spacing w:line="360" w:lineRule="auto"/>
        <w:ind w:firstLine="709"/>
        <w:jc w:val="both"/>
        <w:rPr>
          <w:szCs w:val="28"/>
        </w:rPr>
      </w:pPr>
      <w:r w:rsidRPr="00100F9C">
        <w:rPr>
          <w:sz w:val="28"/>
          <w:szCs w:val="28"/>
        </w:rPr>
        <w:t xml:space="preserve">Рис. 4.1. </w:t>
      </w:r>
      <w:r w:rsidRPr="00100F9C">
        <w:rPr>
          <w:sz w:val="28"/>
        </w:rPr>
        <w:t>Система обучения по вопросам охраны труда в Украине</w:t>
      </w:r>
    </w:p>
    <w:p w:rsidR="00D64E8E" w:rsidRPr="00100F9C" w:rsidRDefault="00D64E8E" w:rsidP="00100F9C">
      <w:pPr>
        <w:pStyle w:val="21"/>
        <w:widowControl w:val="0"/>
        <w:spacing w:line="360" w:lineRule="auto"/>
        <w:ind w:firstLine="709"/>
        <w:rPr>
          <w:szCs w:val="28"/>
        </w:rPr>
      </w:pPr>
    </w:p>
    <w:p w:rsidR="00F51CC1" w:rsidRDefault="00F51CC1" w:rsidP="00100F9C">
      <w:pPr>
        <w:pStyle w:val="21"/>
        <w:widowControl w:val="0"/>
        <w:spacing w:line="360" w:lineRule="auto"/>
        <w:ind w:firstLine="709"/>
        <w:rPr>
          <w:szCs w:val="28"/>
        </w:rPr>
        <w:sectPr w:rsidR="00F51CC1" w:rsidSect="00F51CC1">
          <w:pgSz w:w="16838" w:h="11906" w:orient="landscape" w:code="9"/>
          <w:pgMar w:top="1701" w:right="1134" w:bottom="850" w:left="1134" w:header="697" w:footer="697" w:gutter="0"/>
          <w:pgNumType w:start="9"/>
          <w:cols w:space="708"/>
          <w:docGrid w:linePitch="360"/>
        </w:sectPr>
      </w:pP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lastRenderedPageBreak/>
        <w:t>К</w:t>
      </w:r>
      <w:r w:rsidR="00100F9C">
        <w:rPr>
          <w:sz w:val="28"/>
          <w:szCs w:val="28"/>
        </w:rPr>
        <w:t xml:space="preserve"> </w:t>
      </w:r>
      <w:r w:rsidR="00A6753E" w:rsidRPr="00100F9C">
        <w:rPr>
          <w:sz w:val="28"/>
          <w:szCs w:val="28"/>
        </w:rPr>
        <w:t>мате</w:t>
      </w:r>
      <w:r w:rsidR="00210F63" w:rsidRPr="00100F9C">
        <w:rPr>
          <w:sz w:val="28"/>
          <w:szCs w:val="28"/>
        </w:rPr>
        <w:t>риальному ущербу</w:t>
      </w:r>
      <w:r w:rsidRPr="00100F9C">
        <w:rPr>
          <w:sz w:val="28"/>
          <w:szCs w:val="28"/>
        </w:rPr>
        <w:t xml:space="preserve"> в связи с нарушением законодательства об охране </w:t>
      </w:r>
      <w:r w:rsidR="00210F63" w:rsidRPr="00100F9C">
        <w:rPr>
          <w:sz w:val="28"/>
          <w:szCs w:val="28"/>
        </w:rPr>
        <w:t>труда</w:t>
      </w:r>
      <w:r w:rsidRPr="00100F9C">
        <w:rPr>
          <w:sz w:val="28"/>
          <w:szCs w:val="28"/>
        </w:rPr>
        <w:t>, кроме вышеупомянутых выплат, связанных с травмированием или смертью работника, относятся также</w:t>
      </w:r>
      <w:r w:rsidR="00100F9C">
        <w:rPr>
          <w:sz w:val="28"/>
          <w:szCs w:val="28"/>
        </w:rPr>
        <w:t xml:space="preserve"> </w:t>
      </w:r>
      <w:r w:rsidR="00210F63" w:rsidRPr="00100F9C">
        <w:rPr>
          <w:sz w:val="28"/>
          <w:szCs w:val="28"/>
        </w:rPr>
        <w:t>ущерб</w:t>
      </w:r>
      <w:r w:rsidRPr="00100F9C">
        <w:rPr>
          <w:sz w:val="28"/>
          <w:szCs w:val="28"/>
        </w:rPr>
        <w:t>, причиненны</w:t>
      </w:r>
      <w:r w:rsidR="00210F63" w:rsidRPr="00100F9C">
        <w:rPr>
          <w:sz w:val="28"/>
          <w:szCs w:val="28"/>
        </w:rPr>
        <w:t>й</w:t>
      </w:r>
      <w:r w:rsidRPr="00100F9C">
        <w:rPr>
          <w:sz w:val="28"/>
          <w:szCs w:val="28"/>
        </w:rPr>
        <w:t>:</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унич</w:t>
      </w:r>
      <w:r w:rsidR="00210F63" w:rsidRPr="00100F9C">
        <w:rPr>
          <w:sz w:val="28"/>
          <w:szCs w:val="28"/>
        </w:rPr>
        <w:t>тожением имущества, оборудования</w:t>
      </w:r>
      <w:r w:rsidRPr="00100F9C">
        <w:rPr>
          <w:sz w:val="28"/>
          <w:szCs w:val="28"/>
        </w:rPr>
        <w:t>, зданий владельца вслед</w:t>
      </w:r>
      <w:r w:rsidR="00210F63" w:rsidRPr="00100F9C">
        <w:rPr>
          <w:sz w:val="28"/>
          <w:szCs w:val="28"/>
        </w:rPr>
        <w:t>ствие взрыва, пожара, разрушения</w:t>
      </w:r>
      <w:r w:rsidRPr="00100F9C">
        <w:rPr>
          <w:sz w:val="28"/>
          <w:szCs w:val="28"/>
        </w:rPr>
        <w:t>;</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п</w:t>
      </w:r>
      <w:r w:rsidR="00210F63" w:rsidRPr="00100F9C">
        <w:rPr>
          <w:sz w:val="28"/>
          <w:szCs w:val="28"/>
        </w:rPr>
        <w:t>орчей</w:t>
      </w:r>
      <w:r w:rsidRPr="00100F9C">
        <w:rPr>
          <w:sz w:val="28"/>
          <w:szCs w:val="28"/>
        </w:rPr>
        <w:t xml:space="preserve"> материалов, полуфабрикатов,</w:t>
      </w:r>
      <w:r w:rsidR="00100F9C">
        <w:rPr>
          <w:sz w:val="28"/>
          <w:szCs w:val="28"/>
        </w:rPr>
        <w:t xml:space="preserve"> </w:t>
      </w:r>
      <w:r w:rsidR="00210F63" w:rsidRPr="00100F9C">
        <w:rPr>
          <w:sz w:val="28"/>
          <w:szCs w:val="28"/>
        </w:rPr>
        <w:t>оборудования</w:t>
      </w:r>
      <w:r w:rsidRPr="00100F9C">
        <w:rPr>
          <w:sz w:val="28"/>
          <w:szCs w:val="28"/>
        </w:rPr>
        <w:t>;</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-выплата</w:t>
      </w:r>
      <w:r w:rsidR="00210F63" w:rsidRPr="00100F9C">
        <w:rPr>
          <w:sz w:val="28"/>
          <w:szCs w:val="28"/>
        </w:rPr>
        <w:t>ми</w:t>
      </w:r>
      <w:r w:rsidR="00100F9C">
        <w:rPr>
          <w:sz w:val="28"/>
          <w:szCs w:val="28"/>
        </w:rPr>
        <w:t xml:space="preserve"> </w:t>
      </w:r>
      <w:r w:rsidRPr="00100F9C">
        <w:rPr>
          <w:sz w:val="28"/>
          <w:szCs w:val="28"/>
        </w:rPr>
        <w:t>сумм страхователям в связи с повреждением или уничтожением застрахованного имущества;</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выплата</w:t>
      </w:r>
      <w:r w:rsidR="00210F63" w:rsidRPr="00100F9C">
        <w:rPr>
          <w:sz w:val="28"/>
          <w:szCs w:val="28"/>
        </w:rPr>
        <w:t>ми</w:t>
      </w:r>
      <w:r w:rsidRPr="00100F9C">
        <w:rPr>
          <w:sz w:val="28"/>
          <w:szCs w:val="28"/>
        </w:rPr>
        <w:t xml:space="preserve"> штрафных санкций по договорам поставки за нарушение сроков поставки;</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оплатой труда экспертных комиссий, учреждений, предназначенных следователями и судовими органами во время проведения расследования уголовного дела и его рассмотрении в судах, а также другие убытки.</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В том случае, когда работник добровольно не желает возместить у</w:t>
      </w:r>
      <w:r w:rsidR="00210F63" w:rsidRPr="00100F9C">
        <w:rPr>
          <w:sz w:val="28"/>
          <w:szCs w:val="28"/>
        </w:rPr>
        <w:t>щерб</w:t>
      </w:r>
      <w:r w:rsidRPr="00100F9C">
        <w:rPr>
          <w:sz w:val="28"/>
          <w:szCs w:val="28"/>
        </w:rPr>
        <w:t>, сумма вреда в размере, который не превышает среднего месячного заработка работника, отчисляется из его заработной платы по распоряжению владельца или уполномоченного им органа, выданным не позднее двух недель со дня выявления вреда, с обязательным сообщением об этом работника. Такое распоряжение может выполняться не раньше как за семь дней со дня сообщения.</w:t>
      </w:r>
    </w:p>
    <w:p w:rsidR="00100F9C" w:rsidRDefault="002F749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В</w:t>
      </w:r>
      <w:r w:rsidR="00100F9C">
        <w:rPr>
          <w:sz w:val="28"/>
          <w:szCs w:val="28"/>
        </w:rPr>
        <w:t xml:space="preserve"> </w:t>
      </w:r>
      <w:r w:rsidR="00D64E8E" w:rsidRPr="00100F9C">
        <w:rPr>
          <w:sz w:val="28"/>
          <w:szCs w:val="28"/>
        </w:rPr>
        <w:t xml:space="preserve">случае несогласия работника на удержание сумм </w:t>
      </w:r>
      <w:r w:rsidRPr="00100F9C">
        <w:rPr>
          <w:sz w:val="28"/>
          <w:szCs w:val="28"/>
        </w:rPr>
        <w:t xml:space="preserve">, </w:t>
      </w:r>
      <w:r w:rsidR="00A6753E" w:rsidRPr="00100F9C">
        <w:rPr>
          <w:sz w:val="28"/>
          <w:szCs w:val="28"/>
        </w:rPr>
        <w:t>возмещение</w:t>
      </w:r>
      <w:r w:rsidR="00D64E8E" w:rsidRPr="00100F9C">
        <w:rPr>
          <w:sz w:val="28"/>
          <w:szCs w:val="28"/>
        </w:rPr>
        <w:t xml:space="preserve"> вреда проводится путем </w:t>
      </w:r>
      <w:r w:rsidR="00A6753E" w:rsidRPr="00100F9C">
        <w:rPr>
          <w:sz w:val="28"/>
          <w:szCs w:val="28"/>
        </w:rPr>
        <w:t>обращения</w:t>
      </w:r>
      <w:r w:rsidR="00D64E8E" w:rsidRPr="00100F9C">
        <w:rPr>
          <w:sz w:val="28"/>
          <w:szCs w:val="28"/>
        </w:rPr>
        <w:t xml:space="preserve"> владельц</w:t>
      </w:r>
      <w:r w:rsidR="00A6753E" w:rsidRPr="00100F9C">
        <w:rPr>
          <w:sz w:val="28"/>
          <w:szCs w:val="28"/>
        </w:rPr>
        <w:t>а до</w:t>
      </w:r>
      <w:r w:rsidR="00100F9C">
        <w:rPr>
          <w:sz w:val="28"/>
          <w:szCs w:val="28"/>
        </w:rPr>
        <w:t xml:space="preserve"> </w:t>
      </w:r>
      <w:r w:rsidR="00D64E8E" w:rsidRPr="00100F9C">
        <w:rPr>
          <w:sz w:val="28"/>
          <w:szCs w:val="28"/>
        </w:rPr>
        <w:t xml:space="preserve">районного (городского) суда на протяжении одного года со дня выявления вреда. А в случае вычитания суммы из заработной платы без согласия работника последний имеет право </w:t>
      </w:r>
      <w:r w:rsidRPr="00100F9C">
        <w:rPr>
          <w:sz w:val="28"/>
          <w:szCs w:val="28"/>
        </w:rPr>
        <w:t>в трехмесячный срок обратиться в</w:t>
      </w:r>
      <w:r w:rsidR="00D64E8E" w:rsidRPr="00100F9C">
        <w:rPr>
          <w:sz w:val="28"/>
          <w:szCs w:val="28"/>
        </w:rPr>
        <w:t xml:space="preserve"> комисси</w:t>
      </w:r>
      <w:r w:rsidRPr="00100F9C">
        <w:rPr>
          <w:sz w:val="28"/>
          <w:szCs w:val="28"/>
        </w:rPr>
        <w:t>ю</w:t>
      </w:r>
      <w:r w:rsidR="00D64E8E" w:rsidRPr="00100F9C">
        <w:rPr>
          <w:sz w:val="28"/>
          <w:szCs w:val="28"/>
        </w:rPr>
        <w:t xml:space="preserve"> по трудовым спорам (КТС) с требованием о возвращении удержанных сумм (в случае отсутствия на пре</w:t>
      </w:r>
      <w:r w:rsidRPr="00100F9C">
        <w:rPr>
          <w:sz w:val="28"/>
          <w:szCs w:val="28"/>
        </w:rPr>
        <w:t>дприятии КТС — непосредственно в</w:t>
      </w:r>
      <w:r w:rsidR="00D64E8E" w:rsidRPr="00100F9C">
        <w:rPr>
          <w:sz w:val="28"/>
          <w:szCs w:val="28"/>
        </w:rPr>
        <w:t xml:space="preserve"> суд). Если работник не соглас</w:t>
      </w:r>
      <w:r w:rsidRPr="00100F9C">
        <w:rPr>
          <w:sz w:val="28"/>
          <w:szCs w:val="28"/>
        </w:rPr>
        <w:t>е</w:t>
      </w:r>
      <w:r w:rsidR="00D64E8E" w:rsidRPr="00100F9C">
        <w:rPr>
          <w:sz w:val="28"/>
          <w:szCs w:val="28"/>
        </w:rPr>
        <w:t>н с решением КТС, то он имеет право в десятидневны</w:t>
      </w:r>
      <w:r w:rsidR="00A6753E" w:rsidRPr="00100F9C">
        <w:rPr>
          <w:sz w:val="28"/>
          <w:szCs w:val="28"/>
        </w:rPr>
        <w:t>й срок обратиться с иском в</w:t>
      </w:r>
      <w:r w:rsidR="00100F9C">
        <w:rPr>
          <w:sz w:val="28"/>
          <w:szCs w:val="28"/>
        </w:rPr>
        <w:t xml:space="preserve"> </w:t>
      </w:r>
      <w:r w:rsidR="00D64E8E" w:rsidRPr="00100F9C">
        <w:rPr>
          <w:sz w:val="28"/>
          <w:szCs w:val="28"/>
        </w:rPr>
        <w:t>суд (ст. 228 К</w:t>
      </w:r>
      <w:r w:rsidRPr="00100F9C">
        <w:rPr>
          <w:sz w:val="28"/>
          <w:szCs w:val="28"/>
        </w:rPr>
        <w:t>ЗоТ</w:t>
      </w:r>
      <w:r w:rsidR="00D64E8E" w:rsidRPr="00100F9C">
        <w:rPr>
          <w:sz w:val="28"/>
          <w:szCs w:val="28"/>
        </w:rPr>
        <w:t>).</w:t>
      </w:r>
    </w:p>
    <w:p w:rsidR="004C2C98" w:rsidRPr="00100F9C" w:rsidRDefault="004C2C98" w:rsidP="00100F9C">
      <w:pPr>
        <w:pStyle w:val="21"/>
        <w:widowControl w:val="0"/>
        <w:spacing w:line="360" w:lineRule="auto"/>
        <w:ind w:firstLine="709"/>
        <w:rPr>
          <w:b w:val="0"/>
          <w:szCs w:val="28"/>
        </w:rPr>
      </w:pPr>
      <w:r w:rsidRPr="00100F9C">
        <w:rPr>
          <w:i/>
          <w:szCs w:val="28"/>
        </w:rPr>
        <w:t>Уголовная ответственность</w:t>
      </w:r>
      <w:r w:rsidRPr="00100F9C">
        <w:rPr>
          <w:szCs w:val="28"/>
        </w:rPr>
        <w:t xml:space="preserve"> </w:t>
      </w:r>
      <w:r w:rsidRPr="00100F9C">
        <w:rPr>
          <w:b w:val="0"/>
          <w:szCs w:val="28"/>
        </w:rPr>
        <w:t>наступает при нарушении</w:t>
      </w:r>
      <w:r w:rsidR="00100F9C">
        <w:rPr>
          <w:b w:val="0"/>
          <w:szCs w:val="28"/>
        </w:rPr>
        <w:t xml:space="preserve"> </w:t>
      </w:r>
      <w:r w:rsidRPr="00100F9C">
        <w:rPr>
          <w:b w:val="0"/>
          <w:szCs w:val="28"/>
        </w:rPr>
        <w:t xml:space="preserve">правил </w:t>
      </w:r>
      <w:r w:rsidRPr="00100F9C">
        <w:rPr>
          <w:b w:val="0"/>
          <w:szCs w:val="28"/>
        </w:rPr>
        <w:lastRenderedPageBreak/>
        <w:t>безопасности, санитарных, противопожарных правил и норм которые привели к аварии, травматизму и другим негативным последствиям и определяется ст. Уголовного кодекса Украины. Мера наказания зависит от степени нарушения и может предусматривать увольнение, штраф до 15 минимальных размеров заработной платы, исправительные работы или лишение свободы от 1 до 7 лет.</w:t>
      </w:r>
    </w:p>
    <w:p w:rsidR="004C2C98" w:rsidRPr="00100F9C" w:rsidRDefault="004C2C98" w:rsidP="00100F9C">
      <w:pPr>
        <w:pStyle w:val="21"/>
        <w:widowControl w:val="0"/>
        <w:spacing w:line="360" w:lineRule="auto"/>
        <w:ind w:firstLine="709"/>
        <w:rPr>
          <w:b w:val="0"/>
          <w:szCs w:val="28"/>
        </w:rPr>
      </w:pPr>
      <w:r w:rsidRPr="00100F9C">
        <w:rPr>
          <w:b w:val="0"/>
          <w:szCs w:val="28"/>
        </w:rPr>
        <w:t>В разделе Х «Преступления против безопасности производства» Уголовного кодекса Украины внесены дополнения от 5.09.2001г. №2341-Ш:</w:t>
      </w:r>
    </w:p>
    <w:p w:rsidR="004C2C98" w:rsidRPr="00100F9C" w:rsidRDefault="004C2C98" w:rsidP="00100F9C">
      <w:pPr>
        <w:pStyle w:val="21"/>
        <w:widowControl w:val="0"/>
        <w:spacing w:line="360" w:lineRule="auto"/>
        <w:ind w:firstLine="709"/>
        <w:rPr>
          <w:b w:val="0"/>
          <w:i/>
          <w:szCs w:val="28"/>
        </w:rPr>
      </w:pPr>
      <w:r w:rsidRPr="00100F9C">
        <w:rPr>
          <w:b w:val="0"/>
          <w:i/>
          <w:szCs w:val="28"/>
        </w:rPr>
        <w:t>Статья 271. Нарушение требований законодательства об охране труда:</w:t>
      </w:r>
    </w:p>
    <w:p w:rsidR="004C2C98" w:rsidRPr="00100F9C" w:rsidRDefault="004C2C98" w:rsidP="00100F9C">
      <w:pPr>
        <w:pStyle w:val="21"/>
        <w:widowControl w:val="0"/>
        <w:spacing w:line="360" w:lineRule="auto"/>
        <w:ind w:firstLine="709"/>
        <w:rPr>
          <w:b w:val="0"/>
          <w:szCs w:val="28"/>
        </w:rPr>
      </w:pPr>
      <w:r w:rsidRPr="00100F9C">
        <w:rPr>
          <w:b w:val="0"/>
          <w:szCs w:val="28"/>
        </w:rPr>
        <w:t>1. Нарушение требований законодательных и иных нормативно-правовых актов об охране труда должностным лицом предприятия, учреждения, организации или гражданином – субъектом предпринимательской деятельности, если это нарушение причинило вред здоровью потерпевшего, -</w:t>
      </w:r>
    </w:p>
    <w:p w:rsidR="004C2C98" w:rsidRPr="00100F9C" w:rsidRDefault="004C2C98" w:rsidP="00100F9C">
      <w:pPr>
        <w:pStyle w:val="21"/>
        <w:widowControl w:val="0"/>
        <w:spacing w:line="360" w:lineRule="auto"/>
        <w:ind w:firstLine="709"/>
        <w:rPr>
          <w:b w:val="0"/>
          <w:szCs w:val="28"/>
        </w:rPr>
      </w:pPr>
      <w:r w:rsidRPr="00100F9C">
        <w:rPr>
          <w:b w:val="0"/>
          <w:szCs w:val="28"/>
        </w:rPr>
        <w:t>наказывается штрафом до пятидесяти необлагаемых налогом минимумов доходов граждан или исправительными работами на срок до двух лет, или ограничением свободы на тот же срок.</w:t>
      </w:r>
    </w:p>
    <w:p w:rsidR="00100F9C" w:rsidRDefault="004C2C98" w:rsidP="00100F9C">
      <w:pPr>
        <w:pStyle w:val="21"/>
        <w:widowControl w:val="0"/>
        <w:spacing w:line="360" w:lineRule="auto"/>
        <w:ind w:firstLine="709"/>
        <w:rPr>
          <w:b w:val="0"/>
          <w:szCs w:val="28"/>
        </w:rPr>
      </w:pPr>
      <w:r w:rsidRPr="00100F9C">
        <w:rPr>
          <w:b w:val="0"/>
          <w:szCs w:val="28"/>
        </w:rPr>
        <w:t xml:space="preserve">2. То же деяние, если оно повлекло гибель людей или иные тяжкие последствия, - </w:t>
      </w:r>
    </w:p>
    <w:p w:rsidR="004C2C98" w:rsidRPr="00100F9C" w:rsidRDefault="004C2C98" w:rsidP="00100F9C">
      <w:pPr>
        <w:pStyle w:val="21"/>
        <w:widowControl w:val="0"/>
        <w:spacing w:line="360" w:lineRule="auto"/>
        <w:ind w:firstLine="709"/>
        <w:rPr>
          <w:b w:val="0"/>
          <w:szCs w:val="28"/>
        </w:rPr>
      </w:pPr>
      <w:r w:rsidRPr="00100F9C">
        <w:rPr>
          <w:b w:val="0"/>
          <w:szCs w:val="28"/>
        </w:rPr>
        <w:t>наказывается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либо заниматься определенной деятельностью на срок до двух лет или без такового.</w:t>
      </w:r>
    </w:p>
    <w:p w:rsidR="004C2C98" w:rsidRPr="00100F9C" w:rsidRDefault="004C2C98" w:rsidP="00100F9C">
      <w:pPr>
        <w:pStyle w:val="21"/>
        <w:widowControl w:val="0"/>
        <w:spacing w:line="360" w:lineRule="auto"/>
        <w:ind w:firstLine="709"/>
        <w:rPr>
          <w:b w:val="0"/>
          <w:i/>
          <w:szCs w:val="28"/>
        </w:rPr>
      </w:pPr>
      <w:r w:rsidRPr="00100F9C">
        <w:rPr>
          <w:b w:val="0"/>
          <w:i/>
          <w:szCs w:val="28"/>
        </w:rPr>
        <w:t>Статья 272. Нарушение правил безопасности при выполнении работ с повышенной опасностью:</w:t>
      </w:r>
    </w:p>
    <w:p w:rsidR="004C2C98" w:rsidRPr="00100F9C" w:rsidRDefault="004C2C98" w:rsidP="00100F9C">
      <w:pPr>
        <w:pStyle w:val="21"/>
        <w:widowControl w:val="0"/>
        <w:spacing w:line="360" w:lineRule="auto"/>
        <w:ind w:firstLine="709"/>
        <w:rPr>
          <w:b w:val="0"/>
          <w:szCs w:val="28"/>
        </w:rPr>
      </w:pPr>
      <w:r w:rsidRPr="00100F9C">
        <w:rPr>
          <w:b w:val="0"/>
          <w:szCs w:val="28"/>
        </w:rPr>
        <w:t xml:space="preserve">1. Нарушение правил безопасности при выполнении работ с повышенной опасностью на производстве или любом предприятии лицом, которое обязано их соблюдать, если это нарушение создало угрозу гибели </w:t>
      </w:r>
      <w:r w:rsidRPr="00100F9C">
        <w:rPr>
          <w:b w:val="0"/>
          <w:szCs w:val="28"/>
        </w:rPr>
        <w:lastRenderedPageBreak/>
        <w:t>людей или наступление иных тяжких последствий либо причинило вред здоровью потерпевшего, наказывается штрафом до пятидесяти не облагаемых налогом минимумов доходов граждан или исправительными работами на срок до двух лет, с лишением права занимать определенные должности либо заниматься определенной деятельностью на срок до трех лет или без такового.</w:t>
      </w:r>
    </w:p>
    <w:p w:rsidR="004C2C98" w:rsidRPr="00100F9C" w:rsidRDefault="004C2C98" w:rsidP="00100F9C">
      <w:pPr>
        <w:pStyle w:val="21"/>
        <w:widowControl w:val="0"/>
        <w:spacing w:line="360" w:lineRule="auto"/>
        <w:ind w:firstLine="709"/>
        <w:rPr>
          <w:b w:val="0"/>
          <w:szCs w:val="28"/>
        </w:rPr>
      </w:pPr>
      <w:r w:rsidRPr="00100F9C">
        <w:rPr>
          <w:b w:val="0"/>
          <w:szCs w:val="28"/>
        </w:rPr>
        <w:t>2. То же деяние, если оно повлекло гибель людей или иные тяжкие последствия, -</w:t>
      </w:r>
    </w:p>
    <w:p w:rsidR="004C2C98" w:rsidRPr="00100F9C" w:rsidRDefault="004C2C98" w:rsidP="00100F9C">
      <w:pPr>
        <w:pStyle w:val="21"/>
        <w:widowControl w:val="0"/>
        <w:spacing w:line="360" w:lineRule="auto"/>
        <w:ind w:firstLine="709"/>
        <w:rPr>
          <w:b w:val="0"/>
          <w:szCs w:val="28"/>
        </w:rPr>
      </w:pPr>
      <w:r w:rsidRPr="00100F9C">
        <w:rPr>
          <w:b w:val="0"/>
          <w:szCs w:val="28"/>
        </w:rPr>
        <w:t>наказывается ограничением свободы на срок до пяти лет или лишением свободы на срок до восьми лет, с лишением права занимать определенные должности либо заниматься определенной деятельностью на срок до трех лет.</w:t>
      </w:r>
    </w:p>
    <w:p w:rsidR="004C2C98" w:rsidRPr="00100F9C" w:rsidRDefault="004C2C98" w:rsidP="00100F9C">
      <w:pPr>
        <w:pStyle w:val="21"/>
        <w:widowControl w:val="0"/>
        <w:spacing w:line="360" w:lineRule="auto"/>
        <w:ind w:firstLine="709"/>
        <w:rPr>
          <w:b w:val="0"/>
          <w:i/>
          <w:szCs w:val="28"/>
        </w:rPr>
      </w:pPr>
      <w:r w:rsidRPr="00100F9C">
        <w:rPr>
          <w:b w:val="0"/>
          <w:i/>
          <w:szCs w:val="28"/>
        </w:rPr>
        <w:t>Статья 273. Нарушение правил безопасности на взрывоопасных предприятиях или во взрывоопасных цехах:</w:t>
      </w:r>
    </w:p>
    <w:p w:rsidR="004C2C98" w:rsidRPr="00100F9C" w:rsidRDefault="004C2C98" w:rsidP="00100F9C">
      <w:pPr>
        <w:pStyle w:val="21"/>
        <w:widowControl w:val="0"/>
        <w:spacing w:line="360" w:lineRule="auto"/>
        <w:ind w:firstLine="709"/>
        <w:rPr>
          <w:b w:val="0"/>
          <w:szCs w:val="28"/>
        </w:rPr>
      </w:pPr>
      <w:r w:rsidRPr="00100F9C">
        <w:rPr>
          <w:b w:val="0"/>
          <w:szCs w:val="28"/>
        </w:rPr>
        <w:t>1. Нарушение правил безопасности на взрывоопасных предприятиях или во взрывоопасных цехах лицом, обязанным их соблюдать, если оно создало угрозу гибели людей или наступление иных тяжких последствий либо причинило вред здоровью потерпевшего, наказывается исправительными работами на срок до двух лет или ограничением свободы до двух лет или ограничением свободы на срок до трех лет, или лишением свободы на срок до трех лет, с лишением права занимать определенные должности либо заниматься определенной деятельностью на срок до трех лет или без такового.</w:t>
      </w:r>
    </w:p>
    <w:p w:rsidR="004C2C98" w:rsidRPr="00100F9C" w:rsidRDefault="004C2C98" w:rsidP="00100F9C">
      <w:pPr>
        <w:pStyle w:val="21"/>
        <w:widowControl w:val="0"/>
        <w:spacing w:line="360" w:lineRule="auto"/>
        <w:ind w:firstLine="709"/>
        <w:rPr>
          <w:b w:val="0"/>
          <w:szCs w:val="28"/>
        </w:rPr>
      </w:pPr>
      <w:r w:rsidRPr="00100F9C">
        <w:rPr>
          <w:b w:val="0"/>
          <w:szCs w:val="28"/>
        </w:rPr>
        <w:t>2. То же деяние, если оно повлекло гибель людей или иные тяжкие последствия, наказывается ограничением свободы на срок до пяти лет или лишением свободы на срок до пяти лет или лишением свободы от двух до десяти лет, с лишением права занимать определенные должности либо заниматься определенной деятельностью на срок до трех лет.</w:t>
      </w:r>
    </w:p>
    <w:p w:rsidR="004C2C98" w:rsidRPr="00100F9C" w:rsidRDefault="004C2C98" w:rsidP="00100F9C">
      <w:pPr>
        <w:pStyle w:val="21"/>
        <w:widowControl w:val="0"/>
        <w:spacing w:line="360" w:lineRule="auto"/>
        <w:ind w:firstLine="709"/>
        <w:rPr>
          <w:b w:val="0"/>
          <w:i/>
          <w:szCs w:val="28"/>
        </w:rPr>
      </w:pPr>
      <w:r w:rsidRPr="00100F9C">
        <w:rPr>
          <w:b w:val="0"/>
          <w:i/>
          <w:szCs w:val="28"/>
        </w:rPr>
        <w:t>Статья 274. Нарушение правил ядерной или радиационной безопасности:</w:t>
      </w:r>
      <w:r w:rsidR="00100F9C">
        <w:rPr>
          <w:b w:val="0"/>
          <w:i/>
          <w:szCs w:val="28"/>
        </w:rPr>
        <w:t xml:space="preserve"> </w:t>
      </w:r>
    </w:p>
    <w:p w:rsidR="004C2C98" w:rsidRPr="00100F9C" w:rsidRDefault="004C2C98" w:rsidP="00100F9C">
      <w:pPr>
        <w:pStyle w:val="21"/>
        <w:widowControl w:val="0"/>
        <w:spacing w:line="360" w:lineRule="auto"/>
        <w:ind w:firstLine="709"/>
        <w:rPr>
          <w:b w:val="0"/>
          <w:szCs w:val="28"/>
        </w:rPr>
      </w:pPr>
      <w:r w:rsidRPr="00100F9C">
        <w:rPr>
          <w:b w:val="0"/>
          <w:szCs w:val="28"/>
        </w:rPr>
        <w:lastRenderedPageBreak/>
        <w:t xml:space="preserve">1. Нарушение на производстве правил ядерной или радиационной безопасности лицом, которое обязано их соблюдать, если оно создало угрозу гибели людей или наступление иных тяжких последствий либо причинило вред здоровью потерпевшего, - </w:t>
      </w:r>
    </w:p>
    <w:p w:rsidR="004C2C98" w:rsidRPr="00100F9C" w:rsidRDefault="004C2C98" w:rsidP="00100F9C">
      <w:pPr>
        <w:pStyle w:val="21"/>
        <w:widowControl w:val="0"/>
        <w:spacing w:line="360" w:lineRule="auto"/>
        <w:ind w:firstLine="709"/>
        <w:rPr>
          <w:b w:val="0"/>
          <w:szCs w:val="28"/>
        </w:rPr>
      </w:pPr>
      <w:r w:rsidRPr="00100F9C">
        <w:rPr>
          <w:b w:val="0"/>
          <w:szCs w:val="28"/>
        </w:rPr>
        <w:t>наказывается ограничением свободы на срок до четырех лет или лишением свободы на тот же срок, с лишением права занимать определенные должности либо заниматься определенной деятельностью на срок до трех лет.</w:t>
      </w:r>
    </w:p>
    <w:p w:rsidR="004C2C98" w:rsidRPr="00100F9C" w:rsidRDefault="004C2C98" w:rsidP="00100F9C">
      <w:pPr>
        <w:pStyle w:val="21"/>
        <w:widowControl w:val="0"/>
        <w:spacing w:line="360" w:lineRule="auto"/>
        <w:ind w:firstLine="709"/>
        <w:rPr>
          <w:b w:val="0"/>
          <w:szCs w:val="28"/>
        </w:rPr>
      </w:pPr>
      <w:r w:rsidRPr="00100F9C">
        <w:rPr>
          <w:b w:val="0"/>
          <w:szCs w:val="28"/>
        </w:rPr>
        <w:t>2. То же деяние, если оно повлекло гибель людей или иные тяжкие последствия, -</w:t>
      </w:r>
    </w:p>
    <w:p w:rsidR="004C2C98" w:rsidRPr="00100F9C" w:rsidRDefault="004C2C98" w:rsidP="00100F9C">
      <w:pPr>
        <w:pStyle w:val="21"/>
        <w:widowControl w:val="0"/>
        <w:spacing w:line="360" w:lineRule="auto"/>
        <w:ind w:firstLine="709"/>
        <w:rPr>
          <w:b w:val="0"/>
          <w:szCs w:val="28"/>
        </w:rPr>
      </w:pPr>
      <w:r w:rsidRPr="00100F9C">
        <w:rPr>
          <w:b w:val="0"/>
          <w:szCs w:val="28"/>
        </w:rPr>
        <w:t>наказывается лишением свободы на срок от трех до двенадцати лет с лишением права занимать определенные должности либо заниматься определенной деятельностью на срок до трех лет.</w:t>
      </w:r>
    </w:p>
    <w:p w:rsidR="004C2C98" w:rsidRPr="00100F9C" w:rsidRDefault="004C2C98" w:rsidP="00100F9C">
      <w:pPr>
        <w:pStyle w:val="21"/>
        <w:widowControl w:val="0"/>
        <w:spacing w:line="360" w:lineRule="auto"/>
        <w:ind w:firstLine="709"/>
        <w:rPr>
          <w:b w:val="0"/>
          <w:i/>
          <w:szCs w:val="28"/>
        </w:rPr>
      </w:pPr>
      <w:r w:rsidRPr="00100F9C">
        <w:rPr>
          <w:b w:val="0"/>
          <w:i/>
          <w:szCs w:val="28"/>
        </w:rPr>
        <w:t xml:space="preserve">Статья 275. Нарушение правил, касающихся безопасного использования промышленной продукции или безопасной эксплуатации зданий и сооружений: </w:t>
      </w:r>
    </w:p>
    <w:p w:rsidR="004C2C98" w:rsidRPr="00100F9C" w:rsidRDefault="004C2C98" w:rsidP="00100F9C">
      <w:pPr>
        <w:pStyle w:val="21"/>
        <w:widowControl w:val="0"/>
        <w:spacing w:line="360" w:lineRule="auto"/>
        <w:ind w:firstLine="709"/>
        <w:rPr>
          <w:b w:val="0"/>
          <w:szCs w:val="28"/>
        </w:rPr>
      </w:pPr>
      <w:r w:rsidRPr="00100F9C">
        <w:rPr>
          <w:b w:val="0"/>
          <w:szCs w:val="28"/>
        </w:rPr>
        <w:t>1. Нарушение при разработке, конструировании, изготовлении или хранении промышленной продукции правил, касающихся безопасного ее использования, а равно нарушение при проектировании или строительстве правил, касающихся безопасной эксплуатации зданий и сооружений, лицом, которое обязано соблюдать такие правила, если это создало угрозу гибели людей или наступление иных тяжких последствий либо причинило вред здоровью потерпевшего, наказывается штрафом до пятидесяти не облагаемых налогом минимумом доходов граждан или исправительными работами на срок до двух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двух лет либо без такового.</w:t>
      </w:r>
    </w:p>
    <w:p w:rsidR="004C2C98" w:rsidRPr="00100F9C" w:rsidRDefault="004C2C98" w:rsidP="00100F9C">
      <w:pPr>
        <w:pStyle w:val="21"/>
        <w:widowControl w:val="0"/>
        <w:spacing w:line="360" w:lineRule="auto"/>
        <w:ind w:firstLine="709"/>
        <w:rPr>
          <w:b w:val="0"/>
          <w:szCs w:val="28"/>
        </w:rPr>
      </w:pPr>
      <w:r w:rsidRPr="00100F9C">
        <w:rPr>
          <w:b w:val="0"/>
          <w:szCs w:val="28"/>
        </w:rPr>
        <w:t xml:space="preserve">2. То же деяние, если оно повлекло гибель людей или иных тяжких последствий, - наказывается исправительными работами на срок до двух лет или ограничением свободы на срок до пяти лет, либо лишением свободы от </w:t>
      </w:r>
      <w:r w:rsidRPr="00100F9C">
        <w:rPr>
          <w:b w:val="0"/>
          <w:szCs w:val="28"/>
        </w:rPr>
        <w:lastRenderedPageBreak/>
        <w:t>двух до пяти лет, с лишением права занимать определенные должности или заниматься определенной деятельностью на срок до трех лет.</w:t>
      </w:r>
    </w:p>
    <w:p w:rsidR="001E5BD5" w:rsidRPr="00100F9C" w:rsidRDefault="001E5BD5" w:rsidP="00100F9C">
      <w:pPr>
        <w:pStyle w:val="21"/>
        <w:widowControl w:val="0"/>
        <w:spacing w:line="360" w:lineRule="auto"/>
        <w:ind w:firstLine="709"/>
        <w:outlineLvl w:val="2"/>
        <w:rPr>
          <w:b w:val="0"/>
          <w:szCs w:val="28"/>
        </w:rPr>
      </w:pPr>
      <w:bookmarkStart w:id="11" w:name="_Toc88223530"/>
    </w:p>
    <w:p w:rsidR="00D64E8E" w:rsidRPr="00100F9C" w:rsidRDefault="00BE3149" w:rsidP="00100F9C">
      <w:pPr>
        <w:pStyle w:val="21"/>
        <w:widowControl w:val="0"/>
        <w:spacing w:line="360" w:lineRule="auto"/>
        <w:ind w:firstLine="709"/>
        <w:outlineLvl w:val="2"/>
        <w:rPr>
          <w:szCs w:val="28"/>
          <w:lang w:val="uk-UA"/>
        </w:rPr>
      </w:pPr>
      <w:r w:rsidRPr="00100F9C">
        <w:rPr>
          <w:szCs w:val="28"/>
        </w:rPr>
        <w:t>4.7</w:t>
      </w:r>
      <w:r w:rsidR="00D64E8E" w:rsidRPr="00100F9C">
        <w:rPr>
          <w:szCs w:val="28"/>
        </w:rPr>
        <w:t xml:space="preserve"> </w:t>
      </w:r>
      <w:bookmarkEnd w:id="11"/>
      <w:r w:rsidR="00D64E8E" w:rsidRPr="00100F9C">
        <w:rPr>
          <w:szCs w:val="28"/>
        </w:rPr>
        <w:t>Ф</w:t>
      </w:r>
      <w:r w:rsidR="001E5BD5" w:rsidRPr="00100F9C">
        <w:rPr>
          <w:szCs w:val="28"/>
          <w:lang w:val="uk-UA"/>
        </w:rPr>
        <w:t>инансирование охраны</w:t>
      </w:r>
      <w:r w:rsidR="00100F9C">
        <w:rPr>
          <w:szCs w:val="28"/>
          <w:lang w:val="uk-UA"/>
        </w:rPr>
        <w:t xml:space="preserve"> </w:t>
      </w:r>
      <w:r w:rsidR="001E5BD5" w:rsidRPr="00100F9C">
        <w:rPr>
          <w:szCs w:val="28"/>
          <w:lang w:val="uk-UA"/>
        </w:rPr>
        <w:t>труда</w:t>
      </w:r>
    </w:p>
    <w:p w:rsidR="001E5BD5" w:rsidRPr="00100F9C" w:rsidRDefault="001E5BD5" w:rsidP="00100F9C">
      <w:pPr>
        <w:pStyle w:val="21"/>
        <w:widowControl w:val="0"/>
        <w:spacing w:line="360" w:lineRule="auto"/>
        <w:ind w:firstLine="709"/>
        <w:outlineLvl w:val="2"/>
        <w:rPr>
          <w:szCs w:val="28"/>
        </w:rPr>
      </w:pPr>
    </w:p>
    <w:p w:rsidR="00D64E8E" w:rsidRPr="00100F9C" w:rsidRDefault="00D64E8E" w:rsidP="00100F9C">
      <w:pPr>
        <w:widowControl w:val="0"/>
        <w:spacing w:line="360" w:lineRule="auto"/>
        <w:ind w:firstLine="709"/>
        <w:jc w:val="both"/>
        <w:rPr>
          <w:sz w:val="28"/>
          <w:szCs w:val="28"/>
        </w:rPr>
      </w:pPr>
      <w:bookmarkStart w:id="12" w:name="_Toc88223531"/>
      <w:r w:rsidRPr="00100F9C">
        <w:rPr>
          <w:sz w:val="28"/>
          <w:szCs w:val="28"/>
        </w:rPr>
        <w:t xml:space="preserve">Финансирование профилактических мероприятий по охране </w:t>
      </w:r>
      <w:r w:rsidR="00BE03A2" w:rsidRPr="00100F9C">
        <w:rPr>
          <w:sz w:val="28"/>
          <w:szCs w:val="28"/>
        </w:rPr>
        <w:t>труда</w:t>
      </w:r>
      <w:r w:rsidRPr="00100F9C">
        <w:rPr>
          <w:sz w:val="28"/>
          <w:szCs w:val="28"/>
        </w:rPr>
        <w:t>, выполнение общегосударственной, отраслевых и региональных программ улучшения с</w:t>
      </w:r>
      <w:r w:rsidR="00BE03A2" w:rsidRPr="00100F9C">
        <w:rPr>
          <w:sz w:val="28"/>
          <w:szCs w:val="28"/>
        </w:rPr>
        <w:t>остояния</w:t>
      </w:r>
      <w:r w:rsidRPr="00100F9C">
        <w:rPr>
          <w:sz w:val="28"/>
          <w:szCs w:val="28"/>
        </w:rPr>
        <w:t xml:space="preserve"> безопасности, гигиены </w:t>
      </w:r>
      <w:r w:rsidR="00BE03A2" w:rsidRPr="00100F9C">
        <w:rPr>
          <w:sz w:val="28"/>
          <w:szCs w:val="28"/>
        </w:rPr>
        <w:t>труда</w:t>
      </w:r>
      <w:r w:rsidRPr="00100F9C">
        <w:rPr>
          <w:sz w:val="28"/>
          <w:szCs w:val="28"/>
        </w:rPr>
        <w:t xml:space="preserve"> и производственной с</w:t>
      </w:r>
      <w:r w:rsidR="00BE03A2" w:rsidRPr="00100F9C">
        <w:rPr>
          <w:sz w:val="28"/>
          <w:szCs w:val="28"/>
        </w:rPr>
        <w:t>анитарии</w:t>
      </w:r>
      <w:r w:rsidRPr="00100F9C">
        <w:rPr>
          <w:sz w:val="28"/>
          <w:szCs w:val="28"/>
        </w:rPr>
        <w:t xml:space="preserve">, других государственных программ, направленных на предотвращение несчастных случаев и профессиональных заболеваний, предполагается, </w:t>
      </w:r>
      <w:r w:rsidR="00744209" w:rsidRPr="00100F9C">
        <w:rPr>
          <w:sz w:val="28"/>
          <w:szCs w:val="28"/>
        </w:rPr>
        <w:t>параллельно</w:t>
      </w:r>
      <w:r w:rsidRPr="00100F9C">
        <w:rPr>
          <w:sz w:val="28"/>
          <w:szCs w:val="28"/>
        </w:rPr>
        <w:t xml:space="preserve"> с другими источниками финансирования, определенными законодательством, в государственном и местных бюджетах, которые выделяются отдельной строкой.</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Для предприятий, независимо от форм собственности, или физических лиц, которые используют наем</w:t>
      </w:r>
      <w:r w:rsidR="002D04BA" w:rsidRPr="00100F9C">
        <w:rPr>
          <w:sz w:val="28"/>
          <w:szCs w:val="28"/>
        </w:rPr>
        <w:t>н</w:t>
      </w:r>
      <w:r w:rsidR="00744209" w:rsidRPr="00100F9C">
        <w:rPr>
          <w:sz w:val="28"/>
          <w:szCs w:val="28"/>
        </w:rPr>
        <w:t>ый труд</w:t>
      </w:r>
      <w:r w:rsidRPr="00100F9C">
        <w:rPr>
          <w:sz w:val="28"/>
          <w:szCs w:val="28"/>
        </w:rPr>
        <w:t xml:space="preserve">, затраты на охрану </w:t>
      </w:r>
      <w:r w:rsidR="002D04BA" w:rsidRPr="00100F9C">
        <w:rPr>
          <w:sz w:val="28"/>
          <w:szCs w:val="28"/>
        </w:rPr>
        <w:t xml:space="preserve">труда </w:t>
      </w:r>
      <w:r w:rsidRPr="00100F9C">
        <w:rPr>
          <w:sz w:val="28"/>
          <w:szCs w:val="28"/>
        </w:rPr>
        <w:t>составляют не меньше 0,5 процента от суммы реализованной продукции.</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На предприятиях, которые содержатся за счет бюджета, затраты на охрану </w:t>
      </w:r>
      <w:r w:rsidR="00744209" w:rsidRPr="00100F9C">
        <w:rPr>
          <w:sz w:val="28"/>
          <w:szCs w:val="28"/>
        </w:rPr>
        <w:t>труда</w:t>
      </w:r>
      <w:r w:rsidRPr="00100F9C">
        <w:rPr>
          <w:sz w:val="28"/>
          <w:szCs w:val="28"/>
        </w:rPr>
        <w:t xml:space="preserve"> предполагаются в государственном или местных бюджетах и составляют не меньше 0,2 процента от фонда оплаты труда.</w:t>
      </w:r>
    </w:p>
    <w:p w:rsidR="00D64E8E" w:rsidRPr="00100F9C" w:rsidRDefault="00711FCB" w:rsidP="00100F9C">
      <w:pPr>
        <w:pStyle w:val="a5"/>
        <w:widowControl w:val="0"/>
        <w:spacing w:after="0" w:line="360" w:lineRule="auto"/>
        <w:ind w:firstLine="709"/>
        <w:jc w:val="both"/>
        <w:rPr>
          <w:sz w:val="28"/>
          <w:szCs w:val="28"/>
        </w:rPr>
      </w:pPr>
      <w:r w:rsidRPr="00100F9C">
        <w:rPr>
          <w:sz w:val="28"/>
          <w:szCs w:val="28"/>
        </w:rPr>
        <w:t>Суммы затрат по</w:t>
      </w:r>
      <w:r w:rsidR="00D64E8E" w:rsidRPr="00100F9C">
        <w:rPr>
          <w:sz w:val="28"/>
          <w:szCs w:val="28"/>
        </w:rPr>
        <w:t xml:space="preserve"> охран</w:t>
      </w:r>
      <w:r w:rsidRPr="00100F9C">
        <w:rPr>
          <w:sz w:val="28"/>
          <w:szCs w:val="28"/>
        </w:rPr>
        <w:t>е</w:t>
      </w:r>
      <w:r w:rsidR="00D64E8E" w:rsidRPr="00100F9C">
        <w:rPr>
          <w:sz w:val="28"/>
          <w:szCs w:val="28"/>
        </w:rPr>
        <w:t xml:space="preserve"> </w:t>
      </w:r>
      <w:r w:rsidRPr="00100F9C">
        <w:rPr>
          <w:sz w:val="28"/>
          <w:szCs w:val="28"/>
        </w:rPr>
        <w:t>труда</w:t>
      </w:r>
      <w:r w:rsidR="00D64E8E" w:rsidRPr="00100F9C">
        <w:rPr>
          <w:sz w:val="28"/>
          <w:szCs w:val="28"/>
        </w:rPr>
        <w:t>, которые принадлежат к валовым затратам юридического или физического лица, которое соответственно законодательству использует наем</w:t>
      </w:r>
      <w:r w:rsidR="002D04BA" w:rsidRPr="00100F9C">
        <w:rPr>
          <w:sz w:val="28"/>
          <w:szCs w:val="28"/>
        </w:rPr>
        <w:t>н</w:t>
      </w:r>
      <w:r w:rsidR="00744209" w:rsidRPr="00100F9C">
        <w:rPr>
          <w:sz w:val="28"/>
          <w:szCs w:val="28"/>
        </w:rPr>
        <w:t>ый труд</w:t>
      </w:r>
      <w:r w:rsidR="00D64E8E" w:rsidRPr="00100F9C">
        <w:rPr>
          <w:sz w:val="28"/>
          <w:szCs w:val="28"/>
        </w:rPr>
        <w:t xml:space="preserve">, определяются согласно перечню мероприятий и средств </w:t>
      </w:r>
      <w:r w:rsidR="002D04BA" w:rsidRPr="00100F9C">
        <w:rPr>
          <w:sz w:val="28"/>
          <w:szCs w:val="28"/>
        </w:rPr>
        <w:t>по</w:t>
      </w:r>
      <w:r w:rsidR="00D64E8E" w:rsidRPr="00100F9C">
        <w:rPr>
          <w:sz w:val="28"/>
          <w:szCs w:val="28"/>
        </w:rPr>
        <w:t xml:space="preserve"> охран</w:t>
      </w:r>
      <w:r w:rsidR="002D04BA" w:rsidRPr="00100F9C">
        <w:rPr>
          <w:sz w:val="28"/>
          <w:szCs w:val="28"/>
        </w:rPr>
        <w:t>е труда</w:t>
      </w:r>
      <w:r w:rsidR="00D64E8E" w:rsidRPr="00100F9C">
        <w:rPr>
          <w:sz w:val="28"/>
          <w:szCs w:val="28"/>
        </w:rPr>
        <w:t>, котор</w:t>
      </w:r>
      <w:r w:rsidR="002D04BA" w:rsidRPr="00100F9C">
        <w:rPr>
          <w:sz w:val="28"/>
          <w:szCs w:val="28"/>
        </w:rPr>
        <w:t>ые утверждаю</w:t>
      </w:r>
      <w:r w:rsidR="00D64E8E" w:rsidRPr="00100F9C">
        <w:rPr>
          <w:sz w:val="28"/>
          <w:szCs w:val="28"/>
        </w:rPr>
        <w:t>тся Кабинетом Министров Украины.</w:t>
      </w:r>
    </w:p>
    <w:p w:rsidR="00D64E8E" w:rsidRPr="00100F9C" w:rsidRDefault="00BE03A2"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Во-первых, следует заметить,</w:t>
      </w:r>
      <w:r w:rsidR="00100F9C">
        <w:rPr>
          <w:sz w:val="28"/>
          <w:szCs w:val="28"/>
        </w:rPr>
        <w:t xml:space="preserve"> </w:t>
      </w:r>
      <w:r w:rsidR="00D64E8E" w:rsidRPr="00100F9C">
        <w:rPr>
          <w:sz w:val="28"/>
          <w:szCs w:val="28"/>
        </w:rPr>
        <w:t xml:space="preserve">мероприятия по охране </w:t>
      </w:r>
      <w:r w:rsidR="002D04BA" w:rsidRPr="00100F9C">
        <w:rPr>
          <w:sz w:val="28"/>
          <w:szCs w:val="28"/>
        </w:rPr>
        <w:t>труда</w:t>
      </w:r>
      <w:r w:rsidR="00D64E8E" w:rsidRPr="00100F9C">
        <w:rPr>
          <w:sz w:val="28"/>
          <w:szCs w:val="28"/>
        </w:rPr>
        <w:t xml:space="preserve"> финансируются не за счет работающих, а работодателем. Соответственно Закону Украины "О налогообложении прибыли предприятий" все мероприятия и средства, кроме тех, что этим Законом определенные как амортизационные, относятся к валовым затратам. Во время обработки комплексных мероприятий по охране </w:t>
      </w:r>
      <w:r w:rsidR="002D04BA" w:rsidRPr="00100F9C">
        <w:rPr>
          <w:sz w:val="28"/>
          <w:szCs w:val="28"/>
        </w:rPr>
        <w:t>труда</w:t>
      </w:r>
      <w:r w:rsidR="00D64E8E" w:rsidRPr="00100F9C">
        <w:rPr>
          <w:sz w:val="28"/>
          <w:szCs w:val="28"/>
        </w:rPr>
        <w:t xml:space="preserve"> следует обработать и учесть </w:t>
      </w:r>
      <w:r w:rsidR="00D64E8E" w:rsidRPr="00100F9C">
        <w:rPr>
          <w:sz w:val="28"/>
          <w:szCs w:val="28"/>
        </w:rPr>
        <w:lastRenderedPageBreak/>
        <w:t>требования статьи 5 "Валовые затраты" Закона Украины "О налогообложении прибыли предприятий".</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С целью четкого определения этих мероприятий на сегодня уже обработан проект постановления Кабинета Министров Украины "Перечень мероприятий и средств </w:t>
      </w:r>
      <w:r w:rsidR="002D04BA" w:rsidRPr="00100F9C">
        <w:rPr>
          <w:sz w:val="28"/>
          <w:szCs w:val="28"/>
        </w:rPr>
        <w:t>по</w:t>
      </w:r>
      <w:r w:rsidRPr="00100F9C">
        <w:rPr>
          <w:sz w:val="28"/>
          <w:szCs w:val="28"/>
        </w:rPr>
        <w:t xml:space="preserve"> охран</w:t>
      </w:r>
      <w:r w:rsidR="002D04BA" w:rsidRPr="00100F9C">
        <w:rPr>
          <w:sz w:val="28"/>
          <w:szCs w:val="28"/>
        </w:rPr>
        <w:t>е труда</w:t>
      </w:r>
      <w:r w:rsidRPr="00100F9C">
        <w:rPr>
          <w:sz w:val="28"/>
          <w:szCs w:val="28"/>
        </w:rPr>
        <w:t xml:space="preserve">, которые принадлежат к валовым затратам". </w:t>
      </w:r>
    </w:p>
    <w:p w:rsid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Не определенным на сегодня остается срок, за который берется сумма реализованной продукции. Поэтому можно рекомендовать </w:t>
      </w:r>
      <w:r w:rsidR="002D04BA" w:rsidRPr="00100F9C">
        <w:rPr>
          <w:sz w:val="28"/>
          <w:szCs w:val="28"/>
        </w:rPr>
        <w:t>сумму</w:t>
      </w:r>
      <w:r w:rsidRPr="00100F9C">
        <w:rPr>
          <w:sz w:val="28"/>
          <w:szCs w:val="28"/>
        </w:rPr>
        <w:t xml:space="preserve"> реализованной продукции за год, который п</w:t>
      </w:r>
      <w:r w:rsidR="0021058B" w:rsidRPr="00100F9C">
        <w:rPr>
          <w:sz w:val="28"/>
          <w:szCs w:val="28"/>
        </w:rPr>
        <w:t>редшествует</w:t>
      </w:r>
      <w:r w:rsidRPr="00100F9C">
        <w:rPr>
          <w:sz w:val="28"/>
          <w:szCs w:val="28"/>
        </w:rPr>
        <w:t xml:space="preserve"> сроку действия коллективного договора. Именно в коллективном договоре определяется этот перечень мероприятий. </w:t>
      </w:r>
    </w:p>
    <w:p w:rsidR="00100F9C" w:rsidRDefault="00BE3149" w:rsidP="00100F9C">
      <w:pPr>
        <w:widowControl w:val="0"/>
        <w:shd w:val="clear" w:color="auto" w:fill="FFFFFF"/>
        <w:autoSpaceDE w:val="0"/>
        <w:autoSpaceDN w:val="0"/>
        <w:adjustRightInd w:val="0"/>
        <w:spacing w:line="360" w:lineRule="auto"/>
        <w:ind w:firstLine="709"/>
        <w:jc w:val="both"/>
        <w:rPr>
          <w:sz w:val="28"/>
        </w:rPr>
      </w:pPr>
      <w:r w:rsidRPr="00100F9C">
        <w:rPr>
          <w:color w:val="000000"/>
          <w:sz w:val="28"/>
          <w:szCs w:val="28"/>
          <w:lang w:val="uk-UA"/>
        </w:rPr>
        <w:t xml:space="preserve">Средства </w:t>
      </w:r>
      <w:r w:rsidRPr="00100F9C">
        <w:rPr>
          <w:b/>
          <w:bCs/>
          <w:i/>
          <w:iCs/>
          <w:color w:val="000000"/>
          <w:sz w:val="28"/>
          <w:szCs w:val="28"/>
          <w:lang w:val="uk-UA"/>
        </w:rPr>
        <w:t>фонд</w:t>
      </w:r>
      <w:r w:rsidR="00782B6F" w:rsidRPr="00100F9C">
        <w:rPr>
          <w:b/>
          <w:bCs/>
          <w:i/>
          <w:iCs/>
          <w:color w:val="000000"/>
          <w:sz w:val="28"/>
          <w:szCs w:val="28"/>
          <w:lang w:val="uk-UA"/>
        </w:rPr>
        <w:t>а</w:t>
      </w:r>
      <w:r w:rsidR="00100F9C">
        <w:rPr>
          <w:b/>
          <w:bCs/>
          <w:i/>
          <w:iCs/>
          <w:color w:val="000000"/>
          <w:sz w:val="28"/>
          <w:szCs w:val="28"/>
          <w:lang w:val="uk-UA"/>
        </w:rPr>
        <w:t xml:space="preserve"> </w:t>
      </w:r>
      <w:r w:rsidRPr="00100F9C">
        <w:rPr>
          <w:b/>
          <w:bCs/>
          <w:i/>
          <w:iCs/>
          <w:color w:val="000000"/>
          <w:sz w:val="28"/>
          <w:szCs w:val="28"/>
          <w:lang w:val="uk-UA"/>
        </w:rPr>
        <w:t>охран</w:t>
      </w:r>
      <w:r w:rsidR="001602D1" w:rsidRPr="00100F9C">
        <w:rPr>
          <w:b/>
          <w:bCs/>
          <w:i/>
          <w:iCs/>
          <w:color w:val="000000"/>
          <w:sz w:val="28"/>
          <w:szCs w:val="28"/>
          <w:lang w:val="uk-UA"/>
        </w:rPr>
        <w:t>ы труда предприятия</w:t>
      </w:r>
      <w:r w:rsidRPr="00100F9C">
        <w:rPr>
          <w:b/>
          <w:bCs/>
          <w:i/>
          <w:iCs/>
          <w:color w:val="000000"/>
          <w:sz w:val="28"/>
          <w:szCs w:val="28"/>
          <w:lang w:val="uk-UA"/>
        </w:rPr>
        <w:t xml:space="preserve"> </w:t>
      </w:r>
      <w:r w:rsidR="001602D1" w:rsidRPr="00100F9C">
        <w:rPr>
          <w:color w:val="000000"/>
          <w:sz w:val="28"/>
          <w:szCs w:val="28"/>
          <w:lang w:val="uk-UA"/>
        </w:rPr>
        <w:t>используются только на выполнение комплексны</w:t>
      </w:r>
      <w:r w:rsidRPr="00100F9C">
        <w:rPr>
          <w:color w:val="000000"/>
          <w:sz w:val="28"/>
          <w:szCs w:val="28"/>
          <w:lang w:val="uk-UA"/>
        </w:rPr>
        <w:t>х мероприятий, обеспе</w:t>
      </w:r>
      <w:r w:rsidR="001602D1" w:rsidRPr="00100F9C">
        <w:rPr>
          <w:color w:val="000000"/>
          <w:sz w:val="28"/>
          <w:szCs w:val="28"/>
          <w:lang w:val="uk-UA"/>
        </w:rPr>
        <w:t>чивающих достижение установленны</w:t>
      </w:r>
      <w:r w:rsidRPr="00100F9C">
        <w:rPr>
          <w:color w:val="000000"/>
          <w:sz w:val="28"/>
          <w:szCs w:val="28"/>
          <w:lang w:val="uk-UA"/>
        </w:rPr>
        <w:t>х нормативов по охране труда, сог</w:t>
      </w:r>
      <w:r w:rsidR="001602D1" w:rsidRPr="00100F9C">
        <w:rPr>
          <w:color w:val="000000"/>
          <w:sz w:val="28"/>
          <w:szCs w:val="28"/>
          <w:lang w:val="uk-UA"/>
        </w:rPr>
        <w:t>ласованны</w:t>
      </w:r>
      <w:r w:rsidRPr="00100F9C">
        <w:rPr>
          <w:color w:val="000000"/>
          <w:sz w:val="28"/>
          <w:szCs w:val="28"/>
          <w:lang w:val="uk-UA"/>
        </w:rPr>
        <w:t>х с местннми органами Госнадзорохрантр</w:t>
      </w:r>
      <w:r w:rsidR="001602D1" w:rsidRPr="00100F9C">
        <w:rPr>
          <w:color w:val="000000"/>
          <w:sz w:val="28"/>
          <w:szCs w:val="28"/>
          <w:lang w:val="uk-UA"/>
        </w:rPr>
        <w:t>уда, а также на дальнейшее повышение уровня охраны</w:t>
      </w:r>
      <w:r w:rsidRPr="00100F9C">
        <w:rPr>
          <w:color w:val="000000"/>
          <w:sz w:val="28"/>
          <w:szCs w:val="28"/>
          <w:lang w:val="uk-UA"/>
        </w:rPr>
        <w:t xml:space="preserve"> труда на производстве.</w:t>
      </w:r>
    </w:p>
    <w:p w:rsidR="00BE3149" w:rsidRPr="00100F9C" w:rsidRDefault="001602D1" w:rsidP="00100F9C">
      <w:pPr>
        <w:widowControl w:val="0"/>
        <w:shd w:val="clear" w:color="auto" w:fill="FFFFFF"/>
        <w:autoSpaceDE w:val="0"/>
        <w:autoSpaceDN w:val="0"/>
        <w:adjustRightInd w:val="0"/>
        <w:spacing w:line="360" w:lineRule="auto"/>
        <w:ind w:firstLine="709"/>
        <w:jc w:val="both"/>
        <w:rPr>
          <w:sz w:val="28"/>
        </w:rPr>
      </w:pPr>
      <w:r w:rsidRPr="00100F9C">
        <w:rPr>
          <w:color w:val="000000"/>
          <w:sz w:val="28"/>
          <w:szCs w:val="28"/>
          <w:lang w:val="uk-UA"/>
        </w:rPr>
        <w:t>Эти средства должны</w:t>
      </w:r>
      <w:r w:rsidR="00BE3149" w:rsidRPr="00100F9C">
        <w:rPr>
          <w:color w:val="000000"/>
          <w:sz w:val="28"/>
          <w:szCs w:val="28"/>
          <w:lang w:val="uk-UA"/>
        </w:rPr>
        <w:t xml:space="preserve"> расходоваться на: ремонтн</w:t>
      </w:r>
      <w:r w:rsidRPr="00100F9C">
        <w:rPr>
          <w:color w:val="000000"/>
          <w:sz w:val="28"/>
          <w:szCs w:val="28"/>
          <w:lang w:val="uk-UA"/>
        </w:rPr>
        <w:t>ы</w:t>
      </w:r>
      <w:r w:rsidR="00BE3149" w:rsidRPr="00100F9C">
        <w:rPr>
          <w:color w:val="000000"/>
          <w:sz w:val="28"/>
          <w:szCs w:val="28"/>
          <w:lang w:val="uk-UA"/>
        </w:rPr>
        <w:t xml:space="preserve">е </w:t>
      </w:r>
      <w:r w:rsidRPr="00100F9C">
        <w:rPr>
          <w:color w:val="000000"/>
          <w:sz w:val="28"/>
          <w:szCs w:val="28"/>
          <w:lang w:val="uk-UA"/>
        </w:rPr>
        <w:t>и</w:t>
      </w:r>
      <w:r w:rsidR="00BE3149" w:rsidRPr="00100F9C">
        <w:rPr>
          <w:color w:val="000000"/>
          <w:sz w:val="28"/>
          <w:szCs w:val="28"/>
          <w:lang w:val="uk-UA"/>
        </w:rPr>
        <w:t xml:space="preserve"> другие работ</w:t>
      </w:r>
      <w:r w:rsidRPr="00100F9C">
        <w:rPr>
          <w:color w:val="000000"/>
          <w:sz w:val="28"/>
          <w:szCs w:val="28"/>
          <w:lang w:val="uk-UA"/>
        </w:rPr>
        <w:t>ы, связанные с поддержанием основны</w:t>
      </w:r>
      <w:r w:rsidR="00BE3149" w:rsidRPr="00100F9C">
        <w:rPr>
          <w:color w:val="000000"/>
          <w:sz w:val="28"/>
          <w:szCs w:val="28"/>
          <w:lang w:val="uk-UA"/>
        </w:rPr>
        <w:t xml:space="preserve">х фондов (включая инженерно-технические средства безопасности; средства коллективной </w:t>
      </w:r>
      <w:r w:rsidRPr="00100F9C">
        <w:rPr>
          <w:color w:val="000000"/>
          <w:sz w:val="28"/>
          <w:szCs w:val="28"/>
          <w:lang w:val="uk-UA"/>
        </w:rPr>
        <w:t>и</w:t>
      </w:r>
      <w:r w:rsidR="00BE3149" w:rsidRPr="00100F9C">
        <w:rPr>
          <w:color w:val="000000"/>
          <w:sz w:val="28"/>
          <w:szCs w:val="28"/>
          <w:lang w:val="uk-UA"/>
        </w:rPr>
        <w:t xml:space="preserve"> индивидуальной защит</w:t>
      </w:r>
      <w:r w:rsidRPr="00100F9C">
        <w:rPr>
          <w:color w:val="000000"/>
          <w:sz w:val="28"/>
          <w:szCs w:val="28"/>
          <w:lang w:val="uk-UA"/>
        </w:rPr>
        <w:t>ы</w:t>
      </w:r>
      <w:r w:rsidR="00BE3149" w:rsidRPr="00100F9C">
        <w:rPr>
          <w:color w:val="000000"/>
          <w:sz w:val="28"/>
          <w:szCs w:val="28"/>
          <w:lang w:val="uk-UA"/>
        </w:rPr>
        <w:t xml:space="preserve"> работающих) в надлежащем техническом состоянии, на приобретение спецодежд</w:t>
      </w:r>
      <w:r w:rsidRPr="00100F9C">
        <w:rPr>
          <w:color w:val="000000"/>
          <w:sz w:val="28"/>
          <w:szCs w:val="28"/>
          <w:lang w:val="uk-UA"/>
        </w:rPr>
        <w:t>ы,</w:t>
      </w:r>
      <w:r w:rsidR="00BE3149" w:rsidRPr="00100F9C">
        <w:rPr>
          <w:color w:val="000000"/>
          <w:sz w:val="28"/>
          <w:szCs w:val="28"/>
          <w:lang w:val="uk-UA"/>
        </w:rPr>
        <w:t xml:space="preserve"> молока, моющих </w:t>
      </w:r>
      <w:r w:rsidRPr="00100F9C">
        <w:rPr>
          <w:color w:val="000000"/>
          <w:sz w:val="28"/>
          <w:szCs w:val="28"/>
          <w:lang w:val="uk-UA"/>
        </w:rPr>
        <w:t>и</w:t>
      </w:r>
      <w:r w:rsidR="00BE3149" w:rsidRPr="00100F9C">
        <w:rPr>
          <w:color w:val="000000"/>
          <w:sz w:val="28"/>
          <w:szCs w:val="28"/>
          <w:lang w:val="uk-UA"/>
        </w:rPr>
        <w:t xml:space="preserve"> обеззараживающих средств; предоставлени</w:t>
      </w:r>
      <w:r w:rsidRPr="00100F9C">
        <w:rPr>
          <w:color w:val="000000"/>
          <w:sz w:val="28"/>
          <w:szCs w:val="28"/>
          <w:lang w:val="uk-UA"/>
        </w:rPr>
        <w:t>е</w:t>
      </w:r>
      <w:r w:rsidR="00BE3149" w:rsidRPr="00100F9C">
        <w:rPr>
          <w:color w:val="000000"/>
          <w:sz w:val="28"/>
          <w:szCs w:val="28"/>
          <w:lang w:val="uk-UA"/>
        </w:rPr>
        <w:t xml:space="preserve"> различн</w:t>
      </w:r>
      <w:r w:rsidRPr="00100F9C">
        <w:rPr>
          <w:color w:val="000000"/>
          <w:sz w:val="28"/>
          <w:szCs w:val="28"/>
          <w:lang w:val="uk-UA"/>
        </w:rPr>
        <w:t>ы</w:t>
      </w:r>
      <w:r w:rsidR="00BE3149" w:rsidRPr="00100F9C">
        <w:rPr>
          <w:color w:val="000000"/>
          <w:sz w:val="28"/>
          <w:szCs w:val="28"/>
          <w:lang w:val="uk-UA"/>
        </w:rPr>
        <w:t xml:space="preserve">х льгот </w:t>
      </w:r>
      <w:r w:rsidRPr="00100F9C">
        <w:rPr>
          <w:color w:val="000000"/>
          <w:sz w:val="28"/>
          <w:szCs w:val="28"/>
          <w:lang w:val="uk-UA"/>
        </w:rPr>
        <w:t>и</w:t>
      </w:r>
      <w:r w:rsidR="00BE3149" w:rsidRPr="00100F9C">
        <w:rPr>
          <w:color w:val="000000"/>
          <w:sz w:val="28"/>
          <w:szCs w:val="28"/>
          <w:lang w:val="uk-UA"/>
        </w:rPr>
        <w:t xml:space="preserve"> компенсаций работающим, организацию обучения кадров, благоустройство </w:t>
      </w:r>
      <w:r w:rsidRPr="00100F9C">
        <w:rPr>
          <w:color w:val="000000"/>
          <w:sz w:val="28"/>
          <w:szCs w:val="28"/>
          <w:lang w:val="uk-UA"/>
        </w:rPr>
        <w:t>и</w:t>
      </w:r>
      <w:r w:rsidR="00BE3149" w:rsidRPr="00100F9C">
        <w:rPr>
          <w:color w:val="000000"/>
          <w:sz w:val="28"/>
          <w:szCs w:val="28"/>
          <w:lang w:val="uk-UA"/>
        </w:rPr>
        <w:t xml:space="preserve"> озеленение территории, а также на природоохранн</w:t>
      </w:r>
      <w:r w:rsidRPr="00100F9C">
        <w:rPr>
          <w:color w:val="000000"/>
          <w:sz w:val="28"/>
          <w:szCs w:val="28"/>
          <w:lang w:val="uk-UA"/>
        </w:rPr>
        <w:t>ы</w:t>
      </w:r>
      <w:r w:rsidR="00BE3149" w:rsidRPr="00100F9C">
        <w:rPr>
          <w:color w:val="000000"/>
          <w:sz w:val="28"/>
          <w:szCs w:val="28"/>
          <w:lang w:val="uk-UA"/>
        </w:rPr>
        <w:t>е мероприятия.</w:t>
      </w:r>
    </w:p>
    <w:p w:rsidR="00D64E8E" w:rsidRPr="00100F9C" w:rsidRDefault="00D64E8E"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rPr>
        <w:t xml:space="preserve">В части финансирования профилактических мероприятий не следует забывать о Фонде социального страхования от несчастных случаев на производстве, </w:t>
      </w:r>
      <w:r w:rsidRPr="00100F9C">
        <w:rPr>
          <w:i/>
          <w:iCs/>
          <w:sz w:val="28"/>
          <w:szCs w:val="28"/>
        </w:rPr>
        <w:t>первоочередной</w:t>
      </w:r>
      <w:r w:rsidRPr="00100F9C">
        <w:rPr>
          <w:b/>
          <w:bCs/>
          <w:sz w:val="28"/>
          <w:szCs w:val="28"/>
        </w:rPr>
        <w:t xml:space="preserve"> </w:t>
      </w:r>
      <w:r w:rsidR="002D04BA" w:rsidRPr="00100F9C">
        <w:rPr>
          <w:sz w:val="28"/>
          <w:szCs w:val="28"/>
        </w:rPr>
        <w:t>задачей</w:t>
      </w:r>
      <w:r w:rsidR="00100F9C">
        <w:rPr>
          <w:sz w:val="28"/>
          <w:szCs w:val="28"/>
        </w:rPr>
        <w:t xml:space="preserve"> </w:t>
      </w:r>
      <w:r w:rsidRPr="00100F9C">
        <w:rPr>
          <w:sz w:val="28"/>
          <w:szCs w:val="28"/>
        </w:rPr>
        <w:t xml:space="preserve">которого являются </w:t>
      </w:r>
      <w:r w:rsidRPr="00100F9C">
        <w:rPr>
          <w:i/>
          <w:iCs/>
          <w:sz w:val="28"/>
          <w:szCs w:val="28"/>
        </w:rPr>
        <w:t>проведения профилактических</w:t>
      </w:r>
      <w:r w:rsidRPr="00100F9C">
        <w:rPr>
          <w:b/>
          <w:bCs/>
          <w:sz w:val="28"/>
          <w:szCs w:val="28"/>
        </w:rPr>
        <w:t xml:space="preserve"> </w:t>
      </w:r>
      <w:r w:rsidRPr="00100F9C">
        <w:rPr>
          <w:sz w:val="28"/>
          <w:szCs w:val="28"/>
        </w:rPr>
        <w:t>мероприятий, направленных на устранение вредных и опасных производственных факторов, предотвращение несчастных случаев н</w:t>
      </w:r>
      <w:r w:rsidR="002D04BA" w:rsidRPr="00100F9C">
        <w:rPr>
          <w:sz w:val="28"/>
          <w:szCs w:val="28"/>
        </w:rPr>
        <w:t>а производстве, профессиональных заболеваний</w:t>
      </w:r>
      <w:r w:rsidRPr="00100F9C">
        <w:rPr>
          <w:sz w:val="28"/>
          <w:szCs w:val="28"/>
        </w:rPr>
        <w:t xml:space="preserve"> и други</w:t>
      </w:r>
      <w:r w:rsidR="002D04BA" w:rsidRPr="00100F9C">
        <w:rPr>
          <w:sz w:val="28"/>
          <w:szCs w:val="28"/>
        </w:rPr>
        <w:t>х случаев</w:t>
      </w:r>
      <w:r w:rsidRPr="00100F9C">
        <w:rPr>
          <w:sz w:val="28"/>
          <w:szCs w:val="28"/>
        </w:rPr>
        <w:t xml:space="preserve"> угрозы </w:t>
      </w:r>
      <w:r w:rsidRPr="00100F9C">
        <w:rPr>
          <w:sz w:val="28"/>
          <w:szCs w:val="28"/>
        </w:rPr>
        <w:lastRenderedPageBreak/>
        <w:t>зд</w:t>
      </w:r>
      <w:r w:rsidR="002D04BA" w:rsidRPr="00100F9C">
        <w:rPr>
          <w:sz w:val="28"/>
          <w:szCs w:val="28"/>
        </w:rPr>
        <w:t>оровью застрахованных, вызванных</w:t>
      </w:r>
      <w:r w:rsidRPr="00100F9C">
        <w:rPr>
          <w:sz w:val="28"/>
          <w:szCs w:val="28"/>
        </w:rPr>
        <w:t xml:space="preserve"> условиями </w:t>
      </w:r>
      <w:r w:rsidR="002D04BA" w:rsidRPr="00100F9C">
        <w:rPr>
          <w:sz w:val="28"/>
          <w:szCs w:val="28"/>
        </w:rPr>
        <w:t>труда</w:t>
      </w:r>
      <w:r w:rsidRPr="00100F9C">
        <w:rPr>
          <w:sz w:val="28"/>
          <w:szCs w:val="28"/>
        </w:rPr>
        <w:t xml:space="preserve"> (статья 1 Закона Украины "Об общеобязательном государственном социальном страховании от несчастного случая на производстве и профессионального заболевания, которые послужили причиной потери трудоспособности", и право работодателя соответственно статье 45 указанного Закона </w:t>
      </w:r>
      <w:r w:rsidRPr="00100F9C">
        <w:rPr>
          <w:b/>
          <w:bCs/>
          <w:sz w:val="28"/>
          <w:szCs w:val="28"/>
        </w:rPr>
        <w:t>"</w:t>
      </w:r>
      <w:r w:rsidRPr="00100F9C">
        <w:rPr>
          <w:i/>
          <w:iCs/>
          <w:sz w:val="28"/>
          <w:szCs w:val="28"/>
        </w:rPr>
        <w:t>требовать</w:t>
      </w:r>
      <w:r w:rsidRPr="00100F9C">
        <w:rPr>
          <w:b/>
          <w:bCs/>
          <w:sz w:val="28"/>
          <w:szCs w:val="28"/>
        </w:rPr>
        <w:t xml:space="preserve"> </w:t>
      </w:r>
      <w:r w:rsidRPr="00100F9C">
        <w:rPr>
          <w:sz w:val="28"/>
          <w:szCs w:val="28"/>
        </w:rPr>
        <w:t xml:space="preserve">от Фонда социального страхования от несчастных случаев </w:t>
      </w:r>
      <w:r w:rsidRPr="00100F9C">
        <w:rPr>
          <w:i/>
          <w:iCs/>
          <w:sz w:val="28"/>
          <w:szCs w:val="28"/>
        </w:rPr>
        <w:t>выполнения его</w:t>
      </w:r>
      <w:r w:rsidR="00100F9C">
        <w:rPr>
          <w:i/>
          <w:iCs/>
          <w:sz w:val="28"/>
          <w:szCs w:val="28"/>
        </w:rPr>
        <w:t xml:space="preserve"> </w:t>
      </w:r>
      <w:r w:rsidRPr="00100F9C">
        <w:rPr>
          <w:i/>
          <w:iCs/>
          <w:sz w:val="28"/>
          <w:szCs w:val="28"/>
        </w:rPr>
        <w:t>обязанностей</w:t>
      </w:r>
      <w:r w:rsidRPr="00100F9C">
        <w:rPr>
          <w:b/>
          <w:bCs/>
          <w:sz w:val="28"/>
          <w:szCs w:val="28"/>
        </w:rPr>
        <w:t xml:space="preserve"> </w:t>
      </w:r>
      <w:r w:rsidRPr="00100F9C">
        <w:rPr>
          <w:sz w:val="28"/>
          <w:szCs w:val="28"/>
        </w:rPr>
        <w:t>относительно организации профилактики несчастных случаев и профессиональных заболеваний и социальной защиты пострадавших".</w:t>
      </w:r>
    </w:p>
    <w:p w:rsidR="00D64E8E" w:rsidRPr="00100F9C" w:rsidRDefault="00D64E8E" w:rsidP="00100F9C">
      <w:pPr>
        <w:widowControl w:val="0"/>
        <w:shd w:val="clear" w:color="auto" w:fill="FFFFFF"/>
        <w:autoSpaceDE w:val="0"/>
        <w:autoSpaceDN w:val="0"/>
        <w:adjustRightInd w:val="0"/>
        <w:spacing w:line="360" w:lineRule="auto"/>
        <w:ind w:firstLine="709"/>
        <w:jc w:val="both"/>
        <w:rPr>
          <w:b/>
          <w:bCs/>
          <w:sz w:val="28"/>
          <w:szCs w:val="28"/>
        </w:rPr>
      </w:pPr>
      <w:r w:rsidRPr="00100F9C">
        <w:rPr>
          <w:sz w:val="28"/>
          <w:szCs w:val="28"/>
        </w:rPr>
        <w:t>На данное время не применяется со стороны рабо</w:t>
      </w:r>
      <w:r w:rsidR="002D04BA" w:rsidRPr="00100F9C">
        <w:rPr>
          <w:sz w:val="28"/>
          <w:szCs w:val="28"/>
        </w:rPr>
        <w:t>тодателей довольно влиятельная инстанция</w:t>
      </w:r>
      <w:r w:rsidRPr="00100F9C">
        <w:rPr>
          <w:sz w:val="28"/>
          <w:szCs w:val="28"/>
        </w:rPr>
        <w:t xml:space="preserve"> - На</w:t>
      </w:r>
      <w:r w:rsidR="002D04BA" w:rsidRPr="00100F9C">
        <w:rPr>
          <w:sz w:val="28"/>
          <w:szCs w:val="28"/>
        </w:rPr>
        <w:t>блюдательный</w:t>
      </w:r>
      <w:r w:rsidRPr="00100F9C">
        <w:rPr>
          <w:sz w:val="28"/>
          <w:szCs w:val="28"/>
        </w:rPr>
        <w:t xml:space="preserve"> совет, который соответственно статье 26 "Надзор за деятельностью Фонда социального страхования от несчастных случаев":</w:t>
      </w:r>
    </w:p>
    <w:p w:rsidR="00D64E8E" w:rsidRPr="00100F9C" w:rsidRDefault="001602D1" w:rsidP="00100F9C">
      <w:pPr>
        <w:widowControl w:val="0"/>
        <w:shd w:val="clear" w:color="auto" w:fill="FFFFFF"/>
        <w:autoSpaceDE w:val="0"/>
        <w:autoSpaceDN w:val="0"/>
        <w:adjustRightInd w:val="0"/>
        <w:spacing w:line="360" w:lineRule="auto"/>
        <w:ind w:firstLine="709"/>
        <w:jc w:val="both"/>
        <w:rPr>
          <w:sz w:val="28"/>
          <w:szCs w:val="28"/>
        </w:rPr>
      </w:pPr>
      <w:r w:rsidRPr="00100F9C">
        <w:rPr>
          <w:i/>
          <w:iCs/>
          <w:sz w:val="28"/>
          <w:szCs w:val="28"/>
        </w:rPr>
        <w:t>в случае</w:t>
      </w:r>
      <w:r w:rsidR="00D64E8E" w:rsidRPr="00100F9C">
        <w:rPr>
          <w:i/>
          <w:iCs/>
          <w:sz w:val="28"/>
          <w:szCs w:val="28"/>
        </w:rPr>
        <w:t xml:space="preserve"> наличия нарушений законодательства о страховании от несчастного случая устана</w:t>
      </w:r>
      <w:r w:rsidR="00404C1F" w:rsidRPr="00100F9C">
        <w:rPr>
          <w:i/>
          <w:iCs/>
          <w:sz w:val="28"/>
          <w:szCs w:val="28"/>
        </w:rPr>
        <w:t>вливает Фонду</w:t>
      </w:r>
      <w:r w:rsidR="00D64E8E" w:rsidRPr="00100F9C">
        <w:rPr>
          <w:i/>
          <w:iCs/>
          <w:sz w:val="28"/>
          <w:szCs w:val="28"/>
        </w:rPr>
        <w:t xml:space="preserve"> социального страхования от несчастных случаев срок для их устранения. Если указанные нарушения не ус</w:t>
      </w:r>
      <w:r w:rsidR="00404C1F" w:rsidRPr="00100F9C">
        <w:rPr>
          <w:i/>
          <w:iCs/>
          <w:sz w:val="28"/>
          <w:szCs w:val="28"/>
        </w:rPr>
        <w:t>транены</w:t>
      </w:r>
      <w:r w:rsidR="00D64E8E" w:rsidRPr="00100F9C">
        <w:rPr>
          <w:i/>
          <w:iCs/>
          <w:sz w:val="28"/>
          <w:szCs w:val="28"/>
        </w:rPr>
        <w:t>, ставит вопросы об ответственности должностных лиц Фонда согласно законодательству;</w:t>
      </w:r>
    </w:p>
    <w:p w:rsidR="00D64E8E" w:rsidRPr="00100F9C" w:rsidRDefault="00D64E8E" w:rsidP="00100F9C">
      <w:pPr>
        <w:widowControl w:val="0"/>
        <w:shd w:val="clear" w:color="auto" w:fill="FFFFFF"/>
        <w:autoSpaceDE w:val="0"/>
        <w:autoSpaceDN w:val="0"/>
        <w:adjustRightInd w:val="0"/>
        <w:spacing w:line="360" w:lineRule="auto"/>
        <w:ind w:firstLine="709"/>
        <w:jc w:val="both"/>
        <w:rPr>
          <w:i/>
          <w:iCs/>
          <w:sz w:val="28"/>
          <w:szCs w:val="28"/>
        </w:rPr>
      </w:pPr>
      <w:r w:rsidRPr="00100F9C">
        <w:rPr>
          <w:i/>
          <w:iCs/>
          <w:sz w:val="28"/>
          <w:szCs w:val="28"/>
        </w:rPr>
        <w:t>оказывает содействие отладке взаимоотношений и взаимодействия Фонда социального страхования от несчастных случаев, страхователей и застрахованных в решении задач страховани</w:t>
      </w:r>
      <w:r w:rsidR="00BE3149" w:rsidRPr="00100F9C">
        <w:rPr>
          <w:i/>
          <w:iCs/>
          <w:sz w:val="28"/>
          <w:szCs w:val="28"/>
        </w:rPr>
        <w:t>я от несчастного случая.</w:t>
      </w:r>
    </w:p>
    <w:p w:rsidR="00794D14" w:rsidRPr="00100F9C" w:rsidRDefault="00794D14" w:rsidP="00100F9C">
      <w:pPr>
        <w:pStyle w:val="21"/>
        <w:widowControl w:val="0"/>
        <w:spacing w:line="360" w:lineRule="auto"/>
        <w:ind w:firstLine="709"/>
        <w:rPr>
          <w:b w:val="0"/>
          <w:szCs w:val="28"/>
        </w:rPr>
      </w:pPr>
      <w:r w:rsidRPr="00100F9C">
        <w:rPr>
          <w:b w:val="0"/>
          <w:szCs w:val="28"/>
        </w:rPr>
        <w:t>Финансирование профилактических мер</w:t>
      </w:r>
      <w:r w:rsidR="00BE3149" w:rsidRPr="00100F9C">
        <w:rPr>
          <w:b w:val="0"/>
          <w:szCs w:val="28"/>
        </w:rPr>
        <w:t>оприятий</w:t>
      </w:r>
      <w:r w:rsidRPr="00100F9C">
        <w:rPr>
          <w:b w:val="0"/>
          <w:szCs w:val="28"/>
        </w:rPr>
        <w:t xml:space="preserve"> по охране труда, выполнение общегосударственной, отраслевых и региональных программ улучшения состояния безопасности, гигиены труда и производственной с</w:t>
      </w:r>
      <w:r w:rsidR="00E97829" w:rsidRPr="00100F9C">
        <w:rPr>
          <w:b w:val="0"/>
          <w:szCs w:val="28"/>
        </w:rPr>
        <w:t>анитарии</w:t>
      </w:r>
      <w:r w:rsidRPr="00100F9C">
        <w:rPr>
          <w:b w:val="0"/>
          <w:szCs w:val="28"/>
        </w:rPr>
        <w:t>, других государственных программ, направленных на предотвращение несчастных случаев и профессиональных заболеваний, осуществляется государственным и местным бюджетом, рядом с другими источниками финансирования.</w:t>
      </w:r>
    </w:p>
    <w:p w:rsidR="00794D14" w:rsidRPr="00100F9C" w:rsidRDefault="00794D14" w:rsidP="00100F9C">
      <w:pPr>
        <w:widowControl w:val="0"/>
        <w:shd w:val="clear" w:color="auto" w:fill="FFFFFF"/>
        <w:autoSpaceDE w:val="0"/>
        <w:autoSpaceDN w:val="0"/>
        <w:adjustRightInd w:val="0"/>
        <w:spacing w:line="360" w:lineRule="auto"/>
        <w:ind w:firstLine="709"/>
        <w:jc w:val="both"/>
        <w:rPr>
          <w:sz w:val="28"/>
          <w:szCs w:val="28"/>
        </w:rPr>
      </w:pPr>
    </w:p>
    <w:bookmarkEnd w:id="12"/>
    <w:p w:rsidR="00D64E8E" w:rsidRPr="00100F9C" w:rsidRDefault="00F51CC1" w:rsidP="00100F9C">
      <w:pPr>
        <w:pStyle w:val="21"/>
        <w:widowControl w:val="0"/>
        <w:spacing w:line="360" w:lineRule="auto"/>
        <w:ind w:firstLine="709"/>
        <w:outlineLvl w:val="1"/>
        <w:rPr>
          <w:szCs w:val="28"/>
        </w:rPr>
      </w:pPr>
      <w:r>
        <w:rPr>
          <w:szCs w:val="28"/>
        </w:rPr>
        <w:br w:type="page"/>
      </w:r>
      <w:r w:rsidR="00D64E8E" w:rsidRPr="00100F9C">
        <w:rPr>
          <w:szCs w:val="28"/>
        </w:rPr>
        <w:lastRenderedPageBreak/>
        <w:t>Раздел 5</w:t>
      </w:r>
      <w:r>
        <w:rPr>
          <w:szCs w:val="28"/>
        </w:rPr>
        <w:t>.</w:t>
      </w:r>
      <w:r w:rsidR="00D64E8E" w:rsidRPr="00100F9C">
        <w:rPr>
          <w:szCs w:val="28"/>
        </w:rPr>
        <w:t xml:space="preserve"> ПРОИЗВОДСТВЕННЫЙ ТРАВМАТИЗМ И</w:t>
      </w:r>
      <w:r>
        <w:rPr>
          <w:szCs w:val="28"/>
        </w:rPr>
        <w:t xml:space="preserve"> </w:t>
      </w:r>
      <w:r w:rsidR="00D64E8E" w:rsidRPr="00100F9C">
        <w:rPr>
          <w:szCs w:val="28"/>
        </w:rPr>
        <w:t>ПРОФЕССИОНАЛЬНЫЕ ЗАБОЛЕВАНИЯ</w:t>
      </w:r>
    </w:p>
    <w:p w:rsidR="00D64E8E" w:rsidRPr="00100F9C" w:rsidRDefault="00D64E8E" w:rsidP="00100F9C">
      <w:pPr>
        <w:pStyle w:val="21"/>
        <w:widowControl w:val="0"/>
        <w:spacing w:line="360" w:lineRule="auto"/>
        <w:ind w:firstLine="709"/>
        <w:rPr>
          <w:szCs w:val="28"/>
        </w:rPr>
      </w:pPr>
    </w:p>
    <w:p w:rsidR="00D64E8E" w:rsidRPr="00100F9C" w:rsidRDefault="00D64E8E" w:rsidP="00100F9C">
      <w:pPr>
        <w:pStyle w:val="21"/>
        <w:widowControl w:val="0"/>
        <w:spacing w:line="360" w:lineRule="auto"/>
        <w:ind w:firstLine="709"/>
        <w:outlineLvl w:val="2"/>
        <w:rPr>
          <w:szCs w:val="28"/>
        </w:rPr>
      </w:pPr>
      <w:bookmarkStart w:id="13" w:name="_Toc88223532"/>
      <w:r w:rsidRPr="00100F9C">
        <w:rPr>
          <w:szCs w:val="28"/>
        </w:rPr>
        <w:t>5.1</w:t>
      </w:r>
      <w:r w:rsidR="00136C82" w:rsidRPr="00100F9C">
        <w:rPr>
          <w:szCs w:val="28"/>
        </w:rPr>
        <w:t xml:space="preserve"> Общие сведения о травмах и профессиональных заболеваниях</w:t>
      </w:r>
      <w:bookmarkEnd w:id="13"/>
    </w:p>
    <w:p w:rsidR="00D64E8E" w:rsidRPr="00100F9C" w:rsidRDefault="00D64E8E" w:rsidP="00100F9C">
      <w:pPr>
        <w:pStyle w:val="21"/>
        <w:widowControl w:val="0"/>
        <w:spacing w:line="360" w:lineRule="auto"/>
        <w:ind w:firstLine="709"/>
        <w:rPr>
          <w:szCs w:val="28"/>
        </w:rPr>
      </w:pPr>
    </w:p>
    <w:p w:rsidR="00D64E8E" w:rsidRPr="00100F9C" w:rsidRDefault="00D64E8E" w:rsidP="00100F9C">
      <w:pPr>
        <w:pStyle w:val="21"/>
        <w:widowControl w:val="0"/>
        <w:spacing w:line="360" w:lineRule="auto"/>
        <w:ind w:firstLine="709"/>
        <w:rPr>
          <w:b w:val="0"/>
          <w:szCs w:val="28"/>
        </w:rPr>
      </w:pPr>
      <w:r w:rsidRPr="00100F9C">
        <w:rPr>
          <w:i/>
          <w:szCs w:val="28"/>
        </w:rPr>
        <w:t>Повреждением или травмой</w:t>
      </w:r>
      <w:r w:rsidRPr="00100F9C">
        <w:rPr>
          <w:b w:val="0"/>
          <w:szCs w:val="28"/>
        </w:rPr>
        <w:t xml:space="preserve"> называется внезапное воздействие на организм человека какого-либо внешнего фактора (механического, химического, физического и т.д.), приведшего к нарушению анатомической целостности организма или нарушению его функций. Травматические повреждения в производственной обстановке объединяются понятием производственный травматизм (ГОСТ 12.0.002-80).</w:t>
      </w:r>
    </w:p>
    <w:p w:rsidR="00D64E8E" w:rsidRPr="00100F9C" w:rsidRDefault="00D64E8E" w:rsidP="00100F9C">
      <w:pPr>
        <w:pStyle w:val="21"/>
        <w:widowControl w:val="0"/>
        <w:spacing w:line="360" w:lineRule="auto"/>
        <w:ind w:firstLine="709"/>
        <w:rPr>
          <w:b w:val="0"/>
          <w:szCs w:val="28"/>
        </w:rPr>
      </w:pPr>
      <w:r w:rsidRPr="00100F9C">
        <w:rPr>
          <w:b w:val="0"/>
          <w:szCs w:val="28"/>
        </w:rPr>
        <w:t>Все несчастные случаи, в результате которых наступает временная или стойкая потеря трудоспособности в зависим</w:t>
      </w:r>
      <w:r w:rsidR="007322EA" w:rsidRPr="00100F9C">
        <w:rPr>
          <w:b w:val="0"/>
          <w:szCs w:val="28"/>
        </w:rPr>
        <w:t xml:space="preserve">ости </w:t>
      </w:r>
      <w:r w:rsidRPr="00100F9C">
        <w:rPr>
          <w:b w:val="0"/>
          <w:szCs w:val="28"/>
        </w:rPr>
        <w:t>от места и обстоятельств, при которых они произошли, делят на несчастные случ</w:t>
      </w:r>
      <w:r w:rsidR="007322EA" w:rsidRPr="00100F9C">
        <w:rPr>
          <w:b w:val="0"/>
          <w:szCs w:val="28"/>
        </w:rPr>
        <w:t>аи: связанные с производством, несвязанные с производством и непроизводственного характера</w:t>
      </w:r>
      <w:r w:rsidRPr="00100F9C">
        <w:rPr>
          <w:b w:val="0"/>
          <w:szCs w:val="28"/>
        </w:rPr>
        <w:t>.</w:t>
      </w:r>
    </w:p>
    <w:p w:rsidR="00D64E8E" w:rsidRPr="00100F9C" w:rsidRDefault="00D64E8E" w:rsidP="00100F9C">
      <w:pPr>
        <w:pStyle w:val="21"/>
        <w:widowControl w:val="0"/>
        <w:spacing w:line="360" w:lineRule="auto"/>
        <w:ind w:firstLine="709"/>
        <w:rPr>
          <w:b w:val="0"/>
          <w:szCs w:val="28"/>
        </w:rPr>
      </w:pPr>
      <w:r w:rsidRPr="00100F9C">
        <w:rPr>
          <w:i/>
          <w:szCs w:val="28"/>
        </w:rPr>
        <w:t>Профессиональным заболеванием</w:t>
      </w:r>
      <w:r w:rsidRPr="00100F9C">
        <w:rPr>
          <w:b w:val="0"/>
          <w:szCs w:val="28"/>
        </w:rPr>
        <w:t xml:space="preserve"> называется заболевание, которое развивается в результате воздействия на работника специфических для данной работы вредных производственных факторов. Профзаболевания возникают в результате длительного периода работы в неблагоприятных условиях.</w:t>
      </w:r>
    </w:p>
    <w:p w:rsidR="00D64E8E" w:rsidRPr="00100F9C" w:rsidRDefault="00D64E8E" w:rsidP="00100F9C">
      <w:pPr>
        <w:pStyle w:val="21"/>
        <w:widowControl w:val="0"/>
        <w:spacing w:line="360" w:lineRule="auto"/>
        <w:ind w:firstLine="709"/>
        <w:rPr>
          <w:b w:val="0"/>
          <w:szCs w:val="28"/>
        </w:rPr>
      </w:pPr>
      <w:r w:rsidRPr="00100F9C">
        <w:rPr>
          <w:b w:val="0"/>
          <w:szCs w:val="28"/>
        </w:rPr>
        <w:t>Производственные травмы и профессиональные заболевания происходят в результате действия опасных и вредных производственных факторов. В ГОСТ 12.0.002-80 «Опасные и вредные производственные факторы. Классификация» они подразделяются на: физические, химические, биологические и психофизиологические.</w:t>
      </w:r>
    </w:p>
    <w:p w:rsidR="00D64E8E" w:rsidRPr="00100F9C" w:rsidRDefault="00D64E8E" w:rsidP="00100F9C">
      <w:pPr>
        <w:pStyle w:val="21"/>
        <w:widowControl w:val="0"/>
        <w:spacing w:line="360" w:lineRule="auto"/>
        <w:ind w:firstLine="709"/>
        <w:rPr>
          <w:b w:val="0"/>
          <w:szCs w:val="28"/>
        </w:rPr>
      </w:pPr>
      <w:r w:rsidRPr="00100F9C">
        <w:rPr>
          <w:b w:val="0"/>
          <w:i/>
          <w:szCs w:val="28"/>
        </w:rPr>
        <w:t>К физическим факторам относятся</w:t>
      </w:r>
      <w:r w:rsidRPr="00100F9C">
        <w:rPr>
          <w:szCs w:val="28"/>
        </w:rPr>
        <w:t>:</w:t>
      </w:r>
      <w:r w:rsidRPr="00100F9C">
        <w:rPr>
          <w:b w:val="0"/>
          <w:szCs w:val="28"/>
        </w:rPr>
        <w:t xml:space="preserve"> механические повреждения в результате воздействия движущихся механизмов или их деталей, приводов, воздействие электрического тока, повышенного давления, запыленности паров и газов; недопустимых уровней шума и вибрации; несоответствия </w:t>
      </w:r>
      <w:r w:rsidRPr="00100F9C">
        <w:rPr>
          <w:b w:val="0"/>
          <w:szCs w:val="28"/>
        </w:rPr>
        <w:lastRenderedPageBreak/>
        <w:t>метео- и микроклимата в рабочей зоне; недостаточного освещения и т.д.</w:t>
      </w:r>
    </w:p>
    <w:p w:rsidR="00D64E8E" w:rsidRPr="00100F9C" w:rsidRDefault="00D64E8E" w:rsidP="00100F9C">
      <w:pPr>
        <w:pStyle w:val="21"/>
        <w:widowControl w:val="0"/>
        <w:spacing w:line="360" w:lineRule="auto"/>
        <w:ind w:firstLine="709"/>
        <w:rPr>
          <w:b w:val="0"/>
          <w:szCs w:val="28"/>
        </w:rPr>
      </w:pPr>
      <w:r w:rsidRPr="00100F9C">
        <w:rPr>
          <w:b w:val="0"/>
          <w:i/>
          <w:szCs w:val="28"/>
        </w:rPr>
        <w:t>К химическим факторам относятся</w:t>
      </w:r>
      <w:r w:rsidRPr="00100F9C">
        <w:rPr>
          <w:szCs w:val="28"/>
        </w:rPr>
        <w:t xml:space="preserve">: </w:t>
      </w:r>
      <w:r w:rsidRPr="00100F9C">
        <w:rPr>
          <w:b w:val="0"/>
          <w:szCs w:val="28"/>
        </w:rPr>
        <w:t>воздействие вредных веществ- кислот, щелочей, их соединений, органических веществ и т.д.</w:t>
      </w:r>
    </w:p>
    <w:p w:rsidR="00D64E8E" w:rsidRPr="00100F9C" w:rsidRDefault="00D64E8E" w:rsidP="00100F9C">
      <w:pPr>
        <w:pStyle w:val="21"/>
        <w:widowControl w:val="0"/>
        <w:spacing w:line="360" w:lineRule="auto"/>
        <w:ind w:firstLine="709"/>
        <w:rPr>
          <w:b w:val="0"/>
          <w:szCs w:val="28"/>
        </w:rPr>
      </w:pPr>
      <w:r w:rsidRPr="00100F9C">
        <w:rPr>
          <w:b w:val="0"/>
          <w:i/>
          <w:szCs w:val="28"/>
        </w:rPr>
        <w:t>К биологическим факторам относятся</w:t>
      </w:r>
      <w:r w:rsidRPr="00100F9C">
        <w:rPr>
          <w:szCs w:val="28"/>
        </w:rPr>
        <w:t xml:space="preserve">: </w:t>
      </w:r>
      <w:r w:rsidRPr="00100F9C">
        <w:rPr>
          <w:b w:val="0"/>
          <w:szCs w:val="28"/>
        </w:rPr>
        <w:t>воздействие на организм человека бактерий, вирусов, грибков, растений, животных, насекомых и т.д.</w:t>
      </w:r>
    </w:p>
    <w:p w:rsidR="00D64E8E" w:rsidRPr="00100F9C" w:rsidRDefault="00D64E8E" w:rsidP="00100F9C">
      <w:pPr>
        <w:pStyle w:val="21"/>
        <w:widowControl w:val="0"/>
        <w:spacing w:line="360" w:lineRule="auto"/>
        <w:ind w:firstLine="709"/>
        <w:rPr>
          <w:b w:val="0"/>
          <w:szCs w:val="28"/>
        </w:rPr>
      </w:pPr>
      <w:r w:rsidRPr="00100F9C">
        <w:rPr>
          <w:b w:val="0"/>
          <w:i/>
          <w:szCs w:val="28"/>
        </w:rPr>
        <w:t>К психофизиологическим факторам относятся</w:t>
      </w:r>
      <w:r w:rsidRPr="00100F9C">
        <w:rPr>
          <w:szCs w:val="28"/>
        </w:rPr>
        <w:t>:</w:t>
      </w:r>
      <w:r w:rsidRPr="00100F9C">
        <w:rPr>
          <w:b w:val="0"/>
          <w:szCs w:val="28"/>
        </w:rPr>
        <w:t xml:space="preserve"> физические и эмоциональные нагрузки, умственное перенапряжение, монотонность труда, эргономические неудобства при выполнении работ (неудобное положение, стесненность объема и т.д.).</w:t>
      </w:r>
    </w:p>
    <w:p w:rsidR="00D64E8E" w:rsidRPr="00100F9C" w:rsidRDefault="00D64E8E" w:rsidP="00100F9C">
      <w:pPr>
        <w:pStyle w:val="21"/>
        <w:widowControl w:val="0"/>
        <w:spacing w:line="360" w:lineRule="auto"/>
        <w:ind w:firstLine="709"/>
        <w:rPr>
          <w:b w:val="0"/>
          <w:szCs w:val="28"/>
        </w:rPr>
      </w:pPr>
      <w:r w:rsidRPr="00100F9C">
        <w:rPr>
          <w:b w:val="0"/>
          <w:szCs w:val="28"/>
        </w:rPr>
        <w:t xml:space="preserve">Зона, в которой могут действовать опасные и вредные факторы представляет собой опасную зону </w:t>
      </w:r>
      <w:r w:rsidR="00744209" w:rsidRPr="00100F9C">
        <w:rPr>
          <w:b w:val="0"/>
          <w:szCs w:val="28"/>
        </w:rPr>
        <w:t>(область в пределах радиуса 2</w:t>
      </w:r>
      <w:r w:rsidR="00700F42" w:rsidRPr="00100F9C">
        <w:rPr>
          <w:b w:val="0"/>
          <w:szCs w:val="28"/>
          <w:lang w:val="uk-UA"/>
        </w:rPr>
        <w:t xml:space="preserve"> </w:t>
      </w:r>
      <w:r w:rsidR="00744209" w:rsidRPr="00100F9C">
        <w:rPr>
          <w:b w:val="0"/>
          <w:szCs w:val="28"/>
        </w:rPr>
        <w:t>г</w:t>
      </w:r>
      <w:r w:rsidR="00136C82" w:rsidRPr="00100F9C">
        <w:rPr>
          <w:b w:val="0"/>
          <w:szCs w:val="28"/>
        </w:rPr>
        <w:t>рад.</w:t>
      </w:r>
      <w:r w:rsidR="00744209" w:rsidRPr="00100F9C">
        <w:rPr>
          <w:b w:val="0"/>
          <w:szCs w:val="28"/>
        </w:rPr>
        <w:t xml:space="preserve"> </w:t>
      </w:r>
      <w:r w:rsidRPr="00100F9C">
        <w:rPr>
          <w:b w:val="0"/>
          <w:szCs w:val="28"/>
        </w:rPr>
        <w:t>от рабочего мес</w:t>
      </w:r>
      <w:r w:rsidR="00744209" w:rsidRPr="00100F9C">
        <w:rPr>
          <w:b w:val="0"/>
          <w:szCs w:val="28"/>
        </w:rPr>
        <w:t xml:space="preserve">та, определяется в зависимости </w:t>
      </w:r>
      <w:r w:rsidRPr="00100F9C">
        <w:rPr>
          <w:b w:val="0"/>
          <w:szCs w:val="28"/>
        </w:rPr>
        <w:t>от характера выполняемой работы).</w:t>
      </w:r>
    </w:p>
    <w:p w:rsidR="00D64E8E" w:rsidRPr="00100F9C" w:rsidRDefault="00D64E8E" w:rsidP="00100F9C">
      <w:pPr>
        <w:pStyle w:val="21"/>
        <w:widowControl w:val="0"/>
        <w:spacing w:line="360" w:lineRule="auto"/>
        <w:ind w:firstLine="709"/>
        <w:outlineLvl w:val="2"/>
        <w:rPr>
          <w:szCs w:val="28"/>
        </w:rPr>
      </w:pPr>
      <w:bookmarkStart w:id="14" w:name="_Toc88223533"/>
    </w:p>
    <w:p w:rsidR="00D64E8E" w:rsidRPr="00100F9C" w:rsidRDefault="00D64E8E" w:rsidP="00100F9C">
      <w:pPr>
        <w:pStyle w:val="21"/>
        <w:widowControl w:val="0"/>
        <w:spacing w:line="360" w:lineRule="auto"/>
        <w:ind w:firstLine="709"/>
        <w:outlineLvl w:val="2"/>
        <w:rPr>
          <w:szCs w:val="28"/>
        </w:rPr>
      </w:pPr>
      <w:r w:rsidRPr="00100F9C">
        <w:rPr>
          <w:szCs w:val="28"/>
        </w:rPr>
        <w:t xml:space="preserve">5.2 </w:t>
      </w:r>
      <w:bookmarkEnd w:id="14"/>
      <w:r w:rsidRPr="00100F9C">
        <w:rPr>
          <w:szCs w:val="28"/>
        </w:rPr>
        <w:t>Р</w:t>
      </w:r>
      <w:r w:rsidR="00136C82" w:rsidRPr="00100F9C">
        <w:rPr>
          <w:szCs w:val="28"/>
        </w:rPr>
        <w:t>асследование и учет несчастных случаев на производстве</w:t>
      </w:r>
    </w:p>
    <w:p w:rsidR="00D64E8E" w:rsidRPr="00100F9C" w:rsidRDefault="00D64E8E" w:rsidP="00100F9C">
      <w:pPr>
        <w:pStyle w:val="21"/>
        <w:widowControl w:val="0"/>
        <w:spacing w:line="360" w:lineRule="auto"/>
        <w:ind w:firstLine="709"/>
        <w:rPr>
          <w:szCs w:val="28"/>
        </w:rPr>
      </w:pPr>
    </w:p>
    <w:p w:rsidR="00100F9C" w:rsidRDefault="00744209" w:rsidP="00100F9C">
      <w:pPr>
        <w:pStyle w:val="21"/>
        <w:widowControl w:val="0"/>
        <w:spacing w:line="360" w:lineRule="auto"/>
        <w:ind w:firstLine="709"/>
        <w:rPr>
          <w:b w:val="0"/>
          <w:szCs w:val="28"/>
        </w:rPr>
      </w:pPr>
      <w:r w:rsidRPr="00100F9C">
        <w:rPr>
          <w:b w:val="0"/>
          <w:szCs w:val="28"/>
        </w:rPr>
        <w:t xml:space="preserve">Кабинетом Министров Украины </w:t>
      </w:r>
      <w:r w:rsidR="00D64E8E" w:rsidRPr="00100F9C">
        <w:rPr>
          <w:b w:val="0"/>
          <w:szCs w:val="28"/>
        </w:rPr>
        <w:t>от 25.08.2004г. № 1112 утвержден «Порядок расследования и ведения учета несчастных случаев, профессиональных заболеваний и аварий на производстве» [2].</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Действие</w:t>
      </w:r>
      <w:r w:rsidR="00100F9C">
        <w:rPr>
          <w:sz w:val="28"/>
          <w:szCs w:val="28"/>
        </w:rPr>
        <w:t xml:space="preserve"> </w:t>
      </w:r>
      <w:r w:rsidRPr="00100F9C">
        <w:rPr>
          <w:sz w:val="28"/>
          <w:szCs w:val="28"/>
        </w:rPr>
        <w:t>Порядка</w:t>
      </w:r>
      <w:r w:rsidR="00100F9C">
        <w:rPr>
          <w:sz w:val="28"/>
          <w:szCs w:val="28"/>
        </w:rPr>
        <w:t xml:space="preserve"> </w:t>
      </w:r>
      <w:r w:rsidRPr="00100F9C">
        <w:rPr>
          <w:sz w:val="28"/>
          <w:szCs w:val="28"/>
        </w:rPr>
        <w:t>о расследовании распространяется на:</w:t>
      </w:r>
      <w:r w:rsidR="00100F9C">
        <w:rPr>
          <w:sz w:val="28"/>
          <w:szCs w:val="28"/>
        </w:rPr>
        <w:t xml:space="preserve"> </w:t>
      </w:r>
      <w:r w:rsidRPr="00100F9C">
        <w:rPr>
          <w:sz w:val="28"/>
          <w:szCs w:val="28"/>
        </w:rPr>
        <w:t>владельцев предприятий или уполномоченные ими</w:t>
      </w:r>
      <w:r w:rsidR="00100F9C">
        <w:rPr>
          <w:sz w:val="28"/>
          <w:szCs w:val="28"/>
        </w:rPr>
        <w:t xml:space="preserve"> </w:t>
      </w:r>
      <w:r w:rsidRPr="00100F9C">
        <w:rPr>
          <w:sz w:val="28"/>
          <w:szCs w:val="28"/>
        </w:rPr>
        <w:t>органы;</w:t>
      </w:r>
      <w:r w:rsidR="00100F9C">
        <w:rPr>
          <w:sz w:val="28"/>
          <w:szCs w:val="28"/>
        </w:rPr>
        <w:t xml:space="preserve"> </w:t>
      </w:r>
      <w:r w:rsidRPr="00100F9C">
        <w:rPr>
          <w:sz w:val="28"/>
          <w:szCs w:val="28"/>
        </w:rPr>
        <w:t>лиц, в</w:t>
      </w:r>
      <w:r w:rsidR="00100F9C">
        <w:rPr>
          <w:sz w:val="28"/>
          <w:szCs w:val="28"/>
        </w:rPr>
        <w:t xml:space="preserve"> </w:t>
      </w:r>
      <w:r w:rsidRPr="00100F9C">
        <w:rPr>
          <w:sz w:val="28"/>
          <w:szCs w:val="28"/>
        </w:rPr>
        <w:t>том</w:t>
      </w:r>
      <w:r w:rsidR="00100F9C">
        <w:rPr>
          <w:sz w:val="28"/>
          <w:szCs w:val="28"/>
        </w:rPr>
        <w:t xml:space="preserve"> </w:t>
      </w:r>
      <w:r w:rsidRPr="00100F9C">
        <w:rPr>
          <w:sz w:val="28"/>
          <w:szCs w:val="28"/>
        </w:rPr>
        <w:t>числе иностранцев и лиц без гражданства,</w:t>
      </w:r>
      <w:r w:rsidR="00100F9C">
        <w:rPr>
          <w:sz w:val="28"/>
          <w:szCs w:val="28"/>
        </w:rPr>
        <w:t xml:space="preserve"> </w:t>
      </w:r>
      <w:r w:rsidRPr="00100F9C">
        <w:rPr>
          <w:sz w:val="28"/>
          <w:szCs w:val="28"/>
        </w:rPr>
        <w:t>которые соответственно законодательству заключили с работодателем трудовой договор (контракт)</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фактически</w:t>
      </w:r>
      <w:r w:rsidR="00100F9C">
        <w:rPr>
          <w:sz w:val="28"/>
          <w:szCs w:val="28"/>
        </w:rPr>
        <w:t xml:space="preserve"> </w:t>
      </w:r>
      <w:r w:rsidRPr="00100F9C">
        <w:rPr>
          <w:sz w:val="28"/>
          <w:szCs w:val="28"/>
        </w:rPr>
        <w:t>были</w:t>
      </w:r>
      <w:r w:rsidR="00100F9C">
        <w:rPr>
          <w:sz w:val="28"/>
          <w:szCs w:val="28"/>
        </w:rPr>
        <w:t xml:space="preserve"> </w:t>
      </w:r>
      <w:r w:rsidRPr="00100F9C">
        <w:rPr>
          <w:sz w:val="28"/>
          <w:szCs w:val="28"/>
        </w:rPr>
        <w:t>допущены</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р</w:t>
      </w:r>
      <w:r w:rsidR="00933421" w:rsidRPr="00100F9C">
        <w:rPr>
          <w:sz w:val="28"/>
          <w:szCs w:val="28"/>
        </w:rPr>
        <w:t>аботе</w:t>
      </w:r>
      <w:r w:rsidR="00100F9C">
        <w:rPr>
          <w:sz w:val="28"/>
          <w:szCs w:val="28"/>
        </w:rPr>
        <w:t xml:space="preserve"> </w:t>
      </w:r>
      <w:r w:rsidR="00933421" w:rsidRPr="00100F9C">
        <w:rPr>
          <w:sz w:val="28"/>
          <w:szCs w:val="28"/>
        </w:rPr>
        <w:t>в интересах предприятия,</w:t>
      </w:r>
      <w:r w:rsidR="00100F9C">
        <w:rPr>
          <w:sz w:val="28"/>
          <w:szCs w:val="28"/>
        </w:rPr>
        <w:t xml:space="preserve"> </w:t>
      </w:r>
      <w:r w:rsidR="00933421" w:rsidRPr="00100F9C">
        <w:rPr>
          <w:sz w:val="28"/>
          <w:szCs w:val="28"/>
        </w:rPr>
        <w:t>а</w:t>
      </w:r>
      <w:r w:rsidR="00100F9C">
        <w:rPr>
          <w:sz w:val="28"/>
          <w:szCs w:val="28"/>
        </w:rPr>
        <w:t xml:space="preserve"> </w:t>
      </w:r>
      <w:r w:rsidR="00933421" w:rsidRPr="00100F9C">
        <w:rPr>
          <w:sz w:val="28"/>
          <w:szCs w:val="28"/>
        </w:rPr>
        <w:t>также</w:t>
      </w:r>
      <w:r w:rsidR="00100F9C">
        <w:rPr>
          <w:sz w:val="28"/>
          <w:szCs w:val="28"/>
        </w:rPr>
        <w:t xml:space="preserve"> </w:t>
      </w:r>
      <w:r w:rsidR="00933421" w:rsidRPr="00100F9C">
        <w:rPr>
          <w:sz w:val="28"/>
          <w:szCs w:val="28"/>
        </w:rPr>
        <w:t>на</w:t>
      </w:r>
      <w:r w:rsidR="00100F9C">
        <w:rPr>
          <w:sz w:val="28"/>
          <w:szCs w:val="28"/>
        </w:rPr>
        <w:t xml:space="preserve"> </w:t>
      </w:r>
      <w:r w:rsidR="00933421" w:rsidRPr="00100F9C">
        <w:rPr>
          <w:sz w:val="28"/>
          <w:szCs w:val="28"/>
        </w:rPr>
        <w:t>лиц</w:t>
      </w:r>
      <w:r w:rsidRPr="00100F9C">
        <w:rPr>
          <w:sz w:val="28"/>
          <w:szCs w:val="28"/>
        </w:rPr>
        <w:t>,</w:t>
      </w:r>
      <w:r w:rsidR="00100F9C">
        <w:rPr>
          <w:sz w:val="28"/>
          <w:szCs w:val="28"/>
        </w:rPr>
        <w:t xml:space="preserve"> </w:t>
      </w:r>
      <w:r w:rsidRPr="00100F9C">
        <w:rPr>
          <w:sz w:val="28"/>
          <w:szCs w:val="28"/>
        </w:rPr>
        <w:t>которые обеспечивают себя работой самостоятельно.</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Порядок расследования и ведение учета несчастных случаев,</w:t>
      </w:r>
      <w:r w:rsidR="00933421" w:rsidRP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произошли</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воспитанниками,</w:t>
      </w:r>
      <w:r w:rsidR="00100F9C">
        <w:rPr>
          <w:sz w:val="28"/>
          <w:szCs w:val="28"/>
        </w:rPr>
        <w:t xml:space="preserve"> </w:t>
      </w:r>
      <w:r w:rsidRPr="00100F9C">
        <w:rPr>
          <w:sz w:val="28"/>
          <w:szCs w:val="28"/>
        </w:rPr>
        <w:t>учениками,</w:t>
      </w:r>
      <w:r w:rsidR="00100F9C">
        <w:rPr>
          <w:sz w:val="28"/>
          <w:szCs w:val="28"/>
        </w:rPr>
        <w:t xml:space="preserve"> </w:t>
      </w:r>
      <w:r w:rsidRPr="00100F9C">
        <w:rPr>
          <w:sz w:val="28"/>
          <w:szCs w:val="28"/>
        </w:rPr>
        <w:t>студентами,</w:t>
      </w:r>
      <w:r w:rsidR="00100F9C">
        <w:rPr>
          <w:sz w:val="28"/>
          <w:szCs w:val="28"/>
        </w:rPr>
        <w:t xml:space="preserve"> </w:t>
      </w:r>
      <w:r w:rsidRPr="00100F9C">
        <w:rPr>
          <w:sz w:val="28"/>
          <w:szCs w:val="28"/>
        </w:rPr>
        <w:t>курсантами,</w:t>
      </w:r>
      <w:r w:rsidR="00933421" w:rsidRPr="00100F9C">
        <w:rPr>
          <w:sz w:val="28"/>
          <w:szCs w:val="28"/>
        </w:rPr>
        <w:t xml:space="preserve"> </w:t>
      </w:r>
      <w:r w:rsidRPr="00100F9C">
        <w:rPr>
          <w:sz w:val="28"/>
          <w:szCs w:val="28"/>
        </w:rPr>
        <w:t>слушателями,</w:t>
      </w:r>
      <w:r w:rsidR="00100F9C">
        <w:rPr>
          <w:sz w:val="28"/>
          <w:szCs w:val="28"/>
        </w:rPr>
        <w:t xml:space="preserve"> </w:t>
      </w:r>
      <w:r w:rsidRPr="00100F9C">
        <w:rPr>
          <w:sz w:val="28"/>
          <w:szCs w:val="28"/>
        </w:rPr>
        <w:t>стажерами,</w:t>
      </w:r>
      <w:r w:rsidR="00100F9C">
        <w:rPr>
          <w:sz w:val="28"/>
          <w:szCs w:val="28"/>
        </w:rPr>
        <w:t xml:space="preserve"> </w:t>
      </w:r>
      <w:r w:rsidRPr="00100F9C">
        <w:rPr>
          <w:sz w:val="28"/>
          <w:szCs w:val="28"/>
        </w:rPr>
        <w:t>клиническими</w:t>
      </w:r>
      <w:r w:rsidR="00100F9C">
        <w:rPr>
          <w:sz w:val="28"/>
          <w:szCs w:val="28"/>
        </w:rPr>
        <w:t xml:space="preserve"> </w:t>
      </w:r>
      <w:r w:rsidRPr="00100F9C">
        <w:rPr>
          <w:sz w:val="28"/>
          <w:szCs w:val="28"/>
        </w:rPr>
        <w:t>ординаторами,</w:t>
      </w:r>
      <w:r w:rsidR="00100F9C">
        <w:rPr>
          <w:sz w:val="28"/>
          <w:szCs w:val="28"/>
        </w:rPr>
        <w:t xml:space="preserve"> </w:t>
      </w:r>
      <w:r w:rsidRPr="00100F9C">
        <w:rPr>
          <w:sz w:val="28"/>
          <w:szCs w:val="28"/>
        </w:rPr>
        <w:t>аспирантами,</w:t>
      </w:r>
      <w:r w:rsidR="00933421" w:rsidRPr="00100F9C">
        <w:rPr>
          <w:sz w:val="28"/>
          <w:szCs w:val="28"/>
        </w:rPr>
        <w:t xml:space="preserve"> </w:t>
      </w:r>
      <w:r w:rsidRPr="00100F9C">
        <w:rPr>
          <w:sz w:val="28"/>
          <w:szCs w:val="28"/>
        </w:rPr>
        <w:t>докторантами во время учебно-воспитательного процесса, в том числе во время</w:t>
      </w:r>
      <w:r w:rsidR="00100F9C">
        <w:rPr>
          <w:sz w:val="28"/>
          <w:szCs w:val="28"/>
        </w:rPr>
        <w:t xml:space="preserve"> </w:t>
      </w:r>
      <w:r w:rsidRPr="00100F9C">
        <w:rPr>
          <w:sz w:val="28"/>
          <w:szCs w:val="28"/>
        </w:rPr>
        <w:t>производственного</w:t>
      </w:r>
      <w:r w:rsidR="00100F9C">
        <w:rPr>
          <w:sz w:val="28"/>
          <w:szCs w:val="28"/>
        </w:rPr>
        <w:t xml:space="preserve"> </w:t>
      </w:r>
      <w:r w:rsidRPr="00100F9C">
        <w:rPr>
          <w:sz w:val="28"/>
          <w:szCs w:val="28"/>
        </w:rPr>
        <w:t>обучения,</w:t>
      </w:r>
      <w:r w:rsidR="00100F9C">
        <w:rPr>
          <w:sz w:val="28"/>
          <w:szCs w:val="28"/>
        </w:rPr>
        <w:t xml:space="preserve"> </w:t>
      </w:r>
      <w:r w:rsidRPr="00100F9C">
        <w:rPr>
          <w:sz w:val="28"/>
          <w:szCs w:val="28"/>
        </w:rPr>
        <w:t>практики</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выделенном</w:t>
      </w:r>
      <w:r w:rsidR="00100F9C">
        <w:rPr>
          <w:sz w:val="28"/>
          <w:szCs w:val="28"/>
        </w:rPr>
        <w:t xml:space="preserve"> </w:t>
      </w:r>
      <w:r w:rsidRPr="00100F9C">
        <w:rPr>
          <w:sz w:val="28"/>
          <w:szCs w:val="28"/>
        </w:rPr>
        <w:t xml:space="preserve">участке </w:t>
      </w:r>
      <w:r w:rsidRPr="00100F9C">
        <w:rPr>
          <w:sz w:val="28"/>
          <w:szCs w:val="28"/>
        </w:rPr>
        <w:lastRenderedPageBreak/>
        <w:t>предприятия</w:t>
      </w:r>
      <w:r w:rsidR="00100F9C">
        <w:rPr>
          <w:sz w:val="28"/>
          <w:szCs w:val="28"/>
        </w:rPr>
        <w:t xml:space="preserve"> </w:t>
      </w:r>
      <w:r w:rsidRPr="00100F9C">
        <w:rPr>
          <w:sz w:val="28"/>
          <w:szCs w:val="28"/>
        </w:rPr>
        <w:t>под</w:t>
      </w:r>
      <w:r w:rsidR="00100F9C">
        <w:rPr>
          <w:sz w:val="28"/>
          <w:szCs w:val="28"/>
        </w:rPr>
        <w:t xml:space="preserve"> </w:t>
      </w:r>
      <w:r w:rsidRPr="00100F9C">
        <w:rPr>
          <w:sz w:val="28"/>
          <w:szCs w:val="28"/>
        </w:rPr>
        <w:t>руководство уполномоченных</w:t>
      </w:r>
      <w:r w:rsidR="00100F9C">
        <w:rPr>
          <w:sz w:val="28"/>
          <w:szCs w:val="28"/>
        </w:rPr>
        <w:t xml:space="preserve"> </w:t>
      </w:r>
      <w:r w:rsidRPr="00100F9C">
        <w:rPr>
          <w:sz w:val="28"/>
          <w:szCs w:val="28"/>
        </w:rPr>
        <w:t>представителей учебного</w:t>
      </w:r>
      <w:r w:rsidR="00100F9C">
        <w:rPr>
          <w:sz w:val="28"/>
          <w:szCs w:val="28"/>
        </w:rPr>
        <w:t xml:space="preserve"> </w:t>
      </w:r>
      <w:r w:rsidRPr="00100F9C">
        <w:rPr>
          <w:sz w:val="28"/>
          <w:szCs w:val="28"/>
        </w:rPr>
        <w:t>заведения,</w:t>
      </w:r>
      <w:r w:rsidR="00100F9C">
        <w:rPr>
          <w:sz w:val="28"/>
          <w:szCs w:val="28"/>
        </w:rPr>
        <w:t xml:space="preserve"> </w:t>
      </w:r>
      <w:r w:rsidRPr="00100F9C">
        <w:rPr>
          <w:sz w:val="28"/>
          <w:szCs w:val="28"/>
        </w:rPr>
        <w:t>определяется</w:t>
      </w:r>
      <w:r w:rsidR="00100F9C">
        <w:rPr>
          <w:sz w:val="28"/>
          <w:szCs w:val="28"/>
        </w:rPr>
        <w:t xml:space="preserve"> </w:t>
      </w:r>
      <w:r w:rsidRPr="00100F9C">
        <w:rPr>
          <w:sz w:val="28"/>
          <w:szCs w:val="28"/>
        </w:rPr>
        <w:t>МОН</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согласованию</w:t>
      </w:r>
      <w:r w:rsidR="00100F9C">
        <w:rPr>
          <w:sz w:val="28"/>
          <w:szCs w:val="28"/>
        </w:rPr>
        <w:t xml:space="preserve"> </w:t>
      </w:r>
      <w:r w:rsidRPr="00100F9C">
        <w:rPr>
          <w:sz w:val="28"/>
          <w:szCs w:val="28"/>
        </w:rPr>
        <w:t xml:space="preserve">с </w:t>
      </w:r>
      <w:r w:rsidR="00933421" w:rsidRPr="00100F9C">
        <w:rPr>
          <w:sz w:val="28"/>
          <w:szCs w:val="28"/>
        </w:rPr>
        <w:t>Госнадзорохрантруда</w:t>
      </w:r>
      <w:r w:rsidRPr="00100F9C">
        <w:rPr>
          <w:sz w:val="28"/>
          <w:szCs w:val="28"/>
        </w:rPr>
        <w:t>,</w:t>
      </w:r>
      <w:r w:rsidR="00100F9C">
        <w:rPr>
          <w:sz w:val="28"/>
          <w:szCs w:val="28"/>
        </w:rPr>
        <w:t xml:space="preserve"> </w:t>
      </w:r>
      <w:r w:rsidRPr="00100F9C">
        <w:rPr>
          <w:sz w:val="28"/>
          <w:szCs w:val="28"/>
        </w:rPr>
        <w:t>соответствующим</w:t>
      </w:r>
      <w:r w:rsidR="00100F9C">
        <w:rPr>
          <w:sz w:val="28"/>
          <w:szCs w:val="28"/>
        </w:rPr>
        <w:t xml:space="preserve"> </w:t>
      </w:r>
      <w:r w:rsidRPr="00100F9C">
        <w:rPr>
          <w:sz w:val="28"/>
          <w:szCs w:val="28"/>
        </w:rPr>
        <w:t>профсоюзным</w:t>
      </w:r>
      <w:r w:rsidR="00100F9C">
        <w:rPr>
          <w:sz w:val="28"/>
          <w:szCs w:val="28"/>
        </w:rPr>
        <w:t xml:space="preserve"> </w:t>
      </w:r>
      <w:r w:rsidRPr="00100F9C">
        <w:rPr>
          <w:sz w:val="28"/>
          <w:szCs w:val="28"/>
        </w:rPr>
        <w:t>органом</w:t>
      </w:r>
      <w:r w:rsidR="00100F9C">
        <w:rPr>
          <w:sz w:val="28"/>
          <w:szCs w:val="28"/>
        </w:rPr>
        <w:t xml:space="preserve"> </w:t>
      </w:r>
      <w:r w:rsidRPr="00100F9C">
        <w:rPr>
          <w:sz w:val="28"/>
          <w:szCs w:val="28"/>
        </w:rPr>
        <w:t>и исполнительной</w:t>
      </w:r>
      <w:r w:rsidR="00100F9C">
        <w:rPr>
          <w:sz w:val="28"/>
          <w:szCs w:val="28"/>
        </w:rPr>
        <w:t xml:space="preserve"> </w:t>
      </w:r>
      <w:r w:rsidRPr="00100F9C">
        <w:rPr>
          <w:sz w:val="28"/>
          <w:szCs w:val="28"/>
        </w:rPr>
        <w:t>дирекцией</w:t>
      </w:r>
      <w:r w:rsidR="00100F9C">
        <w:rPr>
          <w:sz w:val="28"/>
          <w:szCs w:val="28"/>
        </w:rPr>
        <w:t xml:space="preserve"> </w:t>
      </w:r>
      <w:r w:rsidRPr="00100F9C">
        <w:rPr>
          <w:sz w:val="28"/>
          <w:szCs w:val="28"/>
        </w:rPr>
        <w:t>Фонда</w:t>
      </w:r>
      <w:r w:rsidR="00100F9C">
        <w:rPr>
          <w:sz w:val="28"/>
          <w:szCs w:val="28"/>
        </w:rPr>
        <w:t xml:space="preserve"> </w:t>
      </w:r>
      <w:r w:rsidRPr="00100F9C">
        <w:rPr>
          <w:sz w:val="28"/>
          <w:szCs w:val="28"/>
        </w:rPr>
        <w:t>социального страхования от несчастных случаев на производстве и профессиональных заболеваний.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b/>
          <w:bCs/>
          <w:i/>
          <w:iCs/>
          <w:sz w:val="28"/>
          <w:szCs w:val="28"/>
        </w:rPr>
        <w:t>Расследование и учет несчастных</w:t>
      </w:r>
      <w:r w:rsidR="00100F9C">
        <w:rPr>
          <w:b/>
          <w:bCs/>
          <w:i/>
          <w:iCs/>
          <w:sz w:val="28"/>
          <w:szCs w:val="28"/>
        </w:rPr>
        <w:t xml:space="preserve"> </w:t>
      </w:r>
      <w:r w:rsidRPr="00100F9C">
        <w:rPr>
          <w:b/>
          <w:bCs/>
          <w:i/>
          <w:iCs/>
          <w:sz w:val="28"/>
          <w:szCs w:val="28"/>
        </w:rPr>
        <w:t>случаев</w:t>
      </w:r>
      <w:r w:rsidR="00136C82" w:rsidRPr="00100F9C">
        <w:rPr>
          <w:b/>
          <w:bCs/>
          <w:i/>
          <w:iCs/>
          <w:sz w:val="28"/>
          <w:szCs w:val="28"/>
        </w:rPr>
        <w:t>.</w:t>
      </w:r>
      <w:r w:rsidR="00100F9C">
        <w:rPr>
          <w:b/>
          <w:bCs/>
          <w:i/>
          <w:iCs/>
          <w:sz w:val="28"/>
          <w:szCs w:val="28"/>
        </w:rPr>
        <w:t xml:space="preserve"> </w:t>
      </w:r>
      <w:r w:rsidRPr="00100F9C">
        <w:rPr>
          <w:sz w:val="28"/>
          <w:szCs w:val="28"/>
        </w:rPr>
        <w:t>О каждом несчастном случае пострадавший и</w:t>
      </w:r>
      <w:r w:rsidR="00933421" w:rsidRPr="00100F9C">
        <w:rPr>
          <w:sz w:val="28"/>
          <w:szCs w:val="28"/>
        </w:rPr>
        <w:t>ли работник, который его обнаружил</w:t>
      </w:r>
      <w:r w:rsidRPr="00100F9C">
        <w:rPr>
          <w:sz w:val="28"/>
          <w:szCs w:val="28"/>
        </w:rPr>
        <w:t>,</w:t>
      </w:r>
      <w:r w:rsidR="00100F9C">
        <w:rPr>
          <w:sz w:val="28"/>
          <w:szCs w:val="28"/>
        </w:rPr>
        <w:t xml:space="preserve"> </w:t>
      </w:r>
      <w:r w:rsidRPr="00100F9C">
        <w:rPr>
          <w:sz w:val="28"/>
          <w:szCs w:val="28"/>
        </w:rPr>
        <w:t>или другое лицо -</w:t>
      </w:r>
      <w:r w:rsidR="00100F9C">
        <w:rPr>
          <w:sz w:val="28"/>
          <w:szCs w:val="28"/>
        </w:rPr>
        <w:t xml:space="preserve"> </w:t>
      </w:r>
      <w:r w:rsidRPr="00100F9C">
        <w:rPr>
          <w:sz w:val="28"/>
          <w:szCs w:val="28"/>
        </w:rPr>
        <w:t>свидетель</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должны немедленно</w:t>
      </w:r>
      <w:r w:rsidR="00100F9C">
        <w:rPr>
          <w:sz w:val="28"/>
          <w:szCs w:val="28"/>
        </w:rPr>
        <w:t xml:space="preserve"> </w:t>
      </w:r>
      <w:r w:rsidRPr="00100F9C">
        <w:rPr>
          <w:sz w:val="28"/>
          <w:szCs w:val="28"/>
        </w:rPr>
        <w:t>сообщить</w:t>
      </w:r>
      <w:r w:rsidR="00100F9C">
        <w:rPr>
          <w:sz w:val="28"/>
          <w:szCs w:val="28"/>
        </w:rPr>
        <w:t xml:space="preserve"> </w:t>
      </w:r>
      <w:r w:rsidRPr="00100F9C">
        <w:rPr>
          <w:sz w:val="28"/>
          <w:szCs w:val="28"/>
        </w:rPr>
        <w:t>непосредственно</w:t>
      </w:r>
      <w:r w:rsidR="00933421" w:rsidRPr="00100F9C">
        <w:rPr>
          <w:sz w:val="28"/>
          <w:szCs w:val="28"/>
        </w:rPr>
        <w:t>му</w:t>
      </w:r>
      <w:r w:rsidR="00100F9C">
        <w:rPr>
          <w:sz w:val="28"/>
          <w:szCs w:val="28"/>
        </w:rPr>
        <w:t xml:space="preserve"> </w:t>
      </w:r>
      <w:r w:rsidRPr="00100F9C">
        <w:rPr>
          <w:sz w:val="28"/>
          <w:szCs w:val="28"/>
        </w:rPr>
        <w:t>руководител</w:t>
      </w:r>
      <w:r w:rsidR="00933421" w:rsidRPr="00100F9C">
        <w:rPr>
          <w:sz w:val="28"/>
          <w:szCs w:val="28"/>
        </w:rPr>
        <w:t>ю</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друго</w:t>
      </w:r>
      <w:r w:rsidR="00933421" w:rsidRPr="00100F9C">
        <w:rPr>
          <w:sz w:val="28"/>
          <w:szCs w:val="28"/>
        </w:rPr>
        <w:t>му</w:t>
      </w:r>
      <w:r w:rsidRPr="00100F9C">
        <w:rPr>
          <w:sz w:val="28"/>
          <w:szCs w:val="28"/>
        </w:rPr>
        <w:t xml:space="preserve"> уполномоченно</w:t>
      </w:r>
      <w:r w:rsidR="00933421" w:rsidRPr="00100F9C">
        <w:rPr>
          <w:sz w:val="28"/>
          <w:szCs w:val="28"/>
        </w:rPr>
        <w:t>му</w:t>
      </w:r>
      <w:r w:rsidR="00100F9C">
        <w:rPr>
          <w:sz w:val="28"/>
          <w:szCs w:val="28"/>
        </w:rPr>
        <w:t xml:space="preserve"> </w:t>
      </w:r>
      <w:r w:rsidRPr="00100F9C">
        <w:rPr>
          <w:sz w:val="28"/>
          <w:szCs w:val="28"/>
        </w:rPr>
        <w:t>лиц</w:t>
      </w:r>
      <w:r w:rsidR="00933421" w:rsidRPr="00100F9C">
        <w:rPr>
          <w:sz w:val="28"/>
          <w:szCs w:val="28"/>
        </w:rPr>
        <w:t>у</w:t>
      </w:r>
      <w:r w:rsidR="00100F9C">
        <w:rPr>
          <w:sz w:val="28"/>
          <w:szCs w:val="28"/>
        </w:rPr>
        <w:t xml:space="preserve"> </w:t>
      </w:r>
      <w:r w:rsidRPr="00100F9C">
        <w:rPr>
          <w:sz w:val="28"/>
          <w:szCs w:val="28"/>
        </w:rPr>
        <w:t>предприятия</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принять</w:t>
      </w:r>
      <w:r w:rsidR="00100F9C">
        <w:rPr>
          <w:sz w:val="28"/>
          <w:szCs w:val="28"/>
        </w:rPr>
        <w:t xml:space="preserve"> </w:t>
      </w:r>
      <w:r w:rsidRPr="00100F9C">
        <w:rPr>
          <w:sz w:val="28"/>
          <w:szCs w:val="28"/>
        </w:rPr>
        <w:t>меры</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пред</w:t>
      </w:r>
      <w:r w:rsidR="007322EA" w:rsidRPr="00100F9C">
        <w:rPr>
          <w:sz w:val="28"/>
          <w:szCs w:val="28"/>
        </w:rPr>
        <w:t>о</w:t>
      </w:r>
      <w:r w:rsidRPr="00100F9C">
        <w:rPr>
          <w:sz w:val="28"/>
          <w:szCs w:val="28"/>
        </w:rPr>
        <w:t>ставлению необходимой помощи пострадавшему.</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В случае</w:t>
      </w:r>
      <w:r w:rsidR="00100F9C">
        <w:rPr>
          <w:i/>
          <w:sz w:val="28"/>
          <w:szCs w:val="28"/>
        </w:rPr>
        <w:t xml:space="preserve"> </w:t>
      </w:r>
      <w:r w:rsidRPr="00100F9C">
        <w:rPr>
          <w:i/>
          <w:sz w:val="28"/>
          <w:szCs w:val="28"/>
        </w:rPr>
        <w:t>наступления</w:t>
      </w:r>
      <w:r w:rsidR="00100F9C">
        <w:rPr>
          <w:i/>
          <w:sz w:val="28"/>
          <w:szCs w:val="28"/>
        </w:rPr>
        <w:t xml:space="preserve"> </w:t>
      </w:r>
      <w:r w:rsidRPr="00100F9C">
        <w:rPr>
          <w:i/>
          <w:sz w:val="28"/>
          <w:szCs w:val="28"/>
        </w:rPr>
        <w:t>несчастного</w:t>
      </w:r>
      <w:r w:rsidR="00100F9C">
        <w:rPr>
          <w:i/>
          <w:sz w:val="28"/>
          <w:szCs w:val="28"/>
        </w:rPr>
        <w:t xml:space="preserve"> </w:t>
      </w:r>
      <w:r w:rsidRPr="00100F9C">
        <w:rPr>
          <w:i/>
          <w:sz w:val="28"/>
          <w:szCs w:val="28"/>
        </w:rPr>
        <w:t>случая</w:t>
      </w:r>
      <w:r w:rsidR="00100F9C">
        <w:rPr>
          <w:i/>
          <w:sz w:val="28"/>
          <w:szCs w:val="28"/>
        </w:rPr>
        <w:t xml:space="preserve"> </w:t>
      </w:r>
      <w:r w:rsidRPr="00100F9C">
        <w:rPr>
          <w:i/>
          <w:sz w:val="28"/>
          <w:szCs w:val="28"/>
        </w:rPr>
        <w:t>непосредственный</w:t>
      </w:r>
      <w:r w:rsidR="00100F9C">
        <w:rPr>
          <w:i/>
          <w:sz w:val="28"/>
          <w:szCs w:val="28"/>
        </w:rPr>
        <w:t xml:space="preserve"> </w:t>
      </w:r>
      <w:r w:rsidRPr="00100F9C">
        <w:rPr>
          <w:i/>
          <w:sz w:val="28"/>
          <w:szCs w:val="28"/>
        </w:rPr>
        <w:t>руководитель работ (уполномоченное лицо предприятия) обязан</w:t>
      </w:r>
      <w:r w:rsidR="00744209" w:rsidRPr="00100F9C">
        <w:rPr>
          <w:i/>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срочно организовать</w:t>
      </w:r>
      <w:r w:rsidR="00100F9C">
        <w:rPr>
          <w:sz w:val="28"/>
          <w:szCs w:val="28"/>
        </w:rPr>
        <w:t xml:space="preserve"> </w:t>
      </w:r>
      <w:r w:rsidRPr="00100F9C">
        <w:rPr>
          <w:sz w:val="28"/>
          <w:szCs w:val="28"/>
        </w:rPr>
        <w:t>пред</w:t>
      </w:r>
      <w:r w:rsidR="007322EA" w:rsidRPr="00100F9C">
        <w:rPr>
          <w:sz w:val="28"/>
          <w:szCs w:val="28"/>
        </w:rPr>
        <w:t>о</w:t>
      </w:r>
      <w:r w:rsidRPr="00100F9C">
        <w:rPr>
          <w:sz w:val="28"/>
          <w:szCs w:val="28"/>
        </w:rPr>
        <w:t>ставление</w:t>
      </w:r>
      <w:r w:rsidR="00100F9C">
        <w:rPr>
          <w:sz w:val="28"/>
          <w:szCs w:val="28"/>
        </w:rPr>
        <w:t xml:space="preserve"> </w:t>
      </w:r>
      <w:r w:rsidRPr="00100F9C">
        <w:rPr>
          <w:sz w:val="28"/>
          <w:szCs w:val="28"/>
        </w:rPr>
        <w:t>первой</w:t>
      </w:r>
      <w:r w:rsidR="00100F9C">
        <w:rPr>
          <w:sz w:val="28"/>
          <w:szCs w:val="28"/>
        </w:rPr>
        <w:t xml:space="preserve"> </w:t>
      </w:r>
      <w:r w:rsidRPr="00100F9C">
        <w:rPr>
          <w:sz w:val="28"/>
          <w:szCs w:val="28"/>
        </w:rPr>
        <w:t>медпомощи пострадавшему,</w:t>
      </w:r>
      <w:r w:rsidR="00100F9C">
        <w:rPr>
          <w:sz w:val="28"/>
          <w:szCs w:val="28"/>
        </w:rPr>
        <w:t xml:space="preserve"> </w:t>
      </w:r>
      <w:r w:rsidRPr="00100F9C">
        <w:rPr>
          <w:sz w:val="28"/>
          <w:szCs w:val="28"/>
        </w:rPr>
        <w:t>обеспечить</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w:t>
      </w:r>
      <w:r w:rsidR="007322EA" w:rsidRPr="00100F9C">
        <w:rPr>
          <w:sz w:val="28"/>
          <w:szCs w:val="28"/>
        </w:rPr>
        <w:t>чае</w:t>
      </w:r>
      <w:r w:rsidR="00100F9C">
        <w:rPr>
          <w:sz w:val="28"/>
          <w:szCs w:val="28"/>
        </w:rPr>
        <w:t xml:space="preserve"> </w:t>
      </w:r>
      <w:r w:rsidR="007322EA" w:rsidRPr="00100F9C">
        <w:rPr>
          <w:sz w:val="28"/>
          <w:szCs w:val="28"/>
        </w:rPr>
        <w:t>необходимости</w:t>
      </w:r>
      <w:r w:rsidR="00100F9C">
        <w:rPr>
          <w:sz w:val="28"/>
          <w:szCs w:val="28"/>
        </w:rPr>
        <w:t xml:space="preserve"> </w:t>
      </w:r>
      <w:r w:rsidR="007322EA" w:rsidRPr="00100F9C">
        <w:rPr>
          <w:sz w:val="28"/>
          <w:szCs w:val="28"/>
        </w:rPr>
        <w:t>его доставку</w:t>
      </w:r>
      <w:r w:rsidRPr="00100F9C">
        <w:rPr>
          <w:sz w:val="28"/>
          <w:szCs w:val="28"/>
        </w:rPr>
        <w:t xml:space="preserve"> в лечебно-профилактическое </w:t>
      </w:r>
      <w:r w:rsidR="007322EA" w:rsidRPr="00100F9C">
        <w:rPr>
          <w:sz w:val="28"/>
          <w:szCs w:val="28"/>
        </w:rPr>
        <w:t>учреждение</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сообщить о</w:t>
      </w:r>
      <w:r w:rsidR="00100F9C">
        <w:rPr>
          <w:sz w:val="28"/>
          <w:szCs w:val="28"/>
        </w:rPr>
        <w:t xml:space="preserve"> </w:t>
      </w:r>
      <w:r w:rsidR="007322EA" w:rsidRPr="00100F9C">
        <w:rPr>
          <w:sz w:val="28"/>
          <w:szCs w:val="28"/>
        </w:rPr>
        <w:t>том,</w:t>
      </w:r>
      <w:r w:rsidR="00100F9C">
        <w:rPr>
          <w:sz w:val="28"/>
          <w:szCs w:val="28"/>
        </w:rPr>
        <w:t xml:space="preserve"> </w:t>
      </w:r>
      <w:r w:rsidR="007322EA" w:rsidRPr="00100F9C">
        <w:rPr>
          <w:sz w:val="28"/>
          <w:szCs w:val="28"/>
        </w:rPr>
        <w:t>что</w:t>
      </w:r>
      <w:r w:rsidR="00100F9C">
        <w:rPr>
          <w:sz w:val="28"/>
          <w:szCs w:val="28"/>
        </w:rPr>
        <w:t xml:space="preserve"> </w:t>
      </w:r>
      <w:r w:rsidR="007322EA" w:rsidRPr="00100F9C">
        <w:rPr>
          <w:sz w:val="28"/>
          <w:szCs w:val="28"/>
        </w:rPr>
        <w:t>произошло</w:t>
      </w:r>
      <w:r w:rsidR="00100F9C">
        <w:rPr>
          <w:sz w:val="28"/>
          <w:szCs w:val="28"/>
        </w:rPr>
        <w:t xml:space="preserve"> </w:t>
      </w:r>
      <w:r w:rsidRPr="00100F9C">
        <w:rPr>
          <w:sz w:val="28"/>
          <w:szCs w:val="28"/>
        </w:rPr>
        <w:t>работодателя,</w:t>
      </w:r>
      <w:r w:rsidR="00100F9C">
        <w:rPr>
          <w:sz w:val="28"/>
          <w:szCs w:val="28"/>
        </w:rPr>
        <w:t xml:space="preserve"> </w:t>
      </w:r>
      <w:r w:rsidRPr="00100F9C">
        <w:rPr>
          <w:sz w:val="28"/>
          <w:szCs w:val="28"/>
        </w:rPr>
        <w:t>руководителя первичной</w:t>
      </w:r>
      <w:r w:rsidR="00100F9C">
        <w:rPr>
          <w:sz w:val="28"/>
          <w:szCs w:val="28"/>
        </w:rPr>
        <w:t xml:space="preserve"> </w:t>
      </w:r>
      <w:r w:rsidRPr="00100F9C">
        <w:rPr>
          <w:sz w:val="28"/>
          <w:szCs w:val="28"/>
        </w:rPr>
        <w:t>организации профсоюза,</w:t>
      </w:r>
      <w:r w:rsidR="00100F9C">
        <w:rPr>
          <w:sz w:val="28"/>
          <w:szCs w:val="28"/>
        </w:rPr>
        <w:t xml:space="preserve"> </w:t>
      </w:r>
      <w:r w:rsidRPr="00100F9C">
        <w:rPr>
          <w:sz w:val="28"/>
          <w:szCs w:val="28"/>
        </w:rPr>
        <w:t xml:space="preserve">членом которой есть </w:t>
      </w:r>
      <w:r w:rsidR="007322EA" w:rsidRPr="00100F9C">
        <w:rPr>
          <w:sz w:val="28"/>
          <w:szCs w:val="28"/>
        </w:rPr>
        <w:t>потерпевший,</w:t>
      </w:r>
      <w:r w:rsidR="00100F9C">
        <w:rPr>
          <w:sz w:val="28"/>
          <w:szCs w:val="28"/>
        </w:rPr>
        <w:t xml:space="preserve"> </w:t>
      </w:r>
      <w:r w:rsidR="007322EA" w:rsidRPr="00100F9C">
        <w:rPr>
          <w:sz w:val="28"/>
          <w:szCs w:val="28"/>
        </w:rPr>
        <w:t>или уполномоченное</w:t>
      </w:r>
      <w:r w:rsidRPr="00100F9C">
        <w:rPr>
          <w:sz w:val="28"/>
          <w:szCs w:val="28"/>
        </w:rPr>
        <w:t xml:space="preserve"> наем</w:t>
      </w:r>
      <w:r w:rsidR="007322EA" w:rsidRPr="00100F9C">
        <w:rPr>
          <w:sz w:val="28"/>
          <w:szCs w:val="28"/>
        </w:rPr>
        <w:t>н</w:t>
      </w:r>
      <w:r w:rsidRPr="00100F9C">
        <w:rPr>
          <w:sz w:val="28"/>
          <w:szCs w:val="28"/>
        </w:rPr>
        <w:t>ыми работниками лицо по вопросам охраны</w:t>
      </w:r>
      <w:r w:rsidR="00100F9C">
        <w:rPr>
          <w:sz w:val="28"/>
          <w:szCs w:val="28"/>
        </w:rPr>
        <w:t xml:space="preserve"> </w:t>
      </w:r>
      <w:r w:rsidR="00A56973" w:rsidRPr="00100F9C">
        <w:rPr>
          <w:sz w:val="28"/>
          <w:szCs w:val="28"/>
        </w:rPr>
        <w:t>труда, если</w:t>
      </w:r>
      <w:r w:rsidR="00100F9C">
        <w:rPr>
          <w:sz w:val="28"/>
          <w:szCs w:val="28"/>
        </w:rPr>
        <w:t xml:space="preserve"> </w:t>
      </w:r>
      <w:r w:rsidRPr="00100F9C">
        <w:rPr>
          <w:sz w:val="28"/>
          <w:szCs w:val="28"/>
        </w:rPr>
        <w:t>пострадавший не является членом профсоюза;</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сохранить к</w:t>
      </w:r>
      <w:r w:rsidR="00100F9C">
        <w:rPr>
          <w:sz w:val="28"/>
          <w:szCs w:val="28"/>
        </w:rPr>
        <w:t xml:space="preserve"> </w:t>
      </w:r>
      <w:r w:rsidRPr="00100F9C">
        <w:rPr>
          <w:sz w:val="28"/>
          <w:szCs w:val="28"/>
        </w:rPr>
        <w:t>прибытию</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расследованию</w:t>
      </w:r>
      <w:r w:rsidR="00100F9C">
        <w:rPr>
          <w:sz w:val="28"/>
          <w:szCs w:val="28"/>
        </w:rPr>
        <w:t xml:space="preserve"> </w:t>
      </w:r>
      <w:r w:rsidRPr="00100F9C">
        <w:rPr>
          <w:sz w:val="28"/>
          <w:szCs w:val="28"/>
        </w:rPr>
        <w:t>(комиссии по специальному</w:t>
      </w:r>
      <w:r w:rsidR="00100F9C">
        <w:rPr>
          <w:sz w:val="28"/>
          <w:szCs w:val="28"/>
        </w:rPr>
        <w:t xml:space="preserve"> </w:t>
      </w:r>
      <w:r w:rsidRPr="00100F9C">
        <w:rPr>
          <w:sz w:val="28"/>
          <w:szCs w:val="28"/>
        </w:rPr>
        <w:t>расследованию)</w:t>
      </w:r>
      <w:r w:rsidR="00A56973" w:rsidRPr="00100F9C">
        <w:rPr>
          <w:sz w:val="28"/>
          <w:szCs w:val="28"/>
        </w:rPr>
        <w:t xml:space="preserve"> </w:t>
      </w:r>
      <w:r w:rsidRPr="00100F9C">
        <w:rPr>
          <w:sz w:val="28"/>
          <w:szCs w:val="28"/>
        </w:rPr>
        <w:t>несчастного случая</w:t>
      </w:r>
      <w:r w:rsidR="00100F9C">
        <w:rPr>
          <w:sz w:val="28"/>
          <w:szCs w:val="28"/>
        </w:rPr>
        <w:t xml:space="preserve"> </w:t>
      </w:r>
      <w:r w:rsidRPr="00100F9C">
        <w:rPr>
          <w:sz w:val="28"/>
          <w:szCs w:val="28"/>
        </w:rPr>
        <w:t>обстановку</w:t>
      </w:r>
      <w:r w:rsidR="00100F9C">
        <w:rPr>
          <w:sz w:val="28"/>
          <w:szCs w:val="28"/>
        </w:rPr>
        <w:t xml:space="preserve"> </w:t>
      </w:r>
      <w:r w:rsidRPr="00100F9C">
        <w:rPr>
          <w:sz w:val="28"/>
          <w:szCs w:val="28"/>
        </w:rPr>
        <w:t>на рабочем</w:t>
      </w:r>
      <w:r w:rsidR="00100F9C">
        <w:rPr>
          <w:sz w:val="28"/>
          <w:szCs w:val="28"/>
        </w:rPr>
        <w:t xml:space="preserve"> </w:t>
      </w:r>
      <w:r w:rsidRPr="00100F9C">
        <w:rPr>
          <w:sz w:val="28"/>
          <w:szCs w:val="28"/>
        </w:rPr>
        <w:t xml:space="preserve">месте и </w:t>
      </w:r>
      <w:r w:rsidR="00A56973" w:rsidRPr="00100F9C">
        <w:rPr>
          <w:sz w:val="28"/>
          <w:szCs w:val="28"/>
        </w:rPr>
        <w:t>оборудование</w:t>
      </w:r>
      <w:r w:rsidRPr="00100F9C">
        <w:rPr>
          <w:sz w:val="28"/>
          <w:szCs w:val="28"/>
        </w:rPr>
        <w:t xml:space="preserve"> в таком с</w:t>
      </w:r>
      <w:r w:rsidR="00A56973" w:rsidRPr="00100F9C">
        <w:rPr>
          <w:sz w:val="28"/>
          <w:szCs w:val="28"/>
        </w:rPr>
        <w:t>остоянии</w:t>
      </w:r>
      <w:r w:rsidRPr="00100F9C">
        <w:rPr>
          <w:sz w:val="28"/>
          <w:szCs w:val="28"/>
        </w:rPr>
        <w:t>,</w:t>
      </w:r>
      <w:r w:rsidR="00100F9C">
        <w:rPr>
          <w:sz w:val="28"/>
          <w:szCs w:val="28"/>
        </w:rPr>
        <w:t xml:space="preserve"> </w:t>
      </w:r>
      <w:r w:rsidRPr="00100F9C">
        <w:rPr>
          <w:sz w:val="28"/>
          <w:szCs w:val="28"/>
        </w:rPr>
        <w:t>в котором они были на момент несчастного случая (если это не угрожает жизни или здоровью других</w:t>
      </w:r>
      <w:r w:rsidR="00100F9C">
        <w:rPr>
          <w:sz w:val="28"/>
          <w:szCs w:val="28"/>
        </w:rPr>
        <w:t xml:space="preserve"> </w:t>
      </w:r>
      <w:r w:rsidRPr="00100F9C">
        <w:rPr>
          <w:sz w:val="28"/>
          <w:szCs w:val="28"/>
        </w:rPr>
        <w:t>работников</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не</w:t>
      </w:r>
      <w:r w:rsidR="00100F9C">
        <w:rPr>
          <w:sz w:val="28"/>
          <w:szCs w:val="28"/>
        </w:rPr>
        <w:t xml:space="preserve"> </w:t>
      </w:r>
      <w:r w:rsidRPr="00100F9C">
        <w:rPr>
          <w:sz w:val="28"/>
          <w:szCs w:val="28"/>
        </w:rPr>
        <w:t xml:space="preserve">приведет к более тяжелым </w:t>
      </w:r>
      <w:r w:rsidR="00A56973" w:rsidRPr="00100F9C">
        <w:rPr>
          <w:sz w:val="28"/>
          <w:szCs w:val="28"/>
        </w:rPr>
        <w:t>по</w:t>
      </w:r>
      <w:r w:rsidRPr="00100F9C">
        <w:rPr>
          <w:sz w:val="28"/>
          <w:szCs w:val="28"/>
        </w:rPr>
        <w:t>следствиям),</w:t>
      </w:r>
      <w:r w:rsidR="00100F9C">
        <w:rPr>
          <w:sz w:val="28"/>
          <w:szCs w:val="28"/>
        </w:rPr>
        <w:t xml:space="preserve"> </w:t>
      </w:r>
      <w:r w:rsidRPr="00100F9C">
        <w:rPr>
          <w:sz w:val="28"/>
          <w:szCs w:val="28"/>
        </w:rPr>
        <w:t>а также принять меры к недопущению подобных случаев.</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Лечебно-профилактическое</w:t>
      </w:r>
      <w:r w:rsidR="00100F9C">
        <w:rPr>
          <w:sz w:val="28"/>
          <w:szCs w:val="28"/>
        </w:rPr>
        <w:t xml:space="preserve"> </w:t>
      </w:r>
      <w:r w:rsidR="00A56973" w:rsidRPr="00100F9C">
        <w:rPr>
          <w:sz w:val="28"/>
          <w:szCs w:val="28"/>
        </w:rPr>
        <w:t>учреждение</w:t>
      </w:r>
      <w:r w:rsidR="00100F9C">
        <w:rPr>
          <w:sz w:val="28"/>
          <w:szCs w:val="28"/>
        </w:rPr>
        <w:t xml:space="preserve"> </w:t>
      </w:r>
      <w:r w:rsidRPr="00100F9C">
        <w:rPr>
          <w:sz w:val="28"/>
          <w:szCs w:val="28"/>
        </w:rPr>
        <w:t>должн</w:t>
      </w:r>
      <w:r w:rsidR="00A56973" w:rsidRPr="00100F9C">
        <w:rPr>
          <w:sz w:val="28"/>
          <w:szCs w:val="28"/>
        </w:rPr>
        <w:t>о</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каждо</w:t>
      </w:r>
      <w:r w:rsidR="00744209" w:rsidRPr="00100F9C">
        <w:rPr>
          <w:sz w:val="28"/>
          <w:szCs w:val="28"/>
        </w:rPr>
        <w:t>м обращении</w:t>
      </w:r>
      <w:r w:rsidR="00100F9C">
        <w:rPr>
          <w:sz w:val="28"/>
          <w:szCs w:val="28"/>
        </w:rPr>
        <w:t xml:space="preserve"> </w:t>
      </w:r>
      <w:r w:rsidR="00744209" w:rsidRPr="00100F9C">
        <w:rPr>
          <w:sz w:val="28"/>
          <w:szCs w:val="28"/>
        </w:rPr>
        <w:t>пострадавшего</w:t>
      </w:r>
      <w:r w:rsidR="00100F9C">
        <w:rPr>
          <w:sz w:val="28"/>
          <w:szCs w:val="28"/>
        </w:rPr>
        <w:t xml:space="preserve"> </w:t>
      </w:r>
      <w:r w:rsidR="00744209" w:rsidRPr="00100F9C">
        <w:rPr>
          <w:sz w:val="28"/>
          <w:szCs w:val="28"/>
        </w:rPr>
        <w:t>с</w:t>
      </w:r>
      <w:r w:rsidR="00100F9C">
        <w:rPr>
          <w:sz w:val="28"/>
          <w:szCs w:val="28"/>
        </w:rPr>
        <w:t xml:space="preserve"> </w:t>
      </w:r>
      <w:r w:rsidRPr="00100F9C">
        <w:rPr>
          <w:sz w:val="28"/>
          <w:szCs w:val="28"/>
        </w:rPr>
        <w:t>ссылкой</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несчастный</w:t>
      </w:r>
      <w:r w:rsidR="00100F9C">
        <w:rPr>
          <w:sz w:val="28"/>
          <w:szCs w:val="28"/>
        </w:rPr>
        <w:t xml:space="preserve"> </w:t>
      </w:r>
      <w:r w:rsidRPr="00100F9C">
        <w:rPr>
          <w:sz w:val="28"/>
          <w:szCs w:val="28"/>
        </w:rPr>
        <w:t>случай</w:t>
      </w:r>
      <w:r w:rsidR="00100F9C">
        <w:rPr>
          <w:sz w:val="28"/>
          <w:szCs w:val="28"/>
        </w:rPr>
        <w:t xml:space="preserve"> </w:t>
      </w:r>
      <w:r w:rsidRPr="00100F9C">
        <w:rPr>
          <w:sz w:val="28"/>
          <w:szCs w:val="28"/>
        </w:rPr>
        <w:t xml:space="preserve">на производстве без направления предприятия передать на протяжении </w:t>
      </w:r>
      <w:r w:rsidR="00A56973" w:rsidRPr="00100F9C">
        <w:rPr>
          <w:sz w:val="28"/>
          <w:szCs w:val="28"/>
        </w:rPr>
        <w:t>суток</w:t>
      </w:r>
      <w:r w:rsidR="00100F9C">
        <w:rPr>
          <w:sz w:val="28"/>
          <w:szCs w:val="28"/>
        </w:rPr>
        <w:t xml:space="preserve"> </w:t>
      </w:r>
      <w:r w:rsidRPr="00100F9C">
        <w:rPr>
          <w:sz w:val="28"/>
          <w:szCs w:val="28"/>
        </w:rPr>
        <w:t>с использованием</w:t>
      </w:r>
      <w:r w:rsidR="00100F9C">
        <w:rPr>
          <w:sz w:val="28"/>
          <w:szCs w:val="28"/>
        </w:rPr>
        <w:t xml:space="preserve"> </w:t>
      </w:r>
      <w:r w:rsidRPr="00100F9C">
        <w:rPr>
          <w:sz w:val="28"/>
          <w:szCs w:val="28"/>
        </w:rPr>
        <w:t>средств</w:t>
      </w:r>
      <w:r w:rsidR="00100F9C">
        <w:rPr>
          <w:sz w:val="28"/>
          <w:szCs w:val="28"/>
        </w:rPr>
        <w:t xml:space="preserve"> </w:t>
      </w:r>
      <w:r w:rsidR="00933421" w:rsidRPr="00100F9C">
        <w:rPr>
          <w:sz w:val="28"/>
          <w:szCs w:val="28"/>
        </w:rPr>
        <w:t>связи</w:t>
      </w:r>
      <w:r w:rsidR="00100F9C">
        <w:rPr>
          <w:sz w:val="28"/>
          <w:szCs w:val="28"/>
        </w:rPr>
        <w:t xml:space="preserve"> </w:t>
      </w:r>
      <w:r w:rsidR="00933421" w:rsidRPr="00100F9C">
        <w:rPr>
          <w:sz w:val="28"/>
          <w:szCs w:val="28"/>
        </w:rPr>
        <w:t>экстренное</w:t>
      </w:r>
      <w:r w:rsidR="00100F9C">
        <w:rPr>
          <w:sz w:val="28"/>
          <w:szCs w:val="28"/>
        </w:rPr>
        <w:t xml:space="preserve"> </w:t>
      </w:r>
      <w:r w:rsidR="00933421" w:rsidRPr="00100F9C">
        <w:rPr>
          <w:sz w:val="28"/>
          <w:szCs w:val="28"/>
        </w:rPr>
        <w:t>сообщение:</w:t>
      </w:r>
    </w:p>
    <w:p w:rsid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lastRenderedPageBreak/>
        <w:t xml:space="preserve">- </w:t>
      </w:r>
      <w:r w:rsidR="00D64E8E" w:rsidRPr="00100F9C">
        <w:rPr>
          <w:sz w:val="28"/>
          <w:szCs w:val="28"/>
        </w:rPr>
        <w:t>предприятию, где работает пострадавший;</w:t>
      </w:r>
    </w:p>
    <w:p w:rsid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рабочему органу исполнительной дирекции Фонда по местонахождению</w:t>
      </w:r>
      <w:r w:rsidR="00100F9C">
        <w:rPr>
          <w:sz w:val="28"/>
          <w:szCs w:val="28"/>
        </w:rPr>
        <w:t xml:space="preserve"> </w:t>
      </w:r>
      <w:r w:rsidR="00D64E8E" w:rsidRPr="00100F9C">
        <w:rPr>
          <w:sz w:val="28"/>
          <w:szCs w:val="28"/>
        </w:rPr>
        <w:t>предприятия,</w:t>
      </w:r>
      <w:r w:rsidR="00100F9C">
        <w:rPr>
          <w:sz w:val="28"/>
          <w:szCs w:val="28"/>
        </w:rPr>
        <w:t xml:space="preserve"> </w:t>
      </w:r>
      <w:r w:rsidR="00D64E8E" w:rsidRPr="00100F9C">
        <w:rPr>
          <w:sz w:val="28"/>
          <w:szCs w:val="28"/>
        </w:rPr>
        <w:t>где</w:t>
      </w:r>
      <w:r w:rsidR="00100F9C">
        <w:rPr>
          <w:sz w:val="28"/>
          <w:szCs w:val="28"/>
        </w:rPr>
        <w:t xml:space="preserve"> </w:t>
      </w:r>
      <w:r w:rsidR="00D64E8E" w:rsidRPr="00100F9C">
        <w:rPr>
          <w:sz w:val="28"/>
          <w:szCs w:val="28"/>
        </w:rPr>
        <w:t>работает</w:t>
      </w:r>
      <w:r w:rsidR="00100F9C">
        <w:rPr>
          <w:sz w:val="28"/>
          <w:szCs w:val="28"/>
        </w:rPr>
        <w:t xml:space="preserve"> </w:t>
      </w:r>
      <w:r w:rsidR="00D64E8E" w:rsidRPr="00100F9C">
        <w:rPr>
          <w:sz w:val="28"/>
          <w:szCs w:val="28"/>
        </w:rPr>
        <w:t>потерпевший,</w:t>
      </w:r>
      <w:r w:rsidR="00100F9C">
        <w:rPr>
          <w:sz w:val="28"/>
          <w:szCs w:val="28"/>
        </w:rPr>
        <w:t xml:space="preserve"> </w:t>
      </w:r>
      <w:r w:rsidR="00D64E8E" w:rsidRPr="00100F9C">
        <w:rPr>
          <w:sz w:val="28"/>
          <w:szCs w:val="28"/>
        </w:rPr>
        <w:t>или</w:t>
      </w:r>
      <w:r w:rsidR="00100F9C">
        <w:rPr>
          <w:sz w:val="28"/>
          <w:szCs w:val="28"/>
        </w:rPr>
        <w:t xml:space="preserve"> </w:t>
      </w:r>
      <w:r w:rsidR="00D64E8E" w:rsidRPr="00100F9C">
        <w:rPr>
          <w:sz w:val="28"/>
          <w:szCs w:val="28"/>
        </w:rPr>
        <w:t>по месту наступления несчастного случая с лицом,</w:t>
      </w:r>
      <w:r w:rsidR="00100F9C">
        <w:rPr>
          <w:sz w:val="28"/>
          <w:szCs w:val="28"/>
        </w:rPr>
        <w:t xml:space="preserve"> </w:t>
      </w:r>
      <w:r w:rsidR="00D64E8E" w:rsidRPr="00100F9C">
        <w:rPr>
          <w:sz w:val="28"/>
          <w:szCs w:val="28"/>
        </w:rPr>
        <w:t>которое</w:t>
      </w:r>
      <w:r w:rsidR="00100F9C">
        <w:rPr>
          <w:sz w:val="28"/>
          <w:szCs w:val="28"/>
        </w:rPr>
        <w:t xml:space="preserve"> </w:t>
      </w:r>
      <w:r w:rsidR="00D64E8E" w:rsidRPr="00100F9C">
        <w:rPr>
          <w:sz w:val="28"/>
          <w:szCs w:val="28"/>
        </w:rPr>
        <w:t>обеспечивает</w:t>
      </w:r>
      <w:r w:rsidR="00100F9C">
        <w:rPr>
          <w:sz w:val="28"/>
          <w:szCs w:val="28"/>
        </w:rPr>
        <w:t xml:space="preserve"> </w:t>
      </w:r>
      <w:r w:rsidR="00D64E8E" w:rsidRPr="00100F9C">
        <w:rPr>
          <w:sz w:val="28"/>
          <w:szCs w:val="28"/>
        </w:rPr>
        <w:t>себя работой самостоятельно;</w:t>
      </w:r>
    </w:p>
    <w:p w:rsid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A56973" w:rsidRPr="00100F9C">
        <w:rPr>
          <w:sz w:val="28"/>
          <w:szCs w:val="28"/>
        </w:rPr>
        <w:t>учреждению</w:t>
      </w:r>
      <w:r w:rsidR="00100F9C">
        <w:rPr>
          <w:sz w:val="28"/>
          <w:szCs w:val="28"/>
        </w:rPr>
        <w:t xml:space="preserve"> </w:t>
      </w:r>
      <w:r w:rsidR="00D64E8E" w:rsidRPr="00100F9C">
        <w:rPr>
          <w:sz w:val="28"/>
          <w:szCs w:val="28"/>
        </w:rPr>
        <w:t>государственной санитарно-эпи</w:t>
      </w:r>
      <w:r w:rsidR="00933421" w:rsidRPr="00100F9C">
        <w:rPr>
          <w:sz w:val="28"/>
          <w:szCs w:val="28"/>
        </w:rPr>
        <w:t>демиологической службы,</w:t>
      </w:r>
      <w:r w:rsidR="00100F9C">
        <w:rPr>
          <w:sz w:val="28"/>
          <w:szCs w:val="28"/>
        </w:rPr>
        <w:t xml:space="preserve"> </w:t>
      </w:r>
      <w:r w:rsidR="00A56973" w:rsidRPr="00100F9C">
        <w:rPr>
          <w:sz w:val="28"/>
          <w:szCs w:val="28"/>
        </w:rPr>
        <w:t>которо</w:t>
      </w:r>
      <w:r w:rsidR="00D64E8E" w:rsidRPr="00100F9C">
        <w:rPr>
          <w:sz w:val="28"/>
          <w:szCs w:val="28"/>
        </w:rPr>
        <w:t>е обслужива</w:t>
      </w:r>
      <w:r w:rsidR="00A56973" w:rsidRPr="00100F9C">
        <w:rPr>
          <w:sz w:val="28"/>
          <w:szCs w:val="28"/>
        </w:rPr>
        <w:t>е</w:t>
      </w:r>
      <w:r w:rsidR="00D64E8E" w:rsidRPr="00100F9C">
        <w:rPr>
          <w:sz w:val="28"/>
          <w:szCs w:val="28"/>
        </w:rPr>
        <w:t>т предприятие, где работает потерпевший, или такому учреждению по месту наступления несчастного случая с лицом,</w:t>
      </w:r>
      <w:r w:rsidR="00100F9C">
        <w:rPr>
          <w:sz w:val="28"/>
          <w:szCs w:val="28"/>
        </w:rPr>
        <w:t xml:space="preserve"> </w:t>
      </w:r>
      <w:r w:rsidR="00D64E8E" w:rsidRPr="00100F9C">
        <w:rPr>
          <w:sz w:val="28"/>
          <w:szCs w:val="28"/>
        </w:rPr>
        <w:t>которое обеспечивает</w:t>
      </w:r>
      <w:r w:rsidR="00100F9C">
        <w:rPr>
          <w:sz w:val="28"/>
          <w:szCs w:val="28"/>
        </w:rPr>
        <w:t xml:space="preserve"> </w:t>
      </w:r>
      <w:r w:rsidR="00D64E8E" w:rsidRPr="00100F9C">
        <w:rPr>
          <w:sz w:val="28"/>
          <w:szCs w:val="28"/>
        </w:rPr>
        <w:t>себя</w:t>
      </w:r>
      <w:r w:rsidR="00100F9C">
        <w:rPr>
          <w:sz w:val="28"/>
          <w:szCs w:val="28"/>
        </w:rPr>
        <w:t xml:space="preserve"> </w:t>
      </w:r>
      <w:r w:rsidR="00D64E8E" w:rsidRPr="00100F9C">
        <w:rPr>
          <w:sz w:val="28"/>
          <w:szCs w:val="28"/>
        </w:rPr>
        <w:t>работой самостоятельно,</w:t>
      </w:r>
      <w:r w:rsidR="00100F9C">
        <w:rPr>
          <w:sz w:val="28"/>
          <w:szCs w:val="28"/>
        </w:rPr>
        <w:t xml:space="preserve"> </w:t>
      </w:r>
      <w:r w:rsidR="00D64E8E" w:rsidRPr="00100F9C">
        <w:rPr>
          <w:sz w:val="28"/>
          <w:szCs w:val="28"/>
        </w:rPr>
        <w:t>- в случае выявления острого профессио</w:t>
      </w:r>
      <w:r w:rsidR="00933421" w:rsidRPr="00100F9C">
        <w:rPr>
          <w:sz w:val="28"/>
          <w:szCs w:val="28"/>
        </w:rPr>
        <w:t>нального заболевания (отравления</w:t>
      </w:r>
      <w:r w:rsidR="00D64E8E"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Работодатель, получив сообщение о несчастном случае обязан немедленно:</w:t>
      </w:r>
    </w:p>
    <w:p w:rsidR="00100F9C" w:rsidRDefault="00A56973"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1) сообщить с</w:t>
      </w:r>
      <w:r w:rsidR="00100F9C">
        <w:rPr>
          <w:sz w:val="28"/>
          <w:szCs w:val="28"/>
        </w:rPr>
        <w:t xml:space="preserve"> </w:t>
      </w:r>
      <w:r w:rsidR="00D64E8E" w:rsidRPr="00100F9C">
        <w:rPr>
          <w:sz w:val="28"/>
          <w:szCs w:val="28"/>
        </w:rPr>
        <w:t>использованием средств</w:t>
      </w:r>
      <w:r w:rsidR="00100F9C">
        <w:rPr>
          <w:sz w:val="28"/>
          <w:szCs w:val="28"/>
        </w:rPr>
        <w:t xml:space="preserve"> </w:t>
      </w:r>
      <w:r w:rsidR="00D64E8E" w:rsidRPr="00100F9C">
        <w:rPr>
          <w:sz w:val="28"/>
          <w:szCs w:val="28"/>
        </w:rPr>
        <w:t>связи</w:t>
      </w:r>
      <w:r w:rsidR="00100F9C">
        <w:rPr>
          <w:sz w:val="28"/>
          <w:szCs w:val="28"/>
        </w:rPr>
        <w:t xml:space="preserve"> </w:t>
      </w:r>
      <w:r w:rsidR="00D64E8E" w:rsidRPr="00100F9C">
        <w:rPr>
          <w:sz w:val="28"/>
          <w:szCs w:val="28"/>
        </w:rPr>
        <w:t>о</w:t>
      </w:r>
      <w:r w:rsidR="00100F9C">
        <w:rPr>
          <w:sz w:val="28"/>
          <w:szCs w:val="28"/>
        </w:rPr>
        <w:t xml:space="preserve"> </w:t>
      </w:r>
      <w:r w:rsidR="00D64E8E" w:rsidRPr="00100F9C">
        <w:rPr>
          <w:sz w:val="28"/>
          <w:szCs w:val="28"/>
        </w:rPr>
        <w:t>несчастном случае:</w:t>
      </w:r>
    </w:p>
    <w:p w:rsid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рабочий орган</w:t>
      </w:r>
      <w:r w:rsidR="00100F9C">
        <w:rPr>
          <w:sz w:val="28"/>
          <w:szCs w:val="28"/>
        </w:rPr>
        <w:t xml:space="preserve"> </w:t>
      </w:r>
      <w:r w:rsidR="00D64E8E" w:rsidRPr="00100F9C">
        <w:rPr>
          <w:sz w:val="28"/>
          <w:szCs w:val="28"/>
        </w:rPr>
        <w:t xml:space="preserve">исполнительной дирекции Фонда по </w:t>
      </w:r>
      <w:r w:rsidR="00A56973" w:rsidRPr="00100F9C">
        <w:rPr>
          <w:sz w:val="28"/>
          <w:szCs w:val="28"/>
        </w:rPr>
        <w:t>местонахождению предприятия за в</w:t>
      </w:r>
      <w:r w:rsidR="00D64E8E" w:rsidRPr="00100F9C">
        <w:rPr>
          <w:sz w:val="28"/>
          <w:szCs w:val="28"/>
        </w:rPr>
        <w:t>становленной Фондом формой;</w:t>
      </w:r>
    </w:p>
    <w:p w:rsid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предприятие, где</w:t>
      </w:r>
      <w:r w:rsidR="00100F9C">
        <w:rPr>
          <w:sz w:val="28"/>
          <w:szCs w:val="28"/>
        </w:rPr>
        <w:t xml:space="preserve"> </w:t>
      </w:r>
      <w:r w:rsidR="00D64E8E" w:rsidRPr="00100F9C">
        <w:rPr>
          <w:sz w:val="28"/>
          <w:szCs w:val="28"/>
        </w:rPr>
        <w:t>работает</w:t>
      </w:r>
      <w:r w:rsidR="00100F9C">
        <w:rPr>
          <w:sz w:val="28"/>
          <w:szCs w:val="28"/>
        </w:rPr>
        <w:t xml:space="preserve"> </w:t>
      </w:r>
      <w:r w:rsidR="00D64E8E" w:rsidRPr="00100F9C">
        <w:rPr>
          <w:sz w:val="28"/>
          <w:szCs w:val="28"/>
        </w:rPr>
        <w:t>потерпевший,</w:t>
      </w:r>
      <w:r w:rsidR="00100F9C">
        <w:rPr>
          <w:sz w:val="28"/>
          <w:szCs w:val="28"/>
        </w:rPr>
        <w:t xml:space="preserve"> </w:t>
      </w:r>
      <w:r w:rsidR="00D64E8E" w:rsidRPr="00100F9C">
        <w:rPr>
          <w:sz w:val="28"/>
          <w:szCs w:val="28"/>
        </w:rPr>
        <w:t>-</w:t>
      </w:r>
      <w:r w:rsidR="00100F9C">
        <w:rPr>
          <w:sz w:val="28"/>
          <w:szCs w:val="28"/>
        </w:rPr>
        <w:t xml:space="preserve"> </w:t>
      </w:r>
      <w:r w:rsidR="00D64E8E" w:rsidRPr="00100F9C">
        <w:rPr>
          <w:sz w:val="28"/>
          <w:szCs w:val="28"/>
        </w:rPr>
        <w:t>если</w:t>
      </w:r>
      <w:r w:rsidR="00100F9C">
        <w:rPr>
          <w:sz w:val="28"/>
          <w:szCs w:val="28"/>
        </w:rPr>
        <w:t xml:space="preserve"> </w:t>
      </w:r>
      <w:r w:rsidR="00D64E8E" w:rsidRPr="00100F9C">
        <w:rPr>
          <w:sz w:val="28"/>
          <w:szCs w:val="28"/>
        </w:rPr>
        <w:t>пострадавший</w:t>
      </w:r>
      <w:r w:rsidR="00100F9C">
        <w:rPr>
          <w:sz w:val="28"/>
          <w:szCs w:val="28"/>
        </w:rPr>
        <w:t xml:space="preserve"> </w:t>
      </w:r>
      <w:r w:rsidR="00D64E8E" w:rsidRPr="00100F9C">
        <w:rPr>
          <w:sz w:val="28"/>
          <w:szCs w:val="28"/>
        </w:rPr>
        <w:t>является работником другого предприятия;</w:t>
      </w:r>
    </w:p>
    <w:p w:rsid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органы государственной</w:t>
      </w:r>
      <w:r w:rsidR="00100F9C">
        <w:rPr>
          <w:sz w:val="28"/>
          <w:szCs w:val="28"/>
        </w:rPr>
        <w:t xml:space="preserve"> </w:t>
      </w:r>
      <w:r w:rsidR="00D64E8E" w:rsidRPr="00100F9C">
        <w:rPr>
          <w:sz w:val="28"/>
          <w:szCs w:val="28"/>
        </w:rPr>
        <w:t>пожарной</w:t>
      </w:r>
      <w:r w:rsidR="00100F9C">
        <w:rPr>
          <w:sz w:val="28"/>
          <w:szCs w:val="28"/>
        </w:rPr>
        <w:t xml:space="preserve"> </w:t>
      </w:r>
      <w:r w:rsidR="00D64E8E" w:rsidRPr="00100F9C">
        <w:rPr>
          <w:sz w:val="28"/>
          <w:szCs w:val="28"/>
        </w:rPr>
        <w:t>охраны</w:t>
      </w:r>
      <w:r w:rsidR="00100F9C">
        <w:rPr>
          <w:sz w:val="28"/>
          <w:szCs w:val="28"/>
        </w:rPr>
        <w:t xml:space="preserve"> </w:t>
      </w:r>
      <w:r w:rsidR="00D64E8E" w:rsidRPr="00100F9C">
        <w:rPr>
          <w:sz w:val="28"/>
          <w:szCs w:val="28"/>
        </w:rPr>
        <w:t>по</w:t>
      </w:r>
      <w:r w:rsidR="00100F9C">
        <w:rPr>
          <w:sz w:val="28"/>
          <w:szCs w:val="28"/>
        </w:rPr>
        <w:t xml:space="preserve"> </w:t>
      </w:r>
      <w:r w:rsidR="00D64E8E" w:rsidRPr="00100F9C">
        <w:rPr>
          <w:sz w:val="28"/>
          <w:szCs w:val="28"/>
        </w:rPr>
        <w:t>местонахождению предприятия - в</w:t>
      </w:r>
      <w:r w:rsidR="00100F9C">
        <w:rPr>
          <w:sz w:val="28"/>
          <w:szCs w:val="28"/>
        </w:rPr>
        <w:t xml:space="preserve"> </w:t>
      </w:r>
      <w:r w:rsidR="00D64E8E" w:rsidRPr="00100F9C">
        <w:rPr>
          <w:sz w:val="28"/>
          <w:szCs w:val="28"/>
        </w:rPr>
        <w:t>случае</w:t>
      </w:r>
      <w:r w:rsidR="00100F9C">
        <w:rPr>
          <w:sz w:val="28"/>
          <w:szCs w:val="28"/>
        </w:rPr>
        <w:t xml:space="preserve"> </w:t>
      </w:r>
      <w:r w:rsidR="00D64E8E" w:rsidRPr="00100F9C">
        <w:rPr>
          <w:sz w:val="28"/>
          <w:szCs w:val="28"/>
        </w:rPr>
        <w:t>несчастного</w:t>
      </w:r>
      <w:r w:rsidR="00100F9C">
        <w:rPr>
          <w:sz w:val="28"/>
          <w:szCs w:val="28"/>
        </w:rPr>
        <w:t xml:space="preserve"> </w:t>
      </w:r>
      <w:r w:rsidR="00D64E8E" w:rsidRPr="00100F9C">
        <w:rPr>
          <w:sz w:val="28"/>
          <w:szCs w:val="28"/>
        </w:rPr>
        <w:t>случая,</w:t>
      </w:r>
      <w:r w:rsidR="00100F9C">
        <w:rPr>
          <w:sz w:val="28"/>
          <w:szCs w:val="28"/>
        </w:rPr>
        <w:t xml:space="preserve"> </w:t>
      </w:r>
      <w:r w:rsidR="00D64E8E" w:rsidRPr="00100F9C">
        <w:rPr>
          <w:sz w:val="28"/>
          <w:szCs w:val="28"/>
        </w:rPr>
        <w:t>который</w:t>
      </w:r>
      <w:r w:rsidR="00100F9C">
        <w:rPr>
          <w:sz w:val="28"/>
          <w:szCs w:val="28"/>
        </w:rPr>
        <w:t xml:space="preserve"> </w:t>
      </w:r>
      <w:r w:rsidR="00A56973" w:rsidRPr="00100F9C">
        <w:rPr>
          <w:sz w:val="28"/>
          <w:szCs w:val="28"/>
        </w:rPr>
        <w:t>случился</w:t>
      </w:r>
      <w:r w:rsidR="00100F9C">
        <w:rPr>
          <w:sz w:val="28"/>
          <w:szCs w:val="28"/>
        </w:rPr>
        <w:t xml:space="preserve"> </w:t>
      </w:r>
      <w:r w:rsidR="00D64E8E" w:rsidRPr="00100F9C">
        <w:rPr>
          <w:sz w:val="28"/>
          <w:szCs w:val="28"/>
        </w:rPr>
        <w:t>вследствие пожара;</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учреждение государственной</w:t>
      </w:r>
      <w:r w:rsidR="00100F9C">
        <w:rPr>
          <w:sz w:val="28"/>
          <w:szCs w:val="28"/>
        </w:rPr>
        <w:t xml:space="preserve"> </w:t>
      </w:r>
      <w:r w:rsidRPr="00100F9C">
        <w:rPr>
          <w:sz w:val="28"/>
          <w:szCs w:val="28"/>
        </w:rPr>
        <w:t>санитарно-эпидемиологической</w:t>
      </w:r>
      <w:r w:rsidR="00100F9C">
        <w:rPr>
          <w:sz w:val="28"/>
          <w:szCs w:val="28"/>
        </w:rPr>
        <w:t xml:space="preserve"> </w:t>
      </w:r>
      <w:r w:rsidRPr="00100F9C">
        <w:rPr>
          <w:sz w:val="28"/>
          <w:szCs w:val="28"/>
        </w:rPr>
        <w:t>службы,</w:t>
      </w:r>
      <w:r w:rsidR="00100F9C">
        <w:rPr>
          <w:sz w:val="28"/>
          <w:szCs w:val="28"/>
        </w:rPr>
        <w:t xml:space="preserve"> </w:t>
      </w:r>
      <w:r w:rsidRPr="00100F9C">
        <w:rPr>
          <w:sz w:val="28"/>
          <w:szCs w:val="28"/>
        </w:rPr>
        <w:t>которая обслуживает предприятие,</w:t>
      </w:r>
      <w:r w:rsidR="00100F9C">
        <w:rPr>
          <w:sz w:val="28"/>
          <w:szCs w:val="28"/>
        </w:rPr>
        <w:t xml:space="preserve"> </w:t>
      </w:r>
      <w:r w:rsidRPr="00100F9C">
        <w:rPr>
          <w:sz w:val="28"/>
          <w:szCs w:val="28"/>
        </w:rPr>
        <w:t>- в случае выявления острого профессионального забо</w:t>
      </w:r>
      <w:r w:rsidR="00933421" w:rsidRPr="00100F9C">
        <w:rPr>
          <w:sz w:val="28"/>
          <w:szCs w:val="28"/>
        </w:rPr>
        <w:t>левания (отравления</w:t>
      </w:r>
      <w:r w:rsidRPr="00100F9C">
        <w:rPr>
          <w:sz w:val="28"/>
          <w:szCs w:val="28"/>
        </w:rPr>
        <w:t>);</w:t>
      </w:r>
    </w:p>
    <w:p w:rsidR="00100F9C" w:rsidRDefault="00A56973"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2) о</w:t>
      </w:r>
      <w:r w:rsidR="00D64E8E" w:rsidRPr="00100F9C">
        <w:rPr>
          <w:sz w:val="28"/>
          <w:szCs w:val="28"/>
        </w:rPr>
        <w:t>р</w:t>
      </w:r>
      <w:r w:rsidRPr="00100F9C">
        <w:rPr>
          <w:sz w:val="28"/>
          <w:szCs w:val="28"/>
        </w:rPr>
        <w:t>г</w:t>
      </w:r>
      <w:r w:rsidR="00D64E8E" w:rsidRPr="00100F9C">
        <w:rPr>
          <w:sz w:val="28"/>
          <w:szCs w:val="28"/>
        </w:rPr>
        <w:t>а</w:t>
      </w:r>
      <w:r w:rsidRPr="00100F9C">
        <w:rPr>
          <w:sz w:val="28"/>
          <w:szCs w:val="28"/>
        </w:rPr>
        <w:t>ни</w:t>
      </w:r>
      <w:r w:rsidR="00D64E8E" w:rsidRPr="00100F9C">
        <w:rPr>
          <w:sz w:val="28"/>
          <w:szCs w:val="28"/>
        </w:rPr>
        <w:t>зовать приказом комиссию по расследованию нес</w:t>
      </w:r>
      <w:r w:rsidRPr="00100F9C">
        <w:rPr>
          <w:sz w:val="28"/>
          <w:szCs w:val="28"/>
        </w:rPr>
        <w:t>частного случая -</w:t>
      </w:r>
      <w:r w:rsidR="00100F9C">
        <w:rPr>
          <w:sz w:val="28"/>
          <w:szCs w:val="28"/>
        </w:rPr>
        <w:t xml:space="preserve"> </w:t>
      </w:r>
      <w:r w:rsidR="00744209" w:rsidRPr="00100F9C">
        <w:rPr>
          <w:sz w:val="28"/>
          <w:szCs w:val="28"/>
        </w:rPr>
        <w:t>в составе не менее</w:t>
      </w:r>
      <w:r w:rsidR="00D64E8E" w:rsidRPr="00100F9C">
        <w:rPr>
          <w:sz w:val="28"/>
          <w:szCs w:val="28"/>
        </w:rPr>
        <w:t xml:space="preserve"> трех человек</w:t>
      </w:r>
      <w:r w:rsidR="00100F9C">
        <w:rPr>
          <w:sz w:val="28"/>
          <w:szCs w:val="28"/>
        </w:rPr>
        <w:t xml:space="preserve"> </w:t>
      </w:r>
      <w:r w:rsidR="00D64E8E" w:rsidRPr="00100F9C">
        <w:rPr>
          <w:sz w:val="28"/>
          <w:szCs w:val="28"/>
        </w:rPr>
        <w:t>и организовать расследование.</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b/>
          <w:i/>
          <w:sz w:val="28"/>
          <w:szCs w:val="28"/>
        </w:rPr>
        <w:t>В</w:t>
      </w:r>
      <w:r w:rsidR="00100F9C">
        <w:rPr>
          <w:b/>
          <w:i/>
          <w:sz w:val="28"/>
          <w:szCs w:val="28"/>
        </w:rPr>
        <w:t xml:space="preserve"> </w:t>
      </w:r>
      <w:r w:rsidRPr="00100F9C">
        <w:rPr>
          <w:b/>
          <w:i/>
          <w:sz w:val="28"/>
          <w:szCs w:val="28"/>
        </w:rPr>
        <w:t>состав</w:t>
      </w:r>
      <w:r w:rsidR="00100F9C">
        <w:rPr>
          <w:b/>
          <w:i/>
          <w:sz w:val="28"/>
          <w:szCs w:val="28"/>
        </w:rPr>
        <w:t xml:space="preserve"> </w:t>
      </w:r>
      <w:r w:rsidRPr="00100F9C">
        <w:rPr>
          <w:b/>
          <w:i/>
          <w:sz w:val="28"/>
          <w:szCs w:val="28"/>
        </w:rPr>
        <w:t>комиссии</w:t>
      </w:r>
      <w:r w:rsidR="00100F9C">
        <w:rPr>
          <w:b/>
          <w:i/>
          <w:sz w:val="28"/>
          <w:szCs w:val="28"/>
        </w:rPr>
        <w:t xml:space="preserve"> </w:t>
      </w:r>
      <w:r w:rsidRPr="00100F9C">
        <w:rPr>
          <w:b/>
          <w:i/>
          <w:sz w:val="28"/>
          <w:szCs w:val="28"/>
        </w:rPr>
        <w:t>включаются</w:t>
      </w:r>
      <w:r w:rsidR="00100F9C">
        <w:rPr>
          <w:sz w:val="28"/>
          <w:szCs w:val="28"/>
        </w:rPr>
        <w:t xml:space="preserve"> </w:t>
      </w:r>
      <w:r w:rsidRPr="00100F9C">
        <w:rPr>
          <w:i/>
          <w:sz w:val="28"/>
          <w:szCs w:val="28"/>
        </w:rPr>
        <w:t>руководитель</w:t>
      </w:r>
      <w:r w:rsidR="00100F9C">
        <w:rPr>
          <w:i/>
          <w:sz w:val="28"/>
          <w:szCs w:val="28"/>
        </w:rPr>
        <w:t xml:space="preserve"> </w:t>
      </w:r>
      <w:r w:rsidRPr="00100F9C">
        <w:rPr>
          <w:i/>
          <w:sz w:val="28"/>
          <w:szCs w:val="28"/>
        </w:rPr>
        <w:t xml:space="preserve">(специалист) службы охраны </w:t>
      </w:r>
      <w:r w:rsidR="00A56973" w:rsidRPr="00100F9C">
        <w:rPr>
          <w:i/>
          <w:sz w:val="28"/>
          <w:szCs w:val="28"/>
        </w:rPr>
        <w:t>труда</w:t>
      </w:r>
      <w:r w:rsidR="00100F9C">
        <w:rPr>
          <w:i/>
          <w:sz w:val="28"/>
          <w:szCs w:val="28"/>
        </w:rPr>
        <w:t xml:space="preserve"> </w:t>
      </w:r>
      <w:r w:rsidRPr="00100F9C">
        <w:rPr>
          <w:sz w:val="28"/>
          <w:szCs w:val="28"/>
        </w:rPr>
        <w:t>или</w:t>
      </w:r>
      <w:r w:rsidR="00100F9C">
        <w:rPr>
          <w:sz w:val="28"/>
          <w:szCs w:val="28"/>
        </w:rPr>
        <w:t xml:space="preserve"> </w:t>
      </w:r>
      <w:r w:rsidRPr="00100F9C">
        <w:rPr>
          <w:i/>
          <w:sz w:val="28"/>
          <w:szCs w:val="28"/>
        </w:rPr>
        <w:t>должностное</w:t>
      </w:r>
      <w:r w:rsidR="00100F9C">
        <w:rPr>
          <w:i/>
          <w:sz w:val="28"/>
          <w:szCs w:val="28"/>
        </w:rPr>
        <w:t xml:space="preserve"> </w:t>
      </w:r>
      <w:r w:rsidRPr="00100F9C">
        <w:rPr>
          <w:i/>
          <w:sz w:val="28"/>
          <w:szCs w:val="28"/>
        </w:rPr>
        <w:t>лицо,</w:t>
      </w:r>
      <w:r w:rsidR="00100F9C">
        <w:rPr>
          <w:i/>
          <w:sz w:val="28"/>
          <w:szCs w:val="28"/>
        </w:rPr>
        <w:t xml:space="preserve"> </w:t>
      </w:r>
      <w:r w:rsidRPr="00100F9C">
        <w:rPr>
          <w:i/>
          <w:sz w:val="28"/>
          <w:szCs w:val="28"/>
        </w:rPr>
        <w:t>на</w:t>
      </w:r>
      <w:r w:rsidR="00100F9C">
        <w:rPr>
          <w:i/>
          <w:sz w:val="28"/>
          <w:szCs w:val="28"/>
        </w:rPr>
        <w:t xml:space="preserve"> </w:t>
      </w:r>
      <w:r w:rsidRPr="00100F9C">
        <w:rPr>
          <w:i/>
          <w:sz w:val="28"/>
          <w:szCs w:val="28"/>
        </w:rPr>
        <w:t>которое</w:t>
      </w:r>
      <w:r w:rsidR="00100F9C">
        <w:rPr>
          <w:i/>
          <w:sz w:val="28"/>
          <w:szCs w:val="28"/>
        </w:rPr>
        <w:t xml:space="preserve"> </w:t>
      </w:r>
      <w:r w:rsidRPr="00100F9C">
        <w:rPr>
          <w:i/>
          <w:sz w:val="28"/>
          <w:szCs w:val="28"/>
        </w:rPr>
        <w:t xml:space="preserve">работодателем </w:t>
      </w:r>
      <w:r w:rsidR="00A56973" w:rsidRPr="00100F9C">
        <w:rPr>
          <w:i/>
          <w:sz w:val="28"/>
          <w:szCs w:val="28"/>
        </w:rPr>
        <w:t>воз</w:t>
      </w:r>
      <w:r w:rsidR="00933421" w:rsidRPr="00100F9C">
        <w:rPr>
          <w:i/>
          <w:sz w:val="28"/>
          <w:szCs w:val="28"/>
        </w:rPr>
        <w:t>ложено</w:t>
      </w:r>
      <w:r w:rsidR="00100F9C">
        <w:rPr>
          <w:i/>
          <w:sz w:val="28"/>
          <w:szCs w:val="28"/>
        </w:rPr>
        <w:t xml:space="preserve"> </w:t>
      </w:r>
      <w:r w:rsidR="00933421" w:rsidRPr="00100F9C">
        <w:rPr>
          <w:i/>
          <w:sz w:val="28"/>
          <w:szCs w:val="28"/>
        </w:rPr>
        <w:t>выполнение</w:t>
      </w:r>
      <w:r w:rsidR="00100F9C">
        <w:rPr>
          <w:i/>
          <w:sz w:val="28"/>
          <w:szCs w:val="28"/>
        </w:rPr>
        <w:t xml:space="preserve"> </w:t>
      </w:r>
      <w:r w:rsidRPr="00100F9C">
        <w:rPr>
          <w:i/>
          <w:sz w:val="28"/>
          <w:szCs w:val="28"/>
        </w:rPr>
        <w:t>функций</w:t>
      </w:r>
      <w:r w:rsidR="00100F9C">
        <w:rPr>
          <w:i/>
          <w:sz w:val="28"/>
          <w:szCs w:val="28"/>
        </w:rPr>
        <w:t xml:space="preserve"> </w:t>
      </w:r>
      <w:r w:rsidRPr="00100F9C">
        <w:rPr>
          <w:i/>
          <w:sz w:val="28"/>
          <w:szCs w:val="28"/>
        </w:rPr>
        <w:t>специалиста</w:t>
      </w:r>
      <w:r w:rsidR="00100F9C">
        <w:rPr>
          <w:i/>
          <w:sz w:val="28"/>
          <w:szCs w:val="28"/>
        </w:rPr>
        <w:t xml:space="preserve"> </w:t>
      </w:r>
      <w:r w:rsidRPr="00100F9C">
        <w:rPr>
          <w:i/>
          <w:sz w:val="28"/>
          <w:szCs w:val="28"/>
        </w:rPr>
        <w:t xml:space="preserve">по вопросам охраны </w:t>
      </w:r>
      <w:r w:rsidR="00A56973" w:rsidRPr="00100F9C">
        <w:rPr>
          <w:i/>
          <w:sz w:val="28"/>
          <w:szCs w:val="28"/>
        </w:rPr>
        <w:t>труда</w:t>
      </w:r>
      <w:r w:rsidRPr="00100F9C">
        <w:rPr>
          <w:sz w:val="28"/>
          <w:szCs w:val="28"/>
        </w:rPr>
        <w:t xml:space="preserve"> (</w:t>
      </w:r>
      <w:r w:rsidR="00A56973" w:rsidRPr="00100F9C">
        <w:rPr>
          <w:sz w:val="28"/>
          <w:szCs w:val="28"/>
        </w:rPr>
        <w:t>председатель</w:t>
      </w:r>
      <w:r w:rsidRPr="00100F9C">
        <w:rPr>
          <w:sz w:val="28"/>
          <w:szCs w:val="28"/>
        </w:rPr>
        <w:t xml:space="preserve"> комиссии),</w:t>
      </w:r>
      <w:r w:rsidR="00100F9C">
        <w:rPr>
          <w:sz w:val="28"/>
          <w:szCs w:val="28"/>
        </w:rPr>
        <w:t xml:space="preserve"> </w:t>
      </w:r>
      <w:r w:rsidRPr="00100F9C">
        <w:rPr>
          <w:i/>
          <w:sz w:val="28"/>
          <w:szCs w:val="28"/>
        </w:rPr>
        <w:t>руководитель структурного подраздел</w:t>
      </w:r>
      <w:r w:rsidR="00A56973" w:rsidRPr="00100F9C">
        <w:rPr>
          <w:i/>
          <w:sz w:val="28"/>
          <w:szCs w:val="28"/>
        </w:rPr>
        <w:t>ения</w:t>
      </w:r>
      <w:r w:rsidR="00100F9C">
        <w:rPr>
          <w:i/>
          <w:sz w:val="28"/>
          <w:szCs w:val="28"/>
        </w:rPr>
        <w:t xml:space="preserve"> </w:t>
      </w:r>
      <w:r w:rsidRPr="00100F9C">
        <w:rPr>
          <w:i/>
          <w:sz w:val="28"/>
          <w:szCs w:val="28"/>
        </w:rPr>
        <w:t>предприятия, на</w:t>
      </w:r>
      <w:r w:rsidR="00100F9C">
        <w:rPr>
          <w:i/>
          <w:sz w:val="28"/>
          <w:szCs w:val="28"/>
        </w:rPr>
        <w:t xml:space="preserve"> </w:t>
      </w:r>
      <w:r w:rsidRPr="00100F9C">
        <w:rPr>
          <w:i/>
          <w:sz w:val="28"/>
          <w:szCs w:val="28"/>
        </w:rPr>
        <w:t>котором</w:t>
      </w:r>
      <w:r w:rsidR="00100F9C">
        <w:rPr>
          <w:i/>
          <w:sz w:val="28"/>
          <w:szCs w:val="28"/>
        </w:rPr>
        <w:t xml:space="preserve"> </w:t>
      </w:r>
      <w:r w:rsidRPr="00100F9C">
        <w:rPr>
          <w:i/>
          <w:sz w:val="28"/>
          <w:szCs w:val="28"/>
        </w:rPr>
        <w:t>произошел</w:t>
      </w:r>
      <w:r w:rsidR="00100F9C">
        <w:rPr>
          <w:i/>
          <w:sz w:val="28"/>
          <w:szCs w:val="28"/>
        </w:rPr>
        <w:t xml:space="preserve"> </w:t>
      </w:r>
      <w:r w:rsidRPr="00100F9C">
        <w:rPr>
          <w:i/>
          <w:sz w:val="28"/>
          <w:szCs w:val="28"/>
        </w:rPr>
        <w:t>несчастный</w:t>
      </w:r>
      <w:r w:rsidR="00100F9C">
        <w:rPr>
          <w:i/>
          <w:sz w:val="28"/>
          <w:szCs w:val="28"/>
        </w:rPr>
        <w:t xml:space="preserve"> </w:t>
      </w:r>
      <w:r w:rsidRPr="00100F9C">
        <w:rPr>
          <w:i/>
          <w:sz w:val="28"/>
          <w:szCs w:val="28"/>
        </w:rPr>
        <w:t>случай,</w:t>
      </w:r>
      <w:r w:rsidR="00100F9C">
        <w:rPr>
          <w:i/>
          <w:sz w:val="28"/>
          <w:szCs w:val="28"/>
        </w:rPr>
        <w:t xml:space="preserve"> </w:t>
      </w:r>
      <w:r w:rsidRPr="00100F9C">
        <w:rPr>
          <w:i/>
          <w:sz w:val="28"/>
          <w:szCs w:val="28"/>
        </w:rPr>
        <w:t xml:space="preserve">представитель </w:t>
      </w:r>
      <w:r w:rsidRPr="00100F9C">
        <w:rPr>
          <w:i/>
          <w:sz w:val="28"/>
          <w:szCs w:val="28"/>
        </w:rPr>
        <w:lastRenderedPageBreak/>
        <w:t>рабочего органа исполнительной дирекции Фонда по</w:t>
      </w:r>
      <w:r w:rsidR="00100F9C">
        <w:rPr>
          <w:i/>
          <w:sz w:val="28"/>
          <w:szCs w:val="28"/>
        </w:rPr>
        <w:t xml:space="preserve"> </w:t>
      </w:r>
      <w:r w:rsidRPr="00100F9C">
        <w:rPr>
          <w:i/>
          <w:sz w:val="28"/>
          <w:szCs w:val="28"/>
        </w:rPr>
        <w:t>местонахождению</w:t>
      </w:r>
      <w:r w:rsidR="00100F9C">
        <w:rPr>
          <w:i/>
          <w:sz w:val="28"/>
          <w:szCs w:val="28"/>
        </w:rPr>
        <w:t xml:space="preserve"> </w:t>
      </w:r>
      <w:r w:rsidRPr="00100F9C">
        <w:rPr>
          <w:i/>
          <w:sz w:val="28"/>
          <w:szCs w:val="28"/>
        </w:rPr>
        <w:t>предприятия</w:t>
      </w:r>
      <w:r w:rsidR="00100F9C">
        <w:rPr>
          <w:i/>
          <w:sz w:val="28"/>
          <w:szCs w:val="28"/>
        </w:rPr>
        <w:t xml:space="preserve"> </w:t>
      </w:r>
      <w:r w:rsidRPr="00100F9C">
        <w:rPr>
          <w:i/>
          <w:sz w:val="28"/>
          <w:szCs w:val="28"/>
        </w:rPr>
        <w:t xml:space="preserve">(по согласию), представитель первичной организации профсоюза, членом которой </w:t>
      </w:r>
      <w:r w:rsidR="007D674C" w:rsidRPr="00100F9C">
        <w:rPr>
          <w:i/>
          <w:sz w:val="28"/>
          <w:szCs w:val="28"/>
        </w:rPr>
        <w:t>является</w:t>
      </w:r>
      <w:r w:rsidRPr="00100F9C">
        <w:rPr>
          <w:i/>
          <w:sz w:val="28"/>
          <w:szCs w:val="28"/>
        </w:rPr>
        <w:t xml:space="preserve"> потерпевший,</w:t>
      </w:r>
      <w:r w:rsidR="00100F9C">
        <w:rPr>
          <w:i/>
          <w:sz w:val="28"/>
          <w:szCs w:val="28"/>
        </w:rPr>
        <w:t xml:space="preserve"> </w:t>
      </w:r>
      <w:r w:rsidRPr="00100F9C">
        <w:rPr>
          <w:i/>
          <w:sz w:val="28"/>
          <w:szCs w:val="28"/>
        </w:rPr>
        <w:t>или уполномочен</w:t>
      </w:r>
      <w:r w:rsidR="007D674C" w:rsidRPr="00100F9C">
        <w:rPr>
          <w:i/>
          <w:sz w:val="28"/>
          <w:szCs w:val="28"/>
        </w:rPr>
        <w:t>ое</w:t>
      </w:r>
      <w:r w:rsidR="00100F9C">
        <w:rPr>
          <w:i/>
          <w:sz w:val="28"/>
          <w:szCs w:val="28"/>
        </w:rPr>
        <w:t xml:space="preserve"> </w:t>
      </w:r>
      <w:r w:rsidRPr="00100F9C">
        <w:rPr>
          <w:i/>
          <w:sz w:val="28"/>
          <w:szCs w:val="28"/>
        </w:rPr>
        <w:t>наем</w:t>
      </w:r>
      <w:r w:rsidR="007D674C" w:rsidRPr="00100F9C">
        <w:rPr>
          <w:i/>
          <w:sz w:val="28"/>
          <w:szCs w:val="28"/>
        </w:rPr>
        <w:t>н</w:t>
      </w:r>
      <w:r w:rsidRPr="00100F9C">
        <w:rPr>
          <w:i/>
          <w:sz w:val="28"/>
          <w:szCs w:val="28"/>
        </w:rPr>
        <w:t>ыми</w:t>
      </w:r>
      <w:r w:rsidR="00100F9C">
        <w:rPr>
          <w:i/>
          <w:sz w:val="28"/>
          <w:szCs w:val="28"/>
        </w:rPr>
        <w:t xml:space="preserve"> </w:t>
      </w:r>
      <w:r w:rsidRPr="00100F9C">
        <w:rPr>
          <w:i/>
          <w:sz w:val="28"/>
          <w:szCs w:val="28"/>
        </w:rPr>
        <w:t>работниками</w:t>
      </w:r>
      <w:r w:rsidR="00100F9C">
        <w:rPr>
          <w:i/>
          <w:sz w:val="28"/>
          <w:szCs w:val="28"/>
        </w:rPr>
        <w:t xml:space="preserve"> </w:t>
      </w:r>
      <w:r w:rsidRPr="00100F9C">
        <w:rPr>
          <w:i/>
          <w:sz w:val="28"/>
          <w:szCs w:val="28"/>
        </w:rPr>
        <w:t>лицо</w:t>
      </w:r>
      <w:r w:rsidR="00100F9C">
        <w:rPr>
          <w:i/>
          <w:sz w:val="28"/>
          <w:szCs w:val="28"/>
        </w:rPr>
        <w:t xml:space="preserve"> </w:t>
      </w:r>
      <w:r w:rsidRPr="00100F9C">
        <w:rPr>
          <w:i/>
          <w:sz w:val="28"/>
          <w:szCs w:val="28"/>
        </w:rPr>
        <w:t xml:space="preserve">по вопросам охраны </w:t>
      </w:r>
      <w:r w:rsidR="007D674C" w:rsidRPr="00100F9C">
        <w:rPr>
          <w:i/>
          <w:sz w:val="28"/>
          <w:szCs w:val="28"/>
        </w:rPr>
        <w:t>труда</w:t>
      </w:r>
      <w:r w:rsidRPr="00100F9C">
        <w:rPr>
          <w:i/>
          <w:sz w:val="28"/>
          <w:szCs w:val="28"/>
        </w:rPr>
        <w:t>, если пострадавший не является членом профсоюза, другие лица.</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 наступления несчастного случая</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тяжелыми</w:t>
      </w:r>
      <w:r w:rsidR="00100F9C">
        <w:rPr>
          <w:sz w:val="28"/>
          <w:szCs w:val="28"/>
        </w:rPr>
        <w:t xml:space="preserve"> </w:t>
      </w:r>
      <w:r w:rsidR="007D674C" w:rsidRPr="00100F9C">
        <w:rPr>
          <w:sz w:val="28"/>
          <w:szCs w:val="28"/>
        </w:rPr>
        <w:t>по</w:t>
      </w:r>
      <w:r w:rsidRPr="00100F9C">
        <w:rPr>
          <w:sz w:val="28"/>
          <w:szCs w:val="28"/>
        </w:rPr>
        <w:t>следствиями,</w:t>
      </w:r>
      <w:r w:rsidR="00100F9C">
        <w:rPr>
          <w:sz w:val="28"/>
          <w:szCs w:val="28"/>
        </w:rPr>
        <w:t xml:space="preserve"> </w:t>
      </w:r>
      <w:r w:rsidRPr="00100F9C">
        <w:rPr>
          <w:sz w:val="28"/>
          <w:szCs w:val="28"/>
        </w:rPr>
        <w:t>в том числе с возможной инвалидностью пострадавшего,</w:t>
      </w:r>
      <w:r w:rsidR="00100F9C">
        <w:rPr>
          <w:sz w:val="28"/>
          <w:szCs w:val="28"/>
        </w:rPr>
        <w:t xml:space="preserve"> </w:t>
      </w:r>
      <w:r w:rsidRPr="00100F9C">
        <w:rPr>
          <w:sz w:val="28"/>
          <w:szCs w:val="28"/>
        </w:rPr>
        <w:t>в состав комиссии обязательно</w:t>
      </w:r>
      <w:r w:rsidR="00100F9C">
        <w:rPr>
          <w:sz w:val="28"/>
          <w:szCs w:val="28"/>
        </w:rPr>
        <w:t xml:space="preserve"> </w:t>
      </w:r>
      <w:r w:rsidRPr="00100F9C">
        <w:rPr>
          <w:sz w:val="28"/>
          <w:szCs w:val="28"/>
        </w:rPr>
        <w:t>включается</w:t>
      </w:r>
      <w:r w:rsidR="00100F9C">
        <w:rPr>
          <w:sz w:val="28"/>
          <w:szCs w:val="28"/>
        </w:rPr>
        <w:t xml:space="preserve"> </w:t>
      </w:r>
      <w:r w:rsidRPr="00100F9C">
        <w:rPr>
          <w:sz w:val="28"/>
          <w:szCs w:val="28"/>
        </w:rPr>
        <w:t>представитель</w:t>
      </w:r>
      <w:r w:rsidR="00100F9C">
        <w:rPr>
          <w:sz w:val="28"/>
          <w:szCs w:val="28"/>
        </w:rPr>
        <w:t xml:space="preserve"> </w:t>
      </w:r>
      <w:r w:rsidRPr="00100F9C">
        <w:rPr>
          <w:sz w:val="28"/>
          <w:szCs w:val="28"/>
        </w:rPr>
        <w:t>рабочего</w:t>
      </w:r>
      <w:r w:rsidR="00100F9C">
        <w:rPr>
          <w:sz w:val="28"/>
          <w:szCs w:val="28"/>
        </w:rPr>
        <w:t xml:space="preserve"> </w:t>
      </w:r>
      <w:r w:rsidRPr="00100F9C">
        <w:rPr>
          <w:sz w:val="28"/>
          <w:szCs w:val="28"/>
        </w:rPr>
        <w:t>органа</w:t>
      </w:r>
      <w:r w:rsidR="00100F9C">
        <w:rPr>
          <w:sz w:val="28"/>
          <w:szCs w:val="28"/>
        </w:rPr>
        <w:t xml:space="preserve"> </w:t>
      </w:r>
      <w:r w:rsidRPr="00100F9C">
        <w:rPr>
          <w:sz w:val="28"/>
          <w:szCs w:val="28"/>
        </w:rPr>
        <w:t>Фонда</w:t>
      </w:r>
      <w:r w:rsidR="00100F9C">
        <w:rPr>
          <w:sz w:val="28"/>
          <w:szCs w:val="28"/>
        </w:rPr>
        <w:t xml:space="preserve"> </w:t>
      </w:r>
      <w:r w:rsidRPr="00100F9C">
        <w:rPr>
          <w:sz w:val="28"/>
          <w:szCs w:val="28"/>
        </w:rPr>
        <w:t>по местонахождению предприятия.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состав</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не</w:t>
      </w:r>
      <w:r w:rsidR="00100F9C">
        <w:rPr>
          <w:sz w:val="28"/>
          <w:szCs w:val="28"/>
        </w:rPr>
        <w:t xml:space="preserve"> </w:t>
      </w:r>
      <w:r w:rsidRPr="00100F9C">
        <w:rPr>
          <w:sz w:val="28"/>
          <w:szCs w:val="28"/>
        </w:rPr>
        <w:t>может включаться руководитель работ,</w:t>
      </w:r>
      <w:r w:rsidR="00100F9C">
        <w:rPr>
          <w:sz w:val="28"/>
          <w:szCs w:val="28"/>
        </w:rPr>
        <w:t xml:space="preserve"> </w:t>
      </w:r>
      <w:r w:rsidRPr="00100F9C">
        <w:rPr>
          <w:sz w:val="28"/>
          <w:szCs w:val="28"/>
        </w:rPr>
        <w:t>который непосредственно отвечает за с</w:t>
      </w:r>
      <w:r w:rsidR="007D674C" w:rsidRPr="00100F9C">
        <w:rPr>
          <w:sz w:val="28"/>
          <w:szCs w:val="28"/>
        </w:rPr>
        <w:t>остояние</w:t>
      </w:r>
      <w:r w:rsidRPr="00100F9C">
        <w:rPr>
          <w:sz w:val="28"/>
          <w:szCs w:val="28"/>
        </w:rPr>
        <w:t xml:space="preserve"> охраны </w:t>
      </w:r>
      <w:r w:rsidR="007D674C" w:rsidRPr="00100F9C">
        <w:rPr>
          <w:sz w:val="28"/>
          <w:szCs w:val="28"/>
        </w:rPr>
        <w:t>труда</w:t>
      </w:r>
      <w:r w:rsidRPr="00100F9C">
        <w:rPr>
          <w:sz w:val="28"/>
          <w:szCs w:val="28"/>
        </w:rPr>
        <w:t xml:space="preserve"> на рабочем</w:t>
      </w:r>
      <w:r w:rsidR="00100F9C">
        <w:rPr>
          <w:sz w:val="28"/>
          <w:szCs w:val="28"/>
        </w:rPr>
        <w:t xml:space="preserve"> </w:t>
      </w:r>
      <w:r w:rsidRPr="00100F9C">
        <w:rPr>
          <w:sz w:val="28"/>
          <w:szCs w:val="28"/>
        </w:rPr>
        <w:t>месте,где произошел несчастный случай.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w:t>
      </w:r>
      <w:r w:rsidR="00100F9C">
        <w:rPr>
          <w:sz w:val="28"/>
          <w:szCs w:val="28"/>
        </w:rPr>
        <w:t xml:space="preserve"> </w:t>
      </w:r>
      <w:r w:rsidRPr="00100F9C">
        <w:rPr>
          <w:sz w:val="28"/>
          <w:szCs w:val="28"/>
        </w:rPr>
        <w:t>выявления</w:t>
      </w:r>
      <w:r w:rsidR="00100F9C">
        <w:rPr>
          <w:sz w:val="28"/>
          <w:szCs w:val="28"/>
        </w:rPr>
        <w:t xml:space="preserve"> </w:t>
      </w:r>
      <w:r w:rsidRPr="00100F9C">
        <w:rPr>
          <w:sz w:val="28"/>
          <w:szCs w:val="28"/>
        </w:rPr>
        <w:t>острого</w:t>
      </w:r>
      <w:r w:rsidR="00100F9C">
        <w:rPr>
          <w:sz w:val="28"/>
          <w:szCs w:val="28"/>
        </w:rPr>
        <w:t xml:space="preserve"> </w:t>
      </w:r>
      <w:r w:rsidRPr="00100F9C">
        <w:rPr>
          <w:sz w:val="28"/>
          <w:szCs w:val="28"/>
        </w:rPr>
        <w:t>профессиона</w:t>
      </w:r>
      <w:r w:rsidR="00933421" w:rsidRPr="00100F9C">
        <w:rPr>
          <w:sz w:val="28"/>
          <w:szCs w:val="28"/>
        </w:rPr>
        <w:t>льного</w:t>
      </w:r>
      <w:r w:rsidR="00100F9C">
        <w:rPr>
          <w:sz w:val="28"/>
          <w:szCs w:val="28"/>
        </w:rPr>
        <w:t xml:space="preserve"> </w:t>
      </w:r>
      <w:r w:rsidR="00933421" w:rsidRPr="00100F9C">
        <w:rPr>
          <w:sz w:val="28"/>
          <w:szCs w:val="28"/>
        </w:rPr>
        <w:t>заболевания (отравления</w:t>
      </w:r>
      <w:r w:rsidRPr="00100F9C">
        <w:rPr>
          <w:sz w:val="28"/>
          <w:szCs w:val="28"/>
        </w:rPr>
        <w:t>)</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состав</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включается</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представитель учреждения</w:t>
      </w:r>
      <w:r w:rsidR="00100F9C">
        <w:rPr>
          <w:sz w:val="28"/>
          <w:szCs w:val="28"/>
        </w:rPr>
        <w:t xml:space="preserve"> </w:t>
      </w:r>
      <w:r w:rsidRPr="00100F9C">
        <w:rPr>
          <w:sz w:val="28"/>
          <w:szCs w:val="28"/>
        </w:rPr>
        <w:t>государственной</w:t>
      </w:r>
      <w:r w:rsidR="00100F9C">
        <w:rPr>
          <w:sz w:val="28"/>
          <w:szCs w:val="28"/>
        </w:rPr>
        <w:t xml:space="preserve"> </w:t>
      </w:r>
      <w:r w:rsidRPr="00100F9C">
        <w:rPr>
          <w:sz w:val="28"/>
          <w:szCs w:val="28"/>
        </w:rPr>
        <w:t>санитарно-эпидемиологической</w:t>
      </w:r>
      <w:r w:rsidR="00100F9C">
        <w:rPr>
          <w:sz w:val="28"/>
          <w:szCs w:val="28"/>
        </w:rPr>
        <w:t xml:space="preserve"> </w:t>
      </w:r>
      <w:r w:rsidRPr="00100F9C">
        <w:rPr>
          <w:sz w:val="28"/>
          <w:szCs w:val="28"/>
        </w:rPr>
        <w:t>службы,</w:t>
      </w:r>
      <w:r w:rsidR="00100F9C">
        <w:rPr>
          <w:sz w:val="28"/>
          <w:szCs w:val="28"/>
        </w:rPr>
        <w:t xml:space="preserve"> </w:t>
      </w:r>
      <w:r w:rsidRPr="00100F9C">
        <w:rPr>
          <w:sz w:val="28"/>
          <w:szCs w:val="28"/>
        </w:rPr>
        <w:t>которая обслуживает предприятие,</w:t>
      </w:r>
      <w:r w:rsidR="00100F9C">
        <w:rPr>
          <w:sz w:val="28"/>
          <w:szCs w:val="28"/>
        </w:rPr>
        <w:t xml:space="preserve"> </w:t>
      </w:r>
      <w:r w:rsidRPr="00100F9C">
        <w:rPr>
          <w:sz w:val="28"/>
          <w:szCs w:val="28"/>
        </w:rPr>
        <w:t>и рабочего органа</w:t>
      </w:r>
      <w:r w:rsidR="00100F9C">
        <w:rPr>
          <w:sz w:val="28"/>
          <w:szCs w:val="28"/>
        </w:rPr>
        <w:t xml:space="preserve"> </w:t>
      </w:r>
      <w:r w:rsidRPr="00100F9C">
        <w:rPr>
          <w:sz w:val="28"/>
          <w:szCs w:val="28"/>
        </w:rPr>
        <w:t>исполнительной</w:t>
      </w:r>
      <w:r w:rsidR="00100F9C">
        <w:rPr>
          <w:sz w:val="28"/>
          <w:szCs w:val="28"/>
        </w:rPr>
        <w:t xml:space="preserve"> </w:t>
      </w:r>
      <w:r w:rsidRPr="00100F9C">
        <w:rPr>
          <w:sz w:val="28"/>
          <w:szCs w:val="28"/>
        </w:rPr>
        <w:t>дирекции Фонда по местонахождению предприятия.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На предприятиях, где нет структурных подразделов, в состав комиссии включается представитель работодателя.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Пострадавший или</w:t>
      </w:r>
      <w:r w:rsidR="00100F9C">
        <w:rPr>
          <w:sz w:val="28"/>
          <w:szCs w:val="28"/>
        </w:rPr>
        <w:t xml:space="preserve"> </w:t>
      </w:r>
      <w:r w:rsidRPr="00100F9C">
        <w:rPr>
          <w:sz w:val="28"/>
          <w:szCs w:val="28"/>
        </w:rPr>
        <w:t>лицо,</w:t>
      </w:r>
      <w:r w:rsidR="00100F9C">
        <w:rPr>
          <w:sz w:val="28"/>
          <w:szCs w:val="28"/>
        </w:rPr>
        <w:t xml:space="preserve"> </w:t>
      </w:r>
      <w:r w:rsidRPr="00100F9C">
        <w:rPr>
          <w:sz w:val="28"/>
          <w:szCs w:val="28"/>
        </w:rPr>
        <w:t>которое</w:t>
      </w:r>
      <w:r w:rsidR="00100F9C">
        <w:rPr>
          <w:sz w:val="28"/>
          <w:szCs w:val="28"/>
        </w:rPr>
        <w:t xml:space="preserve"> </w:t>
      </w:r>
      <w:r w:rsidRPr="00100F9C">
        <w:rPr>
          <w:sz w:val="28"/>
          <w:szCs w:val="28"/>
        </w:rPr>
        <w:t>представ</w:t>
      </w:r>
      <w:r w:rsidR="007D674C" w:rsidRPr="00100F9C">
        <w:rPr>
          <w:sz w:val="28"/>
          <w:szCs w:val="28"/>
        </w:rPr>
        <w:t>ляет</w:t>
      </w:r>
      <w:r w:rsidR="00100F9C">
        <w:rPr>
          <w:sz w:val="28"/>
          <w:szCs w:val="28"/>
        </w:rPr>
        <w:t xml:space="preserve"> </w:t>
      </w:r>
      <w:r w:rsidR="007D674C" w:rsidRPr="00100F9C">
        <w:rPr>
          <w:sz w:val="28"/>
          <w:szCs w:val="28"/>
        </w:rPr>
        <w:t>его</w:t>
      </w:r>
      <w:r w:rsidR="00100F9C">
        <w:rPr>
          <w:sz w:val="28"/>
          <w:szCs w:val="28"/>
        </w:rPr>
        <w:t xml:space="preserve"> </w:t>
      </w:r>
      <w:r w:rsidR="007D674C" w:rsidRPr="00100F9C">
        <w:rPr>
          <w:sz w:val="28"/>
          <w:szCs w:val="28"/>
        </w:rPr>
        <w:t>интересы,</w:t>
      </w:r>
      <w:r w:rsidR="00100F9C">
        <w:rPr>
          <w:sz w:val="28"/>
          <w:szCs w:val="28"/>
        </w:rPr>
        <w:t xml:space="preserve"> </w:t>
      </w:r>
      <w:r w:rsidR="007D674C" w:rsidRPr="00100F9C">
        <w:rPr>
          <w:sz w:val="28"/>
          <w:szCs w:val="28"/>
        </w:rPr>
        <w:t>не включаю</w:t>
      </w:r>
      <w:r w:rsidRPr="00100F9C">
        <w:rPr>
          <w:sz w:val="28"/>
          <w:szCs w:val="28"/>
        </w:rPr>
        <w:t>тся</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состав</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но имеет право принимать участие в ее заседаниях,</w:t>
      </w:r>
      <w:r w:rsidR="00100F9C">
        <w:rPr>
          <w:sz w:val="28"/>
          <w:szCs w:val="28"/>
        </w:rPr>
        <w:t xml:space="preserve"> </w:t>
      </w:r>
      <w:r w:rsidRPr="00100F9C">
        <w:rPr>
          <w:sz w:val="28"/>
          <w:szCs w:val="28"/>
        </w:rPr>
        <w:t>высказывать свои предложения,</w:t>
      </w:r>
      <w:r w:rsidR="00100F9C">
        <w:rPr>
          <w:sz w:val="28"/>
          <w:szCs w:val="28"/>
        </w:rPr>
        <w:t xml:space="preserve"> </w:t>
      </w:r>
      <w:r w:rsidRPr="00100F9C">
        <w:rPr>
          <w:sz w:val="28"/>
          <w:szCs w:val="28"/>
        </w:rPr>
        <w:t>прибавлять к материалам расследования документы,</w:t>
      </w:r>
      <w:r w:rsidR="00100F9C">
        <w:rPr>
          <w:sz w:val="28"/>
          <w:szCs w:val="28"/>
        </w:rPr>
        <w:t xml:space="preserve"> </w:t>
      </w:r>
      <w:r w:rsidRPr="00100F9C">
        <w:rPr>
          <w:sz w:val="28"/>
          <w:szCs w:val="28"/>
        </w:rPr>
        <w:t>которые касаются несчастного случая,</w:t>
      </w:r>
      <w:r w:rsidR="00100F9C">
        <w:rPr>
          <w:sz w:val="28"/>
          <w:szCs w:val="28"/>
        </w:rPr>
        <w:t xml:space="preserve"> </w:t>
      </w:r>
      <w:r w:rsidRPr="00100F9C">
        <w:rPr>
          <w:sz w:val="28"/>
          <w:szCs w:val="28"/>
        </w:rPr>
        <w:t>давать соответствующие объяснения,</w:t>
      </w:r>
      <w:r w:rsidR="00100F9C">
        <w:rPr>
          <w:sz w:val="28"/>
          <w:szCs w:val="28"/>
        </w:rPr>
        <w:t xml:space="preserve"> </w:t>
      </w:r>
      <w:r w:rsidRPr="00100F9C">
        <w:rPr>
          <w:sz w:val="28"/>
          <w:szCs w:val="28"/>
        </w:rPr>
        <w:t>в том числе излагать в устной и</w:t>
      </w:r>
      <w:r w:rsidR="00100F9C">
        <w:rPr>
          <w:sz w:val="28"/>
          <w:szCs w:val="28"/>
        </w:rPr>
        <w:t xml:space="preserve"> </w:t>
      </w:r>
      <w:r w:rsidRPr="00100F9C">
        <w:rPr>
          <w:sz w:val="28"/>
          <w:szCs w:val="28"/>
        </w:rPr>
        <w:t>письменной форме</w:t>
      </w:r>
      <w:r w:rsidR="00100F9C">
        <w:rPr>
          <w:sz w:val="28"/>
          <w:szCs w:val="28"/>
        </w:rPr>
        <w:t xml:space="preserve"> </w:t>
      </w:r>
      <w:r w:rsidRPr="00100F9C">
        <w:rPr>
          <w:sz w:val="28"/>
          <w:szCs w:val="28"/>
        </w:rPr>
        <w:t>личную</w:t>
      </w:r>
      <w:r w:rsidR="00100F9C">
        <w:rPr>
          <w:sz w:val="28"/>
          <w:szCs w:val="28"/>
        </w:rPr>
        <w:t xml:space="preserve"> </w:t>
      </w:r>
      <w:r w:rsidRPr="00100F9C">
        <w:rPr>
          <w:sz w:val="28"/>
          <w:szCs w:val="28"/>
        </w:rPr>
        <w:t>мысль относительно обстоятельств и причин несчастного случая и получать</w:t>
      </w:r>
      <w:r w:rsidR="00100F9C">
        <w:rPr>
          <w:sz w:val="28"/>
          <w:szCs w:val="28"/>
        </w:rPr>
        <w:t xml:space="preserve"> </w:t>
      </w:r>
      <w:r w:rsidRPr="00100F9C">
        <w:rPr>
          <w:sz w:val="28"/>
          <w:szCs w:val="28"/>
        </w:rPr>
        <w:t>от</w:t>
      </w:r>
      <w:r w:rsidR="00100F9C">
        <w:rPr>
          <w:sz w:val="28"/>
          <w:szCs w:val="28"/>
        </w:rPr>
        <w:t xml:space="preserve"> </w:t>
      </w:r>
      <w:r w:rsidR="007D674C" w:rsidRPr="00100F9C">
        <w:rPr>
          <w:sz w:val="28"/>
          <w:szCs w:val="28"/>
        </w:rPr>
        <w:t>председателя</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информацию</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ходе</w:t>
      </w:r>
      <w:r w:rsidR="00100F9C">
        <w:rPr>
          <w:sz w:val="28"/>
          <w:szCs w:val="28"/>
        </w:rPr>
        <w:t xml:space="preserve"> </w:t>
      </w:r>
      <w:r w:rsidRPr="00100F9C">
        <w:rPr>
          <w:sz w:val="28"/>
          <w:szCs w:val="28"/>
        </w:rPr>
        <w:t>проведения расследования.</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если</w:t>
      </w:r>
      <w:r w:rsidR="00100F9C">
        <w:rPr>
          <w:sz w:val="28"/>
          <w:szCs w:val="28"/>
        </w:rPr>
        <w:t xml:space="preserve"> </w:t>
      </w:r>
      <w:r w:rsidRPr="00100F9C">
        <w:rPr>
          <w:sz w:val="28"/>
          <w:szCs w:val="28"/>
        </w:rPr>
        <w:t>несчастный</w:t>
      </w:r>
      <w:r w:rsidR="00100F9C">
        <w:rPr>
          <w:sz w:val="28"/>
          <w:szCs w:val="28"/>
        </w:rPr>
        <w:t xml:space="preserve"> </w:t>
      </w:r>
      <w:r w:rsidRPr="00100F9C">
        <w:rPr>
          <w:sz w:val="28"/>
          <w:szCs w:val="28"/>
        </w:rPr>
        <w:t>случай</w:t>
      </w:r>
      <w:r w:rsidR="00100F9C">
        <w:rPr>
          <w:sz w:val="28"/>
          <w:szCs w:val="28"/>
        </w:rPr>
        <w:t xml:space="preserve"> </w:t>
      </w:r>
      <w:r w:rsidRPr="00100F9C">
        <w:rPr>
          <w:sz w:val="28"/>
          <w:szCs w:val="28"/>
        </w:rPr>
        <w:t>произошел</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лицом,</w:t>
      </w:r>
      <w:r w:rsidR="00100F9C">
        <w:rPr>
          <w:sz w:val="28"/>
          <w:szCs w:val="28"/>
        </w:rPr>
        <w:t xml:space="preserve"> </w:t>
      </w:r>
      <w:r w:rsidRPr="00100F9C">
        <w:rPr>
          <w:sz w:val="28"/>
          <w:szCs w:val="28"/>
        </w:rPr>
        <w:t>которое обеспечивает</w:t>
      </w:r>
      <w:r w:rsidR="00100F9C">
        <w:rPr>
          <w:sz w:val="28"/>
          <w:szCs w:val="28"/>
        </w:rPr>
        <w:t xml:space="preserve"> </w:t>
      </w:r>
      <w:r w:rsidRPr="00100F9C">
        <w:rPr>
          <w:sz w:val="28"/>
          <w:szCs w:val="28"/>
        </w:rPr>
        <w:t>себя</w:t>
      </w:r>
      <w:r w:rsidR="00100F9C">
        <w:rPr>
          <w:sz w:val="28"/>
          <w:szCs w:val="28"/>
        </w:rPr>
        <w:t xml:space="preserve"> </w:t>
      </w:r>
      <w:r w:rsidRPr="00100F9C">
        <w:rPr>
          <w:sz w:val="28"/>
          <w:szCs w:val="28"/>
        </w:rPr>
        <w:t>работой самостоятельно, расследование организовывает рабочий орган исполнительной</w:t>
      </w:r>
      <w:r w:rsidR="00100F9C">
        <w:rPr>
          <w:sz w:val="28"/>
          <w:szCs w:val="28"/>
        </w:rPr>
        <w:t xml:space="preserve"> </w:t>
      </w:r>
      <w:r w:rsidRPr="00100F9C">
        <w:rPr>
          <w:sz w:val="28"/>
          <w:szCs w:val="28"/>
        </w:rPr>
        <w:t>дирекции</w:t>
      </w:r>
      <w:r w:rsidR="00100F9C">
        <w:rPr>
          <w:sz w:val="28"/>
          <w:szCs w:val="28"/>
        </w:rPr>
        <w:t xml:space="preserve"> </w:t>
      </w:r>
      <w:r w:rsidRPr="00100F9C">
        <w:rPr>
          <w:sz w:val="28"/>
          <w:szCs w:val="28"/>
        </w:rPr>
        <w:t>Фонда</w:t>
      </w:r>
      <w:r w:rsidR="00100F9C">
        <w:rPr>
          <w:sz w:val="28"/>
          <w:szCs w:val="28"/>
        </w:rPr>
        <w:t xml:space="preserve"> </w:t>
      </w:r>
      <w:r w:rsidRPr="00100F9C">
        <w:rPr>
          <w:sz w:val="28"/>
          <w:szCs w:val="28"/>
        </w:rPr>
        <w:t>по месту</w:t>
      </w:r>
      <w:r w:rsidR="00100F9C">
        <w:rPr>
          <w:sz w:val="28"/>
          <w:szCs w:val="28"/>
        </w:rPr>
        <w:t xml:space="preserve"> </w:t>
      </w:r>
      <w:r w:rsidRPr="00100F9C">
        <w:rPr>
          <w:sz w:val="28"/>
          <w:szCs w:val="28"/>
        </w:rPr>
        <w:t xml:space="preserve">несчастного </w:t>
      </w:r>
      <w:r w:rsidRPr="00100F9C">
        <w:rPr>
          <w:sz w:val="28"/>
          <w:szCs w:val="28"/>
        </w:rPr>
        <w:lastRenderedPageBreak/>
        <w:t>случая,</w:t>
      </w:r>
      <w:r w:rsidR="007D674C" w:rsidRPr="00100F9C">
        <w:rPr>
          <w:sz w:val="28"/>
          <w:szCs w:val="28"/>
        </w:rPr>
        <w:t xml:space="preserve"> </w:t>
      </w:r>
      <w:r w:rsidRPr="00100F9C">
        <w:rPr>
          <w:sz w:val="28"/>
          <w:szCs w:val="28"/>
        </w:rPr>
        <w:t>для чего образовывает приказом коми</w:t>
      </w:r>
      <w:r w:rsidR="007D674C" w:rsidRPr="00100F9C">
        <w:rPr>
          <w:sz w:val="28"/>
          <w:szCs w:val="28"/>
        </w:rPr>
        <w:t>ссию в составе не мен</w:t>
      </w:r>
      <w:r w:rsidR="00D14FF6" w:rsidRPr="00100F9C">
        <w:rPr>
          <w:sz w:val="28"/>
          <w:szCs w:val="28"/>
        </w:rPr>
        <w:t>е</w:t>
      </w:r>
      <w:r w:rsidR="007D674C" w:rsidRPr="00100F9C">
        <w:rPr>
          <w:sz w:val="28"/>
          <w:szCs w:val="28"/>
        </w:rPr>
        <w:t>е</w:t>
      </w:r>
      <w:r w:rsidR="00100F9C">
        <w:rPr>
          <w:sz w:val="28"/>
          <w:szCs w:val="28"/>
        </w:rPr>
        <w:t xml:space="preserve"> </w:t>
      </w:r>
      <w:r w:rsidR="007D674C" w:rsidRPr="00100F9C">
        <w:rPr>
          <w:sz w:val="28"/>
          <w:szCs w:val="28"/>
        </w:rPr>
        <w:t>трех</w:t>
      </w:r>
      <w:r w:rsidRPr="00100F9C">
        <w:rPr>
          <w:sz w:val="28"/>
          <w:szCs w:val="28"/>
        </w:rPr>
        <w:t xml:space="preserve"> человек.</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состав комиссии включаются</w:t>
      </w:r>
      <w:r w:rsidR="00100F9C">
        <w:rPr>
          <w:sz w:val="28"/>
          <w:szCs w:val="28"/>
        </w:rPr>
        <w:t xml:space="preserve"> </w:t>
      </w:r>
      <w:r w:rsidRPr="00100F9C">
        <w:rPr>
          <w:sz w:val="28"/>
          <w:szCs w:val="28"/>
        </w:rPr>
        <w:t>представители</w:t>
      </w:r>
      <w:r w:rsidR="00100F9C">
        <w:rPr>
          <w:sz w:val="28"/>
          <w:szCs w:val="28"/>
        </w:rPr>
        <w:t xml:space="preserve"> </w:t>
      </w:r>
      <w:r w:rsidRPr="00100F9C">
        <w:rPr>
          <w:sz w:val="28"/>
          <w:szCs w:val="28"/>
        </w:rPr>
        <w:t>рабочего</w:t>
      </w:r>
      <w:r w:rsidR="00100F9C">
        <w:rPr>
          <w:sz w:val="28"/>
          <w:szCs w:val="28"/>
        </w:rPr>
        <w:t xml:space="preserve"> </w:t>
      </w:r>
      <w:r w:rsidRPr="00100F9C">
        <w:rPr>
          <w:sz w:val="28"/>
          <w:szCs w:val="28"/>
        </w:rPr>
        <w:t>органа исполнительной</w:t>
      </w:r>
      <w:r w:rsidR="00100F9C">
        <w:rPr>
          <w:sz w:val="28"/>
          <w:szCs w:val="28"/>
        </w:rPr>
        <w:t xml:space="preserve"> </w:t>
      </w:r>
      <w:r w:rsidRPr="00100F9C">
        <w:rPr>
          <w:sz w:val="28"/>
          <w:szCs w:val="28"/>
        </w:rPr>
        <w:t>дирекции</w:t>
      </w:r>
      <w:r w:rsidR="00100F9C">
        <w:rPr>
          <w:sz w:val="28"/>
          <w:szCs w:val="28"/>
        </w:rPr>
        <w:t xml:space="preserve"> </w:t>
      </w:r>
      <w:r w:rsidRPr="00100F9C">
        <w:rPr>
          <w:sz w:val="28"/>
          <w:szCs w:val="28"/>
        </w:rPr>
        <w:t>Фонда</w:t>
      </w:r>
      <w:r w:rsidR="00100F9C">
        <w:rPr>
          <w:sz w:val="28"/>
          <w:szCs w:val="28"/>
        </w:rPr>
        <w:t xml:space="preserve"> </w:t>
      </w:r>
      <w:r w:rsidRPr="00100F9C">
        <w:rPr>
          <w:sz w:val="28"/>
          <w:szCs w:val="28"/>
        </w:rPr>
        <w:t>(</w:t>
      </w:r>
      <w:r w:rsidR="007D674C" w:rsidRPr="00100F9C">
        <w:rPr>
          <w:sz w:val="28"/>
          <w:szCs w:val="28"/>
        </w:rPr>
        <w:t>председатель</w:t>
      </w:r>
      <w:r w:rsidR="00100F9C">
        <w:rPr>
          <w:sz w:val="28"/>
          <w:szCs w:val="28"/>
        </w:rPr>
        <w:t xml:space="preserve"> </w:t>
      </w:r>
      <w:r w:rsidR="007D674C" w:rsidRPr="00100F9C">
        <w:rPr>
          <w:sz w:val="28"/>
          <w:szCs w:val="28"/>
        </w:rPr>
        <w:t>комиссии)</w:t>
      </w:r>
      <w:r w:rsidR="00100F9C">
        <w:rPr>
          <w:sz w:val="28"/>
          <w:szCs w:val="28"/>
        </w:rPr>
        <w:t xml:space="preserve"> </w:t>
      </w:r>
      <w:r w:rsidR="007D674C" w:rsidRPr="00100F9C">
        <w:rPr>
          <w:sz w:val="28"/>
          <w:szCs w:val="28"/>
        </w:rPr>
        <w:t>по месту</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райгосадминистрации</w:t>
      </w:r>
      <w:r w:rsidR="00100F9C">
        <w:rPr>
          <w:sz w:val="28"/>
          <w:szCs w:val="28"/>
        </w:rPr>
        <w:t xml:space="preserve"> </w:t>
      </w:r>
      <w:r w:rsidRPr="00100F9C">
        <w:rPr>
          <w:sz w:val="28"/>
          <w:szCs w:val="28"/>
        </w:rPr>
        <w:t>-</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наступления несчастного случая в городе районного значения,</w:t>
      </w:r>
      <w:r w:rsidR="00100F9C">
        <w:rPr>
          <w:sz w:val="28"/>
          <w:szCs w:val="28"/>
        </w:rPr>
        <w:t xml:space="preserve"> </w:t>
      </w:r>
      <w:r w:rsidRPr="00100F9C">
        <w:rPr>
          <w:sz w:val="28"/>
          <w:szCs w:val="28"/>
        </w:rPr>
        <w:t>или облгосадминистрации - в случае наступления несчастного случая</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городе</w:t>
      </w:r>
      <w:r w:rsidR="00100F9C">
        <w:rPr>
          <w:sz w:val="28"/>
          <w:szCs w:val="28"/>
        </w:rPr>
        <w:t xml:space="preserve"> </w:t>
      </w:r>
      <w:r w:rsidRPr="00100F9C">
        <w:rPr>
          <w:sz w:val="28"/>
          <w:szCs w:val="28"/>
        </w:rPr>
        <w:t>областного</w:t>
      </w:r>
      <w:r w:rsidR="00100F9C">
        <w:rPr>
          <w:sz w:val="28"/>
          <w:szCs w:val="28"/>
        </w:rPr>
        <w:t xml:space="preserve"> </w:t>
      </w:r>
      <w:r w:rsidRPr="00100F9C">
        <w:rPr>
          <w:sz w:val="28"/>
          <w:szCs w:val="28"/>
        </w:rPr>
        <w:t>значения</w:t>
      </w:r>
      <w:r w:rsidR="007D674C" w:rsidRPr="00100F9C">
        <w:rPr>
          <w:sz w:val="28"/>
          <w:szCs w:val="28"/>
        </w:rPr>
        <w:t xml:space="preserve">, </w:t>
      </w:r>
      <w:r w:rsidRPr="00100F9C">
        <w:rPr>
          <w:sz w:val="28"/>
          <w:szCs w:val="28"/>
        </w:rPr>
        <w:t>первичной организации профсоюза, членом которой есть потерпевший,</w:t>
      </w:r>
      <w:r w:rsidR="00100F9C">
        <w:rPr>
          <w:sz w:val="28"/>
          <w:szCs w:val="28"/>
        </w:rPr>
        <w:t xml:space="preserve"> </w:t>
      </w:r>
      <w:r w:rsidRPr="00100F9C">
        <w:rPr>
          <w:sz w:val="28"/>
          <w:szCs w:val="28"/>
        </w:rPr>
        <w:t>или лицо, которое представляет его интересы.</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 острого профессиона</w:t>
      </w:r>
      <w:r w:rsidR="00D14FF6" w:rsidRPr="00100F9C">
        <w:rPr>
          <w:sz w:val="28"/>
          <w:szCs w:val="28"/>
        </w:rPr>
        <w:t>льного</w:t>
      </w:r>
      <w:r w:rsidR="00100F9C">
        <w:rPr>
          <w:sz w:val="28"/>
          <w:szCs w:val="28"/>
        </w:rPr>
        <w:t xml:space="preserve"> </w:t>
      </w:r>
      <w:r w:rsidR="00D14FF6" w:rsidRPr="00100F9C">
        <w:rPr>
          <w:sz w:val="28"/>
          <w:szCs w:val="28"/>
        </w:rPr>
        <w:t>заболевания</w:t>
      </w:r>
      <w:r w:rsidR="00100F9C">
        <w:rPr>
          <w:sz w:val="28"/>
          <w:szCs w:val="28"/>
        </w:rPr>
        <w:t xml:space="preserve"> </w:t>
      </w:r>
      <w:r w:rsidR="00D14FF6" w:rsidRPr="00100F9C">
        <w:rPr>
          <w:sz w:val="28"/>
          <w:szCs w:val="28"/>
        </w:rPr>
        <w:t>(отравления</w:t>
      </w:r>
      <w:r w:rsidRPr="00100F9C">
        <w:rPr>
          <w:sz w:val="28"/>
          <w:szCs w:val="28"/>
        </w:rPr>
        <w:t>)</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состав комиссии</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включается</w:t>
      </w:r>
      <w:r w:rsidR="00100F9C">
        <w:rPr>
          <w:sz w:val="28"/>
          <w:szCs w:val="28"/>
        </w:rPr>
        <w:t xml:space="preserve"> </w:t>
      </w:r>
      <w:r w:rsidRPr="00100F9C">
        <w:rPr>
          <w:sz w:val="28"/>
          <w:szCs w:val="28"/>
        </w:rPr>
        <w:t>представитель</w:t>
      </w:r>
      <w:r w:rsidR="00100F9C">
        <w:rPr>
          <w:sz w:val="28"/>
          <w:szCs w:val="28"/>
        </w:rPr>
        <w:t xml:space="preserve"> </w:t>
      </w:r>
      <w:r w:rsidRPr="00100F9C">
        <w:rPr>
          <w:sz w:val="28"/>
          <w:szCs w:val="28"/>
        </w:rPr>
        <w:t>учреждения</w:t>
      </w:r>
      <w:r w:rsidR="00100F9C">
        <w:rPr>
          <w:sz w:val="28"/>
          <w:szCs w:val="28"/>
        </w:rPr>
        <w:t xml:space="preserve"> </w:t>
      </w:r>
      <w:r w:rsidRPr="00100F9C">
        <w:rPr>
          <w:sz w:val="28"/>
          <w:szCs w:val="28"/>
        </w:rPr>
        <w:t>государственной санитарно-эпидемиологической службы</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м</w:t>
      </w:r>
      <w:r w:rsidR="007D674C" w:rsidRPr="00100F9C">
        <w:rPr>
          <w:sz w:val="28"/>
          <w:szCs w:val="28"/>
        </w:rPr>
        <w:t>есту</w:t>
      </w:r>
      <w:r w:rsidR="00100F9C">
        <w:rPr>
          <w:sz w:val="28"/>
          <w:szCs w:val="28"/>
        </w:rPr>
        <w:t xml:space="preserve"> </w:t>
      </w:r>
      <w:r w:rsidRPr="00100F9C">
        <w:rPr>
          <w:sz w:val="28"/>
          <w:szCs w:val="28"/>
        </w:rPr>
        <w:t>несчастного случая.</w:t>
      </w:r>
    </w:p>
    <w:p w:rsidR="00332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Комиссия обязана на протяжении трех суток:</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sz w:val="28"/>
          <w:szCs w:val="28"/>
        </w:rPr>
        <w:t>обследовать место</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получить</w:t>
      </w:r>
      <w:r w:rsidR="00100F9C">
        <w:rPr>
          <w:sz w:val="28"/>
          <w:szCs w:val="28"/>
        </w:rPr>
        <w:t xml:space="preserve"> </w:t>
      </w:r>
      <w:r w:rsidRPr="00100F9C">
        <w:rPr>
          <w:sz w:val="28"/>
          <w:szCs w:val="28"/>
        </w:rPr>
        <w:t>об</w:t>
      </w:r>
      <w:r w:rsidR="00D14FF6" w:rsidRPr="00100F9C">
        <w:rPr>
          <w:sz w:val="28"/>
          <w:szCs w:val="28"/>
        </w:rPr>
        <w:t>ъяснение пострадавшего, если</w:t>
      </w:r>
      <w:r w:rsidR="00100F9C">
        <w:rPr>
          <w:sz w:val="28"/>
          <w:szCs w:val="28"/>
        </w:rPr>
        <w:t xml:space="preserve"> </w:t>
      </w:r>
      <w:r w:rsidRPr="00100F9C">
        <w:rPr>
          <w:sz w:val="28"/>
          <w:szCs w:val="28"/>
        </w:rPr>
        <w:t>возможно, опросить свидетелей несчастного случая и причастных к нему лиц;</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определить соответствие</w:t>
      </w:r>
      <w:r w:rsidR="00100F9C">
        <w:rPr>
          <w:sz w:val="28"/>
          <w:szCs w:val="28"/>
        </w:rPr>
        <w:t xml:space="preserve"> </w:t>
      </w:r>
      <w:r w:rsidRPr="00100F9C">
        <w:rPr>
          <w:sz w:val="28"/>
          <w:szCs w:val="28"/>
        </w:rPr>
        <w:t>условий</w:t>
      </w:r>
      <w:r w:rsidR="00100F9C">
        <w:rPr>
          <w:sz w:val="28"/>
          <w:szCs w:val="28"/>
        </w:rPr>
        <w:t xml:space="preserve"> </w:t>
      </w:r>
      <w:r w:rsidR="007D674C" w:rsidRPr="00100F9C">
        <w:rPr>
          <w:sz w:val="28"/>
          <w:szCs w:val="28"/>
        </w:rPr>
        <w:t>труда</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ее</w:t>
      </w:r>
      <w:r w:rsidR="00100F9C">
        <w:rPr>
          <w:sz w:val="28"/>
          <w:szCs w:val="28"/>
        </w:rPr>
        <w:t xml:space="preserve"> </w:t>
      </w:r>
      <w:r w:rsidRPr="00100F9C">
        <w:rPr>
          <w:sz w:val="28"/>
          <w:szCs w:val="28"/>
        </w:rPr>
        <w:t xml:space="preserve">безопасности требованиям законодательства </w:t>
      </w:r>
      <w:r w:rsidR="00D14FF6" w:rsidRPr="00100F9C">
        <w:rPr>
          <w:sz w:val="28"/>
          <w:szCs w:val="28"/>
        </w:rPr>
        <w:t>по</w:t>
      </w:r>
      <w:r w:rsidRPr="00100F9C">
        <w:rPr>
          <w:sz w:val="28"/>
          <w:szCs w:val="28"/>
        </w:rPr>
        <w:t xml:space="preserve"> охране </w:t>
      </w:r>
      <w:r w:rsidR="007D674C" w:rsidRPr="00100F9C">
        <w:rPr>
          <w:sz w:val="28"/>
          <w:szCs w:val="28"/>
        </w:rPr>
        <w:t>труда</w:t>
      </w:r>
      <w:r w:rsidRPr="00100F9C">
        <w:rPr>
          <w:sz w:val="28"/>
          <w:szCs w:val="28"/>
        </w:rPr>
        <w:t>;</w:t>
      </w:r>
    </w:p>
    <w:p w:rsidR="00332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выяснить обстоятельства и причины несчастного случая;</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определить, связан ли этот случай с производством;</w:t>
      </w:r>
    </w:p>
    <w:p w:rsidR="00D64E8E" w:rsidRPr="00100F9C" w:rsidRDefault="007D674C"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установить лиц</w:t>
      </w:r>
      <w:r w:rsidR="00D64E8E" w:rsidRPr="00100F9C">
        <w:rPr>
          <w:sz w:val="28"/>
          <w:szCs w:val="28"/>
        </w:rPr>
        <w:t>,</w:t>
      </w:r>
      <w:r w:rsidR="00100F9C">
        <w:rPr>
          <w:sz w:val="28"/>
          <w:szCs w:val="28"/>
        </w:rPr>
        <w:t xml:space="preserve"> </w:t>
      </w:r>
      <w:r w:rsidR="00D64E8E" w:rsidRPr="00100F9C">
        <w:rPr>
          <w:sz w:val="28"/>
          <w:szCs w:val="28"/>
        </w:rPr>
        <w:t xml:space="preserve">которые допустили нарушения требований законодательства </w:t>
      </w:r>
      <w:r w:rsidR="00D14FF6" w:rsidRPr="00100F9C">
        <w:rPr>
          <w:sz w:val="28"/>
          <w:szCs w:val="28"/>
        </w:rPr>
        <w:t>п</w:t>
      </w:r>
      <w:r w:rsidR="00D64E8E" w:rsidRPr="00100F9C">
        <w:rPr>
          <w:sz w:val="28"/>
          <w:szCs w:val="28"/>
        </w:rPr>
        <w:t>о</w:t>
      </w:r>
      <w:r w:rsidR="00100F9C">
        <w:rPr>
          <w:sz w:val="28"/>
          <w:szCs w:val="28"/>
        </w:rPr>
        <w:t xml:space="preserve"> </w:t>
      </w:r>
      <w:r w:rsidR="00D64E8E" w:rsidRPr="00100F9C">
        <w:rPr>
          <w:sz w:val="28"/>
          <w:szCs w:val="28"/>
        </w:rPr>
        <w:t>охране</w:t>
      </w:r>
      <w:r w:rsidR="00100F9C">
        <w:rPr>
          <w:sz w:val="28"/>
          <w:szCs w:val="28"/>
        </w:rPr>
        <w:t xml:space="preserve"> </w:t>
      </w:r>
      <w:r w:rsidRPr="00100F9C">
        <w:rPr>
          <w:sz w:val="28"/>
          <w:szCs w:val="28"/>
        </w:rPr>
        <w:t>труда</w:t>
      </w:r>
      <w:r w:rsidR="00D64E8E" w:rsidRPr="00100F9C">
        <w:rPr>
          <w:sz w:val="28"/>
          <w:szCs w:val="28"/>
        </w:rPr>
        <w:t>,</w:t>
      </w:r>
      <w:r w:rsidR="00100F9C">
        <w:rPr>
          <w:sz w:val="28"/>
          <w:szCs w:val="28"/>
        </w:rPr>
        <w:t xml:space="preserve"> </w:t>
      </w:r>
      <w:r w:rsidR="00D64E8E" w:rsidRPr="00100F9C">
        <w:rPr>
          <w:sz w:val="28"/>
          <w:szCs w:val="28"/>
        </w:rPr>
        <w:t>разработать</w:t>
      </w:r>
      <w:r w:rsidR="00100F9C">
        <w:rPr>
          <w:sz w:val="28"/>
          <w:szCs w:val="28"/>
        </w:rPr>
        <w:t xml:space="preserve"> </w:t>
      </w:r>
      <w:r w:rsidR="00D64E8E" w:rsidRPr="00100F9C">
        <w:rPr>
          <w:sz w:val="28"/>
          <w:szCs w:val="28"/>
        </w:rPr>
        <w:t>мероприятия</w:t>
      </w:r>
      <w:r w:rsidR="00100F9C">
        <w:rPr>
          <w:sz w:val="28"/>
          <w:szCs w:val="28"/>
        </w:rPr>
        <w:t xml:space="preserve"> </w:t>
      </w:r>
      <w:r w:rsidR="00D64E8E" w:rsidRPr="00100F9C">
        <w:rPr>
          <w:sz w:val="28"/>
          <w:szCs w:val="28"/>
        </w:rPr>
        <w:t>по предотвращению подобных несчастных случаев;</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составить акт расследования 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форме</w:t>
      </w:r>
      <w:r w:rsidR="00100F9C">
        <w:rPr>
          <w:sz w:val="28"/>
          <w:szCs w:val="28"/>
        </w:rPr>
        <w:t xml:space="preserve"> </w:t>
      </w:r>
      <w:r w:rsidRPr="00100F9C">
        <w:rPr>
          <w:i/>
          <w:sz w:val="28"/>
          <w:szCs w:val="28"/>
        </w:rPr>
        <w:t>Н-5</w:t>
      </w:r>
      <w:r w:rsidR="00100F9C">
        <w:rPr>
          <w:i/>
          <w:sz w:val="28"/>
          <w:szCs w:val="28"/>
        </w:rPr>
        <w:t xml:space="preserve"> </w:t>
      </w:r>
      <w:r w:rsidRPr="00100F9C">
        <w:rPr>
          <w:sz w:val="28"/>
          <w:szCs w:val="28"/>
        </w:rPr>
        <w:t>в трех экземплярах</w:t>
      </w:r>
      <w:r w:rsidR="007D674C" w:rsidRPr="00100F9C">
        <w:rPr>
          <w:sz w:val="28"/>
          <w:szCs w:val="28"/>
        </w:rPr>
        <w:t>,</w:t>
      </w:r>
      <w:r w:rsidRPr="00100F9C">
        <w:rPr>
          <w:sz w:val="28"/>
          <w:szCs w:val="28"/>
        </w:rPr>
        <w:t xml:space="preserve"> а также акт о несчастном</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связанном</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производством,</w:t>
      </w:r>
      <w:r w:rsidR="00100F9C">
        <w:rPr>
          <w:sz w:val="28"/>
          <w:szCs w:val="28"/>
        </w:rPr>
        <w:t xml:space="preserve"> </w:t>
      </w:r>
      <w:r w:rsidRPr="00100F9C">
        <w:rPr>
          <w:sz w:val="28"/>
          <w:szCs w:val="28"/>
        </w:rPr>
        <w:t>по фо</w:t>
      </w:r>
      <w:r w:rsidR="00D14FF6" w:rsidRPr="00100F9C">
        <w:rPr>
          <w:sz w:val="28"/>
          <w:szCs w:val="28"/>
        </w:rPr>
        <w:t>рме</w:t>
      </w:r>
      <w:r w:rsidR="00100F9C">
        <w:rPr>
          <w:sz w:val="28"/>
          <w:szCs w:val="28"/>
        </w:rPr>
        <w:t xml:space="preserve"> </w:t>
      </w:r>
      <w:r w:rsidR="00D14FF6" w:rsidRPr="00100F9C">
        <w:rPr>
          <w:i/>
          <w:sz w:val="28"/>
          <w:szCs w:val="28"/>
        </w:rPr>
        <w:t>Н-1</w:t>
      </w:r>
      <w:r w:rsidR="00100F9C">
        <w:rPr>
          <w:sz w:val="28"/>
          <w:szCs w:val="28"/>
        </w:rPr>
        <w:t xml:space="preserve"> </w:t>
      </w:r>
      <w:r w:rsidR="00D14FF6" w:rsidRPr="00100F9C">
        <w:rPr>
          <w:sz w:val="28"/>
          <w:szCs w:val="28"/>
        </w:rPr>
        <w:t>в шести экземплярах,</w:t>
      </w:r>
      <w:r w:rsidRPr="00100F9C">
        <w:rPr>
          <w:sz w:val="28"/>
          <w:szCs w:val="28"/>
        </w:rPr>
        <w:t xml:space="preserve"> если этот несчастный слу</w:t>
      </w:r>
      <w:r w:rsidR="00D14FF6" w:rsidRPr="00100F9C">
        <w:rPr>
          <w:sz w:val="28"/>
          <w:szCs w:val="28"/>
        </w:rPr>
        <w:t>чай признан таким, что связан</w:t>
      </w:r>
      <w:r w:rsidRPr="00100F9C">
        <w:rPr>
          <w:sz w:val="28"/>
          <w:szCs w:val="28"/>
        </w:rPr>
        <w:t xml:space="preserve"> с</w:t>
      </w:r>
      <w:r w:rsidR="00100F9C">
        <w:rPr>
          <w:sz w:val="28"/>
          <w:szCs w:val="28"/>
        </w:rPr>
        <w:t xml:space="preserve"> </w:t>
      </w:r>
      <w:r w:rsidRPr="00100F9C">
        <w:rPr>
          <w:sz w:val="28"/>
          <w:szCs w:val="28"/>
        </w:rPr>
        <w:t>производством,</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акт</w:t>
      </w:r>
      <w:r w:rsidR="00100F9C">
        <w:rPr>
          <w:sz w:val="28"/>
          <w:szCs w:val="28"/>
        </w:rPr>
        <w:t xml:space="preserve"> </w:t>
      </w:r>
      <w:r w:rsidRPr="00100F9C">
        <w:rPr>
          <w:sz w:val="28"/>
          <w:szCs w:val="28"/>
        </w:rPr>
        <w:t>о несчастном слу</w:t>
      </w:r>
      <w:r w:rsidR="00D14FF6" w:rsidRPr="00100F9C">
        <w:rPr>
          <w:sz w:val="28"/>
          <w:szCs w:val="28"/>
        </w:rPr>
        <w:t>чае,</w:t>
      </w:r>
      <w:r w:rsidR="00100F9C">
        <w:rPr>
          <w:sz w:val="28"/>
          <w:szCs w:val="28"/>
        </w:rPr>
        <w:t xml:space="preserve"> </w:t>
      </w:r>
      <w:r w:rsidR="00D14FF6" w:rsidRPr="00100F9C">
        <w:rPr>
          <w:sz w:val="28"/>
          <w:szCs w:val="28"/>
        </w:rPr>
        <w:t>не связан</w:t>
      </w:r>
      <w:r w:rsidRPr="00100F9C">
        <w:rPr>
          <w:sz w:val="28"/>
          <w:szCs w:val="28"/>
        </w:rPr>
        <w:t xml:space="preserve"> с производством, по форме </w:t>
      </w:r>
      <w:r w:rsidRPr="00100F9C">
        <w:rPr>
          <w:i/>
          <w:sz w:val="28"/>
          <w:szCs w:val="28"/>
        </w:rPr>
        <w:t>НПВ</w:t>
      </w:r>
      <w:r w:rsidRPr="00100F9C">
        <w:rPr>
          <w:sz w:val="28"/>
          <w:szCs w:val="28"/>
        </w:rPr>
        <w:t xml:space="preserve"> , если этот несчастный случай признан </w:t>
      </w:r>
      <w:r w:rsidR="00D14FF6" w:rsidRPr="00100F9C">
        <w:rPr>
          <w:sz w:val="28"/>
          <w:szCs w:val="28"/>
        </w:rPr>
        <w:t>таким, что не связан</w:t>
      </w:r>
      <w:r w:rsidRPr="00100F9C">
        <w:rPr>
          <w:sz w:val="28"/>
          <w:szCs w:val="28"/>
        </w:rPr>
        <w:t xml:space="preserve"> с производством , и передать их на утверждение работодателю;</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lastRenderedPageBreak/>
        <w:t>в случае</w:t>
      </w:r>
      <w:r w:rsidR="00100F9C">
        <w:rPr>
          <w:sz w:val="28"/>
          <w:szCs w:val="28"/>
        </w:rPr>
        <w:t xml:space="preserve"> </w:t>
      </w:r>
      <w:r w:rsidRPr="00100F9C">
        <w:rPr>
          <w:sz w:val="28"/>
          <w:szCs w:val="28"/>
        </w:rPr>
        <w:t>выявления</w:t>
      </w:r>
      <w:r w:rsidR="00100F9C">
        <w:rPr>
          <w:sz w:val="28"/>
          <w:szCs w:val="28"/>
        </w:rPr>
        <w:t xml:space="preserve"> </w:t>
      </w:r>
      <w:r w:rsidRPr="00100F9C">
        <w:rPr>
          <w:sz w:val="28"/>
          <w:szCs w:val="28"/>
        </w:rPr>
        <w:t>острого</w:t>
      </w:r>
      <w:r w:rsidR="00100F9C">
        <w:rPr>
          <w:sz w:val="28"/>
          <w:szCs w:val="28"/>
        </w:rPr>
        <w:t xml:space="preserve"> </w:t>
      </w:r>
      <w:r w:rsidRPr="00100F9C">
        <w:rPr>
          <w:sz w:val="28"/>
          <w:szCs w:val="28"/>
        </w:rPr>
        <w:t>профессионал</w:t>
      </w:r>
      <w:r w:rsidR="00D14FF6" w:rsidRPr="00100F9C">
        <w:rPr>
          <w:sz w:val="28"/>
          <w:szCs w:val="28"/>
        </w:rPr>
        <w:t>ьного</w:t>
      </w:r>
      <w:r w:rsidR="00100F9C">
        <w:rPr>
          <w:sz w:val="28"/>
          <w:szCs w:val="28"/>
        </w:rPr>
        <w:t xml:space="preserve"> </w:t>
      </w:r>
      <w:r w:rsidR="00D14FF6" w:rsidRPr="00100F9C">
        <w:rPr>
          <w:sz w:val="28"/>
          <w:szCs w:val="28"/>
        </w:rPr>
        <w:t>заболевания (отравления</w:t>
      </w:r>
      <w:r w:rsidRPr="00100F9C">
        <w:rPr>
          <w:sz w:val="28"/>
          <w:szCs w:val="28"/>
        </w:rPr>
        <w:t>), связанного</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производством,</w:t>
      </w:r>
      <w:r w:rsidR="00100F9C">
        <w:rPr>
          <w:sz w:val="28"/>
          <w:szCs w:val="28"/>
        </w:rPr>
        <w:t xml:space="preserve"> </w:t>
      </w:r>
      <w:r w:rsidRPr="00100F9C">
        <w:rPr>
          <w:sz w:val="28"/>
          <w:szCs w:val="28"/>
        </w:rPr>
        <w:t>кроме</w:t>
      </w:r>
      <w:r w:rsidR="00100F9C">
        <w:rPr>
          <w:sz w:val="28"/>
          <w:szCs w:val="28"/>
        </w:rPr>
        <w:t xml:space="preserve"> </w:t>
      </w:r>
      <w:r w:rsidRPr="00100F9C">
        <w:rPr>
          <w:sz w:val="28"/>
          <w:szCs w:val="28"/>
        </w:rPr>
        <w:t>акта</w:t>
      </w:r>
      <w:r w:rsidR="00100F9C">
        <w:rPr>
          <w:sz w:val="28"/>
          <w:szCs w:val="28"/>
        </w:rPr>
        <w:t xml:space="preserve"> </w:t>
      </w:r>
      <w:r w:rsidRPr="00100F9C">
        <w:rPr>
          <w:i/>
          <w:sz w:val="28"/>
          <w:szCs w:val="28"/>
        </w:rPr>
        <w:t>формы</w:t>
      </w:r>
      <w:r w:rsidR="00100F9C">
        <w:rPr>
          <w:i/>
          <w:sz w:val="28"/>
          <w:szCs w:val="28"/>
        </w:rPr>
        <w:t xml:space="preserve"> </w:t>
      </w:r>
      <w:r w:rsidRPr="00100F9C">
        <w:rPr>
          <w:i/>
          <w:sz w:val="28"/>
          <w:szCs w:val="28"/>
        </w:rPr>
        <w:t>Н-1</w:t>
      </w:r>
      <w:r w:rsidRPr="00100F9C">
        <w:rPr>
          <w:sz w:val="28"/>
          <w:szCs w:val="28"/>
        </w:rPr>
        <w:t xml:space="preserve"> составить также в четырех</w:t>
      </w:r>
      <w:r w:rsidR="00100F9C">
        <w:rPr>
          <w:sz w:val="28"/>
          <w:szCs w:val="28"/>
        </w:rPr>
        <w:t xml:space="preserve"> </w:t>
      </w:r>
      <w:r w:rsidRPr="00100F9C">
        <w:rPr>
          <w:sz w:val="28"/>
          <w:szCs w:val="28"/>
        </w:rPr>
        <w:t>экземплярах</w:t>
      </w:r>
      <w:r w:rsidR="00100F9C">
        <w:rPr>
          <w:sz w:val="28"/>
          <w:szCs w:val="28"/>
        </w:rPr>
        <w:t xml:space="preserve"> </w:t>
      </w:r>
      <w:r w:rsidRPr="00100F9C">
        <w:rPr>
          <w:sz w:val="28"/>
          <w:szCs w:val="28"/>
        </w:rPr>
        <w:t>карту</w:t>
      </w:r>
      <w:r w:rsidR="00100F9C">
        <w:rPr>
          <w:sz w:val="28"/>
          <w:szCs w:val="28"/>
        </w:rPr>
        <w:t xml:space="preserve"> </w:t>
      </w:r>
      <w:r w:rsidRPr="00100F9C">
        <w:rPr>
          <w:sz w:val="28"/>
          <w:szCs w:val="28"/>
        </w:rPr>
        <w:t>учета</w:t>
      </w:r>
      <w:r w:rsidR="00100F9C">
        <w:rPr>
          <w:sz w:val="28"/>
          <w:szCs w:val="28"/>
        </w:rPr>
        <w:t xml:space="preserve"> </w:t>
      </w:r>
      <w:r w:rsidRPr="00100F9C">
        <w:rPr>
          <w:sz w:val="28"/>
          <w:szCs w:val="28"/>
        </w:rPr>
        <w:t>профессион</w:t>
      </w:r>
      <w:r w:rsidR="00D14FF6" w:rsidRPr="00100F9C">
        <w:rPr>
          <w:sz w:val="28"/>
          <w:szCs w:val="28"/>
        </w:rPr>
        <w:t>ального заболевания</w:t>
      </w:r>
      <w:r w:rsidR="00100F9C">
        <w:rPr>
          <w:sz w:val="28"/>
          <w:szCs w:val="28"/>
        </w:rPr>
        <w:t xml:space="preserve"> </w:t>
      </w:r>
      <w:r w:rsidR="00D14FF6" w:rsidRPr="00100F9C">
        <w:rPr>
          <w:sz w:val="28"/>
          <w:szCs w:val="28"/>
        </w:rPr>
        <w:t>(отравления</w:t>
      </w:r>
      <w:r w:rsidRPr="00100F9C">
        <w:rPr>
          <w:sz w:val="28"/>
          <w:szCs w:val="28"/>
        </w:rPr>
        <w:t xml:space="preserve">) по </w:t>
      </w:r>
      <w:r w:rsidRPr="00100F9C">
        <w:rPr>
          <w:i/>
          <w:sz w:val="28"/>
          <w:szCs w:val="28"/>
        </w:rPr>
        <w:t>форме П-5</w:t>
      </w:r>
      <w:r w:rsidR="00100F9C">
        <w:rPr>
          <w:sz w:val="28"/>
          <w:szCs w:val="28"/>
        </w:rPr>
        <w:t xml:space="preserve"> </w:t>
      </w:r>
      <w:r w:rsidRPr="00100F9C">
        <w:rPr>
          <w:sz w:val="28"/>
          <w:szCs w:val="28"/>
        </w:rPr>
        <w:t>.</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Акты формы Н-5 и</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Н-1</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НПВ)</w:t>
      </w:r>
      <w:r w:rsidR="00100F9C">
        <w:rPr>
          <w:sz w:val="28"/>
          <w:szCs w:val="28"/>
        </w:rPr>
        <w:t xml:space="preserve"> </w:t>
      </w:r>
      <w:r w:rsidRPr="00100F9C">
        <w:rPr>
          <w:sz w:val="28"/>
          <w:szCs w:val="28"/>
        </w:rPr>
        <w:t xml:space="preserve">подписываются </w:t>
      </w:r>
      <w:r w:rsidR="007D674C" w:rsidRPr="00100F9C">
        <w:rPr>
          <w:sz w:val="28"/>
          <w:szCs w:val="28"/>
        </w:rPr>
        <w:t>председателем</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всеми</w:t>
      </w:r>
      <w:r w:rsidR="00100F9C">
        <w:rPr>
          <w:sz w:val="28"/>
          <w:szCs w:val="28"/>
        </w:rPr>
        <w:t xml:space="preserve"> </w:t>
      </w:r>
      <w:r w:rsidRPr="00100F9C">
        <w:rPr>
          <w:sz w:val="28"/>
          <w:szCs w:val="28"/>
        </w:rPr>
        <w:t>членами</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несогласия</w:t>
      </w:r>
      <w:r w:rsidR="00100F9C">
        <w:rPr>
          <w:sz w:val="28"/>
          <w:szCs w:val="28"/>
        </w:rPr>
        <w:t xml:space="preserve"> </w:t>
      </w:r>
      <w:r w:rsidRPr="00100F9C">
        <w:rPr>
          <w:sz w:val="28"/>
          <w:szCs w:val="28"/>
        </w:rPr>
        <w:t>с содержанием указанных актов член комиссии письменно излагает свою отдельную мысль,</w:t>
      </w:r>
      <w:r w:rsidR="007D674C" w:rsidRPr="00100F9C">
        <w:rPr>
          <w:sz w:val="28"/>
          <w:szCs w:val="28"/>
        </w:rPr>
        <w:t xml:space="preserve"> </w:t>
      </w:r>
      <w:r w:rsidRPr="00100F9C">
        <w:rPr>
          <w:sz w:val="28"/>
          <w:szCs w:val="28"/>
        </w:rPr>
        <w:t>которая при</w:t>
      </w:r>
      <w:r w:rsidR="007D674C" w:rsidRPr="00100F9C">
        <w:rPr>
          <w:sz w:val="28"/>
          <w:szCs w:val="28"/>
        </w:rPr>
        <w:t>лаг</w:t>
      </w:r>
      <w:r w:rsidRPr="00100F9C">
        <w:rPr>
          <w:sz w:val="28"/>
          <w:szCs w:val="28"/>
        </w:rPr>
        <w:t xml:space="preserve">ается к акту формы Н-5 и </w:t>
      </w:r>
      <w:r w:rsidR="00F738D4" w:rsidRPr="00100F9C">
        <w:rPr>
          <w:sz w:val="28"/>
          <w:szCs w:val="28"/>
        </w:rPr>
        <w:t>есть</w:t>
      </w:r>
      <w:r w:rsidRPr="00100F9C">
        <w:rPr>
          <w:sz w:val="28"/>
          <w:szCs w:val="28"/>
        </w:rPr>
        <w:t xml:space="preserve"> его неотъемлемой частью, о чем делается запись в акте формы Н-5.</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i/>
          <w:sz w:val="28"/>
          <w:szCs w:val="28"/>
        </w:rPr>
        <w:t xml:space="preserve">Признаются связанными с производством </w:t>
      </w:r>
      <w:r w:rsidRPr="00100F9C">
        <w:rPr>
          <w:sz w:val="28"/>
          <w:szCs w:val="28"/>
        </w:rPr>
        <w:t>несчастные случаи, которые произошли</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работниками во время выполнения трудовых обязанностей,</w:t>
      </w:r>
      <w:r w:rsidR="00100F9C">
        <w:rPr>
          <w:sz w:val="28"/>
          <w:szCs w:val="28"/>
        </w:rPr>
        <w:t xml:space="preserve"> </w:t>
      </w:r>
      <w:r w:rsidRPr="00100F9C">
        <w:rPr>
          <w:sz w:val="28"/>
          <w:szCs w:val="28"/>
        </w:rPr>
        <w:t>в том числе в командировке, а также те, что произошли в период:</w:t>
      </w:r>
    </w:p>
    <w:p w:rsidR="00D64E8E" w:rsidRP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 </w:t>
      </w:r>
      <w:r w:rsidR="00D64E8E" w:rsidRPr="00100F9C">
        <w:rPr>
          <w:sz w:val="28"/>
          <w:szCs w:val="28"/>
        </w:rPr>
        <w:t>пребывание на рабочем месте,</w:t>
      </w:r>
      <w:r w:rsidR="00100F9C">
        <w:rPr>
          <w:sz w:val="28"/>
          <w:szCs w:val="28"/>
        </w:rPr>
        <w:t xml:space="preserve"> </w:t>
      </w:r>
      <w:r w:rsidR="00D64E8E" w:rsidRPr="00100F9C">
        <w:rPr>
          <w:sz w:val="28"/>
          <w:szCs w:val="28"/>
        </w:rPr>
        <w:t>на территории предприятия или в</w:t>
      </w:r>
      <w:r w:rsidR="00100F9C">
        <w:rPr>
          <w:sz w:val="28"/>
          <w:szCs w:val="28"/>
        </w:rPr>
        <w:t xml:space="preserve"> </w:t>
      </w:r>
      <w:r w:rsidR="00D64E8E" w:rsidRPr="00100F9C">
        <w:rPr>
          <w:sz w:val="28"/>
          <w:szCs w:val="28"/>
        </w:rPr>
        <w:t>другом</w:t>
      </w:r>
      <w:r w:rsidR="00100F9C">
        <w:rPr>
          <w:sz w:val="28"/>
          <w:szCs w:val="28"/>
        </w:rPr>
        <w:t xml:space="preserve"> </w:t>
      </w:r>
      <w:r w:rsidR="00D64E8E" w:rsidRPr="00100F9C">
        <w:rPr>
          <w:sz w:val="28"/>
          <w:szCs w:val="28"/>
        </w:rPr>
        <w:t>месте,</w:t>
      </w:r>
      <w:r w:rsidR="00100F9C">
        <w:rPr>
          <w:sz w:val="28"/>
          <w:szCs w:val="28"/>
        </w:rPr>
        <w:t xml:space="preserve"> </w:t>
      </w:r>
      <w:r w:rsidR="00D64E8E" w:rsidRPr="00100F9C">
        <w:rPr>
          <w:sz w:val="28"/>
          <w:szCs w:val="28"/>
        </w:rPr>
        <w:t>связанному</w:t>
      </w:r>
      <w:r w:rsidR="00100F9C">
        <w:rPr>
          <w:sz w:val="28"/>
          <w:szCs w:val="28"/>
        </w:rPr>
        <w:t xml:space="preserve"> </w:t>
      </w:r>
      <w:r w:rsidR="00D64E8E" w:rsidRPr="00100F9C">
        <w:rPr>
          <w:sz w:val="28"/>
          <w:szCs w:val="28"/>
        </w:rPr>
        <w:t>с</w:t>
      </w:r>
      <w:r w:rsidR="00100F9C">
        <w:rPr>
          <w:sz w:val="28"/>
          <w:szCs w:val="28"/>
        </w:rPr>
        <w:t xml:space="preserve"> </w:t>
      </w:r>
      <w:r w:rsidR="00D64E8E" w:rsidRPr="00100F9C">
        <w:rPr>
          <w:sz w:val="28"/>
          <w:szCs w:val="28"/>
        </w:rPr>
        <w:t>выполнением работы,</w:t>
      </w:r>
      <w:r w:rsidR="00100F9C">
        <w:rPr>
          <w:sz w:val="28"/>
          <w:szCs w:val="28"/>
        </w:rPr>
        <w:t xml:space="preserve"> </w:t>
      </w:r>
      <w:r w:rsidR="00D64E8E" w:rsidRPr="00100F9C">
        <w:rPr>
          <w:sz w:val="28"/>
          <w:szCs w:val="28"/>
        </w:rPr>
        <w:t>начиная с момента прибытия работника на предприятие к его отбытию, который должен</w:t>
      </w:r>
      <w:r w:rsidR="00100F9C">
        <w:rPr>
          <w:sz w:val="28"/>
          <w:szCs w:val="28"/>
        </w:rPr>
        <w:t xml:space="preserve"> </w:t>
      </w:r>
      <w:r w:rsidR="00D64E8E" w:rsidRPr="00100F9C">
        <w:rPr>
          <w:sz w:val="28"/>
          <w:szCs w:val="28"/>
        </w:rPr>
        <w:t>фиксироваться</w:t>
      </w:r>
      <w:r w:rsidR="00100F9C">
        <w:rPr>
          <w:sz w:val="28"/>
          <w:szCs w:val="28"/>
        </w:rPr>
        <w:t xml:space="preserve"> </w:t>
      </w:r>
      <w:r w:rsidR="00D64E8E" w:rsidRPr="00100F9C">
        <w:rPr>
          <w:sz w:val="28"/>
          <w:szCs w:val="28"/>
        </w:rPr>
        <w:t>соответственно</w:t>
      </w:r>
      <w:r w:rsidR="00100F9C">
        <w:rPr>
          <w:sz w:val="28"/>
          <w:szCs w:val="28"/>
        </w:rPr>
        <w:t xml:space="preserve"> </w:t>
      </w:r>
      <w:r w:rsidR="00D64E8E" w:rsidRPr="00100F9C">
        <w:rPr>
          <w:sz w:val="28"/>
          <w:szCs w:val="28"/>
        </w:rPr>
        <w:t>требованиям</w:t>
      </w:r>
      <w:r w:rsidR="00100F9C">
        <w:rPr>
          <w:sz w:val="28"/>
          <w:szCs w:val="28"/>
        </w:rPr>
        <w:t xml:space="preserve"> </w:t>
      </w:r>
      <w:r w:rsidR="00D64E8E" w:rsidRPr="00100F9C">
        <w:rPr>
          <w:sz w:val="28"/>
          <w:szCs w:val="28"/>
        </w:rPr>
        <w:t>правил</w:t>
      </w:r>
      <w:r w:rsidR="00100F9C">
        <w:rPr>
          <w:sz w:val="28"/>
          <w:szCs w:val="28"/>
        </w:rPr>
        <w:t xml:space="preserve"> </w:t>
      </w:r>
      <w:r w:rsidR="00D64E8E" w:rsidRPr="00100F9C">
        <w:rPr>
          <w:sz w:val="28"/>
          <w:szCs w:val="28"/>
        </w:rPr>
        <w:t>внутреннего трудового распорядка предприятия,</w:t>
      </w:r>
      <w:r w:rsidR="00100F9C">
        <w:rPr>
          <w:sz w:val="28"/>
          <w:szCs w:val="28"/>
        </w:rPr>
        <w:t xml:space="preserve"> </w:t>
      </w:r>
      <w:r w:rsidR="00D64E8E" w:rsidRPr="00100F9C">
        <w:rPr>
          <w:sz w:val="28"/>
          <w:szCs w:val="28"/>
        </w:rPr>
        <w:t xml:space="preserve">в том числе на протяжении рабочего и </w:t>
      </w:r>
      <w:r w:rsidR="00F738D4" w:rsidRPr="00100F9C">
        <w:rPr>
          <w:sz w:val="28"/>
          <w:szCs w:val="28"/>
        </w:rPr>
        <w:t>сверх</w:t>
      </w:r>
      <w:r w:rsidR="00D64E8E" w:rsidRPr="00100F9C">
        <w:rPr>
          <w:sz w:val="28"/>
          <w:szCs w:val="28"/>
        </w:rPr>
        <w:t xml:space="preserve">урочного времени, или выполнение задач работодателя в нерабочее время, во время отпуска, в </w:t>
      </w:r>
      <w:r w:rsidR="00F738D4" w:rsidRPr="00100F9C">
        <w:rPr>
          <w:sz w:val="28"/>
          <w:szCs w:val="28"/>
        </w:rPr>
        <w:t>вы</w:t>
      </w:r>
      <w:r w:rsidR="00D64E8E" w:rsidRPr="00100F9C">
        <w:rPr>
          <w:sz w:val="28"/>
          <w:szCs w:val="28"/>
        </w:rPr>
        <w:t>ходные, праздничные и нерабочие дни;</w:t>
      </w:r>
    </w:p>
    <w:p w:rsidR="00D64E8E" w:rsidRP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подготовки к работе и приведение в порядок после окончания работы</w:t>
      </w:r>
      <w:r w:rsidR="00100F9C">
        <w:rPr>
          <w:sz w:val="28"/>
          <w:szCs w:val="28"/>
        </w:rPr>
        <w:t xml:space="preserve"> </w:t>
      </w:r>
      <w:r w:rsidR="00D64E8E" w:rsidRPr="00100F9C">
        <w:rPr>
          <w:sz w:val="28"/>
          <w:szCs w:val="28"/>
        </w:rPr>
        <w:t>орудий</w:t>
      </w:r>
      <w:r w:rsidR="00100F9C">
        <w:rPr>
          <w:sz w:val="28"/>
          <w:szCs w:val="28"/>
        </w:rPr>
        <w:t xml:space="preserve"> </w:t>
      </w:r>
      <w:r w:rsidR="00D64E8E" w:rsidRPr="00100F9C">
        <w:rPr>
          <w:sz w:val="28"/>
          <w:szCs w:val="28"/>
        </w:rPr>
        <w:t>производства,</w:t>
      </w:r>
      <w:r w:rsidR="00100F9C">
        <w:rPr>
          <w:sz w:val="28"/>
          <w:szCs w:val="28"/>
        </w:rPr>
        <w:t xml:space="preserve"> </w:t>
      </w:r>
      <w:r w:rsidR="00D64E8E" w:rsidRPr="00100F9C">
        <w:rPr>
          <w:sz w:val="28"/>
          <w:szCs w:val="28"/>
        </w:rPr>
        <w:t>средств</w:t>
      </w:r>
      <w:r w:rsidR="00100F9C">
        <w:rPr>
          <w:sz w:val="28"/>
          <w:szCs w:val="28"/>
        </w:rPr>
        <w:t xml:space="preserve"> </w:t>
      </w:r>
      <w:r w:rsidR="00D64E8E" w:rsidRPr="00100F9C">
        <w:rPr>
          <w:sz w:val="28"/>
          <w:szCs w:val="28"/>
        </w:rPr>
        <w:t>защиты,</w:t>
      </w:r>
      <w:r w:rsidR="00100F9C">
        <w:rPr>
          <w:sz w:val="28"/>
          <w:szCs w:val="28"/>
        </w:rPr>
        <w:t xml:space="preserve"> </w:t>
      </w:r>
      <w:r w:rsidR="00D64E8E" w:rsidRPr="00100F9C">
        <w:rPr>
          <w:sz w:val="28"/>
          <w:szCs w:val="28"/>
        </w:rPr>
        <w:t>одежды,</w:t>
      </w:r>
      <w:r w:rsidR="00100F9C">
        <w:rPr>
          <w:sz w:val="28"/>
          <w:szCs w:val="28"/>
        </w:rPr>
        <w:t xml:space="preserve"> </w:t>
      </w:r>
      <w:r w:rsidR="00D64E8E" w:rsidRPr="00100F9C">
        <w:rPr>
          <w:sz w:val="28"/>
          <w:szCs w:val="28"/>
        </w:rPr>
        <w:t>а</w:t>
      </w:r>
      <w:r w:rsidR="00100F9C">
        <w:rPr>
          <w:sz w:val="28"/>
          <w:szCs w:val="28"/>
        </w:rPr>
        <w:t xml:space="preserve"> </w:t>
      </w:r>
      <w:r w:rsidR="00D64E8E" w:rsidRPr="00100F9C">
        <w:rPr>
          <w:sz w:val="28"/>
          <w:szCs w:val="28"/>
        </w:rPr>
        <w:t>также выполнение мероприятий</w:t>
      </w:r>
      <w:r w:rsidR="00100F9C">
        <w:rPr>
          <w:sz w:val="28"/>
          <w:szCs w:val="28"/>
        </w:rPr>
        <w:t xml:space="preserve"> </w:t>
      </w:r>
      <w:r w:rsidR="00D64E8E" w:rsidRPr="00100F9C">
        <w:rPr>
          <w:sz w:val="28"/>
          <w:szCs w:val="28"/>
        </w:rPr>
        <w:t>личной</w:t>
      </w:r>
      <w:r w:rsidR="00100F9C">
        <w:rPr>
          <w:sz w:val="28"/>
          <w:szCs w:val="28"/>
        </w:rPr>
        <w:t xml:space="preserve"> </w:t>
      </w:r>
      <w:r w:rsidR="00D64E8E" w:rsidRPr="00100F9C">
        <w:rPr>
          <w:sz w:val="28"/>
          <w:szCs w:val="28"/>
        </w:rPr>
        <w:t>гигиены,</w:t>
      </w:r>
      <w:r w:rsidR="00100F9C">
        <w:rPr>
          <w:sz w:val="28"/>
          <w:szCs w:val="28"/>
        </w:rPr>
        <w:t xml:space="preserve"> </w:t>
      </w:r>
      <w:r w:rsidR="00D64E8E" w:rsidRPr="00100F9C">
        <w:rPr>
          <w:sz w:val="28"/>
          <w:szCs w:val="28"/>
        </w:rPr>
        <w:t>передвижение</w:t>
      </w:r>
      <w:r w:rsidR="00100F9C">
        <w:rPr>
          <w:sz w:val="28"/>
          <w:szCs w:val="28"/>
        </w:rPr>
        <w:t xml:space="preserve"> </w:t>
      </w:r>
      <w:r w:rsidR="00D64E8E" w:rsidRPr="00100F9C">
        <w:rPr>
          <w:sz w:val="28"/>
          <w:szCs w:val="28"/>
        </w:rPr>
        <w:t>по</w:t>
      </w:r>
      <w:r w:rsidR="00100F9C">
        <w:rPr>
          <w:sz w:val="28"/>
          <w:szCs w:val="28"/>
        </w:rPr>
        <w:t xml:space="preserve"> </w:t>
      </w:r>
      <w:r w:rsidR="00D64E8E" w:rsidRPr="00100F9C">
        <w:rPr>
          <w:sz w:val="28"/>
          <w:szCs w:val="28"/>
        </w:rPr>
        <w:t>территории предприятия перед началом работы и после ее окончания;</w:t>
      </w:r>
    </w:p>
    <w:p w:rsidR="00D64E8E" w:rsidRP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F738D4" w:rsidRPr="00100F9C">
        <w:rPr>
          <w:sz w:val="28"/>
          <w:szCs w:val="28"/>
        </w:rPr>
        <w:t>проезда на</w:t>
      </w:r>
      <w:r w:rsidR="00100F9C">
        <w:rPr>
          <w:sz w:val="28"/>
          <w:szCs w:val="28"/>
        </w:rPr>
        <w:t xml:space="preserve"> </w:t>
      </w:r>
      <w:r w:rsidR="00F738D4" w:rsidRPr="00100F9C">
        <w:rPr>
          <w:sz w:val="28"/>
          <w:szCs w:val="28"/>
        </w:rPr>
        <w:t>работу</w:t>
      </w:r>
      <w:r w:rsidR="00100F9C">
        <w:rPr>
          <w:sz w:val="28"/>
          <w:szCs w:val="28"/>
        </w:rPr>
        <w:t xml:space="preserve"> </w:t>
      </w:r>
      <w:r w:rsidR="00F738D4" w:rsidRPr="00100F9C">
        <w:rPr>
          <w:sz w:val="28"/>
          <w:szCs w:val="28"/>
        </w:rPr>
        <w:t>или</w:t>
      </w:r>
      <w:r w:rsidR="00100F9C">
        <w:rPr>
          <w:sz w:val="28"/>
          <w:szCs w:val="28"/>
        </w:rPr>
        <w:t xml:space="preserve"> </w:t>
      </w:r>
      <w:r w:rsidR="00F738D4" w:rsidRPr="00100F9C">
        <w:rPr>
          <w:sz w:val="28"/>
          <w:szCs w:val="28"/>
        </w:rPr>
        <w:t>с</w:t>
      </w:r>
      <w:r w:rsidR="00D64E8E" w:rsidRPr="00100F9C">
        <w:rPr>
          <w:sz w:val="28"/>
          <w:szCs w:val="28"/>
        </w:rPr>
        <w:t xml:space="preserve"> работы на транспортном средстве,</w:t>
      </w:r>
      <w:r w:rsidR="00100F9C">
        <w:rPr>
          <w:sz w:val="28"/>
          <w:szCs w:val="28"/>
        </w:rPr>
        <w:t xml:space="preserve"> </w:t>
      </w:r>
      <w:r w:rsidR="00D64E8E" w:rsidRPr="00100F9C">
        <w:rPr>
          <w:sz w:val="28"/>
          <w:szCs w:val="28"/>
        </w:rPr>
        <w:t>которое принадлежит</w:t>
      </w:r>
      <w:r w:rsidR="00100F9C">
        <w:rPr>
          <w:sz w:val="28"/>
          <w:szCs w:val="28"/>
        </w:rPr>
        <w:t xml:space="preserve"> </w:t>
      </w:r>
      <w:r w:rsidR="00D64E8E" w:rsidRPr="00100F9C">
        <w:rPr>
          <w:sz w:val="28"/>
          <w:szCs w:val="28"/>
        </w:rPr>
        <w:t>предприятию,</w:t>
      </w:r>
      <w:r w:rsidR="00100F9C">
        <w:rPr>
          <w:sz w:val="28"/>
          <w:szCs w:val="28"/>
        </w:rPr>
        <w:t xml:space="preserve"> </w:t>
      </w:r>
      <w:r w:rsidR="00D64E8E" w:rsidRPr="00100F9C">
        <w:rPr>
          <w:sz w:val="28"/>
          <w:szCs w:val="28"/>
        </w:rPr>
        <w:t>или</w:t>
      </w:r>
      <w:r w:rsidR="00100F9C">
        <w:rPr>
          <w:sz w:val="28"/>
          <w:szCs w:val="28"/>
        </w:rPr>
        <w:t xml:space="preserve"> </w:t>
      </w:r>
      <w:r w:rsidR="00D64E8E" w:rsidRPr="00100F9C">
        <w:rPr>
          <w:sz w:val="28"/>
          <w:szCs w:val="28"/>
        </w:rPr>
        <w:t>на</w:t>
      </w:r>
      <w:r w:rsidR="00100F9C">
        <w:rPr>
          <w:sz w:val="28"/>
          <w:szCs w:val="28"/>
        </w:rPr>
        <w:t xml:space="preserve"> </w:t>
      </w:r>
      <w:r w:rsidR="00D64E8E" w:rsidRPr="00100F9C">
        <w:rPr>
          <w:sz w:val="28"/>
          <w:szCs w:val="28"/>
        </w:rPr>
        <w:t>другом</w:t>
      </w:r>
      <w:r w:rsidR="00100F9C">
        <w:rPr>
          <w:sz w:val="28"/>
          <w:szCs w:val="28"/>
        </w:rPr>
        <w:t xml:space="preserve"> </w:t>
      </w:r>
      <w:r w:rsidR="00D64E8E" w:rsidRPr="00100F9C">
        <w:rPr>
          <w:sz w:val="28"/>
          <w:szCs w:val="28"/>
        </w:rPr>
        <w:t>транспортном</w:t>
      </w:r>
      <w:r w:rsidR="00100F9C">
        <w:rPr>
          <w:sz w:val="28"/>
          <w:szCs w:val="28"/>
        </w:rPr>
        <w:t xml:space="preserve"> </w:t>
      </w:r>
      <w:r w:rsidR="00D64E8E" w:rsidRPr="00100F9C">
        <w:rPr>
          <w:sz w:val="28"/>
          <w:szCs w:val="28"/>
        </w:rPr>
        <w:t>средстве,</w:t>
      </w:r>
      <w:r w:rsidR="00F738D4" w:rsidRPr="00100F9C">
        <w:rPr>
          <w:sz w:val="28"/>
          <w:szCs w:val="28"/>
        </w:rPr>
        <w:t xml:space="preserve"> </w:t>
      </w:r>
      <w:r w:rsidR="00D64E8E" w:rsidRPr="00100F9C">
        <w:rPr>
          <w:sz w:val="28"/>
          <w:szCs w:val="28"/>
        </w:rPr>
        <w:t>предоставленн</w:t>
      </w:r>
      <w:r w:rsidR="00F738D4" w:rsidRPr="00100F9C">
        <w:rPr>
          <w:sz w:val="28"/>
          <w:szCs w:val="28"/>
        </w:rPr>
        <w:t>ым</w:t>
      </w:r>
      <w:r w:rsidR="00D64E8E" w:rsidRPr="00100F9C">
        <w:rPr>
          <w:sz w:val="28"/>
          <w:szCs w:val="28"/>
        </w:rPr>
        <w:t xml:space="preserve"> работодателем;</w:t>
      </w:r>
    </w:p>
    <w:p w:rsidR="00D64E8E" w:rsidRP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использование собственного</w:t>
      </w:r>
      <w:r w:rsidR="00100F9C">
        <w:rPr>
          <w:sz w:val="28"/>
          <w:szCs w:val="28"/>
        </w:rPr>
        <w:t xml:space="preserve"> </w:t>
      </w:r>
      <w:r w:rsidR="00D64E8E" w:rsidRPr="00100F9C">
        <w:rPr>
          <w:sz w:val="28"/>
          <w:szCs w:val="28"/>
        </w:rPr>
        <w:t>транспортного</w:t>
      </w:r>
      <w:r w:rsidR="00100F9C">
        <w:rPr>
          <w:sz w:val="28"/>
          <w:szCs w:val="28"/>
        </w:rPr>
        <w:t xml:space="preserve"> </w:t>
      </w:r>
      <w:r w:rsidR="00D64E8E" w:rsidRPr="00100F9C">
        <w:rPr>
          <w:sz w:val="28"/>
          <w:szCs w:val="28"/>
        </w:rPr>
        <w:t>средства</w:t>
      </w:r>
      <w:r w:rsidR="00100F9C">
        <w:rPr>
          <w:sz w:val="28"/>
          <w:szCs w:val="28"/>
        </w:rPr>
        <w:t xml:space="preserve"> </w:t>
      </w:r>
      <w:r w:rsidR="00D64E8E" w:rsidRPr="00100F9C">
        <w:rPr>
          <w:sz w:val="28"/>
          <w:szCs w:val="28"/>
        </w:rPr>
        <w:t>в</w:t>
      </w:r>
      <w:r w:rsidR="00100F9C">
        <w:rPr>
          <w:sz w:val="28"/>
          <w:szCs w:val="28"/>
        </w:rPr>
        <w:t xml:space="preserve"> </w:t>
      </w:r>
      <w:r w:rsidR="00D64E8E" w:rsidRPr="00100F9C">
        <w:rPr>
          <w:sz w:val="28"/>
          <w:szCs w:val="28"/>
        </w:rPr>
        <w:t>интересах предприятия</w:t>
      </w:r>
      <w:r w:rsidR="00100F9C">
        <w:rPr>
          <w:sz w:val="28"/>
          <w:szCs w:val="28"/>
        </w:rPr>
        <w:t xml:space="preserve"> </w:t>
      </w:r>
      <w:r w:rsidR="00D64E8E" w:rsidRPr="00100F9C">
        <w:rPr>
          <w:sz w:val="28"/>
          <w:szCs w:val="28"/>
        </w:rPr>
        <w:t>с</w:t>
      </w:r>
      <w:r w:rsidR="00100F9C">
        <w:rPr>
          <w:sz w:val="28"/>
          <w:szCs w:val="28"/>
        </w:rPr>
        <w:t xml:space="preserve"> </w:t>
      </w:r>
      <w:r w:rsidR="00D64E8E" w:rsidRPr="00100F9C">
        <w:rPr>
          <w:sz w:val="28"/>
          <w:szCs w:val="28"/>
        </w:rPr>
        <w:t>разрешения</w:t>
      </w:r>
      <w:r w:rsidR="00100F9C">
        <w:rPr>
          <w:sz w:val="28"/>
          <w:szCs w:val="28"/>
        </w:rPr>
        <w:t xml:space="preserve"> </w:t>
      </w:r>
      <w:r w:rsidR="00D64E8E" w:rsidRPr="00100F9C">
        <w:rPr>
          <w:sz w:val="28"/>
          <w:szCs w:val="28"/>
        </w:rPr>
        <w:t>или</w:t>
      </w:r>
      <w:r w:rsidR="00100F9C">
        <w:rPr>
          <w:sz w:val="28"/>
          <w:szCs w:val="28"/>
        </w:rPr>
        <w:t xml:space="preserve"> </w:t>
      </w:r>
      <w:r w:rsidR="00D64E8E" w:rsidRPr="00100F9C">
        <w:rPr>
          <w:sz w:val="28"/>
          <w:szCs w:val="28"/>
        </w:rPr>
        <w:t>по</w:t>
      </w:r>
      <w:r w:rsidR="00100F9C">
        <w:rPr>
          <w:sz w:val="28"/>
          <w:szCs w:val="28"/>
        </w:rPr>
        <w:t xml:space="preserve"> </w:t>
      </w:r>
      <w:r w:rsidR="00D64E8E" w:rsidRPr="00100F9C">
        <w:rPr>
          <w:sz w:val="28"/>
          <w:szCs w:val="28"/>
        </w:rPr>
        <w:t>доверенности</w:t>
      </w:r>
      <w:r w:rsidR="00100F9C">
        <w:rPr>
          <w:sz w:val="28"/>
          <w:szCs w:val="28"/>
        </w:rPr>
        <w:t xml:space="preserve"> </w:t>
      </w:r>
      <w:r w:rsidR="00D64E8E" w:rsidRPr="00100F9C">
        <w:rPr>
          <w:sz w:val="28"/>
          <w:szCs w:val="28"/>
        </w:rPr>
        <w:t>работода</w:t>
      </w:r>
      <w:r w:rsidR="00F738D4" w:rsidRPr="00100F9C">
        <w:rPr>
          <w:sz w:val="28"/>
          <w:szCs w:val="28"/>
        </w:rPr>
        <w:t>теля</w:t>
      </w:r>
      <w:r w:rsidR="00100F9C">
        <w:rPr>
          <w:sz w:val="28"/>
          <w:szCs w:val="28"/>
        </w:rPr>
        <w:t xml:space="preserve"> </w:t>
      </w:r>
      <w:r w:rsidR="00F738D4" w:rsidRPr="00100F9C">
        <w:rPr>
          <w:sz w:val="28"/>
          <w:szCs w:val="28"/>
        </w:rPr>
        <w:t>в установленном</w:t>
      </w:r>
      <w:r w:rsidR="00100F9C">
        <w:rPr>
          <w:sz w:val="28"/>
          <w:szCs w:val="28"/>
        </w:rPr>
        <w:t xml:space="preserve"> </w:t>
      </w:r>
      <w:r w:rsidR="00D64E8E" w:rsidRPr="00100F9C">
        <w:rPr>
          <w:sz w:val="28"/>
          <w:szCs w:val="28"/>
        </w:rPr>
        <w:t>работодателем порядке;</w:t>
      </w:r>
    </w:p>
    <w:p w:rsidR="00D64E8E" w:rsidRP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выполнение действий</w:t>
      </w:r>
      <w:r w:rsidR="00100F9C">
        <w:rPr>
          <w:sz w:val="28"/>
          <w:szCs w:val="28"/>
        </w:rPr>
        <w:t xml:space="preserve"> </w:t>
      </w:r>
      <w:r w:rsidR="00D64E8E" w:rsidRPr="00100F9C">
        <w:rPr>
          <w:sz w:val="28"/>
          <w:szCs w:val="28"/>
        </w:rPr>
        <w:t>в</w:t>
      </w:r>
      <w:r w:rsidR="00100F9C">
        <w:rPr>
          <w:sz w:val="28"/>
          <w:szCs w:val="28"/>
        </w:rPr>
        <w:t xml:space="preserve"> </w:t>
      </w:r>
      <w:r w:rsidR="00D64E8E" w:rsidRPr="00100F9C">
        <w:rPr>
          <w:sz w:val="28"/>
          <w:szCs w:val="28"/>
        </w:rPr>
        <w:t>интересах</w:t>
      </w:r>
      <w:r w:rsidR="00100F9C">
        <w:rPr>
          <w:sz w:val="28"/>
          <w:szCs w:val="28"/>
        </w:rPr>
        <w:t xml:space="preserve"> </w:t>
      </w:r>
      <w:r w:rsidR="00D64E8E" w:rsidRPr="00100F9C">
        <w:rPr>
          <w:sz w:val="28"/>
          <w:szCs w:val="28"/>
        </w:rPr>
        <w:t>предприятия,</w:t>
      </w:r>
      <w:r w:rsidR="00100F9C">
        <w:rPr>
          <w:sz w:val="28"/>
          <w:szCs w:val="28"/>
        </w:rPr>
        <w:t xml:space="preserve"> </w:t>
      </w:r>
      <w:r w:rsidR="00D64E8E" w:rsidRPr="00100F9C">
        <w:rPr>
          <w:sz w:val="28"/>
          <w:szCs w:val="28"/>
        </w:rPr>
        <w:t>на</w:t>
      </w:r>
      <w:r w:rsidR="00100F9C">
        <w:rPr>
          <w:sz w:val="28"/>
          <w:szCs w:val="28"/>
        </w:rPr>
        <w:t xml:space="preserve"> </w:t>
      </w:r>
      <w:r w:rsidR="00D64E8E" w:rsidRPr="00100F9C">
        <w:rPr>
          <w:sz w:val="28"/>
          <w:szCs w:val="28"/>
        </w:rPr>
        <w:t>котором</w:t>
      </w:r>
      <w:r w:rsidR="00100F9C">
        <w:rPr>
          <w:sz w:val="28"/>
          <w:szCs w:val="28"/>
        </w:rPr>
        <w:t xml:space="preserve"> </w:t>
      </w:r>
      <w:r w:rsidR="00D64E8E" w:rsidRPr="00100F9C">
        <w:rPr>
          <w:sz w:val="28"/>
          <w:szCs w:val="28"/>
        </w:rPr>
        <w:t xml:space="preserve">работает </w:t>
      </w:r>
      <w:r w:rsidR="00D64E8E" w:rsidRPr="00100F9C">
        <w:rPr>
          <w:sz w:val="28"/>
          <w:szCs w:val="28"/>
        </w:rPr>
        <w:lastRenderedPageBreak/>
        <w:t>потерпевший,</w:t>
      </w:r>
      <w:r w:rsidR="00100F9C">
        <w:rPr>
          <w:sz w:val="28"/>
          <w:szCs w:val="28"/>
        </w:rPr>
        <w:t xml:space="preserve"> </w:t>
      </w:r>
      <w:r w:rsidR="00D64E8E" w:rsidRPr="00100F9C">
        <w:rPr>
          <w:sz w:val="28"/>
          <w:szCs w:val="28"/>
        </w:rPr>
        <w:t>т.е. действий,</w:t>
      </w:r>
      <w:r w:rsidR="00100F9C">
        <w:rPr>
          <w:sz w:val="28"/>
          <w:szCs w:val="28"/>
        </w:rPr>
        <w:t xml:space="preserve"> </w:t>
      </w:r>
      <w:r w:rsidR="00D64E8E" w:rsidRPr="00100F9C">
        <w:rPr>
          <w:sz w:val="28"/>
          <w:szCs w:val="28"/>
        </w:rPr>
        <w:t>которые не принадлежат</w:t>
      </w:r>
      <w:r w:rsidR="00100F9C">
        <w:rPr>
          <w:sz w:val="28"/>
          <w:szCs w:val="28"/>
        </w:rPr>
        <w:t xml:space="preserve"> </w:t>
      </w:r>
      <w:r w:rsidR="00D64E8E" w:rsidRPr="00100F9C">
        <w:rPr>
          <w:sz w:val="28"/>
          <w:szCs w:val="28"/>
        </w:rPr>
        <w:t>к</w:t>
      </w:r>
      <w:r w:rsidR="00100F9C">
        <w:rPr>
          <w:sz w:val="28"/>
          <w:szCs w:val="28"/>
        </w:rPr>
        <w:t xml:space="preserve"> </w:t>
      </w:r>
      <w:r w:rsidR="00D64E8E" w:rsidRPr="00100F9C">
        <w:rPr>
          <w:sz w:val="28"/>
          <w:szCs w:val="28"/>
        </w:rPr>
        <w:t>трудовым</w:t>
      </w:r>
      <w:r w:rsidR="00100F9C">
        <w:rPr>
          <w:sz w:val="28"/>
          <w:szCs w:val="28"/>
        </w:rPr>
        <w:t xml:space="preserve"> </w:t>
      </w:r>
      <w:r w:rsidR="00D64E8E" w:rsidRPr="00100F9C">
        <w:rPr>
          <w:sz w:val="28"/>
          <w:szCs w:val="28"/>
        </w:rPr>
        <w:t>обязанностям работника</w:t>
      </w:r>
      <w:r w:rsidR="00100F9C">
        <w:rPr>
          <w:sz w:val="28"/>
          <w:szCs w:val="28"/>
        </w:rPr>
        <w:t xml:space="preserve"> </w:t>
      </w:r>
      <w:r w:rsidR="00D64E8E" w:rsidRPr="00100F9C">
        <w:rPr>
          <w:sz w:val="28"/>
          <w:szCs w:val="28"/>
        </w:rPr>
        <w:t>(представление необходимой помощи другому работнику,</w:t>
      </w:r>
      <w:r w:rsidR="00100F9C">
        <w:rPr>
          <w:sz w:val="28"/>
          <w:szCs w:val="28"/>
        </w:rPr>
        <w:t xml:space="preserve"> </w:t>
      </w:r>
      <w:r w:rsidR="00D64E8E" w:rsidRPr="00100F9C">
        <w:rPr>
          <w:sz w:val="28"/>
          <w:szCs w:val="28"/>
        </w:rPr>
        <w:t>действий относительно</w:t>
      </w:r>
      <w:r w:rsidR="00100F9C">
        <w:rPr>
          <w:sz w:val="28"/>
          <w:szCs w:val="28"/>
        </w:rPr>
        <w:t xml:space="preserve"> </w:t>
      </w:r>
      <w:r w:rsidR="00D64E8E" w:rsidRPr="00100F9C">
        <w:rPr>
          <w:sz w:val="28"/>
          <w:szCs w:val="28"/>
        </w:rPr>
        <w:t>предотвращения</w:t>
      </w:r>
      <w:r w:rsidR="00100F9C">
        <w:rPr>
          <w:sz w:val="28"/>
          <w:szCs w:val="28"/>
        </w:rPr>
        <w:t xml:space="preserve"> </w:t>
      </w:r>
      <w:r w:rsidR="00D64E8E" w:rsidRPr="00100F9C">
        <w:rPr>
          <w:sz w:val="28"/>
          <w:szCs w:val="28"/>
        </w:rPr>
        <w:t>аварий</w:t>
      </w:r>
      <w:r w:rsidR="00100F9C">
        <w:rPr>
          <w:sz w:val="28"/>
          <w:szCs w:val="28"/>
        </w:rPr>
        <w:t xml:space="preserve"> </w:t>
      </w:r>
      <w:r w:rsidR="00D64E8E" w:rsidRPr="00100F9C">
        <w:rPr>
          <w:sz w:val="28"/>
          <w:szCs w:val="28"/>
        </w:rPr>
        <w:t>или</w:t>
      </w:r>
      <w:r w:rsidR="00100F9C">
        <w:rPr>
          <w:sz w:val="28"/>
          <w:szCs w:val="28"/>
        </w:rPr>
        <w:t xml:space="preserve"> </w:t>
      </w:r>
      <w:r w:rsidR="00D64E8E" w:rsidRPr="00100F9C">
        <w:rPr>
          <w:sz w:val="28"/>
          <w:szCs w:val="28"/>
        </w:rPr>
        <w:t>спасание</w:t>
      </w:r>
      <w:r w:rsidR="00100F9C">
        <w:rPr>
          <w:sz w:val="28"/>
          <w:szCs w:val="28"/>
        </w:rPr>
        <w:t xml:space="preserve"> </w:t>
      </w:r>
      <w:r w:rsidR="00D64E8E" w:rsidRPr="00100F9C">
        <w:rPr>
          <w:sz w:val="28"/>
          <w:szCs w:val="28"/>
        </w:rPr>
        <w:t>людей</w:t>
      </w:r>
      <w:r w:rsidR="00100F9C">
        <w:rPr>
          <w:sz w:val="28"/>
          <w:szCs w:val="28"/>
        </w:rPr>
        <w:t xml:space="preserve"> </w:t>
      </w:r>
      <w:r w:rsidR="00D64E8E" w:rsidRPr="00100F9C">
        <w:rPr>
          <w:sz w:val="28"/>
          <w:szCs w:val="28"/>
        </w:rPr>
        <w:t>и</w:t>
      </w:r>
      <w:r w:rsidR="00100F9C">
        <w:rPr>
          <w:sz w:val="28"/>
          <w:szCs w:val="28"/>
        </w:rPr>
        <w:t xml:space="preserve"> </w:t>
      </w:r>
      <w:r w:rsidR="00D64E8E" w:rsidRPr="00100F9C">
        <w:rPr>
          <w:sz w:val="28"/>
          <w:szCs w:val="28"/>
        </w:rPr>
        <w:t>имущества предприятия,</w:t>
      </w:r>
      <w:r w:rsidR="00100F9C">
        <w:rPr>
          <w:sz w:val="28"/>
          <w:szCs w:val="28"/>
        </w:rPr>
        <w:t xml:space="preserve"> </w:t>
      </w:r>
      <w:r w:rsidR="00D64E8E" w:rsidRPr="00100F9C">
        <w:rPr>
          <w:sz w:val="28"/>
          <w:szCs w:val="28"/>
        </w:rPr>
        <w:t>других</w:t>
      </w:r>
      <w:r w:rsidR="00100F9C">
        <w:rPr>
          <w:sz w:val="28"/>
          <w:szCs w:val="28"/>
        </w:rPr>
        <w:t xml:space="preserve"> </w:t>
      </w:r>
      <w:r w:rsidR="00D64E8E" w:rsidRPr="00100F9C">
        <w:rPr>
          <w:sz w:val="28"/>
          <w:szCs w:val="28"/>
        </w:rPr>
        <w:t>действий</w:t>
      </w:r>
      <w:r w:rsidR="00100F9C">
        <w:rPr>
          <w:sz w:val="28"/>
          <w:szCs w:val="28"/>
        </w:rPr>
        <w:t xml:space="preserve"> </w:t>
      </w:r>
      <w:r w:rsidR="00D64E8E" w:rsidRPr="00100F9C">
        <w:rPr>
          <w:sz w:val="28"/>
          <w:szCs w:val="28"/>
        </w:rPr>
        <w:t>по</w:t>
      </w:r>
      <w:r w:rsidR="00100F9C">
        <w:rPr>
          <w:sz w:val="28"/>
          <w:szCs w:val="28"/>
        </w:rPr>
        <w:t xml:space="preserve"> </w:t>
      </w:r>
      <w:r w:rsidR="00F738D4" w:rsidRPr="00100F9C">
        <w:rPr>
          <w:sz w:val="28"/>
          <w:szCs w:val="28"/>
        </w:rPr>
        <w:t>распоряжению</w:t>
      </w:r>
      <w:r w:rsidR="00100F9C">
        <w:rPr>
          <w:sz w:val="28"/>
          <w:szCs w:val="28"/>
        </w:rPr>
        <w:t xml:space="preserve"> </w:t>
      </w:r>
      <w:r w:rsidR="00D64E8E" w:rsidRPr="00100F9C">
        <w:rPr>
          <w:sz w:val="28"/>
          <w:szCs w:val="28"/>
        </w:rPr>
        <w:t>работодателя);</w:t>
      </w:r>
    </w:p>
    <w:p w:rsidR="00D64E8E" w:rsidRP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F738D4" w:rsidRPr="00100F9C">
        <w:rPr>
          <w:sz w:val="28"/>
          <w:szCs w:val="28"/>
        </w:rPr>
        <w:t>ликвидации аварий</w:t>
      </w:r>
      <w:r w:rsidR="00D64E8E" w:rsidRPr="00100F9C">
        <w:rPr>
          <w:sz w:val="28"/>
          <w:szCs w:val="28"/>
        </w:rPr>
        <w:t>,</w:t>
      </w:r>
      <w:r w:rsidR="00100F9C">
        <w:rPr>
          <w:sz w:val="28"/>
          <w:szCs w:val="28"/>
        </w:rPr>
        <w:t xml:space="preserve"> </w:t>
      </w:r>
      <w:r w:rsidR="00D64E8E" w:rsidRPr="00100F9C">
        <w:rPr>
          <w:sz w:val="28"/>
          <w:szCs w:val="28"/>
        </w:rPr>
        <w:t>следствий</w:t>
      </w:r>
      <w:r w:rsidR="00100F9C">
        <w:rPr>
          <w:sz w:val="28"/>
          <w:szCs w:val="28"/>
        </w:rPr>
        <w:t xml:space="preserve"> </w:t>
      </w:r>
      <w:r w:rsidR="00D64E8E" w:rsidRPr="00100F9C">
        <w:rPr>
          <w:sz w:val="28"/>
          <w:szCs w:val="28"/>
        </w:rPr>
        <w:t>чрезвычайной</w:t>
      </w:r>
      <w:r w:rsidR="00100F9C">
        <w:rPr>
          <w:sz w:val="28"/>
          <w:szCs w:val="28"/>
        </w:rPr>
        <w:t xml:space="preserve"> </w:t>
      </w:r>
      <w:r w:rsidR="00D64E8E" w:rsidRPr="00100F9C">
        <w:rPr>
          <w:sz w:val="28"/>
          <w:szCs w:val="28"/>
        </w:rPr>
        <w:t>ситуации техногенного</w:t>
      </w:r>
      <w:r w:rsidR="00100F9C">
        <w:rPr>
          <w:sz w:val="28"/>
          <w:szCs w:val="28"/>
        </w:rPr>
        <w:t xml:space="preserve"> </w:t>
      </w:r>
      <w:r w:rsidR="00D64E8E" w:rsidRPr="00100F9C">
        <w:rPr>
          <w:sz w:val="28"/>
          <w:szCs w:val="28"/>
        </w:rPr>
        <w:t>и</w:t>
      </w:r>
      <w:r w:rsidR="00100F9C">
        <w:rPr>
          <w:sz w:val="28"/>
          <w:szCs w:val="28"/>
        </w:rPr>
        <w:t xml:space="preserve"> </w:t>
      </w:r>
      <w:r w:rsidR="00D64E8E" w:rsidRPr="00100F9C">
        <w:rPr>
          <w:sz w:val="28"/>
          <w:szCs w:val="28"/>
        </w:rPr>
        <w:t>естественного</w:t>
      </w:r>
      <w:r w:rsidR="00100F9C">
        <w:rPr>
          <w:sz w:val="28"/>
          <w:szCs w:val="28"/>
        </w:rPr>
        <w:t xml:space="preserve"> </w:t>
      </w:r>
      <w:r w:rsidR="00D64E8E" w:rsidRPr="00100F9C">
        <w:rPr>
          <w:sz w:val="28"/>
          <w:szCs w:val="28"/>
        </w:rPr>
        <w:t>характера</w:t>
      </w:r>
      <w:r w:rsidR="00100F9C">
        <w:rPr>
          <w:sz w:val="28"/>
          <w:szCs w:val="28"/>
        </w:rPr>
        <w:t xml:space="preserve"> </w:t>
      </w:r>
      <w:r w:rsidR="00D64E8E" w:rsidRPr="00100F9C">
        <w:rPr>
          <w:sz w:val="28"/>
          <w:szCs w:val="28"/>
        </w:rPr>
        <w:t>на</w:t>
      </w:r>
      <w:r w:rsidR="00100F9C">
        <w:rPr>
          <w:sz w:val="28"/>
          <w:szCs w:val="28"/>
        </w:rPr>
        <w:t xml:space="preserve"> </w:t>
      </w:r>
      <w:r w:rsidR="00D64E8E" w:rsidRPr="00100F9C">
        <w:rPr>
          <w:sz w:val="28"/>
          <w:szCs w:val="28"/>
        </w:rPr>
        <w:t>производственных</w:t>
      </w:r>
      <w:r w:rsidR="00100F9C">
        <w:rPr>
          <w:sz w:val="28"/>
          <w:szCs w:val="28"/>
        </w:rPr>
        <w:t xml:space="preserve"> </w:t>
      </w:r>
      <w:r w:rsidR="00D64E8E" w:rsidRPr="00100F9C">
        <w:rPr>
          <w:sz w:val="28"/>
          <w:szCs w:val="28"/>
        </w:rPr>
        <w:t>объектах и транспортных средствах, которые используются предприятием;</w:t>
      </w:r>
    </w:p>
    <w:p w:rsidR="00D64E8E" w:rsidRP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пред</w:t>
      </w:r>
      <w:r w:rsidR="00F738D4" w:rsidRPr="00100F9C">
        <w:rPr>
          <w:sz w:val="28"/>
          <w:szCs w:val="28"/>
        </w:rPr>
        <w:t>о</w:t>
      </w:r>
      <w:r w:rsidR="00D64E8E" w:rsidRPr="00100F9C">
        <w:rPr>
          <w:sz w:val="28"/>
          <w:szCs w:val="28"/>
        </w:rPr>
        <w:t>ставление необходимой помощи или</w:t>
      </w:r>
      <w:r w:rsidR="00100F9C">
        <w:rPr>
          <w:sz w:val="28"/>
          <w:szCs w:val="28"/>
        </w:rPr>
        <w:t xml:space="preserve"> </w:t>
      </w:r>
      <w:r w:rsidR="00D64E8E" w:rsidRPr="00100F9C">
        <w:rPr>
          <w:sz w:val="28"/>
          <w:szCs w:val="28"/>
        </w:rPr>
        <w:t>спасание</w:t>
      </w:r>
      <w:r w:rsidR="00100F9C">
        <w:rPr>
          <w:sz w:val="28"/>
          <w:szCs w:val="28"/>
        </w:rPr>
        <w:t xml:space="preserve"> </w:t>
      </w:r>
      <w:r w:rsidR="00D64E8E" w:rsidRPr="00100F9C">
        <w:rPr>
          <w:sz w:val="28"/>
          <w:szCs w:val="28"/>
        </w:rPr>
        <w:t>людей,</w:t>
      </w:r>
      <w:r w:rsidR="00100F9C">
        <w:rPr>
          <w:sz w:val="28"/>
          <w:szCs w:val="28"/>
        </w:rPr>
        <w:t xml:space="preserve"> </w:t>
      </w:r>
      <w:r w:rsidR="00D64E8E" w:rsidRPr="00100F9C">
        <w:rPr>
          <w:sz w:val="28"/>
          <w:szCs w:val="28"/>
        </w:rPr>
        <w:t>выполнение действий, связанных с предотвращением несчастных случаев с другими лицами в процессе выполнения трудовых обязанностей;</w:t>
      </w:r>
    </w:p>
    <w:p w:rsidR="00D64E8E" w:rsidRP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предоставление предприятием шефской помощи;</w:t>
      </w:r>
    </w:p>
    <w:p w:rsidR="00D64E8E" w:rsidRP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F738D4" w:rsidRPr="00100F9C">
        <w:rPr>
          <w:sz w:val="28"/>
          <w:szCs w:val="28"/>
        </w:rPr>
        <w:t>пребывание на</w:t>
      </w:r>
      <w:r w:rsidR="00D64E8E" w:rsidRPr="00100F9C">
        <w:rPr>
          <w:sz w:val="28"/>
          <w:szCs w:val="28"/>
        </w:rPr>
        <w:t xml:space="preserve"> транспортном средстве или на</w:t>
      </w:r>
      <w:r w:rsidR="00100F9C">
        <w:rPr>
          <w:sz w:val="28"/>
          <w:szCs w:val="28"/>
        </w:rPr>
        <w:t xml:space="preserve"> </w:t>
      </w:r>
      <w:r w:rsidR="00D64E8E" w:rsidRPr="00100F9C">
        <w:rPr>
          <w:sz w:val="28"/>
          <w:szCs w:val="28"/>
        </w:rPr>
        <w:t>его</w:t>
      </w:r>
      <w:r w:rsidR="00100F9C">
        <w:rPr>
          <w:sz w:val="28"/>
          <w:szCs w:val="28"/>
        </w:rPr>
        <w:t xml:space="preserve"> </w:t>
      </w:r>
      <w:r w:rsidR="00D64E8E" w:rsidRPr="00100F9C">
        <w:rPr>
          <w:sz w:val="28"/>
          <w:szCs w:val="28"/>
        </w:rPr>
        <w:t>стоянке,</w:t>
      </w:r>
      <w:r w:rsidR="00100F9C">
        <w:rPr>
          <w:sz w:val="28"/>
          <w:szCs w:val="28"/>
        </w:rPr>
        <w:t xml:space="preserve"> </w:t>
      </w:r>
      <w:r w:rsidR="00D64E8E" w:rsidRPr="00100F9C">
        <w:rPr>
          <w:sz w:val="28"/>
          <w:szCs w:val="28"/>
        </w:rPr>
        <w:t>на территории</w:t>
      </w:r>
      <w:r w:rsidR="00100F9C">
        <w:rPr>
          <w:sz w:val="28"/>
          <w:szCs w:val="28"/>
        </w:rPr>
        <w:t xml:space="preserve"> </w:t>
      </w:r>
      <w:r w:rsidR="00D64E8E" w:rsidRPr="00100F9C">
        <w:rPr>
          <w:sz w:val="28"/>
          <w:szCs w:val="28"/>
        </w:rPr>
        <w:t>вахтенного</w:t>
      </w:r>
      <w:r w:rsidR="00100F9C">
        <w:rPr>
          <w:sz w:val="28"/>
          <w:szCs w:val="28"/>
        </w:rPr>
        <w:t xml:space="preserve"> </w:t>
      </w:r>
      <w:r w:rsidR="00D64E8E" w:rsidRPr="00100F9C">
        <w:rPr>
          <w:sz w:val="28"/>
          <w:szCs w:val="28"/>
        </w:rPr>
        <w:t>поселка,</w:t>
      </w:r>
      <w:r w:rsidR="00100F9C">
        <w:rPr>
          <w:sz w:val="28"/>
          <w:szCs w:val="28"/>
        </w:rPr>
        <w:t xml:space="preserve"> </w:t>
      </w:r>
      <w:r w:rsidR="00D64E8E" w:rsidRPr="00100F9C">
        <w:rPr>
          <w:sz w:val="28"/>
          <w:szCs w:val="28"/>
        </w:rPr>
        <w:t>в</w:t>
      </w:r>
      <w:r w:rsidR="00100F9C">
        <w:rPr>
          <w:sz w:val="28"/>
          <w:szCs w:val="28"/>
        </w:rPr>
        <w:t xml:space="preserve"> </w:t>
      </w:r>
      <w:r w:rsidR="00D64E8E" w:rsidRPr="00100F9C">
        <w:rPr>
          <w:sz w:val="28"/>
          <w:szCs w:val="28"/>
        </w:rPr>
        <w:t>том</w:t>
      </w:r>
      <w:r w:rsidR="00100F9C">
        <w:rPr>
          <w:sz w:val="28"/>
          <w:szCs w:val="28"/>
        </w:rPr>
        <w:t xml:space="preserve"> </w:t>
      </w:r>
      <w:r w:rsidR="00D64E8E" w:rsidRPr="00100F9C">
        <w:rPr>
          <w:sz w:val="28"/>
          <w:szCs w:val="28"/>
        </w:rPr>
        <w:t>числе</w:t>
      </w:r>
      <w:r w:rsidR="00100F9C">
        <w:rPr>
          <w:sz w:val="28"/>
          <w:szCs w:val="28"/>
        </w:rPr>
        <w:t xml:space="preserve"> </w:t>
      </w:r>
      <w:r w:rsidR="00D64E8E" w:rsidRPr="00100F9C">
        <w:rPr>
          <w:sz w:val="28"/>
          <w:szCs w:val="28"/>
        </w:rPr>
        <w:t>во</w:t>
      </w:r>
      <w:r w:rsidR="00100F9C">
        <w:rPr>
          <w:sz w:val="28"/>
          <w:szCs w:val="28"/>
        </w:rPr>
        <w:t xml:space="preserve"> </w:t>
      </w:r>
      <w:r w:rsidR="00D64E8E" w:rsidRPr="00100F9C">
        <w:rPr>
          <w:sz w:val="28"/>
          <w:szCs w:val="28"/>
        </w:rPr>
        <w:t>время</w:t>
      </w:r>
      <w:r w:rsidR="00100F9C">
        <w:rPr>
          <w:sz w:val="28"/>
          <w:szCs w:val="28"/>
        </w:rPr>
        <w:t xml:space="preserve"> </w:t>
      </w:r>
      <w:r w:rsidR="00D64E8E" w:rsidRPr="00100F9C">
        <w:rPr>
          <w:sz w:val="28"/>
          <w:szCs w:val="28"/>
        </w:rPr>
        <w:t>сменного отдыха, если наступление несчастного случая связано с выполнением пострадавшим</w:t>
      </w:r>
      <w:r w:rsidR="00100F9C">
        <w:rPr>
          <w:sz w:val="28"/>
          <w:szCs w:val="28"/>
        </w:rPr>
        <w:t xml:space="preserve"> </w:t>
      </w:r>
      <w:r w:rsidR="00D64E8E" w:rsidRPr="00100F9C">
        <w:rPr>
          <w:sz w:val="28"/>
          <w:szCs w:val="28"/>
        </w:rPr>
        <w:t>трудовых обязанностей или с влиянием на него опасных или вредных производственных факторов или среды;</w:t>
      </w:r>
    </w:p>
    <w:p w:rsidR="00D64E8E" w:rsidRP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следование работника</w:t>
      </w:r>
      <w:r w:rsidR="00100F9C">
        <w:rPr>
          <w:sz w:val="28"/>
          <w:szCs w:val="28"/>
        </w:rPr>
        <w:t xml:space="preserve"> </w:t>
      </w:r>
      <w:r w:rsidR="00D64E8E" w:rsidRPr="00100F9C">
        <w:rPr>
          <w:sz w:val="28"/>
          <w:szCs w:val="28"/>
        </w:rPr>
        <w:t>к</w:t>
      </w:r>
      <w:r w:rsidR="00100F9C">
        <w:rPr>
          <w:sz w:val="28"/>
          <w:szCs w:val="28"/>
        </w:rPr>
        <w:t xml:space="preserve"> </w:t>
      </w:r>
      <w:r w:rsidR="00D64E8E" w:rsidRPr="00100F9C">
        <w:rPr>
          <w:sz w:val="28"/>
          <w:szCs w:val="28"/>
        </w:rPr>
        <w:t>объекту</w:t>
      </w:r>
      <w:r w:rsidR="00100F9C">
        <w:rPr>
          <w:sz w:val="28"/>
          <w:szCs w:val="28"/>
        </w:rPr>
        <w:t xml:space="preserve"> </w:t>
      </w:r>
      <w:r w:rsidR="00D64E8E" w:rsidRPr="00100F9C">
        <w:rPr>
          <w:sz w:val="28"/>
          <w:szCs w:val="28"/>
        </w:rPr>
        <w:t>(между</w:t>
      </w:r>
      <w:r w:rsidR="00100F9C">
        <w:rPr>
          <w:sz w:val="28"/>
          <w:szCs w:val="28"/>
        </w:rPr>
        <w:t xml:space="preserve"> </w:t>
      </w:r>
      <w:r w:rsidR="00D64E8E" w:rsidRPr="00100F9C">
        <w:rPr>
          <w:sz w:val="28"/>
          <w:szCs w:val="28"/>
        </w:rPr>
        <w:t>объектами) обслужива</w:t>
      </w:r>
      <w:r w:rsidR="00F738D4" w:rsidRPr="00100F9C">
        <w:rPr>
          <w:sz w:val="28"/>
          <w:szCs w:val="28"/>
        </w:rPr>
        <w:t>ния</w:t>
      </w:r>
      <w:r w:rsidR="00D64E8E" w:rsidRPr="00100F9C">
        <w:rPr>
          <w:sz w:val="28"/>
          <w:szCs w:val="28"/>
        </w:rPr>
        <w:t xml:space="preserve"> за</w:t>
      </w:r>
      <w:r w:rsidR="00100F9C">
        <w:rPr>
          <w:sz w:val="28"/>
          <w:szCs w:val="28"/>
        </w:rPr>
        <w:t xml:space="preserve"> </w:t>
      </w:r>
      <w:r w:rsidR="00D64E8E" w:rsidRPr="00100F9C">
        <w:rPr>
          <w:sz w:val="28"/>
          <w:szCs w:val="28"/>
        </w:rPr>
        <w:t>утвержденными</w:t>
      </w:r>
      <w:r w:rsidR="00100F9C">
        <w:rPr>
          <w:sz w:val="28"/>
          <w:szCs w:val="28"/>
        </w:rPr>
        <w:t xml:space="preserve"> </w:t>
      </w:r>
      <w:r w:rsidR="00D64E8E" w:rsidRPr="00100F9C">
        <w:rPr>
          <w:sz w:val="28"/>
          <w:szCs w:val="28"/>
        </w:rPr>
        <w:t>маршрутами</w:t>
      </w:r>
      <w:r w:rsidR="00100F9C">
        <w:rPr>
          <w:sz w:val="28"/>
          <w:szCs w:val="28"/>
        </w:rPr>
        <w:t xml:space="preserve"> </w:t>
      </w:r>
      <w:r w:rsidR="00D64E8E" w:rsidRPr="00100F9C">
        <w:rPr>
          <w:sz w:val="28"/>
          <w:szCs w:val="28"/>
        </w:rPr>
        <w:t>или</w:t>
      </w:r>
      <w:r w:rsidR="00100F9C">
        <w:rPr>
          <w:sz w:val="28"/>
          <w:szCs w:val="28"/>
        </w:rPr>
        <w:t xml:space="preserve"> </w:t>
      </w:r>
      <w:r w:rsidR="00D64E8E" w:rsidRPr="00100F9C">
        <w:rPr>
          <w:sz w:val="28"/>
          <w:szCs w:val="28"/>
        </w:rPr>
        <w:t>к</w:t>
      </w:r>
      <w:r w:rsidR="00100F9C">
        <w:rPr>
          <w:sz w:val="28"/>
          <w:szCs w:val="28"/>
        </w:rPr>
        <w:t xml:space="preserve"> </w:t>
      </w:r>
      <w:r w:rsidR="00D64E8E" w:rsidRPr="00100F9C">
        <w:rPr>
          <w:sz w:val="28"/>
          <w:szCs w:val="28"/>
        </w:rPr>
        <w:t>любому объекту по доверенности работодателя;</w:t>
      </w:r>
    </w:p>
    <w:p w:rsidR="00D64E8E" w:rsidRPr="00100F9C" w:rsidRDefault="00744209"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14FF6" w:rsidRPr="00100F9C">
        <w:rPr>
          <w:sz w:val="28"/>
          <w:szCs w:val="28"/>
        </w:rPr>
        <w:t>следование до</w:t>
      </w:r>
      <w:r w:rsidR="00F738D4" w:rsidRPr="00100F9C">
        <w:rPr>
          <w:sz w:val="28"/>
          <w:szCs w:val="28"/>
        </w:rPr>
        <w:t>/или с</w:t>
      </w:r>
      <w:r w:rsidR="00D64E8E" w:rsidRPr="00100F9C">
        <w:rPr>
          <w:sz w:val="28"/>
          <w:szCs w:val="28"/>
        </w:rPr>
        <w:t xml:space="preserve"> места командировки</w:t>
      </w:r>
      <w:r w:rsidR="00100F9C">
        <w:rPr>
          <w:sz w:val="28"/>
          <w:szCs w:val="28"/>
        </w:rPr>
        <w:t xml:space="preserve"> </w:t>
      </w:r>
      <w:r w:rsidR="00D64E8E" w:rsidRPr="00100F9C">
        <w:rPr>
          <w:sz w:val="28"/>
          <w:szCs w:val="28"/>
        </w:rPr>
        <w:t>согласно</w:t>
      </w:r>
      <w:r w:rsidR="00100F9C">
        <w:rPr>
          <w:sz w:val="28"/>
          <w:szCs w:val="28"/>
        </w:rPr>
        <w:t xml:space="preserve"> </w:t>
      </w:r>
      <w:r w:rsidR="00D64E8E" w:rsidRPr="00100F9C">
        <w:rPr>
          <w:sz w:val="28"/>
          <w:szCs w:val="28"/>
        </w:rPr>
        <w:t>установленно</w:t>
      </w:r>
      <w:r w:rsidR="00F738D4" w:rsidRPr="00100F9C">
        <w:rPr>
          <w:sz w:val="28"/>
          <w:szCs w:val="28"/>
        </w:rPr>
        <w:t>го маршрута</w:t>
      </w:r>
      <w:r w:rsidR="00D64E8E" w:rsidRPr="00100F9C">
        <w:rPr>
          <w:sz w:val="28"/>
          <w:szCs w:val="28"/>
        </w:rPr>
        <w:t>.</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Признаются связанными с производством также случаи: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внезапного ухудшения</w:t>
      </w:r>
      <w:r w:rsidR="00100F9C">
        <w:rPr>
          <w:sz w:val="28"/>
          <w:szCs w:val="28"/>
        </w:rPr>
        <w:t xml:space="preserve"> </w:t>
      </w:r>
      <w:r w:rsidRPr="00100F9C">
        <w:rPr>
          <w:sz w:val="28"/>
          <w:szCs w:val="28"/>
        </w:rPr>
        <w:t>с</w:t>
      </w:r>
      <w:r w:rsidR="00F738D4" w:rsidRPr="00100F9C">
        <w:rPr>
          <w:sz w:val="28"/>
          <w:szCs w:val="28"/>
        </w:rPr>
        <w:t>остояния</w:t>
      </w:r>
      <w:r w:rsidR="00100F9C">
        <w:rPr>
          <w:sz w:val="28"/>
          <w:szCs w:val="28"/>
        </w:rPr>
        <w:t xml:space="preserve"> </w:t>
      </w:r>
      <w:r w:rsidRPr="00100F9C">
        <w:rPr>
          <w:sz w:val="28"/>
          <w:szCs w:val="28"/>
        </w:rPr>
        <w:t>здоровья</w:t>
      </w:r>
      <w:r w:rsidR="00100F9C">
        <w:rPr>
          <w:sz w:val="28"/>
          <w:szCs w:val="28"/>
        </w:rPr>
        <w:t xml:space="preserve"> </w:t>
      </w:r>
      <w:r w:rsidRPr="00100F9C">
        <w:rPr>
          <w:sz w:val="28"/>
          <w:szCs w:val="28"/>
        </w:rPr>
        <w:t>работника</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его смерти вследствие острой сердечно-сосудистой</w:t>
      </w:r>
      <w:r w:rsidR="00100F9C">
        <w:rPr>
          <w:sz w:val="28"/>
          <w:szCs w:val="28"/>
        </w:rPr>
        <w:t xml:space="preserve"> </w:t>
      </w:r>
      <w:r w:rsidRPr="00100F9C">
        <w:rPr>
          <w:sz w:val="28"/>
          <w:szCs w:val="28"/>
        </w:rPr>
        <w:t>недостаточности</w:t>
      </w:r>
      <w:r w:rsidR="00100F9C">
        <w:rPr>
          <w:sz w:val="28"/>
          <w:szCs w:val="28"/>
        </w:rPr>
        <w:t xml:space="preserve"> </w:t>
      </w:r>
      <w:r w:rsidRPr="00100F9C">
        <w:rPr>
          <w:sz w:val="28"/>
          <w:szCs w:val="28"/>
        </w:rPr>
        <w:t>во</w:t>
      </w:r>
      <w:r w:rsidR="00100F9C">
        <w:rPr>
          <w:sz w:val="28"/>
          <w:szCs w:val="28"/>
        </w:rPr>
        <w:t xml:space="preserve"> </w:t>
      </w:r>
      <w:r w:rsidRPr="00100F9C">
        <w:rPr>
          <w:sz w:val="28"/>
          <w:szCs w:val="28"/>
        </w:rPr>
        <w:t>время пребывания</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подземных</w:t>
      </w:r>
      <w:r w:rsidR="00100F9C">
        <w:rPr>
          <w:sz w:val="28"/>
          <w:szCs w:val="28"/>
        </w:rPr>
        <w:t xml:space="preserve"> </w:t>
      </w:r>
      <w:r w:rsidRPr="00100F9C">
        <w:rPr>
          <w:sz w:val="28"/>
          <w:szCs w:val="28"/>
        </w:rPr>
        <w:t>роботах (добыча полезных ископаемых, строительство,</w:t>
      </w:r>
      <w:r w:rsidR="00100F9C">
        <w:rPr>
          <w:sz w:val="28"/>
          <w:szCs w:val="28"/>
        </w:rPr>
        <w:t xml:space="preserve"> </w:t>
      </w:r>
      <w:r w:rsidRPr="00100F9C">
        <w:rPr>
          <w:sz w:val="28"/>
          <w:szCs w:val="28"/>
        </w:rPr>
        <w:t>реконструкция,</w:t>
      </w:r>
      <w:r w:rsidR="00100F9C">
        <w:rPr>
          <w:sz w:val="28"/>
          <w:szCs w:val="28"/>
        </w:rPr>
        <w:t xml:space="preserve"> </w:t>
      </w:r>
      <w:r w:rsidRPr="00100F9C">
        <w:rPr>
          <w:sz w:val="28"/>
          <w:szCs w:val="28"/>
        </w:rPr>
        <w:t>техническое переоснащение и капремонт</w:t>
      </w:r>
      <w:r w:rsidR="00100F9C">
        <w:rPr>
          <w:sz w:val="28"/>
          <w:szCs w:val="28"/>
        </w:rPr>
        <w:t xml:space="preserve"> </w:t>
      </w:r>
      <w:r w:rsidRPr="00100F9C">
        <w:rPr>
          <w:sz w:val="28"/>
          <w:szCs w:val="28"/>
        </w:rPr>
        <w:t>шахт,</w:t>
      </w:r>
      <w:r w:rsidR="00100F9C">
        <w:rPr>
          <w:sz w:val="28"/>
          <w:szCs w:val="28"/>
        </w:rPr>
        <w:t xml:space="preserve"> </w:t>
      </w:r>
      <w:r w:rsidRPr="00100F9C">
        <w:rPr>
          <w:sz w:val="28"/>
          <w:szCs w:val="28"/>
        </w:rPr>
        <w:t>рудников,</w:t>
      </w:r>
      <w:r w:rsidR="00100F9C">
        <w:rPr>
          <w:sz w:val="28"/>
          <w:szCs w:val="28"/>
        </w:rPr>
        <w:t xml:space="preserve"> </w:t>
      </w:r>
      <w:r w:rsidRPr="00100F9C">
        <w:rPr>
          <w:sz w:val="28"/>
          <w:szCs w:val="28"/>
        </w:rPr>
        <w:t>приисков,</w:t>
      </w:r>
      <w:r w:rsidR="00100F9C">
        <w:rPr>
          <w:sz w:val="28"/>
          <w:szCs w:val="28"/>
        </w:rPr>
        <w:t xml:space="preserve"> </w:t>
      </w:r>
      <w:r w:rsidRPr="00100F9C">
        <w:rPr>
          <w:sz w:val="28"/>
          <w:szCs w:val="28"/>
        </w:rPr>
        <w:t>метрополитенов,</w:t>
      </w:r>
      <w:r w:rsidR="00100F9C">
        <w:rPr>
          <w:sz w:val="28"/>
          <w:szCs w:val="28"/>
        </w:rPr>
        <w:t xml:space="preserve"> </w:t>
      </w:r>
      <w:r w:rsidRPr="00100F9C">
        <w:rPr>
          <w:sz w:val="28"/>
          <w:szCs w:val="28"/>
        </w:rPr>
        <w:t>подземных каналов,</w:t>
      </w:r>
      <w:r w:rsidR="00100F9C">
        <w:rPr>
          <w:sz w:val="28"/>
          <w:szCs w:val="28"/>
        </w:rPr>
        <w:t xml:space="preserve"> </w:t>
      </w:r>
      <w:r w:rsidRPr="00100F9C">
        <w:rPr>
          <w:sz w:val="28"/>
          <w:szCs w:val="28"/>
        </w:rPr>
        <w:t>туннелей и других подземных сооружений,</w:t>
      </w:r>
      <w:r w:rsidR="00100F9C">
        <w:rPr>
          <w:sz w:val="28"/>
          <w:szCs w:val="28"/>
        </w:rPr>
        <w:t xml:space="preserve"> </w:t>
      </w:r>
      <w:r w:rsidRPr="00100F9C">
        <w:rPr>
          <w:sz w:val="28"/>
          <w:szCs w:val="28"/>
        </w:rPr>
        <w:t>геологоразведочные работы,</w:t>
      </w:r>
      <w:r w:rsidR="00100F9C">
        <w:rPr>
          <w:sz w:val="28"/>
          <w:szCs w:val="28"/>
        </w:rPr>
        <w:t xml:space="preserve"> </w:t>
      </w:r>
      <w:r w:rsidRPr="00100F9C">
        <w:rPr>
          <w:sz w:val="28"/>
          <w:szCs w:val="28"/>
        </w:rPr>
        <w:t xml:space="preserve">которые проводятся под землей) или после вывода работника на поверхность с </w:t>
      </w:r>
      <w:r w:rsidRPr="00100F9C">
        <w:rPr>
          <w:sz w:val="28"/>
          <w:szCs w:val="28"/>
        </w:rPr>
        <w:lastRenderedPageBreak/>
        <w:t>признаками острой сердечно-сосудистой недостаточнос</w:t>
      </w:r>
      <w:r w:rsidR="00F738D4" w:rsidRPr="00100F9C">
        <w:rPr>
          <w:sz w:val="28"/>
          <w:szCs w:val="28"/>
        </w:rPr>
        <w:t>ти,</w:t>
      </w:r>
      <w:r w:rsidR="00100F9C">
        <w:rPr>
          <w:sz w:val="28"/>
          <w:szCs w:val="28"/>
        </w:rPr>
        <w:t xml:space="preserve"> </w:t>
      </w:r>
      <w:r w:rsidR="00F738D4" w:rsidRPr="00100F9C">
        <w:rPr>
          <w:sz w:val="28"/>
          <w:szCs w:val="28"/>
        </w:rPr>
        <w:t>которая подтверждена</w:t>
      </w:r>
      <w:r w:rsidRPr="00100F9C">
        <w:rPr>
          <w:sz w:val="28"/>
          <w:szCs w:val="28"/>
        </w:rPr>
        <w:t xml:space="preserve"> медицинским</w:t>
      </w:r>
      <w:r w:rsidR="00100F9C">
        <w:rPr>
          <w:sz w:val="28"/>
          <w:szCs w:val="28"/>
        </w:rPr>
        <w:t xml:space="preserve"> </w:t>
      </w:r>
      <w:r w:rsidR="00F738D4" w:rsidRPr="00100F9C">
        <w:rPr>
          <w:sz w:val="28"/>
          <w:szCs w:val="28"/>
        </w:rPr>
        <w:t>заключением</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Несчастные</w:t>
      </w:r>
      <w:r w:rsidR="00100F9C">
        <w:rPr>
          <w:sz w:val="28"/>
          <w:szCs w:val="28"/>
        </w:rPr>
        <w:t xml:space="preserve"> </w:t>
      </w:r>
      <w:r w:rsidRPr="00100F9C">
        <w:rPr>
          <w:sz w:val="28"/>
          <w:szCs w:val="28"/>
        </w:rPr>
        <w:t>случаи,</w:t>
      </w:r>
      <w:r w:rsidR="00100F9C">
        <w:rPr>
          <w:sz w:val="28"/>
          <w:szCs w:val="28"/>
        </w:rPr>
        <w:t xml:space="preserve"> </w:t>
      </w:r>
      <w:r w:rsidRPr="00100F9C">
        <w:rPr>
          <w:sz w:val="28"/>
          <w:szCs w:val="28"/>
        </w:rPr>
        <w:t>связанные</w:t>
      </w:r>
      <w:r w:rsidR="00100F9C">
        <w:rPr>
          <w:sz w:val="28"/>
          <w:szCs w:val="28"/>
        </w:rPr>
        <w:t xml:space="preserve"> </w:t>
      </w:r>
      <w:r w:rsidRPr="00100F9C">
        <w:rPr>
          <w:sz w:val="28"/>
          <w:szCs w:val="28"/>
        </w:rPr>
        <w:t>с</w:t>
      </w:r>
      <w:r w:rsidR="00100F9C">
        <w:rPr>
          <w:sz w:val="28"/>
          <w:szCs w:val="28"/>
        </w:rPr>
        <w:t xml:space="preserve"> </w:t>
      </w:r>
      <w:r w:rsidR="00F738D4" w:rsidRPr="00100F9C">
        <w:rPr>
          <w:sz w:val="28"/>
          <w:szCs w:val="28"/>
        </w:rPr>
        <w:t>нанесением</w:t>
      </w:r>
      <w:r w:rsidR="00100F9C">
        <w:rPr>
          <w:sz w:val="28"/>
          <w:szCs w:val="28"/>
        </w:rPr>
        <w:t xml:space="preserve"> </w:t>
      </w:r>
      <w:r w:rsidRPr="00100F9C">
        <w:rPr>
          <w:sz w:val="28"/>
          <w:szCs w:val="28"/>
        </w:rPr>
        <w:t>телесных повреждений другим лицом,</w:t>
      </w:r>
      <w:r w:rsidR="00100F9C">
        <w:rPr>
          <w:sz w:val="28"/>
          <w:szCs w:val="28"/>
        </w:rPr>
        <w:t xml:space="preserve"> </w:t>
      </w:r>
      <w:r w:rsidRPr="00100F9C">
        <w:rPr>
          <w:sz w:val="28"/>
          <w:szCs w:val="28"/>
        </w:rPr>
        <w:t>или убийство работника во время выполнения или</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связи с выполнением им трудовых (должностных) обязанностей или действий в интересах предп</w:t>
      </w:r>
      <w:r w:rsidR="00F738D4" w:rsidRPr="00100F9C">
        <w:rPr>
          <w:sz w:val="28"/>
          <w:szCs w:val="28"/>
        </w:rPr>
        <w:t>риятия независимо от возбуждения</w:t>
      </w:r>
      <w:r w:rsidR="00100F9C">
        <w:rPr>
          <w:sz w:val="28"/>
          <w:szCs w:val="28"/>
        </w:rPr>
        <w:t xml:space="preserve"> </w:t>
      </w:r>
      <w:r w:rsidRPr="00100F9C">
        <w:rPr>
          <w:sz w:val="28"/>
          <w:szCs w:val="28"/>
        </w:rPr>
        <w:t>уголовного дел</w:t>
      </w:r>
      <w:r w:rsidR="00F738D4" w:rsidRPr="00100F9C">
        <w:rPr>
          <w:sz w:val="28"/>
          <w:szCs w:val="28"/>
        </w:rPr>
        <w:t>а</w:t>
      </w:r>
      <w:r w:rsidR="00100F9C">
        <w:rPr>
          <w:sz w:val="28"/>
          <w:szCs w:val="28"/>
        </w:rPr>
        <w:t xml:space="preserve"> </w:t>
      </w:r>
      <w:r w:rsidR="00F738D4" w:rsidRPr="00100F9C">
        <w:rPr>
          <w:sz w:val="28"/>
          <w:szCs w:val="28"/>
        </w:rPr>
        <w:t>расследуются</w:t>
      </w:r>
      <w:r w:rsidR="00100F9C">
        <w:rPr>
          <w:sz w:val="28"/>
          <w:szCs w:val="28"/>
        </w:rPr>
        <w:t xml:space="preserve"> </w:t>
      </w:r>
      <w:r w:rsidR="00F738D4" w:rsidRPr="00100F9C">
        <w:rPr>
          <w:sz w:val="28"/>
          <w:szCs w:val="28"/>
        </w:rPr>
        <w:t>соответственно.</w:t>
      </w:r>
      <w:r w:rsidR="00100F9C">
        <w:rPr>
          <w:sz w:val="28"/>
          <w:szCs w:val="28"/>
        </w:rPr>
        <w:t xml:space="preserve"> </w:t>
      </w:r>
      <w:r w:rsidRPr="00100F9C">
        <w:rPr>
          <w:sz w:val="28"/>
          <w:szCs w:val="28"/>
        </w:rPr>
        <w:t xml:space="preserve">Такие случаи признаются связанными с производством (кроме случаев, которые произошли </w:t>
      </w:r>
      <w:r w:rsidR="00D14FF6" w:rsidRPr="00100F9C">
        <w:rPr>
          <w:sz w:val="28"/>
          <w:szCs w:val="28"/>
        </w:rPr>
        <w:t>по личным</w:t>
      </w:r>
      <w:r w:rsidRPr="00100F9C">
        <w:rPr>
          <w:sz w:val="28"/>
          <w:szCs w:val="28"/>
        </w:rPr>
        <w:t xml:space="preserve"> мотив</w:t>
      </w:r>
      <w:r w:rsidR="00D14FF6" w:rsidRPr="00100F9C">
        <w:rPr>
          <w:sz w:val="28"/>
          <w:szCs w:val="28"/>
        </w:rPr>
        <w:t>ам</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Несчастные</w:t>
      </w:r>
      <w:r w:rsidR="00100F9C">
        <w:rPr>
          <w:sz w:val="28"/>
          <w:szCs w:val="28"/>
        </w:rPr>
        <w:t xml:space="preserve"> </w:t>
      </w:r>
      <w:r w:rsidRPr="00100F9C">
        <w:rPr>
          <w:sz w:val="28"/>
          <w:szCs w:val="28"/>
        </w:rPr>
        <w:t>случаи,</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произошли</w:t>
      </w:r>
      <w:r w:rsidR="00100F9C">
        <w:rPr>
          <w:sz w:val="28"/>
          <w:szCs w:val="28"/>
        </w:rPr>
        <w:t xml:space="preserve"> </w:t>
      </w:r>
      <w:r w:rsidRPr="00100F9C">
        <w:rPr>
          <w:sz w:val="28"/>
          <w:szCs w:val="28"/>
        </w:rPr>
        <w:t>вследствие</w:t>
      </w:r>
      <w:r w:rsidR="00100F9C">
        <w:rPr>
          <w:sz w:val="28"/>
          <w:szCs w:val="28"/>
        </w:rPr>
        <w:t xml:space="preserve"> </w:t>
      </w:r>
      <w:r w:rsidRPr="00100F9C">
        <w:rPr>
          <w:sz w:val="28"/>
          <w:szCs w:val="28"/>
        </w:rPr>
        <w:t>внезапного ухудшения</w:t>
      </w:r>
      <w:r w:rsidR="00100F9C">
        <w:rPr>
          <w:sz w:val="28"/>
          <w:szCs w:val="28"/>
        </w:rPr>
        <w:t xml:space="preserve"> </w:t>
      </w:r>
      <w:r w:rsidRPr="00100F9C">
        <w:rPr>
          <w:sz w:val="28"/>
          <w:szCs w:val="28"/>
        </w:rPr>
        <w:t>с</w:t>
      </w:r>
      <w:r w:rsidR="00F738D4" w:rsidRPr="00100F9C">
        <w:rPr>
          <w:sz w:val="28"/>
          <w:szCs w:val="28"/>
        </w:rPr>
        <w:t>остояния</w:t>
      </w:r>
      <w:r w:rsidR="00100F9C">
        <w:rPr>
          <w:sz w:val="28"/>
          <w:szCs w:val="28"/>
        </w:rPr>
        <w:t xml:space="preserve"> </w:t>
      </w:r>
      <w:r w:rsidRPr="00100F9C">
        <w:rPr>
          <w:sz w:val="28"/>
          <w:szCs w:val="28"/>
        </w:rPr>
        <w:t>здоровья</w:t>
      </w:r>
      <w:r w:rsidR="00100F9C">
        <w:rPr>
          <w:sz w:val="28"/>
          <w:szCs w:val="28"/>
        </w:rPr>
        <w:t xml:space="preserve"> </w:t>
      </w:r>
      <w:r w:rsidRPr="00100F9C">
        <w:rPr>
          <w:sz w:val="28"/>
          <w:szCs w:val="28"/>
        </w:rPr>
        <w:t>работника</w:t>
      </w:r>
      <w:r w:rsidR="00100F9C">
        <w:rPr>
          <w:sz w:val="28"/>
          <w:szCs w:val="28"/>
        </w:rPr>
        <w:t xml:space="preserve"> </w:t>
      </w:r>
      <w:r w:rsidRPr="00100F9C">
        <w:rPr>
          <w:sz w:val="28"/>
          <w:szCs w:val="28"/>
        </w:rPr>
        <w:t>во</w:t>
      </w:r>
      <w:r w:rsidR="00100F9C">
        <w:rPr>
          <w:sz w:val="28"/>
          <w:szCs w:val="28"/>
        </w:rPr>
        <w:t xml:space="preserve"> </w:t>
      </w:r>
      <w:r w:rsidRPr="00100F9C">
        <w:rPr>
          <w:sz w:val="28"/>
          <w:szCs w:val="28"/>
        </w:rPr>
        <w:t>время</w:t>
      </w:r>
      <w:r w:rsidR="00100F9C">
        <w:rPr>
          <w:sz w:val="28"/>
          <w:szCs w:val="28"/>
        </w:rPr>
        <w:t xml:space="preserve"> </w:t>
      </w:r>
      <w:r w:rsidRPr="00100F9C">
        <w:rPr>
          <w:sz w:val="28"/>
          <w:szCs w:val="28"/>
        </w:rPr>
        <w:t>выполне</w:t>
      </w:r>
      <w:r w:rsidR="00D14FF6" w:rsidRPr="00100F9C">
        <w:rPr>
          <w:sz w:val="28"/>
          <w:szCs w:val="28"/>
        </w:rPr>
        <w:t>ния</w:t>
      </w:r>
      <w:r w:rsidR="00100F9C">
        <w:rPr>
          <w:sz w:val="28"/>
          <w:szCs w:val="28"/>
        </w:rPr>
        <w:t xml:space="preserve"> </w:t>
      </w:r>
      <w:r w:rsidR="00D14FF6" w:rsidRPr="00100F9C">
        <w:rPr>
          <w:sz w:val="28"/>
          <w:szCs w:val="28"/>
        </w:rPr>
        <w:t>им трудовых</w:t>
      </w:r>
      <w:r w:rsidR="00100F9C">
        <w:rPr>
          <w:sz w:val="28"/>
          <w:szCs w:val="28"/>
        </w:rPr>
        <w:t xml:space="preserve"> </w:t>
      </w:r>
      <w:r w:rsidRPr="00100F9C">
        <w:rPr>
          <w:sz w:val="28"/>
          <w:szCs w:val="28"/>
        </w:rPr>
        <w:t>обязанностей</w:t>
      </w:r>
      <w:r w:rsidR="00100F9C">
        <w:rPr>
          <w:sz w:val="28"/>
          <w:szCs w:val="28"/>
        </w:rPr>
        <w:t xml:space="preserve"> </w:t>
      </w:r>
      <w:r w:rsidRPr="00100F9C">
        <w:rPr>
          <w:sz w:val="28"/>
          <w:szCs w:val="28"/>
        </w:rPr>
        <w:t>в случае отсутствия</w:t>
      </w:r>
      <w:r w:rsidR="00100F9C">
        <w:rPr>
          <w:sz w:val="28"/>
          <w:szCs w:val="28"/>
        </w:rPr>
        <w:t xml:space="preserve"> </w:t>
      </w:r>
      <w:r w:rsidRPr="00100F9C">
        <w:rPr>
          <w:sz w:val="28"/>
          <w:szCs w:val="28"/>
        </w:rPr>
        <w:t>условий,</w:t>
      </w:r>
      <w:r w:rsidR="00100F9C">
        <w:rPr>
          <w:sz w:val="28"/>
          <w:szCs w:val="28"/>
        </w:rPr>
        <w:t xml:space="preserve"> </w:t>
      </w:r>
      <w:r w:rsidRPr="00100F9C">
        <w:rPr>
          <w:sz w:val="28"/>
          <w:szCs w:val="28"/>
        </w:rPr>
        <w:t>признаются связанными с производством при условии,</w:t>
      </w:r>
      <w:r w:rsidR="00100F9C">
        <w:rPr>
          <w:sz w:val="28"/>
          <w:szCs w:val="28"/>
        </w:rPr>
        <w:t xml:space="preserve"> </w:t>
      </w:r>
      <w:r w:rsidRPr="00100F9C">
        <w:rPr>
          <w:sz w:val="28"/>
          <w:szCs w:val="28"/>
        </w:rPr>
        <w:t>что ухудшение с</w:t>
      </w:r>
      <w:r w:rsidR="00F738D4" w:rsidRPr="00100F9C">
        <w:rPr>
          <w:sz w:val="28"/>
          <w:szCs w:val="28"/>
        </w:rPr>
        <w:t>остояния</w:t>
      </w:r>
      <w:r w:rsidRPr="00100F9C">
        <w:rPr>
          <w:sz w:val="28"/>
          <w:szCs w:val="28"/>
        </w:rPr>
        <w:t xml:space="preserve"> здоровья работника произошло</w:t>
      </w:r>
      <w:r w:rsidR="00100F9C">
        <w:rPr>
          <w:sz w:val="28"/>
          <w:szCs w:val="28"/>
        </w:rPr>
        <w:t xml:space="preserve"> </w:t>
      </w:r>
      <w:r w:rsidRPr="00100F9C">
        <w:rPr>
          <w:sz w:val="28"/>
          <w:szCs w:val="28"/>
        </w:rPr>
        <w:t>вследствие влияния</w:t>
      </w:r>
      <w:r w:rsidR="00100F9C">
        <w:rPr>
          <w:sz w:val="28"/>
          <w:szCs w:val="28"/>
        </w:rPr>
        <w:t xml:space="preserve"> </w:t>
      </w:r>
      <w:r w:rsidRPr="00100F9C">
        <w:rPr>
          <w:sz w:val="28"/>
          <w:szCs w:val="28"/>
        </w:rPr>
        <w:t>опасных</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вредных</w:t>
      </w:r>
      <w:r w:rsidR="00100F9C">
        <w:rPr>
          <w:sz w:val="28"/>
          <w:szCs w:val="28"/>
        </w:rPr>
        <w:t xml:space="preserve"> </w:t>
      </w:r>
      <w:r w:rsidRPr="00100F9C">
        <w:rPr>
          <w:sz w:val="28"/>
          <w:szCs w:val="28"/>
        </w:rPr>
        <w:t>производственных</w:t>
      </w:r>
      <w:r w:rsidR="00100F9C">
        <w:rPr>
          <w:sz w:val="28"/>
          <w:szCs w:val="28"/>
        </w:rPr>
        <w:t xml:space="preserve"> </w:t>
      </w:r>
      <w:r w:rsidRPr="00100F9C">
        <w:rPr>
          <w:sz w:val="28"/>
          <w:szCs w:val="28"/>
        </w:rPr>
        <w:t>факторов,</w:t>
      </w:r>
      <w:r w:rsidR="00100F9C">
        <w:rPr>
          <w:sz w:val="28"/>
          <w:szCs w:val="28"/>
        </w:rPr>
        <w:t xml:space="preserve"> </w:t>
      </w:r>
      <w:r w:rsidRPr="00100F9C">
        <w:rPr>
          <w:sz w:val="28"/>
          <w:szCs w:val="28"/>
        </w:rPr>
        <w:t>котор</w:t>
      </w:r>
      <w:r w:rsidR="00F738D4" w:rsidRPr="00100F9C">
        <w:rPr>
          <w:sz w:val="28"/>
          <w:szCs w:val="28"/>
        </w:rPr>
        <w:t>ые</w:t>
      </w:r>
      <w:r w:rsidRPr="00100F9C">
        <w:rPr>
          <w:sz w:val="28"/>
          <w:szCs w:val="28"/>
        </w:rPr>
        <w:t xml:space="preserve"> подтвержден</w:t>
      </w:r>
      <w:r w:rsidR="00F738D4" w:rsidRPr="00100F9C">
        <w:rPr>
          <w:sz w:val="28"/>
          <w:szCs w:val="28"/>
        </w:rPr>
        <w:t>ы</w:t>
      </w:r>
      <w:r w:rsidRPr="00100F9C">
        <w:rPr>
          <w:sz w:val="28"/>
          <w:szCs w:val="28"/>
        </w:rPr>
        <w:t xml:space="preserve"> медицинским </w:t>
      </w:r>
      <w:r w:rsidR="00F738D4" w:rsidRPr="00100F9C">
        <w:rPr>
          <w:sz w:val="28"/>
          <w:szCs w:val="28"/>
        </w:rPr>
        <w:t>заключением</w:t>
      </w:r>
      <w:r w:rsidRPr="00100F9C">
        <w:rPr>
          <w:sz w:val="28"/>
          <w:szCs w:val="28"/>
        </w:rPr>
        <w:t>,</w:t>
      </w:r>
      <w:r w:rsidR="00100F9C">
        <w:rPr>
          <w:sz w:val="28"/>
          <w:szCs w:val="28"/>
        </w:rPr>
        <w:t xml:space="preserve"> </w:t>
      </w:r>
      <w:r w:rsidRPr="00100F9C">
        <w:rPr>
          <w:sz w:val="28"/>
          <w:szCs w:val="28"/>
        </w:rPr>
        <w:t>или если пострадавший не</w:t>
      </w:r>
      <w:r w:rsidR="00100F9C">
        <w:rPr>
          <w:sz w:val="28"/>
          <w:szCs w:val="28"/>
        </w:rPr>
        <w:t xml:space="preserve"> </w:t>
      </w:r>
      <w:r w:rsidRPr="00100F9C">
        <w:rPr>
          <w:sz w:val="28"/>
          <w:szCs w:val="28"/>
        </w:rPr>
        <w:t>проходил медицинского</w:t>
      </w:r>
      <w:r w:rsidR="00100F9C">
        <w:rPr>
          <w:sz w:val="28"/>
          <w:szCs w:val="28"/>
        </w:rPr>
        <w:t xml:space="preserve"> </w:t>
      </w:r>
      <w:r w:rsidRPr="00100F9C">
        <w:rPr>
          <w:sz w:val="28"/>
          <w:szCs w:val="28"/>
        </w:rPr>
        <w:t>осмотра,</w:t>
      </w:r>
      <w:r w:rsidR="00100F9C">
        <w:rPr>
          <w:sz w:val="28"/>
          <w:szCs w:val="28"/>
        </w:rPr>
        <w:t xml:space="preserve"> </w:t>
      </w:r>
      <w:r w:rsidRPr="00100F9C">
        <w:rPr>
          <w:sz w:val="28"/>
          <w:szCs w:val="28"/>
        </w:rPr>
        <w:t>предусмотренного</w:t>
      </w:r>
      <w:r w:rsidR="00100F9C">
        <w:rPr>
          <w:sz w:val="28"/>
          <w:szCs w:val="28"/>
        </w:rPr>
        <w:t xml:space="preserve"> </w:t>
      </w:r>
      <w:r w:rsidRPr="00100F9C">
        <w:rPr>
          <w:sz w:val="28"/>
          <w:szCs w:val="28"/>
        </w:rPr>
        <w:t>законодательством,</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работа,</w:t>
      </w:r>
      <w:r w:rsidR="00100F9C">
        <w:rPr>
          <w:sz w:val="28"/>
          <w:szCs w:val="28"/>
        </w:rPr>
        <w:t xml:space="preserve"> </w:t>
      </w:r>
      <w:r w:rsidRPr="00100F9C">
        <w:rPr>
          <w:sz w:val="28"/>
          <w:szCs w:val="28"/>
        </w:rPr>
        <w:t>котора</w:t>
      </w:r>
      <w:r w:rsidR="008B593D" w:rsidRPr="00100F9C">
        <w:rPr>
          <w:sz w:val="28"/>
          <w:szCs w:val="28"/>
        </w:rPr>
        <w:t>я выполнялась,</w:t>
      </w:r>
      <w:r w:rsidR="00100F9C">
        <w:rPr>
          <w:sz w:val="28"/>
          <w:szCs w:val="28"/>
        </w:rPr>
        <w:t xml:space="preserve"> </w:t>
      </w:r>
      <w:r w:rsidR="008B593D" w:rsidRPr="00100F9C">
        <w:rPr>
          <w:sz w:val="28"/>
          <w:szCs w:val="28"/>
        </w:rPr>
        <w:t>противопоказана</w:t>
      </w:r>
      <w:r w:rsidRPr="00100F9C">
        <w:rPr>
          <w:sz w:val="28"/>
          <w:szCs w:val="28"/>
        </w:rPr>
        <w:t xml:space="preserve"> пострадавшему соответственно</w:t>
      </w:r>
      <w:r w:rsidR="00100F9C">
        <w:rPr>
          <w:sz w:val="28"/>
          <w:szCs w:val="28"/>
        </w:rPr>
        <w:t xml:space="preserve"> </w:t>
      </w:r>
      <w:r w:rsidRPr="00100F9C">
        <w:rPr>
          <w:sz w:val="28"/>
          <w:szCs w:val="28"/>
        </w:rPr>
        <w:t xml:space="preserve">медицинскому </w:t>
      </w:r>
      <w:r w:rsidR="008B593D" w:rsidRPr="00100F9C">
        <w:rPr>
          <w:sz w:val="28"/>
          <w:szCs w:val="28"/>
        </w:rPr>
        <w:t>заключению</w:t>
      </w:r>
      <w:r w:rsidRPr="00100F9C">
        <w:rPr>
          <w:sz w:val="28"/>
          <w:szCs w:val="28"/>
        </w:rPr>
        <w:t xml:space="preserve"> о с</w:t>
      </w:r>
      <w:r w:rsidR="008B593D" w:rsidRPr="00100F9C">
        <w:rPr>
          <w:sz w:val="28"/>
          <w:szCs w:val="28"/>
        </w:rPr>
        <w:t>остоянии</w:t>
      </w:r>
      <w:r w:rsidRPr="00100F9C">
        <w:rPr>
          <w:sz w:val="28"/>
          <w:szCs w:val="28"/>
        </w:rPr>
        <w:t xml:space="preserve"> его здоровья.</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Медицинск</w:t>
      </w:r>
      <w:r w:rsidR="008B593D" w:rsidRPr="00100F9C">
        <w:rPr>
          <w:sz w:val="28"/>
          <w:szCs w:val="28"/>
        </w:rPr>
        <w:t>ое заключение</w:t>
      </w:r>
      <w:r w:rsidR="00100F9C">
        <w:rPr>
          <w:sz w:val="28"/>
          <w:szCs w:val="28"/>
        </w:rPr>
        <w:t xml:space="preserve"> </w:t>
      </w:r>
      <w:r w:rsidRPr="00100F9C">
        <w:rPr>
          <w:sz w:val="28"/>
          <w:szCs w:val="28"/>
        </w:rPr>
        <w:t>относительно</w:t>
      </w:r>
      <w:r w:rsidR="00100F9C">
        <w:rPr>
          <w:sz w:val="28"/>
          <w:szCs w:val="28"/>
        </w:rPr>
        <w:t xml:space="preserve"> </w:t>
      </w:r>
      <w:r w:rsidRPr="00100F9C">
        <w:rPr>
          <w:sz w:val="28"/>
          <w:szCs w:val="28"/>
        </w:rPr>
        <w:t>связи</w:t>
      </w:r>
      <w:r w:rsidR="00100F9C">
        <w:rPr>
          <w:sz w:val="28"/>
          <w:szCs w:val="28"/>
        </w:rPr>
        <w:t xml:space="preserve"> </w:t>
      </w:r>
      <w:r w:rsidRPr="00100F9C">
        <w:rPr>
          <w:sz w:val="28"/>
          <w:szCs w:val="28"/>
        </w:rPr>
        <w:t>ухудшения</w:t>
      </w:r>
      <w:r w:rsidR="00100F9C">
        <w:rPr>
          <w:sz w:val="28"/>
          <w:szCs w:val="28"/>
        </w:rPr>
        <w:t xml:space="preserve"> </w:t>
      </w:r>
      <w:r w:rsidRPr="00100F9C">
        <w:rPr>
          <w:sz w:val="28"/>
          <w:szCs w:val="28"/>
        </w:rPr>
        <w:t>с</w:t>
      </w:r>
      <w:r w:rsidR="008B593D" w:rsidRPr="00100F9C">
        <w:rPr>
          <w:sz w:val="28"/>
          <w:szCs w:val="28"/>
        </w:rPr>
        <w:t>остояния</w:t>
      </w:r>
      <w:r w:rsidR="00100F9C">
        <w:rPr>
          <w:sz w:val="28"/>
          <w:szCs w:val="28"/>
        </w:rPr>
        <w:t xml:space="preserve"> </w:t>
      </w:r>
      <w:r w:rsidRPr="00100F9C">
        <w:rPr>
          <w:sz w:val="28"/>
          <w:szCs w:val="28"/>
        </w:rPr>
        <w:t>здоровья работника с влиянием на него опасных или вредных</w:t>
      </w:r>
      <w:r w:rsidR="00100F9C">
        <w:rPr>
          <w:sz w:val="28"/>
          <w:szCs w:val="28"/>
        </w:rPr>
        <w:t xml:space="preserve"> </w:t>
      </w:r>
      <w:r w:rsidRPr="00100F9C">
        <w:rPr>
          <w:sz w:val="28"/>
          <w:szCs w:val="28"/>
        </w:rPr>
        <w:t>производственных факторов</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относительно</w:t>
      </w:r>
      <w:r w:rsidR="00100F9C">
        <w:rPr>
          <w:sz w:val="28"/>
          <w:szCs w:val="28"/>
        </w:rPr>
        <w:t xml:space="preserve"> </w:t>
      </w:r>
      <w:r w:rsidRPr="00100F9C">
        <w:rPr>
          <w:sz w:val="28"/>
          <w:szCs w:val="28"/>
        </w:rPr>
        <w:t>противопоказания</w:t>
      </w:r>
      <w:r w:rsidR="00100F9C">
        <w:rPr>
          <w:sz w:val="28"/>
          <w:szCs w:val="28"/>
        </w:rPr>
        <w:t xml:space="preserve"> </w:t>
      </w:r>
      <w:r w:rsidRPr="00100F9C">
        <w:rPr>
          <w:sz w:val="28"/>
          <w:szCs w:val="28"/>
        </w:rPr>
        <w:t>за с</w:t>
      </w:r>
      <w:r w:rsidR="008B593D" w:rsidRPr="00100F9C">
        <w:rPr>
          <w:sz w:val="28"/>
          <w:szCs w:val="28"/>
        </w:rPr>
        <w:t>остоянием</w:t>
      </w:r>
      <w:r w:rsidRPr="00100F9C">
        <w:rPr>
          <w:sz w:val="28"/>
          <w:szCs w:val="28"/>
        </w:rPr>
        <w:t xml:space="preserve"> здоровья работника выполнять указанную</w:t>
      </w:r>
      <w:r w:rsidR="00100F9C">
        <w:rPr>
          <w:sz w:val="28"/>
          <w:szCs w:val="28"/>
        </w:rPr>
        <w:t xml:space="preserve"> </w:t>
      </w:r>
      <w:r w:rsidRPr="00100F9C">
        <w:rPr>
          <w:sz w:val="28"/>
          <w:szCs w:val="28"/>
        </w:rPr>
        <w:t>работу</w:t>
      </w:r>
      <w:r w:rsidR="00100F9C">
        <w:rPr>
          <w:sz w:val="28"/>
          <w:szCs w:val="28"/>
        </w:rPr>
        <w:t xml:space="preserve"> </w:t>
      </w:r>
      <w:r w:rsidRPr="00100F9C">
        <w:rPr>
          <w:sz w:val="28"/>
          <w:szCs w:val="28"/>
        </w:rPr>
        <w:t>выдается</w:t>
      </w:r>
      <w:r w:rsidR="00100F9C">
        <w:rPr>
          <w:sz w:val="28"/>
          <w:szCs w:val="28"/>
        </w:rPr>
        <w:t xml:space="preserve"> </w:t>
      </w:r>
      <w:r w:rsidRPr="00100F9C">
        <w:rPr>
          <w:sz w:val="28"/>
          <w:szCs w:val="28"/>
        </w:rPr>
        <w:t xml:space="preserve">лечебно-профилактическим </w:t>
      </w:r>
      <w:r w:rsidR="008B593D" w:rsidRPr="00100F9C">
        <w:rPr>
          <w:sz w:val="28"/>
          <w:szCs w:val="28"/>
        </w:rPr>
        <w:t>учреждением</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месту</w:t>
      </w:r>
      <w:r w:rsidR="00100F9C">
        <w:rPr>
          <w:sz w:val="28"/>
          <w:szCs w:val="28"/>
        </w:rPr>
        <w:t xml:space="preserve"> </w:t>
      </w:r>
      <w:r w:rsidRPr="00100F9C">
        <w:rPr>
          <w:sz w:val="28"/>
          <w:szCs w:val="28"/>
        </w:rPr>
        <w:t>лечения</w:t>
      </w:r>
      <w:r w:rsidR="00100F9C">
        <w:rPr>
          <w:sz w:val="28"/>
          <w:szCs w:val="28"/>
        </w:rPr>
        <w:t xml:space="preserve"> </w:t>
      </w:r>
      <w:r w:rsidRPr="00100F9C">
        <w:rPr>
          <w:sz w:val="28"/>
          <w:szCs w:val="28"/>
        </w:rPr>
        <w:t>пострадавшего</w:t>
      </w:r>
      <w:r w:rsidR="00100F9C">
        <w:rPr>
          <w:sz w:val="28"/>
          <w:szCs w:val="28"/>
        </w:rPr>
        <w:t xml:space="preserve"> </w:t>
      </w:r>
      <w:r w:rsidRPr="00100F9C">
        <w:rPr>
          <w:sz w:val="28"/>
          <w:szCs w:val="28"/>
        </w:rPr>
        <w:t xml:space="preserve">на запрос работодателя или </w:t>
      </w:r>
      <w:r w:rsidR="008B593D" w:rsidRPr="00100F9C">
        <w:rPr>
          <w:sz w:val="28"/>
          <w:szCs w:val="28"/>
        </w:rPr>
        <w:t>председателя</w:t>
      </w:r>
      <w:r w:rsidRPr="00100F9C">
        <w:rPr>
          <w:sz w:val="28"/>
          <w:szCs w:val="28"/>
        </w:rPr>
        <w:t xml:space="preserve"> комиссии.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i/>
          <w:sz w:val="28"/>
          <w:szCs w:val="28"/>
        </w:rPr>
        <w:t>Не признаются связанными с производством несчастные случаи</w:t>
      </w:r>
      <w:r w:rsidRPr="00100F9C">
        <w:rPr>
          <w:sz w:val="28"/>
          <w:szCs w:val="28"/>
        </w:rPr>
        <w:t>,</w:t>
      </w:r>
      <w:r w:rsidR="008B593D" w:rsidRPr="00100F9C">
        <w:rPr>
          <w:sz w:val="28"/>
          <w:szCs w:val="28"/>
        </w:rPr>
        <w:t xml:space="preserve"> </w:t>
      </w:r>
      <w:r w:rsidRPr="00100F9C">
        <w:rPr>
          <w:sz w:val="28"/>
          <w:szCs w:val="28"/>
        </w:rPr>
        <w:t>которые произошли с работниками:</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по месту</w:t>
      </w:r>
      <w:r w:rsidR="00100F9C">
        <w:rPr>
          <w:sz w:val="28"/>
          <w:szCs w:val="28"/>
        </w:rPr>
        <w:t xml:space="preserve"> </w:t>
      </w:r>
      <w:r w:rsidR="00D64E8E" w:rsidRPr="00100F9C">
        <w:rPr>
          <w:sz w:val="28"/>
          <w:szCs w:val="28"/>
        </w:rPr>
        <w:t>постоянного</w:t>
      </w:r>
      <w:r w:rsidR="00100F9C">
        <w:rPr>
          <w:sz w:val="28"/>
          <w:szCs w:val="28"/>
        </w:rPr>
        <w:t xml:space="preserve"> </w:t>
      </w:r>
      <w:r w:rsidR="00D64E8E" w:rsidRPr="00100F9C">
        <w:rPr>
          <w:sz w:val="28"/>
          <w:szCs w:val="28"/>
        </w:rPr>
        <w:t>проживания</w:t>
      </w:r>
      <w:r w:rsidR="00100F9C">
        <w:rPr>
          <w:sz w:val="28"/>
          <w:szCs w:val="28"/>
        </w:rPr>
        <w:t xml:space="preserve"> </w:t>
      </w:r>
      <w:r w:rsidR="00D64E8E" w:rsidRPr="00100F9C">
        <w:rPr>
          <w:sz w:val="28"/>
          <w:szCs w:val="28"/>
        </w:rPr>
        <w:t>на</w:t>
      </w:r>
      <w:r w:rsidR="00100F9C">
        <w:rPr>
          <w:sz w:val="28"/>
          <w:szCs w:val="28"/>
        </w:rPr>
        <w:t xml:space="preserve"> </w:t>
      </w:r>
      <w:r w:rsidR="00D64E8E" w:rsidRPr="00100F9C">
        <w:rPr>
          <w:sz w:val="28"/>
          <w:szCs w:val="28"/>
        </w:rPr>
        <w:t>территории</w:t>
      </w:r>
      <w:r w:rsidR="00100F9C">
        <w:rPr>
          <w:sz w:val="28"/>
          <w:szCs w:val="28"/>
        </w:rPr>
        <w:t xml:space="preserve"> </w:t>
      </w:r>
      <w:r w:rsidR="00D64E8E" w:rsidRPr="00100F9C">
        <w:rPr>
          <w:sz w:val="28"/>
          <w:szCs w:val="28"/>
        </w:rPr>
        <w:t>полевых</w:t>
      </w:r>
      <w:r w:rsidR="00100F9C">
        <w:rPr>
          <w:sz w:val="28"/>
          <w:szCs w:val="28"/>
        </w:rPr>
        <w:t xml:space="preserve"> </w:t>
      </w:r>
      <w:r w:rsidR="00D64E8E" w:rsidRPr="00100F9C">
        <w:rPr>
          <w:sz w:val="28"/>
          <w:szCs w:val="28"/>
        </w:rPr>
        <w:t>и вахтенных поселков;</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во время использования</w:t>
      </w:r>
      <w:r w:rsidR="00100F9C">
        <w:rPr>
          <w:sz w:val="28"/>
          <w:szCs w:val="28"/>
        </w:rPr>
        <w:t xml:space="preserve"> </w:t>
      </w:r>
      <w:r w:rsidR="00D64E8E" w:rsidRPr="00100F9C">
        <w:rPr>
          <w:sz w:val="28"/>
          <w:szCs w:val="28"/>
        </w:rPr>
        <w:t>ими</w:t>
      </w:r>
      <w:r w:rsidR="00100F9C">
        <w:rPr>
          <w:sz w:val="28"/>
          <w:szCs w:val="28"/>
        </w:rPr>
        <w:t xml:space="preserve"> </w:t>
      </w:r>
      <w:r w:rsidR="00D64E8E" w:rsidRPr="00100F9C">
        <w:rPr>
          <w:sz w:val="28"/>
          <w:szCs w:val="28"/>
        </w:rPr>
        <w:t>в</w:t>
      </w:r>
      <w:r w:rsidR="00100F9C">
        <w:rPr>
          <w:sz w:val="28"/>
          <w:szCs w:val="28"/>
        </w:rPr>
        <w:t xml:space="preserve"> </w:t>
      </w:r>
      <w:r w:rsidR="00D64E8E" w:rsidRPr="00100F9C">
        <w:rPr>
          <w:sz w:val="28"/>
          <w:szCs w:val="28"/>
        </w:rPr>
        <w:t>личных</w:t>
      </w:r>
      <w:r w:rsidR="00100F9C">
        <w:rPr>
          <w:sz w:val="28"/>
          <w:szCs w:val="28"/>
        </w:rPr>
        <w:t xml:space="preserve"> </w:t>
      </w:r>
      <w:r w:rsidR="00D64E8E" w:rsidRPr="00100F9C">
        <w:rPr>
          <w:sz w:val="28"/>
          <w:szCs w:val="28"/>
        </w:rPr>
        <w:t>целях</w:t>
      </w:r>
      <w:r w:rsidR="00100F9C">
        <w:rPr>
          <w:sz w:val="28"/>
          <w:szCs w:val="28"/>
        </w:rPr>
        <w:t xml:space="preserve"> </w:t>
      </w:r>
      <w:r w:rsidR="00D64E8E" w:rsidRPr="00100F9C">
        <w:rPr>
          <w:sz w:val="28"/>
          <w:szCs w:val="28"/>
        </w:rPr>
        <w:t>транспортных средств,</w:t>
      </w:r>
      <w:r w:rsidR="00100F9C">
        <w:rPr>
          <w:sz w:val="28"/>
          <w:szCs w:val="28"/>
        </w:rPr>
        <w:t xml:space="preserve"> </w:t>
      </w:r>
      <w:r w:rsidR="00D64E8E" w:rsidRPr="00100F9C">
        <w:rPr>
          <w:sz w:val="28"/>
          <w:szCs w:val="28"/>
        </w:rPr>
        <w:t>машин,</w:t>
      </w:r>
      <w:r w:rsidR="00100F9C">
        <w:rPr>
          <w:sz w:val="28"/>
          <w:szCs w:val="28"/>
        </w:rPr>
        <w:t xml:space="preserve"> </w:t>
      </w:r>
      <w:r w:rsidR="00D64E8E" w:rsidRPr="00100F9C">
        <w:rPr>
          <w:sz w:val="28"/>
          <w:szCs w:val="28"/>
        </w:rPr>
        <w:t>механизмов,</w:t>
      </w:r>
      <w:r w:rsidR="00100F9C">
        <w:rPr>
          <w:sz w:val="28"/>
          <w:szCs w:val="28"/>
        </w:rPr>
        <w:t xml:space="preserve"> </w:t>
      </w:r>
      <w:r w:rsidR="008B593D" w:rsidRPr="00100F9C">
        <w:rPr>
          <w:sz w:val="28"/>
          <w:szCs w:val="28"/>
        </w:rPr>
        <w:t>оборудования</w:t>
      </w:r>
      <w:r w:rsidR="00D64E8E" w:rsidRPr="00100F9C">
        <w:rPr>
          <w:sz w:val="28"/>
          <w:szCs w:val="28"/>
        </w:rPr>
        <w:t>,</w:t>
      </w:r>
      <w:r w:rsidR="00100F9C">
        <w:rPr>
          <w:sz w:val="28"/>
          <w:szCs w:val="28"/>
        </w:rPr>
        <w:t xml:space="preserve"> </w:t>
      </w:r>
      <w:r w:rsidR="00D64E8E" w:rsidRPr="00100F9C">
        <w:rPr>
          <w:sz w:val="28"/>
          <w:szCs w:val="28"/>
        </w:rPr>
        <w:t>инструментов,</w:t>
      </w:r>
      <w:r w:rsidR="00100F9C">
        <w:rPr>
          <w:sz w:val="28"/>
          <w:szCs w:val="28"/>
        </w:rPr>
        <w:t xml:space="preserve"> </w:t>
      </w:r>
      <w:r w:rsidR="00D64E8E" w:rsidRPr="00100F9C">
        <w:rPr>
          <w:sz w:val="28"/>
          <w:szCs w:val="28"/>
        </w:rPr>
        <w:t xml:space="preserve">которые принадлежат или </w:t>
      </w:r>
      <w:r w:rsidR="00D64E8E" w:rsidRPr="00100F9C">
        <w:rPr>
          <w:sz w:val="28"/>
          <w:szCs w:val="28"/>
        </w:rPr>
        <w:lastRenderedPageBreak/>
        <w:t>используются</w:t>
      </w:r>
      <w:r w:rsidR="00100F9C">
        <w:rPr>
          <w:sz w:val="28"/>
          <w:szCs w:val="28"/>
        </w:rPr>
        <w:t xml:space="preserve"> </w:t>
      </w:r>
      <w:r w:rsidR="00D64E8E" w:rsidRPr="00100F9C">
        <w:rPr>
          <w:sz w:val="28"/>
          <w:szCs w:val="28"/>
        </w:rPr>
        <w:t>предприятием</w:t>
      </w:r>
      <w:r w:rsidR="00100F9C">
        <w:rPr>
          <w:sz w:val="28"/>
          <w:szCs w:val="28"/>
        </w:rPr>
        <w:t xml:space="preserve"> </w:t>
      </w:r>
      <w:r w:rsidR="00D64E8E" w:rsidRPr="00100F9C">
        <w:rPr>
          <w:sz w:val="28"/>
          <w:szCs w:val="28"/>
        </w:rPr>
        <w:t>(кроме</w:t>
      </w:r>
      <w:r w:rsidR="00100F9C">
        <w:rPr>
          <w:sz w:val="28"/>
          <w:szCs w:val="28"/>
        </w:rPr>
        <w:t xml:space="preserve"> </w:t>
      </w:r>
      <w:r w:rsidR="00D64E8E" w:rsidRPr="00100F9C">
        <w:rPr>
          <w:sz w:val="28"/>
          <w:szCs w:val="28"/>
        </w:rPr>
        <w:t>случаев,</w:t>
      </w:r>
      <w:r w:rsidR="00100F9C">
        <w:rPr>
          <w:sz w:val="28"/>
          <w:szCs w:val="28"/>
        </w:rPr>
        <w:t xml:space="preserve"> </w:t>
      </w:r>
      <w:r w:rsidR="00D64E8E" w:rsidRPr="00100F9C">
        <w:rPr>
          <w:sz w:val="28"/>
          <w:szCs w:val="28"/>
        </w:rPr>
        <w:t>которые произошли вследствие их неисправности);</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вследствие отравления</w:t>
      </w:r>
      <w:r w:rsidR="008B593D" w:rsidRPr="00100F9C">
        <w:rPr>
          <w:sz w:val="28"/>
          <w:szCs w:val="28"/>
        </w:rPr>
        <w:t xml:space="preserve"> </w:t>
      </w:r>
      <w:r w:rsidR="00D64E8E" w:rsidRPr="00100F9C">
        <w:rPr>
          <w:sz w:val="28"/>
          <w:szCs w:val="28"/>
        </w:rPr>
        <w:t>алкоголем,</w:t>
      </w:r>
      <w:r w:rsidR="008B593D" w:rsidRPr="00100F9C">
        <w:rPr>
          <w:sz w:val="28"/>
          <w:szCs w:val="28"/>
        </w:rPr>
        <w:t xml:space="preserve"> </w:t>
      </w:r>
      <w:r w:rsidR="00D64E8E" w:rsidRPr="00100F9C">
        <w:rPr>
          <w:sz w:val="28"/>
          <w:szCs w:val="28"/>
        </w:rPr>
        <w:t>наркотическими</w:t>
      </w:r>
      <w:r w:rsidR="00100F9C">
        <w:rPr>
          <w:sz w:val="28"/>
          <w:szCs w:val="28"/>
        </w:rPr>
        <w:t xml:space="preserve"> </w:t>
      </w:r>
      <w:r w:rsidR="00D64E8E" w:rsidRPr="00100F9C">
        <w:rPr>
          <w:sz w:val="28"/>
          <w:szCs w:val="28"/>
        </w:rPr>
        <w:t>средствами,</w:t>
      </w:r>
      <w:r w:rsidR="0051617C" w:rsidRPr="00100F9C">
        <w:rPr>
          <w:sz w:val="28"/>
          <w:szCs w:val="28"/>
        </w:rPr>
        <w:t xml:space="preserve"> </w:t>
      </w:r>
      <w:r w:rsidR="00D64E8E" w:rsidRPr="00100F9C">
        <w:rPr>
          <w:sz w:val="28"/>
          <w:szCs w:val="28"/>
        </w:rPr>
        <w:t>токсич</w:t>
      </w:r>
      <w:r w:rsidR="0051617C" w:rsidRPr="00100F9C">
        <w:rPr>
          <w:sz w:val="28"/>
          <w:szCs w:val="28"/>
        </w:rPr>
        <w:t>ескими</w:t>
      </w:r>
      <w:r w:rsidR="00D64E8E" w:rsidRPr="00100F9C">
        <w:rPr>
          <w:sz w:val="28"/>
          <w:szCs w:val="28"/>
        </w:rPr>
        <w:t xml:space="preserve"> или отравляющими</w:t>
      </w:r>
      <w:r w:rsidR="00100F9C">
        <w:rPr>
          <w:sz w:val="28"/>
          <w:szCs w:val="28"/>
        </w:rPr>
        <w:t xml:space="preserve"> </w:t>
      </w:r>
      <w:r w:rsidR="00D64E8E" w:rsidRPr="00100F9C">
        <w:rPr>
          <w:sz w:val="28"/>
          <w:szCs w:val="28"/>
        </w:rPr>
        <w:t>веществами,</w:t>
      </w:r>
      <w:r w:rsidR="00100F9C">
        <w:rPr>
          <w:sz w:val="28"/>
          <w:szCs w:val="28"/>
        </w:rPr>
        <w:t xml:space="preserve"> </w:t>
      </w:r>
      <w:r w:rsidR="00D64E8E" w:rsidRPr="00100F9C">
        <w:rPr>
          <w:sz w:val="28"/>
          <w:szCs w:val="28"/>
        </w:rPr>
        <w:t>а</w:t>
      </w:r>
      <w:r w:rsidR="00100F9C">
        <w:rPr>
          <w:sz w:val="28"/>
          <w:szCs w:val="28"/>
        </w:rPr>
        <w:t xml:space="preserve"> </w:t>
      </w:r>
      <w:r w:rsidR="00D64E8E" w:rsidRPr="00100F9C">
        <w:rPr>
          <w:sz w:val="28"/>
          <w:szCs w:val="28"/>
        </w:rPr>
        <w:t>также</w:t>
      </w:r>
      <w:r w:rsidR="00100F9C">
        <w:rPr>
          <w:sz w:val="28"/>
          <w:szCs w:val="28"/>
        </w:rPr>
        <w:t xml:space="preserve"> </w:t>
      </w:r>
      <w:r w:rsidR="00D64E8E" w:rsidRPr="00100F9C">
        <w:rPr>
          <w:sz w:val="28"/>
          <w:szCs w:val="28"/>
        </w:rPr>
        <w:t>вследствие</w:t>
      </w:r>
      <w:r w:rsidR="00100F9C">
        <w:rPr>
          <w:sz w:val="28"/>
          <w:szCs w:val="28"/>
        </w:rPr>
        <w:t xml:space="preserve"> </w:t>
      </w:r>
      <w:r w:rsidR="00D64E8E" w:rsidRPr="00100F9C">
        <w:rPr>
          <w:sz w:val="28"/>
          <w:szCs w:val="28"/>
        </w:rPr>
        <w:t>их</w:t>
      </w:r>
      <w:r w:rsidR="00100F9C">
        <w:rPr>
          <w:sz w:val="28"/>
          <w:szCs w:val="28"/>
        </w:rPr>
        <w:t xml:space="preserve"> </w:t>
      </w:r>
      <w:r w:rsidR="00D64E8E" w:rsidRPr="00100F9C">
        <w:rPr>
          <w:sz w:val="28"/>
          <w:szCs w:val="28"/>
        </w:rPr>
        <w:t xml:space="preserve">действия (асфиксия, инсульт, остановка сердца и т.п.), при наличии соответствующего медицинского </w:t>
      </w:r>
      <w:r w:rsidR="0051617C" w:rsidRPr="00100F9C">
        <w:rPr>
          <w:sz w:val="28"/>
          <w:szCs w:val="28"/>
        </w:rPr>
        <w:t>заключения</w:t>
      </w:r>
      <w:r w:rsidR="00D64E8E" w:rsidRPr="00100F9C">
        <w:rPr>
          <w:sz w:val="28"/>
          <w:szCs w:val="28"/>
        </w:rPr>
        <w:t>,</w:t>
      </w:r>
      <w:r w:rsidR="00100F9C">
        <w:rPr>
          <w:sz w:val="28"/>
          <w:szCs w:val="28"/>
        </w:rPr>
        <w:t xml:space="preserve"> </w:t>
      </w:r>
      <w:r w:rsidR="00D64E8E" w:rsidRPr="00100F9C">
        <w:rPr>
          <w:sz w:val="28"/>
          <w:szCs w:val="28"/>
        </w:rPr>
        <w:t>если это не связано с</w:t>
      </w:r>
      <w:r w:rsidR="00100F9C">
        <w:rPr>
          <w:sz w:val="28"/>
          <w:szCs w:val="28"/>
        </w:rPr>
        <w:t xml:space="preserve"> </w:t>
      </w:r>
      <w:r w:rsidR="00D64E8E" w:rsidRPr="00100F9C">
        <w:rPr>
          <w:sz w:val="28"/>
          <w:szCs w:val="28"/>
        </w:rPr>
        <w:t>применением</w:t>
      </w:r>
      <w:r w:rsidR="00100F9C">
        <w:rPr>
          <w:sz w:val="28"/>
          <w:szCs w:val="28"/>
        </w:rPr>
        <w:t xml:space="preserve"> </w:t>
      </w:r>
      <w:r w:rsidR="00D64E8E" w:rsidRPr="00100F9C">
        <w:rPr>
          <w:sz w:val="28"/>
          <w:szCs w:val="28"/>
        </w:rPr>
        <w:t>таких веществ</w:t>
      </w:r>
      <w:r w:rsidR="00100F9C">
        <w:rPr>
          <w:sz w:val="28"/>
          <w:szCs w:val="28"/>
        </w:rPr>
        <w:t xml:space="preserve"> </w:t>
      </w:r>
      <w:r w:rsidR="00D64E8E" w:rsidRPr="00100F9C">
        <w:rPr>
          <w:sz w:val="28"/>
          <w:szCs w:val="28"/>
        </w:rPr>
        <w:t>в производственных процессах или нарушением требований безопасности относитель</w:t>
      </w:r>
      <w:r w:rsidR="0051617C" w:rsidRPr="00100F9C">
        <w:rPr>
          <w:sz w:val="28"/>
          <w:szCs w:val="28"/>
        </w:rPr>
        <w:t>но их хранения и транспортировки</w:t>
      </w:r>
      <w:r w:rsidR="00D64E8E" w:rsidRPr="00100F9C">
        <w:rPr>
          <w:sz w:val="28"/>
          <w:szCs w:val="28"/>
        </w:rPr>
        <w:t xml:space="preserve"> или если потерпевший, который находился в с</w:t>
      </w:r>
      <w:r w:rsidR="0051617C" w:rsidRPr="00100F9C">
        <w:rPr>
          <w:sz w:val="28"/>
          <w:szCs w:val="28"/>
        </w:rPr>
        <w:t>остоянии</w:t>
      </w:r>
      <w:r w:rsidR="00100F9C">
        <w:rPr>
          <w:sz w:val="28"/>
          <w:szCs w:val="28"/>
        </w:rPr>
        <w:t xml:space="preserve"> </w:t>
      </w:r>
      <w:r w:rsidR="00D64E8E" w:rsidRPr="00100F9C">
        <w:rPr>
          <w:sz w:val="28"/>
          <w:szCs w:val="28"/>
        </w:rPr>
        <w:t>алкогольного,</w:t>
      </w:r>
      <w:r w:rsidR="00100F9C">
        <w:rPr>
          <w:sz w:val="28"/>
          <w:szCs w:val="28"/>
        </w:rPr>
        <w:t xml:space="preserve"> </w:t>
      </w:r>
      <w:r w:rsidR="00D64E8E" w:rsidRPr="00100F9C">
        <w:rPr>
          <w:sz w:val="28"/>
          <w:szCs w:val="28"/>
        </w:rPr>
        <w:t>токсич</w:t>
      </w:r>
      <w:r w:rsidR="0051617C" w:rsidRPr="00100F9C">
        <w:rPr>
          <w:sz w:val="28"/>
          <w:szCs w:val="28"/>
        </w:rPr>
        <w:t>еск</w:t>
      </w:r>
      <w:r w:rsidR="00D64E8E" w:rsidRPr="00100F9C">
        <w:rPr>
          <w:sz w:val="28"/>
          <w:szCs w:val="28"/>
        </w:rPr>
        <w:t>ого</w:t>
      </w:r>
      <w:r w:rsidR="00100F9C">
        <w:rPr>
          <w:sz w:val="28"/>
          <w:szCs w:val="28"/>
        </w:rPr>
        <w:t xml:space="preserve"> </w:t>
      </w:r>
      <w:r w:rsidR="00D64E8E" w:rsidRPr="00100F9C">
        <w:rPr>
          <w:sz w:val="28"/>
          <w:szCs w:val="28"/>
        </w:rPr>
        <w:t>или</w:t>
      </w:r>
      <w:r w:rsidR="00100F9C">
        <w:rPr>
          <w:sz w:val="28"/>
          <w:szCs w:val="28"/>
        </w:rPr>
        <w:t xml:space="preserve"> </w:t>
      </w:r>
      <w:r w:rsidR="00D64E8E" w:rsidRPr="00100F9C">
        <w:rPr>
          <w:sz w:val="28"/>
          <w:szCs w:val="28"/>
        </w:rPr>
        <w:t>наркотического</w:t>
      </w:r>
      <w:r w:rsidR="00100F9C">
        <w:rPr>
          <w:sz w:val="28"/>
          <w:szCs w:val="28"/>
        </w:rPr>
        <w:t xml:space="preserve"> </w:t>
      </w:r>
      <w:r w:rsidR="00D64E8E" w:rsidRPr="00100F9C">
        <w:rPr>
          <w:sz w:val="28"/>
          <w:szCs w:val="28"/>
        </w:rPr>
        <w:t>опьянения,</w:t>
      </w:r>
      <w:r w:rsidR="00100F9C">
        <w:rPr>
          <w:sz w:val="28"/>
          <w:szCs w:val="28"/>
        </w:rPr>
        <w:t xml:space="preserve"> </w:t>
      </w:r>
      <w:r w:rsidR="00D64E8E" w:rsidRPr="00100F9C">
        <w:rPr>
          <w:sz w:val="28"/>
          <w:szCs w:val="28"/>
        </w:rPr>
        <w:t>к несчастному случаю был отстранен от работы соответственно требованиям правил</w:t>
      </w:r>
      <w:r w:rsidR="00100F9C">
        <w:rPr>
          <w:sz w:val="28"/>
          <w:szCs w:val="28"/>
        </w:rPr>
        <w:t xml:space="preserve"> </w:t>
      </w:r>
      <w:r w:rsidR="00D64E8E" w:rsidRPr="00100F9C">
        <w:rPr>
          <w:sz w:val="28"/>
          <w:szCs w:val="28"/>
        </w:rPr>
        <w:t>внутреннего</w:t>
      </w:r>
      <w:r w:rsidR="00100F9C">
        <w:rPr>
          <w:sz w:val="28"/>
          <w:szCs w:val="28"/>
        </w:rPr>
        <w:t xml:space="preserve"> </w:t>
      </w:r>
      <w:r w:rsidR="00D64E8E" w:rsidRPr="00100F9C">
        <w:rPr>
          <w:sz w:val="28"/>
          <w:szCs w:val="28"/>
        </w:rPr>
        <w:t>трудового</w:t>
      </w:r>
      <w:r w:rsidR="00100F9C">
        <w:rPr>
          <w:sz w:val="28"/>
          <w:szCs w:val="28"/>
        </w:rPr>
        <w:t xml:space="preserve"> </w:t>
      </w:r>
      <w:r w:rsidR="00D64E8E" w:rsidRPr="00100F9C">
        <w:rPr>
          <w:sz w:val="28"/>
          <w:szCs w:val="28"/>
        </w:rPr>
        <w:t>распорядка</w:t>
      </w:r>
      <w:r w:rsidR="00100F9C">
        <w:rPr>
          <w:sz w:val="28"/>
          <w:szCs w:val="28"/>
        </w:rPr>
        <w:t xml:space="preserve"> </w:t>
      </w:r>
      <w:r w:rsidR="00D64E8E" w:rsidRPr="00100F9C">
        <w:rPr>
          <w:sz w:val="28"/>
          <w:szCs w:val="28"/>
        </w:rPr>
        <w:t>предприятия</w:t>
      </w:r>
      <w:r w:rsidR="00100F9C">
        <w:rPr>
          <w:sz w:val="28"/>
          <w:szCs w:val="28"/>
        </w:rPr>
        <w:t xml:space="preserve"> </w:t>
      </w:r>
      <w:r w:rsidR="00D64E8E" w:rsidRPr="00100F9C">
        <w:rPr>
          <w:sz w:val="28"/>
          <w:szCs w:val="28"/>
        </w:rPr>
        <w:t>или коллективного договора;</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в случае</w:t>
      </w:r>
      <w:r w:rsidR="00100F9C">
        <w:rPr>
          <w:sz w:val="28"/>
          <w:szCs w:val="28"/>
        </w:rPr>
        <w:t xml:space="preserve"> </w:t>
      </w:r>
      <w:r w:rsidR="00D64E8E" w:rsidRPr="00100F9C">
        <w:rPr>
          <w:sz w:val="28"/>
          <w:szCs w:val="28"/>
        </w:rPr>
        <w:t>подтвержденного</w:t>
      </w:r>
      <w:r w:rsidR="00100F9C">
        <w:rPr>
          <w:sz w:val="28"/>
          <w:szCs w:val="28"/>
        </w:rPr>
        <w:t xml:space="preserve"> </w:t>
      </w:r>
      <w:r w:rsidR="00D64E8E" w:rsidRPr="00100F9C">
        <w:rPr>
          <w:sz w:val="28"/>
          <w:szCs w:val="28"/>
        </w:rPr>
        <w:t>соответствующим</w:t>
      </w:r>
      <w:r w:rsidR="00100F9C">
        <w:rPr>
          <w:sz w:val="28"/>
          <w:szCs w:val="28"/>
        </w:rPr>
        <w:t xml:space="preserve"> </w:t>
      </w:r>
      <w:r w:rsidR="00D64E8E" w:rsidRPr="00100F9C">
        <w:rPr>
          <w:sz w:val="28"/>
          <w:szCs w:val="28"/>
        </w:rPr>
        <w:t>медицинским</w:t>
      </w:r>
      <w:r w:rsidR="00100F9C">
        <w:rPr>
          <w:sz w:val="28"/>
          <w:szCs w:val="28"/>
        </w:rPr>
        <w:t xml:space="preserve"> </w:t>
      </w:r>
      <w:r w:rsidR="0051617C" w:rsidRPr="00100F9C">
        <w:rPr>
          <w:sz w:val="28"/>
          <w:szCs w:val="28"/>
        </w:rPr>
        <w:t>заключением</w:t>
      </w:r>
      <w:r w:rsidR="00D64E8E" w:rsidRPr="00100F9C">
        <w:rPr>
          <w:sz w:val="28"/>
          <w:szCs w:val="28"/>
        </w:rPr>
        <w:t xml:space="preserve"> алкогольного, токсич</w:t>
      </w:r>
      <w:r w:rsidR="0051617C" w:rsidRPr="00100F9C">
        <w:rPr>
          <w:sz w:val="28"/>
          <w:szCs w:val="28"/>
        </w:rPr>
        <w:t xml:space="preserve">еского </w:t>
      </w:r>
      <w:r w:rsidR="00D64E8E" w:rsidRPr="00100F9C">
        <w:rPr>
          <w:sz w:val="28"/>
          <w:szCs w:val="28"/>
        </w:rPr>
        <w:t>и наркотического опьянения, не обусловленного производственным процессом, которое стало основной причиной несчастного случая при отсутствии технических и организационных причин его наступления;</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во время</w:t>
      </w:r>
      <w:r w:rsidR="00100F9C">
        <w:rPr>
          <w:sz w:val="28"/>
          <w:szCs w:val="28"/>
        </w:rPr>
        <w:t xml:space="preserve"> </w:t>
      </w:r>
      <w:r w:rsidR="00D64E8E" w:rsidRPr="00100F9C">
        <w:rPr>
          <w:sz w:val="28"/>
          <w:szCs w:val="28"/>
        </w:rPr>
        <w:t>с</w:t>
      </w:r>
      <w:r w:rsidR="0051617C" w:rsidRPr="00100F9C">
        <w:rPr>
          <w:sz w:val="28"/>
          <w:szCs w:val="28"/>
        </w:rPr>
        <w:t>овершения</w:t>
      </w:r>
      <w:r w:rsidR="00100F9C">
        <w:rPr>
          <w:sz w:val="28"/>
          <w:szCs w:val="28"/>
        </w:rPr>
        <w:t xml:space="preserve"> </w:t>
      </w:r>
      <w:r w:rsidR="00D64E8E" w:rsidRPr="00100F9C">
        <w:rPr>
          <w:sz w:val="28"/>
          <w:szCs w:val="28"/>
        </w:rPr>
        <w:t>ими преступления,</w:t>
      </w:r>
      <w:r w:rsidR="00100F9C">
        <w:rPr>
          <w:sz w:val="28"/>
          <w:szCs w:val="28"/>
        </w:rPr>
        <w:t xml:space="preserve"> </w:t>
      </w:r>
      <w:r w:rsidR="00D64E8E" w:rsidRPr="00100F9C">
        <w:rPr>
          <w:sz w:val="28"/>
          <w:szCs w:val="28"/>
        </w:rPr>
        <w:t>которое установлено обвинительным приговором суда;</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 xml:space="preserve">в </w:t>
      </w:r>
      <w:r w:rsidR="00D14FF6" w:rsidRPr="00100F9C">
        <w:rPr>
          <w:sz w:val="28"/>
          <w:szCs w:val="28"/>
        </w:rPr>
        <w:t>случае смерти или самоубийства.</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Работодатель,</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 несчастного случая,</w:t>
      </w:r>
      <w:r w:rsidR="00100F9C">
        <w:rPr>
          <w:sz w:val="28"/>
          <w:szCs w:val="28"/>
        </w:rPr>
        <w:t xml:space="preserve"> </w:t>
      </w:r>
      <w:r w:rsidRPr="00100F9C">
        <w:rPr>
          <w:sz w:val="28"/>
          <w:szCs w:val="28"/>
        </w:rPr>
        <w:t>который</w:t>
      </w:r>
      <w:r w:rsidR="00100F9C">
        <w:rPr>
          <w:sz w:val="28"/>
          <w:szCs w:val="28"/>
        </w:rPr>
        <w:t xml:space="preserve"> </w:t>
      </w:r>
      <w:r w:rsidR="00646883" w:rsidRPr="00100F9C">
        <w:rPr>
          <w:sz w:val="28"/>
          <w:szCs w:val="28"/>
        </w:rPr>
        <w:t>случился с</w:t>
      </w:r>
      <w:r w:rsidRPr="00100F9C">
        <w:rPr>
          <w:sz w:val="28"/>
          <w:szCs w:val="28"/>
        </w:rPr>
        <w:t xml:space="preserve"> лицом,</w:t>
      </w:r>
      <w:r w:rsidR="00100F9C">
        <w:rPr>
          <w:sz w:val="28"/>
          <w:szCs w:val="28"/>
        </w:rPr>
        <w:t xml:space="preserve"> </w:t>
      </w:r>
      <w:r w:rsidRPr="00100F9C">
        <w:rPr>
          <w:sz w:val="28"/>
          <w:szCs w:val="28"/>
        </w:rPr>
        <w:t>которое</w:t>
      </w:r>
      <w:r w:rsidR="00100F9C">
        <w:rPr>
          <w:sz w:val="28"/>
          <w:szCs w:val="28"/>
        </w:rPr>
        <w:t xml:space="preserve"> </w:t>
      </w:r>
      <w:r w:rsidRPr="00100F9C">
        <w:rPr>
          <w:sz w:val="28"/>
          <w:szCs w:val="28"/>
        </w:rPr>
        <w:t>обеспечивает</w:t>
      </w:r>
      <w:r w:rsidR="00100F9C">
        <w:rPr>
          <w:sz w:val="28"/>
          <w:szCs w:val="28"/>
        </w:rPr>
        <w:t xml:space="preserve"> </w:t>
      </w:r>
      <w:r w:rsidRPr="00100F9C">
        <w:rPr>
          <w:sz w:val="28"/>
          <w:szCs w:val="28"/>
        </w:rPr>
        <w:t>себя</w:t>
      </w:r>
      <w:r w:rsidR="00100F9C">
        <w:rPr>
          <w:sz w:val="28"/>
          <w:szCs w:val="28"/>
        </w:rPr>
        <w:t xml:space="preserve"> </w:t>
      </w:r>
      <w:r w:rsidRPr="00100F9C">
        <w:rPr>
          <w:sz w:val="28"/>
          <w:szCs w:val="28"/>
        </w:rPr>
        <w:t>работой</w:t>
      </w:r>
      <w:r w:rsidR="00100F9C">
        <w:rPr>
          <w:sz w:val="28"/>
          <w:szCs w:val="28"/>
        </w:rPr>
        <w:t xml:space="preserve"> </w:t>
      </w:r>
      <w:r w:rsidRPr="00100F9C">
        <w:rPr>
          <w:sz w:val="28"/>
          <w:szCs w:val="28"/>
        </w:rPr>
        <w:t>самостоятельно,</w:t>
      </w:r>
      <w:r w:rsidR="00100F9C">
        <w:rPr>
          <w:sz w:val="28"/>
          <w:szCs w:val="28"/>
        </w:rPr>
        <w:t xml:space="preserve"> </w:t>
      </w:r>
      <w:r w:rsidRPr="00100F9C">
        <w:rPr>
          <w:sz w:val="28"/>
          <w:szCs w:val="28"/>
        </w:rPr>
        <w:t>-</w:t>
      </w:r>
      <w:r w:rsidR="00100F9C">
        <w:rPr>
          <w:sz w:val="28"/>
          <w:szCs w:val="28"/>
        </w:rPr>
        <w:t xml:space="preserve"> </w:t>
      </w:r>
      <w:r w:rsidRPr="00100F9C">
        <w:rPr>
          <w:sz w:val="28"/>
          <w:szCs w:val="28"/>
        </w:rPr>
        <w:t xml:space="preserve">руководитель рабочего органа исполнительной дирекции Фонда, который назначил комиссию, должен рассмотреть и утвердить экземпляры актов </w:t>
      </w:r>
      <w:r w:rsidRPr="00100F9C">
        <w:rPr>
          <w:i/>
          <w:sz w:val="28"/>
          <w:szCs w:val="28"/>
        </w:rPr>
        <w:t>формы Н-5 и формы Н-1</w:t>
      </w:r>
      <w:r w:rsidR="00100F9C">
        <w:rPr>
          <w:i/>
          <w:sz w:val="28"/>
          <w:szCs w:val="28"/>
        </w:rPr>
        <w:t xml:space="preserve"> </w:t>
      </w:r>
      <w:r w:rsidRPr="00100F9C">
        <w:rPr>
          <w:i/>
          <w:sz w:val="28"/>
          <w:szCs w:val="28"/>
        </w:rPr>
        <w:t>(или</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НПВ)</w:t>
      </w:r>
      <w:r w:rsidR="00100F9C">
        <w:rPr>
          <w:i/>
          <w:sz w:val="28"/>
          <w:szCs w:val="28"/>
        </w:rPr>
        <w:t xml:space="preserve"> </w:t>
      </w:r>
      <w:r w:rsidRPr="00100F9C">
        <w:rPr>
          <w:i/>
          <w:sz w:val="28"/>
          <w:szCs w:val="28"/>
        </w:rPr>
        <w:t>на протяжении</w:t>
      </w:r>
      <w:r w:rsidR="00100F9C">
        <w:rPr>
          <w:i/>
          <w:sz w:val="28"/>
          <w:szCs w:val="28"/>
        </w:rPr>
        <w:t xml:space="preserve"> </w:t>
      </w:r>
      <w:r w:rsidR="00C101ED" w:rsidRPr="00100F9C">
        <w:rPr>
          <w:i/>
          <w:sz w:val="28"/>
          <w:szCs w:val="28"/>
        </w:rPr>
        <w:t>суток</w:t>
      </w:r>
      <w:r w:rsidRPr="00100F9C">
        <w:rPr>
          <w:sz w:val="28"/>
          <w:szCs w:val="28"/>
        </w:rPr>
        <w:t xml:space="preserve"> после получения материалов,</w:t>
      </w:r>
      <w:r w:rsidR="00C101ED" w:rsidRPr="00100F9C">
        <w:rPr>
          <w:sz w:val="28"/>
          <w:szCs w:val="28"/>
        </w:rPr>
        <w:t xml:space="preserve"> </w:t>
      </w:r>
      <w:r w:rsidRPr="00100F9C">
        <w:rPr>
          <w:sz w:val="28"/>
          <w:szCs w:val="28"/>
        </w:rPr>
        <w:t>подготовленных</w:t>
      </w:r>
      <w:r w:rsidR="00F40E45" w:rsidRPr="00100F9C">
        <w:rPr>
          <w:sz w:val="28"/>
          <w:szCs w:val="28"/>
        </w:rPr>
        <w:t xml:space="preserve"> комиссией по итогам ее работы.</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 первому экземпляру акта формы Н-5 при</w:t>
      </w:r>
      <w:r w:rsidR="00F40E45" w:rsidRPr="00100F9C">
        <w:rPr>
          <w:sz w:val="28"/>
          <w:szCs w:val="28"/>
        </w:rPr>
        <w:t>лагае</w:t>
      </w:r>
      <w:r w:rsidRPr="00100F9C">
        <w:rPr>
          <w:sz w:val="28"/>
          <w:szCs w:val="28"/>
        </w:rPr>
        <w:t>тся экземпляр акта фор-</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мы Н-1 (или формы НПВ),</w:t>
      </w:r>
      <w:r w:rsidR="00100F9C">
        <w:rPr>
          <w:sz w:val="28"/>
          <w:szCs w:val="28"/>
        </w:rPr>
        <w:t xml:space="preserve"> </w:t>
      </w:r>
      <w:r w:rsidRPr="00100F9C">
        <w:rPr>
          <w:sz w:val="28"/>
          <w:szCs w:val="28"/>
        </w:rPr>
        <w:t>экземпляр карты формы</w:t>
      </w:r>
      <w:r w:rsidR="00100F9C">
        <w:rPr>
          <w:sz w:val="28"/>
          <w:szCs w:val="28"/>
        </w:rPr>
        <w:t xml:space="preserve"> </w:t>
      </w:r>
      <w:r w:rsidRPr="00100F9C">
        <w:rPr>
          <w:sz w:val="28"/>
          <w:szCs w:val="28"/>
        </w:rPr>
        <w:t>П-5</w:t>
      </w:r>
      <w:r w:rsidR="00100F9C">
        <w:rPr>
          <w:sz w:val="28"/>
          <w:szCs w:val="28"/>
        </w:rPr>
        <w:t xml:space="preserve"> </w:t>
      </w:r>
      <w:r w:rsidRPr="00100F9C">
        <w:rPr>
          <w:sz w:val="28"/>
          <w:szCs w:val="28"/>
        </w:rPr>
        <w:t>-</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 острого</w:t>
      </w:r>
      <w:r w:rsidR="00100F9C">
        <w:rPr>
          <w:sz w:val="28"/>
          <w:szCs w:val="28"/>
        </w:rPr>
        <w:t xml:space="preserve"> </w:t>
      </w:r>
      <w:r w:rsidRPr="00100F9C">
        <w:rPr>
          <w:sz w:val="28"/>
          <w:szCs w:val="28"/>
        </w:rPr>
        <w:t>профессио</w:t>
      </w:r>
      <w:r w:rsidR="001124C7" w:rsidRPr="00100F9C">
        <w:rPr>
          <w:sz w:val="28"/>
          <w:szCs w:val="28"/>
        </w:rPr>
        <w:t>нального заболевания (отравления</w:t>
      </w:r>
      <w:r w:rsidRPr="00100F9C">
        <w:rPr>
          <w:sz w:val="28"/>
          <w:szCs w:val="28"/>
        </w:rPr>
        <w:t>),</w:t>
      </w:r>
      <w:r w:rsidR="00100F9C">
        <w:rPr>
          <w:sz w:val="28"/>
          <w:szCs w:val="28"/>
        </w:rPr>
        <w:t xml:space="preserve"> </w:t>
      </w:r>
      <w:r w:rsidRPr="00100F9C">
        <w:rPr>
          <w:sz w:val="28"/>
          <w:szCs w:val="28"/>
        </w:rPr>
        <w:t xml:space="preserve">объяснение </w:t>
      </w:r>
      <w:r w:rsidRPr="00100F9C">
        <w:rPr>
          <w:sz w:val="28"/>
          <w:szCs w:val="28"/>
        </w:rPr>
        <w:lastRenderedPageBreak/>
        <w:t>свидетелей и потерпевшего (в случае их</w:t>
      </w:r>
      <w:r w:rsidR="00100F9C">
        <w:rPr>
          <w:sz w:val="28"/>
          <w:szCs w:val="28"/>
        </w:rPr>
        <w:t xml:space="preserve"> </w:t>
      </w:r>
      <w:r w:rsidRPr="00100F9C">
        <w:rPr>
          <w:sz w:val="28"/>
          <w:szCs w:val="28"/>
        </w:rPr>
        <w:t>наличия),</w:t>
      </w:r>
      <w:r w:rsidR="00100F9C">
        <w:rPr>
          <w:sz w:val="28"/>
          <w:szCs w:val="28"/>
        </w:rPr>
        <w:t xml:space="preserve"> </w:t>
      </w:r>
      <w:r w:rsidR="00F40E45" w:rsidRPr="00100F9C">
        <w:rPr>
          <w:sz w:val="28"/>
          <w:szCs w:val="28"/>
        </w:rPr>
        <w:t>выписка</w:t>
      </w:r>
      <w:r w:rsidR="00100F9C">
        <w:rPr>
          <w:sz w:val="28"/>
          <w:szCs w:val="28"/>
        </w:rPr>
        <w:t xml:space="preserve"> </w:t>
      </w:r>
      <w:r w:rsidRPr="00100F9C">
        <w:rPr>
          <w:sz w:val="28"/>
          <w:szCs w:val="28"/>
        </w:rPr>
        <w:t>из</w:t>
      </w:r>
      <w:r w:rsidR="00100F9C">
        <w:rPr>
          <w:sz w:val="28"/>
          <w:szCs w:val="28"/>
        </w:rPr>
        <w:t xml:space="preserve"> </w:t>
      </w:r>
      <w:r w:rsidRPr="00100F9C">
        <w:rPr>
          <w:sz w:val="28"/>
          <w:szCs w:val="28"/>
        </w:rPr>
        <w:t>эксплуатационной документации, схемы, фотографии, другие документы, которые характеризуют с</w:t>
      </w:r>
      <w:r w:rsidR="001124C7" w:rsidRPr="00100F9C">
        <w:rPr>
          <w:sz w:val="28"/>
          <w:szCs w:val="28"/>
        </w:rPr>
        <w:t>остояние</w:t>
      </w:r>
      <w:r w:rsidRPr="00100F9C">
        <w:rPr>
          <w:sz w:val="28"/>
          <w:szCs w:val="28"/>
        </w:rPr>
        <w:t xml:space="preserve"> рабочего места (машины,</w:t>
      </w:r>
      <w:r w:rsidR="00100F9C">
        <w:rPr>
          <w:sz w:val="28"/>
          <w:szCs w:val="28"/>
        </w:rPr>
        <w:t xml:space="preserve"> </w:t>
      </w:r>
      <w:r w:rsidRPr="00100F9C">
        <w:rPr>
          <w:sz w:val="28"/>
          <w:szCs w:val="28"/>
        </w:rPr>
        <w:t>механизма,</w:t>
      </w:r>
      <w:r w:rsidR="00100F9C">
        <w:rPr>
          <w:sz w:val="28"/>
          <w:szCs w:val="28"/>
        </w:rPr>
        <w:t xml:space="preserve"> </w:t>
      </w:r>
      <w:r w:rsidR="001124C7" w:rsidRPr="00100F9C">
        <w:rPr>
          <w:sz w:val="28"/>
          <w:szCs w:val="28"/>
        </w:rPr>
        <w:t>оборудования</w:t>
      </w:r>
      <w:r w:rsidRPr="00100F9C">
        <w:rPr>
          <w:sz w:val="28"/>
          <w:szCs w:val="28"/>
        </w:rPr>
        <w:t>,</w:t>
      </w:r>
      <w:r w:rsidR="00100F9C">
        <w:rPr>
          <w:sz w:val="28"/>
          <w:szCs w:val="28"/>
        </w:rPr>
        <w:t xml:space="preserve"> </w:t>
      </w:r>
      <w:r w:rsidRPr="00100F9C">
        <w:rPr>
          <w:sz w:val="28"/>
          <w:szCs w:val="28"/>
        </w:rPr>
        <w:t>аппаратуры и т.п.), а</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необходимости</w:t>
      </w:r>
      <w:r w:rsidR="00100F9C">
        <w:rPr>
          <w:sz w:val="28"/>
          <w:szCs w:val="28"/>
        </w:rPr>
        <w:t xml:space="preserve"> </w:t>
      </w:r>
      <w:r w:rsidRPr="00100F9C">
        <w:rPr>
          <w:sz w:val="28"/>
          <w:szCs w:val="28"/>
        </w:rPr>
        <w:t>-</w:t>
      </w:r>
      <w:r w:rsidR="00100F9C">
        <w:rPr>
          <w:sz w:val="28"/>
          <w:szCs w:val="28"/>
        </w:rPr>
        <w:t xml:space="preserve"> </w:t>
      </w:r>
      <w:r w:rsidRPr="00100F9C">
        <w:rPr>
          <w:sz w:val="28"/>
          <w:szCs w:val="28"/>
        </w:rPr>
        <w:t>также</w:t>
      </w:r>
      <w:r w:rsidR="00100F9C">
        <w:rPr>
          <w:sz w:val="28"/>
          <w:szCs w:val="28"/>
        </w:rPr>
        <w:t xml:space="preserve"> </w:t>
      </w:r>
      <w:r w:rsidR="001124C7" w:rsidRPr="00100F9C">
        <w:rPr>
          <w:sz w:val="28"/>
          <w:szCs w:val="28"/>
        </w:rPr>
        <w:t>заключение</w:t>
      </w:r>
      <w:r w:rsidRPr="00100F9C">
        <w:rPr>
          <w:sz w:val="28"/>
          <w:szCs w:val="28"/>
        </w:rPr>
        <w:t xml:space="preserve"> лечебно-профилактического </w:t>
      </w:r>
      <w:r w:rsidR="001124C7" w:rsidRPr="00100F9C">
        <w:rPr>
          <w:sz w:val="28"/>
          <w:szCs w:val="28"/>
        </w:rPr>
        <w:t>учреждения</w:t>
      </w:r>
      <w:r w:rsidRPr="00100F9C">
        <w:rPr>
          <w:sz w:val="28"/>
          <w:szCs w:val="28"/>
        </w:rPr>
        <w:t xml:space="preserve"> о с</w:t>
      </w:r>
      <w:r w:rsidR="001124C7" w:rsidRPr="00100F9C">
        <w:rPr>
          <w:sz w:val="28"/>
          <w:szCs w:val="28"/>
        </w:rPr>
        <w:t>остоянии</w:t>
      </w:r>
      <w:r w:rsidRPr="00100F9C">
        <w:rPr>
          <w:sz w:val="28"/>
          <w:szCs w:val="28"/>
        </w:rPr>
        <w:t xml:space="preserve"> опьянения, наличие в организме пострадавшего алкоголя, наркотических или отравляющих веществ.</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По требованию</w:t>
      </w:r>
      <w:r w:rsidR="00100F9C">
        <w:rPr>
          <w:sz w:val="28"/>
          <w:szCs w:val="28"/>
        </w:rPr>
        <w:t xml:space="preserve"> </w:t>
      </w:r>
      <w:r w:rsidRPr="00100F9C">
        <w:rPr>
          <w:sz w:val="28"/>
          <w:szCs w:val="28"/>
        </w:rPr>
        <w:t>пострадавшего</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лица,</w:t>
      </w:r>
      <w:r w:rsidR="00100F9C">
        <w:rPr>
          <w:sz w:val="28"/>
          <w:szCs w:val="28"/>
        </w:rPr>
        <w:t xml:space="preserve"> </w:t>
      </w:r>
      <w:r w:rsidRPr="00100F9C">
        <w:rPr>
          <w:sz w:val="28"/>
          <w:szCs w:val="28"/>
        </w:rPr>
        <w:t>которое</w:t>
      </w:r>
      <w:r w:rsidR="00100F9C">
        <w:rPr>
          <w:sz w:val="28"/>
          <w:szCs w:val="28"/>
        </w:rPr>
        <w:t xml:space="preserve"> </w:t>
      </w:r>
      <w:r w:rsidRPr="00100F9C">
        <w:rPr>
          <w:sz w:val="28"/>
          <w:szCs w:val="28"/>
        </w:rPr>
        <w:t>представляет</w:t>
      </w:r>
      <w:r w:rsidR="00100F9C">
        <w:rPr>
          <w:sz w:val="28"/>
          <w:szCs w:val="28"/>
        </w:rPr>
        <w:t xml:space="preserve"> </w:t>
      </w:r>
      <w:r w:rsidRPr="00100F9C">
        <w:rPr>
          <w:sz w:val="28"/>
          <w:szCs w:val="28"/>
        </w:rPr>
        <w:t xml:space="preserve">его интересы, </w:t>
      </w:r>
      <w:r w:rsidR="001124C7" w:rsidRPr="00100F9C">
        <w:rPr>
          <w:sz w:val="28"/>
          <w:szCs w:val="28"/>
        </w:rPr>
        <w:t>председатель</w:t>
      </w:r>
      <w:r w:rsidRPr="00100F9C">
        <w:rPr>
          <w:sz w:val="28"/>
          <w:szCs w:val="28"/>
        </w:rPr>
        <w:t xml:space="preserve"> комиссии</w:t>
      </w:r>
      <w:r w:rsidR="00100F9C">
        <w:rPr>
          <w:sz w:val="28"/>
          <w:szCs w:val="28"/>
        </w:rPr>
        <w:t xml:space="preserve"> </w:t>
      </w:r>
      <w:r w:rsidRPr="00100F9C">
        <w:rPr>
          <w:sz w:val="28"/>
          <w:szCs w:val="28"/>
        </w:rPr>
        <w:t>обязан</w:t>
      </w:r>
      <w:r w:rsidR="00100F9C">
        <w:rPr>
          <w:sz w:val="28"/>
          <w:szCs w:val="28"/>
        </w:rPr>
        <w:t xml:space="preserve"> </w:t>
      </w:r>
      <w:r w:rsidRPr="00100F9C">
        <w:rPr>
          <w:sz w:val="28"/>
          <w:szCs w:val="28"/>
        </w:rPr>
        <w:t>ознакомить</w:t>
      </w:r>
      <w:r w:rsidR="00100F9C">
        <w:rPr>
          <w:sz w:val="28"/>
          <w:szCs w:val="28"/>
        </w:rPr>
        <w:t xml:space="preserve"> </w:t>
      </w:r>
      <w:r w:rsidRPr="00100F9C">
        <w:rPr>
          <w:sz w:val="28"/>
          <w:szCs w:val="28"/>
        </w:rPr>
        <w:t>его</w:t>
      </w:r>
      <w:r w:rsidR="00100F9C">
        <w:rPr>
          <w:sz w:val="28"/>
          <w:szCs w:val="28"/>
        </w:rPr>
        <w:t xml:space="preserve"> </w:t>
      </w:r>
      <w:r w:rsidRPr="00100F9C">
        <w:rPr>
          <w:sz w:val="28"/>
          <w:szCs w:val="28"/>
        </w:rPr>
        <w:t>с документами, которые содержатся в материалах расследования.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Несчастные случаи регистрируются в журнале работодателем,</w:t>
      </w:r>
      <w:r w:rsidR="00100F9C">
        <w:rPr>
          <w:sz w:val="28"/>
          <w:szCs w:val="28"/>
        </w:rPr>
        <w:t xml:space="preserve"> </w:t>
      </w:r>
      <w:r w:rsidRPr="00100F9C">
        <w:rPr>
          <w:sz w:val="28"/>
          <w:szCs w:val="28"/>
        </w:rPr>
        <w:t>а в случае несчастного случая,</w:t>
      </w:r>
      <w:r w:rsidR="00100F9C">
        <w:rPr>
          <w:sz w:val="28"/>
          <w:szCs w:val="28"/>
        </w:rPr>
        <w:t xml:space="preserve"> </w:t>
      </w:r>
      <w:r w:rsidRPr="00100F9C">
        <w:rPr>
          <w:sz w:val="28"/>
          <w:szCs w:val="28"/>
        </w:rPr>
        <w:t xml:space="preserve">который </w:t>
      </w:r>
      <w:r w:rsidR="001124C7" w:rsidRPr="00100F9C">
        <w:rPr>
          <w:sz w:val="28"/>
          <w:szCs w:val="28"/>
        </w:rPr>
        <w:t>случился с</w:t>
      </w:r>
      <w:r w:rsidRPr="00100F9C">
        <w:rPr>
          <w:sz w:val="28"/>
          <w:szCs w:val="28"/>
        </w:rPr>
        <w:t xml:space="preserve"> лицом,</w:t>
      </w:r>
      <w:r w:rsidR="00100F9C">
        <w:rPr>
          <w:sz w:val="28"/>
          <w:szCs w:val="28"/>
        </w:rPr>
        <w:t xml:space="preserve"> </w:t>
      </w:r>
      <w:r w:rsidRPr="00100F9C">
        <w:rPr>
          <w:sz w:val="28"/>
          <w:szCs w:val="28"/>
        </w:rPr>
        <w:t>которое обеспечивает себя работой самостоятельно, - рабочим органом исполнительной дирекции Фонда, в котором зарегистрировано это лицо.</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i/>
          <w:sz w:val="28"/>
          <w:szCs w:val="28"/>
        </w:rPr>
        <w:t>Экземпляр</w:t>
      </w:r>
      <w:r w:rsidR="00100F9C">
        <w:rPr>
          <w:i/>
          <w:sz w:val="28"/>
          <w:szCs w:val="28"/>
        </w:rPr>
        <w:t xml:space="preserve"> </w:t>
      </w:r>
      <w:r w:rsidRPr="00100F9C">
        <w:rPr>
          <w:i/>
          <w:sz w:val="28"/>
          <w:szCs w:val="28"/>
        </w:rPr>
        <w:t>утвержденного</w:t>
      </w:r>
      <w:r w:rsidR="00100F9C">
        <w:rPr>
          <w:i/>
          <w:sz w:val="28"/>
          <w:szCs w:val="28"/>
        </w:rPr>
        <w:t xml:space="preserve"> </w:t>
      </w:r>
      <w:r w:rsidRPr="00100F9C">
        <w:rPr>
          <w:i/>
          <w:sz w:val="28"/>
          <w:szCs w:val="28"/>
        </w:rPr>
        <w:t>акта</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Н-5</w:t>
      </w:r>
      <w:r w:rsidR="00100F9C">
        <w:rPr>
          <w:i/>
          <w:sz w:val="28"/>
          <w:szCs w:val="28"/>
        </w:rPr>
        <w:t xml:space="preserve"> </w:t>
      </w:r>
      <w:r w:rsidRPr="00100F9C">
        <w:rPr>
          <w:i/>
          <w:sz w:val="28"/>
          <w:szCs w:val="28"/>
        </w:rPr>
        <w:t>вместе</w:t>
      </w:r>
      <w:r w:rsidR="00100F9C">
        <w:rPr>
          <w:i/>
          <w:sz w:val="28"/>
          <w:szCs w:val="28"/>
        </w:rPr>
        <w:t xml:space="preserve"> </w:t>
      </w:r>
      <w:r w:rsidRPr="00100F9C">
        <w:rPr>
          <w:i/>
          <w:sz w:val="28"/>
          <w:szCs w:val="28"/>
        </w:rPr>
        <w:t>с экземпляром</w:t>
      </w:r>
      <w:r w:rsidR="00100F9C">
        <w:rPr>
          <w:i/>
          <w:sz w:val="28"/>
          <w:szCs w:val="28"/>
        </w:rPr>
        <w:t xml:space="preserve"> </w:t>
      </w:r>
      <w:r w:rsidRPr="00100F9C">
        <w:rPr>
          <w:i/>
          <w:sz w:val="28"/>
          <w:szCs w:val="28"/>
        </w:rPr>
        <w:t>утвержденного</w:t>
      </w:r>
      <w:r w:rsidR="00100F9C">
        <w:rPr>
          <w:i/>
          <w:sz w:val="28"/>
          <w:szCs w:val="28"/>
        </w:rPr>
        <w:t xml:space="preserve"> </w:t>
      </w:r>
      <w:r w:rsidRPr="00100F9C">
        <w:rPr>
          <w:i/>
          <w:sz w:val="28"/>
          <w:szCs w:val="28"/>
        </w:rPr>
        <w:t>акта</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Н-1</w:t>
      </w:r>
      <w:r w:rsidR="00100F9C">
        <w:rPr>
          <w:i/>
          <w:sz w:val="28"/>
          <w:szCs w:val="28"/>
        </w:rPr>
        <w:t xml:space="preserve"> </w:t>
      </w:r>
      <w:r w:rsidRPr="00100F9C">
        <w:rPr>
          <w:i/>
          <w:sz w:val="28"/>
          <w:szCs w:val="28"/>
        </w:rPr>
        <w:t>(или</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НПВ)</w:t>
      </w:r>
      <w:r w:rsidR="00100F9C">
        <w:rPr>
          <w:i/>
          <w:sz w:val="28"/>
          <w:szCs w:val="28"/>
        </w:rPr>
        <w:t xml:space="preserve"> </w:t>
      </w:r>
      <w:r w:rsidRPr="00100F9C">
        <w:rPr>
          <w:i/>
          <w:sz w:val="28"/>
          <w:szCs w:val="28"/>
        </w:rPr>
        <w:t>и экземпляром материалов расследования карты</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П-5</w:t>
      </w:r>
      <w:r w:rsidR="00100F9C">
        <w:rPr>
          <w:i/>
          <w:sz w:val="28"/>
          <w:szCs w:val="28"/>
        </w:rPr>
        <w:t xml:space="preserve"> </w:t>
      </w:r>
      <w:r w:rsidRPr="00100F9C">
        <w:rPr>
          <w:i/>
          <w:sz w:val="28"/>
          <w:szCs w:val="28"/>
        </w:rPr>
        <w:t>-</w:t>
      </w:r>
      <w:r w:rsidR="00100F9C">
        <w:rPr>
          <w:i/>
          <w:sz w:val="28"/>
          <w:szCs w:val="28"/>
        </w:rPr>
        <w:t xml:space="preserve"> </w:t>
      </w:r>
      <w:r w:rsidRPr="00100F9C">
        <w:rPr>
          <w:i/>
          <w:sz w:val="28"/>
          <w:szCs w:val="28"/>
        </w:rPr>
        <w:t>в</w:t>
      </w:r>
      <w:r w:rsidR="00100F9C">
        <w:rPr>
          <w:i/>
          <w:sz w:val="28"/>
          <w:szCs w:val="28"/>
        </w:rPr>
        <w:t xml:space="preserve"> </w:t>
      </w:r>
      <w:r w:rsidRPr="00100F9C">
        <w:rPr>
          <w:i/>
          <w:sz w:val="28"/>
          <w:szCs w:val="28"/>
        </w:rPr>
        <w:t>случае выявления острого профессионального заболевания (отравлени</w:t>
      </w:r>
      <w:r w:rsidR="00F40E45" w:rsidRPr="00100F9C">
        <w:rPr>
          <w:i/>
          <w:sz w:val="28"/>
          <w:szCs w:val="28"/>
        </w:rPr>
        <w:t>я</w:t>
      </w:r>
      <w:r w:rsidR="001124C7" w:rsidRPr="00100F9C">
        <w:rPr>
          <w:i/>
          <w:sz w:val="28"/>
          <w:szCs w:val="28"/>
        </w:rPr>
        <w:t>),</w:t>
      </w:r>
      <w:r w:rsidR="00100F9C">
        <w:rPr>
          <w:i/>
          <w:sz w:val="28"/>
          <w:szCs w:val="28"/>
        </w:rPr>
        <w:t xml:space="preserve"> </w:t>
      </w:r>
      <w:r w:rsidR="001124C7" w:rsidRPr="00100F9C">
        <w:rPr>
          <w:i/>
          <w:sz w:val="28"/>
          <w:szCs w:val="28"/>
        </w:rPr>
        <w:t>на протяжении трех суток пере</w:t>
      </w:r>
      <w:r w:rsidRPr="00100F9C">
        <w:rPr>
          <w:i/>
          <w:sz w:val="28"/>
          <w:szCs w:val="28"/>
        </w:rPr>
        <w:t>сылаются</w:t>
      </w:r>
      <w:r w:rsidR="00100F9C">
        <w:rPr>
          <w:i/>
          <w:sz w:val="28"/>
          <w:szCs w:val="28"/>
        </w:rPr>
        <w:t xml:space="preserve"> </w:t>
      </w:r>
      <w:r w:rsidRPr="00100F9C">
        <w:rPr>
          <w:i/>
          <w:sz w:val="28"/>
          <w:szCs w:val="28"/>
        </w:rPr>
        <w:t>работодателем</w:t>
      </w:r>
      <w:r w:rsidR="00100F9C">
        <w:rPr>
          <w:i/>
          <w:sz w:val="28"/>
          <w:szCs w:val="28"/>
        </w:rPr>
        <w:t xml:space="preserve"> </w:t>
      </w:r>
      <w:r w:rsidRPr="00100F9C">
        <w:rPr>
          <w:i/>
          <w:sz w:val="28"/>
          <w:szCs w:val="28"/>
        </w:rPr>
        <w:t>руководителю</w:t>
      </w:r>
      <w:r w:rsidR="00100F9C">
        <w:rPr>
          <w:i/>
          <w:sz w:val="28"/>
          <w:szCs w:val="28"/>
        </w:rPr>
        <w:t xml:space="preserve"> </w:t>
      </w:r>
      <w:r w:rsidRPr="00100F9C">
        <w:rPr>
          <w:i/>
          <w:sz w:val="28"/>
          <w:szCs w:val="28"/>
        </w:rPr>
        <w:t>(специалисту)</w:t>
      </w:r>
      <w:r w:rsidR="001124C7" w:rsidRPr="00100F9C">
        <w:rPr>
          <w:i/>
          <w:sz w:val="28"/>
          <w:szCs w:val="28"/>
        </w:rPr>
        <w:t xml:space="preserve"> </w:t>
      </w:r>
      <w:r w:rsidRPr="00100F9C">
        <w:rPr>
          <w:i/>
          <w:sz w:val="28"/>
          <w:szCs w:val="28"/>
        </w:rPr>
        <w:t>службы</w:t>
      </w:r>
      <w:r w:rsidR="00100F9C">
        <w:rPr>
          <w:i/>
          <w:sz w:val="28"/>
          <w:szCs w:val="28"/>
        </w:rPr>
        <w:t xml:space="preserve"> </w:t>
      </w:r>
      <w:r w:rsidRPr="00100F9C">
        <w:rPr>
          <w:i/>
          <w:sz w:val="28"/>
          <w:szCs w:val="28"/>
        </w:rPr>
        <w:t>охраны</w:t>
      </w:r>
      <w:r w:rsidR="00100F9C">
        <w:rPr>
          <w:i/>
          <w:sz w:val="28"/>
          <w:szCs w:val="28"/>
        </w:rPr>
        <w:t xml:space="preserve"> </w:t>
      </w:r>
      <w:r w:rsidR="001124C7" w:rsidRPr="00100F9C">
        <w:rPr>
          <w:i/>
          <w:sz w:val="28"/>
          <w:szCs w:val="28"/>
        </w:rPr>
        <w:t>труда</w:t>
      </w:r>
      <w:r w:rsidR="00100F9C">
        <w:rPr>
          <w:i/>
          <w:sz w:val="28"/>
          <w:szCs w:val="28"/>
        </w:rPr>
        <w:t xml:space="preserve"> </w:t>
      </w:r>
      <w:r w:rsidR="00D14FF6" w:rsidRPr="00100F9C">
        <w:rPr>
          <w:i/>
          <w:sz w:val="28"/>
          <w:szCs w:val="28"/>
        </w:rPr>
        <w:t>или должностному лицу,</w:t>
      </w:r>
      <w:r w:rsidR="00100F9C">
        <w:rPr>
          <w:i/>
          <w:sz w:val="28"/>
          <w:szCs w:val="28"/>
        </w:rPr>
        <w:t xml:space="preserve"> </w:t>
      </w:r>
      <w:r w:rsidRPr="00100F9C">
        <w:rPr>
          <w:i/>
          <w:sz w:val="28"/>
          <w:szCs w:val="28"/>
        </w:rPr>
        <w:t xml:space="preserve">на которое работодателем </w:t>
      </w:r>
      <w:r w:rsidR="001124C7" w:rsidRPr="00100F9C">
        <w:rPr>
          <w:i/>
          <w:sz w:val="28"/>
          <w:szCs w:val="28"/>
        </w:rPr>
        <w:t>воз</w:t>
      </w:r>
      <w:r w:rsidRPr="00100F9C">
        <w:rPr>
          <w:i/>
          <w:sz w:val="28"/>
          <w:szCs w:val="28"/>
        </w:rPr>
        <w:t>ложен</w:t>
      </w:r>
      <w:r w:rsidR="001124C7" w:rsidRPr="00100F9C">
        <w:rPr>
          <w:i/>
          <w:sz w:val="28"/>
          <w:szCs w:val="28"/>
        </w:rPr>
        <w:t>ы</w:t>
      </w:r>
      <w:r w:rsidR="00100F9C">
        <w:rPr>
          <w:i/>
          <w:sz w:val="28"/>
          <w:szCs w:val="28"/>
        </w:rPr>
        <w:t xml:space="preserve"> </w:t>
      </w:r>
      <w:r w:rsidRPr="00100F9C">
        <w:rPr>
          <w:i/>
          <w:sz w:val="28"/>
          <w:szCs w:val="28"/>
        </w:rPr>
        <w:t>выполнения функций по вопросам</w:t>
      </w:r>
      <w:r w:rsidR="00100F9C">
        <w:rPr>
          <w:i/>
          <w:sz w:val="28"/>
          <w:szCs w:val="28"/>
        </w:rPr>
        <w:t xml:space="preserve"> </w:t>
      </w:r>
      <w:r w:rsidRPr="00100F9C">
        <w:rPr>
          <w:i/>
          <w:sz w:val="28"/>
          <w:szCs w:val="28"/>
        </w:rPr>
        <w:t>охраны</w:t>
      </w:r>
      <w:r w:rsidR="00100F9C">
        <w:rPr>
          <w:i/>
          <w:sz w:val="28"/>
          <w:szCs w:val="28"/>
        </w:rPr>
        <w:t xml:space="preserve"> </w:t>
      </w:r>
      <w:r w:rsidR="001124C7" w:rsidRPr="00100F9C">
        <w:rPr>
          <w:i/>
          <w:sz w:val="28"/>
          <w:szCs w:val="28"/>
        </w:rPr>
        <w:t xml:space="preserve">труда, </w:t>
      </w:r>
      <w:r w:rsidRPr="00100F9C">
        <w:rPr>
          <w:i/>
          <w:sz w:val="28"/>
          <w:szCs w:val="28"/>
        </w:rPr>
        <w:t>предприятия, работником которого является пострадавший</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Экземпляр</w:t>
      </w:r>
      <w:r w:rsidR="00100F9C">
        <w:rPr>
          <w:i/>
          <w:sz w:val="28"/>
          <w:szCs w:val="28"/>
        </w:rPr>
        <w:t xml:space="preserve"> </w:t>
      </w:r>
      <w:r w:rsidRPr="00100F9C">
        <w:rPr>
          <w:i/>
          <w:sz w:val="28"/>
          <w:szCs w:val="28"/>
        </w:rPr>
        <w:t>утвержденного</w:t>
      </w:r>
      <w:r w:rsidR="00100F9C">
        <w:rPr>
          <w:i/>
          <w:sz w:val="28"/>
          <w:szCs w:val="28"/>
        </w:rPr>
        <w:t xml:space="preserve"> </w:t>
      </w:r>
      <w:r w:rsidRPr="00100F9C">
        <w:rPr>
          <w:i/>
          <w:sz w:val="28"/>
          <w:szCs w:val="28"/>
        </w:rPr>
        <w:t>акта</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Н-5</w:t>
      </w:r>
      <w:r w:rsidR="00100F9C">
        <w:rPr>
          <w:i/>
          <w:sz w:val="28"/>
          <w:szCs w:val="28"/>
        </w:rPr>
        <w:t xml:space="preserve"> </w:t>
      </w:r>
      <w:r w:rsidRPr="00100F9C">
        <w:rPr>
          <w:i/>
          <w:sz w:val="28"/>
          <w:szCs w:val="28"/>
        </w:rPr>
        <w:t>вместе</w:t>
      </w:r>
      <w:r w:rsidR="00100F9C">
        <w:rPr>
          <w:i/>
          <w:sz w:val="28"/>
          <w:szCs w:val="28"/>
        </w:rPr>
        <w:t xml:space="preserve"> </w:t>
      </w:r>
      <w:r w:rsidRPr="00100F9C">
        <w:rPr>
          <w:i/>
          <w:sz w:val="28"/>
          <w:szCs w:val="28"/>
        </w:rPr>
        <w:t>с экземпляром</w:t>
      </w:r>
      <w:r w:rsidR="00100F9C">
        <w:rPr>
          <w:i/>
          <w:sz w:val="28"/>
          <w:szCs w:val="28"/>
        </w:rPr>
        <w:t xml:space="preserve"> </w:t>
      </w:r>
      <w:r w:rsidRPr="00100F9C">
        <w:rPr>
          <w:i/>
          <w:sz w:val="28"/>
          <w:szCs w:val="28"/>
        </w:rPr>
        <w:t>утвержденного</w:t>
      </w:r>
      <w:r w:rsidR="00100F9C">
        <w:rPr>
          <w:i/>
          <w:sz w:val="28"/>
          <w:szCs w:val="28"/>
        </w:rPr>
        <w:t xml:space="preserve"> </w:t>
      </w:r>
      <w:r w:rsidRPr="00100F9C">
        <w:rPr>
          <w:i/>
          <w:sz w:val="28"/>
          <w:szCs w:val="28"/>
        </w:rPr>
        <w:t>акта</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Н-1</w:t>
      </w:r>
      <w:r w:rsidR="00100F9C">
        <w:rPr>
          <w:i/>
          <w:sz w:val="28"/>
          <w:szCs w:val="28"/>
        </w:rPr>
        <w:t xml:space="preserve"> </w:t>
      </w:r>
      <w:r w:rsidRPr="00100F9C">
        <w:rPr>
          <w:i/>
          <w:sz w:val="28"/>
          <w:szCs w:val="28"/>
        </w:rPr>
        <w:t>(или</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НПВ),</w:t>
      </w:r>
      <w:r w:rsidR="001124C7" w:rsidRPr="00100F9C">
        <w:rPr>
          <w:i/>
          <w:sz w:val="28"/>
          <w:szCs w:val="28"/>
        </w:rPr>
        <w:t xml:space="preserve"> </w:t>
      </w:r>
      <w:r w:rsidRPr="00100F9C">
        <w:rPr>
          <w:i/>
          <w:sz w:val="28"/>
          <w:szCs w:val="28"/>
        </w:rPr>
        <w:t>экземпляр карты формы П-5</w:t>
      </w:r>
      <w:r w:rsidRPr="00100F9C">
        <w:rPr>
          <w:sz w:val="28"/>
          <w:szCs w:val="28"/>
        </w:rPr>
        <w:t xml:space="preserve"> - в случае выявления острого профессиона</w:t>
      </w:r>
      <w:r w:rsidR="00F40E45" w:rsidRPr="00100F9C">
        <w:rPr>
          <w:sz w:val="28"/>
          <w:szCs w:val="28"/>
        </w:rPr>
        <w:t>льного заболевания</w:t>
      </w:r>
      <w:r w:rsidR="00100F9C">
        <w:rPr>
          <w:sz w:val="28"/>
          <w:szCs w:val="28"/>
        </w:rPr>
        <w:t xml:space="preserve"> </w:t>
      </w:r>
      <w:r w:rsidR="00F40E45" w:rsidRPr="00100F9C">
        <w:rPr>
          <w:sz w:val="28"/>
          <w:szCs w:val="28"/>
        </w:rPr>
        <w:t>(отравления</w:t>
      </w:r>
      <w:r w:rsidRPr="00100F9C">
        <w:rPr>
          <w:sz w:val="28"/>
          <w:szCs w:val="28"/>
        </w:rPr>
        <w:t>)</w:t>
      </w:r>
      <w:r w:rsidR="00100F9C">
        <w:rPr>
          <w:sz w:val="28"/>
          <w:szCs w:val="28"/>
        </w:rPr>
        <w:t xml:space="preserve"> </w:t>
      </w:r>
      <w:r w:rsidRPr="00100F9C">
        <w:rPr>
          <w:i/>
          <w:sz w:val="28"/>
          <w:szCs w:val="28"/>
        </w:rPr>
        <w:t>на протяжении</w:t>
      </w:r>
      <w:r w:rsidR="00100F9C">
        <w:rPr>
          <w:i/>
          <w:sz w:val="28"/>
          <w:szCs w:val="28"/>
        </w:rPr>
        <w:t xml:space="preserve"> </w:t>
      </w:r>
      <w:r w:rsidRPr="00100F9C">
        <w:rPr>
          <w:i/>
          <w:sz w:val="28"/>
          <w:szCs w:val="28"/>
        </w:rPr>
        <w:t>трех</w:t>
      </w:r>
      <w:r w:rsidR="00100F9C">
        <w:rPr>
          <w:i/>
          <w:sz w:val="28"/>
          <w:szCs w:val="28"/>
        </w:rPr>
        <w:t xml:space="preserve"> </w:t>
      </w:r>
      <w:r w:rsidRPr="00100F9C">
        <w:rPr>
          <w:i/>
          <w:sz w:val="28"/>
          <w:szCs w:val="28"/>
        </w:rPr>
        <w:t>суток</w:t>
      </w:r>
      <w:r w:rsidR="00100F9C">
        <w:rPr>
          <w:i/>
          <w:sz w:val="28"/>
          <w:szCs w:val="28"/>
        </w:rPr>
        <w:t xml:space="preserve"> </w:t>
      </w:r>
      <w:r w:rsidRPr="00100F9C">
        <w:rPr>
          <w:i/>
          <w:sz w:val="28"/>
          <w:szCs w:val="28"/>
        </w:rPr>
        <w:t>п</w:t>
      </w:r>
      <w:r w:rsidR="001124C7" w:rsidRPr="00100F9C">
        <w:rPr>
          <w:i/>
          <w:sz w:val="28"/>
          <w:szCs w:val="28"/>
        </w:rPr>
        <w:t>е</w:t>
      </w:r>
      <w:r w:rsidRPr="00100F9C">
        <w:rPr>
          <w:i/>
          <w:sz w:val="28"/>
          <w:szCs w:val="28"/>
        </w:rPr>
        <w:t>р</w:t>
      </w:r>
      <w:r w:rsidR="001124C7" w:rsidRPr="00100F9C">
        <w:rPr>
          <w:i/>
          <w:sz w:val="28"/>
          <w:szCs w:val="28"/>
        </w:rPr>
        <w:t>е</w:t>
      </w:r>
      <w:r w:rsidRPr="00100F9C">
        <w:rPr>
          <w:i/>
          <w:sz w:val="28"/>
          <w:szCs w:val="28"/>
        </w:rPr>
        <w:t>сылаются работодателем:</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пострадавшему или лицу, которое представляет его интересы;</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рабочему органу</w:t>
      </w:r>
      <w:r w:rsidR="00100F9C">
        <w:rPr>
          <w:i/>
          <w:sz w:val="28"/>
          <w:szCs w:val="28"/>
        </w:rPr>
        <w:t xml:space="preserve"> </w:t>
      </w:r>
      <w:r w:rsidR="00D64E8E" w:rsidRPr="00100F9C">
        <w:rPr>
          <w:i/>
          <w:sz w:val="28"/>
          <w:szCs w:val="28"/>
        </w:rPr>
        <w:t>исполнительной</w:t>
      </w:r>
      <w:r w:rsidR="00100F9C">
        <w:rPr>
          <w:i/>
          <w:sz w:val="28"/>
          <w:szCs w:val="28"/>
        </w:rPr>
        <w:t xml:space="preserve"> </w:t>
      </w:r>
      <w:r w:rsidR="00D64E8E" w:rsidRPr="00100F9C">
        <w:rPr>
          <w:i/>
          <w:sz w:val="28"/>
          <w:szCs w:val="28"/>
        </w:rPr>
        <w:t>дирекции</w:t>
      </w:r>
      <w:r w:rsidR="00100F9C">
        <w:rPr>
          <w:i/>
          <w:sz w:val="28"/>
          <w:szCs w:val="28"/>
        </w:rPr>
        <w:t xml:space="preserve"> </w:t>
      </w:r>
      <w:r w:rsidR="00D64E8E" w:rsidRPr="00100F9C">
        <w:rPr>
          <w:i/>
          <w:sz w:val="28"/>
          <w:szCs w:val="28"/>
        </w:rPr>
        <w:t>Фонда</w:t>
      </w:r>
      <w:r w:rsidR="00100F9C">
        <w:rPr>
          <w:i/>
          <w:sz w:val="28"/>
          <w:szCs w:val="28"/>
        </w:rPr>
        <w:t xml:space="preserve"> </w:t>
      </w:r>
      <w:r w:rsidR="00D64E8E" w:rsidRPr="00100F9C">
        <w:rPr>
          <w:i/>
          <w:sz w:val="28"/>
          <w:szCs w:val="28"/>
        </w:rPr>
        <w:t>по местонахождению предприятия.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Экземпляр утвержденного</w:t>
      </w:r>
      <w:r w:rsidR="00100F9C">
        <w:rPr>
          <w:i/>
          <w:sz w:val="28"/>
          <w:szCs w:val="28"/>
        </w:rPr>
        <w:t xml:space="preserve"> </w:t>
      </w:r>
      <w:r w:rsidRPr="00100F9C">
        <w:rPr>
          <w:i/>
          <w:sz w:val="28"/>
          <w:szCs w:val="28"/>
        </w:rPr>
        <w:t>акта</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Н-1</w:t>
      </w:r>
      <w:r w:rsidR="00100F9C">
        <w:rPr>
          <w:i/>
          <w:sz w:val="28"/>
          <w:szCs w:val="28"/>
        </w:rPr>
        <w:t xml:space="preserve"> </w:t>
      </w:r>
      <w:r w:rsidRPr="00100F9C">
        <w:rPr>
          <w:i/>
          <w:sz w:val="28"/>
          <w:szCs w:val="28"/>
        </w:rPr>
        <w:t>(или</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НПВ)</w:t>
      </w:r>
      <w:r w:rsidR="001124C7" w:rsidRPr="00100F9C">
        <w:rPr>
          <w:i/>
          <w:sz w:val="28"/>
          <w:szCs w:val="28"/>
        </w:rPr>
        <w:t xml:space="preserve"> </w:t>
      </w:r>
      <w:r w:rsidRPr="00100F9C">
        <w:rPr>
          <w:i/>
          <w:sz w:val="28"/>
          <w:szCs w:val="28"/>
        </w:rPr>
        <w:t xml:space="preserve">на </w:t>
      </w:r>
      <w:r w:rsidRPr="00100F9C">
        <w:rPr>
          <w:i/>
          <w:sz w:val="28"/>
          <w:szCs w:val="28"/>
        </w:rPr>
        <w:lastRenderedPageBreak/>
        <w:t>протяжении трех суток п</w:t>
      </w:r>
      <w:r w:rsidR="001124C7" w:rsidRPr="00100F9C">
        <w:rPr>
          <w:i/>
          <w:sz w:val="28"/>
          <w:szCs w:val="28"/>
        </w:rPr>
        <w:t>е</w:t>
      </w:r>
      <w:r w:rsidRPr="00100F9C">
        <w:rPr>
          <w:i/>
          <w:sz w:val="28"/>
          <w:szCs w:val="28"/>
        </w:rPr>
        <w:t>р</w:t>
      </w:r>
      <w:r w:rsidR="001124C7" w:rsidRPr="00100F9C">
        <w:rPr>
          <w:i/>
          <w:sz w:val="28"/>
          <w:szCs w:val="28"/>
        </w:rPr>
        <w:t>е</w:t>
      </w:r>
      <w:r w:rsidRPr="00100F9C">
        <w:rPr>
          <w:i/>
          <w:sz w:val="28"/>
          <w:szCs w:val="28"/>
        </w:rPr>
        <w:t>сылается работодателем:</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руководителю структурного подраздела предприятия,</w:t>
      </w:r>
      <w:r w:rsidR="00100F9C">
        <w:rPr>
          <w:i/>
          <w:sz w:val="28"/>
          <w:szCs w:val="28"/>
        </w:rPr>
        <w:t xml:space="preserve"> </w:t>
      </w:r>
      <w:r w:rsidR="00D64E8E" w:rsidRPr="00100F9C">
        <w:rPr>
          <w:i/>
          <w:sz w:val="28"/>
          <w:szCs w:val="28"/>
        </w:rPr>
        <w:t>где</w:t>
      </w:r>
      <w:r w:rsidR="00100F9C">
        <w:rPr>
          <w:i/>
          <w:sz w:val="28"/>
          <w:szCs w:val="28"/>
        </w:rPr>
        <w:t xml:space="preserve"> </w:t>
      </w:r>
      <w:r w:rsidR="00D64E8E" w:rsidRPr="00100F9C">
        <w:rPr>
          <w:i/>
          <w:sz w:val="28"/>
          <w:szCs w:val="28"/>
        </w:rPr>
        <w:t>произошел несчастный случай, для осуществления меропр</w:t>
      </w:r>
      <w:r w:rsidR="001124C7" w:rsidRPr="00100F9C">
        <w:rPr>
          <w:i/>
          <w:sz w:val="28"/>
          <w:szCs w:val="28"/>
        </w:rPr>
        <w:t>иятий по предотвращению подобных</w:t>
      </w:r>
      <w:r w:rsidR="00D64E8E" w:rsidRPr="00100F9C">
        <w:rPr>
          <w:i/>
          <w:sz w:val="28"/>
          <w:szCs w:val="28"/>
        </w:rPr>
        <w:t xml:space="preserve"> случаев;</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территориальному органу</w:t>
      </w:r>
      <w:r w:rsidR="00100F9C">
        <w:rPr>
          <w:i/>
          <w:sz w:val="28"/>
          <w:szCs w:val="28"/>
        </w:rPr>
        <w:t xml:space="preserve"> </w:t>
      </w:r>
      <w:r w:rsidR="001124C7" w:rsidRPr="00100F9C">
        <w:rPr>
          <w:i/>
          <w:sz w:val="28"/>
          <w:szCs w:val="28"/>
        </w:rPr>
        <w:t>Госнадзорохрантруда</w:t>
      </w:r>
      <w:r w:rsidR="00100F9C">
        <w:rPr>
          <w:i/>
          <w:sz w:val="28"/>
          <w:szCs w:val="28"/>
        </w:rPr>
        <w:t xml:space="preserve"> </w:t>
      </w:r>
      <w:r w:rsidR="00D64E8E" w:rsidRPr="00100F9C">
        <w:rPr>
          <w:i/>
          <w:sz w:val="28"/>
          <w:szCs w:val="28"/>
        </w:rPr>
        <w:t>по местонахождению предприятия;</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первичной организации</w:t>
      </w:r>
      <w:r w:rsidR="00100F9C">
        <w:rPr>
          <w:i/>
          <w:sz w:val="28"/>
          <w:szCs w:val="28"/>
        </w:rPr>
        <w:t xml:space="preserve"> </w:t>
      </w:r>
      <w:r w:rsidR="00D64E8E" w:rsidRPr="00100F9C">
        <w:rPr>
          <w:i/>
          <w:sz w:val="28"/>
          <w:szCs w:val="28"/>
        </w:rPr>
        <w:t>профсоюза,</w:t>
      </w:r>
      <w:r w:rsidR="00100F9C">
        <w:rPr>
          <w:i/>
          <w:sz w:val="28"/>
          <w:szCs w:val="28"/>
        </w:rPr>
        <w:t xml:space="preserve"> </w:t>
      </w:r>
      <w:r w:rsidR="00D64E8E" w:rsidRPr="00100F9C">
        <w:rPr>
          <w:i/>
          <w:sz w:val="28"/>
          <w:szCs w:val="28"/>
        </w:rPr>
        <w:t>представитель</w:t>
      </w:r>
      <w:r w:rsidR="00100F9C">
        <w:rPr>
          <w:i/>
          <w:sz w:val="28"/>
          <w:szCs w:val="28"/>
        </w:rPr>
        <w:t xml:space="preserve"> </w:t>
      </w:r>
      <w:r w:rsidR="00D64E8E" w:rsidRPr="00100F9C">
        <w:rPr>
          <w:i/>
          <w:sz w:val="28"/>
          <w:szCs w:val="28"/>
        </w:rPr>
        <w:t>которой</w:t>
      </w:r>
      <w:r w:rsidR="00100F9C">
        <w:rPr>
          <w:i/>
          <w:sz w:val="28"/>
          <w:szCs w:val="28"/>
        </w:rPr>
        <w:t xml:space="preserve"> </w:t>
      </w:r>
      <w:r w:rsidR="00D64E8E" w:rsidRPr="00100F9C">
        <w:rPr>
          <w:i/>
          <w:sz w:val="28"/>
          <w:szCs w:val="28"/>
        </w:rPr>
        <w:t>принимал участие в работе комиссии,</w:t>
      </w:r>
      <w:r w:rsidR="00100F9C">
        <w:rPr>
          <w:i/>
          <w:sz w:val="28"/>
          <w:szCs w:val="28"/>
        </w:rPr>
        <w:t xml:space="preserve"> </w:t>
      </w:r>
      <w:r w:rsidR="00D64E8E" w:rsidRPr="00100F9C">
        <w:rPr>
          <w:i/>
          <w:sz w:val="28"/>
          <w:szCs w:val="28"/>
        </w:rPr>
        <w:t>или уполномоченно</w:t>
      </w:r>
      <w:r w:rsidR="001124C7" w:rsidRPr="00100F9C">
        <w:rPr>
          <w:i/>
          <w:sz w:val="28"/>
          <w:szCs w:val="28"/>
        </w:rPr>
        <w:t>му</w:t>
      </w:r>
      <w:r w:rsidR="00D64E8E" w:rsidRPr="00100F9C">
        <w:rPr>
          <w:i/>
          <w:sz w:val="28"/>
          <w:szCs w:val="28"/>
        </w:rPr>
        <w:t xml:space="preserve"> наем</w:t>
      </w:r>
      <w:r w:rsidR="001124C7" w:rsidRPr="00100F9C">
        <w:rPr>
          <w:i/>
          <w:sz w:val="28"/>
          <w:szCs w:val="28"/>
        </w:rPr>
        <w:t>н</w:t>
      </w:r>
      <w:r w:rsidR="00D64E8E" w:rsidRPr="00100F9C">
        <w:rPr>
          <w:i/>
          <w:sz w:val="28"/>
          <w:szCs w:val="28"/>
        </w:rPr>
        <w:t>ыми работниками лицу</w:t>
      </w:r>
      <w:r w:rsidR="00100F9C">
        <w:rPr>
          <w:i/>
          <w:sz w:val="28"/>
          <w:szCs w:val="28"/>
        </w:rPr>
        <w:t xml:space="preserve"> </w:t>
      </w:r>
      <w:r w:rsidR="00D64E8E" w:rsidRPr="00100F9C">
        <w:rPr>
          <w:i/>
          <w:sz w:val="28"/>
          <w:szCs w:val="28"/>
        </w:rPr>
        <w:t>по</w:t>
      </w:r>
      <w:r w:rsidR="00100F9C">
        <w:rPr>
          <w:i/>
          <w:sz w:val="28"/>
          <w:szCs w:val="28"/>
        </w:rPr>
        <w:t xml:space="preserve"> </w:t>
      </w:r>
      <w:r w:rsidR="00D64E8E" w:rsidRPr="00100F9C">
        <w:rPr>
          <w:i/>
          <w:sz w:val="28"/>
          <w:szCs w:val="28"/>
        </w:rPr>
        <w:t>вопросам</w:t>
      </w:r>
      <w:r w:rsidR="00100F9C">
        <w:rPr>
          <w:i/>
          <w:sz w:val="28"/>
          <w:szCs w:val="28"/>
        </w:rPr>
        <w:t xml:space="preserve"> </w:t>
      </w:r>
      <w:r w:rsidR="00D64E8E" w:rsidRPr="00100F9C">
        <w:rPr>
          <w:i/>
          <w:sz w:val="28"/>
          <w:szCs w:val="28"/>
        </w:rPr>
        <w:t>охраны</w:t>
      </w:r>
      <w:r w:rsidR="00100F9C">
        <w:rPr>
          <w:i/>
          <w:sz w:val="28"/>
          <w:szCs w:val="28"/>
        </w:rPr>
        <w:t xml:space="preserve"> </w:t>
      </w:r>
      <w:r w:rsidR="001124C7" w:rsidRPr="00100F9C">
        <w:rPr>
          <w:i/>
          <w:sz w:val="28"/>
          <w:szCs w:val="28"/>
        </w:rPr>
        <w:t>труда</w:t>
      </w:r>
      <w:r w:rsidR="00D64E8E" w:rsidRPr="00100F9C">
        <w:rPr>
          <w:i/>
          <w:sz w:val="28"/>
          <w:szCs w:val="28"/>
        </w:rPr>
        <w:t>,</w:t>
      </w:r>
      <w:r w:rsidR="00100F9C">
        <w:rPr>
          <w:i/>
          <w:sz w:val="28"/>
          <w:szCs w:val="28"/>
        </w:rPr>
        <w:t xml:space="preserve"> </w:t>
      </w:r>
      <w:r w:rsidR="00D64E8E" w:rsidRPr="00100F9C">
        <w:rPr>
          <w:i/>
          <w:sz w:val="28"/>
          <w:szCs w:val="28"/>
        </w:rPr>
        <w:t>если</w:t>
      </w:r>
      <w:r w:rsidR="00100F9C">
        <w:rPr>
          <w:i/>
          <w:sz w:val="28"/>
          <w:szCs w:val="28"/>
        </w:rPr>
        <w:t xml:space="preserve"> </w:t>
      </w:r>
      <w:r w:rsidR="00D64E8E" w:rsidRPr="00100F9C">
        <w:rPr>
          <w:i/>
          <w:sz w:val="28"/>
          <w:szCs w:val="28"/>
        </w:rPr>
        <w:t>пострадавший</w:t>
      </w:r>
      <w:r w:rsidR="00100F9C">
        <w:rPr>
          <w:i/>
          <w:sz w:val="28"/>
          <w:szCs w:val="28"/>
        </w:rPr>
        <w:t xml:space="preserve"> </w:t>
      </w:r>
      <w:r w:rsidR="00D64E8E" w:rsidRPr="00100F9C">
        <w:rPr>
          <w:i/>
          <w:sz w:val="28"/>
          <w:szCs w:val="28"/>
        </w:rPr>
        <w:t>не</w:t>
      </w:r>
      <w:r w:rsidR="00100F9C">
        <w:rPr>
          <w:i/>
          <w:sz w:val="28"/>
          <w:szCs w:val="28"/>
        </w:rPr>
        <w:t xml:space="preserve"> </w:t>
      </w:r>
      <w:r w:rsidR="00D64E8E" w:rsidRPr="00100F9C">
        <w:rPr>
          <w:i/>
          <w:sz w:val="28"/>
          <w:szCs w:val="28"/>
        </w:rPr>
        <w:t>является</w:t>
      </w:r>
      <w:r w:rsidR="00100F9C">
        <w:rPr>
          <w:i/>
          <w:sz w:val="28"/>
          <w:szCs w:val="28"/>
        </w:rPr>
        <w:t xml:space="preserve"> </w:t>
      </w:r>
      <w:r w:rsidR="00D64E8E" w:rsidRPr="00100F9C">
        <w:rPr>
          <w:i/>
          <w:sz w:val="28"/>
          <w:szCs w:val="28"/>
        </w:rPr>
        <w:t>членом профсоюза.</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i/>
          <w:sz w:val="28"/>
          <w:szCs w:val="28"/>
        </w:rPr>
        <w:t>Копия акта формы Н-1</w:t>
      </w:r>
      <w:r w:rsidRPr="00100F9C">
        <w:rPr>
          <w:sz w:val="28"/>
          <w:szCs w:val="28"/>
        </w:rPr>
        <w:t xml:space="preserve"> п</w:t>
      </w:r>
      <w:r w:rsidR="001124C7" w:rsidRPr="00100F9C">
        <w:rPr>
          <w:sz w:val="28"/>
          <w:szCs w:val="28"/>
        </w:rPr>
        <w:t>е</w:t>
      </w:r>
      <w:r w:rsidRPr="00100F9C">
        <w:rPr>
          <w:sz w:val="28"/>
          <w:szCs w:val="28"/>
        </w:rPr>
        <w:t>р</w:t>
      </w:r>
      <w:r w:rsidR="001124C7" w:rsidRPr="00100F9C">
        <w:rPr>
          <w:sz w:val="28"/>
          <w:szCs w:val="28"/>
        </w:rPr>
        <w:t>е</w:t>
      </w:r>
      <w:r w:rsidRPr="00100F9C">
        <w:rPr>
          <w:sz w:val="28"/>
          <w:szCs w:val="28"/>
        </w:rPr>
        <w:t>сылается органу, к сфере управления которого принадлежит предприятие,</w:t>
      </w:r>
      <w:r w:rsidR="00100F9C">
        <w:rPr>
          <w:sz w:val="28"/>
          <w:szCs w:val="28"/>
        </w:rPr>
        <w:t xml:space="preserve"> </w:t>
      </w:r>
      <w:r w:rsidRPr="00100F9C">
        <w:rPr>
          <w:sz w:val="28"/>
          <w:szCs w:val="28"/>
        </w:rPr>
        <w:t>а в случае отсутствия такого органа -</w:t>
      </w:r>
      <w:r w:rsidR="001124C7" w:rsidRPr="00100F9C">
        <w:rPr>
          <w:sz w:val="28"/>
          <w:szCs w:val="28"/>
        </w:rPr>
        <w:t xml:space="preserve"> </w:t>
      </w:r>
      <w:r w:rsidRPr="00100F9C">
        <w:rPr>
          <w:sz w:val="28"/>
          <w:szCs w:val="28"/>
        </w:rPr>
        <w:t>местной госадминистрации.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 острого профессиона</w:t>
      </w:r>
      <w:r w:rsidR="00F40E45" w:rsidRPr="00100F9C">
        <w:rPr>
          <w:sz w:val="28"/>
          <w:szCs w:val="28"/>
        </w:rPr>
        <w:t>льного</w:t>
      </w:r>
      <w:r w:rsidR="00100F9C">
        <w:rPr>
          <w:sz w:val="28"/>
          <w:szCs w:val="28"/>
        </w:rPr>
        <w:t xml:space="preserve"> </w:t>
      </w:r>
      <w:r w:rsidR="00F40E45" w:rsidRPr="00100F9C">
        <w:rPr>
          <w:sz w:val="28"/>
          <w:szCs w:val="28"/>
        </w:rPr>
        <w:t>заболевания</w:t>
      </w:r>
      <w:r w:rsidR="00100F9C">
        <w:rPr>
          <w:sz w:val="28"/>
          <w:szCs w:val="28"/>
        </w:rPr>
        <w:t xml:space="preserve"> </w:t>
      </w:r>
      <w:r w:rsidR="00F40E45" w:rsidRPr="00100F9C">
        <w:rPr>
          <w:sz w:val="28"/>
          <w:szCs w:val="28"/>
        </w:rPr>
        <w:t>(отравления</w:t>
      </w:r>
      <w:r w:rsidRPr="00100F9C">
        <w:rPr>
          <w:sz w:val="28"/>
          <w:szCs w:val="28"/>
        </w:rPr>
        <w:t>)</w:t>
      </w:r>
      <w:r w:rsidR="00100F9C">
        <w:rPr>
          <w:sz w:val="28"/>
          <w:szCs w:val="28"/>
        </w:rPr>
        <w:t xml:space="preserve"> </w:t>
      </w:r>
      <w:r w:rsidRPr="00100F9C">
        <w:rPr>
          <w:sz w:val="28"/>
          <w:szCs w:val="28"/>
        </w:rPr>
        <w:t>копия акта формы Н-1 п</w:t>
      </w:r>
      <w:r w:rsidR="001124C7" w:rsidRPr="00100F9C">
        <w:rPr>
          <w:sz w:val="28"/>
          <w:szCs w:val="28"/>
        </w:rPr>
        <w:t>е</w:t>
      </w:r>
      <w:r w:rsidRPr="00100F9C">
        <w:rPr>
          <w:sz w:val="28"/>
          <w:szCs w:val="28"/>
        </w:rPr>
        <w:t>р</w:t>
      </w:r>
      <w:r w:rsidR="001124C7" w:rsidRPr="00100F9C">
        <w:rPr>
          <w:sz w:val="28"/>
          <w:szCs w:val="28"/>
        </w:rPr>
        <w:t>е</w:t>
      </w:r>
      <w:r w:rsidRPr="00100F9C">
        <w:rPr>
          <w:sz w:val="28"/>
          <w:szCs w:val="28"/>
        </w:rPr>
        <w:t xml:space="preserve">сылается вместе с экземпляром карты </w:t>
      </w:r>
      <w:r w:rsidR="00F40E45" w:rsidRPr="00100F9C">
        <w:rPr>
          <w:sz w:val="28"/>
          <w:szCs w:val="28"/>
        </w:rPr>
        <w:t>(</w:t>
      </w:r>
      <w:r w:rsidRPr="00100F9C">
        <w:rPr>
          <w:sz w:val="28"/>
          <w:szCs w:val="28"/>
        </w:rPr>
        <w:t>форм</w:t>
      </w:r>
      <w:r w:rsidR="00F40E45" w:rsidRPr="00100F9C">
        <w:rPr>
          <w:sz w:val="28"/>
          <w:szCs w:val="28"/>
        </w:rPr>
        <w:t>а</w:t>
      </w:r>
      <w:r w:rsidRPr="00100F9C">
        <w:rPr>
          <w:sz w:val="28"/>
          <w:szCs w:val="28"/>
        </w:rPr>
        <w:t xml:space="preserve"> П-5</w:t>
      </w:r>
      <w:r w:rsidR="00F40E45" w:rsidRPr="00100F9C">
        <w:rPr>
          <w:sz w:val="28"/>
          <w:szCs w:val="28"/>
        </w:rPr>
        <w:t>)</w:t>
      </w:r>
      <w:r w:rsidRPr="00100F9C">
        <w:rPr>
          <w:sz w:val="28"/>
          <w:szCs w:val="28"/>
        </w:rPr>
        <w:t xml:space="preserve"> к учреждению государственной</w:t>
      </w:r>
      <w:r w:rsidR="00100F9C">
        <w:rPr>
          <w:sz w:val="28"/>
          <w:szCs w:val="28"/>
        </w:rPr>
        <w:t xml:space="preserve"> </w:t>
      </w:r>
      <w:r w:rsidRPr="00100F9C">
        <w:rPr>
          <w:sz w:val="28"/>
          <w:szCs w:val="28"/>
        </w:rPr>
        <w:t>санитарно-эпидемиологической</w:t>
      </w:r>
      <w:r w:rsidR="00100F9C">
        <w:rPr>
          <w:sz w:val="28"/>
          <w:szCs w:val="28"/>
        </w:rPr>
        <w:t xml:space="preserve"> </w:t>
      </w:r>
      <w:r w:rsidRPr="00100F9C">
        <w:rPr>
          <w:sz w:val="28"/>
          <w:szCs w:val="28"/>
        </w:rPr>
        <w:t>службы,</w:t>
      </w:r>
      <w:r w:rsidR="00100F9C">
        <w:rPr>
          <w:sz w:val="28"/>
          <w:szCs w:val="28"/>
        </w:rPr>
        <w:t xml:space="preserve"> </w:t>
      </w:r>
      <w:r w:rsidRPr="00100F9C">
        <w:rPr>
          <w:sz w:val="28"/>
          <w:szCs w:val="28"/>
        </w:rPr>
        <w:t>которая обслуживает предприятие,</w:t>
      </w:r>
      <w:r w:rsidR="00100F9C">
        <w:rPr>
          <w:sz w:val="28"/>
          <w:szCs w:val="28"/>
        </w:rPr>
        <w:t xml:space="preserve"> </w:t>
      </w:r>
      <w:r w:rsidRPr="00100F9C">
        <w:rPr>
          <w:sz w:val="28"/>
          <w:szCs w:val="28"/>
        </w:rPr>
        <w:t>работником которого есть потерпевший,</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ведет учет случаев острых профессиональных заболеваний (отравлений).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w:t>
      </w:r>
      <w:r w:rsidR="00100F9C">
        <w:rPr>
          <w:sz w:val="28"/>
          <w:szCs w:val="28"/>
        </w:rPr>
        <w:t xml:space="preserve"> </w:t>
      </w:r>
      <w:r w:rsidRPr="00100F9C">
        <w:rPr>
          <w:sz w:val="28"/>
          <w:szCs w:val="28"/>
        </w:rPr>
        <w:t>расследования</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который</w:t>
      </w:r>
      <w:r w:rsidR="00100F9C">
        <w:rPr>
          <w:sz w:val="28"/>
          <w:szCs w:val="28"/>
        </w:rPr>
        <w:t xml:space="preserve"> </w:t>
      </w:r>
      <w:r w:rsidR="001124C7" w:rsidRPr="00100F9C">
        <w:rPr>
          <w:sz w:val="28"/>
          <w:szCs w:val="28"/>
        </w:rPr>
        <w:t>случился</w:t>
      </w:r>
      <w:r w:rsidR="00100F9C">
        <w:rPr>
          <w:sz w:val="28"/>
          <w:szCs w:val="28"/>
        </w:rPr>
        <w:t xml:space="preserve"> </w:t>
      </w:r>
      <w:r w:rsidRPr="00100F9C">
        <w:rPr>
          <w:sz w:val="28"/>
          <w:szCs w:val="28"/>
        </w:rPr>
        <w:t>с лицом,</w:t>
      </w:r>
      <w:r w:rsidR="00100F9C">
        <w:rPr>
          <w:sz w:val="28"/>
          <w:szCs w:val="28"/>
        </w:rPr>
        <w:t xml:space="preserve"> </w:t>
      </w:r>
      <w:r w:rsidRPr="00100F9C">
        <w:rPr>
          <w:sz w:val="28"/>
          <w:szCs w:val="28"/>
        </w:rPr>
        <w:t>которое</w:t>
      </w:r>
      <w:r w:rsidR="00100F9C">
        <w:rPr>
          <w:sz w:val="28"/>
          <w:szCs w:val="28"/>
        </w:rPr>
        <w:t xml:space="preserve"> </w:t>
      </w:r>
      <w:r w:rsidRPr="00100F9C">
        <w:rPr>
          <w:sz w:val="28"/>
          <w:szCs w:val="28"/>
        </w:rPr>
        <w:t>обеспечивает</w:t>
      </w:r>
      <w:r w:rsidR="00100F9C">
        <w:rPr>
          <w:sz w:val="28"/>
          <w:szCs w:val="28"/>
        </w:rPr>
        <w:t xml:space="preserve"> </w:t>
      </w:r>
      <w:r w:rsidRPr="00100F9C">
        <w:rPr>
          <w:sz w:val="28"/>
          <w:szCs w:val="28"/>
        </w:rPr>
        <w:t>себя</w:t>
      </w:r>
      <w:r w:rsidR="00100F9C">
        <w:rPr>
          <w:sz w:val="28"/>
          <w:szCs w:val="28"/>
        </w:rPr>
        <w:t xml:space="preserve"> </w:t>
      </w:r>
      <w:r w:rsidRPr="00100F9C">
        <w:rPr>
          <w:sz w:val="28"/>
          <w:szCs w:val="28"/>
        </w:rPr>
        <w:t>работой самостоятельно,</w:t>
      </w:r>
      <w:r w:rsidR="00100F9C">
        <w:rPr>
          <w:sz w:val="28"/>
          <w:szCs w:val="28"/>
        </w:rPr>
        <w:t xml:space="preserve"> </w:t>
      </w:r>
      <w:r w:rsidRPr="00100F9C">
        <w:rPr>
          <w:sz w:val="28"/>
          <w:szCs w:val="28"/>
        </w:rPr>
        <w:t>рабочий орган исполнительной дирекции Фонда,</w:t>
      </w:r>
      <w:r w:rsidR="00100F9C">
        <w:rPr>
          <w:sz w:val="28"/>
          <w:szCs w:val="28"/>
        </w:rPr>
        <w:t xml:space="preserve"> </w:t>
      </w:r>
      <w:r w:rsidRPr="00100F9C">
        <w:rPr>
          <w:sz w:val="28"/>
          <w:szCs w:val="28"/>
        </w:rPr>
        <w:t>который назначил комиссию, на протяжении трех суток</w:t>
      </w:r>
      <w:r w:rsidR="00100F9C">
        <w:rPr>
          <w:sz w:val="28"/>
          <w:szCs w:val="28"/>
        </w:rPr>
        <w:t xml:space="preserve"> </w:t>
      </w:r>
      <w:r w:rsidRPr="00100F9C">
        <w:rPr>
          <w:sz w:val="28"/>
          <w:szCs w:val="28"/>
        </w:rPr>
        <w:t>п</w:t>
      </w:r>
      <w:r w:rsidR="001124C7" w:rsidRPr="00100F9C">
        <w:rPr>
          <w:sz w:val="28"/>
          <w:szCs w:val="28"/>
        </w:rPr>
        <w:t>е</w:t>
      </w:r>
      <w:r w:rsidRPr="00100F9C">
        <w:rPr>
          <w:sz w:val="28"/>
          <w:szCs w:val="28"/>
        </w:rPr>
        <w:t>р</w:t>
      </w:r>
      <w:r w:rsidR="001124C7" w:rsidRPr="00100F9C">
        <w:rPr>
          <w:sz w:val="28"/>
          <w:szCs w:val="28"/>
        </w:rPr>
        <w:t>е</w:t>
      </w:r>
      <w:r w:rsidRPr="00100F9C">
        <w:rPr>
          <w:sz w:val="28"/>
          <w:szCs w:val="28"/>
        </w:rPr>
        <w:t>сылает</w:t>
      </w:r>
      <w:r w:rsidR="00100F9C">
        <w:rPr>
          <w:sz w:val="28"/>
          <w:szCs w:val="28"/>
        </w:rPr>
        <w:t xml:space="preserve"> </w:t>
      </w:r>
      <w:r w:rsidRPr="00100F9C">
        <w:rPr>
          <w:sz w:val="28"/>
          <w:szCs w:val="28"/>
        </w:rPr>
        <w:t>экземпляр</w:t>
      </w:r>
      <w:r w:rsidR="00100F9C">
        <w:rPr>
          <w:sz w:val="28"/>
          <w:szCs w:val="28"/>
        </w:rPr>
        <w:t xml:space="preserve"> </w:t>
      </w:r>
      <w:r w:rsidRPr="00100F9C">
        <w:rPr>
          <w:sz w:val="28"/>
          <w:szCs w:val="28"/>
        </w:rPr>
        <w:t>утвержденного</w:t>
      </w:r>
      <w:r w:rsidR="00100F9C">
        <w:rPr>
          <w:sz w:val="28"/>
          <w:szCs w:val="28"/>
        </w:rPr>
        <w:t xml:space="preserve"> </w:t>
      </w:r>
      <w:r w:rsidRPr="00100F9C">
        <w:rPr>
          <w:i/>
          <w:sz w:val="28"/>
          <w:szCs w:val="28"/>
        </w:rPr>
        <w:t>акта</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Н-5</w:t>
      </w:r>
      <w:r w:rsidR="00100F9C">
        <w:rPr>
          <w:i/>
          <w:sz w:val="28"/>
          <w:szCs w:val="28"/>
        </w:rPr>
        <w:t xml:space="preserve"> </w:t>
      </w:r>
      <w:r w:rsidRPr="00100F9C">
        <w:rPr>
          <w:i/>
          <w:sz w:val="28"/>
          <w:szCs w:val="28"/>
        </w:rPr>
        <w:t>вместе с экземпляром</w:t>
      </w:r>
      <w:r w:rsidR="00100F9C">
        <w:rPr>
          <w:i/>
          <w:sz w:val="28"/>
          <w:szCs w:val="28"/>
        </w:rPr>
        <w:t xml:space="preserve"> </w:t>
      </w:r>
      <w:r w:rsidRPr="00100F9C">
        <w:rPr>
          <w:i/>
          <w:sz w:val="28"/>
          <w:szCs w:val="28"/>
        </w:rPr>
        <w:t>утвержденного</w:t>
      </w:r>
      <w:r w:rsidR="00100F9C">
        <w:rPr>
          <w:i/>
          <w:sz w:val="28"/>
          <w:szCs w:val="28"/>
        </w:rPr>
        <w:t xml:space="preserve"> </w:t>
      </w:r>
      <w:r w:rsidRPr="00100F9C">
        <w:rPr>
          <w:i/>
          <w:sz w:val="28"/>
          <w:szCs w:val="28"/>
        </w:rPr>
        <w:t>акта</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Н-1</w:t>
      </w:r>
      <w:r w:rsidR="00100F9C">
        <w:rPr>
          <w:i/>
          <w:sz w:val="28"/>
          <w:szCs w:val="28"/>
        </w:rPr>
        <w:t xml:space="preserve"> </w:t>
      </w:r>
      <w:r w:rsidRPr="00100F9C">
        <w:rPr>
          <w:i/>
          <w:sz w:val="28"/>
          <w:szCs w:val="28"/>
        </w:rPr>
        <w:t>(или</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НПВ),</w:t>
      </w:r>
      <w:r w:rsidR="00F40E45" w:rsidRPr="00100F9C">
        <w:rPr>
          <w:i/>
          <w:sz w:val="28"/>
          <w:szCs w:val="28"/>
        </w:rPr>
        <w:t xml:space="preserve"> </w:t>
      </w:r>
      <w:r w:rsidRPr="00100F9C">
        <w:rPr>
          <w:i/>
          <w:sz w:val="28"/>
          <w:szCs w:val="28"/>
        </w:rPr>
        <w:t>экземпляром</w:t>
      </w:r>
      <w:r w:rsidR="00100F9C">
        <w:rPr>
          <w:i/>
          <w:sz w:val="28"/>
          <w:szCs w:val="28"/>
        </w:rPr>
        <w:t xml:space="preserve"> </w:t>
      </w:r>
      <w:r w:rsidRPr="00100F9C">
        <w:rPr>
          <w:i/>
          <w:sz w:val="28"/>
          <w:szCs w:val="28"/>
        </w:rPr>
        <w:t>карты</w:t>
      </w:r>
      <w:r w:rsidR="00100F9C">
        <w:rPr>
          <w:i/>
          <w:sz w:val="28"/>
          <w:szCs w:val="28"/>
        </w:rPr>
        <w:t xml:space="preserve"> </w:t>
      </w:r>
      <w:r w:rsidR="00F40E45" w:rsidRPr="00100F9C">
        <w:rPr>
          <w:i/>
          <w:sz w:val="28"/>
          <w:szCs w:val="28"/>
        </w:rPr>
        <w:t>(</w:t>
      </w:r>
      <w:r w:rsidRPr="00100F9C">
        <w:rPr>
          <w:i/>
          <w:sz w:val="28"/>
          <w:szCs w:val="28"/>
        </w:rPr>
        <w:t>форм</w:t>
      </w:r>
      <w:r w:rsidR="00F40E45" w:rsidRPr="00100F9C">
        <w:rPr>
          <w:i/>
          <w:sz w:val="28"/>
          <w:szCs w:val="28"/>
        </w:rPr>
        <w:t>а</w:t>
      </w:r>
      <w:r w:rsidR="00100F9C">
        <w:rPr>
          <w:i/>
          <w:sz w:val="28"/>
          <w:szCs w:val="28"/>
        </w:rPr>
        <w:t xml:space="preserve"> </w:t>
      </w:r>
      <w:r w:rsidRPr="00100F9C">
        <w:rPr>
          <w:i/>
          <w:sz w:val="28"/>
          <w:szCs w:val="28"/>
        </w:rPr>
        <w:t>П-5</w:t>
      </w:r>
      <w:r w:rsidR="00F40E45" w:rsidRPr="00100F9C">
        <w:rPr>
          <w:i/>
          <w:sz w:val="28"/>
          <w:szCs w:val="28"/>
        </w:rPr>
        <w:t>)</w:t>
      </w:r>
      <w:r w:rsidR="00100F9C">
        <w:rPr>
          <w:i/>
          <w:sz w:val="28"/>
          <w:szCs w:val="28"/>
        </w:rPr>
        <w:t xml:space="preserve"> </w:t>
      </w:r>
      <w:r w:rsidRPr="00100F9C">
        <w:rPr>
          <w:sz w:val="28"/>
          <w:szCs w:val="28"/>
        </w:rPr>
        <w:t>-</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выявления</w:t>
      </w:r>
      <w:r w:rsidR="00100F9C">
        <w:rPr>
          <w:sz w:val="28"/>
          <w:szCs w:val="28"/>
        </w:rPr>
        <w:t xml:space="preserve"> </w:t>
      </w:r>
      <w:r w:rsidRPr="00100F9C">
        <w:rPr>
          <w:sz w:val="28"/>
          <w:szCs w:val="28"/>
        </w:rPr>
        <w:t>острого профессио</w:t>
      </w:r>
      <w:r w:rsidR="00F40E45" w:rsidRPr="00100F9C">
        <w:rPr>
          <w:sz w:val="28"/>
          <w:szCs w:val="28"/>
        </w:rPr>
        <w:t>нального заболевания (отравления</w:t>
      </w:r>
      <w:r w:rsidRPr="00100F9C">
        <w:rPr>
          <w:sz w:val="28"/>
          <w:szCs w:val="28"/>
        </w:rPr>
        <w:t>):</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sz w:val="28"/>
          <w:szCs w:val="28"/>
        </w:rPr>
        <w:t xml:space="preserve">- </w:t>
      </w:r>
      <w:r w:rsidR="00D64E8E" w:rsidRPr="00100F9C">
        <w:rPr>
          <w:i/>
          <w:sz w:val="28"/>
          <w:szCs w:val="28"/>
        </w:rPr>
        <w:t>пострадавшему или лицу, которое представляет его интересы;</w:t>
      </w:r>
    </w:p>
    <w:p w:rsidR="00100F9C" w:rsidRDefault="00F40E45"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рабочему органу</w:t>
      </w:r>
      <w:r w:rsidR="00100F9C">
        <w:rPr>
          <w:i/>
          <w:sz w:val="28"/>
          <w:szCs w:val="28"/>
        </w:rPr>
        <w:t xml:space="preserve"> </w:t>
      </w:r>
      <w:r w:rsidR="00D64E8E" w:rsidRPr="00100F9C">
        <w:rPr>
          <w:i/>
          <w:sz w:val="28"/>
          <w:szCs w:val="28"/>
        </w:rPr>
        <w:t>исполнительной</w:t>
      </w:r>
      <w:r w:rsidR="00100F9C">
        <w:rPr>
          <w:i/>
          <w:sz w:val="28"/>
          <w:szCs w:val="28"/>
        </w:rPr>
        <w:t xml:space="preserve"> </w:t>
      </w:r>
      <w:r w:rsidR="00D64E8E" w:rsidRPr="00100F9C">
        <w:rPr>
          <w:i/>
          <w:sz w:val="28"/>
          <w:szCs w:val="28"/>
        </w:rPr>
        <w:t>дирекции</w:t>
      </w:r>
      <w:r w:rsidR="00100F9C">
        <w:rPr>
          <w:i/>
          <w:sz w:val="28"/>
          <w:szCs w:val="28"/>
        </w:rPr>
        <w:t xml:space="preserve"> </w:t>
      </w:r>
      <w:r w:rsidR="00D64E8E" w:rsidRPr="00100F9C">
        <w:rPr>
          <w:i/>
          <w:sz w:val="28"/>
          <w:szCs w:val="28"/>
        </w:rPr>
        <w:t>Фонда,</w:t>
      </w:r>
      <w:r w:rsidR="00100F9C">
        <w:rPr>
          <w:i/>
          <w:sz w:val="28"/>
          <w:szCs w:val="28"/>
        </w:rPr>
        <w:t xml:space="preserve"> </w:t>
      </w:r>
      <w:r w:rsidR="00D64E8E" w:rsidRPr="00100F9C">
        <w:rPr>
          <w:i/>
          <w:sz w:val="28"/>
          <w:szCs w:val="28"/>
        </w:rPr>
        <w:t>в</w:t>
      </w:r>
      <w:r w:rsidR="00100F9C">
        <w:rPr>
          <w:i/>
          <w:sz w:val="28"/>
          <w:szCs w:val="28"/>
        </w:rPr>
        <w:t xml:space="preserve"> </w:t>
      </w:r>
      <w:r w:rsidR="00D64E8E" w:rsidRPr="00100F9C">
        <w:rPr>
          <w:i/>
          <w:sz w:val="28"/>
          <w:szCs w:val="28"/>
        </w:rPr>
        <w:t>котором зарегистрировано лицо, которое обеспечивает себя работой самостоятельно, вместе с материалами расследования.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Экземпляр утвержденного</w:t>
      </w:r>
      <w:r w:rsidR="00100F9C">
        <w:rPr>
          <w:sz w:val="28"/>
          <w:szCs w:val="28"/>
        </w:rPr>
        <w:t xml:space="preserve"> </w:t>
      </w:r>
      <w:r w:rsidRPr="00100F9C">
        <w:rPr>
          <w:sz w:val="28"/>
          <w:szCs w:val="28"/>
        </w:rPr>
        <w:t>акта</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Н-1</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 xml:space="preserve">НПВ) на </w:t>
      </w:r>
      <w:r w:rsidRPr="00100F9C">
        <w:rPr>
          <w:sz w:val="28"/>
          <w:szCs w:val="28"/>
        </w:rPr>
        <w:lastRenderedPageBreak/>
        <w:t>протяжении трех суток п</w:t>
      </w:r>
      <w:r w:rsidR="001124C7" w:rsidRPr="00100F9C">
        <w:rPr>
          <w:sz w:val="28"/>
          <w:szCs w:val="28"/>
        </w:rPr>
        <w:t>е</w:t>
      </w:r>
      <w:r w:rsidRPr="00100F9C">
        <w:rPr>
          <w:sz w:val="28"/>
          <w:szCs w:val="28"/>
        </w:rPr>
        <w:t>р</w:t>
      </w:r>
      <w:r w:rsidR="001124C7" w:rsidRPr="00100F9C">
        <w:rPr>
          <w:sz w:val="28"/>
          <w:szCs w:val="28"/>
        </w:rPr>
        <w:t>е</w:t>
      </w:r>
      <w:r w:rsidRPr="00100F9C">
        <w:rPr>
          <w:sz w:val="28"/>
          <w:szCs w:val="28"/>
        </w:rPr>
        <w:t>сылается: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местной госадминистрации</w:t>
      </w:r>
      <w:r w:rsidR="00100F9C">
        <w:rPr>
          <w:sz w:val="28"/>
          <w:szCs w:val="28"/>
        </w:rPr>
        <w:t xml:space="preserve"> </w:t>
      </w:r>
      <w:r w:rsidRPr="00100F9C">
        <w:rPr>
          <w:sz w:val="28"/>
          <w:szCs w:val="28"/>
        </w:rPr>
        <w:t>для</w:t>
      </w:r>
      <w:r w:rsidR="00100F9C">
        <w:rPr>
          <w:sz w:val="28"/>
          <w:szCs w:val="28"/>
        </w:rPr>
        <w:t xml:space="preserve"> </w:t>
      </w:r>
      <w:r w:rsidRPr="00100F9C">
        <w:rPr>
          <w:sz w:val="28"/>
          <w:szCs w:val="28"/>
        </w:rPr>
        <w:t>осуществления</w:t>
      </w:r>
      <w:r w:rsidR="00100F9C">
        <w:rPr>
          <w:sz w:val="28"/>
          <w:szCs w:val="28"/>
        </w:rPr>
        <w:t xml:space="preserve"> </w:t>
      </w:r>
      <w:r w:rsidRPr="00100F9C">
        <w:rPr>
          <w:sz w:val="28"/>
          <w:szCs w:val="28"/>
        </w:rPr>
        <w:t>мероприят</w:t>
      </w:r>
      <w:r w:rsidR="001124C7" w:rsidRPr="00100F9C">
        <w:rPr>
          <w:sz w:val="28"/>
          <w:szCs w:val="28"/>
        </w:rPr>
        <w:t>ий</w:t>
      </w:r>
      <w:r w:rsidR="00100F9C">
        <w:rPr>
          <w:sz w:val="28"/>
          <w:szCs w:val="28"/>
        </w:rPr>
        <w:t xml:space="preserve"> </w:t>
      </w:r>
      <w:r w:rsidR="001124C7" w:rsidRPr="00100F9C">
        <w:rPr>
          <w:sz w:val="28"/>
          <w:szCs w:val="28"/>
        </w:rPr>
        <w:t>по предотвращению подобных</w:t>
      </w:r>
      <w:r w:rsidRPr="00100F9C">
        <w:rPr>
          <w:sz w:val="28"/>
          <w:szCs w:val="28"/>
        </w:rPr>
        <w:t xml:space="preserve"> случаев;</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территориальному органу</w:t>
      </w:r>
      <w:r w:rsidR="00100F9C">
        <w:rPr>
          <w:sz w:val="28"/>
          <w:szCs w:val="28"/>
        </w:rPr>
        <w:t xml:space="preserve"> </w:t>
      </w:r>
      <w:r w:rsidR="001124C7" w:rsidRPr="00100F9C">
        <w:rPr>
          <w:sz w:val="28"/>
          <w:szCs w:val="28"/>
        </w:rPr>
        <w:t>Госнадзорохрантруда</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месту наступления несчастного случая;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профсоюзной организации,</w:t>
      </w:r>
      <w:r w:rsidR="00100F9C">
        <w:rPr>
          <w:sz w:val="28"/>
          <w:szCs w:val="28"/>
        </w:rPr>
        <w:t xml:space="preserve"> </w:t>
      </w:r>
      <w:r w:rsidRPr="00100F9C">
        <w:rPr>
          <w:sz w:val="28"/>
          <w:szCs w:val="28"/>
        </w:rPr>
        <w:t>представитель</w:t>
      </w:r>
      <w:r w:rsidR="00100F9C">
        <w:rPr>
          <w:sz w:val="28"/>
          <w:szCs w:val="28"/>
        </w:rPr>
        <w:t xml:space="preserve"> </w:t>
      </w:r>
      <w:r w:rsidRPr="00100F9C">
        <w:rPr>
          <w:sz w:val="28"/>
          <w:szCs w:val="28"/>
        </w:rPr>
        <w:t>которой</w:t>
      </w:r>
      <w:r w:rsidR="00100F9C">
        <w:rPr>
          <w:sz w:val="28"/>
          <w:szCs w:val="28"/>
        </w:rPr>
        <w:t xml:space="preserve"> </w:t>
      </w:r>
      <w:r w:rsidRPr="00100F9C">
        <w:rPr>
          <w:sz w:val="28"/>
          <w:szCs w:val="28"/>
        </w:rPr>
        <w:t>принимал</w:t>
      </w:r>
      <w:r w:rsidR="00100F9C">
        <w:rPr>
          <w:sz w:val="28"/>
          <w:szCs w:val="28"/>
        </w:rPr>
        <w:t xml:space="preserve"> </w:t>
      </w:r>
      <w:r w:rsidRPr="00100F9C">
        <w:rPr>
          <w:sz w:val="28"/>
          <w:szCs w:val="28"/>
        </w:rPr>
        <w:t>участие в работе комиссии.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 острого профессиональног</w:t>
      </w:r>
      <w:r w:rsidR="00F40E45" w:rsidRPr="00100F9C">
        <w:rPr>
          <w:sz w:val="28"/>
          <w:szCs w:val="28"/>
        </w:rPr>
        <w:t>о</w:t>
      </w:r>
      <w:r w:rsidR="00100F9C">
        <w:rPr>
          <w:sz w:val="28"/>
          <w:szCs w:val="28"/>
        </w:rPr>
        <w:t xml:space="preserve"> </w:t>
      </w:r>
      <w:r w:rsidR="00F40E45" w:rsidRPr="00100F9C">
        <w:rPr>
          <w:sz w:val="28"/>
          <w:szCs w:val="28"/>
        </w:rPr>
        <w:t>заболевания</w:t>
      </w:r>
      <w:r w:rsidR="00100F9C">
        <w:rPr>
          <w:sz w:val="28"/>
          <w:szCs w:val="28"/>
        </w:rPr>
        <w:t xml:space="preserve"> </w:t>
      </w:r>
      <w:r w:rsidR="00F40E45" w:rsidRPr="00100F9C">
        <w:rPr>
          <w:sz w:val="28"/>
          <w:szCs w:val="28"/>
        </w:rPr>
        <w:t>(отравления</w:t>
      </w:r>
      <w:r w:rsidRPr="00100F9C">
        <w:rPr>
          <w:sz w:val="28"/>
          <w:szCs w:val="28"/>
        </w:rPr>
        <w:t>)</w:t>
      </w:r>
      <w:r w:rsidR="00100F9C">
        <w:rPr>
          <w:sz w:val="28"/>
          <w:szCs w:val="28"/>
        </w:rPr>
        <w:t xml:space="preserve"> </w:t>
      </w:r>
      <w:r w:rsidRPr="00100F9C">
        <w:rPr>
          <w:sz w:val="28"/>
          <w:szCs w:val="28"/>
        </w:rPr>
        <w:t>копия акта</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Н-1</w:t>
      </w:r>
      <w:r w:rsidR="00100F9C">
        <w:rPr>
          <w:sz w:val="28"/>
          <w:szCs w:val="28"/>
        </w:rPr>
        <w:t xml:space="preserve"> </w:t>
      </w:r>
      <w:r w:rsidRPr="00100F9C">
        <w:rPr>
          <w:sz w:val="28"/>
          <w:szCs w:val="28"/>
        </w:rPr>
        <w:t>п</w:t>
      </w:r>
      <w:r w:rsidR="001124C7" w:rsidRPr="00100F9C">
        <w:rPr>
          <w:sz w:val="28"/>
          <w:szCs w:val="28"/>
        </w:rPr>
        <w:t>е</w:t>
      </w:r>
      <w:r w:rsidRPr="00100F9C">
        <w:rPr>
          <w:sz w:val="28"/>
          <w:szCs w:val="28"/>
        </w:rPr>
        <w:t>р</w:t>
      </w:r>
      <w:r w:rsidR="001124C7" w:rsidRPr="00100F9C">
        <w:rPr>
          <w:sz w:val="28"/>
          <w:szCs w:val="28"/>
        </w:rPr>
        <w:t>е</w:t>
      </w:r>
      <w:r w:rsidRPr="00100F9C">
        <w:rPr>
          <w:sz w:val="28"/>
          <w:szCs w:val="28"/>
        </w:rPr>
        <w:t>сылается вместе с экз</w:t>
      </w:r>
      <w:r w:rsidR="001124C7" w:rsidRPr="00100F9C">
        <w:rPr>
          <w:sz w:val="28"/>
          <w:szCs w:val="28"/>
        </w:rPr>
        <w:t>емпляром карты формы П-5 также</w:t>
      </w:r>
      <w:r w:rsidR="00100F9C">
        <w:rPr>
          <w:sz w:val="28"/>
          <w:szCs w:val="28"/>
        </w:rPr>
        <w:t xml:space="preserve"> </w:t>
      </w:r>
      <w:r w:rsidRPr="00100F9C">
        <w:rPr>
          <w:sz w:val="28"/>
          <w:szCs w:val="28"/>
        </w:rPr>
        <w:t>учреждению</w:t>
      </w:r>
      <w:r w:rsidR="00100F9C">
        <w:rPr>
          <w:sz w:val="28"/>
          <w:szCs w:val="28"/>
        </w:rPr>
        <w:t xml:space="preserve"> </w:t>
      </w:r>
      <w:r w:rsidRPr="00100F9C">
        <w:rPr>
          <w:sz w:val="28"/>
          <w:szCs w:val="28"/>
        </w:rPr>
        <w:t>государственной санитарно-эпидемиологической службы по месту наступления несчастного случая, которая ведет учет случаев острых профессиональных заболеваний (отравлений).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i/>
          <w:sz w:val="28"/>
          <w:szCs w:val="28"/>
        </w:rPr>
        <w:t>Экземпляр акта формы Н-5 вместе с экземпляром</w:t>
      </w:r>
      <w:r w:rsidR="00100F9C">
        <w:rPr>
          <w:i/>
          <w:sz w:val="28"/>
          <w:szCs w:val="28"/>
        </w:rPr>
        <w:t xml:space="preserve"> </w:t>
      </w:r>
      <w:r w:rsidRPr="00100F9C">
        <w:rPr>
          <w:i/>
          <w:sz w:val="28"/>
          <w:szCs w:val="28"/>
        </w:rPr>
        <w:t>акта</w:t>
      </w:r>
      <w:r w:rsidR="00100F9C">
        <w:rPr>
          <w:i/>
          <w:sz w:val="28"/>
          <w:szCs w:val="28"/>
        </w:rPr>
        <w:t xml:space="preserve"> </w:t>
      </w:r>
      <w:r w:rsidRPr="00100F9C">
        <w:rPr>
          <w:i/>
          <w:sz w:val="28"/>
          <w:szCs w:val="28"/>
        </w:rPr>
        <w:t>формы Н-1</w:t>
      </w:r>
      <w:r w:rsidR="00100F9C">
        <w:rPr>
          <w:i/>
          <w:sz w:val="28"/>
          <w:szCs w:val="28"/>
        </w:rPr>
        <w:t xml:space="preserve"> </w:t>
      </w:r>
      <w:r w:rsidRPr="00100F9C">
        <w:rPr>
          <w:i/>
          <w:sz w:val="28"/>
          <w:szCs w:val="28"/>
        </w:rPr>
        <w:t>(или формы НПВ),</w:t>
      </w:r>
      <w:r w:rsidR="00100F9C">
        <w:rPr>
          <w:i/>
          <w:sz w:val="28"/>
          <w:szCs w:val="28"/>
        </w:rPr>
        <w:t xml:space="preserve"> </w:t>
      </w:r>
      <w:r w:rsidRPr="00100F9C">
        <w:rPr>
          <w:i/>
          <w:sz w:val="28"/>
          <w:szCs w:val="28"/>
        </w:rPr>
        <w:t>карты формы П-5</w:t>
      </w:r>
      <w:r w:rsidRPr="00100F9C">
        <w:rPr>
          <w:sz w:val="28"/>
          <w:szCs w:val="28"/>
        </w:rPr>
        <w:t xml:space="preserve"> - в случае выявления острого профессион</w:t>
      </w:r>
      <w:r w:rsidR="00F40E45" w:rsidRPr="00100F9C">
        <w:rPr>
          <w:sz w:val="28"/>
          <w:szCs w:val="28"/>
        </w:rPr>
        <w:t>ального заболевания</w:t>
      </w:r>
      <w:r w:rsidR="00100F9C">
        <w:rPr>
          <w:sz w:val="28"/>
          <w:szCs w:val="28"/>
        </w:rPr>
        <w:t xml:space="preserve"> </w:t>
      </w:r>
      <w:r w:rsidR="00F40E45" w:rsidRPr="00100F9C">
        <w:rPr>
          <w:sz w:val="28"/>
          <w:szCs w:val="28"/>
        </w:rPr>
        <w:t>(отравления</w:t>
      </w:r>
      <w:r w:rsidRPr="00100F9C">
        <w:rPr>
          <w:sz w:val="28"/>
          <w:szCs w:val="28"/>
        </w:rPr>
        <w:t>),</w:t>
      </w:r>
      <w:r w:rsidR="00100F9C">
        <w:rPr>
          <w:sz w:val="28"/>
          <w:szCs w:val="28"/>
        </w:rPr>
        <w:t xml:space="preserve"> </w:t>
      </w:r>
      <w:r w:rsidRPr="00100F9C">
        <w:rPr>
          <w:sz w:val="28"/>
          <w:szCs w:val="28"/>
        </w:rPr>
        <w:t>материалами</w:t>
      </w:r>
      <w:r w:rsidR="00100F9C">
        <w:rPr>
          <w:sz w:val="28"/>
          <w:szCs w:val="28"/>
        </w:rPr>
        <w:t xml:space="preserve"> </w:t>
      </w:r>
      <w:r w:rsidRPr="00100F9C">
        <w:rPr>
          <w:sz w:val="28"/>
          <w:szCs w:val="28"/>
        </w:rPr>
        <w:t>расследования подлежит</w:t>
      </w:r>
      <w:r w:rsidR="00100F9C">
        <w:rPr>
          <w:sz w:val="28"/>
          <w:szCs w:val="28"/>
        </w:rPr>
        <w:t xml:space="preserve"> </w:t>
      </w:r>
      <w:r w:rsidRPr="00100F9C">
        <w:rPr>
          <w:sz w:val="28"/>
          <w:szCs w:val="28"/>
        </w:rPr>
        <w:t>хранению</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предприятии</w:t>
      </w:r>
      <w:r w:rsidR="00100F9C">
        <w:rPr>
          <w:sz w:val="28"/>
          <w:szCs w:val="28"/>
        </w:rPr>
        <w:t xml:space="preserve"> </w:t>
      </w:r>
      <w:r w:rsidRPr="00100F9C">
        <w:rPr>
          <w:i/>
          <w:sz w:val="28"/>
          <w:szCs w:val="28"/>
        </w:rPr>
        <w:t>на протяжении 45 лет</w:t>
      </w:r>
      <w:r w:rsidRPr="00100F9C">
        <w:rPr>
          <w:sz w:val="28"/>
          <w:szCs w:val="28"/>
        </w:rPr>
        <w:t>,</w:t>
      </w:r>
      <w:r w:rsidR="00100F9C">
        <w:rPr>
          <w:sz w:val="28"/>
          <w:szCs w:val="28"/>
        </w:rPr>
        <w:t xml:space="preserve"> </w:t>
      </w:r>
      <w:r w:rsidRPr="00100F9C">
        <w:rPr>
          <w:sz w:val="28"/>
          <w:szCs w:val="28"/>
        </w:rPr>
        <w:t>в случае реорганизации предприятия - передаются</w:t>
      </w:r>
      <w:r w:rsidR="00100F9C">
        <w:rPr>
          <w:sz w:val="28"/>
          <w:szCs w:val="28"/>
        </w:rPr>
        <w:t xml:space="preserve"> </w:t>
      </w:r>
      <w:r w:rsidRPr="00100F9C">
        <w:rPr>
          <w:sz w:val="28"/>
          <w:szCs w:val="28"/>
        </w:rPr>
        <w:t>правопреемнику,</w:t>
      </w:r>
      <w:r w:rsidR="00100F9C">
        <w:rPr>
          <w:sz w:val="28"/>
          <w:szCs w:val="28"/>
        </w:rPr>
        <w:t xml:space="preserve"> </w:t>
      </w:r>
      <w:r w:rsidRPr="00100F9C">
        <w:rPr>
          <w:sz w:val="28"/>
          <w:szCs w:val="28"/>
        </w:rPr>
        <w:t>который берет</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учет</w:t>
      </w:r>
      <w:r w:rsidR="00100F9C">
        <w:rPr>
          <w:sz w:val="28"/>
          <w:szCs w:val="28"/>
        </w:rPr>
        <w:t xml:space="preserve"> </w:t>
      </w:r>
      <w:r w:rsidRPr="00100F9C">
        <w:rPr>
          <w:sz w:val="28"/>
          <w:szCs w:val="28"/>
        </w:rPr>
        <w:t>этот</w:t>
      </w:r>
      <w:r w:rsidR="00100F9C">
        <w:rPr>
          <w:sz w:val="28"/>
          <w:szCs w:val="28"/>
        </w:rPr>
        <w:t xml:space="preserve"> </w:t>
      </w:r>
      <w:r w:rsidRPr="00100F9C">
        <w:rPr>
          <w:sz w:val="28"/>
          <w:szCs w:val="28"/>
        </w:rPr>
        <w:t>несчастный</w:t>
      </w:r>
      <w:r w:rsidR="00100F9C">
        <w:rPr>
          <w:sz w:val="28"/>
          <w:szCs w:val="28"/>
        </w:rPr>
        <w:t xml:space="preserve"> </w:t>
      </w:r>
      <w:r w:rsidRPr="00100F9C">
        <w:rPr>
          <w:sz w:val="28"/>
          <w:szCs w:val="28"/>
        </w:rPr>
        <w:t>случай,</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ликвидации предприятия - государственному архиву.</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рабочем органе исполнительной дирекции</w:t>
      </w:r>
      <w:r w:rsidR="00100F9C">
        <w:rPr>
          <w:sz w:val="28"/>
          <w:szCs w:val="28"/>
        </w:rPr>
        <w:t xml:space="preserve"> </w:t>
      </w:r>
      <w:r w:rsidRPr="00100F9C">
        <w:rPr>
          <w:sz w:val="28"/>
          <w:szCs w:val="28"/>
        </w:rPr>
        <w:t>Фонда</w:t>
      </w:r>
      <w:r w:rsidR="00100F9C">
        <w:rPr>
          <w:sz w:val="28"/>
          <w:szCs w:val="28"/>
        </w:rPr>
        <w:t xml:space="preserve"> </w:t>
      </w:r>
      <w:r w:rsidRPr="00100F9C">
        <w:rPr>
          <w:sz w:val="28"/>
          <w:szCs w:val="28"/>
        </w:rPr>
        <w:t>экземпляр</w:t>
      </w:r>
      <w:r w:rsidR="00100F9C">
        <w:rPr>
          <w:sz w:val="28"/>
          <w:szCs w:val="28"/>
        </w:rPr>
        <w:t xml:space="preserve"> </w:t>
      </w:r>
      <w:r w:rsidRPr="00100F9C">
        <w:rPr>
          <w:sz w:val="28"/>
          <w:szCs w:val="28"/>
        </w:rPr>
        <w:t>акта формы</w:t>
      </w:r>
      <w:r w:rsidR="00100F9C">
        <w:rPr>
          <w:sz w:val="28"/>
          <w:szCs w:val="28"/>
        </w:rPr>
        <w:t xml:space="preserve"> </w:t>
      </w:r>
      <w:r w:rsidRPr="00100F9C">
        <w:rPr>
          <w:sz w:val="28"/>
          <w:szCs w:val="28"/>
        </w:rPr>
        <w:t>Н-5</w:t>
      </w:r>
      <w:r w:rsidR="00100F9C">
        <w:rPr>
          <w:sz w:val="28"/>
          <w:szCs w:val="28"/>
        </w:rPr>
        <w:t xml:space="preserve"> </w:t>
      </w:r>
      <w:r w:rsidRPr="00100F9C">
        <w:rPr>
          <w:sz w:val="28"/>
          <w:szCs w:val="28"/>
        </w:rPr>
        <w:t>вместе</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экземпляром</w:t>
      </w:r>
      <w:r w:rsidR="00100F9C">
        <w:rPr>
          <w:sz w:val="28"/>
          <w:szCs w:val="28"/>
        </w:rPr>
        <w:t xml:space="preserve"> </w:t>
      </w:r>
      <w:r w:rsidRPr="00100F9C">
        <w:rPr>
          <w:sz w:val="28"/>
          <w:szCs w:val="28"/>
        </w:rPr>
        <w:t>акта формы Н-1 (или формы НПВ),</w:t>
      </w:r>
      <w:r w:rsidR="001124C7" w:rsidRPr="00100F9C">
        <w:rPr>
          <w:sz w:val="28"/>
          <w:szCs w:val="28"/>
        </w:rPr>
        <w:t xml:space="preserve"> </w:t>
      </w:r>
      <w:r w:rsidRPr="00100F9C">
        <w:rPr>
          <w:sz w:val="28"/>
          <w:szCs w:val="28"/>
        </w:rPr>
        <w:t>карты</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П-5</w:t>
      </w:r>
      <w:r w:rsidR="00100F9C">
        <w:rPr>
          <w:sz w:val="28"/>
          <w:szCs w:val="28"/>
        </w:rPr>
        <w:t xml:space="preserve"> </w:t>
      </w:r>
      <w:r w:rsidRPr="00100F9C">
        <w:rPr>
          <w:sz w:val="28"/>
          <w:szCs w:val="28"/>
        </w:rPr>
        <w:t>-</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выявления</w:t>
      </w:r>
      <w:r w:rsidR="00100F9C">
        <w:rPr>
          <w:sz w:val="28"/>
          <w:szCs w:val="28"/>
        </w:rPr>
        <w:t xml:space="preserve"> </w:t>
      </w:r>
      <w:r w:rsidRPr="00100F9C">
        <w:rPr>
          <w:sz w:val="28"/>
          <w:szCs w:val="28"/>
        </w:rPr>
        <w:t>острого</w:t>
      </w:r>
      <w:r w:rsidR="00100F9C">
        <w:rPr>
          <w:sz w:val="28"/>
          <w:szCs w:val="28"/>
        </w:rPr>
        <w:t xml:space="preserve"> </w:t>
      </w:r>
      <w:r w:rsidRPr="00100F9C">
        <w:rPr>
          <w:sz w:val="28"/>
          <w:szCs w:val="28"/>
        </w:rPr>
        <w:t>профессионального заболевания (отравление) подлежит хранению на протяжении 45 лет.</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По</w:t>
      </w:r>
      <w:r w:rsidR="00100F9C">
        <w:rPr>
          <w:sz w:val="28"/>
          <w:szCs w:val="28"/>
        </w:rPr>
        <w:t xml:space="preserve"> </w:t>
      </w:r>
      <w:r w:rsidRPr="00100F9C">
        <w:rPr>
          <w:sz w:val="28"/>
          <w:szCs w:val="28"/>
        </w:rPr>
        <w:t>окончании</w:t>
      </w:r>
      <w:r w:rsidR="00100F9C">
        <w:rPr>
          <w:sz w:val="28"/>
          <w:szCs w:val="28"/>
        </w:rPr>
        <w:t xml:space="preserve"> </w:t>
      </w:r>
      <w:r w:rsidRPr="00100F9C">
        <w:rPr>
          <w:sz w:val="28"/>
          <w:szCs w:val="28"/>
        </w:rPr>
        <w:t>периода временной нетрудоспособности или в случае</w:t>
      </w:r>
      <w:r w:rsidR="00100F9C">
        <w:rPr>
          <w:sz w:val="28"/>
          <w:szCs w:val="28"/>
        </w:rPr>
        <w:t xml:space="preserve"> </w:t>
      </w:r>
      <w:r w:rsidRPr="00100F9C">
        <w:rPr>
          <w:sz w:val="28"/>
          <w:szCs w:val="28"/>
        </w:rPr>
        <w:t>смерти</w:t>
      </w:r>
      <w:r w:rsidR="00100F9C">
        <w:rPr>
          <w:sz w:val="28"/>
          <w:szCs w:val="28"/>
        </w:rPr>
        <w:t xml:space="preserve"> </w:t>
      </w:r>
      <w:r w:rsidRPr="00100F9C">
        <w:rPr>
          <w:sz w:val="28"/>
          <w:szCs w:val="28"/>
        </w:rPr>
        <w:t>пострадавшего</w:t>
      </w:r>
      <w:r w:rsidR="00100F9C">
        <w:rPr>
          <w:sz w:val="28"/>
          <w:szCs w:val="28"/>
        </w:rPr>
        <w:t xml:space="preserve"> </w:t>
      </w:r>
      <w:r w:rsidRPr="00100F9C">
        <w:rPr>
          <w:sz w:val="28"/>
          <w:szCs w:val="28"/>
        </w:rPr>
        <w:t>вследствие</w:t>
      </w:r>
      <w:r w:rsidR="00100F9C">
        <w:rPr>
          <w:sz w:val="28"/>
          <w:szCs w:val="28"/>
        </w:rPr>
        <w:t xml:space="preserve"> </w:t>
      </w:r>
      <w:r w:rsidRPr="00100F9C">
        <w:rPr>
          <w:sz w:val="28"/>
          <w:szCs w:val="28"/>
        </w:rPr>
        <w:t>травмы,</w:t>
      </w:r>
      <w:r w:rsidR="00100F9C">
        <w:rPr>
          <w:sz w:val="28"/>
          <w:szCs w:val="28"/>
        </w:rPr>
        <w:t xml:space="preserve"> </w:t>
      </w:r>
      <w:r w:rsidRPr="00100F9C">
        <w:rPr>
          <w:sz w:val="28"/>
          <w:szCs w:val="28"/>
        </w:rPr>
        <w:t>полученной</w:t>
      </w:r>
      <w:r w:rsidR="00100F9C">
        <w:rPr>
          <w:sz w:val="28"/>
          <w:szCs w:val="28"/>
        </w:rPr>
        <w:t xml:space="preserve"> </w:t>
      </w:r>
      <w:r w:rsidRPr="00100F9C">
        <w:rPr>
          <w:sz w:val="28"/>
          <w:szCs w:val="28"/>
        </w:rPr>
        <w:t>во</w:t>
      </w:r>
      <w:r w:rsidR="00100F9C">
        <w:rPr>
          <w:sz w:val="28"/>
          <w:szCs w:val="28"/>
        </w:rPr>
        <w:t xml:space="preserve"> </w:t>
      </w:r>
      <w:r w:rsidRPr="00100F9C">
        <w:rPr>
          <w:sz w:val="28"/>
          <w:szCs w:val="28"/>
        </w:rPr>
        <w:t>время 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работодатель,</w:t>
      </w:r>
      <w:r w:rsidR="00100F9C">
        <w:rPr>
          <w:sz w:val="28"/>
          <w:szCs w:val="28"/>
        </w:rPr>
        <w:t xml:space="preserve"> </w:t>
      </w:r>
      <w:r w:rsidRPr="00100F9C">
        <w:rPr>
          <w:sz w:val="28"/>
          <w:szCs w:val="28"/>
        </w:rPr>
        <w:t>который</w:t>
      </w:r>
      <w:r w:rsidR="00100F9C">
        <w:rPr>
          <w:sz w:val="28"/>
          <w:szCs w:val="28"/>
        </w:rPr>
        <w:t xml:space="preserve"> </w:t>
      </w:r>
      <w:r w:rsidRPr="00100F9C">
        <w:rPr>
          <w:sz w:val="28"/>
          <w:szCs w:val="28"/>
        </w:rPr>
        <w:t>берет</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учет несчастный случай,</w:t>
      </w:r>
      <w:r w:rsidR="00100F9C">
        <w:rPr>
          <w:sz w:val="28"/>
          <w:szCs w:val="28"/>
        </w:rPr>
        <w:t xml:space="preserve"> </w:t>
      </w:r>
      <w:r w:rsidRPr="00100F9C">
        <w:rPr>
          <w:sz w:val="28"/>
          <w:szCs w:val="28"/>
        </w:rPr>
        <w:t>составляет сообщение о следствиях 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по форме</w:t>
      </w:r>
      <w:r w:rsidR="00100F9C">
        <w:rPr>
          <w:sz w:val="28"/>
          <w:szCs w:val="28"/>
        </w:rPr>
        <w:t xml:space="preserve"> </w:t>
      </w:r>
      <w:r w:rsidRPr="00100F9C">
        <w:rPr>
          <w:sz w:val="28"/>
          <w:szCs w:val="28"/>
        </w:rPr>
        <w:t>Н-2</w:t>
      </w:r>
      <w:r w:rsidR="00100F9C">
        <w:rPr>
          <w:sz w:val="28"/>
          <w:szCs w:val="28"/>
        </w:rPr>
        <w:t xml:space="preserve"> </w:t>
      </w:r>
      <w:r w:rsidRPr="00100F9C">
        <w:rPr>
          <w:sz w:val="28"/>
          <w:szCs w:val="28"/>
        </w:rPr>
        <w:t>и в десятидневный срок п</w:t>
      </w:r>
      <w:r w:rsidR="007C078D" w:rsidRPr="00100F9C">
        <w:rPr>
          <w:sz w:val="28"/>
          <w:szCs w:val="28"/>
        </w:rPr>
        <w:t>е</w:t>
      </w:r>
      <w:r w:rsidRPr="00100F9C">
        <w:rPr>
          <w:sz w:val="28"/>
          <w:szCs w:val="28"/>
        </w:rPr>
        <w:t>р</w:t>
      </w:r>
      <w:r w:rsidR="007C078D" w:rsidRPr="00100F9C">
        <w:rPr>
          <w:sz w:val="28"/>
          <w:szCs w:val="28"/>
        </w:rPr>
        <w:t>е</w:t>
      </w:r>
      <w:r w:rsidRPr="00100F9C">
        <w:rPr>
          <w:sz w:val="28"/>
          <w:szCs w:val="28"/>
        </w:rPr>
        <w:t>сылает его организациям и лицам,</w:t>
      </w:r>
      <w:r w:rsidR="00100F9C">
        <w:rPr>
          <w:sz w:val="28"/>
          <w:szCs w:val="28"/>
        </w:rPr>
        <w:t xml:space="preserve"> </w:t>
      </w:r>
      <w:r w:rsidRPr="00100F9C">
        <w:rPr>
          <w:sz w:val="28"/>
          <w:szCs w:val="28"/>
        </w:rPr>
        <w:t>которым присылался акт</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Н-1</w:t>
      </w:r>
      <w:r w:rsidR="00100F9C">
        <w:rPr>
          <w:sz w:val="28"/>
          <w:szCs w:val="28"/>
        </w:rPr>
        <w:t xml:space="preserve"> </w:t>
      </w:r>
      <w:r w:rsidRPr="00100F9C">
        <w:rPr>
          <w:sz w:val="28"/>
          <w:szCs w:val="28"/>
        </w:rPr>
        <w:t>(или формы НПВ).</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Сообщение о</w:t>
      </w:r>
      <w:r w:rsidR="00100F9C">
        <w:rPr>
          <w:sz w:val="28"/>
          <w:szCs w:val="28"/>
        </w:rPr>
        <w:t xml:space="preserve"> </w:t>
      </w:r>
      <w:r w:rsidR="00F40E45" w:rsidRPr="00100F9C">
        <w:rPr>
          <w:sz w:val="28"/>
          <w:szCs w:val="28"/>
        </w:rPr>
        <w:t>по</w:t>
      </w:r>
      <w:r w:rsidRPr="00100F9C">
        <w:rPr>
          <w:sz w:val="28"/>
          <w:szCs w:val="28"/>
        </w:rPr>
        <w:t>следствиях</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 xml:space="preserve">обязательно </w:t>
      </w:r>
      <w:r w:rsidRPr="00100F9C">
        <w:rPr>
          <w:sz w:val="28"/>
          <w:szCs w:val="28"/>
        </w:rPr>
        <w:lastRenderedPageBreak/>
        <w:t>при</w:t>
      </w:r>
      <w:r w:rsidR="007C078D" w:rsidRPr="00100F9C">
        <w:rPr>
          <w:sz w:val="28"/>
          <w:szCs w:val="28"/>
        </w:rPr>
        <w:t>л</w:t>
      </w:r>
      <w:r w:rsidRPr="00100F9C">
        <w:rPr>
          <w:sz w:val="28"/>
          <w:szCs w:val="28"/>
        </w:rPr>
        <w:t>а</w:t>
      </w:r>
      <w:r w:rsidR="007C078D" w:rsidRPr="00100F9C">
        <w:rPr>
          <w:sz w:val="28"/>
          <w:szCs w:val="28"/>
        </w:rPr>
        <w:t>га</w:t>
      </w:r>
      <w:r w:rsidRPr="00100F9C">
        <w:rPr>
          <w:sz w:val="28"/>
          <w:szCs w:val="28"/>
        </w:rPr>
        <w:t>ется к акту формы Н-1 или формы НПВ и сохраняется</w:t>
      </w:r>
      <w:r w:rsidR="00100F9C">
        <w:rPr>
          <w:sz w:val="28"/>
          <w:szCs w:val="28"/>
        </w:rPr>
        <w:t xml:space="preserve"> </w:t>
      </w:r>
      <w:r w:rsidRPr="00100F9C">
        <w:rPr>
          <w:sz w:val="28"/>
          <w:szCs w:val="28"/>
        </w:rPr>
        <w:t>вместе</w:t>
      </w:r>
      <w:r w:rsidR="00100F9C">
        <w:rPr>
          <w:sz w:val="28"/>
          <w:szCs w:val="28"/>
        </w:rPr>
        <w:t xml:space="preserve"> </w:t>
      </w:r>
      <w:r w:rsidRPr="00100F9C">
        <w:rPr>
          <w:sz w:val="28"/>
          <w:szCs w:val="28"/>
        </w:rPr>
        <w:t>с ним.</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Несчастный случай,</w:t>
      </w:r>
      <w:r w:rsidR="00100F9C">
        <w:rPr>
          <w:sz w:val="28"/>
          <w:szCs w:val="28"/>
        </w:rPr>
        <w:t xml:space="preserve"> </w:t>
      </w:r>
      <w:r w:rsidRPr="00100F9C">
        <w:rPr>
          <w:sz w:val="28"/>
          <w:szCs w:val="28"/>
        </w:rPr>
        <w:t>о котором своевременно не было сообщен</w:t>
      </w:r>
      <w:r w:rsidR="007C078D" w:rsidRPr="00100F9C">
        <w:rPr>
          <w:sz w:val="28"/>
          <w:szCs w:val="28"/>
        </w:rPr>
        <w:t>о непосредственному руководителю</w:t>
      </w:r>
      <w:r w:rsidR="00100F9C">
        <w:rPr>
          <w:sz w:val="28"/>
          <w:szCs w:val="28"/>
        </w:rPr>
        <w:t xml:space="preserve"> </w:t>
      </w:r>
      <w:r w:rsidRPr="00100F9C">
        <w:rPr>
          <w:sz w:val="28"/>
          <w:szCs w:val="28"/>
        </w:rPr>
        <w:t>или вследствие которого</w:t>
      </w:r>
      <w:r w:rsidR="00100F9C">
        <w:rPr>
          <w:sz w:val="28"/>
          <w:szCs w:val="28"/>
        </w:rPr>
        <w:t xml:space="preserve"> </w:t>
      </w:r>
      <w:r w:rsidRPr="00100F9C">
        <w:rPr>
          <w:sz w:val="28"/>
          <w:szCs w:val="28"/>
        </w:rPr>
        <w:t>потеря</w:t>
      </w:r>
      <w:r w:rsidR="00100F9C">
        <w:rPr>
          <w:sz w:val="28"/>
          <w:szCs w:val="28"/>
        </w:rPr>
        <w:t xml:space="preserve"> </w:t>
      </w:r>
      <w:r w:rsidRPr="00100F9C">
        <w:rPr>
          <w:sz w:val="28"/>
          <w:szCs w:val="28"/>
        </w:rPr>
        <w:t>трудоспособности</w:t>
      </w:r>
      <w:r w:rsidR="00100F9C">
        <w:rPr>
          <w:sz w:val="28"/>
          <w:szCs w:val="28"/>
        </w:rPr>
        <w:t xml:space="preserve"> </w:t>
      </w:r>
      <w:r w:rsidRPr="00100F9C">
        <w:rPr>
          <w:sz w:val="28"/>
          <w:szCs w:val="28"/>
        </w:rPr>
        <w:t>наст</w:t>
      </w:r>
      <w:r w:rsidR="00F40E45" w:rsidRPr="00100F9C">
        <w:rPr>
          <w:sz w:val="28"/>
          <w:szCs w:val="28"/>
        </w:rPr>
        <w:t>упила</w:t>
      </w:r>
      <w:r w:rsidRPr="00100F9C">
        <w:rPr>
          <w:sz w:val="28"/>
          <w:szCs w:val="28"/>
        </w:rPr>
        <w:t xml:space="preserve"> не сразу,</w:t>
      </w:r>
      <w:r w:rsidR="00100F9C">
        <w:rPr>
          <w:sz w:val="28"/>
          <w:szCs w:val="28"/>
        </w:rPr>
        <w:t xml:space="preserve"> </w:t>
      </w:r>
      <w:r w:rsidRPr="00100F9C">
        <w:rPr>
          <w:sz w:val="28"/>
          <w:szCs w:val="28"/>
        </w:rPr>
        <w:t>расследуется и берется на учет в</w:t>
      </w:r>
      <w:r w:rsidR="00100F9C">
        <w:rPr>
          <w:sz w:val="28"/>
          <w:szCs w:val="28"/>
        </w:rPr>
        <w:t xml:space="preserve"> </w:t>
      </w:r>
      <w:r w:rsidRPr="00100F9C">
        <w:rPr>
          <w:sz w:val="28"/>
          <w:szCs w:val="28"/>
        </w:rPr>
        <w:t>продолжение месяца</w:t>
      </w:r>
      <w:r w:rsidR="00100F9C">
        <w:rPr>
          <w:sz w:val="28"/>
          <w:szCs w:val="28"/>
        </w:rPr>
        <w:t xml:space="preserve"> </w:t>
      </w:r>
      <w:r w:rsidRPr="00100F9C">
        <w:rPr>
          <w:sz w:val="28"/>
          <w:szCs w:val="28"/>
        </w:rPr>
        <w:t>после поступления</w:t>
      </w:r>
      <w:r w:rsidR="00100F9C">
        <w:rPr>
          <w:sz w:val="28"/>
          <w:szCs w:val="28"/>
        </w:rPr>
        <w:t xml:space="preserve"> </w:t>
      </w:r>
      <w:r w:rsidRPr="00100F9C">
        <w:rPr>
          <w:sz w:val="28"/>
          <w:szCs w:val="28"/>
        </w:rPr>
        <w:t>заявления</w:t>
      </w:r>
      <w:r w:rsidR="00100F9C">
        <w:rPr>
          <w:sz w:val="28"/>
          <w:szCs w:val="28"/>
        </w:rPr>
        <w:t xml:space="preserve"> </w:t>
      </w:r>
      <w:r w:rsidRPr="00100F9C">
        <w:rPr>
          <w:sz w:val="28"/>
          <w:szCs w:val="28"/>
        </w:rPr>
        <w:t>пострадавшего</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лица,</w:t>
      </w:r>
      <w:r w:rsidR="00100F9C">
        <w:rPr>
          <w:sz w:val="28"/>
          <w:szCs w:val="28"/>
        </w:rPr>
        <w:t xml:space="preserve"> </w:t>
      </w:r>
      <w:r w:rsidRPr="00100F9C">
        <w:rPr>
          <w:sz w:val="28"/>
          <w:szCs w:val="28"/>
        </w:rPr>
        <w:t>которое</w:t>
      </w:r>
      <w:r w:rsidR="00100F9C">
        <w:rPr>
          <w:sz w:val="28"/>
          <w:szCs w:val="28"/>
        </w:rPr>
        <w:t xml:space="preserve"> </w:t>
      </w:r>
      <w:r w:rsidRPr="00100F9C">
        <w:rPr>
          <w:sz w:val="28"/>
          <w:szCs w:val="28"/>
        </w:rPr>
        <w:t xml:space="preserve">представляет его интересы (независимо от срока, когда он </w:t>
      </w:r>
      <w:r w:rsidR="007C078D" w:rsidRPr="00100F9C">
        <w:rPr>
          <w:sz w:val="28"/>
          <w:szCs w:val="28"/>
        </w:rPr>
        <w:t>случился</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Несчастный</w:t>
      </w:r>
      <w:r w:rsidR="00100F9C">
        <w:rPr>
          <w:sz w:val="28"/>
          <w:szCs w:val="28"/>
        </w:rPr>
        <w:t xml:space="preserve"> </w:t>
      </w:r>
      <w:r w:rsidRPr="00100F9C">
        <w:rPr>
          <w:sz w:val="28"/>
          <w:szCs w:val="28"/>
        </w:rPr>
        <w:t>случай,</w:t>
      </w:r>
      <w:r w:rsidR="00100F9C">
        <w:rPr>
          <w:sz w:val="28"/>
          <w:szCs w:val="28"/>
        </w:rPr>
        <w:t xml:space="preserve"> </w:t>
      </w:r>
      <w:r w:rsidRPr="00100F9C">
        <w:rPr>
          <w:sz w:val="28"/>
          <w:szCs w:val="28"/>
        </w:rPr>
        <w:t>который</w:t>
      </w:r>
      <w:r w:rsidR="00100F9C">
        <w:rPr>
          <w:sz w:val="28"/>
          <w:szCs w:val="28"/>
        </w:rPr>
        <w:t xml:space="preserve"> </w:t>
      </w:r>
      <w:r w:rsidR="007C078D" w:rsidRPr="00100F9C">
        <w:rPr>
          <w:sz w:val="28"/>
          <w:szCs w:val="28"/>
        </w:rPr>
        <w:t>случился</w:t>
      </w:r>
      <w:r w:rsidRPr="00100F9C">
        <w:rPr>
          <w:sz w:val="28"/>
          <w:szCs w:val="28"/>
        </w:rPr>
        <w:t xml:space="preserve"> с работником на территории предприятия или</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другом</w:t>
      </w:r>
      <w:r w:rsidR="00100F9C">
        <w:rPr>
          <w:sz w:val="28"/>
          <w:szCs w:val="28"/>
        </w:rPr>
        <w:t xml:space="preserve"> </w:t>
      </w:r>
      <w:r w:rsidRPr="00100F9C">
        <w:rPr>
          <w:sz w:val="28"/>
          <w:szCs w:val="28"/>
        </w:rPr>
        <w:t>месте</w:t>
      </w:r>
      <w:r w:rsidR="00100F9C">
        <w:rPr>
          <w:sz w:val="28"/>
          <w:szCs w:val="28"/>
        </w:rPr>
        <w:t xml:space="preserve"> </w:t>
      </w:r>
      <w:r w:rsidRPr="00100F9C">
        <w:rPr>
          <w:sz w:val="28"/>
          <w:szCs w:val="28"/>
        </w:rPr>
        <w:t>работы</w:t>
      </w:r>
      <w:r w:rsidR="00100F9C">
        <w:rPr>
          <w:sz w:val="28"/>
          <w:szCs w:val="28"/>
        </w:rPr>
        <w:t xml:space="preserve"> </w:t>
      </w:r>
      <w:r w:rsidRPr="00100F9C">
        <w:rPr>
          <w:sz w:val="28"/>
          <w:szCs w:val="28"/>
        </w:rPr>
        <w:t>во</w:t>
      </w:r>
      <w:r w:rsidR="00100F9C">
        <w:rPr>
          <w:sz w:val="28"/>
          <w:szCs w:val="28"/>
        </w:rPr>
        <w:t xml:space="preserve"> </w:t>
      </w:r>
      <w:r w:rsidRPr="00100F9C">
        <w:rPr>
          <w:sz w:val="28"/>
          <w:szCs w:val="28"/>
        </w:rPr>
        <w:t>время</w:t>
      </w:r>
      <w:r w:rsidR="00100F9C">
        <w:rPr>
          <w:sz w:val="28"/>
          <w:szCs w:val="28"/>
        </w:rPr>
        <w:t xml:space="preserve"> </w:t>
      </w:r>
      <w:r w:rsidRPr="00100F9C">
        <w:rPr>
          <w:sz w:val="28"/>
          <w:szCs w:val="28"/>
        </w:rPr>
        <w:t>перерыва,</w:t>
      </w:r>
      <w:r w:rsidR="00100F9C">
        <w:rPr>
          <w:sz w:val="28"/>
          <w:szCs w:val="28"/>
        </w:rPr>
        <w:t xml:space="preserve"> </w:t>
      </w:r>
      <w:r w:rsidRPr="00100F9C">
        <w:rPr>
          <w:sz w:val="28"/>
          <w:szCs w:val="28"/>
        </w:rPr>
        <w:t>который предоставляется</w:t>
      </w:r>
      <w:r w:rsidR="00100F9C">
        <w:rPr>
          <w:sz w:val="28"/>
          <w:szCs w:val="28"/>
        </w:rPr>
        <w:t xml:space="preserve"> </w:t>
      </w:r>
      <w:r w:rsidRPr="00100F9C">
        <w:rPr>
          <w:sz w:val="28"/>
          <w:szCs w:val="28"/>
        </w:rPr>
        <w:t>согласно</w:t>
      </w:r>
      <w:r w:rsidR="00100F9C">
        <w:rPr>
          <w:sz w:val="28"/>
          <w:szCs w:val="28"/>
        </w:rPr>
        <w:t xml:space="preserve"> </w:t>
      </w:r>
      <w:r w:rsidRPr="00100F9C">
        <w:rPr>
          <w:sz w:val="28"/>
          <w:szCs w:val="28"/>
        </w:rPr>
        <w:t>правилам</w:t>
      </w:r>
      <w:r w:rsidR="00100F9C">
        <w:rPr>
          <w:sz w:val="28"/>
          <w:szCs w:val="28"/>
        </w:rPr>
        <w:t xml:space="preserve"> </w:t>
      </w:r>
      <w:r w:rsidRPr="00100F9C">
        <w:rPr>
          <w:sz w:val="28"/>
          <w:szCs w:val="28"/>
        </w:rPr>
        <w:t>внутреннего трудового распорядка предприятия,</w:t>
      </w:r>
      <w:r w:rsidR="00100F9C">
        <w:rPr>
          <w:sz w:val="28"/>
          <w:szCs w:val="28"/>
        </w:rPr>
        <w:t xml:space="preserve"> </w:t>
      </w:r>
      <w:r w:rsidRPr="00100F9C">
        <w:rPr>
          <w:sz w:val="28"/>
          <w:szCs w:val="28"/>
        </w:rPr>
        <w:t>а также во время пребывания работника на территории предприятия в связи с проведением производственного совещания, получением заработной платы,</w:t>
      </w:r>
      <w:r w:rsidR="00100F9C">
        <w:rPr>
          <w:sz w:val="28"/>
          <w:szCs w:val="28"/>
        </w:rPr>
        <w:t xml:space="preserve"> </w:t>
      </w:r>
      <w:r w:rsidRPr="00100F9C">
        <w:rPr>
          <w:sz w:val="28"/>
          <w:szCs w:val="28"/>
        </w:rPr>
        <w:t>прохождением обязательного медицинского осмотра или проведением</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разрешения или по инициативе работодателя профессиональных и квалификационных конкурсов и тренировочных занятий,</w:t>
      </w:r>
      <w:r w:rsidR="00100F9C">
        <w:rPr>
          <w:sz w:val="28"/>
          <w:szCs w:val="28"/>
        </w:rPr>
        <w:t xml:space="preserve"> </w:t>
      </w:r>
      <w:r w:rsidR="00A54A21" w:rsidRPr="00100F9C">
        <w:rPr>
          <w:sz w:val="28"/>
          <w:szCs w:val="28"/>
        </w:rPr>
        <w:t>расследуется и берется на учет.</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Несчастный</w:t>
      </w:r>
      <w:r w:rsidR="00100F9C">
        <w:rPr>
          <w:sz w:val="28"/>
          <w:szCs w:val="28"/>
        </w:rPr>
        <w:t xml:space="preserve"> </w:t>
      </w:r>
      <w:r w:rsidRPr="00100F9C">
        <w:rPr>
          <w:sz w:val="28"/>
          <w:szCs w:val="28"/>
        </w:rPr>
        <w:t>случай,</w:t>
      </w:r>
      <w:r w:rsidR="00100F9C">
        <w:rPr>
          <w:sz w:val="28"/>
          <w:szCs w:val="28"/>
        </w:rPr>
        <w:t xml:space="preserve"> </w:t>
      </w:r>
      <w:r w:rsidRPr="00100F9C">
        <w:rPr>
          <w:sz w:val="28"/>
          <w:szCs w:val="28"/>
        </w:rPr>
        <w:t>который</w:t>
      </w:r>
      <w:r w:rsidR="00100F9C">
        <w:rPr>
          <w:sz w:val="28"/>
          <w:szCs w:val="28"/>
        </w:rPr>
        <w:t xml:space="preserve"> </w:t>
      </w:r>
      <w:r w:rsidR="007C078D" w:rsidRPr="00100F9C">
        <w:rPr>
          <w:sz w:val="28"/>
          <w:szCs w:val="28"/>
        </w:rPr>
        <w:t>случился</w:t>
      </w:r>
      <w:r w:rsidR="00100F9C">
        <w:rPr>
          <w:sz w:val="28"/>
          <w:szCs w:val="28"/>
        </w:rPr>
        <w:t xml:space="preserve"> </w:t>
      </w:r>
      <w:r w:rsidRPr="00100F9C">
        <w:rPr>
          <w:sz w:val="28"/>
          <w:szCs w:val="28"/>
        </w:rPr>
        <w:t>на определенном предприятии с работником другого предприятия во время выполнения им</w:t>
      </w:r>
      <w:r w:rsidR="00100F9C">
        <w:rPr>
          <w:sz w:val="28"/>
          <w:szCs w:val="28"/>
        </w:rPr>
        <w:t xml:space="preserve"> </w:t>
      </w:r>
      <w:r w:rsidR="007C078D" w:rsidRPr="00100F9C">
        <w:rPr>
          <w:sz w:val="28"/>
          <w:szCs w:val="28"/>
        </w:rPr>
        <w:t>работ</w:t>
      </w:r>
      <w:r w:rsidR="00100F9C">
        <w:rPr>
          <w:sz w:val="28"/>
          <w:szCs w:val="28"/>
        </w:rPr>
        <w:t xml:space="preserve"> </w:t>
      </w:r>
      <w:r w:rsidRPr="00100F9C">
        <w:rPr>
          <w:sz w:val="28"/>
          <w:szCs w:val="28"/>
        </w:rPr>
        <w:t>в интересах своего предприятия, расследуется комиссией предприятия, на</w:t>
      </w:r>
      <w:r w:rsidR="00100F9C">
        <w:rPr>
          <w:sz w:val="28"/>
          <w:szCs w:val="28"/>
        </w:rPr>
        <w:t xml:space="preserve"> </w:t>
      </w:r>
      <w:r w:rsidRPr="00100F9C">
        <w:rPr>
          <w:sz w:val="28"/>
          <w:szCs w:val="28"/>
        </w:rPr>
        <w:t>котором</w:t>
      </w:r>
      <w:r w:rsidR="00100F9C">
        <w:rPr>
          <w:sz w:val="28"/>
          <w:szCs w:val="28"/>
        </w:rPr>
        <w:t xml:space="preserve"> </w:t>
      </w:r>
      <w:r w:rsidRPr="00100F9C">
        <w:rPr>
          <w:sz w:val="28"/>
          <w:szCs w:val="28"/>
        </w:rPr>
        <w:t>произошел</w:t>
      </w:r>
      <w:r w:rsidR="00100F9C">
        <w:rPr>
          <w:sz w:val="28"/>
          <w:szCs w:val="28"/>
        </w:rPr>
        <w:t xml:space="preserve"> </w:t>
      </w:r>
      <w:r w:rsidRPr="00100F9C">
        <w:rPr>
          <w:sz w:val="28"/>
          <w:szCs w:val="28"/>
        </w:rPr>
        <w:t>несчастный</w:t>
      </w:r>
      <w:r w:rsidR="00100F9C">
        <w:rPr>
          <w:sz w:val="28"/>
          <w:szCs w:val="28"/>
        </w:rPr>
        <w:t xml:space="preserve"> </w:t>
      </w:r>
      <w:r w:rsidRPr="00100F9C">
        <w:rPr>
          <w:sz w:val="28"/>
          <w:szCs w:val="28"/>
        </w:rPr>
        <w:t>случай,</w:t>
      </w:r>
      <w:r w:rsidR="00100F9C">
        <w:rPr>
          <w:sz w:val="28"/>
          <w:szCs w:val="28"/>
        </w:rPr>
        <w:t xml:space="preserve"> </w:t>
      </w:r>
      <w:r w:rsidRPr="00100F9C">
        <w:rPr>
          <w:sz w:val="28"/>
          <w:szCs w:val="28"/>
        </w:rPr>
        <w:t>при</w:t>
      </w:r>
      <w:r w:rsidR="00100F9C">
        <w:rPr>
          <w:sz w:val="28"/>
          <w:szCs w:val="28"/>
        </w:rPr>
        <w:t xml:space="preserve"> </w:t>
      </w:r>
      <w:r w:rsidRPr="00100F9C">
        <w:rPr>
          <w:sz w:val="28"/>
          <w:szCs w:val="28"/>
        </w:rPr>
        <w:t>участии</w:t>
      </w:r>
      <w:r w:rsidR="00100F9C">
        <w:rPr>
          <w:sz w:val="28"/>
          <w:szCs w:val="28"/>
        </w:rPr>
        <w:t xml:space="preserve"> </w:t>
      </w:r>
      <w:r w:rsidRPr="00100F9C">
        <w:rPr>
          <w:sz w:val="28"/>
          <w:szCs w:val="28"/>
        </w:rPr>
        <w:t>представителей предприятия,</w:t>
      </w:r>
      <w:r w:rsidR="00100F9C">
        <w:rPr>
          <w:sz w:val="28"/>
          <w:szCs w:val="28"/>
        </w:rPr>
        <w:t xml:space="preserve"> </w:t>
      </w:r>
      <w:r w:rsidRPr="00100F9C">
        <w:rPr>
          <w:sz w:val="28"/>
          <w:szCs w:val="28"/>
        </w:rPr>
        <w:t>работником</w:t>
      </w:r>
      <w:r w:rsidR="00100F9C">
        <w:rPr>
          <w:sz w:val="28"/>
          <w:szCs w:val="28"/>
        </w:rPr>
        <w:t xml:space="preserve"> </w:t>
      </w:r>
      <w:r w:rsidRPr="00100F9C">
        <w:rPr>
          <w:sz w:val="28"/>
          <w:szCs w:val="28"/>
        </w:rPr>
        <w:t>которого</w:t>
      </w:r>
      <w:r w:rsidR="00100F9C">
        <w:rPr>
          <w:sz w:val="28"/>
          <w:szCs w:val="28"/>
        </w:rPr>
        <w:t xml:space="preserve"> </w:t>
      </w:r>
      <w:r w:rsidRPr="00100F9C">
        <w:rPr>
          <w:sz w:val="28"/>
          <w:szCs w:val="28"/>
        </w:rPr>
        <w:t>является</w:t>
      </w:r>
      <w:r w:rsidR="00100F9C">
        <w:rPr>
          <w:sz w:val="28"/>
          <w:szCs w:val="28"/>
        </w:rPr>
        <w:t xml:space="preserve"> </w:t>
      </w:r>
      <w:r w:rsidRPr="00100F9C">
        <w:rPr>
          <w:sz w:val="28"/>
          <w:szCs w:val="28"/>
        </w:rPr>
        <w:t>пострадавший.</w:t>
      </w:r>
      <w:r w:rsidR="00100F9C">
        <w:rPr>
          <w:sz w:val="28"/>
          <w:szCs w:val="28"/>
        </w:rPr>
        <w:t xml:space="preserve"> </w:t>
      </w:r>
      <w:r w:rsidRPr="00100F9C">
        <w:rPr>
          <w:sz w:val="28"/>
          <w:szCs w:val="28"/>
        </w:rPr>
        <w:t>Такой</w:t>
      </w:r>
      <w:r w:rsidR="00100F9C">
        <w:rPr>
          <w:sz w:val="28"/>
          <w:szCs w:val="28"/>
        </w:rPr>
        <w:t xml:space="preserve"> </w:t>
      </w:r>
      <w:r w:rsidRPr="00100F9C">
        <w:rPr>
          <w:sz w:val="28"/>
          <w:szCs w:val="28"/>
        </w:rPr>
        <w:t>случай берется на учет предприятием, работником которого является пострадавший.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Предприятие, на</w:t>
      </w:r>
      <w:r w:rsidR="00100F9C">
        <w:rPr>
          <w:sz w:val="28"/>
          <w:szCs w:val="28"/>
        </w:rPr>
        <w:t xml:space="preserve"> </w:t>
      </w:r>
      <w:r w:rsidRPr="00100F9C">
        <w:rPr>
          <w:sz w:val="28"/>
          <w:szCs w:val="28"/>
        </w:rPr>
        <w:t>котором</w:t>
      </w:r>
      <w:r w:rsidR="00100F9C">
        <w:rPr>
          <w:sz w:val="28"/>
          <w:szCs w:val="28"/>
        </w:rPr>
        <w:t xml:space="preserve"> </w:t>
      </w:r>
      <w:r w:rsidRPr="00100F9C">
        <w:rPr>
          <w:sz w:val="28"/>
          <w:szCs w:val="28"/>
        </w:rPr>
        <w:t>произошел</w:t>
      </w:r>
      <w:r w:rsidR="00100F9C">
        <w:rPr>
          <w:sz w:val="28"/>
          <w:szCs w:val="28"/>
        </w:rPr>
        <w:t xml:space="preserve"> </w:t>
      </w:r>
      <w:r w:rsidRPr="00100F9C">
        <w:rPr>
          <w:sz w:val="28"/>
          <w:szCs w:val="28"/>
        </w:rPr>
        <w:t>несчастный</w:t>
      </w:r>
      <w:r w:rsidR="00100F9C">
        <w:rPr>
          <w:sz w:val="28"/>
          <w:szCs w:val="28"/>
        </w:rPr>
        <w:t xml:space="preserve"> </w:t>
      </w:r>
      <w:r w:rsidRPr="00100F9C">
        <w:rPr>
          <w:sz w:val="28"/>
          <w:szCs w:val="28"/>
        </w:rPr>
        <w:t>случай,</w:t>
      </w:r>
      <w:r w:rsidR="00100F9C">
        <w:rPr>
          <w:sz w:val="28"/>
          <w:szCs w:val="28"/>
        </w:rPr>
        <w:t xml:space="preserve"> </w:t>
      </w:r>
      <w:r w:rsidRPr="00100F9C">
        <w:rPr>
          <w:sz w:val="28"/>
          <w:szCs w:val="28"/>
        </w:rPr>
        <w:t>сохраняет экземпляр</w:t>
      </w:r>
      <w:r w:rsidR="00100F9C">
        <w:rPr>
          <w:sz w:val="28"/>
          <w:szCs w:val="28"/>
        </w:rPr>
        <w:t xml:space="preserve"> </w:t>
      </w:r>
      <w:r w:rsidRPr="00100F9C">
        <w:rPr>
          <w:sz w:val="28"/>
          <w:szCs w:val="28"/>
        </w:rPr>
        <w:t>акта</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Н-1</w:t>
      </w:r>
      <w:r w:rsidR="00100F9C">
        <w:rPr>
          <w:sz w:val="28"/>
          <w:szCs w:val="28"/>
        </w:rPr>
        <w:t xml:space="preserve"> </w:t>
      </w:r>
      <w:r w:rsidRPr="00100F9C">
        <w:rPr>
          <w:sz w:val="28"/>
          <w:szCs w:val="28"/>
        </w:rPr>
        <w:t>на протяжении</w:t>
      </w:r>
      <w:r w:rsidR="00100F9C">
        <w:rPr>
          <w:sz w:val="28"/>
          <w:szCs w:val="28"/>
        </w:rPr>
        <w:t xml:space="preserve"> </w:t>
      </w:r>
      <w:r w:rsidRPr="00100F9C">
        <w:rPr>
          <w:sz w:val="28"/>
          <w:szCs w:val="28"/>
        </w:rPr>
        <w:t>периода,</w:t>
      </w:r>
      <w:r w:rsidR="00100F9C">
        <w:rPr>
          <w:sz w:val="28"/>
          <w:szCs w:val="28"/>
        </w:rPr>
        <w:t xml:space="preserve"> </w:t>
      </w:r>
      <w:r w:rsidRPr="00100F9C">
        <w:rPr>
          <w:sz w:val="28"/>
          <w:szCs w:val="28"/>
        </w:rPr>
        <w:t>необходимого</w:t>
      </w:r>
      <w:r w:rsidR="00100F9C">
        <w:rPr>
          <w:sz w:val="28"/>
          <w:szCs w:val="28"/>
        </w:rPr>
        <w:t xml:space="preserve"> </w:t>
      </w:r>
      <w:r w:rsidRPr="00100F9C">
        <w:rPr>
          <w:sz w:val="28"/>
          <w:szCs w:val="28"/>
        </w:rPr>
        <w:t>для выполнения</w:t>
      </w:r>
      <w:r w:rsidR="00100F9C">
        <w:rPr>
          <w:sz w:val="28"/>
          <w:szCs w:val="28"/>
        </w:rPr>
        <w:t xml:space="preserve"> </w:t>
      </w:r>
      <w:r w:rsidRPr="00100F9C">
        <w:rPr>
          <w:sz w:val="28"/>
          <w:szCs w:val="28"/>
        </w:rPr>
        <w:t>предусмотренных</w:t>
      </w:r>
      <w:r w:rsidR="00100F9C">
        <w:rPr>
          <w:sz w:val="28"/>
          <w:szCs w:val="28"/>
        </w:rPr>
        <w:t xml:space="preserve"> </w:t>
      </w:r>
      <w:r w:rsidRPr="00100F9C">
        <w:rPr>
          <w:sz w:val="28"/>
          <w:szCs w:val="28"/>
        </w:rPr>
        <w:t>актом</w:t>
      </w:r>
      <w:r w:rsidR="00100F9C">
        <w:rPr>
          <w:sz w:val="28"/>
          <w:szCs w:val="28"/>
        </w:rPr>
        <w:t xml:space="preserve"> </w:t>
      </w:r>
      <w:r w:rsidRPr="00100F9C">
        <w:rPr>
          <w:sz w:val="28"/>
          <w:szCs w:val="28"/>
        </w:rPr>
        <w:t>профилактических</w:t>
      </w:r>
      <w:r w:rsidR="00100F9C">
        <w:rPr>
          <w:sz w:val="28"/>
          <w:szCs w:val="28"/>
        </w:rPr>
        <w:t xml:space="preserve"> </w:t>
      </w:r>
      <w:r w:rsidRPr="00100F9C">
        <w:rPr>
          <w:sz w:val="28"/>
          <w:szCs w:val="28"/>
        </w:rPr>
        <w:t>мероприят</w:t>
      </w:r>
      <w:r w:rsidR="007C078D" w:rsidRPr="00100F9C">
        <w:rPr>
          <w:sz w:val="28"/>
          <w:szCs w:val="28"/>
        </w:rPr>
        <w:t>ий</w:t>
      </w:r>
      <w:r w:rsidR="00100F9C">
        <w:rPr>
          <w:sz w:val="28"/>
          <w:szCs w:val="28"/>
        </w:rPr>
        <w:t xml:space="preserve"> </w:t>
      </w:r>
      <w:r w:rsidR="007C078D" w:rsidRPr="00100F9C">
        <w:rPr>
          <w:sz w:val="28"/>
          <w:szCs w:val="28"/>
        </w:rPr>
        <w:t xml:space="preserve">по предотвращению подобных </w:t>
      </w:r>
      <w:r w:rsidRPr="00100F9C">
        <w:rPr>
          <w:sz w:val="28"/>
          <w:szCs w:val="28"/>
        </w:rPr>
        <w:t>случаев, но не меньше чем один год.</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Несчастный случай, который </w:t>
      </w:r>
      <w:r w:rsidR="007C078D" w:rsidRPr="00100F9C">
        <w:rPr>
          <w:sz w:val="28"/>
          <w:szCs w:val="28"/>
        </w:rPr>
        <w:t>случился</w:t>
      </w:r>
      <w:r w:rsidRPr="00100F9C">
        <w:rPr>
          <w:sz w:val="28"/>
          <w:szCs w:val="28"/>
        </w:rPr>
        <w:t xml:space="preserve"> с работником, который временно был переведен в установленном порядке на другое</w:t>
      </w:r>
      <w:r w:rsidR="00100F9C">
        <w:rPr>
          <w:sz w:val="28"/>
          <w:szCs w:val="28"/>
        </w:rPr>
        <w:t xml:space="preserve"> </w:t>
      </w:r>
      <w:r w:rsidRPr="00100F9C">
        <w:rPr>
          <w:sz w:val="28"/>
          <w:szCs w:val="28"/>
        </w:rPr>
        <w:t>предприятие</w:t>
      </w:r>
      <w:r w:rsidR="00100F9C">
        <w:rPr>
          <w:sz w:val="28"/>
          <w:szCs w:val="28"/>
        </w:rPr>
        <w:t xml:space="preserve"> </w:t>
      </w:r>
      <w:r w:rsidRPr="00100F9C">
        <w:rPr>
          <w:sz w:val="28"/>
          <w:szCs w:val="28"/>
        </w:rPr>
        <w:t>или выполнял</w:t>
      </w:r>
      <w:r w:rsidR="00100F9C">
        <w:rPr>
          <w:sz w:val="28"/>
          <w:szCs w:val="28"/>
        </w:rPr>
        <w:t xml:space="preserve"> </w:t>
      </w:r>
      <w:r w:rsidRPr="00100F9C">
        <w:rPr>
          <w:sz w:val="28"/>
          <w:szCs w:val="28"/>
        </w:rPr>
        <w:t>работы</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совместительству,</w:t>
      </w:r>
      <w:r w:rsidR="00100F9C">
        <w:rPr>
          <w:sz w:val="28"/>
          <w:szCs w:val="28"/>
        </w:rPr>
        <w:t xml:space="preserve"> </w:t>
      </w:r>
      <w:r w:rsidRPr="00100F9C">
        <w:rPr>
          <w:sz w:val="28"/>
          <w:szCs w:val="28"/>
        </w:rPr>
        <w:t>расследуется</w:t>
      </w:r>
      <w:r w:rsidR="00100F9C">
        <w:rPr>
          <w:sz w:val="28"/>
          <w:szCs w:val="28"/>
        </w:rPr>
        <w:t xml:space="preserve"> </w:t>
      </w:r>
      <w:r w:rsidRPr="00100F9C">
        <w:rPr>
          <w:sz w:val="28"/>
          <w:szCs w:val="28"/>
        </w:rPr>
        <w:t>и берется на учет предприятием,</w:t>
      </w:r>
      <w:r w:rsidR="00100F9C">
        <w:rPr>
          <w:sz w:val="28"/>
          <w:szCs w:val="28"/>
        </w:rPr>
        <w:t xml:space="preserve"> </w:t>
      </w:r>
      <w:r w:rsidRPr="00100F9C">
        <w:rPr>
          <w:sz w:val="28"/>
          <w:szCs w:val="28"/>
        </w:rPr>
        <w:t>на которое его было переведено или на котором он работал по совместительству.</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lastRenderedPageBreak/>
        <w:t>Несчастный</w:t>
      </w:r>
      <w:r w:rsidR="00100F9C">
        <w:rPr>
          <w:sz w:val="28"/>
          <w:szCs w:val="28"/>
        </w:rPr>
        <w:t xml:space="preserve"> </w:t>
      </w:r>
      <w:r w:rsidRPr="00100F9C">
        <w:rPr>
          <w:sz w:val="28"/>
          <w:szCs w:val="28"/>
        </w:rPr>
        <w:t>случай,</w:t>
      </w:r>
      <w:r w:rsidR="00100F9C">
        <w:rPr>
          <w:sz w:val="28"/>
          <w:szCs w:val="28"/>
        </w:rPr>
        <w:t xml:space="preserve"> </w:t>
      </w:r>
      <w:r w:rsidRPr="00100F9C">
        <w:rPr>
          <w:sz w:val="28"/>
          <w:szCs w:val="28"/>
        </w:rPr>
        <w:t>который</w:t>
      </w:r>
      <w:r w:rsidR="00100F9C">
        <w:rPr>
          <w:sz w:val="28"/>
          <w:szCs w:val="28"/>
        </w:rPr>
        <w:t xml:space="preserve"> </w:t>
      </w:r>
      <w:r w:rsidR="007C078D" w:rsidRPr="00100F9C">
        <w:rPr>
          <w:sz w:val="28"/>
          <w:szCs w:val="28"/>
        </w:rPr>
        <w:t>случился</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работником</w:t>
      </w:r>
      <w:r w:rsidR="00100F9C">
        <w:rPr>
          <w:sz w:val="28"/>
          <w:szCs w:val="28"/>
        </w:rPr>
        <w:t xml:space="preserve"> </w:t>
      </w:r>
      <w:r w:rsidRPr="00100F9C">
        <w:rPr>
          <w:sz w:val="28"/>
          <w:szCs w:val="28"/>
        </w:rPr>
        <w:t>во</w:t>
      </w:r>
      <w:r w:rsidR="00100F9C">
        <w:rPr>
          <w:sz w:val="28"/>
          <w:szCs w:val="28"/>
        </w:rPr>
        <w:t xml:space="preserve"> </w:t>
      </w:r>
      <w:r w:rsidRPr="00100F9C">
        <w:rPr>
          <w:sz w:val="28"/>
          <w:szCs w:val="28"/>
        </w:rPr>
        <w:t>время выполнения работы под руководством должностных лиц предприятия,</w:t>
      </w:r>
      <w:r w:rsidR="00100F9C">
        <w:rPr>
          <w:sz w:val="28"/>
          <w:szCs w:val="28"/>
        </w:rPr>
        <w:t xml:space="preserve"> </w:t>
      </w:r>
      <w:r w:rsidRPr="00100F9C">
        <w:rPr>
          <w:sz w:val="28"/>
          <w:szCs w:val="28"/>
        </w:rPr>
        <w:t>на котором он работает, на выделенной территории, объекте, участка другого предприятия,</w:t>
      </w:r>
      <w:r w:rsidR="00100F9C">
        <w:rPr>
          <w:sz w:val="28"/>
          <w:szCs w:val="28"/>
        </w:rPr>
        <w:t xml:space="preserve"> </w:t>
      </w:r>
      <w:r w:rsidRPr="00100F9C">
        <w:rPr>
          <w:sz w:val="28"/>
          <w:szCs w:val="28"/>
        </w:rPr>
        <w:t>расследуется</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берется</w:t>
      </w:r>
      <w:r w:rsidR="00100F9C">
        <w:rPr>
          <w:sz w:val="28"/>
          <w:szCs w:val="28"/>
        </w:rPr>
        <w:t xml:space="preserve"> </w:t>
      </w:r>
      <w:r w:rsidRPr="00100F9C">
        <w:rPr>
          <w:sz w:val="28"/>
          <w:szCs w:val="28"/>
        </w:rPr>
        <w:t>на учет предприятием, работником которого является пострадавший.</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расследовании</w:t>
      </w:r>
      <w:r w:rsidR="00100F9C">
        <w:rPr>
          <w:sz w:val="28"/>
          <w:szCs w:val="28"/>
        </w:rPr>
        <w:t xml:space="preserve"> </w:t>
      </w:r>
      <w:r w:rsidRPr="00100F9C">
        <w:rPr>
          <w:sz w:val="28"/>
          <w:szCs w:val="28"/>
        </w:rPr>
        <w:t>такого</w:t>
      </w:r>
      <w:r w:rsidR="00100F9C">
        <w:rPr>
          <w:sz w:val="28"/>
          <w:szCs w:val="28"/>
        </w:rPr>
        <w:t xml:space="preserve"> </w:t>
      </w:r>
      <w:r w:rsidRPr="00100F9C">
        <w:rPr>
          <w:sz w:val="28"/>
          <w:szCs w:val="28"/>
        </w:rPr>
        <w:t>случая принимает</w:t>
      </w:r>
      <w:r w:rsidR="00100F9C">
        <w:rPr>
          <w:sz w:val="28"/>
          <w:szCs w:val="28"/>
        </w:rPr>
        <w:t xml:space="preserve"> </w:t>
      </w:r>
      <w:r w:rsidRPr="00100F9C">
        <w:rPr>
          <w:sz w:val="28"/>
          <w:szCs w:val="28"/>
        </w:rPr>
        <w:t>участие</w:t>
      </w:r>
      <w:r w:rsidR="00100F9C">
        <w:rPr>
          <w:sz w:val="28"/>
          <w:szCs w:val="28"/>
        </w:rPr>
        <w:t xml:space="preserve"> </w:t>
      </w:r>
      <w:r w:rsidRPr="00100F9C">
        <w:rPr>
          <w:sz w:val="28"/>
          <w:szCs w:val="28"/>
        </w:rPr>
        <w:t>представитель</w:t>
      </w:r>
      <w:r w:rsidR="00100F9C">
        <w:rPr>
          <w:sz w:val="28"/>
          <w:szCs w:val="28"/>
        </w:rPr>
        <w:t xml:space="preserve"> </w:t>
      </w:r>
      <w:r w:rsidRPr="00100F9C">
        <w:rPr>
          <w:sz w:val="28"/>
          <w:szCs w:val="28"/>
        </w:rPr>
        <w:t>предприятия,</w:t>
      </w:r>
      <w:r w:rsidR="00100F9C">
        <w:rPr>
          <w:sz w:val="28"/>
          <w:szCs w:val="28"/>
        </w:rPr>
        <w:t xml:space="preserve"> </w:t>
      </w:r>
      <w:r w:rsidRPr="00100F9C">
        <w:rPr>
          <w:sz w:val="28"/>
          <w:szCs w:val="28"/>
        </w:rPr>
        <w:t>на котором произошел несчастный случай.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Несчастные</w:t>
      </w:r>
      <w:r w:rsidR="00100F9C">
        <w:rPr>
          <w:sz w:val="28"/>
          <w:szCs w:val="28"/>
        </w:rPr>
        <w:t xml:space="preserve"> </w:t>
      </w:r>
      <w:r w:rsidRPr="00100F9C">
        <w:rPr>
          <w:sz w:val="28"/>
          <w:szCs w:val="28"/>
        </w:rPr>
        <w:t>случаи,</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произошли</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воспитанниками,</w:t>
      </w:r>
      <w:r w:rsidR="00100F9C">
        <w:rPr>
          <w:sz w:val="28"/>
          <w:szCs w:val="28"/>
        </w:rPr>
        <w:t xml:space="preserve"> </w:t>
      </w:r>
      <w:r w:rsidRPr="00100F9C">
        <w:rPr>
          <w:sz w:val="28"/>
          <w:szCs w:val="28"/>
        </w:rPr>
        <w:t>учениками, студентами,</w:t>
      </w:r>
      <w:r w:rsidR="00100F9C">
        <w:rPr>
          <w:sz w:val="28"/>
          <w:szCs w:val="28"/>
        </w:rPr>
        <w:t xml:space="preserve"> </w:t>
      </w:r>
      <w:r w:rsidRPr="00100F9C">
        <w:rPr>
          <w:sz w:val="28"/>
          <w:szCs w:val="28"/>
        </w:rPr>
        <w:t>курсантами,</w:t>
      </w:r>
      <w:r w:rsidR="00100F9C">
        <w:rPr>
          <w:sz w:val="28"/>
          <w:szCs w:val="28"/>
        </w:rPr>
        <w:t xml:space="preserve"> </w:t>
      </w:r>
      <w:r w:rsidRPr="00100F9C">
        <w:rPr>
          <w:sz w:val="28"/>
          <w:szCs w:val="28"/>
        </w:rPr>
        <w:t>слушателями,</w:t>
      </w:r>
      <w:r w:rsidR="00100F9C">
        <w:rPr>
          <w:sz w:val="28"/>
          <w:szCs w:val="28"/>
        </w:rPr>
        <w:t xml:space="preserve"> </w:t>
      </w:r>
      <w:r w:rsidRPr="00100F9C">
        <w:rPr>
          <w:sz w:val="28"/>
          <w:szCs w:val="28"/>
        </w:rPr>
        <w:t>стажерами,</w:t>
      </w:r>
      <w:r w:rsidR="00100F9C">
        <w:rPr>
          <w:sz w:val="28"/>
          <w:szCs w:val="28"/>
        </w:rPr>
        <w:t xml:space="preserve"> </w:t>
      </w:r>
      <w:r w:rsidRPr="00100F9C">
        <w:rPr>
          <w:sz w:val="28"/>
          <w:szCs w:val="28"/>
        </w:rPr>
        <w:t>клиническими ординаторами,</w:t>
      </w:r>
      <w:r w:rsidR="00100F9C">
        <w:rPr>
          <w:sz w:val="28"/>
          <w:szCs w:val="28"/>
        </w:rPr>
        <w:t xml:space="preserve"> </w:t>
      </w:r>
      <w:r w:rsidRPr="00100F9C">
        <w:rPr>
          <w:sz w:val="28"/>
          <w:szCs w:val="28"/>
        </w:rPr>
        <w:t>аспирантами,</w:t>
      </w:r>
      <w:r w:rsidR="00100F9C">
        <w:rPr>
          <w:sz w:val="28"/>
          <w:szCs w:val="28"/>
        </w:rPr>
        <w:t xml:space="preserve"> </w:t>
      </w:r>
      <w:r w:rsidRPr="00100F9C">
        <w:rPr>
          <w:sz w:val="28"/>
          <w:szCs w:val="28"/>
        </w:rPr>
        <w:t>докторантами во время прохождения ими производственного обучения, практики или выполнение работ на предприятии под руководством его должностных лиц,</w:t>
      </w:r>
      <w:r w:rsidR="00100F9C">
        <w:rPr>
          <w:sz w:val="28"/>
          <w:szCs w:val="28"/>
        </w:rPr>
        <w:t xml:space="preserve"> </w:t>
      </w:r>
      <w:r w:rsidRPr="00100F9C">
        <w:rPr>
          <w:sz w:val="28"/>
          <w:szCs w:val="28"/>
        </w:rPr>
        <w:t>расследуются и берутся на учет этим предприятием.</w:t>
      </w:r>
      <w:r w:rsidR="00100F9C">
        <w:rPr>
          <w:sz w:val="28"/>
          <w:szCs w:val="28"/>
        </w:rPr>
        <w:t xml:space="preserve"> </w:t>
      </w:r>
      <w:r w:rsidRPr="00100F9C">
        <w:rPr>
          <w:sz w:val="28"/>
          <w:szCs w:val="28"/>
        </w:rPr>
        <w:t>В расследовании принимает участие</w:t>
      </w:r>
      <w:r w:rsidR="00100F9C">
        <w:rPr>
          <w:sz w:val="28"/>
          <w:szCs w:val="28"/>
        </w:rPr>
        <w:t xml:space="preserve"> </w:t>
      </w:r>
      <w:r w:rsidRPr="00100F9C">
        <w:rPr>
          <w:sz w:val="28"/>
          <w:szCs w:val="28"/>
        </w:rPr>
        <w:t>представитель учебного заведения.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Сведения об обстоятельствах и причинах катастроф,</w:t>
      </w:r>
      <w:r w:rsidR="00100F9C">
        <w:rPr>
          <w:sz w:val="28"/>
          <w:szCs w:val="28"/>
        </w:rPr>
        <w:t xml:space="preserve"> </w:t>
      </w:r>
      <w:r w:rsidRPr="00100F9C">
        <w:rPr>
          <w:sz w:val="28"/>
          <w:szCs w:val="28"/>
        </w:rPr>
        <w:t>аварий и событий на транспорте, которые привели к несчастным случаям, а также о лицах,</w:t>
      </w:r>
      <w:r w:rsidR="007C078D" w:rsidRP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допустили</w:t>
      </w:r>
      <w:r w:rsidR="00100F9C">
        <w:rPr>
          <w:sz w:val="28"/>
          <w:szCs w:val="28"/>
        </w:rPr>
        <w:t xml:space="preserve"> </w:t>
      </w:r>
      <w:r w:rsidRPr="00100F9C">
        <w:rPr>
          <w:sz w:val="28"/>
          <w:szCs w:val="28"/>
        </w:rPr>
        <w:t>нарушения</w:t>
      </w:r>
      <w:r w:rsidR="00100F9C">
        <w:rPr>
          <w:sz w:val="28"/>
          <w:szCs w:val="28"/>
        </w:rPr>
        <w:t xml:space="preserve"> </w:t>
      </w:r>
      <w:r w:rsidRPr="00100F9C">
        <w:rPr>
          <w:sz w:val="28"/>
          <w:szCs w:val="28"/>
        </w:rPr>
        <w:t>требований</w:t>
      </w:r>
      <w:r w:rsidR="00100F9C">
        <w:rPr>
          <w:sz w:val="28"/>
          <w:szCs w:val="28"/>
        </w:rPr>
        <w:t xml:space="preserve"> </w:t>
      </w:r>
      <w:r w:rsidRPr="00100F9C">
        <w:rPr>
          <w:sz w:val="28"/>
          <w:szCs w:val="28"/>
        </w:rPr>
        <w:t>законодательства,</w:t>
      </w:r>
      <w:r w:rsidR="00100F9C">
        <w:rPr>
          <w:sz w:val="28"/>
          <w:szCs w:val="28"/>
        </w:rPr>
        <w:t xml:space="preserve"> </w:t>
      </w:r>
      <w:r w:rsidRPr="00100F9C">
        <w:rPr>
          <w:sz w:val="28"/>
          <w:szCs w:val="28"/>
        </w:rPr>
        <w:t>независимо</w:t>
      </w:r>
      <w:r w:rsidR="00100F9C">
        <w:rPr>
          <w:sz w:val="28"/>
          <w:szCs w:val="28"/>
        </w:rPr>
        <w:t xml:space="preserve"> </w:t>
      </w:r>
      <w:r w:rsidRPr="00100F9C">
        <w:rPr>
          <w:sz w:val="28"/>
          <w:szCs w:val="28"/>
        </w:rPr>
        <w:t>от возбуждение уголовного дела передаются соответствующими органами</w:t>
      </w:r>
      <w:r w:rsidR="00100F9C">
        <w:rPr>
          <w:sz w:val="28"/>
          <w:szCs w:val="28"/>
        </w:rPr>
        <w:t xml:space="preserve"> </w:t>
      </w:r>
      <w:r w:rsidRPr="00100F9C">
        <w:rPr>
          <w:sz w:val="28"/>
          <w:szCs w:val="28"/>
        </w:rPr>
        <w:t>в десятидневный</w:t>
      </w:r>
      <w:r w:rsidR="00100F9C">
        <w:rPr>
          <w:sz w:val="28"/>
          <w:szCs w:val="28"/>
        </w:rPr>
        <w:t xml:space="preserve"> </w:t>
      </w:r>
      <w:r w:rsidRPr="00100F9C">
        <w:rPr>
          <w:sz w:val="28"/>
          <w:szCs w:val="28"/>
        </w:rPr>
        <w:t>срок</w:t>
      </w:r>
      <w:r w:rsidR="00100F9C">
        <w:rPr>
          <w:sz w:val="28"/>
          <w:szCs w:val="28"/>
        </w:rPr>
        <w:t xml:space="preserve"> </w:t>
      </w:r>
      <w:r w:rsidRPr="00100F9C">
        <w:rPr>
          <w:sz w:val="28"/>
          <w:szCs w:val="28"/>
        </w:rPr>
        <w:t>после</w:t>
      </w:r>
      <w:r w:rsidR="00100F9C">
        <w:rPr>
          <w:sz w:val="28"/>
          <w:szCs w:val="28"/>
        </w:rPr>
        <w:t xml:space="preserve"> </w:t>
      </w:r>
      <w:r w:rsidRPr="00100F9C">
        <w:rPr>
          <w:sz w:val="28"/>
          <w:szCs w:val="28"/>
        </w:rPr>
        <w:t>окончания расследования предприятию,</w:t>
      </w:r>
      <w:r w:rsidR="007C078D" w:rsidRPr="00100F9C">
        <w:rPr>
          <w:sz w:val="28"/>
          <w:szCs w:val="28"/>
        </w:rPr>
        <w:t xml:space="preserve"> </w:t>
      </w:r>
      <w:r w:rsidRPr="00100F9C">
        <w:rPr>
          <w:sz w:val="28"/>
          <w:szCs w:val="28"/>
        </w:rPr>
        <w:t>работниками которого являются пострадавшие.</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Контроль за своевременностью</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объективностью</w:t>
      </w:r>
      <w:r w:rsidR="00100F9C">
        <w:rPr>
          <w:sz w:val="28"/>
          <w:szCs w:val="28"/>
        </w:rPr>
        <w:t xml:space="preserve"> </w:t>
      </w:r>
      <w:r w:rsidRPr="00100F9C">
        <w:rPr>
          <w:sz w:val="28"/>
          <w:szCs w:val="28"/>
        </w:rPr>
        <w:t>расследования несчастных</w:t>
      </w:r>
      <w:r w:rsidR="00100F9C">
        <w:rPr>
          <w:sz w:val="28"/>
          <w:szCs w:val="28"/>
        </w:rPr>
        <w:t xml:space="preserve"> </w:t>
      </w:r>
      <w:r w:rsidRPr="00100F9C">
        <w:rPr>
          <w:sz w:val="28"/>
          <w:szCs w:val="28"/>
        </w:rPr>
        <w:t>случаев,</w:t>
      </w:r>
      <w:r w:rsidR="00100F9C">
        <w:rPr>
          <w:sz w:val="28"/>
          <w:szCs w:val="28"/>
        </w:rPr>
        <w:t xml:space="preserve"> </w:t>
      </w:r>
      <w:r w:rsidRPr="00100F9C">
        <w:rPr>
          <w:sz w:val="28"/>
          <w:szCs w:val="28"/>
        </w:rPr>
        <w:t>их</w:t>
      </w:r>
      <w:r w:rsidR="00100F9C">
        <w:rPr>
          <w:sz w:val="28"/>
          <w:szCs w:val="28"/>
        </w:rPr>
        <w:t xml:space="preserve"> </w:t>
      </w:r>
      <w:r w:rsidRPr="00100F9C">
        <w:rPr>
          <w:sz w:val="28"/>
          <w:szCs w:val="28"/>
        </w:rPr>
        <w:t>документальным</w:t>
      </w:r>
      <w:r w:rsidR="00100F9C">
        <w:rPr>
          <w:sz w:val="28"/>
          <w:szCs w:val="28"/>
        </w:rPr>
        <w:t xml:space="preserve"> </w:t>
      </w:r>
      <w:r w:rsidRPr="00100F9C">
        <w:rPr>
          <w:sz w:val="28"/>
          <w:szCs w:val="28"/>
        </w:rPr>
        <w:t>оформлением</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учетом,</w:t>
      </w:r>
      <w:r w:rsidR="007C078D" w:rsidRPr="00100F9C">
        <w:rPr>
          <w:sz w:val="28"/>
          <w:szCs w:val="28"/>
        </w:rPr>
        <w:t xml:space="preserve"> </w:t>
      </w:r>
      <w:r w:rsidRPr="00100F9C">
        <w:rPr>
          <w:sz w:val="28"/>
          <w:szCs w:val="28"/>
        </w:rPr>
        <w:t>выполнением</w:t>
      </w:r>
      <w:r w:rsidR="00100F9C">
        <w:rPr>
          <w:sz w:val="28"/>
          <w:szCs w:val="28"/>
        </w:rPr>
        <w:t xml:space="preserve"> </w:t>
      </w:r>
      <w:r w:rsidRPr="00100F9C">
        <w:rPr>
          <w:sz w:val="28"/>
          <w:szCs w:val="28"/>
        </w:rPr>
        <w:t>мероприятий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устранению</w:t>
      </w:r>
      <w:r w:rsidR="00100F9C">
        <w:rPr>
          <w:sz w:val="28"/>
          <w:szCs w:val="28"/>
        </w:rPr>
        <w:t xml:space="preserve"> </w:t>
      </w:r>
      <w:r w:rsidRPr="00100F9C">
        <w:rPr>
          <w:sz w:val="28"/>
          <w:szCs w:val="28"/>
        </w:rPr>
        <w:t>причин</w:t>
      </w:r>
      <w:r w:rsidR="00100F9C">
        <w:rPr>
          <w:sz w:val="28"/>
          <w:szCs w:val="28"/>
        </w:rPr>
        <w:t xml:space="preserve"> </w:t>
      </w:r>
      <w:r w:rsidRPr="00100F9C">
        <w:rPr>
          <w:sz w:val="28"/>
          <w:szCs w:val="28"/>
        </w:rPr>
        <w:t>несчастных</w:t>
      </w:r>
      <w:r w:rsidR="00100F9C">
        <w:rPr>
          <w:sz w:val="28"/>
          <w:szCs w:val="28"/>
        </w:rPr>
        <w:t xml:space="preserve"> </w:t>
      </w:r>
      <w:r w:rsidRPr="00100F9C">
        <w:rPr>
          <w:sz w:val="28"/>
          <w:szCs w:val="28"/>
        </w:rPr>
        <w:t xml:space="preserve">случаев осуществляют органы государственного управления, органы государственного надзора за охраной </w:t>
      </w:r>
      <w:r w:rsidR="007C078D" w:rsidRPr="00100F9C">
        <w:rPr>
          <w:sz w:val="28"/>
          <w:szCs w:val="28"/>
        </w:rPr>
        <w:t>труда</w:t>
      </w:r>
      <w:r w:rsidRPr="00100F9C">
        <w:rPr>
          <w:sz w:val="28"/>
          <w:szCs w:val="28"/>
        </w:rPr>
        <w:t>,</w:t>
      </w:r>
      <w:r w:rsidR="00100F9C">
        <w:rPr>
          <w:sz w:val="28"/>
          <w:szCs w:val="28"/>
        </w:rPr>
        <w:t xml:space="preserve"> </w:t>
      </w:r>
      <w:r w:rsidRPr="00100F9C">
        <w:rPr>
          <w:sz w:val="28"/>
          <w:szCs w:val="28"/>
        </w:rPr>
        <w:t>исполнительная дирекция Фонда и ее</w:t>
      </w:r>
      <w:r w:rsidR="00100F9C">
        <w:rPr>
          <w:sz w:val="28"/>
          <w:szCs w:val="28"/>
        </w:rPr>
        <w:t xml:space="preserve"> </w:t>
      </w:r>
      <w:r w:rsidRPr="00100F9C">
        <w:rPr>
          <w:sz w:val="28"/>
          <w:szCs w:val="28"/>
        </w:rPr>
        <w:t>рабочие</w:t>
      </w:r>
      <w:r w:rsidR="00100F9C">
        <w:rPr>
          <w:sz w:val="28"/>
          <w:szCs w:val="28"/>
        </w:rPr>
        <w:t xml:space="preserve"> </w:t>
      </w:r>
      <w:r w:rsidRPr="00100F9C">
        <w:rPr>
          <w:sz w:val="28"/>
          <w:szCs w:val="28"/>
        </w:rPr>
        <w:t>органы соответственно компетенции.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Общественный</w:t>
      </w:r>
      <w:r w:rsidR="007C078D" w:rsidRPr="00100F9C">
        <w:rPr>
          <w:sz w:val="28"/>
          <w:szCs w:val="28"/>
        </w:rPr>
        <w:t xml:space="preserve"> контроль осуществляют профсоюзы</w:t>
      </w:r>
      <w:r w:rsidRPr="00100F9C">
        <w:rPr>
          <w:sz w:val="28"/>
          <w:szCs w:val="28"/>
        </w:rPr>
        <w:t xml:space="preserve"> через свои выборные органы</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представителей,</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уполномоченные</w:t>
      </w:r>
      <w:r w:rsidR="00100F9C">
        <w:rPr>
          <w:sz w:val="28"/>
          <w:szCs w:val="28"/>
        </w:rPr>
        <w:t xml:space="preserve"> </w:t>
      </w:r>
      <w:r w:rsidRPr="00100F9C">
        <w:rPr>
          <w:sz w:val="28"/>
          <w:szCs w:val="28"/>
        </w:rPr>
        <w:t>наем</w:t>
      </w:r>
      <w:r w:rsidR="007C078D" w:rsidRPr="00100F9C">
        <w:rPr>
          <w:sz w:val="28"/>
          <w:szCs w:val="28"/>
        </w:rPr>
        <w:t>н</w:t>
      </w:r>
      <w:r w:rsidRPr="00100F9C">
        <w:rPr>
          <w:sz w:val="28"/>
          <w:szCs w:val="28"/>
        </w:rPr>
        <w:t xml:space="preserve">ыми работниками лица по вопросам охраны </w:t>
      </w:r>
      <w:r w:rsidR="007C078D" w:rsidRPr="00100F9C">
        <w:rPr>
          <w:sz w:val="28"/>
          <w:szCs w:val="28"/>
        </w:rPr>
        <w:t>труда</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Указанные</w:t>
      </w:r>
      <w:r w:rsidR="00100F9C">
        <w:rPr>
          <w:sz w:val="28"/>
          <w:szCs w:val="28"/>
        </w:rPr>
        <w:t xml:space="preserve"> </w:t>
      </w:r>
      <w:r w:rsidRPr="00100F9C">
        <w:rPr>
          <w:sz w:val="28"/>
          <w:szCs w:val="28"/>
        </w:rPr>
        <w:t xml:space="preserve">органы и лица имеют право требовать в пределах своей </w:t>
      </w:r>
      <w:r w:rsidRPr="00100F9C">
        <w:rPr>
          <w:sz w:val="28"/>
          <w:szCs w:val="28"/>
        </w:rPr>
        <w:lastRenderedPageBreak/>
        <w:t>компетенции от</w:t>
      </w:r>
      <w:r w:rsidR="00100F9C">
        <w:rPr>
          <w:sz w:val="28"/>
          <w:szCs w:val="28"/>
        </w:rPr>
        <w:t xml:space="preserve"> </w:t>
      </w:r>
      <w:r w:rsidRPr="00100F9C">
        <w:rPr>
          <w:sz w:val="28"/>
          <w:szCs w:val="28"/>
        </w:rPr>
        <w:t>работодателя</w:t>
      </w:r>
      <w:r w:rsidR="00100F9C">
        <w:rPr>
          <w:sz w:val="28"/>
          <w:szCs w:val="28"/>
        </w:rPr>
        <w:t xml:space="preserve"> </w:t>
      </w:r>
      <w:r w:rsidRPr="00100F9C">
        <w:rPr>
          <w:sz w:val="28"/>
          <w:szCs w:val="28"/>
        </w:rPr>
        <w:t>проведения</w:t>
      </w:r>
      <w:r w:rsidR="00100F9C">
        <w:rPr>
          <w:sz w:val="28"/>
          <w:szCs w:val="28"/>
        </w:rPr>
        <w:t xml:space="preserve"> </w:t>
      </w:r>
      <w:r w:rsidRPr="00100F9C">
        <w:rPr>
          <w:sz w:val="28"/>
          <w:szCs w:val="28"/>
        </w:rPr>
        <w:t>повторного (дополнительного)</w:t>
      </w:r>
      <w:r w:rsidR="00100F9C">
        <w:rPr>
          <w:sz w:val="28"/>
          <w:szCs w:val="28"/>
        </w:rPr>
        <w:t xml:space="preserve"> </w:t>
      </w:r>
      <w:r w:rsidRPr="00100F9C">
        <w:rPr>
          <w:sz w:val="28"/>
          <w:szCs w:val="28"/>
        </w:rPr>
        <w:t>расследования</w:t>
      </w:r>
      <w:r w:rsidR="00100F9C">
        <w:rPr>
          <w:sz w:val="28"/>
          <w:szCs w:val="28"/>
        </w:rPr>
        <w:t xml:space="preserve"> </w:t>
      </w:r>
      <w:r w:rsidRPr="00100F9C">
        <w:rPr>
          <w:sz w:val="28"/>
          <w:szCs w:val="28"/>
        </w:rPr>
        <w:t>несчастно</w:t>
      </w:r>
      <w:r w:rsidR="007C078D" w:rsidRPr="00100F9C">
        <w:rPr>
          <w:sz w:val="28"/>
          <w:szCs w:val="28"/>
        </w:rPr>
        <w:t>го</w:t>
      </w:r>
      <w:r w:rsidR="00100F9C">
        <w:rPr>
          <w:sz w:val="28"/>
          <w:szCs w:val="28"/>
        </w:rPr>
        <w:t xml:space="preserve"> </w:t>
      </w:r>
      <w:r w:rsidR="007C078D" w:rsidRPr="00100F9C">
        <w:rPr>
          <w:sz w:val="28"/>
          <w:szCs w:val="28"/>
        </w:rPr>
        <w:t>случая,</w:t>
      </w:r>
      <w:r w:rsidR="00100F9C">
        <w:rPr>
          <w:sz w:val="28"/>
          <w:szCs w:val="28"/>
        </w:rPr>
        <w:t xml:space="preserve"> </w:t>
      </w:r>
      <w:r w:rsidR="007C078D" w:rsidRPr="00100F9C">
        <w:rPr>
          <w:sz w:val="28"/>
          <w:szCs w:val="28"/>
        </w:rPr>
        <w:t>утверждения</w:t>
      </w:r>
      <w:r w:rsidRPr="00100F9C">
        <w:rPr>
          <w:sz w:val="28"/>
          <w:szCs w:val="28"/>
        </w:rPr>
        <w:t xml:space="preserve"> или п</w:t>
      </w:r>
      <w:r w:rsidR="007C078D" w:rsidRPr="00100F9C">
        <w:rPr>
          <w:sz w:val="28"/>
          <w:szCs w:val="28"/>
        </w:rPr>
        <w:t>е</w:t>
      </w:r>
      <w:r w:rsidRPr="00100F9C">
        <w:rPr>
          <w:sz w:val="28"/>
          <w:szCs w:val="28"/>
        </w:rPr>
        <w:t>р</w:t>
      </w:r>
      <w:r w:rsidR="007C078D" w:rsidRPr="00100F9C">
        <w:rPr>
          <w:sz w:val="28"/>
          <w:szCs w:val="28"/>
        </w:rPr>
        <w:t>е</w:t>
      </w:r>
      <w:r w:rsidRPr="00100F9C">
        <w:rPr>
          <w:sz w:val="28"/>
          <w:szCs w:val="28"/>
        </w:rPr>
        <w:t>смотра утвержденного акта формы Н-5,</w:t>
      </w:r>
      <w:r w:rsidR="00100F9C">
        <w:rPr>
          <w:sz w:val="28"/>
          <w:szCs w:val="28"/>
        </w:rPr>
        <w:t xml:space="preserve"> </w:t>
      </w:r>
      <w:r w:rsidRPr="00100F9C">
        <w:rPr>
          <w:sz w:val="28"/>
          <w:szCs w:val="28"/>
        </w:rPr>
        <w:t>акта формы</w:t>
      </w:r>
      <w:r w:rsidR="007C078D" w:rsidRPr="00100F9C">
        <w:rPr>
          <w:sz w:val="28"/>
          <w:szCs w:val="28"/>
        </w:rPr>
        <w:t xml:space="preserve"> Н-1 (или формы НПВ),</w:t>
      </w:r>
      <w:r w:rsidR="00100F9C">
        <w:rPr>
          <w:sz w:val="28"/>
          <w:szCs w:val="28"/>
        </w:rPr>
        <w:t xml:space="preserve"> </w:t>
      </w:r>
      <w:r w:rsidR="007C078D" w:rsidRPr="00100F9C">
        <w:rPr>
          <w:sz w:val="28"/>
          <w:szCs w:val="28"/>
        </w:rPr>
        <w:t>признания</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связанным</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 xml:space="preserve">производством и составление акта формы Н-1, если ими выявлено нарушения требований нормативно-правовых актов по охране </w:t>
      </w:r>
      <w:r w:rsidR="007C078D" w:rsidRPr="00100F9C">
        <w:rPr>
          <w:sz w:val="28"/>
          <w:szCs w:val="28"/>
        </w:rPr>
        <w:t>труда</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Должностное</w:t>
      </w:r>
      <w:r w:rsidR="00100F9C">
        <w:rPr>
          <w:sz w:val="28"/>
          <w:szCs w:val="28"/>
        </w:rPr>
        <w:t xml:space="preserve"> </w:t>
      </w:r>
      <w:r w:rsidRPr="00100F9C">
        <w:rPr>
          <w:sz w:val="28"/>
          <w:szCs w:val="28"/>
        </w:rPr>
        <w:t>лицо</w:t>
      </w:r>
      <w:r w:rsidR="00100F9C">
        <w:rPr>
          <w:sz w:val="28"/>
          <w:szCs w:val="28"/>
        </w:rPr>
        <w:t xml:space="preserve"> </w:t>
      </w:r>
      <w:r w:rsidRPr="00100F9C">
        <w:rPr>
          <w:sz w:val="28"/>
          <w:szCs w:val="28"/>
        </w:rPr>
        <w:t xml:space="preserve">органа </w:t>
      </w:r>
      <w:r w:rsidR="007C078D" w:rsidRPr="00100F9C">
        <w:rPr>
          <w:sz w:val="28"/>
          <w:szCs w:val="28"/>
        </w:rPr>
        <w:t>Госнадзорохрантруда</w:t>
      </w:r>
      <w:r w:rsidRPr="00100F9C">
        <w:rPr>
          <w:sz w:val="28"/>
          <w:szCs w:val="28"/>
        </w:rPr>
        <w:t xml:space="preserve"> имеет право в случае отказа работодателя составить или утвердить акт формы Н-5, акт формы</w:t>
      </w:r>
      <w:r w:rsidR="00100F9C">
        <w:rPr>
          <w:sz w:val="28"/>
          <w:szCs w:val="28"/>
        </w:rPr>
        <w:t xml:space="preserve"> </w:t>
      </w:r>
      <w:r w:rsidRPr="00100F9C">
        <w:rPr>
          <w:sz w:val="28"/>
          <w:szCs w:val="28"/>
        </w:rPr>
        <w:t>Н-1</w:t>
      </w:r>
      <w:r w:rsidR="00100F9C">
        <w:rPr>
          <w:sz w:val="28"/>
          <w:szCs w:val="28"/>
        </w:rPr>
        <w:t xml:space="preserve"> </w:t>
      </w:r>
      <w:r w:rsidRPr="00100F9C">
        <w:rPr>
          <w:sz w:val="28"/>
          <w:szCs w:val="28"/>
        </w:rPr>
        <w:t>(или формы НПВ) или несогласия пострадавшего или лица,</w:t>
      </w:r>
      <w:r w:rsidR="00100F9C">
        <w:rPr>
          <w:sz w:val="28"/>
          <w:szCs w:val="28"/>
        </w:rPr>
        <w:t xml:space="preserve"> </w:t>
      </w:r>
      <w:r w:rsidRPr="00100F9C">
        <w:rPr>
          <w:sz w:val="28"/>
          <w:szCs w:val="28"/>
        </w:rPr>
        <w:t>которое представляет его интересы,</w:t>
      </w:r>
      <w:r w:rsidR="00100F9C">
        <w:rPr>
          <w:sz w:val="28"/>
          <w:szCs w:val="28"/>
        </w:rPr>
        <w:t xml:space="preserve"> </w:t>
      </w:r>
      <w:r w:rsidRPr="00100F9C">
        <w:rPr>
          <w:sz w:val="28"/>
          <w:szCs w:val="28"/>
        </w:rPr>
        <w:t>с содержанием акта формы Н-5,</w:t>
      </w:r>
      <w:r w:rsidR="00100F9C">
        <w:rPr>
          <w:sz w:val="28"/>
          <w:szCs w:val="28"/>
        </w:rPr>
        <w:t xml:space="preserve"> </w:t>
      </w:r>
      <w:r w:rsidRPr="00100F9C">
        <w:rPr>
          <w:sz w:val="28"/>
          <w:szCs w:val="28"/>
        </w:rPr>
        <w:t>акта формы Н-1</w:t>
      </w:r>
      <w:r w:rsidR="00100F9C">
        <w:rPr>
          <w:sz w:val="28"/>
          <w:szCs w:val="28"/>
        </w:rPr>
        <w:t xml:space="preserve"> </w:t>
      </w:r>
      <w:r w:rsidRPr="00100F9C">
        <w:rPr>
          <w:sz w:val="28"/>
          <w:szCs w:val="28"/>
        </w:rPr>
        <w:t>(или формы НПВ),</w:t>
      </w:r>
      <w:r w:rsidR="00100F9C">
        <w:rPr>
          <w:sz w:val="28"/>
          <w:szCs w:val="28"/>
        </w:rPr>
        <w:t xml:space="preserve"> </w:t>
      </w:r>
      <w:r w:rsidRPr="00100F9C">
        <w:rPr>
          <w:sz w:val="28"/>
          <w:szCs w:val="28"/>
        </w:rPr>
        <w:t>поступление жалобы или несогласия с выводами расследования</w:t>
      </w:r>
      <w:r w:rsidR="00100F9C">
        <w:rPr>
          <w:sz w:val="28"/>
          <w:szCs w:val="28"/>
        </w:rPr>
        <w:t xml:space="preserve"> </w:t>
      </w:r>
      <w:r w:rsidRPr="00100F9C">
        <w:rPr>
          <w:sz w:val="28"/>
          <w:szCs w:val="28"/>
        </w:rPr>
        <w:t>об</w:t>
      </w:r>
      <w:r w:rsidR="00100F9C">
        <w:rPr>
          <w:sz w:val="28"/>
          <w:szCs w:val="28"/>
        </w:rPr>
        <w:t xml:space="preserve"> </w:t>
      </w:r>
      <w:r w:rsidRPr="00100F9C">
        <w:rPr>
          <w:sz w:val="28"/>
          <w:szCs w:val="28"/>
        </w:rPr>
        <w:t>обстоятельствах</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причинах</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или сокрытие</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выдавать обяза</w:t>
      </w:r>
      <w:r w:rsidR="007C078D" w:rsidRPr="00100F9C">
        <w:rPr>
          <w:sz w:val="28"/>
          <w:szCs w:val="28"/>
        </w:rPr>
        <w:t>тельные</w:t>
      </w:r>
      <w:r w:rsidRPr="00100F9C">
        <w:rPr>
          <w:sz w:val="28"/>
          <w:szCs w:val="28"/>
        </w:rPr>
        <w:t xml:space="preserve"> для выполнения работодателем или рабочим органом исполнительной</w:t>
      </w:r>
      <w:r w:rsidR="00100F9C">
        <w:rPr>
          <w:sz w:val="28"/>
          <w:szCs w:val="28"/>
        </w:rPr>
        <w:t xml:space="preserve"> </w:t>
      </w:r>
      <w:r w:rsidRPr="00100F9C">
        <w:rPr>
          <w:sz w:val="28"/>
          <w:szCs w:val="28"/>
        </w:rPr>
        <w:t>дирекции</w:t>
      </w:r>
      <w:r w:rsidR="00100F9C">
        <w:rPr>
          <w:sz w:val="28"/>
          <w:szCs w:val="28"/>
        </w:rPr>
        <w:t xml:space="preserve"> </w:t>
      </w:r>
      <w:r w:rsidRPr="00100F9C">
        <w:rPr>
          <w:sz w:val="28"/>
          <w:szCs w:val="28"/>
        </w:rPr>
        <w:t>Фонда</w:t>
      </w:r>
      <w:r w:rsidR="00100F9C">
        <w:rPr>
          <w:sz w:val="28"/>
          <w:szCs w:val="28"/>
        </w:rPr>
        <w:t xml:space="preserve"> </w:t>
      </w:r>
      <w:r w:rsidRPr="00100F9C">
        <w:rPr>
          <w:sz w:val="28"/>
          <w:szCs w:val="28"/>
        </w:rPr>
        <w:t>-</w:t>
      </w:r>
      <w:r w:rsidR="00100F9C">
        <w:rPr>
          <w:sz w:val="28"/>
          <w:szCs w:val="28"/>
        </w:rPr>
        <w:t xml:space="preserve"> </w:t>
      </w:r>
      <w:r w:rsidRPr="00100F9C">
        <w:rPr>
          <w:sz w:val="28"/>
          <w:szCs w:val="28"/>
        </w:rPr>
        <w:t>в случае</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лицом,</w:t>
      </w:r>
      <w:r w:rsidR="00100F9C">
        <w:rPr>
          <w:sz w:val="28"/>
          <w:szCs w:val="28"/>
        </w:rPr>
        <w:t xml:space="preserve"> </w:t>
      </w:r>
      <w:r w:rsidRPr="00100F9C">
        <w:rPr>
          <w:sz w:val="28"/>
          <w:szCs w:val="28"/>
        </w:rPr>
        <w:t>которое</w:t>
      </w:r>
      <w:r w:rsidR="00100F9C">
        <w:rPr>
          <w:sz w:val="28"/>
          <w:szCs w:val="28"/>
        </w:rPr>
        <w:t xml:space="preserve"> </w:t>
      </w:r>
      <w:r w:rsidRPr="00100F9C">
        <w:rPr>
          <w:sz w:val="28"/>
          <w:szCs w:val="28"/>
        </w:rPr>
        <w:t>обеспечивает себя работой самостоятельно,</w:t>
      </w:r>
      <w:r w:rsidR="00100F9C">
        <w:rPr>
          <w:sz w:val="28"/>
          <w:szCs w:val="28"/>
        </w:rPr>
        <w:t xml:space="preserve"> </w:t>
      </w:r>
      <w:r w:rsidRPr="00100F9C">
        <w:rPr>
          <w:sz w:val="28"/>
          <w:szCs w:val="28"/>
        </w:rPr>
        <w:t>предписания по</w:t>
      </w:r>
      <w:r w:rsidR="00100F9C">
        <w:rPr>
          <w:sz w:val="28"/>
          <w:szCs w:val="28"/>
        </w:rPr>
        <w:t xml:space="preserve"> </w:t>
      </w:r>
      <w:r w:rsidRPr="00100F9C">
        <w:rPr>
          <w:sz w:val="28"/>
          <w:szCs w:val="28"/>
        </w:rPr>
        <w:t>форме</w:t>
      </w:r>
      <w:r w:rsidR="00100F9C">
        <w:rPr>
          <w:sz w:val="28"/>
          <w:szCs w:val="28"/>
        </w:rPr>
        <w:t xml:space="preserve"> </w:t>
      </w:r>
      <w:r w:rsidRPr="00100F9C">
        <w:rPr>
          <w:sz w:val="28"/>
          <w:szCs w:val="28"/>
        </w:rPr>
        <w:t>Н-9</w:t>
      </w:r>
      <w:r w:rsidR="00100F9C">
        <w:rPr>
          <w:sz w:val="28"/>
          <w:szCs w:val="28"/>
        </w:rPr>
        <w:t xml:space="preserve"> </w:t>
      </w:r>
      <w:r w:rsidRPr="00100F9C">
        <w:rPr>
          <w:sz w:val="28"/>
          <w:szCs w:val="28"/>
        </w:rPr>
        <w:t>относительно необходимости</w:t>
      </w:r>
      <w:r w:rsidR="00100F9C">
        <w:rPr>
          <w:sz w:val="28"/>
          <w:szCs w:val="28"/>
        </w:rPr>
        <w:t xml:space="preserve"> </w:t>
      </w:r>
      <w:r w:rsidRPr="00100F9C">
        <w:rPr>
          <w:sz w:val="28"/>
          <w:szCs w:val="28"/>
        </w:rPr>
        <w:t>проведения</w:t>
      </w:r>
      <w:r w:rsidR="00100F9C">
        <w:rPr>
          <w:sz w:val="28"/>
          <w:szCs w:val="28"/>
        </w:rPr>
        <w:t xml:space="preserve"> </w:t>
      </w:r>
      <w:r w:rsidRPr="00100F9C">
        <w:rPr>
          <w:sz w:val="28"/>
          <w:szCs w:val="28"/>
        </w:rPr>
        <w:t>расследования (повторного расследования) несчастного случая,</w:t>
      </w:r>
      <w:r w:rsidR="00100F9C">
        <w:rPr>
          <w:sz w:val="28"/>
          <w:szCs w:val="28"/>
        </w:rPr>
        <w:t xml:space="preserve"> </w:t>
      </w:r>
      <w:r w:rsidRPr="00100F9C">
        <w:rPr>
          <w:sz w:val="28"/>
          <w:szCs w:val="28"/>
        </w:rPr>
        <w:t>утверждение или п</w:t>
      </w:r>
      <w:r w:rsidR="00575327" w:rsidRPr="00100F9C">
        <w:rPr>
          <w:sz w:val="28"/>
          <w:szCs w:val="28"/>
        </w:rPr>
        <w:t>е</w:t>
      </w:r>
      <w:r w:rsidRPr="00100F9C">
        <w:rPr>
          <w:sz w:val="28"/>
          <w:szCs w:val="28"/>
        </w:rPr>
        <w:t>р</w:t>
      </w:r>
      <w:r w:rsidR="00575327" w:rsidRPr="00100F9C">
        <w:rPr>
          <w:sz w:val="28"/>
          <w:szCs w:val="28"/>
        </w:rPr>
        <w:t>е</w:t>
      </w:r>
      <w:r w:rsidRPr="00100F9C">
        <w:rPr>
          <w:sz w:val="28"/>
          <w:szCs w:val="28"/>
        </w:rPr>
        <w:t>смотра</w:t>
      </w:r>
      <w:r w:rsidR="00100F9C">
        <w:rPr>
          <w:sz w:val="28"/>
          <w:szCs w:val="28"/>
        </w:rPr>
        <w:t xml:space="preserve"> </w:t>
      </w:r>
      <w:r w:rsidRPr="00100F9C">
        <w:rPr>
          <w:sz w:val="28"/>
          <w:szCs w:val="28"/>
        </w:rPr>
        <w:t>утвержденного</w:t>
      </w:r>
      <w:r w:rsidR="00100F9C">
        <w:rPr>
          <w:sz w:val="28"/>
          <w:szCs w:val="28"/>
        </w:rPr>
        <w:t xml:space="preserve"> </w:t>
      </w:r>
      <w:r w:rsidRPr="00100F9C">
        <w:rPr>
          <w:sz w:val="28"/>
          <w:szCs w:val="28"/>
        </w:rPr>
        <w:t>акта формы Н-5,</w:t>
      </w:r>
      <w:r w:rsidR="00100F9C">
        <w:rPr>
          <w:sz w:val="28"/>
          <w:szCs w:val="28"/>
        </w:rPr>
        <w:t xml:space="preserve"> </w:t>
      </w:r>
      <w:r w:rsidRPr="00100F9C">
        <w:rPr>
          <w:sz w:val="28"/>
          <w:szCs w:val="28"/>
        </w:rPr>
        <w:t>акта формы Н-1 (или формы НПВ), признание или непризнание несчастного случая связанным с производством и составление акта формы Н-1 (или формы НПВ).</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Решение должностного</w:t>
      </w:r>
      <w:r w:rsidR="00100F9C">
        <w:rPr>
          <w:sz w:val="28"/>
          <w:szCs w:val="28"/>
        </w:rPr>
        <w:t xml:space="preserve"> </w:t>
      </w:r>
      <w:r w:rsidRPr="00100F9C">
        <w:rPr>
          <w:sz w:val="28"/>
          <w:szCs w:val="28"/>
        </w:rPr>
        <w:t>лица</w:t>
      </w:r>
      <w:r w:rsidR="00100F9C">
        <w:rPr>
          <w:sz w:val="28"/>
          <w:szCs w:val="28"/>
        </w:rPr>
        <w:t xml:space="preserve"> </w:t>
      </w:r>
      <w:r w:rsidRPr="00100F9C">
        <w:rPr>
          <w:sz w:val="28"/>
          <w:szCs w:val="28"/>
        </w:rPr>
        <w:t>органа</w:t>
      </w:r>
      <w:r w:rsidR="00100F9C">
        <w:rPr>
          <w:sz w:val="28"/>
          <w:szCs w:val="28"/>
        </w:rPr>
        <w:t xml:space="preserve"> </w:t>
      </w:r>
      <w:r w:rsidR="00575327" w:rsidRPr="00100F9C">
        <w:rPr>
          <w:sz w:val="28"/>
          <w:szCs w:val="28"/>
        </w:rPr>
        <w:t>Госнадзорохрантруда</w:t>
      </w:r>
      <w:r w:rsidR="00100F9C">
        <w:rPr>
          <w:sz w:val="28"/>
          <w:szCs w:val="28"/>
        </w:rPr>
        <w:t xml:space="preserve"> </w:t>
      </w:r>
      <w:r w:rsidRPr="00100F9C">
        <w:rPr>
          <w:sz w:val="28"/>
          <w:szCs w:val="28"/>
        </w:rPr>
        <w:t>может быть обжаловано в судебном порядке.</w:t>
      </w:r>
      <w:r w:rsidR="00100F9C">
        <w:rPr>
          <w:sz w:val="28"/>
          <w:szCs w:val="28"/>
        </w:rPr>
        <w:t xml:space="preserve"> </w:t>
      </w:r>
      <w:r w:rsidRPr="00100F9C">
        <w:rPr>
          <w:sz w:val="28"/>
          <w:szCs w:val="28"/>
        </w:rPr>
        <w:t>На время рассмотрения дела в</w:t>
      </w:r>
      <w:r w:rsidR="00100F9C">
        <w:rPr>
          <w:sz w:val="28"/>
          <w:szCs w:val="28"/>
        </w:rPr>
        <w:t xml:space="preserve"> </w:t>
      </w:r>
      <w:r w:rsidRPr="00100F9C">
        <w:rPr>
          <w:sz w:val="28"/>
          <w:szCs w:val="28"/>
        </w:rPr>
        <w:t>суде действие предписания прекращается.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Работ</w:t>
      </w:r>
      <w:r w:rsidR="00575327" w:rsidRPr="00100F9C">
        <w:rPr>
          <w:sz w:val="28"/>
          <w:szCs w:val="28"/>
        </w:rPr>
        <w:t>одатель</w:t>
      </w:r>
      <w:r w:rsidR="00100F9C">
        <w:rPr>
          <w:sz w:val="28"/>
          <w:szCs w:val="28"/>
        </w:rPr>
        <w:t xml:space="preserve"> </w:t>
      </w:r>
      <w:r w:rsidR="00575327" w:rsidRPr="00100F9C">
        <w:rPr>
          <w:sz w:val="28"/>
          <w:szCs w:val="28"/>
        </w:rPr>
        <w:t>обязан</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пятидневный</w:t>
      </w:r>
      <w:r w:rsidR="00100F9C">
        <w:rPr>
          <w:sz w:val="28"/>
          <w:szCs w:val="28"/>
        </w:rPr>
        <w:t xml:space="preserve"> </w:t>
      </w:r>
      <w:r w:rsidRPr="00100F9C">
        <w:rPr>
          <w:sz w:val="28"/>
          <w:szCs w:val="28"/>
        </w:rPr>
        <w:t>срок</w:t>
      </w:r>
      <w:r w:rsidR="00100F9C">
        <w:rPr>
          <w:sz w:val="28"/>
          <w:szCs w:val="28"/>
        </w:rPr>
        <w:t xml:space="preserve"> </w:t>
      </w:r>
      <w:r w:rsidRPr="00100F9C">
        <w:rPr>
          <w:sz w:val="28"/>
          <w:szCs w:val="28"/>
        </w:rPr>
        <w:t>после получения</w:t>
      </w:r>
      <w:r w:rsidR="00100F9C">
        <w:rPr>
          <w:sz w:val="28"/>
          <w:szCs w:val="28"/>
        </w:rPr>
        <w:t xml:space="preserve"> </w:t>
      </w:r>
      <w:r w:rsidRPr="00100F9C">
        <w:rPr>
          <w:sz w:val="28"/>
          <w:szCs w:val="28"/>
        </w:rPr>
        <w:t>предписания</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форме</w:t>
      </w:r>
      <w:r w:rsidR="00100F9C">
        <w:rPr>
          <w:sz w:val="28"/>
          <w:szCs w:val="28"/>
        </w:rPr>
        <w:t xml:space="preserve"> </w:t>
      </w:r>
      <w:r w:rsidRPr="00100F9C">
        <w:rPr>
          <w:sz w:val="28"/>
          <w:szCs w:val="28"/>
        </w:rPr>
        <w:t>Н-9</w:t>
      </w:r>
      <w:r w:rsidR="00100F9C">
        <w:rPr>
          <w:sz w:val="28"/>
          <w:szCs w:val="28"/>
        </w:rPr>
        <w:t xml:space="preserve"> </w:t>
      </w:r>
      <w:r w:rsidRPr="00100F9C">
        <w:rPr>
          <w:sz w:val="28"/>
          <w:szCs w:val="28"/>
        </w:rPr>
        <w:t>выдать</w:t>
      </w:r>
      <w:r w:rsidR="00100F9C">
        <w:rPr>
          <w:sz w:val="28"/>
          <w:szCs w:val="28"/>
        </w:rPr>
        <w:t xml:space="preserve"> </w:t>
      </w:r>
      <w:r w:rsidRPr="00100F9C">
        <w:rPr>
          <w:sz w:val="28"/>
          <w:szCs w:val="28"/>
        </w:rPr>
        <w:t>приказ</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выполнении предложенных</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предписании</w:t>
      </w:r>
      <w:r w:rsidR="00100F9C">
        <w:rPr>
          <w:sz w:val="28"/>
          <w:szCs w:val="28"/>
        </w:rPr>
        <w:t xml:space="preserve"> </w:t>
      </w:r>
      <w:r w:rsidRPr="00100F9C">
        <w:rPr>
          <w:sz w:val="28"/>
          <w:szCs w:val="28"/>
        </w:rPr>
        <w:t>мероприятий,</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привлечь</w:t>
      </w:r>
      <w:r w:rsidR="00100F9C">
        <w:rPr>
          <w:sz w:val="28"/>
          <w:szCs w:val="28"/>
        </w:rPr>
        <w:t xml:space="preserve"> </w:t>
      </w:r>
      <w:r w:rsidRPr="00100F9C">
        <w:rPr>
          <w:sz w:val="28"/>
          <w:szCs w:val="28"/>
        </w:rPr>
        <w:t>к ответственности</w:t>
      </w:r>
      <w:r w:rsidR="00100F9C">
        <w:rPr>
          <w:sz w:val="28"/>
          <w:szCs w:val="28"/>
        </w:rPr>
        <w:t xml:space="preserve"> </w:t>
      </w:r>
      <w:r w:rsidRPr="00100F9C">
        <w:rPr>
          <w:sz w:val="28"/>
          <w:szCs w:val="28"/>
        </w:rPr>
        <w:t>работников,</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допустили</w:t>
      </w:r>
      <w:r w:rsidR="00100F9C">
        <w:rPr>
          <w:sz w:val="28"/>
          <w:szCs w:val="28"/>
        </w:rPr>
        <w:t xml:space="preserve"> </w:t>
      </w:r>
      <w:r w:rsidRPr="00100F9C">
        <w:rPr>
          <w:sz w:val="28"/>
          <w:szCs w:val="28"/>
        </w:rPr>
        <w:t>нарушения законодательства</w:t>
      </w:r>
      <w:r w:rsidR="00100F9C">
        <w:rPr>
          <w:sz w:val="28"/>
          <w:szCs w:val="28"/>
        </w:rPr>
        <w:t xml:space="preserve"> </w:t>
      </w:r>
      <w:r w:rsidR="00575327" w:rsidRPr="00100F9C">
        <w:rPr>
          <w:sz w:val="28"/>
          <w:szCs w:val="28"/>
        </w:rPr>
        <w:t>по</w:t>
      </w:r>
      <w:r w:rsidR="00100F9C">
        <w:rPr>
          <w:sz w:val="28"/>
          <w:szCs w:val="28"/>
        </w:rPr>
        <w:t xml:space="preserve"> </w:t>
      </w:r>
      <w:r w:rsidRPr="00100F9C">
        <w:rPr>
          <w:sz w:val="28"/>
          <w:szCs w:val="28"/>
        </w:rPr>
        <w:t>охране</w:t>
      </w:r>
      <w:r w:rsidR="00100F9C">
        <w:rPr>
          <w:sz w:val="28"/>
          <w:szCs w:val="28"/>
        </w:rPr>
        <w:t xml:space="preserve"> </w:t>
      </w:r>
      <w:r w:rsidR="00575327" w:rsidRPr="00100F9C">
        <w:rPr>
          <w:sz w:val="28"/>
          <w:szCs w:val="28"/>
        </w:rPr>
        <w:t>труда</w:t>
      </w:r>
      <w:r w:rsidRPr="00100F9C">
        <w:rPr>
          <w:sz w:val="28"/>
          <w:szCs w:val="28"/>
        </w:rPr>
        <w:t>.</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выполнении</w:t>
      </w:r>
      <w:r w:rsidR="00100F9C">
        <w:rPr>
          <w:sz w:val="28"/>
          <w:szCs w:val="28"/>
        </w:rPr>
        <w:t xml:space="preserve"> </w:t>
      </w:r>
      <w:r w:rsidRPr="00100F9C">
        <w:rPr>
          <w:sz w:val="28"/>
          <w:szCs w:val="28"/>
        </w:rPr>
        <w:t>этих</w:t>
      </w:r>
      <w:r w:rsidR="00100F9C">
        <w:rPr>
          <w:sz w:val="28"/>
          <w:szCs w:val="28"/>
        </w:rPr>
        <w:t xml:space="preserve"> </w:t>
      </w:r>
      <w:r w:rsidRPr="00100F9C">
        <w:rPr>
          <w:sz w:val="28"/>
          <w:szCs w:val="28"/>
        </w:rPr>
        <w:t>мероприятий работодатель</w:t>
      </w:r>
      <w:r w:rsidR="00100F9C">
        <w:rPr>
          <w:sz w:val="28"/>
          <w:szCs w:val="28"/>
        </w:rPr>
        <w:t xml:space="preserve"> </w:t>
      </w:r>
      <w:r w:rsidRPr="00100F9C">
        <w:rPr>
          <w:sz w:val="28"/>
          <w:szCs w:val="28"/>
        </w:rPr>
        <w:t>сообщает</w:t>
      </w:r>
      <w:r w:rsidR="00100F9C">
        <w:rPr>
          <w:sz w:val="28"/>
          <w:szCs w:val="28"/>
        </w:rPr>
        <w:t xml:space="preserve"> </w:t>
      </w:r>
      <w:r w:rsidRPr="00100F9C">
        <w:rPr>
          <w:sz w:val="28"/>
          <w:szCs w:val="28"/>
        </w:rPr>
        <w:t>письменно</w:t>
      </w:r>
      <w:r w:rsidR="00100F9C">
        <w:rPr>
          <w:sz w:val="28"/>
          <w:szCs w:val="28"/>
        </w:rPr>
        <w:t xml:space="preserve"> </w:t>
      </w:r>
      <w:r w:rsidR="00575327" w:rsidRPr="00100F9C">
        <w:rPr>
          <w:sz w:val="28"/>
          <w:szCs w:val="28"/>
        </w:rPr>
        <w:t xml:space="preserve">в </w:t>
      </w:r>
      <w:r w:rsidRPr="00100F9C">
        <w:rPr>
          <w:sz w:val="28"/>
          <w:szCs w:val="28"/>
        </w:rPr>
        <w:t>орган</w:t>
      </w:r>
      <w:r w:rsidR="00100F9C">
        <w:rPr>
          <w:sz w:val="28"/>
          <w:szCs w:val="28"/>
        </w:rPr>
        <w:t xml:space="preserve"> </w:t>
      </w:r>
      <w:r w:rsidR="00575327" w:rsidRPr="00100F9C">
        <w:rPr>
          <w:sz w:val="28"/>
          <w:szCs w:val="28"/>
        </w:rPr>
        <w:t>Госнадзорохрантруда</w:t>
      </w:r>
      <w:r w:rsidRPr="00100F9C">
        <w:rPr>
          <w:sz w:val="28"/>
          <w:szCs w:val="28"/>
        </w:rPr>
        <w:t>,</w:t>
      </w:r>
      <w:r w:rsidR="00575327" w:rsidRPr="00100F9C">
        <w:rPr>
          <w:sz w:val="28"/>
          <w:szCs w:val="28"/>
        </w:rPr>
        <w:t xml:space="preserve"> </w:t>
      </w:r>
      <w:r w:rsidRPr="00100F9C">
        <w:rPr>
          <w:sz w:val="28"/>
          <w:szCs w:val="28"/>
        </w:rPr>
        <w:t xml:space="preserve">должностное лицо которого выдало предписание, в </w:t>
      </w:r>
      <w:r w:rsidRPr="00100F9C">
        <w:rPr>
          <w:sz w:val="28"/>
          <w:szCs w:val="28"/>
        </w:rPr>
        <w:lastRenderedPageBreak/>
        <w:t>установленный им срок.</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b/>
          <w:i/>
          <w:sz w:val="28"/>
          <w:szCs w:val="28"/>
        </w:rPr>
        <w:t>Специальному расследованию подлежат</w:t>
      </w:r>
      <w:r w:rsidRPr="00100F9C">
        <w:rPr>
          <w:i/>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несчастные случаи со смертельными </w:t>
      </w:r>
      <w:r w:rsidR="00575327" w:rsidRPr="00100F9C">
        <w:rPr>
          <w:i/>
          <w:sz w:val="28"/>
          <w:szCs w:val="28"/>
        </w:rPr>
        <w:t>по</w:t>
      </w:r>
      <w:r w:rsidRPr="00100F9C">
        <w:rPr>
          <w:i/>
          <w:sz w:val="28"/>
          <w:szCs w:val="28"/>
        </w:rPr>
        <w:t>следствиями;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групповые несчастные</w:t>
      </w:r>
      <w:r w:rsidR="00100F9C">
        <w:rPr>
          <w:i/>
          <w:sz w:val="28"/>
          <w:szCs w:val="28"/>
        </w:rPr>
        <w:t xml:space="preserve"> </w:t>
      </w:r>
      <w:r w:rsidRPr="00100F9C">
        <w:rPr>
          <w:i/>
          <w:sz w:val="28"/>
          <w:szCs w:val="28"/>
        </w:rPr>
        <w:t>случаи,</w:t>
      </w:r>
      <w:r w:rsidR="00100F9C">
        <w:rPr>
          <w:i/>
          <w:sz w:val="28"/>
          <w:szCs w:val="28"/>
        </w:rPr>
        <w:t xml:space="preserve"> </w:t>
      </w:r>
      <w:r w:rsidRPr="00100F9C">
        <w:rPr>
          <w:i/>
          <w:sz w:val="28"/>
          <w:szCs w:val="28"/>
        </w:rPr>
        <w:t>которые</w:t>
      </w:r>
      <w:r w:rsidR="00100F9C">
        <w:rPr>
          <w:i/>
          <w:sz w:val="28"/>
          <w:szCs w:val="28"/>
        </w:rPr>
        <w:t xml:space="preserve"> </w:t>
      </w:r>
      <w:r w:rsidRPr="00100F9C">
        <w:rPr>
          <w:i/>
          <w:sz w:val="28"/>
          <w:szCs w:val="28"/>
        </w:rPr>
        <w:t>произошли</w:t>
      </w:r>
      <w:r w:rsidR="00100F9C">
        <w:rPr>
          <w:i/>
          <w:sz w:val="28"/>
          <w:szCs w:val="28"/>
        </w:rPr>
        <w:t xml:space="preserve"> </w:t>
      </w:r>
      <w:r w:rsidRPr="00100F9C">
        <w:rPr>
          <w:i/>
          <w:sz w:val="28"/>
          <w:szCs w:val="28"/>
        </w:rPr>
        <w:t>одновременно</w:t>
      </w:r>
      <w:r w:rsidR="00100F9C">
        <w:rPr>
          <w:i/>
          <w:sz w:val="28"/>
          <w:szCs w:val="28"/>
        </w:rPr>
        <w:t xml:space="preserve"> </w:t>
      </w:r>
      <w:r w:rsidRPr="00100F9C">
        <w:rPr>
          <w:i/>
          <w:sz w:val="28"/>
          <w:szCs w:val="28"/>
        </w:rPr>
        <w:t>с двумя и больше работниками,</w:t>
      </w:r>
      <w:r w:rsidR="00100F9C">
        <w:rPr>
          <w:i/>
          <w:sz w:val="28"/>
          <w:szCs w:val="28"/>
        </w:rPr>
        <w:t xml:space="preserve"> </w:t>
      </w:r>
      <w:r w:rsidRPr="00100F9C">
        <w:rPr>
          <w:i/>
          <w:sz w:val="28"/>
          <w:szCs w:val="28"/>
        </w:rPr>
        <w:t>независимо от степени тяжести повреждения их здоровь</w:t>
      </w:r>
      <w:r w:rsidR="00575327" w:rsidRPr="00100F9C">
        <w:rPr>
          <w:i/>
          <w:sz w:val="28"/>
          <w:szCs w:val="28"/>
        </w:rPr>
        <w:t>я</w:t>
      </w:r>
      <w:r w:rsidRPr="00100F9C">
        <w:rPr>
          <w:i/>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случаи смерти работников на предприятии;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случаи исчезновения</w:t>
      </w:r>
      <w:r w:rsidR="00100F9C">
        <w:rPr>
          <w:i/>
          <w:sz w:val="28"/>
          <w:szCs w:val="28"/>
        </w:rPr>
        <w:t xml:space="preserve"> </w:t>
      </w:r>
      <w:r w:rsidRPr="00100F9C">
        <w:rPr>
          <w:i/>
          <w:sz w:val="28"/>
          <w:szCs w:val="28"/>
        </w:rPr>
        <w:t>работников</w:t>
      </w:r>
      <w:r w:rsidR="00100F9C">
        <w:rPr>
          <w:i/>
          <w:sz w:val="28"/>
          <w:szCs w:val="28"/>
        </w:rPr>
        <w:t xml:space="preserve"> </w:t>
      </w:r>
      <w:r w:rsidRPr="00100F9C">
        <w:rPr>
          <w:i/>
          <w:sz w:val="28"/>
          <w:szCs w:val="28"/>
        </w:rPr>
        <w:t>во</w:t>
      </w:r>
      <w:r w:rsidR="00100F9C">
        <w:rPr>
          <w:i/>
          <w:sz w:val="28"/>
          <w:szCs w:val="28"/>
        </w:rPr>
        <w:t xml:space="preserve"> </w:t>
      </w:r>
      <w:r w:rsidRPr="00100F9C">
        <w:rPr>
          <w:i/>
          <w:sz w:val="28"/>
          <w:szCs w:val="28"/>
        </w:rPr>
        <w:t>время</w:t>
      </w:r>
      <w:r w:rsidR="00100F9C">
        <w:rPr>
          <w:i/>
          <w:sz w:val="28"/>
          <w:szCs w:val="28"/>
        </w:rPr>
        <w:t xml:space="preserve"> </w:t>
      </w:r>
      <w:r w:rsidRPr="00100F9C">
        <w:rPr>
          <w:i/>
          <w:sz w:val="28"/>
          <w:szCs w:val="28"/>
        </w:rPr>
        <w:t>выполнения</w:t>
      </w:r>
      <w:r w:rsidR="00100F9C">
        <w:rPr>
          <w:i/>
          <w:sz w:val="28"/>
          <w:szCs w:val="28"/>
        </w:rPr>
        <w:t xml:space="preserve"> </w:t>
      </w:r>
      <w:r w:rsidRPr="00100F9C">
        <w:rPr>
          <w:i/>
          <w:sz w:val="28"/>
          <w:szCs w:val="28"/>
        </w:rPr>
        <w:t>трудовых (должностных) обязанностей;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несчастные случаи с тяжелыми </w:t>
      </w:r>
      <w:r w:rsidR="00575327" w:rsidRPr="00100F9C">
        <w:rPr>
          <w:i/>
          <w:sz w:val="28"/>
          <w:szCs w:val="28"/>
        </w:rPr>
        <w:t>по</w:t>
      </w:r>
      <w:r w:rsidRPr="00100F9C">
        <w:rPr>
          <w:i/>
          <w:sz w:val="28"/>
          <w:szCs w:val="28"/>
        </w:rPr>
        <w:t>следствиями, в том числе с возможной инвалидностью</w:t>
      </w:r>
      <w:r w:rsidR="00100F9C">
        <w:rPr>
          <w:i/>
          <w:sz w:val="28"/>
          <w:szCs w:val="28"/>
        </w:rPr>
        <w:t xml:space="preserve"> </w:t>
      </w:r>
      <w:r w:rsidRPr="00100F9C">
        <w:rPr>
          <w:i/>
          <w:sz w:val="28"/>
          <w:szCs w:val="28"/>
        </w:rPr>
        <w:t>пострадавшего</w:t>
      </w:r>
      <w:r w:rsidR="00100F9C">
        <w:rPr>
          <w:i/>
          <w:sz w:val="28"/>
          <w:szCs w:val="28"/>
        </w:rPr>
        <w:t xml:space="preserve"> </w:t>
      </w:r>
      <w:r w:rsidRPr="00100F9C">
        <w:rPr>
          <w:i/>
          <w:sz w:val="28"/>
          <w:szCs w:val="28"/>
        </w:rPr>
        <w:t>(по</w:t>
      </w:r>
      <w:r w:rsidR="00100F9C">
        <w:rPr>
          <w:i/>
          <w:sz w:val="28"/>
          <w:szCs w:val="28"/>
        </w:rPr>
        <w:t xml:space="preserve"> </w:t>
      </w:r>
      <w:r w:rsidRPr="00100F9C">
        <w:rPr>
          <w:i/>
          <w:sz w:val="28"/>
          <w:szCs w:val="28"/>
        </w:rPr>
        <w:t>решению</w:t>
      </w:r>
      <w:r w:rsidR="00100F9C">
        <w:rPr>
          <w:i/>
          <w:sz w:val="28"/>
          <w:szCs w:val="28"/>
        </w:rPr>
        <w:t xml:space="preserve"> </w:t>
      </w:r>
      <w:r w:rsidRPr="00100F9C">
        <w:rPr>
          <w:i/>
          <w:sz w:val="28"/>
          <w:szCs w:val="28"/>
        </w:rPr>
        <w:t xml:space="preserve">органов </w:t>
      </w:r>
      <w:r w:rsidR="00575327" w:rsidRPr="00100F9C">
        <w:rPr>
          <w:i/>
          <w:sz w:val="28"/>
          <w:szCs w:val="28"/>
        </w:rPr>
        <w:t>Госнадзорохрантруда</w:t>
      </w:r>
      <w:r w:rsidRPr="00100F9C">
        <w:rPr>
          <w:i/>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Отнесение несчастных случаев к таким,</w:t>
      </w:r>
      <w:r w:rsidR="00100F9C">
        <w:rPr>
          <w:sz w:val="28"/>
          <w:szCs w:val="28"/>
        </w:rPr>
        <w:t xml:space="preserve"> </w:t>
      </w:r>
      <w:r w:rsidRPr="00100F9C">
        <w:rPr>
          <w:sz w:val="28"/>
          <w:szCs w:val="28"/>
        </w:rPr>
        <w:t>что</w:t>
      </w:r>
      <w:r w:rsidR="00100F9C">
        <w:rPr>
          <w:sz w:val="28"/>
          <w:szCs w:val="28"/>
        </w:rPr>
        <w:t xml:space="preserve"> </w:t>
      </w:r>
      <w:r w:rsidRPr="00100F9C">
        <w:rPr>
          <w:sz w:val="28"/>
          <w:szCs w:val="28"/>
        </w:rPr>
        <w:t>вызвали</w:t>
      </w:r>
      <w:r w:rsidR="00100F9C">
        <w:rPr>
          <w:sz w:val="28"/>
          <w:szCs w:val="28"/>
        </w:rPr>
        <w:t xml:space="preserve"> </w:t>
      </w:r>
      <w:r w:rsidRPr="00100F9C">
        <w:rPr>
          <w:sz w:val="28"/>
          <w:szCs w:val="28"/>
        </w:rPr>
        <w:t xml:space="preserve">тяжелые </w:t>
      </w:r>
      <w:r w:rsidR="00575327" w:rsidRPr="00100F9C">
        <w:rPr>
          <w:sz w:val="28"/>
          <w:szCs w:val="28"/>
        </w:rPr>
        <w:t>по</w:t>
      </w:r>
      <w:r w:rsidRPr="00100F9C">
        <w:rPr>
          <w:sz w:val="28"/>
          <w:szCs w:val="28"/>
        </w:rPr>
        <w:t>следствия,</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том</w:t>
      </w:r>
      <w:r w:rsidR="00100F9C">
        <w:rPr>
          <w:sz w:val="28"/>
          <w:szCs w:val="28"/>
        </w:rPr>
        <w:t xml:space="preserve"> </w:t>
      </w:r>
      <w:r w:rsidRPr="00100F9C">
        <w:rPr>
          <w:sz w:val="28"/>
          <w:szCs w:val="28"/>
        </w:rPr>
        <w:t>числе</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несчастным</w:t>
      </w:r>
      <w:r w:rsidR="00100F9C">
        <w:rPr>
          <w:sz w:val="28"/>
          <w:szCs w:val="28"/>
        </w:rPr>
        <w:t xml:space="preserve"> </w:t>
      </w:r>
      <w:r w:rsidRPr="00100F9C">
        <w:rPr>
          <w:sz w:val="28"/>
          <w:szCs w:val="28"/>
        </w:rPr>
        <w:t>случаям</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возможной инвалидностью пострадавшего, осуществляется соответственно Классификатору распределения травм за степенью тяжести, которая утверждается МОЗ.</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О</w:t>
      </w:r>
      <w:r w:rsidR="00100F9C">
        <w:rPr>
          <w:sz w:val="28"/>
          <w:szCs w:val="28"/>
        </w:rPr>
        <w:t xml:space="preserve"> </w:t>
      </w:r>
      <w:r w:rsidRPr="00100F9C">
        <w:rPr>
          <w:sz w:val="28"/>
          <w:szCs w:val="28"/>
        </w:rPr>
        <w:t>групповом</w:t>
      </w:r>
      <w:r w:rsidR="00100F9C">
        <w:rPr>
          <w:sz w:val="28"/>
          <w:szCs w:val="28"/>
        </w:rPr>
        <w:t xml:space="preserve"> </w:t>
      </w:r>
      <w:r w:rsidRPr="00100F9C">
        <w:rPr>
          <w:sz w:val="28"/>
          <w:szCs w:val="28"/>
        </w:rPr>
        <w:t>несчастном</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несчастном</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со смер</w:t>
      </w:r>
      <w:r w:rsidR="00575327" w:rsidRPr="00100F9C">
        <w:rPr>
          <w:sz w:val="28"/>
          <w:szCs w:val="28"/>
        </w:rPr>
        <w:t>тельным</w:t>
      </w:r>
      <w:r w:rsidR="00100F9C">
        <w:rPr>
          <w:sz w:val="28"/>
          <w:szCs w:val="28"/>
        </w:rPr>
        <w:t xml:space="preserve"> </w:t>
      </w:r>
      <w:r w:rsidR="00A54A21" w:rsidRPr="00100F9C">
        <w:rPr>
          <w:sz w:val="28"/>
          <w:szCs w:val="28"/>
        </w:rPr>
        <w:t>исходом</w:t>
      </w:r>
      <w:r w:rsidR="00575327" w:rsidRPr="00100F9C">
        <w:rPr>
          <w:sz w:val="28"/>
          <w:szCs w:val="28"/>
        </w:rPr>
        <w:t>,</w:t>
      </w:r>
      <w:r w:rsidR="00100F9C">
        <w:rPr>
          <w:sz w:val="28"/>
          <w:szCs w:val="28"/>
        </w:rPr>
        <w:t xml:space="preserve"> </w:t>
      </w:r>
      <w:r w:rsidR="00575327" w:rsidRPr="00100F9C">
        <w:rPr>
          <w:sz w:val="28"/>
          <w:szCs w:val="28"/>
        </w:rPr>
        <w:t>несчастном</w:t>
      </w:r>
      <w:r w:rsidR="00100F9C">
        <w:rPr>
          <w:sz w:val="28"/>
          <w:szCs w:val="28"/>
        </w:rPr>
        <w:t xml:space="preserve"> </w:t>
      </w:r>
      <w:r w:rsidRPr="00100F9C">
        <w:rPr>
          <w:sz w:val="28"/>
          <w:szCs w:val="28"/>
        </w:rPr>
        <w:t>случа</w:t>
      </w:r>
      <w:r w:rsidR="00575327" w:rsidRPr="00100F9C">
        <w:rPr>
          <w:sz w:val="28"/>
          <w:szCs w:val="28"/>
        </w:rPr>
        <w:t>е</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тяжелым</w:t>
      </w:r>
      <w:r w:rsidR="00575327" w:rsidRPr="00100F9C">
        <w:rPr>
          <w:sz w:val="28"/>
          <w:szCs w:val="28"/>
        </w:rPr>
        <w:t>и</w:t>
      </w:r>
      <w:r w:rsidR="00100F9C">
        <w:rPr>
          <w:sz w:val="28"/>
          <w:szCs w:val="28"/>
        </w:rPr>
        <w:t xml:space="preserve"> </w:t>
      </w:r>
      <w:r w:rsidR="00575327" w:rsidRPr="00100F9C">
        <w:rPr>
          <w:sz w:val="28"/>
          <w:szCs w:val="28"/>
        </w:rPr>
        <w:t>по</w:t>
      </w:r>
      <w:r w:rsidRPr="00100F9C">
        <w:rPr>
          <w:sz w:val="28"/>
          <w:szCs w:val="28"/>
        </w:rPr>
        <w:t>следстви</w:t>
      </w:r>
      <w:r w:rsidR="00575327" w:rsidRPr="00100F9C">
        <w:rPr>
          <w:sz w:val="28"/>
          <w:szCs w:val="28"/>
        </w:rPr>
        <w:t>ями</w:t>
      </w:r>
      <w:r w:rsidRPr="00100F9C">
        <w:rPr>
          <w:sz w:val="28"/>
          <w:szCs w:val="28"/>
        </w:rPr>
        <w:t>,</w:t>
      </w:r>
      <w:r w:rsidR="00575327" w:rsidRPr="00100F9C">
        <w:rPr>
          <w:sz w:val="28"/>
          <w:szCs w:val="28"/>
        </w:rPr>
        <w:t xml:space="preserve"> </w:t>
      </w:r>
      <w:r w:rsidRPr="00100F9C">
        <w:rPr>
          <w:sz w:val="28"/>
          <w:szCs w:val="28"/>
        </w:rPr>
        <w:t>случа</w:t>
      </w:r>
      <w:r w:rsidR="00575327" w:rsidRPr="00100F9C">
        <w:rPr>
          <w:sz w:val="28"/>
          <w:szCs w:val="28"/>
        </w:rPr>
        <w:t>е</w:t>
      </w:r>
      <w:r w:rsidR="00100F9C">
        <w:rPr>
          <w:sz w:val="28"/>
          <w:szCs w:val="28"/>
        </w:rPr>
        <w:t xml:space="preserve"> </w:t>
      </w:r>
      <w:r w:rsidRPr="00100F9C">
        <w:rPr>
          <w:sz w:val="28"/>
          <w:szCs w:val="28"/>
        </w:rPr>
        <w:t>смерти</w:t>
      </w:r>
      <w:r w:rsidR="00100F9C">
        <w:rPr>
          <w:sz w:val="28"/>
          <w:szCs w:val="28"/>
        </w:rPr>
        <w:t xml:space="preserve"> </w:t>
      </w:r>
      <w:r w:rsidRPr="00100F9C">
        <w:rPr>
          <w:sz w:val="28"/>
          <w:szCs w:val="28"/>
        </w:rPr>
        <w:t>работника</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предприятии,</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случа</w:t>
      </w:r>
      <w:r w:rsidR="00575327" w:rsidRPr="00100F9C">
        <w:rPr>
          <w:sz w:val="28"/>
          <w:szCs w:val="28"/>
        </w:rPr>
        <w:t>е</w:t>
      </w:r>
      <w:r w:rsidRPr="00100F9C">
        <w:rPr>
          <w:sz w:val="28"/>
          <w:szCs w:val="28"/>
        </w:rPr>
        <w:t xml:space="preserve"> исчезновения работника во время выполне</w:t>
      </w:r>
      <w:r w:rsidR="00C256BA" w:rsidRPr="00100F9C">
        <w:rPr>
          <w:sz w:val="28"/>
          <w:szCs w:val="28"/>
        </w:rPr>
        <w:t>ния</w:t>
      </w:r>
      <w:r w:rsidR="00100F9C">
        <w:rPr>
          <w:sz w:val="28"/>
          <w:szCs w:val="28"/>
        </w:rPr>
        <w:t xml:space="preserve"> </w:t>
      </w:r>
      <w:r w:rsidR="00C256BA" w:rsidRPr="00100F9C">
        <w:rPr>
          <w:sz w:val="28"/>
          <w:szCs w:val="28"/>
        </w:rPr>
        <w:t>им</w:t>
      </w:r>
      <w:r w:rsidR="00100F9C">
        <w:rPr>
          <w:sz w:val="28"/>
          <w:szCs w:val="28"/>
        </w:rPr>
        <w:t xml:space="preserve"> </w:t>
      </w:r>
      <w:r w:rsidR="00C256BA" w:rsidRPr="00100F9C">
        <w:rPr>
          <w:sz w:val="28"/>
          <w:szCs w:val="28"/>
        </w:rPr>
        <w:t>трудовых</w:t>
      </w:r>
      <w:r w:rsidR="00100F9C">
        <w:rPr>
          <w:sz w:val="28"/>
          <w:szCs w:val="28"/>
        </w:rPr>
        <w:t xml:space="preserve"> </w:t>
      </w:r>
      <w:r w:rsidRPr="00100F9C">
        <w:rPr>
          <w:sz w:val="28"/>
          <w:szCs w:val="28"/>
        </w:rPr>
        <w:t>обязанно</w:t>
      </w:r>
      <w:r w:rsidR="00575327" w:rsidRPr="00100F9C">
        <w:rPr>
          <w:sz w:val="28"/>
          <w:szCs w:val="28"/>
        </w:rPr>
        <w:t>стей</w:t>
      </w:r>
      <w:r w:rsidR="00100F9C">
        <w:rPr>
          <w:sz w:val="28"/>
          <w:szCs w:val="28"/>
        </w:rPr>
        <w:t xml:space="preserve"> </w:t>
      </w:r>
      <w:r w:rsidR="00575327" w:rsidRPr="00100F9C">
        <w:rPr>
          <w:sz w:val="28"/>
          <w:szCs w:val="28"/>
        </w:rPr>
        <w:t>работодатель</w:t>
      </w:r>
      <w:r w:rsidR="00100F9C">
        <w:rPr>
          <w:sz w:val="28"/>
          <w:szCs w:val="28"/>
        </w:rPr>
        <w:t xml:space="preserve"> </w:t>
      </w:r>
      <w:r w:rsidR="00575327" w:rsidRPr="00100F9C">
        <w:rPr>
          <w:sz w:val="28"/>
          <w:szCs w:val="28"/>
        </w:rPr>
        <w:t>обязан</w:t>
      </w:r>
      <w:r w:rsidR="00100F9C">
        <w:rPr>
          <w:sz w:val="28"/>
          <w:szCs w:val="28"/>
        </w:rPr>
        <w:t xml:space="preserve"> </w:t>
      </w:r>
      <w:r w:rsidRPr="00100F9C">
        <w:rPr>
          <w:sz w:val="28"/>
          <w:szCs w:val="28"/>
        </w:rPr>
        <w:t>немедленно</w:t>
      </w:r>
      <w:r w:rsidR="00100F9C">
        <w:rPr>
          <w:sz w:val="28"/>
          <w:szCs w:val="28"/>
        </w:rPr>
        <w:t xml:space="preserve"> </w:t>
      </w:r>
      <w:r w:rsidRPr="00100F9C">
        <w:rPr>
          <w:sz w:val="28"/>
          <w:szCs w:val="28"/>
        </w:rPr>
        <w:t>передать</w:t>
      </w:r>
      <w:r w:rsidR="00100F9C">
        <w:rPr>
          <w:sz w:val="28"/>
          <w:szCs w:val="28"/>
        </w:rPr>
        <w:t xml:space="preserve"> </w:t>
      </w:r>
      <w:r w:rsidRPr="00100F9C">
        <w:rPr>
          <w:sz w:val="28"/>
          <w:szCs w:val="28"/>
        </w:rPr>
        <w:t>с использов</w:t>
      </w:r>
      <w:r w:rsidR="00C256BA" w:rsidRPr="00100F9C">
        <w:rPr>
          <w:sz w:val="28"/>
          <w:szCs w:val="28"/>
        </w:rPr>
        <w:t>анием средств связи</w:t>
      </w:r>
      <w:r w:rsidR="00100F9C">
        <w:rPr>
          <w:sz w:val="28"/>
          <w:szCs w:val="28"/>
        </w:rPr>
        <w:t xml:space="preserve"> </w:t>
      </w:r>
      <w:r w:rsidR="00C256BA" w:rsidRPr="00100F9C">
        <w:rPr>
          <w:sz w:val="28"/>
          <w:szCs w:val="28"/>
        </w:rPr>
        <w:t>сообщения: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sz w:val="28"/>
          <w:szCs w:val="28"/>
        </w:rPr>
        <w:t xml:space="preserve">- </w:t>
      </w:r>
      <w:r w:rsidRPr="00100F9C">
        <w:rPr>
          <w:i/>
          <w:sz w:val="28"/>
          <w:szCs w:val="28"/>
        </w:rPr>
        <w:t xml:space="preserve">территориальному органу </w:t>
      </w:r>
      <w:r w:rsidR="00575327" w:rsidRPr="00100F9C">
        <w:rPr>
          <w:i/>
          <w:sz w:val="28"/>
          <w:szCs w:val="28"/>
        </w:rPr>
        <w:t>Госнадзорохрантруда</w:t>
      </w:r>
      <w:r w:rsidR="00100F9C">
        <w:rPr>
          <w:i/>
          <w:sz w:val="28"/>
          <w:szCs w:val="28"/>
        </w:rPr>
        <w:t xml:space="preserve"> </w:t>
      </w:r>
      <w:r w:rsidRPr="00100F9C">
        <w:rPr>
          <w:i/>
          <w:sz w:val="28"/>
          <w:szCs w:val="28"/>
        </w:rPr>
        <w:t>по местонахождению предприятия;</w:t>
      </w:r>
    </w:p>
    <w:p w:rsidR="00100F9C" w:rsidRDefault="00575327"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органу</w:t>
      </w:r>
      <w:r w:rsidR="00D64E8E" w:rsidRPr="00100F9C">
        <w:rPr>
          <w:i/>
          <w:sz w:val="28"/>
          <w:szCs w:val="28"/>
        </w:rPr>
        <w:t xml:space="preserve"> прокуратуры по месту наступления несчастного случая;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рабочему органу</w:t>
      </w:r>
      <w:r w:rsidR="00100F9C">
        <w:rPr>
          <w:i/>
          <w:sz w:val="28"/>
          <w:szCs w:val="28"/>
        </w:rPr>
        <w:t xml:space="preserve"> </w:t>
      </w:r>
      <w:r w:rsidRPr="00100F9C">
        <w:rPr>
          <w:i/>
          <w:sz w:val="28"/>
          <w:szCs w:val="28"/>
        </w:rPr>
        <w:t>исполнительной</w:t>
      </w:r>
      <w:r w:rsidR="00100F9C">
        <w:rPr>
          <w:i/>
          <w:sz w:val="28"/>
          <w:szCs w:val="28"/>
        </w:rPr>
        <w:t xml:space="preserve"> </w:t>
      </w:r>
      <w:r w:rsidRPr="00100F9C">
        <w:rPr>
          <w:i/>
          <w:sz w:val="28"/>
          <w:szCs w:val="28"/>
        </w:rPr>
        <w:t>дирекции</w:t>
      </w:r>
      <w:r w:rsidR="00100F9C">
        <w:rPr>
          <w:i/>
          <w:sz w:val="28"/>
          <w:szCs w:val="28"/>
        </w:rPr>
        <w:t xml:space="preserve"> </w:t>
      </w:r>
      <w:r w:rsidRPr="00100F9C">
        <w:rPr>
          <w:i/>
          <w:sz w:val="28"/>
          <w:szCs w:val="28"/>
        </w:rPr>
        <w:t>Фонда</w:t>
      </w:r>
      <w:r w:rsidR="00100F9C">
        <w:rPr>
          <w:i/>
          <w:sz w:val="28"/>
          <w:szCs w:val="28"/>
        </w:rPr>
        <w:t xml:space="preserve"> </w:t>
      </w:r>
      <w:r w:rsidRPr="00100F9C">
        <w:rPr>
          <w:i/>
          <w:sz w:val="28"/>
          <w:szCs w:val="28"/>
        </w:rPr>
        <w:t>по местонахождению предприятия;</w:t>
      </w:r>
    </w:p>
    <w:p w:rsidR="00100F9C" w:rsidRDefault="00575327"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органу</w:t>
      </w:r>
      <w:r w:rsidR="00D64E8E" w:rsidRPr="00100F9C">
        <w:rPr>
          <w:i/>
          <w:sz w:val="28"/>
          <w:szCs w:val="28"/>
        </w:rPr>
        <w:t>, к</w:t>
      </w:r>
      <w:r w:rsidR="00100F9C">
        <w:rPr>
          <w:i/>
          <w:sz w:val="28"/>
          <w:szCs w:val="28"/>
        </w:rPr>
        <w:t xml:space="preserve"> </w:t>
      </w:r>
      <w:r w:rsidR="00D64E8E" w:rsidRPr="00100F9C">
        <w:rPr>
          <w:i/>
          <w:sz w:val="28"/>
          <w:szCs w:val="28"/>
        </w:rPr>
        <w:t>сфере</w:t>
      </w:r>
      <w:r w:rsidR="00100F9C">
        <w:rPr>
          <w:i/>
          <w:sz w:val="28"/>
          <w:szCs w:val="28"/>
        </w:rPr>
        <w:t xml:space="preserve"> </w:t>
      </w:r>
      <w:r w:rsidR="00D64E8E" w:rsidRPr="00100F9C">
        <w:rPr>
          <w:i/>
          <w:sz w:val="28"/>
          <w:szCs w:val="28"/>
        </w:rPr>
        <w:t>управления</w:t>
      </w:r>
      <w:r w:rsidR="00100F9C">
        <w:rPr>
          <w:i/>
          <w:sz w:val="28"/>
          <w:szCs w:val="28"/>
        </w:rPr>
        <w:t xml:space="preserve"> </w:t>
      </w:r>
      <w:r w:rsidR="00D64E8E" w:rsidRPr="00100F9C">
        <w:rPr>
          <w:i/>
          <w:sz w:val="28"/>
          <w:szCs w:val="28"/>
        </w:rPr>
        <w:t>которого принадлежит предприятие (в случае его отсутствия - местной госадминистрации);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учреждению государственной</w:t>
      </w:r>
      <w:r w:rsidR="00100F9C">
        <w:rPr>
          <w:i/>
          <w:sz w:val="28"/>
          <w:szCs w:val="28"/>
        </w:rPr>
        <w:t xml:space="preserve"> </w:t>
      </w:r>
      <w:r w:rsidRPr="00100F9C">
        <w:rPr>
          <w:i/>
          <w:sz w:val="28"/>
          <w:szCs w:val="28"/>
        </w:rPr>
        <w:t>санитарно-эпидемиологической</w:t>
      </w:r>
      <w:r w:rsidR="00100F9C">
        <w:rPr>
          <w:i/>
          <w:sz w:val="28"/>
          <w:szCs w:val="28"/>
        </w:rPr>
        <w:t xml:space="preserve"> </w:t>
      </w:r>
      <w:r w:rsidRPr="00100F9C">
        <w:rPr>
          <w:i/>
          <w:sz w:val="28"/>
          <w:szCs w:val="28"/>
        </w:rPr>
        <w:t>службы,</w:t>
      </w:r>
      <w:r w:rsidR="00100F9C">
        <w:rPr>
          <w:i/>
          <w:sz w:val="28"/>
          <w:szCs w:val="28"/>
        </w:rPr>
        <w:t xml:space="preserve"> </w:t>
      </w:r>
      <w:r w:rsidRPr="00100F9C">
        <w:rPr>
          <w:i/>
          <w:sz w:val="28"/>
          <w:szCs w:val="28"/>
        </w:rPr>
        <w:t>которая обслуживает предприятие,</w:t>
      </w:r>
      <w:r w:rsidR="00100F9C">
        <w:rPr>
          <w:i/>
          <w:sz w:val="28"/>
          <w:szCs w:val="28"/>
        </w:rPr>
        <w:t xml:space="preserve"> </w:t>
      </w:r>
      <w:r w:rsidRPr="00100F9C">
        <w:rPr>
          <w:i/>
          <w:sz w:val="28"/>
          <w:szCs w:val="28"/>
        </w:rPr>
        <w:t xml:space="preserve">- в случае острых </w:t>
      </w:r>
      <w:r w:rsidRPr="00100F9C">
        <w:rPr>
          <w:i/>
          <w:sz w:val="28"/>
          <w:szCs w:val="28"/>
        </w:rPr>
        <w:lastRenderedPageBreak/>
        <w:t>профессиональных заболеваний (отравлений);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первичной организации профсоюза, членом которой является пострадавший;</w:t>
      </w:r>
    </w:p>
    <w:p w:rsidR="00100F9C" w:rsidRDefault="00575327"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органу</w:t>
      </w:r>
      <w:r w:rsidR="00D64E8E" w:rsidRPr="00100F9C">
        <w:rPr>
          <w:i/>
          <w:sz w:val="28"/>
          <w:szCs w:val="28"/>
        </w:rPr>
        <w:t xml:space="preserve"> по</w:t>
      </w:r>
      <w:r w:rsidR="00100F9C">
        <w:rPr>
          <w:i/>
          <w:sz w:val="28"/>
          <w:szCs w:val="28"/>
        </w:rPr>
        <w:t xml:space="preserve"> </w:t>
      </w:r>
      <w:r w:rsidR="00D64E8E" w:rsidRPr="00100F9C">
        <w:rPr>
          <w:i/>
          <w:sz w:val="28"/>
          <w:szCs w:val="28"/>
        </w:rPr>
        <w:t>вопросам</w:t>
      </w:r>
      <w:r w:rsidR="00100F9C">
        <w:rPr>
          <w:i/>
          <w:sz w:val="28"/>
          <w:szCs w:val="28"/>
        </w:rPr>
        <w:t xml:space="preserve"> </w:t>
      </w:r>
      <w:r w:rsidR="00D64E8E" w:rsidRPr="00100F9C">
        <w:rPr>
          <w:i/>
          <w:sz w:val="28"/>
          <w:szCs w:val="28"/>
        </w:rPr>
        <w:t>защиты</w:t>
      </w:r>
      <w:r w:rsidR="00100F9C">
        <w:rPr>
          <w:i/>
          <w:sz w:val="28"/>
          <w:szCs w:val="28"/>
        </w:rPr>
        <w:t xml:space="preserve"> </w:t>
      </w:r>
      <w:r w:rsidR="00D64E8E" w:rsidRPr="00100F9C">
        <w:rPr>
          <w:i/>
          <w:sz w:val="28"/>
          <w:szCs w:val="28"/>
        </w:rPr>
        <w:t>населения</w:t>
      </w:r>
      <w:r w:rsidR="00100F9C">
        <w:rPr>
          <w:i/>
          <w:sz w:val="28"/>
          <w:szCs w:val="28"/>
        </w:rPr>
        <w:t xml:space="preserve"> </w:t>
      </w:r>
      <w:r w:rsidR="00D64E8E" w:rsidRPr="00100F9C">
        <w:rPr>
          <w:i/>
          <w:sz w:val="28"/>
          <w:szCs w:val="28"/>
        </w:rPr>
        <w:t>и</w:t>
      </w:r>
      <w:r w:rsidR="00100F9C">
        <w:rPr>
          <w:i/>
          <w:sz w:val="28"/>
          <w:szCs w:val="28"/>
        </w:rPr>
        <w:t xml:space="preserve"> </w:t>
      </w:r>
      <w:r w:rsidR="00D64E8E" w:rsidRPr="00100F9C">
        <w:rPr>
          <w:i/>
          <w:sz w:val="28"/>
          <w:szCs w:val="28"/>
        </w:rPr>
        <w:t>территорий</w:t>
      </w:r>
      <w:r w:rsidR="00100F9C">
        <w:rPr>
          <w:i/>
          <w:sz w:val="28"/>
          <w:szCs w:val="28"/>
        </w:rPr>
        <w:t xml:space="preserve"> </w:t>
      </w:r>
      <w:r w:rsidR="00D64E8E" w:rsidRPr="00100F9C">
        <w:rPr>
          <w:i/>
          <w:sz w:val="28"/>
          <w:szCs w:val="28"/>
        </w:rPr>
        <w:t>от чрезвычайных</w:t>
      </w:r>
      <w:r w:rsidR="00100F9C">
        <w:rPr>
          <w:i/>
          <w:sz w:val="28"/>
          <w:szCs w:val="28"/>
        </w:rPr>
        <w:t xml:space="preserve"> </w:t>
      </w:r>
      <w:r w:rsidR="00D64E8E" w:rsidRPr="00100F9C">
        <w:rPr>
          <w:i/>
          <w:sz w:val="28"/>
          <w:szCs w:val="28"/>
        </w:rPr>
        <w:t>ситуаций</w:t>
      </w:r>
      <w:r w:rsidR="00100F9C">
        <w:rPr>
          <w:i/>
          <w:sz w:val="28"/>
          <w:szCs w:val="28"/>
        </w:rPr>
        <w:t xml:space="preserve"> </w:t>
      </w:r>
      <w:r w:rsidR="00D64E8E" w:rsidRPr="00100F9C">
        <w:rPr>
          <w:i/>
          <w:sz w:val="28"/>
          <w:szCs w:val="28"/>
        </w:rPr>
        <w:t>по</w:t>
      </w:r>
      <w:r w:rsidR="00100F9C">
        <w:rPr>
          <w:i/>
          <w:sz w:val="28"/>
          <w:szCs w:val="28"/>
        </w:rPr>
        <w:t xml:space="preserve"> </w:t>
      </w:r>
      <w:r w:rsidR="00D64E8E" w:rsidRPr="00100F9C">
        <w:rPr>
          <w:i/>
          <w:sz w:val="28"/>
          <w:szCs w:val="28"/>
        </w:rPr>
        <w:t>месту</w:t>
      </w:r>
      <w:r w:rsidR="00100F9C">
        <w:rPr>
          <w:i/>
          <w:sz w:val="28"/>
          <w:szCs w:val="28"/>
        </w:rPr>
        <w:t xml:space="preserve"> </w:t>
      </w:r>
      <w:r w:rsidR="00D64E8E" w:rsidRPr="00100F9C">
        <w:rPr>
          <w:i/>
          <w:sz w:val="28"/>
          <w:szCs w:val="28"/>
        </w:rPr>
        <w:t>наступления</w:t>
      </w:r>
      <w:r w:rsidR="00100F9C">
        <w:rPr>
          <w:i/>
          <w:sz w:val="28"/>
          <w:szCs w:val="28"/>
        </w:rPr>
        <w:t xml:space="preserve"> </w:t>
      </w:r>
      <w:r w:rsidR="00D64E8E" w:rsidRPr="00100F9C">
        <w:rPr>
          <w:i/>
          <w:sz w:val="28"/>
          <w:szCs w:val="28"/>
        </w:rPr>
        <w:t>несчастного случая и другим органам (в случае необходимости).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О групповом</w:t>
      </w:r>
      <w:r w:rsidR="00100F9C">
        <w:rPr>
          <w:sz w:val="28"/>
          <w:szCs w:val="28"/>
        </w:rPr>
        <w:t xml:space="preserve"> </w:t>
      </w:r>
      <w:r w:rsidRPr="00100F9C">
        <w:rPr>
          <w:sz w:val="28"/>
          <w:szCs w:val="28"/>
        </w:rPr>
        <w:t>несчастном</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несчастном</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со смертельным</w:t>
      </w:r>
      <w:r w:rsidR="00100F9C">
        <w:rPr>
          <w:sz w:val="28"/>
          <w:szCs w:val="28"/>
        </w:rPr>
        <w:t xml:space="preserve"> </w:t>
      </w:r>
      <w:r w:rsidR="00575327" w:rsidRPr="00100F9C">
        <w:rPr>
          <w:sz w:val="28"/>
          <w:szCs w:val="28"/>
        </w:rPr>
        <w:t>последствием,</w:t>
      </w:r>
      <w:r w:rsidR="00100F9C">
        <w:rPr>
          <w:sz w:val="28"/>
          <w:szCs w:val="28"/>
        </w:rPr>
        <w:t xml:space="preserve"> </w:t>
      </w:r>
      <w:r w:rsidR="00575327" w:rsidRPr="00100F9C">
        <w:rPr>
          <w:sz w:val="28"/>
          <w:szCs w:val="28"/>
        </w:rPr>
        <w:t>несчастном</w:t>
      </w:r>
      <w:r w:rsidR="00100F9C">
        <w:rPr>
          <w:sz w:val="28"/>
          <w:szCs w:val="28"/>
        </w:rPr>
        <w:t xml:space="preserve"> </w:t>
      </w:r>
      <w:r w:rsidRPr="00100F9C">
        <w:rPr>
          <w:sz w:val="28"/>
          <w:szCs w:val="28"/>
        </w:rPr>
        <w:t>случа</w:t>
      </w:r>
      <w:r w:rsidR="00575327" w:rsidRPr="00100F9C">
        <w:rPr>
          <w:sz w:val="28"/>
          <w:szCs w:val="28"/>
        </w:rPr>
        <w:t>е</w:t>
      </w:r>
      <w:r w:rsidRPr="00100F9C">
        <w:rPr>
          <w:sz w:val="28"/>
          <w:szCs w:val="28"/>
        </w:rPr>
        <w:t>,</w:t>
      </w:r>
      <w:r w:rsidR="00100F9C">
        <w:rPr>
          <w:sz w:val="28"/>
          <w:szCs w:val="28"/>
        </w:rPr>
        <w:t xml:space="preserve"> </w:t>
      </w:r>
      <w:r w:rsidRPr="00100F9C">
        <w:rPr>
          <w:sz w:val="28"/>
          <w:szCs w:val="28"/>
        </w:rPr>
        <w:t>кот</w:t>
      </w:r>
      <w:r w:rsidR="00575327" w:rsidRPr="00100F9C">
        <w:rPr>
          <w:sz w:val="28"/>
          <w:szCs w:val="28"/>
        </w:rPr>
        <w:t>орый</w:t>
      </w:r>
      <w:r w:rsidR="00100F9C">
        <w:rPr>
          <w:sz w:val="28"/>
          <w:szCs w:val="28"/>
        </w:rPr>
        <w:t xml:space="preserve"> </w:t>
      </w:r>
      <w:r w:rsidR="00575327" w:rsidRPr="00100F9C">
        <w:rPr>
          <w:sz w:val="28"/>
          <w:szCs w:val="28"/>
        </w:rPr>
        <w:t>послужил причиной</w:t>
      </w:r>
      <w:r w:rsidR="00100F9C">
        <w:rPr>
          <w:sz w:val="28"/>
          <w:szCs w:val="28"/>
        </w:rPr>
        <w:t xml:space="preserve"> </w:t>
      </w:r>
      <w:r w:rsidR="00575327" w:rsidRPr="00100F9C">
        <w:rPr>
          <w:sz w:val="28"/>
          <w:szCs w:val="28"/>
        </w:rPr>
        <w:t>тяжелых</w:t>
      </w:r>
      <w:r w:rsidR="00100F9C">
        <w:rPr>
          <w:sz w:val="28"/>
          <w:szCs w:val="28"/>
        </w:rPr>
        <w:t xml:space="preserve"> </w:t>
      </w:r>
      <w:r w:rsidR="00575327" w:rsidRPr="00100F9C">
        <w:rPr>
          <w:sz w:val="28"/>
          <w:szCs w:val="28"/>
        </w:rPr>
        <w:t>по</w:t>
      </w:r>
      <w:r w:rsidRPr="00100F9C">
        <w:rPr>
          <w:sz w:val="28"/>
          <w:szCs w:val="28"/>
        </w:rPr>
        <w:t>следствий,</w:t>
      </w:r>
      <w:r w:rsidR="00100F9C">
        <w:rPr>
          <w:sz w:val="28"/>
          <w:szCs w:val="28"/>
        </w:rPr>
        <w:t xml:space="preserve"> </w:t>
      </w:r>
      <w:r w:rsidRPr="00100F9C">
        <w:rPr>
          <w:sz w:val="28"/>
          <w:szCs w:val="28"/>
        </w:rPr>
        <w:t>а также</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с</w:t>
      </w:r>
      <w:r w:rsidR="00575327" w:rsidRPr="00100F9C">
        <w:rPr>
          <w:sz w:val="28"/>
          <w:szCs w:val="28"/>
        </w:rPr>
        <w:t>лучае</w:t>
      </w:r>
      <w:r w:rsidR="00100F9C">
        <w:rPr>
          <w:sz w:val="28"/>
          <w:szCs w:val="28"/>
        </w:rPr>
        <w:t xml:space="preserve"> </w:t>
      </w:r>
      <w:r w:rsidR="00575327" w:rsidRPr="00100F9C">
        <w:rPr>
          <w:sz w:val="28"/>
          <w:szCs w:val="28"/>
        </w:rPr>
        <w:t>смерти</w:t>
      </w:r>
      <w:r w:rsidR="00100F9C">
        <w:rPr>
          <w:sz w:val="28"/>
          <w:szCs w:val="28"/>
        </w:rPr>
        <w:t xml:space="preserve"> </w:t>
      </w:r>
      <w:r w:rsidR="00575327" w:rsidRPr="00100F9C">
        <w:rPr>
          <w:sz w:val="28"/>
          <w:szCs w:val="28"/>
        </w:rPr>
        <w:t>или</w:t>
      </w:r>
      <w:r w:rsidR="00100F9C">
        <w:rPr>
          <w:sz w:val="28"/>
          <w:szCs w:val="28"/>
        </w:rPr>
        <w:t xml:space="preserve"> </w:t>
      </w:r>
      <w:r w:rsidR="00575327" w:rsidRPr="00100F9C">
        <w:rPr>
          <w:sz w:val="28"/>
          <w:szCs w:val="28"/>
        </w:rPr>
        <w:t>исчезновения</w:t>
      </w:r>
      <w:r w:rsidR="00100F9C">
        <w:rPr>
          <w:sz w:val="28"/>
          <w:szCs w:val="28"/>
        </w:rPr>
        <w:t xml:space="preserve"> </w:t>
      </w:r>
      <w:r w:rsidRPr="00100F9C">
        <w:rPr>
          <w:sz w:val="28"/>
          <w:szCs w:val="28"/>
        </w:rPr>
        <w:t>во</w:t>
      </w:r>
      <w:r w:rsidR="00100F9C">
        <w:rPr>
          <w:sz w:val="28"/>
          <w:szCs w:val="28"/>
        </w:rPr>
        <w:t xml:space="preserve"> </w:t>
      </w:r>
      <w:r w:rsidRPr="00100F9C">
        <w:rPr>
          <w:sz w:val="28"/>
          <w:szCs w:val="28"/>
        </w:rPr>
        <w:t>время выполнения</w:t>
      </w:r>
      <w:r w:rsidR="00100F9C">
        <w:rPr>
          <w:sz w:val="28"/>
          <w:szCs w:val="28"/>
        </w:rPr>
        <w:t xml:space="preserve"> </w:t>
      </w:r>
      <w:r w:rsidRPr="00100F9C">
        <w:rPr>
          <w:sz w:val="28"/>
          <w:szCs w:val="28"/>
        </w:rPr>
        <w:t>работ</w:t>
      </w:r>
      <w:r w:rsidR="00100F9C">
        <w:rPr>
          <w:sz w:val="28"/>
          <w:szCs w:val="28"/>
        </w:rPr>
        <w:t xml:space="preserve"> </w:t>
      </w:r>
      <w:r w:rsidRPr="00100F9C">
        <w:rPr>
          <w:sz w:val="28"/>
          <w:szCs w:val="28"/>
        </w:rPr>
        <w:t>лица,</w:t>
      </w:r>
      <w:r w:rsidR="00100F9C">
        <w:rPr>
          <w:sz w:val="28"/>
          <w:szCs w:val="28"/>
        </w:rPr>
        <w:t xml:space="preserve"> </w:t>
      </w:r>
      <w:r w:rsidRPr="00100F9C">
        <w:rPr>
          <w:sz w:val="28"/>
          <w:szCs w:val="28"/>
        </w:rPr>
        <w:t>которое</w:t>
      </w:r>
      <w:r w:rsidR="00100F9C">
        <w:rPr>
          <w:sz w:val="28"/>
          <w:szCs w:val="28"/>
        </w:rPr>
        <w:t xml:space="preserve"> </w:t>
      </w:r>
      <w:r w:rsidRPr="00100F9C">
        <w:rPr>
          <w:sz w:val="28"/>
          <w:szCs w:val="28"/>
        </w:rPr>
        <w:t>обеспечивает себя работой самостоятельно,</w:t>
      </w:r>
      <w:r w:rsidR="002C5884" w:rsidRPr="00100F9C">
        <w:rPr>
          <w:sz w:val="28"/>
          <w:szCs w:val="28"/>
        </w:rPr>
        <w:t xml:space="preserve"> </w:t>
      </w:r>
      <w:r w:rsidRPr="00100F9C">
        <w:rPr>
          <w:sz w:val="28"/>
          <w:szCs w:val="28"/>
        </w:rPr>
        <w:t>рабочий</w:t>
      </w:r>
      <w:r w:rsidR="00100F9C">
        <w:rPr>
          <w:sz w:val="28"/>
          <w:szCs w:val="28"/>
        </w:rPr>
        <w:t xml:space="preserve"> </w:t>
      </w:r>
      <w:r w:rsidRPr="00100F9C">
        <w:rPr>
          <w:sz w:val="28"/>
          <w:szCs w:val="28"/>
        </w:rPr>
        <w:t>орган</w:t>
      </w:r>
      <w:r w:rsidR="00100F9C">
        <w:rPr>
          <w:sz w:val="28"/>
          <w:szCs w:val="28"/>
        </w:rPr>
        <w:t xml:space="preserve"> </w:t>
      </w:r>
      <w:r w:rsidRPr="00100F9C">
        <w:rPr>
          <w:sz w:val="28"/>
          <w:szCs w:val="28"/>
        </w:rPr>
        <w:t>исполнитель</w:t>
      </w:r>
      <w:r w:rsidR="002C5884" w:rsidRPr="00100F9C">
        <w:rPr>
          <w:sz w:val="28"/>
          <w:szCs w:val="28"/>
        </w:rPr>
        <w:t>ной</w:t>
      </w:r>
      <w:r w:rsidR="00100F9C">
        <w:rPr>
          <w:sz w:val="28"/>
          <w:szCs w:val="28"/>
        </w:rPr>
        <w:t xml:space="preserve"> </w:t>
      </w:r>
      <w:r w:rsidR="002C5884" w:rsidRPr="00100F9C">
        <w:rPr>
          <w:sz w:val="28"/>
          <w:szCs w:val="28"/>
        </w:rPr>
        <w:t>дирекции</w:t>
      </w:r>
      <w:r w:rsidR="00100F9C">
        <w:rPr>
          <w:sz w:val="28"/>
          <w:szCs w:val="28"/>
        </w:rPr>
        <w:t xml:space="preserve"> </w:t>
      </w:r>
      <w:r w:rsidR="002C5884" w:rsidRPr="00100F9C">
        <w:rPr>
          <w:sz w:val="28"/>
          <w:szCs w:val="28"/>
        </w:rPr>
        <w:t>Фонда</w:t>
      </w:r>
      <w:r w:rsidR="00100F9C">
        <w:rPr>
          <w:sz w:val="28"/>
          <w:szCs w:val="28"/>
        </w:rPr>
        <w:t xml:space="preserve"> </w:t>
      </w:r>
      <w:r w:rsidR="002C5884" w:rsidRPr="00100F9C">
        <w:rPr>
          <w:sz w:val="28"/>
          <w:szCs w:val="28"/>
        </w:rPr>
        <w:t>обязан</w:t>
      </w:r>
      <w:r w:rsidRPr="00100F9C">
        <w:rPr>
          <w:sz w:val="28"/>
          <w:szCs w:val="28"/>
        </w:rPr>
        <w:t xml:space="preserve"> немедленно передать</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использованием</w:t>
      </w:r>
      <w:r w:rsidR="00100F9C">
        <w:rPr>
          <w:sz w:val="28"/>
          <w:szCs w:val="28"/>
        </w:rPr>
        <w:t xml:space="preserve"> </w:t>
      </w:r>
      <w:r w:rsidRPr="00100F9C">
        <w:rPr>
          <w:sz w:val="28"/>
          <w:szCs w:val="28"/>
        </w:rPr>
        <w:t>средств связи сообщения :</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sz w:val="28"/>
          <w:szCs w:val="28"/>
        </w:rPr>
        <w:t xml:space="preserve">- </w:t>
      </w:r>
      <w:r w:rsidRPr="00100F9C">
        <w:rPr>
          <w:i/>
          <w:sz w:val="28"/>
          <w:szCs w:val="28"/>
        </w:rPr>
        <w:t>территориальному органу</w:t>
      </w:r>
      <w:r w:rsidR="00100F9C">
        <w:rPr>
          <w:i/>
          <w:sz w:val="28"/>
          <w:szCs w:val="28"/>
        </w:rPr>
        <w:t xml:space="preserve"> </w:t>
      </w:r>
      <w:r w:rsidR="002C5884" w:rsidRPr="00100F9C">
        <w:rPr>
          <w:i/>
          <w:sz w:val="28"/>
          <w:szCs w:val="28"/>
        </w:rPr>
        <w:t>Госнадзорохрантруда</w:t>
      </w:r>
      <w:r w:rsidR="00100F9C">
        <w:rPr>
          <w:i/>
          <w:sz w:val="28"/>
          <w:szCs w:val="28"/>
        </w:rPr>
        <w:t xml:space="preserve"> </w:t>
      </w:r>
      <w:r w:rsidRPr="00100F9C">
        <w:rPr>
          <w:i/>
          <w:sz w:val="28"/>
          <w:szCs w:val="28"/>
        </w:rPr>
        <w:t>по</w:t>
      </w:r>
      <w:r w:rsidR="00100F9C">
        <w:rPr>
          <w:i/>
          <w:sz w:val="28"/>
          <w:szCs w:val="28"/>
        </w:rPr>
        <w:t xml:space="preserve"> </w:t>
      </w:r>
      <w:r w:rsidRPr="00100F9C">
        <w:rPr>
          <w:i/>
          <w:sz w:val="28"/>
          <w:szCs w:val="28"/>
        </w:rPr>
        <w:t>месту наступления несчастного случая;</w:t>
      </w:r>
    </w:p>
    <w:p w:rsidR="00100F9C" w:rsidRDefault="002C5884"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органу</w:t>
      </w:r>
      <w:r w:rsidR="00D64E8E" w:rsidRPr="00100F9C">
        <w:rPr>
          <w:i/>
          <w:sz w:val="28"/>
          <w:szCs w:val="28"/>
        </w:rPr>
        <w:t xml:space="preserve"> прокуратуры по месту наступления несчастного случая;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местной госадминистрации;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учреждению государственной</w:t>
      </w:r>
      <w:r w:rsidR="00100F9C">
        <w:rPr>
          <w:i/>
          <w:sz w:val="28"/>
          <w:szCs w:val="28"/>
        </w:rPr>
        <w:t xml:space="preserve"> </w:t>
      </w:r>
      <w:r w:rsidRPr="00100F9C">
        <w:rPr>
          <w:i/>
          <w:sz w:val="28"/>
          <w:szCs w:val="28"/>
        </w:rPr>
        <w:t>санитарно-эпидемиологической</w:t>
      </w:r>
      <w:r w:rsidR="00100F9C">
        <w:rPr>
          <w:i/>
          <w:sz w:val="28"/>
          <w:szCs w:val="28"/>
        </w:rPr>
        <w:t xml:space="preserve"> </w:t>
      </w:r>
      <w:r w:rsidRPr="00100F9C">
        <w:rPr>
          <w:i/>
          <w:sz w:val="28"/>
          <w:szCs w:val="28"/>
        </w:rPr>
        <w:t>службы</w:t>
      </w:r>
      <w:r w:rsidR="00100F9C">
        <w:rPr>
          <w:i/>
          <w:sz w:val="28"/>
          <w:szCs w:val="28"/>
        </w:rPr>
        <w:t xml:space="preserve"> </w:t>
      </w:r>
      <w:r w:rsidRPr="00100F9C">
        <w:rPr>
          <w:i/>
          <w:sz w:val="28"/>
          <w:szCs w:val="28"/>
        </w:rPr>
        <w:t>по месту наступления несчастного случая -</w:t>
      </w:r>
      <w:r w:rsidR="00100F9C">
        <w:rPr>
          <w:i/>
          <w:sz w:val="28"/>
          <w:szCs w:val="28"/>
        </w:rPr>
        <w:t xml:space="preserve"> </w:t>
      </w:r>
      <w:r w:rsidRPr="00100F9C">
        <w:rPr>
          <w:i/>
          <w:sz w:val="28"/>
          <w:szCs w:val="28"/>
        </w:rPr>
        <w:t>в</w:t>
      </w:r>
      <w:r w:rsidR="00100F9C">
        <w:rPr>
          <w:i/>
          <w:sz w:val="28"/>
          <w:szCs w:val="28"/>
        </w:rPr>
        <w:t xml:space="preserve"> </w:t>
      </w:r>
      <w:r w:rsidRPr="00100F9C">
        <w:rPr>
          <w:i/>
          <w:sz w:val="28"/>
          <w:szCs w:val="28"/>
        </w:rPr>
        <w:t>случае</w:t>
      </w:r>
      <w:r w:rsidR="00100F9C">
        <w:rPr>
          <w:i/>
          <w:sz w:val="28"/>
          <w:szCs w:val="28"/>
        </w:rPr>
        <w:t xml:space="preserve"> </w:t>
      </w:r>
      <w:r w:rsidRPr="00100F9C">
        <w:rPr>
          <w:i/>
          <w:sz w:val="28"/>
          <w:szCs w:val="28"/>
        </w:rPr>
        <w:t>острых</w:t>
      </w:r>
      <w:r w:rsidR="00100F9C">
        <w:rPr>
          <w:i/>
          <w:sz w:val="28"/>
          <w:szCs w:val="28"/>
        </w:rPr>
        <w:t xml:space="preserve"> </w:t>
      </w:r>
      <w:r w:rsidRPr="00100F9C">
        <w:rPr>
          <w:i/>
          <w:sz w:val="28"/>
          <w:szCs w:val="28"/>
        </w:rPr>
        <w:t>профессиональных заболеваний (отравлений);</w:t>
      </w:r>
    </w:p>
    <w:p w:rsidR="00100F9C" w:rsidRDefault="002C5884"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i/>
          <w:sz w:val="28"/>
          <w:szCs w:val="28"/>
        </w:rPr>
        <w:t>- органу</w:t>
      </w:r>
      <w:r w:rsidR="00D64E8E" w:rsidRPr="00100F9C">
        <w:rPr>
          <w:i/>
          <w:sz w:val="28"/>
          <w:szCs w:val="28"/>
        </w:rPr>
        <w:t xml:space="preserve"> по</w:t>
      </w:r>
      <w:r w:rsidR="00100F9C">
        <w:rPr>
          <w:i/>
          <w:sz w:val="28"/>
          <w:szCs w:val="28"/>
        </w:rPr>
        <w:t xml:space="preserve"> </w:t>
      </w:r>
      <w:r w:rsidR="00D64E8E" w:rsidRPr="00100F9C">
        <w:rPr>
          <w:i/>
          <w:sz w:val="28"/>
          <w:szCs w:val="28"/>
        </w:rPr>
        <w:t>вопросам</w:t>
      </w:r>
      <w:r w:rsidR="00100F9C">
        <w:rPr>
          <w:i/>
          <w:sz w:val="28"/>
          <w:szCs w:val="28"/>
        </w:rPr>
        <w:t xml:space="preserve"> </w:t>
      </w:r>
      <w:r w:rsidR="00D64E8E" w:rsidRPr="00100F9C">
        <w:rPr>
          <w:i/>
          <w:sz w:val="28"/>
          <w:szCs w:val="28"/>
        </w:rPr>
        <w:t>защиты</w:t>
      </w:r>
      <w:r w:rsidR="00100F9C">
        <w:rPr>
          <w:i/>
          <w:sz w:val="28"/>
          <w:szCs w:val="28"/>
        </w:rPr>
        <w:t xml:space="preserve"> </w:t>
      </w:r>
      <w:r w:rsidR="00D64E8E" w:rsidRPr="00100F9C">
        <w:rPr>
          <w:i/>
          <w:sz w:val="28"/>
          <w:szCs w:val="28"/>
        </w:rPr>
        <w:t>населения</w:t>
      </w:r>
      <w:r w:rsidR="00100F9C">
        <w:rPr>
          <w:i/>
          <w:sz w:val="28"/>
          <w:szCs w:val="28"/>
        </w:rPr>
        <w:t xml:space="preserve"> </w:t>
      </w:r>
      <w:r w:rsidR="00D64E8E" w:rsidRPr="00100F9C">
        <w:rPr>
          <w:i/>
          <w:sz w:val="28"/>
          <w:szCs w:val="28"/>
        </w:rPr>
        <w:t>и</w:t>
      </w:r>
      <w:r w:rsidR="00100F9C">
        <w:rPr>
          <w:i/>
          <w:sz w:val="28"/>
          <w:szCs w:val="28"/>
        </w:rPr>
        <w:t xml:space="preserve"> </w:t>
      </w:r>
      <w:r w:rsidR="00D64E8E" w:rsidRPr="00100F9C">
        <w:rPr>
          <w:i/>
          <w:sz w:val="28"/>
          <w:szCs w:val="28"/>
        </w:rPr>
        <w:t>территорий</w:t>
      </w:r>
      <w:r w:rsidR="00100F9C">
        <w:rPr>
          <w:i/>
          <w:sz w:val="28"/>
          <w:szCs w:val="28"/>
        </w:rPr>
        <w:t xml:space="preserve"> </w:t>
      </w:r>
      <w:r w:rsidR="00D64E8E" w:rsidRPr="00100F9C">
        <w:rPr>
          <w:i/>
          <w:sz w:val="28"/>
          <w:szCs w:val="28"/>
        </w:rPr>
        <w:t>от чрезвычайных ситуаций и другим органам (в случае необходимости</w:t>
      </w:r>
      <w:r w:rsidR="00D64E8E"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Указанные</w:t>
      </w:r>
      <w:r w:rsidR="00100F9C">
        <w:rPr>
          <w:sz w:val="28"/>
          <w:szCs w:val="28"/>
        </w:rPr>
        <w:t xml:space="preserve"> </w:t>
      </w:r>
      <w:r w:rsidRPr="00100F9C">
        <w:rPr>
          <w:sz w:val="28"/>
          <w:szCs w:val="28"/>
        </w:rPr>
        <w:t>органы</w:t>
      </w:r>
      <w:r w:rsidR="00100F9C">
        <w:rPr>
          <w:sz w:val="28"/>
          <w:szCs w:val="28"/>
        </w:rPr>
        <w:t xml:space="preserve"> </w:t>
      </w:r>
      <w:r w:rsidRPr="00100F9C">
        <w:rPr>
          <w:sz w:val="28"/>
          <w:szCs w:val="28"/>
        </w:rPr>
        <w:t>(организации)</w:t>
      </w:r>
      <w:r w:rsidR="00100F9C">
        <w:rPr>
          <w:sz w:val="28"/>
          <w:szCs w:val="28"/>
        </w:rPr>
        <w:t xml:space="preserve"> </w:t>
      </w:r>
      <w:r w:rsidRPr="00100F9C">
        <w:rPr>
          <w:sz w:val="28"/>
          <w:szCs w:val="28"/>
        </w:rPr>
        <w:t>сообщают о несчастном случае органы (организации) высшего уровня.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Сообщения </w:t>
      </w:r>
      <w:r w:rsidR="00A54A21" w:rsidRPr="00100F9C">
        <w:rPr>
          <w:sz w:val="28"/>
          <w:szCs w:val="28"/>
        </w:rPr>
        <w:t>направляются</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если</w:t>
      </w:r>
      <w:r w:rsidR="00100F9C">
        <w:rPr>
          <w:sz w:val="28"/>
          <w:szCs w:val="28"/>
        </w:rPr>
        <w:t xml:space="preserve"> </w:t>
      </w:r>
      <w:r w:rsidRPr="00100F9C">
        <w:rPr>
          <w:sz w:val="28"/>
          <w:szCs w:val="28"/>
        </w:rPr>
        <w:t>смерть пострадавшего наст</w:t>
      </w:r>
      <w:r w:rsidR="00A54A21" w:rsidRPr="00100F9C">
        <w:rPr>
          <w:sz w:val="28"/>
          <w:szCs w:val="28"/>
        </w:rPr>
        <w:t>упила</w:t>
      </w:r>
      <w:r w:rsidRPr="00100F9C">
        <w:rPr>
          <w:sz w:val="28"/>
          <w:szCs w:val="28"/>
        </w:rPr>
        <w:t xml:space="preserve"> вследствие несчастного случая, который </w:t>
      </w:r>
      <w:r w:rsidR="002C5884" w:rsidRPr="00100F9C">
        <w:rPr>
          <w:sz w:val="28"/>
          <w:szCs w:val="28"/>
        </w:rPr>
        <w:t>случился</w:t>
      </w:r>
      <w:r w:rsidRPr="00100F9C">
        <w:rPr>
          <w:sz w:val="28"/>
          <w:szCs w:val="28"/>
        </w:rPr>
        <w:t xml:space="preserve"> раньше.</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Специальное</w:t>
      </w:r>
      <w:r w:rsidR="00100F9C">
        <w:rPr>
          <w:sz w:val="28"/>
          <w:szCs w:val="28"/>
        </w:rPr>
        <w:t xml:space="preserve"> </w:t>
      </w:r>
      <w:r w:rsidRPr="00100F9C">
        <w:rPr>
          <w:sz w:val="28"/>
          <w:szCs w:val="28"/>
        </w:rPr>
        <w:t>расследование</w:t>
      </w:r>
      <w:r w:rsidR="00100F9C">
        <w:rPr>
          <w:sz w:val="28"/>
          <w:szCs w:val="28"/>
        </w:rPr>
        <w:t xml:space="preserve"> </w:t>
      </w:r>
      <w:r w:rsidRPr="00100F9C">
        <w:rPr>
          <w:sz w:val="28"/>
          <w:szCs w:val="28"/>
        </w:rPr>
        <w:t>такого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осуществляется</w:t>
      </w:r>
      <w:r w:rsidR="00100F9C">
        <w:rPr>
          <w:sz w:val="28"/>
          <w:szCs w:val="28"/>
        </w:rPr>
        <w:t xml:space="preserve"> </w:t>
      </w:r>
      <w:r w:rsidRPr="00100F9C">
        <w:rPr>
          <w:sz w:val="28"/>
          <w:szCs w:val="28"/>
        </w:rPr>
        <w:t>в установленном</w:t>
      </w:r>
      <w:r w:rsidR="00100F9C">
        <w:rPr>
          <w:sz w:val="28"/>
          <w:szCs w:val="28"/>
        </w:rPr>
        <w:t xml:space="preserve"> </w:t>
      </w:r>
      <w:r w:rsidRPr="00100F9C">
        <w:rPr>
          <w:sz w:val="28"/>
          <w:szCs w:val="28"/>
        </w:rPr>
        <w:t>порядке</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использованием</w:t>
      </w:r>
      <w:r w:rsidR="00100F9C">
        <w:rPr>
          <w:sz w:val="28"/>
          <w:szCs w:val="28"/>
        </w:rPr>
        <w:t xml:space="preserve"> </w:t>
      </w:r>
      <w:r w:rsidRPr="00100F9C">
        <w:rPr>
          <w:sz w:val="28"/>
          <w:szCs w:val="28"/>
        </w:rPr>
        <w:t>материалов</w:t>
      </w:r>
      <w:r w:rsidR="00100F9C">
        <w:rPr>
          <w:sz w:val="28"/>
          <w:szCs w:val="28"/>
        </w:rPr>
        <w:t xml:space="preserve"> </w:t>
      </w:r>
      <w:r w:rsidRPr="00100F9C">
        <w:rPr>
          <w:sz w:val="28"/>
          <w:szCs w:val="28"/>
        </w:rPr>
        <w:t>прежде проведенного расследования.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Специальное</w:t>
      </w:r>
      <w:r w:rsidR="00100F9C">
        <w:rPr>
          <w:sz w:val="28"/>
          <w:szCs w:val="28"/>
        </w:rPr>
        <w:t xml:space="preserve"> </w:t>
      </w:r>
      <w:r w:rsidRPr="00100F9C">
        <w:rPr>
          <w:sz w:val="28"/>
          <w:szCs w:val="28"/>
        </w:rPr>
        <w:t>расследование</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проводится комиссией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специальному расследованию несчастного случая,</w:t>
      </w:r>
      <w:r w:rsidR="00100F9C">
        <w:rPr>
          <w:sz w:val="28"/>
          <w:szCs w:val="28"/>
        </w:rPr>
        <w:t xml:space="preserve"> </w:t>
      </w:r>
      <w:r w:rsidRPr="00100F9C">
        <w:rPr>
          <w:sz w:val="28"/>
          <w:szCs w:val="28"/>
        </w:rPr>
        <w:t>что</w:t>
      </w:r>
      <w:r w:rsidR="00100F9C">
        <w:rPr>
          <w:sz w:val="28"/>
          <w:szCs w:val="28"/>
        </w:rPr>
        <w:t xml:space="preserve"> </w:t>
      </w:r>
      <w:r w:rsidRPr="00100F9C">
        <w:rPr>
          <w:sz w:val="28"/>
          <w:szCs w:val="28"/>
        </w:rPr>
        <w:t>назначается</w:t>
      </w:r>
      <w:r w:rsidR="00100F9C">
        <w:rPr>
          <w:sz w:val="28"/>
          <w:szCs w:val="28"/>
        </w:rPr>
        <w:t xml:space="preserve"> </w:t>
      </w:r>
      <w:r w:rsidRPr="00100F9C">
        <w:rPr>
          <w:sz w:val="28"/>
          <w:szCs w:val="28"/>
        </w:rPr>
        <w:lastRenderedPageBreak/>
        <w:t>приказом</w:t>
      </w:r>
      <w:r w:rsidR="00100F9C">
        <w:rPr>
          <w:sz w:val="28"/>
          <w:szCs w:val="28"/>
        </w:rPr>
        <w:t xml:space="preserve"> </w:t>
      </w:r>
      <w:r w:rsidRPr="00100F9C">
        <w:rPr>
          <w:sz w:val="28"/>
          <w:szCs w:val="28"/>
        </w:rPr>
        <w:t>руководителя территориального</w:t>
      </w:r>
      <w:r w:rsidR="00100F9C">
        <w:rPr>
          <w:sz w:val="28"/>
          <w:szCs w:val="28"/>
        </w:rPr>
        <w:t xml:space="preserve"> </w:t>
      </w:r>
      <w:r w:rsidRPr="00100F9C">
        <w:rPr>
          <w:sz w:val="28"/>
          <w:szCs w:val="28"/>
        </w:rPr>
        <w:t xml:space="preserve">органа </w:t>
      </w:r>
      <w:r w:rsidR="002C5884" w:rsidRPr="00100F9C">
        <w:rPr>
          <w:sz w:val="28"/>
          <w:szCs w:val="28"/>
        </w:rPr>
        <w:t>Госнадзорохрантруда</w:t>
      </w:r>
      <w:r w:rsidRPr="00100F9C">
        <w:rPr>
          <w:sz w:val="28"/>
          <w:szCs w:val="28"/>
        </w:rPr>
        <w:t xml:space="preserve"> по местонахождению предприятия или по месту наступления 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если</w:t>
      </w:r>
      <w:r w:rsidR="00100F9C">
        <w:rPr>
          <w:sz w:val="28"/>
          <w:szCs w:val="28"/>
        </w:rPr>
        <w:t xml:space="preserve"> </w:t>
      </w:r>
      <w:r w:rsidRPr="00100F9C">
        <w:rPr>
          <w:sz w:val="28"/>
          <w:szCs w:val="28"/>
        </w:rPr>
        <w:t xml:space="preserve">он </w:t>
      </w:r>
      <w:r w:rsidR="002C5884" w:rsidRPr="00100F9C">
        <w:rPr>
          <w:sz w:val="28"/>
          <w:szCs w:val="28"/>
        </w:rPr>
        <w:t>случился</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лицом,</w:t>
      </w:r>
      <w:r w:rsidR="00100F9C">
        <w:rPr>
          <w:sz w:val="28"/>
          <w:szCs w:val="28"/>
        </w:rPr>
        <w:t xml:space="preserve"> </w:t>
      </w:r>
      <w:r w:rsidRPr="00100F9C">
        <w:rPr>
          <w:sz w:val="28"/>
          <w:szCs w:val="28"/>
        </w:rPr>
        <w:t>которое</w:t>
      </w:r>
      <w:r w:rsidR="00100F9C">
        <w:rPr>
          <w:sz w:val="28"/>
          <w:szCs w:val="28"/>
        </w:rPr>
        <w:t xml:space="preserve"> </w:t>
      </w:r>
      <w:r w:rsidRPr="00100F9C">
        <w:rPr>
          <w:sz w:val="28"/>
          <w:szCs w:val="28"/>
        </w:rPr>
        <w:t>обеспечивает</w:t>
      </w:r>
      <w:r w:rsidR="00100F9C">
        <w:rPr>
          <w:sz w:val="28"/>
          <w:szCs w:val="28"/>
        </w:rPr>
        <w:t xml:space="preserve"> </w:t>
      </w:r>
      <w:r w:rsidRPr="00100F9C">
        <w:rPr>
          <w:sz w:val="28"/>
          <w:szCs w:val="28"/>
        </w:rPr>
        <w:t>себя</w:t>
      </w:r>
      <w:r w:rsidR="00100F9C">
        <w:rPr>
          <w:sz w:val="28"/>
          <w:szCs w:val="28"/>
        </w:rPr>
        <w:t xml:space="preserve"> </w:t>
      </w:r>
      <w:r w:rsidRPr="00100F9C">
        <w:rPr>
          <w:sz w:val="28"/>
          <w:szCs w:val="28"/>
        </w:rPr>
        <w:t>работой самостоятельно,</w:t>
      </w:r>
      <w:r w:rsidR="00100F9C">
        <w:rPr>
          <w:sz w:val="28"/>
          <w:szCs w:val="28"/>
        </w:rPr>
        <w:t xml:space="preserve"> </w:t>
      </w:r>
      <w:r w:rsidRPr="00100F9C">
        <w:rPr>
          <w:sz w:val="28"/>
          <w:szCs w:val="28"/>
        </w:rPr>
        <w:t>или вследствие</w:t>
      </w:r>
      <w:r w:rsidR="00100F9C">
        <w:rPr>
          <w:sz w:val="28"/>
          <w:szCs w:val="28"/>
        </w:rPr>
        <w:t xml:space="preserve"> </w:t>
      </w:r>
      <w:r w:rsidRPr="00100F9C">
        <w:rPr>
          <w:sz w:val="28"/>
          <w:szCs w:val="28"/>
        </w:rPr>
        <w:t>дорожно-транспортного</w:t>
      </w:r>
      <w:r w:rsidR="00100F9C">
        <w:rPr>
          <w:sz w:val="28"/>
          <w:szCs w:val="28"/>
        </w:rPr>
        <w:t xml:space="preserve"> </w:t>
      </w:r>
      <w:r w:rsidRPr="00100F9C">
        <w:rPr>
          <w:sz w:val="28"/>
          <w:szCs w:val="28"/>
        </w:rPr>
        <w:t>приключения,</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согласованию</w:t>
      </w:r>
      <w:r w:rsidR="00100F9C">
        <w:rPr>
          <w:sz w:val="28"/>
          <w:szCs w:val="28"/>
        </w:rPr>
        <w:t xml:space="preserve"> </w:t>
      </w:r>
      <w:r w:rsidRPr="00100F9C">
        <w:rPr>
          <w:sz w:val="28"/>
          <w:szCs w:val="28"/>
        </w:rPr>
        <w:t>с органами, представители которых входят в ее состав.</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b/>
          <w:sz w:val="28"/>
          <w:szCs w:val="28"/>
        </w:rPr>
        <w:t>В состав специальной комиссии включаются</w:t>
      </w:r>
      <w:r w:rsidRPr="00100F9C">
        <w:rPr>
          <w:sz w:val="28"/>
          <w:szCs w:val="28"/>
        </w:rPr>
        <w:t>:</w:t>
      </w:r>
    </w:p>
    <w:p w:rsidR="00100F9C" w:rsidRDefault="00A54A21"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sz w:val="28"/>
          <w:szCs w:val="28"/>
        </w:rPr>
        <w:t xml:space="preserve">- </w:t>
      </w:r>
      <w:r w:rsidR="00D64E8E" w:rsidRPr="00100F9C">
        <w:rPr>
          <w:i/>
          <w:sz w:val="28"/>
          <w:szCs w:val="28"/>
        </w:rPr>
        <w:t>должностное лицо</w:t>
      </w:r>
      <w:r w:rsidR="00100F9C">
        <w:rPr>
          <w:i/>
          <w:sz w:val="28"/>
          <w:szCs w:val="28"/>
        </w:rPr>
        <w:t xml:space="preserve"> </w:t>
      </w:r>
      <w:r w:rsidR="00D64E8E" w:rsidRPr="00100F9C">
        <w:rPr>
          <w:i/>
          <w:sz w:val="28"/>
          <w:szCs w:val="28"/>
        </w:rPr>
        <w:t>территориального</w:t>
      </w:r>
      <w:r w:rsidR="00100F9C">
        <w:rPr>
          <w:i/>
          <w:sz w:val="28"/>
          <w:szCs w:val="28"/>
        </w:rPr>
        <w:t xml:space="preserve"> </w:t>
      </w:r>
      <w:r w:rsidR="00D64E8E" w:rsidRPr="00100F9C">
        <w:rPr>
          <w:i/>
          <w:sz w:val="28"/>
          <w:szCs w:val="28"/>
        </w:rPr>
        <w:t xml:space="preserve">органа </w:t>
      </w:r>
      <w:r w:rsidR="002C5884" w:rsidRPr="00100F9C">
        <w:rPr>
          <w:i/>
          <w:sz w:val="28"/>
          <w:szCs w:val="28"/>
        </w:rPr>
        <w:t>Госнадзорохрантруда</w:t>
      </w:r>
      <w:r w:rsidR="00100F9C">
        <w:rPr>
          <w:i/>
          <w:sz w:val="28"/>
          <w:szCs w:val="28"/>
        </w:rPr>
        <w:t xml:space="preserve"> </w:t>
      </w:r>
      <w:r w:rsidR="00D64E8E" w:rsidRPr="00100F9C">
        <w:rPr>
          <w:i/>
          <w:sz w:val="28"/>
          <w:szCs w:val="28"/>
        </w:rPr>
        <w:t>(</w:t>
      </w:r>
      <w:r w:rsidR="002C5884" w:rsidRPr="00100F9C">
        <w:rPr>
          <w:i/>
          <w:sz w:val="28"/>
          <w:szCs w:val="28"/>
        </w:rPr>
        <w:t>председатель</w:t>
      </w:r>
      <w:r w:rsidR="00D64E8E" w:rsidRPr="00100F9C">
        <w:rPr>
          <w:i/>
          <w:sz w:val="28"/>
          <w:szCs w:val="28"/>
        </w:rPr>
        <w:t xml:space="preserve"> комиссии);</w:t>
      </w:r>
    </w:p>
    <w:p w:rsidR="00100F9C" w:rsidRDefault="00A54A21"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представитель рабочего</w:t>
      </w:r>
      <w:r w:rsidR="00100F9C">
        <w:rPr>
          <w:i/>
          <w:sz w:val="28"/>
          <w:szCs w:val="28"/>
        </w:rPr>
        <w:t xml:space="preserve"> </w:t>
      </w:r>
      <w:r w:rsidR="00D64E8E" w:rsidRPr="00100F9C">
        <w:rPr>
          <w:i/>
          <w:sz w:val="28"/>
          <w:szCs w:val="28"/>
        </w:rPr>
        <w:t>органа</w:t>
      </w:r>
      <w:r w:rsidR="00100F9C">
        <w:rPr>
          <w:i/>
          <w:sz w:val="28"/>
          <w:szCs w:val="28"/>
        </w:rPr>
        <w:t xml:space="preserve"> </w:t>
      </w:r>
      <w:r w:rsidR="00D64E8E" w:rsidRPr="00100F9C">
        <w:rPr>
          <w:i/>
          <w:sz w:val="28"/>
          <w:szCs w:val="28"/>
        </w:rPr>
        <w:t>исполнительной</w:t>
      </w:r>
      <w:r w:rsidR="00100F9C">
        <w:rPr>
          <w:i/>
          <w:sz w:val="28"/>
          <w:szCs w:val="28"/>
        </w:rPr>
        <w:t xml:space="preserve"> </w:t>
      </w:r>
      <w:r w:rsidR="00D64E8E" w:rsidRPr="00100F9C">
        <w:rPr>
          <w:i/>
          <w:sz w:val="28"/>
          <w:szCs w:val="28"/>
        </w:rPr>
        <w:t>дирекции</w:t>
      </w:r>
      <w:r w:rsidR="00100F9C">
        <w:rPr>
          <w:i/>
          <w:sz w:val="28"/>
          <w:szCs w:val="28"/>
        </w:rPr>
        <w:t xml:space="preserve"> </w:t>
      </w:r>
      <w:r w:rsidR="00D64E8E" w:rsidRPr="00100F9C">
        <w:rPr>
          <w:i/>
          <w:sz w:val="28"/>
          <w:szCs w:val="28"/>
        </w:rPr>
        <w:t>Фонда</w:t>
      </w:r>
      <w:r w:rsidR="00100F9C">
        <w:rPr>
          <w:i/>
          <w:sz w:val="28"/>
          <w:szCs w:val="28"/>
        </w:rPr>
        <w:t xml:space="preserve"> </w:t>
      </w:r>
      <w:r w:rsidR="00D64E8E" w:rsidRPr="00100F9C">
        <w:rPr>
          <w:i/>
          <w:sz w:val="28"/>
          <w:szCs w:val="28"/>
        </w:rPr>
        <w:t>по местонахождению</w:t>
      </w:r>
      <w:r w:rsidR="00100F9C">
        <w:rPr>
          <w:i/>
          <w:sz w:val="28"/>
          <w:szCs w:val="28"/>
        </w:rPr>
        <w:t xml:space="preserve"> </w:t>
      </w:r>
      <w:r w:rsidR="00D64E8E" w:rsidRPr="00100F9C">
        <w:rPr>
          <w:i/>
          <w:sz w:val="28"/>
          <w:szCs w:val="28"/>
        </w:rPr>
        <w:t>предприятия</w:t>
      </w:r>
      <w:r w:rsidR="00100F9C">
        <w:rPr>
          <w:i/>
          <w:sz w:val="28"/>
          <w:szCs w:val="28"/>
        </w:rPr>
        <w:t xml:space="preserve"> </w:t>
      </w:r>
      <w:r w:rsidR="00D64E8E" w:rsidRPr="00100F9C">
        <w:rPr>
          <w:i/>
          <w:sz w:val="28"/>
          <w:szCs w:val="28"/>
        </w:rPr>
        <w:t>или</w:t>
      </w:r>
      <w:r w:rsidR="00100F9C">
        <w:rPr>
          <w:i/>
          <w:sz w:val="28"/>
          <w:szCs w:val="28"/>
        </w:rPr>
        <w:t xml:space="preserve"> </w:t>
      </w:r>
      <w:r w:rsidR="00D64E8E" w:rsidRPr="00100F9C">
        <w:rPr>
          <w:i/>
          <w:sz w:val="28"/>
          <w:szCs w:val="28"/>
        </w:rPr>
        <w:t>по месту наступления несчастного случая,</w:t>
      </w:r>
      <w:r w:rsidR="00100F9C">
        <w:rPr>
          <w:i/>
          <w:sz w:val="28"/>
          <w:szCs w:val="28"/>
        </w:rPr>
        <w:t xml:space="preserve"> </w:t>
      </w:r>
      <w:r w:rsidR="00D64E8E" w:rsidRPr="00100F9C">
        <w:rPr>
          <w:i/>
          <w:sz w:val="28"/>
          <w:szCs w:val="28"/>
        </w:rPr>
        <w:t xml:space="preserve">если он </w:t>
      </w:r>
      <w:r w:rsidR="002C5884" w:rsidRPr="00100F9C">
        <w:rPr>
          <w:i/>
          <w:sz w:val="28"/>
          <w:szCs w:val="28"/>
        </w:rPr>
        <w:t>случился</w:t>
      </w:r>
      <w:r w:rsidR="00D64E8E" w:rsidRPr="00100F9C">
        <w:rPr>
          <w:i/>
          <w:sz w:val="28"/>
          <w:szCs w:val="28"/>
        </w:rPr>
        <w:t xml:space="preserve"> с лицом,</w:t>
      </w:r>
      <w:r w:rsidR="00100F9C">
        <w:rPr>
          <w:i/>
          <w:sz w:val="28"/>
          <w:szCs w:val="28"/>
        </w:rPr>
        <w:t xml:space="preserve"> </w:t>
      </w:r>
      <w:r w:rsidR="00D64E8E" w:rsidRPr="00100F9C">
        <w:rPr>
          <w:i/>
          <w:sz w:val="28"/>
          <w:szCs w:val="28"/>
        </w:rPr>
        <w:t>которое обеспечивает</w:t>
      </w:r>
      <w:r w:rsidR="00100F9C">
        <w:rPr>
          <w:i/>
          <w:sz w:val="28"/>
          <w:szCs w:val="28"/>
        </w:rPr>
        <w:t xml:space="preserve"> </w:t>
      </w:r>
      <w:r w:rsidR="00D64E8E" w:rsidRPr="00100F9C">
        <w:rPr>
          <w:i/>
          <w:sz w:val="28"/>
          <w:szCs w:val="28"/>
        </w:rPr>
        <w:t>себя</w:t>
      </w:r>
      <w:r w:rsidR="00100F9C">
        <w:rPr>
          <w:i/>
          <w:sz w:val="28"/>
          <w:szCs w:val="28"/>
        </w:rPr>
        <w:t xml:space="preserve"> </w:t>
      </w:r>
      <w:r w:rsidR="00D64E8E" w:rsidRPr="00100F9C">
        <w:rPr>
          <w:i/>
          <w:sz w:val="28"/>
          <w:szCs w:val="28"/>
        </w:rPr>
        <w:t>работой самостоятельно, или вследствие дорожно-транспортного приключения;</w:t>
      </w:r>
    </w:p>
    <w:p w:rsidR="00100F9C" w:rsidRDefault="00A54A21"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представитель органа,</w:t>
      </w:r>
      <w:r w:rsidR="00100F9C">
        <w:rPr>
          <w:i/>
          <w:sz w:val="28"/>
          <w:szCs w:val="28"/>
        </w:rPr>
        <w:t xml:space="preserve"> </w:t>
      </w:r>
      <w:r w:rsidR="00D64E8E" w:rsidRPr="00100F9C">
        <w:rPr>
          <w:i/>
          <w:sz w:val="28"/>
          <w:szCs w:val="28"/>
        </w:rPr>
        <w:t>к</w:t>
      </w:r>
      <w:r w:rsidR="00100F9C">
        <w:rPr>
          <w:i/>
          <w:sz w:val="28"/>
          <w:szCs w:val="28"/>
        </w:rPr>
        <w:t xml:space="preserve"> </w:t>
      </w:r>
      <w:r w:rsidR="00D64E8E" w:rsidRPr="00100F9C">
        <w:rPr>
          <w:i/>
          <w:sz w:val="28"/>
          <w:szCs w:val="28"/>
        </w:rPr>
        <w:t>сфере</w:t>
      </w:r>
      <w:r w:rsidR="00100F9C">
        <w:rPr>
          <w:i/>
          <w:sz w:val="28"/>
          <w:szCs w:val="28"/>
        </w:rPr>
        <w:t xml:space="preserve"> </w:t>
      </w:r>
      <w:r w:rsidR="00D64E8E" w:rsidRPr="00100F9C">
        <w:rPr>
          <w:i/>
          <w:sz w:val="28"/>
          <w:szCs w:val="28"/>
        </w:rPr>
        <w:t>управления</w:t>
      </w:r>
      <w:r w:rsidR="00100F9C">
        <w:rPr>
          <w:i/>
          <w:sz w:val="28"/>
          <w:szCs w:val="28"/>
        </w:rPr>
        <w:t xml:space="preserve"> </w:t>
      </w:r>
      <w:r w:rsidR="00D64E8E" w:rsidRPr="00100F9C">
        <w:rPr>
          <w:i/>
          <w:sz w:val="28"/>
          <w:szCs w:val="28"/>
        </w:rPr>
        <w:t>которого</w:t>
      </w:r>
      <w:r w:rsidR="00100F9C">
        <w:rPr>
          <w:i/>
          <w:sz w:val="28"/>
          <w:szCs w:val="28"/>
        </w:rPr>
        <w:t xml:space="preserve"> </w:t>
      </w:r>
      <w:r w:rsidR="00D64E8E" w:rsidRPr="00100F9C">
        <w:rPr>
          <w:i/>
          <w:sz w:val="28"/>
          <w:szCs w:val="28"/>
        </w:rPr>
        <w:t>принадлежит предприятие,</w:t>
      </w:r>
      <w:r w:rsidR="00100F9C">
        <w:rPr>
          <w:i/>
          <w:sz w:val="28"/>
          <w:szCs w:val="28"/>
        </w:rPr>
        <w:t xml:space="preserve"> </w:t>
      </w:r>
      <w:r w:rsidR="00D64E8E" w:rsidRPr="00100F9C">
        <w:rPr>
          <w:i/>
          <w:sz w:val="28"/>
          <w:szCs w:val="28"/>
        </w:rPr>
        <w:t>а</w:t>
      </w:r>
      <w:r w:rsidR="00100F9C">
        <w:rPr>
          <w:i/>
          <w:sz w:val="28"/>
          <w:szCs w:val="28"/>
        </w:rPr>
        <w:t xml:space="preserve"> </w:t>
      </w:r>
      <w:r w:rsidR="00D64E8E" w:rsidRPr="00100F9C">
        <w:rPr>
          <w:i/>
          <w:sz w:val="28"/>
          <w:szCs w:val="28"/>
        </w:rPr>
        <w:t>в</w:t>
      </w:r>
      <w:r w:rsidR="00100F9C">
        <w:rPr>
          <w:i/>
          <w:sz w:val="28"/>
          <w:szCs w:val="28"/>
        </w:rPr>
        <w:t xml:space="preserve"> </w:t>
      </w:r>
      <w:r w:rsidR="00D64E8E" w:rsidRPr="00100F9C">
        <w:rPr>
          <w:i/>
          <w:sz w:val="28"/>
          <w:szCs w:val="28"/>
        </w:rPr>
        <w:t>случае</w:t>
      </w:r>
      <w:r w:rsidR="00100F9C">
        <w:rPr>
          <w:i/>
          <w:sz w:val="28"/>
          <w:szCs w:val="28"/>
        </w:rPr>
        <w:t xml:space="preserve"> </w:t>
      </w:r>
      <w:r w:rsidR="00D64E8E" w:rsidRPr="00100F9C">
        <w:rPr>
          <w:i/>
          <w:sz w:val="28"/>
          <w:szCs w:val="28"/>
        </w:rPr>
        <w:t>его</w:t>
      </w:r>
      <w:r w:rsidR="00100F9C">
        <w:rPr>
          <w:i/>
          <w:sz w:val="28"/>
          <w:szCs w:val="28"/>
        </w:rPr>
        <w:t xml:space="preserve"> </w:t>
      </w:r>
      <w:r w:rsidR="00D64E8E" w:rsidRPr="00100F9C">
        <w:rPr>
          <w:i/>
          <w:sz w:val="28"/>
          <w:szCs w:val="28"/>
        </w:rPr>
        <w:t>отсутствия</w:t>
      </w:r>
      <w:r w:rsidR="00100F9C">
        <w:rPr>
          <w:i/>
          <w:sz w:val="28"/>
          <w:szCs w:val="28"/>
        </w:rPr>
        <w:t xml:space="preserve"> </w:t>
      </w:r>
      <w:r w:rsidR="00D64E8E" w:rsidRPr="00100F9C">
        <w:rPr>
          <w:i/>
          <w:sz w:val="28"/>
          <w:szCs w:val="28"/>
        </w:rPr>
        <w:t>-</w:t>
      </w:r>
      <w:r w:rsidR="00100F9C">
        <w:rPr>
          <w:i/>
          <w:sz w:val="28"/>
          <w:szCs w:val="28"/>
        </w:rPr>
        <w:t xml:space="preserve"> </w:t>
      </w:r>
      <w:r w:rsidR="00D64E8E" w:rsidRPr="00100F9C">
        <w:rPr>
          <w:i/>
          <w:sz w:val="28"/>
          <w:szCs w:val="28"/>
        </w:rPr>
        <w:t>местной госадминистрации,</w:t>
      </w:r>
      <w:r w:rsidR="00100F9C">
        <w:rPr>
          <w:i/>
          <w:sz w:val="28"/>
          <w:szCs w:val="28"/>
        </w:rPr>
        <w:t xml:space="preserve"> </w:t>
      </w:r>
      <w:r w:rsidR="00D64E8E" w:rsidRPr="00100F9C">
        <w:rPr>
          <w:i/>
          <w:sz w:val="28"/>
          <w:szCs w:val="28"/>
        </w:rPr>
        <w:t>если</w:t>
      </w:r>
      <w:r w:rsidR="00100F9C">
        <w:rPr>
          <w:i/>
          <w:sz w:val="28"/>
          <w:szCs w:val="28"/>
        </w:rPr>
        <w:t xml:space="preserve"> </w:t>
      </w:r>
      <w:r w:rsidR="00D64E8E" w:rsidRPr="00100F9C">
        <w:rPr>
          <w:i/>
          <w:sz w:val="28"/>
          <w:szCs w:val="28"/>
        </w:rPr>
        <w:t>несчастный</w:t>
      </w:r>
      <w:r w:rsidR="00100F9C">
        <w:rPr>
          <w:i/>
          <w:sz w:val="28"/>
          <w:szCs w:val="28"/>
        </w:rPr>
        <w:t xml:space="preserve"> </w:t>
      </w:r>
      <w:r w:rsidR="00D64E8E" w:rsidRPr="00100F9C">
        <w:rPr>
          <w:i/>
          <w:sz w:val="28"/>
          <w:szCs w:val="28"/>
        </w:rPr>
        <w:t>случай</w:t>
      </w:r>
      <w:r w:rsidR="00100F9C">
        <w:rPr>
          <w:i/>
          <w:sz w:val="28"/>
          <w:szCs w:val="28"/>
        </w:rPr>
        <w:t xml:space="preserve"> </w:t>
      </w:r>
      <w:r w:rsidR="00D64E8E" w:rsidRPr="00100F9C">
        <w:rPr>
          <w:i/>
          <w:sz w:val="28"/>
          <w:szCs w:val="28"/>
        </w:rPr>
        <w:t>произошел с лицом,</w:t>
      </w:r>
      <w:r w:rsidR="00100F9C">
        <w:rPr>
          <w:i/>
          <w:sz w:val="28"/>
          <w:szCs w:val="28"/>
        </w:rPr>
        <w:t xml:space="preserve"> </w:t>
      </w:r>
      <w:r w:rsidR="00D64E8E" w:rsidRPr="00100F9C">
        <w:rPr>
          <w:i/>
          <w:sz w:val="28"/>
          <w:szCs w:val="28"/>
        </w:rPr>
        <w:t>которое обеспечивает</w:t>
      </w:r>
      <w:r w:rsidR="00100F9C">
        <w:rPr>
          <w:i/>
          <w:sz w:val="28"/>
          <w:szCs w:val="28"/>
        </w:rPr>
        <w:t xml:space="preserve"> </w:t>
      </w:r>
      <w:r w:rsidR="00D64E8E" w:rsidRPr="00100F9C">
        <w:rPr>
          <w:i/>
          <w:sz w:val="28"/>
          <w:szCs w:val="28"/>
        </w:rPr>
        <w:t>себя</w:t>
      </w:r>
      <w:r w:rsidR="00100F9C">
        <w:rPr>
          <w:i/>
          <w:sz w:val="28"/>
          <w:szCs w:val="28"/>
        </w:rPr>
        <w:t xml:space="preserve"> </w:t>
      </w:r>
      <w:r w:rsidR="00D64E8E" w:rsidRPr="00100F9C">
        <w:rPr>
          <w:i/>
          <w:sz w:val="28"/>
          <w:szCs w:val="28"/>
        </w:rPr>
        <w:t>работой</w:t>
      </w:r>
      <w:r w:rsidR="00100F9C">
        <w:rPr>
          <w:i/>
          <w:sz w:val="28"/>
          <w:szCs w:val="28"/>
        </w:rPr>
        <w:t xml:space="preserve"> </w:t>
      </w:r>
      <w:r w:rsidR="00D64E8E" w:rsidRPr="00100F9C">
        <w:rPr>
          <w:i/>
          <w:sz w:val="28"/>
          <w:szCs w:val="28"/>
        </w:rPr>
        <w:t>самостоятельно,</w:t>
      </w:r>
      <w:r w:rsidR="00100F9C">
        <w:rPr>
          <w:i/>
          <w:sz w:val="28"/>
          <w:szCs w:val="28"/>
        </w:rPr>
        <w:t xml:space="preserve"> </w:t>
      </w:r>
      <w:r w:rsidR="00D64E8E" w:rsidRPr="00100F9C">
        <w:rPr>
          <w:i/>
          <w:sz w:val="28"/>
          <w:szCs w:val="28"/>
        </w:rPr>
        <w:t>или</w:t>
      </w:r>
      <w:r w:rsidR="00100F9C">
        <w:rPr>
          <w:i/>
          <w:sz w:val="28"/>
          <w:szCs w:val="28"/>
        </w:rPr>
        <w:t xml:space="preserve"> </w:t>
      </w:r>
      <w:r w:rsidR="00D64E8E" w:rsidRPr="00100F9C">
        <w:rPr>
          <w:i/>
          <w:sz w:val="28"/>
          <w:szCs w:val="28"/>
        </w:rPr>
        <w:t>вследствие дорожно-транспортного приключения;</w:t>
      </w:r>
    </w:p>
    <w:p w:rsidR="00100F9C" w:rsidRDefault="00A54A21"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руководитель (специалист)</w:t>
      </w:r>
      <w:r w:rsidR="00100F9C">
        <w:rPr>
          <w:i/>
          <w:sz w:val="28"/>
          <w:szCs w:val="28"/>
        </w:rPr>
        <w:t xml:space="preserve"> </w:t>
      </w:r>
      <w:r w:rsidR="00D64E8E" w:rsidRPr="00100F9C">
        <w:rPr>
          <w:i/>
          <w:sz w:val="28"/>
          <w:szCs w:val="28"/>
        </w:rPr>
        <w:t>службы</w:t>
      </w:r>
      <w:r w:rsidR="00100F9C">
        <w:rPr>
          <w:i/>
          <w:sz w:val="28"/>
          <w:szCs w:val="28"/>
        </w:rPr>
        <w:t xml:space="preserve"> </w:t>
      </w:r>
      <w:r w:rsidR="00D64E8E" w:rsidRPr="00100F9C">
        <w:rPr>
          <w:i/>
          <w:sz w:val="28"/>
          <w:szCs w:val="28"/>
        </w:rPr>
        <w:t xml:space="preserve">охраны </w:t>
      </w:r>
      <w:r w:rsidR="002C5884" w:rsidRPr="00100F9C">
        <w:rPr>
          <w:i/>
          <w:sz w:val="28"/>
          <w:szCs w:val="28"/>
        </w:rPr>
        <w:t>труда</w:t>
      </w:r>
      <w:r w:rsidR="00D64E8E" w:rsidRPr="00100F9C">
        <w:rPr>
          <w:i/>
          <w:sz w:val="28"/>
          <w:szCs w:val="28"/>
        </w:rPr>
        <w:t xml:space="preserve"> предприятия или другой представитель работодателя;</w:t>
      </w:r>
    </w:p>
    <w:p w:rsidR="00100F9C" w:rsidRDefault="00A54A21"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представитель первичной</w:t>
      </w:r>
      <w:r w:rsidR="00100F9C">
        <w:rPr>
          <w:i/>
          <w:sz w:val="28"/>
          <w:szCs w:val="28"/>
        </w:rPr>
        <w:t xml:space="preserve"> </w:t>
      </w:r>
      <w:r w:rsidR="00D64E8E" w:rsidRPr="00100F9C">
        <w:rPr>
          <w:i/>
          <w:sz w:val="28"/>
          <w:szCs w:val="28"/>
        </w:rPr>
        <w:t>организации</w:t>
      </w:r>
      <w:r w:rsidR="00100F9C">
        <w:rPr>
          <w:i/>
          <w:sz w:val="28"/>
          <w:szCs w:val="28"/>
        </w:rPr>
        <w:t xml:space="preserve"> </w:t>
      </w:r>
      <w:r w:rsidR="00D64E8E" w:rsidRPr="00100F9C">
        <w:rPr>
          <w:i/>
          <w:sz w:val="28"/>
          <w:szCs w:val="28"/>
        </w:rPr>
        <w:t>профсоюза</w:t>
      </w:r>
      <w:r w:rsidR="00100F9C">
        <w:rPr>
          <w:i/>
          <w:sz w:val="28"/>
          <w:szCs w:val="28"/>
        </w:rPr>
        <w:t xml:space="preserve"> </w:t>
      </w:r>
      <w:r w:rsidR="00D64E8E" w:rsidRPr="00100F9C">
        <w:rPr>
          <w:i/>
          <w:sz w:val="28"/>
          <w:szCs w:val="28"/>
        </w:rPr>
        <w:t>предприятия,</w:t>
      </w:r>
      <w:r w:rsidR="002C5884" w:rsidRPr="00100F9C">
        <w:rPr>
          <w:i/>
          <w:sz w:val="28"/>
          <w:szCs w:val="28"/>
        </w:rPr>
        <w:t xml:space="preserve"> </w:t>
      </w:r>
      <w:r w:rsidR="00D64E8E" w:rsidRPr="00100F9C">
        <w:rPr>
          <w:i/>
          <w:sz w:val="28"/>
          <w:szCs w:val="28"/>
        </w:rPr>
        <w:t>членом которой есть потерпевший,</w:t>
      </w:r>
      <w:r w:rsidR="00100F9C">
        <w:rPr>
          <w:i/>
          <w:sz w:val="28"/>
          <w:szCs w:val="28"/>
        </w:rPr>
        <w:t xml:space="preserve"> </w:t>
      </w:r>
      <w:r w:rsidR="00D64E8E" w:rsidRPr="00100F9C">
        <w:rPr>
          <w:i/>
          <w:sz w:val="28"/>
          <w:szCs w:val="28"/>
        </w:rPr>
        <w:t>или уполномоченн</w:t>
      </w:r>
      <w:r w:rsidR="002C5884" w:rsidRPr="00100F9C">
        <w:rPr>
          <w:i/>
          <w:sz w:val="28"/>
          <w:szCs w:val="28"/>
        </w:rPr>
        <w:t>ое</w:t>
      </w:r>
      <w:r w:rsidR="00D64E8E" w:rsidRPr="00100F9C">
        <w:rPr>
          <w:i/>
          <w:sz w:val="28"/>
          <w:szCs w:val="28"/>
        </w:rPr>
        <w:t xml:space="preserve"> наем</w:t>
      </w:r>
      <w:r w:rsidR="002C5884" w:rsidRPr="00100F9C">
        <w:rPr>
          <w:i/>
          <w:sz w:val="28"/>
          <w:szCs w:val="28"/>
        </w:rPr>
        <w:t>н</w:t>
      </w:r>
      <w:r w:rsidR="00D64E8E" w:rsidRPr="00100F9C">
        <w:rPr>
          <w:i/>
          <w:sz w:val="28"/>
          <w:szCs w:val="28"/>
        </w:rPr>
        <w:t>ыми работниками лицо</w:t>
      </w:r>
      <w:r w:rsidR="00100F9C">
        <w:rPr>
          <w:i/>
          <w:sz w:val="28"/>
          <w:szCs w:val="28"/>
        </w:rPr>
        <w:t xml:space="preserve"> </w:t>
      </w:r>
      <w:r w:rsidR="00D64E8E" w:rsidRPr="00100F9C">
        <w:rPr>
          <w:i/>
          <w:sz w:val="28"/>
          <w:szCs w:val="28"/>
        </w:rPr>
        <w:t>по</w:t>
      </w:r>
      <w:r w:rsidR="00100F9C">
        <w:rPr>
          <w:i/>
          <w:sz w:val="28"/>
          <w:szCs w:val="28"/>
        </w:rPr>
        <w:t xml:space="preserve"> </w:t>
      </w:r>
      <w:r w:rsidR="00D64E8E" w:rsidRPr="00100F9C">
        <w:rPr>
          <w:i/>
          <w:sz w:val="28"/>
          <w:szCs w:val="28"/>
        </w:rPr>
        <w:t>вопросам</w:t>
      </w:r>
      <w:r w:rsidR="00100F9C">
        <w:rPr>
          <w:i/>
          <w:sz w:val="28"/>
          <w:szCs w:val="28"/>
        </w:rPr>
        <w:t xml:space="preserve"> </w:t>
      </w:r>
      <w:r w:rsidR="00D64E8E" w:rsidRPr="00100F9C">
        <w:rPr>
          <w:i/>
          <w:sz w:val="28"/>
          <w:szCs w:val="28"/>
        </w:rPr>
        <w:t>охраны</w:t>
      </w:r>
      <w:r w:rsidR="00100F9C">
        <w:rPr>
          <w:i/>
          <w:sz w:val="28"/>
          <w:szCs w:val="28"/>
        </w:rPr>
        <w:t xml:space="preserve"> </w:t>
      </w:r>
      <w:r w:rsidR="002C5884" w:rsidRPr="00100F9C">
        <w:rPr>
          <w:i/>
          <w:sz w:val="28"/>
          <w:szCs w:val="28"/>
        </w:rPr>
        <w:t>труда</w:t>
      </w:r>
      <w:r w:rsidR="00D64E8E" w:rsidRPr="00100F9C">
        <w:rPr>
          <w:i/>
          <w:sz w:val="28"/>
          <w:szCs w:val="28"/>
        </w:rPr>
        <w:t>,</w:t>
      </w:r>
      <w:r w:rsidR="00100F9C">
        <w:rPr>
          <w:i/>
          <w:sz w:val="28"/>
          <w:szCs w:val="28"/>
        </w:rPr>
        <w:t xml:space="preserve"> </w:t>
      </w:r>
      <w:r w:rsidR="00D64E8E" w:rsidRPr="00100F9C">
        <w:rPr>
          <w:i/>
          <w:sz w:val="28"/>
          <w:szCs w:val="28"/>
        </w:rPr>
        <w:t>если</w:t>
      </w:r>
      <w:r w:rsidR="00100F9C">
        <w:rPr>
          <w:i/>
          <w:sz w:val="28"/>
          <w:szCs w:val="28"/>
        </w:rPr>
        <w:t xml:space="preserve"> </w:t>
      </w:r>
      <w:r w:rsidR="00D64E8E" w:rsidRPr="00100F9C">
        <w:rPr>
          <w:i/>
          <w:sz w:val="28"/>
          <w:szCs w:val="28"/>
        </w:rPr>
        <w:t>пострадавший</w:t>
      </w:r>
      <w:r w:rsidR="00100F9C">
        <w:rPr>
          <w:i/>
          <w:sz w:val="28"/>
          <w:szCs w:val="28"/>
        </w:rPr>
        <w:t xml:space="preserve"> </w:t>
      </w:r>
      <w:r w:rsidR="00D64E8E" w:rsidRPr="00100F9C">
        <w:rPr>
          <w:i/>
          <w:sz w:val="28"/>
          <w:szCs w:val="28"/>
        </w:rPr>
        <w:t>не</w:t>
      </w:r>
      <w:r w:rsidR="00100F9C">
        <w:rPr>
          <w:i/>
          <w:sz w:val="28"/>
          <w:szCs w:val="28"/>
        </w:rPr>
        <w:t xml:space="preserve"> </w:t>
      </w:r>
      <w:r w:rsidR="00D64E8E" w:rsidRPr="00100F9C">
        <w:rPr>
          <w:i/>
          <w:sz w:val="28"/>
          <w:szCs w:val="28"/>
        </w:rPr>
        <w:t>является</w:t>
      </w:r>
      <w:r w:rsidR="00100F9C">
        <w:rPr>
          <w:i/>
          <w:sz w:val="28"/>
          <w:szCs w:val="28"/>
        </w:rPr>
        <w:t xml:space="preserve"> </w:t>
      </w:r>
      <w:r w:rsidR="00D64E8E" w:rsidRPr="00100F9C">
        <w:rPr>
          <w:i/>
          <w:sz w:val="28"/>
          <w:szCs w:val="28"/>
        </w:rPr>
        <w:t>членом профсоюза;</w:t>
      </w:r>
    </w:p>
    <w:p w:rsidR="00100F9C" w:rsidRDefault="00A54A21"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представитель профсоюзного органа высшего уровня;</w:t>
      </w:r>
    </w:p>
    <w:p w:rsidR="00100F9C" w:rsidRDefault="00A54A21"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sz w:val="28"/>
          <w:szCs w:val="28"/>
        </w:rPr>
        <w:t xml:space="preserve">- </w:t>
      </w:r>
      <w:r w:rsidR="00D64E8E" w:rsidRPr="00100F9C">
        <w:rPr>
          <w:i/>
          <w:sz w:val="28"/>
          <w:szCs w:val="28"/>
        </w:rPr>
        <w:t>представитель учреждения</w:t>
      </w:r>
      <w:r w:rsidR="00100F9C">
        <w:rPr>
          <w:i/>
          <w:sz w:val="28"/>
          <w:szCs w:val="28"/>
        </w:rPr>
        <w:t xml:space="preserve"> </w:t>
      </w:r>
      <w:r w:rsidR="00D64E8E" w:rsidRPr="00100F9C">
        <w:rPr>
          <w:i/>
          <w:sz w:val="28"/>
          <w:szCs w:val="28"/>
        </w:rPr>
        <w:t>государственной</w:t>
      </w:r>
      <w:r w:rsidR="00100F9C">
        <w:rPr>
          <w:i/>
          <w:sz w:val="28"/>
          <w:szCs w:val="28"/>
        </w:rPr>
        <w:t xml:space="preserve"> </w:t>
      </w:r>
      <w:r w:rsidR="00D64E8E" w:rsidRPr="00100F9C">
        <w:rPr>
          <w:i/>
          <w:sz w:val="28"/>
          <w:szCs w:val="28"/>
        </w:rPr>
        <w:t>санитарно-эпидемиологической службы,</w:t>
      </w:r>
      <w:r w:rsidR="00100F9C">
        <w:rPr>
          <w:i/>
          <w:sz w:val="28"/>
          <w:szCs w:val="28"/>
        </w:rPr>
        <w:t xml:space="preserve"> </w:t>
      </w:r>
      <w:r w:rsidR="00D64E8E" w:rsidRPr="00100F9C">
        <w:rPr>
          <w:i/>
          <w:sz w:val="28"/>
          <w:szCs w:val="28"/>
        </w:rPr>
        <w:t>которая обслуживает предприятие, или такого учреждения по месту наступления</w:t>
      </w:r>
      <w:r w:rsidR="00100F9C">
        <w:rPr>
          <w:i/>
          <w:sz w:val="28"/>
          <w:szCs w:val="28"/>
        </w:rPr>
        <w:t xml:space="preserve"> </w:t>
      </w:r>
      <w:r w:rsidR="00D64E8E" w:rsidRPr="00100F9C">
        <w:rPr>
          <w:i/>
          <w:sz w:val="28"/>
          <w:szCs w:val="28"/>
        </w:rPr>
        <w:t>несчастного</w:t>
      </w:r>
      <w:r w:rsidR="00100F9C">
        <w:rPr>
          <w:i/>
          <w:sz w:val="28"/>
          <w:szCs w:val="28"/>
        </w:rPr>
        <w:t xml:space="preserve"> </w:t>
      </w:r>
      <w:r w:rsidR="00D64E8E" w:rsidRPr="00100F9C">
        <w:rPr>
          <w:i/>
          <w:sz w:val="28"/>
          <w:szCs w:val="28"/>
        </w:rPr>
        <w:t>случая,</w:t>
      </w:r>
      <w:r w:rsidR="00100F9C">
        <w:rPr>
          <w:i/>
          <w:sz w:val="28"/>
          <w:szCs w:val="28"/>
        </w:rPr>
        <w:t xml:space="preserve"> </w:t>
      </w:r>
      <w:r w:rsidR="00D64E8E" w:rsidRPr="00100F9C">
        <w:rPr>
          <w:i/>
          <w:sz w:val="28"/>
          <w:szCs w:val="28"/>
        </w:rPr>
        <w:t>если</w:t>
      </w:r>
      <w:r w:rsidR="00100F9C">
        <w:rPr>
          <w:i/>
          <w:sz w:val="28"/>
          <w:szCs w:val="28"/>
        </w:rPr>
        <w:t xml:space="preserve"> </w:t>
      </w:r>
      <w:r w:rsidR="00D64E8E" w:rsidRPr="00100F9C">
        <w:rPr>
          <w:i/>
          <w:sz w:val="28"/>
          <w:szCs w:val="28"/>
        </w:rPr>
        <w:t>он</w:t>
      </w:r>
      <w:r w:rsidR="00100F9C">
        <w:rPr>
          <w:i/>
          <w:sz w:val="28"/>
          <w:szCs w:val="28"/>
        </w:rPr>
        <w:t xml:space="preserve"> </w:t>
      </w:r>
      <w:r w:rsidR="002C5884" w:rsidRPr="00100F9C">
        <w:rPr>
          <w:i/>
          <w:sz w:val="28"/>
          <w:szCs w:val="28"/>
        </w:rPr>
        <w:t>случился</w:t>
      </w:r>
      <w:r w:rsidR="00100F9C">
        <w:rPr>
          <w:i/>
          <w:sz w:val="28"/>
          <w:szCs w:val="28"/>
        </w:rPr>
        <w:t xml:space="preserve"> </w:t>
      </w:r>
      <w:r w:rsidR="00D64E8E" w:rsidRPr="00100F9C">
        <w:rPr>
          <w:i/>
          <w:sz w:val="28"/>
          <w:szCs w:val="28"/>
        </w:rPr>
        <w:t>с</w:t>
      </w:r>
      <w:r w:rsidR="00100F9C">
        <w:rPr>
          <w:i/>
          <w:sz w:val="28"/>
          <w:szCs w:val="28"/>
        </w:rPr>
        <w:t xml:space="preserve"> </w:t>
      </w:r>
      <w:r w:rsidR="00D64E8E" w:rsidRPr="00100F9C">
        <w:rPr>
          <w:i/>
          <w:sz w:val="28"/>
          <w:szCs w:val="28"/>
        </w:rPr>
        <w:t>лицом,</w:t>
      </w:r>
      <w:r w:rsidR="00100F9C">
        <w:rPr>
          <w:i/>
          <w:sz w:val="28"/>
          <w:szCs w:val="28"/>
        </w:rPr>
        <w:t xml:space="preserve"> </w:t>
      </w:r>
      <w:r w:rsidR="00D64E8E" w:rsidRPr="00100F9C">
        <w:rPr>
          <w:i/>
          <w:sz w:val="28"/>
          <w:szCs w:val="28"/>
        </w:rPr>
        <w:t>которое обеспечивает себя работой самостоятельно, - в случае расследования случая острого профессио</w:t>
      </w:r>
      <w:r w:rsidR="002C5884" w:rsidRPr="00100F9C">
        <w:rPr>
          <w:i/>
          <w:sz w:val="28"/>
          <w:szCs w:val="28"/>
        </w:rPr>
        <w:t>нального заболевания (отравления</w:t>
      </w:r>
      <w:r w:rsidR="00D64E8E" w:rsidRPr="00100F9C">
        <w:rPr>
          <w:i/>
          <w:sz w:val="28"/>
          <w:szCs w:val="28"/>
        </w:rPr>
        <w:t>);</w:t>
      </w:r>
    </w:p>
    <w:p w:rsidR="00100F9C" w:rsidRDefault="00A54A21"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представитель инспекции</w:t>
      </w:r>
      <w:r w:rsidR="00100F9C">
        <w:rPr>
          <w:i/>
          <w:sz w:val="28"/>
          <w:szCs w:val="28"/>
        </w:rPr>
        <w:t xml:space="preserve"> </w:t>
      </w:r>
      <w:r w:rsidR="00D64E8E" w:rsidRPr="00100F9C">
        <w:rPr>
          <w:i/>
          <w:sz w:val="28"/>
          <w:szCs w:val="28"/>
        </w:rPr>
        <w:t>государственного</w:t>
      </w:r>
      <w:r w:rsidR="00100F9C">
        <w:rPr>
          <w:i/>
          <w:sz w:val="28"/>
          <w:szCs w:val="28"/>
        </w:rPr>
        <w:t xml:space="preserve"> </w:t>
      </w:r>
      <w:r w:rsidR="00D64E8E" w:rsidRPr="00100F9C">
        <w:rPr>
          <w:i/>
          <w:sz w:val="28"/>
          <w:szCs w:val="28"/>
        </w:rPr>
        <w:t>технического</w:t>
      </w:r>
      <w:r w:rsidR="00100F9C">
        <w:rPr>
          <w:i/>
          <w:sz w:val="28"/>
          <w:szCs w:val="28"/>
        </w:rPr>
        <w:t xml:space="preserve"> </w:t>
      </w:r>
      <w:r w:rsidR="00D64E8E" w:rsidRPr="00100F9C">
        <w:rPr>
          <w:i/>
          <w:sz w:val="28"/>
          <w:szCs w:val="28"/>
        </w:rPr>
        <w:t xml:space="preserve">надзора </w:t>
      </w:r>
      <w:r w:rsidR="00D64E8E" w:rsidRPr="00100F9C">
        <w:rPr>
          <w:i/>
          <w:sz w:val="28"/>
          <w:szCs w:val="28"/>
        </w:rPr>
        <w:lastRenderedPageBreak/>
        <w:t>М</w:t>
      </w:r>
      <w:r w:rsidR="002C5884" w:rsidRPr="00100F9C">
        <w:rPr>
          <w:i/>
          <w:sz w:val="28"/>
          <w:szCs w:val="28"/>
        </w:rPr>
        <w:t>инагрополитики</w:t>
      </w:r>
      <w:r w:rsidR="00100F9C">
        <w:rPr>
          <w:i/>
          <w:sz w:val="28"/>
          <w:szCs w:val="28"/>
        </w:rPr>
        <w:t xml:space="preserve"> </w:t>
      </w:r>
      <w:r w:rsidR="00D64E8E" w:rsidRPr="00100F9C">
        <w:rPr>
          <w:i/>
          <w:sz w:val="28"/>
          <w:szCs w:val="28"/>
        </w:rPr>
        <w:t>-</w:t>
      </w:r>
      <w:r w:rsidR="00100F9C">
        <w:rPr>
          <w:i/>
          <w:sz w:val="28"/>
          <w:szCs w:val="28"/>
        </w:rPr>
        <w:t xml:space="preserve"> </w:t>
      </w:r>
      <w:r w:rsidR="00D64E8E" w:rsidRPr="00100F9C">
        <w:rPr>
          <w:i/>
          <w:sz w:val="28"/>
          <w:szCs w:val="28"/>
        </w:rPr>
        <w:t>если</w:t>
      </w:r>
      <w:r w:rsidR="00100F9C">
        <w:rPr>
          <w:i/>
          <w:sz w:val="28"/>
          <w:szCs w:val="28"/>
        </w:rPr>
        <w:t xml:space="preserve"> </w:t>
      </w:r>
      <w:r w:rsidR="00D64E8E" w:rsidRPr="00100F9C">
        <w:rPr>
          <w:i/>
          <w:sz w:val="28"/>
          <w:szCs w:val="28"/>
        </w:rPr>
        <w:t>несчастный</w:t>
      </w:r>
      <w:r w:rsidR="00100F9C">
        <w:rPr>
          <w:i/>
          <w:sz w:val="28"/>
          <w:szCs w:val="28"/>
        </w:rPr>
        <w:t xml:space="preserve"> </w:t>
      </w:r>
      <w:r w:rsidR="00D64E8E" w:rsidRPr="00100F9C">
        <w:rPr>
          <w:i/>
          <w:sz w:val="28"/>
          <w:szCs w:val="28"/>
        </w:rPr>
        <w:t>случай</w:t>
      </w:r>
      <w:r w:rsidR="00100F9C">
        <w:rPr>
          <w:i/>
          <w:sz w:val="28"/>
          <w:szCs w:val="28"/>
        </w:rPr>
        <w:t xml:space="preserve"> </w:t>
      </w:r>
      <w:r w:rsidR="00D64E8E" w:rsidRPr="00100F9C">
        <w:rPr>
          <w:i/>
          <w:sz w:val="28"/>
          <w:szCs w:val="28"/>
        </w:rPr>
        <w:t>произошел</w:t>
      </w:r>
      <w:r w:rsidR="00100F9C">
        <w:rPr>
          <w:i/>
          <w:sz w:val="28"/>
          <w:szCs w:val="28"/>
        </w:rPr>
        <w:t xml:space="preserve"> </w:t>
      </w:r>
      <w:r w:rsidR="00D64E8E" w:rsidRPr="00100F9C">
        <w:rPr>
          <w:i/>
          <w:sz w:val="28"/>
          <w:szCs w:val="28"/>
        </w:rPr>
        <w:t>во</w:t>
      </w:r>
      <w:r w:rsidR="00100F9C">
        <w:rPr>
          <w:i/>
          <w:sz w:val="28"/>
          <w:szCs w:val="28"/>
        </w:rPr>
        <w:t xml:space="preserve"> </w:t>
      </w:r>
      <w:r w:rsidR="00D64E8E" w:rsidRPr="00100F9C">
        <w:rPr>
          <w:i/>
          <w:sz w:val="28"/>
          <w:szCs w:val="28"/>
        </w:rPr>
        <w:t>время эксплуатации</w:t>
      </w:r>
      <w:r w:rsidR="00100F9C">
        <w:rPr>
          <w:i/>
          <w:sz w:val="28"/>
          <w:szCs w:val="28"/>
        </w:rPr>
        <w:t xml:space="preserve"> </w:t>
      </w:r>
      <w:r w:rsidR="00D64E8E" w:rsidRPr="00100F9C">
        <w:rPr>
          <w:i/>
          <w:sz w:val="28"/>
          <w:szCs w:val="28"/>
        </w:rPr>
        <w:t>зарегистрированных</w:t>
      </w:r>
      <w:r w:rsidR="00100F9C">
        <w:rPr>
          <w:i/>
          <w:sz w:val="28"/>
          <w:szCs w:val="28"/>
        </w:rPr>
        <w:t xml:space="preserve"> </w:t>
      </w:r>
      <w:r w:rsidR="00D64E8E" w:rsidRPr="00100F9C">
        <w:rPr>
          <w:i/>
          <w:sz w:val="28"/>
          <w:szCs w:val="28"/>
        </w:rPr>
        <w:t>в</w:t>
      </w:r>
      <w:r w:rsidR="00100F9C">
        <w:rPr>
          <w:i/>
          <w:sz w:val="28"/>
          <w:szCs w:val="28"/>
        </w:rPr>
        <w:t xml:space="preserve"> </w:t>
      </w:r>
      <w:r w:rsidR="00D64E8E" w:rsidRPr="00100F9C">
        <w:rPr>
          <w:i/>
          <w:sz w:val="28"/>
          <w:szCs w:val="28"/>
        </w:rPr>
        <w:t>инспекции</w:t>
      </w:r>
      <w:r w:rsidR="00100F9C">
        <w:rPr>
          <w:i/>
          <w:sz w:val="28"/>
          <w:szCs w:val="28"/>
        </w:rPr>
        <w:t xml:space="preserve"> </w:t>
      </w:r>
      <w:r w:rsidR="00D64E8E" w:rsidRPr="00100F9C">
        <w:rPr>
          <w:i/>
          <w:sz w:val="28"/>
          <w:szCs w:val="28"/>
        </w:rPr>
        <w:t>сельскохозяйственных машин (тракторы,</w:t>
      </w:r>
      <w:r w:rsidR="00100F9C">
        <w:rPr>
          <w:i/>
          <w:sz w:val="28"/>
          <w:szCs w:val="28"/>
        </w:rPr>
        <w:t xml:space="preserve"> </w:t>
      </w:r>
      <w:r w:rsidR="00D64E8E" w:rsidRPr="00100F9C">
        <w:rPr>
          <w:i/>
          <w:sz w:val="28"/>
          <w:szCs w:val="28"/>
        </w:rPr>
        <w:t>самоходные шасси,</w:t>
      </w:r>
      <w:r w:rsidR="00100F9C">
        <w:rPr>
          <w:i/>
          <w:sz w:val="28"/>
          <w:szCs w:val="28"/>
        </w:rPr>
        <w:t xml:space="preserve"> </w:t>
      </w:r>
      <w:r w:rsidR="00D64E8E" w:rsidRPr="00100F9C">
        <w:rPr>
          <w:i/>
          <w:sz w:val="28"/>
          <w:szCs w:val="28"/>
        </w:rPr>
        <w:t>самоходные</w:t>
      </w:r>
      <w:r w:rsidR="00100F9C">
        <w:rPr>
          <w:i/>
          <w:sz w:val="28"/>
          <w:szCs w:val="28"/>
        </w:rPr>
        <w:t xml:space="preserve"> </w:t>
      </w:r>
      <w:r w:rsidR="00D64E8E" w:rsidRPr="00100F9C">
        <w:rPr>
          <w:i/>
          <w:sz w:val="28"/>
          <w:szCs w:val="28"/>
        </w:rPr>
        <w:t>сельскохозяйственные,</w:t>
      </w:r>
      <w:r w:rsidR="002C5884" w:rsidRPr="00100F9C">
        <w:rPr>
          <w:i/>
          <w:sz w:val="28"/>
          <w:szCs w:val="28"/>
        </w:rPr>
        <w:t xml:space="preserve"> строительные, </w:t>
      </w:r>
      <w:r w:rsidR="00D64E8E" w:rsidRPr="00100F9C">
        <w:rPr>
          <w:i/>
          <w:sz w:val="28"/>
          <w:szCs w:val="28"/>
        </w:rPr>
        <w:t>дорожно-строительные</w:t>
      </w:r>
      <w:r w:rsidR="00100F9C">
        <w:rPr>
          <w:i/>
          <w:sz w:val="28"/>
          <w:szCs w:val="28"/>
        </w:rPr>
        <w:t xml:space="preserve"> </w:t>
      </w:r>
      <w:r w:rsidR="00D64E8E" w:rsidRPr="00100F9C">
        <w:rPr>
          <w:i/>
          <w:sz w:val="28"/>
          <w:szCs w:val="28"/>
        </w:rPr>
        <w:t>и</w:t>
      </w:r>
      <w:r w:rsidR="00100F9C">
        <w:rPr>
          <w:i/>
          <w:sz w:val="28"/>
          <w:szCs w:val="28"/>
        </w:rPr>
        <w:t xml:space="preserve"> </w:t>
      </w:r>
      <w:r w:rsidR="00D64E8E" w:rsidRPr="00100F9C">
        <w:rPr>
          <w:i/>
          <w:sz w:val="28"/>
          <w:szCs w:val="28"/>
        </w:rPr>
        <w:t>мелиоративные</w:t>
      </w:r>
      <w:r w:rsidR="00100F9C">
        <w:rPr>
          <w:i/>
          <w:sz w:val="28"/>
          <w:szCs w:val="28"/>
        </w:rPr>
        <w:t xml:space="preserve"> </w:t>
      </w:r>
      <w:r w:rsidR="00D64E8E" w:rsidRPr="00100F9C">
        <w:rPr>
          <w:i/>
          <w:sz w:val="28"/>
          <w:szCs w:val="28"/>
        </w:rPr>
        <w:t>машины,</w:t>
      </w:r>
      <w:r w:rsidR="00100F9C">
        <w:rPr>
          <w:i/>
          <w:sz w:val="28"/>
          <w:szCs w:val="28"/>
        </w:rPr>
        <w:t xml:space="preserve"> </w:t>
      </w:r>
      <w:r w:rsidR="00D64E8E" w:rsidRPr="00100F9C">
        <w:rPr>
          <w:i/>
          <w:sz w:val="28"/>
          <w:szCs w:val="28"/>
        </w:rPr>
        <w:t>тракторные</w:t>
      </w:r>
      <w:r w:rsidR="00100F9C">
        <w:rPr>
          <w:i/>
          <w:sz w:val="28"/>
          <w:szCs w:val="28"/>
        </w:rPr>
        <w:t xml:space="preserve"> </w:t>
      </w:r>
      <w:r w:rsidR="00D64E8E" w:rsidRPr="00100F9C">
        <w:rPr>
          <w:i/>
          <w:sz w:val="28"/>
          <w:szCs w:val="28"/>
        </w:rPr>
        <w:t>прицепы,</w:t>
      </w:r>
      <w:r w:rsidR="002C5884" w:rsidRPr="00100F9C">
        <w:rPr>
          <w:i/>
          <w:sz w:val="28"/>
          <w:szCs w:val="28"/>
        </w:rPr>
        <w:t xml:space="preserve"> оборудование</w:t>
      </w:r>
      <w:r w:rsidR="00D64E8E" w:rsidRPr="00100F9C">
        <w:rPr>
          <w:i/>
          <w:sz w:val="28"/>
          <w:szCs w:val="28"/>
        </w:rPr>
        <w:t xml:space="preserve"> животноводческих ферм, посевные и уборочные машины).</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зависимости от</w:t>
      </w:r>
      <w:r w:rsidR="00100F9C">
        <w:rPr>
          <w:sz w:val="28"/>
          <w:szCs w:val="28"/>
        </w:rPr>
        <w:t xml:space="preserve"> </w:t>
      </w:r>
      <w:r w:rsidRPr="00100F9C">
        <w:rPr>
          <w:sz w:val="28"/>
          <w:szCs w:val="28"/>
        </w:rPr>
        <w:t>количества</w:t>
      </w:r>
      <w:r w:rsidR="00100F9C">
        <w:rPr>
          <w:sz w:val="28"/>
          <w:szCs w:val="28"/>
        </w:rPr>
        <w:t xml:space="preserve"> </w:t>
      </w:r>
      <w:r w:rsidRPr="00100F9C">
        <w:rPr>
          <w:sz w:val="28"/>
          <w:szCs w:val="28"/>
        </w:rPr>
        <w:t>погибших,</w:t>
      </w:r>
      <w:r w:rsidR="00100F9C">
        <w:rPr>
          <w:sz w:val="28"/>
          <w:szCs w:val="28"/>
        </w:rPr>
        <w:t xml:space="preserve"> </w:t>
      </w:r>
      <w:r w:rsidRPr="00100F9C">
        <w:rPr>
          <w:sz w:val="28"/>
          <w:szCs w:val="28"/>
        </w:rPr>
        <w:t>характера</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 xml:space="preserve">возможных </w:t>
      </w:r>
      <w:r w:rsidR="002C5884" w:rsidRPr="00100F9C">
        <w:rPr>
          <w:sz w:val="28"/>
          <w:szCs w:val="28"/>
        </w:rPr>
        <w:t>по</w:t>
      </w:r>
      <w:r w:rsidRPr="00100F9C">
        <w:rPr>
          <w:sz w:val="28"/>
          <w:szCs w:val="28"/>
        </w:rPr>
        <w:t>следствий</w:t>
      </w:r>
      <w:r w:rsidR="00100F9C">
        <w:rPr>
          <w:sz w:val="28"/>
          <w:szCs w:val="28"/>
        </w:rPr>
        <w:t xml:space="preserve"> </w:t>
      </w:r>
      <w:r w:rsidRPr="00100F9C">
        <w:rPr>
          <w:sz w:val="28"/>
          <w:szCs w:val="28"/>
        </w:rPr>
        <w:t>аварии</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состав</w:t>
      </w:r>
      <w:r w:rsidR="00100F9C">
        <w:rPr>
          <w:sz w:val="28"/>
          <w:szCs w:val="28"/>
        </w:rPr>
        <w:t xml:space="preserve"> </w:t>
      </w:r>
      <w:r w:rsidRPr="00100F9C">
        <w:rPr>
          <w:sz w:val="28"/>
          <w:szCs w:val="28"/>
        </w:rPr>
        <w:t>специальной</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могут</w:t>
      </w:r>
      <w:r w:rsidR="00100F9C">
        <w:rPr>
          <w:sz w:val="28"/>
          <w:szCs w:val="28"/>
        </w:rPr>
        <w:t xml:space="preserve"> </w:t>
      </w:r>
      <w:r w:rsidRPr="00100F9C">
        <w:rPr>
          <w:sz w:val="28"/>
          <w:szCs w:val="28"/>
        </w:rPr>
        <w:t>быть включены специалисты органа по вопросам защиты населения и территорий от</w:t>
      </w:r>
      <w:r w:rsidR="00100F9C">
        <w:rPr>
          <w:sz w:val="28"/>
          <w:szCs w:val="28"/>
        </w:rPr>
        <w:t xml:space="preserve"> </w:t>
      </w:r>
      <w:r w:rsidRPr="00100F9C">
        <w:rPr>
          <w:sz w:val="28"/>
          <w:szCs w:val="28"/>
        </w:rPr>
        <w:t>чрезвычайных ситуаций,</w:t>
      </w:r>
      <w:r w:rsidR="00100F9C">
        <w:rPr>
          <w:sz w:val="28"/>
          <w:szCs w:val="28"/>
        </w:rPr>
        <w:t xml:space="preserve"> </w:t>
      </w:r>
      <w:r w:rsidRPr="00100F9C">
        <w:rPr>
          <w:sz w:val="28"/>
          <w:szCs w:val="28"/>
        </w:rPr>
        <w:t>представители органов здравоохранения и других органов.</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Пострадавший или</w:t>
      </w:r>
      <w:r w:rsidR="00100F9C">
        <w:rPr>
          <w:sz w:val="28"/>
          <w:szCs w:val="28"/>
        </w:rPr>
        <w:t xml:space="preserve"> </w:t>
      </w:r>
      <w:r w:rsidRPr="00100F9C">
        <w:rPr>
          <w:sz w:val="28"/>
          <w:szCs w:val="28"/>
        </w:rPr>
        <w:t>лицо,</w:t>
      </w:r>
      <w:r w:rsidR="00100F9C">
        <w:rPr>
          <w:sz w:val="28"/>
          <w:szCs w:val="28"/>
        </w:rPr>
        <w:t xml:space="preserve"> </w:t>
      </w:r>
      <w:r w:rsidRPr="00100F9C">
        <w:rPr>
          <w:sz w:val="28"/>
          <w:szCs w:val="28"/>
        </w:rPr>
        <w:t>которое</w:t>
      </w:r>
      <w:r w:rsidR="00100F9C">
        <w:rPr>
          <w:sz w:val="28"/>
          <w:szCs w:val="28"/>
        </w:rPr>
        <w:t xml:space="preserve"> </w:t>
      </w:r>
      <w:r w:rsidRPr="00100F9C">
        <w:rPr>
          <w:sz w:val="28"/>
          <w:szCs w:val="28"/>
        </w:rPr>
        <w:t>представляет</w:t>
      </w:r>
      <w:r w:rsidR="00100F9C">
        <w:rPr>
          <w:sz w:val="28"/>
          <w:szCs w:val="28"/>
        </w:rPr>
        <w:t xml:space="preserve"> </w:t>
      </w:r>
      <w:r w:rsidRPr="00100F9C">
        <w:rPr>
          <w:sz w:val="28"/>
          <w:szCs w:val="28"/>
        </w:rPr>
        <w:t>его</w:t>
      </w:r>
      <w:r w:rsidR="00100F9C">
        <w:rPr>
          <w:sz w:val="28"/>
          <w:szCs w:val="28"/>
        </w:rPr>
        <w:t xml:space="preserve"> </w:t>
      </w:r>
      <w:r w:rsidRPr="00100F9C">
        <w:rPr>
          <w:sz w:val="28"/>
          <w:szCs w:val="28"/>
        </w:rPr>
        <w:t>интересы,</w:t>
      </w:r>
      <w:r w:rsidR="00100F9C">
        <w:rPr>
          <w:sz w:val="28"/>
          <w:szCs w:val="28"/>
        </w:rPr>
        <w:t xml:space="preserve"> </w:t>
      </w:r>
      <w:r w:rsidRPr="00100F9C">
        <w:rPr>
          <w:sz w:val="28"/>
          <w:szCs w:val="28"/>
        </w:rPr>
        <w:t>не включается</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состав</w:t>
      </w:r>
      <w:r w:rsidR="00100F9C">
        <w:rPr>
          <w:sz w:val="28"/>
          <w:szCs w:val="28"/>
        </w:rPr>
        <w:t xml:space="preserve"> </w:t>
      </w:r>
      <w:r w:rsidRPr="00100F9C">
        <w:rPr>
          <w:sz w:val="28"/>
          <w:szCs w:val="28"/>
        </w:rPr>
        <w:t>специальной комиссии,</w:t>
      </w:r>
      <w:r w:rsidR="00100F9C">
        <w:rPr>
          <w:sz w:val="28"/>
          <w:szCs w:val="28"/>
        </w:rPr>
        <w:t xml:space="preserve"> </w:t>
      </w:r>
      <w:r w:rsidRPr="00100F9C">
        <w:rPr>
          <w:sz w:val="28"/>
          <w:szCs w:val="28"/>
        </w:rPr>
        <w:t>но имеет право принимать участие</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заседаниях</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высказывать</w:t>
      </w:r>
      <w:r w:rsidR="00100F9C">
        <w:rPr>
          <w:sz w:val="28"/>
          <w:szCs w:val="28"/>
        </w:rPr>
        <w:t xml:space="preserve"> </w:t>
      </w:r>
      <w:r w:rsidRPr="00100F9C">
        <w:rPr>
          <w:sz w:val="28"/>
          <w:szCs w:val="28"/>
        </w:rPr>
        <w:t>свои</w:t>
      </w:r>
      <w:r w:rsidR="00100F9C">
        <w:rPr>
          <w:sz w:val="28"/>
          <w:szCs w:val="28"/>
        </w:rPr>
        <w:t xml:space="preserve"> </w:t>
      </w:r>
      <w:r w:rsidRPr="00100F9C">
        <w:rPr>
          <w:sz w:val="28"/>
          <w:szCs w:val="28"/>
        </w:rPr>
        <w:t>предложения,</w:t>
      </w:r>
      <w:r w:rsidR="002C5884" w:rsidRPr="00100F9C">
        <w:rPr>
          <w:sz w:val="28"/>
          <w:szCs w:val="28"/>
        </w:rPr>
        <w:t xml:space="preserve"> </w:t>
      </w:r>
      <w:r w:rsidRPr="00100F9C">
        <w:rPr>
          <w:sz w:val="28"/>
          <w:szCs w:val="28"/>
        </w:rPr>
        <w:t>прибавлять</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материалам</w:t>
      </w:r>
      <w:r w:rsidR="00100F9C">
        <w:rPr>
          <w:sz w:val="28"/>
          <w:szCs w:val="28"/>
        </w:rPr>
        <w:t xml:space="preserve"> </w:t>
      </w:r>
      <w:r w:rsidRPr="00100F9C">
        <w:rPr>
          <w:sz w:val="28"/>
          <w:szCs w:val="28"/>
        </w:rPr>
        <w:t>расследования</w:t>
      </w:r>
      <w:r w:rsidR="00100F9C">
        <w:rPr>
          <w:sz w:val="28"/>
          <w:szCs w:val="28"/>
        </w:rPr>
        <w:t xml:space="preserve"> </w:t>
      </w:r>
      <w:r w:rsidRPr="00100F9C">
        <w:rPr>
          <w:sz w:val="28"/>
          <w:szCs w:val="28"/>
        </w:rPr>
        <w:t>документы,</w:t>
      </w:r>
      <w:r w:rsidR="00100F9C">
        <w:rPr>
          <w:sz w:val="28"/>
          <w:szCs w:val="28"/>
        </w:rPr>
        <w:t xml:space="preserve"> </w:t>
      </w:r>
      <w:r w:rsidRPr="00100F9C">
        <w:rPr>
          <w:sz w:val="28"/>
          <w:szCs w:val="28"/>
        </w:rPr>
        <w:t>которые касаются несчастного случая, излагать личную мысль относительно обстоятельств и причин несчастного</w:t>
      </w:r>
      <w:r w:rsidR="00100F9C">
        <w:rPr>
          <w:sz w:val="28"/>
          <w:szCs w:val="28"/>
        </w:rPr>
        <w:t xml:space="preserve"> </w:t>
      </w:r>
      <w:r w:rsidRPr="00100F9C">
        <w:rPr>
          <w:sz w:val="28"/>
          <w:szCs w:val="28"/>
        </w:rPr>
        <w:t xml:space="preserve">случая и получать от </w:t>
      </w:r>
      <w:r w:rsidR="002C5884" w:rsidRPr="00100F9C">
        <w:rPr>
          <w:sz w:val="28"/>
          <w:szCs w:val="28"/>
        </w:rPr>
        <w:t>председателя</w:t>
      </w:r>
      <w:r w:rsidRPr="00100F9C">
        <w:rPr>
          <w:sz w:val="28"/>
          <w:szCs w:val="28"/>
        </w:rPr>
        <w:t xml:space="preserve"> комиссии информацию о ходе проведения расследования.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Члены специальной комиссии имеют право получать письменные</w:t>
      </w:r>
      <w:r w:rsidR="00100F9C">
        <w:rPr>
          <w:sz w:val="28"/>
          <w:szCs w:val="28"/>
        </w:rPr>
        <w:t xml:space="preserve"> </w:t>
      </w:r>
      <w:r w:rsidRPr="00100F9C">
        <w:rPr>
          <w:sz w:val="28"/>
          <w:szCs w:val="28"/>
        </w:rPr>
        <w:t>и устные</w:t>
      </w:r>
      <w:r w:rsidR="00100F9C">
        <w:rPr>
          <w:sz w:val="28"/>
          <w:szCs w:val="28"/>
        </w:rPr>
        <w:t xml:space="preserve"> </w:t>
      </w:r>
      <w:r w:rsidRPr="00100F9C">
        <w:rPr>
          <w:sz w:val="28"/>
          <w:szCs w:val="28"/>
        </w:rPr>
        <w:t>объяснения</w:t>
      </w:r>
      <w:r w:rsidR="00100F9C">
        <w:rPr>
          <w:sz w:val="28"/>
          <w:szCs w:val="28"/>
        </w:rPr>
        <w:t xml:space="preserve"> </w:t>
      </w:r>
      <w:r w:rsidRPr="00100F9C">
        <w:rPr>
          <w:sz w:val="28"/>
          <w:szCs w:val="28"/>
        </w:rPr>
        <w:t>от</w:t>
      </w:r>
      <w:r w:rsidR="00100F9C">
        <w:rPr>
          <w:sz w:val="28"/>
          <w:szCs w:val="28"/>
        </w:rPr>
        <w:t xml:space="preserve"> </w:t>
      </w:r>
      <w:r w:rsidRPr="00100F9C">
        <w:rPr>
          <w:sz w:val="28"/>
          <w:szCs w:val="28"/>
        </w:rPr>
        <w:t>работодателя,</w:t>
      </w:r>
      <w:r w:rsidR="00100F9C">
        <w:rPr>
          <w:sz w:val="28"/>
          <w:szCs w:val="28"/>
        </w:rPr>
        <w:t xml:space="preserve"> </w:t>
      </w:r>
      <w:r w:rsidRPr="00100F9C">
        <w:rPr>
          <w:sz w:val="28"/>
          <w:szCs w:val="28"/>
        </w:rPr>
        <w:t>должностных</w:t>
      </w:r>
      <w:r w:rsidR="00100F9C">
        <w:rPr>
          <w:sz w:val="28"/>
          <w:szCs w:val="28"/>
        </w:rPr>
        <w:t xml:space="preserve"> </w:t>
      </w:r>
      <w:r w:rsidRPr="00100F9C">
        <w:rPr>
          <w:sz w:val="28"/>
          <w:szCs w:val="28"/>
        </w:rPr>
        <w:t>лиц,</w:t>
      </w:r>
      <w:r w:rsidR="00100F9C">
        <w:rPr>
          <w:sz w:val="28"/>
          <w:szCs w:val="28"/>
        </w:rPr>
        <w:t xml:space="preserve"> </w:t>
      </w:r>
      <w:r w:rsidRPr="00100F9C">
        <w:rPr>
          <w:sz w:val="28"/>
          <w:szCs w:val="28"/>
        </w:rPr>
        <w:t>работников предприятия,</w:t>
      </w:r>
      <w:r w:rsidR="00100F9C">
        <w:rPr>
          <w:sz w:val="28"/>
          <w:szCs w:val="28"/>
        </w:rPr>
        <w:t xml:space="preserve"> </w:t>
      </w:r>
      <w:r w:rsidRPr="00100F9C">
        <w:rPr>
          <w:sz w:val="28"/>
          <w:szCs w:val="28"/>
        </w:rPr>
        <w:t>а также проводить опрашивание</w:t>
      </w:r>
      <w:r w:rsidR="00100F9C">
        <w:rPr>
          <w:sz w:val="28"/>
          <w:szCs w:val="28"/>
        </w:rPr>
        <w:t xml:space="preserve"> </w:t>
      </w:r>
      <w:r w:rsidRPr="00100F9C">
        <w:rPr>
          <w:sz w:val="28"/>
          <w:szCs w:val="28"/>
        </w:rPr>
        <w:t>пострадавших</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других лиц - свидетелей несчастного случая.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Специальное расследование группового несчастного случая, во в</w:t>
      </w:r>
      <w:r w:rsidR="00A54A21" w:rsidRPr="00100F9C">
        <w:rPr>
          <w:sz w:val="28"/>
          <w:szCs w:val="28"/>
        </w:rPr>
        <w:t>ремя которого погибло 5 и более</w:t>
      </w:r>
      <w:r w:rsidRPr="00100F9C">
        <w:rPr>
          <w:sz w:val="28"/>
          <w:szCs w:val="28"/>
        </w:rPr>
        <w:t xml:space="preserve"> лиц</w:t>
      </w:r>
      <w:r w:rsidR="00100F9C">
        <w:rPr>
          <w:sz w:val="28"/>
          <w:szCs w:val="28"/>
        </w:rPr>
        <w:t xml:space="preserve"> </w:t>
      </w:r>
      <w:r w:rsidR="00A54A21" w:rsidRPr="00100F9C">
        <w:rPr>
          <w:sz w:val="28"/>
          <w:szCs w:val="28"/>
        </w:rPr>
        <w:t>или</w:t>
      </w:r>
      <w:r w:rsidR="00100F9C">
        <w:rPr>
          <w:sz w:val="28"/>
          <w:szCs w:val="28"/>
        </w:rPr>
        <w:t xml:space="preserve"> </w:t>
      </w:r>
      <w:r w:rsidR="00A54A21" w:rsidRPr="00100F9C">
        <w:rPr>
          <w:sz w:val="28"/>
          <w:szCs w:val="28"/>
        </w:rPr>
        <w:t>травмировано</w:t>
      </w:r>
      <w:r w:rsidR="00100F9C">
        <w:rPr>
          <w:sz w:val="28"/>
          <w:szCs w:val="28"/>
        </w:rPr>
        <w:t xml:space="preserve"> </w:t>
      </w:r>
      <w:r w:rsidR="00A54A21" w:rsidRPr="00100F9C">
        <w:rPr>
          <w:sz w:val="28"/>
          <w:szCs w:val="28"/>
        </w:rPr>
        <w:t>10</w:t>
      </w:r>
      <w:r w:rsidR="00100F9C">
        <w:rPr>
          <w:sz w:val="28"/>
          <w:szCs w:val="28"/>
        </w:rPr>
        <w:t xml:space="preserve"> </w:t>
      </w:r>
      <w:r w:rsidR="00A54A21" w:rsidRPr="00100F9C">
        <w:rPr>
          <w:sz w:val="28"/>
          <w:szCs w:val="28"/>
        </w:rPr>
        <w:t>и</w:t>
      </w:r>
      <w:r w:rsidR="00100F9C">
        <w:rPr>
          <w:sz w:val="28"/>
          <w:szCs w:val="28"/>
        </w:rPr>
        <w:t xml:space="preserve"> </w:t>
      </w:r>
      <w:r w:rsidR="00A54A21" w:rsidRPr="00100F9C">
        <w:rPr>
          <w:sz w:val="28"/>
          <w:szCs w:val="28"/>
        </w:rPr>
        <w:t>более</w:t>
      </w:r>
      <w:r w:rsidRPr="00100F9C">
        <w:rPr>
          <w:sz w:val="28"/>
          <w:szCs w:val="28"/>
        </w:rPr>
        <w:t xml:space="preserve"> лиц,</w:t>
      </w:r>
      <w:r w:rsidR="00100F9C">
        <w:rPr>
          <w:sz w:val="28"/>
          <w:szCs w:val="28"/>
        </w:rPr>
        <w:t xml:space="preserve"> </w:t>
      </w:r>
      <w:r w:rsidRPr="00100F9C">
        <w:rPr>
          <w:sz w:val="28"/>
          <w:szCs w:val="28"/>
        </w:rPr>
        <w:t xml:space="preserve">проводится специальной комиссией, которая назначается приказом </w:t>
      </w:r>
      <w:r w:rsidR="00487102" w:rsidRPr="00100F9C">
        <w:rPr>
          <w:sz w:val="28"/>
          <w:szCs w:val="28"/>
        </w:rPr>
        <w:t>Госнадзорохрантруда.</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состав</w:t>
      </w:r>
      <w:r w:rsidR="00100F9C">
        <w:rPr>
          <w:sz w:val="28"/>
          <w:szCs w:val="28"/>
        </w:rPr>
        <w:t xml:space="preserve"> </w:t>
      </w:r>
      <w:r w:rsidRPr="00100F9C">
        <w:rPr>
          <w:sz w:val="28"/>
          <w:szCs w:val="28"/>
        </w:rPr>
        <w:t>этой</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 xml:space="preserve">включаются руководители </w:t>
      </w:r>
      <w:r w:rsidR="00487102" w:rsidRPr="00100F9C">
        <w:rPr>
          <w:sz w:val="28"/>
          <w:szCs w:val="28"/>
        </w:rPr>
        <w:t>Госнадзорохрантруда</w:t>
      </w:r>
      <w:r w:rsidRPr="00100F9C">
        <w:rPr>
          <w:sz w:val="28"/>
          <w:szCs w:val="28"/>
        </w:rPr>
        <w:t>, органа, к сфере управления которого принадлежит</w:t>
      </w:r>
      <w:r w:rsidR="00100F9C">
        <w:rPr>
          <w:sz w:val="28"/>
          <w:szCs w:val="28"/>
        </w:rPr>
        <w:t xml:space="preserve"> </w:t>
      </w:r>
      <w:r w:rsidRPr="00100F9C">
        <w:rPr>
          <w:sz w:val="28"/>
          <w:szCs w:val="28"/>
        </w:rPr>
        <w:t>предприятие,</w:t>
      </w:r>
      <w:r w:rsidR="00100F9C">
        <w:rPr>
          <w:sz w:val="28"/>
          <w:szCs w:val="28"/>
        </w:rPr>
        <w:t xml:space="preserve"> </w:t>
      </w:r>
      <w:r w:rsidRPr="00100F9C">
        <w:rPr>
          <w:sz w:val="28"/>
          <w:szCs w:val="28"/>
        </w:rPr>
        <w:t>местного</w:t>
      </w:r>
      <w:r w:rsidR="00100F9C">
        <w:rPr>
          <w:sz w:val="28"/>
          <w:szCs w:val="28"/>
        </w:rPr>
        <w:t xml:space="preserve"> </w:t>
      </w:r>
      <w:r w:rsidRPr="00100F9C">
        <w:rPr>
          <w:sz w:val="28"/>
          <w:szCs w:val="28"/>
        </w:rPr>
        <w:t>органа</w:t>
      </w:r>
      <w:r w:rsidR="00100F9C">
        <w:rPr>
          <w:sz w:val="28"/>
          <w:szCs w:val="28"/>
        </w:rPr>
        <w:t xml:space="preserve"> </w:t>
      </w:r>
      <w:r w:rsidRPr="00100F9C">
        <w:rPr>
          <w:sz w:val="28"/>
          <w:szCs w:val="28"/>
        </w:rPr>
        <w:t>исполнительной</w:t>
      </w:r>
      <w:r w:rsidR="00100F9C">
        <w:rPr>
          <w:sz w:val="28"/>
          <w:szCs w:val="28"/>
        </w:rPr>
        <w:t xml:space="preserve"> </w:t>
      </w:r>
      <w:r w:rsidRPr="00100F9C">
        <w:rPr>
          <w:sz w:val="28"/>
          <w:szCs w:val="28"/>
        </w:rPr>
        <w:t>власти, исполнительной</w:t>
      </w:r>
      <w:r w:rsidR="00100F9C">
        <w:rPr>
          <w:sz w:val="28"/>
          <w:szCs w:val="28"/>
        </w:rPr>
        <w:t xml:space="preserve"> </w:t>
      </w:r>
      <w:r w:rsidRPr="00100F9C">
        <w:rPr>
          <w:sz w:val="28"/>
          <w:szCs w:val="28"/>
        </w:rPr>
        <w:t>дирекции</w:t>
      </w:r>
      <w:r w:rsidR="00100F9C">
        <w:rPr>
          <w:sz w:val="28"/>
          <w:szCs w:val="28"/>
        </w:rPr>
        <w:t xml:space="preserve"> </w:t>
      </w:r>
      <w:r w:rsidRPr="00100F9C">
        <w:rPr>
          <w:sz w:val="28"/>
          <w:szCs w:val="28"/>
        </w:rPr>
        <w:t>Фонда,</w:t>
      </w:r>
      <w:r w:rsidR="00100F9C">
        <w:rPr>
          <w:sz w:val="28"/>
          <w:szCs w:val="28"/>
        </w:rPr>
        <w:t xml:space="preserve"> </w:t>
      </w:r>
      <w:r w:rsidRPr="00100F9C">
        <w:rPr>
          <w:sz w:val="28"/>
          <w:szCs w:val="28"/>
        </w:rPr>
        <w:t>отраслевого</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территориального объединения</w:t>
      </w:r>
      <w:r w:rsidR="00100F9C">
        <w:rPr>
          <w:sz w:val="28"/>
          <w:szCs w:val="28"/>
        </w:rPr>
        <w:t xml:space="preserve"> </w:t>
      </w:r>
      <w:r w:rsidRPr="00100F9C">
        <w:rPr>
          <w:sz w:val="28"/>
          <w:szCs w:val="28"/>
        </w:rPr>
        <w:t>профсоюзов,</w:t>
      </w:r>
      <w:r w:rsidR="00100F9C">
        <w:rPr>
          <w:sz w:val="28"/>
          <w:szCs w:val="28"/>
        </w:rPr>
        <w:t xml:space="preserve"> </w:t>
      </w:r>
      <w:r w:rsidRPr="00100F9C">
        <w:rPr>
          <w:sz w:val="28"/>
          <w:szCs w:val="28"/>
        </w:rPr>
        <w:t>работодателя,</w:t>
      </w:r>
      <w:r w:rsidR="00100F9C">
        <w:rPr>
          <w:sz w:val="28"/>
          <w:szCs w:val="28"/>
        </w:rPr>
        <w:t xml:space="preserve"> </w:t>
      </w:r>
      <w:r w:rsidRPr="00100F9C">
        <w:rPr>
          <w:sz w:val="28"/>
          <w:szCs w:val="28"/>
        </w:rPr>
        <w:t>представители</w:t>
      </w:r>
      <w:r w:rsidR="00100F9C">
        <w:rPr>
          <w:sz w:val="28"/>
          <w:szCs w:val="28"/>
        </w:rPr>
        <w:t xml:space="preserve"> </w:t>
      </w:r>
      <w:r w:rsidRPr="00100F9C">
        <w:rPr>
          <w:sz w:val="28"/>
          <w:szCs w:val="28"/>
        </w:rPr>
        <w:t xml:space="preserve">первичных организаций </w:t>
      </w:r>
      <w:r w:rsidRPr="00100F9C">
        <w:rPr>
          <w:sz w:val="28"/>
          <w:szCs w:val="28"/>
        </w:rPr>
        <w:lastRenderedPageBreak/>
        <w:t>профсоюзов, членами которых есть потерпевшие, или уполномоченные наем</w:t>
      </w:r>
      <w:r w:rsidR="00487102" w:rsidRPr="00100F9C">
        <w:rPr>
          <w:sz w:val="28"/>
          <w:szCs w:val="28"/>
        </w:rPr>
        <w:t>н</w:t>
      </w:r>
      <w:r w:rsidRPr="00100F9C">
        <w:rPr>
          <w:sz w:val="28"/>
          <w:szCs w:val="28"/>
        </w:rPr>
        <w:t>ыми</w:t>
      </w:r>
      <w:r w:rsidR="00100F9C">
        <w:rPr>
          <w:sz w:val="28"/>
          <w:szCs w:val="28"/>
        </w:rPr>
        <w:t xml:space="preserve"> </w:t>
      </w:r>
      <w:r w:rsidRPr="00100F9C">
        <w:rPr>
          <w:sz w:val="28"/>
          <w:szCs w:val="28"/>
        </w:rPr>
        <w:t>работниками</w:t>
      </w:r>
      <w:r w:rsidR="00100F9C">
        <w:rPr>
          <w:sz w:val="28"/>
          <w:szCs w:val="28"/>
        </w:rPr>
        <w:t xml:space="preserve"> </w:t>
      </w:r>
      <w:r w:rsidRPr="00100F9C">
        <w:rPr>
          <w:sz w:val="28"/>
          <w:szCs w:val="28"/>
        </w:rPr>
        <w:t>лица</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охраны</w:t>
      </w:r>
      <w:r w:rsidR="00100F9C">
        <w:rPr>
          <w:sz w:val="28"/>
          <w:szCs w:val="28"/>
        </w:rPr>
        <w:t xml:space="preserve"> </w:t>
      </w:r>
      <w:r w:rsidR="00487102" w:rsidRPr="00100F9C">
        <w:rPr>
          <w:sz w:val="28"/>
          <w:szCs w:val="28"/>
        </w:rPr>
        <w:t>труда</w:t>
      </w:r>
      <w:r w:rsidRPr="00100F9C">
        <w:rPr>
          <w:sz w:val="28"/>
          <w:szCs w:val="28"/>
        </w:rPr>
        <w:t>,</w:t>
      </w:r>
      <w:r w:rsidR="00100F9C">
        <w:rPr>
          <w:sz w:val="28"/>
          <w:szCs w:val="28"/>
        </w:rPr>
        <w:t xml:space="preserve"> </w:t>
      </w:r>
      <w:r w:rsidRPr="00100F9C">
        <w:rPr>
          <w:sz w:val="28"/>
          <w:szCs w:val="28"/>
        </w:rPr>
        <w:t>если пострадавшие</w:t>
      </w:r>
      <w:r w:rsidR="00100F9C">
        <w:rPr>
          <w:sz w:val="28"/>
          <w:szCs w:val="28"/>
        </w:rPr>
        <w:t xml:space="preserve"> </w:t>
      </w:r>
      <w:r w:rsidRPr="00100F9C">
        <w:rPr>
          <w:sz w:val="28"/>
          <w:szCs w:val="28"/>
        </w:rPr>
        <w:t>не</w:t>
      </w:r>
      <w:r w:rsidR="00100F9C">
        <w:rPr>
          <w:sz w:val="28"/>
          <w:szCs w:val="28"/>
        </w:rPr>
        <w:t xml:space="preserve"> </w:t>
      </w:r>
      <w:r w:rsidRPr="00100F9C">
        <w:rPr>
          <w:sz w:val="28"/>
          <w:szCs w:val="28"/>
        </w:rPr>
        <w:t>являются членами профсоюзов,</w:t>
      </w:r>
      <w:r w:rsidR="00100F9C">
        <w:rPr>
          <w:sz w:val="28"/>
          <w:szCs w:val="28"/>
        </w:rPr>
        <w:t xml:space="preserve"> </w:t>
      </w:r>
      <w:r w:rsidRPr="00100F9C">
        <w:rPr>
          <w:sz w:val="28"/>
          <w:szCs w:val="28"/>
        </w:rPr>
        <w:t>соответствующего органа по вопросам защиты населения и территорий от чрезвычайных</w:t>
      </w:r>
      <w:r w:rsidR="00100F9C">
        <w:rPr>
          <w:sz w:val="28"/>
          <w:szCs w:val="28"/>
        </w:rPr>
        <w:t xml:space="preserve"> </w:t>
      </w:r>
      <w:r w:rsidRPr="00100F9C">
        <w:rPr>
          <w:sz w:val="28"/>
          <w:szCs w:val="28"/>
        </w:rPr>
        <w:t>ситуаций</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 необход</w:t>
      </w:r>
      <w:r w:rsidR="00487102" w:rsidRPr="00100F9C">
        <w:rPr>
          <w:sz w:val="28"/>
          <w:szCs w:val="28"/>
        </w:rPr>
        <w:t>имости), органов охраны здоровья</w:t>
      </w:r>
      <w:r w:rsidRPr="00100F9C">
        <w:rPr>
          <w:sz w:val="28"/>
          <w:szCs w:val="28"/>
        </w:rPr>
        <w:t xml:space="preserve"> и других органов.</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Специальное расследование группового несчастного случая, во время которого погибло от 2 до 4 лиц,</w:t>
      </w:r>
      <w:r w:rsidR="00100F9C">
        <w:rPr>
          <w:sz w:val="28"/>
          <w:szCs w:val="28"/>
        </w:rPr>
        <w:t xml:space="preserve"> </w:t>
      </w:r>
      <w:r w:rsidRPr="00100F9C">
        <w:rPr>
          <w:sz w:val="28"/>
          <w:szCs w:val="28"/>
        </w:rPr>
        <w:t>проводится специальной комиссией, которая</w:t>
      </w:r>
      <w:r w:rsidR="00100F9C">
        <w:rPr>
          <w:sz w:val="28"/>
          <w:szCs w:val="28"/>
        </w:rPr>
        <w:t xml:space="preserve"> </w:t>
      </w:r>
      <w:r w:rsidRPr="00100F9C">
        <w:rPr>
          <w:sz w:val="28"/>
          <w:szCs w:val="28"/>
        </w:rPr>
        <w:t>назначается</w:t>
      </w:r>
      <w:r w:rsidR="00100F9C">
        <w:rPr>
          <w:sz w:val="28"/>
          <w:szCs w:val="28"/>
        </w:rPr>
        <w:t xml:space="preserve"> </w:t>
      </w:r>
      <w:r w:rsidRPr="00100F9C">
        <w:rPr>
          <w:sz w:val="28"/>
          <w:szCs w:val="28"/>
        </w:rPr>
        <w:t>приказом</w:t>
      </w:r>
      <w:r w:rsidR="00100F9C">
        <w:rPr>
          <w:sz w:val="28"/>
          <w:szCs w:val="28"/>
        </w:rPr>
        <w:t xml:space="preserve"> </w:t>
      </w:r>
      <w:r w:rsidR="00487102" w:rsidRPr="00100F9C">
        <w:rPr>
          <w:sz w:val="28"/>
          <w:szCs w:val="28"/>
        </w:rPr>
        <w:t>Госнадзорохрантруда</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 xml:space="preserve">его поручению приказом территориального органа </w:t>
      </w:r>
      <w:r w:rsidR="00487102" w:rsidRPr="00100F9C">
        <w:rPr>
          <w:sz w:val="28"/>
          <w:szCs w:val="28"/>
        </w:rPr>
        <w:t>Госнадзорохрантруда</w:t>
      </w:r>
      <w:r w:rsidR="00100F9C">
        <w:rPr>
          <w:sz w:val="28"/>
          <w:szCs w:val="28"/>
        </w:rPr>
        <w:t xml:space="preserve"> </w:t>
      </w:r>
      <w:r w:rsidRPr="00100F9C">
        <w:rPr>
          <w:sz w:val="28"/>
          <w:szCs w:val="28"/>
        </w:rPr>
        <w:t>и в состав которой входят представители органов, по согласованию с этими органами.</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зависимости от</w:t>
      </w:r>
      <w:r w:rsidR="00100F9C">
        <w:rPr>
          <w:sz w:val="28"/>
          <w:szCs w:val="28"/>
        </w:rPr>
        <w:t xml:space="preserve"> </w:t>
      </w:r>
      <w:r w:rsidRPr="00100F9C">
        <w:rPr>
          <w:sz w:val="28"/>
          <w:szCs w:val="28"/>
        </w:rPr>
        <w:t>количества погибших,</w:t>
      </w:r>
      <w:r w:rsidR="00100F9C">
        <w:rPr>
          <w:sz w:val="28"/>
          <w:szCs w:val="28"/>
        </w:rPr>
        <w:t xml:space="preserve"> </w:t>
      </w:r>
      <w:r w:rsidRPr="00100F9C">
        <w:rPr>
          <w:sz w:val="28"/>
          <w:szCs w:val="28"/>
        </w:rPr>
        <w:t>характера и возможных следствий</w:t>
      </w:r>
      <w:r w:rsidR="00100F9C">
        <w:rPr>
          <w:sz w:val="28"/>
          <w:szCs w:val="28"/>
        </w:rPr>
        <w:t xml:space="preserve"> </w:t>
      </w:r>
      <w:r w:rsidRPr="00100F9C">
        <w:rPr>
          <w:sz w:val="28"/>
          <w:szCs w:val="28"/>
        </w:rPr>
        <w:t>аварии,</w:t>
      </w:r>
      <w:r w:rsidR="00100F9C">
        <w:rPr>
          <w:sz w:val="28"/>
          <w:szCs w:val="28"/>
        </w:rPr>
        <w:t xml:space="preserve"> </w:t>
      </w:r>
      <w:r w:rsidRPr="00100F9C">
        <w:rPr>
          <w:sz w:val="28"/>
          <w:szCs w:val="28"/>
        </w:rPr>
        <w:t>причастности</w:t>
      </w:r>
      <w:r w:rsidR="00100F9C">
        <w:rPr>
          <w:sz w:val="28"/>
          <w:szCs w:val="28"/>
        </w:rPr>
        <w:t xml:space="preserve"> </w:t>
      </w:r>
      <w:r w:rsidRPr="00100F9C">
        <w:rPr>
          <w:sz w:val="28"/>
          <w:szCs w:val="28"/>
        </w:rPr>
        <w:t>нескольких</w:t>
      </w:r>
      <w:r w:rsidR="00100F9C">
        <w:rPr>
          <w:sz w:val="28"/>
          <w:szCs w:val="28"/>
        </w:rPr>
        <w:t xml:space="preserve"> </w:t>
      </w:r>
      <w:r w:rsidRPr="00100F9C">
        <w:rPr>
          <w:sz w:val="28"/>
          <w:szCs w:val="28"/>
        </w:rPr>
        <w:t>предприятий</w:t>
      </w:r>
      <w:r w:rsidR="00100F9C">
        <w:rPr>
          <w:sz w:val="28"/>
          <w:szCs w:val="28"/>
        </w:rPr>
        <w:t xml:space="preserve"> </w:t>
      </w:r>
      <w:r w:rsidRPr="00100F9C">
        <w:rPr>
          <w:sz w:val="28"/>
          <w:szCs w:val="28"/>
        </w:rPr>
        <w:t>состав специальной</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может</w:t>
      </w:r>
      <w:r w:rsidR="00100F9C">
        <w:rPr>
          <w:sz w:val="28"/>
          <w:szCs w:val="28"/>
        </w:rPr>
        <w:t xml:space="preserve"> </w:t>
      </w:r>
      <w:r w:rsidRPr="00100F9C">
        <w:rPr>
          <w:sz w:val="28"/>
          <w:szCs w:val="28"/>
        </w:rPr>
        <w:t>быть</w:t>
      </w:r>
      <w:r w:rsidR="00100F9C">
        <w:rPr>
          <w:sz w:val="28"/>
          <w:szCs w:val="28"/>
        </w:rPr>
        <w:t xml:space="preserve"> </w:t>
      </w:r>
      <w:r w:rsidRPr="00100F9C">
        <w:rPr>
          <w:sz w:val="28"/>
          <w:szCs w:val="28"/>
        </w:rPr>
        <w:t>дополнено</w:t>
      </w:r>
      <w:r w:rsidR="00100F9C">
        <w:rPr>
          <w:sz w:val="28"/>
          <w:szCs w:val="28"/>
        </w:rPr>
        <w:t xml:space="preserve"> </w:t>
      </w:r>
      <w:r w:rsidRPr="00100F9C">
        <w:rPr>
          <w:sz w:val="28"/>
          <w:szCs w:val="28"/>
        </w:rPr>
        <w:t>представителями</w:t>
      </w:r>
      <w:r w:rsidR="00100F9C">
        <w:rPr>
          <w:sz w:val="28"/>
          <w:szCs w:val="28"/>
        </w:rPr>
        <w:t xml:space="preserve"> </w:t>
      </w:r>
      <w:r w:rsidRPr="00100F9C">
        <w:rPr>
          <w:sz w:val="28"/>
          <w:szCs w:val="28"/>
        </w:rPr>
        <w:t>других предприятий, учреждений и организаций.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 если Кабинетом Министров Украины</w:t>
      </w:r>
      <w:r w:rsidR="00100F9C">
        <w:rPr>
          <w:sz w:val="28"/>
          <w:szCs w:val="28"/>
        </w:rPr>
        <w:t xml:space="preserve"> </w:t>
      </w:r>
      <w:r w:rsidRPr="00100F9C">
        <w:rPr>
          <w:sz w:val="28"/>
          <w:szCs w:val="28"/>
        </w:rPr>
        <w:t>принято</w:t>
      </w:r>
      <w:r w:rsidR="00100F9C">
        <w:rPr>
          <w:sz w:val="28"/>
          <w:szCs w:val="28"/>
        </w:rPr>
        <w:t xml:space="preserve"> </w:t>
      </w:r>
      <w:r w:rsidRPr="00100F9C">
        <w:rPr>
          <w:sz w:val="28"/>
          <w:szCs w:val="28"/>
        </w:rPr>
        <w:t>специальное решение относительно образования комиссии по расследованию группового несчастного случая</w:t>
      </w:r>
      <w:r w:rsidR="00100F9C">
        <w:rPr>
          <w:sz w:val="28"/>
          <w:szCs w:val="28"/>
        </w:rPr>
        <w:t xml:space="preserve"> </w:t>
      </w:r>
      <w:r w:rsidRPr="00100F9C">
        <w:rPr>
          <w:sz w:val="28"/>
          <w:szCs w:val="28"/>
        </w:rPr>
        <w:t>(аварии,</w:t>
      </w:r>
      <w:r w:rsidR="00100F9C">
        <w:rPr>
          <w:sz w:val="28"/>
          <w:szCs w:val="28"/>
        </w:rPr>
        <w:t xml:space="preserve"> </w:t>
      </w:r>
      <w:r w:rsidRPr="00100F9C">
        <w:rPr>
          <w:sz w:val="28"/>
          <w:szCs w:val="28"/>
        </w:rPr>
        <w:t>которая</w:t>
      </w:r>
      <w:r w:rsidR="00100F9C">
        <w:rPr>
          <w:sz w:val="28"/>
          <w:szCs w:val="28"/>
        </w:rPr>
        <w:t xml:space="preserve"> </w:t>
      </w:r>
      <w:r w:rsidRPr="00100F9C">
        <w:rPr>
          <w:sz w:val="28"/>
          <w:szCs w:val="28"/>
        </w:rPr>
        <w:t>привела</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несчастным</w:t>
      </w:r>
      <w:r w:rsidR="00100F9C">
        <w:rPr>
          <w:sz w:val="28"/>
          <w:szCs w:val="28"/>
        </w:rPr>
        <w:t xml:space="preserve"> </w:t>
      </w:r>
      <w:r w:rsidRPr="00100F9C">
        <w:rPr>
          <w:sz w:val="28"/>
          <w:szCs w:val="28"/>
        </w:rPr>
        <w:t>случаям),</w:t>
      </w:r>
      <w:r w:rsidR="00100F9C">
        <w:rPr>
          <w:sz w:val="28"/>
          <w:szCs w:val="28"/>
        </w:rPr>
        <w:t xml:space="preserve"> </w:t>
      </w:r>
      <w:r w:rsidR="00487102" w:rsidRPr="00100F9C">
        <w:rPr>
          <w:sz w:val="28"/>
          <w:szCs w:val="28"/>
        </w:rPr>
        <w:t>председателем</w:t>
      </w:r>
      <w:r w:rsidRPr="00100F9C">
        <w:rPr>
          <w:sz w:val="28"/>
          <w:szCs w:val="28"/>
        </w:rPr>
        <w:t xml:space="preserve"> специальной</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назначается</w:t>
      </w:r>
      <w:r w:rsidR="00100F9C">
        <w:rPr>
          <w:sz w:val="28"/>
          <w:szCs w:val="28"/>
        </w:rPr>
        <w:t xml:space="preserve"> </w:t>
      </w:r>
      <w:r w:rsidRPr="00100F9C">
        <w:rPr>
          <w:sz w:val="28"/>
          <w:szCs w:val="28"/>
        </w:rPr>
        <w:t>должностное</w:t>
      </w:r>
      <w:r w:rsidR="00100F9C">
        <w:rPr>
          <w:sz w:val="28"/>
          <w:szCs w:val="28"/>
        </w:rPr>
        <w:t xml:space="preserve"> </w:t>
      </w:r>
      <w:r w:rsidRPr="00100F9C">
        <w:rPr>
          <w:sz w:val="28"/>
          <w:szCs w:val="28"/>
        </w:rPr>
        <w:t xml:space="preserve">лицо </w:t>
      </w:r>
      <w:r w:rsidR="00487102" w:rsidRPr="00100F9C">
        <w:rPr>
          <w:sz w:val="28"/>
          <w:szCs w:val="28"/>
        </w:rPr>
        <w:t>Госнадзорохрантруда</w:t>
      </w:r>
      <w:r w:rsidR="00A54A21" w:rsidRPr="00100F9C">
        <w:rPr>
          <w:sz w:val="28"/>
          <w:szCs w:val="28"/>
        </w:rPr>
        <w:t xml:space="preserve">, </w:t>
      </w:r>
      <w:r w:rsidRPr="00100F9C">
        <w:rPr>
          <w:sz w:val="28"/>
          <w:szCs w:val="28"/>
        </w:rPr>
        <w:t>котор</w:t>
      </w:r>
      <w:r w:rsidR="00487102" w:rsidRPr="00100F9C">
        <w:rPr>
          <w:sz w:val="28"/>
          <w:szCs w:val="28"/>
        </w:rPr>
        <w:t>ое</w:t>
      </w:r>
      <w:r w:rsidRPr="00100F9C">
        <w:rPr>
          <w:sz w:val="28"/>
          <w:szCs w:val="28"/>
        </w:rPr>
        <w:t xml:space="preserve"> входит в состав</w:t>
      </w:r>
      <w:r w:rsidR="00100F9C">
        <w:rPr>
          <w:sz w:val="28"/>
          <w:szCs w:val="28"/>
        </w:rPr>
        <w:t xml:space="preserve"> </w:t>
      </w:r>
      <w:r w:rsidRPr="00100F9C">
        <w:rPr>
          <w:sz w:val="28"/>
          <w:szCs w:val="28"/>
        </w:rPr>
        <w:t>комиссии,</w:t>
      </w:r>
      <w:r w:rsidR="00100F9C">
        <w:rPr>
          <w:sz w:val="28"/>
          <w:szCs w:val="28"/>
        </w:rPr>
        <w:t xml:space="preserve"> </w:t>
      </w:r>
      <w:r w:rsidRPr="00100F9C">
        <w:rPr>
          <w:sz w:val="28"/>
          <w:szCs w:val="28"/>
        </w:rPr>
        <w:t>образованной Кабинетом Министров Украины.</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Специальное расследование</w:t>
      </w:r>
      <w:r w:rsidR="00100F9C">
        <w:rPr>
          <w:sz w:val="28"/>
          <w:szCs w:val="28"/>
        </w:rPr>
        <w:t xml:space="preserve"> </w:t>
      </w:r>
      <w:r w:rsidRPr="00100F9C">
        <w:rPr>
          <w:sz w:val="28"/>
          <w:szCs w:val="28"/>
        </w:rPr>
        <w:t>несчастных</w:t>
      </w:r>
      <w:r w:rsidR="00100F9C">
        <w:rPr>
          <w:sz w:val="28"/>
          <w:szCs w:val="28"/>
        </w:rPr>
        <w:t xml:space="preserve"> </w:t>
      </w:r>
      <w:r w:rsidRPr="00100F9C">
        <w:rPr>
          <w:sz w:val="28"/>
          <w:szCs w:val="28"/>
        </w:rPr>
        <w:t>случаев,</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произошли</w:t>
      </w:r>
      <w:r w:rsidR="00100F9C">
        <w:rPr>
          <w:sz w:val="28"/>
          <w:szCs w:val="28"/>
        </w:rPr>
        <w:t xml:space="preserve"> </w:t>
      </w:r>
      <w:r w:rsidRPr="00100F9C">
        <w:rPr>
          <w:sz w:val="28"/>
          <w:szCs w:val="28"/>
        </w:rPr>
        <w:t>с работниками</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лицами,</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обеспечивают</w:t>
      </w:r>
      <w:r w:rsidR="00100F9C">
        <w:rPr>
          <w:sz w:val="28"/>
          <w:szCs w:val="28"/>
        </w:rPr>
        <w:t xml:space="preserve"> </w:t>
      </w:r>
      <w:r w:rsidRPr="00100F9C">
        <w:rPr>
          <w:sz w:val="28"/>
          <w:szCs w:val="28"/>
        </w:rPr>
        <w:t>себя</w:t>
      </w:r>
      <w:r w:rsidR="00100F9C">
        <w:rPr>
          <w:sz w:val="28"/>
          <w:szCs w:val="28"/>
        </w:rPr>
        <w:t xml:space="preserve"> </w:t>
      </w:r>
      <w:r w:rsidRPr="00100F9C">
        <w:rPr>
          <w:sz w:val="28"/>
          <w:szCs w:val="28"/>
        </w:rPr>
        <w:t>работой самостоятельно,</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вызвали</w:t>
      </w:r>
      <w:r w:rsidR="00100F9C">
        <w:rPr>
          <w:sz w:val="28"/>
          <w:szCs w:val="28"/>
        </w:rPr>
        <w:t xml:space="preserve"> </w:t>
      </w:r>
      <w:r w:rsidRPr="00100F9C">
        <w:rPr>
          <w:sz w:val="28"/>
          <w:szCs w:val="28"/>
        </w:rPr>
        <w:t xml:space="preserve">тяжелые </w:t>
      </w:r>
      <w:r w:rsidR="00487102" w:rsidRPr="00100F9C">
        <w:rPr>
          <w:sz w:val="28"/>
          <w:szCs w:val="28"/>
        </w:rPr>
        <w:t>по</w:t>
      </w:r>
      <w:r w:rsidRPr="00100F9C">
        <w:rPr>
          <w:sz w:val="28"/>
          <w:szCs w:val="28"/>
        </w:rPr>
        <w:t>следствия,</w:t>
      </w:r>
      <w:r w:rsidR="00100F9C">
        <w:rPr>
          <w:sz w:val="28"/>
          <w:szCs w:val="28"/>
        </w:rPr>
        <w:t xml:space="preserve"> </w:t>
      </w:r>
      <w:r w:rsidRPr="00100F9C">
        <w:rPr>
          <w:sz w:val="28"/>
          <w:szCs w:val="28"/>
        </w:rPr>
        <w:t>в том числе несчастных случаев</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возможной</w:t>
      </w:r>
      <w:r w:rsidR="00100F9C">
        <w:rPr>
          <w:sz w:val="28"/>
          <w:szCs w:val="28"/>
        </w:rPr>
        <w:t xml:space="preserve"> </w:t>
      </w:r>
      <w:r w:rsidRPr="00100F9C">
        <w:rPr>
          <w:sz w:val="28"/>
          <w:szCs w:val="28"/>
        </w:rPr>
        <w:t>инвалидностью</w:t>
      </w:r>
      <w:r w:rsidR="00100F9C">
        <w:rPr>
          <w:sz w:val="28"/>
          <w:szCs w:val="28"/>
        </w:rPr>
        <w:t xml:space="preserve"> </w:t>
      </w:r>
      <w:r w:rsidRPr="00100F9C">
        <w:rPr>
          <w:sz w:val="28"/>
          <w:szCs w:val="28"/>
        </w:rPr>
        <w:t>пострадавшего,</w:t>
      </w:r>
      <w:r w:rsidR="00100F9C">
        <w:rPr>
          <w:sz w:val="28"/>
          <w:szCs w:val="28"/>
        </w:rPr>
        <w:t xml:space="preserve"> </w:t>
      </w:r>
      <w:r w:rsidRPr="00100F9C">
        <w:rPr>
          <w:sz w:val="28"/>
          <w:szCs w:val="28"/>
        </w:rPr>
        <w:t>проводится</w:t>
      </w:r>
      <w:r w:rsidR="00100F9C">
        <w:rPr>
          <w:sz w:val="28"/>
          <w:szCs w:val="28"/>
        </w:rPr>
        <w:t xml:space="preserve"> </w:t>
      </w:r>
      <w:r w:rsidRPr="00100F9C">
        <w:rPr>
          <w:sz w:val="28"/>
          <w:szCs w:val="28"/>
        </w:rPr>
        <w:t>по решению</w:t>
      </w:r>
      <w:r w:rsidR="00100F9C">
        <w:rPr>
          <w:sz w:val="28"/>
          <w:szCs w:val="28"/>
        </w:rPr>
        <w:t xml:space="preserve"> </w:t>
      </w:r>
      <w:r w:rsidRPr="00100F9C">
        <w:rPr>
          <w:sz w:val="28"/>
          <w:szCs w:val="28"/>
        </w:rPr>
        <w:t xml:space="preserve">территориального органа </w:t>
      </w:r>
      <w:r w:rsidR="00487102" w:rsidRPr="00100F9C">
        <w:rPr>
          <w:sz w:val="28"/>
          <w:szCs w:val="28"/>
        </w:rPr>
        <w:t>Госнадзорохрантруда</w:t>
      </w:r>
      <w:r w:rsidR="00100F9C">
        <w:rPr>
          <w:sz w:val="28"/>
          <w:szCs w:val="28"/>
        </w:rPr>
        <w:t xml:space="preserve"> </w:t>
      </w:r>
      <w:r w:rsidRPr="00100F9C">
        <w:rPr>
          <w:sz w:val="28"/>
          <w:szCs w:val="28"/>
        </w:rPr>
        <w:t>в зависимости от характера и</w:t>
      </w:r>
      <w:r w:rsidR="00100F9C">
        <w:rPr>
          <w:sz w:val="28"/>
          <w:szCs w:val="28"/>
        </w:rPr>
        <w:t xml:space="preserve"> </w:t>
      </w:r>
      <w:r w:rsidRPr="00100F9C">
        <w:rPr>
          <w:sz w:val="28"/>
          <w:szCs w:val="28"/>
        </w:rPr>
        <w:t>степени</w:t>
      </w:r>
      <w:r w:rsidR="00100F9C">
        <w:rPr>
          <w:sz w:val="28"/>
          <w:szCs w:val="28"/>
        </w:rPr>
        <w:t xml:space="preserve"> </w:t>
      </w:r>
      <w:r w:rsidRPr="00100F9C">
        <w:rPr>
          <w:sz w:val="28"/>
          <w:szCs w:val="28"/>
        </w:rPr>
        <w:t>тяжести</w:t>
      </w:r>
      <w:r w:rsidR="00100F9C">
        <w:rPr>
          <w:sz w:val="28"/>
          <w:szCs w:val="28"/>
        </w:rPr>
        <w:t xml:space="preserve"> </w:t>
      </w:r>
      <w:r w:rsidRPr="00100F9C">
        <w:rPr>
          <w:sz w:val="28"/>
          <w:szCs w:val="28"/>
        </w:rPr>
        <w:t>травмы</w:t>
      </w:r>
      <w:r w:rsidR="00100F9C">
        <w:rPr>
          <w:sz w:val="28"/>
          <w:szCs w:val="28"/>
        </w:rPr>
        <w:t xml:space="preserve"> </w:t>
      </w:r>
      <w:r w:rsidRPr="00100F9C">
        <w:rPr>
          <w:sz w:val="28"/>
          <w:szCs w:val="28"/>
        </w:rPr>
        <w:t>специальной</w:t>
      </w:r>
      <w:r w:rsidR="00100F9C">
        <w:rPr>
          <w:sz w:val="28"/>
          <w:szCs w:val="28"/>
        </w:rPr>
        <w:t xml:space="preserve"> </w:t>
      </w:r>
      <w:r w:rsidRPr="00100F9C">
        <w:rPr>
          <w:sz w:val="28"/>
          <w:szCs w:val="28"/>
        </w:rPr>
        <w:t>комиссией,</w:t>
      </w:r>
      <w:r w:rsidR="00100F9C">
        <w:rPr>
          <w:sz w:val="28"/>
          <w:szCs w:val="28"/>
        </w:rPr>
        <w:t xml:space="preserve"> </w:t>
      </w:r>
      <w:r w:rsidRPr="00100F9C">
        <w:rPr>
          <w:sz w:val="28"/>
          <w:szCs w:val="28"/>
        </w:rPr>
        <w:t>в состав</w:t>
      </w:r>
      <w:r w:rsidR="00100F9C">
        <w:rPr>
          <w:sz w:val="28"/>
          <w:szCs w:val="28"/>
        </w:rPr>
        <w:t xml:space="preserve"> </w:t>
      </w:r>
      <w:r w:rsidRPr="00100F9C">
        <w:rPr>
          <w:sz w:val="28"/>
          <w:szCs w:val="28"/>
        </w:rPr>
        <w:t>которой</w:t>
      </w:r>
      <w:r w:rsidR="00100F9C">
        <w:rPr>
          <w:sz w:val="28"/>
          <w:szCs w:val="28"/>
        </w:rPr>
        <w:t xml:space="preserve"> </w:t>
      </w:r>
      <w:r w:rsidRPr="00100F9C">
        <w:rPr>
          <w:sz w:val="28"/>
          <w:szCs w:val="28"/>
        </w:rPr>
        <w:t>входят</w:t>
      </w:r>
      <w:r w:rsidR="00100F9C">
        <w:rPr>
          <w:sz w:val="28"/>
          <w:szCs w:val="28"/>
        </w:rPr>
        <w:t xml:space="preserve"> </w:t>
      </w:r>
      <w:r w:rsidRPr="00100F9C">
        <w:rPr>
          <w:sz w:val="28"/>
          <w:szCs w:val="28"/>
        </w:rPr>
        <w:t>представители органов. О решении относительно проведения (отказа в</w:t>
      </w:r>
      <w:r w:rsidR="00100F9C">
        <w:rPr>
          <w:sz w:val="28"/>
          <w:szCs w:val="28"/>
        </w:rPr>
        <w:t xml:space="preserve"> </w:t>
      </w:r>
      <w:r w:rsidRPr="00100F9C">
        <w:rPr>
          <w:sz w:val="28"/>
          <w:szCs w:val="28"/>
        </w:rPr>
        <w:t>проведении) специального расследования такого несчастного случая территориальный</w:t>
      </w:r>
      <w:r w:rsidR="00100F9C">
        <w:rPr>
          <w:sz w:val="28"/>
          <w:szCs w:val="28"/>
        </w:rPr>
        <w:t xml:space="preserve"> </w:t>
      </w:r>
      <w:r w:rsidRPr="00100F9C">
        <w:rPr>
          <w:sz w:val="28"/>
          <w:szCs w:val="28"/>
        </w:rPr>
        <w:t>орган</w:t>
      </w:r>
      <w:r w:rsidR="00100F9C">
        <w:rPr>
          <w:sz w:val="28"/>
          <w:szCs w:val="28"/>
        </w:rPr>
        <w:t xml:space="preserve"> </w:t>
      </w:r>
      <w:r w:rsidR="00487102" w:rsidRPr="00100F9C">
        <w:rPr>
          <w:sz w:val="28"/>
          <w:szCs w:val="28"/>
        </w:rPr>
        <w:t>Госнадзорохрантруда</w:t>
      </w:r>
      <w:r w:rsidR="00100F9C">
        <w:rPr>
          <w:sz w:val="28"/>
          <w:szCs w:val="28"/>
        </w:rPr>
        <w:t xml:space="preserve"> </w:t>
      </w:r>
      <w:r w:rsidRPr="00100F9C">
        <w:rPr>
          <w:sz w:val="28"/>
          <w:szCs w:val="28"/>
        </w:rPr>
        <w:t>на протяжении</w:t>
      </w:r>
      <w:r w:rsidR="00100F9C">
        <w:rPr>
          <w:sz w:val="28"/>
          <w:szCs w:val="28"/>
        </w:rPr>
        <w:t xml:space="preserve"> </w:t>
      </w:r>
      <w:r w:rsidR="00487102" w:rsidRPr="00100F9C">
        <w:rPr>
          <w:sz w:val="28"/>
          <w:szCs w:val="28"/>
        </w:rPr>
        <w:t>суток</w:t>
      </w:r>
      <w:r w:rsidRPr="00100F9C">
        <w:rPr>
          <w:sz w:val="28"/>
          <w:szCs w:val="28"/>
        </w:rPr>
        <w:t xml:space="preserve"> сообщает</w:t>
      </w:r>
      <w:r w:rsidR="00100F9C">
        <w:rPr>
          <w:sz w:val="28"/>
          <w:szCs w:val="28"/>
        </w:rPr>
        <w:t xml:space="preserve"> </w:t>
      </w:r>
      <w:r w:rsidRPr="00100F9C">
        <w:rPr>
          <w:sz w:val="28"/>
          <w:szCs w:val="28"/>
        </w:rPr>
        <w:t>работодателя</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соответствующий</w:t>
      </w:r>
      <w:r w:rsidR="00100F9C">
        <w:rPr>
          <w:sz w:val="28"/>
          <w:szCs w:val="28"/>
        </w:rPr>
        <w:t xml:space="preserve"> </w:t>
      </w:r>
      <w:r w:rsidRPr="00100F9C">
        <w:rPr>
          <w:sz w:val="28"/>
          <w:szCs w:val="28"/>
        </w:rPr>
        <w:t xml:space="preserve">рабочий орган исполнительной </w:t>
      </w:r>
      <w:r w:rsidRPr="00100F9C">
        <w:rPr>
          <w:sz w:val="28"/>
          <w:szCs w:val="28"/>
        </w:rPr>
        <w:lastRenderedPageBreak/>
        <w:t>дирекции Фонда с использованием</w:t>
      </w:r>
      <w:r w:rsidR="00100F9C">
        <w:rPr>
          <w:sz w:val="28"/>
          <w:szCs w:val="28"/>
        </w:rPr>
        <w:t xml:space="preserve"> </w:t>
      </w:r>
      <w:r w:rsidRPr="00100F9C">
        <w:rPr>
          <w:sz w:val="28"/>
          <w:szCs w:val="28"/>
        </w:rPr>
        <w:t>средств</w:t>
      </w:r>
      <w:r w:rsidR="00100F9C">
        <w:rPr>
          <w:sz w:val="28"/>
          <w:szCs w:val="28"/>
        </w:rPr>
        <w:t xml:space="preserve"> </w:t>
      </w:r>
      <w:r w:rsidRPr="00100F9C">
        <w:rPr>
          <w:sz w:val="28"/>
          <w:szCs w:val="28"/>
        </w:rPr>
        <w:t>связи</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 xml:space="preserve">установленному </w:t>
      </w:r>
      <w:r w:rsidR="00487102" w:rsidRPr="00100F9C">
        <w:rPr>
          <w:sz w:val="28"/>
          <w:szCs w:val="28"/>
        </w:rPr>
        <w:t>Госнадзорохрантруда</w:t>
      </w:r>
      <w:r w:rsidR="00100F9C">
        <w:rPr>
          <w:sz w:val="28"/>
          <w:szCs w:val="28"/>
        </w:rPr>
        <w:t xml:space="preserve"> </w:t>
      </w:r>
      <w:r w:rsidRPr="00100F9C">
        <w:rPr>
          <w:sz w:val="28"/>
          <w:szCs w:val="28"/>
        </w:rPr>
        <w:t>порядка.</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Если территориальным органом </w:t>
      </w:r>
      <w:r w:rsidR="00487102" w:rsidRPr="00100F9C">
        <w:rPr>
          <w:sz w:val="28"/>
          <w:szCs w:val="28"/>
        </w:rPr>
        <w:t>Госнадзорохрантруда</w:t>
      </w:r>
      <w:r w:rsidR="00100F9C">
        <w:rPr>
          <w:sz w:val="28"/>
          <w:szCs w:val="28"/>
        </w:rPr>
        <w:t xml:space="preserve"> </w:t>
      </w:r>
      <w:r w:rsidR="00C256BA" w:rsidRPr="00100F9C">
        <w:rPr>
          <w:sz w:val="28"/>
          <w:szCs w:val="28"/>
        </w:rPr>
        <w:t>не принято решение</w:t>
      </w:r>
      <w:r w:rsidRPr="00100F9C">
        <w:rPr>
          <w:sz w:val="28"/>
          <w:szCs w:val="28"/>
        </w:rPr>
        <w:t xml:space="preserve"> о проведении специального расследования такого не</w:t>
      </w:r>
      <w:r w:rsidR="00C256BA" w:rsidRPr="00100F9C">
        <w:rPr>
          <w:sz w:val="28"/>
          <w:szCs w:val="28"/>
        </w:rPr>
        <w:t>счастного случая,</w:t>
      </w:r>
      <w:r w:rsidR="00100F9C">
        <w:rPr>
          <w:sz w:val="28"/>
          <w:szCs w:val="28"/>
        </w:rPr>
        <w:t xml:space="preserve"> </w:t>
      </w:r>
      <w:r w:rsidR="00C256BA" w:rsidRPr="00100F9C">
        <w:rPr>
          <w:sz w:val="28"/>
          <w:szCs w:val="28"/>
        </w:rPr>
        <w:t>расследование</w:t>
      </w:r>
      <w:r w:rsidR="00100F9C">
        <w:rPr>
          <w:sz w:val="28"/>
          <w:szCs w:val="28"/>
        </w:rPr>
        <w:t xml:space="preserve"> </w:t>
      </w:r>
      <w:r w:rsidRPr="00100F9C">
        <w:rPr>
          <w:sz w:val="28"/>
          <w:szCs w:val="28"/>
        </w:rPr>
        <w:t>проводится</w:t>
      </w:r>
      <w:r w:rsidR="00100F9C">
        <w:rPr>
          <w:sz w:val="28"/>
          <w:szCs w:val="28"/>
        </w:rPr>
        <w:t xml:space="preserve"> </w:t>
      </w:r>
      <w:r w:rsidRPr="00100F9C">
        <w:rPr>
          <w:sz w:val="28"/>
          <w:szCs w:val="28"/>
        </w:rPr>
        <w:t>работодателем или соответствующим рабочим органом</w:t>
      </w:r>
      <w:r w:rsidR="00100F9C">
        <w:rPr>
          <w:sz w:val="28"/>
          <w:szCs w:val="28"/>
        </w:rPr>
        <w:t xml:space="preserve"> </w:t>
      </w:r>
      <w:r w:rsidRPr="00100F9C">
        <w:rPr>
          <w:sz w:val="28"/>
          <w:szCs w:val="28"/>
        </w:rPr>
        <w:t>ис</w:t>
      </w:r>
      <w:r w:rsidR="00C256BA" w:rsidRPr="00100F9C">
        <w:rPr>
          <w:sz w:val="28"/>
          <w:szCs w:val="28"/>
        </w:rPr>
        <w:t>полнительной</w:t>
      </w:r>
      <w:r w:rsidR="00100F9C">
        <w:rPr>
          <w:sz w:val="28"/>
          <w:szCs w:val="28"/>
        </w:rPr>
        <w:t xml:space="preserve"> </w:t>
      </w:r>
      <w:r w:rsidR="00C256BA" w:rsidRPr="00100F9C">
        <w:rPr>
          <w:sz w:val="28"/>
          <w:szCs w:val="28"/>
        </w:rPr>
        <w:t>дирекции</w:t>
      </w:r>
      <w:r w:rsidR="00100F9C">
        <w:rPr>
          <w:sz w:val="28"/>
          <w:szCs w:val="28"/>
        </w:rPr>
        <w:t xml:space="preserve"> </w:t>
      </w:r>
      <w:r w:rsidR="00C256BA" w:rsidRPr="00100F9C">
        <w:rPr>
          <w:sz w:val="28"/>
          <w:szCs w:val="28"/>
        </w:rPr>
        <w:t>Фонда.</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Специальное</w:t>
      </w:r>
      <w:r w:rsidR="00100F9C">
        <w:rPr>
          <w:sz w:val="28"/>
          <w:szCs w:val="28"/>
        </w:rPr>
        <w:t xml:space="preserve"> </w:t>
      </w:r>
      <w:r w:rsidRPr="00100F9C">
        <w:rPr>
          <w:sz w:val="28"/>
          <w:szCs w:val="28"/>
        </w:rPr>
        <w:t>расследование</w:t>
      </w:r>
      <w:r w:rsidR="00100F9C">
        <w:rPr>
          <w:sz w:val="28"/>
          <w:szCs w:val="28"/>
        </w:rPr>
        <w:t xml:space="preserve"> </w:t>
      </w:r>
      <w:r w:rsidRPr="00100F9C">
        <w:rPr>
          <w:sz w:val="28"/>
          <w:szCs w:val="28"/>
        </w:rPr>
        <w:t>несчастных случаев,</w:t>
      </w:r>
      <w:r w:rsidR="00100F9C">
        <w:rPr>
          <w:sz w:val="28"/>
          <w:szCs w:val="28"/>
        </w:rPr>
        <w:t xml:space="preserve"> </w:t>
      </w:r>
      <w:r w:rsidRPr="00100F9C">
        <w:rPr>
          <w:sz w:val="28"/>
          <w:szCs w:val="28"/>
        </w:rPr>
        <w:t>которые произошли во время катастроф,</w:t>
      </w:r>
      <w:r w:rsidR="00100F9C">
        <w:rPr>
          <w:sz w:val="28"/>
          <w:szCs w:val="28"/>
        </w:rPr>
        <w:t xml:space="preserve"> </w:t>
      </w:r>
      <w:r w:rsidRPr="00100F9C">
        <w:rPr>
          <w:sz w:val="28"/>
          <w:szCs w:val="28"/>
        </w:rPr>
        <w:t>аварий и событий на транспорте,</w:t>
      </w:r>
      <w:r w:rsidR="00100F9C">
        <w:rPr>
          <w:sz w:val="28"/>
          <w:szCs w:val="28"/>
        </w:rPr>
        <w:t xml:space="preserve"> </w:t>
      </w:r>
      <w:r w:rsidRPr="00100F9C">
        <w:rPr>
          <w:sz w:val="28"/>
          <w:szCs w:val="28"/>
        </w:rPr>
        <w:t>проводится</w:t>
      </w:r>
      <w:r w:rsidR="00100F9C">
        <w:rPr>
          <w:sz w:val="28"/>
          <w:szCs w:val="28"/>
        </w:rPr>
        <w:t xml:space="preserve"> </w:t>
      </w:r>
      <w:r w:rsidRPr="00100F9C">
        <w:rPr>
          <w:sz w:val="28"/>
          <w:szCs w:val="28"/>
        </w:rPr>
        <w:t>с обязательным</w:t>
      </w:r>
      <w:r w:rsidR="00100F9C">
        <w:rPr>
          <w:sz w:val="28"/>
          <w:szCs w:val="28"/>
        </w:rPr>
        <w:t xml:space="preserve"> </w:t>
      </w:r>
      <w:r w:rsidRPr="00100F9C">
        <w:rPr>
          <w:sz w:val="28"/>
          <w:szCs w:val="28"/>
        </w:rPr>
        <w:t>использованием</w:t>
      </w:r>
      <w:r w:rsidR="00100F9C">
        <w:rPr>
          <w:sz w:val="28"/>
          <w:szCs w:val="28"/>
        </w:rPr>
        <w:t xml:space="preserve"> </w:t>
      </w:r>
      <w:r w:rsidRPr="00100F9C">
        <w:rPr>
          <w:sz w:val="28"/>
          <w:szCs w:val="28"/>
        </w:rPr>
        <w:t>материалов</w:t>
      </w:r>
      <w:r w:rsidR="00100F9C">
        <w:rPr>
          <w:sz w:val="28"/>
          <w:szCs w:val="28"/>
        </w:rPr>
        <w:t xml:space="preserve"> </w:t>
      </w:r>
      <w:r w:rsidR="00487102" w:rsidRPr="00100F9C">
        <w:rPr>
          <w:sz w:val="28"/>
          <w:szCs w:val="28"/>
        </w:rPr>
        <w:t>по их</w:t>
      </w:r>
      <w:r w:rsidR="00100F9C">
        <w:rPr>
          <w:sz w:val="28"/>
          <w:szCs w:val="28"/>
        </w:rPr>
        <w:t xml:space="preserve"> </w:t>
      </w:r>
      <w:r w:rsidR="00487102" w:rsidRPr="00100F9C">
        <w:rPr>
          <w:sz w:val="28"/>
          <w:szCs w:val="28"/>
        </w:rPr>
        <w:t>расследованию</w:t>
      </w:r>
      <w:r w:rsidRPr="00100F9C">
        <w:rPr>
          <w:sz w:val="28"/>
          <w:szCs w:val="28"/>
        </w:rPr>
        <w:t>,</w:t>
      </w:r>
      <w:r w:rsidR="00487102" w:rsidRPr="00100F9C">
        <w:rPr>
          <w:sz w:val="28"/>
          <w:szCs w:val="28"/>
        </w:rPr>
        <w:t xml:space="preserve"> </w:t>
      </w:r>
      <w:r w:rsidRPr="00100F9C">
        <w:rPr>
          <w:sz w:val="28"/>
          <w:szCs w:val="28"/>
        </w:rPr>
        <w:t>составленных соответствующими органами в установленном порядке.</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Специальное расследование</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проводится на протяжении</w:t>
      </w:r>
      <w:r w:rsidR="00100F9C">
        <w:rPr>
          <w:sz w:val="28"/>
          <w:szCs w:val="28"/>
        </w:rPr>
        <w:t xml:space="preserve"> </w:t>
      </w:r>
      <w:r w:rsidRPr="00100F9C">
        <w:rPr>
          <w:sz w:val="28"/>
          <w:szCs w:val="28"/>
        </w:rPr>
        <w:t>10 рабочих дней.</w:t>
      </w:r>
      <w:r w:rsidR="00100F9C">
        <w:rPr>
          <w:sz w:val="28"/>
          <w:szCs w:val="28"/>
        </w:rPr>
        <w:t xml:space="preserve"> </w:t>
      </w:r>
      <w:r w:rsidRPr="00100F9C">
        <w:rPr>
          <w:sz w:val="28"/>
          <w:szCs w:val="28"/>
        </w:rPr>
        <w:t>В случае необходимости срок специального расследования</w:t>
      </w:r>
      <w:r w:rsidR="00100F9C">
        <w:rPr>
          <w:sz w:val="28"/>
          <w:szCs w:val="28"/>
        </w:rPr>
        <w:t xml:space="preserve"> </w:t>
      </w:r>
      <w:r w:rsidRPr="00100F9C">
        <w:rPr>
          <w:sz w:val="28"/>
          <w:szCs w:val="28"/>
        </w:rPr>
        <w:t>может</w:t>
      </w:r>
      <w:r w:rsidR="00100F9C">
        <w:rPr>
          <w:sz w:val="28"/>
          <w:szCs w:val="28"/>
        </w:rPr>
        <w:t xml:space="preserve"> </w:t>
      </w:r>
      <w:r w:rsidRPr="00100F9C">
        <w:rPr>
          <w:sz w:val="28"/>
          <w:szCs w:val="28"/>
        </w:rPr>
        <w:t>быть</w:t>
      </w:r>
      <w:r w:rsidR="00100F9C">
        <w:rPr>
          <w:sz w:val="28"/>
          <w:szCs w:val="28"/>
        </w:rPr>
        <w:t xml:space="preserve"> </w:t>
      </w:r>
      <w:r w:rsidRPr="00100F9C">
        <w:rPr>
          <w:sz w:val="28"/>
          <w:szCs w:val="28"/>
        </w:rPr>
        <w:t>прод</w:t>
      </w:r>
      <w:r w:rsidR="00487102" w:rsidRPr="00100F9C">
        <w:rPr>
          <w:sz w:val="28"/>
          <w:szCs w:val="28"/>
        </w:rPr>
        <w:t>лен</w:t>
      </w:r>
      <w:r w:rsidR="00100F9C">
        <w:rPr>
          <w:sz w:val="28"/>
          <w:szCs w:val="28"/>
        </w:rPr>
        <w:t xml:space="preserve"> </w:t>
      </w:r>
      <w:r w:rsidRPr="00100F9C">
        <w:rPr>
          <w:sz w:val="28"/>
          <w:szCs w:val="28"/>
        </w:rPr>
        <w:t>органом,</w:t>
      </w:r>
      <w:r w:rsidR="00100F9C">
        <w:rPr>
          <w:sz w:val="28"/>
          <w:szCs w:val="28"/>
        </w:rPr>
        <w:t xml:space="preserve"> </w:t>
      </w:r>
      <w:r w:rsidRPr="00100F9C">
        <w:rPr>
          <w:sz w:val="28"/>
          <w:szCs w:val="28"/>
        </w:rPr>
        <w:t>который</w:t>
      </w:r>
      <w:r w:rsidR="00100F9C">
        <w:rPr>
          <w:sz w:val="28"/>
          <w:szCs w:val="28"/>
        </w:rPr>
        <w:t xml:space="preserve"> </w:t>
      </w:r>
      <w:r w:rsidRPr="00100F9C">
        <w:rPr>
          <w:sz w:val="28"/>
          <w:szCs w:val="28"/>
        </w:rPr>
        <w:t>назначил специальную комиссию.</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Во</w:t>
      </w:r>
      <w:r w:rsidR="00100F9C">
        <w:rPr>
          <w:i/>
          <w:sz w:val="28"/>
          <w:szCs w:val="28"/>
        </w:rPr>
        <w:t xml:space="preserve"> </w:t>
      </w:r>
      <w:r w:rsidRPr="00100F9C">
        <w:rPr>
          <w:i/>
          <w:sz w:val="28"/>
          <w:szCs w:val="28"/>
        </w:rPr>
        <w:t>время</w:t>
      </w:r>
      <w:r w:rsidR="00100F9C">
        <w:rPr>
          <w:i/>
          <w:sz w:val="28"/>
          <w:szCs w:val="28"/>
        </w:rPr>
        <w:t xml:space="preserve"> </w:t>
      </w:r>
      <w:r w:rsidRPr="00100F9C">
        <w:rPr>
          <w:i/>
          <w:sz w:val="28"/>
          <w:szCs w:val="28"/>
        </w:rPr>
        <w:t>специального</w:t>
      </w:r>
      <w:r w:rsidR="00100F9C">
        <w:rPr>
          <w:i/>
          <w:sz w:val="28"/>
          <w:szCs w:val="28"/>
        </w:rPr>
        <w:t xml:space="preserve"> </w:t>
      </w:r>
      <w:r w:rsidRPr="00100F9C">
        <w:rPr>
          <w:i/>
          <w:sz w:val="28"/>
          <w:szCs w:val="28"/>
        </w:rPr>
        <w:t>расследования</w:t>
      </w:r>
      <w:r w:rsidR="00100F9C">
        <w:rPr>
          <w:i/>
          <w:sz w:val="28"/>
          <w:szCs w:val="28"/>
        </w:rPr>
        <w:t xml:space="preserve"> </w:t>
      </w:r>
      <w:r w:rsidRPr="00100F9C">
        <w:rPr>
          <w:i/>
          <w:sz w:val="28"/>
          <w:szCs w:val="28"/>
        </w:rPr>
        <w:t>работодатель обязан:</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сделать 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необходимости</w:t>
      </w:r>
      <w:r w:rsidR="00100F9C">
        <w:rPr>
          <w:sz w:val="28"/>
          <w:szCs w:val="28"/>
        </w:rPr>
        <w:t xml:space="preserve"> </w:t>
      </w:r>
      <w:r w:rsidRPr="00100F9C">
        <w:rPr>
          <w:sz w:val="28"/>
          <w:szCs w:val="28"/>
        </w:rPr>
        <w:t>фотоснимки</w:t>
      </w:r>
      <w:r w:rsidR="00100F9C">
        <w:rPr>
          <w:sz w:val="28"/>
          <w:szCs w:val="28"/>
        </w:rPr>
        <w:t xml:space="preserve"> </w:t>
      </w:r>
      <w:r w:rsidRPr="00100F9C">
        <w:rPr>
          <w:sz w:val="28"/>
          <w:szCs w:val="28"/>
        </w:rPr>
        <w:t>места,</w:t>
      </w:r>
      <w:r w:rsidR="00100F9C">
        <w:rPr>
          <w:sz w:val="28"/>
          <w:szCs w:val="28"/>
        </w:rPr>
        <w:t xml:space="preserve"> </w:t>
      </w:r>
      <w:r w:rsidRPr="00100F9C">
        <w:rPr>
          <w:sz w:val="28"/>
          <w:szCs w:val="28"/>
        </w:rPr>
        <w:t>где</w:t>
      </w:r>
      <w:r w:rsidR="00100F9C">
        <w:rPr>
          <w:sz w:val="28"/>
          <w:szCs w:val="28"/>
        </w:rPr>
        <w:t xml:space="preserve"> </w:t>
      </w:r>
      <w:r w:rsidRPr="00100F9C">
        <w:rPr>
          <w:sz w:val="28"/>
          <w:szCs w:val="28"/>
        </w:rPr>
        <w:t>произошел несчастный</w:t>
      </w:r>
      <w:r w:rsidR="00100F9C">
        <w:rPr>
          <w:sz w:val="28"/>
          <w:szCs w:val="28"/>
        </w:rPr>
        <w:t xml:space="preserve"> </w:t>
      </w:r>
      <w:r w:rsidRPr="00100F9C">
        <w:rPr>
          <w:sz w:val="28"/>
          <w:szCs w:val="28"/>
        </w:rPr>
        <w:t>случай,</w:t>
      </w:r>
      <w:r w:rsidR="00100F9C">
        <w:rPr>
          <w:sz w:val="28"/>
          <w:szCs w:val="28"/>
        </w:rPr>
        <w:t xml:space="preserve"> </w:t>
      </w:r>
      <w:r w:rsidRPr="00100F9C">
        <w:rPr>
          <w:sz w:val="28"/>
          <w:szCs w:val="28"/>
        </w:rPr>
        <w:t>поврежденных</w:t>
      </w:r>
      <w:r w:rsidR="00100F9C">
        <w:rPr>
          <w:sz w:val="28"/>
          <w:szCs w:val="28"/>
        </w:rPr>
        <w:t xml:space="preserve"> </w:t>
      </w:r>
      <w:r w:rsidRPr="00100F9C">
        <w:rPr>
          <w:sz w:val="28"/>
          <w:szCs w:val="28"/>
        </w:rPr>
        <w:t>объектов,</w:t>
      </w:r>
      <w:r w:rsidR="00100F9C">
        <w:rPr>
          <w:sz w:val="28"/>
          <w:szCs w:val="28"/>
        </w:rPr>
        <w:t xml:space="preserve"> </w:t>
      </w:r>
      <w:r w:rsidRPr="00100F9C">
        <w:rPr>
          <w:sz w:val="28"/>
          <w:szCs w:val="28"/>
        </w:rPr>
        <w:t>машин,</w:t>
      </w:r>
      <w:r w:rsidR="00100F9C">
        <w:rPr>
          <w:sz w:val="28"/>
          <w:szCs w:val="28"/>
        </w:rPr>
        <w:t xml:space="preserve"> </w:t>
      </w:r>
      <w:r w:rsidRPr="00100F9C">
        <w:rPr>
          <w:sz w:val="28"/>
          <w:szCs w:val="28"/>
        </w:rPr>
        <w:t>механизмов,</w:t>
      </w:r>
      <w:r w:rsidR="00654CD9" w:rsidRPr="00100F9C">
        <w:rPr>
          <w:sz w:val="28"/>
          <w:szCs w:val="28"/>
        </w:rPr>
        <w:t xml:space="preserve"> оборудования</w:t>
      </w:r>
      <w:r w:rsidRPr="00100F9C">
        <w:rPr>
          <w:sz w:val="28"/>
          <w:szCs w:val="28"/>
        </w:rPr>
        <w:t>,</w:t>
      </w:r>
      <w:r w:rsidR="00100F9C">
        <w:rPr>
          <w:sz w:val="28"/>
          <w:szCs w:val="28"/>
        </w:rPr>
        <w:t xml:space="preserve"> </w:t>
      </w:r>
      <w:r w:rsidRPr="00100F9C">
        <w:rPr>
          <w:sz w:val="28"/>
          <w:szCs w:val="28"/>
        </w:rPr>
        <w:t>инструмента,</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предоставить</w:t>
      </w:r>
      <w:r w:rsidR="00100F9C">
        <w:rPr>
          <w:sz w:val="28"/>
          <w:szCs w:val="28"/>
        </w:rPr>
        <w:t xml:space="preserve"> </w:t>
      </w:r>
      <w:r w:rsidRPr="00100F9C">
        <w:rPr>
          <w:sz w:val="28"/>
          <w:szCs w:val="28"/>
        </w:rPr>
        <w:t>специальной комиссии техническую документацию и другие необходимые материалы;</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создать надлежащие</w:t>
      </w:r>
      <w:r w:rsidR="00100F9C">
        <w:rPr>
          <w:sz w:val="28"/>
          <w:szCs w:val="28"/>
        </w:rPr>
        <w:t xml:space="preserve"> </w:t>
      </w:r>
      <w:r w:rsidRPr="00100F9C">
        <w:rPr>
          <w:sz w:val="28"/>
          <w:szCs w:val="28"/>
        </w:rPr>
        <w:t>условия</w:t>
      </w:r>
      <w:r w:rsidR="00100F9C">
        <w:rPr>
          <w:sz w:val="28"/>
          <w:szCs w:val="28"/>
        </w:rPr>
        <w:t xml:space="preserve"> </w:t>
      </w:r>
      <w:r w:rsidRPr="00100F9C">
        <w:rPr>
          <w:sz w:val="28"/>
          <w:szCs w:val="28"/>
        </w:rPr>
        <w:t>для</w:t>
      </w:r>
      <w:r w:rsidR="00100F9C">
        <w:rPr>
          <w:sz w:val="28"/>
          <w:szCs w:val="28"/>
        </w:rPr>
        <w:t xml:space="preserve"> </w:t>
      </w:r>
      <w:r w:rsidRPr="00100F9C">
        <w:rPr>
          <w:sz w:val="28"/>
          <w:szCs w:val="28"/>
        </w:rPr>
        <w:t>работы</w:t>
      </w:r>
      <w:r w:rsidR="00100F9C">
        <w:rPr>
          <w:sz w:val="28"/>
          <w:szCs w:val="28"/>
        </w:rPr>
        <w:t xml:space="preserve"> </w:t>
      </w:r>
      <w:r w:rsidRPr="00100F9C">
        <w:rPr>
          <w:sz w:val="28"/>
          <w:szCs w:val="28"/>
        </w:rPr>
        <w:t>специальной</w:t>
      </w:r>
      <w:r w:rsidR="00100F9C">
        <w:rPr>
          <w:sz w:val="28"/>
          <w:szCs w:val="28"/>
        </w:rPr>
        <w:t xml:space="preserve"> </w:t>
      </w:r>
      <w:r w:rsidRPr="00100F9C">
        <w:rPr>
          <w:sz w:val="28"/>
          <w:szCs w:val="28"/>
        </w:rPr>
        <w:t>комиссии,</w:t>
      </w:r>
      <w:r w:rsidR="00654CD9" w:rsidRPr="00100F9C">
        <w:rPr>
          <w:sz w:val="28"/>
          <w:szCs w:val="28"/>
        </w:rPr>
        <w:t xml:space="preserve"> </w:t>
      </w:r>
      <w:r w:rsidRPr="00100F9C">
        <w:rPr>
          <w:sz w:val="28"/>
          <w:szCs w:val="28"/>
        </w:rPr>
        <w:t>обеспечить</w:t>
      </w:r>
      <w:r w:rsidR="00100F9C">
        <w:rPr>
          <w:sz w:val="28"/>
          <w:szCs w:val="28"/>
        </w:rPr>
        <w:t xml:space="preserve"> </w:t>
      </w:r>
      <w:r w:rsidRPr="00100F9C">
        <w:rPr>
          <w:sz w:val="28"/>
          <w:szCs w:val="28"/>
        </w:rPr>
        <w:t>ее</w:t>
      </w:r>
      <w:r w:rsidR="00100F9C">
        <w:rPr>
          <w:sz w:val="28"/>
          <w:szCs w:val="28"/>
        </w:rPr>
        <w:t xml:space="preserve"> </w:t>
      </w:r>
      <w:r w:rsidRPr="00100F9C">
        <w:rPr>
          <w:sz w:val="28"/>
          <w:szCs w:val="28"/>
        </w:rPr>
        <w:t>для</w:t>
      </w:r>
      <w:r w:rsidR="00100F9C">
        <w:rPr>
          <w:sz w:val="28"/>
          <w:szCs w:val="28"/>
        </w:rPr>
        <w:t xml:space="preserve"> </w:t>
      </w:r>
      <w:r w:rsidRPr="00100F9C">
        <w:rPr>
          <w:sz w:val="28"/>
          <w:szCs w:val="28"/>
        </w:rPr>
        <w:t>целей</w:t>
      </w:r>
      <w:r w:rsidR="00100F9C">
        <w:rPr>
          <w:sz w:val="28"/>
          <w:szCs w:val="28"/>
        </w:rPr>
        <w:t xml:space="preserve"> </w:t>
      </w:r>
      <w:r w:rsidRPr="00100F9C">
        <w:rPr>
          <w:sz w:val="28"/>
          <w:szCs w:val="28"/>
        </w:rPr>
        <w:t>расследования транспортными средствами,</w:t>
      </w:r>
      <w:r w:rsidR="00654CD9" w:rsidRPr="00100F9C">
        <w:rPr>
          <w:sz w:val="28"/>
          <w:szCs w:val="28"/>
        </w:rPr>
        <w:t xml:space="preserve"> </w:t>
      </w:r>
      <w:r w:rsidRPr="00100F9C">
        <w:rPr>
          <w:sz w:val="28"/>
          <w:szCs w:val="28"/>
        </w:rPr>
        <w:t>средствами связи,</w:t>
      </w:r>
      <w:r w:rsidR="00100F9C">
        <w:rPr>
          <w:sz w:val="28"/>
          <w:szCs w:val="28"/>
        </w:rPr>
        <w:t xml:space="preserve"> </w:t>
      </w:r>
      <w:r w:rsidRPr="00100F9C">
        <w:rPr>
          <w:sz w:val="28"/>
          <w:szCs w:val="28"/>
        </w:rPr>
        <w:t>служебными помещениями;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организовать 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расследования</w:t>
      </w:r>
      <w:r w:rsidR="00100F9C">
        <w:rPr>
          <w:sz w:val="28"/>
          <w:szCs w:val="28"/>
        </w:rPr>
        <w:t xml:space="preserve"> </w:t>
      </w:r>
      <w:r w:rsidRPr="00100F9C">
        <w:rPr>
          <w:sz w:val="28"/>
          <w:szCs w:val="28"/>
        </w:rPr>
        <w:t>случаев</w:t>
      </w:r>
      <w:r w:rsidR="00100F9C">
        <w:rPr>
          <w:sz w:val="28"/>
          <w:szCs w:val="28"/>
        </w:rPr>
        <w:t xml:space="preserve"> </w:t>
      </w:r>
      <w:r w:rsidRPr="00100F9C">
        <w:rPr>
          <w:sz w:val="28"/>
          <w:szCs w:val="28"/>
        </w:rPr>
        <w:t>острого профессионального</w:t>
      </w:r>
      <w:r w:rsidR="00100F9C">
        <w:rPr>
          <w:sz w:val="28"/>
          <w:szCs w:val="28"/>
        </w:rPr>
        <w:t xml:space="preserve"> </w:t>
      </w:r>
      <w:r w:rsidRPr="00100F9C">
        <w:rPr>
          <w:sz w:val="28"/>
          <w:szCs w:val="28"/>
        </w:rPr>
        <w:t>заболевания</w:t>
      </w:r>
      <w:r w:rsidR="00100F9C">
        <w:rPr>
          <w:sz w:val="28"/>
          <w:szCs w:val="28"/>
        </w:rPr>
        <w:t xml:space="preserve"> </w:t>
      </w:r>
      <w:r w:rsidRPr="00100F9C">
        <w:rPr>
          <w:sz w:val="28"/>
          <w:szCs w:val="28"/>
        </w:rPr>
        <w:t>(отравление)</w:t>
      </w:r>
      <w:r w:rsidR="00100F9C">
        <w:rPr>
          <w:sz w:val="28"/>
          <w:szCs w:val="28"/>
        </w:rPr>
        <w:t xml:space="preserve"> </w:t>
      </w:r>
      <w:r w:rsidRPr="00100F9C">
        <w:rPr>
          <w:sz w:val="28"/>
          <w:szCs w:val="28"/>
        </w:rPr>
        <w:t>медицинское</w:t>
      </w:r>
      <w:r w:rsidR="00100F9C">
        <w:rPr>
          <w:sz w:val="28"/>
          <w:szCs w:val="28"/>
        </w:rPr>
        <w:t xml:space="preserve"> </w:t>
      </w:r>
      <w:r w:rsidRPr="00100F9C">
        <w:rPr>
          <w:sz w:val="28"/>
          <w:szCs w:val="28"/>
        </w:rPr>
        <w:t>обследование работников соответствующего участка предприятия;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обеспечить проведение</w:t>
      </w:r>
      <w:r w:rsidR="00100F9C">
        <w:rPr>
          <w:sz w:val="28"/>
          <w:szCs w:val="28"/>
        </w:rPr>
        <w:t xml:space="preserve"> </w:t>
      </w:r>
      <w:r w:rsidRPr="00100F9C">
        <w:rPr>
          <w:sz w:val="28"/>
          <w:szCs w:val="28"/>
        </w:rPr>
        <w:t>необходимых</w:t>
      </w:r>
      <w:r w:rsidR="00100F9C">
        <w:rPr>
          <w:sz w:val="28"/>
          <w:szCs w:val="28"/>
        </w:rPr>
        <w:t xml:space="preserve"> </w:t>
      </w:r>
      <w:r w:rsidRPr="00100F9C">
        <w:rPr>
          <w:sz w:val="28"/>
          <w:szCs w:val="28"/>
        </w:rPr>
        <w:t>лабораторных</w:t>
      </w:r>
      <w:r w:rsidR="00100F9C">
        <w:rPr>
          <w:sz w:val="28"/>
          <w:szCs w:val="28"/>
        </w:rPr>
        <w:t xml:space="preserve"> </w:t>
      </w:r>
      <w:r w:rsidRPr="00100F9C">
        <w:rPr>
          <w:sz w:val="28"/>
          <w:szCs w:val="28"/>
        </w:rPr>
        <w:t>исследований,</w:t>
      </w:r>
      <w:r w:rsidR="00654CD9" w:rsidRPr="00100F9C">
        <w:rPr>
          <w:sz w:val="28"/>
          <w:szCs w:val="28"/>
        </w:rPr>
        <w:t xml:space="preserve"> </w:t>
      </w:r>
      <w:r w:rsidRPr="00100F9C">
        <w:rPr>
          <w:sz w:val="28"/>
          <w:szCs w:val="28"/>
        </w:rPr>
        <w:t>испытаний, технических расчетов, экспертизы и т.п.;</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организовать печатание,</w:t>
      </w:r>
      <w:r w:rsidR="00100F9C">
        <w:rPr>
          <w:sz w:val="28"/>
          <w:szCs w:val="28"/>
        </w:rPr>
        <w:t xml:space="preserve"> </w:t>
      </w:r>
      <w:r w:rsidRPr="00100F9C">
        <w:rPr>
          <w:sz w:val="28"/>
          <w:szCs w:val="28"/>
        </w:rPr>
        <w:t>тиражирование</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оформление</w:t>
      </w:r>
      <w:r w:rsidR="00100F9C">
        <w:rPr>
          <w:sz w:val="28"/>
          <w:szCs w:val="28"/>
        </w:rPr>
        <w:t xml:space="preserve"> </w:t>
      </w:r>
      <w:r w:rsidRPr="00100F9C">
        <w:rPr>
          <w:sz w:val="28"/>
          <w:szCs w:val="28"/>
        </w:rPr>
        <w:t>в необходимом</w:t>
      </w:r>
      <w:r w:rsidR="00100F9C">
        <w:rPr>
          <w:sz w:val="28"/>
          <w:szCs w:val="28"/>
        </w:rPr>
        <w:t xml:space="preserve"> </w:t>
      </w:r>
      <w:r w:rsidRPr="00100F9C">
        <w:rPr>
          <w:sz w:val="28"/>
          <w:szCs w:val="28"/>
        </w:rPr>
        <w:t>количестве</w:t>
      </w:r>
      <w:r w:rsidR="00100F9C">
        <w:rPr>
          <w:sz w:val="28"/>
          <w:szCs w:val="28"/>
        </w:rPr>
        <w:t xml:space="preserve"> </w:t>
      </w:r>
      <w:r w:rsidRPr="00100F9C">
        <w:rPr>
          <w:sz w:val="28"/>
          <w:szCs w:val="28"/>
        </w:rPr>
        <w:t>материалов</w:t>
      </w:r>
      <w:r w:rsidR="00100F9C">
        <w:rPr>
          <w:sz w:val="28"/>
          <w:szCs w:val="28"/>
        </w:rPr>
        <w:t xml:space="preserve"> </w:t>
      </w:r>
      <w:r w:rsidR="00654CD9" w:rsidRPr="00100F9C">
        <w:rPr>
          <w:sz w:val="28"/>
          <w:szCs w:val="28"/>
        </w:rPr>
        <w:t>специального</w:t>
      </w:r>
      <w:r w:rsidR="00100F9C">
        <w:rPr>
          <w:sz w:val="28"/>
          <w:szCs w:val="28"/>
        </w:rPr>
        <w:t xml:space="preserve"> </w:t>
      </w:r>
      <w:r w:rsidR="00654CD9" w:rsidRPr="00100F9C">
        <w:rPr>
          <w:sz w:val="28"/>
          <w:szCs w:val="28"/>
        </w:rPr>
        <w:t>расследования</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По результатам</w:t>
      </w:r>
      <w:r w:rsidR="00100F9C">
        <w:rPr>
          <w:i/>
          <w:sz w:val="28"/>
          <w:szCs w:val="28"/>
        </w:rPr>
        <w:t xml:space="preserve"> </w:t>
      </w:r>
      <w:r w:rsidRPr="00100F9C">
        <w:rPr>
          <w:i/>
          <w:sz w:val="28"/>
          <w:szCs w:val="28"/>
        </w:rPr>
        <w:t>специального</w:t>
      </w:r>
      <w:r w:rsidR="00100F9C">
        <w:rPr>
          <w:i/>
          <w:sz w:val="28"/>
          <w:szCs w:val="28"/>
        </w:rPr>
        <w:t xml:space="preserve"> </w:t>
      </w:r>
      <w:r w:rsidRPr="00100F9C">
        <w:rPr>
          <w:i/>
          <w:sz w:val="28"/>
          <w:szCs w:val="28"/>
        </w:rPr>
        <w:t>расследования</w:t>
      </w:r>
      <w:r w:rsidR="00100F9C">
        <w:rPr>
          <w:i/>
          <w:sz w:val="28"/>
          <w:szCs w:val="28"/>
        </w:rPr>
        <w:t xml:space="preserve"> </w:t>
      </w:r>
      <w:r w:rsidRPr="00100F9C">
        <w:rPr>
          <w:i/>
          <w:sz w:val="28"/>
          <w:szCs w:val="28"/>
        </w:rPr>
        <w:t>составляются акт</w:t>
      </w:r>
      <w:r w:rsidR="00100F9C">
        <w:rPr>
          <w:i/>
          <w:sz w:val="28"/>
          <w:szCs w:val="28"/>
        </w:rPr>
        <w:t xml:space="preserve"> </w:t>
      </w:r>
      <w:r w:rsidRPr="00100F9C">
        <w:rPr>
          <w:i/>
          <w:sz w:val="28"/>
          <w:szCs w:val="28"/>
        </w:rPr>
        <w:lastRenderedPageBreak/>
        <w:t>формы</w:t>
      </w:r>
      <w:r w:rsidR="00100F9C">
        <w:rPr>
          <w:i/>
          <w:sz w:val="28"/>
          <w:szCs w:val="28"/>
        </w:rPr>
        <w:t xml:space="preserve"> </w:t>
      </w:r>
      <w:r w:rsidRPr="00100F9C">
        <w:rPr>
          <w:i/>
          <w:sz w:val="28"/>
          <w:szCs w:val="28"/>
        </w:rPr>
        <w:t>Н-5,</w:t>
      </w:r>
      <w:r w:rsidR="00100F9C">
        <w:rPr>
          <w:i/>
          <w:sz w:val="28"/>
          <w:szCs w:val="28"/>
        </w:rPr>
        <w:t xml:space="preserve"> </w:t>
      </w:r>
      <w:r w:rsidRPr="00100F9C">
        <w:rPr>
          <w:i/>
          <w:sz w:val="28"/>
          <w:szCs w:val="28"/>
        </w:rPr>
        <w:t>акт</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Н-1</w:t>
      </w:r>
      <w:r w:rsidR="00100F9C">
        <w:rPr>
          <w:i/>
          <w:sz w:val="28"/>
          <w:szCs w:val="28"/>
        </w:rPr>
        <w:t xml:space="preserve"> </w:t>
      </w:r>
      <w:r w:rsidRPr="00100F9C">
        <w:rPr>
          <w:i/>
          <w:sz w:val="28"/>
          <w:szCs w:val="28"/>
        </w:rPr>
        <w:t>относительно</w:t>
      </w:r>
      <w:r w:rsidR="00100F9C">
        <w:rPr>
          <w:i/>
          <w:sz w:val="28"/>
          <w:szCs w:val="28"/>
        </w:rPr>
        <w:t xml:space="preserve"> </w:t>
      </w:r>
      <w:r w:rsidRPr="00100F9C">
        <w:rPr>
          <w:i/>
          <w:sz w:val="28"/>
          <w:szCs w:val="28"/>
        </w:rPr>
        <w:t>каждого</w:t>
      </w:r>
      <w:r w:rsidR="00100F9C">
        <w:rPr>
          <w:i/>
          <w:sz w:val="28"/>
          <w:szCs w:val="28"/>
        </w:rPr>
        <w:t xml:space="preserve"> </w:t>
      </w:r>
      <w:r w:rsidRPr="00100F9C">
        <w:rPr>
          <w:i/>
          <w:sz w:val="28"/>
          <w:szCs w:val="28"/>
        </w:rPr>
        <w:t>пострадавшего</w:t>
      </w:r>
      <w:r w:rsidR="00654CD9" w:rsidRPr="00100F9C">
        <w:rPr>
          <w:i/>
          <w:sz w:val="28"/>
          <w:szCs w:val="28"/>
        </w:rPr>
        <w:t xml:space="preserve"> </w:t>
      </w:r>
      <w:r w:rsidRPr="00100F9C">
        <w:rPr>
          <w:i/>
          <w:sz w:val="28"/>
          <w:szCs w:val="28"/>
        </w:rPr>
        <w:t>или</w:t>
      </w:r>
      <w:r w:rsidR="00100F9C">
        <w:rPr>
          <w:i/>
          <w:sz w:val="28"/>
          <w:szCs w:val="28"/>
        </w:rPr>
        <w:t xml:space="preserve"> </w:t>
      </w:r>
      <w:r w:rsidRPr="00100F9C">
        <w:rPr>
          <w:i/>
          <w:sz w:val="28"/>
          <w:szCs w:val="28"/>
        </w:rPr>
        <w:t>формы</w:t>
      </w:r>
      <w:r w:rsidR="00100F9C">
        <w:rPr>
          <w:i/>
          <w:sz w:val="28"/>
          <w:szCs w:val="28"/>
        </w:rPr>
        <w:t xml:space="preserve"> </w:t>
      </w:r>
      <w:r w:rsidRPr="00100F9C">
        <w:rPr>
          <w:i/>
          <w:sz w:val="28"/>
          <w:szCs w:val="28"/>
        </w:rPr>
        <w:t>НПВ</w:t>
      </w:r>
      <w:r w:rsidR="00A54A21" w:rsidRPr="00100F9C">
        <w:rPr>
          <w:i/>
          <w:sz w:val="28"/>
          <w:szCs w:val="28"/>
        </w:rPr>
        <w:t>,</w:t>
      </w:r>
      <w:r w:rsidR="00100F9C">
        <w:rPr>
          <w:i/>
          <w:sz w:val="28"/>
          <w:szCs w:val="28"/>
        </w:rPr>
        <w:t xml:space="preserve"> </w:t>
      </w:r>
      <w:r w:rsidRPr="00100F9C">
        <w:rPr>
          <w:i/>
          <w:sz w:val="28"/>
          <w:szCs w:val="28"/>
        </w:rPr>
        <w:t>карта формы П-5 отн</w:t>
      </w:r>
      <w:r w:rsidR="00654CD9" w:rsidRPr="00100F9C">
        <w:rPr>
          <w:i/>
          <w:sz w:val="28"/>
          <w:szCs w:val="28"/>
        </w:rPr>
        <w:t xml:space="preserve">осительно каждого пострадавшего, </w:t>
      </w:r>
      <w:r w:rsidRPr="00100F9C">
        <w:rPr>
          <w:i/>
          <w:sz w:val="28"/>
          <w:szCs w:val="28"/>
        </w:rPr>
        <w:t>а</w:t>
      </w:r>
      <w:r w:rsidR="00100F9C">
        <w:rPr>
          <w:i/>
          <w:sz w:val="28"/>
          <w:szCs w:val="28"/>
        </w:rPr>
        <w:t xml:space="preserve"> </w:t>
      </w:r>
      <w:r w:rsidRPr="00100F9C">
        <w:rPr>
          <w:i/>
          <w:sz w:val="28"/>
          <w:szCs w:val="28"/>
        </w:rPr>
        <w:t>также оформляются</w:t>
      </w:r>
      <w:r w:rsidR="00100F9C">
        <w:rPr>
          <w:i/>
          <w:sz w:val="28"/>
          <w:szCs w:val="28"/>
        </w:rPr>
        <w:t xml:space="preserve"> </w:t>
      </w:r>
      <w:r w:rsidRPr="00100F9C">
        <w:rPr>
          <w:i/>
          <w:sz w:val="28"/>
          <w:szCs w:val="28"/>
        </w:rPr>
        <w:t>другие</w:t>
      </w:r>
      <w:r w:rsidR="00100F9C">
        <w:rPr>
          <w:i/>
          <w:sz w:val="28"/>
          <w:szCs w:val="28"/>
        </w:rPr>
        <w:t xml:space="preserve"> </w:t>
      </w:r>
      <w:r w:rsidRPr="00100F9C">
        <w:rPr>
          <w:i/>
          <w:sz w:val="28"/>
          <w:szCs w:val="28"/>
        </w:rPr>
        <w:t>материалы</w:t>
      </w:r>
      <w:r w:rsidR="00100F9C">
        <w:rPr>
          <w:i/>
          <w:sz w:val="28"/>
          <w:szCs w:val="28"/>
        </w:rPr>
        <w:t xml:space="preserve"> </w:t>
      </w:r>
      <w:r w:rsidRPr="00100F9C">
        <w:rPr>
          <w:i/>
          <w:sz w:val="28"/>
          <w:szCs w:val="28"/>
        </w:rPr>
        <w:t>специального</w:t>
      </w:r>
      <w:r w:rsidR="00100F9C">
        <w:rPr>
          <w:i/>
          <w:sz w:val="28"/>
          <w:szCs w:val="28"/>
        </w:rPr>
        <w:t xml:space="preserve"> </w:t>
      </w:r>
      <w:r w:rsidRPr="00100F9C">
        <w:rPr>
          <w:i/>
          <w:sz w:val="28"/>
          <w:szCs w:val="28"/>
        </w:rPr>
        <w:t>расследования.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Количество экземпляров</w:t>
      </w:r>
      <w:r w:rsidR="00100F9C">
        <w:rPr>
          <w:sz w:val="28"/>
          <w:szCs w:val="28"/>
        </w:rPr>
        <w:t xml:space="preserve"> </w:t>
      </w:r>
      <w:r w:rsidRPr="00100F9C">
        <w:rPr>
          <w:sz w:val="28"/>
          <w:szCs w:val="28"/>
        </w:rPr>
        <w:t>акта</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Н-5,</w:t>
      </w:r>
      <w:r w:rsidR="00100F9C">
        <w:rPr>
          <w:sz w:val="28"/>
          <w:szCs w:val="28"/>
        </w:rPr>
        <w:t xml:space="preserve"> </w:t>
      </w:r>
      <w:r w:rsidRPr="00100F9C">
        <w:rPr>
          <w:sz w:val="28"/>
          <w:szCs w:val="28"/>
        </w:rPr>
        <w:t>акта формы Н-1 (или формы НПВ),</w:t>
      </w:r>
      <w:r w:rsidR="00100F9C">
        <w:rPr>
          <w:sz w:val="28"/>
          <w:szCs w:val="28"/>
        </w:rPr>
        <w:t xml:space="preserve"> </w:t>
      </w:r>
      <w:r w:rsidRPr="00100F9C">
        <w:rPr>
          <w:sz w:val="28"/>
          <w:szCs w:val="28"/>
        </w:rPr>
        <w:t>карты формы П-5 определяется</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зависимости от</w:t>
      </w:r>
      <w:r w:rsidR="00100F9C">
        <w:rPr>
          <w:sz w:val="28"/>
          <w:szCs w:val="28"/>
        </w:rPr>
        <w:t xml:space="preserve"> </w:t>
      </w:r>
      <w:r w:rsidRPr="00100F9C">
        <w:rPr>
          <w:sz w:val="28"/>
          <w:szCs w:val="28"/>
        </w:rPr>
        <w:t>количества пострадавших</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органов,</w:t>
      </w:r>
      <w:r w:rsidR="00100F9C">
        <w:rPr>
          <w:sz w:val="28"/>
          <w:szCs w:val="28"/>
        </w:rPr>
        <w:t xml:space="preserve"> </w:t>
      </w:r>
      <w:r w:rsidRPr="00100F9C">
        <w:rPr>
          <w:sz w:val="28"/>
          <w:szCs w:val="28"/>
        </w:rPr>
        <w:t>которым</w:t>
      </w:r>
      <w:r w:rsidR="00100F9C">
        <w:rPr>
          <w:sz w:val="28"/>
          <w:szCs w:val="28"/>
        </w:rPr>
        <w:t xml:space="preserve"> </w:t>
      </w:r>
      <w:r w:rsidRPr="00100F9C">
        <w:rPr>
          <w:sz w:val="28"/>
          <w:szCs w:val="28"/>
        </w:rPr>
        <w:t>указанные</w:t>
      </w:r>
      <w:r w:rsidR="00100F9C">
        <w:rPr>
          <w:sz w:val="28"/>
          <w:szCs w:val="28"/>
        </w:rPr>
        <w:t xml:space="preserve"> </w:t>
      </w:r>
      <w:r w:rsidRPr="00100F9C">
        <w:rPr>
          <w:sz w:val="28"/>
          <w:szCs w:val="28"/>
        </w:rPr>
        <w:t>документы</w:t>
      </w:r>
      <w:r w:rsidR="00100F9C">
        <w:rPr>
          <w:sz w:val="28"/>
          <w:szCs w:val="28"/>
        </w:rPr>
        <w:t xml:space="preserve"> </w:t>
      </w:r>
      <w:r w:rsidRPr="00100F9C">
        <w:rPr>
          <w:sz w:val="28"/>
          <w:szCs w:val="28"/>
        </w:rPr>
        <w:t>п</w:t>
      </w:r>
      <w:r w:rsidR="00654CD9" w:rsidRPr="00100F9C">
        <w:rPr>
          <w:sz w:val="28"/>
          <w:szCs w:val="28"/>
        </w:rPr>
        <w:t>е</w:t>
      </w:r>
      <w:r w:rsidRPr="00100F9C">
        <w:rPr>
          <w:sz w:val="28"/>
          <w:szCs w:val="28"/>
        </w:rPr>
        <w:t>р</w:t>
      </w:r>
      <w:r w:rsidR="00654CD9" w:rsidRPr="00100F9C">
        <w:rPr>
          <w:sz w:val="28"/>
          <w:szCs w:val="28"/>
        </w:rPr>
        <w:t>е</w:t>
      </w:r>
      <w:r w:rsidRPr="00100F9C">
        <w:rPr>
          <w:sz w:val="28"/>
          <w:szCs w:val="28"/>
        </w:rPr>
        <w:t xml:space="preserve">сылаются </w:t>
      </w:r>
      <w:r w:rsidR="00654CD9" w:rsidRPr="00100F9C">
        <w:rPr>
          <w:sz w:val="28"/>
          <w:szCs w:val="28"/>
        </w:rPr>
        <w:t>.</w:t>
      </w:r>
      <w:r w:rsidR="00100F9C">
        <w:rPr>
          <w:sz w:val="28"/>
          <w:szCs w:val="28"/>
        </w:rPr>
        <w:t xml:space="preserve"> </w:t>
      </w:r>
      <w:r w:rsidRPr="00100F9C">
        <w:rPr>
          <w:sz w:val="28"/>
          <w:szCs w:val="28"/>
        </w:rPr>
        <w:t>В акте специального</w:t>
      </w:r>
      <w:r w:rsidR="00100F9C">
        <w:rPr>
          <w:sz w:val="28"/>
          <w:szCs w:val="28"/>
        </w:rPr>
        <w:t xml:space="preserve"> </w:t>
      </w:r>
      <w:r w:rsidRPr="00100F9C">
        <w:rPr>
          <w:sz w:val="28"/>
          <w:szCs w:val="28"/>
        </w:rPr>
        <w:t>расследования</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 xml:space="preserve">который </w:t>
      </w:r>
      <w:r w:rsidR="00654CD9" w:rsidRPr="00100F9C">
        <w:rPr>
          <w:sz w:val="28"/>
          <w:szCs w:val="28"/>
        </w:rPr>
        <w:t>случился</w:t>
      </w:r>
      <w:r w:rsidRPr="00100F9C">
        <w:rPr>
          <w:sz w:val="28"/>
          <w:szCs w:val="28"/>
        </w:rPr>
        <w:t xml:space="preserve"> вследствие аварии, отмечается ее категория.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Экземпляры актов</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Н-5,</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Н-1</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НПВ)</w:t>
      </w:r>
      <w:r w:rsidR="00654CD9" w:rsidRPr="00100F9C">
        <w:rPr>
          <w:sz w:val="28"/>
          <w:szCs w:val="28"/>
        </w:rPr>
        <w:t xml:space="preserve"> </w:t>
      </w:r>
      <w:r w:rsidRPr="00100F9C">
        <w:rPr>
          <w:sz w:val="28"/>
          <w:szCs w:val="28"/>
        </w:rPr>
        <w:t xml:space="preserve">подписываются </w:t>
      </w:r>
      <w:r w:rsidR="00654CD9" w:rsidRPr="00100F9C">
        <w:rPr>
          <w:sz w:val="28"/>
          <w:szCs w:val="28"/>
        </w:rPr>
        <w:t>председателем</w:t>
      </w:r>
      <w:r w:rsidRPr="00100F9C">
        <w:rPr>
          <w:sz w:val="28"/>
          <w:szCs w:val="28"/>
        </w:rPr>
        <w:t xml:space="preserve"> и всеми членами специальной комиссии</w:t>
      </w:r>
      <w:r w:rsidR="00100F9C">
        <w:rPr>
          <w:sz w:val="28"/>
          <w:szCs w:val="28"/>
        </w:rPr>
        <w:t xml:space="preserve"> </w:t>
      </w:r>
      <w:r w:rsidRPr="00100F9C">
        <w:rPr>
          <w:sz w:val="28"/>
          <w:szCs w:val="28"/>
        </w:rPr>
        <w:t>на протяжении пяти дней после оформления материалов специального расследования.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 несогласия с содержанием акта формы Н-5,</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Н-1</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формы НПВ) член комиссии письменно излагает отдельную мысль, которая при</w:t>
      </w:r>
      <w:r w:rsidR="00654CD9" w:rsidRPr="00100F9C">
        <w:rPr>
          <w:sz w:val="28"/>
          <w:szCs w:val="28"/>
        </w:rPr>
        <w:t>л</w:t>
      </w:r>
      <w:r w:rsidRPr="00100F9C">
        <w:rPr>
          <w:sz w:val="28"/>
          <w:szCs w:val="28"/>
        </w:rPr>
        <w:t>а</w:t>
      </w:r>
      <w:r w:rsidR="00654CD9" w:rsidRPr="00100F9C">
        <w:rPr>
          <w:sz w:val="28"/>
          <w:szCs w:val="28"/>
        </w:rPr>
        <w:t>га</w:t>
      </w:r>
      <w:r w:rsidRPr="00100F9C">
        <w:rPr>
          <w:sz w:val="28"/>
          <w:szCs w:val="28"/>
        </w:rPr>
        <w:t xml:space="preserve">ется к акту и </w:t>
      </w:r>
      <w:r w:rsidR="00654CD9" w:rsidRPr="00100F9C">
        <w:rPr>
          <w:sz w:val="28"/>
          <w:szCs w:val="28"/>
        </w:rPr>
        <w:t>есть</w:t>
      </w:r>
      <w:r w:rsidRPr="00100F9C">
        <w:rPr>
          <w:sz w:val="28"/>
          <w:szCs w:val="28"/>
        </w:rPr>
        <w:t xml:space="preserve"> его неотъемлемой частью,</w:t>
      </w:r>
      <w:r w:rsidR="00100F9C">
        <w:rPr>
          <w:sz w:val="28"/>
          <w:szCs w:val="28"/>
        </w:rPr>
        <w:t xml:space="preserve"> </w:t>
      </w:r>
      <w:r w:rsidRPr="00100F9C">
        <w:rPr>
          <w:sz w:val="28"/>
          <w:szCs w:val="28"/>
        </w:rPr>
        <w:t>о чем</w:t>
      </w:r>
      <w:r w:rsidR="00100F9C">
        <w:rPr>
          <w:sz w:val="28"/>
          <w:szCs w:val="28"/>
        </w:rPr>
        <w:t xml:space="preserve"> </w:t>
      </w:r>
      <w:r w:rsidRPr="00100F9C">
        <w:rPr>
          <w:sz w:val="28"/>
          <w:szCs w:val="28"/>
        </w:rPr>
        <w:t>отмечается</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акте формы Н-5.</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 материалам специального расследования принадлежат:</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копия решения</w:t>
      </w:r>
      <w:r w:rsidR="00100F9C">
        <w:rPr>
          <w:sz w:val="28"/>
          <w:szCs w:val="28"/>
        </w:rPr>
        <w:t xml:space="preserve"> </w:t>
      </w:r>
      <w:r w:rsidRPr="00100F9C">
        <w:rPr>
          <w:sz w:val="28"/>
          <w:szCs w:val="28"/>
        </w:rPr>
        <w:t>Кабинета</w:t>
      </w:r>
      <w:r w:rsidR="00100F9C">
        <w:rPr>
          <w:sz w:val="28"/>
          <w:szCs w:val="28"/>
        </w:rPr>
        <w:t xml:space="preserve"> </w:t>
      </w:r>
      <w:r w:rsidRPr="00100F9C">
        <w:rPr>
          <w:sz w:val="28"/>
          <w:szCs w:val="28"/>
        </w:rPr>
        <w:t>Министров</w:t>
      </w:r>
      <w:r w:rsidR="00100F9C">
        <w:rPr>
          <w:sz w:val="28"/>
          <w:szCs w:val="28"/>
        </w:rPr>
        <w:t xml:space="preserve"> </w:t>
      </w:r>
      <w:r w:rsidRPr="00100F9C">
        <w:rPr>
          <w:sz w:val="28"/>
          <w:szCs w:val="28"/>
        </w:rPr>
        <w:t>Украины</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создании комиссии</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расследованию</w:t>
      </w:r>
      <w:r w:rsidR="00100F9C">
        <w:rPr>
          <w:sz w:val="28"/>
          <w:szCs w:val="28"/>
        </w:rPr>
        <w:t xml:space="preserve"> </w:t>
      </w:r>
      <w:r w:rsidRPr="00100F9C">
        <w:rPr>
          <w:sz w:val="28"/>
          <w:szCs w:val="28"/>
        </w:rPr>
        <w:t>группового</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 (аварии с потерпевшими), если оно принималось;</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копия приказа органа </w:t>
      </w:r>
      <w:r w:rsidR="001D6B9C" w:rsidRPr="00100F9C">
        <w:rPr>
          <w:sz w:val="28"/>
          <w:szCs w:val="28"/>
        </w:rPr>
        <w:t>Госнадзорохрантруда</w:t>
      </w:r>
      <w:r w:rsidR="00100F9C">
        <w:rPr>
          <w:sz w:val="28"/>
          <w:szCs w:val="28"/>
        </w:rPr>
        <w:t xml:space="preserve"> </w:t>
      </w:r>
      <w:r w:rsidRPr="00100F9C">
        <w:rPr>
          <w:sz w:val="28"/>
          <w:szCs w:val="28"/>
        </w:rPr>
        <w:t>о назначении специальной комиссии;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экземпляр акта формы Н-5;</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экземпляр акта</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Н-1</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формы НПВ) относительно каждого пострадавшего,</w:t>
      </w:r>
      <w:r w:rsidR="00100F9C">
        <w:rPr>
          <w:sz w:val="28"/>
          <w:szCs w:val="28"/>
        </w:rPr>
        <w:t xml:space="preserve"> </w:t>
      </w:r>
      <w:r w:rsidRPr="00100F9C">
        <w:rPr>
          <w:sz w:val="28"/>
          <w:szCs w:val="28"/>
        </w:rPr>
        <w:t>экземпляр</w:t>
      </w:r>
      <w:r w:rsidR="00100F9C">
        <w:rPr>
          <w:sz w:val="28"/>
          <w:szCs w:val="28"/>
        </w:rPr>
        <w:t xml:space="preserve"> </w:t>
      </w:r>
      <w:r w:rsidRPr="00100F9C">
        <w:rPr>
          <w:sz w:val="28"/>
          <w:szCs w:val="28"/>
        </w:rPr>
        <w:t>карты</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П-5</w:t>
      </w:r>
      <w:r w:rsidR="00100F9C">
        <w:rPr>
          <w:sz w:val="28"/>
          <w:szCs w:val="28"/>
        </w:rPr>
        <w:t xml:space="preserve"> </w:t>
      </w:r>
      <w:r w:rsidRPr="00100F9C">
        <w:rPr>
          <w:sz w:val="28"/>
          <w:szCs w:val="28"/>
        </w:rPr>
        <w:t>относительно</w:t>
      </w:r>
      <w:r w:rsidR="00100F9C">
        <w:rPr>
          <w:sz w:val="28"/>
          <w:szCs w:val="28"/>
        </w:rPr>
        <w:t xml:space="preserve"> </w:t>
      </w:r>
      <w:r w:rsidRPr="00100F9C">
        <w:rPr>
          <w:sz w:val="28"/>
          <w:szCs w:val="28"/>
        </w:rPr>
        <w:t>каждого пострадавшего</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выявления острого профессионального заболевания (отравление), связанного с производством;</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протокол обзора места,</w:t>
      </w:r>
      <w:r w:rsidR="00100F9C">
        <w:rPr>
          <w:sz w:val="28"/>
          <w:szCs w:val="28"/>
        </w:rPr>
        <w:t xml:space="preserve"> </w:t>
      </w:r>
      <w:r w:rsidRPr="00100F9C">
        <w:rPr>
          <w:sz w:val="28"/>
          <w:szCs w:val="28"/>
        </w:rPr>
        <w:t>где произошел несчастный случай;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эскиз места,</w:t>
      </w:r>
      <w:r w:rsidR="00100F9C">
        <w:rPr>
          <w:sz w:val="28"/>
          <w:szCs w:val="28"/>
        </w:rPr>
        <w:t xml:space="preserve"> </w:t>
      </w:r>
      <w:r w:rsidRPr="00100F9C">
        <w:rPr>
          <w:sz w:val="28"/>
          <w:szCs w:val="28"/>
        </w:rPr>
        <w:t>где</w:t>
      </w:r>
      <w:r w:rsidR="00100F9C">
        <w:rPr>
          <w:sz w:val="28"/>
          <w:szCs w:val="28"/>
        </w:rPr>
        <w:t xml:space="preserve"> </w:t>
      </w:r>
      <w:r w:rsidRPr="00100F9C">
        <w:rPr>
          <w:sz w:val="28"/>
          <w:szCs w:val="28"/>
        </w:rPr>
        <w:t>произошел несчастный случай,</w:t>
      </w:r>
      <w:r w:rsidR="00100F9C">
        <w:rPr>
          <w:sz w:val="28"/>
          <w:szCs w:val="28"/>
        </w:rPr>
        <w:t xml:space="preserve"> </w:t>
      </w:r>
      <w:r w:rsidRPr="00100F9C">
        <w:rPr>
          <w:sz w:val="28"/>
          <w:szCs w:val="28"/>
        </w:rPr>
        <w:t xml:space="preserve">необходимые </w:t>
      </w:r>
      <w:r w:rsidR="00A54A21" w:rsidRPr="00100F9C">
        <w:rPr>
          <w:sz w:val="28"/>
          <w:szCs w:val="28"/>
        </w:rPr>
        <w:t>планы,</w:t>
      </w:r>
      <w:r w:rsidR="00100F9C">
        <w:rPr>
          <w:sz w:val="28"/>
          <w:szCs w:val="28"/>
        </w:rPr>
        <w:t xml:space="preserve"> </w:t>
      </w:r>
      <w:r w:rsidR="00A54A21" w:rsidRPr="00100F9C">
        <w:rPr>
          <w:sz w:val="28"/>
          <w:szCs w:val="28"/>
        </w:rPr>
        <w:t>схемы, фотоснимки</w:t>
      </w:r>
      <w:r w:rsidR="00100F9C">
        <w:rPr>
          <w:sz w:val="28"/>
          <w:szCs w:val="28"/>
        </w:rPr>
        <w:t xml:space="preserve"> </w:t>
      </w:r>
      <w:r w:rsidRPr="00100F9C">
        <w:rPr>
          <w:sz w:val="28"/>
          <w:szCs w:val="28"/>
        </w:rPr>
        <w:t xml:space="preserve">места, поврежденных объектов, машин, механизмов, </w:t>
      </w:r>
      <w:r w:rsidR="001D6B9C" w:rsidRPr="00100F9C">
        <w:rPr>
          <w:sz w:val="28"/>
          <w:szCs w:val="28"/>
        </w:rPr>
        <w:lastRenderedPageBreak/>
        <w:t>оборудования</w:t>
      </w:r>
      <w:r w:rsidRPr="00100F9C">
        <w:rPr>
          <w:sz w:val="28"/>
          <w:szCs w:val="28"/>
        </w:rPr>
        <w:t>, инструмента и т.п.;</w:t>
      </w:r>
    </w:p>
    <w:p w:rsidR="00100F9C" w:rsidRDefault="001D6B9C"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заключение</w:t>
      </w:r>
      <w:r w:rsidR="00100F9C">
        <w:rPr>
          <w:sz w:val="28"/>
          <w:szCs w:val="28"/>
        </w:rPr>
        <w:t xml:space="preserve"> </w:t>
      </w:r>
      <w:r w:rsidR="00D64E8E" w:rsidRPr="00100F9C">
        <w:rPr>
          <w:sz w:val="28"/>
          <w:szCs w:val="28"/>
        </w:rPr>
        <w:t>экспертной</w:t>
      </w:r>
      <w:r w:rsidR="00100F9C">
        <w:rPr>
          <w:sz w:val="28"/>
          <w:szCs w:val="28"/>
        </w:rPr>
        <w:t xml:space="preserve"> </w:t>
      </w:r>
      <w:r w:rsidR="00D64E8E" w:rsidRPr="00100F9C">
        <w:rPr>
          <w:sz w:val="28"/>
          <w:szCs w:val="28"/>
        </w:rPr>
        <w:t>комиссии,</w:t>
      </w:r>
      <w:r w:rsidR="00100F9C">
        <w:rPr>
          <w:sz w:val="28"/>
          <w:szCs w:val="28"/>
        </w:rPr>
        <w:t xml:space="preserve"> </w:t>
      </w:r>
      <w:r w:rsidR="00D64E8E" w:rsidRPr="00100F9C">
        <w:rPr>
          <w:sz w:val="28"/>
          <w:szCs w:val="28"/>
        </w:rPr>
        <w:t>если</w:t>
      </w:r>
      <w:r w:rsidR="00100F9C">
        <w:rPr>
          <w:sz w:val="28"/>
          <w:szCs w:val="28"/>
        </w:rPr>
        <w:t xml:space="preserve"> </w:t>
      </w:r>
      <w:r w:rsidR="00D64E8E" w:rsidRPr="00100F9C">
        <w:rPr>
          <w:sz w:val="28"/>
          <w:szCs w:val="28"/>
        </w:rPr>
        <w:t>она</w:t>
      </w:r>
      <w:r w:rsidR="00100F9C">
        <w:rPr>
          <w:sz w:val="28"/>
          <w:szCs w:val="28"/>
        </w:rPr>
        <w:t xml:space="preserve"> </w:t>
      </w:r>
      <w:r w:rsidR="00D64E8E" w:rsidRPr="00100F9C">
        <w:rPr>
          <w:sz w:val="28"/>
          <w:szCs w:val="28"/>
        </w:rPr>
        <w:t>образовывалась,</w:t>
      </w:r>
      <w:r w:rsidR="00100F9C">
        <w:rPr>
          <w:sz w:val="28"/>
          <w:szCs w:val="28"/>
        </w:rPr>
        <w:t xml:space="preserve"> </w:t>
      </w:r>
      <w:r w:rsidR="00D64E8E" w:rsidRPr="00100F9C">
        <w:rPr>
          <w:sz w:val="28"/>
          <w:szCs w:val="28"/>
        </w:rPr>
        <w:t>и вывод экспертизы (научно-технической,</w:t>
      </w:r>
      <w:r w:rsidR="00100F9C">
        <w:rPr>
          <w:sz w:val="28"/>
          <w:szCs w:val="28"/>
        </w:rPr>
        <w:t xml:space="preserve"> </w:t>
      </w:r>
      <w:r w:rsidR="00D64E8E" w:rsidRPr="00100F9C">
        <w:rPr>
          <w:sz w:val="28"/>
          <w:szCs w:val="28"/>
        </w:rPr>
        <w:t>медицинской и т.п.);</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медицинск</w:t>
      </w:r>
      <w:r w:rsidR="001D6B9C" w:rsidRPr="00100F9C">
        <w:rPr>
          <w:sz w:val="28"/>
          <w:szCs w:val="28"/>
        </w:rPr>
        <w:t>ое заключение</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причинах смерти или характер и степень тяжести</w:t>
      </w:r>
      <w:r w:rsidR="00100F9C">
        <w:rPr>
          <w:sz w:val="28"/>
          <w:szCs w:val="28"/>
        </w:rPr>
        <w:t xml:space="preserve"> </w:t>
      </w:r>
      <w:r w:rsidRPr="00100F9C">
        <w:rPr>
          <w:sz w:val="28"/>
          <w:szCs w:val="28"/>
        </w:rPr>
        <w:t>травмы</w:t>
      </w:r>
      <w:r w:rsidR="00100F9C">
        <w:rPr>
          <w:sz w:val="28"/>
          <w:szCs w:val="28"/>
        </w:rPr>
        <w:t xml:space="preserve"> </w:t>
      </w:r>
      <w:r w:rsidRPr="00100F9C">
        <w:rPr>
          <w:sz w:val="28"/>
          <w:szCs w:val="28"/>
        </w:rPr>
        <w:t>пострадавшего,</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с</w:t>
      </w:r>
      <w:r w:rsidR="000533CA" w:rsidRPr="00100F9C">
        <w:rPr>
          <w:sz w:val="28"/>
          <w:szCs w:val="28"/>
        </w:rPr>
        <w:t>т</w:t>
      </w:r>
      <w:r w:rsidRPr="00100F9C">
        <w:rPr>
          <w:sz w:val="28"/>
          <w:szCs w:val="28"/>
        </w:rPr>
        <w:t>е</w:t>
      </w:r>
      <w:r w:rsidR="000533CA" w:rsidRPr="00100F9C">
        <w:rPr>
          <w:sz w:val="28"/>
          <w:szCs w:val="28"/>
        </w:rPr>
        <w:t>пени</w:t>
      </w:r>
      <w:r w:rsidR="00100F9C">
        <w:rPr>
          <w:sz w:val="28"/>
          <w:szCs w:val="28"/>
        </w:rPr>
        <w:t xml:space="preserve"> </w:t>
      </w:r>
      <w:r w:rsidRPr="00100F9C">
        <w:rPr>
          <w:sz w:val="28"/>
          <w:szCs w:val="28"/>
        </w:rPr>
        <w:t>алкогольного,</w:t>
      </w:r>
      <w:r w:rsidR="000533CA" w:rsidRPr="00100F9C">
        <w:rPr>
          <w:sz w:val="28"/>
          <w:szCs w:val="28"/>
        </w:rPr>
        <w:t xml:space="preserve"> </w:t>
      </w:r>
      <w:r w:rsidRPr="00100F9C">
        <w:rPr>
          <w:sz w:val="28"/>
          <w:szCs w:val="28"/>
        </w:rPr>
        <w:t>токсичного или наркотического опьянения;</w:t>
      </w:r>
    </w:p>
    <w:p w:rsidR="00100F9C" w:rsidRDefault="001D6B9C"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заключение</w:t>
      </w:r>
      <w:r w:rsidR="00100F9C">
        <w:rPr>
          <w:sz w:val="28"/>
          <w:szCs w:val="28"/>
        </w:rPr>
        <w:t xml:space="preserve"> </w:t>
      </w:r>
      <w:r w:rsidR="00D64E8E" w:rsidRPr="00100F9C">
        <w:rPr>
          <w:sz w:val="28"/>
          <w:szCs w:val="28"/>
        </w:rPr>
        <w:t xml:space="preserve">лечебно-профилактического </w:t>
      </w:r>
      <w:r w:rsidRPr="00100F9C">
        <w:rPr>
          <w:sz w:val="28"/>
          <w:szCs w:val="28"/>
        </w:rPr>
        <w:t>учреждения</w:t>
      </w:r>
      <w:r w:rsidR="00D64E8E" w:rsidRPr="00100F9C">
        <w:rPr>
          <w:sz w:val="28"/>
          <w:szCs w:val="28"/>
        </w:rPr>
        <w:t xml:space="preserve"> о расследовании случаев</w:t>
      </w:r>
      <w:r w:rsidR="00100F9C">
        <w:rPr>
          <w:sz w:val="28"/>
          <w:szCs w:val="28"/>
        </w:rPr>
        <w:t xml:space="preserve"> </w:t>
      </w:r>
      <w:r w:rsidR="00D64E8E" w:rsidRPr="00100F9C">
        <w:rPr>
          <w:sz w:val="28"/>
          <w:szCs w:val="28"/>
        </w:rPr>
        <w:t>выявления</w:t>
      </w:r>
      <w:r w:rsidR="00100F9C">
        <w:rPr>
          <w:sz w:val="28"/>
          <w:szCs w:val="28"/>
        </w:rPr>
        <w:t xml:space="preserve"> </w:t>
      </w:r>
      <w:r w:rsidR="00D64E8E" w:rsidRPr="00100F9C">
        <w:rPr>
          <w:sz w:val="28"/>
          <w:szCs w:val="28"/>
        </w:rPr>
        <w:t>острых</w:t>
      </w:r>
      <w:r w:rsidR="00100F9C">
        <w:rPr>
          <w:sz w:val="28"/>
          <w:szCs w:val="28"/>
        </w:rPr>
        <w:t xml:space="preserve"> </w:t>
      </w:r>
      <w:r w:rsidR="00D64E8E" w:rsidRPr="00100F9C">
        <w:rPr>
          <w:sz w:val="28"/>
          <w:szCs w:val="28"/>
        </w:rPr>
        <w:t>профессиональных</w:t>
      </w:r>
      <w:r w:rsidR="00100F9C">
        <w:rPr>
          <w:sz w:val="28"/>
          <w:szCs w:val="28"/>
        </w:rPr>
        <w:t xml:space="preserve"> </w:t>
      </w:r>
      <w:r w:rsidR="00D64E8E" w:rsidRPr="00100F9C">
        <w:rPr>
          <w:sz w:val="28"/>
          <w:szCs w:val="28"/>
        </w:rPr>
        <w:t>заболеваний</w:t>
      </w:r>
      <w:r w:rsidR="00100F9C">
        <w:rPr>
          <w:sz w:val="28"/>
          <w:szCs w:val="28"/>
        </w:rPr>
        <w:t xml:space="preserve"> </w:t>
      </w:r>
      <w:r w:rsidR="00D64E8E" w:rsidRPr="00100F9C">
        <w:rPr>
          <w:sz w:val="28"/>
          <w:szCs w:val="28"/>
        </w:rPr>
        <w:t>(отравлений),</w:t>
      </w:r>
      <w:r w:rsidRPr="00100F9C">
        <w:rPr>
          <w:sz w:val="28"/>
          <w:szCs w:val="28"/>
        </w:rPr>
        <w:t xml:space="preserve"> </w:t>
      </w:r>
      <w:r w:rsidR="00D64E8E" w:rsidRPr="00100F9C">
        <w:rPr>
          <w:sz w:val="28"/>
          <w:szCs w:val="28"/>
        </w:rPr>
        <w:t>результаты</w:t>
      </w:r>
      <w:r w:rsidR="00100F9C">
        <w:rPr>
          <w:sz w:val="28"/>
          <w:szCs w:val="28"/>
        </w:rPr>
        <w:t xml:space="preserve"> </w:t>
      </w:r>
      <w:r w:rsidR="00D64E8E" w:rsidRPr="00100F9C">
        <w:rPr>
          <w:sz w:val="28"/>
          <w:szCs w:val="28"/>
        </w:rPr>
        <w:t>санитарно-гигиенических</w:t>
      </w:r>
      <w:r w:rsidR="00100F9C">
        <w:rPr>
          <w:sz w:val="28"/>
          <w:szCs w:val="28"/>
        </w:rPr>
        <w:t xml:space="preserve"> </w:t>
      </w:r>
      <w:r w:rsidR="00D64E8E" w:rsidRPr="00100F9C">
        <w:rPr>
          <w:sz w:val="28"/>
          <w:szCs w:val="28"/>
        </w:rPr>
        <w:t>исследований факторов производственной среды</w:t>
      </w:r>
      <w:r w:rsidR="00100F9C">
        <w:rPr>
          <w:sz w:val="28"/>
          <w:szCs w:val="28"/>
        </w:rPr>
        <w:t xml:space="preserve"> </w:t>
      </w:r>
      <w:r w:rsidR="00D64E8E" w:rsidRPr="00100F9C">
        <w:rPr>
          <w:sz w:val="28"/>
          <w:szCs w:val="28"/>
        </w:rPr>
        <w:t>и</w:t>
      </w:r>
      <w:r w:rsidR="00100F9C">
        <w:rPr>
          <w:sz w:val="28"/>
          <w:szCs w:val="28"/>
        </w:rPr>
        <w:t xml:space="preserve"> </w:t>
      </w:r>
      <w:r w:rsidR="00D64E8E" w:rsidRPr="00100F9C">
        <w:rPr>
          <w:sz w:val="28"/>
          <w:szCs w:val="28"/>
        </w:rPr>
        <w:t>трудового</w:t>
      </w:r>
      <w:r w:rsidR="00100F9C">
        <w:rPr>
          <w:sz w:val="28"/>
          <w:szCs w:val="28"/>
        </w:rPr>
        <w:t xml:space="preserve"> </w:t>
      </w:r>
      <w:r w:rsidR="00D64E8E" w:rsidRPr="00100F9C">
        <w:rPr>
          <w:sz w:val="28"/>
          <w:szCs w:val="28"/>
        </w:rPr>
        <w:t>процесса,</w:t>
      </w:r>
      <w:r w:rsidR="00100F9C">
        <w:rPr>
          <w:sz w:val="28"/>
          <w:szCs w:val="28"/>
        </w:rPr>
        <w:t xml:space="preserve"> </w:t>
      </w:r>
      <w:r w:rsidR="00D64E8E" w:rsidRPr="00100F9C">
        <w:rPr>
          <w:sz w:val="28"/>
          <w:szCs w:val="28"/>
        </w:rPr>
        <w:t>проведенных</w:t>
      </w:r>
      <w:r w:rsidR="00100F9C">
        <w:rPr>
          <w:sz w:val="28"/>
          <w:szCs w:val="28"/>
        </w:rPr>
        <w:t xml:space="preserve"> </w:t>
      </w:r>
      <w:r w:rsidR="00D64E8E" w:rsidRPr="00100F9C">
        <w:rPr>
          <w:sz w:val="28"/>
          <w:szCs w:val="28"/>
        </w:rPr>
        <w:t>учреждениями, организациями,</w:t>
      </w:r>
      <w:r w:rsidR="00100F9C">
        <w:rPr>
          <w:sz w:val="28"/>
          <w:szCs w:val="28"/>
        </w:rPr>
        <w:t xml:space="preserve"> </w:t>
      </w:r>
      <w:r w:rsidR="00D64E8E" w:rsidRPr="00100F9C">
        <w:rPr>
          <w:sz w:val="28"/>
          <w:szCs w:val="28"/>
        </w:rPr>
        <w:t>лабораториями,</w:t>
      </w:r>
      <w:r w:rsidR="00100F9C">
        <w:rPr>
          <w:sz w:val="28"/>
          <w:szCs w:val="28"/>
        </w:rPr>
        <w:t xml:space="preserve"> </w:t>
      </w:r>
      <w:r w:rsidR="00D64E8E" w:rsidRPr="00100F9C">
        <w:rPr>
          <w:sz w:val="28"/>
          <w:szCs w:val="28"/>
        </w:rPr>
        <w:t>которым</w:t>
      </w:r>
      <w:r w:rsidR="00100F9C">
        <w:rPr>
          <w:sz w:val="28"/>
          <w:szCs w:val="28"/>
        </w:rPr>
        <w:t xml:space="preserve"> </w:t>
      </w:r>
      <w:r w:rsidR="00D64E8E" w:rsidRPr="00100F9C">
        <w:rPr>
          <w:sz w:val="28"/>
          <w:szCs w:val="28"/>
        </w:rPr>
        <w:t>предоставлено</w:t>
      </w:r>
      <w:r w:rsidR="00100F9C">
        <w:rPr>
          <w:sz w:val="28"/>
          <w:szCs w:val="28"/>
        </w:rPr>
        <w:t xml:space="preserve"> </w:t>
      </w:r>
      <w:r w:rsidR="00D64E8E" w:rsidRPr="00100F9C">
        <w:rPr>
          <w:sz w:val="28"/>
          <w:szCs w:val="28"/>
        </w:rPr>
        <w:t>прав</w:t>
      </w:r>
      <w:r w:rsidR="00690CB9" w:rsidRPr="00100F9C">
        <w:rPr>
          <w:sz w:val="28"/>
          <w:szCs w:val="28"/>
        </w:rPr>
        <w:t>о проводить такие исследования;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протоколы решений специальной комиссии о распределении функций между членами этой комиссии и о назначении экспертной комиссии;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протоколы опрашивания</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объяснительные</w:t>
      </w:r>
      <w:r w:rsidR="00100F9C">
        <w:rPr>
          <w:sz w:val="28"/>
          <w:szCs w:val="28"/>
        </w:rPr>
        <w:t xml:space="preserve"> </w:t>
      </w:r>
      <w:r w:rsidRPr="00100F9C">
        <w:rPr>
          <w:sz w:val="28"/>
          <w:szCs w:val="28"/>
        </w:rPr>
        <w:t>записки</w:t>
      </w:r>
      <w:r w:rsidR="00100F9C">
        <w:rPr>
          <w:sz w:val="28"/>
          <w:szCs w:val="28"/>
        </w:rPr>
        <w:t xml:space="preserve"> </w:t>
      </w:r>
      <w:r w:rsidRPr="00100F9C">
        <w:rPr>
          <w:sz w:val="28"/>
          <w:szCs w:val="28"/>
        </w:rPr>
        <w:t>пострадавших,</w:t>
      </w:r>
      <w:r w:rsidR="001D6B9C" w:rsidRPr="00100F9C">
        <w:rPr>
          <w:sz w:val="28"/>
          <w:szCs w:val="28"/>
        </w:rPr>
        <w:t xml:space="preserve"> </w:t>
      </w:r>
      <w:r w:rsidRPr="00100F9C">
        <w:rPr>
          <w:sz w:val="28"/>
          <w:szCs w:val="28"/>
        </w:rPr>
        <w:t>свидетелей и других лиц,</w:t>
      </w:r>
      <w:r w:rsidR="00100F9C">
        <w:rPr>
          <w:sz w:val="28"/>
          <w:szCs w:val="28"/>
        </w:rPr>
        <w:t xml:space="preserve"> </w:t>
      </w:r>
      <w:r w:rsidRPr="00100F9C">
        <w:rPr>
          <w:sz w:val="28"/>
          <w:szCs w:val="28"/>
        </w:rPr>
        <w:t>причастных к несчастному случаю;</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копии документов</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прохождении</w:t>
      </w:r>
      <w:r w:rsidR="00100F9C">
        <w:rPr>
          <w:sz w:val="28"/>
          <w:szCs w:val="28"/>
        </w:rPr>
        <w:t xml:space="preserve"> </w:t>
      </w:r>
      <w:r w:rsidRPr="00100F9C">
        <w:rPr>
          <w:sz w:val="28"/>
          <w:szCs w:val="28"/>
        </w:rPr>
        <w:t>пострадавшим</w:t>
      </w:r>
      <w:r w:rsidR="001D6B9C" w:rsidRPr="00100F9C">
        <w:rPr>
          <w:sz w:val="28"/>
          <w:szCs w:val="28"/>
        </w:rPr>
        <w:t>и</w:t>
      </w:r>
      <w:r w:rsidR="00100F9C">
        <w:rPr>
          <w:sz w:val="28"/>
          <w:szCs w:val="28"/>
        </w:rPr>
        <w:t xml:space="preserve"> </w:t>
      </w:r>
      <w:r w:rsidRPr="00100F9C">
        <w:rPr>
          <w:sz w:val="28"/>
          <w:szCs w:val="28"/>
        </w:rPr>
        <w:t>обучения</w:t>
      </w:r>
      <w:r w:rsidR="00100F9C">
        <w:rPr>
          <w:sz w:val="28"/>
          <w:szCs w:val="28"/>
        </w:rPr>
        <w:t xml:space="preserve"> </w:t>
      </w:r>
      <w:r w:rsidRPr="00100F9C">
        <w:rPr>
          <w:sz w:val="28"/>
          <w:szCs w:val="28"/>
        </w:rPr>
        <w:t>и инструктаж</w:t>
      </w:r>
      <w:r w:rsidR="001D6B9C" w:rsidRPr="00100F9C">
        <w:rPr>
          <w:sz w:val="28"/>
          <w:szCs w:val="28"/>
        </w:rPr>
        <w:t>ей</w:t>
      </w:r>
      <w:r w:rsidRPr="00100F9C">
        <w:rPr>
          <w:sz w:val="28"/>
          <w:szCs w:val="28"/>
        </w:rPr>
        <w:t xml:space="preserve"> по охране </w:t>
      </w:r>
      <w:r w:rsidR="001D6B9C" w:rsidRPr="00100F9C">
        <w:rPr>
          <w:sz w:val="28"/>
          <w:szCs w:val="28"/>
        </w:rPr>
        <w:t>труда</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извлечения из</w:t>
      </w:r>
      <w:r w:rsidR="00100F9C">
        <w:rPr>
          <w:sz w:val="28"/>
          <w:szCs w:val="28"/>
        </w:rPr>
        <w:t xml:space="preserve"> </w:t>
      </w:r>
      <w:r w:rsidRPr="00100F9C">
        <w:rPr>
          <w:sz w:val="28"/>
          <w:szCs w:val="28"/>
        </w:rPr>
        <w:t>законов</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других</w:t>
      </w:r>
      <w:r w:rsidR="00100F9C">
        <w:rPr>
          <w:sz w:val="28"/>
          <w:szCs w:val="28"/>
        </w:rPr>
        <w:t xml:space="preserve"> </w:t>
      </w:r>
      <w:r w:rsidRPr="00100F9C">
        <w:rPr>
          <w:sz w:val="28"/>
          <w:szCs w:val="28"/>
        </w:rPr>
        <w:t>нормативно-правовых</w:t>
      </w:r>
      <w:r w:rsidR="00100F9C">
        <w:rPr>
          <w:sz w:val="28"/>
          <w:szCs w:val="28"/>
        </w:rPr>
        <w:t xml:space="preserve"> </w:t>
      </w:r>
      <w:r w:rsidRPr="00100F9C">
        <w:rPr>
          <w:sz w:val="28"/>
          <w:szCs w:val="28"/>
        </w:rPr>
        <w:t>актов</w:t>
      </w:r>
      <w:r w:rsidR="00100F9C">
        <w:rPr>
          <w:sz w:val="28"/>
          <w:szCs w:val="28"/>
        </w:rPr>
        <w:t xml:space="preserve"> </w:t>
      </w:r>
      <w:r w:rsidRPr="00100F9C">
        <w:rPr>
          <w:sz w:val="28"/>
          <w:szCs w:val="28"/>
        </w:rPr>
        <w:t xml:space="preserve">по охране </w:t>
      </w:r>
      <w:r w:rsidR="001D6B9C" w:rsidRPr="00100F9C">
        <w:rPr>
          <w:sz w:val="28"/>
          <w:szCs w:val="28"/>
        </w:rPr>
        <w:t>труда</w:t>
      </w:r>
      <w:r w:rsidRPr="00100F9C">
        <w:rPr>
          <w:sz w:val="28"/>
          <w:szCs w:val="28"/>
        </w:rPr>
        <w:t>, требования которых были затронуты;</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копии предписаний,</w:t>
      </w:r>
      <w:r w:rsidR="00100F9C">
        <w:rPr>
          <w:sz w:val="28"/>
          <w:szCs w:val="28"/>
        </w:rPr>
        <w:t xml:space="preserve"> </w:t>
      </w:r>
      <w:r w:rsidRPr="00100F9C">
        <w:rPr>
          <w:sz w:val="28"/>
          <w:szCs w:val="28"/>
        </w:rPr>
        <w:t>протоколов</w:t>
      </w:r>
      <w:r w:rsidR="00100F9C">
        <w:rPr>
          <w:sz w:val="28"/>
          <w:szCs w:val="28"/>
        </w:rPr>
        <w:t xml:space="preserve"> </w:t>
      </w:r>
      <w:r w:rsidRPr="00100F9C">
        <w:rPr>
          <w:sz w:val="28"/>
          <w:szCs w:val="28"/>
        </w:rPr>
        <w:t>об</w:t>
      </w:r>
      <w:r w:rsidR="00100F9C">
        <w:rPr>
          <w:sz w:val="28"/>
          <w:szCs w:val="28"/>
        </w:rPr>
        <w:t xml:space="preserve"> </w:t>
      </w:r>
      <w:r w:rsidRPr="00100F9C">
        <w:rPr>
          <w:sz w:val="28"/>
          <w:szCs w:val="28"/>
        </w:rPr>
        <w:t>административных правонарушениях,</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касаются</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выданных работодателю</w:t>
      </w:r>
      <w:r w:rsidR="00100F9C">
        <w:rPr>
          <w:sz w:val="28"/>
          <w:szCs w:val="28"/>
        </w:rPr>
        <w:t xml:space="preserve"> </w:t>
      </w:r>
      <w:r w:rsidRPr="00100F9C">
        <w:rPr>
          <w:sz w:val="28"/>
          <w:szCs w:val="28"/>
        </w:rPr>
        <w:t>должностными</w:t>
      </w:r>
      <w:r w:rsidR="00100F9C">
        <w:rPr>
          <w:sz w:val="28"/>
          <w:szCs w:val="28"/>
        </w:rPr>
        <w:t xml:space="preserve"> </w:t>
      </w:r>
      <w:r w:rsidRPr="00100F9C">
        <w:rPr>
          <w:sz w:val="28"/>
          <w:szCs w:val="28"/>
        </w:rPr>
        <w:t>лицами</w:t>
      </w:r>
      <w:r w:rsidR="00100F9C">
        <w:rPr>
          <w:sz w:val="28"/>
          <w:szCs w:val="28"/>
        </w:rPr>
        <w:t xml:space="preserve"> </w:t>
      </w:r>
      <w:r w:rsidRPr="00100F9C">
        <w:rPr>
          <w:sz w:val="28"/>
          <w:szCs w:val="28"/>
        </w:rPr>
        <w:t>органов</w:t>
      </w:r>
      <w:r w:rsidR="00100F9C">
        <w:rPr>
          <w:sz w:val="28"/>
          <w:szCs w:val="28"/>
        </w:rPr>
        <w:t xml:space="preserve"> </w:t>
      </w:r>
      <w:r w:rsidRPr="00100F9C">
        <w:rPr>
          <w:sz w:val="28"/>
          <w:szCs w:val="28"/>
        </w:rPr>
        <w:t xml:space="preserve">государственного надзора за охраной </w:t>
      </w:r>
      <w:r w:rsidR="001D6B9C" w:rsidRPr="00100F9C">
        <w:rPr>
          <w:sz w:val="28"/>
          <w:szCs w:val="28"/>
        </w:rPr>
        <w:t>труда до</w:t>
      </w:r>
      <w:r w:rsidR="00100F9C">
        <w:rPr>
          <w:sz w:val="28"/>
          <w:szCs w:val="28"/>
        </w:rPr>
        <w:t xml:space="preserve"> </w:t>
      </w:r>
      <w:r w:rsidRPr="00100F9C">
        <w:rPr>
          <w:sz w:val="28"/>
          <w:szCs w:val="28"/>
        </w:rPr>
        <w:t>наступлени</w:t>
      </w:r>
      <w:r w:rsidR="001D6B9C" w:rsidRPr="00100F9C">
        <w:rPr>
          <w:sz w:val="28"/>
          <w:szCs w:val="28"/>
        </w:rPr>
        <w:t>я</w:t>
      </w:r>
      <w:r w:rsidR="00100F9C">
        <w:rPr>
          <w:sz w:val="28"/>
          <w:szCs w:val="28"/>
        </w:rPr>
        <w:t xml:space="preserve"> </w:t>
      </w:r>
      <w:r w:rsidRPr="00100F9C">
        <w:rPr>
          <w:sz w:val="28"/>
          <w:szCs w:val="28"/>
        </w:rPr>
        <w:t>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во</w:t>
      </w:r>
      <w:r w:rsidR="00100F9C">
        <w:rPr>
          <w:sz w:val="28"/>
          <w:szCs w:val="28"/>
        </w:rPr>
        <w:t xml:space="preserve"> </w:t>
      </w:r>
      <w:r w:rsidRPr="00100F9C">
        <w:rPr>
          <w:sz w:val="28"/>
          <w:szCs w:val="28"/>
        </w:rPr>
        <w:t>время</w:t>
      </w:r>
      <w:r w:rsidR="00100F9C">
        <w:rPr>
          <w:sz w:val="28"/>
          <w:szCs w:val="28"/>
        </w:rPr>
        <w:t xml:space="preserve"> </w:t>
      </w:r>
      <w:r w:rsidRPr="00100F9C">
        <w:rPr>
          <w:sz w:val="28"/>
          <w:szCs w:val="28"/>
        </w:rPr>
        <w:t>его расследования;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справка о</w:t>
      </w:r>
      <w:r w:rsidR="00100F9C">
        <w:rPr>
          <w:sz w:val="28"/>
          <w:szCs w:val="28"/>
        </w:rPr>
        <w:t xml:space="preserve"> </w:t>
      </w:r>
      <w:r w:rsidRPr="00100F9C">
        <w:rPr>
          <w:sz w:val="28"/>
          <w:szCs w:val="28"/>
        </w:rPr>
        <w:t>материальном вреде,</w:t>
      </w:r>
      <w:r w:rsidR="00100F9C">
        <w:rPr>
          <w:sz w:val="28"/>
          <w:szCs w:val="28"/>
        </w:rPr>
        <w:t xml:space="preserve"> </w:t>
      </w:r>
      <w:r w:rsidRPr="00100F9C">
        <w:rPr>
          <w:sz w:val="28"/>
          <w:szCs w:val="28"/>
        </w:rPr>
        <w:t>причиненном вследствие несчастного случая,</w:t>
      </w:r>
      <w:r w:rsidR="00100F9C">
        <w:rPr>
          <w:sz w:val="28"/>
          <w:szCs w:val="28"/>
        </w:rPr>
        <w:t xml:space="preserve"> </w:t>
      </w:r>
      <w:r w:rsidRPr="00100F9C">
        <w:rPr>
          <w:sz w:val="28"/>
          <w:szCs w:val="28"/>
        </w:rPr>
        <w:t>и</w:t>
      </w:r>
      <w:r w:rsidR="00100F9C">
        <w:rPr>
          <w:sz w:val="28"/>
          <w:szCs w:val="28"/>
        </w:rPr>
        <w:t xml:space="preserve"> </w:t>
      </w:r>
      <w:r w:rsidR="000533CA" w:rsidRPr="00100F9C">
        <w:rPr>
          <w:sz w:val="28"/>
          <w:szCs w:val="28"/>
        </w:rPr>
        <w:t xml:space="preserve">о </w:t>
      </w:r>
      <w:r w:rsidRPr="00100F9C">
        <w:rPr>
          <w:sz w:val="28"/>
          <w:szCs w:val="28"/>
        </w:rPr>
        <w:t>предоставление пострадавшему или</w:t>
      </w:r>
      <w:r w:rsidR="00100F9C">
        <w:rPr>
          <w:sz w:val="28"/>
          <w:szCs w:val="28"/>
        </w:rPr>
        <w:t xml:space="preserve"> </w:t>
      </w:r>
      <w:r w:rsidRPr="00100F9C">
        <w:rPr>
          <w:sz w:val="28"/>
          <w:szCs w:val="28"/>
        </w:rPr>
        <w:t>членам</w:t>
      </w:r>
      <w:r w:rsidR="00100F9C">
        <w:rPr>
          <w:sz w:val="28"/>
          <w:szCs w:val="28"/>
        </w:rPr>
        <w:t xml:space="preserve"> </w:t>
      </w:r>
      <w:r w:rsidRPr="00100F9C">
        <w:rPr>
          <w:sz w:val="28"/>
          <w:szCs w:val="28"/>
        </w:rPr>
        <w:t>его</w:t>
      </w:r>
      <w:r w:rsidR="00100F9C">
        <w:rPr>
          <w:sz w:val="28"/>
          <w:szCs w:val="28"/>
        </w:rPr>
        <w:t xml:space="preserve"> </w:t>
      </w:r>
      <w:r w:rsidRPr="00100F9C">
        <w:rPr>
          <w:sz w:val="28"/>
          <w:szCs w:val="28"/>
        </w:rPr>
        <w:t>семьи материальной помощи.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Работодатель</w:t>
      </w:r>
      <w:r w:rsidR="00100F9C">
        <w:rPr>
          <w:sz w:val="28"/>
          <w:szCs w:val="28"/>
        </w:rPr>
        <w:t xml:space="preserve"> </w:t>
      </w:r>
      <w:r w:rsidRPr="00100F9C">
        <w:rPr>
          <w:sz w:val="28"/>
          <w:szCs w:val="28"/>
        </w:rPr>
        <w:t>в пятидневный срок после утве</w:t>
      </w:r>
      <w:r w:rsidR="002363C0" w:rsidRPr="00100F9C">
        <w:rPr>
          <w:sz w:val="28"/>
          <w:szCs w:val="28"/>
        </w:rPr>
        <w:t>рждения акта формы Н-5 обязан</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lastRenderedPageBreak/>
        <w:t>выдать приказ</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выполнении</w:t>
      </w:r>
      <w:r w:rsidR="00100F9C">
        <w:rPr>
          <w:sz w:val="28"/>
          <w:szCs w:val="28"/>
        </w:rPr>
        <w:t xml:space="preserve"> </w:t>
      </w:r>
      <w:r w:rsidRPr="00100F9C">
        <w:rPr>
          <w:sz w:val="28"/>
          <w:szCs w:val="28"/>
        </w:rPr>
        <w:t>предложенных</w:t>
      </w:r>
      <w:r w:rsidR="00100F9C">
        <w:rPr>
          <w:sz w:val="28"/>
          <w:szCs w:val="28"/>
        </w:rPr>
        <w:t xml:space="preserve"> </w:t>
      </w:r>
      <w:r w:rsidRPr="00100F9C">
        <w:rPr>
          <w:sz w:val="28"/>
          <w:szCs w:val="28"/>
        </w:rPr>
        <w:t xml:space="preserve">специальной комиссией </w:t>
      </w:r>
      <w:r w:rsidR="002363C0" w:rsidRPr="00100F9C">
        <w:rPr>
          <w:sz w:val="28"/>
          <w:szCs w:val="28"/>
        </w:rPr>
        <w:t>мероприятий по</w:t>
      </w:r>
      <w:r w:rsidRPr="00100F9C">
        <w:rPr>
          <w:sz w:val="28"/>
          <w:szCs w:val="28"/>
        </w:rPr>
        <w:t xml:space="preserve"> предотвращени</w:t>
      </w:r>
      <w:r w:rsidR="002363C0" w:rsidRPr="00100F9C">
        <w:rPr>
          <w:sz w:val="28"/>
          <w:szCs w:val="28"/>
        </w:rPr>
        <w:t>ю</w:t>
      </w:r>
      <w:r w:rsidRPr="00100F9C">
        <w:rPr>
          <w:sz w:val="28"/>
          <w:szCs w:val="28"/>
        </w:rPr>
        <w:t xml:space="preserve"> возникновения подобных случаев, который обязательно прибавляется к материалам специального расследования,</w:t>
      </w:r>
      <w:r w:rsidR="00100F9C">
        <w:rPr>
          <w:sz w:val="28"/>
          <w:szCs w:val="28"/>
        </w:rPr>
        <w:t xml:space="preserve"> </w:t>
      </w:r>
      <w:r w:rsidRPr="00100F9C">
        <w:rPr>
          <w:sz w:val="28"/>
          <w:szCs w:val="28"/>
        </w:rPr>
        <w:t>а также</w:t>
      </w:r>
      <w:r w:rsidR="00100F9C">
        <w:rPr>
          <w:sz w:val="28"/>
          <w:szCs w:val="28"/>
        </w:rPr>
        <w:t xml:space="preserve"> </w:t>
      </w:r>
      <w:r w:rsidRPr="00100F9C">
        <w:rPr>
          <w:sz w:val="28"/>
          <w:szCs w:val="28"/>
        </w:rPr>
        <w:t>привлечь</w:t>
      </w:r>
      <w:r w:rsidR="00100F9C">
        <w:rPr>
          <w:sz w:val="28"/>
          <w:szCs w:val="28"/>
        </w:rPr>
        <w:t xml:space="preserve"> </w:t>
      </w:r>
      <w:r w:rsidRPr="00100F9C">
        <w:rPr>
          <w:sz w:val="28"/>
          <w:szCs w:val="28"/>
        </w:rPr>
        <w:t>согласно</w:t>
      </w:r>
      <w:r w:rsidR="00100F9C">
        <w:rPr>
          <w:sz w:val="28"/>
          <w:szCs w:val="28"/>
        </w:rPr>
        <w:t xml:space="preserve"> </w:t>
      </w:r>
      <w:r w:rsidRPr="00100F9C">
        <w:rPr>
          <w:sz w:val="28"/>
          <w:szCs w:val="28"/>
        </w:rPr>
        <w:t>законодательству</w:t>
      </w:r>
      <w:r w:rsidR="00100F9C">
        <w:rPr>
          <w:sz w:val="28"/>
          <w:szCs w:val="28"/>
        </w:rPr>
        <w:t xml:space="preserve"> </w:t>
      </w:r>
      <w:r w:rsidRPr="00100F9C">
        <w:rPr>
          <w:sz w:val="28"/>
          <w:szCs w:val="28"/>
        </w:rPr>
        <w:t>к ответственности работников,</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допустили</w:t>
      </w:r>
      <w:r w:rsidR="00100F9C">
        <w:rPr>
          <w:sz w:val="28"/>
          <w:szCs w:val="28"/>
        </w:rPr>
        <w:t xml:space="preserve"> </w:t>
      </w:r>
      <w:r w:rsidRPr="00100F9C">
        <w:rPr>
          <w:sz w:val="28"/>
          <w:szCs w:val="28"/>
        </w:rPr>
        <w:t>нарушения</w:t>
      </w:r>
      <w:r w:rsidR="00100F9C">
        <w:rPr>
          <w:sz w:val="28"/>
          <w:szCs w:val="28"/>
        </w:rPr>
        <w:t xml:space="preserve"> </w:t>
      </w:r>
      <w:r w:rsidRPr="00100F9C">
        <w:rPr>
          <w:sz w:val="28"/>
          <w:szCs w:val="28"/>
        </w:rPr>
        <w:t>требований</w:t>
      </w:r>
      <w:r w:rsidR="00100F9C">
        <w:rPr>
          <w:sz w:val="28"/>
          <w:szCs w:val="28"/>
        </w:rPr>
        <w:t xml:space="preserve"> </w:t>
      </w:r>
      <w:r w:rsidRPr="00100F9C">
        <w:rPr>
          <w:sz w:val="28"/>
          <w:szCs w:val="28"/>
        </w:rPr>
        <w:t>законодательства</w:t>
      </w:r>
      <w:r w:rsidR="00100F9C">
        <w:rPr>
          <w:sz w:val="28"/>
          <w:szCs w:val="28"/>
        </w:rPr>
        <w:t xml:space="preserve"> </w:t>
      </w:r>
      <w:r w:rsidR="002363C0" w:rsidRPr="00100F9C">
        <w:rPr>
          <w:sz w:val="28"/>
          <w:szCs w:val="28"/>
        </w:rPr>
        <w:t>по</w:t>
      </w:r>
      <w:r w:rsidRPr="00100F9C">
        <w:rPr>
          <w:sz w:val="28"/>
          <w:szCs w:val="28"/>
        </w:rPr>
        <w:t xml:space="preserve"> охране</w:t>
      </w:r>
      <w:r w:rsidR="00100F9C">
        <w:rPr>
          <w:sz w:val="28"/>
          <w:szCs w:val="28"/>
        </w:rPr>
        <w:t xml:space="preserve"> </w:t>
      </w:r>
      <w:r w:rsidR="002363C0" w:rsidRPr="00100F9C">
        <w:rPr>
          <w:sz w:val="28"/>
          <w:szCs w:val="28"/>
        </w:rPr>
        <w:t>труда</w:t>
      </w:r>
      <w:r w:rsidR="000533CA" w:rsidRPr="00100F9C">
        <w:rPr>
          <w:sz w:val="28"/>
          <w:szCs w:val="28"/>
        </w:rPr>
        <w:t>,</w:t>
      </w:r>
      <w:r w:rsidR="00100F9C">
        <w:rPr>
          <w:sz w:val="28"/>
          <w:szCs w:val="28"/>
        </w:rPr>
        <w:t xml:space="preserve"> </w:t>
      </w:r>
      <w:r w:rsidR="000533CA" w:rsidRPr="00100F9C">
        <w:rPr>
          <w:sz w:val="28"/>
          <w:szCs w:val="28"/>
        </w:rPr>
        <w:t>должностных</w:t>
      </w:r>
      <w:r w:rsidR="00100F9C">
        <w:rPr>
          <w:sz w:val="28"/>
          <w:szCs w:val="28"/>
        </w:rPr>
        <w:t xml:space="preserve"> </w:t>
      </w:r>
      <w:r w:rsidRPr="00100F9C">
        <w:rPr>
          <w:sz w:val="28"/>
          <w:szCs w:val="28"/>
        </w:rPr>
        <w:t>инструкций.</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выполнении предложенных мероприятий работодатель сообщает в</w:t>
      </w:r>
      <w:r w:rsidR="00100F9C">
        <w:rPr>
          <w:sz w:val="28"/>
          <w:szCs w:val="28"/>
        </w:rPr>
        <w:t xml:space="preserve"> </w:t>
      </w:r>
      <w:r w:rsidRPr="00100F9C">
        <w:rPr>
          <w:sz w:val="28"/>
          <w:szCs w:val="28"/>
        </w:rPr>
        <w:t>письменной</w:t>
      </w:r>
      <w:r w:rsidR="00100F9C">
        <w:rPr>
          <w:sz w:val="28"/>
          <w:szCs w:val="28"/>
        </w:rPr>
        <w:t xml:space="preserve"> </w:t>
      </w:r>
      <w:r w:rsidRPr="00100F9C">
        <w:rPr>
          <w:sz w:val="28"/>
          <w:szCs w:val="28"/>
        </w:rPr>
        <w:t xml:space="preserve">форме органы, которые принимали участие в расследовании, в указанные в акте </w:t>
      </w:r>
      <w:r w:rsidR="002363C0" w:rsidRPr="00100F9C">
        <w:rPr>
          <w:sz w:val="28"/>
          <w:szCs w:val="28"/>
        </w:rPr>
        <w:t>формы Н-5 сроки</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прислать за</w:t>
      </w:r>
      <w:r w:rsidR="00100F9C">
        <w:rPr>
          <w:sz w:val="28"/>
          <w:szCs w:val="28"/>
        </w:rPr>
        <w:t xml:space="preserve"> </w:t>
      </w:r>
      <w:r w:rsidRPr="00100F9C">
        <w:rPr>
          <w:sz w:val="28"/>
          <w:szCs w:val="28"/>
        </w:rPr>
        <w:t>счет</w:t>
      </w:r>
      <w:r w:rsidR="00100F9C">
        <w:rPr>
          <w:sz w:val="28"/>
          <w:szCs w:val="28"/>
        </w:rPr>
        <w:t xml:space="preserve"> </w:t>
      </w:r>
      <w:r w:rsidRPr="00100F9C">
        <w:rPr>
          <w:sz w:val="28"/>
          <w:szCs w:val="28"/>
        </w:rPr>
        <w:t>предприятия</w:t>
      </w:r>
      <w:r w:rsidR="00100F9C">
        <w:rPr>
          <w:sz w:val="28"/>
          <w:szCs w:val="28"/>
        </w:rPr>
        <w:t xml:space="preserve"> </w:t>
      </w:r>
      <w:r w:rsidRPr="00100F9C">
        <w:rPr>
          <w:sz w:val="28"/>
          <w:szCs w:val="28"/>
        </w:rPr>
        <w:t>копии</w:t>
      </w:r>
      <w:r w:rsidR="00100F9C">
        <w:rPr>
          <w:sz w:val="28"/>
          <w:szCs w:val="28"/>
        </w:rPr>
        <w:t xml:space="preserve"> </w:t>
      </w:r>
      <w:r w:rsidRPr="00100F9C">
        <w:rPr>
          <w:sz w:val="28"/>
          <w:szCs w:val="28"/>
        </w:rPr>
        <w:t>материалов,</w:t>
      </w:r>
      <w:r w:rsidR="002363C0" w:rsidRPr="00100F9C">
        <w:rPr>
          <w:sz w:val="28"/>
          <w:szCs w:val="28"/>
        </w:rPr>
        <w:t xml:space="preserve"> </w:t>
      </w:r>
      <w:r w:rsidRPr="00100F9C">
        <w:rPr>
          <w:sz w:val="28"/>
          <w:szCs w:val="28"/>
        </w:rPr>
        <w:t>органам прокуратуры,</w:t>
      </w:r>
      <w:r w:rsidR="002363C0" w:rsidRPr="00100F9C">
        <w:rPr>
          <w:sz w:val="28"/>
          <w:szCs w:val="28"/>
        </w:rPr>
        <w:t xml:space="preserve"> </w:t>
      </w:r>
      <w:r w:rsidRPr="00100F9C">
        <w:rPr>
          <w:sz w:val="28"/>
          <w:szCs w:val="28"/>
        </w:rPr>
        <w:t>другим органам,</w:t>
      </w:r>
      <w:r w:rsidR="00100F9C">
        <w:rPr>
          <w:sz w:val="28"/>
          <w:szCs w:val="28"/>
        </w:rPr>
        <w:t xml:space="preserve"> </w:t>
      </w:r>
      <w:r w:rsidRPr="00100F9C">
        <w:rPr>
          <w:sz w:val="28"/>
          <w:szCs w:val="28"/>
        </w:rPr>
        <w:t>представители</w:t>
      </w:r>
      <w:r w:rsidR="00100F9C">
        <w:rPr>
          <w:sz w:val="28"/>
          <w:szCs w:val="28"/>
        </w:rPr>
        <w:t xml:space="preserve"> </w:t>
      </w:r>
      <w:r w:rsidRPr="00100F9C">
        <w:rPr>
          <w:sz w:val="28"/>
          <w:szCs w:val="28"/>
        </w:rPr>
        <w:t>которых</w:t>
      </w:r>
      <w:r w:rsidR="00100F9C">
        <w:rPr>
          <w:sz w:val="28"/>
          <w:szCs w:val="28"/>
        </w:rPr>
        <w:t xml:space="preserve"> </w:t>
      </w:r>
      <w:r w:rsidRPr="00100F9C">
        <w:rPr>
          <w:sz w:val="28"/>
          <w:szCs w:val="28"/>
        </w:rPr>
        <w:t>принимали</w:t>
      </w:r>
      <w:r w:rsidR="00100F9C">
        <w:rPr>
          <w:sz w:val="28"/>
          <w:szCs w:val="28"/>
        </w:rPr>
        <w:t xml:space="preserve"> </w:t>
      </w:r>
      <w:r w:rsidRPr="00100F9C">
        <w:rPr>
          <w:sz w:val="28"/>
          <w:szCs w:val="28"/>
        </w:rPr>
        <w:t>участие</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 xml:space="preserve">специальном расследовании, </w:t>
      </w:r>
      <w:r w:rsidR="00690CB9" w:rsidRPr="00100F9C">
        <w:rPr>
          <w:sz w:val="28"/>
          <w:szCs w:val="28"/>
        </w:rPr>
        <w:t>Госнадзорохрантруда,</w:t>
      </w:r>
      <w:r w:rsidR="00100F9C">
        <w:rPr>
          <w:sz w:val="28"/>
          <w:szCs w:val="28"/>
        </w:rPr>
        <w:t xml:space="preserve"> </w:t>
      </w:r>
      <w:r w:rsidRPr="00100F9C">
        <w:rPr>
          <w:sz w:val="28"/>
          <w:szCs w:val="28"/>
        </w:rPr>
        <w:t>Национальному научно-исследовательскому институту охраны</w:t>
      </w:r>
      <w:r w:rsidR="00100F9C">
        <w:rPr>
          <w:sz w:val="28"/>
          <w:szCs w:val="28"/>
        </w:rPr>
        <w:t xml:space="preserve"> </w:t>
      </w:r>
      <w:r w:rsidR="002363C0" w:rsidRPr="00100F9C">
        <w:rPr>
          <w:sz w:val="28"/>
          <w:szCs w:val="28"/>
        </w:rPr>
        <w:t>труда</w:t>
      </w:r>
      <w:r w:rsidRPr="00100F9C">
        <w:rPr>
          <w:sz w:val="28"/>
          <w:szCs w:val="28"/>
        </w:rPr>
        <w:t>,</w:t>
      </w:r>
      <w:r w:rsidR="00100F9C">
        <w:rPr>
          <w:sz w:val="28"/>
          <w:szCs w:val="28"/>
        </w:rPr>
        <w:t xml:space="preserve"> </w:t>
      </w:r>
      <w:r w:rsidRPr="00100F9C">
        <w:rPr>
          <w:sz w:val="28"/>
          <w:szCs w:val="28"/>
        </w:rPr>
        <w:t>исполнительной</w:t>
      </w:r>
      <w:r w:rsidR="00100F9C">
        <w:rPr>
          <w:sz w:val="28"/>
          <w:szCs w:val="28"/>
        </w:rPr>
        <w:t xml:space="preserve"> </w:t>
      </w:r>
      <w:r w:rsidRPr="00100F9C">
        <w:rPr>
          <w:sz w:val="28"/>
          <w:szCs w:val="28"/>
        </w:rPr>
        <w:t>дирекции Фонда,</w:t>
      </w:r>
      <w:r w:rsidR="00100F9C">
        <w:rPr>
          <w:sz w:val="28"/>
          <w:szCs w:val="28"/>
        </w:rPr>
        <w:t xml:space="preserve"> </w:t>
      </w:r>
      <w:r w:rsidRPr="00100F9C">
        <w:rPr>
          <w:sz w:val="28"/>
          <w:szCs w:val="28"/>
        </w:rPr>
        <w:t>а</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случае</w:t>
      </w:r>
      <w:r w:rsidR="00100F9C">
        <w:rPr>
          <w:sz w:val="28"/>
          <w:szCs w:val="28"/>
        </w:rPr>
        <w:t xml:space="preserve"> </w:t>
      </w:r>
      <w:r w:rsidRPr="00100F9C">
        <w:rPr>
          <w:sz w:val="28"/>
          <w:szCs w:val="28"/>
        </w:rPr>
        <w:t>расследования</w:t>
      </w:r>
      <w:r w:rsidR="00100F9C">
        <w:rPr>
          <w:sz w:val="28"/>
          <w:szCs w:val="28"/>
        </w:rPr>
        <w:t xml:space="preserve"> </w:t>
      </w:r>
      <w:r w:rsidRPr="00100F9C">
        <w:rPr>
          <w:sz w:val="28"/>
          <w:szCs w:val="28"/>
        </w:rPr>
        <w:t>случаев</w:t>
      </w:r>
      <w:r w:rsidR="00100F9C">
        <w:rPr>
          <w:sz w:val="28"/>
          <w:szCs w:val="28"/>
        </w:rPr>
        <w:t xml:space="preserve"> </w:t>
      </w:r>
      <w:r w:rsidRPr="00100F9C">
        <w:rPr>
          <w:sz w:val="28"/>
          <w:szCs w:val="28"/>
        </w:rPr>
        <w:t>выявления</w:t>
      </w:r>
      <w:r w:rsidR="00100F9C">
        <w:rPr>
          <w:sz w:val="28"/>
          <w:szCs w:val="28"/>
        </w:rPr>
        <w:t xml:space="preserve"> </w:t>
      </w:r>
      <w:r w:rsidRPr="00100F9C">
        <w:rPr>
          <w:sz w:val="28"/>
          <w:szCs w:val="28"/>
        </w:rPr>
        <w:t>острого профессио</w:t>
      </w:r>
      <w:r w:rsidR="000533CA" w:rsidRPr="00100F9C">
        <w:rPr>
          <w:sz w:val="28"/>
          <w:szCs w:val="28"/>
        </w:rPr>
        <w:t>нального заболевания (отравления</w:t>
      </w:r>
      <w:r w:rsidRPr="00100F9C">
        <w:rPr>
          <w:sz w:val="28"/>
          <w:szCs w:val="28"/>
        </w:rPr>
        <w:t>) -</w:t>
      </w:r>
      <w:r w:rsidR="00100F9C">
        <w:rPr>
          <w:sz w:val="28"/>
          <w:szCs w:val="28"/>
        </w:rPr>
        <w:t xml:space="preserve"> </w:t>
      </w:r>
      <w:r w:rsidRPr="00100F9C">
        <w:rPr>
          <w:sz w:val="28"/>
          <w:szCs w:val="28"/>
        </w:rPr>
        <w:t>также</w:t>
      </w:r>
      <w:r w:rsidR="00100F9C">
        <w:rPr>
          <w:sz w:val="28"/>
          <w:szCs w:val="28"/>
        </w:rPr>
        <w:t xml:space="preserve"> </w:t>
      </w:r>
      <w:r w:rsidRPr="00100F9C">
        <w:rPr>
          <w:sz w:val="28"/>
          <w:szCs w:val="28"/>
        </w:rPr>
        <w:t>учреждению</w:t>
      </w:r>
      <w:r w:rsidR="00100F9C">
        <w:rPr>
          <w:sz w:val="28"/>
          <w:szCs w:val="28"/>
        </w:rPr>
        <w:t xml:space="preserve"> </w:t>
      </w:r>
      <w:r w:rsidRPr="00100F9C">
        <w:rPr>
          <w:sz w:val="28"/>
          <w:szCs w:val="28"/>
        </w:rPr>
        <w:t>государственной санитарно-эпидемиологической</w:t>
      </w:r>
      <w:r w:rsidR="00100F9C">
        <w:rPr>
          <w:sz w:val="28"/>
          <w:szCs w:val="28"/>
        </w:rPr>
        <w:t xml:space="preserve"> </w:t>
      </w:r>
      <w:r w:rsidRPr="00100F9C">
        <w:rPr>
          <w:sz w:val="28"/>
          <w:szCs w:val="28"/>
        </w:rPr>
        <w:t>службы,</w:t>
      </w:r>
      <w:r w:rsidR="00100F9C">
        <w:rPr>
          <w:sz w:val="28"/>
          <w:szCs w:val="28"/>
        </w:rPr>
        <w:t xml:space="preserve"> </w:t>
      </w:r>
      <w:r w:rsidRPr="00100F9C">
        <w:rPr>
          <w:sz w:val="28"/>
          <w:szCs w:val="28"/>
        </w:rPr>
        <w:t>которая</w:t>
      </w:r>
      <w:r w:rsidR="00100F9C">
        <w:rPr>
          <w:sz w:val="28"/>
          <w:szCs w:val="28"/>
        </w:rPr>
        <w:t xml:space="preserve"> </w:t>
      </w:r>
      <w:r w:rsidRPr="00100F9C">
        <w:rPr>
          <w:sz w:val="28"/>
          <w:szCs w:val="28"/>
        </w:rPr>
        <w:t>обслуживает предприятие,</w:t>
      </w:r>
      <w:r w:rsidR="002363C0" w:rsidRPr="00100F9C">
        <w:rPr>
          <w:sz w:val="28"/>
          <w:szCs w:val="28"/>
        </w:rPr>
        <w:t xml:space="preserve"> </w:t>
      </w:r>
      <w:r w:rsidRPr="00100F9C">
        <w:rPr>
          <w:sz w:val="28"/>
          <w:szCs w:val="28"/>
        </w:rPr>
        <w:t>работником которого является пострадавший.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Экземпляр утвержденного акта формы Н-5</w:t>
      </w:r>
      <w:r w:rsidR="00100F9C">
        <w:rPr>
          <w:sz w:val="28"/>
          <w:szCs w:val="28"/>
        </w:rPr>
        <w:t xml:space="preserve"> </w:t>
      </w:r>
      <w:r w:rsidRPr="00100F9C">
        <w:rPr>
          <w:sz w:val="28"/>
          <w:szCs w:val="28"/>
        </w:rPr>
        <w:t>вместе</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экземпляром утвержденного</w:t>
      </w:r>
      <w:r w:rsidR="00100F9C">
        <w:rPr>
          <w:sz w:val="28"/>
          <w:szCs w:val="28"/>
        </w:rPr>
        <w:t xml:space="preserve"> </w:t>
      </w:r>
      <w:r w:rsidRPr="00100F9C">
        <w:rPr>
          <w:sz w:val="28"/>
          <w:szCs w:val="28"/>
        </w:rPr>
        <w:t>акта</w:t>
      </w:r>
      <w:r w:rsidR="00100F9C">
        <w:rPr>
          <w:sz w:val="28"/>
          <w:szCs w:val="28"/>
        </w:rPr>
        <w:t xml:space="preserve"> </w:t>
      </w:r>
      <w:r w:rsidRPr="00100F9C">
        <w:rPr>
          <w:sz w:val="28"/>
          <w:szCs w:val="28"/>
        </w:rPr>
        <w:t>формы Н-1 (или формы НПВ),</w:t>
      </w:r>
      <w:r w:rsidR="00100F9C">
        <w:rPr>
          <w:sz w:val="28"/>
          <w:szCs w:val="28"/>
        </w:rPr>
        <w:t xml:space="preserve"> </w:t>
      </w:r>
      <w:r w:rsidRPr="00100F9C">
        <w:rPr>
          <w:sz w:val="28"/>
          <w:szCs w:val="28"/>
        </w:rPr>
        <w:t>экземпляром карты формы П-5 - в случае острого профессиона</w:t>
      </w:r>
      <w:r w:rsidR="000533CA" w:rsidRPr="00100F9C">
        <w:rPr>
          <w:sz w:val="28"/>
          <w:szCs w:val="28"/>
        </w:rPr>
        <w:t>льного</w:t>
      </w:r>
      <w:r w:rsidR="00100F9C">
        <w:rPr>
          <w:sz w:val="28"/>
          <w:szCs w:val="28"/>
        </w:rPr>
        <w:t xml:space="preserve"> </w:t>
      </w:r>
      <w:r w:rsidR="000533CA" w:rsidRPr="00100F9C">
        <w:rPr>
          <w:sz w:val="28"/>
          <w:szCs w:val="28"/>
        </w:rPr>
        <w:t>заболевания</w:t>
      </w:r>
      <w:r w:rsidR="00100F9C">
        <w:rPr>
          <w:sz w:val="28"/>
          <w:szCs w:val="28"/>
        </w:rPr>
        <w:t xml:space="preserve"> </w:t>
      </w:r>
      <w:r w:rsidR="000533CA" w:rsidRPr="00100F9C">
        <w:rPr>
          <w:sz w:val="28"/>
          <w:szCs w:val="28"/>
        </w:rPr>
        <w:t>(отравления</w:t>
      </w:r>
      <w:r w:rsidRPr="00100F9C">
        <w:rPr>
          <w:sz w:val="28"/>
          <w:szCs w:val="28"/>
        </w:rPr>
        <w:t>)</w:t>
      </w:r>
      <w:r w:rsidR="002363C0" w:rsidRPr="00100F9C">
        <w:rPr>
          <w:sz w:val="28"/>
          <w:szCs w:val="28"/>
        </w:rPr>
        <w:t xml:space="preserve"> </w:t>
      </w:r>
      <w:r w:rsidRPr="00100F9C">
        <w:rPr>
          <w:sz w:val="28"/>
          <w:szCs w:val="28"/>
        </w:rPr>
        <w:t>п</w:t>
      </w:r>
      <w:r w:rsidR="002363C0" w:rsidRPr="00100F9C">
        <w:rPr>
          <w:sz w:val="28"/>
          <w:szCs w:val="28"/>
        </w:rPr>
        <w:t>е</w:t>
      </w:r>
      <w:r w:rsidRPr="00100F9C">
        <w:rPr>
          <w:sz w:val="28"/>
          <w:szCs w:val="28"/>
        </w:rPr>
        <w:t>р</w:t>
      </w:r>
      <w:r w:rsidR="002363C0" w:rsidRPr="00100F9C">
        <w:rPr>
          <w:sz w:val="28"/>
          <w:szCs w:val="28"/>
        </w:rPr>
        <w:t>е</w:t>
      </w:r>
      <w:r w:rsidRPr="00100F9C">
        <w:rPr>
          <w:sz w:val="28"/>
          <w:szCs w:val="28"/>
        </w:rPr>
        <w:t>сылается:</w:t>
      </w:r>
    </w:p>
    <w:p w:rsidR="00100F9C" w:rsidRDefault="000533CA"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потерпевшему, членам</w:t>
      </w:r>
      <w:r w:rsidR="00100F9C">
        <w:rPr>
          <w:sz w:val="28"/>
          <w:szCs w:val="28"/>
        </w:rPr>
        <w:t xml:space="preserve"> </w:t>
      </w:r>
      <w:r w:rsidR="00D64E8E" w:rsidRPr="00100F9C">
        <w:rPr>
          <w:sz w:val="28"/>
          <w:szCs w:val="28"/>
        </w:rPr>
        <w:t>его</w:t>
      </w:r>
      <w:r w:rsidR="00100F9C">
        <w:rPr>
          <w:sz w:val="28"/>
          <w:szCs w:val="28"/>
        </w:rPr>
        <w:t xml:space="preserve"> </w:t>
      </w:r>
      <w:r w:rsidR="00D64E8E" w:rsidRPr="00100F9C">
        <w:rPr>
          <w:sz w:val="28"/>
          <w:szCs w:val="28"/>
        </w:rPr>
        <w:t>семьи</w:t>
      </w:r>
      <w:r w:rsidR="00100F9C">
        <w:rPr>
          <w:sz w:val="28"/>
          <w:szCs w:val="28"/>
        </w:rPr>
        <w:t xml:space="preserve"> </w:t>
      </w:r>
      <w:r w:rsidR="00D64E8E" w:rsidRPr="00100F9C">
        <w:rPr>
          <w:sz w:val="28"/>
          <w:szCs w:val="28"/>
        </w:rPr>
        <w:t>или лицу,</w:t>
      </w:r>
      <w:r w:rsidR="00100F9C">
        <w:rPr>
          <w:sz w:val="28"/>
          <w:szCs w:val="28"/>
        </w:rPr>
        <w:t xml:space="preserve"> </w:t>
      </w:r>
      <w:r w:rsidR="00D64E8E" w:rsidRPr="00100F9C">
        <w:rPr>
          <w:sz w:val="28"/>
          <w:szCs w:val="28"/>
        </w:rPr>
        <w:t>которое представляет его интересы;</w:t>
      </w:r>
    </w:p>
    <w:p w:rsidR="00100F9C" w:rsidRDefault="000533CA"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рабочему органу</w:t>
      </w:r>
      <w:r w:rsidR="00100F9C">
        <w:rPr>
          <w:sz w:val="28"/>
          <w:szCs w:val="28"/>
        </w:rPr>
        <w:t xml:space="preserve"> </w:t>
      </w:r>
      <w:r w:rsidR="00D64E8E" w:rsidRPr="00100F9C">
        <w:rPr>
          <w:sz w:val="28"/>
          <w:szCs w:val="28"/>
        </w:rPr>
        <w:t>исполнительной</w:t>
      </w:r>
      <w:r w:rsidR="00100F9C">
        <w:rPr>
          <w:sz w:val="28"/>
          <w:szCs w:val="28"/>
        </w:rPr>
        <w:t xml:space="preserve"> </w:t>
      </w:r>
      <w:r w:rsidR="00D64E8E" w:rsidRPr="00100F9C">
        <w:rPr>
          <w:sz w:val="28"/>
          <w:szCs w:val="28"/>
        </w:rPr>
        <w:t>дирекции</w:t>
      </w:r>
      <w:r w:rsidR="00100F9C">
        <w:rPr>
          <w:sz w:val="28"/>
          <w:szCs w:val="28"/>
        </w:rPr>
        <w:t xml:space="preserve"> </w:t>
      </w:r>
      <w:r w:rsidR="00D64E8E" w:rsidRPr="00100F9C">
        <w:rPr>
          <w:sz w:val="28"/>
          <w:szCs w:val="28"/>
        </w:rPr>
        <w:t>Фонда</w:t>
      </w:r>
      <w:r w:rsidR="00100F9C">
        <w:rPr>
          <w:sz w:val="28"/>
          <w:szCs w:val="28"/>
        </w:rPr>
        <w:t xml:space="preserve"> </w:t>
      </w:r>
      <w:r w:rsidR="00D64E8E" w:rsidRPr="00100F9C">
        <w:rPr>
          <w:sz w:val="28"/>
          <w:szCs w:val="28"/>
        </w:rPr>
        <w:t>по местонахождению предприятия;</w:t>
      </w:r>
    </w:p>
    <w:p w:rsidR="00100F9C" w:rsidRDefault="000533CA"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территориальному органу</w:t>
      </w:r>
      <w:r w:rsidR="00100F9C">
        <w:rPr>
          <w:sz w:val="28"/>
          <w:szCs w:val="28"/>
        </w:rPr>
        <w:t xml:space="preserve"> </w:t>
      </w:r>
      <w:r w:rsidR="002363C0" w:rsidRPr="00100F9C">
        <w:rPr>
          <w:sz w:val="28"/>
          <w:szCs w:val="28"/>
        </w:rPr>
        <w:t>Госнадзорохрантруда</w:t>
      </w:r>
      <w:r w:rsidR="00100F9C">
        <w:rPr>
          <w:sz w:val="28"/>
          <w:szCs w:val="28"/>
        </w:rPr>
        <w:t xml:space="preserve"> </w:t>
      </w:r>
      <w:r w:rsidR="00D64E8E" w:rsidRPr="00100F9C">
        <w:rPr>
          <w:sz w:val="28"/>
          <w:szCs w:val="28"/>
        </w:rPr>
        <w:t>по местонахождению предприятия.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Экземпляр материалов специального</w:t>
      </w:r>
      <w:r w:rsidR="00100F9C">
        <w:rPr>
          <w:sz w:val="28"/>
          <w:szCs w:val="28"/>
        </w:rPr>
        <w:t xml:space="preserve"> </w:t>
      </w:r>
      <w:r w:rsidRPr="00100F9C">
        <w:rPr>
          <w:sz w:val="28"/>
          <w:szCs w:val="28"/>
        </w:rPr>
        <w:t>расследования</w:t>
      </w:r>
      <w:r w:rsidR="00100F9C">
        <w:rPr>
          <w:sz w:val="28"/>
          <w:szCs w:val="28"/>
        </w:rPr>
        <w:t xml:space="preserve"> </w:t>
      </w:r>
      <w:r w:rsidR="002363C0" w:rsidRPr="00100F9C">
        <w:rPr>
          <w:sz w:val="28"/>
          <w:szCs w:val="28"/>
        </w:rPr>
        <w:t>остается на</w:t>
      </w:r>
      <w:r w:rsidR="00100F9C">
        <w:rPr>
          <w:sz w:val="28"/>
          <w:szCs w:val="28"/>
        </w:rPr>
        <w:t xml:space="preserve"> </w:t>
      </w:r>
      <w:r w:rsidR="002363C0" w:rsidRPr="00100F9C">
        <w:rPr>
          <w:sz w:val="28"/>
          <w:szCs w:val="28"/>
        </w:rPr>
        <w:t>предприятии</w:t>
      </w:r>
      <w:r w:rsidR="00100F9C">
        <w:rPr>
          <w:sz w:val="28"/>
          <w:szCs w:val="28"/>
        </w:rPr>
        <w:t xml:space="preserve"> </w:t>
      </w:r>
      <w:r w:rsidR="002363C0" w:rsidRPr="00100F9C">
        <w:rPr>
          <w:sz w:val="28"/>
          <w:szCs w:val="28"/>
        </w:rPr>
        <w:t>и</w:t>
      </w:r>
      <w:r w:rsidR="00100F9C">
        <w:rPr>
          <w:sz w:val="28"/>
          <w:szCs w:val="28"/>
        </w:rPr>
        <w:t xml:space="preserve"> </w:t>
      </w:r>
      <w:r w:rsidRPr="00100F9C">
        <w:rPr>
          <w:sz w:val="28"/>
          <w:szCs w:val="28"/>
        </w:rPr>
        <w:t>хран</w:t>
      </w:r>
      <w:r w:rsidR="002363C0" w:rsidRPr="00100F9C">
        <w:rPr>
          <w:sz w:val="28"/>
          <w:szCs w:val="28"/>
        </w:rPr>
        <w:t>и</w:t>
      </w:r>
      <w:r w:rsidRPr="00100F9C">
        <w:rPr>
          <w:sz w:val="28"/>
          <w:szCs w:val="28"/>
        </w:rPr>
        <w:t>тся 45 лет.</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 специального расследования несчастного</w:t>
      </w:r>
      <w:r w:rsidR="00100F9C">
        <w:rPr>
          <w:sz w:val="28"/>
          <w:szCs w:val="28"/>
        </w:rPr>
        <w:t xml:space="preserve"> </w:t>
      </w:r>
      <w:r w:rsidRPr="00100F9C">
        <w:rPr>
          <w:sz w:val="28"/>
          <w:szCs w:val="28"/>
        </w:rPr>
        <w:t>случая,</w:t>
      </w:r>
      <w:r w:rsidR="00100F9C">
        <w:rPr>
          <w:sz w:val="28"/>
          <w:szCs w:val="28"/>
        </w:rPr>
        <w:t xml:space="preserve"> </w:t>
      </w:r>
      <w:r w:rsidRPr="00100F9C">
        <w:rPr>
          <w:sz w:val="28"/>
          <w:szCs w:val="28"/>
        </w:rPr>
        <w:t xml:space="preserve">который </w:t>
      </w:r>
      <w:r w:rsidR="000533CA" w:rsidRPr="00100F9C">
        <w:rPr>
          <w:sz w:val="28"/>
          <w:szCs w:val="28"/>
        </w:rPr>
        <w:t>случился</w:t>
      </w:r>
      <w:r w:rsidRPr="00100F9C">
        <w:rPr>
          <w:sz w:val="28"/>
          <w:szCs w:val="28"/>
        </w:rPr>
        <w:t xml:space="preserve"> с лицом, которое обеспечивает себя работой самостоятельно, </w:t>
      </w:r>
      <w:r w:rsidRPr="00100F9C">
        <w:rPr>
          <w:sz w:val="28"/>
          <w:szCs w:val="28"/>
        </w:rPr>
        <w:lastRenderedPageBreak/>
        <w:t>экземпляр утвержденного акта формы Н-5</w:t>
      </w:r>
      <w:r w:rsidR="00100F9C">
        <w:rPr>
          <w:sz w:val="28"/>
          <w:szCs w:val="28"/>
        </w:rPr>
        <w:t xml:space="preserve"> </w:t>
      </w:r>
      <w:r w:rsidRPr="00100F9C">
        <w:rPr>
          <w:sz w:val="28"/>
          <w:szCs w:val="28"/>
        </w:rPr>
        <w:t>вместе</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экземпляром</w:t>
      </w:r>
      <w:r w:rsidR="00100F9C">
        <w:rPr>
          <w:sz w:val="28"/>
          <w:szCs w:val="28"/>
        </w:rPr>
        <w:t xml:space="preserve"> </w:t>
      </w:r>
      <w:r w:rsidRPr="00100F9C">
        <w:rPr>
          <w:sz w:val="28"/>
          <w:szCs w:val="28"/>
        </w:rPr>
        <w:t>утвержденного акта</w:t>
      </w:r>
      <w:r w:rsidR="00100F9C">
        <w:rPr>
          <w:sz w:val="28"/>
          <w:szCs w:val="28"/>
        </w:rPr>
        <w:t xml:space="preserve"> </w:t>
      </w:r>
      <w:r w:rsidRPr="00100F9C">
        <w:rPr>
          <w:sz w:val="28"/>
          <w:szCs w:val="28"/>
        </w:rPr>
        <w:t>формы Н-1 или формы НПВ,</w:t>
      </w:r>
      <w:r w:rsidR="00100F9C">
        <w:rPr>
          <w:sz w:val="28"/>
          <w:szCs w:val="28"/>
        </w:rPr>
        <w:t xml:space="preserve"> </w:t>
      </w:r>
      <w:r w:rsidRPr="00100F9C">
        <w:rPr>
          <w:sz w:val="28"/>
          <w:szCs w:val="28"/>
        </w:rPr>
        <w:t>экземпляр карты формы П-5 - в случае выявления</w:t>
      </w:r>
      <w:r w:rsidR="00100F9C">
        <w:rPr>
          <w:sz w:val="28"/>
          <w:szCs w:val="28"/>
        </w:rPr>
        <w:t xml:space="preserve"> </w:t>
      </w:r>
      <w:r w:rsidRPr="00100F9C">
        <w:rPr>
          <w:sz w:val="28"/>
          <w:szCs w:val="28"/>
        </w:rPr>
        <w:t>острого</w:t>
      </w:r>
      <w:r w:rsidR="00100F9C">
        <w:rPr>
          <w:sz w:val="28"/>
          <w:szCs w:val="28"/>
        </w:rPr>
        <w:t xml:space="preserve"> </w:t>
      </w:r>
      <w:r w:rsidRPr="00100F9C">
        <w:rPr>
          <w:sz w:val="28"/>
          <w:szCs w:val="28"/>
        </w:rPr>
        <w:t>профессиональ</w:t>
      </w:r>
      <w:r w:rsidR="000533CA" w:rsidRPr="00100F9C">
        <w:rPr>
          <w:sz w:val="28"/>
          <w:szCs w:val="28"/>
        </w:rPr>
        <w:t>ного</w:t>
      </w:r>
      <w:r w:rsidR="00100F9C">
        <w:rPr>
          <w:sz w:val="28"/>
          <w:szCs w:val="28"/>
        </w:rPr>
        <w:t xml:space="preserve"> </w:t>
      </w:r>
      <w:r w:rsidR="000533CA" w:rsidRPr="00100F9C">
        <w:rPr>
          <w:sz w:val="28"/>
          <w:szCs w:val="28"/>
        </w:rPr>
        <w:t>заболевания</w:t>
      </w:r>
      <w:r w:rsidR="00100F9C">
        <w:rPr>
          <w:sz w:val="28"/>
          <w:szCs w:val="28"/>
        </w:rPr>
        <w:t xml:space="preserve"> </w:t>
      </w:r>
      <w:r w:rsidR="000533CA" w:rsidRPr="00100F9C">
        <w:rPr>
          <w:sz w:val="28"/>
          <w:szCs w:val="28"/>
        </w:rPr>
        <w:t>(отравления</w:t>
      </w:r>
      <w:r w:rsidRPr="00100F9C">
        <w:rPr>
          <w:sz w:val="28"/>
          <w:szCs w:val="28"/>
        </w:rPr>
        <w:t>)</w:t>
      </w:r>
      <w:r w:rsidR="00100F9C">
        <w:rPr>
          <w:sz w:val="28"/>
          <w:szCs w:val="28"/>
        </w:rPr>
        <w:t xml:space="preserve"> </w:t>
      </w:r>
      <w:r w:rsidRPr="00100F9C">
        <w:rPr>
          <w:sz w:val="28"/>
          <w:szCs w:val="28"/>
        </w:rPr>
        <w:t>в пятидневный</w:t>
      </w:r>
      <w:r w:rsidR="00100F9C">
        <w:rPr>
          <w:sz w:val="28"/>
          <w:szCs w:val="28"/>
        </w:rPr>
        <w:t xml:space="preserve"> </w:t>
      </w:r>
      <w:r w:rsidRPr="00100F9C">
        <w:rPr>
          <w:sz w:val="28"/>
          <w:szCs w:val="28"/>
        </w:rPr>
        <w:t>срок</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момента</w:t>
      </w:r>
      <w:r w:rsidR="00100F9C">
        <w:rPr>
          <w:sz w:val="28"/>
          <w:szCs w:val="28"/>
        </w:rPr>
        <w:t xml:space="preserve"> </w:t>
      </w:r>
      <w:r w:rsidRPr="00100F9C">
        <w:rPr>
          <w:sz w:val="28"/>
          <w:szCs w:val="28"/>
        </w:rPr>
        <w:t>утверждения</w:t>
      </w:r>
      <w:r w:rsidR="00100F9C">
        <w:rPr>
          <w:sz w:val="28"/>
          <w:szCs w:val="28"/>
        </w:rPr>
        <w:t xml:space="preserve"> </w:t>
      </w:r>
      <w:r w:rsidRPr="00100F9C">
        <w:rPr>
          <w:sz w:val="28"/>
          <w:szCs w:val="28"/>
        </w:rPr>
        <w:t>акта</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Н-5 п</w:t>
      </w:r>
      <w:r w:rsidR="00AC3743" w:rsidRPr="00100F9C">
        <w:rPr>
          <w:sz w:val="28"/>
          <w:szCs w:val="28"/>
        </w:rPr>
        <w:t>е</w:t>
      </w:r>
      <w:r w:rsidRPr="00100F9C">
        <w:rPr>
          <w:sz w:val="28"/>
          <w:szCs w:val="28"/>
        </w:rPr>
        <w:t>р</w:t>
      </w:r>
      <w:r w:rsidR="00AC3743" w:rsidRPr="00100F9C">
        <w:rPr>
          <w:sz w:val="28"/>
          <w:szCs w:val="28"/>
        </w:rPr>
        <w:t>е</w:t>
      </w:r>
      <w:r w:rsidRPr="00100F9C">
        <w:rPr>
          <w:sz w:val="28"/>
          <w:szCs w:val="28"/>
        </w:rPr>
        <w:t>сылаются:</w:t>
      </w:r>
    </w:p>
    <w:p w:rsidR="00100F9C" w:rsidRDefault="000533CA"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потерпевшему, членам его семьи</w:t>
      </w:r>
      <w:r w:rsidR="00100F9C">
        <w:rPr>
          <w:sz w:val="28"/>
          <w:szCs w:val="28"/>
        </w:rPr>
        <w:t xml:space="preserve"> </w:t>
      </w:r>
      <w:r w:rsidR="00D64E8E" w:rsidRPr="00100F9C">
        <w:rPr>
          <w:sz w:val="28"/>
          <w:szCs w:val="28"/>
        </w:rPr>
        <w:t>или</w:t>
      </w:r>
      <w:r w:rsidR="00100F9C">
        <w:rPr>
          <w:sz w:val="28"/>
          <w:szCs w:val="28"/>
        </w:rPr>
        <w:t xml:space="preserve"> </w:t>
      </w:r>
      <w:r w:rsidR="00D64E8E" w:rsidRPr="00100F9C">
        <w:rPr>
          <w:sz w:val="28"/>
          <w:szCs w:val="28"/>
        </w:rPr>
        <w:t>лицу,</w:t>
      </w:r>
      <w:r w:rsidR="00100F9C">
        <w:rPr>
          <w:sz w:val="28"/>
          <w:szCs w:val="28"/>
        </w:rPr>
        <w:t xml:space="preserve"> </w:t>
      </w:r>
      <w:r w:rsidR="00D64E8E" w:rsidRPr="00100F9C">
        <w:rPr>
          <w:sz w:val="28"/>
          <w:szCs w:val="28"/>
        </w:rPr>
        <w:t>которое</w:t>
      </w:r>
      <w:r w:rsidR="00100F9C">
        <w:rPr>
          <w:sz w:val="28"/>
          <w:szCs w:val="28"/>
        </w:rPr>
        <w:t xml:space="preserve"> </w:t>
      </w:r>
      <w:r w:rsidR="00D64E8E" w:rsidRPr="00100F9C">
        <w:rPr>
          <w:sz w:val="28"/>
          <w:szCs w:val="28"/>
        </w:rPr>
        <w:t>представляет его интересы;</w:t>
      </w:r>
    </w:p>
    <w:p w:rsidR="00100F9C" w:rsidRDefault="000533CA"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 </w:t>
      </w:r>
      <w:r w:rsidR="00D64E8E" w:rsidRPr="00100F9C">
        <w:rPr>
          <w:sz w:val="28"/>
          <w:szCs w:val="28"/>
        </w:rPr>
        <w:t>рабочему органу</w:t>
      </w:r>
      <w:r w:rsidR="00100F9C">
        <w:rPr>
          <w:sz w:val="28"/>
          <w:szCs w:val="28"/>
        </w:rPr>
        <w:t xml:space="preserve"> </w:t>
      </w:r>
      <w:r w:rsidR="00D64E8E" w:rsidRPr="00100F9C">
        <w:rPr>
          <w:sz w:val="28"/>
          <w:szCs w:val="28"/>
        </w:rPr>
        <w:t>исполнительной</w:t>
      </w:r>
      <w:r w:rsidR="00100F9C">
        <w:rPr>
          <w:sz w:val="28"/>
          <w:szCs w:val="28"/>
        </w:rPr>
        <w:t xml:space="preserve"> </w:t>
      </w:r>
      <w:r w:rsidR="00D64E8E" w:rsidRPr="00100F9C">
        <w:rPr>
          <w:sz w:val="28"/>
          <w:szCs w:val="28"/>
        </w:rPr>
        <w:t>дирекции</w:t>
      </w:r>
      <w:r w:rsidR="00100F9C">
        <w:rPr>
          <w:sz w:val="28"/>
          <w:szCs w:val="28"/>
        </w:rPr>
        <w:t xml:space="preserve"> </w:t>
      </w:r>
      <w:r w:rsidR="00D64E8E" w:rsidRPr="00100F9C">
        <w:rPr>
          <w:sz w:val="28"/>
          <w:szCs w:val="28"/>
        </w:rPr>
        <w:t>Фонда,</w:t>
      </w:r>
      <w:r w:rsidR="00100F9C">
        <w:rPr>
          <w:sz w:val="28"/>
          <w:szCs w:val="28"/>
        </w:rPr>
        <w:t xml:space="preserve"> </w:t>
      </w:r>
      <w:r w:rsidR="00D64E8E" w:rsidRPr="00100F9C">
        <w:rPr>
          <w:sz w:val="28"/>
          <w:szCs w:val="28"/>
        </w:rPr>
        <w:t>в</w:t>
      </w:r>
      <w:r w:rsidR="00100F9C">
        <w:rPr>
          <w:sz w:val="28"/>
          <w:szCs w:val="28"/>
        </w:rPr>
        <w:t xml:space="preserve"> </w:t>
      </w:r>
      <w:r w:rsidR="00D64E8E" w:rsidRPr="00100F9C">
        <w:rPr>
          <w:sz w:val="28"/>
          <w:szCs w:val="28"/>
        </w:rPr>
        <w:t>котором зарегистрировано лицо, которое обеспечивает себя работой самостоятельно, вместе с экземпляром других материалов специального расследования.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Копии материалов</w:t>
      </w:r>
      <w:r w:rsidR="00100F9C">
        <w:rPr>
          <w:sz w:val="28"/>
          <w:szCs w:val="28"/>
        </w:rPr>
        <w:t xml:space="preserve"> </w:t>
      </w:r>
      <w:r w:rsidRPr="00100F9C">
        <w:rPr>
          <w:sz w:val="28"/>
          <w:szCs w:val="28"/>
        </w:rPr>
        <w:t>специального</w:t>
      </w:r>
      <w:r w:rsidR="00100F9C">
        <w:rPr>
          <w:sz w:val="28"/>
          <w:szCs w:val="28"/>
        </w:rPr>
        <w:t xml:space="preserve"> </w:t>
      </w:r>
      <w:r w:rsidRPr="00100F9C">
        <w:rPr>
          <w:sz w:val="28"/>
          <w:szCs w:val="28"/>
        </w:rPr>
        <w:t>расследования</w:t>
      </w:r>
      <w:r w:rsidR="00100F9C">
        <w:rPr>
          <w:sz w:val="28"/>
          <w:szCs w:val="28"/>
        </w:rPr>
        <w:t xml:space="preserve"> </w:t>
      </w:r>
      <w:r w:rsidRPr="00100F9C">
        <w:rPr>
          <w:sz w:val="28"/>
          <w:szCs w:val="28"/>
        </w:rPr>
        <w:t>п</w:t>
      </w:r>
      <w:r w:rsidR="00AC3743" w:rsidRPr="00100F9C">
        <w:rPr>
          <w:sz w:val="28"/>
          <w:szCs w:val="28"/>
        </w:rPr>
        <w:t>е</w:t>
      </w:r>
      <w:r w:rsidRPr="00100F9C">
        <w:rPr>
          <w:sz w:val="28"/>
          <w:szCs w:val="28"/>
        </w:rPr>
        <w:t>р</w:t>
      </w:r>
      <w:r w:rsidR="00AC3743" w:rsidRPr="00100F9C">
        <w:rPr>
          <w:sz w:val="28"/>
          <w:szCs w:val="28"/>
        </w:rPr>
        <w:t>е</w:t>
      </w:r>
      <w:r w:rsidRPr="00100F9C">
        <w:rPr>
          <w:sz w:val="28"/>
          <w:szCs w:val="28"/>
        </w:rPr>
        <w:t>сылаются органам прокуратуры, другим органам, представители которых принимали участие в специальном расследовании.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b/>
          <w:i/>
          <w:sz w:val="28"/>
          <w:szCs w:val="28"/>
        </w:rPr>
        <w:t>Расследование и учет случаев</w:t>
      </w:r>
      <w:r w:rsidR="00332E8E" w:rsidRPr="00100F9C">
        <w:rPr>
          <w:b/>
          <w:i/>
          <w:sz w:val="28"/>
          <w:szCs w:val="28"/>
        </w:rPr>
        <w:t xml:space="preserve"> </w:t>
      </w:r>
      <w:r w:rsidRPr="00100F9C">
        <w:rPr>
          <w:b/>
          <w:bCs/>
          <w:i/>
          <w:iCs/>
          <w:sz w:val="28"/>
          <w:szCs w:val="28"/>
        </w:rPr>
        <w:t>хронических профессиональных заболеваний и отравлений</w:t>
      </w:r>
      <w:r w:rsidR="00332E8E" w:rsidRPr="00100F9C">
        <w:rPr>
          <w:b/>
          <w:bCs/>
          <w:i/>
          <w:iCs/>
          <w:sz w:val="28"/>
          <w:szCs w:val="28"/>
        </w:rPr>
        <w:t xml:space="preserve">. </w:t>
      </w:r>
      <w:r w:rsidRPr="00100F9C">
        <w:rPr>
          <w:sz w:val="28"/>
          <w:szCs w:val="28"/>
        </w:rPr>
        <w:t>Специализированны</w:t>
      </w:r>
      <w:r w:rsidR="00CC3C18" w:rsidRPr="00100F9C">
        <w:rPr>
          <w:sz w:val="28"/>
          <w:szCs w:val="28"/>
        </w:rPr>
        <w:t>ми</w:t>
      </w:r>
      <w:r w:rsidR="00CC3C18" w:rsidRPr="00100F9C">
        <w:rPr>
          <w:sz w:val="28"/>
          <w:szCs w:val="28"/>
          <w:lang w:val="uk-UA"/>
        </w:rPr>
        <w:t xml:space="preserve"> </w:t>
      </w:r>
      <w:r w:rsidRPr="00100F9C">
        <w:rPr>
          <w:sz w:val="28"/>
          <w:szCs w:val="28"/>
        </w:rPr>
        <w:t>лечебно-профилактическими</w:t>
      </w:r>
      <w:r w:rsidR="00100F9C">
        <w:rPr>
          <w:sz w:val="28"/>
          <w:szCs w:val="28"/>
        </w:rPr>
        <w:t xml:space="preserve"> </w:t>
      </w:r>
      <w:r w:rsidR="000E63F0" w:rsidRPr="00100F9C">
        <w:rPr>
          <w:sz w:val="28"/>
          <w:szCs w:val="28"/>
        </w:rPr>
        <w:t>учреждениями</w:t>
      </w:r>
      <w:r w:rsidRPr="00100F9C">
        <w:rPr>
          <w:sz w:val="28"/>
          <w:szCs w:val="28"/>
        </w:rPr>
        <w:t xml:space="preserve"> относительно</w:t>
      </w:r>
      <w:r w:rsidR="00100F9C">
        <w:rPr>
          <w:sz w:val="28"/>
          <w:szCs w:val="28"/>
        </w:rPr>
        <w:t xml:space="preserve"> </w:t>
      </w:r>
      <w:r w:rsidRPr="00100F9C">
        <w:rPr>
          <w:sz w:val="28"/>
          <w:szCs w:val="28"/>
        </w:rPr>
        <w:t>каждого</w:t>
      </w:r>
      <w:r w:rsidR="00100F9C">
        <w:rPr>
          <w:sz w:val="28"/>
          <w:szCs w:val="28"/>
        </w:rPr>
        <w:t xml:space="preserve"> </w:t>
      </w:r>
      <w:r w:rsidRPr="00100F9C">
        <w:rPr>
          <w:sz w:val="28"/>
          <w:szCs w:val="28"/>
        </w:rPr>
        <w:t>больного</w:t>
      </w:r>
      <w:r w:rsidR="00100F9C">
        <w:rPr>
          <w:sz w:val="28"/>
          <w:szCs w:val="28"/>
        </w:rPr>
        <w:t xml:space="preserve"> </w:t>
      </w:r>
      <w:r w:rsidRPr="00100F9C">
        <w:rPr>
          <w:sz w:val="28"/>
          <w:szCs w:val="28"/>
        </w:rPr>
        <w:t>составляется сообщение по форме П-3 .</w:t>
      </w:r>
      <w:r w:rsidR="00100F9C">
        <w:rPr>
          <w:sz w:val="28"/>
          <w:szCs w:val="28"/>
        </w:rPr>
        <w:t xml:space="preserve"> </w:t>
      </w:r>
      <w:r w:rsidRPr="00100F9C">
        <w:rPr>
          <w:sz w:val="28"/>
          <w:szCs w:val="28"/>
        </w:rPr>
        <w:t>На протяжении</w:t>
      </w:r>
      <w:r w:rsidR="00100F9C">
        <w:rPr>
          <w:sz w:val="28"/>
          <w:szCs w:val="28"/>
        </w:rPr>
        <w:t xml:space="preserve"> </w:t>
      </w:r>
      <w:r w:rsidRPr="00100F9C">
        <w:rPr>
          <w:sz w:val="28"/>
          <w:szCs w:val="28"/>
        </w:rPr>
        <w:t>трех</w:t>
      </w:r>
      <w:r w:rsidR="00100F9C">
        <w:rPr>
          <w:sz w:val="28"/>
          <w:szCs w:val="28"/>
        </w:rPr>
        <w:t xml:space="preserve"> </w:t>
      </w:r>
      <w:r w:rsidRPr="00100F9C">
        <w:rPr>
          <w:sz w:val="28"/>
          <w:szCs w:val="28"/>
        </w:rPr>
        <w:t>суток</w:t>
      </w:r>
      <w:r w:rsidR="00100F9C">
        <w:rPr>
          <w:sz w:val="28"/>
          <w:szCs w:val="28"/>
        </w:rPr>
        <w:t xml:space="preserve"> </w:t>
      </w:r>
      <w:r w:rsidRPr="00100F9C">
        <w:rPr>
          <w:sz w:val="28"/>
          <w:szCs w:val="28"/>
        </w:rPr>
        <w:t>после</w:t>
      </w:r>
      <w:r w:rsidR="00100F9C">
        <w:rPr>
          <w:sz w:val="28"/>
          <w:szCs w:val="28"/>
        </w:rPr>
        <w:t xml:space="preserve"> </w:t>
      </w:r>
      <w:r w:rsidRPr="00100F9C">
        <w:rPr>
          <w:sz w:val="28"/>
          <w:szCs w:val="28"/>
        </w:rPr>
        <w:t>установления</w:t>
      </w:r>
      <w:r w:rsidR="00100F9C">
        <w:rPr>
          <w:sz w:val="28"/>
          <w:szCs w:val="28"/>
        </w:rPr>
        <w:t xml:space="preserve"> </w:t>
      </w:r>
      <w:r w:rsidRPr="00100F9C">
        <w:rPr>
          <w:sz w:val="28"/>
          <w:szCs w:val="28"/>
        </w:rPr>
        <w:t>диагноза</w:t>
      </w:r>
      <w:r w:rsidR="00100F9C">
        <w:rPr>
          <w:sz w:val="28"/>
          <w:szCs w:val="28"/>
        </w:rPr>
        <w:t xml:space="preserve"> </w:t>
      </w:r>
      <w:r w:rsidRPr="00100F9C">
        <w:rPr>
          <w:sz w:val="28"/>
          <w:szCs w:val="28"/>
        </w:rPr>
        <w:t>это</w:t>
      </w:r>
      <w:r w:rsidR="00100F9C">
        <w:rPr>
          <w:sz w:val="28"/>
          <w:szCs w:val="28"/>
        </w:rPr>
        <w:t xml:space="preserve"> </w:t>
      </w:r>
      <w:r w:rsidRPr="00100F9C">
        <w:rPr>
          <w:sz w:val="28"/>
          <w:szCs w:val="28"/>
        </w:rPr>
        <w:t>сообщение</w:t>
      </w:r>
      <w:r w:rsidR="00100F9C">
        <w:rPr>
          <w:sz w:val="28"/>
          <w:szCs w:val="28"/>
        </w:rPr>
        <w:t xml:space="preserve"> </w:t>
      </w:r>
      <w:r w:rsidRPr="00100F9C">
        <w:rPr>
          <w:sz w:val="28"/>
          <w:szCs w:val="28"/>
        </w:rPr>
        <w:t>п</w:t>
      </w:r>
      <w:r w:rsidR="000E63F0" w:rsidRPr="00100F9C">
        <w:rPr>
          <w:sz w:val="28"/>
          <w:szCs w:val="28"/>
        </w:rPr>
        <w:t>е</w:t>
      </w:r>
      <w:r w:rsidRPr="00100F9C">
        <w:rPr>
          <w:sz w:val="28"/>
          <w:szCs w:val="28"/>
        </w:rPr>
        <w:t>р</w:t>
      </w:r>
      <w:r w:rsidR="000E63F0" w:rsidRPr="00100F9C">
        <w:rPr>
          <w:sz w:val="28"/>
          <w:szCs w:val="28"/>
        </w:rPr>
        <w:t>е</w:t>
      </w:r>
      <w:r w:rsidRPr="00100F9C">
        <w:rPr>
          <w:sz w:val="28"/>
          <w:szCs w:val="28"/>
        </w:rPr>
        <w:t>сылается</w:t>
      </w:r>
      <w:r w:rsidR="00100F9C">
        <w:rPr>
          <w:sz w:val="28"/>
          <w:szCs w:val="28"/>
        </w:rPr>
        <w:t xml:space="preserve"> </w:t>
      </w:r>
      <w:r w:rsidRPr="00100F9C">
        <w:rPr>
          <w:sz w:val="28"/>
          <w:szCs w:val="28"/>
        </w:rPr>
        <w:t>работодателю и руководителю предприятия,</w:t>
      </w:r>
      <w:r w:rsidR="00100F9C">
        <w:rPr>
          <w:sz w:val="28"/>
          <w:szCs w:val="28"/>
        </w:rPr>
        <w:t xml:space="preserve"> </w:t>
      </w:r>
      <w:r w:rsidRPr="00100F9C">
        <w:rPr>
          <w:sz w:val="28"/>
          <w:szCs w:val="28"/>
        </w:rPr>
        <w:t>вредные производственные факторы</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котором</w:t>
      </w:r>
      <w:r w:rsidR="00100F9C">
        <w:rPr>
          <w:sz w:val="28"/>
          <w:szCs w:val="28"/>
        </w:rPr>
        <w:t xml:space="preserve"> </w:t>
      </w:r>
      <w:r w:rsidRPr="00100F9C">
        <w:rPr>
          <w:sz w:val="28"/>
          <w:szCs w:val="28"/>
        </w:rPr>
        <w:t>привели</w:t>
      </w:r>
      <w:r w:rsidR="00100F9C">
        <w:rPr>
          <w:sz w:val="28"/>
          <w:szCs w:val="28"/>
        </w:rPr>
        <w:t xml:space="preserve"> </w:t>
      </w:r>
      <w:r w:rsidRPr="00100F9C">
        <w:rPr>
          <w:sz w:val="28"/>
          <w:szCs w:val="28"/>
        </w:rPr>
        <w:t>к возникновению</w:t>
      </w:r>
      <w:r w:rsidR="00100F9C">
        <w:rPr>
          <w:sz w:val="28"/>
          <w:szCs w:val="28"/>
        </w:rPr>
        <w:t xml:space="preserve"> </w:t>
      </w:r>
      <w:r w:rsidRPr="00100F9C">
        <w:rPr>
          <w:sz w:val="28"/>
          <w:szCs w:val="28"/>
        </w:rPr>
        <w:t>профессионального</w:t>
      </w:r>
      <w:r w:rsidR="00100F9C">
        <w:rPr>
          <w:sz w:val="28"/>
          <w:szCs w:val="28"/>
        </w:rPr>
        <w:t xml:space="preserve"> </w:t>
      </w:r>
      <w:r w:rsidRPr="00100F9C">
        <w:rPr>
          <w:sz w:val="28"/>
          <w:szCs w:val="28"/>
        </w:rPr>
        <w:t>заболевания,</w:t>
      </w:r>
      <w:r w:rsidR="00100F9C">
        <w:rPr>
          <w:sz w:val="28"/>
          <w:szCs w:val="28"/>
        </w:rPr>
        <w:t xml:space="preserve"> </w:t>
      </w:r>
      <w:r w:rsidRPr="00100F9C">
        <w:rPr>
          <w:sz w:val="28"/>
          <w:szCs w:val="28"/>
        </w:rPr>
        <w:t>учреждению</w:t>
      </w:r>
      <w:r w:rsidR="00100F9C">
        <w:rPr>
          <w:sz w:val="28"/>
          <w:szCs w:val="28"/>
        </w:rPr>
        <w:t xml:space="preserve"> </w:t>
      </w:r>
      <w:r w:rsidRPr="00100F9C">
        <w:rPr>
          <w:sz w:val="28"/>
          <w:szCs w:val="28"/>
        </w:rPr>
        <w:t>государственной</w:t>
      </w:r>
      <w:r w:rsidR="00332E8E" w:rsidRPr="00100F9C">
        <w:rPr>
          <w:sz w:val="28"/>
          <w:szCs w:val="28"/>
        </w:rPr>
        <w:t xml:space="preserve"> </w:t>
      </w:r>
      <w:r w:rsidRPr="00100F9C">
        <w:rPr>
          <w:sz w:val="28"/>
          <w:szCs w:val="28"/>
        </w:rPr>
        <w:t>санитарно-эпидемиологической службы, которая обслуживает это предприятие, рабочему органу исполнительной</w:t>
      </w:r>
      <w:r w:rsidR="00100F9C">
        <w:rPr>
          <w:sz w:val="28"/>
          <w:szCs w:val="28"/>
        </w:rPr>
        <w:t xml:space="preserve"> </w:t>
      </w:r>
      <w:r w:rsidRPr="00100F9C">
        <w:rPr>
          <w:sz w:val="28"/>
          <w:szCs w:val="28"/>
        </w:rPr>
        <w:t>дирекции</w:t>
      </w:r>
      <w:r w:rsidR="00100F9C">
        <w:rPr>
          <w:sz w:val="28"/>
          <w:szCs w:val="28"/>
        </w:rPr>
        <w:t xml:space="preserve"> </w:t>
      </w:r>
      <w:r w:rsidRPr="00100F9C">
        <w:rPr>
          <w:sz w:val="28"/>
          <w:szCs w:val="28"/>
        </w:rPr>
        <w:t>Фонда</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местонахождению предприятия.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Работодатель организовывает расследование </w:t>
      </w:r>
      <w:r w:rsidRPr="00100F9C">
        <w:rPr>
          <w:sz w:val="28"/>
          <w:szCs w:val="28"/>
        </w:rPr>
        <w:t>причин</w:t>
      </w:r>
      <w:r w:rsidR="00100F9C">
        <w:rPr>
          <w:sz w:val="28"/>
          <w:szCs w:val="28"/>
        </w:rPr>
        <w:t xml:space="preserve"> </w:t>
      </w:r>
      <w:r w:rsidRPr="00100F9C">
        <w:rPr>
          <w:sz w:val="28"/>
          <w:szCs w:val="28"/>
        </w:rPr>
        <w:t>возникновения профессионального</w:t>
      </w:r>
      <w:r w:rsidR="00100F9C">
        <w:rPr>
          <w:sz w:val="28"/>
          <w:szCs w:val="28"/>
        </w:rPr>
        <w:t xml:space="preserve"> </w:t>
      </w:r>
      <w:r w:rsidRPr="00100F9C">
        <w:rPr>
          <w:sz w:val="28"/>
          <w:szCs w:val="28"/>
        </w:rPr>
        <w:t>заболевания</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приказом</w:t>
      </w:r>
      <w:r w:rsidR="00100F9C">
        <w:rPr>
          <w:sz w:val="28"/>
          <w:szCs w:val="28"/>
        </w:rPr>
        <w:t xml:space="preserve"> </w:t>
      </w:r>
      <w:r w:rsidRPr="00100F9C">
        <w:rPr>
          <w:sz w:val="28"/>
          <w:szCs w:val="28"/>
        </w:rPr>
        <w:t>назначает</w:t>
      </w:r>
      <w:r w:rsidR="00100F9C">
        <w:rPr>
          <w:sz w:val="28"/>
          <w:szCs w:val="28"/>
        </w:rPr>
        <w:t xml:space="preserve"> </w:t>
      </w:r>
      <w:r w:rsidRPr="00100F9C">
        <w:rPr>
          <w:sz w:val="28"/>
          <w:szCs w:val="28"/>
        </w:rPr>
        <w:t>комиссию</w:t>
      </w:r>
      <w:r w:rsidR="00100F9C">
        <w:rPr>
          <w:sz w:val="28"/>
          <w:szCs w:val="28"/>
        </w:rPr>
        <w:t xml:space="preserve"> </w:t>
      </w:r>
      <w:r w:rsidRPr="00100F9C">
        <w:rPr>
          <w:sz w:val="28"/>
          <w:szCs w:val="28"/>
        </w:rPr>
        <w:t>по расследованию причин возникновения профессионального заболевания,</w:t>
      </w:r>
      <w:r w:rsidR="00100F9C">
        <w:rPr>
          <w:sz w:val="28"/>
          <w:szCs w:val="28"/>
        </w:rPr>
        <w:t xml:space="preserve"> </w:t>
      </w:r>
      <w:r w:rsidRPr="00100F9C">
        <w:rPr>
          <w:i/>
          <w:sz w:val="28"/>
          <w:szCs w:val="28"/>
        </w:rPr>
        <w:t>в</w:t>
      </w:r>
      <w:r w:rsidR="00100F9C">
        <w:rPr>
          <w:i/>
          <w:sz w:val="28"/>
          <w:szCs w:val="28"/>
        </w:rPr>
        <w:t xml:space="preserve"> </w:t>
      </w:r>
      <w:r w:rsidRPr="00100F9C">
        <w:rPr>
          <w:i/>
          <w:sz w:val="28"/>
          <w:szCs w:val="28"/>
        </w:rPr>
        <w:t>состав</w:t>
      </w:r>
      <w:r w:rsidR="00100F9C">
        <w:rPr>
          <w:i/>
          <w:sz w:val="28"/>
          <w:szCs w:val="28"/>
        </w:rPr>
        <w:t xml:space="preserve"> </w:t>
      </w:r>
      <w:r w:rsidRPr="00100F9C">
        <w:rPr>
          <w:i/>
          <w:sz w:val="28"/>
          <w:szCs w:val="28"/>
        </w:rPr>
        <w:t>которой</w:t>
      </w:r>
      <w:r w:rsidR="00100F9C">
        <w:rPr>
          <w:i/>
          <w:sz w:val="28"/>
          <w:szCs w:val="28"/>
        </w:rPr>
        <w:t xml:space="preserve"> </w:t>
      </w:r>
      <w:r w:rsidRPr="00100F9C">
        <w:rPr>
          <w:i/>
          <w:sz w:val="28"/>
          <w:szCs w:val="28"/>
        </w:rPr>
        <w:t>входят</w:t>
      </w:r>
      <w:r w:rsidR="000533CA" w:rsidRPr="00100F9C">
        <w:rPr>
          <w:i/>
          <w:sz w:val="28"/>
          <w:szCs w:val="28"/>
        </w:rPr>
        <w:t>:</w:t>
      </w:r>
    </w:p>
    <w:p w:rsidR="00100F9C" w:rsidRDefault="000533CA"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sz w:val="28"/>
          <w:szCs w:val="28"/>
        </w:rPr>
        <w:t>-</w:t>
      </w:r>
      <w:r w:rsidR="00FF1B17" w:rsidRPr="00100F9C">
        <w:rPr>
          <w:sz w:val="28"/>
          <w:szCs w:val="28"/>
        </w:rPr>
        <w:t xml:space="preserve"> </w:t>
      </w:r>
      <w:r w:rsidR="00D64E8E" w:rsidRPr="00100F9C">
        <w:rPr>
          <w:i/>
          <w:sz w:val="28"/>
          <w:szCs w:val="28"/>
        </w:rPr>
        <w:t>представитель учреждения государственной</w:t>
      </w:r>
      <w:r w:rsidR="00100F9C">
        <w:rPr>
          <w:i/>
          <w:sz w:val="28"/>
          <w:szCs w:val="28"/>
        </w:rPr>
        <w:t xml:space="preserve"> </w:t>
      </w:r>
      <w:r w:rsidR="00D64E8E" w:rsidRPr="00100F9C">
        <w:rPr>
          <w:i/>
          <w:sz w:val="28"/>
          <w:szCs w:val="28"/>
        </w:rPr>
        <w:t>санитарно-эпидемиологической</w:t>
      </w:r>
      <w:r w:rsidR="00100F9C">
        <w:rPr>
          <w:i/>
          <w:sz w:val="28"/>
          <w:szCs w:val="28"/>
        </w:rPr>
        <w:t xml:space="preserve"> </w:t>
      </w:r>
      <w:r w:rsidR="00D64E8E" w:rsidRPr="00100F9C">
        <w:rPr>
          <w:i/>
          <w:sz w:val="28"/>
          <w:szCs w:val="28"/>
        </w:rPr>
        <w:t>службы,</w:t>
      </w:r>
      <w:r w:rsidR="00100F9C">
        <w:rPr>
          <w:i/>
          <w:sz w:val="28"/>
          <w:szCs w:val="28"/>
        </w:rPr>
        <w:t xml:space="preserve"> </w:t>
      </w:r>
      <w:r w:rsidR="00D64E8E" w:rsidRPr="00100F9C">
        <w:rPr>
          <w:i/>
          <w:sz w:val="28"/>
          <w:szCs w:val="28"/>
        </w:rPr>
        <w:t>которая обслуживает</w:t>
      </w:r>
      <w:r w:rsidR="00100F9C">
        <w:rPr>
          <w:i/>
          <w:sz w:val="28"/>
          <w:szCs w:val="28"/>
        </w:rPr>
        <w:t xml:space="preserve"> </w:t>
      </w:r>
      <w:r w:rsidR="00D64E8E" w:rsidRPr="00100F9C">
        <w:rPr>
          <w:i/>
          <w:sz w:val="28"/>
          <w:szCs w:val="28"/>
        </w:rPr>
        <w:t>предприятие</w:t>
      </w:r>
      <w:r w:rsidR="00100F9C">
        <w:rPr>
          <w:i/>
          <w:sz w:val="28"/>
          <w:szCs w:val="28"/>
        </w:rPr>
        <w:t xml:space="preserve"> </w:t>
      </w:r>
      <w:r w:rsidR="00D64E8E" w:rsidRPr="00100F9C">
        <w:rPr>
          <w:i/>
          <w:sz w:val="28"/>
          <w:szCs w:val="28"/>
        </w:rPr>
        <w:t>(</w:t>
      </w:r>
      <w:r w:rsidR="00AC35DE" w:rsidRPr="00100F9C">
        <w:rPr>
          <w:i/>
          <w:sz w:val="28"/>
          <w:szCs w:val="28"/>
        </w:rPr>
        <w:t>председатель</w:t>
      </w:r>
      <w:r w:rsidR="00100F9C">
        <w:rPr>
          <w:i/>
          <w:sz w:val="28"/>
          <w:szCs w:val="28"/>
        </w:rPr>
        <w:t xml:space="preserve"> </w:t>
      </w:r>
      <w:r w:rsidR="00D64E8E" w:rsidRPr="00100F9C">
        <w:rPr>
          <w:i/>
          <w:sz w:val="28"/>
          <w:szCs w:val="28"/>
        </w:rPr>
        <w:t>комиссии),</w:t>
      </w:r>
      <w:r w:rsidR="00100F9C">
        <w:rPr>
          <w:i/>
          <w:sz w:val="28"/>
          <w:szCs w:val="28"/>
        </w:rPr>
        <w:t xml:space="preserve"> </w:t>
      </w:r>
    </w:p>
    <w:p w:rsidR="00100F9C" w:rsidRDefault="00FF1B17"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представители лечебно-профилактического</w:t>
      </w:r>
      <w:r w:rsidR="00100F9C">
        <w:rPr>
          <w:i/>
          <w:sz w:val="28"/>
          <w:szCs w:val="28"/>
        </w:rPr>
        <w:t xml:space="preserve"> </w:t>
      </w:r>
      <w:r w:rsidR="00AC35DE" w:rsidRPr="00100F9C">
        <w:rPr>
          <w:i/>
          <w:sz w:val="28"/>
          <w:szCs w:val="28"/>
        </w:rPr>
        <w:t>учреждения</w:t>
      </w:r>
      <w:r w:rsidR="00D64E8E" w:rsidRPr="00100F9C">
        <w:rPr>
          <w:i/>
          <w:sz w:val="28"/>
          <w:szCs w:val="28"/>
        </w:rPr>
        <w:t>,</w:t>
      </w:r>
      <w:r w:rsidR="00100F9C">
        <w:rPr>
          <w:i/>
          <w:sz w:val="28"/>
          <w:szCs w:val="28"/>
        </w:rPr>
        <w:t xml:space="preserve"> </w:t>
      </w:r>
      <w:r w:rsidR="00D64E8E" w:rsidRPr="00100F9C">
        <w:rPr>
          <w:i/>
          <w:sz w:val="28"/>
          <w:szCs w:val="28"/>
        </w:rPr>
        <w:t>которое</w:t>
      </w:r>
      <w:r w:rsidR="00100F9C">
        <w:rPr>
          <w:i/>
          <w:sz w:val="28"/>
          <w:szCs w:val="28"/>
        </w:rPr>
        <w:t xml:space="preserve"> </w:t>
      </w:r>
      <w:r w:rsidR="00D64E8E" w:rsidRPr="00100F9C">
        <w:rPr>
          <w:i/>
          <w:sz w:val="28"/>
          <w:szCs w:val="28"/>
        </w:rPr>
        <w:lastRenderedPageBreak/>
        <w:t>обслуживает предприятие,</w:t>
      </w:r>
      <w:r w:rsidR="00AC35DE" w:rsidRPr="00100F9C">
        <w:rPr>
          <w:i/>
          <w:sz w:val="28"/>
          <w:szCs w:val="28"/>
        </w:rPr>
        <w:t xml:space="preserve"> </w:t>
      </w:r>
    </w:p>
    <w:p w:rsidR="00100F9C" w:rsidRDefault="00FF1B17"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предприятия,</w:t>
      </w:r>
      <w:r w:rsidR="00100F9C">
        <w:rPr>
          <w:i/>
          <w:sz w:val="28"/>
          <w:szCs w:val="28"/>
        </w:rPr>
        <w:t xml:space="preserve"> </w:t>
      </w:r>
      <w:r w:rsidR="00D64E8E" w:rsidRPr="00100F9C">
        <w:rPr>
          <w:i/>
          <w:sz w:val="28"/>
          <w:szCs w:val="28"/>
        </w:rPr>
        <w:t>работником</w:t>
      </w:r>
      <w:r w:rsidR="00100F9C">
        <w:rPr>
          <w:i/>
          <w:sz w:val="28"/>
          <w:szCs w:val="28"/>
        </w:rPr>
        <w:t xml:space="preserve"> </w:t>
      </w:r>
      <w:r w:rsidR="00D64E8E" w:rsidRPr="00100F9C">
        <w:rPr>
          <w:i/>
          <w:sz w:val="28"/>
          <w:szCs w:val="28"/>
        </w:rPr>
        <w:t>которого</w:t>
      </w:r>
      <w:r w:rsidR="00100F9C">
        <w:rPr>
          <w:i/>
          <w:sz w:val="28"/>
          <w:szCs w:val="28"/>
        </w:rPr>
        <w:t xml:space="preserve"> </w:t>
      </w:r>
      <w:r w:rsidR="00D64E8E" w:rsidRPr="00100F9C">
        <w:rPr>
          <w:i/>
          <w:sz w:val="28"/>
          <w:szCs w:val="28"/>
        </w:rPr>
        <w:t>есть</w:t>
      </w:r>
      <w:r w:rsidR="00100F9C">
        <w:rPr>
          <w:i/>
          <w:sz w:val="28"/>
          <w:szCs w:val="28"/>
        </w:rPr>
        <w:t xml:space="preserve"> </w:t>
      </w:r>
      <w:r w:rsidR="00D64E8E" w:rsidRPr="00100F9C">
        <w:rPr>
          <w:i/>
          <w:sz w:val="28"/>
          <w:szCs w:val="28"/>
        </w:rPr>
        <w:t>потерпевший,</w:t>
      </w:r>
      <w:r w:rsidR="00100F9C">
        <w:rPr>
          <w:i/>
          <w:sz w:val="28"/>
          <w:szCs w:val="28"/>
        </w:rPr>
        <w:t xml:space="preserve"> </w:t>
      </w:r>
    </w:p>
    <w:p w:rsidR="00100F9C" w:rsidRDefault="00FF1B17"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первичной организации профсоюза, членом которой есть</w:t>
      </w:r>
      <w:r w:rsidR="00AC35DE" w:rsidRPr="00100F9C">
        <w:rPr>
          <w:i/>
          <w:sz w:val="28"/>
          <w:szCs w:val="28"/>
        </w:rPr>
        <w:t xml:space="preserve"> потерпевший, или уполномоченное</w:t>
      </w:r>
      <w:r w:rsidR="00D64E8E" w:rsidRPr="00100F9C">
        <w:rPr>
          <w:i/>
          <w:sz w:val="28"/>
          <w:szCs w:val="28"/>
        </w:rPr>
        <w:t xml:space="preserve"> наем</w:t>
      </w:r>
      <w:r w:rsidR="00AC35DE" w:rsidRPr="00100F9C">
        <w:rPr>
          <w:i/>
          <w:sz w:val="28"/>
          <w:szCs w:val="28"/>
        </w:rPr>
        <w:t>н</w:t>
      </w:r>
      <w:r w:rsidR="00D64E8E" w:rsidRPr="00100F9C">
        <w:rPr>
          <w:i/>
          <w:sz w:val="28"/>
          <w:szCs w:val="28"/>
        </w:rPr>
        <w:t>ыми</w:t>
      </w:r>
      <w:r w:rsidR="00100F9C">
        <w:rPr>
          <w:i/>
          <w:sz w:val="28"/>
          <w:szCs w:val="28"/>
        </w:rPr>
        <w:t xml:space="preserve"> </w:t>
      </w:r>
      <w:r w:rsidR="00D64E8E" w:rsidRPr="00100F9C">
        <w:rPr>
          <w:i/>
          <w:sz w:val="28"/>
          <w:szCs w:val="28"/>
        </w:rPr>
        <w:t>работниками</w:t>
      </w:r>
      <w:r w:rsidR="00100F9C">
        <w:rPr>
          <w:i/>
          <w:sz w:val="28"/>
          <w:szCs w:val="28"/>
        </w:rPr>
        <w:t xml:space="preserve"> </w:t>
      </w:r>
      <w:r w:rsidR="00D64E8E" w:rsidRPr="00100F9C">
        <w:rPr>
          <w:i/>
          <w:sz w:val="28"/>
          <w:szCs w:val="28"/>
        </w:rPr>
        <w:t>лицо</w:t>
      </w:r>
      <w:r w:rsidR="00100F9C">
        <w:rPr>
          <w:i/>
          <w:sz w:val="28"/>
          <w:szCs w:val="28"/>
        </w:rPr>
        <w:t xml:space="preserve"> </w:t>
      </w:r>
      <w:r w:rsidR="00D64E8E" w:rsidRPr="00100F9C">
        <w:rPr>
          <w:i/>
          <w:sz w:val="28"/>
          <w:szCs w:val="28"/>
        </w:rPr>
        <w:t>по</w:t>
      </w:r>
      <w:r w:rsidR="00100F9C">
        <w:rPr>
          <w:i/>
          <w:sz w:val="28"/>
          <w:szCs w:val="28"/>
        </w:rPr>
        <w:t xml:space="preserve"> </w:t>
      </w:r>
      <w:r w:rsidR="00D64E8E" w:rsidRPr="00100F9C">
        <w:rPr>
          <w:i/>
          <w:sz w:val="28"/>
          <w:szCs w:val="28"/>
        </w:rPr>
        <w:t>вопросам</w:t>
      </w:r>
      <w:r w:rsidR="00100F9C">
        <w:rPr>
          <w:i/>
          <w:sz w:val="28"/>
          <w:szCs w:val="28"/>
        </w:rPr>
        <w:t xml:space="preserve"> </w:t>
      </w:r>
      <w:r w:rsidR="00D64E8E" w:rsidRPr="00100F9C">
        <w:rPr>
          <w:i/>
          <w:sz w:val="28"/>
          <w:szCs w:val="28"/>
        </w:rPr>
        <w:t>охраны</w:t>
      </w:r>
      <w:r w:rsidR="00100F9C">
        <w:rPr>
          <w:i/>
          <w:sz w:val="28"/>
          <w:szCs w:val="28"/>
        </w:rPr>
        <w:t xml:space="preserve"> </w:t>
      </w:r>
      <w:r w:rsidR="00AC35DE" w:rsidRPr="00100F9C">
        <w:rPr>
          <w:i/>
          <w:sz w:val="28"/>
          <w:szCs w:val="28"/>
        </w:rPr>
        <w:t>труда</w:t>
      </w:r>
      <w:r w:rsidR="00D64E8E" w:rsidRPr="00100F9C">
        <w:rPr>
          <w:i/>
          <w:sz w:val="28"/>
          <w:szCs w:val="28"/>
        </w:rPr>
        <w:t>,</w:t>
      </w:r>
      <w:r w:rsidR="00100F9C">
        <w:rPr>
          <w:i/>
          <w:sz w:val="28"/>
          <w:szCs w:val="28"/>
        </w:rPr>
        <w:t xml:space="preserve"> </w:t>
      </w:r>
      <w:r w:rsidR="00D64E8E" w:rsidRPr="00100F9C">
        <w:rPr>
          <w:i/>
          <w:sz w:val="28"/>
          <w:szCs w:val="28"/>
        </w:rPr>
        <w:t>если потерпевший</w:t>
      </w:r>
      <w:r w:rsidR="00100F9C">
        <w:rPr>
          <w:i/>
          <w:sz w:val="28"/>
          <w:szCs w:val="28"/>
        </w:rPr>
        <w:t xml:space="preserve"> </w:t>
      </w:r>
      <w:r w:rsidR="00D64E8E" w:rsidRPr="00100F9C">
        <w:rPr>
          <w:i/>
          <w:sz w:val="28"/>
          <w:szCs w:val="28"/>
        </w:rPr>
        <w:t>не</w:t>
      </w:r>
      <w:r w:rsidR="00100F9C">
        <w:rPr>
          <w:i/>
          <w:sz w:val="28"/>
          <w:szCs w:val="28"/>
        </w:rPr>
        <w:t xml:space="preserve"> </w:t>
      </w:r>
      <w:r w:rsidR="00D64E8E" w:rsidRPr="00100F9C">
        <w:rPr>
          <w:i/>
          <w:sz w:val="28"/>
          <w:szCs w:val="28"/>
        </w:rPr>
        <w:t>является</w:t>
      </w:r>
      <w:r w:rsidR="00100F9C">
        <w:rPr>
          <w:i/>
          <w:sz w:val="28"/>
          <w:szCs w:val="28"/>
        </w:rPr>
        <w:t xml:space="preserve"> </w:t>
      </w:r>
      <w:r w:rsidR="00D64E8E" w:rsidRPr="00100F9C">
        <w:rPr>
          <w:i/>
          <w:sz w:val="28"/>
          <w:szCs w:val="28"/>
        </w:rPr>
        <w:t>членом</w:t>
      </w:r>
      <w:r w:rsidR="00100F9C">
        <w:rPr>
          <w:i/>
          <w:sz w:val="28"/>
          <w:szCs w:val="28"/>
        </w:rPr>
        <w:t xml:space="preserve"> </w:t>
      </w:r>
      <w:r w:rsidR="00D64E8E" w:rsidRPr="00100F9C">
        <w:rPr>
          <w:i/>
          <w:sz w:val="28"/>
          <w:szCs w:val="28"/>
        </w:rPr>
        <w:t>профсоюза,</w:t>
      </w:r>
      <w:r w:rsidR="00100F9C">
        <w:rPr>
          <w:i/>
          <w:sz w:val="28"/>
          <w:szCs w:val="28"/>
        </w:rPr>
        <w:t xml:space="preserve"> </w:t>
      </w:r>
    </w:p>
    <w:p w:rsidR="00100F9C" w:rsidRDefault="00FF1B17"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 xml:space="preserve">рабочего органа исполнительной дирекции Фонда по местонахождению предприятия. </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 расследованию в случае потребности могут привлекаться представители других органов.</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Расследование случая профессионального</w:t>
      </w:r>
      <w:r w:rsidR="00100F9C">
        <w:rPr>
          <w:sz w:val="28"/>
          <w:szCs w:val="28"/>
        </w:rPr>
        <w:t xml:space="preserve"> </w:t>
      </w:r>
      <w:r w:rsidRPr="00100F9C">
        <w:rPr>
          <w:sz w:val="28"/>
          <w:szCs w:val="28"/>
        </w:rPr>
        <w:t>заболевания</w:t>
      </w:r>
      <w:r w:rsidR="00100F9C">
        <w:rPr>
          <w:sz w:val="28"/>
          <w:szCs w:val="28"/>
        </w:rPr>
        <w:t xml:space="preserve"> </w:t>
      </w:r>
      <w:r w:rsidRPr="00100F9C">
        <w:rPr>
          <w:sz w:val="28"/>
          <w:szCs w:val="28"/>
        </w:rPr>
        <w:t>проводится на протяжении</w:t>
      </w:r>
      <w:r w:rsidR="00100F9C">
        <w:rPr>
          <w:sz w:val="28"/>
          <w:szCs w:val="28"/>
        </w:rPr>
        <w:t xml:space="preserve"> </w:t>
      </w:r>
      <w:r w:rsidRPr="00100F9C">
        <w:rPr>
          <w:sz w:val="28"/>
          <w:szCs w:val="28"/>
        </w:rPr>
        <w:t>десяти</w:t>
      </w:r>
      <w:r w:rsidR="00100F9C">
        <w:rPr>
          <w:sz w:val="28"/>
          <w:szCs w:val="28"/>
        </w:rPr>
        <w:t xml:space="preserve"> </w:t>
      </w:r>
      <w:r w:rsidRPr="00100F9C">
        <w:rPr>
          <w:sz w:val="28"/>
          <w:szCs w:val="28"/>
        </w:rPr>
        <w:t>рабочих</w:t>
      </w:r>
      <w:r w:rsidR="00100F9C">
        <w:rPr>
          <w:sz w:val="28"/>
          <w:szCs w:val="28"/>
        </w:rPr>
        <w:t xml:space="preserve"> </w:t>
      </w:r>
      <w:r w:rsidRPr="00100F9C">
        <w:rPr>
          <w:sz w:val="28"/>
          <w:szCs w:val="28"/>
        </w:rPr>
        <w:t>дней</w:t>
      </w:r>
      <w:r w:rsidR="00100F9C">
        <w:rPr>
          <w:sz w:val="28"/>
          <w:szCs w:val="28"/>
        </w:rPr>
        <w:t xml:space="preserve"> </w:t>
      </w:r>
      <w:r w:rsidRPr="00100F9C">
        <w:rPr>
          <w:sz w:val="28"/>
          <w:szCs w:val="28"/>
        </w:rPr>
        <w:t>после поступления сообщения по форме П-3.</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расследовании причин профессионального заболевания</w:t>
      </w:r>
      <w:r w:rsidR="00100F9C">
        <w:rPr>
          <w:sz w:val="28"/>
          <w:szCs w:val="28"/>
        </w:rPr>
        <w:t xml:space="preserve"> </w:t>
      </w:r>
      <w:r w:rsidRPr="00100F9C">
        <w:rPr>
          <w:sz w:val="28"/>
          <w:szCs w:val="28"/>
        </w:rPr>
        <w:t>и</w:t>
      </w:r>
      <w:r w:rsidR="00AC35DE" w:rsidRPr="00100F9C">
        <w:rPr>
          <w:sz w:val="28"/>
          <w:szCs w:val="28"/>
        </w:rPr>
        <w:t>нфекционной и</w:t>
      </w:r>
      <w:r w:rsidR="00100F9C">
        <w:rPr>
          <w:sz w:val="28"/>
          <w:szCs w:val="28"/>
        </w:rPr>
        <w:t xml:space="preserve"> </w:t>
      </w:r>
      <w:r w:rsidR="00AC35DE" w:rsidRPr="00100F9C">
        <w:rPr>
          <w:sz w:val="28"/>
          <w:szCs w:val="28"/>
        </w:rPr>
        <w:t>паразитарной</w:t>
      </w:r>
      <w:r w:rsidR="00100F9C">
        <w:rPr>
          <w:sz w:val="28"/>
          <w:szCs w:val="28"/>
        </w:rPr>
        <w:t xml:space="preserve"> </w:t>
      </w:r>
      <w:r w:rsidR="00AC35DE" w:rsidRPr="00100F9C">
        <w:rPr>
          <w:sz w:val="28"/>
          <w:szCs w:val="28"/>
        </w:rPr>
        <w:t>ети</w:t>
      </w:r>
      <w:r w:rsidRPr="00100F9C">
        <w:rPr>
          <w:sz w:val="28"/>
          <w:szCs w:val="28"/>
        </w:rPr>
        <w:t>олог</w:t>
      </w:r>
      <w:r w:rsidR="00AC35DE" w:rsidRPr="00100F9C">
        <w:rPr>
          <w:sz w:val="28"/>
          <w:szCs w:val="28"/>
        </w:rPr>
        <w:t>ии</w:t>
      </w:r>
      <w:r w:rsidR="00100F9C">
        <w:rPr>
          <w:sz w:val="28"/>
          <w:szCs w:val="28"/>
        </w:rPr>
        <w:t xml:space="preserve"> </w:t>
      </w:r>
      <w:r w:rsidRPr="00100F9C">
        <w:rPr>
          <w:sz w:val="28"/>
          <w:szCs w:val="28"/>
        </w:rPr>
        <w:t>обязательно</w:t>
      </w:r>
      <w:r w:rsidR="00100F9C">
        <w:rPr>
          <w:sz w:val="28"/>
          <w:szCs w:val="28"/>
        </w:rPr>
        <w:t xml:space="preserve"> </w:t>
      </w:r>
      <w:r w:rsidRPr="00100F9C">
        <w:rPr>
          <w:sz w:val="28"/>
          <w:szCs w:val="28"/>
        </w:rPr>
        <w:t>принимают</w:t>
      </w:r>
      <w:r w:rsidR="00100F9C">
        <w:rPr>
          <w:sz w:val="28"/>
          <w:szCs w:val="28"/>
        </w:rPr>
        <w:t xml:space="preserve"> </w:t>
      </w:r>
      <w:r w:rsidRPr="00100F9C">
        <w:rPr>
          <w:sz w:val="28"/>
          <w:szCs w:val="28"/>
        </w:rPr>
        <w:t>участие специалисты по эпидемиологии</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паразитологии</w:t>
      </w:r>
      <w:r w:rsidR="00100F9C">
        <w:rPr>
          <w:sz w:val="28"/>
          <w:szCs w:val="28"/>
        </w:rPr>
        <w:t xml:space="preserve"> </w:t>
      </w:r>
      <w:r w:rsidRPr="00100F9C">
        <w:rPr>
          <w:sz w:val="28"/>
          <w:szCs w:val="28"/>
        </w:rPr>
        <w:t>учреждения</w:t>
      </w:r>
      <w:r w:rsidR="00100F9C">
        <w:rPr>
          <w:sz w:val="28"/>
          <w:szCs w:val="28"/>
        </w:rPr>
        <w:t xml:space="preserve"> </w:t>
      </w:r>
      <w:r w:rsidRPr="00100F9C">
        <w:rPr>
          <w:sz w:val="28"/>
          <w:szCs w:val="28"/>
        </w:rPr>
        <w:t>государственной санитарно-эпидемиологической службы, которая обслуживает предприятие.</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w:t>
      </w:r>
      <w:r w:rsidR="00100F9C">
        <w:rPr>
          <w:sz w:val="28"/>
          <w:szCs w:val="28"/>
        </w:rPr>
        <w:t xml:space="preserve"> </w:t>
      </w:r>
      <w:r w:rsidRPr="00100F9C">
        <w:rPr>
          <w:sz w:val="28"/>
          <w:szCs w:val="28"/>
        </w:rPr>
        <w:t>необходимости</w:t>
      </w:r>
      <w:r w:rsidR="00100F9C">
        <w:rPr>
          <w:sz w:val="28"/>
          <w:szCs w:val="28"/>
        </w:rPr>
        <w:t xml:space="preserve"> </w:t>
      </w:r>
      <w:r w:rsidRPr="00100F9C">
        <w:rPr>
          <w:sz w:val="28"/>
          <w:szCs w:val="28"/>
        </w:rPr>
        <w:t>работодатель</w:t>
      </w:r>
      <w:r w:rsidR="00100F9C">
        <w:rPr>
          <w:sz w:val="28"/>
          <w:szCs w:val="28"/>
        </w:rPr>
        <w:t xml:space="preserve"> </w:t>
      </w:r>
      <w:r w:rsidRPr="00100F9C">
        <w:rPr>
          <w:sz w:val="28"/>
          <w:szCs w:val="28"/>
        </w:rPr>
        <w:t>продолжает</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 xml:space="preserve">представлению </w:t>
      </w:r>
      <w:r w:rsidR="00AC35DE" w:rsidRPr="00100F9C">
        <w:rPr>
          <w:sz w:val="28"/>
          <w:szCs w:val="28"/>
        </w:rPr>
        <w:t>председателя</w:t>
      </w:r>
      <w:r w:rsidRPr="00100F9C">
        <w:rPr>
          <w:sz w:val="28"/>
          <w:szCs w:val="28"/>
        </w:rPr>
        <w:t xml:space="preserve"> комиссии по расследованию срок расследования,</w:t>
      </w:r>
      <w:r w:rsidR="00100F9C">
        <w:rPr>
          <w:sz w:val="28"/>
          <w:szCs w:val="28"/>
        </w:rPr>
        <w:t xml:space="preserve"> </w:t>
      </w:r>
      <w:r w:rsidRPr="00100F9C">
        <w:rPr>
          <w:sz w:val="28"/>
          <w:szCs w:val="28"/>
        </w:rPr>
        <w:t>но не больше чем на один месяц. Копия приказа п</w:t>
      </w:r>
      <w:r w:rsidR="00AC35DE" w:rsidRPr="00100F9C">
        <w:rPr>
          <w:sz w:val="28"/>
          <w:szCs w:val="28"/>
        </w:rPr>
        <w:t>е</w:t>
      </w:r>
      <w:r w:rsidRPr="00100F9C">
        <w:rPr>
          <w:sz w:val="28"/>
          <w:szCs w:val="28"/>
        </w:rPr>
        <w:t>р</w:t>
      </w:r>
      <w:r w:rsidR="00AC35DE" w:rsidRPr="00100F9C">
        <w:rPr>
          <w:sz w:val="28"/>
          <w:szCs w:val="28"/>
        </w:rPr>
        <w:t>е</w:t>
      </w:r>
      <w:r w:rsidRPr="00100F9C">
        <w:rPr>
          <w:sz w:val="28"/>
          <w:szCs w:val="28"/>
        </w:rPr>
        <w:t>сылается всем членам комиссии.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Работодатель</w:t>
      </w:r>
      <w:r w:rsidR="00100F9C">
        <w:rPr>
          <w:sz w:val="28"/>
          <w:szCs w:val="28"/>
        </w:rPr>
        <w:t xml:space="preserve"> </w:t>
      </w:r>
      <w:r w:rsidRPr="00100F9C">
        <w:rPr>
          <w:sz w:val="28"/>
          <w:szCs w:val="28"/>
        </w:rPr>
        <w:t>обязан подать комиссии по расследованию данные</w:t>
      </w:r>
      <w:r w:rsidR="00100F9C">
        <w:rPr>
          <w:sz w:val="28"/>
          <w:szCs w:val="28"/>
        </w:rPr>
        <w:t xml:space="preserve"> </w:t>
      </w:r>
      <w:r w:rsidRPr="00100F9C">
        <w:rPr>
          <w:sz w:val="28"/>
          <w:szCs w:val="28"/>
        </w:rPr>
        <w:t>санитарно-гигиенических</w:t>
      </w:r>
      <w:r w:rsidR="00100F9C">
        <w:rPr>
          <w:sz w:val="28"/>
          <w:szCs w:val="28"/>
        </w:rPr>
        <w:t xml:space="preserve"> </w:t>
      </w:r>
      <w:r w:rsidRPr="00100F9C">
        <w:rPr>
          <w:sz w:val="28"/>
          <w:szCs w:val="28"/>
        </w:rPr>
        <w:t>исследований</w:t>
      </w:r>
      <w:r w:rsidR="00100F9C">
        <w:rPr>
          <w:sz w:val="28"/>
          <w:szCs w:val="28"/>
        </w:rPr>
        <w:t xml:space="preserve"> </w:t>
      </w:r>
      <w:r w:rsidRPr="00100F9C">
        <w:rPr>
          <w:sz w:val="28"/>
          <w:szCs w:val="28"/>
        </w:rPr>
        <w:t>факторов</w:t>
      </w:r>
      <w:r w:rsidR="00100F9C">
        <w:rPr>
          <w:sz w:val="28"/>
          <w:szCs w:val="28"/>
        </w:rPr>
        <w:t xml:space="preserve"> </w:t>
      </w:r>
      <w:r w:rsidRPr="00100F9C">
        <w:rPr>
          <w:sz w:val="28"/>
          <w:szCs w:val="28"/>
        </w:rPr>
        <w:t>производственной среды и трудового процесса,</w:t>
      </w:r>
      <w:r w:rsidR="00100F9C">
        <w:rPr>
          <w:sz w:val="28"/>
          <w:szCs w:val="28"/>
        </w:rPr>
        <w:t xml:space="preserve"> </w:t>
      </w:r>
      <w:r w:rsidRPr="00100F9C">
        <w:rPr>
          <w:sz w:val="28"/>
          <w:szCs w:val="28"/>
        </w:rPr>
        <w:t xml:space="preserve">тяжести и напряженности </w:t>
      </w:r>
      <w:r w:rsidR="00AC35DE" w:rsidRPr="00100F9C">
        <w:rPr>
          <w:sz w:val="28"/>
          <w:szCs w:val="28"/>
        </w:rPr>
        <w:t>труда</w:t>
      </w:r>
      <w:r w:rsidRPr="00100F9C">
        <w:rPr>
          <w:sz w:val="28"/>
          <w:szCs w:val="28"/>
        </w:rPr>
        <w:t xml:space="preserve"> на рабочем</w:t>
      </w:r>
      <w:r w:rsidR="00100F9C">
        <w:rPr>
          <w:sz w:val="28"/>
          <w:szCs w:val="28"/>
        </w:rPr>
        <w:t xml:space="preserve"> </w:t>
      </w:r>
      <w:r w:rsidRPr="00100F9C">
        <w:rPr>
          <w:sz w:val="28"/>
          <w:szCs w:val="28"/>
        </w:rPr>
        <w:t>месте</w:t>
      </w:r>
      <w:r w:rsidR="00FF1B17" w:rsidRPr="00100F9C">
        <w:rPr>
          <w:sz w:val="28"/>
          <w:szCs w:val="28"/>
        </w:rPr>
        <w:t>,</w:t>
      </w:r>
      <w:r w:rsidR="00100F9C">
        <w:rPr>
          <w:sz w:val="28"/>
          <w:szCs w:val="28"/>
        </w:rPr>
        <w:t xml:space="preserve"> </w:t>
      </w:r>
      <w:r w:rsidR="00FF1B17" w:rsidRPr="00100F9C">
        <w:rPr>
          <w:sz w:val="28"/>
          <w:szCs w:val="28"/>
        </w:rPr>
        <w:t>нормативные</w:t>
      </w:r>
      <w:r w:rsidR="00100F9C">
        <w:rPr>
          <w:sz w:val="28"/>
          <w:szCs w:val="28"/>
        </w:rPr>
        <w:t xml:space="preserve"> </w:t>
      </w:r>
      <w:r w:rsidR="00FF1B17" w:rsidRPr="00100F9C">
        <w:rPr>
          <w:sz w:val="28"/>
          <w:szCs w:val="28"/>
        </w:rPr>
        <w:t>документы</w:t>
      </w:r>
      <w:r w:rsidR="00100F9C">
        <w:rPr>
          <w:sz w:val="28"/>
          <w:szCs w:val="28"/>
        </w:rPr>
        <w:t xml:space="preserve"> </w:t>
      </w:r>
      <w:r w:rsidR="00FF1B17" w:rsidRPr="00100F9C">
        <w:rPr>
          <w:sz w:val="28"/>
          <w:szCs w:val="28"/>
        </w:rPr>
        <w:t>(Г</w:t>
      </w:r>
      <w:r w:rsidRPr="00100F9C">
        <w:rPr>
          <w:sz w:val="28"/>
          <w:szCs w:val="28"/>
        </w:rPr>
        <w:t>СТУ,</w:t>
      </w:r>
      <w:r w:rsidR="00100F9C">
        <w:rPr>
          <w:sz w:val="28"/>
          <w:szCs w:val="28"/>
        </w:rPr>
        <w:t xml:space="preserve"> </w:t>
      </w:r>
      <w:r w:rsidRPr="00100F9C">
        <w:rPr>
          <w:sz w:val="28"/>
          <w:szCs w:val="28"/>
        </w:rPr>
        <w:t>ГОСТ</w:t>
      </w:r>
      <w:r w:rsidR="00100F9C">
        <w:rPr>
          <w:sz w:val="28"/>
          <w:szCs w:val="28"/>
        </w:rPr>
        <w:t xml:space="preserve"> </w:t>
      </w:r>
      <w:r w:rsidRPr="00100F9C">
        <w:rPr>
          <w:sz w:val="28"/>
          <w:szCs w:val="28"/>
        </w:rPr>
        <w:t>и т.п.),</w:t>
      </w:r>
      <w:r w:rsidR="00AC35DE" w:rsidRPr="00100F9C">
        <w:rPr>
          <w:sz w:val="28"/>
          <w:szCs w:val="28"/>
        </w:rPr>
        <w:t xml:space="preserve"> </w:t>
      </w:r>
      <w:r w:rsidRPr="00100F9C">
        <w:rPr>
          <w:sz w:val="28"/>
          <w:szCs w:val="28"/>
        </w:rPr>
        <w:t>технологические</w:t>
      </w:r>
      <w:r w:rsidR="00100F9C">
        <w:rPr>
          <w:sz w:val="28"/>
          <w:szCs w:val="28"/>
        </w:rPr>
        <w:t xml:space="preserve"> </w:t>
      </w:r>
      <w:r w:rsidRPr="00100F9C">
        <w:rPr>
          <w:sz w:val="28"/>
          <w:szCs w:val="28"/>
        </w:rPr>
        <w:t>регламенты</w:t>
      </w:r>
      <w:r w:rsidR="00100F9C">
        <w:rPr>
          <w:sz w:val="28"/>
          <w:szCs w:val="28"/>
        </w:rPr>
        <w:t xml:space="preserve"> </w:t>
      </w:r>
      <w:r w:rsidRPr="00100F9C">
        <w:rPr>
          <w:sz w:val="28"/>
          <w:szCs w:val="28"/>
        </w:rPr>
        <w:t>производства,</w:t>
      </w:r>
      <w:r w:rsidR="00100F9C">
        <w:rPr>
          <w:sz w:val="28"/>
          <w:szCs w:val="28"/>
        </w:rPr>
        <w:t xml:space="preserve"> </w:t>
      </w:r>
      <w:r w:rsidRPr="00100F9C">
        <w:rPr>
          <w:sz w:val="28"/>
          <w:szCs w:val="28"/>
        </w:rPr>
        <w:t>сведения</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профессиональных обязанностях</w:t>
      </w:r>
      <w:r w:rsidR="00100F9C">
        <w:rPr>
          <w:sz w:val="28"/>
          <w:szCs w:val="28"/>
        </w:rPr>
        <w:t xml:space="preserve"> </w:t>
      </w:r>
      <w:r w:rsidRPr="00100F9C">
        <w:rPr>
          <w:sz w:val="28"/>
          <w:szCs w:val="28"/>
        </w:rPr>
        <w:t>работника,</w:t>
      </w:r>
      <w:r w:rsidR="00100F9C">
        <w:rPr>
          <w:sz w:val="28"/>
          <w:szCs w:val="28"/>
        </w:rPr>
        <w:t xml:space="preserve"> </w:t>
      </w:r>
      <w:r w:rsidRPr="00100F9C">
        <w:rPr>
          <w:sz w:val="28"/>
          <w:szCs w:val="28"/>
        </w:rPr>
        <w:t>обеспечить</w:t>
      </w:r>
      <w:r w:rsidR="00100F9C">
        <w:rPr>
          <w:sz w:val="28"/>
          <w:szCs w:val="28"/>
        </w:rPr>
        <w:t xml:space="preserve"> </w:t>
      </w:r>
      <w:r w:rsidRPr="00100F9C">
        <w:rPr>
          <w:sz w:val="28"/>
          <w:szCs w:val="28"/>
        </w:rPr>
        <w:t>комиссию</w:t>
      </w:r>
      <w:r w:rsidR="00100F9C">
        <w:rPr>
          <w:sz w:val="28"/>
          <w:szCs w:val="28"/>
        </w:rPr>
        <w:t xml:space="preserve"> </w:t>
      </w:r>
      <w:r w:rsidRPr="00100F9C">
        <w:rPr>
          <w:sz w:val="28"/>
          <w:szCs w:val="28"/>
        </w:rPr>
        <w:t>помещением,</w:t>
      </w:r>
      <w:r w:rsidR="00AC35DE" w:rsidRPr="00100F9C">
        <w:rPr>
          <w:sz w:val="28"/>
          <w:szCs w:val="28"/>
        </w:rPr>
        <w:t xml:space="preserve"> </w:t>
      </w:r>
      <w:r w:rsidRPr="00100F9C">
        <w:rPr>
          <w:sz w:val="28"/>
          <w:szCs w:val="28"/>
        </w:rPr>
        <w:t>транспортными</w:t>
      </w:r>
      <w:r w:rsidR="00100F9C">
        <w:rPr>
          <w:sz w:val="28"/>
          <w:szCs w:val="28"/>
        </w:rPr>
        <w:t xml:space="preserve"> </w:t>
      </w:r>
      <w:r w:rsidRPr="00100F9C">
        <w:rPr>
          <w:sz w:val="28"/>
          <w:szCs w:val="28"/>
        </w:rPr>
        <w:t>средствами</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средствами</w:t>
      </w:r>
      <w:r w:rsidR="00100F9C">
        <w:rPr>
          <w:sz w:val="28"/>
          <w:szCs w:val="28"/>
        </w:rPr>
        <w:t xml:space="preserve"> </w:t>
      </w:r>
      <w:r w:rsidRPr="00100F9C">
        <w:rPr>
          <w:sz w:val="28"/>
          <w:szCs w:val="28"/>
        </w:rPr>
        <w:t>связи,</w:t>
      </w:r>
      <w:r w:rsidR="00100F9C">
        <w:rPr>
          <w:sz w:val="28"/>
          <w:szCs w:val="28"/>
        </w:rPr>
        <w:t xml:space="preserve"> </w:t>
      </w:r>
      <w:r w:rsidRPr="00100F9C">
        <w:rPr>
          <w:sz w:val="28"/>
          <w:szCs w:val="28"/>
        </w:rPr>
        <w:t>организовать печатание,</w:t>
      </w:r>
      <w:r w:rsidR="00100F9C">
        <w:rPr>
          <w:sz w:val="28"/>
          <w:szCs w:val="28"/>
        </w:rPr>
        <w:t xml:space="preserve"> </w:t>
      </w:r>
      <w:r w:rsidRPr="00100F9C">
        <w:rPr>
          <w:sz w:val="28"/>
          <w:szCs w:val="28"/>
        </w:rPr>
        <w:t>размножение</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оформление</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необходимом</w:t>
      </w:r>
      <w:r w:rsidR="00100F9C">
        <w:rPr>
          <w:sz w:val="28"/>
          <w:szCs w:val="28"/>
        </w:rPr>
        <w:t xml:space="preserve"> </w:t>
      </w:r>
      <w:r w:rsidRPr="00100F9C">
        <w:rPr>
          <w:sz w:val="28"/>
          <w:szCs w:val="28"/>
        </w:rPr>
        <w:t>количестве материалов расследования.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w:t>
      </w:r>
      <w:r w:rsidR="00100F9C">
        <w:rPr>
          <w:sz w:val="28"/>
          <w:szCs w:val="28"/>
        </w:rPr>
        <w:t xml:space="preserve"> </w:t>
      </w:r>
      <w:r w:rsidRPr="00100F9C">
        <w:rPr>
          <w:sz w:val="28"/>
          <w:szCs w:val="28"/>
        </w:rPr>
        <w:t>отсутствия</w:t>
      </w:r>
      <w:r w:rsidR="00100F9C">
        <w:rPr>
          <w:sz w:val="28"/>
          <w:szCs w:val="28"/>
        </w:rPr>
        <w:t xml:space="preserve"> </w:t>
      </w:r>
      <w:r w:rsidRPr="00100F9C">
        <w:rPr>
          <w:sz w:val="28"/>
          <w:szCs w:val="28"/>
        </w:rPr>
        <w:t>данных</w:t>
      </w:r>
      <w:r w:rsidR="00100F9C">
        <w:rPr>
          <w:sz w:val="28"/>
          <w:szCs w:val="28"/>
        </w:rPr>
        <w:t xml:space="preserve"> </w:t>
      </w:r>
      <w:r w:rsidRPr="00100F9C">
        <w:rPr>
          <w:sz w:val="28"/>
          <w:szCs w:val="28"/>
        </w:rPr>
        <w:t>санитарно-гигиенических</w:t>
      </w:r>
      <w:r w:rsidR="00100F9C">
        <w:rPr>
          <w:sz w:val="28"/>
          <w:szCs w:val="28"/>
        </w:rPr>
        <w:t xml:space="preserve"> </w:t>
      </w:r>
      <w:r w:rsidRPr="00100F9C">
        <w:rPr>
          <w:sz w:val="28"/>
          <w:szCs w:val="28"/>
        </w:rPr>
        <w:t>исследований факторов производственной среды и трудового процесса,</w:t>
      </w:r>
      <w:r w:rsidR="00100F9C">
        <w:rPr>
          <w:sz w:val="28"/>
          <w:szCs w:val="28"/>
        </w:rPr>
        <w:t xml:space="preserve"> </w:t>
      </w:r>
      <w:r w:rsidRPr="00100F9C">
        <w:rPr>
          <w:sz w:val="28"/>
          <w:szCs w:val="28"/>
        </w:rPr>
        <w:t>тяжести</w:t>
      </w:r>
      <w:r w:rsidR="00100F9C">
        <w:rPr>
          <w:sz w:val="28"/>
          <w:szCs w:val="28"/>
        </w:rPr>
        <w:t xml:space="preserve"> </w:t>
      </w:r>
      <w:r w:rsidRPr="00100F9C">
        <w:rPr>
          <w:sz w:val="28"/>
          <w:szCs w:val="28"/>
        </w:rPr>
        <w:t xml:space="preserve">и </w:t>
      </w:r>
      <w:r w:rsidRPr="00100F9C">
        <w:rPr>
          <w:sz w:val="28"/>
          <w:szCs w:val="28"/>
        </w:rPr>
        <w:lastRenderedPageBreak/>
        <w:t>напряженности</w:t>
      </w:r>
      <w:r w:rsidR="00100F9C">
        <w:rPr>
          <w:sz w:val="28"/>
          <w:szCs w:val="28"/>
        </w:rPr>
        <w:t xml:space="preserve"> </w:t>
      </w:r>
      <w:r w:rsidR="00FF1B17" w:rsidRPr="00100F9C">
        <w:rPr>
          <w:sz w:val="28"/>
          <w:szCs w:val="28"/>
        </w:rPr>
        <w:t>труда</w:t>
      </w:r>
      <w:r w:rsidRPr="00100F9C">
        <w:rPr>
          <w:sz w:val="28"/>
          <w:szCs w:val="28"/>
        </w:rPr>
        <w:t xml:space="preserve"> на рабочем месте,</w:t>
      </w:r>
      <w:r w:rsidR="00100F9C">
        <w:rPr>
          <w:sz w:val="28"/>
          <w:szCs w:val="28"/>
        </w:rPr>
        <w:t xml:space="preserve"> </w:t>
      </w:r>
      <w:r w:rsidRPr="00100F9C">
        <w:rPr>
          <w:sz w:val="28"/>
          <w:szCs w:val="28"/>
        </w:rPr>
        <w:t>вредные производственные факторы привели</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наступлению</w:t>
      </w:r>
      <w:r w:rsidR="00100F9C">
        <w:rPr>
          <w:sz w:val="28"/>
          <w:szCs w:val="28"/>
        </w:rPr>
        <w:t xml:space="preserve"> </w:t>
      </w:r>
      <w:r w:rsidRPr="00100F9C">
        <w:rPr>
          <w:sz w:val="28"/>
          <w:szCs w:val="28"/>
        </w:rPr>
        <w:t>профессионального</w:t>
      </w:r>
      <w:r w:rsidR="00100F9C">
        <w:rPr>
          <w:sz w:val="28"/>
          <w:szCs w:val="28"/>
        </w:rPr>
        <w:t xml:space="preserve"> </w:t>
      </w:r>
      <w:r w:rsidRPr="00100F9C">
        <w:rPr>
          <w:sz w:val="28"/>
          <w:szCs w:val="28"/>
        </w:rPr>
        <w:t>заболевания, работодатель</w:t>
      </w:r>
      <w:r w:rsidR="00100F9C">
        <w:rPr>
          <w:sz w:val="28"/>
          <w:szCs w:val="28"/>
        </w:rPr>
        <w:t xml:space="preserve"> </w:t>
      </w:r>
      <w:r w:rsidRPr="00100F9C">
        <w:rPr>
          <w:sz w:val="28"/>
          <w:szCs w:val="28"/>
        </w:rPr>
        <w:t xml:space="preserve">за собственные средства немедленно организовывает исследование условий </w:t>
      </w:r>
      <w:r w:rsidR="00FF1B17" w:rsidRPr="00100F9C">
        <w:rPr>
          <w:sz w:val="28"/>
          <w:szCs w:val="28"/>
        </w:rPr>
        <w:t>труда</w:t>
      </w:r>
      <w:r w:rsidRPr="00100F9C">
        <w:rPr>
          <w:sz w:val="28"/>
          <w:szCs w:val="28"/>
        </w:rPr>
        <w:t>.</w:t>
      </w:r>
      <w:r w:rsidR="00100F9C">
        <w:rPr>
          <w:sz w:val="28"/>
          <w:szCs w:val="28"/>
        </w:rPr>
        <w:t xml:space="preserve"> </w:t>
      </w:r>
      <w:r w:rsidRPr="00100F9C">
        <w:rPr>
          <w:sz w:val="28"/>
          <w:szCs w:val="28"/>
        </w:rPr>
        <w:t>Если</w:t>
      </w:r>
      <w:r w:rsidR="00100F9C">
        <w:rPr>
          <w:sz w:val="28"/>
          <w:szCs w:val="28"/>
        </w:rPr>
        <w:t xml:space="preserve"> </w:t>
      </w:r>
      <w:r w:rsidRPr="00100F9C">
        <w:rPr>
          <w:sz w:val="28"/>
          <w:szCs w:val="28"/>
        </w:rPr>
        <w:t>рабочее</w:t>
      </w:r>
      <w:r w:rsidR="00100F9C">
        <w:rPr>
          <w:sz w:val="28"/>
          <w:szCs w:val="28"/>
        </w:rPr>
        <w:t xml:space="preserve"> </w:t>
      </w:r>
      <w:r w:rsidRPr="00100F9C">
        <w:rPr>
          <w:sz w:val="28"/>
          <w:szCs w:val="28"/>
        </w:rPr>
        <w:t>место</w:t>
      </w:r>
      <w:r w:rsidR="00100F9C">
        <w:rPr>
          <w:sz w:val="28"/>
          <w:szCs w:val="28"/>
        </w:rPr>
        <w:t xml:space="preserve"> </w:t>
      </w:r>
      <w:r w:rsidRPr="00100F9C">
        <w:rPr>
          <w:sz w:val="28"/>
          <w:szCs w:val="28"/>
        </w:rPr>
        <w:t>пострадавшего</w:t>
      </w:r>
      <w:r w:rsidR="00100F9C">
        <w:rPr>
          <w:sz w:val="28"/>
          <w:szCs w:val="28"/>
        </w:rPr>
        <w:t xml:space="preserve"> </w:t>
      </w:r>
      <w:r w:rsidRPr="00100F9C">
        <w:rPr>
          <w:sz w:val="28"/>
          <w:szCs w:val="28"/>
        </w:rPr>
        <w:t>не</w:t>
      </w:r>
      <w:r w:rsidR="00100F9C">
        <w:rPr>
          <w:sz w:val="28"/>
          <w:szCs w:val="28"/>
        </w:rPr>
        <w:t xml:space="preserve"> </w:t>
      </w:r>
      <w:r w:rsidRPr="00100F9C">
        <w:rPr>
          <w:sz w:val="28"/>
          <w:szCs w:val="28"/>
        </w:rPr>
        <w:t>сохранилось,</w:t>
      </w:r>
      <w:r w:rsidR="00FF1B17" w:rsidRPr="00100F9C">
        <w:rPr>
          <w:sz w:val="28"/>
          <w:szCs w:val="28"/>
        </w:rPr>
        <w:t xml:space="preserve"> </w:t>
      </w:r>
      <w:r w:rsidRPr="00100F9C">
        <w:rPr>
          <w:sz w:val="28"/>
          <w:szCs w:val="28"/>
        </w:rPr>
        <w:t>используются</w:t>
      </w:r>
      <w:r w:rsidR="00100F9C">
        <w:rPr>
          <w:sz w:val="28"/>
          <w:szCs w:val="28"/>
        </w:rPr>
        <w:t xml:space="preserve"> </w:t>
      </w:r>
      <w:r w:rsidRPr="00100F9C">
        <w:rPr>
          <w:sz w:val="28"/>
          <w:szCs w:val="28"/>
        </w:rPr>
        <w:t>результаты</w:t>
      </w:r>
      <w:r w:rsidR="00100F9C">
        <w:rPr>
          <w:sz w:val="28"/>
          <w:szCs w:val="28"/>
        </w:rPr>
        <w:t xml:space="preserve"> </w:t>
      </w:r>
      <w:r w:rsidRPr="00100F9C">
        <w:rPr>
          <w:sz w:val="28"/>
          <w:szCs w:val="28"/>
        </w:rPr>
        <w:t>исследования</w:t>
      </w:r>
      <w:r w:rsidR="00100F9C">
        <w:rPr>
          <w:sz w:val="28"/>
          <w:szCs w:val="28"/>
        </w:rPr>
        <w:t xml:space="preserve"> </w:t>
      </w:r>
      <w:r w:rsidRPr="00100F9C">
        <w:rPr>
          <w:sz w:val="28"/>
          <w:szCs w:val="28"/>
        </w:rPr>
        <w:t>факторов</w:t>
      </w:r>
      <w:r w:rsidR="00100F9C">
        <w:rPr>
          <w:sz w:val="28"/>
          <w:szCs w:val="28"/>
        </w:rPr>
        <w:t xml:space="preserve"> </w:t>
      </w:r>
      <w:r w:rsidRPr="00100F9C">
        <w:rPr>
          <w:sz w:val="28"/>
          <w:szCs w:val="28"/>
        </w:rPr>
        <w:t>производственной среды</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трудового</w:t>
      </w:r>
      <w:r w:rsidR="00100F9C">
        <w:rPr>
          <w:sz w:val="28"/>
          <w:szCs w:val="28"/>
        </w:rPr>
        <w:t xml:space="preserve"> </w:t>
      </w:r>
      <w:r w:rsidRPr="00100F9C">
        <w:rPr>
          <w:sz w:val="28"/>
          <w:szCs w:val="28"/>
        </w:rPr>
        <w:t>процесса</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санитарно-гигиеническая характеристика аналогичного рабочего места.</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b/>
          <w:i/>
          <w:sz w:val="28"/>
          <w:szCs w:val="28"/>
        </w:rPr>
        <w:t>Комиссия по расследованию обязана</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разработать программу</w:t>
      </w:r>
      <w:r w:rsidR="00100F9C">
        <w:rPr>
          <w:sz w:val="28"/>
          <w:szCs w:val="28"/>
        </w:rPr>
        <w:t xml:space="preserve"> </w:t>
      </w:r>
      <w:r w:rsidRPr="00100F9C">
        <w:rPr>
          <w:sz w:val="28"/>
          <w:szCs w:val="28"/>
        </w:rPr>
        <w:t>расследования</w:t>
      </w:r>
      <w:r w:rsidR="00100F9C">
        <w:rPr>
          <w:sz w:val="28"/>
          <w:szCs w:val="28"/>
        </w:rPr>
        <w:t xml:space="preserve"> </w:t>
      </w:r>
      <w:r w:rsidRPr="00100F9C">
        <w:rPr>
          <w:sz w:val="28"/>
          <w:szCs w:val="28"/>
        </w:rPr>
        <w:t>причин</w:t>
      </w:r>
      <w:r w:rsidR="00100F9C">
        <w:rPr>
          <w:sz w:val="28"/>
          <w:szCs w:val="28"/>
        </w:rPr>
        <w:t xml:space="preserve"> </w:t>
      </w:r>
      <w:r w:rsidRPr="00100F9C">
        <w:rPr>
          <w:sz w:val="28"/>
          <w:szCs w:val="28"/>
        </w:rPr>
        <w:t>профессионального заболевания;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распределить функции между членами комиссии;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рассмотреть вопрос о необходимости привлечения</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ее</w:t>
      </w:r>
      <w:r w:rsidR="00100F9C">
        <w:rPr>
          <w:sz w:val="28"/>
          <w:szCs w:val="28"/>
        </w:rPr>
        <w:t xml:space="preserve"> </w:t>
      </w:r>
      <w:r w:rsidRPr="00100F9C">
        <w:rPr>
          <w:sz w:val="28"/>
          <w:szCs w:val="28"/>
        </w:rPr>
        <w:t>работе экспертов;</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провести расследование</w:t>
      </w:r>
      <w:r w:rsidR="00100F9C">
        <w:rPr>
          <w:sz w:val="28"/>
          <w:szCs w:val="28"/>
        </w:rPr>
        <w:t xml:space="preserve"> </w:t>
      </w:r>
      <w:r w:rsidRPr="00100F9C">
        <w:rPr>
          <w:sz w:val="28"/>
          <w:szCs w:val="28"/>
        </w:rPr>
        <w:t>обстоятельств</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причин</w:t>
      </w:r>
      <w:r w:rsidR="00100F9C">
        <w:rPr>
          <w:sz w:val="28"/>
          <w:szCs w:val="28"/>
        </w:rPr>
        <w:t xml:space="preserve"> </w:t>
      </w:r>
      <w:r w:rsidRPr="00100F9C">
        <w:rPr>
          <w:sz w:val="28"/>
          <w:szCs w:val="28"/>
        </w:rPr>
        <w:t>возникновения профессионального заболевания;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составить акт</w:t>
      </w:r>
      <w:r w:rsidR="00100F9C">
        <w:rPr>
          <w:sz w:val="28"/>
          <w:szCs w:val="28"/>
        </w:rPr>
        <w:t xml:space="preserve"> </w:t>
      </w:r>
      <w:r w:rsidRPr="00100F9C">
        <w:rPr>
          <w:sz w:val="28"/>
          <w:szCs w:val="28"/>
        </w:rPr>
        <w:t>расследования</w:t>
      </w:r>
      <w:r w:rsidR="00100F9C">
        <w:rPr>
          <w:sz w:val="28"/>
          <w:szCs w:val="28"/>
        </w:rPr>
        <w:t xml:space="preserve"> </w:t>
      </w:r>
      <w:r w:rsidRPr="00100F9C">
        <w:rPr>
          <w:sz w:val="28"/>
          <w:szCs w:val="28"/>
        </w:rPr>
        <w:t>хронического</w:t>
      </w:r>
      <w:r w:rsidR="00100F9C">
        <w:rPr>
          <w:sz w:val="28"/>
          <w:szCs w:val="28"/>
        </w:rPr>
        <w:t xml:space="preserve"> </w:t>
      </w:r>
      <w:r w:rsidRPr="00100F9C">
        <w:rPr>
          <w:sz w:val="28"/>
          <w:szCs w:val="28"/>
        </w:rPr>
        <w:t>профессионального заболевания</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форме</w:t>
      </w:r>
      <w:r w:rsidR="00100F9C">
        <w:rPr>
          <w:sz w:val="28"/>
          <w:szCs w:val="28"/>
        </w:rPr>
        <w:t xml:space="preserve"> </w:t>
      </w:r>
      <w:r w:rsidRPr="00100F9C">
        <w:rPr>
          <w:sz w:val="28"/>
          <w:szCs w:val="28"/>
        </w:rPr>
        <w:t>П-4,</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котором</w:t>
      </w:r>
      <w:r w:rsidR="00100F9C">
        <w:rPr>
          <w:sz w:val="28"/>
          <w:szCs w:val="28"/>
        </w:rPr>
        <w:t xml:space="preserve"> </w:t>
      </w:r>
      <w:r w:rsidRPr="00100F9C">
        <w:rPr>
          <w:sz w:val="28"/>
          <w:szCs w:val="28"/>
        </w:rPr>
        <w:t>отобразить</w:t>
      </w:r>
      <w:r w:rsidR="00100F9C">
        <w:rPr>
          <w:sz w:val="28"/>
          <w:szCs w:val="28"/>
        </w:rPr>
        <w:t xml:space="preserve"> </w:t>
      </w:r>
      <w:r w:rsidRPr="00100F9C">
        <w:rPr>
          <w:sz w:val="28"/>
          <w:szCs w:val="28"/>
        </w:rPr>
        <w:t>мероприятия</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предотвращению развития</w:t>
      </w:r>
      <w:r w:rsidR="00100F9C">
        <w:rPr>
          <w:sz w:val="28"/>
          <w:szCs w:val="28"/>
        </w:rPr>
        <w:t xml:space="preserve"> </w:t>
      </w:r>
      <w:r w:rsidRPr="00100F9C">
        <w:rPr>
          <w:sz w:val="28"/>
          <w:szCs w:val="28"/>
        </w:rPr>
        <w:t xml:space="preserve">профессионального заболевания и обеспечение нормализации условий </w:t>
      </w:r>
      <w:r w:rsidR="00BC48E6" w:rsidRPr="00100F9C">
        <w:rPr>
          <w:sz w:val="28"/>
          <w:szCs w:val="28"/>
        </w:rPr>
        <w:t>труда</w:t>
      </w:r>
      <w:r w:rsidRPr="00100F9C">
        <w:rPr>
          <w:sz w:val="28"/>
          <w:szCs w:val="28"/>
        </w:rPr>
        <w:t>,</w:t>
      </w:r>
      <w:r w:rsidR="00100F9C">
        <w:rPr>
          <w:sz w:val="28"/>
          <w:szCs w:val="28"/>
        </w:rPr>
        <w:t xml:space="preserve"> </w:t>
      </w:r>
      <w:r w:rsidRPr="00100F9C">
        <w:rPr>
          <w:sz w:val="28"/>
          <w:szCs w:val="28"/>
        </w:rPr>
        <w:t>а также установить лица,</w:t>
      </w:r>
      <w:r w:rsidR="00100F9C">
        <w:rPr>
          <w:sz w:val="28"/>
          <w:szCs w:val="28"/>
        </w:rPr>
        <w:t xml:space="preserve"> </w:t>
      </w:r>
      <w:r w:rsidRPr="00100F9C">
        <w:rPr>
          <w:sz w:val="28"/>
          <w:szCs w:val="28"/>
        </w:rPr>
        <w:t>которые не выполнили</w:t>
      </w:r>
      <w:r w:rsidR="00100F9C">
        <w:rPr>
          <w:sz w:val="28"/>
          <w:szCs w:val="28"/>
        </w:rPr>
        <w:t xml:space="preserve"> </w:t>
      </w:r>
      <w:r w:rsidRPr="00100F9C">
        <w:rPr>
          <w:sz w:val="28"/>
          <w:szCs w:val="28"/>
        </w:rPr>
        <w:t>соответствующие требования</w:t>
      </w:r>
      <w:r w:rsidR="00100F9C">
        <w:rPr>
          <w:sz w:val="28"/>
          <w:szCs w:val="28"/>
        </w:rPr>
        <w:t xml:space="preserve"> </w:t>
      </w:r>
      <w:r w:rsidRPr="00100F9C">
        <w:rPr>
          <w:sz w:val="28"/>
          <w:szCs w:val="28"/>
        </w:rPr>
        <w:t>законодательства</w:t>
      </w:r>
      <w:r w:rsidR="00100F9C">
        <w:rPr>
          <w:sz w:val="28"/>
          <w:szCs w:val="28"/>
        </w:rPr>
        <w:t xml:space="preserve"> </w:t>
      </w:r>
      <w:r w:rsidRPr="00100F9C">
        <w:rPr>
          <w:sz w:val="28"/>
          <w:szCs w:val="28"/>
        </w:rPr>
        <w:t>об</w:t>
      </w:r>
      <w:r w:rsidR="00100F9C">
        <w:rPr>
          <w:sz w:val="28"/>
          <w:szCs w:val="28"/>
        </w:rPr>
        <w:t xml:space="preserve"> </w:t>
      </w:r>
      <w:r w:rsidRPr="00100F9C">
        <w:rPr>
          <w:sz w:val="28"/>
          <w:szCs w:val="28"/>
        </w:rPr>
        <w:t>охране</w:t>
      </w:r>
      <w:r w:rsidR="00100F9C">
        <w:rPr>
          <w:sz w:val="28"/>
          <w:szCs w:val="28"/>
        </w:rPr>
        <w:t xml:space="preserve"> </w:t>
      </w:r>
      <w:r w:rsidR="00BC48E6" w:rsidRPr="00100F9C">
        <w:rPr>
          <w:sz w:val="28"/>
          <w:szCs w:val="28"/>
        </w:rPr>
        <w:t>труда</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об</w:t>
      </w:r>
      <w:r w:rsidR="00100F9C">
        <w:rPr>
          <w:sz w:val="28"/>
          <w:szCs w:val="28"/>
        </w:rPr>
        <w:t xml:space="preserve"> </w:t>
      </w:r>
      <w:r w:rsidRPr="00100F9C">
        <w:rPr>
          <w:sz w:val="28"/>
          <w:szCs w:val="28"/>
        </w:rPr>
        <w:t>обеспечении санитарного и эпидемического благополучия населения.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 если работодатель или другие чле</w:t>
      </w:r>
      <w:r w:rsidR="00BC48E6" w:rsidRPr="00100F9C">
        <w:rPr>
          <w:sz w:val="28"/>
          <w:szCs w:val="28"/>
        </w:rPr>
        <w:t>ны комиссии отказываются подписыва</w:t>
      </w:r>
      <w:r w:rsidRPr="00100F9C">
        <w:rPr>
          <w:sz w:val="28"/>
          <w:szCs w:val="28"/>
        </w:rPr>
        <w:t>ть</w:t>
      </w:r>
      <w:r w:rsidR="00100F9C">
        <w:rPr>
          <w:sz w:val="28"/>
          <w:szCs w:val="28"/>
        </w:rPr>
        <w:t xml:space="preserve"> </w:t>
      </w:r>
      <w:r w:rsidRPr="00100F9C">
        <w:rPr>
          <w:sz w:val="28"/>
          <w:szCs w:val="28"/>
        </w:rPr>
        <w:t>акт</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П-4,</w:t>
      </w:r>
      <w:r w:rsidR="00100F9C">
        <w:rPr>
          <w:sz w:val="28"/>
          <w:szCs w:val="28"/>
        </w:rPr>
        <w:t xml:space="preserve"> </w:t>
      </w:r>
      <w:r w:rsidRPr="00100F9C">
        <w:rPr>
          <w:sz w:val="28"/>
          <w:szCs w:val="28"/>
        </w:rPr>
        <w:t>составляется</w:t>
      </w:r>
      <w:r w:rsidR="00100F9C">
        <w:rPr>
          <w:sz w:val="28"/>
          <w:szCs w:val="28"/>
        </w:rPr>
        <w:t xml:space="preserve"> </w:t>
      </w:r>
      <w:r w:rsidRPr="00100F9C">
        <w:rPr>
          <w:sz w:val="28"/>
          <w:szCs w:val="28"/>
        </w:rPr>
        <w:t>соответствующий акт,</w:t>
      </w:r>
      <w:r w:rsidR="00100F9C">
        <w:rPr>
          <w:sz w:val="28"/>
          <w:szCs w:val="28"/>
        </w:rPr>
        <w:t xml:space="preserve"> </w:t>
      </w:r>
      <w:r w:rsidRPr="00100F9C">
        <w:rPr>
          <w:sz w:val="28"/>
          <w:szCs w:val="28"/>
        </w:rPr>
        <w:t>который является неотъемлемой частью акта формы П-4.</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Акт формы П-4 утверждает главный государств</w:t>
      </w:r>
      <w:r w:rsidR="00BC48E6" w:rsidRPr="00100F9C">
        <w:rPr>
          <w:sz w:val="28"/>
          <w:szCs w:val="28"/>
        </w:rPr>
        <w:t>енны</w:t>
      </w:r>
      <w:r w:rsidR="00690CB9" w:rsidRPr="00100F9C">
        <w:rPr>
          <w:sz w:val="28"/>
          <w:szCs w:val="28"/>
        </w:rPr>
        <w:t>й санитарный</w:t>
      </w:r>
      <w:r w:rsidR="00100F9C">
        <w:rPr>
          <w:sz w:val="28"/>
          <w:szCs w:val="28"/>
        </w:rPr>
        <w:t xml:space="preserve"> </w:t>
      </w:r>
      <w:r w:rsidR="00690CB9" w:rsidRPr="00100F9C">
        <w:rPr>
          <w:sz w:val="28"/>
          <w:szCs w:val="28"/>
        </w:rPr>
        <w:t>врач области.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Комиссия по расследованию проводит гигиеничную оценку</w:t>
      </w:r>
      <w:r w:rsidR="00100F9C">
        <w:rPr>
          <w:sz w:val="28"/>
          <w:szCs w:val="28"/>
        </w:rPr>
        <w:t xml:space="preserve"> </w:t>
      </w:r>
      <w:r w:rsidRPr="00100F9C">
        <w:rPr>
          <w:sz w:val="28"/>
          <w:szCs w:val="28"/>
        </w:rPr>
        <w:t xml:space="preserve">условий </w:t>
      </w:r>
      <w:r w:rsidR="00BC48E6" w:rsidRPr="00100F9C">
        <w:rPr>
          <w:sz w:val="28"/>
          <w:szCs w:val="28"/>
        </w:rPr>
        <w:t>труда</w:t>
      </w:r>
      <w:r w:rsidR="00100F9C">
        <w:rPr>
          <w:sz w:val="28"/>
          <w:szCs w:val="28"/>
        </w:rPr>
        <w:t xml:space="preserve"> </w:t>
      </w:r>
      <w:r w:rsidRPr="00100F9C">
        <w:rPr>
          <w:sz w:val="28"/>
          <w:szCs w:val="28"/>
        </w:rPr>
        <w:t>работника</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материалам</w:t>
      </w:r>
      <w:r w:rsidR="00100F9C">
        <w:rPr>
          <w:sz w:val="28"/>
          <w:szCs w:val="28"/>
        </w:rPr>
        <w:t xml:space="preserve"> </w:t>
      </w:r>
      <w:r w:rsidRPr="00100F9C">
        <w:rPr>
          <w:sz w:val="28"/>
          <w:szCs w:val="28"/>
        </w:rPr>
        <w:t>прежде</w:t>
      </w:r>
      <w:r w:rsidR="00100F9C">
        <w:rPr>
          <w:sz w:val="28"/>
          <w:szCs w:val="28"/>
        </w:rPr>
        <w:t xml:space="preserve"> </w:t>
      </w:r>
      <w:r w:rsidRPr="00100F9C">
        <w:rPr>
          <w:sz w:val="28"/>
          <w:szCs w:val="28"/>
        </w:rPr>
        <w:t>проведенных</w:t>
      </w:r>
      <w:r w:rsidR="00100F9C">
        <w:rPr>
          <w:sz w:val="28"/>
          <w:szCs w:val="28"/>
        </w:rPr>
        <w:t xml:space="preserve"> </w:t>
      </w:r>
      <w:r w:rsidRPr="00100F9C">
        <w:rPr>
          <w:sz w:val="28"/>
          <w:szCs w:val="28"/>
        </w:rPr>
        <w:t>аттестаций рабочих мест,</w:t>
      </w:r>
      <w:r w:rsidR="00100F9C">
        <w:rPr>
          <w:sz w:val="28"/>
          <w:szCs w:val="28"/>
        </w:rPr>
        <w:t xml:space="preserve"> </w:t>
      </w:r>
      <w:r w:rsidRPr="00100F9C">
        <w:rPr>
          <w:sz w:val="28"/>
          <w:szCs w:val="28"/>
        </w:rPr>
        <w:t>результатов</w:t>
      </w:r>
      <w:r w:rsidR="00100F9C">
        <w:rPr>
          <w:sz w:val="28"/>
          <w:szCs w:val="28"/>
        </w:rPr>
        <w:t xml:space="preserve"> </w:t>
      </w:r>
      <w:r w:rsidRPr="00100F9C">
        <w:rPr>
          <w:sz w:val="28"/>
          <w:szCs w:val="28"/>
        </w:rPr>
        <w:t>обследований</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исследований,</w:t>
      </w:r>
      <w:r w:rsidR="00100F9C">
        <w:rPr>
          <w:sz w:val="28"/>
          <w:szCs w:val="28"/>
        </w:rPr>
        <w:t xml:space="preserve"> </w:t>
      </w:r>
      <w:r w:rsidRPr="00100F9C">
        <w:rPr>
          <w:sz w:val="28"/>
          <w:szCs w:val="28"/>
        </w:rPr>
        <w:t>проведенных соответствующими</w:t>
      </w:r>
      <w:r w:rsidR="00100F9C">
        <w:rPr>
          <w:sz w:val="28"/>
          <w:szCs w:val="28"/>
        </w:rPr>
        <w:t xml:space="preserve"> </w:t>
      </w:r>
      <w:r w:rsidRPr="00100F9C">
        <w:rPr>
          <w:sz w:val="28"/>
          <w:szCs w:val="28"/>
        </w:rPr>
        <w:t>учреждениями</w:t>
      </w:r>
      <w:r w:rsidR="00100F9C">
        <w:rPr>
          <w:sz w:val="28"/>
          <w:szCs w:val="28"/>
        </w:rPr>
        <w:t xml:space="preserve"> </w:t>
      </w:r>
      <w:r w:rsidRPr="00100F9C">
        <w:rPr>
          <w:sz w:val="28"/>
          <w:szCs w:val="28"/>
        </w:rPr>
        <w:t>государственной</w:t>
      </w:r>
      <w:r w:rsidR="00100F9C">
        <w:rPr>
          <w:sz w:val="28"/>
          <w:szCs w:val="28"/>
        </w:rPr>
        <w:t xml:space="preserve"> </w:t>
      </w:r>
      <w:r w:rsidRPr="00100F9C">
        <w:rPr>
          <w:sz w:val="28"/>
          <w:szCs w:val="28"/>
        </w:rPr>
        <w:t>санитарно-</w:t>
      </w:r>
      <w:r w:rsidRPr="00100F9C">
        <w:rPr>
          <w:sz w:val="28"/>
          <w:szCs w:val="28"/>
        </w:rPr>
        <w:lastRenderedPageBreak/>
        <w:t xml:space="preserve">эпидемиологической службы или санитарными лабораториями, аттестованными в установленном порядке МОЗ, изучает предписания органов государственного надзора за охраной </w:t>
      </w:r>
      <w:r w:rsidR="00BC48E6" w:rsidRPr="00100F9C">
        <w:rPr>
          <w:sz w:val="28"/>
          <w:szCs w:val="28"/>
        </w:rPr>
        <w:t>труда</w:t>
      </w:r>
      <w:r w:rsidRPr="00100F9C">
        <w:rPr>
          <w:sz w:val="28"/>
          <w:szCs w:val="28"/>
        </w:rPr>
        <w:t>,</w:t>
      </w:r>
      <w:r w:rsidR="00100F9C">
        <w:rPr>
          <w:sz w:val="28"/>
          <w:szCs w:val="28"/>
        </w:rPr>
        <w:t xml:space="preserve"> </w:t>
      </w:r>
      <w:r w:rsidRPr="00100F9C">
        <w:rPr>
          <w:sz w:val="28"/>
          <w:szCs w:val="28"/>
        </w:rPr>
        <w:t>представление должностных лиц рабочих органов исполнительной дирекции Фонда,</w:t>
      </w:r>
      <w:r w:rsidR="00100F9C">
        <w:rPr>
          <w:sz w:val="28"/>
          <w:szCs w:val="28"/>
        </w:rPr>
        <w:t xml:space="preserve"> </w:t>
      </w:r>
      <w:r w:rsidRPr="00100F9C">
        <w:rPr>
          <w:sz w:val="28"/>
          <w:szCs w:val="28"/>
        </w:rPr>
        <w:t>инструкции</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 xml:space="preserve">охране </w:t>
      </w:r>
      <w:r w:rsidR="00BC48E6" w:rsidRPr="00100F9C">
        <w:rPr>
          <w:sz w:val="28"/>
          <w:szCs w:val="28"/>
        </w:rPr>
        <w:t>труда</w:t>
      </w:r>
      <w:r w:rsidRPr="00100F9C">
        <w:rPr>
          <w:sz w:val="28"/>
          <w:szCs w:val="28"/>
        </w:rPr>
        <w:t xml:space="preserve"> работника,</w:t>
      </w:r>
      <w:r w:rsidR="00100F9C">
        <w:rPr>
          <w:sz w:val="28"/>
          <w:szCs w:val="28"/>
        </w:rPr>
        <w:t xml:space="preserve"> </w:t>
      </w:r>
      <w:r w:rsidRPr="00100F9C">
        <w:rPr>
          <w:sz w:val="28"/>
          <w:szCs w:val="28"/>
        </w:rPr>
        <w:t>акты прохождения плановых периодических медицинских</w:t>
      </w:r>
      <w:r w:rsidR="00100F9C">
        <w:rPr>
          <w:sz w:val="28"/>
          <w:szCs w:val="28"/>
        </w:rPr>
        <w:t xml:space="preserve"> </w:t>
      </w:r>
      <w:r w:rsidRPr="00100F9C">
        <w:rPr>
          <w:sz w:val="28"/>
          <w:szCs w:val="28"/>
        </w:rPr>
        <w:t>осмотров,</w:t>
      </w:r>
      <w:r w:rsidR="00100F9C">
        <w:rPr>
          <w:sz w:val="28"/>
          <w:szCs w:val="28"/>
        </w:rPr>
        <w:t xml:space="preserve"> </w:t>
      </w:r>
      <w:r w:rsidRPr="00100F9C">
        <w:rPr>
          <w:sz w:val="28"/>
          <w:szCs w:val="28"/>
        </w:rPr>
        <w:t>приказы</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распоряжения администрации</w:t>
      </w:r>
      <w:r w:rsidR="00100F9C">
        <w:rPr>
          <w:sz w:val="28"/>
          <w:szCs w:val="28"/>
        </w:rPr>
        <w:t xml:space="preserve"> </w:t>
      </w:r>
      <w:r w:rsidRPr="00100F9C">
        <w:rPr>
          <w:sz w:val="28"/>
          <w:szCs w:val="28"/>
        </w:rPr>
        <w:t>предприятия о нарушении работником требований правил и инструкций по охране</w:t>
      </w:r>
      <w:r w:rsidR="00100F9C">
        <w:rPr>
          <w:sz w:val="28"/>
          <w:szCs w:val="28"/>
        </w:rPr>
        <w:t xml:space="preserve"> </w:t>
      </w:r>
      <w:r w:rsidR="00BC48E6" w:rsidRPr="00100F9C">
        <w:rPr>
          <w:sz w:val="28"/>
          <w:szCs w:val="28"/>
        </w:rPr>
        <w:t>труда</w:t>
      </w:r>
      <w:r w:rsidRPr="00100F9C">
        <w:rPr>
          <w:sz w:val="28"/>
          <w:szCs w:val="28"/>
        </w:rPr>
        <w:t>,</w:t>
      </w:r>
      <w:r w:rsidR="00100F9C">
        <w:rPr>
          <w:sz w:val="28"/>
          <w:szCs w:val="28"/>
        </w:rPr>
        <w:t xml:space="preserve"> </w:t>
      </w:r>
      <w:r w:rsidRPr="00100F9C">
        <w:rPr>
          <w:sz w:val="28"/>
          <w:szCs w:val="28"/>
        </w:rPr>
        <w:t>сроков</w:t>
      </w:r>
      <w:r w:rsidR="00100F9C">
        <w:rPr>
          <w:sz w:val="28"/>
          <w:szCs w:val="28"/>
        </w:rPr>
        <w:t xml:space="preserve"> </w:t>
      </w:r>
      <w:r w:rsidRPr="00100F9C">
        <w:rPr>
          <w:sz w:val="28"/>
          <w:szCs w:val="28"/>
        </w:rPr>
        <w:t>прохождения</w:t>
      </w:r>
      <w:r w:rsidR="00100F9C">
        <w:rPr>
          <w:sz w:val="28"/>
          <w:szCs w:val="28"/>
        </w:rPr>
        <w:t xml:space="preserve"> </w:t>
      </w:r>
      <w:r w:rsidRPr="00100F9C">
        <w:rPr>
          <w:sz w:val="28"/>
          <w:szCs w:val="28"/>
        </w:rPr>
        <w:t>периодических медицинских осмотров,</w:t>
      </w:r>
      <w:r w:rsidR="00100F9C">
        <w:rPr>
          <w:sz w:val="28"/>
          <w:szCs w:val="28"/>
        </w:rPr>
        <w:t xml:space="preserve"> </w:t>
      </w:r>
      <w:r w:rsidRPr="00100F9C">
        <w:rPr>
          <w:sz w:val="28"/>
          <w:szCs w:val="28"/>
        </w:rPr>
        <w:t>карточки учета индивидуальных доз облучения на рабочих</w:t>
      </w:r>
      <w:r w:rsidR="00100F9C">
        <w:rPr>
          <w:sz w:val="28"/>
          <w:szCs w:val="28"/>
        </w:rPr>
        <w:t xml:space="preserve"> </w:t>
      </w:r>
      <w:r w:rsidRPr="00100F9C">
        <w:rPr>
          <w:sz w:val="28"/>
          <w:szCs w:val="28"/>
        </w:rPr>
        <w:t>местах</w:t>
      </w:r>
      <w:r w:rsidR="00100F9C">
        <w:rPr>
          <w:sz w:val="28"/>
          <w:szCs w:val="28"/>
        </w:rPr>
        <w:t xml:space="preserve"> </w:t>
      </w:r>
      <w:r w:rsidRPr="00100F9C">
        <w:rPr>
          <w:sz w:val="28"/>
          <w:szCs w:val="28"/>
        </w:rPr>
        <w:t>источниками</w:t>
      </w:r>
      <w:r w:rsidR="00100F9C">
        <w:rPr>
          <w:sz w:val="28"/>
          <w:szCs w:val="28"/>
        </w:rPr>
        <w:t xml:space="preserve"> </w:t>
      </w:r>
      <w:r w:rsidRPr="00100F9C">
        <w:rPr>
          <w:sz w:val="28"/>
          <w:szCs w:val="28"/>
        </w:rPr>
        <w:t>радиационного</w:t>
      </w:r>
      <w:r w:rsidR="00100F9C">
        <w:rPr>
          <w:sz w:val="28"/>
          <w:szCs w:val="28"/>
        </w:rPr>
        <w:t xml:space="preserve"> </w:t>
      </w:r>
      <w:r w:rsidRPr="00100F9C">
        <w:rPr>
          <w:sz w:val="28"/>
          <w:szCs w:val="28"/>
        </w:rPr>
        <w:t>излучения,</w:t>
      </w:r>
      <w:r w:rsidR="00100F9C">
        <w:rPr>
          <w:sz w:val="28"/>
          <w:szCs w:val="28"/>
        </w:rPr>
        <w:t xml:space="preserve"> </w:t>
      </w:r>
      <w:r w:rsidRPr="00100F9C">
        <w:rPr>
          <w:sz w:val="28"/>
          <w:szCs w:val="28"/>
        </w:rPr>
        <w:t>получает письменные</w:t>
      </w:r>
      <w:r w:rsidR="00100F9C">
        <w:rPr>
          <w:sz w:val="28"/>
          <w:szCs w:val="28"/>
        </w:rPr>
        <w:t xml:space="preserve"> </w:t>
      </w:r>
      <w:r w:rsidRPr="00100F9C">
        <w:rPr>
          <w:sz w:val="28"/>
          <w:szCs w:val="28"/>
        </w:rPr>
        <w:t>объяснения</w:t>
      </w:r>
      <w:r w:rsidR="00100F9C">
        <w:rPr>
          <w:sz w:val="28"/>
          <w:szCs w:val="28"/>
        </w:rPr>
        <w:t xml:space="preserve"> </w:t>
      </w:r>
      <w:r w:rsidRPr="00100F9C">
        <w:rPr>
          <w:sz w:val="28"/>
          <w:szCs w:val="28"/>
        </w:rPr>
        <w:t>должностных</w:t>
      </w:r>
      <w:r w:rsidR="00100F9C">
        <w:rPr>
          <w:sz w:val="28"/>
          <w:szCs w:val="28"/>
        </w:rPr>
        <w:t xml:space="preserve"> </w:t>
      </w:r>
      <w:r w:rsidRPr="00100F9C">
        <w:rPr>
          <w:sz w:val="28"/>
          <w:szCs w:val="28"/>
        </w:rPr>
        <w:t>лиц,</w:t>
      </w:r>
      <w:r w:rsidR="00100F9C">
        <w:rPr>
          <w:sz w:val="28"/>
          <w:szCs w:val="28"/>
        </w:rPr>
        <w:t xml:space="preserve"> </w:t>
      </w:r>
      <w:r w:rsidRPr="00100F9C">
        <w:rPr>
          <w:sz w:val="28"/>
          <w:szCs w:val="28"/>
        </w:rPr>
        <w:t>других работников по вопросам,</w:t>
      </w:r>
      <w:r w:rsidR="00C250B6" w:rsidRPr="00100F9C">
        <w:rPr>
          <w:sz w:val="28"/>
          <w:szCs w:val="28"/>
        </w:rPr>
        <w:t xml:space="preserve"> связанным</w:t>
      </w:r>
      <w:r w:rsidRPr="00100F9C">
        <w:rPr>
          <w:sz w:val="28"/>
          <w:szCs w:val="28"/>
        </w:rPr>
        <w:t xml:space="preserve"> с расследованием причин профессионального заболевания.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i/>
          <w:sz w:val="28"/>
          <w:szCs w:val="28"/>
        </w:rPr>
        <w:t>Акт формы П-4</w:t>
      </w:r>
      <w:r w:rsidR="00100F9C">
        <w:rPr>
          <w:sz w:val="28"/>
          <w:szCs w:val="28"/>
        </w:rPr>
        <w:t xml:space="preserve"> </w:t>
      </w:r>
      <w:r w:rsidRPr="00100F9C">
        <w:rPr>
          <w:sz w:val="28"/>
          <w:szCs w:val="28"/>
        </w:rPr>
        <w:t>составляется</w:t>
      </w:r>
      <w:r w:rsidR="00100F9C">
        <w:rPr>
          <w:sz w:val="28"/>
          <w:szCs w:val="28"/>
        </w:rPr>
        <w:t xml:space="preserve"> </w:t>
      </w:r>
      <w:r w:rsidRPr="00100F9C">
        <w:rPr>
          <w:sz w:val="28"/>
          <w:szCs w:val="28"/>
        </w:rPr>
        <w:t>комиссией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расследованию</w:t>
      </w:r>
      <w:r w:rsidR="00100F9C">
        <w:rPr>
          <w:sz w:val="28"/>
          <w:szCs w:val="28"/>
        </w:rPr>
        <w:t xml:space="preserve"> </w:t>
      </w:r>
      <w:r w:rsidRPr="00100F9C">
        <w:rPr>
          <w:sz w:val="28"/>
          <w:szCs w:val="28"/>
        </w:rPr>
        <w:t>в шести</w:t>
      </w:r>
      <w:r w:rsidR="00100F9C">
        <w:rPr>
          <w:sz w:val="28"/>
          <w:szCs w:val="28"/>
        </w:rPr>
        <w:t xml:space="preserve"> </w:t>
      </w:r>
      <w:r w:rsidRPr="00100F9C">
        <w:rPr>
          <w:sz w:val="28"/>
          <w:szCs w:val="28"/>
        </w:rPr>
        <w:t>экземплярах</w:t>
      </w:r>
      <w:r w:rsidR="00100F9C">
        <w:rPr>
          <w:sz w:val="28"/>
          <w:szCs w:val="28"/>
        </w:rPr>
        <w:t xml:space="preserve"> </w:t>
      </w:r>
      <w:r w:rsidRPr="00100F9C">
        <w:rPr>
          <w:sz w:val="28"/>
          <w:szCs w:val="28"/>
        </w:rPr>
        <w:t>на протяжении</w:t>
      </w:r>
      <w:r w:rsidR="00100F9C">
        <w:rPr>
          <w:sz w:val="28"/>
          <w:szCs w:val="28"/>
        </w:rPr>
        <w:t xml:space="preserve"> </w:t>
      </w:r>
      <w:r w:rsidRPr="00100F9C">
        <w:rPr>
          <w:sz w:val="28"/>
          <w:szCs w:val="28"/>
        </w:rPr>
        <w:t>трех</w:t>
      </w:r>
      <w:r w:rsidR="00100F9C">
        <w:rPr>
          <w:sz w:val="28"/>
          <w:szCs w:val="28"/>
        </w:rPr>
        <w:t xml:space="preserve"> </w:t>
      </w:r>
      <w:r w:rsidRPr="00100F9C">
        <w:rPr>
          <w:sz w:val="28"/>
          <w:szCs w:val="28"/>
        </w:rPr>
        <w:t>суток</w:t>
      </w:r>
      <w:r w:rsidR="00100F9C">
        <w:rPr>
          <w:sz w:val="28"/>
          <w:szCs w:val="28"/>
        </w:rPr>
        <w:t xml:space="preserve"> </w:t>
      </w:r>
      <w:r w:rsidRPr="00100F9C">
        <w:rPr>
          <w:sz w:val="28"/>
          <w:szCs w:val="28"/>
        </w:rPr>
        <w:t>после</w:t>
      </w:r>
      <w:r w:rsidR="00100F9C">
        <w:rPr>
          <w:sz w:val="28"/>
          <w:szCs w:val="28"/>
        </w:rPr>
        <w:t xml:space="preserve"> </w:t>
      </w:r>
      <w:r w:rsidRPr="00100F9C">
        <w:rPr>
          <w:sz w:val="28"/>
          <w:szCs w:val="28"/>
        </w:rPr>
        <w:t>окончания расследования</w:t>
      </w:r>
      <w:r w:rsidR="00100F9C">
        <w:rPr>
          <w:sz w:val="28"/>
          <w:szCs w:val="28"/>
        </w:rPr>
        <w:t xml:space="preserve"> </w:t>
      </w:r>
      <w:r w:rsidRPr="00100F9C">
        <w:rPr>
          <w:sz w:val="28"/>
          <w:szCs w:val="28"/>
        </w:rPr>
        <w:t>и</w:t>
      </w:r>
      <w:r w:rsidR="00100F9C">
        <w:rPr>
          <w:sz w:val="28"/>
          <w:szCs w:val="28"/>
        </w:rPr>
        <w:t xml:space="preserve"> </w:t>
      </w:r>
      <w:r w:rsidR="00BC48E6" w:rsidRPr="00100F9C">
        <w:rPr>
          <w:i/>
          <w:sz w:val="28"/>
          <w:szCs w:val="28"/>
        </w:rPr>
        <w:t>направляется</w:t>
      </w:r>
      <w:r w:rsidR="00100F9C">
        <w:rPr>
          <w:i/>
          <w:sz w:val="28"/>
          <w:szCs w:val="28"/>
        </w:rPr>
        <w:t xml:space="preserve"> </w:t>
      </w:r>
      <w:r w:rsidRPr="00100F9C">
        <w:rPr>
          <w:i/>
          <w:sz w:val="28"/>
          <w:szCs w:val="28"/>
        </w:rPr>
        <w:t>работодателем</w:t>
      </w:r>
      <w:r w:rsidR="00BC48E6" w:rsidRPr="00100F9C">
        <w:rPr>
          <w:i/>
          <w:sz w:val="28"/>
          <w:szCs w:val="28"/>
        </w:rPr>
        <w:t>:</w:t>
      </w:r>
    </w:p>
    <w:p w:rsidR="00100F9C" w:rsidRDefault="00BC48E6"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sz w:val="28"/>
          <w:szCs w:val="28"/>
        </w:rPr>
        <w:t xml:space="preserve">- </w:t>
      </w:r>
      <w:r w:rsidR="00D64E8E" w:rsidRPr="00100F9C">
        <w:rPr>
          <w:i/>
          <w:sz w:val="28"/>
          <w:szCs w:val="28"/>
        </w:rPr>
        <w:t>потерпевшему,</w:t>
      </w:r>
      <w:r w:rsidR="00C250B6" w:rsidRPr="00100F9C">
        <w:rPr>
          <w:i/>
          <w:sz w:val="28"/>
          <w:szCs w:val="28"/>
        </w:rPr>
        <w:t xml:space="preserve"> </w:t>
      </w:r>
    </w:p>
    <w:p w:rsidR="00100F9C" w:rsidRDefault="00BC48E6"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 xml:space="preserve">лечебно-профилактическому </w:t>
      </w:r>
      <w:r w:rsidRPr="00100F9C">
        <w:rPr>
          <w:i/>
          <w:sz w:val="28"/>
          <w:szCs w:val="28"/>
        </w:rPr>
        <w:t>учреждению</w:t>
      </w:r>
      <w:r w:rsidR="00D64E8E" w:rsidRPr="00100F9C">
        <w:rPr>
          <w:i/>
          <w:sz w:val="28"/>
          <w:szCs w:val="28"/>
        </w:rPr>
        <w:t xml:space="preserve">, которое обслуживает это предприятие, </w:t>
      </w:r>
    </w:p>
    <w:p w:rsidR="00100F9C" w:rsidRDefault="00BC48E6"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xml:space="preserve">- </w:t>
      </w:r>
      <w:r w:rsidR="00D64E8E" w:rsidRPr="00100F9C">
        <w:rPr>
          <w:i/>
          <w:sz w:val="28"/>
          <w:szCs w:val="28"/>
        </w:rPr>
        <w:t>рабочему органу исполнительной дирекции Фонда</w:t>
      </w:r>
      <w:r w:rsidRPr="00100F9C">
        <w:rPr>
          <w:i/>
          <w:sz w:val="28"/>
          <w:szCs w:val="28"/>
        </w:rPr>
        <w:t>;</w:t>
      </w:r>
    </w:p>
    <w:p w:rsidR="00100F9C" w:rsidRDefault="00BC48E6"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i/>
          <w:sz w:val="28"/>
          <w:szCs w:val="28"/>
        </w:rPr>
        <w:t xml:space="preserve">- </w:t>
      </w:r>
      <w:r w:rsidR="00D64E8E" w:rsidRPr="00100F9C">
        <w:rPr>
          <w:i/>
          <w:sz w:val="28"/>
          <w:szCs w:val="28"/>
        </w:rPr>
        <w:t>первичной организации профсоюза,</w:t>
      </w:r>
      <w:r w:rsidR="00100F9C">
        <w:rPr>
          <w:i/>
          <w:sz w:val="28"/>
          <w:szCs w:val="28"/>
        </w:rPr>
        <w:t xml:space="preserve"> </w:t>
      </w:r>
      <w:r w:rsidR="00D64E8E" w:rsidRPr="00100F9C">
        <w:rPr>
          <w:i/>
          <w:sz w:val="28"/>
          <w:szCs w:val="28"/>
        </w:rPr>
        <w:t>членом</w:t>
      </w:r>
      <w:r w:rsidR="00100F9C">
        <w:rPr>
          <w:i/>
          <w:sz w:val="28"/>
          <w:szCs w:val="28"/>
        </w:rPr>
        <w:t xml:space="preserve"> </w:t>
      </w:r>
      <w:r w:rsidR="00D64E8E" w:rsidRPr="00100F9C">
        <w:rPr>
          <w:i/>
          <w:sz w:val="28"/>
          <w:szCs w:val="28"/>
        </w:rPr>
        <w:t>которой является пострадавший или уполномоченно</w:t>
      </w:r>
      <w:r w:rsidRPr="00100F9C">
        <w:rPr>
          <w:i/>
          <w:sz w:val="28"/>
          <w:szCs w:val="28"/>
        </w:rPr>
        <w:t>му</w:t>
      </w:r>
      <w:r w:rsidR="00D64E8E" w:rsidRPr="00100F9C">
        <w:rPr>
          <w:i/>
          <w:sz w:val="28"/>
          <w:szCs w:val="28"/>
        </w:rPr>
        <w:t xml:space="preserve"> наем</w:t>
      </w:r>
      <w:r w:rsidRPr="00100F9C">
        <w:rPr>
          <w:i/>
          <w:sz w:val="28"/>
          <w:szCs w:val="28"/>
        </w:rPr>
        <w:t>н</w:t>
      </w:r>
      <w:r w:rsidR="00D64E8E" w:rsidRPr="00100F9C">
        <w:rPr>
          <w:i/>
          <w:sz w:val="28"/>
          <w:szCs w:val="28"/>
        </w:rPr>
        <w:t xml:space="preserve">ыми работниками лицу по вопросам охраны </w:t>
      </w:r>
      <w:r w:rsidRPr="00100F9C">
        <w:rPr>
          <w:i/>
          <w:sz w:val="28"/>
          <w:szCs w:val="28"/>
        </w:rPr>
        <w:t>труда</w:t>
      </w:r>
      <w:r w:rsidR="00D64E8E" w:rsidRPr="00100F9C">
        <w:rPr>
          <w:i/>
          <w:sz w:val="28"/>
          <w:szCs w:val="28"/>
        </w:rPr>
        <w:t>,</w:t>
      </w:r>
      <w:r w:rsidR="00100F9C">
        <w:rPr>
          <w:i/>
          <w:sz w:val="28"/>
          <w:szCs w:val="28"/>
        </w:rPr>
        <w:t xml:space="preserve"> </w:t>
      </w:r>
      <w:r w:rsidR="00D64E8E" w:rsidRPr="00100F9C">
        <w:rPr>
          <w:i/>
          <w:sz w:val="28"/>
          <w:szCs w:val="28"/>
        </w:rPr>
        <w:t>если пострадавший</w:t>
      </w:r>
      <w:r w:rsidR="00100F9C">
        <w:rPr>
          <w:i/>
          <w:sz w:val="28"/>
          <w:szCs w:val="28"/>
        </w:rPr>
        <w:t xml:space="preserve"> </w:t>
      </w:r>
      <w:r w:rsidR="00D64E8E" w:rsidRPr="00100F9C">
        <w:rPr>
          <w:i/>
          <w:sz w:val="28"/>
          <w:szCs w:val="28"/>
        </w:rPr>
        <w:t>не</w:t>
      </w:r>
      <w:r w:rsidR="00100F9C">
        <w:rPr>
          <w:i/>
          <w:sz w:val="28"/>
          <w:szCs w:val="28"/>
        </w:rPr>
        <w:t xml:space="preserve"> </w:t>
      </w:r>
      <w:r w:rsidR="00D64E8E" w:rsidRPr="00100F9C">
        <w:rPr>
          <w:i/>
          <w:sz w:val="28"/>
          <w:szCs w:val="28"/>
        </w:rPr>
        <w:t>является членом профсоюза</w:t>
      </w:r>
      <w:r w:rsidR="00D64E8E" w:rsidRPr="00100F9C">
        <w:rPr>
          <w:sz w:val="28"/>
          <w:szCs w:val="28"/>
        </w:rPr>
        <w:t>.</w:t>
      </w:r>
      <w:r w:rsidRPr="00100F9C">
        <w:rPr>
          <w:sz w:val="28"/>
          <w:szCs w:val="28"/>
        </w:rPr>
        <w:t xml:space="preserve"> </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Экземпляр акта п</w:t>
      </w:r>
      <w:r w:rsidR="00C250B6" w:rsidRPr="00100F9C">
        <w:rPr>
          <w:sz w:val="28"/>
          <w:szCs w:val="28"/>
        </w:rPr>
        <w:t>е</w:t>
      </w:r>
      <w:r w:rsidRPr="00100F9C">
        <w:rPr>
          <w:sz w:val="28"/>
          <w:szCs w:val="28"/>
        </w:rPr>
        <w:t>р</w:t>
      </w:r>
      <w:r w:rsidR="00C250B6" w:rsidRPr="00100F9C">
        <w:rPr>
          <w:sz w:val="28"/>
          <w:szCs w:val="28"/>
        </w:rPr>
        <w:t>е</w:t>
      </w:r>
      <w:r w:rsidRPr="00100F9C">
        <w:rPr>
          <w:sz w:val="28"/>
          <w:szCs w:val="28"/>
        </w:rPr>
        <w:t>сылается учреждению государственной санитарно-эпидемиологической службы,</w:t>
      </w:r>
      <w:r w:rsidR="00100F9C">
        <w:rPr>
          <w:sz w:val="28"/>
          <w:szCs w:val="28"/>
        </w:rPr>
        <w:t xml:space="preserve"> </w:t>
      </w:r>
      <w:r w:rsidRPr="00100F9C">
        <w:rPr>
          <w:sz w:val="28"/>
          <w:szCs w:val="28"/>
        </w:rPr>
        <w:t>которая</w:t>
      </w:r>
      <w:r w:rsidR="00100F9C">
        <w:rPr>
          <w:sz w:val="28"/>
          <w:szCs w:val="28"/>
        </w:rPr>
        <w:t xml:space="preserve"> </w:t>
      </w:r>
      <w:r w:rsidRPr="00100F9C">
        <w:rPr>
          <w:sz w:val="28"/>
          <w:szCs w:val="28"/>
        </w:rPr>
        <w:t>обслуживает</w:t>
      </w:r>
      <w:r w:rsidR="00100F9C">
        <w:rPr>
          <w:sz w:val="28"/>
          <w:szCs w:val="28"/>
        </w:rPr>
        <w:t xml:space="preserve"> </w:t>
      </w:r>
      <w:r w:rsidRPr="00100F9C">
        <w:rPr>
          <w:sz w:val="28"/>
          <w:szCs w:val="28"/>
        </w:rPr>
        <w:t>предприятие,</w:t>
      </w:r>
      <w:r w:rsidR="00886401" w:rsidRPr="00100F9C">
        <w:rPr>
          <w:sz w:val="28"/>
          <w:szCs w:val="28"/>
        </w:rPr>
        <w:t xml:space="preserve"> </w:t>
      </w:r>
      <w:r w:rsidRPr="00100F9C">
        <w:rPr>
          <w:sz w:val="28"/>
          <w:szCs w:val="28"/>
        </w:rPr>
        <w:t>для анализа и контроля за выполнением мероприятий.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Экземпляр акта</w:t>
      </w:r>
      <w:r w:rsidR="00100F9C">
        <w:rPr>
          <w:sz w:val="28"/>
          <w:szCs w:val="28"/>
        </w:rPr>
        <w:t xml:space="preserve"> </w:t>
      </w:r>
      <w:r w:rsidRPr="00100F9C">
        <w:rPr>
          <w:sz w:val="28"/>
          <w:szCs w:val="28"/>
        </w:rPr>
        <w:t>формы</w:t>
      </w:r>
      <w:r w:rsidR="00100F9C">
        <w:rPr>
          <w:sz w:val="28"/>
          <w:szCs w:val="28"/>
        </w:rPr>
        <w:t xml:space="preserve"> </w:t>
      </w:r>
      <w:r w:rsidRPr="00100F9C">
        <w:rPr>
          <w:sz w:val="28"/>
          <w:szCs w:val="28"/>
        </w:rPr>
        <w:t>П-4</w:t>
      </w:r>
      <w:r w:rsidR="00100F9C">
        <w:rPr>
          <w:sz w:val="28"/>
          <w:szCs w:val="28"/>
        </w:rPr>
        <w:t xml:space="preserve"> </w:t>
      </w:r>
      <w:r w:rsidRPr="00100F9C">
        <w:rPr>
          <w:sz w:val="28"/>
          <w:szCs w:val="28"/>
        </w:rPr>
        <w:t>остается</w:t>
      </w:r>
      <w:r w:rsidR="00100F9C">
        <w:rPr>
          <w:sz w:val="28"/>
          <w:szCs w:val="28"/>
        </w:rPr>
        <w:t xml:space="preserve"> </w:t>
      </w:r>
      <w:r w:rsidRPr="00100F9C">
        <w:rPr>
          <w:sz w:val="28"/>
          <w:szCs w:val="28"/>
        </w:rPr>
        <w:t>на</w:t>
      </w:r>
      <w:r w:rsidR="00100F9C">
        <w:rPr>
          <w:sz w:val="28"/>
          <w:szCs w:val="28"/>
        </w:rPr>
        <w:t xml:space="preserve"> </w:t>
      </w:r>
      <w:r w:rsidRPr="00100F9C">
        <w:rPr>
          <w:sz w:val="28"/>
          <w:szCs w:val="28"/>
        </w:rPr>
        <w:t>предприятии</w:t>
      </w:r>
      <w:r w:rsidR="00100F9C">
        <w:rPr>
          <w:sz w:val="28"/>
          <w:szCs w:val="28"/>
        </w:rPr>
        <w:t xml:space="preserve"> </w:t>
      </w:r>
      <w:r w:rsidRPr="00100F9C">
        <w:rPr>
          <w:sz w:val="28"/>
          <w:szCs w:val="28"/>
        </w:rPr>
        <w:t>и сохраняется 45 лет.</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Работодатель</w:t>
      </w:r>
      <w:r w:rsidR="00100F9C">
        <w:rPr>
          <w:sz w:val="28"/>
          <w:szCs w:val="28"/>
        </w:rPr>
        <w:t xml:space="preserve"> </w:t>
      </w:r>
      <w:r w:rsidRPr="00100F9C">
        <w:rPr>
          <w:sz w:val="28"/>
          <w:szCs w:val="28"/>
        </w:rPr>
        <w:t>обязан</w:t>
      </w:r>
      <w:r w:rsidR="00100F9C">
        <w:rPr>
          <w:sz w:val="28"/>
          <w:szCs w:val="28"/>
        </w:rPr>
        <w:t xml:space="preserve"> </w:t>
      </w:r>
      <w:r w:rsidRPr="00100F9C">
        <w:rPr>
          <w:sz w:val="28"/>
          <w:szCs w:val="28"/>
        </w:rPr>
        <w:t>в</w:t>
      </w:r>
      <w:r w:rsidR="00100F9C">
        <w:rPr>
          <w:sz w:val="28"/>
          <w:szCs w:val="28"/>
        </w:rPr>
        <w:t xml:space="preserve"> </w:t>
      </w:r>
      <w:r w:rsidRPr="00100F9C">
        <w:rPr>
          <w:sz w:val="28"/>
          <w:szCs w:val="28"/>
        </w:rPr>
        <w:t>пятидневный</w:t>
      </w:r>
      <w:r w:rsidR="00100F9C">
        <w:rPr>
          <w:sz w:val="28"/>
          <w:szCs w:val="28"/>
        </w:rPr>
        <w:t xml:space="preserve"> </w:t>
      </w:r>
      <w:r w:rsidRPr="00100F9C">
        <w:rPr>
          <w:sz w:val="28"/>
          <w:szCs w:val="28"/>
        </w:rPr>
        <w:t>срок</w:t>
      </w:r>
      <w:r w:rsidR="00100F9C">
        <w:rPr>
          <w:sz w:val="28"/>
          <w:szCs w:val="28"/>
        </w:rPr>
        <w:t xml:space="preserve"> </w:t>
      </w:r>
      <w:r w:rsidRPr="00100F9C">
        <w:rPr>
          <w:sz w:val="28"/>
          <w:szCs w:val="28"/>
        </w:rPr>
        <w:t>после окончания</w:t>
      </w:r>
      <w:r w:rsidR="00100F9C">
        <w:rPr>
          <w:sz w:val="28"/>
          <w:szCs w:val="28"/>
        </w:rPr>
        <w:t xml:space="preserve"> </w:t>
      </w:r>
      <w:r w:rsidRPr="00100F9C">
        <w:rPr>
          <w:sz w:val="28"/>
          <w:szCs w:val="28"/>
        </w:rPr>
        <w:t>расследования</w:t>
      </w:r>
      <w:r w:rsidR="00100F9C">
        <w:rPr>
          <w:sz w:val="28"/>
          <w:szCs w:val="28"/>
        </w:rPr>
        <w:t xml:space="preserve"> </w:t>
      </w:r>
      <w:r w:rsidRPr="00100F9C">
        <w:rPr>
          <w:sz w:val="28"/>
          <w:szCs w:val="28"/>
        </w:rPr>
        <w:t>причин</w:t>
      </w:r>
      <w:r w:rsidR="00100F9C">
        <w:rPr>
          <w:sz w:val="28"/>
          <w:szCs w:val="28"/>
        </w:rPr>
        <w:t xml:space="preserve"> </w:t>
      </w:r>
      <w:r w:rsidRPr="00100F9C">
        <w:rPr>
          <w:sz w:val="28"/>
          <w:szCs w:val="28"/>
        </w:rPr>
        <w:t>профессионального</w:t>
      </w:r>
      <w:r w:rsidR="00100F9C">
        <w:rPr>
          <w:sz w:val="28"/>
          <w:szCs w:val="28"/>
        </w:rPr>
        <w:t xml:space="preserve"> </w:t>
      </w:r>
      <w:r w:rsidRPr="00100F9C">
        <w:rPr>
          <w:sz w:val="28"/>
          <w:szCs w:val="28"/>
        </w:rPr>
        <w:t>заболевания рассмотреть</w:t>
      </w:r>
      <w:r w:rsidR="00100F9C">
        <w:rPr>
          <w:sz w:val="28"/>
          <w:szCs w:val="28"/>
        </w:rPr>
        <w:t xml:space="preserve"> </w:t>
      </w:r>
      <w:r w:rsidRPr="00100F9C">
        <w:rPr>
          <w:sz w:val="28"/>
          <w:szCs w:val="28"/>
        </w:rPr>
        <w:t>его</w:t>
      </w:r>
      <w:r w:rsidR="00100F9C">
        <w:rPr>
          <w:sz w:val="28"/>
          <w:szCs w:val="28"/>
        </w:rPr>
        <w:t xml:space="preserve"> </w:t>
      </w:r>
      <w:r w:rsidRPr="00100F9C">
        <w:rPr>
          <w:sz w:val="28"/>
          <w:szCs w:val="28"/>
        </w:rPr>
        <w:t>материалы</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выдать</w:t>
      </w:r>
      <w:r w:rsidR="00100F9C">
        <w:rPr>
          <w:sz w:val="28"/>
          <w:szCs w:val="28"/>
        </w:rPr>
        <w:t xml:space="preserve"> </w:t>
      </w:r>
      <w:r w:rsidRPr="00100F9C">
        <w:rPr>
          <w:sz w:val="28"/>
          <w:szCs w:val="28"/>
        </w:rPr>
        <w:t>приказ</w:t>
      </w:r>
      <w:r w:rsidR="00100F9C">
        <w:rPr>
          <w:sz w:val="28"/>
          <w:szCs w:val="28"/>
        </w:rPr>
        <w:t xml:space="preserve"> </w:t>
      </w:r>
      <w:r w:rsidRPr="00100F9C">
        <w:rPr>
          <w:sz w:val="28"/>
          <w:szCs w:val="28"/>
        </w:rPr>
        <w:t>о</w:t>
      </w:r>
      <w:r w:rsidR="00100F9C">
        <w:rPr>
          <w:sz w:val="28"/>
          <w:szCs w:val="28"/>
        </w:rPr>
        <w:t xml:space="preserve"> </w:t>
      </w:r>
      <w:r w:rsidRPr="00100F9C">
        <w:rPr>
          <w:sz w:val="28"/>
          <w:szCs w:val="28"/>
        </w:rPr>
        <w:t>мероприятиях</w:t>
      </w:r>
      <w:r w:rsidR="00100F9C">
        <w:rPr>
          <w:sz w:val="28"/>
          <w:szCs w:val="28"/>
        </w:rPr>
        <w:t xml:space="preserve"> </w:t>
      </w:r>
      <w:r w:rsidRPr="00100F9C">
        <w:rPr>
          <w:sz w:val="28"/>
          <w:szCs w:val="28"/>
        </w:rPr>
        <w:t xml:space="preserve">по предотвращению </w:t>
      </w:r>
      <w:r w:rsidRPr="00100F9C">
        <w:rPr>
          <w:sz w:val="28"/>
          <w:szCs w:val="28"/>
        </w:rPr>
        <w:lastRenderedPageBreak/>
        <w:t>профессиональных заболеваний,</w:t>
      </w:r>
      <w:r w:rsidR="00100F9C">
        <w:rPr>
          <w:sz w:val="28"/>
          <w:szCs w:val="28"/>
        </w:rPr>
        <w:t xml:space="preserve"> </w:t>
      </w:r>
      <w:r w:rsidRPr="00100F9C">
        <w:rPr>
          <w:sz w:val="28"/>
          <w:szCs w:val="28"/>
        </w:rPr>
        <w:t>а также о привлечении к ответственности лиц,</w:t>
      </w:r>
      <w:r w:rsidR="00100F9C">
        <w:rPr>
          <w:sz w:val="28"/>
          <w:szCs w:val="28"/>
        </w:rPr>
        <w:t xml:space="preserve"> </w:t>
      </w:r>
      <w:r w:rsidRPr="00100F9C">
        <w:rPr>
          <w:sz w:val="28"/>
          <w:szCs w:val="28"/>
        </w:rPr>
        <w:t>по вине которых допущено нарушения</w:t>
      </w:r>
      <w:r w:rsidR="00100F9C">
        <w:rPr>
          <w:sz w:val="28"/>
          <w:szCs w:val="28"/>
        </w:rPr>
        <w:t xml:space="preserve"> </w:t>
      </w:r>
      <w:r w:rsidRPr="00100F9C">
        <w:rPr>
          <w:sz w:val="28"/>
          <w:szCs w:val="28"/>
        </w:rPr>
        <w:t>санитарных норм</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правил,</w:t>
      </w:r>
      <w:r w:rsidR="00100F9C">
        <w:rPr>
          <w:sz w:val="28"/>
          <w:szCs w:val="28"/>
        </w:rPr>
        <w:t xml:space="preserve"> </w:t>
      </w:r>
      <w:r w:rsidRPr="00100F9C">
        <w:rPr>
          <w:sz w:val="28"/>
          <w:szCs w:val="28"/>
        </w:rPr>
        <w:t>которые</w:t>
      </w:r>
      <w:r w:rsidR="00100F9C">
        <w:rPr>
          <w:sz w:val="28"/>
          <w:szCs w:val="28"/>
        </w:rPr>
        <w:t xml:space="preserve"> </w:t>
      </w:r>
      <w:r w:rsidRPr="00100F9C">
        <w:rPr>
          <w:sz w:val="28"/>
          <w:szCs w:val="28"/>
        </w:rPr>
        <w:t>привели</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возникновению</w:t>
      </w:r>
      <w:r w:rsidR="00100F9C">
        <w:rPr>
          <w:sz w:val="28"/>
          <w:szCs w:val="28"/>
        </w:rPr>
        <w:t xml:space="preserve"> </w:t>
      </w:r>
      <w:r w:rsidRPr="00100F9C">
        <w:rPr>
          <w:sz w:val="28"/>
          <w:szCs w:val="28"/>
        </w:rPr>
        <w:t>профессионального заболевания.</w:t>
      </w:r>
    </w:p>
    <w:p w:rsidR="00D64E8E"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Контроль за своевременностью</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объективностью</w:t>
      </w:r>
      <w:r w:rsidR="00100F9C">
        <w:rPr>
          <w:sz w:val="28"/>
          <w:szCs w:val="28"/>
        </w:rPr>
        <w:t xml:space="preserve"> </w:t>
      </w:r>
      <w:r w:rsidRPr="00100F9C">
        <w:rPr>
          <w:sz w:val="28"/>
          <w:szCs w:val="28"/>
        </w:rPr>
        <w:t>расследования причин</w:t>
      </w:r>
      <w:r w:rsidR="00100F9C">
        <w:rPr>
          <w:sz w:val="28"/>
          <w:szCs w:val="28"/>
        </w:rPr>
        <w:t xml:space="preserve"> </w:t>
      </w:r>
      <w:r w:rsidRPr="00100F9C">
        <w:rPr>
          <w:sz w:val="28"/>
          <w:szCs w:val="28"/>
        </w:rPr>
        <w:t>профессиональных</w:t>
      </w:r>
      <w:r w:rsidR="00100F9C">
        <w:rPr>
          <w:sz w:val="28"/>
          <w:szCs w:val="28"/>
        </w:rPr>
        <w:t xml:space="preserve"> </w:t>
      </w:r>
      <w:r w:rsidRPr="00100F9C">
        <w:rPr>
          <w:sz w:val="28"/>
          <w:szCs w:val="28"/>
        </w:rPr>
        <w:t>заболеваний,</w:t>
      </w:r>
      <w:r w:rsidR="00100F9C">
        <w:rPr>
          <w:sz w:val="28"/>
          <w:szCs w:val="28"/>
        </w:rPr>
        <w:t xml:space="preserve"> </w:t>
      </w:r>
      <w:r w:rsidRPr="00100F9C">
        <w:rPr>
          <w:sz w:val="28"/>
          <w:szCs w:val="28"/>
        </w:rPr>
        <w:t>документальным</w:t>
      </w:r>
      <w:r w:rsidR="00100F9C">
        <w:rPr>
          <w:sz w:val="28"/>
          <w:szCs w:val="28"/>
        </w:rPr>
        <w:t xml:space="preserve"> </w:t>
      </w:r>
      <w:r w:rsidRPr="00100F9C">
        <w:rPr>
          <w:sz w:val="28"/>
          <w:szCs w:val="28"/>
        </w:rPr>
        <w:t>оформлением,</w:t>
      </w:r>
      <w:r w:rsidR="00C12C2E" w:rsidRPr="00100F9C">
        <w:rPr>
          <w:sz w:val="28"/>
          <w:szCs w:val="28"/>
        </w:rPr>
        <w:t xml:space="preserve"> </w:t>
      </w:r>
      <w:r w:rsidRPr="00100F9C">
        <w:rPr>
          <w:sz w:val="28"/>
          <w:szCs w:val="28"/>
        </w:rPr>
        <w:t>выполнением</w:t>
      </w:r>
      <w:r w:rsidR="00100F9C">
        <w:rPr>
          <w:sz w:val="28"/>
          <w:szCs w:val="28"/>
        </w:rPr>
        <w:t xml:space="preserve"> </w:t>
      </w:r>
      <w:r w:rsidRPr="00100F9C">
        <w:rPr>
          <w:sz w:val="28"/>
          <w:szCs w:val="28"/>
        </w:rPr>
        <w:t>мероприятий</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устранению</w:t>
      </w:r>
      <w:r w:rsidR="00100F9C">
        <w:rPr>
          <w:sz w:val="28"/>
          <w:szCs w:val="28"/>
        </w:rPr>
        <w:t xml:space="preserve"> </w:t>
      </w:r>
      <w:r w:rsidRPr="00100F9C">
        <w:rPr>
          <w:sz w:val="28"/>
          <w:szCs w:val="28"/>
        </w:rPr>
        <w:t>причин</w:t>
      </w:r>
      <w:r w:rsidR="00100F9C">
        <w:rPr>
          <w:sz w:val="28"/>
          <w:szCs w:val="28"/>
        </w:rPr>
        <w:t xml:space="preserve"> </w:t>
      </w:r>
      <w:r w:rsidRPr="00100F9C">
        <w:rPr>
          <w:sz w:val="28"/>
          <w:szCs w:val="28"/>
        </w:rPr>
        <w:t>осуществляют</w:t>
      </w:r>
      <w:r w:rsidR="00100F9C">
        <w:rPr>
          <w:sz w:val="28"/>
          <w:szCs w:val="28"/>
        </w:rPr>
        <w:t xml:space="preserve"> </w:t>
      </w:r>
      <w:r w:rsidRPr="00100F9C">
        <w:rPr>
          <w:sz w:val="28"/>
          <w:szCs w:val="28"/>
        </w:rPr>
        <w:t>учреждения государственной санитарно-эпидемиологической</w:t>
      </w:r>
      <w:r w:rsidR="00100F9C">
        <w:rPr>
          <w:sz w:val="28"/>
          <w:szCs w:val="28"/>
        </w:rPr>
        <w:t xml:space="preserve"> </w:t>
      </w:r>
      <w:r w:rsidRPr="00100F9C">
        <w:rPr>
          <w:sz w:val="28"/>
          <w:szCs w:val="28"/>
        </w:rPr>
        <w:t>службы,</w:t>
      </w:r>
      <w:r w:rsidR="00100F9C">
        <w:rPr>
          <w:sz w:val="28"/>
          <w:szCs w:val="28"/>
        </w:rPr>
        <w:t xml:space="preserve"> </w:t>
      </w:r>
      <w:r w:rsidRPr="00100F9C">
        <w:rPr>
          <w:sz w:val="28"/>
          <w:szCs w:val="28"/>
        </w:rPr>
        <w:t>рабочие</w:t>
      </w:r>
      <w:r w:rsidR="00100F9C">
        <w:rPr>
          <w:sz w:val="28"/>
          <w:szCs w:val="28"/>
        </w:rPr>
        <w:t xml:space="preserve"> </w:t>
      </w:r>
      <w:r w:rsidRPr="00100F9C">
        <w:rPr>
          <w:sz w:val="28"/>
          <w:szCs w:val="28"/>
        </w:rPr>
        <w:t>органы исполнительной</w:t>
      </w:r>
      <w:r w:rsidR="00100F9C">
        <w:rPr>
          <w:sz w:val="28"/>
          <w:szCs w:val="28"/>
        </w:rPr>
        <w:t xml:space="preserve"> </w:t>
      </w:r>
      <w:r w:rsidRPr="00100F9C">
        <w:rPr>
          <w:sz w:val="28"/>
          <w:szCs w:val="28"/>
        </w:rPr>
        <w:t>дирекции</w:t>
      </w:r>
      <w:r w:rsidR="00100F9C">
        <w:rPr>
          <w:sz w:val="28"/>
          <w:szCs w:val="28"/>
        </w:rPr>
        <w:t xml:space="preserve"> </w:t>
      </w:r>
      <w:r w:rsidRPr="00100F9C">
        <w:rPr>
          <w:sz w:val="28"/>
          <w:szCs w:val="28"/>
        </w:rPr>
        <w:t>Фонда,</w:t>
      </w:r>
      <w:r w:rsidR="00100F9C">
        <w:rPr>
          <w:sz w:val="28"/>
          <w:szCs w:val="28"/>
        </w:rPr>
        <w:t xml:space="preserve"> </w:t>
      </w:r>
      <w:r w:rsidRPr="00100F9C">
        <w:rPr>
          <w:sz w:val="28"/>
          <w:szCs w:val="28"/>
        </w:rPr>
        <w:t>профсоюза и уполномоченные наем</w:t>
      </w:r>
      <w:r w:rsidR="00C12C2E" w:rsidRPr="00100F9C">
        <w:rPr>
          <w:sz w:val="28"/>
          <w:szCs w:val="28"/>
        </w:rPr>
        <w:t>н</w:t>
      </w:r>
      <w:r w:rsidRPr="00100F9C">
        <w:rPr>
          <w:sz w:val="28"/>
          <w:szCs w:val="28"/>
        </w:rPr>
        <w:t>ыми работниками</w:t>
      </w:r>
      <w:r w:rsidR="00100F9C">
        <w:rPr>
          <w:sz w:val="28"/>
          <w:szCs w:val="28"/>
        </w:rPr>
        <w:t xml:space="preserve"> </w:t>
      </w:r>
      <w:r w:rsidRPr="00100F9C">
        <w:rPr>
          <w:sz w:val="28"/>
          <w:szCs w:val="28"/>
        </w:rPr>
        <w:t>лица</w:t>
      </w:r>
      <w:r w:rsidR="00100F9C">
        <w:rPr>
          <w:sz w:val="28"/>
          <w:szCs w:val="28"/>
        </w:rPr>
        <w:t xml:space="preserve"> </w:t>
      </w:r>
      <w:r w:rsidRPr="00100F9C">
        <w:rPr>
          <w:sz w:val="28"/>
          <w:szCs w:val="28"/>
        </w:rPr>
        <w:t>по</w:t>
      </w:r>
      <w:r w:rsidR="00100F9C">
        <w:rPr>
          <w:sz w:val="28"/>
          <w:szCs w:val="28"/>
        </w:rPr>
        <w:t xml:space="preserve"> </w:t>
      </w:r>
      <w:r w:rsidRPr="00100F9C">
        <w:rPr>
          <w:sz w:val="28"/>
          <w:szCs w:val="28"/>
        </w:rPr>
        <w:t>вопросам</w:t>
      </w:r>
      <w:r w:rsidR="00100F9C">
        <w:rPr>
          <w:sz w:val="28"/>
          <w:szCs w:val="28"/>
        </w:rPr>
        <w:t xml:space="preserve"> </w:t>
      </w:r>
      <w:r w:rsidRPr="00100F9C">
        <w:rPr>
          <w:sz w:val="28"/>
          <w:szCs w:val="28"/>
        </w:rPr>
        <w:t>охраны</w:t>
      </w:r>
      <w:r w:rsidR="00100F9C">
        <w:rPr>
          <w:sz w:val="28"/>
          <w:szCs w:val="28"/>
        </w:rPr>
        <w:t xml:space="preserve"> </w:t>
      </w:r>
      <w:r w:rsidR="00C12C2E" w:rsidRPr="00100F9C">
        <w:rPr>
          <w:sz w:val="28"/>
          <w:szCs w:val="28"/>
        </w:rPr>
        <w:t>труда</w:t>
      </w:r>
      <w:r w:rsidR="00100F9C">
        <w:rPr>
          <w:sz w:val="28"/>
          <w:szCs w:val="28"/>
        </w:rPr>
        <w:t xml:space="preserve"> </w:t>
      </w:r>
      <w:r w:rsidRPr="00100F9C">
        <w:rPr>
          <w:sz w:val="28"/>
          <w:szCs w:val="28"/>
        </w:rPr>
        <w:t>соответственно</w:t>
      </w:r>
      <w:r w:rsidR="00100F9C">
        <w:rPr>
          <w:sz w:val="28"/>
          <w:szCs w:val="28"/>
        </w:rPr>
        <w:t xml:space="preserve"> </w:t>
      </w:r>
      <w:r w:rsidRPr="00100F9C">
        <w:rPr>
          <w:sz w:val="28"/>
          <w:szCs w:val="28"/>
        </w:rPr>
        <w:t>их компетенции.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b/>
          <w:bCs/>
          <w:i/>
          <w:iCs/>
          <w:sz w:val="28"/>
          <w:szCs w:val="28"/>
        </w:rPr>
        <w:t>Расследование и учет аварий</w:t>
      </w:r>
      <w:r w:rsidR="0051201D" w:rsidRPr="00100F9C">
        <w:rPr>
          <w:b/>
          <w:bCs/>
          <w:i/>
          <w:iCs/>
          <w:sz w:val="28"/>
          <w:szCs w:val="28"/>
        </w:rPr>
        <w:t>.</w:t>
      </w:r>
      <w:r w:rsidR="00100F9C">
        <w:rPr>
          <w:b/>
          <w:bCs/>
          <w:i/>
          <w:iCs/>
          <w:sz w:val="28"/>
          <w:szCs w:val="28"/>
        </w:rPr>
        <w:t xml:space="preserve"> </w:t>
      </w:r>
      <w:r w:rsidRPr="00100F9C">
        <w:rPr>
          <w:sz w:val="28"/>
          <w:szCs w:val="28"/>
        </w:rPr>
        <w:t>Расследования проводится в том случае, когда произошла:</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1) </w:t>
      </w:r>
      <w:r w:rsidRPr="00100F9C">
        <w:rPr>
          <w:b/>
          <w:i/>
          <w:sz w:val="28"/>
          <w:szCs w:val="28"/>
        </w:rPr>
        <w:t>авария первой категории</w:t>
      </w:r>
      <w:r w:rsidRPr="00100F9C">
        <w:rPr>
          <w:i/>
          <w:sz w:val="28"/>
          <w:szCs w:val="28"/>
        </w:rPr>
        <w:t>,</w:t>
      </w:r>
      <w:r w:rsidRPr="00100F9C">
        <w:rPr>
          <w:sz w:val="28"/>
          <w:szCs w:val="28"/>
        </w:rPr>
        <w:t xml:space="preserve"> вследствие которой: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sz w:val="28"/>
          <w:szCs w:val="28"/>
        </w:rPr>
        <w:t>-</w:t>
      </w:r>
      <w:r w:rsidR="00100F9C">
        <w:rPr>
          <w:sz w:val="28"/>
          <w:szCs w:val="28"/>
        </w:rPr>
        <w:t xml:space="preserve"> </w:t>
      </w:r>
      <w:r w:rsidRPr="00100F9C">
        <w:rPr>
          <w:i/>
          <w:sz w:val="28"/>
          <w:szCs w:val="28"/>
        </w:rPr>
        <w:t>погибл</w:t>
      </w:r>
      <w:r w:rsidR="00360801" w:rsidRPr="00100F9C">
        <w:rPr>
          <w:i/>
          <w:sz w:val="28"/>
          <w:szCs w:val="28"/>
        </w:rPr>
        <w:t>о 5 или травмировано 10 и более</w:t>
      </w:r>
      <w:r w:rsidRPr="00100F9C">
        <w:rPr>
          <w:i/>
          <w:sz w:val="28"/>
          <w:szCs w:val="28"/>
        </w:rPr>
        <w:t xml:space="preserve"> </w:t>
      </w:r>
      <w:r w:rsidR="00C12C2E" w:rsidRPr="00100F9C">
        <w:rPr>
          <w:i/>
          <w:sz w:val="28"/>
          <w:szCs w:val="28"/>
        </w:rPr>
        <w:t>человек</w:t>
      </w:r>
      <w:r w:rsidRPr="00100F9C">
        <w:rPr>
          <w:i/>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w:t>
      </w:r>
      <w:r w:rsidR="00100F9C">
        <w:rPr>
          <w:i/>
          <w:sz w:val="28"/>
          <w:szCs w:val="28"/>
        </w:rPr>
        <w:t xml:space="preserve"> </w:t>
      </w:r>
      <w:r w:rsidR="00FA30A2" w:rsidRPr="00100F9C">
        <w:rPr>
          <w:i/>
          <w:sz w:val="28"/>
          <w:szCs w:val="28"/>
        </w:rPr>
        <w:t>случился</w:t>
      </w:r>
      <w:r w:rsidRPr="00100F9C">
        <w:rPr>
          <w:i/>
          <w:sz w:val="28"/>
          <w:szCs w:val="28"/>
        </w:rPr>
        <w:t xml:space="preserve"> выброс</w:t>
      </w:r>
      <w:r w:rsidR="00100F9C">
        <w:rPr>
          <w:i/>
          <w:sz w:val="28"/>
          <w:szCs w:val="28"/>
        </w:rPr>
        <w:t xml:space="preserve"> </w:t>
      </w:r>
      <w:r w:rsidRPr="00100F9C">
        <w:rPr>
          <w:i/>
          <w:sz w:val="28"/>
          <w:szCs w:val="28"/>
        </w:rPr>
        <w:t>отравляющих,</w:t>
      </w:r>
      <w:r w:rsidR="00100F9C">
        <w:rPr>
          <w:i/>
          <w:sz w:val="28"/>
          <w:szCs w:val="28"/>
        </w:rPr>
        <w:t xml:space="preserve"> </w:t>
      </w:r>
      <w:r w:rsidRPr="00100F9C">
        <w:rPr>
          <w:i/>
          <w:sz w:val="28"/>
          <w:szCs w:val="28"/>
        </w:rPr>
        <w:t>радиоактивны</w:t>
      </w:r>
      <w:r w:rsidR="00360801" w:rsidRPr="00100F9C">
        <w:rPr>
          <w:i/>
          <w:sz w:val="28"/>
          <w:szCs w:val="28"/>
        </w:rPr>
        <w:t>х</w:t>
      </w:r>
      <w:r w:rsidR="00100F9C">
        <w:rPr>
          <w:i/>
          <w:sz w:val="28"/>
          <w:szCs w:val="28"/>
        </w:rPr>
        <w:t xml:space="preserve"> </w:t>
      </w:r>
      <w:r w:rsidR="00360801" w:rsidRPr="00100F9C">
        <w:rPr>
          <w:i/>
          <w:sz w:val="28"/>
          <w:szCs w:val="28"/>
        </w:rPr>
        <w:t>и</w:t>
      </w:r>
      <w:r w:rsidR="00100F9C">
        <w:rPr>
          <w:i/>
          <w:sz w:val="28"/>
          <w:szCs w:val="28"/>
        </w:rPr>
        <w:t xml:space="preserve"> </w:t>
      </w:r>
      <w:r w:rsidR="00360801" w:rsidRPr="00100F9C">
        <w:rPr>
          <w:i/>
          <w:sz w:val="28"/>
          <w:szCs w:val="28"/>
        </w:rPr>
        <w:t>опасных веществ за пределы</w:t>
      </w:r>
      <w:r w:rsidR="00100F9C">
        <w:rPr>
          <w:i/>
          <w:sz w:val="28"/>
          <w:szCs w:val="28"/>
        </w:rPr>
        <w:t xml:space="preserve"> </w:t>
      </w:r>
      <w:r w:rsidRPr="00100F9C">
        <w:rPr>
          <w:i/>
          <w:sz w:val="28"/>
          <w:szCs w:val="28"/>
        </w:rPr>
        <w:t>санитарно-защитной зоны предприятия;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увеличилась концентрация загрязняющих веществ в окру</w:t>
      </w:r>
      <w:r w:rsidR="00360801" w:rsidRPr="00100F9C">
        <w:rPr>
          <w:i/>
          <w:sz w:val="28"/>
          <w:szCs w:val="28"/>
        </w:rPr>
        <w:t>жающей природной среде более чем</w:t>
      </w:r>
      <w:r w:rsidR="00100F9C">
        <w:rPr>
          <w:i/>
          <w:sz w:val="28"/>
          <w:szCs w:val="28"/>
        </w:rPr>
        <w:t xml:space="preserve"> </w:t>
      </w:r>
      <w:r w:rsidRPr="00100F9C">
        <w:rPr>
          <w:i/>
          <w:sz w:val="28"/>
          <w:szCs w:val="28"/>
        </w:rPr>
        <w:t>в 10 раз;</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i/>
          <w:sz w:val="28"/>
          <w:szCs w:val="28"/>
        </w:rPr>
        <w:t>- разрушено здания,</w:t>
      </w:r>
      <w:r w:rsidR="00100F9C">
        <w:rPr>
          <w:i/>
          <w:sz w:val="28"/>
          <w:szCs w:val="28"/>
        </w:rPr>
        <w:t xml:space="preserve"> </w:t>
      </w:r>
      <w:r w:rsidRPr="00100F9C">
        <w:rPr>
          <w:i/>
          <w:sz w:val="28"/>
          <w:szCs w:val="28"/>
        </w:rPr>
        <w:t>сооружения</w:t>
      </w:r>
      <w:r w:rsidR="00100F9C">
        <w:rPr>
          <w:i/>
          <w:sz w:val="28"/>
          <w:szCs w:val="28"/>
        </w:rPr>
        <w:t xml:space="preserve"> </w:t>
      </w:r>
      <w:r w:rsidR="00FA30A2" w:rsidRPr="00100F9C">
        <w:rPr>
          <w:i/>
          <w:sz w:val="28"/>
          <w:szCs w:val="28"/>
        </w:rPr>
        <w:t>или основные конструкции объекта</w:t>
      </w:r>
      <w:r w:rsidRPr="00100F9C">
        <w:rPr>
          <w:i/>
          <w:sz w:val="28"/>
          <w:szCs w:val="28"/>
        </w:rPr>
        <w:t>,</w:t>
      </w:r>
      <w:r w:rsidR="00FA30A2" w:rsidRPr="00100F9C">
        <w:rPr>
          <w:i/>
          <w:sz w:val="28"/>
          <w:szCs w:val="28"/>
        </w:rPr>
        <w:t xml:space="preserve"> которы</w:t>
      </w:r>
      <w:r w:rsidRPr="00100F9C">
        <w:rPr>
          <w:i/>
          <w:sz w:val="28"/>
          <w:szCs w:val="28"/>
        </w:rPr>
        <w:t>е создал</w:t>
      </w:r>
      <w:r w:rsidR="00FA30A2" w:rsidRPr="00100F9C">
        <w:rPr>
          <w:i/>
          <w:sz w:val="28"/>
          <w:szCs w:val="28"/>
        </w:rPr>
        <w:t>и</w:t>
      </w:r>
      <w:r w:rsidR="00100F9C">
        <w:rPr>
          <w:i/>
          <w:sz w:val="28"/>
          <w:szCs w:val="28"/>
        </w:rPr>
        <w:t xml:space="preserve"> </w:t>
      </w:r>
      <w:r w:rsidRPr="00100F9C">
        <w:rPr>
          <w:i/>
          <w:sz w:val="28"/>
          <w:szCs w:val="28"/>
        </w:rPr>
        <w:t>угрозу для жизни и здоровь</w:t>
      </w:r>
      <w:r w:rsidR="00FA30A2" w:rsidRPr="00100F9C">
        <w:rPr>
          <w:i/>
          <w:sz w:val="28"/>
          <w:szCs w:val="28"/>
        </w:rPr>
        <w:t>я</w:t>
      </w:r>
      <w:r w:rsidRPr="00100F9C">
        <w:rPr>
          <w:i/>
          <w:sz w:val="28"/>
          <w:szCs w:val="28"/>
        </w:rPr>
        <w:t xml:space="preserve"> работников</w:t>
      </w:r>
      <w:r w:rsidR="00100F9C">
        <w:rPr>
          <w:i/>
          <w:sz w:val="28"/>
          <w:szCs w:val="28"/>
        </w:rPr>
        <w:t xml:space="preserve"> </w:t>
      </w:r>
      <w:r w:rsidR="00FA30A2" w:rsidRPr="00100F9C">
        <w:rPr>
          <w:i/>
          <w:sz w:val="28"/>
          <w:szCs w:val="28"/>
        </w:rPr>
        <w:t>предприятия или населения</w:t>
      </w:r>
      <w:r w:rsidRPr="00100F9C">
        <w:rPr>
          <w:i/>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2)</w:t>
      </w:r>
      <w:r w:rsidR="00360801" w:rsidRPr="00100F9C">
        <w:rPr>
          <w:sz w:val="28"/>
          <w:szCs w:val="28"/>
        </w:rPr>
        <w:t xml:space="preserve"> </w:t>
      </w:r>
      <w:r w:rsidR="00360801" w:rsidRPr="00100F9C">
        <w:rPr>
          <w:b/>
          <w:sz w:val="28"/>
          <w:szCs w:val="28"/>
        </w:rPr>
        <w:t>авария</w:t>
      </w:r>
      <w:r w:rsidRPr="00100F9C">
        <w:rPr>
          <w:b/>
          <w:sz w:val="28"/>
          <w:szCs w:val="28"/>
        </w:rPr>
        <w:t xml:space="preserve"> второй категории</w:t>
      </w:r>
      <w:r w:rsidRPr="00100F9C">
        <w:rPr>
          <w:sz w:val="28"/>
          <w:szCs w:val="28"/>
        </w:rPr>
        <w:t>, вследствие которой:</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100F9C">
        <w:rPr>
          <w:sz w:val="28"/>
          <w:szCs w:val="28"/>
        </w:rPr>
        <w:t>-</w:t>
      </w:r>
      <w:r w:rsidR="00100F9C">
        <w:rPr>
          <w:sz w:val="28"/>
          <w:szCs w:val="28"/>
        </w:rPr>
        <w:t xml:space="preserve"> </w:t>
      </w:r>
      <w:r w:rsidRPr="00100F9C">
        <w:rPr>
          <w:i/>
          <w:sz w:val="28"/>
          <w:szCs w:val="28"/>
        </w:rPr>
        <w:t xml:space="preserve">погибло до 5 или травмировано от 4 до 10 </w:t>
      </w:r>
      <w:r w:rsidR="00C12C2E" w:rsidRPr="00100F9C">
        <w:rPr>
          <w:i/>
          <w:sz w:val="28"/>
          <w:szCs w:val="28"/>
        </w:rPr>
        <w:t>человек</w:t>
      </w:r>
      <w:r w:rsidRPr="00100F9C">
        <w:rPr>
          <w:i/>
          <w:sz w:val="28"/>
          <w:szCs w:val="28"/>
        </w:rPr>
        <w:t>;</w:t>
      </w:r>
    </w:p>
    <w:p w:rsidR="00100F9C" w:rsidRDefault="00FA30A2"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i/>
          <w:sz w:val="28"/>
          <w:szCs w:val="28"/>
        </w:rPr>
        <w:t>- разрушены</w:t>
      </w:r>
      <w:r w:rsidR="00D64E8E" w:rsidRPr="00100F9C">
        <w:rPr>
          <w:i/>
          <w:sz w:val="28"/>
          <w:szCs w:val="28"/>
        </w:rPr>
        <w:t xml:space="preserve"> здания,</w:t>
      </w:r>
      <w:r w:rsidR="00100F9C">
        <w:rPr>
          <w:i/>
          <w:sz w:val="28"/>
          <w:szCs w:val="28"/>
        </w:rPr>
        <w:t xml:space="preserve"> </w:t>
      </w:r>
      <w:r w:rsidR="00D64E8E" w:rsidRPr="00100F9C">
        <w:rPr>
          <w:i/>
          <w:sz w:val="28"/>
          <w:szCs w:val="28"/>
        </w:rPr>
        <w:t>сооружения</w:t>
      </w:r>
      <w:r w:rsidR="00100F9C">
        <w:rPr>
          <w:i/>
          <w:sz w:val="28"/>
          <w:szCs w:val="28"/>
        </w:rPr>
        <w:t xml:space="preserve"> </w:t>
      </w:r>
      <w:r w:rsidR="00D64E8E" w:rsidRPr="00100F9C">
        <w:rPr>
          <w:i/>
          <w:sz w:val="28"/>
          <w:szCs w:val="28"/>
        </w:rPr>
        <w:t>или основные конструкции объекта,</w:t>
      </w:r>
      <w:r w:rsidRPr="00100F9C">
        <w:rPr>
          <w:i/>
          <w:sz w:val="28"/>
          <w:szCs w:val="28"/>
        </w:rPr>
        <w:t xml:space="preserve"> которы</w:t>
      </w:r>
      <w:r w:rsidR="00D64E8E" w:rsidRPr="00100F9C">
        <w:rPr>
          <w:i/>
          <w:sz w:val="28"/>
          <w:szCs w:val="28"/>
        </w:rPr>
        <w:t>е</w:t>
      </w:r>
      <w:r w:rsidR="00100F9C">
        <w:rPr>
          <w:i/>
          <w:sz w:val="28"/>
          <w:szCs w:val="28"/>
        </w:rPr>
        <w:t xml:space="preserve"> </w:t>
      </w:r>
      <w:r w:rsidR="00D64E8E" w:rsidRPr="00100F9C">
        <w:rPr>
          <w:i/>
          <w:sz w:val="28"/>
          <w:szCs w:val="28"/>
        </w:rPr>
        <w:t>создал</w:t>
      </w:r>
      <w:r w:rsidRPr="00100F9C">
        <w:rPr>
          <w:i/>
          <w:sz w:val="28"/>
          <w:szCs w:val="28"/>
        </w:rPr>
        <w:t>и</w:t>
      </w:r>
      <w:r w:rsidR="00100F9C">
        <w:rPr>
          <w:i/>
          <w:sz w:val="28"/>
          <w:szCs w:val="28"/>
        </w:rPr>
        <w:t xml:space="preserve"> </w:t>
      </w:r>
      <w:r w:rsidRPr="00100F9C">
        <w:rPr>
          <w:i/>
          <w:sz w:val="28"/>
          <w:szCs w:val="28"/>
        </w:rPr>
        <w:t>угрозу</w:t>
      </w:r>
      <w:r w:rsidR="00100F9C">
        <w:rPr>
          <w:i/>
          <w:sz w:val="28"/>
          <w:szCs w:val="28"/>
        </w:rPr>
        <w:t xml:space="preserve"> </w:t>
      </w:r>
      <w:r w:rsidRPr="00100F9C">
        <w:rPr>
          <w:i/>
          <w:sz w:val="28"/>
          <w:szCs w:val="28"/>
        </w:rPr>
        <w:t>для</w:t>
      </w:r>
      <w:r w:rsidR="00100F9C">
        <w:rPr>
          <w:i/>
          <w:sz w:val="28"/>
          <w:szCs w:val="28"/>
        </w:rPr>
        <w:t xml:space="preserve"> </w:t>
      </w:r>
      <w:r w:rsidRPr="00100F9C">
        <w:rPr>
          <w:i/>
          <w:sz w:val="28"/>
          <w:szCs w:val="28"/>
        </w:rPr>
        <w:t>жизни</w:t>
      </w:r>
      <w:r w:rsidR="00100F9C">
        <w:rPr>
          <w:i/>
          <w:sz w:val="28"/>
          <w:szCs w:val="28"/>
        </w:rPr>
        <w:t xml:space="preserve"> </w:t>
      </w:r>
      <w:r w:rsidRPr="00100F9C">
        <w:rPr>
          <w:i/>
          <w:sz w:val="28"/>
          <w:szCs w:val="28"/>
        </w:rPr>
        <w:t>и</w:t>
      </w:r>
      <w:r w:rsidR="00100F9C">
        <w:rPr>
          <w:i/>
          <w:sz w:val="28"/>
          <w:szCs w:val="28"/>
        </w:rPr>
        <w:t xml:space="preserve"> </w:t>
      </w:r>
      <w:r w:rsidRPr="00100F9C">
        <w:rPr>
          <w:i/>
          <w:sz w:val="28"/>
          <w:szCs w:val="28"/>
        </w:rPr>
        <w:t>здоровья</w:t>
      </w:r>
      <w:r w:rsidR="00100F9C">
        <w:rPr>
          <w:i/>
          <w:sz w:val="28"/>
          <w:szCs w:val="28"/>
        </w:rPr>
        <w:t xml:space="preserve"> </w:t>
      </w:r>
      <w:r w:rsidR="00D64E8E" w:rsidRPr="00100F9C">
        <w:rPr>
          <w:i/>
          <w:sz w:val="28"/>
          <w:szCs w:val="28"/>
        </w:rPr>
        <w:t>работников</w:t>
      </w:r>
      <w:r w:rsidR="00100F9C">
        <w:rPr>
          <w:i/>
          <w:sz w:val="28"/>
          <w:szCs w:val="28"/>
        </w:rPr>
        <w:t xml:space="preserve"> </w:t>
      </w:r>
      <w:r w:rsidR="00D64E8E" w:rsidRPr="00100F9C">
        <w:rPr>
          <w:i/>
          <w:sz w:val="28"/>
          <w:szCs w:val="28"/>
        </w:rPr>
        <w:t>цеха,</w:t>
      </w:r>
      <w:r w:rsidRPr="00100F9C">
        <w:rPr>
          <w:i/>
          <w:sz w:val="28"/>
          <w:szCs w:val="28"/>
        </w:rPr>
        <w:t xml:space="preserve"> </w:t>
      </w:r>
      <w:r w:rsidR="00D64E8E" w:rsidRPr="00100F9C">
        <w:rPr>
          <w:i/>
          <w:sz w:val="28"/>
          <w:szCs w:val="28"/>
        </w:rPr>
        <w:t>участка</w:t>
      </w:r>
      <w:r w:rsidR="00100F9C">
        <w:rPr>
          <w:i/>
          <w:sz w:val="28"/>
          <w:szCs w:val="28"/>
        </w:rPr>
        <w:t xml:space="preserve"> </w:t>
      </w:r>
      <w:r w:rsidR="00D64E8E" w:rsidRPr="00100F9C">
        <w:rPr>
          <w:i/>
          <w:sz w:val="28"/>
          <w:szCs w:val="28"/>
        </w:rPr>
        <w:t>предприятия</w:t>
      </w:r>
      <w:r w:rsidR="00100F9C">
        <w:rPr>
          <w:i/>
          <w:sz w:val="28"/>
          <w:szCs w:val="28"/>
        </w:rPr>
        <w:t xml:space="preserve"> </w:t>
      </w:r>
      <w:r w:rsidR="00D64E8E" w:rsidRPr="00100F9C">
        <w:rPr>
          <w:i/>
          <w:sz w:val="28"/>
          <w:szCs w:val="28"/>
        </w:rPr>
        <w:t>с</w:t>
      </w:r>
      <w:r w:rsidR="00100F9C">
        <w:rPr>
          <w:i/>
          <w:sz w:val="28"/>
          <w:szCs w:val="28"/>
        </w:rPr>
        <w:t xml:space="preserve"> </w:t>
      </w:r>
      <w:r w:rsidR="00D64E8E" w:rsidRPr="00100F9C">
        <w:rPr>
          <w:i/>
          <w:sz w:val="28"/>
          <w:szCs w:val="28"/>
        </w:rPr>
        <w:t>численностью</w:t>
      </w:r>
      <w:r w:rsidR="00100F9C">
        <w:rPr>
          <w:i/>
          <w:sz w:val="28"/>
          <w:szCs w:val="28"/>
        </w:rPr>
        <w:t xml:space="preserve"> </w:t>
      </w:r>
      <w:r w:rsidR="00D64E8E" w:rsidRPr="00100F9C">
        <w:rPr>
          <w:i/>
          <w:sz w:val="28"/>
          <w:szCs w:val="28"/>
        </w:rPr>
        <w:t>работающих</w:t>
      </w:r>
      <w:r w:rsidR="00100F9C">
        <w:rPr>
          <w:i/>
          <w:sz w:val="28"/>
          <w:szCs w:val="28"/>
        </w:rPr>
        <w:t xml:space="preserve"> </w:t>
      </w:r>
      <w:r w:rsidR="00D64E8E" w:rsidRPr="00100F9C">
        <w:rPr>
          <w:i/>
          <w:sz w:val="28"/>
          <w:szCs w:val="28"/>
        </w:rPr>
        <w:t>100</w:t>
      </w:r>
      <w:r w:rsidR="00100F9C">
        <w:rPr>
          <w:i/>
          <w:sz w:val="28"/>
          <w:szCs w:val="28"/>
        </w:rPr>
        <w:t xml:space="preserve"> </w:t>
      </w:r>
      <w:r w:rsidR="00D64E8E" w:rsidRPr="00100F9C">
        <w:rPr>
          <w:i/>
          <w:sz w:val="28"/>
          <w:szCs w:val="28"/>
        </w:rPr>
        <w:t>человек</w:t>
      </w:r>
      <w:r w:rsidR="00100F9C">
        <w:rPr>
          <w:i/>
          <w:sz w:val="28"/>
          <w:szCs w:val="28"/>
        </w:rPr>
        <w:t xml:space="preserve"> </w:t>
      </w:r>
      <w:r w:rsidR="00D64E8E" w:rsidRPr="00100F9C">
        <w:rPr>
          <w:i/>
          <w:sz w:val="28"/>
          <w:szCs w:val="28"/>
        </w:rPr>
        <w:t>и бо</w:t>
      </w:r>
      <w:r w:rsidR="00360801" w:rsidRPr="00100F9C">
        <w:rPr>
          <w:i/>
          <w:sz w:val="28"/>
          <w:szCs w:val="28"/>
        </w:rPr>
        <w:t>лее</w:t>
      </w:r>
      <w:r w:rsidR="00D64E8E" w:rsidRPr="00100F9C">
        <w:rPr>
          <w:sz w:val="28"/>
          <w:szCs w:val="28"/>
        </w:rPr>
        <w:t>.</w:t>
      </w:r>
    </w:p>
    <w:p w:rsidR="00100F9C" w:rsidRDefault="00FA30A2"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Лицо - свидетель</w:t>
      </w:r>
      <w:r w:rsidR="00100F9C">
        <w:rPr>
          <w:sz w:val="28"/>
          <w:szCs w:val="28"/>
        </w:rPr>
        <w:t xml:space="preserve"> </w:t>
      </w:r>
      <w:r w:rsidRPr="00100F9C">
        <w:rPr>
          <w:sz w:val="28"/>
          <w:szCs w:val="28"/>
        </w:rPr>
        <w:t>аварии</w:t>
      </w:r>
      <w:r w:rsidR="00100F9C">
        <w:rPr>
          <w:sz w:val="28"/>
          <w:szCs w:val="28"/>
        </w:rPr>
        <w:t xml:space="preserve"> </w:t>
      </w:r>
      <w:r w:rsidRPr="00100F9C">
        <w:rPr>
          <w:sz w:val="28"/>
          <w:szCs w:val="28"/>
        </w:rPr>
        <w:t>должно</w:t>
      </w:r>
      <w:r w:rsidR="00100F9C">
        <w:rPr>
          <w:sz w:val="28"/>
          <w:szCs w:val="28"/>
        </w:rPr>
        <w:t xml:space="preserve"> </w:t>
      </w:r>
      <w:r w:rsidR="00D64E8E" w:rsidRPr="00100F9C">
        <w:rPr>
          <w:sz w:val="28"/>
          <w:szCs w:val="28"/>
        </w:rPr>
        <w:t>немедленно</w:t>
      </w:r>
      <w:r w:rsidR="00100F9C">
        <w:rPr>
          <w:sz w:val="28"/>
          <w:szCs w:val="28"/>
        </w:rPr>
        <w:t xml:space="preserve"> </w:t>
      </w:r>
      <w:r w:rsidR="00D64E8E" w:rsidRPr="00100F9C">
        <w:rPr>
          <w:sz w:val="28"/>
          <w:szCs w:val="28"/>
        </w:rPr>
        <w:t>сообщить</w:t>
      </w:r>
      <w:r w:rsidR="00100F9C">
        <w:rPr>
          <w:sz w:val="28"/>
          <w:szCs w:val="28"/>
        </w:rPr>
        <w:t xml:space="preserve"> </w:t>
      </w:r>
      <w:r w:rsidR="00D64E8E" w:rsidRPr="00100F9C">
        <w:rPr>
          <w:sz w:val="28"/>
          <w:szCs w:val="28"/>
        </w:rPr>
        <w:t>об аварии</w:t>
      </w:r>
      <w:r w:rsidR="00100F9C">
        <w:rPr>
          <w:sz w:val="28"/>
          <w:szCs w:val="28"/>
        </w:rPr>
        <w:t xml:space="preserve"> </w:t>
      </w:r>
      <w:r w:rsidR="00D64E8E" w:rsidRPr="00100F9C">
        <w:rPr>
          <w:sz w:val="28"/>
          <w:szCs w:val="28"/>
        </w:rPr>
        <w:t>непосредственного</w:t>
      </w:r>
      <w:r w:rsidR="00100F9C">
        <w:rPr>
          <w:sz w:val="28"/>
          <w:szCs w:val="28"/>
        </w:rPr>
        <w:t xml:space="preserve"> </w:t>
      </w:r>
      <w:r w:rsidR="00D64E8E" w:rsidRPr="00100F9C">
        <w:rPr>
          <w:sz w:val="28"/>
          <w:szCs w:val="28"/>
        </w:rPr>
        <w:t>руководителя</w:t>
      </w:r>
      <w:r w:rsidR="00100F9C">
        <w:rPr>
          <w:sz w:val="28"/>
          <w:szCs w:val="28"/>
        </w:rPr>
        <w:t xml:space="preserve"> </w:t>
      </w:r>
      <w:r w:rsidR="00D64E8E" w:rsidRPr="00100F9C">
        <w:rPr>
          <w:sz w:val="28"/>
          <w:szCs w:val="28"/>
        </w:rPr>
        <w:t>работ</w:t>
      </w:r>
      <w:r w:rsidR="00100F9C">
        <w:rPr>
          <w:sz w:val="28"/>
          <w:szCs w:val="28"/>
        </w:rPr>
        <w:t xml:space="preserve"> </w:t>
      </w:r>
      <w:r w:rsidR="00D64E8E" w:rsidRPr="00100F9C">
        <w:rPr>
          <w:sz w:val="28"/>
          <w:szCs w:val="28"/>
        </w:rPr>
        <w:t>или другое должностное лицо предприятия, которые обязаны поинформировать работодателя.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Работодатель или лицо,</w:t>
      </w:r>
      <w:r w:rsidR="00100F9C">
        <w:rPr>
          <w:sz w:val="28"/>
          <w:szCs w:val="28"/>
        </w:rPr>
        <w:t xml:space="preserve"> </w:t>
      </w:r>
      <w:r w:rsidRPr="00100F9C">
        <w:rPr>
          <w:sz w:val="28"/>
          <w:szCs w:val="28"/>
        </w:rPr>
        <w:t>которое руководит пр</w:t>
      </w:r>
      <w:r w:rsidR="00FA30A2" w:rsidRPr="00100F9C">
        <w:rPr>
          <w:sz w:val="28"/>
          <w:szCs w:val="28"/>
        </w:rPr>
        <w:t>оизводством</w:t>
      </w:r>
      <w:r w:rsidR="00100F9C">
        <w:rPr>
          <w:sz w:val="28"/>
          <w:szCs w:val="28"/>
        </w:rPr>
        <w:t xml:space="preserve"> </w:t>
      </w:r>
      <w:r w:rsidR="00FA30A2" w:rsidRPr="00100F9C">
        <w:rPr>
          <w:sz w:val="28"/>
          <w:szCs w:val="28"/>
        </w:rPr>
        <w:t>во</w:t>
      </w:r>
      <w:r w:rsidR="00100F9C">
        <w:rPr>
          <w:sz w:val="28"/>
          <w:szCs w:val="28"/>
        </w:rPr>
        <w:t xml:space="preserve"> </w:t>
      </w:r>
      <w:r w:rsidR="00FA30A2" w:rsidRPr="00100F9C">
        <w:rPr>
          <w:sz w:val="28"/>
          <w:szCs w:val="28"/>
        </w:rPr>
        <w:t xml:space="preserve">время </w:t>
      </w:r>
      <w:r w:rsidR="00FA30A2" w:rsidRPr="00100F9C">
        <w:rPr>
          <w:sz w:val="28"/>
          <w:szCs w:val="28"/>
        </w:rPr>
        <w:lastRenderedPageBreak/>
        <w:t>аварии</w:t>
      </w:r>
      <w:r w:rsidRPr="00100F9C">
        <w:rPr>
          <w:sz w:val="28"/>
          <w:szCs w:val="28"/>
        </w:rPr>
        <w:t>,</w:t>
      </w:r>
      <w:r w:rsidR="00100F9C">
        <w:rPr>
          <w:sz w:val="28"/>
          <w:szCs w:val="28"/>
        </w:rPr>
        <w:t xml:space="preserve"> </w:t>
      </w:r>
      <w:r w:rsidRPr="00100F9C">
        <w:rPr>
          <w:sz w:val="28"/>
          <w:szCs w:val="28"/>
        </w:rPr>
        <w:t>обязаны действовать согласно плану ликвидации аварии, принять первоочередные</w:t>
      </w:r>
      <w:r w:rsidR="00100F9C">
        <w:rPr>
          <w:sz w:val="28"/>
          <w:szCs w:val="28"/>
        </w:rPr>
        <w:t xml:space="preserve"> </w:t>
      </w:r>
      <w:r w:rsidRPr="00100F9C">
        <w:rPr>
          <w:sz w:val="28"/>
          <w:szCs w:val="28"/>
        </w:rPr>
        <w:t>меры</w:t>
      </w:r>
      <w:r w:rsidR="00100F9C">
        <w:rPr>
          <w:sz w:val="28"/>
          <w:szCs w:val="28"/>
        </w:rPr>
        <w:t xml:space="preserve"> </w:t>
      </w:r>
      <w:r w:rsidRPr="00100F9C">
        <w:rPr>
          <w:sz w:val="28"/>
          <w:szCs w:val="28"/>
        </w:rPr>
        <w:t>для</w:t>
      </w:r>
      <w:r w:rsidR="00100F9C">
        <w:rPr>
          <w:sz w:val="28"/>
          <w:szCs w:val="28"/>
        </w:rPr>
        <w:t xml:space="preserve"> </w:t>
      </w:r>
      <w:r w:rsidRPr="00100F9C">
        <w:rPr>
          <w:sz w:val="28"/>
          <w:szCs w:val="28"/>
        </w:rPr>
        <w:t>спасания</w:t>
      </w:r>
      <w:r w:rsidR="00100F9C">
        <w:rPr>
          <w:sz w:val="28"/>
          <w:szCs w:val="28"/>
        </w:rPr>
        <w:t xml:space="preserve"> </w:t>
      </w:r>
      <w:r w:rsidRPr="00100F9C">
        <w:rPr>
          <w:sz w:val="28"/>
          <w:szCs w:val="28"/>
        </w:rPr>
        <w:t>пострадавших</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представление</w:t>
      </w:r>
      <w:r w:rsidR="00100F9C">
        <w:rPr>
          <w:sz w:val="28"/>
          <w:szCs w:val="28"/>
        </w:rPr>
        <w:t xml:space="preserve"> </w:t>
      </w:r>
      <w:r w:rsidRPr="00100F9C">
        <w:rPr>
          <w:sz w:val="28"/>
          <w:szCs w:val="28"/>
        </w:rPr>
        <w:t>им медпомощи,</w:t>
      </w:r>
      <w:r w:rsidR="00100F9C">
        <w:rPr>
          <w:sz w:val="28"/>
          <w:szCs w:val="28"/>
        </w:rPr>
        <w:t xml:space="preserve"> </w:t>
      </w:r>
      <w:r w:rsidRPr="00100F9C">
        <w:rPr>
          <w:sz w:val="28"/>
          <w:szCs w:val="28"/>
        </w:rPr>
        <w:t>предотвращение</w:t>
      </w:r>
      <w:r w:rsidR="00100F9C">
        <w:rPr>
          <w:sz w:val="28"/>
          <w:szCs w:val="28"/>
        </w:rPr>
        <w:t xml:space="preserve"> </w:t>
      </w:r>
      <w:r w:rsidRPr="00100F9C">
        <w:rPr>
          <w:sz w:val="28"/>
          <w:szCs w:val="28"/>
        </w:rPr>
        <w:t>дальнейшего</w:t>
      </w:r>
      <w:r w:rsidR="00100F9C">
        <w:rPr>
          <w:sz w:val="28"/>
          <w:szCs w:val="28"/>
        </w:rPr>
        <w:t xml:space="preserve"> </w:t>
      </w:r>
      <w:r w:rsidRPr="00100F9C">
        <w:rPr>
          <w:sz w:val="28"/>
          <w:szCs w:val="28"/>
        </w:rPr>
        <w:t>развития</w:t>
      </w:r>
      <w:r w:rsidR="00100F9C">
        <w:rPr>
          <w:sz w:val="28"/>
          <w:szCs w:val="28"/>
        </w:rPr>
        <w:t xml:space="preserve"> </w:t>
      </w:r>
      <w:r w:rsidRPr="00100F9C">
        <w:rPr>
          <w:sz w:val="28"/>
          <w:szCs w:val="28"/>
        </w:rPr>
        <w:t>аварии, установление границ опасной зоны</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ограничение</w:t>
      </w:r>
      <w:r w:rsidR="00100F9C">
        <w:rPr>
          <w:sz w:val="28"/>
          <w:szCs w:val="28"/>
        </w:rPr>
        <w:t xml:space="preserve"> </w:t>
      </w:r>
      <w:r w:rsidRPr="00100F9C">
        <w:rPr>
          <w:sz w:val="28"/>
          <w:szCs w:val="28"/>
        </w:rPr>
        <w:t>доступа</w:t>
      </w:r>
      <w:r w:rsidR="00100F9C">
        <w:rPr>
          <w:sz w:val="28"/>
          <w:szCs w:val="28"/>
        </w:rPr>
        <w:t xml:space="preserve"> </w:t>
      </w:r>
      <w:r w:rsidRPr="00100F9C">
        <w:rPr>
          <w:sz w:val="28"/>
          <w:szCs w:val="28"/>
        </w:rPr>
        <w:t>к</w:t>
      </w:r>
      <w:r w:rsidR="00100F9C">
        <w:rPr>
          <w:sz w:val="28"/>
          <w:szCs w:val="28"/>
        </w:rPr>
        <w:t xml:space="preserve"> </w:t>
      </w:r>
      <w:r w:rsidRPr="00100F9C">
        <w:rPr>
          <w:sz w:val="28"/>
          <w:szCs w:val="28"/>
        </w:rPr>
        <w:t>ней людей.</w:t>
      </w:r>
    </w:p>
    <w:p w:rsidR="00100F9C" w:rsidRDefault="00FA30A2" w:rsidP="00100F9C">
      <w:pPr>
        <w:pStyle w:val="a5"/>
        <w:widowControl w:val="0"/>
        <w:spacing w:after="0" w:line="360" w:lineRule="auto"/>
        <w:ind w:firstLine="709"/>
        <w:jc w:val="both"/>
        <w:rPr>
          <w:sz w:val="28"/>
          <w:szCs w:val="28"/>
        </w:rPr>
      </w:pPr>
      <w:r w:rsidRPr="00100F9C">
        <w:rPr>
          <w:sz w:val="28"/>
          <w:szCs w:val="28"/>
        </w:rPr>
        <w:t>Работодатель</w:t>
      </w:r>
      <w:r w:rsidR="00100F9C">
        <w:rPr>
          <w:sz w:val="28"/>
          <w:szCs w:val="28"/>
        </w:rPr>
        <w:t xml:space="preserve"> </w:t>
      </w:r>
      <w:r w:rsidRPr="00100F9C">
        <w:rPr>
          <w:sz w:val="28"/>
          <w:szCs w:val="28"/>
        </w:rPr>
        <w:t>обязан</w:t>
      </w:r>
      <w:r w:rsidR="00100F9C">
        <w:rPr>
          <w:sz w:val="28"/>
          <w:szCs w:val="28"/>
        </w:rPr>
        <w:t xml:space="preserve"> </w:t>
      </w:r>
      <w:r w:rsidR="00D64E8E" w:rsidRPr="00100F9C">
        <w:rPr>
          <w:sz w:val="28"/>
          <w:szCs w:val="28"/>
        </w:rPr>
        <w:t>немедленно сообщить об аварии</w:t>
      </w:r>
      <w:r w:rsidR="00360801" w:rsidRPr="00100F9C">
        <w:rPr>
          <w:sz w:val="28"/>
          <w:szCs w:val="28"/>
        </w:rPr>
        <w:t>:</w:t>
      </w:r>
    </w:p>
    <w:p w:rsidR="00100F9C" w:rsidRDefault="00C427C1" w:rsidP="00100F9C">
      <w:pPr>
        <w:pStyle w:val="a5"/>
        <w:widowControl w:val="0"/>
        <w:spacing w:after="0" w:line="360" w:lineRule="auto"/>
        <w:ind w:firstLine="709"/>
        <w:jc w:val="both"/>
        <w:rPr>
          <w:sz w:val="28"/>
          <w:szCs w:val="28"/>
        </w:rPr>
      </w:pPr>
      <w:r w:rsidRPr="00100F9C">
        <w:rPr>
          <w:sz w:val="28"/>
          <w:szCs w:val="28"/>
        </w:rPr>
        <w:t>-</w:t>
      </w:r>
      <w:r w:rsidR="00100F9C">
        <w:rPr>
          <w:sz w:val="28"/>
          <w:szCs w:val="28"/>
        </w:rPr>
        <w:t xml:space="preserve"> </w:t>
      </w:r>
      <w:r w:rsidR="00D64E8E" w:rsidRPr="00100F9C">
        <w:rPr>
          <w:sz w:val="28"/>
          <w:szCs w:val="28"/>
        </w:rPr>
        <w:t>территориальный</w:t>
      </w:r>
      <w:r w:rsidR="00100F9C">
        <w:rPr>
          <w:sz w:val="28"/>
          <w:szCs w:val="28"/>
        </w:rPr>
        <w:t xml:space="preserve"> </w:t>
      </w:r>
      <w:r w:rsidR="00D64E8E" w:rsidRPr="00100F9C">
        <w:rPr>
          <w:sz w:val="28"/>
          <w:szCs w:val="28"/>
        </w:rPr>
        <w:t>орган</w:t>
      </w:r>
      <w:r w:rsidR="00100F9C">
        <w:rPr>
          <w:sz w:val="28"/>
          <w:szCs w:val="28"/>
        </w:rPr>
        <w:t xml:space="preserve"> </w:t>
      </w:r>
      <w:r w:rsidR="00FA30A2" w:rsidRPr="00100F9C">
        <w:rPr>
          <w:sz w:val="28"/>
          <w:szCs w:val="28"/>
        </w:rPr>
        <w:t>Госнадзорохрантруда</w:t>
      </w:r>
      <w:r w:rsidR="00D64E8E" w:rsidRPr="00100F9C">
        <w:rPr>
          <w:sz w:val="28"/>
          <w:szCs w:val="28"/>
        </w:rPr>
        <w:t>,</w:t>
      </w:r>
      <w:r w:rsidR="00100F9C">
        <w:rPr>
          <w:sz w:val="28"/>
          <w:szCs w:val="28"/>
        </w:rPr>
        <w:t xml:space="preserve"> </w:t>
      </w:r>
    </w:p>
    <w:p w:rsidR="00100F9C" w:rsidRDefault="00C427C1" w:rsidP="00100F9C">
      <w:pPr>
        <w:pStyle w:val="a5"/>
        <w:widowControl w:val="0"/>
        <w:spacing w:after="0" w:line="360" w:lineRule="auto"/>
        <w:ind w:firstLine="709"/>
        <w:jc w:val="both"/>
        <w:rPr>
          <w:sz w:val="28"/>
          <w:szCs w:val="28"/>
        </w:rPr>
      </w:pPr>
      <w:r w:rsidRPr="00100F9C">
        <w:rPr>
          <w:sz w:val="28"/>
          <w:szCs w:val="28"/>
        </w:rPr>
        <w:t xml:space="preserve">- </w:t>
      </w:r>
      <w:r w:rsidR="00D64E8E" w:rsidRPr="00100F9C">
        <w:rPr>
          <w:sz w:val="28"/>
          <w:szCs w:val="28"/>
        </w:rPr>
        <w:t>орган,</w:t>
      </w:r>
      <w:r w:rsidR="00100F9C">
        <w:rPr>
          <w:sz w:val="28"/>
          <w:szCs w:val="28"/>
        </w:rPr>
        <w:t xml:space="preserve"> </w:t>
      </w:r>
      <w:r w:rsidR="00D64E8E" w:rsidRPr="00100F9C">
        <w:rPr>
          <w:sz w:val="28"/>
          <w:szCs w:val="28"/>
        </w:rPr>
        <w:t>к</w:t>
      </w:r>
      <w:r w:rsidR="00100F9C">
        <w:rPr>
          <w:sz w:val="28"/>
          <w:szCs w:val="28"/>
        </w:rPr>
        <w:t xml:space="preserve"> </w:t>
      </w:r>
      <w:r w:rsidR="00D64E8E" w:rsidRPr="00100F9C">
        <w:rPr>
          <w:sz w:val="28"/>
          <w:szCs w:val="28"/>
        </w:rPr>
        <w:t>сфере управления</w:t>
      </w:r>
      <w:r w:rsidR="00100F9C">
        <w:rPr>
          <w:sz w:val="28"/>
          <w:szCs w:val="28"/>
        </w:rPr>
        <w:t xml:space="preserve"> </w:t>
      </w:r>
      <w:r w:rsidR="00D64E8E" w:rsidRPr="00100F9C">
        <w:rPr>
          <w:sz w:val="28"/>
          <w:szCs w:val="28"/>
        </w:rPr>
        <w:t>которого</w:t>
      </w:r>
      <w:r w:rsidR="00100F9C">
        <w:rPr>
          <w:sz w:val="28"/>
          <w:szCs w:val="28"/>
        </w:rPr>
        <w:t xml:space="preserve"> </w:t>
      </w:r>
      <w:r w:rsidR="00D64E8E" w:rsidRPr="00100F9C">
        <w:rPr>
          <w:sz w:val="28"/>
          <w:szCs w:val="28"/>
        </w:rPr>
        <w:t>принадлежит</w:t>
      </w:r>
      <w:r w:rsidR="00100F9C">
        <w:rPr>
          <w:sz w:val="28"/>
          <w:szCs w:val="28"/>
        </w:rPr>
        <w:t xml:space="preserve"> </w:t>
      </w:r>
      <w:r w:rsidR="00D64E8E" w:rsidRPr="00100F9C">
        <w:rPr>
          <w:sz w:val="28"/>
          <w:szCs w:val="28"/>
        </w:rPr>
        <w:t>предприятие,</w:t>
      </w:r>
    </w:p>
    <w:p w:rsidR="00100F9C" w:rsidRDefault="00C427C1" w:rsidP="00100F9C">
      <w:pPr>
        <w:pStyle w:val="a5"/>
        <w:widowControl w:val="0"/>
        <w:spacing w:after="0" w:line="360" w:lineRule="auto"/>
        <w:ind w:firstLine="709"/>
        <w:jc w:val="both"/>
        <w:rPr>
          <w:sz w:val="28"/>
          <w:szCs w:val="28"/>
        </w:rPr>
      </w:pPr>
      <w:r w:rsidRPr="00100F9C">
        <w:rPr>
          <w:sz w:val="28"/>
          <w:szCs w:val="28"/>
        </w:rPr>
        <w:t xml:space="preserve">- </w:t>
      </w:r>
      <w:r w:rsidR="00D64E8E" w:rsidRPr="00100F9C">
        <w:rPr>
          <w:sz w:val="28"/>
          <w:szCs w:val="28"/>
        </w:rPr>
        <w:t xml:space="preserve">местную госадминистрацию, </w:t>
      </w:r>
    </w:p>
    <w:p w:rsidR="00100F9C" w:rsidRDefault="00360801" w:rsidP="00100F9C">
      <w:pPr>
        <w:pStyle w:val="a5"/>
        <w:widowControl w:val="0"/>
        <w:spacing w:after="0" w:line="360" w:lineRule="auto"/>
        <w:ind w:firstLine="709"/>
        <w:jc w:val="both"/>
        <w:rPr>
          <w:sz w:val="28"/>
          <w:szCs w:val="28"/>
        </w:rPr>
      </w:pPr>
      <w:r w:rsidRPr="00100F9C">
        <w:rPr>
          <w:sz w:val="28"/>
          <w:szCs w:val="28"/>
        </w:rPr>
        <w:t>-</w:t>
      </w:r>
      <w:r w:rsidR="00100F9C">
        <w:rPr>
          <w:sz w:val="28"/>
          <w:szCs w:val="28"/>
        </w:rPr>
        <w:t xml:space="preserve"> </w:t>
      </w:r>
      <w:r w:rsidR="00D64E8E" w:rsidRPr="00100F9C">
        <w:rPr>
          <w:sz w:val="28"/>
          <w:szCs w:val="28"/>
        </w:rPr>
        <w:t>ш</w:t>
      </w:r>
      <w:r w:rsidR="00FA30A2" w:rsidRPr="00100F9C">
        <w:rPr>
          <w:sz w:val="28"/>
          <w:szCs w:val="28"/>
        </w:rPr>
        <w:t>таб</w:t>
      </w:r>
      <w:r w:rsidR="00100F9C">
        <w:rPr>
          <w:sz w:val="28"/>
          <w:szCs w:val="28"/>
        </w:rPr>
        <w:t xml:space="preserve"> </w:t>
      </w:r>
      <w:r w:rsidR="00FA30A2" w:rsidRPr="00100F9C">
        <w:rPr>
          <w:sz w:val="28"/>
          <w:szCs w:val="28"/>
        </w:rPr>
        <w:t>гражданской</w:t>
      </w:r>
      <w:r w:rsidR="00100F9C">
        <w:rPr>
          <w:sz w:val="28"/>
          <w:szCs w:val="28"/>
        </w:rPr>
        <w:t xml:space="preserve"> </w:t>
      </w:r>
      <w:r w:rsidR="00FA30A2" w:rsidRPr="00100F9C">
        <w:rPr>
          <w:sz w:val="28"/>
          <w:szCs w:val="28"/>
        </w:rPr>
        <w:t>обороны</w:t>
      </w:r>
      <w:r w:rsidR="00100F9C">
        <w:rPr>
          <w:sz w:val="28"/>
          <w:szCs w:val="28"/>
        </w:rPr>
        <w:t xml:space="preserve"> </w:t>
      </w:r>
      <w:r w:rsidR="00FA30A2" w:rsidRPr="00100F9C">
        <w:rPr>
          <w:sz w:val="28"/>
          <w:szCs w:val="28"/>
        </w:rPr>
        <w:t>и</w:t>
      </w:r>
      <w:r w:rsidR="00100F9C">
        <w:rPr>
          <w:sz w:val="28"/>
          <w:szCs w:val="28"/>
        </w:rPr>
        <w:t xml:space="preserve"> </w:t>
      </w:r>
      <w:r w:rsidR="00D64E8E" w:rsidRPr="00100F9C">
        <w:rPr>
          <w:sz w:val="28"/>
          <w:szCs w:val="28"/>
        </w:rPr>
        <w:t>чрезвычайных ситуаций,</w:t>
      </w:r>
      <w:r w:rsidR="00100F9C">
        <w:rPr>
          <w:sz w:val="28"/>
          <w:szCs w:val="28"/>
        </w:rPr>
        <w:t xml:space="preserve"> </w:t>
      </w:r>
    </w:p>
    <w:p w:rsidR="00100F9C" w:rsidRDefault="00360801" w:rsidP="00100F9C">
      <w:pPr>
        <w:pStyle w:val="a5"/>
        <w:widowControl w:val="0"/>
        <w:spacing w:after="0" w:line="360" w:lineRule="auto"/>
        <w:ind w:firstLine="709"/>
        <w:jc w:val="both"/>
        <w:rPr>
          <w:sz w:val="28"/>
          <w:szCs w:val="28"/>
        </w:rPr>
      </w:pPr>
      <w:r w:rsidRPr="00100F9C">
        <w:rPr>
          <w:sz w:val="28"/>
          <w:szCs w:val="28"/>
        </w:rPr>
        <w:t xml:space="preserve">- </w:t>
      </w:r>
      <w:r w:rsidR="00D64E8E" w:rsidRPr="00100F9C">
        <w:rPr>
          <w:sz w:val="28"/>
          <w:szCs w:val="28"/>
        </w:rPr>
        <w:t>прокуратуру</w:t>
      </w:r>
      <w:r w:rsidR="00100F9C">
        <w:rPr>
          <w:sz w:val="28"/>
          <w:szCs w:val="28"/>
        </w:rPr>
        <w:t xml:space="preserve"> </w:t>
      </w:r>
      <w:r w:rsidR="00D64E8E" w:rsidRPr="00100F9C">
        <w:rPr>
          <w:sz w:val="28"/>
          <w:szCs w:val="28"/>
        </w:rPr>
        <w:t>по</w:t>
      </w:r>
      <w:r w:rsidR="00100F9C">
        <w:rPr>
          <w:sz w:val="28"/>
          <w:szCs w:val="28"/>
        </w:rPr>
        <w:t xml:space="preserve"> </w:t>
      </w:r>
      <w:r w:rsidR="00D64E8E" w:rsidRPr="00100F9C">
        <w:rPr>
          <w:sz w:val="28"/>
          <w:szCs w:val="28"/>
        </w:rPr>
        <w:t xml:space="preserve">месту возникновения аварии </w:t>
      </w:r>
    </w:p>
    <w:p w:rsidR="00100F9C" w:rsidRDefault="00360801" w:rsidP="00100F9C">
      <w:pPr>
        <w:pStyle w:val="a5"/>
        <w:widowControl w:val="0"/>
        <w:spacing w:after="0" w:line="360" w:lineRule="auto"/>
        <w:ind w:firstLine="709"/>
        <w:jc w:val="both"/>
        <w:rPr>
          <w:sz w:val="28"/>
          <w:szCs w:val="28"/>
        </w:rPr>
      </w:pPr>
      <w:r w:rsidRPr="00100F9C">
        <w:rPr>
          <w:sz w:val="28"/>
          <w:szCs w:val="28"/>
        </w:rPr>
        <w:t xml:space="preserve">- </w:t>
      </w:r>
      <w:r w:rsidR="00D64E8E" w:rsidRPr="00100F9C">
        <w:rPr>
          <w:sz w:val="28"/>
          <w:szCs w:val="28"/>
        </w:rPr>
        <w:t xml:space="preserve">соответствующий профсоюзный орган, </w:t>
      </w:r>
    </w:p>
    <w:p w:rsidR="00100F9C" w:rsidRDefault="00360801" w:rsidP="00100F9C">
      <w:pPr>
        <w:pStyle w:val="a5"/>
        <w:widowControl w:val="0"/>
        <w:spacing w:after="0" w:line="360" w:lineRule="auto"/>
        <w:ind w:firstLine="709"/>
        <w:jc w:val="both"/>
        <w:rPr>
          <w:sz w:val="28"/>
          <w:szCs w:val="28"/>
        </w:rPr>
      </w:pPr>
      <w:r w:rsidRPr="00100F9C">
        <w:rPr>
          <w:sz w:val="28"/>
          <w:szCs w:val="28"/>
        </w:rPr>
        <w:t>-</w:t>
      </w:r>
      <w:r w:rsidR="00065471" w:rsidRPr="00100F9C">
        <w:rPr>
          <w:sz w:val="28"/>
          <w:szCs w:val="28"/>
          <w:lang w:val="uk-UA"/>
        </w:rPr>
        <w:t xml:space="preserve"> </w:t>
      </w:r>
      <w:r w:rsidR="00D64E8E" w:rsidRPr="00100F9C">
        <w:rPr>
          <w:sz w:val="28"/>
          <w:szCs w:val="28"/>
        </w:rPr>
        <w:t>рабочий орган исполнительной дирекции Фонда</w:t>
      </w:r>
      <w:r w:rsidRPr="00100F9C">
        <w:rPr>
          <w:sz w:val="28"/>
          <w:szCs w:val="28"/>
        </w:rPr>
        <w:t xml:space="preserve"> (в случае травмирования или гибели работников)</w:t>
      </w:r>
      <w:r w:rsidR="00D64E8E"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 xml:space="preserve">Если по поводу расследования аварии, которая </w:t>
      </w:r>
      <w:r w:rsidR="00360801" w:rsidRPr="00100F9C">
        <w:rPr>
          <w:sz w:val="28"/>
          <w:szCs w:val="28"/>
        </w:rPr>
        <w:t>не послужила причиной несчастного</w:t>
      </w:r>
      <w:r w:rsidRPr="00100F9C">
        <w:rPr>
          <w:sz w:val="28"/>
          <w:szCs w:val="28"/>
        </w:rPr>
        <w:t xml:space="preserve"> случа</w:t>
      </w:r>
      <w:r w:rsidR="00360801" w:rsidRPr="00100F9C">
        <w:rPr>
          <w:sz w:val="28"/>
          <w:szCs w:val="28"/>
        </w:rPr>
        <w:t>я</w:t>
      </w:r>
      <w:r w:rsidRPr="00100F9C">
        <w:rPr>
          <w:sz w:val="28"/>
          <w:szCs w:val="28"/>
        </w:rPr>
        <w:t>,</w:t>
      </w:r>
      <w:r w:rsidR="00100F9C">
        <w:rPr>
          <w:sz w:val="28"/>
          <w:szCs w:val="28"/>
        </w:rPr>
        <w:t xml:space="preserve"> </w:t>
      </w:r>
      <w:r w:rsidRPr="00100F9C">
        <w:rPr>
          <w:sz w:val="28"/>
          <w:szCs w:val="28"/>
        </w:rPr>
        <w:t>не</w:t>
      </w:r>
      <w:r w:rsidR="00100F9C">
        <w:rPr>
          <w:sz w:val="28"/>
          <w:szCs w:val="28"/>
        </w:rPr>
        <w:t xml:space="preserve"> </w:t>
      </w:r>
      <w:r w:rsidRPr="00100F9C">
        <w:rPr>
          <w:sz w:val="28"/>
          <w:szCs w:val="28"/>
        </w:rPr>
        <w:t>принято</w:t>
      </w:r>
      <w:r w:rsidR="00100F9C">
        <w:rPr>
          <w:sz w:val="28"/>
          <w:szCs w:val="28"/>
        </w:rPr>
        <w:t xml:space="preserve"> </w:t>
      </w:r>
      <w:r w:rsidRPr="00100F9C">
        <w:rPr>
          <w:sz w:val="28"/>
          <w:szCs w:val="28"/>
        </w:rPr>
        <w:t>специальное</w:t>
      </w:r>
      <w:r w:rsidR="00100F9C">
        <w:rPr>
          <w:sz w:val="28"/>
          <w:szCs w:val="28"/>
        </w:rPr>
        <w:t xml:space="preserve"> </w:t>
      </w:r>
      <w:r w:rsidRPr="00100F9C">
        <w:rPr>
          <w:sz w:val="28"/>
          <w:szCs w:val="28"/>
        </w:rPr>
        <w:t>решение</w:t>
      </w:r>
      <w:r w:rsidR="00100F9C">
        <w:rPr>
          <w:sz w:val="28"/>
          <w:szCs w:val="28"/>
        </w:rPr>
        <w:t xml:space="preserve"> </w:t>
      </w:r>
      <w:r w:rsidRPr="00100F9C">
        <w:rPr>
          <w:sz w:val="28"/>
          <w:szCs w:val="28"/>
        </w:rPr>
        <w:t>Кабинета</w:t>
      </w:r>
      <w:r w:rsidR="00100F9C">
        <w:rPr>
          <w:sz w:val="28"/>
          <w:szCs w:val="28"/>
        </w:rPr>
        <w:t xml:space="preserve"> </w:t>
      </w:r>
      <w:r w:rsidRPr="00100F9C">
        <w:rPr>
          <w:sz w:val="28"/>
          <w:szCs w:val="28"/>
        </w:rPr>
        <w:t>Министров Украины, расследования проводится комиссиями, которые образовываются:</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 аварии первой категории - приказом центрального</w:t>
      </w:r>
      <w:r w:rsidR="00100F9C">
        <w:rPr>
          <w:sz w:val="28"/>
          <w:szCs w:val="28"/>
        </w:rPr>
        <w:t xml:space="preserve"> </w:t>
      </w:r>
      <w:r w:rsidRPr="00100F9C">
        <w:rPr>
          <w:sz w:val="28"/>
          <w:szCs w:val="28"/>
        </w:rPr>
        <w:t>органа исполнительной</w:t>
      </w:r>
      <w:r w:rsidR="00100F9C">
        <w:rPr>
          <w:sz w:val="28"/>
          <w:szCs w:val="28"/>
        </w:rPr>
        <w:t xml:space="preserve"> </w:t>
      </w:r>
      <w:r w:rsidRPr="00100F9C">
        <w:rPr>
          <w:sz w:val="28"/>
          <w:szCs w:val="28"/>
        </w:rPr>
        <w:t>власти</w:t>
      </w:r>
      <w:r w:rsidR="00100F9C">
        <w:rPr>
          <w:sz w:val="28"/>
          <w:szCs w:val="28"/>
        </w:rPr>
        <w:t xml:space="preserve"> </w:t>
      </w:r>
      <w:r w:rsidRPr="00100F9C">
        <w:rPr>
          <w:sz w:val="28"/>
          <w:szCs w:val="28"/>
        </w:rPr>
        <w:t xml:space="preserve">или распоряжением местной госадминистрации по согласованию с соответствующими органами государственного надзора за охраной </w:t>
      </w:r>
      <w:r w:rsidR="000E7EDC" w:rsidRPr="00100F9C">
        <w:rPr>
          <w:sz w:val="28"/>
          <w:szCs w:val="28"/>
        </w:rPr>
        <w:t>труда</w:t>
      </w:r>
      <w:r w:rsidRPr="00100F9C">
        <w:rPr>
          <w:sz w:val="28"/>
          <w:szCs w:val="28"/>
        </w:rPr>
        <w:t xml:space="preserve"> и МЧС;</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 аварии второй категории - приказом руководителя органа, к сфере управления которого принадлежит</w:t>
      </w:r>
      <w:r w:rsidR="00100F9C">
        <w:rPr>
          <w:sz w:val="28"/>
          <w:szCs w:val="28"/>
        </w:rPr>
        <w:t xml:space="preserve"> </w:t>
      </w:r>
      <w:r w:rsidRPr="00100F9C">
        <w:rPr>
          <w:sz w:val="28"/>
          <w:szCs w:val="28"/>
        </w:rPr>
        <w:t>предприятие,</w:t>
      </w:r>
      <w:r w:rsidR="00100F9C">
        <w:rPr>
          <w:sz w:val="28"/>
          <w:szCs w:val="28"/>
        </w:rPr>
        <w:t xml:space="preserve"> </w:t>
      </w:r>
      <w:r w:rsidRPr="00100F9C">
        <w:rPr>
          <w:sz w:val="28"/>
          <w:szCs w:val="28"/>
        </w:rPr>
        <w:t>или</w:t>
      </w:r>
      <w:r w:rsidR="00100F9C">
        <w:rPr>
          <w:sz w:val="28"/>
          <w:szCs w:val="28"/>
        </w:rPr>
        <w:t xml:space="preserve"> </w:t>
      </w:r>
      <w:r w:rsidRPr="00100F9C">
        <w:rPr>
          <w:sz w:val="28"/>
          <w:szCs w:val="28"/>
        </w:rPr>
        <w:t>распоряжением местной</w:t>
      </w:r>
      <w:r w:rsidR="00100F9C">
        <w:rPr>
          <w:sz w:val="28"/>
          <w:szCs w:val="28"/>
        </w:rPr>
        <w:t xml:space="preserve"> </w:t>
      </w:r>
      <w:r w:rsidRPr="00100F9C">
        <w:rPr>
          <w:sz w:val="28"/>
          <w:szCs w:val="28"/>
        </w:rPr>
        <w:t xml:space="preserve">госадминистрации по согласованию с соответствующими органами государственного надзора за охраной </w:t>
      </w:r>
      <w:r w:rsidR="000E7EDC" w:rsidRPr="00100F9C">
        <w:rPr>
          <w:sz w:val="28"/>
          <w:szCs w:val="28"/>
        </w:rPr>
        <w:t>труда</w:t>
      </w:r>
      <w:r w:rsidRPr="00100F9C">
        <w:rPr>
          <w:sz w:val="28"/>
          <w:szCs w:val="28"/>
        </w:rPr>
        <w:t xml:space="preserve"> и МЧС.</w:t>
      </w:r>
    </w:p>
    <w:p w:rsidR="00100F9C" w:rsidRDefault="000E7EDC"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sidRPr="00100F9C">
        <w:rPr>
          <w:sz w:val="28"/>
          <w:szCs w:val="28"/>
        </w:rPr>
        <w:t>Председателем</w:t>
      </w:r>
      <w:r w:rsidR="00D64E8E" w:rsidRPr="00100F9C">
        <w:rPr>
          <w:sz w:val="28"/>
          <w:szCs w:val="28"/>
        </w:rPr>
        <w:t xml:space="preserve"> комиссии назначается представитель</w:t>
      </w:r>
      <w:r w:rsidR="00100F9C">
        <w:rPr>
          <w:sz w:val="28"/>
          <w:szCs w:val="28"/>
        </w:rPr>
        <w:t xml:space="preserve"> </w:t>
      </w:r>
      <w:r w:rsidR="00D64E8E" w:rsidRPr="00100F9C">
        <w:rPr>
          <w:sz w:val="28"/>
          <w:szCs w:val="28"/>
        </w:rPr>
        <w:t>органа,</w:t>
      </w:r>
      <w:r w:rsidR="00100F9C">
        <w:rPr>
          <w:sz w:val="28"/>
          <w:szCs w:val="28"/>
        </w:rPr>
        <w:t xml:space="preserve"> </w:t>
      </w:r>
      <w:r w:rsidR="00D64E8E" w:rsidRPr="00100F9C">
        <w:rPr>
          <w:sz w:val="28"/>
          <w:szCs w:val="28"/>
        </w:rPr>
        <w:t>к</w:t>
      </w:r>
      <w:r w:rsidR="00100F9C">
        <w:rPr>
          <w:sz w:val="28"/>
          <w:szCs w:val="28"/>
        </w:rPr>
        <w:t xml:space="preserve"> </w:t>
      </w:r>
      <w:r w:rsidR="00D64E8E" w:rsidRPr="00100F9C">
        <w:rPr>
          <w:sz w:val="28"/>
          <w:szCs w:val="28"/>
        </w:rPr>
        <w:t>сфере управления</w:t>
      </w:r>
      <w:r w:rsidR="00100F9C">
        <w:rPr>
          <w:sz w:val="28"/>
          <w:szCs w:val="28"/>
        </w:rPr>
        <w:t xml:space="preserve"> </w:t>
      </w:r>
      <w:r w:rsidR="00D64E8E" w:rsidRPr="00100F9C">
        <w:rPr>
          <w:sz w:val="28"/>
          <w:szCs w:val="28"/>
        </w:rPr>
        <w:t>которого</w:t>
      </w:r>
      <w:r w:rsidR="00100F9C">
        <w:rPr>
          <w:sz w:val="28"/>
          <w:szCs w:val="28"/>
        </w:rPr>
        <w:t xml:space="preserve"> </w:t>
      </w:r>
      <w:r w:rsidR="00D64E8E" w:rsidRPr="00100F9C">
        <w:rPr>
          <w:sz w:val="28"/>
          <w:szCs w:val="28"/>
        </w:rPr>
        <w:t>принадлежит</w:t>
      </w:r>
      <w:r w:rsidR="00100F9C">
        <w:rPr>
          <w:sz w:val="28"/>
          <w:szCs w:val="28"/>
        </w:rPr>
        <w:t xml:space="preserve"> </w:t>
      </w:r>
      <w:r w:rsidR="00D64E8E" w:rsidRPr="00100F9C">
        <w:rPr>
          <w:sz w:val="28"/>
          <w:szCs w:val="28"/>
        </w:rPr>
        <w:t>предприятие,</w:t>
      </w:r>
      <w:r w:rsidR="00100F9C">
        <w:rPr>
          <w:sz w:val="28"/>
          <w:szCs w:val="28"/>
        </w:rPr>
        <w:t xml:space="preserve"> </w:t>
      </w:r>
      <w:r w:rsidR="00D64E8E" w:rsidRPr="00100F9C">
        <w:rPr>
          <w:sz w:val="28"/>
          <w:szCs w:val="28"/>
        </w:rPr>
        <w:t xml:space="preserve">или представитель органа государственного надзора за охраной </w:t>
      </w:r>
      <w:r w:rsidRPr="00100F9C">
        <w:rPr>
          <w:sz w:val="28"/>
          <w:szCs w:val="28"/>
        </w:rPr>
        <w:t>труда</w:t>
      </w:r>
      <w:r w:rsidR="00D64E8E" w:rsidRPr="00100F9C">
        <w:rPr>
          <w:sz w:val="28"/>
          <w:szCs w:val="28"/>
        </w:rPr>
        <w:t xml:space="preserve"> или МЧС</w:t>
      </w:r>
      <w:r w:rsidR="00065471" w:rsidRPr="00100F9C">
        <w:rPr>
          <w:sz w:val="28"/>
          <w:szCs w:val="28"/>
          <w:lang w:val="uk-UA"/>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Комиссия</w:t>
      </w:r>
      <w:r w:rsidR="00100F9C">
        <w:rPr>
          <w:sz w:val="28"/>
          <w:szCs w:val="28"/>
        </w:rPr>
        <w:t xml:space="preserve"> </w:t>
      </w:r>
      <w:r w:rsidRPr="00100F9C">
        <w:rPr>
          <w:sz w:val="28"/>
          <w:szCs w:val="28"/>
        </w:rPr>
        <w:t>обязана</w:t>
      </w:r>
      <w:r w:rsidR="00100F9C">
        <w:rPr>
          <w:sz w:val="28"/>
          <w:szCs w:val="28"/>
        </w:rPr>
        <w:t xml:space="preserve"> </w:t>
      </w:r>
      <w:r w:rsidRPr="00100F9C">
        <w:rPr>
          <w:sz w:val="28"/>
          <w:szCs w:val="28"/>
        </w:rPr>
        <w:t>на протяжении</w:t>
      </w:r>
      <w:r w:rsidR="00100F9C">
        <w:rPr>
          <w:sz w:val="28"/>
          <w:szCs w:val="28"/>
        </w:rPr>
        <w:t xml:space="preserve"> </w:t>
      </w:r>
      <w:r w:rsidRPr="00100F9C">
        <w:rPr>
          <w:sz w:val="28"/>
          <w:szCs w:val="28"/>
        </w:rPr>
        <w:t>десяти</w:t>
      </w:r>
      <w:r w:rsidR="00100F9C">
        <w:rPr>
          <w:sz w:val="28"/>
          <w:szCs w:val="28"/>
        </w:rPr>
        <w:t xml:space="preserve"> </w:t>
      </w:r>
      <w:r w:rsidRPr="00100F9C">
        <w:rPr>
          <w:sz w:val="28"/>
          <w:szCs w:val="28"/>
        </w:rPr>
        <w:t>рабочих</w:t>
      </w:r>
      <w:r w:rsidR="00100F9C">
        <w:rPr>
          <w:sz w:val="28"/>
          <w:szCs w:val="28"/>
        </w:rPr>
        <w:t xml:space="preserve"> </w:t>
      </w:r>
      <w:r w:rsidRPr="00100F9C">
        <w:rPr>
          <w:sz w:val="28"/>
          <w:szCs w:val="28"/>
        </w:rPr>
        <w:t>дней расследовать</w:t>
      </w:r>
      <w:r w:rsidR="00100F9C">
        <w:rPr>
          <w:sz w:val="28"/>
          <w:szCs w:val="28"/>
        </w:rPr>
        <w:t xml:space="preserve"> </w:t>
      </w:r>
      <w:r w:rsidRPr="00100F9C">
        <w:rPr>
          <w:sz w:val="28"/>
          <w:szCs w:val="28"/>
        </w:rPr>
        <w:t>обстоятельства</w:t>
      </w:r>
      <w:r w:rsidR="00100F9C">
        <w:rPr>
          <w:sz w:val="28"/>
          <w:szCs w:val="28"/>
        </w:rPr>
        <w:t xml:space="preserve"> </w:t>
      </w:r>
      <w:r w:rsidRPr="00100F9C">
        <w:rPr>
          <w:sz w:val="28"/>
          <w:szCs w:val="28"/>
        </w:rPr>
        <w:t>и причины аварии и составить акт по форме Н-5.</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По результатам расследования аварии работодатель</w:t>
      </w:r>
      <w:r w:rsidR="00100F9C">
        <w:rPr>
          <w:sz w:val="28"/>
          <w:szCs w:val="28"/>
        </w:rPr>
        <w:t xml:space="preserve"> </w:t>
      </w:r>
      <w:r w:rsidR="000E7EDC" w:rsidRPr="00100F9C">
        <w:rPr>
          <w:sz w:val="28"/>
          <w:szCs w:val="28"/>
        </w:rPr>
        <w:t>из</w:t>
      </w:r>
      <w:r w:rsidRPr="00100F9C">
        <w:rPr>
          <w:sz w:val="28"/>
          <w:szCs w:val="28"/>
        </w:rPr>
        <w:t>дает приказ,</w:t>
      </w:r>
      <w:r w:rsidR="00100F9C">
        <w:rPr>
          <w:sz w:val="28"/>
          <w:szCs w:val="28"/>
        </w:rPr>
        <w:t xml:space="preserve"> </w:t>
      </w:r>
      <w:r w:rsidR="000E7EDC" w:rsidRPr="00100F9C">
        <w:rPr>
          <w:sz w:val="28"/>
          <w:szCs w:val="28"/>
        </w:rPr>
        <w:t xml:space="preserve">по </w:t>
      </w:r>
      <w:r w:rsidR="000E7EDC" w:rsidRPr="00100F9C">
        <w:rPr>
          <w:sz w:val="28"/>
          <w:szCs w:val="28"/>
        </w:rPr>
        <w:lastRenderedPageBreak/>
        <w:t>предотвращению подобных</w:t>
      </w:r>
      <w:r w:rsidRPr="00100F9C">
        <w:rPr>
          <w:sz w:val="28"/>
          <w:szCs w:val="28"/>
        </w:rPr>
        <w:t xml:space="preserve"> аварий и притягивает согласно</w:t>
      </w:r>
      <w:r w:rsidR="00100F9C">
        <w:rPr>
          <w:sz w:val="28"/>
          <w:szCs w:val="28"/>
        </w:rPr>
        <w:t xml:space="preserve"> </w:t>
      </w:r>
      <w:r w:rsidRPr="00100F9C">
        <w:rPr>
          <w:sz w:val="28"/>
          <w:szCs w:val="28"/>
        </w:rPr>
        <w:t>законодательству к</w:t>
      </w:r>
      <w:r w:rsidR="00100F9C">
        <w:rPr>
          <w:sz w:val="28"/>
          <w:szCs w:val="28"/>
        </w:rPr>
        <w:t xml:space="preserve"> </w:t>
      </w:r>
      <w:r w:rsidRPr="00100F9C">
        <w:rPr>
          <w:sz w:val="28"/>
          <w:szCs w:val="28"/>
        </w:rPr>
        <w:t>ответственности</w:t>
      </w:r>
      <w:r w:rsidR="00100F9C">
        <w:rPr>
          <w:sz w:val="28"/>
          <w:szCs w:val="28"/>
        </w:rPr>
        <w:t xml:space="preserve"> </w:t>
      </w:r>
      <w:r w:rsidRPr="00100F9C">
        <w:rPr>
          <w:sz w:val="28"/>
          <w:szCs w:val="28"/>
        </w:rPr>
        <w:t xml:space="preserve">работников за нарушение требований законодательства </w:t>
      </w:r>
      <w:r w:rsidR="000E7EDC" w:rsidRPr="00100F9C">
        <w:rPr>
          <w:sz w:val="28"/>
          <w:szCs w:val="28"/>
        </w:rPr>
        <w:t>по</w:t>
      </w:r>
      <w:r w:rsidRPr="00100F9C">
        <w:rPr>
          <w:sz w:val="28"/>
          <w:szCs w:val="28"/>
        </w:rPr>
        <w:t xml:space="preserve"> охране </w:t>
      </w:r>
      <w:r w:rsidR="000E7EDC" w:rsidRPr="00100F9C">
        <w:rPr>
          <w:sz w:val="28"/>
          <w:szCs w:val="28"/>
        </w:rPr>
        <w:t>труда</w:t>
      </w:r>
      <w:r w:rsidRPr="00100F9C">
        <w:rPr>
          <w:sz w:val="28"/>
          <w:szCs w:val="28"/>
        </w:rPr>
        <w:t>.</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Материалы расследования аварии состоят из документов,</w:t>
      </w:r>
      <w:r w:rsidR="00100F9C">
        <w:rPr>
          <w:sz w:val="28"/>
          <w:szCs w:val="28"/>
        </w:rPr>
        <w:t xml:space="preserve"> </w:t>
      </w:r>
      <w:r w:rsidRPr="00100F9C">
        <w:rPr>
          <w:sz w:val="28"/>
          <w:szCs w:val="28"/>
        </w:rPr>
        <w:t>а также докладной</w:t>
      </w:r>
      <w:r w:rsidR="00100F9C">
        <w:rPr>
          <w:sz w:val="28"/>
          <w:szCs w:val="28"/>
        </w:rPr>
        <w:t xml:space="preserve"> </w:t>
      </w:r>
      <w:r w:rsidRPr="00100F9C">
        <w:rPr>
          <w:sz w:val="28"/>
          <w:szCs w:val="28"/>
        </w:rPr>
        <w:t>записки о</w:t>
      </w:r>
      <w:r w:rsidR="00100F9C">
        <w:rPr>
          <w:sz w:val="28"/>
          <w:szCs w:val="28"/>
        </w:rPr>
        <w:t xml:space="preserve"> </w:t>
      </w:r>
      <w:r w:rsidRPr="00100F9C">
        <w:rPr>
          <w:sz w:val="28"/>
          <w:szCs w:val="28"/>
        </w:rPr>
        <w:t>работе</w:t>
      </w:r>
      <w:r w:rsidR="00100F9C">
        <w:rPr>
          <w:sz w:val="28"/>
          <w:szCs w:val="28"/>
        </w:rPr>
        <w:t xml:space="preserve"> </w:t>
      </w:r>
      <w:r w:rsidRPr="00100F9C">
        <w:rPr>
          <w:sz w:val="28"/>
          <w:szCs w:val="28"/>
        </w:rPr>
        <w:t>аварийно-спасательных</w:t>
      </w:r>
      <w:r w:rsidR="00100F9C">
        <w:rPr>
          <w:sz w:val="28"/>
          <w:szCs w:val="28"/>
        </w:rPr>
        <w:t xml:space="preserve"> </w:t>
      </w:r>
      <w:r w:rsidRPr="00100F9C">
        <w:rPr>
          <w:sz w:val="28"/>
          <w:szCs w:val="28"/>
        </w:rPr>
        <w:t>служб или подраздел</w:t>
      </w:r>
      <w:r w:rsidR="000E7EDC" w:rsidRPr="00100F9C">
        <w:rPr>
          <w:sz w:val="28"/>
          <w:szCs w:val="28"/>
        </w:rPr>
        <w:t>ений</w:t>
      </w:r>
      <w:r w:rsidRPr="00100F9C">
        <w:rPr>
          <w:sz w:val="28"/>
          <w:szCs w:val="28"/>
        </w:rPr>
        <w:t xml:space="preserve"> государственной пожарной охраны, если они привлекались к ликвидации этой аварии.</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w:t>
      </w:r>
      <w:r w:rsidR="00100F9C">
        <w:rPr>
          <w:sz w:val="28"/>
          <w:szCs w:val="28"/>
        </w:rPr>
        <w:t xml:space="preserve"> </w:t>
      </w:r>
      <w:r w:rsidRPr="00100F9C">
        <w:rPr>
          <w:sz w:val="28"/>
          <w:szCs w:val="28"/>
        </w:rPr>
        <w:t>расследования</w:t>
      </w:r>
      <w:r w:rsidR="00100F9C">
        <w:rPr>
          <w:sz w:val="28"/>
          <w:szCs w:val="28"/>
        </w:rPr>
        <w:t xml:space="preserve"> </w:t>
      </w:r>
      <w:r w:rsidRPr="00100F9C">
        <w:rPr>
          <w:sz w:val="28"/>
          <w:szCs w:val="28"/>
        </w:rPr>
        <w:t>аварии,</w:t>
      </w:r>
      <w:r w:rsidR="00100F9C">
        <w:rPr>
          <w:sz w:val="28"/>
          <w:szCs w:val="28"/>
        </w:rPr>
        <w:t xml:space="preserve"> </w:t>
      </w:r>
      <w:r w:rsidRPr="00100F9C">
        <w:rPr>
          <w:sz w:val="28"/>
          <w:szCs w:val="28"/>
        </w:rPr>
        <w:t>которая</w:t>
      </w:r>
      <w:r w:rsidR="00100F9C">
        <w:rPr>
          <w:sz w:val="28"/>
          <w:szCs w:val="28"/>
        </w:rPr>
        <w:t xml:space="preserve"> </w:t>
      </w:r>
      <w:r w:rsidRPr="00100F9C">
        <w:rPr>
          <w:sz w:val="28"/>
          <w:szCs w:val="28"/>
        </w:rPr>
        <w:t>не</w:t>
      </w:r>
      <w:r w:rsidR="00100F9C">
        <w:rPr>
          <w:sz w:val="28"/>
          <w:szCs w:val="28"/>
        </w:rPr>
        <w:t xml:space="preserve"> </w:t>
      </w:r>
      <w:r w:rsidRPr="00100F9C">
        <w:rPr>
          <w:sz w:val="28"/>
          <w:szCs w:val="28"/>
        </w:rPr>
        <w:t>вызвала</w:t>
      </w:r>
      <w:r w:rsidR="00100F9C">
        <w:rPr>
          <w:sz w:val="28"/>
          <w:szCs w:val="28"/>
        </w:rPr>
        <w:t xml:space="preserve"> </w:t>
      </w:r>
      <w:r w:rsidRPr="00100F9C">
        <w:rPr>
          <w:sz w:val="28"/>
          <w:szCs w:val="28"/>
        </w:rPr>
        <w:t>несчастных случаев, экземпляр акта формы Н-5 сохраняется на предприятии к завершению выполнения мероприятий,</w:t>
      </w:r>
      <w:r w:rsidR="00100F9C">
        <w:rPr>
          <w:sz w:val="28"/>
          <w:szCs w:val="28"/>
        </w:rPr>
        <w:t xml:space="preserve"> </w:t>
      </w:r>
      <w:r w:rsidRPr="00100F9C">
        <w:rPr>
          <w:sz w:val="28"/>
          <w:szCs w:val="28"/>
        </w:rPr>
        <w:t>определенных комиссией,</w:t>
      </w:r>
      <w:r w:rsidR="00100F9C">
        <w:rPr>
          <w:sz w:val="28"/>
          <w:szCs w:val="28"/>
        </w:rPr>
        <w:t xml:space="preserve"> </w:t>
      </w:r>
      <w:r w:rsidRPr="00100F9C">
        <w:rPr>
          <w:sz w:val="28"/>
          <w:szCs w:val="28"/>
        </w:rPr>
        <w:t>но не</w:t>
      </w:r>
      <w:r w:rsidR="00100F9C">
        <w:rPr>
          <w:sz w:val="28"/>
          <w:szCs w:val="28"/>
        </w:rPr>
        <w:t xml:space="preserve"> </w:t>
      </w:r>
      <w:r w:rsidRPr="00100F9C">
        <w:rPr>
          <w:sz w:val="28"/>
          <w:szCs w:val="28"/>
        </w:rPr>
        <w:t>меньше чем два года.</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В случае если авария произошла через проектные недоработки</w:t>
      </w:r>
      <w:r w:rsidR="00100F9C">
        <w:rPr>
          <w:sz w:val="28"/>
          <w:szCs w:val="28"/>
        </w:rPr>
        <w:t xml:space="preserve"> </w:t>
      </w:r>
      <w:r w:rsidRPr="00100F9C">
        <w:rPr>
          <w:sz w:val="28"/>
          <w:szCs w:val="28"/>
        </w:rPr>
        <w:t>или конструктивные</w:t>
      </w:r>
      <w:r w:rsidR="00100F9C">
        <w:rPr>
          <w:sz w:val="28"/>
          <w:szCs w:val="28"/>
        </w:rPr>
        <w:t xml:space="preserve"> </w:t>
      </w:r>
      <w:r w:rsidRPr="00100F9C">
        <w:rPr>
          <w:sz w:val="28"/>
          <w:szCs w:val="28"/>
        </w:rPr>
        <w:t xml:space="preserve">недостатки </w:t>
      </w:r>
      <w:r w:rsidR="000E7EDC" w:rsidRPr="00100F9C">
        <w:rPr>
          <w:sz w:val="28"/>
          <w:szCs w:val="28"/>
        </w:rPr>
        <w:t>оборудования</w:t>
      </w:r>
      <w:r w:rsidRPr="00100F9C">
        <w:rPr>
          <w:sz w:val="28"/>
          <w:szCs w:val="28"/>
        </w:rPr>
        <w:t>,</w:t>
      </w:r>
      <w:r w:rsidR="00100F9C">
        <w:rPr>
          <w:sz w:val="28"/>
          <w:szCs w:val="28"/>
        </w:rPr>
        <w:t xml:space="preserve"> </w:t>
      </w:r>
      <w:r w:rsidRPr="00100F9C">
        <w:rPr>
          <w:sz w:val="28"/>
          <w:szCs w:val="28"/>
        </w:rPr>
        <w:t>для участия в работе комиссии привлекаются представители предприятия-разработчика.</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Учет</w:t>
      </w:r>
      <w:r w:rsidR="00100F9C">
        <w:rPr>
          <w:sz w:val="28"/>
          <w:szCs w:val="28"/>
        </w:rPr>
        <w:t xml:space="preserve"> </w:t>
      </w:r>
      <w:r w:rsidRPr="00100F9C">
        <w:rPr>
          <w:sz w:val="28"/>
          <w:szCs w:val="28"/>
        </w:rPr>
        <w:t>аварий</w:t>
      </w:r>
      <w:r w:rsidR="00100F9C">
        <w:rPr>
          <w:sz w:val="28"/>
          <w:szCs w:val="28"/>
        </w:rPr>
        <w:t xml:space="preserve"> </w:t>
      </w:r>
      <w:r w:rsidRPr="00100F9C">
        <w:rPr>
          <w:sz w:val="28"/>
          <w:szCs w:val="28"/>
        </w:rPr>
        <w:t>первой</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второй</w:t>
      </w:r>
      <w:r w:rsidR="00100F9C">
        <w:rPr>
          <w:sz w:val="28"/>
          <w:szCs w:val="28"/>
        </w:rPr>
        <w:t xml:space="preserve"> </w:t>
      </w:r>
      <w:r w:rsidRPr="00100F9C">
        <w:rPr>
          <w:sz w:val="28"/>
          <w:szCs w:val="28"/>
        </w:rPr>
        <w:t>категорий</w:t>
      </w:r>
      <w:r w:rsidR="00100F9C">
        <w:rPr>
          <w:sz w:val="28"/>
          <w:szCs w:val="28"/>
        </w:rPr>
        <w:t xml:space="preserve"> </w:t>
      </w:r>
      <w:r w:rsidRPr="00100F9C">
        <w:rPr>
          <w:sz w:val="28"/>
          <w:szCs w:val="28"/>
        </w:rPr>
        <w:t>ведут предприятия и органы</w:t>
      </w:r>
      <w:r w:rsidR="00100F9C">
        <w:rPr>
          <w:sz w:val="28"/>
          <w:szCs w:val="28"/>
        </w:rPr>
        <w:t xml:space="preserve"> </w:t>
      </w:r>
      <w:r w:rsidRPr="00100F9C">
        <w:rPr>
          <w:sz w:val="28"/>
          <w:szCs w:val="28"/>
        </w:rPr>
        <w:t>государственного</w:t>
      </w:r>
      <w:r w:rsidR="00100F9C">
        <w:rPr>
          <w:sz w:val="28"/>
          <w:szCs w:val="28"/>
        </w:rPr>
        <w:t xml:space="preserve"> </w:t>
      </w:r>
      <w:r w:rsidRPr="00100F9C">
        <w:rPr>
          <w:sz w:val="28"/>
          <w:szCs w:val="28"/>
        </w:rPr>
        <w:t>управления</w:t>
      </w:r>
      <w:r w:rsidR="00100F9C">
        <w:rPr>
          <w:sz w:val="28"/>
          <w:szCs w:val="28"/>
        </w:rPr>
        <w:t xml:space="preserve"> </w:t>
      </w:r>
      <w:r w:rsidRPr="00100F9C">
        <w:rPr>
          <w:sz w:val="28"/>
          <w:szCs w:val="28"/>
        </w:rPr>
        <w:t>охраной</w:t>
      </w:r>
      <w:r w:rsidR="00100F9C">
        <w:rPr>
          <w:sz w:val="28"/>
          <w:szCs w:val="28"/>
        </w:rPr>
        <w:t xml:space="preserve"> </w:t>
      </w:r>
      <w:r w:rsidR="000E7EDC" w:rsidRPr="00100F9C">
        <w:rPr>
          <w:sz w:val="28"/>
          <w:szCs w:val="28"/>
        </w:rPr>
        <w:t>труда</w:t>
      </w:r>
      <w:r w:rsidR="00100F9C">
        <w:rPr>
          <w:sz w:val="28"/>
          <w:szCs w:val="28"/>
        </w:rPr>
        <w:t xml:space="preserve"> </w:t>
      </w:r>
      <w:r w:rsidRPr="00100F9C">
        <w:rPr>
          <w:sz w:val="28"/>
          <w:szCs w:val="28"/>
        </w:rPr>
        <w:t>и органы</w:t>
      </w:r>
      <w:r w:rsidR="00100F9C">
        <w:rPr>
          <w:sz w:val="28"/>
          <w:szCs w:val="28"/>
        </w:rPr>
        <w:t xml:space="preserve"> </w:t>
      </w:r>
      <w:r w:rsidRPr="00100F9C">
        <w:rPr>
          <w:sz w:val="28"/>
          <w:szCs w:val="28"/>
        </w:rPr>
        <w:t>государственного</w:t>
      </w:r>
      <w:r w:rsidR="00100F9C">
        <w:rPr>
          <w:sz w:val="28"/>
          <w:szCs w:val="28"/>
        </w:rPr>
        <w:t xml:space="preserve"> </w:t>
      </w:r>
      <w:r w:rsidRPr="00100F9C">
        <w:rPr>
          <w:sz w:val="28"/>
          <w:szCs w:val="28"/>
        </w:rPr>
        <w:t>надзора</w:t>
      </w:r>
      <w:r w:rsidR="00100F9C">
        <w:rPr>
          <w:sz w:val="28"/>
          <w:szCs w:val="28"/>
        </w:rPr>
        <w:t xml:space="preserve"> </w:t>
      </w:r>
      <w:r w:rsidR="000E7EDC" w:rsidRPr="00100F9C">
        <w:rPr>
          <w:sz w:val="28"/>
          <w:szCs w:val="28"/>
        </w:rPr>
        <w:t>по</w:t>
      </w:r>
      <w:r w:rsidR="00100F9C">
        <w:rPr>
          <w:sz w:val="28"/>
          <w:szCs w:val="28"/>
        </w:rPr>
        <w:t xml:space="preserve"> </w:t>
      </w:r>
      <w:r w:rsidR="000E7EDC" w:rsidRPr="00100F9C">
        <w:rPr>
          <w:sz w:val="28"/>
          <w:szCs w:val="28"/>
        </w:rPr>
        <w:t>охране труда</w:t>
      </w:r>
      <w:r w:rsidR="00100F9C">
        <w:rPr>
          <w:sz w:val="28"/>
          <w:szCs w:val="28"/>
        </w:rPr>
        <w:t xml:space="preserve"> </w:t>
      </w:r>
      <w:r w:rsidRPr="00100F9C">
        <w:rPr>
          <w:sz w:val="28"/>
          <w:szCs w:val="28"/>
        </w:rPr>
        <w:t>с</w:t>
      </w:r>
      <w:r w:rsidR="00100F9C">
        <w:rPr>
          <w:sz w:val="28"/>
          <w:szCs w:val="28"/>
        </w:rPr>
        <w:t xml:space="preserve"> </w:t>
      </w:r>
      <w:r w:rsidRPr="00100F9C">
        <w:rPr>
          <w:sz w:val="28"/>
          <w:szCs w:val="28"/>
        </w:rPr>
        <w:t>регистрацией в журнале .</w:t>
      </w:r>
    </w:p>
    <w:p w:rsid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0F9C">
        <w:rPr>
          <w:sz w:val="28"/>
          <w:szCs w:val="28"/>
        </w:rPr>
        <w:t>Контроль</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надзор</w:t>
      </w:r>
      <w:r w:rsidR="00100F9C">
        <w:rPr>
          <w:sz w:val="28"/>
          <w:szCs w:val="28"/>
        </w:rPr>
        <w:t xml:space="preserve"> </w:t>
      </w:r>
      <w:r w:rsidRPr="00100F9C">
        <w:rPr>
          <w:sz w:val="28"/>
          <w:szCs w:val="28"/>
        </w:rPr>
        <w:t>за</w:t>
      </w:r>
      <w:r w:rsidR="00100F9C">
        <w:rPr>
          <w:sz w:val="28"/>
          <w:szCs w:val="28"/>
        </w:rPr>
        <w:t xml:space="preserve"> </w:t>
      </w:r>
      <w:r w:rsidRPr="00100F9C">
        <w:rPr>
          <w:sz w:val="28"/>
          <w:szCs w:val="28"/>
        </w:rPr>
        <w:t>своевременным</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объективным расследованиям,</w:t>
      </w:r>
      <w:r w:rsidR="00100F9C">
        <w:rPr>
          <w:sz w:val="28"/>
          <w:szCs w:val="28"/>
        </w:rPr>
        <w:t xml:space="preserve"> </w:t>
      </w:r>
      <w:r w:rsidRPr="00100F9C">
        <w:rPr>
          <w:sz w:val="28"/>
          <w:szCs w:val="28"/>
        </w:rPr>
        <w:t>документальным</w:t>
      </w:r>
      <w:r w:rsidR="00100F9C">
        <w:rPr>
          <w:sz w:val="28"/>
          <w:szCs w:val="28"/>
        </w:rPr>
        <w:t xml:space="preserve"> </w:t>
      </w:r>
      <w:r w:rsidRPr="00100F9C">
        <w:rPr>
          <w:sz w:val="28"/>
          <w:szCs w:val="28"/>
        </w:rPr>
        <w:t>оформлением</w:t>
      </w:r>
      <w:r w:rsidR="00100F9C">
        <w:rPr>
          <w:sz w:val="28"/>
          <w:szCs w:val="28"/>
        </w:rPr>
        <w:t xml:space="preserve"> </w:t>
      </w:r>
      <w:r w:rsidRPr="00100F9C">
        <w:rPr>
          <w:sz w:val="28"/>
          <w:szCs w:val="28"/>
        </w:rPr>
        <w:t>и</w:t>
      </w:r>
      <w:r w:rsidR="00100F9C">
        <w:rPr>
          <w:sz w:val="28"/>
          <w:szCs w:val="28"/>
        </w:rPr>
        <w:t xml:space="preserve"> </w:t>
      </w:r>
      <w:r w:rsidRPr="00100F9C">
        <w:rPr>
          <w:sz w:val="28"/>
          <w:szCs w:val="28"/>
        </w:rPr>
        <w:t>учетом</w:t>
      </w:r>
      <w:r w:rsidR="00100F9C">
        <w:rPr>
          <w:sz w:val="28"/>
          <w:szCs w:val="28"/>
        </w:rPr>
        <w:t xml:space="preserve"> </w:t>
      </w:r>
      <w:r w:rsidRPr="00100F9C">
        <w:rPr>
          <w:sz w:val="28"/>
          <w:szCs w:val="28"/>
        </w:rPr>
        <w:t>аварий,</w:t>
      </w:r>
      <w:r w:rsidR="000E7EDC" w:rsidRPr="00100F9C">
        <w:rPr>
          <w:sz w:val="28"/>
          <w:szCs w:val="28"/>
        </w:rPr>
        <w:t xml:space="preserve"> </w:t>
      </w:r>
      <w:r w:rsidRPr="00100F9C">
        <w:rPr>
          <w:sz w:val="28"/>
          <w:szCs w:val="28"/>
        </w:rPr>
        <w:t>выполнением</w:t>
      </w:r>
      <w:r w:rsidR="00100F9C">
        <w:rPr>
          <w:sz w:val="28"/>
          <w:szCs w:val="28"/>
        </w:rPr>
        <w:t xml:space="preserve"> </w:t>
      </w:r>
      <w:r w:rsidRPr="00100F9C">
        <w:rPr>
          <w:sz w:val="28"/>
          <w:szCs w:val="28"/>
        </w:rPr>
        <w:t xml:space="preserve">мероприятий по устранению их причин </w:t>
      </w:r>
      <w:r w:rsidR="000E7EDC" w:rsidRPr="00100F9C">
        <w:rPr>
          <w:sz w:val="28"/>
          <w:szCs w:val="28"/>
        </w:rPr>
        <w:t>воз</w:t>
      </w:r>
      <w:r w:rsidRPr="00100F9C">
        <w:rPr>
          <w:sz w:val="28"/>
          <w:szCs w:val="28"/>
        </w:rPr>
        <w:t xml:space="preserve">лагается на органы государственного управления охраной </w:t>
      </w:r>
      <w:r w:rsidR="000E7EDC" w:rsidRPr="00100F9C">
        <w:rPr>
          <w:sz w:val="28"/>
          <w:szCs w:val="28"/>
        </w:rPr>
        <w:t>труда</w:t>
      </w:r>
      <w:r w:rsidRPr="00100F9C">
        <w:rPr>
          <w:sz w:val="28"/>
          <w:szCs w:val="28"/>
        </w:rPr>
        <w:t xml:space="preserve"> и органы государственного</w:t>
      </w:r>
      <w:r w:rsidR="00100F9C">
        <w:rPr>
          <w:sz w:val="28"/>
          <w:szCs w:val="28"/>
        </w:rPr>
        <w:t xml:space="preserve"> </w:t>
      </w:r>
      <w:r w:rsidRPr="00100F9C">
        <w:rPr>
          <w:sz w:val="28"/>
          <w:szCs w:val="28"/>
        </w:rPr>
        <w:t xml:space="preserve">надзора за охраной </w:t>
      </w:r>
      <w:r w:rsidR="000E7EDC" w:rsidRPr="00100F9C">
        <w:rPr>
          <w:sz w:val="28"/>
          <w:szCs w:val="28"/>
        </w:rPr>
        <w:t>труда</w:t>
      </w:r>
      <w:r w:rsidRPr="00100F9C">
        <w:rPr>
          <w:sz w:val="28"/>
          <w:szCs w:val="28"/>
        </w:rPr>
        <w:t>.</w:t>
      </w:r>
    </w:p>
    <w:p w:rsidR="00D64E8E" w:rsidRPr="00100F9C" w:rsidRDefault="00D64E8E" w:rsidP="00100F9C">
      <w:pPr>
        <w:pStyle w:val="21"/>
        <w:widowControl w:val="0"/>
        <w:spacing w:line="360" w:lineRule="auto"/>
        <w:ind w:firstLine="709"/>
        <w:rPr>
          <w:b w:val="0"/>
          <w:i/>
          <w:szCs w:val="28"/>
        </w:rPr>
      </w:pPr>
    </w:p>
    <w:p w:rsidR="00D64E8E" w:rsidRPr="00100F9C" w:rsidRDefault="00E4478D" w:rsidP="00100F9C">
      <w:pPr>
        <w:widowControl w:val="0"/>
        <w:spacing w:line="360" w:lineRule="auto"/>
        <w:ind w:firstLine="709"/>
        <w:jc w:val="both"/>
        <w:rPr>
          <w:b/>
          <w:bCs/>
          <w:sz w:val="28"/>
          <w:szCs w:val="28"/>
        </w:rPr>
      </w:pPr>
      <w:r w:rsidRPr="00100F9C">
        <w:rPr>
          <w:b/>
          <w:bCs/>
          <w:sz w:val="28"/>
          <w:szCs w:val="28"/>
        </w:rPr>
        <w:t xml:space="preserve">5.3 </w:t>
      </w:r>
      <w:r w:rsidR="003B3F8D" w:rsidRPr="00100F9C">
        <w:rPr>
          <w:b/>
          <w:bCs/>
          <w:sz w:val="28"/>
          <w:szCs w:val="28"/>
        </w:rPr>
        <w:t>М</w:t>
      </w:r>
      <w:r w:rsidR="00DF0A28" w:rsidRPr="00100F9C">
        <w:rPr>
          <w:b/>
          <w:bCs/>
          <w:sz w:val="28"/>
          <w:szCs w:val="28"/>
        </w:rPr>
        <w:t>етоды анализа травматизма и других отрицательных событий</w:t>
      </w:r>
      <w:r w:rsidR="00100F9C">
        <w:rPr>
          <w:b/>
          <w:bCs/>
          <w:sz w:val="28"/>
          <w:szCs w:val="28"/>
        </w:rPr>
        <w:t xml:space="preserve"> </w:t>
      </w:r>
    </w:p>
    <w:p w:rsidR="00D64E8E" w:rsidRPr="00100F9C" w:rsidRDefault="00D64E8E" w:rsidP="00100F9C">
      <w:pPr>
        <w:pStyle w:val="21"/>
        <w:widowControl w:val="0"/>
        <w:spacing w:line="360" w:lineRule="auto"/>
        <w:ind w:firstLine="709"/>
        <w:rPr>
          <w:i/>
          <w:szCs w:val="28"/>
        </w:rPr>
      </w:pPr>
    </w:p>
    <w:p w:rsidR="00D64E8E" w:rsidRPr="00100F9C" w:rsidRDefault="00D64E8E" w:rsidP="00100F9C">
      <w:pPr>
        <w:pStyle w:val="21"/>
        <w:widowControl w:val="0"/>
        <w:spacing w:line="360" w:lineRule="auto"/>
        <w:ind w:firstLine="709"/>
        <w:rPr>
          <w:b w:val="0"/>
          <w:szCs w:val="28"/>
        </w:rPr>
      </w:pPr>
      <w:r w:rsidRPr="00100F9C">
        <w:rPr>
          <w:b w:val="0"/>
          <w:szCs w:val="28"/>
        </w:rPr>
        <w:t>Важнейшим этапом в проведении расследования несчастных случаев, профессиональных заболеваний, аварий является нахождение основных причин, которые повлекли за собой негативные последствия, а также определение м</w:t>
      </w:r>
      <w:r w:rsidR="000E7EDC" w:rsidRPr="00100F9C">
        <w:rPr>
          <w:b w:val="0"/>
          <w:szCs w:val="28"/>
        </w:rPr>
        <w:t>е</w:t>
      </w:r>
      <w:r w:rsidRPr="00100F9C">
        <w:rPr>
          <w:b w:val="0"/>
          <w:szCs w:val="28"/>
        </w:rPr>
        <w:t>р ответственности виновных лиц.</w:t>
      </w:r>
    </w:p>
    <w:p w:rsidR="00D64E8E" w:rsidRPr="00100F9C" w:rsidRDefault="00D64E8E" w:rsidP="00100F9C">
      <w:pPr>
        <w:pStyle w:val="21"/>
        <w:widowControl w:val="0"/>
        <w:spacing w:line="360" w:lineRule="auto"/>
        <w:ind w:firstLine="709"/>
        <w:rPr>
          <w:b w:val="0"/>
          <w:szCs w:val="28"/>
        </w:rPr>
      </w:pPr>
      <w:r w:rsidRPr="00100F9C">
        <w:rPr>
          <w:b w:val="0"/>
          <w:szCs w:val="28"/>
        </w:rPr>
        <w:t>Целью анализа негативных последствий является разработка м</w:t>
      </w:r>
      <w:r w:rsidR="000E7EDC" w:rsidRPr="00100F9C">
        <w:rPr>
          <w:b w:val="0"/>
          <w:szCs w:val="28"/>
        </w:rPr>
        <w:t>е</w:t>
      </w:r>
      <w:r w:rsidRPr="00100F9C">
        <w:rPr>
          <w:b w:val="0"/>
          <w:szCs w:val="28"/>
        </w:rPr>
        <w:t xml:space="preserve">р </w:t>
      </w:r>
      <w:r w:rsidRPr="00100F9C">
        <w:rPr>
          <w:b w:val="0"/>
          <w:szCs w:val="28"/>
        </w:rPr>
        <w:lastRenderedPageBreak/>
        <w:t>профилактики по предупреждению аварийности и травматизма.</w:t>
      </w:r>
    </w:p>
    <w:p w:rsidR="00D64E8E" w:rsidRPr="00100F9C" w:rsidRDefault="00D64E8E" w:rsidP="00100F9C">
      <w:pPr>
        <w:pStyle w:val="21"/>
        <w:widowControl w:val="0"/>
        <w:spacing w:line="360" w:lineRule="auto"/>
        <w:ind w:firstLine="709"/>
        <w:rPr>
          <w:i/>
          <w:szCs w:val="28"/>
        </w:rPr>
      </w:pPr>
      <w:r w:rsidRPr="00100F9C">
        <w:rPr>
          <w:i/>
          <w:szCs w:val="28"/>
        </w:rPr>
        <w:t xml:space="preserve">К основным методам анализа относятся: вероятностно-статистические и детерминистические. </w:t>
      </w:r>
      <w:r w:rsidRPr="00100F9C">
        <w:rPr>
          <w:b w:val="0"/>
          <w:szCs w:val="28"/>
        </w:rPr>
        <w:t>Вероятно-статистические методы анализа, в свою очередь, подразделяются на: статистические, групповые, топографические и др.</w:t>
      </w:r>
    </w:p>
    <w:p w:rsidR="00D64E8E" w:rsidRPr="00100F9C" w:rsidRDefault="00D64E8E" w:rsidP="00100F9C">
      <w:pPr>
        <w:pStyle w:val="21"/>
        <w:widowControl w:val="0"/>
        <w:spacing w:line="360" w:lineRule="auto"/>
        <w:ind w:firstLine="709"/>
        <w:rPr>
          <w:b w:val="0"/>
          <w:szCs w:val="28"/>
        </w:rPr>
      </w:pPr>
      <w:r w:rsidRPr="00100F9C">
        <w:rPr>
          <w:b w:val="0"/>
          <w:i/>
          <w:szCs w:val="28"/>
        </w:rPr>
        <w:t>Статистический метод</w:t>
      </w:r>
      <w:r w:rsidRPr="00100F9C">
        <w:rPr>
          <w:b w:val="0"/>
          <w:szCs w:val="28"/>
        </w:rPr>
        <w:t xml:space="preserve"> основан на анализе статистической отчетности в травматизме и вторых негативных событиях на основе отчетности за формой Н-1, НТ, Н-5, П-5 (на учет берутся несчастные случаи, которые повлекли за собой потерю трудоспособности на 1 день и более).</w:t>
      </w:r>
    </w:p>
    <w:p w:rsidR="00D64E8E" w:rsidRPr="00100F9C" w:rsidRDefault="00D64E8E" w:rsidP="00100F9C">
      <w:pPr>
        <w:pStyle w:val="21"/>
        <w:widowControl w:val="0"/>
        <w:spacing w:line="360" w:lineRule="auto"/>
        <w:ind w:firstLine="709"/>
        <w:rPr>
          <w:b w:val="0"/>
          <w:szCs w:val="28"/>
        </w:rPr>
      </w:pPr>
      <w:r w:rsidRPr="00100F9C">
        <w:rPr>
          <w:b w:val="0"/>
          <w:szCs w:val="28"/>
        </w:rPr>
        <w:t>При проведении анализа используются различные показатели (критерии) и методы. Выбор методов и показателей (критериев) оценки зависит вот принятых целей и поставленных задач. К основным целям и задачам можно отнести анализ аварий, травматизма, профзаболеваний, чрезвычайных ситуаций в различных отраслях производства; анализ состояния правопорядка; анализ эффективности мэр профилактики по предупреждению отрицательных представлен; анализ уровня охраны труда и т.д.</w:t>
      </w:r>
    </w:p>
    <w:p w:rsidR="00D64E8E" w:rsidRPr="00100F9C" w:rsidRDefault="00D64E8E" w:rsidP="00100F9C">
      <w:pPr>
        <w:pStyle w:val="21"/>
        <w:widowControl w:val="0"/>
        <w:spacing w:line="360" w:lineRule="auto"/>
        <w:ind w:firstLine="709"/>
        <w:rPr>
          <w:b w:val="0"/>
          <w:szCs w:val="28"/>
        </w:rPr>
      </w:pPr>
      <w:r w:rsidRPr="00100F9C">
        <w:rPr>
          <w:b w:val="0"/>
          <w:szCs w:val="28"/>
        </w:rPr>
        <w:t xml:space="preserve">Краткое перечисление основных целей и задач указывает на то, что некоторые методы и показатели могут применяться как в пределах однои отрасли, так и в ряде отраслей хозяйства страны. Одним из наиболее широко применяемых как в пределах однои отрасли, так и в ряде отраслей хозяйства страны являются средние значения анализируемых факторов – среднее арифметическое значение: </w:t>
      </w:r>
      <w:r w:rsidR="00872A34">
        <w:rPr>
          <w:position w:val="-28"/>
          <w:szCs w:val="28"/>
        </w:rPr>
        <w:pict>
          <v:shape id="_x0000_i1027" type="#_x0000_t75" style="width:126.75pt;height:36.75pt" fillcolor="window">
            <v:imagedata r:id="rId13" o:title=""/>
          </v:shape>
        </w:pict>
      </w:r>
      <w:r w:rsidRPr="00100F9C">
        <w:rPr>
          <w:b w:val="0"/>
          <w:szCs w:val="28"/>
        </w:rPr>
        <w:t xml:space="preserve"> среднее геометрическое, среднее гармоническое, среднеквадратическое. Например, среднее значение в криминологии может характеризовать состояние уровня преступности; в медицине - среднюю заболеваемость; в области охраны труда - среднее значение травматизма; на транспорте - среднюю аварийность и т.д.</w:t>
      </w:r>
    </w:p>
    <w:p w:rsidR="00D64E8E" w:rsidRPr="00100F9C" w:rsidRDefault="00D64E8E" w:rsidP="00100F9C">
      <w:pPr>
        <w:pStyle w:val="21"/>
        <w:widowControl w:val="0"/>
        <w:spacing w:line="360" w:lineRule="auto"/>
        <w:ind w:firstLine="709"/>
        <w:rPr>
          <w:b w:val="0"/>
          <w:szCs w:val="28"/>
        </w:rPr>
      </w:pPr>
      <w:r w:rsidRPr="00100F9C">
        <w:rPr>
          <w:b w:val="0"/>
          <w:szCs w:val="28"/>
        </w:rPr>
        <w:t>Вторым относительным межотраслевым показателем может быть коэффициент</w:t>
      </w:r>
    </w:p>
    <w:p w:rsidR="00D64E8E" w:rsidRPr="00100F9C" w:rsidRDefault="00872A34" w:rsidP="00100F9C">
      <w:pPr>
        <w:pStyle w:val="21"/>
        <w:widowControl w:val="0"/>
        <w:spacing w:line="360" w:lineRule="auto"/>
        <w:ind w:firstLine="709"/>
        <w:rPr>
          <w:b w:val="0"/>
          <w:szCs w:val="28"/>
        </w:rPr>
      </w:pPr>
      <w:r>
        <w:rPr>
          <w:b w:val="0"/>
          <w:position w:val="-24"/>
          <w:szCs w:val="28"/>
        </w:rPr>
        <w:lastRenderedPageBreak/>
        <w:pict>
          <v:shape id="_x0000_i1028" type="#_x0000_t75" style="width:66.75pt;height:36pt" fillcolor="window">
            <v:imagedata r:id="rId14" o:title=""/>
          </v:shape>
        </w:pict>
      </w:r>
      <w:r w:rsidR="00D64E8E" w:rsidRPr="00100F9C">
        <w:rPr>
          <w:b w:val="0"/>
          <w:szCs w:val="28"/>
        </w:rPr>
        <w:t>, где А – число отрицательных событий (криминальных ситуаций, преиступленный, травм, профзаболеваний и т.д.) за отчетный период; N – численность работающих или населения за отчетный период; М – коэффициент пересчета на 1000; 10 000; 1 000 000 и т.д. человек.</w:t>
      </w:r>
    </w:p>
    <w:p w:rsidR="00D64E8E" w:rsidRPr="00100F9C" w:rsidRDefault="00D64E8E" w:rsidP="00100F9C">
      <w:pPr>
        <w:pStyle w:val="21"/>
        <w:widowControl w:val="0"/>
        <w:spacing w:line="360" w:lineRule="auto"/>
        <w:ind w:firstLine="709"/>
        <w:rPr>
          <w:b w:val="0"/>
          <w:szCs w:val="28"/>
        </w:rPr>
      </w:pPr>
      <w:r w:rsidRPr="00100F9C">
        <w:rPr>
          <w:b w:val="0"/>
          <w:szCs w:val="28"/>
        </w:rPr>
        <w:t>В криминологии коэффициент К считается коэффициентом преступности. В отчетах МВД, прокуратуры, правоохранительных органов вон используется для сравнения преступности в разных государствах, регионах, различных временных периодах.</w:t>
      </w:r>
    </w:p>
    <w:p w:rsidR="00D64E8E" w:rsidRPr="00100F9C" w:rsidRDefault="00D64E8E" w:rsidP="00100F9C">
      <w:pPr>
        <w:pStyle w:val="21"/>
        <w:widowControl w:val="0"/>
        <w:spacing w:line="360" w:lineRule="auto"/>
        <w:ind w:firstLine="709"/>
        <w:rPr>
          <w:b w:val="0"/>
          <w:szCs w:val="28"/>
        </w:rPr>
      </w:pPr>
      <w:r w:rsidRPr="00100F9C">
        <w:rPr>
          <w:b w:val="0"/>
          <w:szCs w:val="28"/>
        </w:rPr>
        <w:t>Тяжесть негативных событий оценивается коэффициентом тяжести несчастных случаев К</w:t>
      </w:r>
      <w:r w:rsidRPr="00100F9C">
        <w:rPr>
          <w:b w:val="0"/>
          <w:szCs w:val="28"/>
          <w:vertAlign w:val="subscript"/>
        </w:rPr>
        <w:t>Т</w:t>
      </w:r>
      <w:r w:rsidRPr="00100F9C">
        <w:rPr>
          <w:b w:val="0"/>
          <w:szCs w:val="28"/>
        </w:rPr>
        <w:t xml:space="preserve">, </w:t>
      </w:r>
      <w:r w:rsidR="00872A34">
        <w:rPr>
          <w:b w:val="0"/>
          <w:position w:val="-24"/>
          <w:szCs w:val="28"/>
        </w:rPr>
        <w:pict>
          <v:shape id="_x0000_i1029" type="#_x0000_t75" style="width:54.75pt;height:41.25pt">
            <v:imagedata r:id="rId15" o:title=""/>
          </v:shape>
        </w:pict>
      </w:r>
      <w:r w:rsidRPr="00100F9C">
        <w:rPr>
          <w:b w:val="0"/>
          <w:szCs w:val="28"/>
        </w:rPr>
        <w:t xml:space="preserve"> и коэффициентом смертельного (летального исхода) К</w:t>
      </w:r>
      <w:r w:rsidRPr="00100F9C">
        <w:rPr>
          <w:b w:val="0"/>
          <w:szCs w:val="28"/>
          <w:vertAlign w:val="subscript"/>
        </w:rPr>
        <w:t>С</w:t>
      </w:r>
      <w:r w:rsidRPr="00100F9C">
        <w:rPr>
          <w:b w:val="0"/>
          <w:szCs w:val="28"/>
        </w:rPr>
        <w:t xml:space="preserve">, </w:t>
      </w:r>
      <w:r w:rsidR="00872A34">
        <w:rPr>
          <w:b w:val="0"/>
          <w:position w:val="-24"/>
          <w:szCs w:val="28"/>
        </w:rPr>
        <w:pict>
          <v:shape id="_x0000_i1030" type="#_x0000_t75" style="width:57pt;height:42pt">
            <v:imagedata r:id="rId16" o:title=""/>
          </v:shape>
        </w:pict>
      </w:r>
    </w:p>
    <w:p w:rsidR="00D64E8E" w:rsidRPr="00100F9C" w:rsidRDefault="00D64E8E" w:rsidP="00100F9C">
      <w:pPr>
        <w:pStyle w:val="21"/>
        <w:widowControl w:val="0"/>
        <w:spacing w:line="360" w:lineRule="auto"/>
        <w:ind w:firstLine="709"/>
        <w:rPr>
          <w:b w:val="0"/>
          <w:szCs w:val="28"/>
        </w:rPr>
      </w:pPr>
      <w:r w:rsidRPr="00100F9C">
        <w:rPr>
          <w:b w:val="0"/>
          <w:szCs w:val="28"/>
        </w:rPr>
        <w:t xml:space="preserve">Состояние травматизма оценивается общим коэффициентом травматизма </w:t>
      </w:r>
      <w:r w:rsidR="00872A34">
        <w:rPr>
          <w:b w:val="0"/>
          <w:position w:val="-30"/>
          <w:szCs w:val="28"/>
        </w:rPr>
        <w:pict>
          <v:shape id="_x0000_i1031" type="#_x0000_t75" style="width:66pt;height:45.75pt">
            <v:imagedata r:id="rId17" o:title=""/>
          </v:shape>
        </w:pict>
      </w:r>
    </w:p>
    <w:p w:rsidR="00D64E8E" w:rsidRPr="00100F9C" w:rsidRDefault="00D64E8E" w:rsidP="00100F9C">
      <w:pPr>
        <w:pStyle w:val="21"/>
        <w:widowControl w:val="0"/>
        <w:spacing w:line="360" w:lineRule="auto"/>
        <w:ind w:firstLine="709"/>
        <w:rPr>
          <w:b w:val="0"/>
          <w:szCs w:val="28"/>
        </w:rPr>
      </w:pPr>
      <w:r w:rsidRPr="00100F9C">
        <w:rPr>
          <w:b w:val="0"/>
          <w:szCs w:val="28"/>
        </w:rPr>
        <w:t>Применяются и другие показатели: показатель нетрудоспособности, показатели частоты и тяжести заболеваний.</w:t>
      </w:r>
    </w:p>
    <w:p w:rsidR="00D64E8E" w:rsidRPr="00100F9C" w:rsidRDefault="00D64E8E" w:rsidP="00100F9C">
      <w:pPr>
        <w:pStyle w:val="21"/>
        <w:widowControl w:val="0"/>
        <w:spacing w:line="360" w:lineRule="auto"/>
        <w:ind w:firstLine="709"/>
        <w:rPr>
          <w:b w:val="0"/>
          <w:szCs w:val="28"/>
        </w:rPr>
      </w:pPr>
      <w:r w:rsidRPr="00100F9C">
        <w:rPr>
          <w:b w:val="0"/>
          <w:szCs w:val="28"/>
        </w:rPr>
        <w:t>Показатель нетрудоспособности:</w:t>
      </w:r>
      <w:r w:rsidR="00100F9C">
        <w:rPr>
          <w:b w:val="0"/>
          <w:szCs w:val="28"/>
        </w:rPr>
        <w:t xml:space="preserve"> </w:t>
      </w:r>
      <w:r w:rsidR="00872A34">
        <w:rPr>
          <w:b w:val="0"/>
          <w:position w:val="-24"/>
          <w:szCs w:val="28"/>
        </w:rPr>
        <w:pict>
          <v:shape id="_x0000_i1032" type="#_x0000_t75" style="width:95.25pt;height:41.25pt" fillcolor="window">
            <v:imagedata r:id="rId18" o:title=""/>
          </v:shape>
        </w:pict>
      </w:r>
      <w:r w:rsidRPr="00100F9C">
        <w:rPr>
          <w:b w:val="0"/>
          <w:szCs w:val="28"/>
        </w:rPr>
        <w:t>;</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Показатель частоты заболеваний:</w:t>
      </w:r>
      <w:r w:rsidR="00100F9C">
        <w:rPr>
          <w:b w:val="0"/>
          <w:szCs w:val="28"/>
        </w:rPr>
        <w:t xml:space="preserve"> </w:t>
      </w:r>
      <w:r w:rsidR="00872A34">
        <w:rPr>
          <w:b w:val="0"/>
          <w:position w:val="-28"/>
          <w:szCs w:val="28"/>
        </w:rPr>
        <w:pict>
          <v:shape id="_x0000_i1033" type="#_x0000_t75" style="width:104.25pt;height:42pt" fillcolor="window">
            <v:imagedata r:id="rId19" o:title=""/>
          </v:shape>
        </w:pict>
      </w:r>
      <w:r w:rsidRPr="00100F9C">
        <w:rPr>
          <w:b w:val="0"/>
          <w:szCs w:val="28"/>
        </w:rPr>
        <w:t>;</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Показатель тяжести заболеваний:</w:t>
      </w:r>
      <w:r w:rsidR="00100F9C">
        <w:rPr>
          <w:b w:val="0"/>
          <w:szCs w:val="28"/>
        </w:rPr>
        <w:t xml:space="preserve"> </w:t>
      </w:r>
      <w:r w:rsidR="00872A34">
        <w:rPr>
          <w:b w:val="0"/>
          <w:position w:val="-28"/>
          <w:szCs w:val="28"/>
        </w:rPr>
        <w:pict>
          <v:shape id="_x0000_i1034" type="#_x0000_t75" style="width:73.5pt;height:47.25pt" fillcolor="window">
            <v:imagedata r:id="rId20" o:title=""/>
          </v:shape>
        </w:pict>
      </w:r>
      <w:r w:rsidRPr="00100F9C">
        <w:rPr>
          <w:b w:val="0"/>
          <w:szCs w:val="28"/>
        </w:rPr>
        <w:t>;</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Показатель</w:t>
      </w:r>
      <w:r w:rsidR="00100F9C">
        <w:rPr>
          <w:b w:val="0"/>
          <w:szCs w:val="28"/>
        </w:rPr>
        <w:t xml:space="preserve"> </w:t>
      </w:r>
      <w:r w:rsidRPr="00100F9C">
        <w:rPr>
          <w:b w:val="0"/>
          <w:szCs w:val="28"/>
        </w:rPr>
        <w:t>безопасности</w:t>
      </w:r>
      <w:r w:rsidR="000C2186" w:rsidRPr="00100F9C">
        <w:rPr>
          <w:b w:val="0"/>
          <w:szCs w:val="28"/>
        </w:rPr>
        <w:t xml:space="preserve"> труда</w:t>
      </w:r>
      <w:r w:rsidRPr="00100F9C">
        <w:rPr>
          <w:b w:val="0"/>
          <w:szCs w:val="28"/>
        </w:rPr>
        <w:t>:</w:t>
      </w:r>
      <w:r w:rsidR="00100F9C">
        <w:rPr>
          <w:b w:val="0"/>
          <w:szCs w:val="28"/>
        </w:rPr>
        <w:t xml:space="preserve"> </w:t>
      </w:r>
      <w:r w:rsidR="00872A34">
        <w:rPr>
          <w:b w:val="0"/>
          <w:position w:val="-34"/>
          <w:szCs w:val="28"/>
        </w:rPr>
        <w:pict>
          <v:shape id="_x0000_i1035" type="#_x0000_t75" style="width:1in;height:44.25pt" fillcolor="window">
            <v:imagedata r:id="rId21" o:title=""/>
          </v:shape>
        </w:pict>
      </w:r>
      <w:r w:rsidRPr="00100F9C">
        <w:rPr>
          <w:b w:val="0"/>
          <w:szCs w:val="28"/>
        </w:rPr>
        <w:t>;</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Т - количество дней нетрудоспособности при травматизме;</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С - количество смертельных случаев;</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lastRenderedPageBreak/>
        <w:t>З - количество дней нетрудоспособности при заболеваниях;</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Об – количество безопасных операций;</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О</w:t>
      </w:r>
      <w:r w:rsidRPr="00100F9C">
        <w:rPr>
          <w:b w:val="0"/>
          <w:szCs w:val="28"/>
          <w:vertAlign w:val="subscript"/>
        </w:rPr>
        <w:t>о</w:t>
      </w:r>
      <w:r w:rsidRPr="00100F9C">
        <w:rPr>
          <w:b w:val="0"/>
          <w:szCs w:val="28"/>
        </w:rPr>
        <w:t xml:space="preserve"> – общее количество операций.</w:t>
      </w:r>
    </w:p>
    <w:p w:rsidR="00D64E8E" w:rsidRPr="00100F9C" w:rsidRDefault="00D64E8E" w:rsidP="00100F9C">
      <w:pPr>
        <w:pStyle w:val="21"/>
        <w:widowControl w:val="0"/>
        <w:tabs>
          <w:tab w:val="num" w:pos="0"/>
        </w:tabs>
        <w:spacing w:line="360" w:lineRule="auto"/>
        <w:ind w:firstLine="709"/>
        <w:rPr>
          <w:b w:val="0"/>
          <w:szCs w:val="28"/>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Данный метод анализа позволяет получить сравнительную оценку в состоянии охраны труда на предприятии, участке.</w:t>
      </w:r>
    </w:p>
    <w:p w:rsidR="00D64E8E" w:rsidRPr="00100F9C" w:rsidRDefault="00D64E8E" w:rsidP="00100F9C">
      <w:pPr>
        <w:pStyle w:val="21"/>
        <w:widowControl w:val="0"/>
        <w:tabs>
          <w:tab w:val="num" w:pos="0"/>
        </w:tabs>
        <w:spacing w:line="360" w:lineRule="auto"/>
        <w:ind w:firstLine="709"/>
        <w:rPr>
          <w:b w:val="0"/>
          <w:szCs w:val="28"/>
        </w:rPr>
      </w:pPr>
      <w:r w:rsidRPr="00100F9C">
        <w:rPr>
          <w:i/>
          <w:szCs w:val="28"/>
        </w:rPr>
        <w:t>Групповой метод анализа</w:t>
      </w:r>
      <w:r w:rsidRPr="00100F9C">
        <w:rPr>
          <w:b w:val="0"/>
          <w:szCs w:val="28"/>
        </w:rPr>
        <w:t xml:space="preserve"> заключается в разделении травмируемых по определенным группам: профессия, поль, стаж работы, возраст, квалификация и т.д. Это позволяет определить наиболее подверженные группы людей травматизма или заболеваниям.</w:t>
      </w:r>
    </w:p>
    <w:p w:rsidR="00D64E8E" w:rsidRPr="00100F9C" w:rsidRDefault="00D64E8E" w:rsidP="00100F9C">
      <w:pPr>
        <w:pStyle w:val="21"/>
        <w:widowControl w:val="0"/>
        <w:tabs>
          <w:tab w:val="num" w:pos="0"/>
        </w:tabs>
        <w:spacing w:line="360" w:lineRule="auto"/>
        <w:ind w:firstLine="709"/>
        <w:rPr>
          <w:b w:val="0"/>
          <w:szCs w:val="28"/>
        </w:rPr>
      </w:pPr>
      <w:r w:rsidRPr="00100F9C">
        <w:rPr>
          <w:i/>
          <w:szCs w:val="28"/>
        </w:rPr>
        <w:t>Топографический метод</w:t>
      </w:r>
      <w:r w:rsidRPr="00100F9C">
        <w:rPr>
          <w:b w:val="0"/>
          <w:szCs w:val="28"/>
        </w:rPr>
        <w:t xml:space="preserve"> заключается в изучении причин травматизма с помощью нанесения на план цеха, площади, полигона, предприятия, места несчастного случая. Повторение несчастных случаев в данном месте указывает на</w:t>
      </w:r>
      <w:r w:rsidR="00100F9C">
        <w:rPr>
          <w:b w:val="0"/>
          <w:szCs w:val="28"/>
        </w:rPr>
        <w:t xml:space="preserve"> </w:t>
      </w:r>
      <w:r w:rsidRPr="00100F9C">
        <w:rPr>
          <w:b w:val="0"/>
          <w:szCs w:val="28"/>
        </w:rPr>
        <w:t xml:space="preserve">постоянное нарушение технике безопасности. </w:t>
      </w:r>
    </w:p>
    <w:p w:rsidR="00100F9C" w:rsidRDefault="00D64E8E" w:rsidP="00100F9C">
      <w:pPr>
        <w:pStyle w:val="21"/>
        <w:widowControl w:val="0"/>
        <w:tabs>
          <w:tab w:val="num" w:pos="0"/>
        </w:tabs>
        <w:spacing w:line="360" w:lineRule="auto"/>
        <w:ind w:firstLine="709"/>
        <w:rPr>
          <w:b w:val="0"/>
          <w:szCs w:val="28"/>
        </w:rPr>
      </w:pPr>
      <w:r w:rsidRPr="00100F9C">
        <w:rPr>
          <w:b w:val="0"/>
          <w:szCs w:val="28"/>
        </w:rPr>
        <w:t>При невозможности выявить причины несчастного случая очень часто прибегают к детерминистическим (дополнительным) методам анализа: монографический, сетевого моделирования, анкетирования, опрос, экспертных оценок и т.д.</w:t>
      </w:r>
    </w:p>
    <w:p w:rsidR="00100F9C" w:rsidRDefault="00EF1417" w:rsidP="00100F9C">
      <w:pPr>
        <w:widowControl w:val="0"/>
        <w:shd w:val="clear" w:color="auto" w:fill="FFFFFF"/>
        <w:autoSpaceDE w:val="0"/>
        <w:autoSpaceDN w:val="0"/>
        <w:adjustRightInd w:val="0"/>
        <w:spacing w:line="360" w:lineRule="auto"/>
        <w:ind w:firstLine="709"/>
        <w:jc w:val="both"/>
        <w:rPr>
          <w:sz w:val="28"/>
          <w:szCs w:val="28"/>
        </w:rPr>
      </w:pPr>
      <w:r w:rsidRPr="00100F9C">
        <w:rPr>
          <w:sz w:val="28"/>
          <w:szCs w:val="28"/>
          <w:lang w:val="uk-UA"/>
        </w:rPr>
        <w:t xml:space="preserve">С помощью </w:t>
      </w:r>
      <w:r w:rsidRPr="00100F9C">
        <w:rPr>
          <w:b/>
          <w:bCs/>
          <w:i/>
          <w:sz w:val="28"/>
          <w:szCs w:val="28"/>
          <w:lang w:val="uk-UA"/>
        </w:rPr>
        <w:t xml:space="preserve">монографического метода </w:t>
      </w:r>
      <w:r w:rsidRPr="00100F9C">
        <w:rPr>
          <w:sz w:val="28"/>
          <w:szCs w:val="28"/>
          <w:lang w:val="uk-UA"/>
        </w:rPr>
        <w:t xml:space="preserve">изучают технологические </w:t>
      </w:r>
      <w:r w:rsidR="00E12CFD" w:rsidRPr="00100F9C">
        <w:rPr>
          <w:sz w:val="28"/>
          <w:szCs w:val="28"/>
          <w:lang w:val="uk-UA"/>
        </w:rPr>
        <w:t>и</w:t>
      </w:r>
      <w:r w:rsidRPr="00100F9C">
        <w:rPr>
          <w:sz w:val="28"/>
          <w:szCs w:val="28"/>
          <w:lang w:val="uk-UA"/>
        </w:rPr>
        <w:t xml:space="preserve"> трудов</w:t>
      </w:r>
      <w:r w:rsidR="00E12CFD" w:rsidRPr="00100F9C">
        <w:rPr>
          <w:sz w:val="28"/>
          <w:szCs w:val="28"/>
          <w:lang w:val="uk-UA"/>
        </w:rPr>
        <w:t>ы</w:t>
      </w:r>
      <w:r w:rsidRPr="00100F9C">
        <w:rPr>
          <w:sz w:val="28"/>
          <w:szCs w:val="28"/>
          <w:lang w:val="uk-UA"/>
        </w:rPr>
        <w:t xml:space="preserve">е </w:t>
      </w:r>
      <w:r w:rsidR="00E12CFD" w:rsidRPr="00100F9C">
        <w:rPr>
          <w:sz w:val="28"/>
          <w:szCs w:val="28"/>
          <w:lang w:val="uk-UA"/>
        </w:rPr>
        <w:t>п</w:t>
      </w:r>
      <w:r w:rsidRPr="00100F9C">
        <w:rPr>
          <w:sz w:val="28"/>
          <w:szCs w:val="28"/>
          <w:lang w:val="uk-UA"/>
        </w:rPr>
        <w:t>роцесс</w:t>
      </w:r>
      <w:r w:rsidR="00E12CFD" w:rsidRPr="00100F9C">
        <w:rPr>
          <w:sz w:val="28"/>
          <w:szCs w:val="28"/>
          <w:lang w:val="uk-UA"/>
        </w:rPr>
        <w:t>ы</w:t>
      </w:r>
      <w:r w:rsidRPr="00100F9C">
        <w:rPr>
          <w:sz w:val="28"/>
          <w:szCs w:val="28"/>
          <w:lang w:val="uk-UA"/>
        </w:rPr>
        <w:t>: организацию рабочих мест, состояние воздушной сред</w:t>
      </w:r>
      <w:r w:rsidR="00E12CFD" w:rsidRPr="00100F9C">
        <w:rPr>
          <w:sz w:val="28"/>
          <w:szCs w:val="28"/>
          <w:lang w:val="uk-UA"/>
        </w:rPr>
        <w:t>ы</w:t>
      </w:r>
      <w:r w:rsidRPr="00100F9C">
        <w:rPr>
          <w:sz w:val="28"/>
          <w:szCs w:val="28"/>
          <w:lang w:val="uk-UA"/>
        </w:rPr>
        <w:t xml:space="preserve">, освещенность </w:t>
      </w:r>
      <w:r w:rsidR="00E12CFD" w:rsidRPr="00100F9C">
        <w:rPr>
          <w:sz w:val="28"/>
          <w:szCs w:val="28"/>
          <w:lang w:val="uk-UA"/>
        </w:rPr>
        <w:t>и</w:t>
      </w:r>
      <w:r w:rsidRPr="00100F9C">
        <w:rPr>
          <w:sz w:val="28"/>
          <w:szCs w:val="28"/>
          <w:lang w:val="uk-UA"/>
        </w:rPr>
        <w:t xml:space="preserve"> другие </w:t>
      </w:r>
      <w:r w:rsidR="00E12CFD" w:rsidRPr="00100F9C">
        <w:rPr>
          <w:sz w:val="28"/>
          <w:szCs w:val="28"/>
          <w:lang w:val="uk-UA"/>
        </w:rPr>
        <w:t>э</w:t>
      </w:r>
      <w:r w:rsidRPr="00100F9C">
        <w:rPr>
          <w:sz w:val="28"/>
          <w:szCs w:val="28"/>
          <w:lang w:val="uk-UA"/>
        </w:rPr>
        <w:t>лемент</w:t>
      </w:r>
      <w:r w:rsidR="00E12CFD" w:rsidRPr="00100F9C">
        <w:rPr>
          <w:sz w:val="28"/>
          <w:szCs w:val="28"/>
          <w:lang w:val="uk-UA"/>
        </w:rPr>
        <w:t>ы</w:t>
      </w:r>
      <w:r w:rsidRPr="00100F9C">
        <w:rPr>
          <w:sz w:val="28"/>
          <w:szCs w:val="28"/>
          <w:lang w:val="uk-UA"/>
        </w:rPr>
        <w:t xml:space="preserve"> производственной обстановки, в</w:t>
      </w:r>
      <w:r w:rsidR="00E12CFD" w:rsidRPr="00100F9C">
        <w:rPr>
          <w:sz w:val="28"/>
          <w:szCs w:val="28"/>
          <w:lang w:val="uk-UA"/>
        </w:rPr>
        <w:t>ы</w:t>
      </w:r>
      <w:r w:rsidRPr="00100F9C">
        <w:rPr>
          <w:sz w:val="28"/>
          <w:szCs w:val="28"/>
          <w:lang w:val="uk-UA"/>
        </w:rPr>
        <w:t>з</w:t>
      </w:r>
      <w:r w:rsidR="00E12CFD" w:rsidRPr="00100F9C">
        <w:rPr>
          <w:sz w:val="28"/>
          <w:szCs w:val="28"/>
          <w:lang w:val="uk-UA"/>
        </w:rPr>
        <w:t>ыв</w:t>
      </w:r>
      <w:r w:rsidRPr="00100F9C">
        <w:rPr>
          <w:sz w:val="28"/>
          <w:szCs w:val="28"/>
          <w:lang w:val="uk-UA"/>
        </w:rPr>
        <w:t>ающие опасн</w:t>
      </w:r>
      <w:r w:rsidR="00E12CFD" w:rsidRPr="00100F9C">
        <w:rPr>
          <w:sz w:val="28"/>
          <w:szCs w:val="28"/>
          <w:lang w:val="uk-UA"/>
        </w:rPr>
        <w:t>ы</w:t>
      </w:r>
      <w:r w:rsidRPr="00100F9C">
        <w:rPr>
          <w:sz w:val="28"/>
          <w:szCs w:val="28"/>
          <w:lang w:val="uk-UA"/>
        </w:rPr>
        <w:t>е ситуации. Целью изучения является в</w:t>
      </w:r>
      <w:r w:rsidR="00E12CFD" w:rsidRPr="00100F9C">
        <w:rPr>
          <w:sz w:val="28"/>
          <w:szCs w:val="28"/>
          <w:lang w:val="uk-UA"/>
        </w:rPr>
        <w:t>ы</w:t>
      </w:r>
      <w:r w:rsidRPr="00100F9C">
        <w:rPr>
          <w:sz w:val="28"/>
          <w:szCs w:val="28"/>
          <w:lang w:val="uk-UA"/>
        </w:rPr>
        <w:t>явление опасн</w:t>
      </w:r>
      <w:r w:rsidR="00E12CFD" w:rsidRPr="00100F9C">
        <w:rPr>
          <w:sz w:val="28"/>
          <w:szCs w:val="28"/>
          <w:lang w:val="uk-UA"/>
        </w:rPr>
        <w:t>ы</w:t>
      </w:r>
      <w:r w:rsidRPr="00100F9C">
        <w:rPr>
          <w:sz w:val="28"/>
          <w:szCs w:val="28"/>
          <w:lang w:val="uk-UA"/>
        </w:rPr>
        <w:t xml:space="preserve">х мест </w:t>
      </w:r>
      <w:r w:rsidR="00E12CFD" w:rsidRPr="00100F9C">
        <w:rPr>
          <w:sz w:val="28"/>
          <w:szCs w:val="28"/>
          <w:lang w:val="uk-UA"/>
        </w:rPr>
        <w:t>и</w:t>
      </w:r>
      <w:r w:rsidRPr="00100F9C">
        <w:rPr>
          <w:sz w:val="28"/>
          <w:szCs w:val="28"/>
          <w:lang w:val="uk-UA"/>
        </w:rPr>
        <w:t xml:space="preserve"> вредн</w:t>
      </w:r>
      <w:r w:rsidR="00E12CFD" w:rsidRPr="00100F9C">
        <w:rPr>
          <w:sz w:val="28"/>
          <w:szCs w:val="28"/>
          <w:lang w:val="uk-UA"/>
        </w:rPr>
        <w:t>ы</w:t>
      </w:r>
      <w:r w:rsidRPr="00100F9C">
        <w:rPr>
          <w:sz w:val="28"/>
          <w:szCs w:val="28"/>
          <w:lang w:val="uk-UA"/>
        </w:rPr>
        <w:t>х условий труда. Обьектом монографического исследования могут стать отдельн</w:t>
      </w:r>
      <w:r w:rsidR="00E12CFD" w:rsidRPr="00100F9C">
        <w:rPr>
          <w:sz w:val="28"/>
          <w:szCs w:val="28"/>
          <w:lang w:val="uk-UA"/>
        </w:rPr>
        <w:t>ы</w:t>
      </w:r>
      <w:r w:rsidRPr="00100F9C">
        <w:rPr>
          <w:sz w:val="28"/>
          <w:szCs w:val="28"/>
          <w:lang w:val="uk-UA"/>
        </w:rPr>
        <w:t>е рабочие места, участки, ферм</w:t>
      </w:r>
      <w:r w:rsidR="00E12CFD" w:rsidRPr="00100F9C">
        <w:rPr>
          <w:sz w:val="28"/>
          <w:szCs w:val="28"/>
          <w:lang w:val="uk-UA"/>
        </w:rPr>
        <w:t>ы</w:t>
      </w:r>
      <w:r w:rsidRPr="00100F9C">
        <w:rPr>
          <w:sz w:val="28"/>
          <w:szCs w:val="28"/>
          <w:lang w:val="uk-UA"/>
        </w:rPr>
        <w:t>. Такой метод изучения наиболее зффективен, так как он дает возможность заранее вскр</w:t>
      </w:r>
      <w:r w:rsidR="00E12CFD" w:rsidRPr="00100F9C">
        <w:rPr>
          <w:sz w:val="28"/>
          <w:szCs w:val="28"/>
          <w:lang w:val="uk-UA"/>
        </w:rPr>
        <w:t>ы</w:t>
      </w:r>
      <w:r w:rsidRPr="00100F9C">
        <w:rPr>
          <w:sz w:val="28"/>
          <w:szCs w:val="28"/>
          <w:lang w:val="uk-UA"/>
        </w:rPr>
        <w:t>ть причин</w:t>
      </w:r>
      <w:r w:rsidR="00E12CFD" w:rsidRPr="00100F9C">
        <w:rPr>
          <w:sz w:val="28"/>
          <w:szCs w:val="28"/>
          <w:lang w:val="uk-UA"/>
        </w:rPr>
        <w:t>ы</w:t>
      </w:r>
      <w:r w:rsidRPr="00100F9C">
        <w:rPr>
          <w:sz w:val="28"/>
          <w:szCs w:val="28"/>
          <w:lang w:val="uk-UA"/>
        </w:rPr>
        <w:t xml:space="preserve"> опасной ситуации </w:t>
      </w:r>
      <w:r w:rsidR="00E12CFD" w:rsidRPr="00100F9C">
        <w:rPr>
          <w:sz w:val="28"/>
          <w:szCs w:val="28"/>
          <w:lang w:val="uk-UA"/>
        </w:rPr>
        <w:t>и</w:t>
      </w:r>
      <w:r w:rsidRPr="00100F9C">
        <w:rPr>
          <w:sz w:val="28"/>
          <w:szCs w:val="28"/>
          <w:lang w:val="uk-UA"/>
        </w:rPr>
        <w:t xml:space="preserve"> наметать мер</w:t>
      </w:r>
      <w:r w:rsidR="00E12CFD" w:rsidRPr="00100F9C">
        <w:rPr>
          <w:sz w:val="28"/>
          <w:szCs w:val="28"/>
          <w:lang w:val="uk-UA"/>
        </w:rPr>
        <w:t>ы</w:t>
      </w:r>
      <w:r w:rsidRPr="00100F9C">
        <w:rPr>
          <w:sz w:val="28"/>
          <w:szCs w:val="28"/>
          <w:lang w:val="uk-UA"/>
        </w:rPr>
        <w:t xml:space="preserve"> по ее устранению.</w:t>
      </w:r>
    </w:p>
    <w:p w:rsidR="00100F9C" w:rsidRDefault="00E12CFD" w:rsidP="00100F9C">
      <w:pPr>
        <w:widowControl w:val="0"/>
        <w:shd w:val="clear" w:color="auto" w:fill="FFFFFF"/>
        <w:autoSpaceDE w:val="0"/>
        <w:autoSpaceDN w:val="0"/>
        <w:adjustRightInd w:val="0"/>
        <w:spacing w:line="360" w:lineRule="auto"/>
        <w:ind w:firstLine="709"/>
        <w:jc w:val="both"/>
        <w:rPr>
          <w:sz w:val="28"/>
          <w:szCs w:val="28"/>
          <w:lang w:val="uk-UA"/>
        </w:rPr>
      </w:pPr>
      <w:r w:rsidRPr="00100F9C">
        <w:rPr>
          <w:b/>
          <w:bCs/>
          <w:i/>
          <w:sz w:val="28"/>
          <w:szCs w:val="28"/>
          <w:lang w:val="uk-UA"/>
        </w:rPr>
        <w:t>Э</w:t>
      </w:r>
      <w:r w:rsidR="00EF1417" w:rsidRPr="00100F9C">
        <w:rPr>
          <w:b/>
          <w:bCs/>
          <w:i/>
          <w:sz w:val="28"/>
          <w:szCs w:val="28"/>
          <w:lang w:val="uk-UA"/>
        </w:rPr>
        <w:t>ргономический метод</w:t>
      </w:r>
      <w:r w:rsidR="00EF1417" w:rsidRPr="00100F9C">
        <w:rPr>
          <w:b/>
          <w:bCs/>
          <w:sz w:val="28"/>
          <w:szCs w:val="28"/>
          <w:lang w:val="uk-UA"/>
        </w:rPr>
        <w:t xml:space="preserve">. </w:t>
      </w:r>
      <w:r w:rsidR="00EF1417" w:rsidRPr="00100F9C">
        <w:rPr>
          <w:sz w:val="28"/>
          <w:szCs w:val="28"/>
          <w:lang w:val="uk-UA"/>
        </w:rPr>
        <w:t xml:space="preserve">Сущность </w:t>
      </w:r>
      <w:r w:rsidRPr="00100F9C">
        <w:rPr>
          <w:sz w:val="28"/>
          <w:szCs w:val="28"/>
          <w:lang w:val="uk-UA"/>
        </w:rPr>
        <w:t>э</w:t>
      </w:r>
      <w:r w:rsidR="00EF1417" w:rsidRPr="00100F9C">
        <w:rPr>
          <w:sz w:val="28"/>
          <w:szCs w:val="28"/>
          <w:lang w:val="uk-UA"/>
        </w:rPr>
        <w:t>того метода состоит в в</w:t>
      </w:r>
      <w:r w:rsidRPr="00100F9C">
        <w:rPr>
          <w:sz w:val="28"/>
          <w:szCs w:val="28"/>
          <w:lang w:val="uk-UA"/>
        </w:rPr>
        <w:t>ы</w:t>
      </w:r>
      <w:r w:rsidR="00EF1417" w:rsidRPr="00100F9C">
        <w:rPr>
          <w:sz w:val="28"/>
          <w:szCs w:val="28"/>
          <w:lang w:val="uk-UA"/>
        </w:rPr>
        <w:t>явлени</w:t>
      </w:r>
      <w:r w:rsidRPr="00100F9C">
        <w:rPr>
          <w:sz w:val="28"/>
          <w:szCs w:val="28"/>
          <w:lang w:val="uk-UA"/>
        </w:rPr>
        <w:t>и</w:t>
      </w:r>
      <w:r w:rsidR="00EF1417" w:rsidRPr="00100F9C">
        <w:rPr>
          <w:sz w:val="28"/>
          <w:szCs w:val="28"/>
          <w:lang w:val="uk-UA"/>
        </w:rPr>
        <w:t xml:space="preserve"> особенностей характера труда, оценке степени влияния </w:t>
      </w:r>
      <w:r w:rsidRPr="00100F9C">
        <w:rPr>
          <w:sz w:val="28"/>
          <w:szCs w:val="28"/>
          <w:lang w:val="uk-UA"/>
        </w:rPr>
        <w:t>э</w:t>
      </w:r>
      <w:r w:rsidR="00EF1417" w:rsidRPr="00100F9C">
        <w:rPr>
          <w:sz w:val="28"/>
          <w:szCs w:val="28"/>
          <w:lang w:val="uk-UA"/>
        </w:rPr>
        <w:t xml:space="preserve">ргономических факторов на безопасность труда, определении критических </w:t>
      </w:r>
      <w:r w:rsidRPr="00100F9C">
        <w:rPr>
          <w:sz w:val="28"/>
          <w:szCs w:val="28"/>
          <w:lang w:val="uk-UA"/>
        </w:rPr>
        <w:t>и</w:t>
      </w:r>
      <w:r w:rsidR="00EF1417" w:rsidRPr="00100F9C">
        <w:rPr>
          <w:sz w:val="28"/>
          <w:szCs w:val="28"/>
          <w:lang w:val="uk-UA"/>
        </w:rPr>
        <w:t xml:space="preserve"> нормативних показателей, а также в сравнении их с установленн</w:t>
      </w:r>
      <w:r w:rsidRPr="00100F9C">
        <w:rPr>
          <w:sz w:val="28"/>
          <w:szCs w:val="28"/>
          <w:lang w:val="uk-UA"/>
        </w:rPr>
        <w:t>ы</w:t>
      </w:r>
      <w:r w:rsidR="00EF1417" w:rsidRPr="00100F9C">
        <w:rPr>
          <w:sz w:val="28"/>
          <w:szCs w:val="28"/>
          <w:lang w:val="uk-UA"/>
        </w:rPr>
        <w:t xml:space="preserve">ми нормами </w:t>
      </w:r>
      <w:r w:rsidRPr="00100F9C">
        <w:rPr>
          <w:sz w:val="28"/>
          <w:szCs w:val="28"/>
          <w:lang w:val="uk-UA"/>
        </w:rPr>
        <w:t>и</w:t>
      </w:r>
      <w:r w:rsidR="00EF1417" w:rsidRPr="00100F9C">
        <w:rPr>
          <w:sz w:val="28"/>
          <w:szCs w:val="28"/>
          <w:lang w:val="uk-UA"/>
        </w:rPr>
        <w:t xml:space="preserve"> </w:t>
      </w:r>
      <w:r w:rsidR="00EF1417" w:rsidRPr="00100F9C">
        <w:rPr>
          <w:sz w:val="28"/>
          <w:szCs w:val="28"/>
          <w:lang w:val="uk-UA"/>
        </w:rPr>
        <w:lastRenderedPageBreak/>
        <w:t xml:space="preserve">рекомендациями. При </w:t>
      </w:r>
      <w:r w:rsidRPr="00100F9C">
        <w:rPr>
          <w:sz w:val="28"/>
          <w:szCs w:val="28"/>
          <w:lang w:val="uk-UA"/>
        </w:rPr>
        <w:t>э</w:t>
      </w:r>
      <w:r w:rsidR="00EF1417" w:rsidRPr="00100F9C">
        <w:rPr>
          <w:sz w:val="28"/>
          <w:szCs w:val="28"/>
          <w:lang w:val="uk-UA"/>
        </w:rPr>
        <w:t xml:space="preserve">том устанавливается степень совершенства технологических линий </w:t>
      </w:r>
      <w:r w:rsidRPr="00100F9C">
        <w:rPr>
          <w:sz w:val="28"/>
          <w:szCs w:val="28"/>
          <w:lang w:val="uk-UA"/>
        </w:rPr>
        <w:t>и</w:t>
      </w:r>
      <w:r w:rsidR="00EF1417" w:rsidRPr="00100F9C">
        <w:rPr>
          <w:sz w:val="28"/>
          <w:szCs w:val="28"/>
          <w:lang w:val="uk-UA"/>
        </w:rPr>
        <w:t xml:space="preserve"> оборудования с учетом снижения утомляемости работающих </w:t>
      </w:r>
      <w:r w:rsidRPr="00100F9C">
        <w:rPr>
          <w:sz w:val="28"/>
          <w:szCs w:val="28"/>
          <w:lang w:val="uk-UA"/>
        </w:rPr>
        <w:t>и</w:t>
      </w:r>
      <w:r w:rsidR="00EF1417" w:rsidRPr="00100F9C">
        <w:rPr>
          <w:sz w:val="28"/>
          <w:szCs w:val="28"/>
          <w:lang w:val="uk-UA"/>
        </w:rPr>
        <w:t xml:space="preserve"> разрабат</w:t>
      </w:r>
      <w:r w:rsidRPr="00100F9C">
        <w:rPr>
          <w:sz w:val="28"/>
          <w:szCs w:val="28"/>
          <w:lang w:val="uk-UA"/>
        </w:rPr>
        <w:t>ы</w:t>
      </w:r>
      <w:r w:rsidR="00EF1417" w:rsidRPr="00100F9C">
        <w:rPr>
          <w:sz w:val="28"/>
          <w:szCs w:val="28"/>
          <w:lang w:val="uk-UA"/>
        </w:rPr>
        <w:t>ваются мероприятия по созданию безопасн</w:t>
      </w:r>
      <w:r w:rsidRPr="00100F9C">
        <w:rPr>
          <w:sz w:val="28"/>
          <w:szCs w:val="28"/>
          <w:lang w:val="uk-UA"/>
        </w:rPr>
        <w:t>ы</w:t>
      </w:r>
      <w:r w:rsidR="00EF1417" w:rsidRPr="00100F9C">
        <w:rPr>
          <w:sz w:val="28"/>
          <w:szCs w:val="28"/>
          <w:lang w:val="uk-UA"/>
        </w:rPr>
        <w:t xml:space="preserve">х </w:t>
      </w:r>
      <w:r w:rsidRPr="00100F9C">
        <w:rPr>
          <w:sz w:val="28"/>
          <w:szCs w:val="28"/>
          <w:lang w:val="uk-UA"/>
        </w:rPr>
        <w:t>и</w:t>
      </w:r>
      <w:r w:rsidR="00EF1417" w:rsidRPr="00100F9C">
        <w:rPr>
          <w:sz w:val="28"/>
          <w:szCs w:val="28"/>
          <w:lang w:val="uk-UA"/>
        </w:rPr>
        <w:t xml:space="preserve"> комфортних условий труда. Принципиально сущность </w:t>
      </w:r>
      <w:r w:rsidRPr="00100F9C">
        <w:rPr>
          <w:sz w:val="28"/>
          <w:szCs w:val="28"/>
          <w:lang w:val="uk-UA"/>
        </w:rPr>
        <w:t>э</w:t>
      </w:r>
      <w:r w:rsidR="00EF1417" w:rsidRPr="00100F9C">
        <w:rPr>
          <w:sz w:val="28"/>
          <w:szCs w:val="28"/>
          <w:lang w:val="uk-UA"/>
        </w:rPr>
        <w:t xml:space="preserve">ргономического метода близка к монографическому. </w:t>
      </w:r>
    </w:p>
    <w:p w:rsidR="00EF1417" w:rsidRPr="00100F9C" w:rsidRDefault="00E12CFD" w:rsidP="00100F9C">
      <w:pPr>
        <w:widowControl w:val="0"/>
        <w:shd w:val="clear" w:color="auto" w:fill="FFFFFF"/>
        <w:autoSpaceDE w:val="0"/>
        <w:autoSpaceDN w:val="0"/>
        <w:adjustRightInd w:val="0"/>
        <w:spacing w:line="360" w:lineRule="auto"/>
        <w:ind w:firstLine="709"/>
        <w:jc w:val="both"/>
        <w:rPr>
          <w:sz w:val="28"/>
          <w:szCs w:val="28"/>
        </w:rPr>
      </w:pPr>
      <w:r w:rsidRPr="00100F9C">
        <w:rPr>
          <w:b/>
          <w:i/>
          <w:sz w:val="28"/>
          <w:szCs w:val="28"/>
          <w:lang w:val="uk-UA"/>
        </w:rPr>
        <w:t>Э</w:t>
      </w:r>
      <w:r w:rsidR="00EF1417" w:rsidRPr="00100F9C">
        <w:rPr>
          <w:b/>
          <w:bCs/>
          <w:i/>
          <w:sz w:val="28"/>
          <w:szCs w:val="28"/>
          <w:lang w:val="uk-UA"/>
        </w:rPr>
        <w:t>кономический метод</w:t>
      </w:r>
      <w:r w:rsidR="00EF1417" w:rsidRPr="00100F9C">
        <w:rPr>
          <w:b/>
          <w:bCs/>
          <w:sz w:val="28"/>
          <w:szCs w:val="28"/>
          <w:lang w:val="uk-UA"/>
        </w:rPr>
        <w:t xml:space="preserve"> </w:t>
      </w:r>
      <w:r w:rsidR="00EF1417" w:rsidRPr="00100F9C">
        <w:rPr>
          <w:sz w:val="28"/>
          <w:szCs w:val="28"/>
          <w:lang w:val="uk-UA"/>
        </w:rPr>
        <w:t xml:space="preserve">заключается в определении </w:t>
      </w:r>
      <w:r w:rsidRPr="00100F9C">
        <w:rPr>
          <w:sz w:val="28"/>
          <w:szCs w:val="28"/>
          <w:lang w:val="uk-UA"/>
        </w:rPr>
        <w:t>э</w:t>
      </w:r>
      <w:r w:rsidR="00EF1417" w:rsidRPr="00100F9C">
        <w:rPr>
          <w:sz w:val="28"/>
          <w:szCs w:val="28"/>
          <w:lang w:val="uk-UA"/>
        </w:rPr>
        <w:t>кономического ущерба от производственного травматизма, а также в оценке зффективности затрат, направленн</w:t>
      </w:r>
      <w:r w:rsidRPr="00100F9C">
        <w:rPr>
          <w:sz w:val="28"/>
          <w:szCs w:val="28"/>
          <w:lang w:val="uk-UA"/>
        </w:rPr>
        <w:t>ы</w:t>
      </w:r>
      <w:r w:rsidR="00EF1417" w:rsidRPr="00100F9C">
        <w:rPr>
          <w:sz w:val="28"/>
          <w:szCs w:val="28"/>
          <w:lang w:val="uk-UA"/>
        </w:rPr>
        <w:t>х на предупреждение несчастн</w:t>
      </w:r>
      <w:r w:rsidRPr="00100F9C">
        <w:rPr>
          <w:sz w:val="28"/>
          <w:szCs w:val="28"/>
          <w:lang w:val="uk-UA"/>
        </w:rPr>
        <w:t>ы</w:t>
      </w:r>
      <w:r w:rsidR="00EF1417" w:rsidRPr="00100F9C">
        <w:rPr>
          <w:sz w:val="28"/>
          <w:szCs w:val="28"/>
          <w:lang w:val="uk-UA"/>
        </w:rPr>
        <w:t>х случаев, с целью оптимального распределения средств на мероприятия по охране труда.</w:t>
      </w:r>
    </w:p>
    <w:p w:rsidR="00D64E8E" w:rsidRPr="00100F9C" w:rsidRDefault="00D64E8E" w:rsidP="00100F9C">
      <w:pPr>
        <w:pStyle w:val="21"/>
        <w:widowControl w:val="0"/>
        <w:tabs>
          <w:tab w:val="num" w:pos="0"/>
        </w:tabs>
        <w:spacing w:line="360" w:lineRule="auto"/>
        <w:ind w:firstLine="709"/>
        <w:rPr>
          <w:b w:val="0"/>
          <w:szCs w:val="28"/>
        </w:rPr>
      </w:pPr>
      <w:r w:rsidRPr="00100F9C">
        <w:rPr>
          <w:i/>
          <w:szCs w:val="28"/>
        </w:rPr>
        <w:t>Сущность метода сетевого моделирования</w:t>
      </w:r>
      <w:r w:rsidRPr="00100F9C">
        <w:rPr>
          <w:b w:val="0"/>
          <w:szCs w:val="28"/>
        </w:rPr>
        <w:t xml:space="preserve"> опасной производственной ситуации заключается в том, что после ознакомления с материалами устанавливается логическая связь между всемы явлениями, которые предшествовали момента получения травмы (сетевой взаимосвязи).</w:t>
      </w:r>
    </w:p>
    <w:p w:rsidR="00D64E8E" w:rsidRPr="00100F9C" w:rsidRDefault="00D64E8E" w:rsidP="00100F9C">
      <w:pPr>
        <w:pStyle w:val="21"/>
        <w:widowControl w:val="0"/>
        <w:tabs>
          <w:tab w:val="num" w:pos="0"/>
        </w:tabs>
        <w:spacing w:line="360" w:lineRule="auto"/>
        <w:ind w:firstLine="709"/>
        <w:rPr>
          <w:b w:val="0"/>
          <w:szCs w:val="28"/>
        </w:rPr>
      </w:pPr>
      <w:r w:rsidRPr="00100F9C">
        <w:rPr>
          <w:szCs w:val="28"/>
        </w:rPr>
        <w:t>Пример</w:t>
      </w:r>
      <w:r w:rsidRPr="00100F9C">
        <w:rPr>
          <w:b w:val="0"/>
          <w:i/>
          <w:szCs w:val="28"/>
        </w:rPr>
        <w:t>.</w:t>
      </w:r>
      <w:r w:rsidRPr="00100F9C">
        <w:rPr>
          <w:b w:val="0"/>
          <w:szCs w:val="28"/>
        </w:rPr>
        <w:t xml:space="preserve"> Работник - формовщик полигона железобетонных изделий - получил задание на сборку опалубки и установку в неи арматуры внутри однои из пропарочных камер. Кран, обслуживающий полигон, не работал, и работник сам переносил арматурные сетки (масса однои сетки </w:t>
      </w:r>
      <w:smartTag w:uri="urn:schemas-microsoft-com:office:smarttags" w:element="metricconverter">
        <w:smartTagPr>
          <w:attr w:name="ProductID" w:val="15 кг"/>
        </w:smartTagPr>
        <w:r w:rsidRPr="00100F9C">
          <w:rPr>
            <w:b w:val="0"/>
            <w:szCs w:val="28"/>
          </w:rPr>
          <w:t>15 кг</w:t>
        </w:r>
      </w:smartTag>
      <w:r w:rsidRPr="00100F9C">
        <w:rPr>
          <w:b w:val="0"/>
          <w:szCs w:val="28"/>
        </w:rPr>
        <w:t xml:space="preserve">) и проходил с </w:t>
      </w:r>
      <w:r w:rsidR="003B3F8D" w:rsidRPr="00100F9C">
        <w:rPr>
          <w:b w:val="0"/>
          <w:szCs w:val="28"/>
        </w:rPr>
        <w:t>н</w:t>
      </w:r>
      <w:r w:rsidRPr="00100F9C">
        <w:rPr>
          <w:b w:val="0"/>
          <w:szCs w:val="28"/>
        </w:rPr>
        <w:t>ими по крышкам камер, что запрещается должностной инструкцией по технике безопасности. Во время передвижения с сеткой рабочий упал в одну из камер и получил тяжелую травму.</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В акте расследования в граф «Причины» записано: «Причиной несчастно случая явилось падение пострадавшего в пропарочную камеру глубиной 2,6г». В граф «Перечень</w:t>
      </w:r>
      <w:r w:rsidR="00100F9C">
        <w:rPr>
          <w:b w:val="0"/>
          <w:szCs w:val="28"/>
        </w:rPr>
        <w:t xml:space="preserve"> </w:t>
      </w:r>
      <w:r w:rsidRPr="00100F9C">
        <w:rPr>
          <w:b w:val="0"/>
          <w:szCs w:val="28"/>
        </w:rPr>
        <w:t>мероприятий по установлению причин» записано: «Провести внеочередной инструктаж. Разобрать несчастный случай на общем собрании цеха».</w:t>
      </w:r>
    </w:p>
    <w:p w:rsidR="00D64E8E" w:rsidRPr="00100F9C" w:rsidRDefault="006C4B32" w:rsidP="00100F9C">
      <w:pPr>
        <w:pStyle w:val="21"/>
        <w:widowControl w:val="0"/>
        <w:tabs>
          <w:tab w:val="num" w:pos="0"/>
        </w:tabs>
        <w:spacing w:line="360" w:lineRule="auto"/>
        <w:ind w:firstLine="709"/>
        <w:rPr>
          <w:b w:val="0"/>
          <w:szCs w:val="28"/>
        </w:rPr>
      </w:pPr>
      <w:r w:rsidRPr="00100F9C">
        <w:rPr>
          <w:b w:val="0"/>
          <w:i/>
          <w:szCs w:val="28"/>
        </w:rPr>
        <w:t>Правильно ли установле</w:t>
      </w:r>
      <w:r w:rsidR="00D64E8E" w:rsidRPr="00100F9C">
        <w:rPr>
          <w:b w:val="0"/>
          <w:i/>
          <w:szCs w:val="28"/>
        </w:rPr>
        <w:t>на причина и достаточны ли рекомендованные меры?</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 xml:space="preserve">Установим логическую связь причин, которые привели к несчастному случаю. Работник упал потому, что нарушил инструкцию, а нарушил инструкцию потому, что не работал кран. Как выяснилось, мостовой кран не </w:t>
      </w:r>
      <w:r w:rsidRPr="00100F9C">
        <w:rPr>
          <w:b w:val="0"/>
          <w:szCs w:val="28"/>
        </w:rPr>
        <w:lastRenderedPageBreak/>
        <w:t xml:space="preserve">работал из-за резкого понижения температуры и покрытия толстым слоем инея троллей крана. Рабочий шагнул в открытый люк из-за плохой видимости вследствие интенсивного парообразования из-за неисправности задвижек на паропроводах и большой разности температур наружного воздуха и паро-воздушной смеси внутри пропарочной камеры. </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Таким образом, первопричиной явилось понижение температуры, что дало импульс развитию всеи цепы событий вплоть к несчастного случая. Кран останавливался и раньше из-за покрытия троллея слоем инея, однако это нарушение технологии производства не контролировалось по разным причинам. Далее было установлено, что рабочий пошел по крышкам камер потому, что проходы были загромождены готовыми изделиями. Мастер объяснил это нарушение технологической дисциплины нарушением графика вывоза готовых изделий. Такой метод расследования дает возможность установит, что остановка крана и ухудшение видимости в зоне производства работ являются главными причинами несчастного случая. Отсутствие технического контроля и загроможденность зоны готовыми изделиями в данном примере являются сопутствующими второстепенными причинами.</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Для предупреждения подобных случаев необходим: 1) заменить троллеи питающим шланговым кабелем; 2) перевести пропарочные камеры на автоматический режим работы; 3) усилит контроль за соблюдением вывоза готовой продукции из цеха.</w:t>
      </w:r>
    </w:p>
    <w:p w:rsidR="00D64E8E" w:rsidRPr="00100F9C" w:rsidRDefault="00D64E8E" w:rsidP="00100F9C">
      <w:pPr>
        <w:pStyle w:val="21"/>
        <w:widowControl w:val="0"/>
        <w:tabs>
          <w:tab w:val="num" w:pos="0"/>
        </w:tabs>
        <w:spacing w:line="360" w:lineRule="auto"/>
        <w:ind w:firstLine="709"/>
        <w:rPr>
          <w:b w:val="0"/>
          <w:szCs w:val="28"/>
        </w:rPr>
      </w:pPr>
      <w:r w:rsidRPr="00100F9C">
        <w:rPr>
          <w:i/>
          <w:szCs w:val="28"/>
        </w:rPr>
        <w:t>Опрос и анкетирование</w:t>
      </w:r>
      <w:r w:rsidRPr="00100F9C">
        <w:rPr>
          <w:b w:val="0"/>
          <w:szCs w:val="28"/>
        </w:rPr>
        <w:t xml:space="preserve"> производятся посредством опроса очевидцев и позволяют выявить логическую связь проявления негативных последствий. </w:t>
      </w:r>
    </w:p>
    <w:p w:rsidR="00D64E8E" w:rsidRPr="00100F9C" w:rsidRDefault="00D64E8E" w:rsidP="00100F9C">
      <w:pPr>
        <w:pStyle w:val="21"/>
        <w:widowControl w:val="0"/>
        <w:tabs>
          <w:tab w:val="num" w:pos="0"/>
        </w:tabs>
        <w:spacing w:line="360" w:lineRule="auto"/>
        <w:ind w:firstLine="709"/>
        <w:rPr>
          <w:b w:val="0"/>
          <w:szCs w:val="28"/>
        </w:rPr>
      </w:pPr>
      <w:r w:rsidRPr="00100F9C">
        <w:rPr>
          <w:i/>
          <w:szCs w:val="28"/>
        </w:rPr>
        <w:t>Метод экспертных оценок</w:t>
      </w:r>
      <w:r w:rsidRPr="00100F9C">
        <w:rPr>
          <w:szCs w:val="28"/>
        </w:rPr>
        <w:t xml:space="preserve"> </w:t>
      </w:r>
      <w:r w:rsidRPr="00100F9C">
        <w:rPr>
          <w:b w:val="0"/>
          <w:szCs w:val="28"/>
        </w:rPr>
        <w:t xml:space="preserve">заключается в привлечении к расследованию причин специалистов в данной области (химии, физики, техники, медицины и т.д.), что позволяет подтвердить возможность негативных проявленный. При анализе травматизма, преждет всего, необходим осмотреть место, где произошел несчастный случай, опросить пострадавших, очевидцев, ознакомится с необходимыми документами, журналами. При этом особое внимание следует уделять частям машин, </w:t>
      </w:r>
      <w:r w:rsidRPr="00100F9C">
        <w:rPr>
          <w:b w:val="0"/>
          <w:szCs w:val="28"/>
        </w:rPr>
        <w:lastRenderedPageBreak/>
        <w:t>механизмов, инструментов, приспособлений и предметам, которыми непосредственно нанесенная травма. Это дает возможность разработать правильные инженерные решения по устранению подобных травм, для чего и существуют методы анализа.</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 xml:space="preserve">При анализе производственного травматизма приходится иметь дело с различными показателями, обусловленными влиянием ряда факторов, условий, причин. В этом случае применяется </w:t>
      </w:r>
      <w:r w:rsidRPr="00100F9C">
        <w:rPr>
          <w:i/>
          <w:szCs w:val="28"/>
        </w:rPr>
        <w:t>метод элиминирования</w:t>
      </w:r>
      <w:r w:rsidRPr="00100F9C">
        <w:rPr>
          <w:b w:val="0"/>
          <w:szCs w:val="28"/>
        </w:rPr>
        <w:t xml:space="preserve"> (логический метод, или метод исключений), с помощью которого исключается воздействие определенных факторов и выделяется один из их.</w:t>
      </w:r>
    </w:p>
    <w:p w:rsidR="00100F9C" w:rsidRDefault="00D64E8E" w:rsidP="00100F9C">
      <w:pPr>
        <w:pStyle w:val="21"/>
        <w:widowControl w:val="0"/>
        <w:tabs>
          <w:tab w:val="num" w:pos="0"/>
        </w:tabs>
        <w:spacing w:line="360" w:lineRule="auto"/>
        <w:ind w:firstLine="709"/>
        <w:rPr>
          <w:b w:val="0"/>
          <w:i/>
          <w:szCs w:val="28"/>
        </w:rPr>
      </w:pPr>
      <w:r w:rsidRPr="00100F9C">
        <w:rPr>
          <w:b w:val="0"/>
          <w:i/>
          <w:szCs w:val="28"/>
        </w:rPr>
        <w:t>Причины возникновения травм и профессиональных заболеваний можно разделить на следующие четыре группы: технические (в том числе технологические), организационные, санитарно-гигиенические и психофизиологические.</w:t>
      </w:r>
    </w:p>
    <w:p w:rsidR="00E12CFD" w:rsidRPr="00100F9C" w:rsidRDefault="00D64E8E" w:rsidP="00100F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00F9C">
        <w:rPr>
          <w:b/>
          <w:i/>
          <w:sz w:val="28"/>
          <w:szCs w:val="28"/>
        </w:rPr>
        <w:t>К техническим причинам</w:t>
      </w:r>
      <w:r w:rsidRPr="00100F9C">
        <w:rPr>
          <w:i/>
          <w:sz w:val="28"/>
          <w:szCs w:val="28"/>
        </w:rPr>
        <w:t xml:space="preserve"> </w:t>
      </w:r>
      <w:r w:rsidRPr="00100F9C">
        <w:rPr>
          <w:sz w:val="28"/>
          <w:szCs w:val="28"/>
        </w:rPr>
        <w:t>относятся</w:t>
      </w:r>
      <w:r w:rsidRPr="00100F9C">
        <w:rPr>
          <w:b/>
          <w:sz w:val="28"/>
          <w:szCs w:val="28"/>
        </w:rPr>
        <w:t xml:space="preserve"> </w:t>
      </w:r>
      <w:r w:rsidRPr="00100F9C">
        <w:rPr>
          <w:sz w:val="28"/>
          <w:szCs w:val="28"/>
        </w:rPr>
        <w:t>случаи, связанные с наличием в технологических процессах опасных и вредных производственных факторов, неудовлетворительное состояние предохранительных устройств, отсутствие средств индивидуальной защиты; применение неисправного оборудования, инструментов, приспособлений и т.д.</w:t>
      </w:r>
      <w:r w:rsidR="00E12CFD" w:rsidRPr="00100F9C">
        <w:rPr>
          <w:color w:val="000000"/>
          <w:sz w:val="28"/>
          <w:szCs w:val="28"/>
        </w:rPr>
        <w:t xml:space="preserve"> </w:t>
      </w:r>
    </w:p>
    <w:p w:rsidR="00D64E8E" w:rsidRPr="00100F9C" w:rsidRDefault="00D64E8E" w:rsidP="00100F9C">
      <w:pPr>
        <w:pStyle w:val="21"/>
        <w:widowControl w:val="0"/>
        <w:tabs>
          <w:tab w:val="num" w:pos="0"/>
        </w:tabs>
        <w:spacing w:line="360" w:lineRule="auto"/>
        <w:ind w:firstLine="709"/>
        <w:rPr>
          <w:b w:val="0"/>
          <w:szCs w:val="28"/>
        </w:rPr>
      </w:pPr>
      <w:r w:rsidRPr="00100F9C">
        <w:rPr>
          <w:i/>
          <w:szCs w:val="28"/>
        </w:rPr>
        <w:t>К организационным причинам</w:t>
      </w:r>
      <w:r w:rsidRPr="00100F9C">
        <w:rPr>
          <w:b w:val="0"/>
          <w:szCs w:val="28"/>
        </w:rPr>
        <w:t xml:space="preserve"> относятся: неудовлетворительная организация труда на рабочих местах; неудовлетворительная организация контроля </w:t>
      </w:r>
      <w:r w:rsidR="00FA12B6" w:rsidRPr="00100F9C">
        <w:rPr>
          <w:b w:val="0"/>
          <w:szCs w:val="28"/>
        </w:rPr>
        <w:t xml:space="preserve">за </w:t>
      </w:r>
      <w:r w:rsidRPr="00100F9C">
        <w:rPr>
          <w:b w:val="0"/>
          <w:szCs w:val="28"/>
        </w:rPr>
        <w:t>соблюдени</w:t>
      </w:r>
      <w:r w:rsidR="00FA12B6" w:rsidRPr="00100F9C">
        <w:rPr>
          <w:b w:val="0"/>
          <w:szCs w:val="28"/>
        </w:rPr>
        <w:t>ем</w:t>
      </w:r>
      <w:r w:rsidRPr="00100F9C">
        <w:rPr>
          <w:b w:val="0"/>
          <w:szCs w:val="28"/>
        </w:rPr>
        <w:t xml:space="preserve"> безопасности; несвоевременное и нерегулярное снабжение работников индивидуальными средствами защиты; некачественный инструктаж работников; несоблюдение инструкций по безопасному выполнению технологических процессов и использованию производственного оборудования;</w:t>
      </w:r>
      <w:r w:rsidR="00100F9C">
        <w:rPr>
          <w:b w:val="0"/>
          <w:szCs w:val="28"/>
        </w:rPr>
        <w:t xml:space="preserve"> </w:t>
      </w:r>
      <w:r w:rsidRPr="00100F9C">
        <w:rPr>
          <w:b w:val="0"/>
          <w:szCs w:val="28"/>
        </w:rPr>
        <w:t>неудовлетворительный профотбор и т.д.</w:t>
      </w:r>
    </w:p>
    <w:p w:rsidR="00D64E8E" w:rsidRPr="00100F9C" w:rsidRDefault="00D64E8E" w:rsidP="00100F9C">
      <w:pPr>
        <w:pStyle w:val="21"/>
        <w:widowControl w:val="0"/>
        <w:tabs>
          <w:tab w:val="num" w:pos="0"/>
        </w:tabs>
        <w:spacing w:line="360" w:lineRule="auto"/>
        <w:ind w:firstLine="709"/>
        <w:rPr>
          <w:b w:val="0"/>
          <w:szCs w:val="28"/>
        </w:rPr>
      </w:pPr>
      <w:r w:rsidRPr="00100F9C">
        <w:rPr>
          <w:i/>
          <w:szCs w:val="28"/>
        </w:rPr>
        <w:t>К причинам санитарно-гигиенического характера</w:t>
      </w:r>
      <w:r w:rsidRPr="00100F9C">
        <w:rPr>
          <w:b w:val="0"/>
          <w:szCs w:val="28"/>
        </w:rPr>
        <w:t xml:space="preserve"> относятся: несоблюдение требований метеорологических условий в производственных помещениях (температура, лучистая и тепловая энергия, относительная влажность, скорость движения воздуха, барометрическое давление); производственные шумы, вибрации; загрязнение воздушной среды вредными </w:t>
      </w:r>
      <w:r w:rsidRPr="00100F9C">
        <w:rPr>
          <w:b w:val="0"/>
          <w:szCs w:val="28"/>
        </w:rPr>
        <w:lastRenderedPageBreak/>
        <w:t>производственными газами, парами, пылью; недостаточная освещенность рабочих мест; неудовлетворительная защита рабочих мест вот электромагнитных излучений, напряжение электрического и магнитных полей, повышенного уровня ионизирующих излучений, недостаточные (в соответствии с требованиями санитарных норм) площадь рабочего места и объем помещения, приходящиеся на один работающего; несоблюдение требований личной гигиены и т.п.</w:t>
      </w:r>
    </w:p>
    <w:p w:rsidR="00D64E8E" w:rsidRPr="00100F9C" w:rsidRDefault="00D64E8E" w:rsidP="00100F9C">
      <w:pPr>
        <w:pStyle w:val="21"/>
        <w:widowControl w:val="0"/>
        <w:tabs>
          <w:tab w:val="num" w:pos="0"/>
        </w:tabs>
        <w:spacing w:line="360" w:lineRule="auto"/>
        <w:ind w:firstLine="709"/>
        <w:rPr>
          <w:b w:val="0"/>
          <w:szCs w:val="28"/>
        </w:rPr>
      </w:pPr>
      <w:r w:rsidRPr="00100F9C">
        <w:rPr>
          <w:i/>
          <w:szCs w:val="28"/>
        </w:rPr>
        <w:t>К психофизическим причинам</w:t>
      </w:r>
      <w:r w:rsidRPr="00100F9C">
        <w:rPr>
          <w:b w:val="0"/>
          <w:szCs w:val="28"/>
        </w:rPr>
        <w:t xml:space="preserve"> можно отнести отклонение в состоянии здоровья, в том числе в результате неудовлетворительного профотбора (нарушения зрения, слуха, аллергия и т.п.)</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Знание причин травматизма и профзаболеваний позволяет устранить опасные и вредные производственные факторы или разработать профилактические меры по повышению безопасности труда.</w:t>
      </w:r>
    </w:p>
    <w:p w:rsidR="00E40DF2" w:rsidRPr="00100F9C" w:rsidRDefault="00D64E8E" w:rsidP="00100F9C">
      <w:pPr>
        <w:pStyle w:val="21"/>
        <w:widowControl w:val="0"/>
        <w:tabs>
          <w:tab w:val="num" w:pos="0"/>
        </w:tabs>
        <w:spacing w:line="360" w:lineRule="auto"/>
        <w:ind w:firstLine="709"/>
        <w:rPr>
          <w:b w:val="0"/>
          <w:szCs w:val="28"/>
          <w:lang w:val="uk-UA"/>
        </w:rPr>
      </w:pPr>
      <w:r w:rsidRPr="00100F9C">
        <w:rPr>
          <w:b w:val="0"/>
          <w:szCs w:val="28"/>
        </w:rPr>
        <w:t>Учет и анализ травматизма позволяют не только выявить причины травматизма, а главное правильно разработать и реализовать мероприятия по охране труда, снизить травматизм (рис. 1.5.1)</w:t>
      </w:r>
    </w:p>
    <w:p w:rsidR="006C4B32" w:rsidRPr="00100F9C" w:rsidRDefault="006C4B32" w:rsidP="00100F9C">
      <w:pPr>
        <w:pStyle w:val="21"/>
        <w:widowControl w:val="0"/>
        <w:tabs>
          <w:tab w:val="num" w:pos="0"/>
        </w:tabs>
        <w:spacing w:line="360" w:lineRule="auto"/>
        <w:ind w:firstLine="709"/>
        <w:rPr>
          <w:b w:val="0"/>
          <w:szCs w:val="28"/>
        </w:rPr>
      </w:pPr>
      <w:r w:rsidRPr="00100F9C">
        <w:rPr>
          <w:b w:val="0"/>
          <w:szCs w:val="28"/>
        </w:rPr>
        <w:t>Однои из главных задач учета травматизма является детальное изучение причин травм, тщательная и полная их регистрация. Это дает возможность достоверно оценить условия труда и организацию рабочего места в момент травмирования. При каждом несчастном случае, профессиональном заболевании, аварии и вторых негативных последствиях на предприятии определяются их последствия (потери):</w:t>
      </w:r>
    </w:p>
    <w:p w:rsidR="006C4B32" w:rsidRPr="00100F9C" w:rsidRDefault="006C4B32" w:rsidP="00100F9C">
      <w:pPr>
        <w:pStyle w:val="21"/>
        <w:widowControl w:val="0"/>
        <w:tabs>
          <w:tab w:val="num" w:pos="0"/>
        </w:tabs>
        <w:spacing w:line="360" w:lineRule="auto"/>
        <w:ind w:firstLine="709"/>
        <w:rPr>
          <w:b w:val="0"/>
          <w:szCs w:val="28"/>
        </w:rPr>
      </w:pPr>
    </w:p>
    <w:p w:rsidR="009B0315" w:rsidRPr="00100F9C" w:rsidRDefault="00F51CC1" w:rsidP="00100F9C">
      <w:pPr>
        <w:pStyle w:val="21"/>
        <w:widowControl w:val="0"/>
        <w:tabs>
          <w:tab w:val="num" w:pos="0"/>
        </w:tabs>
        <w:spacing w:line="360" w:lineRule="auto"/>
        <w:ind w:firstLine="709"/>
        <w:rPr>
          <w:b w:val="0"/>
          <w:szCs w:val="28"/>
          <w:lang w:val="uk-UA"/>
        </w:rPr>
      </w:pPr>
      <w:r>
        <w:rPr>
          <w:b w:val="0"/>
          <w:szCs w:val="28"/>
          <w:lang w:val="uk-UA"/>
        </w:rPr>
        <w:br w:type="page"/>
      </w:r>
      <w:r w:rsidR="00872A34">
        <w:rPr>
          <w:noProof/>
        </w:rPr>
        <w:lastRenderedPageBreak/>
        <w:pict>
          <v:group id="_x0000_s1178" style="position:absolute;left:0;text-align:left;margin-left:27pt;margin-top:9pt;width:450pt;height:283.45pt;z-index:251638784" coordorigin="1354,10298" coordsize="9432,4844">
            <v:rect id="_x0000_s1179" style="position:absolute;left:1354;top:10309;width:7920;height:721">
              <v:textbox style="mso-next-textbox:#_x0000_s1179">
                <w:txbxContent>
                  <w:p w:rsidR="00100F9C" w:rsidRPr="00376D44" w:rsidRDefault="00100F9C" w:rsidP="009B0315">
                    <w:pPr>
                      <w:pStyle w:val="a5"/>
                      <w:jc w:val="center"/>
                      <w:rPr>
                        <w:sz w:val="28"/>
                        <w:szCs w:val="28"/>
                      </w:rPr>
                    </w:pPr>
                    <w:r w:rsidRPr="00376D44">
                      <w:rPr>
                        <w:sz w:val="28"/>
                        <w:szCs w:val="28"/>
                      </w:rPr>
                      <w:t>Сбор информации (статистическая отчетность, поступающая от предприятий)</w:t>
                    </w:r>
                  </w:p>
                </w:txbxContent>
              </v:textbox>
            </v:rect>
            <v:rect id="_x0000_s1180" style="position:absolute;left:1354;top:11301;width:7920;height:488">
              <v:textbox style="mso-next-textbox:#_x0000_s1180">
                <w:txbxContent>
                  <w:p w:rsidR="00100F9C" w:rsidRPr="00376D44" w:rsidRDefault="00100F9C" w:rsidP="009B0315">
                    <w:pPr>
                      <w:pStyle w:val="3"/>
                      <w:rPr>
                        <w:szCs w:val="28"/>
                      </w:rPr>
                    </w:pPr>
                    <w:r w:rsidRPr="00376D44">
                      <w:rPr>
                        <w:szCs w:val="28"/>
                      </w:rPr>
                      <w:t>Обработка информации на ПЭВМ</w:t>
                    </w:r>
                  </w:p>
                </w:txbxContent>
              </v:textbox>
            </v:rect>
            <v:rect id="_x0000_s1181" style="position:absolute;left:1354;top:12089;width:7920;height:488">
              <v:textbox style="mso-next-textbox:#_x0000_s1181">
                <w:txbxContent>
                  <w:p w:rsidR="00100F9C" w:rsidRPr="00376D44" w:rsidRDefault="00100F9C" w:rsidP="009B0315">
                    <w:pPr>
                      <w:pStyle w:val="3"/>
                      <w:rPr>
                        <w:szCs w:val="28"/>
                      </w:rPr>
                    </w:pPr>
                    <w:r w:rsidRPr="00376D44">
                      <w:rPr>
                        <w:szCs w:val="28"/>
                      </w:rPr>
                      <w:t>Анализ состояния травматизма и профзаболеваний</w:t>
                    </w:r>
                  </w:p>
                </w:txbxContent>
              </v:textbox>
            </v:rect>
            <v:rect id="_x0000_s1182" style="position:absolute;left:1354;top:12853;width:7920;height:488">
              <v:textbox style="mso-next-textbox:#_x0000_s1182">
                <w:txbxContent>
                  <w:p w:rsidR="00100F9C" w:rsidRPr="00376D44" w:rsidRDefault="00100F9C" w:rsidP="009B0315">
                    <w:pPr>
                      <w:pStyle w:val="2"/>
                      <w:jc w:val="center"/>
                      <w:rPr>
                        <w:szCs w:val="28"/>
                      </w:rPr>
                    </w:pPr>
                    <w:r w:rsidRPr="00376D44">
                      <w:rPr>
                        <w:szCs w:val="28"/>
                      </w:rPr>
                      <w:t>Разработка профилактических мер</w:t>
                    </w:r>
                  </w:p>
                </w:txbxContent>
              </v:textbox>
            </v:rect>
            <v:rect id="_x0000_s1183" style="position:absolute;left:1354;top:13605;width:7920;height:488">
              <v:textbox style="mso-next-textbox:#_x0000_s1183">
                <w:txbxContent>
                  <w:p w:rsidR="00100F9C" w:rsidRPr="00376D44" w:rsidRDefault="00100F9C" w:rsidP="009B0315">
                    <w:pPr>
                      <w:pStyle w:val="2"/>
                      <w:jc w:val="center"/>
                      <w:rPr>
                        <w:szCs w:val="28"/>
                      </w:rPr>
                    </w:pPr>
                    <w:r w:rsidRPr="00376D44">
                      <w:rPr>
                        <w:szCs w:val="28"/>
                      </w:rPr>
                      <w:t>Реализация мероприятий</w:t>
                    </w:r>
                  </w:p>
                </w:txbxContent>
              </v:textbox>
            </v:rect>
            <v:rect id="_x0000_s1184" style="position:absolute;left:1354;top:14354;width:7920;height:488">
              <v:textbox style="mso-next-textbox:#_x0000_s1184">
                <w:txbxContent>
                  <w:p w:rsidR="00100F9C" w:rsidRPr="00376D44" w:rsidRDefault="00100F9C" w:rsidP="009B0315">
                    <w:pPr>
                      <w:pStyle w:val="3"/>
                      <w:rPr>
                        <w:szCs w:val="28"/>
                      </w:rPr>
                    </w:pPr>
                    <w:r w:rsidRPr="00376D44">
                      <w:rPr>
                        <w:szCs w:val="28"/>
                      </w:rPr>
                      <w:t>Оценка полученного эффекта от мероприятий по охране труда</w:t>
                    </w:r>
                  </w:p>
                </w:txbxContent>
              </v:textbox>
            </v:rect>
            <v:line id="_x0000_s1185" style="position:absolute" from="5137,11023" to="5137,11306">
              <v:stroke endarrow="block"/>
            </v:line>
            <v:line id="_x0000_s1186" style="position:absolute" from="5160,11799" to="5160,12085">
              <v:stroke endarrow="block"/>
            </v:line>
            <v:line id="_x0000_s1187" style="position:absolute" from="5173,12574" to="5173,12857">
              <v:stroke endarrow="block"/>
            </v:line>
            <v:line id="_x0000_s1188" style="position:absolute" from="5173,13336" to="5173,13619">
              <v:stroke endarrow="block"/>
            </v:line>
            <v:line id="_x0000_s1189" style="position:absolute" from="5199,14086" to="5199,14369">
              <v:stroke endarrow="block"/>
            </v:line>
            <v:rect id="_x0000_s1190" style="position:absolute;left:9589;top:10298;width:720;height:576" strokecolor="white">
              <v:textbox style="mso-next-textbox:#_x0000_s1190">
                <w:txbxContent>
                  <w:p w:rsidR="00100F9C" w:rsidRDefault="00100F9C" w:rsidP="009B0315">
                    <w:pPr>
                      <w:rPr>
                        <w:lang w:val="en-US"/>
                      </w:rPr>
                    </w:pPr>
                    <w:r>
                      <w:rPr>
                        <w:b/>
                        <w:bCs/>
                        <w:lang w:val="en-US"/>
                      </w:rPr>
                      <w:t>I</w:t>
                    </w:r>
                  </w:p>
                  <w:p w:rsidR="00100F9C" w:rsidRDefault="00100F9C" w:rsidP="009B0315"/>
                </w:txbxContent>
              </v:textbox>
            </v:rect>
            <v:rect id="_x0000_s1191" style="position:absolute;left:9634;top:11294;width:720;height:576" strokecolor="white">
              <v:textbox style="mso-next-textbox:#_x0000_s1191">
                <w:txbxContent>
                  <w:p w:rsidR="00100F9C" w:rsidRDefault="00100F9C" w:rsidP="009B0315">
                    <w:pPr>
                      <w:rPr>
                        <w:lang w:val="en-US"/>
                      </w:rPr>
                    </w:pPr>
                    <w:r>
                      <w:rPr>
                        <w:b/>
                        <w:bCs/>
                        <w:lang w:val="en-US"/>
                      </w:rPr>
                      <w:t>II</w:t>
                    </w:r>
                  </w:p>
                </w:txbxContent>
              </v:textbox>
            </v:rect>
            <v:rect id="_x0000_s1192" style="position:absolute;left:9634;top:12101;width:1152;height:576" strokecolor="white">
              <v:textbox style="mso-next-textbox:#_x0000_s1192">
                <w:txbxContent>
                  <w:p w:rsidR="00100F9C" w:rsidRDefault="00100F9C" w:rsidP="009B0315">
                    <w:pPr>
                      <w:rPr>
                        <w:lang w:val="en-US"/>
                      </w:rPr>
                    </w:pPr>
                    <w:r>
                      <w:rPr>
                        <w:b/>
                        <w:bCs/>
                        <w:lang w:val="en-US"/>
                      </w:rPr>
                      <w:t>III</w:t>
                    </w:r>
                  </w:p>
                </w:txbxContent>
              </v:textbox>
            </v:rect>
            <v:rect id="_x0000_s1193" style="position:absolute;left:9634;top:12871;width:864;height:576" strokecolor="white">
              <v:textbox style="mso-next-textbox:#_x0000_s1193">
                <w:txbxContent>
                  <w:p w:rsidR="00100F9C" w:rsidRDefault="00100F9C" w:rsidP="009B0315">
                    <w:pPr>
                      <w:rPr>
                        <w:lang w:val="en-US"/>
                      </w:rPr>
                    </w:pPr>
                    <w:r>
                      <w:rPr>
                        <w:b/>
                        <w:bCs/>
                        <w:lang w:val="en-US"/>
                      </w:rPr>
                      <w:t>IV</w:t>
                    </w:r>
                  </w:p>
                </w:txbxContent>
              </v:textbox>
            </v:rect>
            <v:rect id="_x0000_s1194" style="position:absolute;left:9634;top:13626;width:1008;height:576" strokecolor="white">
              <v:textbox style="mso-next-textbox:#_x0000_s1194">
                <w:txbxContent>
                  <w:p w:rsidR="00100F9C" w:rsidRDefault="00100F9C" w:rsidP="009B0315">
                    <w:pPr>
                      <w:rPr>
                        <w:lang w:val="en-US"/>
                      </w:rPr>
                    </w:pPr>
                    <w:r>
                      <w:rPr>
                        <w:b/>
                        <w:bCs/>
                        <w:lang w:val="en-US"/>
                      </w:rPr>
                      <w:t>V</w:t>
                    </w:r>
                  </w:p>
                </w:txbxContent>
              </v:textbox>
            </v:rect>
            <v:rect id="_x0000_s1195" style="position:absolute;left:9634;top:14422;width:864;height:720" strokecolor="white">
              <v:textbox style="mso-next-textbox:#_x0000_s1195">
                <w:txbxContent>
                  <w:p w:rsidR="00100F9C" w:rsidRDefault="00100F9C" w:rsidP="009B0315">
                    <w:pPr>
                      <w:rPr>
                        <w:lang w:val="en-US"/>
                      </w:rPr>
                    </w:pPr>
                    <w:r>
                      <w:rPr>
                        <w:b/>
                        <w:bCs/>
                        <w:lang w:val="en-US"/>
                      </w:rPr>
                      <w:t>VI</w:t>
                    </w:r>
                  </w:p>
                </w:txbxContent>
              </v:textbox>
            </v:rect>
          </v:group>
        </w:pict>
      </w:r>
    </w:p>
    <w:p w:rsidR="009B0315" w:rsidRPr="00100F9C" w:rsidRDefault="009B0315" w:rsidP="00100F9C">
      <w:pPr>
        <w:pStyle w:val="21"/>
        <w:widowControl w:val="0"/>
        <w:tabs>
          <w:tab w:val="num" w:pos="0"/>
        </w:tabs>
        <w:spacing w:line="360" w:lineRule="auto"/>
        <w:ind w:firstLine="709"/>
        <w:rPr>
          <w:b w:val="0"/>
          <w:szCs w:val="28"/>
        </w:rPr>
      </w:pPr>
    </w:p>
    <w:p w:rsidR="009B0315" w:rsidRPr="00100F9C" w:rsidRDefault="009B0315" w:rsidP="00100F9C">
      <w:pPr>
        <w:pStyle w:val="21"/>
        <w:widowControl w:val="0"/>
        <w:tabs>
          <w:tab w:val="num" w:pos="0"/>
        </w:tabs>
        <w:spacing w:line="360" w:lineRule="auto"/>
        <w:ind w:firstLine="709"/>
        <w:rPr>
          <w:b w:val="0"/>
          <w:szCs w:val="28"/>
        </w:rPr>
      </w:pPr>
    </w:p>
    <w:p w:rsidR="009B0315" w:rsidRPr="00100F9C" w:rsidRDefault="009B0315" w:rsidP="00100F9C">
      <w:pPr>
        <w:pStyle w:val="21"/>
        <w:widowControl w:val="0"/>
        <w:tabs>
          <w:tab w:val="num" w:pos="0"/>
        </w:tabs>
        <w:spacing w:line="360" w:lineRule="auto"/>
        <w:ind w:firstLine="709"/>
        <w:rPr>
          <w:b w:val="0"/>
          <w:szCs w:val="28"/>
        </w:rPr>
      </w:pPr>
    </w:p>
    <w:p w:rsidR="009B0315" w:rsidRPr="00100F9C" w:rsidRDefault="009B0315" w:rsidP="00100F9C">
      <w:pPr>
        <w:pStyle w:val="21"/>
        <w:widowControl w:val="0"/>
        <w:tabs>
          <w:tab w:val="num" w:pos="0"/>
        </w:tabs>
        <w:spacing w:line="360" w:lineRule="auto"/>
        <w:ind w:firstLine="709"/>
        <w:rPr>
          <w:b w:val="0"/>
          <w:szCs w:val="28"/>
        </w:rPr>
      </w:pPr>
    </w:p>
    <w:p w:rsidR="009B0315" w:rsidRPr="00100F9C" w:rsidRDefault="009B0315" w:rsidP="00100F9C">
      <w:pPr>
        <w:pStyle w:val="21"/>
        <w:widowControl w:val="0"/>
        <w:tabs>
          <w:tab w:val="num" w:pos="0"/>
        </w:tabs>
        <w:spacing w:line="360" w:lineRule="auto"/>
        <w:ind w:firstLine="709"/>
        <w:rPr>
          <w:b w:val="0"/>
          <w:szCs w:val="28"/>
        </w:rPr>
      </w:pPr>
    </w:p>
    <w:p w:rsidR="009B0315" w:rsidRPr="00100F9C" w:rsidRDefault="009B0315" w:rsidP="00100F9C">
      <w:pPr>
        <w:pStyle w:val="21"/>
        <w:widowControl w:val="0"/>
        <w:tabs>
          <w:tab w:val="num" w:pos="0"/>
        </w:tabs>
        <w:spacing w:line="360" w:lineRule="auto"/>
        <w:ind w:firstLine="709"/>
        <w:rPr>
          <w:b w:val="0"/>
          <w:szCs w:val="28"/>
        </w:rPr>
      </w:pPr>
    </w:p>
    <w:p w:rsidR="009B0315" w:rsidRPr="00100F9C" w:rsidRDefault="009B0315" w:rsidP="00100F9C">
      <w:pPr>
        <w:pStyle w:val="21"/>
        <w:widowControl w:val="0"/>
        <w:tabs>
          <w:tab w:val="num" w:pos="0"/>
        </w:tabs>
        <w:spacing w:line="360" w:lineRule="auto"/>
        <w:ind w:firstLine="709"/>
        <w:rPr>
          <w:b w:val="0"/>
          <w:szCs w:val="28"/>
        </w:rPr>
      </w:pPr>
    </w:p>
    <w:p w:rsidR="009B0315" w:rsidRPr="00100F9C" w:rsidRDefault="009B0315" w:rsidP="00100F9C">
      <w:pPr>
        <w:pStyle w:val="21"/>
        <w:widowControl w:val="0"/>
        <w:tabs>
          <w:tab w:val="num" w:pos="0"/>
        </w:tabs>
        <w:spacing w:line="360" w:lineRule="auto"/>
        <w:ind w:firstLine="709"/>
        <w:rPr>
          <w:b w:val="0"/>
          <w:szCs w:val="28"/>
        </w:rPr>
      </w:pPr>
    </w:p>
    <w:p w:rsidR="009B0315" w:rsidRPr="00100F9C" w:rsidRDefault="009B0315" w:rsidP="00100F9C">
      <w:pPr>
        <w:pStyle w:val="21"/>
        <w:widowControl w:val="0"/>
        <w:tabs>
          <w:tab w:val="num" w:pos="0"/>
        </w:tabs>
        <w:spacing w:line="360" w:lineRule="auto"/>
        <w:ind w:firstLine="709"/>
        <w:rPr>
          <w:b w:val="0"/>
          <w:szCs w:val="28"/>
        </w:rPr>
      </w:pPr>
    </w:p>
    <w:p w:rsidR="009B0315" w:rsidRPr="00100F9C" w:rsidRDefault="009B0315" w:rsidP="00100F9C">
      <w:pPr>
        <w:pStyle w:val="21"/>
        <w:widowControl w:val="0"/>
        <w:tabs>
          <w:tab w:val="num" w:pos="0"/>
        </w:tabs>
        <w:spacing w:line="360" w:lineRule="auto"/>
        <w:ind w:firstLine="709"/>
        <w:rPr>
          <w:b w:val="0"/>
          <w:szCs w:val="28"/>
        </w:rPr>
      </w:pPr>
    </w:p>
    <w:p w:rsidR="009B0315" w:rsidRPr="00100F9C" w:rsidRDefault="009B0315" w:rsidP="00100F9C">
      <w:pPr>
        <w:pStyle w:val="21"/>
        <w:widowControl w:val="0"/>
        <w:tabs>
          <w:tab w:val="num" w:pos="0"/>
        </w:tabs>
        <w:spacing w:line="360" w:lineRule="auto"/>
        <w:ind w:firstLine="709"/>
        <w:rPr>
          <w:b w:val="0"/>
          <w:szCs w:val="28"/>
        </w:rPr>
      </w:pPr>
    </w:p>
    <w:p w:rsidR="009B0315" w:rsidRPr="00100F9C" w:rsidRDefault="009B0315" w:rsidP="00100F9C">
      <w:pPr>
        <w:pStyle w:val="21"/>
        <w:widowControl w:val="0"/>
        <w:tabs>
          <w:tab w:val="num" w:pos="0"/>
        </w:tabs>
        <w:spacing w:line="360" w:lineRule="auto"/>
        <w:ind w:firstLine="709"/>
        <w:rPr>
          <w:b w:val="0"/>
        </w:rPr>
      </w:pPr>
      <w:r w:rsidRPr="00100F9C">
        <w:rPr>
          <w:b w:val="0"/>
        </w:rPr>
        <w:t>Рис. 1.5.1 Схема связи учета и анализа травматизма</w:t>
      </w:r>
    </w:p>
    <w:p w:rsidR="009B0315" w:rsidRPr="00100F9C" w:rsidRDefault="009B0315" w:rsidP="00100F9C">
      <w:pPr>
        <w:pStyle w:val="21"/>
        <w:widowControl w:val="0"/>
        <w:tabs>
          <w:tab w:val="num" w:pos="0"/>
        </w:tabs>
        <w:spacing w:line="360" w:lineRule="auto"/>
        <w:ind w:firstLine="709"/>
        <w:rPr>
          <w:b w:val="0"/>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П = П</w:t>
      </w:r>
      <w:r w:rsidRPr="00100F9C">
        <w:rPr>
          <w:b w:val="0"/>
          <w:szCs w:val="28"/>
          <w:vertAlign w:val="subscript"/>
        </w:rPr>
        <w:t>Б</w:t>
      </w:r>
      <w:r w:rsidRPr="00100F9C">
        <w:rPr>
          <w:b w:val="0"/>
          <w:szCs w:val="28"/>
        </w:rPr>
        <w:t xml:space="preserve"> + П</w:t>
      </w:r>
      <w:r w:rsidRPr="00100F9C">
        <w:rPr>
          <w:b w:val="0"/>
          <w:szCs w:val="28"/>
          <w:vertAlign w:val="subscript"/>
        </w:rPr>
        <w:t>М</w:t>
      </w:r>
      <w:r w:rsidRPr="00100F9C">
        <w:rPr>
          <w:b w:val="0"/>
          <w:szCs w:val="28"/>
        </w:rPr>
        <w:t xml:space="preserve"> + ПО + ПО + П</w:t>
      </w:r>
      <w:r w:rsidRPr="00100F9C">
        <w:rPr>
          <w:b w:val="0"/>
          <w:szCs w:val="28"/>
          <w:vertAlign w:val="subscript"/>
        </w:rPr>
        <w:t xml:space="preserve">и </w:t>
      </w:r>
      <w:r w:rsidRPr="00100F9C">
        <w:rPr>
          <w:b w:val="0"/>
          <w:szCs w:val="28"/>
        </w:rPr>
        <w:t>+ П</w:t>
      </w:r>
      <w:r w:rsidRPr="00100F9C">
        <w:rPr>
          <w:b w:val="0"/>
          <w:szCs w:val="28"/>
          <w:vertAlign w:val="subscript"/>
        </w:rPr>
        <w:t>пр</w:t>
      </w:r>
      <w:r w:rsidRPr="00100F9C">
        <w:rPr>
          <w:b w:val="0"/>
          <w:szCs w:val="28"/>
        </w:rPr>
        <w:t>(5.1)</w:t>
      </w:r>
      <w:r w:rsidR="00100F9C">
        <w:rPr>
          <w:b w:val="0"/>
          <w:szCs w:val="28"/>
        </w:rPr>
        <w:t xml:space="preserve"> </w:t>
      </w:r>
    </w:p>
    <w:p w:rsidR="00F51CC1" w:rsidRDefault="00F51CC1" w:rsidP="00100F9C">
      <w:pPr>
        <w:pStyle w:val="21"/>
        <w:widowControl w:val="0"/>
        <w:tabs>
          <w:tab w:val="num" w:pos="0"/>
        </w:tabs>
        <w:spacing w:line="360" w:lineRule="auto"/>
        <w:ind w:firstLine="709"/>
        <w:rPr>
          <w:b w:val="0"/>
          <w:szCs w:val="28"/>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П</w:t>
      </w:r>
      <w:r w:rsidRPr="00100F9C">
        <w:rPr>
          <w:b w:val="0"/>
          <w:szCs w:val="28"/>
          <w:vertAlign w:val="subscript"/>
        </w:rPr>
        <w:t>б</w:t>
      </w:r>
      <w:r w:rsidRPr="00100F9C">
        <w:rPr>
          <w:b w:val="0"/>
          <w:szCs w:val="28"/>
        </w:rPr>
        <w:t>, П</w:t>
      </w:r>
      <w:r w:rsidRPr="00100F9C">
        <w:rPr>
          <w:b w:val="0"/>
          <w:szCs w:val="28"/>
          <w:vertAlign w:val="subscript"/>
        </w:rPr>
        <w:t>м</w:t>
      </w:r>
      <w:r w:rsidRPr="00100F9C">
        <w:rPr>
          <w:b w:val="0"/>
          <w:szCs w:val="28"/>
        </w:rPr>
        <w:t>, ПО, ПО, П</w:t>
      </w:r>
      <w:r w:rsidRPr="00100F9C">
        <w:rPr>
          <w:b w:val="0"/>
          <w:szCs w:val="28"/>
          <w:vertAlign w:val="subscript"/>
        </w:rPr>
        <w:t>и</w:t>
      </w:r>
      <w:r w:rsidRPr="00100F9C">
        <w:rPr>
          <w:b w:val="0"/>
          <w:szCs w:val="28"/>
        </w:rPr>
        <w:t>, П</w:t>
      </w:r>
      <w:r w:rsidRPr="00100F9C">
        <w:rPr>
          <w:b w:val="0"/>
          <w:szCs w:val="28"/>
          <w:vertAlign w:val="subscript"/>
        </w:rPr>
        <w:t>пр</w:t>
      </w:r>
      <w:r w:rsidR="00D30527" w:rsidRPr="00100F9C">
        <w:rPr>
          <w:b w:val="0"/>
          <w:szCs w:val="28"/>
        </w:rPr>
        <w:t xml:space="preserve"> – потери </w:t>
      </w:r>
      <w:r w:rsidRPr="00100F9C">
        <w:rPr>
          <w:b w:val="0"/>
          <w:szCs w:val="28"/>
        </w:rPr>
        <w:t>от нетрудоспособности, причиненный вред материалам, оборудованию, зданиям и сооружениям, инструменту, не произведенная продукция.</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Эффективность мероприятий по охране труда оценивается по следующей зависимости:</w:t>
      </w:r>
    </w:p>
    <w:p w:rsidR="00D64E8E" w:rsidRPr="00100F9C" w:rsidRDefault="00D64E8E" w:rsidP="00100F9C">
      <w:pPr>
        <w:pStyle w:val="21"/>
        <w:widowControl w:val="0"/>
        <w:tabs>
          <w:tab w:val="num" w:pos="0"/>
        </w:tabs>
        <w:spacing w:line="360" w:lineRule="auto"/>
        <w:ind w:firstLine="709"/>
        <w:rPr>
          <w:b w:val="0"/>
          <w:szCs w:val="28"/>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Э = (О</w:t>
      </w:r>
      <w:r w:rsidRPr="00100F9C">
        <w:rPr>
          <w:b w:val="0"/>
          <w:szCs w:val="28"/>
          <w:vertAlign w:val="subscript"/>
        </w:rPr>
        <w:t>П1</w:t>
      </w:r>
      <w:r w:rsidRPr="00100F9C">
        <w:rPr>
          <w:b w:val="0"/>
          <w:szCs w:val="28"/>
        </w:rPr>
        <w:t xml:space="preserve"> – О</w:t>
      </w:r>
      <w:r w:rsidRPr="00100F9C">
        <w:rPr>
          <w:b w:val="0"/>
          <w:szCs w:val="28"/>
          <w:vertAlign w:val="subscript"/>
        </w:rPr>
        <w:t>П2</w:t>
      </w:r>
      <w:r w:rsidRPr="00100F9C">
        <w:rPr>
          <w:b w:val="0"/>
          <w:szCs w:val="28"/>
        </w:rPr>
        <w:t>) – С</w:t>
      </w:r>
      <w:r w:rsidRPr="00100F9C">
        <w:rPr>
          <w:b w:val="0"/>
          <w:szCs w:val="28"/>
          <w:vertAlign w:val="subscript"/>
        </w:rPr>
        <w:t>.Т.</w:t>
      </w:r>
      <w:r w:rsidR="00100F9C">
        <w:rPr>
          <w:b w:val="0"/>
          <w:szCs w:val="28"/>
        </w:rPr>
        <w:t xml:space="preserve"> </w:t>
      </w:r>
      <w:r w:rsidRPr="00100F9C">
        <w:rPr>
          <w:b w:val="0"/>
          <w:szCs w:val="28"/>
        </w:rPr>
        <w:t>(5.2)</w:t>
      </w:r>
      <w:r w:rsidR="00100F9C">
        <w:rPr>
          <w:b w:val="0"/>
          <w:szCs w:val="28"/>
        </w:rPr>
        <w:t xml:space="preserve"> </w:t>
      </w:r>
    </w:p>
    <w:p w:rsidR="00D64E8E" w:rsidRPr="00100F9C" w:rsidRDefault="00D64E8E" w:rsidP="00100F9C">
      <w:pPr>
        <w:pStyle w:val="21"/>
        <w:widowControl w:val="0"/>
        <w:tabs>
          <w:tab w:val="num" w:pos="0"/>
        </w:tabs>
        <w:spacing w:line="360" w:lineRule="auto"/>
        <w:ind w:firstLine="709"/>
        <w:rPr>
          <w:b w:val="0"/>
          <w:szCs w:val="28"/>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О</w:t>
      </w:r>
      <w:r w:rsidRPr="00100F9C">
        <w:rPr>
          <w:b w:val="0"/>
          <w:szCs w:val="28"/>
          <w:vertAlign w:val="subscript"/>
        </w:rPr>
        <w:t>П1</w:t>
      </w:r>
      <w:r w:rsidR="00100F9C">
        <w:rPr>
          <w:b w:val="0"/>
          <w:szCs w:val="28"/>
          <w:vertAlign w:val="subscript"/>
        </w:rPr>
        <w:t xml:space="preserve"> </w:t>
      </w:r>
      <w:r w:rsidRPr="00100F9C">
        <w:rPr>
          <w:b w:val="0"/>
          <w:szCs w:val="28"/>
        </w:rPr>
        <w:t>и О</w:t>
      </w:r>
      <w:r w:rsidRPr="00100F9C">
        <w:rPr>
          <w:b w:val="0"/>
          <w:szCs w:val="28"/>
          <w:vertAlign w:val="subscript"/>
        </w:rPr>
        <w:t>П2</w:t>
      </w:r>
      <w:r w:rsidRPr="00100F9C">
        <w:rPr>
          <w:b w:val="0"/>
          <w:szCs w:val="28"/>
        </w:rPr>
        <w:t xml:space="preserve"> – потери вот травм, профзаболеваний, аварий к проведения мероприятий и после за определенный период;</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ЗОТ –</w:t>
      </w:r>
      <w:r w:rsidR="00100F9C">
        <w:rPr>
          <w:b w:val="0"/>
          <w:szCs w:val="28"/>
        </w:rPr>
        <w:t xml:space="preserve"> </w:t>
      </w:r>
      <w:r w:rsidRPr="00100F9C">
        <w:rPr>
          <w:b w:val="0"/>
          <w:szCs w:val="28"/>
        </w:rPr>
        <w:t>затраты на мероприятиях по охране труда за рассматриваемой период.</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Годовая эко</w:t>
      </w:r>
      <w:r w:rsidR="000C2186" w:rsidRPr="00100F9C">
        <w:rPr>
          <w:b w:val="0"/>
          <w:szCs w:val="28"/>
        </w:rPr>
        <w:t xml:space="preserve">номия себестоимости продукции </w:t>
      </w:r>
      <w:r w:rsidRPr="00100F9C">
        <w:rPr>
          <w:b w:val="0"/>
          <w:szCs w:val="28"/>
        </w:rPr>
        <w:t>от улучшения условий труда определяется по зависимости:</w:t>
      </w:r>
    </w:p>
    <w:p w:rsidR="00D64E8E" w:rsidRPr="00100F9C" w:rsidRDefault="00F51CC1" w:rsidP="00100F9C">
      <w:pPr>
        <w:pStyle w:val="21"/>
        <w:widowControl w:val="0"/>
        <w:tabs>
          <w:tab w:val="num" w:pos="0"/>
        </w:tabs>
        <w:spacing w:line="360" w:lineRule="auto"/>
        <w:ind w:firstLine="709"/>
        <w:rPr>
          <w:b w:val="0"/>
          <w:szCs w:val="28"/>
        </w:rPr>
      </w:pPr>
      <w:r>
        <w:rPr>
          <w:b w:val="0"/>
          <w:szCs w:val="28"/>
        </w:rPr>
        <w:br w:type="page"/>
      </w:r>
      <w:r w:rsidR="00D64E8E" w:rsidRPr="00100F9C">
        <w:rPr>
          <w:b w:val="0"/>
          <w:szCs w:val="28"/>
        </w:rPr>
        <w:lastRenderedPageBreak/>
        <w:t>Е</w:t>
      </w:r>
      <w:r w:rsidR="00D64E8E" w:rsidRPr="00100F9C">
        <w:rPr>
          <w:b w:val="0"/>
          <w:szCs w:val="28"/>
          <w:vertAlign w:val="subscript"/>
        </w:rPr>
        <w:t>С</w:t>
      </w:r>
      <w:r w:rsidR="00D64E8E" w:rsidRPr="00100F9C">
        <w:rPr>
          <w:b w:val="0"/>
          <w:szCs w:val="28"/>
        </w:rPr>
        <w:t xml:space="preserve"> = Е</w:t>
      </w:r>
      <w:r w:rsidR="00D64E8E" w:rsidRPr="00100F9C">
        <w:rPr>
          <w:b w:val="0"/>
          <w:szCs w:val="28"/>
          <w:vertAlign w:val="subscript"/>
        </w:rPr>
        <w:t>Т</w:t>
      </w:r>
      <w:r w:rsidR="00D64E8E" w:rsidRPr="00100F9C">
        <w:rPr>
          <w:b w:val="0"/>
          <w:szCs w:val="28"/>
        </w:rPr>
        <w:t xml:space="preserve"> + Е</w:t>
      </w:r>
      <w:r w:rsidR="00D64E8E" w:rsidRPr="00100F9C">
        <w:rPr>
          <w:b w:val="0"/>
          <w:szCs w:val="28"/>
          <w:vertAlign w:val="subscript"/>
        </w:rPr>
        <w:t>З</w:t>
      </w:r>
      <w:r w:rsidR="00D64E8E" w:rsidRPr="00100F9C">
        <w:rPr>
          <w:b w:val="0"/>
          <w:szCs w:val="28"/>
        </w:rPr>
        <w:t xml:space="preserve"> + Е</w:t>
      </w:r>
      <w:r w:rsidR="00D64E8E" w:rsidRPr="00100F9C">
        <w:rPr>
          <w:b w:val="0"/>
          <w:szCs w:val="28"/>
          <w:vertAlign w:val="subscript"/>
        </w:rPr>
        <w:t>П.З.</w:t>
      </w:r>
      <w:r w:rsidR="00D64E8E" w:rsidRPr="00100F9C">
        <w:rPr>
          <w:b w:val="0"/>
          <w:szCs w:val="28"/>
        </w:rPr>
        <w:t xml:space="preserve"> + Е</w:t>
      </w:r>
      <w:r w:rsidR="00D64E8E" w:rsidRPr="00100F9C">
        <w:rPr>
          <w:b w:val="0"/>
          <w:szCs w:val="28"/>
          <w:vertAlign w:val="subscript"/>
        </w:rPr>
        <w:t>Т.К.</w:t>
      </w:r>
      <w:r w:rsidR="00100F9C">
        <w:rPr>
          <w:b w:val="0"/>
          <w:szCs w:val="28"/>
          <w:vertAlign w:val="subscript"/>
        </w:rPr>
        <w:t xml:space="preserve"> </w:t>
      </w:r>
      <w:r w:rsidR="00D64E8E" w:rsidRPr="00100F9C">
        <w:rPr>
          <w:b w:val="0"/>
          <w:szCs w:val="28"/>
        </w:rPr>
        <w:t>(5.3)</w:t>
      </w:r>
      <w:r w:rsidR="00100F9C">
        <w:rPr>
          <w:b w:val="0"/>
          <w:szCs w:val="28"/>
          <w:vertAlign w:val="subscript"/>
        </w:rPr>
        <w:t xml:space="preserve"> </w:t>
      </w:r>
    </w:p>
    <w:p w:rsidR="00D64E8E" w:rsidRPr="00100F9C" w:rsidRDefault="00D64E8E" w:rsidP="00100F9C">
      <w:pPr>
        <w:pStyle w:val="21"/>
        <w:widowControl w:val="0"/>
        <w:tabs>
          <w:tab w:val="num" w:pos="0"/>
        </w:tabs>
        <w:spacing w:line="360" w:lineRule="auto"/>
        <w:ind w:firstLine="709"/>
        <w:rPr>
          <w:b w:val="0"/>
          <w:szCs w:val="28"/>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Е</w:t>
      </w:r>
      <w:r w:rsidRPr="00100F9C">
        <w:rPr>
          <w:b w:val="0"/>
          <w:szCs w:val="28"/>
          <w:vertAlign w:val="subscript"/>
        </w:rPr>
        <w:t>Т</w:t>
      </w:r>
      <w:r w:rsidRPr="00100F9C">
        <w:rPr>
          <w:b w:val="0"/>
          <w:szCs w:val="28"/>
        </w:rPr>
        <w:t>, Е</w:t>
      </w:r>
      <w:r w:rsidRPr="00100F9C">
        <w:rPr>
          <w:b w:val="0"/>
          <w:szCs w:val="28"/>
          <w:vertAlign w:val="subscript"/>
        </w:rPr>
        <w:t>З</w:t>
      </w:r>
      <w:r w:rsidRPr="00100F9C">
        <w:rPr>
          <w:b w:val="0"/>
          <w:szCs w:val="28"/>
        </w:rPr>
        <w:t>, Е</w:t>
      </w:r>
      <w:r w:rsidRPr="00100F9C">
        <w:rPr>
          <w:b w:val="0"/>
          <w:szCs w:val="28"/>
          <w:vertAlign w:val="subscript"/>
        </w:rPr>
        <w:t>П.З.</w:t>
      </w:r>
      <w:r w:rsidRPr="00100F9C">
        <w:rPr>
          <w:b w:val="0"/>
          <w:szCs w:val="28"/>
        </w:rPr>
        <w:t>, Е</w:t>
      </w:r>
      <w:r w:rsidRPr="00100F9C">
        <w:rPr>
          <w:b w:val="0"/>
          <w:szCs w:val="28"/>
          <w:vertAlign w:val="subscript"/>
        </w:rPr>
        <w:t>Т.К.</w:t>
      </w:r>
      <w:r w:rsidRPr="00100F9C">
        <w:rPr>
          <w:b w:val="0"/>
          <w:szCs w:val="28"/>
        </w:rPr>
        <w:t xml:space="preserve"> – годовая экономия вот сокращения травмирования, заболеваний, профзаболеваний, текучести кадров.</w:t>
      </w:r>
    </w:p>
    <w:p w:rsidR="00D64E8E" w:rsidRPr="00100F9C" w:rsidRDefault="00D64E8E" w:rsidP="00100F9C">
      <w:pPr>
        <w:pStyle w:val="21"/>
        <w:widowControl w:val="0"/>
        <w:tabs>
          <w:tab w:val="num" w:pos="0"/>
        </w:tabs>
        <w:spacing w:line="360" w:lineRule="auto"/>
        <w:ind w:firstLine="709"/>
        <w:rPr>
          <w:b w:val="0"/>
          <w:szCs w:val="28"/>
        </w:rPr>
      </w:pPr>
      <w:r w:rsidRPr="00100F9C">
        <w:rPr>
          <w:i/>
          <w:szCs w:val="28"/>
        </w:rPr>
        <w:t>Методы прогноза отрицательных событий</w:t>
      </w:r>
      <w:r w:rsidR="00C476B6" w:rsidRPr="00100F9C">
        <w:rPr>
          <w:i/>
          <w:szCs w:val="28"/>
        </w:rPr>
        <w:t xml:space="preserve">. </w:t>
      </w:r>
      <w:r w:rsidRPr="00100F9C">
        <w:rPr>
          <w:b w:val="0"/>
          <w:szCs w:val="28"/>
        </w:rPr>
        <w:t>Методы прогноза позволяют не только дать оценку вопросам охраны труда, но и предвидеть динамику развития травматизма, преступности, аварийности, профзаболеваний и вторых событий на будущий период времени, разработать меры профилактики, стратегические комплексные планы и таким образом повлиять на развитие событий в будущем. Одним из методов прогноза могут быть корреляционные зависимости (регрессионные модели), описывающие изменения отрицательных событий вот базовых показателей, например модель динамики изменения уровня травматизма, профзаболеваний, аварий в зависимости вот уровня производительности труда, возможностей производительности труда; изменения в уровне преступности по областям - в зависимости вот численности населения и т.д.</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Критерием безопасной работы на участке, в бригаде может быть принята вероятность Р, которая определяется по формуле:</w:t>
      </w:r>
    </w:p>
    <w:p w:rsidR="00D64E8E" w:rsidRPr="00100F9C" w:rsidRDefault="00D64E8E" w:rsidP="00100F9C">
      <w:pPr>
        <w:pStyle w:val="21"/>
        <w:widowControl w:val="0"/>
        <w:tabs>
          <w:tab w:val="num" w:pos="0"/>
        </w:tabs>
        <w:spacing w:line="360" w:lineRule="auto"/>
        <w:ind w:firstLine="709"/>
        <w:rPr>
          <w:b w:val="0"/>
          <w:szCs w:val="28"/>
        </w:rPr>
      </w:pPr>
    </w:p>
    <w:p w:rsidR="00D64E8E" w:rsidRPr="00100F9C" w:rsidRDefault="00872A34" w:rsidP="00100F9C">
      <w:pPr>
        <w:pStyle w:val="21"/>
        <w:widowControl w:val="0"/>
        <w:tabs>
          <w:tab w:val="num" w:pos="0"/>
        </w:tabs>
        <w:spacing w:line="360" w:lineRule="auto"/>
        <w:ind w:firstLine="709"/>
        <w:rPr>
          <w:b w:val="0"/>
          <w:szCs w:val="28"/>
        </w:rPr>
      </w:pPr>
      <w:r>
        <w:rPr>
          <w:position w:val="-32"/>
          <w:szCs w:val="28"/>
        </w:rPr>
        <w:pict>
          <v:shape id="_x0000_i1036" type="#_x0000_t75" style="width:89.25pt;height:43.5pt" fillcolor="window">
            <v:imagedata r:id="rId22" o:title=""/>
          </v:shape>
        </w:pict>
      </w:r>
      <w:r w:rsidR="00D64E8E" w:rsidRPr="00100F9C">
        <w:rPr>
          <w:b w:val="0"/>
          <w:szCs w:val="28"/>
        </w:rPr>
        <w:t>(5.4)</w:t>
      </w:r>
      <w:r w:rsidR="00100F9C">
        <w:rPr>
          <w:b w:val="0"/>
          <w:szCs w:val="28"/>
        </w:rPr>
        <w:t xml:space="preserve"> </w:t>
      </w:r>
    </w:p>
    <w:p w:rsidR="00D64E8E" w:rsidRPr="00100F9C" w:rsidRDefault="00D64E8E" w:rsidP="00100F9C">
      <w:pPr>
        <w:pStyle w:val="21"/>
        <w:widowControl w:val="0"/>
        <w:tabs>
          <w:tab w:val="num" w:pos="0"/>
        </w:tabs>
        <w:spacing w:line="360" w:lineRule="auto"/>
        <w:ind w:firstLine="709"/>
        <w:rPr>
          <w:b w:val="0"/>
          <w:szCs w:val="28"/>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где Т</w:t>
      </w:r>
      <w:r w:rsidRPr="00100F9C">
        <w:rPr>
          <w:b w:val="0"/>
          <w:szCs w:val="28"/>
          <w:vertAlign w:val="subscript"/>
        </w:rPr>
        <w:t>3</w:t>
      </w:r>
      <w:r w:rsidRPr="00100F9C">
        <w:rPr>
          <w:b w:val="0"/>
          <w:szCs w:val="28"/>
        </w:rPr>
        <w:t xml:space="preserve"> – заданный промежуток времени, за который определяется величина </w:t>
      </w:r>
      <w:r w:rsidR="00872A34">
        <w:rPr>
          <w:b w:val="0"/>
          <w:position w:val="-12"/>
          <w:szCs w:val="28"/>
        </w:rPr>
        <w:pict>
          <v:shape id="_x0000_i1037" type="#_x0000_t75" style="width:15pt;height:18.75pt" fillcolor="window">
            <v:imagedata r:id="rId23" o:title=""/>
          </v:shape>
        </w:pict>
      </w:r>
      <w:r w:rsidRPr="00100F9C">
        <w:rPr>
          <w:b w:val="0"/>
          <w:szCs w:val="28"/>
        </w:rPr>
        <w:t>; N – число бригад или участков; n – число зафиксированных случаев травматизма (заболеваний) в N бригадах за время Т.</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Результаты считаются достоверными, то есть обеспечивают главное условие (безопасность работы за период Т</w:t>
      </w:r>
      <w:r w:rsidRPr="00100F9C">
        <w:rPr>
          <w:b w:val="0"/>
          <w:szCs w:val="28"/>
          <w:vertAlign w:val="subscript"/>
        </w:rPr>
        <w:t>3</w:t>
      </w:r>
      <w:r w:rsidRPr="00100F9C">
        <w:rPr>
          <w:b w:val="0"/>
          <w:szCs w:val="28"/>
        </w:rPr>
        <w:t xml:space="preserve">), если: </w:t>
      </w:r>
      <w:r w:rsidR="00872A34">
        <w:rPr>
          <w:b w:val="0"/>
          <w:position w:val="-12"/>
          <w:szCs w:val="28"/>
        </w:rPr>
        <w:pict>
          <v:shape id="_x0000_i1038" type="#_x0000_t75" style="width:49.5pt;height:17.25pt" fillcolor="window">
            <v:imagedata r:id="rId24" o:title=""/>
          </v:shape>
        </w:pict>
      </w:r>
      <w:r w:rsidRPr="00100F9C">
        <w:rPr>
          <w:b w:val="0"/>
          <w:szCs w:val="28"/>
        </w:rPr>
        <w:t xml:space="preserve">. Если же </w:t>
      </w:r>
      <w:r w:rsidR="00872A34">
        <w:rPr>
          <w:b w:val="0"/>
          <w:position w:val="-12"/>
          <w:szCs w:val="28"/>
        </w:rPr>
        <w:pict>
          <v:shape id="_x0000_i1039" type="#_x0000_t75" style="width:15pt;height:18.75pt" fillcolor="window">
            <v:imagedata r:id="rId25" o:title=""/>
          </v:shape>
        </w:pict>
      </w:r>
      <w:r w:rsidRPr="00100F9C">
        <w:rPr>
          <w:b w:val="0"/>
          <w:szCs w:val="28"/>
        </w:rPr>
        <w:t>&lt;0,95, то полной уверенности в безопасной работе за период Т</w:t>
      </w:r>
      <w:r w:rsidRPr="00100F9C">
        <w:rPr>
          <w:b w:val="0"/>
          <w:szCs w:val="28"/>
          <w:vertAlign w:val="subscript"/>
        </w:rPr>
        <w:t>3</w:t>
      </w:r>
      <w:r w:rsidRPr="00100F9C">
        <w:rPr>
          <w:b w:val="0"/>
          <w:szCs w:val="28"/>
        </w:rPr>
        <w:t xml:space="preserve"> быть не может.</w:t>
      </w:r>
    </w:p>
    <w:p w:rsidR="00D64E8E" w:rsidRPr="00100F9C" w:rsidRDefault="00D64E8E" w:rsidP="00100F9C">
      <w:pPr>
        <w:pStyle w:val="21"/>
        <w:widowControl w:val="0"/>
        <w:tabs>
          <w:tab w:val="num" w:pos="0"/>
        </w:tabs>
        <w:spacing w:line="360" w:lineRule="auto"/>
        <w:ind w:firstLine="709"/>
        <w:rPr>
          <w:b w:val="0"/>
          <w:szCs w:val="28"/>
        </w:rPr>
      </w:pPr>
      <w:r w:rsidRPr="00100F9C">
        <w:rPr>
          <w:szCs w:val="28"/>
        </w:rPr>
        <w:t>Пример.</w:t>
      </w:r>
      <w:r w:rsidRPr="00100F9C">
        <w:rPr>
          <w:b w:val="0"/>
          <w:i/>
          <w:szCs w:val="28"/>
        </w:rPr>
        <w:t xml:space="preserve"> </w:t>
      </w:r>
      <w:r w:rsidRPr="00100F9C">
        <w:rPr>
          <w:b w:val="0"/>
          <w:szCs w:val="28"/>
        </w:rPr>
        <w:t>За три года работы (Т=12 кварталов) в четырех бригадах каменщиков (N=4) произошло 12 несчастных случаев (n=12). Необходим узнать, могут ли произойти в этих бригадах в течение первого полугодия (Т</w:t>
      </w:r>
      <w:r w:rsidRPr="00100F9C">
        <w:rPr>
          <w:b w:val="0"/>
          <w:szCs w:val="28"/>
          <w:vertAlign w:val="subscript"/>
        </w:rPr>
        <w:t>3</w:t>
      </w:r>
      <w:r w:rsidRPr="00100F9C">
        <w:rPr>
          <w:b w:val="0"/>
          <w:szCs w:val="28"/>
        </w:rPr>
        <w:t>=2 квартала) будущего года несчастные случаи на производстве.</w:t>
      </w:r>
    </w:p>
    <w:p w:rsidR="00F51CC1" w:rsidRDefault="00F51CC1" w:rsidP="00100F9C">
      <w:pPr>
        <w:pStyle w:val="21"/>
        <w:widowControl w:val="0"/>
        <w:tabs>
          <w:tab w:val="num" w:pos="0"/>
        </w:tabs>
        <w:spacing w:line="360" w:lineRule="auto"/>
        <w:ind w:firstLine="709"/>
        <w:rPr>
          <w:b w:val="0"/>
          <w:szCs w:val="28"/>
        </w:rPr>
      </w:pPr>
    </w:p>
    <w:p w:rsidR="00D64E8E" w:rsidRPr="00100F9C" w:rsidRDefault="00872A34" w:rsidP="00100F9C">
      <w:pPr>
        <w:pStyle w:val="21"/>
        <w:widowControl w:val="0"/>
        <w:tabs>
          <w:tab w:val="num" w:pos="0"/>
        </w:tabs>
        <w:spacing w:line="360" w:lineRule="auto"/>
        <w:ind w:firstLine="709"/>
        <w:rPr>
          <w:b w:val="0"/>
          <w:szCs w:val="28"/>
        </w:rPr>
      </w:pPr>
      <w:r>
        <w:rPr>
          <w:b w:val="0"/>
          <w:position w:val="-32"/>
          <w:szCs w:val="28"/>
        </w:rPr>
        <w:pict>
          <v:shape id="_x0000_i1040" type="#_x0000_t75" style="width:153pt;height:44.25pt" fillcolor="window">
            <v:imagedata r:id="rId26" o:title=""/>
          </v:shape>
        </w:pict>
      </w:r>
    </w:p>
    <w:p w:rsidR="00F51CC1" w:rsidRDefault="00F51CC1" w:rsidP="00100F9C">
      <w:pPr>
        <w:pStyle w:val="21"/>
        <w:widowControl w:val="0"/>
        <w:tabs>
          <w:tab w:val="num" w:pos="0"/>
        </w:tabs>
        <w:spacing w:line="360" w:lineRule="auto"/>
        <w:ind w:firstLine="709"/>
        <w:rPr>
          <w:b w:val="0"/>
          <w:szCs w:val="28"/>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Полученный результат говорит в том, что абсолютной уверенности в безопасной работе бригад каменщиков в течение будущего полугодия при данной организации труда быть не может. Для безопасной работы необходим продумать сызнова организацию труда бригад каменщиков.</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 xml:space="preserve">Если случайная величина имеет распределение Пуассона, то с учетом времени можно говорит в простейшем потоке событий (травмы, пожары, преступления и т.д.). Вероятность безопасной работы за период времени t при К событий </w:t>
      </w:r>
    </w:p>
    <w:p w:rsidR="00F51CC1" w:rsidRDefault="00F51CC1" w:rsidP="00100F9C">
      <w:pPr>
        <w:pStyle w:val="21"/>
        <w:widowControl w:val="0"/>
        <w:tabs>
          <w:tab w:val="num" w:pos="0"/>
        </w:tabs>
        <w:spacing w:line="360" w:lineRule="auto"/>
        <w:ind w:firstLine="709"/>
        <w:rPr>
          <w:b w:val="0"/>
          <w:szCs w:val="28"/>
        </w:rPr>
      </w:pPr>
    </w:p>
    <w:p w:rsidR="00D64E8E" w:rsidRPr="00100F9C" w:rsidRDefault="00872A34" w:rsidP="00100F9C">
      <w:pPr>
        <w:pStyle w:val="21"/>
        <w:widowControl w:val="0"/>
        <w:tabs>
          <w:tab w:val="num" w:pos="0"/>
        </w:tabs>
        <w:spacing w:line="360" w:lineRule="auto"/>
        <w:ind w:firstLine="709"/>
        <w:rPr>
          <w:b w:val="0"/>
          <w:szCs w:val="28"/>
        </w:rPr>
      </w:pPr>
      <w:r>
        <w:rPr>
          <w:b w:val="0"/>
          <w:position w:val="-28"/>
          <w:szCs w:val="28"/>
        </w:rPr>
        <w:pict>
          <v:shape id="_x0000_i1041" type="#_x0000_t75" style="width:148.5pt;height:51.75pt" fillcolor="window">
            <v:imagedata r:id="rId27" o:title=""/>
          </v:shape>
        </w:pict>
      </w:r>
      <w:r w:rsidR="00D64E8E" w:rsidRPr="00100F9C">
        <w:rPr>
          <w:b w:val="0"/>
          <w:szCs w:val="28"/>
        </w:rPr>
        <w:t xml:space="preserve"> К=0, 1, 2…, </w:t>
      </w:r>
    </w:p>
    <w:p w:rsidR="00F51CC1" w:rsidRDefault="00F51CC1" w:rsidP="00100F9C">
      <w:pPr>
        <w:pStyle w:val="21"/>
        <w:widowControl w:val="0"/>
        <w:tabs>
          <w:tab w:val="num" w:pos="0"/>
        </w:tabs>
        <w:spacing w:line="360" w:lineRule="auto"/>
        <w:ind w:firstLine="709"/>
        <w:rPr>
          <w:b w:val="0"/>
          <w:szCs w:val="28"/>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 xml:space="preserve">где </w:t>
      </w:r>
      <w:r w:rsidR="00872A34">
        <w:rPr>
          <w:b w:val="0"/>
          <w:position w:val="-6"/>
          <w:szCs w:val="28"/>
        </w:rPr>
        <w:pict>
          <v:shape id="_x0000_i1042" type="#_x0000_t75" style="width:12pt;height:15pt" fillcolor="window">
            <v:imagedata r:id="rId28" o:title=""/>
          </v:shape>
        </w:pict>
      </w:r>
      <w:r w:rsidRPr="00100F9C">
        <w:rPr>
          <w:b w:val="0"/>
          <w:szCs w:val="28"/>
        </w:rPr>
        <w:t xml:space="preserve"> - интенсивность потока, то есть число событий, происходящих за единицу времени.</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 xml:space="preserve">Р - вероятность того, что может произойти хотя бы одна травма за тот же период: </w:t>
      </w:r>
    </w:p>
    <w:p w:rsidR="00D64E8E" w:rsidRPr="00100F9C" w:rsidRDefault="00872A34" w:rsidP="00100F9C">
      <w:pPr>
        <w:pStyle w:val="21"/>
        <w:widowControl w:val="0"/>
        <w:tabs>
          <w:tab w:val="num" w:pos="0"/>
        </w:tabs>
        <w:spacing w:line="360" w:lineRule="auto"/>
        <w:ind w:firstLine="709"/>
        <w:rPr>
          <w:b w:val="0"/>
          <w:szCs w:val="28"/>
        </w:rPr>
      </w:pPr>
      <w:r>
        <w:rPr>
          <w:b w:val="0"/>
          <w:position w:val="-6"/>
          <w:szCs w:val="28"/>
        </w:rPr>
        <w:pict>
          <v:shape id="_x0000_i1043" type="#_x0000_t75" style="width:59.25pt;height:17.25pt" fillcolor="window">
            <v:imagedata r:id="rId29" o:title=""/>
          </v:shape>
        </w:pict>
      </w:r>
      <w:r w:rsidR="00D64E8E" w:rsidRPr="00100F9C">
        <w:rPr>
          <w:b w:val="0"/>
          <w:szCs w:val="28"/>
        </w:rPr>
        <w:t xml:space="preserve"> (может трактоваться как травмоопасность).</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Подобные принципы положены в основу нескольких моделей критерия безопасности труда.</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 xml:space="preserve">Сущность </w:t>
      </w:r>
      <w:r w:rsidRPr="00100F9C">
        <w:rPr>
          <w:b w:val="0"/>
          <w:i/>
          <w:szCs w:val="28"/>
        </w:rPr>
        <w:t>теоретико-вероятностного</w:t>
      </w:r>
      <w:r w:rsidRPr="00100F9C">
        <w:rPr>
          <w:b w:val="0"/>
          <w:szCs w:val="28"/>
        </w:rPr>
        <w:t xml:space="preserve"> метода заключается в следующем.</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Во-первых, при анализе травматизма на конкретном предприятии устанавливается, что число травм и профессиональных заболеваний имеет распределение Пуассона.</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Во-вторых, согласно формуле Р определяется вероятность хотя бы однои травмы или профессионального заболевания, преступления.</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 xml:space="preserve">В-третьих, оценивается число травм и заболеваний в будущем за время </w:t>
      </w:r>
      <w:r w:rsidR="00872A34">
        <w:rPr>
          <w:b w:val="0"/>
          <w:position w:val="-12"/>
          <w:szCs w:val="28"/>
        </w:rPr>
        <w:pict>
          <v:shape id="_x0000_i1044" type="#_x0000_t75" style="width:12.75pt;height:18.75pt" fillcolor="window">
            <v:imagedata r:id="rId30" o:title=""/>
          </v:shape>
        </w:pict>
      </w:r>
      <w:r w:rsidRPr="00100F9C">
        <w:rPr>
          <w:b w:val="0"/>
          <w:szCs w:val="28"/>
        </w:rPr>
        <w:t>на предприятиях, участках, в бригадах со сложившейся технологией</w:t>
      </w:r>
    </w:p>
    <w:p w:rsidR="00100F9C" w:rsidRDefault="00100F9C" w:rsidP="00100F9C">
      <w:pPr>
        <w:pStyle w:val="21"/>
        <w:widowControl w:val="0"/>
        <w:tabs>
          <w:tab w:val="num" w:pos="0"/>
        </w:tabs>
        <w:spacing w:line="360" w:lineRule="auto"/>
        <w:ind w:firstLine="709"/>
        <w:rPr>
          <w:b w:val="0"/>
          <w:szCs w:val="28"/>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i/>
          <w:szCs w:val="28"/>
        </w:rPr>
        <w:t>П = Р∙ t</w:t>
      </w:r>
      <w:r w:rsidRPr="00100F9C">
        <w:rPr>
          <w:b w:val="0"/>
          <w:i/>
          <w:szCs w:val="28"/>
          <w:vertAlign w:val="subscript"/>
        </w:rPr>
        <w:t>1</w:t>
      </w:r>
      <w:r w:rsidRPr="00100F9C">
        <w:rPr>
          <w:b w:val="0"/>
          <w:szCs w:val="28"/>
        </w:rPr>
        <w:t>(5.5)</w:t>
      </w:r>
    </w:p>
    <w:p w:rsidR="00F51CC1" w:rsidRDefault="00F51CC1" w:rsidP="00100F9C">
      <w:pPr>
        <w:pStyle w:val="21"/>
        <w:widowControl w:val="0"/>
        <w:tabs>
          <w:tab w:val="num" w:pos="0"/>
        </w:tabs>
        <w:spacing w:line="360" w:lineRule="auto"/>
        <w:ind w:firstLine="709"/>
        <w:rPr>
          <w:b w:val="0"/>
          <w:szCs w:val="28"/>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В-четвертых, определяется суммарный экономический ущерб, который состоит из экономического ущерба по больничным письмам и ущерба вот невыполнения плана в будущем:</w:t>
      </w:r>
    </w:p>
    <w:p w:rsidR="00D64E8E" w:rsidRPr="00100F9C" w:rsidRDefault="00D64E8E" w:rsidP="00100F9C">
      <w:pPr>
        <w:pStyle w:val="21"/>
        <w:widowControl w:val="0"/>
        <w:tabs>
          <w:tab w:val="num" w:pos="0"/>
        </w:tabs>
        <w:spacing w:line="360" w:lineRule="auto"/>
        <w:ind w:firstLine="709"/>
        <w:rPr>
          <w:b w:val="0"/>
          <w:szCs w:val="28"/>
        </w:rPr>
      </w:pPr>
    </w:p>
    <w:p w:rsidR="00D64E8E" w:rsidRPr="00100F9C" w:rsidRDefault="00872A34" w:rsidP="00100F9C">
      <w:pPr>
        <w:pStyle w:val="21"/>
        <w:widowControl w:val="0"/>
        <w:tabs>
          <w:tab w:val="num" w:pos="0"/>
        </w:tabs>
        <w:spacing w:line="360" w:lineRule="auto"/>
        <w:ind w:firstLine="709"/>
        <w:rPr>
          <w:b w:val="0"/>
          <w:szCs w:val="28"/>
        </w:rPr>
      </w:pPr>
      <w:r>
        <w:rPr>
          <w:b w:val="0"/>
          <w:position w:val="-36"/>
          <w:szCs w:val="28"/>
        </w:rPr>
        <w:pict>
          <v:shape id="_x0000_i1045" type="#_x0000_t75" style="width:160.5pt;height:51.75pt" fillcolor="window">
            <v:imagedata r:id="rId31" o:title=""/>
          </v:shape>
        </w:pict>
      </w:r>
      <w:r w:rsidR="00100F9C">
        <w:rPr>
          <w:b w:val="0"/>
          <w:szCs w:val="28"/>
        </w:rPr>
        <w:t xml:space="preserve"> </w:t>
      </w:r>
      <w:r w:rsidR="00D64E8E" w:rsidRPr="00100F9C">
        <w:rPr>
          <w:b w:val="0"/>
          <w:szCs w:val="28"/>
        </w:rPr>
        <w:t>(5.6)</w:t>
      </w:r>
    </w:p>
    <w:p w:rsidR="00F51CC1" w:rsidRDefault="00F51CC1" w:rsidP="00100F9C">
      <w:pPr>
        <w:pStyle w:val="21"/>
        <w:widowControl w:val="0"/>
        <w:tabs>
          <w:tab w:val="num" w:pos="0"/>
        </w:tabs>
        <w:spacing w:line="360" w:lineRule="auto"/>
        <w:ind w:firstLine="709"/>
        <w:rPr>
          <w:b w:val="0"/>
          <w:szCs w:val="28"/>
        </w:rPr>
      </w:pP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 xml:space="preserve">где М - коэффициент пересчета на 100, 1000 и т.д. рабочих; D - число работающих на предприятии; </w:t>
      </w:r>
    </w:p>
    <w:p w:rsidR="00D64E8E" w:rsidRPr="00100F9C" w:rsidRDefault="00872A34" w:rsidP="00100F9C">
      <w:pPr>
        <w:pStyle w:val="21"/>
        <w:widowControl w:val="0"/>
        <w:tabs>
          <w:tab w:val="num" w:pos="0"/>
        </w:tabs>
        <w:spacing w:line="360" w:lineRule="auto"/>
        <w:ind w:firstLine="709"/>
        <w:rPr>
          <w:b w:val="0"/>
          <w:szCs w:val="28"/>
        </w:rPr>
      </w:pPr>
      <w:r>
        <w:rPr>
          <w:b w:val="0"/>
          <w:position w:val="-34"/>
          <w:szCs w:val="28"/>
        </w:rPr>
        <w:pict>
          <v:shape id="_x0000_i1046" type="#_x0000_t75" style="width:39pt;height:49.5pt" fillcolor="window">
            <v:imagedata r:id="rId32" o:title=""/>
          </v:shape>
        </w:pict>
      </w:r>
      <w:r w:rsidR="00D64E8E" w:rsidRPr="00100F9C">
        <w:rPr>
          <w:b w:val="0"/>
          <w:szCs w:val="28"/>
        </w:rPr>
        <w:t xml:space="preserve">- суммарные затраты по n больничным </w:t>
      </w:r>
      <w:r w:rsidR="000C2186" w:rsidRPr="00100F9C">
        <w:rPr>
          <w:b w:val="0"/>
          <w:szCs w:val="28"/>
        </w:rPr>
        <w:t>листам</w:t>
      </w:r>
      <w:r w:rsidR="00D64E8E" w:rsidRPr="00100F9C">
        <w:rPr>
          <w:b w:val="0"/>
          <w:szCs w:val="28"/>
        </w:rPr>
        <w:t xml:space="preserve"> за определенный период (в грн); </w:t>
      </w:r>
    </w:p>
    <w:p w:rsidR="00D64E8E" w:rsidRPr="00100F9C" w:rsidRDefault="00872A34" w:rsidP="00100F9C">
      <w:pPr>
        <w:pStyle w:val="21"/>
        <w:widowControl w:val="0"/>
        <w:tabs>
          <w:tab w:val="num" w:pos="0"/>
        </w:tabs>
        <w:spacing w:line="360" w:lineRule="auto"/>
        <w:ind w:firstLine="709"/>
        <w:rPr>
          <w:b w:val="0"/>
          <w:szCs w:val="28"/>
        </w:rPr>
      </w:pPr>
      <w:r>
        <w:rPr>
          <w:b w:val="0"/>
          <w:position w:val="-34"/>
          <w:szCs w:val="28"/>
        </w:rPr>
        <w:pict>
          <v:shape id="_x0000_i1047" type="#_x0000_t75" style="width:32.25pt;height:45pt" fillcolor="window">
            <v:imagedata r:id="rId33" o:title=""/>
          </v:shape>
        </w:pict>
      </w:r>
      <w:r w:rsidR="00D64E8E" w:rsidRPr="00100F9C">
        <w:rPr>
          <w:b w:val="0"/>
          <w:szCs w:val="28"/>
        </w:rPr>
        <w:t xml:space="preserve"> - суммарный ущерб из-за невыполнения плана рабочими в период травмирования </w:t>
      </w:r>
    </w:p>
    <w:p w:rsidR="00D64E8E" w:rsidRPr="00100F9C" w:rsidRDefault="00D64E8E" w:rsidP="00100F9C">
      <w:pPr>
        <w:pStyle w:val="21"/>
        <w:widowControl w:val="0"/>
        <w:tabs>
          <w:tab w:val="num" w:pos="0"/>
        </w:tabs>
        <w:spacing w:line="360" w:lineRule="auto"/>
        <w:ind w:firstLine="709"/>
        <w:rPr>
          <w:b w:val="0"/>
          <w:szCs w:val="28"/>
        </w:rPr>
      </w:pPr>
      <w:r w:rsidRPr="00100F9C">
        <w:rPr>
          <w:b w:val="0"/>
          <w:szCs w:val="28"/>
        </w:rPr>
        <w:t>В-пятых, определяются затраты на мероприятия по предупреждению подобных несчастных случаев.</w:t>
      </w:r>
    </w:p>
    <w:p w:rsidR="00C476B6" w:rsidRPr="00100F9C" w:rsidRDefault="00C476B6" w:rsidP="00100F9C">
      <w:pPr>
        <w:pStyle w:val="3"/>
        <w:keepNext w:val="0"/>
        <w:widowControl w:val="0"/>
        <w:spacing w:line="360" w:lineRule="auto"/>
        <w:ind w:firstLine="709"/>
        <w:jc w:val="both"/>
        <w:rPr>
          <w:b/>
          <w:szCs w:val="28"/>
        </w:rPr>
      </w:pPr>
    </w:p>
    <w:p w:rsidR="00D64E8E" w:rsidRPr="00100F9C" w:rsidRDefault="00E4478D" w:rsidP="00100F9C">
      <w:pPr>
        <w:pStyle w:val="3"/>
        <w:keepNext w:val="0"/>
        <w:widowControl w:val="0"/>
        <w:spacing w:line="360" w:lineRule="auto"/>
        <w:ind w:firstLine="709"/>
        <w:jc w:val="both"/>
        <w:rPr>
          <w:b/>
          <w:szCs w:val="28"/>
        </w:rPr>
      </w:pPr>
      <w:r w:rsidRPr="00100F9C">
        <w:rPr>
          <w:b/>
          <w:szCs w:val="28"/>
        </w:rPr>
        <w:t xml:space="preserve">5.4 </w:t>
      </w:r>
      <w:r w:rsidR="00D64E8E" w:rsidRPr="00100F9C">
        <w:rPr>
          <w:b/>
          <w:szCs w:val="28"/>
        </w:rPr>
        <w:t>В</w:t>
      </w:r>
      <w:r w:rsidR="00C476B6" w:rsidRPr="00100F9C">
        <w:rPr>
          <w:b/>
          <w:szCs w:val="28"/>
        </w:rPr>
        <w:t>озмещение ущерба при повреждении здоров»я работника</w:t>
      </w:r>
    </w:p>
    <w:p w:rsidR="00D64E8E" w:rsidRPr="00100F9C" w:rsidRDefault="00D64E8E" w:rsidP="00100F9C">
      <w:pPr>
        <w:widowControl w:val="0"/>
        <w:spacing w:line="360" w:lineRule="auto"/>
        <w:ind w:firstLine="709"/>
        <w:jc w:val="both"/>
        <w:rPr>
          <w:sz w:val="28"/>
          <w:szCs w:val="28"/>
        </w:rPr>
      </w:pPr>
    </w:p>
    <w:p w:rsidR="00100F9C" w:rsidRDefault="00D64E8E" w:rsidP="00100F9C">
      <w:pPr>
        <w:pStyle w:val="a5"/>
        <w:widowControl w:val="0"/>
        <w:spacing w:after="0" w:line="360" w:lineRule="auto"/>
        <w:ind w:firstLine="709"/>
        <w:jc w:val="both"/>
        <w:rPr>
          <w:sz w:val="28"/>
          <w:szCs w:val="28"/>
        </w:rPr>
      </w:pPr>
      <w:r w:rsidRPr="00100F9C">
        <w:rPr>
          <w:sz w:val="28"/>
          <w:szCs w:val="28"/>
        </w:rPr>
        <w:t>Все работники подлежат обязательному государственному социальному страхованию.</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Работники, а в </w:t>
      </w:r>
      <w:r w:rsidR="000C2186" w:rsidRPr="00100F9C">
        <w:rPr>
          <w:sz w:val="28"/>
          <w:szCs w:val="28"/>
        </w:rPr>
        <w:t>отдельных</w:t>
      </w:r>
      <w:r w:rsidRPr="00100F9C">
        <w:rPr>
          <w:sz w:val="28"/>
          <w:szCs w:val="28"/>
        </w:rPr>
        <w:t xml:space="preserve"> случаях и члены их семей, обеспечиваются в порядке государственного социального страхования:</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1) помощью по временной нетрудоспособности, а женщины, кроме того, помощью по беременности, родам и уходу за ребенком </w:t>
      </w:r>
      <w:r w:rsidR="000C2186" w:rsidRPr="00100F9C">
        <w:rPr>
          <w:sz w:val="28"/>
          <w:szCs w:val="28"/>
        </w:rPr>
        <w:t>по достижению</w:t>
      </w:r>
      <w:r w:rsidR="00100F9C">
        <w:rPr>
          <w:sz w:val="28"/>
          <w:szCs w:val="28"/>
        </w:rPr>
        <w:t xml:space="preserve"> </w:t>
      </w:r>
      <w:r w:rsidRPr="00100F9C">
        <w:rPr>
          <w:sz w:val="28"/>
          <w:szCs w:val="28"/>
        </w:rPr>
        <w:t>возраста трех лет,</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2) помощью по случаю рождения ребенка, помощью на погребение,</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3) пенсиями по старости, по инвалидности, в случае потери кормильца, а также пенсиями за выслугу лет установленными для некоторых категорий работников.</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Средства государственного социального страхования используются также на санаторно-курортное лечение работников, обслуживание их профилакториями и домами отдыха, на лече</w:t>
      </w:r>
      <w:r w:rsidR="000C2186" w:rsidRPr="00100F9C">
        <w:rPr>
          <w:sz w:val="28"/>
          <w:szCs w:val="28"/>
        </w:rPr>
        <w:t>бное (диетическое) питание, на со</w:t>
      </w:r>
      <w:r w:rsidRPr="00100F9C">
        <w:rPr>
          <w:sz w:val="28"/>
          <w:szCs w:val="28"/>
        </w:rPr>
        <w:t>держание детских лагерей отдыха и оздоровление и на другие мероприятия по государственному социальному страхованию.</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Помощь в связи с временной нетрудоспособностью выплачивается при б</w:t>
      </w:r>
      <w:r w:rsidR="00D30527" w:rsidRPr="00100F9C">
        <w:rPr>
          <w:sz w:val="28"/>
          <w:szCs w:val="28"/>
        </w:rPr>
        <w:t>олезни, увечье, временном перево</w:t>
      </w:r>
      <w:r w:rsidRPr="00100F9C">
        <w:rPr>
          <w:sz w:val="28"/>
          <w:szCs w:val="28"/>
        </w:rPr>
        <w:t>де на другую работу в связи с заболеванием при уходе за больным членом семьи, карантине, санаторно-курортном лечении и протезировании - в размере до полного заработка.</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 xml:space="preserve">При болезни или увечье помощь выплачивается </w:t>
      </w:r>
      <w:r w:rsidR="00DE477E" w:rsidRPr="00100F9C">
        <w:rPr>
          <w:sz w:val="28"/>
          <w:szCs w:val="28"/>
        </w:rPr>
        <w:t>до восстановления</w:t>
      </w:r>
      <w:r w:rsidRPr="00100F9C">
        <w:rPr>
          <w:sz w:val="28"/>
          <w:szCs w:val="28"/>
        </w:rPr>
        <w:t xml:space="preserve"> трудоспособност</w:t>
      </w:r>
      <w:r w:rsidR="00DE477E" w:rsidRPr="00100F9C">
        <w:rPr>
          <w:sz w:val="28"/>
          <w:szCs w:val="28"/>
        </w:rPr>
        <w:t>и или установления</w:t>
      </w:r>
      <w:r w:rsidRPr="00100F9C">
        <w:rPr>
          <w:sz w:val="28"/>
          <w:szCs w:val="28"/>
        </w:rPr>
        <w:t xml:space="preserve"> инвалидности.</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Основные условия предоставления и размеры помощи по государственному социальному страхованию устанавливаются законодательством.</w:t>
      </w:r>
    </w:p>
    <w:p w:rsidR="00D64E8E" w:rsidRPr="00100F9C" w:rsidRDefault="00D64E8E" w:rsidP="00100F9C">
      <w:pPr>
        <w:pStyle w:val="a5"/>
        <w:widowControl w:val="0"/>
        <w:spacing w:after="0" w:line="360" w:lineRule="auto"/>
        <w:ind w:firstLine="709"/>
        <w:jc w:val="both"/>
        <w:rPr>
          <w:sz w:val="28"/>
          <w:szCs w:val="28"/>
        </w:rPr>
      </w:pPr>
      <w:r w:rsidRPr="00100F9C">
        <w:rPr>
          <w:sz w:val="28"/>
          <w:szCs w:val="28"/>
        </w:rPr>
        <w:t>Все работники подлежат обязательному социальному страхованию владельцем или уполномоченным им органом от несчастных случаев и профессиональных заболеваний. Страхование осуществляется в порядке и на условиях, которые определяются законодательством и коллективным договором (соглашением, трудовым договором).</w:t>
      </w:r>
    </w:p>
    <w:p w:rsidR="00D64E8E" w:rsidRPr="00100F9C" w:rsidRDefault="00D64E8E" w:rsidP="00100F9C">
      <w:pPr>
        <w:widowControl w:val="0"/>
        <w:spacing w:line="360" w:lineRule="auto"/>
        <w:ind w:firstLine="709"/>
        <w:jc w:val="both"/>
        <w:rPr>
          <w:sz w:val="28"/>
          <w:szCs w:val="28"/>
        </w:rPr>
      </w:pPr>
      <w:r w:rsidRPr="00100F9C">
        <w:rPr>
          <w:b/>
          <w:sz w:val="28"/>
          <w:szCs w:val="28"/>
        </w:rPr>
        <w:t>Начисление взносов в Фонд социального страхования</w:t>
      </w:r>
      <w:r w:rsidR="00BB05E7" w:rsidRPr="00100F9C">
        <w:rPr>
          <w:b/>
          <w:sz w:val="28"/>
          <w:szCs w:val="28"/>
        </w:rPr>
        <w:t>.</w:t>
      </w:r>
      <w:r w:rsidR="00100F9C">
        <w:rPr>
          <w:sz w:val="28"/>
          <w:szCs w:val="28"/>
        </w:rPr>
        <w:t xml:space="preserve"> </w:t>
      </w:r>
      <w:r w:rsidRPr="00100F9C">
        <w:rPr>
          <w:sz w:val="28"/>
          <w:szCs w:val="28"/>
        </w:rPr>
        <w:t xml:space="preserve">Одним из </w:t>
      </w:r>
      <w:r w:rsidR="00DE477E" w:rsidRPr="00100F9C">
        <w:rPr>
          <w:sz w:val="28"/>
          <w:szCs w:val="28"/>
        </w:rPr>
        <w:t>главных</w:t>
      </w:r>
      <w:r w:rsidRPr="00100F9C">
        <w:rPr>
          <w:sz w:val="28"/>
          <w:szCs w:val="28"/>
        </w:rPr>
        <w:t xml:space="preserve"> принципов страхования есть обязательность страхователем уплаты страховых взносов.</w:t>
      </w:r>
    </w:p>
    <w:p w:rsidR="00D64E8E" w:rsidRPr="00100F9C" w:rsidRDefault="00D64E8E" w:rsidP="00100F9C">
      <w:pPr>
        <w:widowControl w:val="0"/>
        <w:spacing w:line="360" w:lineRule="auto"/>
        <w:ind w:firstLine="709"/>
        <w:jc w:val="both"/>
        <w:rPr>
          <w:sz w:val="28"/>
          <w:szCs w:val="28"/>
        </w:rPr>
      </w:pPr>
      <w:r w:rsidRPr="00100F9C">
        <w:rPr>
          <w:sz w:val="28"/>
          <w:szCs w:val="28"/>
        </w:rPr>
        <w:t>Работодатели и добровольно застрахован</w:t>
      </w:r>
      <w:r w:rsidR="00DE477E" w:rsidRPr="00100F9C">
        <w:rPr>
          <w:sz w:val="28"/>
          <w:szCs w:val="28"/>
        </w:rPr>
        <w:t>н</w:t>
      </w:r>
      <w:r w:rsidRPr="00100F9C">
        <w:rPr>
          <w:sz w:val="28"/>
          <w:szCs w:val="28"/>
        </w:rPr>
        <w:t>ы</w:t>
      </w:r>
      <w:r w:rsidR="00DE477E" w:rsidRPr="00100F9C">
        <w:rPr>
          <w:sz w:val="28"/>
          <w:szCs w:val="28"/>
        </w:rPr>
        <w:t>е</w:t>
      </w:r>
      <w:r w:rsidR="00100F9C">
        <w:rPr>
          <w:sz w:val="28"/>
          <w:szCs w:val="28"/>
        </w:rPr>
        <w:t xml:space="preserve"> </w:t>
      </w:r>
      <w:r w:rsidRPr="00100F9C">
        <w:rPr>
          <w:sz w:val="28"/>
          <w:szCs w:val="28"/>
        </w:rPr>
        <w:t>лица рассчитывают и платят взносы по-разному.</w:t>
      </w:r>
    </w:p>
    <w:p w:rsidR="00D64E8E" w:rsidRPr="00100F9C" w:rsidRDefault="00D64E8E" w:rsidP="00100F9C">
      <w:pPr>
        <w:widowControl w:val="0"/>
        <w:spacing w:line="360" w:lineRule="auto"/>
        <w:ind w:firstLine="709"/>
        <w:jc w:val="both"/>
        <w:rPr>
          <w:sz w:val="28"/>
          <w:szCs w:val="28"/>
        </w:rPr>
      </w:pPr>
      <w:r w:rsidRPr="00100F9C">
        <w:rPr>
          <w:sz w:val="28"/>
          <w:szCs w:val="28"/>
        </w:rPr>
        <w:t>Работодатели определяю</w:t>
      </w:r>
      <w:r w:rsidR="00DE477E" w:rsidRPr="00100F9C">
        <w:rPr>
          <w:sz w:val="28"/>
          <w:szCs w:val="28"/>
        </w:rPr>
        <w:t>т сумму взноса путем умножения в</w:t>
      </w:r>
      <w:r w:rsidRPr="00100F9C">
        <w:rPr>
          <w:sz w:val="28"/>
          <w:szCs w:val="28"/>
        </w:rPr>
        <w:t>становленного для них страхового тарифа (процента) на сумму фактических затрат на оплату труда нанимаемых работников, который включает: затраты на выплату основной и дополнительной заработной платы, другие поощрительные и компенсационные выплаты.</w:t>
      </w:r>
    </w:p>
    <w:p w:rsidR="00D64E8E" w:rsidRPr="00100F9C" w:rsidRDefault="00D64E8E" w:rsidP="00100F9C">
      <w:pPr>
        <w:widowControl w:val="0"/>
        <w:spacing w:line="360" w:lineRule="auto"/>
        <w:ind w:firstLine="709"/>
        <w:jc w:val="both"/>
        <w:rPr>
          <w:sz w:val="28"/>
          <w:szCs w:val="28"/>
        </w:rPr>
      </w:pPr>
      <w:r w:rsidRPr="00100F9C">
        <w:rPr>
          <w:sz w:val="28"/>
          <w:szCs w:val="28"/>
        </w:rPr>
        <w:t>Страховые взносы начисляют в рамках предельной суммы зара</w:t>
      </w:r>
      <w:r w:rsidR="00BB05E7" w:rsidRPr="00100F9C">
        <w:rPr>
          <w:sz w:val="28"/>
          <w:szCs w:val="28"/>
        </w:rPr>
        <w:t>ботной платы.</w:t>
      </w:r>
      <w:r w:rsidRPr="00100F9C">
        <w:rPr>
          <w:sz w:val="28"/>
          <w:szCs w:val="28"/>
        </w:rPr>
        <w:t xml:space="preserve"> Таким образом, если месячный заработок будет выше </w:t>
      </w:r>
      <w:r w:rsidR="00BB05E7" w:rsidRPr="00100F9C">
        <w:rPr>
          <w:sz w:val="28"/>
          <w:szCs w:val="28"/>
        </w:rPr>
        <w:t>предельной суммы заработной платы , начисления</w:t>
      </w:r>
      <w:r w:rsidRPr="00100F9C">
        <w:rPr>
          <w:sz w:val="28"/>
          <w:szCs w:val="28"/>
        </w:rPr>
        <w:t xml:space="preserve"> следует проводить исходя из </w:t>
      </w:r>
      <w:r w:rsidR="00BB05E7" w:rsidRPr="00100F9C">
        <w:rPr>
          <w:sz w:val="28"/>
          <w:szCs w:val="28"/>
        </w:rPr>
        <w:t>предельной суммы заработной платы</w:t>
      </w:r>
      <w:r w:rsidRPr="00100F9C">
        <w:rPr>
          <w:sz w:val="28"/>
          <w:szCs w:val="28"/>
        </w:rPr>
        <w:t xml:space="preserve">. В случае же, когда заработок не превышает </w:t>
      </w:r>
      <w:r w:rsidR="00BB05E7" w:rsidRPr="00100F9C">
        <w:rPr>
          <w:sz w:val="28"/>
          <w:szCs w:val="28"/>
        </w:rPr>
        <w:t>предельной суммы заработной платы</w:t>
      </w:r>
      <w:r w:rsidRPr="00100F9C">
        <w:rPr>
          <w:sz w:val="28"/>
          <w:szCs w:val="28"/>
        </w:rPr>
        <w:t>, начисления проводятся из его фактического размера.</w:t>
      </w:r>
    </w:p>
    <w:p w:rsidR="0013323B" w:rsidRPr="00100F9C" w:rsidRDefault="00D64E8E" w:rsidP="00100F9C">
      <w:pPr>
        <w:widowControl w:val="0"/>
        <w:spacing w:line="360" w:lineRule="auto"/>
        <w:ind w:firstLine="709"/>
        <w:jc w:val="both"/>
        <w:rPr>
          <w:sz w:val="28"/>
          <w:szCs w:val="28"/>
          <w:lang w:val="uk-UA"/>
        </w:rPr>
      </w:pPr>
      <w:r w:rsidRPr="00100F9C">
        <w:rPr>
          <w:sz w:val="28"/>
          <w:szCs w:val="28"/>
        </w:rPr>
        <w:t>Для добровольцев - это размер минимальной заработной платы, а если добровольно застрахованное лицо -</w:t>
      </w:r>
      <w:r w:rsidR="00100F9C">
        <w:rPr>
          <w:sz w:val="28"/>
          <w:szCs w:val="28"/>
        </w:rPr>
        <w:t xml:space="preserve"> </w:t>
      </w:r>
      <w:r w:rsidRPr="00100F9C">
        <w:rPr>
          <w:sz w:val="28"/>
          <w:szCs w:val="28"/>
        </w:rPr>
        <w:t>инвалид, то взнос для нее установлено</w:t>
      </w:r>
      <w:r w:rsidR="00100F9C">
        <w:rPr>
          <w:sz w:val="28"/>
          <w:szCs w:val="28"/>
        </w:rPr>
        <w:t xml:space="preserve"> </w:t>
      </w:r>
      <w:r w:rsidRPr="00100F9C">
        <w:rPr>
          <w:sz w:val="28"/>
          <w:szCs w:val="28"/>
        </w:rPr>
        <w:t xml:space="preserve">- </w:t>
      </w:r>
    </w:p>
    <w:p w:rsidR="00D64E8E" w:rsidRPr="00100F9C" w:rsidRDefault="00D64E8E" w:rsidP="00100F9C">
      <w:pPr>
        <w:widowControl w:val="0"/>
        <w:spacing w:line="360" w:lineRule="auto"/>
        <w:ind w:firstLine="709"/>
        <w:jc w:val="both"/>
        <w:rPr>
          <w:sz w:val="28"/>
          <w:szCs w:val="28"/>
        </w:rPr>
      </w:pPr>
      <w:r w:rsidRPr="00100F9C">
        <w:rPr>
          <w:sz w:val="28"/>
          <w:szCs w:val="28"/>
        </w:rPr>
        <w:t>0,5 размера минимальной заработной платы.</w:t>
      </w:r>
    </w:p>
    <w:p w:rsidR="00D64E8E" w:rsidRPr="00100F9C" w:rsidRDefault="00D64E8E" w:rsidP="00100F9C">
      <w:pPr>
        <w:pStyle w:val="a3"/>
        <w:widowControl w:val="0"/>
        <w:spacing w:line="360" w:lineRule="auto"/>
        <w:ind w:firstLine="709"/>
        <w:rPr>
          <w:szCs w:val="28"/>
        </w:rPr>
      </w:pPr>
      <w:r w:rsidRPr="00100F9C">
        <w:rPr>
          <w:szCs w:val="28"/>
        </w:rPr>
        <w:t>Страховые выплаты сост</w:t>
      </w:r>
      <w:r w:rsidR="00DE477E" w:rsidRPr="00100F9C">
        <w:rPr>
          <w:szCs w:val="28"/>
        </w:rPr>
        <w:t>оят</w:t>
      </w:r>
      <w:r w:rsidRPr="00100F9C">
        <w:rPr>
          <w:szCs w:val="28"/>
        </w:rPr>
        <w:t xml:space="preserve">: </w:t>
      </w:r>
    </w:p>
    <w:p w:rsidR="00D64E8E" w:rsidRPr="00100F9C" w:rsidRDefault="00D64E8E" w:rsidP="00100F9C">
      <w:pPr>
        <w:widowControl w:val="0"/>
        <w:numPr>
          <w:ilvl w:val="0"/>
          <w:numId w:val="28"/>
        </w:numPr>
        <w:spacing w:line="360" w:lineRule="auto"/>
        <w:ind w:left="0" w:firstLine="709"/>
        <w:jc w:val="both"/>
        <w:rPr>
          <w:sz w:val="28"/>
          <w:szCs w:val="28"/>
        </w:rPr>
      </w:pPr>
      <w:r w:rsidRPr="00100F9C">
        <w:rPr>
          <w:sz w:val="28"/>
          <w:szCs w:val="28"/>
        </w:rPr>
        <w:t xml:space="preserve">страховые выплаты </w:t>
      </w:r>
      <w:r w:rsidR="00DE477E" w:rsidRPr="00100F9C">
        <w:rPr>
          <w:sz w:val="28"/>
          <w:szCs w:val="28"/>
        </w:rPr>
        <w:t>потерянного</w:t>
      </w:r>
      <w:r w:rsidRPr="00100F9C">
        <w:rPr>
          <w:sz w:val="28"/>
          <w:szCs w:val="28"/>
        </w:rPr>
        <w:t xml:space="preserve"> заработка (или соответствующей его части) в зависимости от степени потери трудоспособности;</w:t>
      </w:r>
    </w:p>
    <w:p w:rsidR="00D64E8E" w:rsidRPr="00100F9C" w:rsidRDefault="00D64E8E" w:rsidP="00100F9C">
      <w:pPr>
        <w:widowControl w:val="0"/>
        <w:numPr>
          <w:ilvl w:val="0"/>
          <w:numId w:val="28"/>
        </w:numPr>
        <w:spacing w:line="360" w:lineRule="auto"/>
        <w:ind w:left="0" w:firstLine="709"/>
        <w:jc w:val="both"/>
        <w:rPr>
          <w:sz w:val="28"/>
          <w:szCs w:val="28"/>
        </w:rPr>
      </w:pPr>
      <w:r w:rsidRPr="00100F9C">
        <w:rPr>
          <w:sz w:val="28"/>
          <w:szCs w:val="28"/>
        </w:rPr>
        <w:t>страховые выплаты единовременного пособия пострадавшему или членам его семьи;</w:t>
      </w:r>
    </w:p>
    <w:p w:rsidR="00D64E8E" w:rsidRPr="00100F9C" w:rsidRDefault="00D64E8E" w:rsidP="00100F9C">
      <w:pPr>
        <w:widowControl w:val="0"/>
        <w:numPr>
          <w:ilvl w:val="0"/>
          <w:numId w:val="28"/>
        </w:numPr>
        <w:spacing w:line="360" w:lineRule="auto"/>
        <w:ind w:left="0" w:firstLine="709"/>
        <w:jc w:val="both"/>
        <w:rPr>
          <w:sz w:val="28"/>
          <w:szCs w:val="28"/>
        </w:rPr>
      </w:pPr>
      <w:r w:rsidRPr="00100F9C">
        <w:rPr>
          <w:sz w:val="28"/>
          <w:szCs w:val="28"/>
        </w:rPr>
        <w:t>страховой выплаты пенсии по инвалидности;</w:t>
      </w:r>
    </w:p>
    <w:p w:rsidR="00D64E8E" w:rsidRPr="00100F9C" w:rsidRDefault="00D64E8E" w:rsidP="00100F9C">
      <w:pPr>
        <w:widowControl w:val="0"/>
        <w:numPr>
          <w:ilvl w:val="0"/>
          <w:numId w:val="28"/>
        </w:numPr>
        <w:spacing w:line="360" w:lineRule="auto"/>
        <w:ind w:left="0" w:firstLine="709"/>
        <w:jc w:val="both"/>
        <w:rPr>
          <w:sz w:val="28"/>
          <w:szCs w:val="28"/>
        </w:rPr>
      </w:pPr>
      <w:r w:rsidRPr="00100F9C">
        <w:rPr>
          <w:sz w:val="28"/>
          <w:szCs w:val="28"/>
        </w:rPr>
        <w:t>страховой выплаты пенсии в связи с потерей кормильца;</w:t>
      </w:r>
    </w:p>
    <w:p w:rsidR="00D64E8E" w:rsidRPr="00100F9C" w:rsidRDefault="00D64E8E" w:rsidP="00100F9C">
      <w:pPr>
        <w:widowControl w:val="0"/>
        <w:numPr>
          <w:ilvl w:val="0"/>
          <w:numId w:val="28"/>
        </w:numPr>
        <w:spacing w:line="360" w:lineRule="auto"/>
        <w:ind w:left="0" w:firstLine="709"/>
        <w:jc w:val="both"/>
        <w:rPr>
          <w:sz w:val="28"/>
          <w:szCs w:val="28"/>
        </w:rPr>
      </w:pPr>
      <w:r w:rsidRPr="00100F9C">
        <w:rPr>
          <w:sz w:val="28"/>
          <w:szCs w:val="28"/>
        </w:rPr>
        <w:t>страховой выплаты ребенку, который родился инвалидом вследствие травмирования на производстве или профессионального заболевания матери во время беременности;</w:t>
      </w:r>
    </w:p>
    <w:p w:rsidR="00100F9C" w:rsidRDefault="00D64E8E" w:rsidP="00100F9C">
      <w:pPr>
        <w:widowControl w:val="0"/>
        <w:numPr>
          <w:ilvl w:val="0"/>
          <w:numId w:val="28"/>
        </w:numPr>
        <w:spacing w:line="360" w:lineRule="auto"/>
        <w:ind w:left="0" w:firstLine="709"/>
        <w:jc w:val="both"/>
        <w:rPr>
          <w:sz w:val="28"/>
          <w:szCs w:val="28"/>
        </w:rPr>
      </w:pPr>
      <w:r w:rsidRPr="00100F9C">
        <w:rPr>
          <w:sz w:val="28"/>
          <w:szCs w:val="28"/>
        </w:rPr>
        <w:t>страховых выплат на медицинскую и социальную помощь.</w:t>
      </w:r>
    </w:p>
    <w:p w:rsidR="00D64E8E" w:rsidRPr="00100F9C" w:rsidRDefault="00D64E8E" w:rsidP="00100F9C">
      <w:pPr>
        <w:pStyle w:val="a3"/>
        <w:widowControl w:val="0"/>
        <w:spacing w:line="360" w:lineRule="auto"/>
        <w:ind w:firstLine="709"/>
        <w:rPr>
          <w:szCs w:val="28"/>
        </w:rPr>
      </w:pPr>
      <w:r w:rsidRPr="00100F9C">
        <w:rPr>
          <w:szCs w:val="28"/>
        </w:rPr>
        <w:t>При наличии факта причинения морального вреда, ведется страховая выплата за моральный вред.</w:t>
      </w:r>
    </w:p>
    <w:p w:rsidR="00100F9C" w:rsidRDefault="00D64E8E" w:rsidP="00100F9C">
      <w:pPr>
        <w:widowControl w:val="0"/>
        <w:spacing w:line="360" w:lineRule="auto"/>
        <w:ind w:firstLine="709"/>
        <w:jc w:val="both"/>
        <w:rPr>
          <w:sz w:val="28"/>
          <w:szCs w:val="28"/>
        </w:rPr>
      </w:pPr>
      <w:r w:rsidRPr="00100F9C">
        <w:rPr>
          <w:sz w:val="28"/>
          <w:szCs w:val="28"/>
        </w:rPr>
        <w:t>Перечисление размера страховых выплат происходит в таких случаях:</w:t>
      </w:r>
    </w:p>
    <w:p w:rsidR="00100F9C" w:rsidRDefault="00D64E8E" w:rsidP="00100F9C">
      <w:pPr>
        <w:widowControl w:val="0"/>
        <w:spacing w:line="360" w:lineRule="auto"/>
        <w:ind w:firstLine="709"/>
        <w:jc w:val="both"/>
        <w:rPr>
          <w:sz w:val="28"/>
          <w:szCs w:val="28"/>
        </w:rPr>
      </w:pPr>
      <w:r w:rsidRPr="00100F9C">
        <w:rPr>
          <w:sz w:val="28"/>
          <w:szCs w:val="28"/>
        </w:rPr>
        <w:t>- изменения степени потери трудоспособности;</w:t>
      </w:r>
    </w:p>
    <w:p w:rsidR="00100F9C" w:rsidRDefault="00D64E8E" w:rsidP="00100F9C">
      <w:pPr>
        <w:widowControl w:val="0"/>
        <w:spacing w:line="360" w:lineRule="auto"/>
        <w:ind w:firstLine="709"/>
        <w:jc w:val="both"/>
        <w:rPr>
          <w:sz w:val="28"/>
          <w:szCs w:val="28"/>
        </w:rPr>
      </w:pPr>
      <w:r w:rsidRPr="00100F9C">
        <w:rPr>
          <w:sz w:val="28"/>
          <w:szCs w:val="28"/>
        </w:rPr>
        <w:t>- изменения состава семьи умершего;</w:t>
      </w:r>
    </w:p>
    <w:p w:rsidR="00D64E8E" w:rsidRPr="00100F9C" w:rsidRDefault="00DE477E" w:rsidP="00100F9C">
      <w:pPr>
        <w:widowControl w:val="0"/>
        <w:spacing w:line="360" w:lineRule="auto"/>
        <w:ind w:firstLine="709"/>
        <w:jc w:val="both"/>
        <w:rPr>
          <w:sz w:val="28"/>
          <w:szCs w:val="28"/>
        </w:rPr>
      </w:pPr>
      <w:r w:rsidRPr="00100F9C">
        <w:rPr>
          <w:sz w:val="28"/>
          <w:szCs w:val="28"/>
        </w:rPr>
        <w:t>- повышения</w:t>
      </w:r>
      <w:r w:rsidR="00D64E8E" w:rsidRPr="00100F9C">
        <w:rPr>
          <w:sz w:val="28"/>
          <w:szCs w:val="28"/>
        </w:rPr>
        <w:t xml:space="preserve"> размера минимальной заработной платы.</w:t>
      </w:r>
    </w:p>
    <w:p w:rsidR="00D64E8E" w:rsidRPr="00100F9C" w:rsidRDefault="00D64E8E" w:rsidP="00100F9C">
      <w:pPr>
        <w:widowControl w:val="0"/>
        <w:spacing w:line="360" w:lineRule="auto"/>
        <w:ind w:firstLine="709"/>
        <w:jc w:val="both"/>
        <w:rPr>
          <w:sz w:val="28"/>
          <w:szCs w:val="28"/>
        </w:rPr>
      </w:pPr>
      <w:r w:rsidRPr="00100F9C">
        <w:rPr>
          <w:sz w:val="28"/>
          <w:szCs w:val="28"/>
        </w:rPr>
        <w:t>Степень потери трудоспособности пострадавшим устанавливает МСЕК при участии Фонда социального страхования и определяется в процентах профессиональной трудоспособности, которую имел потерпевший к повреждению здоровья. МСЕК также определяет необходимые виды медицинской и социальной помощи.</w:t>
      </w:r>
    </w:p>
    <w:p w:rsidR="00D64E8E" w:rsidRPr="00100F9C" w:rsidRDefault="00D64E8E" w:rsidP="00100F9C">
      <w:pPr>
        <w:widowControl w:val="0"/>
        <w:spacing w:line="360" w:lineRule="auto"/>
        <w:ind w:firstLine="709"/>
        <w:jc w:val="both"/>
        <w:rPr>
          <w:sz w:val="28"/>
          <w:szCs w:val="28"/>
        </w:rPr>
      </w:pPr>
      <w:r w:rsidRPr="00100F9C">
        <w:rPr>
          <w:b/>
          <w:i/>
          <w:sz w:val="28"/>
          <w:szCs w:val="28"/>
        </w:rPr>
        <w:t>Временная потеря трудоспособности</w:t>
      </w:r>
      <w:r w:rsidR="00BB05E7" w:rsidRPr="00100F9C">
        <w:rPr>
          <w:b/>
          <w:sz w:val="28"/>
          <w:szCs w:val="28"/>
        </w:rPr>
        <w:t>.</w:t>
      </w:r>
      <w:r w:rsidR="00100F9C">
        <w:rPr>
          <w:b/>
          <w:sz w:val="28"/>
          <w:szCs w:val="28"/>
        </w:rPr>
        <w:t xml:space="preserve"> </w:t>
      </w:r>
      <w:r w:rsidRPr="00100F9C">
        <w:rPr>
          <w:sz w:val="28"/>
          <w:szCs w:val="28"/>
        </w:rPr>
        <w:t>Основанием для назнач</w:t>
      </w:r>
      <w:r w:rsidR="00BB05E7" w:rsidRPr="00100F9C">
        <w:rPr>
          <w:sz w:val="28"/>
          <w:szCs w:val="28"/>
        </w:rPr>
        <w:t>ения и выплаты помощи в связи с</w:t>
      </w:r>
      <w:r w:rsidRPr="00100F9C">
        <w:rPr>
          <w:sz w:val="28"/>
          <w:szCs w:val="28"/>
        </w:rPr>
        <w:t xml:space="preserve"> временной потерей трудоспособности вследствие несчастного случая</w:t>
      </w:r>
      <w:r w:rsidR="00100F9C">
        <w:rPr>
          <w:sz w:val="28"/>
          <w:szCs w:val="28"/>
        </w:rPr>
        <w:t xml:space="preserve"> </w:t>
      </w:r>
      <w:r w:rsidR="0013323B" w:rsidRPr="00100F9C">
        <w:rPr>
          <w:sz w:val="28"/>
          <w:szCs w:val="28"/>
          <w:lang w:val="uk-UA"/>
        </w:rPr>
        <w:t>служит</w:t>
      </w:r>
      <w:r w:rsidRPr="00100F9C">
        <w:rPr>
          <w:sz w:val="28"/>
          <w:szCs w:val="28"/>
        </w:rPr>
        <w:t xml:space="preserve"> </w:t>
      </w:r>
      <w:r w:rsidR="00DE477E" w:rsidRPr="00100F9C">
        <w:rPr>
          <w:sz w:val="28"/>
          <w:szCs w:val="28"/>
        </w:rPr>
        <w:t>листок</w:t>
      </w:r>
      <w:r w:rsidRPr="00100F9C">
        <w:rPr>
          <w:sz w:val="28"/>
          <w:szCs w:val="28"/>
        </w:rPr>
        <w:t xml:space="preserve"> нетрудоспособности. Помощь при временной нетрудоспособности предоставляется по месту основной работы в форме материального обеспечения, которое полностью компенсирует потерю заработной платы (100 % среднемесячной заработной платы) за рабочие дни. Из больничного </w:t>
      </w:r>
      <w:r w:rsidR="0045117F" w:rsidRPr="00100F9C">
        <w:rPr>
          <w:sz w:val="28"/>
          <w:szCs w:val="28"/>
        </w:rPr>
        <w:t>листа</w:t>
      </w:r>
      <w:r w:rsidR="0013323B" w:rsidRPr="00100F9C">
        <w:rPr>
          <w:sz w:val="28"/>
          <w:szCs w:val="28"/>
        </w:rPr>
        <w:t xml:space="preserve"> вы</w:t>
      </w:r>
      <w:r w:rsidRPr="00100F9C">
        <w:rPr>
          <w:sz w:val="28"/>
          <w:szCs w:val="28"/>
        </w:rPr>
        <w:t xml:space="preserve">читываются дни, которые приходятся на </w:t>
      </w:r>
      <w:r w:rsidR="0045117F" w:rsidRPr="00100F9C">
        <w:rPr>
          <w:sz w:val="28"/>
          <w:szCs w:val="28"/>
        </w:rPr>
        <w:t>вы</w:t>
      </w:r>
      <w:r w:rsidRPr="00100F9C">
        <w:rPr>
          <w:sz w:val="28"/>
          <w:szCs w:val="28"/>
        </w:rPr>
        <w:t>ходные и праздничные.</w:t>
      </w:r>
      <w:r w:rsidR="00100F9C">
        <w:rPr>
          <w:sz w:val="28"/>
          <w:szCs w:val="28"/>
        </w:rPr>
        <w:t xml:space="preserve"> </w:t>
      </w:r>
      <w:r w:rsidRPr="00100F9C">
        <w:rPr>
          <w:sz w:val="28"/>
          <w:szCs w:val="28"/>
        </w:rPr>
        <w:t xml:space="preserve">Количество рабочих дней при пятидневном рабочем </w:t>
      </w:r>
      <w:r w:rsidR="0045117F" w:rsidRPr="00100F9C">
        <w:rPr>
          <w:sz w:val="28"/>
          <w:szCs w:val="28"/>
        </w:rPr>
        <w:t>недел</w:t>
      </w:r>
      <w:r w:rsidR="005C10A8" w:rsidRPr="00100F9C">
        <w:rPr>
          <w:sz w:val="28"/>
          <w:szCs w:val="28"/>
          <w:lang w:val="uk-UA"/>
        </w:rPr>
        <w:t>е</w:t>
      </w:r>
      <w:r w:rsidRPr="00100F9C">
        <w:rPr>
          <w:sz w:val="28"/>
          <w:szCs w:val="28"/>
        </w:rPr>
        <w:t xml:space="preserve"> - 20,9, а при шестидневной - 25,2.</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При этом первые пять дней временной нетрудоспособности </w:t>
      </w:r>
      <w:r w:rsidR="0045117F" w:rsidRPr="00100F9C">
        <w:rPr>
          <w:sz w:val="28"/>
          <w:szCs w:val="28"/>
        </w:rPr>
        <w:t>о</w:t>
      </w:r>
      <w:r w:rsidRPr="00100F9C">
        <w:rPr>
          <w:sz w:val="28"/>
          <w:szCs w:val="28"/>
        </w:rPr>
        <w:t>пла</w:t>
      </w:r>
      <w:r w:rsidR="0045117F" w:rsidRPr="00100F9C">
        <w:rPr>
          <w:sz w:val="28"/>
          <w:szCs w:val="28"/>
        </w:rPr>
        <w:t>чиваются</w:t>
      </w:r>
      <w:r w:rsidRPr="00100F9C">
        <w:rPr>
          <w:sz w:val="28"/>
          <w:szCs w:val="28"/>
        </w:rPr>
        <w:t xml:space="preserve"> владельцем предприятия за счет средств предприятия. С шестого дня помощь по временной нетрудоспособности </w:t>
      </w:r>
      <w:r w:rsidR="0045117F" w:rsidRPr="00100F9C">
        <w:rPr>
          <w:sz w:val="28"/>
          <w:szCs w:val="28"/>
        </w:rPr>
        <w:t>о</w:t>
      </w:r>
      <w:r w:rsidRPr="00100F9C">
        <w:rPr>
          <w:sz w:val="28"/>
          <w:szCs w:val="28"/>
        </w:rPr>
        <w:t>пла</w:t>
      </w:r>
      <w:r w:rsidR="0045117F" w:rsidRPr="00100F9C">
        <w:rPr>
          <w:sz w:val="28"/>
          <w:szCs w:val="28"/>
        </w:rPr>
        <w:t>чивается</w:t>
      </w:r>
      <w:r w:rsidRPr="00100F9C">
        <w:rPr>
          <w:sz w:val="28"/>
          <w:szCs w:val="28"/>
        </w:rPr>
        <w:t xml:space="preserve"> за счет страховых взносов Фондом социального страхования.</w:t>
      </w:r>
    </w:p>
    <w:p w:rsidR="00D64E8E" w:rsidRPr="00100F9C" w:rsidRDefault="00C013A3" w:rsidP="00100F9C">
      <w:pPr>
        <w:widowControl w:val="0"/>
        <w:spacing w:line="360" w:lineRule="auto"/>
        <w:ind w:firstLine="709"/>
        <w:jc w:val="both"/>
        <w:rPr>
          <w:sz w:val="28"/>
          <w:szCs w:val="28"/>
        </w:rPr>
      </w:pPr>
      <w:r w:rsidRPr="00100F9C">
        <w:rPr>
          <w:sz w:val="28"/>
          <w:szCs w:val="28"/>
        </w:rPr>
        <w:t>Помощь в связи с</w:t>
      </w:r>
      <w:r w:rsidR="00D64E8E" w:rsidRPr="00100F9C">
        <w:rPr>
          <w:sz w:val="28"/>
          <w:szCs w:val="28"/>
        </w:rPr>
        <w:t xml:space="preserve"> временной нетрудоспособностью не предоставляется и не оплачивается, если имели место:</w:t>
      </w:r>
    </w:p>
    <w:p w:rsidR="00D64E8E" w:rsidRPr="00100F9C" w:rsidRDefault="00D64E8E" w:rsidP="00100F9C">
      <w:pPr>
        <w:widowControl w:val="0"/>
        <w:spacing w:line="360" w:lineRule="auto"/>
        <w:ind w:firstLine="709"/>
        <w:jc w:val="both"/>
        <w:rPr>
          <w:sz w:val="28"/>
          <w:szCs w:val="28"/>
        </w:rPr>
      </w:pPr>
      <w:r w:rsidRPr="00100F9C">
        <w:rPr>
          <w:sz w:val="28"/>
          <w:szCs w:val="28"/>
        </w:rPr>
        <w:t>а) намеренные действия пострадавшего, направленные на создания условий для наступления страхового случая;</w:t>
      </w:r>
    </w:p>
    <w:p w:rsidR="00D64E8E" w:rsidRPr="00100F9C" w:rsidRDefault="0045117F" w:rsidP="00100F9C">
      <w:pPr>
        <w:widowControl w:val="0"/>
        <w:spacing w:line="360" w:lineRule="auto"/>
        <w:ind w:firstLine="709"/>
        <w:jc w:val="both"/>
        <w:rPr>
          <w:sz w:val="28"/>
          <w:szCs w:val="28"/>
        </w:rPr>
      </w:pPr>
      <w:r w:rsidRPr="00100F9C">
        <w:rPr>
          <w:sz w:val="28"/>
          <w:szCs w:val="28"/>
        </w:rPr>
        <w:t>б) представление</w:t>
      </w:r>
      <w:r w:rsidR="00100F9C">
        <w:rPr>
          <w:sz w:val="28"/>
          <w:szCs w:val="28"/>
        </w:rPr>
        <w:t xml:space="preserve"> </w:t>
      </w:r>
      <w:r w:rsidR="00D64E8E" w:rsidRPr="00100F9C">
        <w:rPr>
          <w:sz w:val="28"/>
          <w:szCs w:val="28"/>
        </w:rPr>
        <w:t>Фонду сознательно неправдивых сведений о страховом случае;</w:t>
      </w:r>
    </w:p>
    <w:p w:rsidR="00D64E8E" w:rsidRPr="00100F9C" w:rsidRDefault="0045117F" w:rsidP="00100F9C">
      <w:pPr>
        <w:widowControl w:val="0"/>
        <w:spacing w:line="360" w:lineRule="auto"/>
        <w:ind w:firstLine="709"/>
        <w:jc w:val="both"/>
        <w:rPr>
          <w:sz w:val="28"/>
          <w:szCs w:val="28"/>
        </w:rPr>
      </w:pPr>
      <w:r w:rsidRPr="00100F9C">
        <w:rPr>
          <w:sz w:val="28"/>
          <w:szCs w:val="28"/>
        </w:rPr>
        <w:t>в) совершении</w:t>
      </w:r>
      <w:r w:rsidR="00D64E8E" w:rsidRPr="00100F9C">
        <w:rPr>
          <w:sz w:val="28"/>
          <w:szCs w:val="28"/>
        </w:rPr>
        <w:t xml:space="preserve"> застрахованным умышленного преступления.</w:t>
      </w:r>
    </w:p>
    <w:p w:rsidR="00D64E8E" w:rsidRPr="00100F9C" w:rsidRDefault="00D64E8E" w:rsidP="00100F9C">
      <w:pPr>
        <w:pStyle w:val="2"/>
        <w:keepNext w:val="0"/>
        <w:widowControl w:val="0"/>
        <w:spacing w:line="360" w:lineRule="auto"/>
        <w:ind w:firstLine="709"/>
        <w:jc w:val="both"/>
      </w:pPr>
      <w:r w:rsidRPr="00100F9C">
        <w:rPr>
          <w:b/>
          <w:i/>
        </w:rPr>
        <w:t>Временное переведение пострадавшего на более легкую р</w:t>
      </w:r>
      <w:r w:rsidRPr="00100F9C">
        <w:rPr>
          <w:b/>
        </w:rPr>
        <w:t>аботу</w:t>
      </w:r>
      <w:r w:rsidR="003B52F6" w:rsidRPr="00100F9C">
        <w:t xml:space="preserve">. </w:t>
      </w:r>
      <w:r w:rsidRPr="00100F9C">
        <w:t xml:space="preserve">За потерпевшим, временно переведенным на более легкую ниже оплачиваемую работу, сохраняется его среднемесячная заработная плата на </w:t>
      </w:r>
      <w:r w:rsidR="0045117F" w:rsidRPr="00100F9C">
        <w:t>время</w:t>
      </w:r>
      <w:r w:rsidRPr="00100F9C">
        <w:t xml:space="preserve"> определенн</w:t>
      </w:r>
      <w:r w:rsidR="0045117F" w:rsidRPr="00100F9C">
        <w:t>ое ВКК или до</w:t>
      </w:r>
      <w:r w:rsidRPr="00100F9C">
        <w:t xml:space="preserve"> установлени</w:t>
      </w:r>
      <w:r w:rsidR="0045117F" w:rsidRPr="00100F9C">
        <w:t>я</w:t>
      </w:r>
      <w:r w:rsidRPr="00100F9C">
        <w:t xml:space="preserve"> стойкой потери трудоспособности.</w:t>
      </w:r>
    </w:p>
    <w:p w:rsidR="00D64E8E" w:rsidRPr="00100F9C" w:rsidRDefault="00D64E8E" w:rsidP="00100F9C">
      <w:pPr>
        <w:widowControl w:val="0"/>
        <w:spacing w:line="360" w:lineRule="auto"/>
        <w:ind w:firstLine="709"/>
        <w:jc w:val="both"/>
        <w:rPr>
          <w:sz w:val="28"/>
          <w:szCs w:val="28"/>
        </w:rPr>
      </w:pPr>
      <w:r w:rsidRPr="00100F9C">
        <w:rPr>
          <w:sz w:val="28"/>
          <w:szCs w:val="28"/>
        </w:rPr>
        <w:t>Стойкой потерей трудоспособности считается любая потеря трудоспособности, которую определяет МСЕК.</w:t>
      </w:r>
    </w:p>
    <w:p w:rsidR="00D64E8E" w:rsidRPr="00100F9C" w:rsidRDefault="00D64E8E" w:rsidP="00100F9C">
      <w:pPr>
        <w:widowControl w:val="0"/>
        <w:spacing w:line="360" w:lineRule="auto"/>
        <w:ind w:firstLine="709"/>
        <w:jc w:val="both"/>
        <w:rPr>
          <w:sz w:val="28"/>
          <w:szCs w:val="28"/>
        </w:rPr>
      </w:pPr>
      <w:r w:rsidRPr="00100F9C">
        <w:rPr>
          <w:sz w:val="28"/>
          <w:szCs w:val="28"/>
        </w:rPr>
        <w:t>Необходимость перев</w:t>
      </w:r>
      <w:r w:rsidR="0045117F" w:rsidRPr="00100F9C">
        <w:rPr>
          <w:sz w:val="28"/>
          <w:szCs w:val="28"/>
        </w:rPr>
        <w:t>о</w:t>
      </w:r>
      <w:r w:rsidRPr="00100F9C">
        <w:rPr>
          <w:sz w:val="28"/>
          <w:szCs w:val="28"/>
        </w:rPr>
        <w:t>д</w:t>
      </w:r>
      <w:r w:rsidR="0045117F" w:rsidRPr="00100F9C">
        <w:rPr>
          <w:sz w:val="28"/>
          <w:szCs w:val="28"/>
        </w:rPr>
        <w:t>а</w:t>
      </w:r>
      <w:r w:rsidRPr="00100F9C">
        <w:rPr>
          <w:sz w:val="28"/>
          <w:szCs w:val="28"/>
        </w:rPr>
        <w:t xml:space="preserve"> и </w:t>
      </w:r>
      <w:r w:rsidR="00BD54B0" w:rsidRPr="00100F9C">
        <w:rPr>
          <w:sz w:val="28"/>
          <w:szCs w:val="28"/>
        </w:rPr>
        <w:t>время</w:t>
      </w:r>
      <w:r w:rsidRPr="00100F9C">
        <w:rPr>
          <w:sz w:val="28"/>
          <w:szCs w:val="28"/>
        </w:rPr>
        <w:t xml:space="preserve"> на ка</w:t>
      </w:r>
      <w:r w:rsidR="00BD54B0" w:rsidRPr="00100F9C">
        <w:rPr>
          <w:sz w:val="28"/>
          <w:szCs w:val="28"/>
        </w:rPr>
        <w:t>торое</w:t>
      </w:r>
      <w:r w:rsidRPr="00100F9C">
        <w:rPr>
          <w:sz w:val="28"/>
          <w:szCs w:val="28"/>
        </w:rPr>
        <w:t xml:space="preserve"> потерпевший пере</w:t>
      </w:r>
      <w:r w:rsidR="0045117F" w:rsidRPr="00100F9C">
        <w:rPr>
          <w:sz w:val="28"/>
          <w:szCs w:val="28"/>
        </w:rPr>
        <w:t>водится на более легкую работу в</w:t>
      </w:r>
      <w:r w:rsidRPr="00100F9C">
        <w:rPr>
          <w:sz w:val="28"/>
          <w:szCs w:val="28"/>
        </w:rPr>
        <w:t xml:space="preserve">станавливает </w:t>
      </w:r>
      <w:r w:rsidR="0045117F" w:rsidRPr="00100F9C">
        <w:rPr>
          <w:sz w:val="28"/>
          <w:szCs w:val="28"/>
        </w:rPr>
        <w:t>В</w:t>
      </w:r>
      <w:r w:rsidRPr="00100F9C">
        <w:rPr>
          <w:sz w:val="28"/>
          <w:szCs w:val="28"/>
        </w:rPr>
        <w:t>КК или МСЕК.</w:t>
      </w:r>
    </w:p>
    <w:p w:rsidR="00D64E8E" w:rsidRPr="00100F9C" w:rsidRDefault="00D64E8E" w:rsidP="00100F9C">
      <w:pPr>
        <w:widowControl w:val="0"/>
        <w:spacing w:line="360" w:lineRule="auto"/>
        <w:ind w:firstLine="709"/>
        <w:jc w:val="both"/>
        <w:rPr>
          <w:sz w:val="28"/>
          <w:szCs w:val="28"/>
        </w:rPr>
      </w:pPr>
      <w:r w:rsidRPr="00100F9C">
        <w:rPr>
          <w:sz w:val="28"/>
          <w:szCs w:val="28"/>
        </w:rPr>
        <w:t>Если работодатель не обеспечивает пострадавшего легкой работой, то Фонд социального страхования платит пострадавшему страховую выплату в размере его среднемесячного заработка.</w:t>
      </w:r>
    </w:p>
    <w:p w:rsidR="00D64E8E" w:rsidRPr="00100F9C" w:rsidRDefault="00D64E8E" w:rsidP="00100F9C">
      <w:pPr>
        <w:widowControl w:val="0"/>
        <w:spacing w:line="360" w:lineRule="auto"/>
        <w:ind w:firstLine="709"/>
        <w:jc w:val="both"/>
        <w:rPr>
          <w:sz w:val="28"/>
          <w:szCs w:val="28"/>
          <w:lang w:val="uk-UA"/>
        </w:rPr>
      </w:pPr>
      <w:r w:rsidRPr="00100F9C">
        <w:rPr>
          <w:sz w:val="28"/>
          <w:szCs w:val="28"/>
        </w:rPr>
        <w:t xml:space="preserve">Среднемесячный заработок исчисляется </w:t>
      </w:r>
      <w:r w:rsidR="00BD54B0" w:rsidRPr="00100F9C">
        <w:rPr>
          <w:sz w:val="28"/>
          <w:szCs w:val="28"/>
        </w:rPr>
        <w:t>за</w:t>
      </w:r>
      <w:r w:rsidRPr="00100F9C">
        <w:rPr>
          <w:sz w:val="28"/>
          <w:szCs w:val="28"/>
        </w:rPr>
        <w:t xml:space="preserve"> последни</w:t>
      </w:r>
      <w:r w:rsidR="00BD54B0" w:rsidRPr="00100F9C">
        <w:rPr>
          <w:sz w:val="28"/>
          <w:szCs w:val="28"/>
        </w:rPr>
        <w:t>е шесть</w:t>
      </w:r>
      <w:r w:rsidRPr="00100F9C">
        <w:rPr>
          <w:sz w:val="28"/>
          <w:szCs w:val="28"/>
        </w:rPr>
        <w:t xml:space="preserve"> месяц</w:t>
      </w:r>
      <w:r w:rsidR="00BD54B0" w:rsidRPr="00100F9C">
        <w:rPr>
          <w:sz w:val="28"/>
          <w:szCs w:val="28"/>
        </w:rPr>
        <w:t>ев до повреждения</w:t>
      </w:r>
      <w:r w:rsidRPr="00100F9C">
        <w:rPr>
          <w:sz w:val="28"/>
          <w:szCs w:val="28"/>
        </w:rPr>
        <w:t xml:space="preserve"> здоровья</w:t>
      </w:r>
      <w:r w:rsidR="00936FB5" w:rsidRPr="00100F9C">
        <w:rPr>
          <w:sz w:val="28"/>
          <w:szCs w:val="28"/>
          <w:lang w:val="uk-UA"/>
        </w:rPr>
        <w:t>.</w:t>
      </w:r>
    </w:p>
    <w:p w:rsidR="00D64E8E" w:rsidRPr="00100F9C" w:rsidRDefault="00D64E8E" w:rsidP="00100F9C">
      <w:pPr>
        <w:pStyle w:val="2"/>
        <w:keepNext w:val="0"/>
        <w:widowControl w:val="0"/>
        <w:spacing w:line="360" w:lineRule="auto"/>
        <w:ind w:firstLine="709"/>
        <w:jc w:val="both"/>
      </w:pPr>
      <w:r w:rsidRPr="00100F9C">
        <w:rPr>
          <w:b/>
          <w:i/>
        </w:rPr>
        <w:t>Страховые выплаты пострадавшему во время его профессиональной реабилитации</w:t>
      </w:r>
      <w:r w:rsidR="003B52F6" w:rsidRPr="00100F9C">
        <w:rPr>
          <w:b/>
          <w:i/>
        </w:rPr>
        <w:t>.</w:t>
      </w:r>
      <w:r w:rsidR="00100F9C">
        <w:t xml:space="preserve"> </w:t>
      </w:r>
      <w:r w:rsidRPr="00100F9C">
        <w:t>Потерпевшему, который проходит профессиональное обучение или переквалификацию за индивидуальной программой реабилитации (если со времени установления степени потери трудоспособности прошло не бол</w:t>
      </w:r>
      <w:r w:rsidR="00C013A3" w:rsidRPr="00100F9C">
        <w:t>ее</w:t>
      </w:r>
      <w:r w:rsidRPr="00100F9C">
        <w:t xml:space="preserve"> одного года) Фонд социального страхования проводит ежемесячные страховые выплаты в размере среднемесячного заработка на протяжении срока, определенного программой реабилитации.</w:t>
      </w:r>
    </w:p>
    <w:p w:rsidR="00D64E8E" w:rsidRPr="00100F9C" w:rsidRDefault="00D64E8E" w:rsidP="00100F9C">
      <w:pPr>
        <w:pStyle w:val="a3"/>
        <w:widowControl w:val="0"/>
        <w:spacing w:line="360" w:lineRule="auto"/>
        <w:ind w:firstLine="709"/>
        <w:rPr>
          <w:b/>
          <w:i/>
          <w:szCs w:val="28"/>
        </w:rPr>
      </w:pPr>
      <w:r w:rsidRPr="00100F9C">
        <w:rPr>
          <w:b/>
          <w:i/>
          <w:szCs w:val="28"/>
        </w:rPr>
        <w:t>Возмещение стойкой потери трудоспособности</w:t>
      </w:r>
      <w:r w:rsidR="003B52F6" w:rsidRPr="00100F9C">
        <w:rPr>
          <w:b/>
          <w:i/>
          <w:szCs w:val="28"/>
        </w:rPr>
        <w:t xml:space="preserve">. </w:t>
      </w:r>
    </w:p>
    <w:p w:rsidR="00100F9C" w:rsidRDefault="00D64E8E" w:rsidP="00100F9C">
      <w:pPr>
        <w:widowControl w:val="0"/>
        <w:spacing w:line="360" w:lineRule="auto"/>
        <w:ind w:firstLine="709"/>
        <w:jc w:val="both"/>
        <w:rPr>
          <w:sz w:val="28"/>
          <w:szCs w:val="28"/>
        </w:rPr>
      </w:pPr>
      <w:r w:rsidRPr="00100F9C">
        <w:rPr>
          <w:sz w:val="28"/>
          <w:szCs w:val="28"/>
        </w:rPr>
        <w:t>1.Сумма ежемесячной страховой выплаты устанавливается соответственно степени потери трудоспособности и среднемесячного заработка, который имел потерпевший на день повреждения здоровья.</w:t>
      </w:r>
    </w:p>
    <w:p w:rsidR="00100F9C" w:rsidRDefault="00D64E8E" w:rsidP="00100F9C">
      <w:pPr>
        <w:pStyle w:val="a3"/>
        <w:widowControl w:val="0"/>
        <w:spacing w:line="360" w:lineRule="auto"/>
        <w:ind w:firstLine="709"/>
        <w:rPr>
          <w:szCs w:val="28"/>
        </w:rPr>
      </w:pPr>
      <w:r w:rsidRPr="00100F9C">
        <w:rPr>
          <w:szCs w:val="28"/>
        </w:rPr>
        <w:t>Сумма ежемесячной выплаты не должна превышать среднемесячного зараб</w:t>
      </w:r>
      <w:r w:rsidR="00BD54B0" w:rsidRPr="00100F9C">
        <w:rPr>
          <w:szCs w:val="28"/>
        </w:rPr>
        <w:t>отка, который имел потерпевший до</w:t>
      </w:r>
      <w:r w:rsidRPr="00100F9C">
        <w:rPr>
          <w:szCs w:val="28"/>
        </w:rPr>
        <w:t xml:space="preserve"> повреждени</w:t>
      </w:r>
      <w:r w:rsidR="00BD54B0" w:rsidRPr="00100F9C">
        <w:rPr>
          <w:szCs w:val="28"/>
        </w:rPr>
        <w:t>я</w:t>
      </w:r>
      <w:r w:rsidR="00100F9C">
        <w:rPr>
          <w:szCs w:val="28"/>
        </w:rPr>
        <w:t xml:space="preserve"> </w:t>
      </w:r>
      <w:r w:rsidRPr="00100F9C">
        <w:rPr>
          <w:szCs w:val="28"/>
        </w:rPr>
        <w:t xml:space="preserve">здоровья. Причем, когда </w:t>
      </w:r>
      <w:r w:rsidR="00BD54B0" w:rsidRPr="00100F9C">
        <w:rPr>
          <w:szCs w:val="28"/>
        </w:rPr>
        <w:t>выплачивается</w:t>
      </w:r>
      <w:r w:rsidRPr="00100F9C">
        <w:rPr>
          <w:szCs w:val="28"/>
        </w:rPr>
        <w:t xml:space="preserve"> и пенсия </w:t>
      </w:r>
      <w:r w:rsidR="00BD54B0" w:rsidRPr="00100F9C">
        <w:rPr>
          <w:szCs w:val="28"/>
        </w:rPr>
        <w:t>по</w:t>
      </w:r>
      <w:r w:rsidRPr="00100F9C">
        <w:rPr>
          <w:szCs w:val="28"/>
        </w:rPr>
        <w:t xml:space="preserve"> инвалидности, и страховая ежемесячная выплата - их </w:t>
      </w:r>
      <w:r w:rsidR="00BD54B0" w:rsidRPr="00100F9C">
        <w:rPr>
          <w:szCs w:val="28"/>
        </w:rPr>
        <w:t>складывают</w:t>
      </w:r>
      <w:r w:rsidRPr="00100F9C">
        <w:rPr>
          <w:szCs w:val="28"/>
        </w:rPr>
        <w:t xml:space="preserve"> и следят за тем, чтобы указанная сумма не превышала среднемесячный заработок, который пострадавший имел </w:t>
      </w:r>
      <w:r w:rsidR="00BD54B0" w:rsidRPr="00100F9C">
        <w:rPr>
          <w:szCs w:val="28"/>
        </w:rPr>
        <w:t>до повреждения</w:t>
      </w:r>
      <w:r w:rsidRPr="00100F9C">
        <w:rPr>
          <w:szCs w:val="28"/>
        </w:rPr>
        <w:t xml:space="preserve"> здоровья.</w:t>
      </w:r>
    </w:p>
    <w:p w:rsidR="00100F9C" w:rsidRDefault="00D64E8E" w:rsidP="00100F9C">
      <w:pPr>
        <w:widowControl w:val="0"/>
        <w:spacing w:line="360" w:lineRule="auto"/>
        <w:ind w:firstLine="709"/>
        <w:jc w:val="both"/>
        <w:rPr>
          <w:sz w:val="28"/>
          <w:szCs w:val="28"/>
        </w:rPr>
      </w:pPr>
      <w:r w:rsidRPr="00100F9C">
        <w:rPr>
          <w:sz w:val="28"/>
          <w:szCs w:val="28"/>
        </w:rPr>
        <w:t>Расчет ежемесячной страховой выплаты ведут таким образом: среднемесячный заработок умножают на процент стойкой потери трудоспособности и делят на 100 %.</w:t>
      </w:r>
    </w:p>
    <w:p w:rsidR="00100F9C" w:rsidRDefault="00D64E8E" w:rsidP="00100F9C">
      <w:pPr>
        <w:widowControl w:val="0"/>
        <w:spacing w:line="360" w:lineRule="auto"/>
        <w:ind w:firstLine="709"/>
        <w:jc w:val="both"/>
        <w:rPr>
          <w:sz w:val="28"/>
          <w:szCs w:val="28"/>
        </w:rPr>
      </w:pPr>
      <w:r w:rsidRPr="00100F9C">
        <w:rPr>
          <w:sz w:val="28"/>
          <w:szCs w:val="28"/>
        </w:rPr>
        <w:t>Выплату ежемесячной компенсации Фонд проводит в дн</w:t>
      </w:r>
      <w:r w:rsidR="00BD54B0" w:rsidRPr="00100F9C">
        <w:rPr>
          <w:sz w:val="28"/>
          <w:szCs w:val="28"/>
        </w:rPr>
        <w:t>и</w:t>
      </w:r>
      <w:r w:rsidRPr="00100F9C">
        <w:rPr>
          <w:sz w:val="28"/>
          <w:szCs w:val="28"/>
        </w:rPr>
        <w:t xml:space="preserve"> установленные постановлением Правления Фонда или решением суда.</w:t>
      </w:r>
    </w:p>
    <w:p w:rsidR="00100F9C" w:rsidRDefault="00D64E8E" w:rsidP="00100F9C">
      <w:pPr>
        <w:widowControl w:val="0"/>
        <w:spacing w:line="360" w:lineRule="auto"/>
        <w:ind w:firstLine="709"/>
        <w:jc w:val="both"/>
        <w:rPr>
          <w:sz w:val="28"/>
          <w:szCs w:val="28"/>
        </w:rPr>
      </w:pPr>
      <w:r w:rsidRPr="00100F9C">
        <w:rPr>
          <w:sz w:val="28"/>
          <w:szCs w:val="28"/>
        </w:rPr>
        <w:t>В случае стойкой потери трудоспособности Фонд проводит выплату единовременного пособия. Ее размер определяют из расчета - среднемесячная заработная плата за каждый процент потери трудоспособности, но не выше четырехкратного размера пр</w:t>
      </w:r>
      <w:r w:rsidR="003B52F6" w:rsidRPr="00100F9C">
        <w:rPr>
          <w:sz w:val="28"/>
          <w:szCs w:val="28"/>
        </w:rPr>
        <w:t>едельной суммы заработной платы</w:t>
      </w:r>
      <w:r w:rsidRPr="00100F9C">
        <w:rPr>
          <w:sz w:val="28"/>
          <w:szCs w:val="28"/>
        </w:rPr>
        <w:t>.</w:t>
      </w:r>
      <w:r w:rsidR="00100F9C">
        <w:rPr>
          <w:sz w:val="28"/>
          <w:szCs w:val="28"/>
        </w:rPr>
        <w:t xml:space="preserve"> </w:t>
      </w:r>
    </w:p>
    <w:p w:rsidR="00100F9C" w:rsidRDefault="00D64E8E" w:rsidP="00100F9C">
      <w:pPr>
        <w:widowControl w:val="0"/>
        <w:spacing w:line="360" w:lineRule="auto"/>
        <w:ind w:firstLine="709"/>
        <w:jc w:val="both"/>
        <w:rPr>
          <w:sz w:val="28"/>
          <w:szCs w:val="28"/>
        </w:rPr>
      </w:pPr>
      <w:r w:rsidRPr="00100F9C">
        <w:rPr>
          <w:sz w:val="28"/>
          <w:szCs w:val="28"/>
        </w:rPr>
        <w:t>В случае, если при дальнейших обследов</w:t>
      </w:r>
      <w:r w:rsidR="00BD54B0" w:rsidRPr="00100F9C">
        <w:rPr>
          <w:sz w:val="28"/>
          <w:szCs w:val="28"/>
        </w:rPr>
        <w:t>аниях МСЕК потерпевшему установя</w:t>
      </w:r>
      <w:r w:rsidRPr="00100F9C">
        <w:rPr>
          <w:sz w:val="28"/>
          <w:szCs w:val="28"/>
        </w:rPr>
        <w:t>т другой высший процент потери трудоспособности, то сумма единовременного пособия увеличивается за каждый процент увеличения степени потери трудоспособности.</w:t>
      </w:r>
    </w:p>
    <w:p w:rsidR="00D64E8E" w:rsidRPr="00100F9C" w:rsidRDefault="00D64E8E" w:rsidP="00100F9C">
      <w:pPr>
        <w:widowControl w:val="0"/>
        <w:spacing w:line="360" w:lineRule="auto"/>
        <w:ind w:firstLine="709"/>
        <w:jc w:val="both"/>
        <w:rPr>
          <w:sz w:val="28"/>
          <w:szCs w:val="28"/>
        </w:rPr>
      </w:pPr>
      <w:r w:rsidRPr="00100F9C">
        <w:rPr>
          <w:sz w:val="28"/>
          <w:szCs w:val="28"/>
        </w:rPr>
        <w:t>Если комиссия по расследованию несчастного случая установила, что повреждение здоровья наст</w:t>
      </w:r>
      <w:r w:rsidR="00BD54B0" w:rsidRPr="00100F9C">
        <w:rPr>
          <w:sz w:val="28"/>
          <w:szCs w:val="28"/>
        </w:rPr>
        <w:t>упило</w:t>
      </w:r>
      <w:r w:rsidRPr="00100F9C">
        <w:rPr>
          <w:sz w:val="28"/>
          <w:szCs w:val="28"/>
        </w:rPr>
        <w:t xml:space="preserve"> не только по вине работодателя, а и вследствие нарушения пострадавшим нормативных актов </w:t>
      </w:r>
      <w:r w:rsidR="00BD54B0" w:rsidRPr="00100F9C">
        <w:rPr>
          <w:sz w:val="28"/>
          <w:szCs w:val="28"/>
        </w:rPr>
        <w:t>по</w:t>
      </w:r>
      <w:r w:rsidRPr="00100F9C">
        <w:rPr>
          <w:sz w:val="28"/>
          <w:szCs w:val="28"/>
        </w:rPr>
        <w:t xml:space="preserve"> охране </w:t>
      </w:r>
      <w:r w:rsidR="00BD54B0" w:rsidRPr="00100F9C">
        <w:rPr>
          <w:sz w:val="28"/>
          <w:szCs w:val="28"/>
        </w:rPr>
        <w:t>труда</w:t>
      </w:r>
      <w:r w:rsidRPr="00100F9C">
        <w:rPr>
          <w:sz w:val="28"/>
          <w:szCs w:val="28"/>
        </w:rPr>
        <w:t>, размер единовременного пособия уменьшается на процент вины пострадавшего, но не более чем на 50 %.</w:t>
      </w:r>
    </w:p>
    <w:p w:rsidR="00100F9C" w:rsidRDefault="00D64E8E" w:rsidP="00100F9C">
      <w:pPr>
        <w:pStyle w:val="2"/>
        <w:keepNext w:val="0"/>
        <w:widowControl w:val="0"/>
        <w:spacing w:line="360" w:lineRule="auto"/>
        <w:ind w:firstLine="709"/>
        <w:jc w:val="both"/>
        <w:rPr>
          <w:b/>
          <w:i/>
          <w:szCs w:val="28"/>
        </w:rPr>
      </w:pPr>
      <w:r w:rsidRPr="00100F9C">
        <w:rPr>
          <w:b/>
          <w:i/>
        </w:rPr>
        <w:t xml:space="preserve">Документы, которые подаются </w:t>
      </w:r>
      <w:r w:rsidR="003B52F6" w:rsidRPr="00100F9C">
        <w:rPr>
          <w:b/>
          <w:i/>
        </w:rPr>
        <w:t>для назначения страховых выплат</w:t>
      </w:r>
      <w:r w:rsidR="003B52F6" w:rsidRPr="00100F9C">
        <w:rPr>
          <w:i/>
        </w:rPr>
        <w:t>.</w:t>
      </w:r>
      <w:r w:rsidR="00100F9C">
        <w:rPr>
          <w:i/>
        </w:rPr>
        <w:t xml:space="preserve"> </w:t>
      </w:r>
      <w:r w:rsidRPr="00100F9C">
        <w:t>1.Заявление пострадавшего</w:t>
      </w:r>
      <w:r w:rsidRPr="00100F9C">
        <w:rPr>
          <w:i/>
        </w:rPr>
        <w:t>.</w:t>
      </w:r>
    </w:p>
    <w:p w:rsidR="00100F9C" w:rsidRDefault="00D64E8E" w:rsidP="00100F9C">
      <w:pPr>
        <w:widowControl w:val="0"/>
        <w:spacing w:line="360" w:lineRule="auto"/>
        <w:ind w:firstLine="709"/>
        <w:jc w:val="both"/>
        <w:rPr>
          <w:sz w:val="28"/>
          <w:szCs w:val="28"/>
        </w:rPr>
      </w:pPr>
      <w:r w:rsidRPr="00100F9C">
        <w:rPr>
          <w:sz w:val="28"/>
          <w:szCs w:val="28"/>
        </w:rPr>
        <w:t>2. Копия справки об идентификационном коде.</w:t>
      </w:r>
    </w:p>
    <w:p w:rsidR="00100F9C" w:rsidRDefault="00D64E8E" w:rsidP="00100F9C">
      <w:pPr>
        <w:widowControl w:val="0"/>
        <w:spacing w:line="360" w:lineRule="auto"/>
        <w:ind w:firstLine="709"/>
        <w:jc w:val="both"/>
        <w:rPr>
          <w:sz w:val="28"/>
          <w:szCs w:val="28"/>
        </w:rPr>
      </w:pPr>
      <w:r w:rsidRPr="00100F9C">
        <w:rPr>
          <w:sz w:val="28"/>
          <w:szCs w:val="28"/>
        </w:rPr>
        <w:t>3. Акт по форме Н-1 (если произошел несчастный случай</w:t>
      </w:r>
      <w:r w:rsidR="00BD54B0" w:rsidRPr="00100F9C">
        <w:rPr>
          <w:sz w:val="28"/>
          <w:szCs w:val="28"/>
        </w:rPr>
        <w:t>,</w:t>
      </w:r>
      <w:r w:rsidR="00100F9C">
        <w:rPr>
          <w:sz w:val="28"/>
          <w:szCs w:val="28"/>
        </w:rPr>
        <w:t xml:space="preserve"> </w:t>
      </w:r>
      <w:r w:rsidR="00BD54B0" w:rsidRPr="00100F9C">
        <w:rPr>
          <w:sz w:val="28"/>
          <w:szCs w:val="28"/>
        </w:rPr>
        <w:t>связанный с производством</w:t>
      </w:r>
      <w:r w:rsidRPr="00100F9C">
        <w:rPr>
          <w:sz w:val="28"/>
          <w:szCs w:val="28"/>
        </w:rPr>
        <w:t>).</w:t>
      </w:r>
    </w:p>
    <w:p w:rsidR="00100F9C" w:rsidRDefault="00D64E8E" w:rsidP="00100F9C">
      <w:pPr>
        <w:widowControl w:val="0"/>
        <w:spacing w:line="360" w:lineRule="auto"/>
        <w:ind w:firstLine="709"/>
        <w:jc w:val="both"/>
        <w:rPr>
          <w:sz w:val="28"/>
          <w:szCs w:val="28"/>
        </w:rPr>
      </w:pPr>
      <w:r w:rsidRPr="00100F9C">
        <w:rPr>
          <w:sz w:val="28"/>
          <w:szCs w:val="28"/>
        </w:rPr>
        <w:t>4. Акт по форме Н-5 (групповой несчастный случай).</w:t>
      </w:r>
    </w:p>
    <w:p w:rsidR="00100F9C" w:rsidRDefault="00D64E8E" w:rsidP="00100F9C">
      <w:pPr>
        <w:widowControl w:val="0"/>
        <w:spacing w:line="360" w:lineRule="auto"/>
        <w:ind w:firstLine="709"/>
        <w:jc w:val="both"/>
        <w:rPr>
          <w:sz w:val="28"/>
          <w:szCs w:val="28"/>
        </w:rPr>
      </w:pPr>
      <w:r w:rsidRPr="00100F9C">
        <w:rPr>
          <w:sz w:val="28"/>
          <w:szCs w:val="28"/>
        </w:rPr>
        <w:t>5. Акт по форме П-4 (если такое установлено).</w:t>
      </w:r>
    </w:p>
    <w:p w:rsidR="00100F9C" w:rsidRDefault="00D64E8E" w:rsidP="00100F9C">
      <w:pPr>
        <w:widowControl w:val="0"/>
        <w:spacing w:line="360" w:lineRule="auto"/>
        <w:ind w:firstLine="709"/>
        <w:jc w:val="both"/>
        <w:rPr>
          <w:sz w:val="28"/>
          <w:szCs w:val="28"/>
        </w:rPr>
      </w:pPr>
      <w:r w:rsidRPr="00100F9C">
        <w:rPr>
          <w:sz w:val="28"/>
          <w:szCs w:val="28"/>
        </w:rPr>
        <w:t>6. Решение суда.</w:t>
      </w:r>
    </w:p>
    <w:p w:rsidR="00100F9C" w:rsidRDefault="00D64E8E" w:rsidP="00100F9C">
      <w:pPr>
        <w:widowControl w:val="0"/>
        <w:spacing w:line="360" w:lineRule="auto"/>
        <w:ind w:firstLine="709"/>
        <w:jc w:val="both"/>
        <w:rPr>
          <w:sz w:val="28"/>
          <w:szCs w:val="28"/>
        </w:rPr>
      </w:pPr>
      <w:r w:rsidRPr="00100F9C">
        <w:rPr>
          <w:sz w:val="28"/>
          <w:szCs w:val="28"/>
        </w:rPr>
        <w:t>7. Вывод МСЕК.</w:t>
      </w:r>
    </w:p>
    <w:p w:rsidR="00100F9C" w:rsidRDefault="00D64E8E" w:rsidP="00100F9C">
      <w:pPr>
        <w:widowControl w:val="0"/>
        <w:spacing w:line="360" w:lineRule="auto"/>
        <w:ind w:firstLine="709"/>
        <w:jc w:val="both"/>
        <w:rPr>
          <w:sz w:val="28"/>
          <w:szCs w:val="28"/>
        </w:rPr>
      </w:pPr>
      <w:r w:rsidRPr="00100F9C">
        <w:rPr>
          <w:sz w:val="28"/>
          <w:szCs w:val="28"/>
        </w:rPr>
        <w:t>8. Справка о среднемесячной заработной плате.</w:t>
      </w:r>
    </w:p>
    <w:p w:rsidR="00100F9C" w:rsidRDefault="00D64E8E" w:rsidP="00100F9C">
      <w:pPr>
        <w:widowControl w:val="0"/>
        <w:spacing w:line="360" w:lineRule="auto"/>
        <w:ind w:firstLine="709"/>
        <w:jc w:val="both"/>
        <w:rPr>
          <w:sz w:val="28"/>
          <w:szCs w:val="28"/>
        </w:rPr>
      </w:pPr>
      <w:r w:rsidRPr="00100F9C">
        <w:rPr>
          <w:sz w:val="28"/>
          <w:szCs w:val="28"/>
        </w:rPr>
        <w:t>9. Копия трудовой книжки, заверенная нотариусом.</w:t>
      </w:r>
    </w:p>
    <w:p w:rsidR="00D64E8E" w:rsidRPr="00100F9C" w:rsidRDefault="00D64E8E" w:rsidP="00100F9C">
      <w:pPr>
        <w:widowControl w:val="0"/>
        <w:spacing w:line="360" w:lineRule="auto"/>
        <w:ind w:firstLine="709"/>
        <w:jc w:val="both"/>
        <w:rPr>
          <w:sz w:val="28"/>
          <w:szCs w:val="28"/>
        </w:rPr>
      </w:pPr>
      <w:r w:rsidRPr="00100F9C">
        <w:rPr>
          <w:sz w:val="28"/>
          <w:szCs w:val="28"/>
        </w:rPr>
        <w:t>10. Копия трудового договора.</w:t>
      </w:r>
    </w:p>
    <w:p w:rsidR="00D64E8E" w:rsidRPr="00100F9C" w:rsidRDefault="00D64E8E" w:rsidP="00100F9C">
      <w:pPr>
        <w:pStyle w:val="1"/>
        <w:keepNext w:val="0"/>
        <w:widowControl w:val="0"/>
        <w:spacing w:before="0" w:after="0" w:line="360" w:lineRule="auto"/>
        <w:ind w:firstLine="709"/>
        <w:jc w:val="both"/>
        <w:rPr>
          <w:rFonts w:ascii="Times New Roman" w:hAnsi="Times New Roman" w:cs="Times New Roman"/>
          <w:b w:val="0"/>
          <w:sz w:val="28"/>
          <w:szCs w:val="28"/>
        </w:rPr>
      </w:pPr>
      <w:r w:rsidRPr="00100F9C">
        <w:rPr>
          <w:rFonts w:ascii="Times New Roman" w:hAnsi="Times New Roman" w:cs="Times New Roman"/>
          <w:i/>
          <w:sz w:val="28"/>
          <w:szCs w:val="28"/>
        </w:rPr>
        <w:t>Выплаты денежных сумм за моральный вред</w:t>
      </w:r>
      <w:r w:rsidR="003B52F6" w:rsidRPr="00100F9C">
        <w:rPr>
          <w:rFonts w:ascii="Times New Roman" w:hAnsi="Times New Roman" w:cs="Times New Roman"/>
          <w:b w:val="0"/>
          <w:sz w:val="28"/>
          <w:szCs w:val="28"/>
        </w:rPr>
        <w:t xml:space="preserve">. </w:t>
      </w:r>
      <w:r w:rsidR="00BD54B0" w:rsidRPr="00100F9C">
        <w:rPr>
          <w:rFonts w:ascii="Times New Roman" w:hAnsi="Times New Roman" w:cs="Times New Roman"/>
          <w:b w:val="0"/>
          <w:sz w:val="28"/>
          <w:szCs w:val="28"/>
        </w:rPr>
        <w:t>Моральный вред</w:t>
      </w:r>
      <w:r w:rsidRPr="00100F9C">
        <w:rPr>
          <w:rFonts w:ascii="Times New Roman" w:hAnsi="Times New Roman" w:cs="Times New Roman"/>
          <w:b w:val="0"/>
          <w:sz w:val="28"/>
          <w:szCs w:val="28"/>
        </w:rPr>
        <w:t>, причиненн</w:t>
      </w:r>
      <w:r w:rsidR="00BD54B0" w:rsidRPr="00100F9C">
        <w:rPr>
          <w:rFonts w:ascii="Times New Roman" w:hAnsi="Times New Roman" w:cs="Times New Roman"/>
          <w:b w:val="0"/>
          <w:sz w:val="28"/>
          <w:szCs w:val="28"/>
        </w:rPr>
        <w:t>ый</w:t>
      </w:r>
      <w:r w:rsidRPr="00100F9C">
        <w:rPr>
          <w:rFonts w:ascii="Times New Roman" w:hAnsi="Times New Roman" w:cs="Times New Roman"/>
          <w:b w:val="0"/>
          <w:sz w:val="28"/>
          <w:szCs w:val="28"/>
        </w:rPr>
        <w:t xml:space="preserve"> условиями производства возмещается по заявлению пострадавшего с изложением характера морального вреда и за </w:t>
      </w:r>
      <w:r w:rsidR="00BD54B0" w:rsidRPr="00100F9C">
        <w:rPr>
          <w:rFonts w:ascii="Times New Roman" w:hAnsi="Times New Roman" w:cs="Times New Roman"/>
          <w:b w:val="0"/>
          <w:sz w:val="28"/>
          <w:szCs w:val="28"/>
        </w:rPr>
        <w:t>заключением</w:t>
      </w:r>
      <w:r w:rsidRPr="00100F9C">
        <w:rPr>
          <w:rFonts w:ascii="Times New Roman" w:hAnsi="Times New Roman" w:cs="Times New Roman"/>
          <w:b w:val="0"/>
          <w:sz w:val="28"/>
          <w:szCs w:val="28"/>
        </w:rPr>
        <w:t xml:space="preserve"> медицинского </w:t>
      </w:r>
      <w:r w:rsidR="00BD54B0" w:rsidRPr="00100F9C">
        <w:rPr>
          <w:rFonts w:ascii="Times New Roman" w:hAnsi="Times New Roman" w:cs="Times New Roman"/>
          <w:b w:val="0"/>
          <w:sz w:val="28"/>
          <w:szCs w:val="28"/>
        </w:rPr>
        <w:t>учреждения</w:t>
      </w:r>
      <w:r w:rsidRPr="00100F9C">
        <w:rPr>
          <w:rFonts w:ascii="Times New Roman" w:hAnsi="Times New Roman" w:cs="Times New Roman"/>
          <w:b w:val="0"/>
          <w:sz w:val="28"/>
          <w:szCs w:val="28"/>
        </w:rPr>
        <w:t xml:space="preserve"> о характере морального вреда. Основанием для назначен</w:t>
      </w:r>
      <w:r w:rsidR="00C013A3" w:rsidRPr="00100F9C">
        <w:rPr>
          <w:rFonts w:ascii="Times New Roman" w:hAnsi="Times New Roman" w:cs="Times New Roman"/>
          <w:b w:val="0"/>
          <w:sz w:val="28"/>
          <w:szCs w:val="28"/>
        </w:rPr>
        <w:t>ия морального вреда есть решение</w:t>
      </w:r>
      <w:r w:rsidRPr="00100F9C">
        <w:rPr>
          <w:rFonts w:ascii="Times New Roman" w:hAnsi="Times New Roman" w:cs="Times New Roman"/>
          <w:b w:val="0"/>
          <w:sz w:val="28"/>
          <w:szCs w:val="28"/>
        </w:rPr>
        <w:t xml:space="preserve"> суда.</w:t>
      </w:r>
    </w:p>
    <w:p w:rsidR="00D64E8E" w:rsidRPr="00100F9C" w:rsidRDefault="00D64E8E" w:rsidP="00100F9C">
      <w:pPr>
        <w:widowControl w:val="0"/>
        <w:spacing w:line="360" w:lineRule="auto"/>
        <w:ind w:firstLine="709"/>
        <w:jc w:val="both"/>
        <w:rPr>
          <w:sz w:val="28"/>
          <w:szCs w:val="28"/>
        </w:rPr>
      </w:pPr>
      <w:r w:rsidRPr="00100F9C">
        <w:rPr>
          <w:sz w:val="28"/>
          <w:szCs w:val="28"/>
        </w:rPr>
        <w:t>Сумма страховой выплаты за моральный вред определяется в судебном порядке, но не может превышать двухсот размеров минимальной заработной платы, установленной на день выплаты.</w:t>
      </w:r>
    </w:p>
    <w:p w:rsidR="00D64E8E" w:rsidRPr="00100F9C" w:rsidRDefault="00D64E8E" w:rsidP="00100F9C">
      <w:pPr>
        <w:pStyle w:val="1"/>
        <w:keepNext w:val="0"/>
        <w:widowControl w:val="0"/>
        <w:spacing w:before="0" w:after="0" w:line="360" w:lineRule="auto"/>
        <w:ind w:firstLine="709"/>
        <w:jc w:val="both"/>
        <w:rPr>
          <w:rFonts w:ascii="Times New Roman" w:hAnsi="Times New Roman" w:cs="Times New Roman"/>
          <w:b w:val="0"/>
          <w:sz w:val="28"/>
          <w:szCs w:val="28"/>
        </w:rPr>
      </w:pPr>
      <w:r w:rsidRPr="00100F9C">
        <w:rPr>
          <w:rFonts w:ascii="Times New Roman" w:hAnsi="Times New Roman" w:cs="Times New Roman"/>
          <w:i/>
          <w:sz w:val="28"/>
        </w:rPr>
        <w:t>Выплаты на медицинскую и социальную помощь</w:t>
      </w:r>
      <w:r w:rsidR="003B52F6" w:rsidRPr="00100F9C">
        <w:rPr>
          <w:rFonts w:ascii="Times New Roman" w:hAnsi="Times New Roman" w:cs="Times New Roman"/>
          <w:i/>
          <w:sz w:val="28"/>
        </w:rPr>
        <w:t>.</w:t>
      </w:r>
      <w:r w:rsidR="003B52F6" w:rsidRPr="00100F9C">
        <w:rPr>
          <w:rFonts w:ascii="Times New Roman" w:hAnsi="Times New Roman" w:cs="Times New Roman"/>
          <w:sz w:val="28"/>
        </w:rPr>
        <w:t xml:space="preserve"> </w:t>
      </w:r>
      <w:r w:rsidRPr="00100F9C">
        <w:rPr>
          <w:rFonts w:ascii="Times New Roman" w:hAnsi="Times New Roman" w:cs="Times New Roman"/>
          <w:b w:val="0"/>
          <w:sz w:val="28"/>
          <w:szCs w:val="28"/>
        </w:rPr>
        <w:t>Отделение исполнительной дирекции Фонда социального страхования финансирует затраты на медицинскую и социальную помощь (приобретение лекарства, протезирование, санаторно-курортное лечение, приобретение специализированных средств передвижения) если потребность в них</w:t>
      </w:r>
      <w:r w:rsidR="008168DC" w:rsidRPr="00100F9C">
        <w:rPr>
          <w:rFonts w:ascii="Times New Roman" w:hAnsi="Times New Roman" w:cs="Times New Roman"/>
          <w:b w:val="0"/>
          <w:sz w:val="28"/>
          <w:szCs w:val="28"/>
        </w:rPr>
        <w:t>, что</w:t>
      </w:r>
      <w:r w:rsidRPr="00100F9C">
        <w:rPr>
          <w:rFonts w:ascii="Times New Roman" w:hAnsi="Times New Roman" w:cs="Times New Roman"/>
          <w:b w:val="0"/>
          <w:sz w:val="28"/>
          <w:szCs w:val="28"/>
        </w:rPr>
        <w:t xml:space="preserve"> определен</w:t>
      </w:r>
      <w:r w:rsidR="008168DC" w:rsidRPr="00100F9C">
        <w:rPr>
          <w:rFonts w:ascii="Times New Roman" w:hAnsi="Times New Roman" w:cs="Times New Roman"/>
          <w:b w:val="0"/>
          <w:sz w:val="28"/>
          <w:szCs w:val="28"/>
        </w:rPr>
        <w:t>а заключениями</w:t>
      </w:r>
      <w:r w:rsidRPr="00100F9C">
        <w:rPr>
          <w:rFonts w:ascii="Times New Roman" w:hAnsi="Times New Roman" w:cs="Times New Roman"/>
          <w:b w:val="0"/>
          <w:sz w:val="28"/>
          <w:szCs w:val="28"/>
        </w:rPr>
        <w:t xml:space="preserve"> МСЕК.</w:t>
      </w:r>
    </w:p>
    <w:p w:rsidR="00D64E8E" w:rsidRPr="00100F9C" w:rsidRDefault="00D64E8E" w:rsidP="00100F9C">
      <w:pPr>
        <w:widowControl w:val="0"/>
        <w:spacing w:line="360" w:lineRule="auto"/>
        <w:ind w:firstLine="709"/>
        <w:jc w:val="both"/>
        <w:rPr>
          <w:sz w:val="28"/>
          <w:szCs w:val="28"/>
        </w:rPr>
      </w:pPr>
      <w:r w:rsidRPr="00100F9C">
        <w:rPr>
          <w:sz w:val="28"/>
          <w:szCs w:val="28"/>
        </w:rPr>
        <w:t>Затраты на лекарство, лечение, протезирование (кроме протезов из драгоценных металлов), приобретение санаторно-курортных путевок определяется на основании выданных врачами рецептов, санаторно-курортных карточек, справок или счетов об их стоимости.</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Потерпевшему, который стал инвалидом, периодически, но не реже 1 раза на три года, а инвалидом первой группы ежегодно бесплатно предоставляется за медицинским </w:t>
      </w:r>
      <w:r w:rsidR="008168DC" w:rsidRPr="00100F9C">
        <w:rPr>
          <w:sz w:val="28"/>
          <w:szCs w:val="28"/>
        </w:rPr>
        <w:t>заключением</w:t>
      </w:r>
      <w:r w:rsidRPr="00100F9C">
        <w:rPr>
          <w:sz w:val="28"/>
          <w:szCs w:val="28"/>
        </w:rPr>
        <w:t xml:space="preserve"> путевка; в случае самостоятельного приобретения путевки, ее стоимость компенсирует фонд социального страхования в размере, установленном</w:t>
      </w:r>
      <w:r w:rsidR="00100F9C">
        <w:rPr>
          <w:sz w:val="28"/>
          <w:szCs w:val="28"/>
        </w:rPr>
        <w:t xml:space="preserve"> </w:t>
      </w:r>
      <w:r w:rsidRPr="00100F9C">
        <w:rPr>
          <w:sz w:val="28"/>
          <w:szCs w:val="28"/>
        </w:rPr>
        <w:t>правлением Фонда.</w:t>
      </w:r>
    </w:p>
    <w:p w:rsidR="00100F9C" w:rsidRDefault="00D64E8E" w:rsidP="00100F9C">
      <w:pPr>
        <w:widowControl w:val="0"/>
        <w:spacing w:line="360" w:lineRule="auto"/>
        <w:ind w:firstLine="709"/>
        <w:jc w:val="both"/>
        <w:rPr>
          <w:sz w:val="28"/>
          <w:szCs w:val="28"/>
        </w:rPr>
      </w:pPr>
      <w:r w:rsidRPr="00100F9C">
        <w:rPr>
          <w:sz w:val="28"/>
          <w:szCs w:val="28"/>
        </w:rPr>
        <w:t>Потерпевшему, который стал инвалидом, компенсируются также затраты на проезд к месту лечения и назад. Лицу, которое сопровождает потерпевшего, Фонд компенсирует затраты на проезд и жилье согласно законодательству о служебных командировках.</w:t>
      </w:r>
    </w:p>
    <w:p w:rsidR="00D64E8E" w:rsidRPr="00100F9C" w:rsidRDefault="00936FB5" w:rsidP="00100F9C">
      <w:pPr>
        <w:widowControl w:val="0"/>
        <w:spacing w:line="360" w:lineRule="auto"/>
        <w:ind w:firstLine="709"/>
        <w:jc w:val="both"/>
        <w:rPr>
          <w:sz w:val="28"/>
          <w:szCs w:val="28"/>
        </w:rPr>
      </w:pPr>
      <w:r w:rsidRPr="00100F9C">
        <w:rPr>
          <w:sz w:val="28"/>
          <w:szCs w:val="28"/>
        </w:rPr>
        <w:t>Потерпевшему,</w:t>
      </w:r>
      <w:r w:rsidRPr="00100F9C">
        <w:rPr>
          <w:sz w:val="28"/>
          <w:szCs w:val="28"/>
          <w:lang w:val="uk-UA"/>
        </w:rPr>
        <w:t xml:space="preserve"> </w:t>
      </w:r>
      <w:r w:rsidR="00D64E8E" w:rsidRPr="00100F9C">
        <w:rPr>
          <w:sz w:val="28"/>
          <w:szCs w:val="28"/>
        </w:rPr>
        <w:t>который стал инвалидом и использовал ежегодный отпуск, работодатель предоставляет дополнительный отпуск с сохранением на это время среднемесячного заработка.</w:t>
      </w:r>
    </w:p>
    <w:p w:rsidR="00D64E8E" w:rsidRPr="00100F9C" w:rsidRDefault="00D64E8E" w:rsidP="00100F9C">
      <w:pPr>
        <w:widowControl w:val="0"/>
        <w:spacing w:line="360" w:lineRule="auto"/>
        <w:ind w:firstLine="709"/>
        <w:jc w:val="both"/>
        <w:rPr>
          <w:sz w:val="28"/>
          <w:szCs w:val="28"/>
        </w:rPr>
      </w:pPr>
      <w:r w:rsidRPr="00100F9C">
        <w:rPr>
          <w:sz w:val="28"/>
          <w:szCs w:val="28"/>
        </w:rPr>
        <w:t xml:space="preserve">При наличии </w:t>
      </w:r>
      <w:r w:rsidR="008168DC" w:rsidRPr="00100F9C">
        <w:rPr>
          <w:sz w:val="28"/>
          <w:szCs w:val="28"/>
        </w:rPr>
        <w:t xml:space="preserve">у </w:t>
      </w:r>
      <w:r w:rsidRPr="00100F9C">
        <w:rPr>
          <w:sz w:val="28"/>
          <w:szCs w:val="28"/>
        </w:rPr>
        <w:t xml:space="preserve">потерпевшего </w:t>
      </w:r>
      <w:r w:rsidR="008168DC" w:rsidRPr="00100F9C">
        <w:rPr>
          <w:sz w:val="28"/>
          <w:szCs w:val="28"/>
        </w:rPr>
        <w:t>заключения</w:t>
      </w:r>
      <w:r w:rsidRPr="00100F9C">
        <w:rPr>
          <w:sz w:val="28"/>
          <w:szCs w:val="28"/>
        </w:rPr>
        <w:t xml:space="preserve"> МСЕК</w:t>
      </w:r>
      <w:r w:rsidR="008168DC" w:rsidRPr="00100F9C">
        <w:rPr>
          <w:sz w:val="28"/>
          <w:szCs w:val="28"/>
        </w:rPr>
        <w:t>,</w:t>
      </w:r>
      <w:r w:rsidR="00100F9C">
        <w:rPr>
          <w:sz w:val="28"/>
          <w:szCs w:val="28"/>
        </w:rPr>
        <w:t xml:space="preserve"> </w:t>
      </w:r>
      <w:r w:rsidRPr="00100F9C">
        <w:rPr>
          <w:sz w:val="28"/>
          <w:szCs w:val="28"/>
        </w:rPr>
        <w:t>медицинских показаний для получения автомобиля, Фонд компенсирует стоимость приобретения автомобиля с ручным управлением, запасных частей к нему, горючего, а также р</w:t>
      </w:r>
      <w:r w:rsidR="008168DC" w:rsidRPr="00100F9C">
        <w:rPr>
          <w:sz w:val="28"/>
          <w:szCs w:val="28"/>
        </w:rPr>
        <w:t>емонта и ТО, обучение управления</w:t>
      </w:r>
      <w:r w:rsidRPr="00100F9C">
        <w:rPr>
          <w:sz w:val="28"/>
          <w:szCs w:val="28"/>
        </w:rPr>
        <w:t xml:space="preserve"> автомобилем в размерах установленных Кабинетом Министров Украины.</w:t>
      </w:r>
    </w:p>
    <w:p w:rsidR="00100F9C" w:rsidRDefault="00D64E8E" w:rsidP="00100F9C">
      <w:pPr>
        <w:widowControl w:val="0"/>
        <w:spacing w:line="360" w:lineRule="auto"/>
        <w:ind w:firstLine="709"/>
        <w:jc w:val="both"/>
        <w:rPr>
          <w:sz w:val="28"/>
          <w:szCs w:val="28"/>
        </w:rPr>
      </w:pPr>
      <w:r w:rsidRPr="00100F9C">
        <w:rPr>
          <w:sz w:val="28"/>
          <w:szCs w:val="28"/>
        </w:rPr>
        <w:t>В случае необходимости Фонд предоставляет инвалидам разовую денежную помощь, помощь в решении социально-бытовых вопросов за их счет.</w:t>
      </w:r>
    </w:p>
    <w:p w:rsidR="00D64E8E" w:rsidRPr="00100F9C" w:rsidRDefault="00D64E8E" w:rsidP="00100F9C">
      <w:pPr>
        <w:widowControl w:val="0"/>
        <w:spacing w:line="360" w:lineRule="auto"/>
        <w:ind w:firstLine="709"/>
        <w:jc w:val="both"/>
        <w:rPr>
          <w:sz w:val="28"/>
          <w:szCs w:val="28"/>
        </w:rPr>
      </w:pPr>
      <w:r w:rsidRPr="00100F9C">
        <w:rPr>
          <w:sz w:val="28"/>
          <w:szCs w:val="28"/>
        </w:rPr>
        <w:t>Выплачивает пенсию из инвалидности:</w:t>
      </w:r>
    </w:p>
    <w:p w:rsidR="00100F9C" w:rsidRDefault="00D64E8E" w:rsidP="00100F9C">
      <w:pPr>
        <w:pStyle w:val="1"/>
        <w:keepNext w:val="0"/>
        <w:widowControl w:val="0"/>
        <w:spacing w:before="0" w:after="0" w:line="360" w:lineRule="auto"/>
        <w:ind w:firstLine="709"/>
        <w:jc w:val="both"/>
        <w:rPr>
          <w:rFonts w:ascii="Times New Roman" w:hAnsi="Times New Roman" w:cs="Times New Roman"/>
          <w:b w:val="0"/>
          <w:sz w:val="28"/>
          <w:szCs w:val="28"/>
        </w:rPr>
      </w:pPr>
      <w:r w:rsidRPr="00100F9C">
        <w:rPr>
          <w:rFonts w:ascii="Times New Roman" w:hAnsi="Times New Roman" w:cs="Times New Roman"/>
          <w:i/>
          <w:sz w:val="28"/>
          <w:szCs w:val="28"/>
        </w:rPr>
        <w:t>Страховые выплаты при летальном случае</w:t>
      </w:r>
      <w:r w:rsidR="00B822FD" w:rsidRPr="00100F9C">
        <w:rPr>
          <w:rFonts w:ascii="Times New Roman" w:hAnsi="Times New Roman" w:cs="Times New Roman"/>
          <w:sz w:val="28"/>
          <w:szCs w:val="28"/>
        </w:rPr>
        <w:t>.</w:t>
      </w:r>
      <w:r w:rsidR="00100F9C">
        <w:rPr>
          <w:rFonts w:ascii="Times New Roman" w:hAnsi="Times New Roman" w:cs="Times New Roman"/>
          <w:sz w:val="28"/>
          <w:szCs w:val="28"/>
        </w:rPr>
        <w:t xml:space="preserve"> </w:t>
      </w:r>
      <w:r w:rsidRPr="00100F9C">
        <w:rPr>
          <w:rFonts w:ascii="Times New Roman" w:hAnsi="Times New Roman" w:cs="Times New Roman"/>
          <w:b w:val="0"/>
          <w:sz w:val="28"/>
          <w:szCs w:val="28"/>
        </w:rPr>
        <w:t>Право на страховые выплаты в случае смерти пострадавшего имеют:</w:t>
      </w:r>
    </w:p>
    <w:p w:rsidR="00D64E8E" w:rsidRPr="00100F9C" w:rsidRDefault="00D64E8E" w:rsidP="00100F9C">
      <w:pPr>
        <w:widowControl w:val="0"/>
        <w:numPr>
          <w:ilvl w:val="0"/>
          <w:numId w:val="30"/>
        </w:numPr>
        <w:tabs>
          <w:tab w:val="clear" w:pos="360"/>
          <w:tab w:val="num" w:pos="644"/>
        </w:tabs>
        <w:spacing w:line="360" w:lineRule="auto"/>
        <w:ind w:left="0" w:firstLine="709"/>
        <w:jc w:val="both"/>
        <w:rPr>
          <w:sz w:val="28"/>
          <w:szCs w:val="28"/>
        </w:rPr>
      </w:pPr>
      <w:r w:rsidRPr="00100F9C">
        <w:rPr>
          <w:sz w:val="28"/>
          <w:szCs w:val="28"/>
        </w:rPr>
        <w:t>дети, которые не достигли 16 лет;</w:t>
      </w:r>
    </w:p>
    <w:p w:rsidR="00D64E8E" w:rsidRPr="00100F9C" w:rsidRDefault="00D64E8E" w:rsidP="00100F9C">
      <w:pPr>
        <w:widowControl w:val="0"/>
        <w:numPr>
          <w:ilvl w:val="0"/>
          <w:numId w:val="30"/>
        </w:numPr>
        <w:tabs>
          <w:tab w:val="clear" w:pos="360"/>
          <w:tab w:val="num" w:pos="644"/>
        </w:tabs>
        <w:spacing w:line="360" w:lineRule="auto"/>
        <w:ind w:left="0" w:firstLine="709"/>
        <w:jc w:val="both"/>
        <w:rPr>
          <w:sz w:val="28"/>
          <w:szCs w:val="28"/>
        </w:rPr>
      </w:pPr>
      <w:r w:rsidRPr="00100F9C">
        <w:rPr>
          <w:sz w:val="28"/>
          <w:szCs w:val="28"/>
        </w:rPr>
        <w:t>дети с 16 до 18 лет, которые не работают или старше за этот возраст, но через недостатки физического или умственного развития;</w:t>
      </w:r>
    </w:p>
    <w:p w:rsidR="00D64E8E" w:rsidRPr="00100F9C" w:rsidRDefault="00D64E8E" w:rsidP="00100F9C">
      <w:pPr>
        <w:widowControl w:val="0"/>
        <w:numPr>
          <w:ilvl w:val="0"/>
          <w:numId w:val="30"/>
        </w:numPr>
        <w:tabs>
          <w:tab w:val="clear" w:pos="360"/>
          <w:tab w:val="num" w:pos="644"/>
        </w:tabs>
        <w:spacing w:line="360" w:lineRule="auto"/>
        <w:ind w:left="0" w:firstLine="709"/>
        <w:jc w:val="both"/>
        <w:rPr>
          <w:sz w:val="28"/>
          <w:szCs w:val="28"/>
        </w:rPr>
      </w:pPr>
      <w:r w:rsidRPr="00100F9C">
        <w:rPr>
          <w:sz w:val="28"/>
          <w:szCs w:val="28"/>
        </w:rPr>
        <w:t>дети, которые являются учениками, студентами до 23 лет, при условии дневной формы обучения;</w:t>
      </w:r>
    </w:p>
    <w:p w:rsidR="00D64E8E" w:rsidRPr="00100F9C" w:rsidRDefault="00D64E8E" w:rsidP="00100F9C">
      <w:pPr>
        <w:widowControl w:val="0"/>
        <w:numPr>
          <w:ilvl w:val="0"/>
          <w:numId w:val="30"/>
        </w:numPr>
        <w:tabs>
          <w:tab w:val="clear" w:pos="360"/>
          <w:tab w:val="num" w:pos="644"/>
        </w:tabs>
        <w:spacing w:line="360" w:lineRule="auto"/>
        <w:ind w:left="0" w:firstLine="709"/>
        <w:jc w:val="both"/>
        <w:rPr>
          <w:sz w:val="28"/>
          <w:szCs w:val="28"/>
        </w:rPr>
      </w:pPr>
      <w:r w:rsidRPr="00100F9C">
        <w:rPr>
          <w:sz w:val="28"/>
          <w:szCs w:val="28"/>
        </w:rPr>
        <w:t>женщины, которые достигли 55 лет, мужчины старше 60 лет - при условии, что они не работают;</w:t>
      </w:r>
    </w:p>
    <w:p w:rsidR="00D64E8E" w:rsidRPr="00100F9C" w:rsidRDefault="00D64E8E" w:rsidP="00100F9C">
      <w:pPr>
        <w:widowControl w:val="0"/>
        <w:numPr>
          <w:ilvl w:val="0"/>
          <w:numId w:val="30"/>
        </w:numPr>
        <w:tabs>
          <w:tab w:val="clear" w:pos="360"/>
          <w:tab w:val="num" w:pos="644"/>
        </w:tabs>
        <w:spacing w:line="360" w:lineRule="auto"/>
        <w:ind w:left="0" w:firstLine="709"/>
        <w:jc w:val="both"/>
        <w:rPr>
          <w:sz w:val="28"/>
          <w:szCs w:val="28"/>
        </w:rPr>
      </w:pPr>
      <w:r w:rsidRPr="00100F9C">
        <w:rPr>
          <w:sz w:val="28"/>
          <w:szCs w:val="28"/>
        </w:rPr>
        <w:t>инвалиды - на период инвалидности;</w:t>
      </w:r>
    </w:p>
    <w:p w:rsidR="00D64E8E" w:rsidRPr="00100F9C" w:rsidRDefault="00D64E8E" w:rsidP="00100F9C">
      <w:pPr>
        <w:widowControl w:val="0"/>
        <w:numPr>
          <w:ilvl w:val="0"/>
          <w:numId w:val="30"/>
        </w:numPr>
        <w:tabs>
          <w:tab w:val="clear" w:pos="360"/>
          <w:tab w:val="num" w:pos="644"/>
        </w:tabs>
        <w:spacing w:line="360" w:lineRule="auto"/>
        <w:ind w:left="0" w:firstLine="709"/>
        <w:jc w:val="both"/>
        <w:rPr>
          <w:sz w:val="28"/>
          <w:szCs w:val="28"/>
        </w:rPr>
      </w:pPr>
      <w:r w:rsidRPr="00100F9C">
        <w:rPr>
          <w:sz w:val="28"/>
          <w:szCs w:val="28"/>
        </w:rPr>
        <w:t xml:space="preserve">дети, на удержание которых, </w:t>
      </w:r>
      <w:r w:rsidR="008168DC" w:rsidRPr="00100F9C">
        <w:rPr>
          <w:sz w:val="28"/>
          <w:szCs w:val="28"/>
        </w:rPr>
        <w:t>погибших</w:t>
      </w:r>
      <w:r w:rsidRPr="00100F9C">
        <w:rPr>
          <w:sz w:val="28"/>
          <w:szCs w:val="28"/>
        </w:rPr>
        <w:t xml:space="preserve"> платил алименты;</w:t>
      </w:r>
    </w:p>
    <w:p w:rsidR="00D64E8E" w:rsidRPr="00100F9C" w:rsidRDefault="00D64E8E" w:rsidP="00100F9C">
      <w:pPr>
        <w:widowControl w:val="0"/>
        <w:numPr>
          <w:ilvl w:val="0"/>
          <w:numId w:val="30"/>
        </w:numPr>
        <w:tabs>
          <w:tab w:val="clear" w:pos="360"/>
          <w:tab w:val="num" w:pos="644"/>
        </w:tabs>
        <w:spacing w:line="360" w:lineRule="auto"/>
        <w:ind w:left="0" w:firstLine="709"/>
        <w:jc w:val="both"/>
        <w:rPr>
          <w:sz w:val="28"/>
          <w:szCs w:val="28"/>
        </w:rPr>
      </w:pPr>
      <w:r w:rsidRPr="00100F9C">
        <w:rPr>
          <w:sz w:val="28"/>
          <w:szCs w:val="28"/>
        </w:rPr>
        <w:t xml:space="preserve">нетрудоспособные лица, которые не были на иждивении </w:t>
      </w:r>
      <w:r w:rsidR="008168DC" w:rsidRPr="00100F9C">
        <w:rPr>
          <w:sz w:val="28"/>
          <w:szCs w:val="28"/>
        </w:rPr>
        <w:t>погибшего</w:t>
      </w:r>
      <w:r w:rsidRPr="00100F9C">
        <w:rPr>
          <w:sz w:val="28"/>
          <w:szCs w:val="28"/>
        </w:rPr>
        <w:t>, но имеют на это право;</w:t>
      </w:r>
    </w:p>
    <w:p w:rsidR="00D64E8E" w:rsidRPr="00100F9C" w:rsidRDefault="00D64E8E" w:rsidP="00100F9C">
      <w:pPr>
        <w:widowControl w:val="0"/>
        <w:numPr>
          <w:ilvl w:val="0"/>
          <w:numId w:val="30"/>
        </w:numPr>
        <w:tabs>
          <w:tab w:val="clear" w:pos="360"/>
          <w:tab w:val="num" w:pos="644"/>
        </w:tabs>
        <w:spacing w:line="360" w:lineRule="auto"/>
        <w:ind w:left="0" w:firstLine="709"/>
        <w:jc w:val="both"/>
        <w:rPr>
          <w:sz w:val="28"/>
          <w:szCs w:val="28"/>
        </w:rPr>
      </w:pPr>
      <w:r w:rsidRPr="00100F9C">
        <w:rPr>
          <w:sz w:val="28"/>
          <w:szCs w:val="28"/>
        </w:rPr>
        <w:t>ребенок, который родился после смерти, на протяжении не больше как десятимесячного срока после смерти;</w:t>
      </w:r>
    </w:p>
    <w:p w:rsidR="00D64E8E" w:rsidRPr="00100F9C" w:rsidRDefault="00D64E8E" w:rsidP="00100F9C">
      <w:pPr>
        <w:widowControl w:val="0"/>
        <w:numPr>
          <w:ilvl w:val="0"/>
          <w:numId w:val="30"/>
        </w:numPr>
        <w:tabs>
          <w:tab w:val="clear" w:pos="360"/>
          <w:tab w:val="num" w:pos="644"/>
        </w:tabs>
        <w:spacing w:line="360" w:lineRule="auto"/>
        <w:ind w:left="0" w:firstLine="709"/>
        <w:jc w:val="both"/>
        <w:rPr>
          <w:sz w:val="28"/>
          <w:szCs w:val="28"/>
        </w:rPr>
      </w:pPr>
      <w:r w:rsidRPr="00100F9C">
        <w:rPr>
          <w:sz w:val="28"/>
          <w:szCs w:val="28"/>
        </w:rPr>
        <w:t>жена или один из родителей умершего или другой член семьи, если он не работает и присматривает ребенка умершего в возрасте до 8 лет.</w:t>
      </w:r>
    </w:p>
    <w:p w:rsidR="00D64E8E" w:rsidRPr="00100F9C" w:rsidRDefault="008168DC" w:rsidP="00100F9C">
      <w:pPr>
        <w:pStyle w:val="a3"/>
        <w:widowControl w:val="0"/>
        <w:spacing w:line="360" w:lineRule="auto"/>
        <w:ind w:firstLine="709"/>
        <w:rPr>
          <w:szCs w:val="28"/>
        </w:rPr>
      </w:pPr>
      <w:r w:rsidRPr="00100F9C">
        <w:rPr>
          <w:i/>
          <w:szCs w:val="28"/>
        </w:rPr>
        <w:t>До</w:t>
      </w:r>
      <w:r w:rsidR="00D64E8E" w:rsidRPr="00100F9C">
        <w:rPr>
          <w:i/>
          <w:szCs w:val="28"/>
        </w:rPr>
        <w:t xml:space="preserve"> Фонд</w:t>
      </w:r>
      <w:r w:rsidRPr="00100F9C">
        <w:rPr>
          <w:i/>
          <w:szCs w:val="28"/>
        </w:rPr>
        <w:t>а</w:t>
      </w:r>
      <w:r w:rsidR="00D64E8E" w:rsidRPr="00100F9C">
        <w:rPr>
          <w:i/>
          <w:szCs w:val="28"/>
        </w:rPr>
        <w:t xml:space="preserve"> должны быть пр</w:t>
      </w:r>
      <w:r w:rsidR="00D64E8E" w:rsidRPr="00100F9C">
        <w:rPr>
          <w:szCs w:val="28"/>
        </w:rPr>
        <w:t>едоставленные такие документы:</w:t>
      </w:r>
    </w:p>
    <w:p w:rsidR="00D64E8E" w:rsidRPr="00100F9C" w:rsidRDefault="00D64E8E" w:rsidP="00100F9C">
      <w:pPr>
        <w:pStyle w:val="a3"/>
        <w:widowControl w:val="0"/>
        <w:numPr>
          <w:ilvl w:val="0"/>
          <w:numId w:val="29"/>
        </w:numPr>
        <w:spacing w:line="360" w:lineRule="auto"/>
        <w:ind w:left="0" w:firstLine="709"/>
        <w:rPr>
          <w:szCs w:val="28"/>
        </w:rPr>
      </w:pPr>
      <w:r w:rsidRPr="00100F9C">
        <w:rPr>
          <w:szCs w:val="28"/>
        </w:rPr>
        <w:t>акт расследования н</w:t>
      </w:r>
      <w:r w:rsidR="008168DC" w:rsidRPr="00100F9C">
        <w:rPr>
          <w:szCs w:val="28"/>
        </w:rPr>
        <w:t>есчастного случая</w:t>
      </w:r>
      <w:r w:rsidRPr="00100F9C">
        <w:rPr>
          <w:szCs w:val="28"/>
        </w:rPr>
        <w:t xml:space="preserve"> (Н-1) или акт о профессиональном заболевании (П-4);</w:t>
      </w:r>
    </w:p>
    <w:p w:rsidR="00D64E8E" w:rsidRPr="00100F9C" w:rsidRDefault="00D64E8E" w:rsidP="00100F9C">
      <w:pPr>
        <w:pStyle w:val="a3"/>
        <w:widowControl w:val="0"/>
        <w:numPr>
          <w:ilvl w:val="0"/>
          <w:numId w:val="29"/>
        </w:numPr>
        <w:spacing w:line="360" w:lineRule="auto"/>
        <w:ind w:left="0" w:firstLine="709"/>
        <w:rPr>
          <w:szCs w:val="28"/>
        </w:rPr>
      </w:pPr>
      <w:r w:rsidRPr="00100F9C">
        <w:rPr>
          <w:szCs w:val="28"/>
        </w:rPr>
        <w:t>копия свидетельства о смерти;</w:t>
      </w:r>
    </w:p>
    <w:p w:rsidR="00D64E8E" w:rsidRPr="00100F9C" w:rsidRDefault="00D64E8E" w:rsidP="00100F9C">
      <w:pPr>
        <w:pStyle w:val="a3"/>
        <w:widowControl w:val="0"/>
        <w:numPr>
          <w:ilvl w:val="0"/>
          <w:numId w:val="29"/>
        </w:numPr>
        <w:spacing w:line="360" w:lineRule="auto"/>
        <w:ind w:left="0" w:firstLine="709"/>
        <w:rPr>
          <w:szCs w:val="28"/>
        </w:rPr>
      </w:pPr>
      <w:r w:rsidRPr="00100F9C">
        <w:rPr>
          <w:szCs w:val="28"/>
        </w:rPr>
        <w:t>копия идентификационного номера заявителя;</w:t>
      </w:r>
    </w:p>
    <w:p w:rsidR="00D64E8E" w:rsidRPr="00100F9C" w:rsidRDefault="00D64E8E" w:rsidP="00100F9C">
      <w:pPr>
        <w:pStyle w:val="a3"/>
        <w:widowControl w:val="0"/>
        <w:numPr>
          <w:ilvl w:val="0"/>
          <w:numId w:val="29"/>
        </w:numPr>
        <w:spacing w:line="360" w:lineRule="auto"/>
        <w:ind w:left="0" w:firstLine="709"/>
        <w:rPr>
          <w:szCs w:val="28"/>
        </w:rPr>
      </w:pPr>
      <w:r w:rsidRPr="00100F9C">
        <w:rPr>
          <w:szCs w:val="28"/>
        </w:rPr>
        <w:t>вывод МСЕК о причинной связи смерти;</w:t>
      </w:r>
    </w:p>
    <w:p w:rsidR="00D64E8E" w:rsidRPr="00100F9C" w:rsidRDefault="00D64E8E" w:rsidP="00100F9C">
      <w:pPr>
        <w:pStyle w:val="a3"/>
        <w:widowControl w:val="0"/>
        <w:numPr>
          <w:ilvl w:val="0"/>
          <w:numId w:val="29"/>
        </w:numPr>
        <w:spacing w:line="360" w:lineRule="auto"/>
        <w:ind w:left="0" w:firstLine="709"/>
        <w:rPr>
          <w:szCs w:val="28"/>
        </w:rPr>
      </w:pPr>
      <w:r w:rsidRPr="00100F9C">
        <w:rPr>
          <w:szCs w:val="28"/>
        </w:rPr>
        <w:t>копия свидетельства о рождении ребенка;</w:t>
      </w:r>
    </w:p>
    <w:p w:rsidR="00D64E8E" w:rsidRPr="00100F9C" w:rsidRDefault="00D64E8E" w:rsidP="00100F9C">
      <w:pPr>
        <w:pStyle w:val="a3"/>
        <w:widowControl w:val="0"/>
        <w:numPr>
          <w:ilvl w:val="0"/>
          <w:numId w:val="29"/>
        </w:numPr>
        <w:spacing w:line="360" w:lineRule="auto"/>
        <w:ind w:left="0" w:firstLine="709"/>
        <w:rPr>
          <w:szCs w:val="28"/>
        </w:rPr>
      </w:pPr>
      <w:r w:rsidRPr="00100F9C">
        <w:rPr>
          <w:szCs w:val="28"/>
        </w:rPr>
        <w:t>справка ЖКГ о составе семьи;</w:t>
      </w:r>
    </w:p>
    <w:p w:rsidR="00D64E8E" w:rsidRPr="00100F9C" w:rsidRDefault="008168DC" w:rsidP="00100F9C">
      <w:pPr>
        <w:pStyle w:val="a3"/>
        <w:widowControl w:val="0"/>
        <w:numPr>
          <w:ilvl w:val="0"/>
          <w:numId w:val="29"/>
        </w:numPr>
        <w:spacing w:line="360" w:lineRule="auto"/>
        <w:ind w:left="0" w:firstLine="709"/>
        <w:rPr>
          <w:szCs w:val="28"/>
        </w:rPr>
      </w:pPr>
      <w:r w:rsidRPr="00100F9C">
        <w:rPr>
          <w:szCs w:val="28"/>
        </w:rPr>
        <w:t>справка ЖКГ о родителеях</w:t>
      </w:r>
      <w:r w:rsidR="00100F9C">
        <w:rPr>
          <w:szCs w:val="28"/>
        </w:rPr>
        <w:t xml:space="preserve"> </w:t>
      </w:r>
      <w:r w:rsidRPr="00100F9C">
        <w:rPr>
          <w:szCs w:val="28"/>
        </w:rPr>
        <w:t>или других членах</w:t>
      </w:r>
      <w:r w:rsidR="00D64E8E" w:rsidRPr="00100F9C">
        <w:rPr>
          <w:szCs w:val="28"/>
        </w:rPr>
        <w:t xml:space="preserve"> семьи, которые не работают и присматривают детей </w:t>
      </w:r>
      <w:r w:rsidRPr="00100F9C">
        <w:rPr>
          <w:szCs w:val="28"/>
        </w:rPr>
        <w:t>погибшего</w:t>
      </w:r>
      <w:r w:rsidR="00D64E8E" w:rsidRPr="00100F9C">
        <w:rPr>
          <w:szCs w:val="28"/>
        </w:rPr>
        <w:t xml:space="preserve"> в возрасте до 8 лет;</w:t>
      </w:r>
    </w:p>
    <w:p w:rsidR="00D64E8E" w:rsidRPr="00100F9C" w:rsidRDefault="00D64E8E" w:rsidP="00100F9C">
      <w:pPr>
        <w:pStyle w:val="a3"/>
        <w:widowControl w:val="0"/>
        <w:numPr>
          <w:ilvl w:val="0"/>
          <w:numId w:val="29"/>
        </w:numPr>
        <w:spacing w:line="360" w:lineRule="auto"/>
        <w:ind w:left="0" w:firstLine="709"/>
        <w:rPr>
          <w:szCs w:val="28"/>
        </w:rPr>
      </w:pPr>
      <w:r w:rsidRPr="00100F9C">
        <w:rPr>
          <w:szCs w:val="28"/>
        </w:rPr>
        <w:t>справка учебного заведения, что член семьи в возрасте 18-23 года, учится на дневной форме обучения;</w:t>
      </w:r>
    </w:p>
    <w:p w:rsidR="00D64E8E" w:rsidRPr="00100F9C" w:rsidRDefault="00D64E8E" w:rsidP="00100F9C">
      <w:pPr>
        <w:pStyle w:val="a3"/>
        <w:widowControl w:val="0"/>
        <w:numPr>
          <w:ilvl w:val="0"/>
          <w:numId w:val="29"/>
        </w:numPr>
        <w:spacing w:line="360" w:lineRule="auto"/>
        <w:ind w:left="0" w:firstLine="709"/>
        <w:rPr>
          <w:szCs w:val="28"/>
        </w:rPr>
      </w:pPr>
      <w:r w:rsidRPr="00100F9C">
        <w:rPr>
          <w:szCs w:val="28"/>
        </w:rPr>
        <w:t xml:space="preserve">справка учебного заведения інтернатного типа, что член семьи находится на содержании этого заклада; </w:t>
      </w:r>
    </w:p>
    <w:p w:rsidR="00100F9C" w:rsidRDefault="00D64E8E" w:rsidP="00100F9C">
      <w:pPr>
        <w:pStyle w:val="a3"/>
        <w:widowControl w:val="0"/>
        <w:numPr>
          <w:ilvl w:val="0"/>
          <w:numId w:val="29"/>
        </w:numPr>
        <w:spacing w:line="360" w:lineRule="auto"/>
        <w:ind w:left="0" w:firstLine="709"/>
        <w:rPr>
          <w:szCs w:val="28"/>
        </w:rPr>
      </w:pPr>
      <w:r w:rsidRPr="00100F9C">
        <w:rPr>
          <w:szCs w:val="28"/>
        </w:rPr>
        <w:t>справка МСЕК о степени потери трудоспособности.</w:t>
      </w:r>
    </w:p>
    <w:p w:rsidR="00100F9C" w:rsidRDefault="00D64E8E" w:rsidP="00100F9C">
      <w:pPr>
        <w:pStyle w:val="a3"/>
        <w:widowControl w:val="0"/>
        <w:spacing w:line="360" w:lineRule="auto"/>
        <w:ind w:firstLine="709"/>
        <w:rPr>
          <w:szCs w:val="28"/>
        </w:rPr>
      </w:pPr>
      <w:r w:rsidRPr="00100F9C">
        <w:rPr>
          <w:szCs w:val="28"/>
        </w:rPr>
        <w:t xml:space="preserve">В случае смерти пострадавшего вследствие несчастного случая размер единовременного пособия его семьи должен быть не меньшим за пятилетний заработок умершего и одногодичный заработок на каждого </w:t>
      </w:r>
      <w:r w:rsidR="008168DC" w:rsidRPr="00100F9C">
        <w:rPr>
          <w:szCs w:val="28"/>
        </w:rPr>
        <w:t>иждевенцв</w:t>
      </w:r>
      <w:r w:rsidRPr="00100F9C">
        <w:rPr>
          <w:szCs w:val="28"/>
        </w:rPr>
        <w:t>, в том числе и ребенка, который родился на протяжении не больше как десятимесячного срока после смерти. Вина пострадавшего при начислении единовременного пособия семьи не учитывается.</w:t>
      </w:r>
    </w:p>
    <w:p w:rsidR="00100F9C" w:rsidRDefault="00D64E8E" w:rsidP="00100F9C">
      <w:pPr>
        <w:pStyle w:val="a3"/>
        <w:widowControl w:val="0"/>
        <w:spacing w:line="360" w:lineRule="auto"/>
        <w:ind w:firstLine="709"/>
        <w:rPr>
          <w:szCs w:val="28"/>
        </w:rPr>
      </w:pPr>
      <w:r w:rsidRPr="00100F9C">
        <w:rPr>
          <w:szCs w:val="28"/>
        </w:rPr>
        <w:t xml:space="preserve">В случае смерти пострадавшего суммы страховых выплат лицам, которые имеют на это право, определяются из среднемесячного заработка пострадавшего за вычитанием </w:t>
      </w:r>
      <w:r w:rsidR="008168DC" w:rsidRPr="00100F9C">
        <w:rPr>
          <w:szCs w:val="28"/>
        </w:rPr>
        <w:t>доли</w:t>
      </w:r>
      <w:r w:rsidRPr="00100F9C">
        <w:rPr>
          <w:szCs w:val="28"/>
        </w:rPr>
        <w:t>, которая приходится на умершего и трудоспособных лиц.</w:t>
      </w:r>
    </w:p>
    <w:p w:rsidR="00D64E8E" w:rsidRPr="00100F9C" w:rsidRDefault="00D64E8E" w:rsidP="00100F9C">
      <w:pPr>
        <w:pStyle w:val="a3"/>
        <w:widowControl w:val="0"/>
        <w:spacing w:line="360" w:lineRule="auto"/>
        <w:ind w:firstLine="709"/>
        <w:rPr>
          <w:szCs w:val="28"/>
        </w:rPr>
      </w:pPr>
      <w:r w:rsidRPr="00100F9C">
        <w:rPr>
          <w:szCs w:val="28"/>
        </w:rPr>
        <w:t>Сумма страховых выплат каждому лицу определяется путем деления части заработка на количество этих лиц.</w:t>
      </w:r>
    </w:p>
    <w:p w:rsidR="00D64E8E" w:rsidRPr="00100F9C" w:rsidRDefault="00D64E8E" w:rsidP="00100F9C">
      <w:pPr>
        <w:pStyle w:val="a3"/>
        <w:widowControl w:val="0"/>
        <w:spacing w:line="360" w:lineRule="auto"/>
        <w:ind w:firstLine="709"/>
        <w:rPr>
          <w:szCs w:val="28"/>
        </w:rPr>
      </w:pPr>
      <w:r w:rsidRPr="00100F9C">
        <w:rPr>
          <w:szCs w:val="28"/>
        </w:rPr>
        <w:t xml:space="preserve">Сумма страховых выплат нетрудоспособным лицам, которые не находились на содержании </w:t>
      </w:r>
      <w:r w:rsidR="008168DC" w:rsidRPr="00100F9C">
        <w:rPr>
          <w:szCs w:val="28"/>
        </w:rPr>
        <w:t>погибшего</w:t>
      </w:r>
      <w:r w:rsidRPr="00100F9C">
        <w:rPr>
          <w:szCs w:val="28"/>
        </w:rPr>
        <w:t>, но имеют на это право, определяется в таком порядке:</w:t>
      </w:r>
    </w:p>
    <w:p w:rsidR="00D64E8E" w:rsidRPr="00100F9C" w:rsidRDefault="00D64E8E" w:rsidP="00100F9C">
      <w:pPr>
        <w:pStyle w:val="a3"/>
        <w:widowControl w:val="0"/>
        <w:numPr>
          <w:ilvl w:val="0"/>
          <w:numId w:val="29"/>
        </w:numPr>
        <w:spacing w:line="360" w:lineRule="auto"/>
        <w:ind w:left="0" w:firstLine="709"/>
        <w:rPr>
          <w:szCs w:val="28"/>
        </w:rPr>
      </w:pPr>
      <w:r w:rsidRPr="00100F9C">
        <w:rPr>
          <w:szCs w:val="28"/>
        </w:rPr>
        <w:t>если средства на удержание вз</w:t>
      </w:r>
      <w:r w:rsidR="008168DC" w:rsidRPr="00100F9C">
        <w:rPr>
          <w:szCs w:val="28"/>
        </w:rPr>
        <w:t>ы</w:t>
      </w:r>
      <w:r w:rsidRPr="00100F9C">
        <w:rPr>
          <w:szCs w:val="28"/>
        </w:rPr>
        <w:t>мались по решению суда, страховые выплаты определяются в сумме, предназначенной судом;</w:t>
      </w:r>
    </w:p>
    <w:p w:rsidR="00100F9C" w:rsidRDefault="00D64E8E" w:rsidP="00100F9C">
      <w:pPr>
        <w:pStyle w:val="a3"/>
        <w:widowControl w:val="0"/>
        <w:numPr>
          <w:ilvl w:val="0"/>
          <w:numId w:val="29"/>
        </w:numPr>
        <w:spacing w:line="360" w:lineRule="auto"/>
        <w:ind w:left="0" w:firstLine="709"/>
        <w:rPr>
          <w:szCs w:val="28"/>
        </w:rPr>
      </w:pPr>
      <w:r w:rsidRPr="00100F9C">
        <w:rPr>
          <w:szCs w:val="28"/>
        </w:rPr>
        <w:t>если средства на удержание не вз</w:t>
      </w:r>
      <w:r w:rsidR="00EE6496" w:rsidRPr="00100F9C">
        <w:rPr>
          <w:szCs w:val="28"/>
        </w:rPr>
        <w:t>ы</w:t>
      </w:r>
      <w:r w:rsidRPr="00100F9C">
        <w:rPr>
          <w:szCs w:val="28"/>
        </w:rPr>
        <w:t>мались по решению суда, то сумма страховой выплаты устанавливается Фондом социального страхования.</w:t>
      </w:r>
    </w:p>
    <w:p w:rsidR="00100F9C" w:rsidRDefault="00D64E8E" w:rsidP="00100F9C">
      <w:pPr>
        <w:pStyle w:val="a3"/>
        <w:widowControl w:val="0"/>
        <w:spacing w:line="360" w:lineRule="auto"/>
        <w:ind w:firstLine="709"/>
        <w:rPr>
          <w:szCs w:val="28"/>
        </w:rPr>
      </w:pPr>
      <w:r w:rsidRPr="00100F9C">
        <w:rPr>
          <w:szCs w:val="28"/>
        </w:rPr>
        <w:t>В случае, если право на страховые выплаты имеют одновременно нетрудоспособные лица, которые не находились на содержании и нетрудоспособные лица, которые были на иждивении, сначала определяется сумма страховых выплат лицам, которые не были на иждивении.</w:t>
      </w:r>
    </w:p>
    <w:p w:rsidR="00100F9C" w:rsidRDefault="00D64E8E" w:rsidP="00100F9C">
      <w:pPr>
        <w:pStyle w:val="a3"/>
        <w:widowControl w:val="0"/>
        <w:spacing w:line="360" w:lineRule="auto"/>
        <w:ind w:firstLine="709"/>
        <w:rPr>
          <w:szCs w:val="28"/>
        </w:rPr>
      </w:pPr>
      <w:r w:rsidRPr="00100F9C">
        <w:rPr>
          <w:szCs w:val="28"/>
        </w:rPr>
        <w:t>Фонд обязан возмещать затраты на погребение: погребение, организацию поминального об</w:t>
      </w:r>
      <w:r w:rsidR="00EE6496" w:rsidRPr="00100F9C">
        <w:rPr>
          <w:szCs w:val="28"/>
        </w:rPr>
        <w:t>е</w:t>
      </w:r>
      <w:r w:rsidRPr="00100F9C">
        <w:rPr>
          <w:szCs w:val="28"/>
        </w:rPr>
        <w:t xml:space="preserve">да, </w:t>
      </w:r>
      <w:r w:rsidR="00EE6496" w:rsidRPr="00100F9C">
        <w:rPr>
          <w:szCs w:val="28"/>
        </w:rPr>
        <w:t>религиозные обряды, изготовление</w:t>
      </w:r>
      <w:r w:rsidRPr="00100F9C">
        <w:rPr>
          <w:szCs w:val="28"/>
        </w:rPr>
        <w:t xml:space="preserve"> и установлен</w:t>
      </w:r>
      <w:r w:rsidR="00936FB5" w:rsidRPr="00100F9C">
        <w:rPr>
          <w:szCs w:val="28"/>
        </w:rPr>
        <w:t>ие памятника и изгородей и т.п.</w:t>
      </w:r>
      <w:r w:rsidRPr="00100F9C">
        <w:rPr>
          <w:szCs w:val="28"/>
        </w:rPr>
        <w:t xml:space="preserve"> </w:t>
      </w:r>
    </w:p>
    <w:p w:rsidR="00D64E8E" w:rsidRPr="00100F9C" w:rsidRDefault="00D64E8E" w:rsidP="00100F9C">
      <w:pPr>
        <w:pStyle w:val="a3"/>
        <w:widowControl w:val="0"/>
        <w:spacing w:line="360" w:lineRule="auto"/>
        <w:ind w:firstLine="709"/>
        <w:rPr>
          <w:szCs w:val="28"/>
        </w:rPr>
      </w:pPr>
      <w:r w:rsidRPr="00100F9C">
        <w:rPr>
          <w:szCs w:val="28"/>
        </w:rPr>
        <w:t>Индексация суммы страховых выплат проводится соответственно законодательству.</w:t>
      </w:r>
      <w:bookmarkStart w:id="15" w:name="_GoBack"/>
      <w:bookmarkEnd w:id="15"/>
    </w:p>
    <w:sectPr w:rsidR="00D64E8E" w:rsidRPr="00100F9C" w:rsidSect="00100F9C">
      <w:type w:val="nextColumn"/>
      <w:pgSz w:w="11906" w:h="16838" w:code="9"/>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174" w:rsidRDefault="00617174">
      <w:r>
        <w:separator/>
      </w:r>
    </w:p>
  </w:endnote>
  <w:endnote w:type="continuationSeparator" w:id="0">
    <w:p w:rsidR="00617174" w:rsidRDefault="0061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9C" w:rsidRDefault="00100F9C" w:rsidP="00AC1715">
    <w:pPr>
      <w:pStyle w:val="a7"/>
      <w:framePr w:wrap="around" w:vAnchor="text" w:hAnchor="margin" w:xAlign="center" w:y="1"/>
      <w:rPr>
        <w:rStyle w:val="a9"/>
      </w:rPr>
    </w:pPr>
  </w:p>
  <w:p w:rsidR="00100F9C" w:rsidRDefault="00100F9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9C" w:rsidRDefault="00100F9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174" w:rsidRDefault="00617174">
      <w:r>
        <w:separator/>
      </w:r>
    </w:p>
  </w:footnote>
  <w:footnote w:type="continuationSeparator" w:id="0">
    <w:p w:rsidR="00617174" w:rsidRDefault="00617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040DA0"/>
    <w:lvl w:ilvl="0">
      <w:numFmt w:val="bullet"/>
      <w:lvlText w:val="*"/>
      <w:lvlJc w:val="left"/>
    </w:lvl>
  </w:abstractNum>
  <w:abstractNum w:abstractNumId="1">
    <w:nsid w:val="04107733"/>
    <w:multiLevelType w:val="multilevel"/>
    <w:tmpl w:val="676C31EE"/>
    <w:lvl w:ilvl="0">
      <w:start w:val="3038"/>
      <w:numFmt w:val="decimal"/>
      <w:lvlText w:val="%1"/>
      <w:lvlJc w:val="left"/>
      <w:pPr>
        <w:tabs>
          <w:tab w:val="num" w:pos="1410"/>
        </w:tabs>
        <w:ind w:left="1410" w:hanging="1410"/>
      </w:pPr>
      <w:rPr>
        <w:rFonts w:cs="Times New Roman" w:hint="default"/>
      </w:rPr>
    </w:lvl>
    <w:lvl w:ilvl="1">
      <w:start w:val="95"/>
      <w:numFmt w:val="decimal"/>
      <w:lvlText w:val="%1-%2"/>
      <w:lvlJc w:val="left"/>
      <w:pPr>
        <w:tabs>
          <w:tab w:val="num" w:pos="1410"/>
        </w:tabs>
        <w:ind w:left="1410" w:hanging="141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Zero"/>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482225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B2C42A3"/>
    <w:multiLevelType w:val="multilevel"/>
    <w:tmpl w:val="2D78C14C"/>
    <w:lvl w:ilvl="0">
      <w:start w:val="1"/>
      <w:numFmt w:val="decimal"/>
      <w:lvlText w:val="%1."/>
      <w:lvlJc w:val="left"/>
      <w:pPr>
        <w:tabs>
          <w:tab w:val="num" w:pos="765"/>
        </w:tabs>
        <w:ind w:left="765" w:hanging="765"/>
      </w:pPr>
      <w:rPr>
        <w:rFonts w:cs="Times New Roman" w:hint="default"/>
      </w:rPr>
    </w:lvl>
    <w:lvl w:ilvl="1">
      <w:start w:val="4"/>
      <w:numFmt w:val="decimal"/>
      <w:lvlText w:val="%1.%2."/>
      <w:lvlJc w:val="left"/>
      <w:pPr>
        <w:tabs>
          <w:tab w:val="num" w:pos="1035"/>
        </w:tabs>
        <w:ind w:left="1035" w:hanging="765"/>
      </w:pPr>
      <w:rPr>
        <w:rFonts w:cs="Times New Roman" w:hint="default"/>
      </w:rPr>
    </w:lvl>
    <w:lvl w:ilvl="2">
      <w:start w:val="3"/>
      <w:numFmt w:val="decimal"/>
      <w:lvlText w:val="%1.%2.%3."/>
      <w:lvlJc w:val="left"/>
      <w:pPr>
        <w:tabs>
          <w:tab w:val="num" w:pos="1305"/>
        </w:tabs>
        <w:ind w:left="1305" w:hanging="765"/>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4">
    <w:nsid w:val="0D04071D"/>
    <w:multiLevelType w:val="multilevel"/>
    <w:tmpl w:val="85801C84"/>
    <w:lvl w:ilvl="0">
      <w:start w:val="2"/>
      <w:numFmt w:val="bullet"/>
      <w:lvlText w:val="-"/>
      <w:lvlJc w:val="left"/>
      <w:pPr>
        <w:tabs>
          <w:tab w:val="num" w:pos="680"/>
        </w:tabs>
        <w:ind w:left="680" w:hanging="396"/>
      </w:pPr>
      <w:rPr>
        <w:rFonts w:ascii="Bookman Old Style" w:eastAsia="Times New Roman" w:hAnsi="Bookman Old Styl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0A79E4"/>
    <w:multiLevelType w:val="hybridMultilevel"/>
    <w:tmpl w:val="DAFEF3F6"/>
    <w:lvl w:ilvl="0" w:tplc="1C9CF0FE">
      <w:start w:val="1"/>
      <w:numFmt w:val="bullet"/>
      <w:lvlText w:val="-"/>
      <w:lvlJc w:val="left"/>
      <w:pPr>
        <w:tabs>
          <w:tab w:val="num" w:pos="1335"/>
        </w:tabs>
        <w:ind w:left="1335" w:hanging="79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7083B8A"/>
    <w:multiLevelType w:val="hybridMultilevel"/>
    <w:tmpl w:val="65B8B83E"/>
    <w:lvl w:ilvl="0" w:tplc="90FA3E96">
      <w:start w:val="7"/>
      <w:numFmt w:val="bullet"/>
      <w:lvlText w:val="—"/>
      <w:lvlJc w:val="left"/>
      <w:pPr>
        <w:tabs>
          <w:tab w:val="num" w:pos="870"/>
        </w:tabs>
        <w:ind w:left="870" w:hanging="375"/>
      </w:pPr>
      <w:rPr>
        <w:rFonts w:ascii="Times New Roman" w:eastAsia="Times New Roman" w:hAnsi="Times New Roman" w:hint="default"/>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7">
    <w:nsid w:val="1C193182"/>
    <w:multiLevelType w:val="multilevel"/>
    <w:tmpl w:val="079E9A64"/>
    <w:lvl w:ilvl="0">
      <w:start w:val="2300"/>
      <w:numFmt w:val="decimal"/>
      <w:lvlText w:val="%1"/>
      <w:lvlJc w:val="left"/>
      <w:pPr>
        <w:tabs>
          <w:tab w:val="num" w:pos="1410"/>
        </w:tabs>
        <w:ind w:left="1410" w:hanging="1410"/>
      </w:pPr>
      <w:rPr>
        <w:rFonts w:cs="Times New Roman" w:hint="default"/>
      </w:rPr>
    </w:lvl>
    <w:lvl w:ilvl="1">
      <w:start w:val="93"/>
      <w:numFmt w:val="decimal"/>
      <w:lvlText w:val="%1-%2"/>
      <w:lvlJc w:val="left"/>
      <w:pPr>
        <w:tabs>
          <w:tab w:val="num" w:pos="1410"/>
        </w:tabs>
        <w:ind w:left="1410" w:hanging="141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Zero"/>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CA8144E"/>
    <w:multiLevelType w:val="multilevel"/>
    <w:tmpl w:val="52D421AC"/>
    <w:lvl w:ilvl="0">
      <w:start w:val="3675"/>
      <w:numFmt w:val="decimal"/>
      <w:lvlText w:val="%1"/>
      <w:lvlJc w:val="left"/>
      <w:pPr>
        <w:tabs>
          <w:tab w:val="num" w:pos="1410"/>
        </w:tabs>
        <w:ind w:left="1410" w:hanging="1410"/>
      </w:pPr>
      <w:rPr>
        <w:rFonts w:cs="Times New Roman" w:hint="default"/>
      </w:rPr>
    </w:lvl>
    <w:lvl w:ilvl="1">
      <w:start w:val="98"/>
      <w:numFmt w:val="decimal"/>
      <w:lvlText w:val="%1-%2"/>
      <w:lvlJc w:val="left"/>
      <w:pPr>
        <w:tabs>
          <w:tab w:val="num" w:pos="1410"/>
        </w:tabs>
        <w:ind w:left="1410" w:hanging="141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Zero"/>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EE86CF8"/>
    <w:multiLevelType w:val="hybridMultilevel"/>
    <w:tmpl w:val="54521E34"/>
    <w:lvl w:ilvl="0" w:tplc="0E54EDD8">
      <w:start w:val="2"/>
      <w:numFmt w:val="bullet"/>
      <w:lvlText w:val="-"/>
      <w:lvlJc w:val="left"/>
      <w:pPr>
        <w:tabs>
          <w:tab w:val="num" w:pos="546"/>
        </w:tabs>
        <w:ind w:left="546" w:hanging="396"/>
      </w:pPr>
      <w:rPr>
        <w:rFonts w:ascii="Bookman Old Style" w:eastAsia="Times New Roman" w:hAnsi="Bookman Old Styl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900D6A"/>
    <w:multiLevelType w:val="hybridMultilevel"/>
    <w:tmpl w:val="E97E146C"/>
    <w:lvl w:ilvl="0" w:tplc="E524146C">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1">
    <w:nsid w:val="251E3BF7"/>
    <w:multiLevelType w:val="singleLevel"/>
    <w:tmpl w:val="84CC2258"/>
    <w:lvl w:ilvl="0">
      <w:start w:val="1"/>
      <w:numFmt w:val="bullet"/>
      <w:lvlText w:val="–"/>
      <w:lvlJc w:val="left"/>
      <w:pPr>
        <w:tabs>
          <w:tab w:val="num" w:pos="360"/>
        </w:tabs>
        <w:ind w:left="360" w:hanging="360"/>
      </w:pPr>
      <w:rPr>
        <w:rFonts w:ascii="Times New Roman" w:hAnsi="Times New Roman" w:hint="default"/>
      </w:rPr>
    </w:lvl>
  </w:abstractNum>
  <w:abstractNum w:abstractNumId="12">
    <w:nsid w:val="276746B9"/>
    <w:multiLevelType w:val="multilevel"/>
    <w:tmpl w:val="B462A4F8"/>
    <w:lvl w:ilvl="0">
      <w:start w:val="2293"/>
      <w:numFmt w:val="decimal"/>
      <w:lvlText w:val="%1"/>
      <w:lvlJc w:val="left"/>
      <w:pPr>
        <w:tabs>
          <w:tab w:val="num" w:pos="1410"/>
        </w:tabs>
        <w:ind w:left="1410" w:hanging="1410"/>
      </w:pPr>
      <w:rPr>
        <w:rFonts w:cs="Times New Roman" w:hint="default"/>
      </w:rPr>
    </w:lvl>
    <w:lvl w:ilvl="1">
      <w:start w:val="99"/>
      <w:numFmt w:val="decimal"/>
      <w:lvlText w:val="%1-%2"/>
      <w:lvlJc w:val="left"/>
      <w:pPr>
        <w:tabs>
          <w:tab w:val="num" w:pos="1410"/>
        </w:tabs>
        <w:ind w:left="1410" w:hanging="141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Zero"/>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C8704B6"/>
    <w:multiLevelType w:val="singleLevel"/>
    <w:tmpl w:val="DD328528"/>
    <w:lvl w:ilvl="0">
      <w:start w:val="1"/>
      <w:numFmt w:val="decimal"/>
      <w:lvlText w:val="%1."/>
      <w:lvlJc w:val="left"/>
      <w:pPr>
        <w:tabs>
          <w:tab w:val="num" w:pos="644"/>
        </w:tabs>
        <w:ind w:left="644" w:hanging="360"/>
      </w:pPr>
      <w:rPr>
        <w:rFonts w:cs="Times New Roman" w:hint="default"/>
      </w:rPr>
    </w:lvl>
  </w:abstractNum>
  <w:abstractNum w:abstractNumId="14">
    <w:nsid w:val="2F5F18AA"/>
    <w:multiLevelType w:val="singleLevel"/>
    <w:tmpl w:val="BC0A7FAE"/>
    <w:lvl w:ilvl="0">
      <w:start w:val="1"/>
      <w:numFmt w:val="decimal"/>
      <w:lvlText w:val="%1."/>
      <w:lvlJc w:val="left"/>
      <w:pPr>
        <w:tabs>
          <w:tab w:val="num" w:pos="1211"/>
        </w:tabs>
        <w:ind w:left="1211" w:hanging="360"/>
      </w:pPr>
      <w:rPr>
        <w:rFonts w:cs="Times New Roman"/>
      </w:rPr>
    </w:lvl>
  </w:abstractNum>
  <w:abstractNum w:abstractNumId="15">
    <w:nsid w:val="3C512CFB"/>
    <w:multiLevelType w:val="singleLevel"/>
    <w:tmpl w:val="B7A4870C"/>
    <w:lvl w:ilvl="0">
      <w:start w:val="1"/>
      <w:numFmt w:val="decimal"/>
      <w:lvlText w:val="%1."/>
      <w:lvlJc w:val="left"/>
      <w:pPr>
        <w:tabs>
          <w:tab w:val="num" w:pos="1211"/>
        </w:tabs>
        <w:ind w:left="1211" w:hanging="360"/>
      </w:pPr>
      <w:rPr>
        <w:rFonts w:cs="Times New Roman"/>
      </w:rPr>
    </w:lvl>
  </w:abstractNum>
  <w:abstractNum w:abstractNumId="16">
    <w:nsid w:val="3CA0762D"/>
    <w:multiLevelType w:val="multilevel"/>
    <w:tmpl w:val="E22C69DA"/>
    <w:lvl w:ilvl="0">
      <w:start w:val="2272"/>
      <w:numFmt w:val="decimal"/>
      <w:lvlText w:val="%1"/>
      <w:lvlJc w:val="left"/>
      <w:pPr>
        <w:tabs>
          <w:tab w:val="num" w:pos="1410"/>
        </w:tabs>
        <w:ind w:left="1410" w:hanging="1410"/>
      </w:pPr>
      <w:rPr>
        <w:rFonts w:cs="Times New Roman" w:hint="default"/>
      </w:rPr>
    </w:lvl>
    <w:lvl w:ilvl="1">
      <w:start w:val="93"/>
      <w:numFmt w:val="decimal"/>
      <w:lvlText w:val="%1-%2"/>
      <w:lvlJc w:val="left"/>
      <w:pPr>
        <w:tabs>
          <w:tab w:val="num" w:pos="1410"/>
        </w:tabs>
        <w:ind w:left="1410" w:hanging="141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Zero"/>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6CE07C3"/>
    <w:multiLevelType w:val="hybridMultilevel"/>
    <w:tmpl w:val="F9302E52"/>
    <w:lvl w:ilvl="0" w:tplc="FFFFFFFF">
      <w:start w:val="1"/>
      <w:numFmt w:val="bullet"/>
      <w:lvlText w:val=""/>
      <w:lvlJc w:val="left"/>
      <w:pPr>
        <w:tabs>
          <w:tab w:val="num" w:pos="1004"/>
        </w:tabs>
        <w:ind w:left="1004" w:hanging="360"/>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8">
    <w:nsid w:val="49E77861"/>
    <w:multiLevelType w:val="hybridMultilevel"/>
    <w:tmpl w:val="315AAF9A"/>
    <w:lvl w:ilvl="0" w:tplc="2E8403D2">
      <w:start w:val="1"/>
      <w:numFmt w:val="decimal"/>
      <w:lvlText w:val="%1."/>
      <w:lvlJc w:val="left"/>
      <w:pPr>
        <w:tabs>
          <w:tab w:val="num" w:pos="757"/>
        </w:tabs>
        <w:ind w:left="757" w:hanging="360"/>
      </w:pPr>
      <w:rPr>
        <w:rFonts w:cs="Times New Roman" w:hint="default"/>
      </w:rPr>
    </w:lvl>
    <w:lvl w:ilvl="1" w:tplc="099E2BA2">
      <w:numFmt w:val="none"/>
      <w:lvlText w:val=""/>
      <w:lvlJc w:val="left"/>
      <w:pPr>
        <w:tabs>
          <w:tab w:val="num" w:pos="360"/>
        </w:tabs>
      </w:pPr>
      <w:rPr>
        <w:rFonts w:cs="Times New Roman"/>
      </w:rPr>
    </w:lvl>
    <w:lvl w:ilvl="2" w:tplc="62EECF78">
      <w:numFmt w:val="none"/>
      <w:lvlText w:val=""/>
      <w:lvlJc w:val="left"/>
      <w:pPr>
        <w:tabs>
          <w:tab w:val="num" w:pos="360"/>
        </w:tabs>
      </w:pPr>
      <w:rPr>
        <w:rFonts w:cs="Times New Roman"/>
      </w:rPr>
    </w:lvl>
    <w:lvl w:ilvl="3" w:tplc="DBAC125C">
      <w:numFmt w:val="none"/>
      <w:lvlText w:val=""/>
      <w:lvlJc w:val="left"/>
      <w:pPr>
        <w:tabs>
          <w:tab w:val="num" w:pos="360"/>
        </w:tabs>
      </w:pPr>
      <w:rPr>
        <w:rFonts w:cs="Times New Roman"/>
      </w:rPr>
    </w:lvl>
    <w:lvl w:ilvl="4" w:tplc="99B64926">
      <w:numFmt w:val="none"/>
      <w:lvlText w:val=""/>
      <w:lvlJc w:val="left"/>
      <w:pPr>
        <w:tabs>
          <w:tab w:val="num" w:pos="360"/>
        </w:tabs>
      </w:pPr>
      <w:rPr>
        <w:rFonts w:cs="Times New Roman"/>
      </w:rPr>
    </w:lvl>
    <w:lvl w:ilvl="5" w:tplc="9A58BCF6">
      <w:numFmt w:val="none"/>
      <w:lvlText w:val=""/>
      <w:lvlJc w:val="left"/>
      <w:pPr>
        <w:tabs>
          <w:tab w:val="num" w:pos="360"/>
        </w:tabs>
      </w:pPr>
      <w:rPr>
        <w:rFonts w:cs="Times New Roman"/>
      </w:rPr>
    </w:lvl>
    <w:lvl w:ilvl="6" w:tplc="BBDEAF3C">
      <w:numFmt w:val="none"/>
      <w:lvlText w:val=""/>
      <w:lvlJc w:val="left"/>
      <w:pPr>
        <w:tabs>
          <w:tab w:val="num" w:pos="360"/>
        </w:tabs>
      </w:pPr>
      <w:rPr>
        <w:rFonts w:cs="Times New Roman"/>
      </w:rPr>
    </w:lvl>
    <w:lvl w:ilvl="7" w:tplc="FCD62242">
      <w:numFmt w:val="none"/>
      <w:lvlText w:val=""/>
      <w:lvlJc w:val="left"/>
      <w:pPr>
        <w:tabs>
          <w:tab w:val="num" w:pos="360"/>
        </w:tabs>
      </w:pPr>
      <w:rPr>
        <w:rFonts w:cs="Times New Roman"/>
      </w:rPr>
    </w:lvl>
    <w:lvl w:ilvl="8" w:tplc="8D2E8276">
      <w:numFmt w:val="none"/>
      <w:lvlText w:val=""/>
      <w:lvlJc w:val="left"/>
      <w:pPr>
        <w:tabs>
          <w:tab w:val="num" w:pos="360"/>
        </w:tabs>
      </w:pPr>
      <w:rPr>
        <w:rFonts w:cs="Times New Roman"/>
      </w:rPr>
    </w:lvl>
  </w:abstractNum>
  <w:abstractNum w:abstractNumId="19">
    <w:nsid w:val="4D266A16"/>
    <w:multiLevelType w:val="multilevel"/>
    <w:tmpl w:val="5002BCE8"/>
    <w:lvl w:ilvl="0">
      <w:start w:val="2325"/>
      <w:numFmt w:val="decimal"/>
      <w:lvlText w:val="%1"/>
      <w:lvlJc w:val="left"/>
      <w:pPr>
        <w:tabs>
          <w:tab w:val="num" w:pos="1410"/>
        </w:tabs>
        <w:ind w:left="1410" w:hanging="1410"/>
      </w:pPr>
      <w:rPr>
        <w:rFonts w:cs="Times New Roman" w:hint="default"/>
      </w:rPr>
    </w:lvl>
    <w:lvl w:ilvl="1">
      <w:start w:val="93"/>
      <w:numFmt w:val="decimal"/>
      <w:lvlText w:val="%1-%2"/>
      <w:lvlJc w:val="left"/>
      <w:pPr>
        <w:tabs>
          <w:tab w:val="num" w:pos="1410"/>
        </w:tabs>
        <w:ind w:left="1410" w:hanging="141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Zero"/>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E974228"/>
    <w:multiLevelType w:val="hybridMultilevel"/>
    <w:tmpl w:val="00226A48"/>
    <w:lvl w:ilvl="0" w:tplc="FFFFFFFF">
      <w:start w:val="1"/>
      <w:numFmt w:val="decimal"/>
      <w:lvlText w:val="%1."/>
      <w:lvlJc w:val="left"/>
      <w:pPr>
        <w:tabs>
          <w:tab w:val="num" w:pos="510"/>
        </w:tabs>
        <w:ind w:left="510" w:hanging="360"/>
      </w:pPr>
      <w:rPr>
        <w:rFonts w:cs="Times New Roman" w:hint="default"/>
      </w:rPr>
    </w:lvl>
    <w:lvl w:ilvl="1" w:tplc="FFFFFFFF" w:tentative="1">
      <w:start w:val="1"/>
      <w:numFmt w:val="lowerLetter"/>
      <w:lvlText w:val="%2."/>
      <w:lvlJc w:val="left"/>
      <w:pPr>
        <w:tabs>
          <w:tab w:val="num" w:pos="1230"/>
        </w:tabs>
        <w:ind w:left="1230" w:hanging="360"/>
      </w:pPr>
      <w:rPr>
        <w:rFonts w:cs="Times New Roman"/>
      </w:rPr>
    </w:lvl>
    <w:lvl w:ilvl="2" w:tplc="FFFFFFFF" w:tentative="1">
      <w:start w:val="1"/>
      <w:numFmt w:val="lowerRoman"/>
      <w:lvlText w:val="%3."/>
      <w:lvlJc w:val="right"/>
      <w:pPr>
        <w:tabs>
          <w:tab w:val="num" w:pos="1950"/>
        </w:tabs>
        <w:ind w:left="1950" w:hanging="180"/>
      </w:pPr>
      <w:rPr>
        <w:rFonts w:cs="Times New Roman"/>
      </w:rPr>
    </w:lvl>
    <w:lvl w:ilvl="3" w:tplc="FFFFFFFF" w:tentative="1">
      <w:start w:val="1"/>
      <w:numFmt w:val="decimal"/>
      <w:lvlText w:val="%4."/>
      <w:lvlJc w:val="left"/>
      <w:pPr>
        <w:tabs>
          <w:tab w:val="num" w:pos="2670"/>
        </w:tabs>
        <w:ind w:left="2670" w:hanging="360"/>
      </w:pPr>
      <w:rPr>
        <w:rFonts w:cs="Times New Roman"/>
      </w:rPr>
    </w:lvl>
    <w:lvl w:ilvl="4" w:tplc="FFFFFFFF" w:tentative="1">
      <w:start w:val="1"/>
      <w:numFmt w:val="lowerLetter"/>
      <w:lvlText w:val="%5."/>
      <w:lvlJc w:val="left"/>
      <w:pPr>
        <w:tabs>
          <w:tab w:val="num" w:pos="3390"/>
        </w:tabs>
        <w:ind w:left="3390" w:hanging="360"/>
      </w:pPr>
      <w:rPr>
        <w:rFonts w:cs="Times New Roman"/>
      </w:rPr>
    </w:lvl>
    <w:lvl w:ilvl="5" w:tplc="FFFFFFFF" w:tentative="1">
      <w:start w:val="1"/>
      <w:numFmt w:val="lowerRoman"/>
      <w:lvlText w:val="%6."/>
      <w:lvlJc w:val="right"/>
      <w:pPr>
        <w:tabs>
          <w:tab w:val="num" w:pos="4110"/>
        </w:tabs>
        <w:ind w:left="4110" w:hanging="180"/>
      </w:pPr>
      <w:rPr>
        <w:rFonts w:cs="Times New Roman"/>
      </w:rPr>
    </w:lvl>
    <w:lvl w:ilvl="6" w:tplc="FFFFFFFF" w:tentative="1">
      <w:start w:val="1"/>
      <w:numFmt w:val="decimal"/>
      <w:lvlText w:val="%7."/>
      <w:lvlJc w:val="left"/>
      <w:pPr>
        <w:tabs>
          <w:tab w:val="num" w:pos="4830"/>
        </w:tabs>
        <w:ind w:left="4830" w:hanging="360"/>
      </w:pPr>
      <w:rPr>
        <w:rFonts w:cs="Times New Roman"/>
      </w:rPr>
    </w:lvl>
    <w:lvl w:ilvl="7" w:tplc="FFFFFFFF" w:tentative="1">
      <w:start w:val="1"/>
      <w:numFmt w:val="lowerLetter"/>
      <w:lvlText w:val="%8."/>
      <w:lvlJc w:val="left"/>
      <w:pPr>
        <w:tabs>
          <w:tab w:val="num" w:pos="5550"/>
        </w:tabs>
        <w:ind w:left="5550" w:hanging="360"/>
      </w:pPr>
      <w:rPr>
        <w:rFonts w:cs="Times New Roman"/>
      </w:rPr>
    </w:lvl>
    <w:lvl w:ilvl="8" w:tplc="FFFFFFFF" w:tentative="1">
      <w:start w:val="1"/>
      <w:numFmt w:val="lowerRoman"/>
      <w:lvlText w:val="%9."/>
      <w:lvlJc w:val="right"/>
      <w:pPr>
        <w:tabs>
          <w:tab w:val="num" w:pos="6270"/>
        </w:tabs>
        <w:ind w:left="6270" w:hanging="180"/>
      </w:pPr>
      <w:rPr>
        <w:rFonts w:cs="Times New Roman"/>
      </w:rPr>
    </w:lvl>
  </w:abstractNum>
  <w:abstractNum w:abstractNumId="21">
    <w:nsid w:val="4EE7298B"/>
    <w:multiLevelType w:val="hybridMultilevel"/>
    <w:tmpl w:val="EA5C810E"/>
    <w:lvl w:ilvl="0" w:tplc="6F00EFB0">
      <w:start w:val="1"/>
      <w:numFmt w:val="decimal"/>
      <w:lvlText w:val="%1."/>
      <w:lvlJc w:val="left"/>
      <w:pPr>
        <w:tabs>
          <w:tab w:val="num" w:pos="1211"/>
        </w:tabs>
        <w:ind w:left="1211" w:hanging="360"/>
      </w:pPr>
      <w:rPr>
        <w:rFonts w:cs="Times New Roman"/>
      </w:rPr>
    </w:lvl>
    <w:lvl w:ilvl="1" w:tplc="BCE6378E">
      <w:numFmt w:val="none"/>
      <w:lvlText w:val=""/>
      <w:lvlJc w:val="left"/>
      <w:pPr>
        <w:tabs>
          <w:tab w:val="num" w:pos="360"/>
        </w:tabs>
      </w:pPr>
      <w:rPr>
        <w:rFonts w:cs="Times New Roman"/>
      </w:rPr>
    </w:lvl>
    <w:lvl w:ilvl="2" w:tplc="A98CF23A">
      <w:numFmt w:val="none"/>
      <w:lvlText w:val=""/>
      <w:lvlJc w:val="left"/>
      <w:pPr>
        <w:tabs>
          <w:tab w:val="num" w:pos="360"/>
        </w:tabs>
      </w:pPr>
      <w:rPr>
        <w:rFonts w:cs="Times New Roman"/>
      </w:rPr>
    </w:lvl>
    <w:lvl w:ilvl="3" w:tplc="4720EF9A">
      <w:numFmt w:val="none"/>
      <w:lvlText w:val=""/>
      <w:lvlJc w:val="left"/>
      <w:pPr>
        <w:tabs>
          <w:tab w:val="num" w:pos="360"/>
        </w:tabs>
      </w:pPr>
      <w:rPr>
        <w:rFonts w:cs="Times New Roman"/>
      </w:rPr>
    </w:lvl>
    <w:lvl w:ilvl="4" w:tplc="AD008494">
      <w:numFmt w:val="none"/>
      <w:lvlText w:val=""/>
      <w:lvlJc w:val="left"/>
      <w:pPr>
        <w:tabs>
          <w:tab w:val="num" w:pos="360"/>
        </w:tabs>
      </w:pPr>
      <w:rPr>
        <w:rFonts w:cs="Times New Roman"/>
      </w:rPr>
    </w:lvl>
    <w:lvl w:ilvl="5" w:tplc="C3BA3152">
      <w:numFmt w:val="none"/>
      <w:lvlText w:val=""/>
      <w:lvlJc w:val="left"/>
      <w:pPr>
        <w:tabs>
          <w:tab w:val="num" w:pos="360"/>
        </w:tabs>
      </w:pPr>
      <w:rPr>
        <w:rFonts w:cs="Times New Roman"/>
      </w:rPr>
    </w:lvl>
    <w:lvl w:ilvl="6" w:tplc="A172F998">
      <w:numFmt w:val="none"/>
      <w:lvlText w:val=""/>
      <w:lvlJc w:val="left"/>
      <w:pPr>
        <w:tabs>
          <w:tab w:val="num" w:pos="360"/>
        </w:tabs>
      </w:pPr>
      <w:rPr>
        <w:rFonts w:cs="Times New Roman"/>
      </w:rPr>
    </w:lvl>
    <w:lvl w:ilvl="7" w:tplc="06E02116">
      <w:numFmt w:val="none"/>
      <w:lvlText w:val=""/>
      <w:lvlJc w:val="left"/>
      <w:pPr>
        <w:tabs>
          <w:tab w:val="num" w:pos="360"/>
        </w:tabs>
      </w:pPr>
      <w:rPr>
        <w:rFonts w:cs="Times New Roman"/>
      </w:rPr>
    </w:lvl>
    <w:lvl w:ilvl="8" w:tplc="A21C811E">
      <w:numFmt w:val="none"/>
      <w:lvlText w:val=""/>
      <w:lvlJc w:val="left"/>
      <w:pPr>
        <w:tabs>
          <w:tab w:val="num" w:pos="360"/>
        </w:tabs>
      </w:pPr>
      <w:rPr>
        <w:rFonts w:cs="Times New Roman"/>
      </w:rPr>
    </w:lvl>
  </w:abstractNum>
  <w:abstractNum w:abstractNumId="22">
    <w:nsid w:val="4F5D7B8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3">
    <w:nsid w:val="55055CBF"/>
    <w:multiLevelType w:val="singleLevel"/>
    <w:tmpl w:val="C3DA33B6"/>
    <w:lvl w:ilvl="0">
      <w:start w:val="1"/>
      <w:numFmt w:val="decimal"/>
      <w:lvlText w:val="%1."/>
      <w:legacy w:legacy="1" w:legacySpace="120" w:legacyIndent="360"/>
      <w:lvlJc w:val="left"/>
      <w:pPr>
        <w:ind w:left="927" w:hanging="360"/>
      </w:pPr>
      <w:rPr>
        <w:rFonts w:ascii="Times New Roman" w:hAnsi="Times New Roman" w:cs="Times New Roman" w:hint="default"/>
      </w:rPr>
    </w:lvl>
  </w:abstractNum>
  <w:abstractNum w:abstractNumId="24">
    <w:nsid w:val="5A4C586B"/>
    <w:multiLevelType w:val="hybridMultilevel"/>
    <w:tmpl w:val="D58CE844"/>
    <w:lvl w:ilvl="0" w:tplc="AE3220AC">
      <w:start w:val="1"/>
      <w:numFmt w:val="upperLetter"/>
      <w:lvlText w:val="%1-"/>
      <w:lvlJc w:val="left"/>
      <w:pPr>
        <w:tabs>
          <w:tab w:val="num" w:pos="1470"/>
        </w:tabs>
        <w:ind w:left="1470" w:hanging="360"/>
      </w:pPr>
      <w:rPr>
        <w:rFonts w:cs="Times New Roman" w:hint="default"/>
      </w:rPr>
    </w:lvl>
    <w:lvl w:ilvl="1" w:tplc="04190019" w:tentative="1">
      <w:start w:val="1"/>
      <w:numFmt w:val="lowerLetter"/>
      <w:lvlText w:val="%2."/>
      <w:lvlJc w:val="left"/>
      <w:pPr>
        <w:tabs>
          <w:tab w:val="num" w:pos="2190"/>
        </w:tabs>
        <w:ind w:left="2190" w:hanging="360"/>
      </w:pPr>
      <w:rPr>
        <w:rFonts w:cs="Times New Roman"/>
      </w:rPr>
    </w:lvl>
    <w:lvl w:ilvl="2" w:tplc="0419001B" w:tentative="1">
      <w:start w:val="1"/>
      <w:numFmt w:val="lowerRoman"/>
      <w:lvlText w:val="%3."/>
      <w:lvlJc w:val="right"/>
      <w:pPr>
        <w:tabs>
          <w:tab w:val="num" w:pos="2910"/>
        </w:tabs>
        <w:ind w:left="2910" w:hanging="180"/>
      </w:pPr>
      <w:rPr>
        <w:rFonts w:cs="Times New Roman"/>
      </w:rPr>
    </w:lvl>
    <w:lvl w:ilvl="3" w:tplc="0419000F" w:tentative="1">
      <w:start w:val="1"/>
      <w:numFmt w:val="decimal"/>
      <w:lvlText w:val="%4."/>
      <w:lvlJc w:val="left"/>
      <w:pPr>
        <w:tabs>
          <w:tab w:val="num" w:pos="3630"/>
        </w:tabs>
        <w:ind w:left="3630" w:hanging="360"/>
      </w:pPr>
      <w:rPr>
        <w:rFonts w:cs="Times New Roman"/>
      </w:rPr>
    </w:lvl>
    <w:lvl w:ilvl="4" w:tplc="04190019" w:tentative="1">
      <w:start w:val="1"/>
      <w:numFmt w:val="lowerLetter"/>
      <w:lvlText w:val="%5."/>
      <w:lvlJc w:val="left"/>
      <w:pPr>
        <w:tabs>
          <w:tab w:val="num" w:pos="4350"/>
        </w:tabs>
        <w:ind w:left="4350" w:hanging="360"/>
      </w:pPr>
      <w:rPr>
        <w:rFonts w:cs="Times New Roman"/>
      </w:rPr>
    </w:lvl>
    <w:lvl w:ilvl="5" w:tplc="0419001B" w:tentative="1">
      <w:start w:val="1"/>
      <w:numFmt w:val="lowerRoman"/>
      <w:lvlText w:val="%6."/>
      <w:lvlJc w:val="right"/>
      <w:pPr>
        <w:tabs>
          <w:tab w:val="num" w:pos="5070"/>
        </w:tabs>
        <w:ind w:left="5070" w:hanging="180"/>
      </w:pPr>
      <w:rPr>
        <w:rFonts w:cs="Times New Roman"/>
      </w:rPr>
    </w:lvl>
    <w:lvl w:ilvl="6" w:tplc="0419000F" w:tentative="1">
      <w:start w:val="1"/>
      <w:numFmt w:val="decimal"/>
      <w:lvlText w:val="%7."/>
      <w:lvlJc w:val="left"/>
      <w:pPr>
        <w:tabs>
          <w:tab w:val="num" w:pos="5790"/>
        </w:tabs>
        <w:ind w:left="5790" w:hanging="360"/>
      </w:pPr>
      <w:rPr>
        <w:rFonts w:cs="Times New Roman"/>
      </w:rPr>
    </w:lvl>
    <w:lvl w:ilvl="7" w:tplc="04190019" w:tentative="1">
      <w:start w:val="1"/>
      <w:numFmt w:val="lowerLetter"/>
      <w:lvlText w:val="%8."/>
      <w:lvlJc w:val="left"/>
      <w:pPr>
        <w:tabs>
          <w:tab w:val="num" w:pos="6510"/>
        </w:tabs>
        <w:ind w:left="6510" w:hanging="360"/>
      </w:pPr>
      <w:rPr>
        <w:rFonts w:cs="Times New Roman"/>
      </w:rPr>
    </w:lvl>
    <w:lvl w:ilvl="8" w:tplc="0419001B" w:tentative="1">
      <w:start w:val="1"/>
      <w:numFmt w:val="lowerRoman"/>
      <w:lvlText w:val="%9."/>
      <w:lvlJc w:val="right"/>
      <w:pPr>
        <w:tabs>
          <w:tab w:val="num" w:pos="7230"/>
        </w:tabs>
        <w:ind w:left="7230" w:hanging="180"/>
      </w:pPr>
      <w:rPr>
        <w:rFonts w:cs="Times New Roman"/>
      </w:rPr>
    </w:lvl>
  </w:abstractNum>
  <w:abstractNum w:abstractNumId="25">
    <w:nsid w:val="5BEF29B2"/>
    <w:multiLevelType w:val="hybridMultilevel"/>
    <w:tmpl w:val="85801C84"/>
    <w:lvl w:ilvl="0" w:tplc="408249F0">
      <w:start w:val="2"/>
      <w:numFmt w:val="bullet"/>
      <w:lvlText w:val="-"/>
      <w:lvlJc w:val="left"/>
      <w:pPr>
        <w:tabs>
          <w:tab w:val="num" w:pos="680"/>
        </w:tabs>
        <w:ind w:left="680" w:hanging="396"/>
      </w:pPr>
      <w:rPr>
        <w:rFonts w:ascii="Bookman Old Style" w:eastAsia="Times New Roman" w:hAnsi="Bookman Old Styl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B81AF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5EDB466D"/>
    <w:multiLevelType w:val="hybridMultilevel"/>
    <w:tmpl w:val="FF2C04FE"/>
    <w:lvl w:ilvl="0" w:tplc="FFFFFFFF">
      <w:start w:val="1"/>
      <w:numFmt w:val="bullet"/>
      <w:lvlText w:val=""/>
      <w:lvlJc w:val="left"/>
      <w:pPr>
        <w:tabs>
          <w:tab w:val="num" w:pos="1080"/>
        </w:tabs>
        <w:ind w:left="1080" w:hanging="36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5F8E04C1"/>
    <w:multiLevelType w:val="multilevel"/>
    <w:tmpl w:val="28BE8998"/>
    <w:lvl w:ilvl="0">
      <w:start w:val="2867"/>
      <w:numFmt w:val="decimal"/>
      <w:lvlText w:val="%1"/>
      <w:lvlJc w:val="left"/>
      <w:pPr>
        <w:tabs>
          <w:tab w:val="num" w:pos="1410"/>
        </w:tabs>
        <w:ind w:left="1410" w:hanging="1410"/>
      </w:pPr>
      <w:rPr>
        <w:rFonts w:cs="Times New Roman" w:hint="default"/>
      </w:rPr>
    </w:lvl>
    <w:lvl w:ilvl="1">
      <w:start w:val="94"/>
      <w:numFmt w:val="decimal"/>
      <w:lvlText w:val="%1-%2"/>
      <w:lvlJc w:val="left"/>
      <w:pPr>
        <w:tabs>
          <w:tab w:val="num" w:pos="1410"/>
        </w:tabs>
        <w:ind w:left="1410" w:hanging="141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Zero"/>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FFA19DE"/>
    <w:multiLevelType w:val="hybridMultilevel"/>
    <w:tmpl w:val="5150F294"/>
    <w:lvl w:ilvl="0" w:tplc="B4245CAC">
      <w:start w:val="1"/>
      <w:numFmt w:val="decimal"/>
      <w:lvlText w:val="%1."/>
      <w:lvlJc w:val="left"/>
      <w:pPr>
        <w:tabs>
          <w:tab w:val="num" w:pos="1260"/>
        </w:tabs>
        <w:ind w:left="1260" w:hanging="360"/>
      </w:pPr>
      <w:rPr>
        <w:rFonts w:ascii="Times New Roman" w:eastAsia="Times New Roman" w:hAnsi="Times New Roman" w:cs="Times New Roman"/>
      </w:rPr>
    </w:lvl>
    <w:lvl w:ilvl="1" w:tplc="D9BE1078">
      <w:numFmt w:val="none"/>
      <w:lvlText w:val=""/>
      <w:lvlJc w:val="left"/>
      <w:pPr>
        <w:tabs>
          <w:tab w:val="num" w:pos="360"/>
        </w:tabs>
      </w:pPr>
      <w:rPr>
        <w:rFonts w:cs="Times New Roman"/>
      </w:rPr>
    </w:lvl>
    <w:lvl w:ilvl="2" w:tplc="0BE8446E">
      <w:numFmt w:val="none"/>
      <w:lvlText w:val=""/>
      <w:lvlJc w:val="left"/>
      <w:pPr>
        <w:tabs>
          <w:tab w:val="num" w:pos="360"/>
        </w:tabs>
      </w:pPr>
      <w:rPr>
        <w:rFonts w:cs="Times New Roman"/>
      </w:rPr>
    </w:lvl>
    <w:lvl w:ilvl="3" w:tplc="9028C820">
      <w:numFmt w:val="none"/>
      <w:lvlText w:val=""/>
      <w:lvlJc w:val="left"/>
      <w:pPr>
        <w:tabs>
          <w:tab w:val="num" w:pos="360"/>
        </w:tabs>
      </w:pPr>
      <w:rPr>
        <w:rFonts w:cs="Times New Roman"/>
      </w:rPr>
    </w:lvl>
    <w:lvl w:ilvl="4" w:tplc="2ABE27C0">
      <w:numFmt w:val="none"/>
      <w:lvlText w:val=""/>
      <w:lvlJc w:val="left"/>
      <w:pPr>
        <w:tabs>
          <w:tab w:val="num" w:pos="360"/>
        </w:tabs>
      </w:pPr>
      <w:rPr>
        <w:rFonts w:cs="Times New Roman"/>
      </w:rPr>
    </w:lvl>
    <w:lvl w:ilvl="5" w:tplc="3DAA043C">
      <w:numFmt w:val="none"/>
      <w:lvlText w:val=""/>
      <w:lvlJc w:val="left"/>
      <w:pPr>
        <w:tabs>
          <w:tab w:val="num" w:pos="360"/>
        </w:tabs>
      </w:pPr>
      <w:rPr>
        <w:rFonts w:cs="Times New Roman"/>
      </w:rPr>
    </w:lvl>
    <w:lvl w:ilvl="6" w:tplc="CCC66BE8">
      <w:numFmt w:val="none"/>
      <w:lvlText w:val=""/>
      <w:lvlJc w:val="left"/>
      <w:pPr>
        <w:tabs>
          <w:tab w:val="num" w:pos="360"/>
        </w:tabs>
      </w:pPr>
      <w:rPr>
        <w:rFonts w:cs="Times New Roman"/>
      </w:rPr>
    </w:lvl>
    <w:lvl w:ilvl="7" w:tplc="21BEE9A2">
      <w:numFmt w:val="none"/>
      <w:lvlText w:val=""/>
      <w:lvlJc w:val="left"/>
      <w:pPr>
        <w:tabs>
          <w:tab w:val="num" w:pos="360"/>
        </w:tabs>
      </w:pPr>
      <w:rPr>
        <w:rFonts w:cs="Times New Roman"/>
      </w:rPr>
    </w:lvl>
    <w:lvl w:ilvl="8" w:tplc="69B84CDC">
      <w:numFmt w:val="none"/>
      <w:lvlText w:val=""/>
      <w:lvlJc w:val="left"/>
      <w:pPr>
        <w:tabs>
          <w:tab w:val="num" w:pos="360"/>
        </w:tabs>
      </w:pPr>
      <w:rPr>
        <w:rFonts w:cs="Times New Roman"/>
      </w:rPr>
    </w:lvl>
  </w:abstractNum>
  <w:abstractNum w:abstractNumId="30">
    <w:nsid w:val="77170413"/>
    <w:multiLevelType w:val="singleLevel"/>
    <w:tmpl w:val="00984562"/>
    <w:lvl w:ilvl="0">
      <w:start w:val="1"/>
      <w:numFmt w:val="decimal"/>
      <w:lvlText w:val="%1)"/>
      <w:lvlJc w:val="left"/>
      <w:pPr>
        <w:tabs>
          <w:tab w:val="num" w:pos="764"/>
        </w:tabs>
        <w:ind w:left="764" w:hanging="480"/>
      </w:pPr>
      <w:rPr>
        <w:rFonts w:cs="Times New Roman" w:hint="default"/>
      </w:rPr>
    </w:lvl>
  </w:abstractNum>
  <w:abstractNum w:abstractNumId="31">
    <w:nsid w:val="7E8D3074"/>
    <w:multiLevelType w:val="singleLevel"/>
    <w:tmpl w:val="10F4E6CC"/>
    <w:lvl w:ilvl="0">
      <w:start w:val="1"/>
      <w:numFmt w:val="decimal"/>
      <w:lvlText w:val="%1."/>
      <w:lvlJc w:val="left"/>
      <w:pPr>
        <w:tabs>
          <w:tab w:val="num" w:pos="927"/>
        </w:tabs>
        <w:ind w:left="927" w:hanging="360"/>
      </w:pPr>
      <w:rPr>
        <w:rFonts w:cs="Times New Roman" w:hint="default"/>
      </w:rPr>
    </w:lvl>
  </w:abstractNum>
  <w:num w:numId="1">
    <w:abstractNumId w:val="2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num>
  <w:num w:numId="4">
    <w:abstractNumId w:val="15"/>
    <w:lvlOverride w:ilvl="0">
      <w:startOverride w:val="1"/>
    </w:lvlOverride>
  </w:num>
  <w:num w:numId="5">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27"/>
  </w:num>
  <w:num w:numId="9">
    <w:abstractNumId w:val="31"/>
  </w:num>
  <w:num w:numId="10">
    <w:abstractNumId w:val="0"/>
    <w:lvlOverride w:ilvl="0">
      <w:lvl w:ilvl="0">
        <w:start w:val="1"/>
        <w:numFmt w:val="bullet"/>
        <w:lvlText w:val="-"/>
        <w:legacy w:legacy="1" w:legacySpace="120" w:legacyIndent="360"/>
        <w:lvlJc w:val="left"/>
        <w:pPr>
          <w:ind w:left="927" w:hanging="360"/>
        </w:pPr>
        <w:rPr>
          <w:rFonts w:ascii="Times New Roman" w:hAnsi="Times New Roman" w:hint="default"/>
        </w:rPr>
      </w:lvl>
    </w:lvlOverride>
  </w:num>
  <w:num w:numId="11">
    <w:abstractNumId w:val="23"/>
  </w:num>
  <w:num w:numId="12">
    <w:abstractNumId w:val="23"/>
    <w:lvlOverride w:ilvl="0">
      <w:lvl w:ilvl="0">
        <w:start w:val="2"/>
        <w:numFmt w:val="decimal"/>
        <w:lvlText w:val="%1."/>
        <w:legacy w:legacy="1" w:legacySpace="120" w:legacyIndent="360"/>
        <w:lvlJc w:val="left"/>
        <w:pPr>
          <w:ind w:left="927" w:hanging="360"/>
        </w:pPr>
        <w:rPr>
          <w:rFonts w:ascii="Times New Roman" w:hAnsi="Times New Roman" w:cs="Times New Roman" w:hint="default"/>
        </w:rPr>
      </w:lvl>
    </w:lvlOverride>
  </w:num>
  <w:num w:numId="13">
    <w:abstractNumId w:val="23"/>
    <w:lvlOverride w:ilvl="0">
      <w:lvl w:ilvl="0">
        <w:start w:val="3"/>
        <w:numFmt w:val="decimal"/>
        <w:lvlText w:val="%1."/>
        <w:legacy w:legacy="1" w:legacySpace="120" w:legacyIndent="360"/>
        <w:lvlJc w:val="left"/>
        <w:pPr>
          <w:ind w:left="927" w:hanging="360"/>
        </w:pPr>
        <w:rPr>
          <w:rFonts w:ascii="Times New Roman" w:hAnsi="Times New Roman" w:cs="Times New Roman" w:hint="default"/>
        </w:rPr>
      </w:lvl>
    </w:lvlOverride>
  </w:num>
  <w:num w:numId="14">
    <w:abstractNumId w:val="23"/>
    <w:lvlOverride w:ilvl="0">
      <w:lvl w:ilvl="0">
        <w:start w:val="4"/>
        <w:numFmt w:val="decimal"/>
        <w:lvlText w:val="%1."/>
        <w:legacy w:legacy="1" w:legacySpace="120" w:legacyIndent="360"/>
        <w:lvlJc w:val="left"/>
        <w:pPr>
          <w:ind w:left="927" w:hanging="360"/>
        </w:pPr>
        <w:rPr>
          <w:rFonts w:ascii="Times New Roman" w:hAnsi="Times New Roman" w:cs="Times New Roman" w:hint="default"/>
        </w:rPr>
      </w:lvl>
    </w:lvlOverride>
  </w:num>
  <w:num w:numId="15">
    <w:abstractNumId w:val="23"/>
    <w:lvlOverride w:ilvl="0">
      <w:lvl w:ilvl="0">
        <w:start w:val="5"/>
        <w:numFmt w:val="decimal"/>
        <w:lvlText w:val="%1."/>
        <w:legacy w:legacy="1" w:legacySpace="120" w:legacyIndent="360"/>
        <w:lvlJc w:val="left"/>
        <w:pPr>
          <w:ind w:left="927" w:hanging="360"/>
        </w:pPr>
        <w:rPr>
          <w:rFonts w:ascii="Times New Roman" w:hAnsi="Times New Roman" w:cs="Times New Roman" w:hint="default"/>
        </w:rPr>
      </w:lvl>
    </w:lvlOverride>
  </w:num>
  <w:num w:numId="16">
    <w:abstractNumId w:val="23"/>
    <w:lvlOverride w:ilvl="0">
      <w:lvl w:ilvl="0">
        <w:start w:val="6"/>
        <w:numFmt w:val="decimal"/>
        <w:lvlText w:val="%1."/>
        <w:legacy w:legacy="1" w:legacySpace="120" w:legacyIndent="360"/>
        <w:lvlJc w:val="left"/>
        <w:pPr>
          <w:ind w:left="927" w:hanging="360"/>
        </w:pPr>
        <w:rPr>
          <w:rFonts w:ascii="Times New Roman" w:hAnsi="Times New Roman" w:cs="Times New Roman" w:hint="default"/>
        </w:rPr>
      </w:lvl>
    </w:lvlOverride>
  </w:num>
  <w:num w:numId="17">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18">
    <w:abstractNumId w:val="18"/>
  </w:num>
  <w:num w:numId="19">
    <w:abstractNumId w:val="5"/>
  </w:num>
  <w:num w:numId="20">
    <w:abstractNumId w:val="16"/>
  </w:num>
  <w:num w:numId="21">
    <w:abstractNumId w:val="12"/>
  </w:num>
  <w:num w:numId="22">
    <w:abstractNumId w:val="7"/>
  </w:num>
  <w:num w:numId="23">
    <w:abstractNumId w:val="19"/>
  </w:num>
  <w:num w:numId="24">
    <w:abstractNumId w:val="28"/>
  </w:num>
  <w:num w:numId="25">
    <w:abstractNumId w:val="1"/>
  </w:num>
  <w:num w:numId="26">
    <w:abstractNumId w:val="8"/>
  </w:num>
  <w:num w:numId="27">
    <w:abstractNumId w:val="24"/>
  </w:num>
  <w:num w:numId="28">
    <w:abstractNumId w:val="30"/>
  </w:num>
  <w:num w:numId="29">
    <w:abstractNumId w:val="11"/>
  </w:num>
  <w:num w:numId="30">
    <w:abstractNumId w:val="22"/>
  </w:num>
  <w:num w:numId="31">
    <w:abstractNumId w:val="13"/>
  </w:num>
  <w:num w:numId="32">
    <w:abstractNumId w:val="26"/>
  </w:num>
  <w:num w:numId="33">
    <w:abstractNumId w:val="10"/>
  </w:num>
  <w:num w:numId="34">
    <w:abstractNumId w:val="6"/>
  </w:num>
  <w:num w:numId="35">
    <w:abstractNumId w:val="25"/>
  </w:num>
  <w:num w:numId="36">
    <w:abstractNumId w:val="4"/>
  </w:num>
  <w:num w:numId="37">
    <w:abstractNumId w:val="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EC6"/>
    <w:rsid w:val="00001170"/>
    <w:rsid w:val="0000124B"/>
    <w:rsid w:val="00001F7B"/>
    <w:rsid w:val="000201CF"/>
    <w:rsid w:val="00021DD8"/>
    <w:rsid w:val="00046868"/>
    <w:rsid w:val="000533CA"/>
    <w:rsid w:val="00053EBF"/>
    <w:rsid w:val="00064D6B"/>
    <w:rsid w:val="00065471"/>
    <w:rsid w:val="00066D08"/>
    <w:rsid w:val="0009476F"/>
    <w:rsid w:val="00095E12"/>
    <w:rsid w:val="000A1D97"/>
    <w:rsid w:val="000B0530"/>
    <w:rsid w:val="000B1A82"/>
    <w:rsid w:val="000B2FB5"/>
    <w:rsid w:val="000B60D6"/>
    <w:rsid w:val="000B7221"/>
    <w:rsid w:val="000C2186"/>
    <w:rsid w:val="000C5465"/>
    <w:rsid w:val="000C63D5"/>
    <w:rsid w:val="000C6CC4"/>
    <w:rsid w:val="000C727C"/>
    <w:rsid w:val="000D161D"/>
    <w:rsid w:val="000E5981"/>
    <w:rsid w:val="000E63F0"/>
    <w:rsid w:val="000E7EDC"/>
    <w:rsid w:val="000F360F"/>
    <w:rsid w:val="000F41E7"/>
    <w:rsid w:val="00100ADA"/>
    <w:rsid w:val="00100F9C"/>
    <w:rsid w:val="001124C7"/>
    <w:rsid w:val="0013323B"/>
    <w:rsid w:val="00136C82"/>
    <w:rsid w:val="0014188E"/>
    <w:rsid w:val="00152E7C"/>
    <w:rsid w:val="001602D1"/>
    <w:rsid w:val="0016313C"/>
    <w:rsid w:val="001638A5"/>
    <w:rsid w:val="001814DE"/>
    <w:rsid w:val="00182056"/>
    <w:rsid w:val="00190FF8"/>
    <w:rsid w:val="001A3A39"/>
    <w:rsid w:val="001A49CF"/>
    <w:rsid w:val="001C4B9C"/>
    <w:rsid w:val="001D3141"/>
    <w:rsid w:val="001D6B9C"/>
    <w:rsid w:val="001E081F"/>
    <w:rsid w:val="001E1750"/>
    <w:rsid w:val="001E5BD5"/>
    <w:rsid w:val="001F3244"/>
    <w:rsid w:val="0021058B"/>
    <w:rsid w:val="00210F63"/>
    <w:rsid w:val="00223B6F"/>
    <w:rsid w:val="00234631"/>
    <w:rsid w:val="00235F84"/>
    <w:rsid w:val="002363C0"/>
    <w:rsid w:val="0024249B"/>
    <w:rsid w:val="00260655"/>
    <w:rsid w:val="00263541"/>
    <w:rsid w:val="00266FFD"/>
    <w:rsid w:val="002777DC"/>
    <w:rsid w:val="002B049B"/>
    <w:rsid w:val="002B04D0"/>
    <w:rsid w:val="002B35F0"/>
    <w:rsid w:val="002C3D1C"/>
    <w:rsid w:val="002C5884"/>
    <w:rsid w:val="002D04BA"/>
    <w:rsid w:val="002F1641"/>
    <w:rsid w:val="002F749E"/>
    <w:rsid w:val="00315143"/>
    <w:rsid w:val="00321A0B"/>
    <w:rsid w:val="00324835"/>
    <w:rsid w:val="00325577"/>
    <w:rsid w:val="003279B5"/>
    <w:rsid w:val="00332E8E"/>
    <w:rsid w:val="003405CB"/>
    <w:rsid w:val="003405E9"/>
    <w:rsid w:val="00341A75"/>
    <w:rsid w:val="0035324A"/>
    <w:rsid w:val="00360801"/>
    <w:rsid w:val="00376D44"/>
    <w:rsid w:val="00380A91"/>
    <w:rsid w:val="00383149"/>
    <w:rsid w:val="00383407"/>
    <w:rsid w:val="00392B84"/>
    <w:rsid w:val="00393777"/>
    <w:rsid w:val="0039590C"/>
    <w:rsid w:val="003B3F8D"/>
    <w:rsid w:val="003B52F6"/>
    <w:rsid w:val="003B6FBA"/>
    <w:rsid w:val="003D59A9"/>
    <w:rsid w:val="003D77B2"/>
    <w:rsid w:val="003E2F70"/>
    <w:rsid w:val="003F3F34"/>
    <w:rsid w:val="0040225B"/>
    <w:rsid w:val="00402C9D"/>
    <w:rsid w:val="00404C1F"/>
    <w:rsid w:val="00405922"/>
    <w:rsid w:val="0041548B"/>
    <w:rsid w:val="00417799"/>
    <w:rsid w:val="00436E72"/>
    <w:rsid w:val="0044663D"/>
    <w:rsid w:val="0045117F"/>
    <w:rsid w:val="00451CEE"/>
    <w:rsid w:val="00452D11"/>
    <w:rsid w:val="004609A6"/>
    <w:rsid w:val="00463ACF"/>
    <w:rsid w:val="0048092B"/>
    <w:rsid w:val="00482036"/>
    <w:rsid w:val="004843B9"/>
    <w:rsid w:val="00487102"/>
    <w:rsid w:val="00492746"/>
    <w:rsid w:val="00492C90"/>
    <w:rsid w:val="004A27C3"/>
    <w:rsid w:val="004B62DA"/>
    <w:rsid w:val="004B6E27"/>
    <w:rsid w:val="004C2C98"/>
    <w:rsid w:val="004C7743"/>
    <w:rsid w:val="004E1190"/>
    <w:rsid w:val="004E2BA5"/>
    <w:rsid w:val="004E3DE7"/>
    <w:rsid w:val="004F0E30"/>
    <w:rsid w:val="0051201D"/>
    <w:rsid w:val="0051359B"/>
    <w:rsid w:val="0051617C"/>
    <w:rsid w:val="00533395"/>
    <w:rsid w:val="00533C5F"/>
    <w:rsid w:val="0054051F"/>
    <w:rsid w:val="0056754C"/>
    <w:rsid w:val="0057123E"/>
    <w:rsid w:val="00575327"/>
    <w:rsid w:val="00581A3E"/>
    <w:rsid w:val="00586EB2"/>
    <w:rsid w:val="00596A4E"/>
    <w:rsid w:val="005B34FE"/>
    <w:rsid w:val="005B483D"/>
    <w:rsid w:val="005C10A8"/>
    <w:rsid w:val="005C7DEA"/>
    <w:rsid w:val="005D0E75"/>
    <w:rsid w:val="005E6F78"/>
    <w:rsid w:val="00614A42"/>
    <w:rsid w:val="00617174"/>
    <w:rsid w:val="0062161B"/>
    <w:rsid w:val="006432D4"/>
    <w:rsid w:val="00646883"/>
    <w:rsid w:val="00647C88"/>
    <w:rsid w:val="00654CD9"/>
    <w:rsid w:val="00674905"/>
    <w:rsid w:val="00690CB9"/>
    <w:rsid w:val="0069538F"/>
    <w:rsid w:val="006A4625"/>
    <w:rsid w:val="006C4B32"/>
    <w:rsid w:val="006D78B5"/>
    <w:rsid w:val="006F29E5"/>
    <w:rsid w:val="00700F42"/>
    <w:rsid w:val="00711FCB"/>
    <w:rsid w:val="007166F1"/>
    <w:rsid w:val="00727160"/>
    <w:rsid w:val="007322EA"/>
    <w:rsid w:val="007345E6"/>
    <w:rsid w:val="00737963"/>
    <w:rsid w:val="007430E3"/>
    <w:rsid w:val="00744209"/>
    <w:rsid w:val="0076769E"/>
    <w:rsid w:val="00782B6F"/>
    <w:rsid w:val="007900D4"/>
    <w:rsid w:val="00794D14"/>
    <w:rsid w:val="007A5391"/>
    <w:rsid w:val="007C078D"/>
    <w:rsid w:val="007C149B"/>
    <w:rsid w:val="007D17A6"/>
    <w:rsid w:val="007D674C"/>
    <w:rsid w:val="007D6F08"/>
    <w:rsid w:val="007E7D13"/>
    <w:rsid w:val="007F06A2"/>
    <w:rsid w:val="008047A2"/>
    <w:rsid w:val="00815DB2"/>
    <w:rsid w:val="008168DC"/>
    <w:rsid w:val="00820F11"/>
    <w:rsid w:val="008342C7"/>
    <w:rsid w:val="00851AC0"/>
    <w:rsid w:val="00872A34"/>
    <w:rsid w:val="00881E86"/>
    <w:rsid w:val="008827C0"/>
    <w:rsid w:val="00885D4A"/>
    <w:rsid w:val="00886401"/>
    <w:rsid w:val="008874E4"/>
    <w:rsid w:val="008A1BFB"/>
    <w:rsid w:val="008B1E47"/>
    <w:rsid w:val="008B593D"/>
    <w:rsid w:val="008C246C"/>
    <w:rsid w:val="008D4797"/>
    <w:rsid w:val="008E5C83"/>
    <w:rsid w:val="008F413D"/>
    <w:rsid w:val="00910CF9"/>
    <w:rsid w:val="00914FCB"/>
    <w:rsid w:val="009225CE"/>
    <w:rsid w:val="00922CE3"/>
    <w:rsid w:val="00925A49"/>
    <w:rsid w:val="00925D2D"/>
    <w:rsid w:val="00930580"/>
    <w:rsid w:val="00932215"/>
    <w:rsid w:val="00933421"/>
    <w:rsid w:val="00936FB5"/>
    <w:rsid w:val="0096060A"/>
    <w:rsid w:val="0096185A"/>
    <w:rsid w:val="00965145"/>
    <w:rsid w:val="00974F78"/>
    <w:rsid w:val="009775D5"/>
    <w:rsid w:val="009818D9"/>
    <w:rsid w:val="009870D4"/>
    <w:rsid w:val="009916A7"/>
    <w:rsid w:val="00994F12"/>
    <w:rsid w:val="009A06FB"/>
    <w:rsid w:val="009A740D"/>
    <w:rsid w:val="009B0315"/>
    <w:rsid w:val="009C38AA"/>
    <w:rsid w:val="009C7551"/>
    <w:rsid w:val="009D41A3"/>
    <w:rsid w:val="009D60FE"/>
    <w:rsid w:val="009E1CD5"/>
    <w:rsid w:val="009E3E55"/>
    <w:rsid w:val="009F4A68"/>
    <w:rsid w:val="009F7F3B"/>
    <w:rsid w:val="00A33BE8"/>
    <w:rsid w:val="00A50AC0"/>
    <w:rsid w:val="00A54A21"/>
    <w:rsid w:val="00A56973"/>
    <w:rsid w:val="00A574DE"/>
    <w:rsid w:val="00A6753E"/>
    <w:rsid w:val="00A74FBF"/>
    <w:rsid w:val="00A75276"/>
    <w:rsid w:val="00A75318"/>
    <w:rsid w:val="00A85B6D"/>
    <w:rsid w:val="00A86890"/>
    <w:rsid w:val="00AA4548"/>
    <w:rsid w:val="00AB0901"/>
    <w:rsid w:val="00AC1715"/>
    <w:rsid w:val="00AC35DE"/>
    <w:rsid w:val="00AC3743"/>
    <w:rsid w:val="00AD0CDF"/>
    <w:rsid w:val="00AE5FFA"/>
    <w:rsid w:val="00B03576"/>
    <w:rsid w:val="00B15321"/>
    <w:rsid w:val="00B24E26"/>
    <w:rsid w:val="00B32DFA"/>
    <w:rsid w:val="00B822FD"/>
    <w:rsid w:val="00B85BB0"/>
    <w:rsid w:val="00BA3218"/>
    <w:rsid w:val="00BB05E7"/>
    <w:rsid w:val="00BB1BEA"/>
    <w:rsid w:val="00BB288B"/>
    <w:rsid w:val="00BC1AD8"/>
    <w:rsid w:val="00BC45B3"/>
    <w:rsid w:val="00BC48E6"/>
    <w:rsid w:val="00BC5226"/>
    <w:rsid w:val="00BC6B3F"/>
    <w:rsid w:val="00BD416A"/>
    <w:rsid w:val="00BD54B0"/>
    <w:rsid w:val="00BE03A2"/>
    <w:rsid w:val="00BE3149"/>
    <w:rsid w:val="00BF77CE"/>
    <w:rsid w:val="00C00252"/>
    <w:rsid w:val="00C013A3"/>
    <w:rsid w:val="00C101ED"/>
    <w:rsid w:val="00C10371"/>
    <w:rsid w:val="00C12C2E"/>
    <w:rsid w:val="00C21561"/>
    <w:rsid w:val="00C250B6"/>
    <w:rsid w:val="00C256BA"/>
    <w:rsid w:val="00C33948"/>
    <w:rsid w:val="00C41B65"/>
    <w:rsid w:val="00C427C1"/>
    <w:rsid w:val="00C451B8"/>
    <w:rsid w:val="00C476B6"/>
    <w:rsid w:val="00C51396"/>
    <w:rsid w:val="00C57C81"/>
    <w:rsid w:val="00C61F34"/>
    <w:rsid w:val="00C6286A"/>
    <w:rsid w:val="00C818E0"/>
    <w:rsid w:val="00C85A64"/>
    <w:rsid w:val="00C909F6"/>
    <w:rsid w:val="00C949C5"/>
    <w:rsid w:val="00CA5FBC"/>
    <w:rsid w:val="00CB3A5B"/>
    <w:rsid w:val="00CB42B6"/>
    <w:rsid w:val="00CB571A"/>
    <w:rsid w:val="00CC3C18"/>
    <w:rsid w:val="00CD1F26"/>
    <w:rsid w:val="00CD4A59"/>
    <w:rsid w:val="00CD577B"/>
    <w:rsid w:val="00CE2E5C"/>
    <w:rsid w:val="00CE3959"/>
    <w:rsid w:val="00CE754A"/>
    <w:rsid w:val="00D14FF6"/>
    <w:rsid w:val="00D2004D"/>
    <w:rsid w:val="00D2767D"/>
    <w:rsid w:val="00D30527"/>
    <w:rsid w:val="00D40A6F"/>
    <w:rsid w:val="00D4427A"/>
    <w:rsid w:val="00D64E8E"/>
    <w:rsid w:val="00D65059"/>
    <w:rsid w:val="00D757D6"/>
    <w:rsid w:val="00D7691E"/>
    <w:rsid w:val="00D8424E"/>
    <w:rsid w:val="00D87315"/>
    <w:rsid w:val="00D90B18"/>
    <w:rsid w:val="00DA1A77"/>
    <w:rsid w:val="00DA38EB"/>
    <w:rsid w:val="00DA5D39"/>
    <w:rsid w:val="00DC349F"/>
    <w:rsid w:val="00DC4067"/>
    <w:rsid w:val="00DD10C6"/>
    <w:rsid w:val="00DE477E"/>
    <w:rsid w:val="00DF0427"/>
    <w:rsid w:val="00DF0A28"/>
    <w:rsid w:val="00E04DE7"/>
    <w:rsid w:val="00E1072F"/>
    <w:rsid w:val="00E12CFD"/>
    <w:rsid w:val="00E13EC6"/>
    <w:rsid w:val="00E15371"/>
    <w:rsid w:val="00E212FF"/>
    <w:rsid w:val="00E21C37"/>
    <w:rsid w:val="00E25504"/>
    <w:rsid w:val="00E30D0B"/>
    <w:rsid w:val="00E30DB4"/>
    <w:rsid w:val="00E343B5"/>
    <w:rsid w:val="00E40DF2"/>
    <w:rsid w:val="00E43DD4"/>
    <w:rsid w:val="00E4478D"/>
    <w:rsid w:val="00E46259"/>
    <w:rsid w:val="00E642FA"/>
    <w:rsid w:val="00E8064D"/>
    <w:rsid w:val="00E82C59"/>
    <w:rsid w:val="00E87BBC"/>
    <w:rsid w:val="00E97829"/>
    <w:rsid w:val="00EC34CD"/>
    <w:rsid w:val="00EC5076"/>
    <w:rsid w:val="00EE040F"/>
    <w:rsid w:val="00EE3C6B"/>
    <w:rsid w:val="00EE6496"/>
    <w:rsid w:val="00EE6531"/>
    <w:rsid w:val="00EF1417"/>
    <w:rsid w:val="00EF1837"/>
    <w:rsid w:val="00EF7F36"/>
    <w:rsid w:val="00F0527C"/>
    <w:rsid w:val="00F07D15"/>
    <w:rsid w:val="00F16617"/>
    <w:rsid w:val="00F34770"/>
    <w:rsid w:val="00F37349"/>
    <w:rsid w:val="00F40E45"/>
    <w:rsid w:val="00F51CC1"/>
    <w:rsid w:val="00F543BC"/>
    <w:rsid w:val="00F54D5B"/>
    <w:rsid w:val="00F6000B"/>
    <w:rsid w:val="00F65A03"/>
    <w:rsid w:val="00F7174B"/>
    <w:rsid w:val="00F738D4"/>
    <w:rsid w:val="00F74695"/>
    <w:rsid w:val="00F90326"/>
    <w:rsid w:val="00F93F83"/>
    <w:rsid w:val="00FA12B6"/>
    <w:rsid w:val="00FA30A2"/>
    <w:rsid w:val="00FB2AC7"/>
    <w:rsid w:val="00FC3332"/>
    <w:rsid w:val="00FD46DC"/>
    <w:rsid w:val="00FD4C48"/>
    <w:rsid w:val="00FE0E18"/>
    <w:rsid w:val="00FF1B17"/>
    <w:rsid w:val="00FF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4"/>
    <o:shapelayout v:ext="edit">
      <o:idmap v:ext="edit" data="1"/>
    </o:shapelayout>
  </w:shapeDefaults>
  <w:decimalSymbol w:val=","/>
  <w:listSeparator w:val=";"/>
  <w14:defaultImageDpi w14:val="0"/>
  <w15:chartTrackingRefBased/>
  <w15:docId w15:val="{027C727A-46B9-4AC2-893B-2E64E568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64E8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64E8E"/>
    <w:pPr>
      <w:keepNext/>
      <w:outlineLvl w:val="1"/>
    </w:pPr>
    <w:rPr>
      <w:sz w:val="28"/>
    </w:rPr>
  </w:style>
  <w:style w:type="paragraph" w:styleId="3">
    <w:name w:val="heading 3"/>
    <w:basedOn w:val="a"/>
    <w:next w:val="a"/>
    <w:link w:val="30"/>
    <w:uiPriority w:val="9"/>
    <w:qFormat/>
    <w:rsid w:val="00D64E8E"/>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D64E8E"/>
    <w:pPr>
      <w:ind w:firstLine="900"/>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D64E8E"/>
    <w:pPr>
      <w:ind w:firstLine="900"/>
      <w:jc w:val="both"/>
    </w:pPr>
    <w:rPr>
      <w:b/>
      <w:bCs/>
      <w:sz w:val="28"/>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rsid w:val="00D64E8E"/>
    <w:pPr>
      <w:spacing w:after="120"/>
    </w:pPr>
  </w:style>
  <w:style w:type="character" w:customStyle="1" w:styleId="a6">
    <w:name w:val="Основной текст Знак"/>
    <w:link w:val="a5"/>
    <w:uiPriority w:val="99"/>
    <w:semiHidden/>
    <w:rPr>
      <w:sz w:val="24"/>
      <w:szCs w:val="24"/>
    </w:rPr>
  </w:style>
  <w:style w:type="paragraph" w:styleId="31">
    <w:name w:val="Body Text Indent 3"/>
    <w:basedOn w:val="a"/>
    <w:link w:val="32"/>
    <w:uiPriority w:val="99"/>
    <w:rsid w:val="00D64E8E"/>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rsid w:val="00D64E8E"/>
    <w:pPr>
      <w:tabs>
        <w:tab w:val="center" w:pos="4153"/>
        <w:tab w:val="right" w:pos="8306"/>
      </w:tabs>
    </w:pPr>
    <w:rPr>
      <w:sz w:val="20"/>
      <w:szCs w:val="20"/>
    </w:rPr>
  </w:style>
  <w:style w:type="character" w:customStyle="1" w:styleId="a8">
    <w:name w:val="Нижний колонтитул Знак"/>
    <w:link w:val="a7"/>
    <w:uiPriority w:val="99"/>
    <w:semiHidden/>
    <w:rPr>
      <w:sz w:val="24"/>
      <w:szCs w:val="24"/>
    </w:rPr>
  </w:style>
  <w:style w:type="paragraph" w:styleId="23">
    <w:name w:val="Body Text 2"/>
    <w:basedOn w:val="a"/>
    <w:link w:val="24"/>
    <w:uiPriority w:val="99"/>
    <w:rsid w:val="00D64E8E"/>
    <w:pPr>
      <w:spacing w:after="120" w:line="480" w:lineRule="auto"/>
    </w:p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rsid w:val="00D64E8E"/>
    <w:pPr>
      <w:spacing w:after="120"/>
    </w:pPr>
    <w:rPr>
      <w:sz w:val="16"/>
      <w:szCs w:val="16"/>
    </w:rPr>
  </w:style>
  <w:style w:type="character" w:customStyle="1" w:styleId="34">
    <w:name w:val="Основной текст 3 Знак"/>
    <w:link w:val="33"/>
    <w:uiPriority w:val="99"/>
    <w:semiHidden/>
    <w:rPr>
      <w:sz w:val="16"/>
      <w:szCs w:val="16"/>
    </w:rPr>
  </w:style>
  <w:style w:type="character" w:styleId="a9">
    <w:name w:val="page number"/>
    <w:uiPriority w:val="99"/>
    <w:rsid w:val="00D64E8E"/>
    <w:rPr>
      <w:rFonts w:cs="Times New Roman"/>
    </w:rPr>
  </w:style>
  <w:style w:type="paragraph" w:customStyle="1" w:styleId="aa">
    <w:name w:val="Стаття"/>
    <w:basedOn w:val="a5"/>
    <w:rsid w:val="00D64E8E"/>
    <w:pPr>
      <w:autoSpaceDE w:val="0"/>
      <w:autoSpaceDN w:val="0"/>
      <w:adjustRightInd w:val="0"/>
      <w:spacing w:after="0" w:line="210" w:lineRule="atLeast"/>
      <w:ind w:firstLine="283"/>
      <w:jc w:val="both"/>
    </w:pPr>
    <w:rPr>
      <w:rFonts w:ascii="HelvDL" w:hAnsi="HelvDL"/>
      <w:b/>
      <w:bCs/>
      <w:i/>
      <w:iCs/>
      <w:sz w:val="18"/>
      <w:szCs w:val="18"/>
    </w:rPr>
  </w:style>
  <w:style w:type="paragraph" w:customStyle="1" w:styleId="-4">
    <w:name w:val="ПОДЗ-4"/>
    <w:basedOn w:val="a5"/>
    <w:next w:val="a5"/>
    <w:rsid w:val="00D64E8E"/>
    <w:pPr>
      <w:autoSpaceDE w:val="0"/>
      <w:autoSpaceDN w:val="0"/>
      <w:adjustRightInd w:val="0"/>
      <w:spacing w:after="0" w:line="210" w:lineRule="atLeast"/>
      <w:jc w:val="center"/>
    </w:pPr>
    <w:rPr>
      <w:rFonts w:ascii="HelvDL" w:hAnsi="HelvDL"/>
      <w:b/>
      <w:bCs/>
      <w:spacing w:val="15"/>
      <w:sz w:val="18"/>
      <w:szCs w:val="18"/>
    </w:rPr>
  </w:style>
  <w:style w:type="paragraph" w:customStyle="1" w:styleId="-3">
    <w:name w:val="Загол-3"/>
    <w:basedOn w:val="a"/>
    <w:rsid w:val="00FA30A2"/>
    <w:pPr>
      <w:autoSpaceDE w:val="0"/>
      <w:autoSpaceDN w:val="0"/>
      <w:adjustRightInd w:val="0"/>
      <w:spacing w:line="210" w:lineRule="atLeast"/>
      <w:ind w:left="283"/>
    </w:pPr>
    <w:rPr>
      <w:rFonts w:ascii="HelvDL" w:hAnsi="HelvDL"/>
      <w:b/>
      <w:bCs/>
      <w:caps/>
      <w:sz w:val="18"/>
      <w:szCs w:val="18"/>
    </w:rPr>
  </w:style>
  <w:style w:type="paragraph" w:styleId="ab">
    <w:name w:val="header"/>
    <w:basedOn w:val="a"/>
    <w:link w:val="ac"/>
    <w:uiPriority w:val="99"/>
    <w:rsid w:val="00AC1715"/>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11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4.wmf"/><Relationship Id="rId32" Type="http://schemas.openxmlformats.org/officeDocument/2006/relationships/image" Target="media/image22.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34803</Words>
  <Characters>198383</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
  <LinksUpToDate>false</LinksUpToDate>
  <CharactersWithSpaces>232721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subject/>
  <dc:creator>User</dc:creator>
  <cp:keywords/>
  <dc:description/>
  <cp:lastModifiedBy>admin</cp:lastModifiedBy>
  <cp:revision>2</cp:revision>
  <cp:lastPrinted>2007-03-13T08:39:00Z</cp:lastPrinted>
  <dcterms:created xsi:type="dcterms:W3CDTF">2014-03-13T22:32:00Z</dcterms:created>
  <dcterms:modified xsi:type="dcterms:W3CDTF">2014-03-13T22:32:00Z</dcterms:modified>
</cp:coreProperties>
</file>