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48" w:rsidRDefault="00C55448" w:rsidP="008250EE">
      <w:pPr>
        <w:pStyle w:val="aff3"/>
      </w:pPr>
    </w:p>
    <w:p w:rsidR="008250EE" w:rsidRDefault="008250EE" w:rsidP="008250EE">
      <w:pPr>
        <w:pStyle w:val="aff3"/>
      </w:pPr>
    </w:p>
    <w:p w:rsidR="008250EE" w:rsidRDefault="008250EE" w:rsidP="008250EE">
      <w:pPr>
        <w:pStyle w:val="aff3"/>
      </w:pPr>
    </w:p>
    <w:p w:rsidR="008250EE" w:rsidRDefault="008250EE" w:rsidP="008250EE">
      <w:pPr>
        <w:pStyle w:val="aff3"/>
      </w:pPr>
    </w:p>
    <w:p w:rsidR="008250EE" w:rsidRDefault="008250EE" w:rsidP="008250EE">
      <w:pPr>
        <w:pStyle w:val="aff3"/>
      </w:pPr>
    </w:p>
    <w:p w:rsidR="008250EE" w:rsidRDefault="008250EE" w:rsidP="008250EE">
      <w:pPr>
        <w:pStyle w:val="aff3"/>
      </w:pPr>
    </w:p>
    <w:p w:rsidR="008250EE" w:rsidRDefault="008250EE" w:rsidP="008250EE">
      <w:pPr>
        <w:pStyle w:val="aff3"/>
      </w:pPr>
    </w:p>
    <w:p w:rsidR="008250EE" w:rsidRDefault="008250EE" w:rsidP="008250EE">
      <w:pPr>
        <w:pStyle w:val="aff3"/>
      </w:pPr>
    </w:p>
    <w:p w:rsidR="008250EE" w:rsidRDefault="008250EE" w:rsidP="008250EE">
      <w:pPr>
        <w:pStyle w:val="aff3"/>
      </w:pPr>
    </w:p>
    <w:p w:rsidR="008250EE" w:rsidRDefault="008250EE" w:rsidP="008250EE">
      <w:pPr>
        <w:pStyle w:val="aff3"/>
      </w:pPr>
    </w:p>
    <w:p w:rsidR="008250EE" w:rsidRDefault="008250EE" w:rsidP="008250EE">
      <w:pPr>
        <w:pStyle w:val="aff3"/>
      </w:pPr>
    </w:p>
    <w:p w:rsidR="00C55448" w:rsidRPr="00C55448" w:rsidRDefault="00D54C24" w:rsidP="008250EE">
      <w:pPr>
        <w:pStyle w:val="aff3"/>
      </w:pPr>
      <w:r w:rsidRPr="00C55448">
        <w:t>Правоведение</w:t>
      </w:r>
    </w:p>
    <w:p w:rsidR="00D54C24" w:rsidRDefault="008250EE" w:rsidP="008250EE">
      <w:pPr>
        <w:pStyle w:val="2"/>
      </w:pPr>
      <w:r>
        <w:br w:type="page"/>
      </w:r>
      <w:r w:rsidR="00D54C24" w:rsidRPr="00C55448">
        <w:t>Лекция 1</w:t>
      </w:r>
    </w:p>
    <w:p w:rsidR="008250EE" w:rsidRPr="008250EE" w:rsidRDefault="008250EE" w:rsidP="008250EE">
      <w:pPr>
        <w:ind w:firstLine="709"/>
      </w:pPr>
    </w:p>
    <w:p w:rsidR="00C55448" w:rsidRDefault="00D54C24" w:rsidP="00C55448">
      <w:pPr>
        <w:ind w:firstLine="709"/>
      </w:pPr>
      <w:r w:rsidRPr="00F00A07">
        <w:rPr>
          <w:b/>
          <w:bCs/>
        </w:rPr>
        <w:t>Теория государства</w:t>
      </w:r>
      <w:r w:rsidR="00C55448" w:rsidRPr="00F00A07">
        <w:rPr>
          <w:b/>
          <w:bCs/>
        </w:rPr>
        <w:t>.</w:t>
      </w:r>
      <w:r w:rsidR="00F00A07" w:rsidRPr="00F00A07">
        <w:rPr>
          <w:b/>
          <w:bCs/>
        </w:rPr>
        <w:t xml:space="preserve"> </w:t>
      </w:r>
      <w:r w:rsidRPr="00F00A07">
        <w:rPr>
          <w:b/>
          <w:bCs/>
        </w:rPr>
        <w:t>Термин и понятие государства</w:t>
      </w:r>
    </w:p>
    <w:p w:rsidR="00FD229E" w:rsidRDefault="00FD229E" w:rsidP="00C55448">
      <w:pPr>
        <w:ind w:firstLine="709"/>
      </w:pPr>
    </w:p>
    <w:p w:rsidR="00C55448" w:rsidRDefault="00D54C24" w:rsidP="00C55448">
      <w:pPr>
        <w:ind w:firstLine="709"/>
      </w:pPr>
      <w:r w:rsidRPr="00C55448">
        <w:t>Существует 3 термина</w:t>
      </w:r>
      <w:r w:rsidR="00C55448">
        <w:t xml:space="preserve"> "</w:t>
      </w:r>
      <w:r w:rsidRPr="00C55448">
        <w:t>государство</w:t>
      </w:r>
      <w:r w:rsidR="00C55448">
        <w:t>"</w:t>
      </w:r>
      <w:r w:rsidR="00C55448" w:rsidRPr="00C55448">
        <w:t>:</w:t>
      </w:r>
    </w:p>
    <w:p w:rsidR="00C55448" w:rsidRDefault="00D54C24" w:rsidP="00C55448">
      <w:pPr>
        <w:ind w:firstLine="709"/>
      </w:pPr>
      <w:r w:rsidRPr="00C55448">
        <w:t>Совокупность людей проживающих на определённой территории и объединённой публичной властью</w:t>
      </w:r>
      <w:r w:rsidR="00C55448" w:rsidRPr="00C55448">
        <w:t>;</w:t>
      </w:r>
    </w:p>
    <w:p w:rsidR="00C55448" w:rsidRDefault="00D54C24" w:rsidP="00C55448">
      <w:pPr>
        <w:ind w:firstLine="709"/>
      </w:pPr>
      <w:r w:rsidRPr="00C55448">
        <w:t xml:space="preserve">Государством называют людей, осуществляющих государственную власть, составляющих государственный аппарат, </w:t>
      </w:r>
      <w:r w:rsidR="00C55448">
        <w:t>т.е.</w:t>
      </w:r>
      <w:r w:rsidR="00C55448" w:rsidRPr="00C55448">
        <w:t xml:space="preserve"> </w:t>
      </w:r>
      <w:r w:rsidRPr="00C55448">
        <w:t>совокупность государственных органов и должностных лиц</w:t>
      </w:r>
      <w:r w:rsidR="00C55448" w:rsidRPr="00C55448">
        <w:t>.</w:t>
      </w:r>
    </w:p>
    <w:p w:rsidR="00C55448" w:rsidRDefault="00D54C24" w:rsidP="00C55448">
      <w:pPr>
        <w:ind w:firstLine="709"/>
      </w:pPr>
      <w:r w:rsidRPr="00C55448">
        <w:t>Совокупность политических, публично-властных отношений повеления и подчинения</w:t>
      </w:r>
      <w:r w:rsidR="00C55448" w:rsidRPr="00C55448">
        <w:t>.</w:t>
      </w:r>
    </w:p>
    <w:p w:rsidR="00C55448" w:rsidRDefault="00D54C24" w:rsidP="00C55448">
      <w:pPr>
        <w:ind w:firstLine="709"/>
      </w:pPr>
      <w:r w:rsidRPr="00C55448">
        <w:t>Форма государства представляет собой его внутреннюю организацию, раскрывая его структуру, порядок образования органов государства, принципы взаимоотношений между собой</w:t>
      </w:r>
      <w:r w:rsidR="00C55448" w:rsidRPr="00C55448">
        <w:t>.</w:t>
      </w:r>
    </w:p>
    <w:p w:rsidR="00C55448" w:rsidRDefault="00D54C24" w:rsidP="00C55448">
      <w:pPr>
        <w:ind w:firstLine="709"/>
        <w:rPr>
          <w:i/>
          <w:iCs/>
        </w:rPr>
      </w:pPr>
      <w:r w:rsidRPr="00C55448">
        <w:rPr>
          <w:i/>
          <w:iCs/>
        </w:rPr>
        <w:t>Выделяют 3 основных элемента, из которых складывается государство</w:t>
      </w:r>
      <w:r w:rsidR="00C55448" w:rsidRPr="00C55448">
        <w:rPr>
          <w:i/>
          <w:iCs/>
        </w:rPr>
        <w:t>:</w:t>
      </w:r>
    </w:p>
    <w:p w:rsidR="00FD229E" w:rsidRDefault="00FD229E" w:rsidP="00C55448">
      <w:pPr>
        <w:ind w:firstLine="709"/>
        <w:rPr>
          <w:b/>
          <w:bCs/>
        </w:rPr>
      </w:pPr>
    </w:p>
    <w:p w:rsidR="00C55448" w:rsidRDefault="00D54C24" w:rsidP="00C55448">
      <w:pPr>
        <w:ind w:firstLine="709"/>
      </w:pPr>
      <w:r w:rsidRPr="00F00A07">
        <w:rPr>
          <w:b/>
          <w:bCs/>
        </w:rPr>
        <w:t>Формы правления</w:t>
      </w:r>
      <w:r w:rsidR="00F00A07" w:rsidRPr="00F00A07">
        <w:rPr>
          <w:b/>
          <w:bCs/>
        </w:rPr>
        <w:t xml:space="preserve">. </w:t>
      </w:r>
      <w:r w:rsidRPr="00F00A07">
        <w:rPr>
          <w:b/>
          <w:bCs/>
        </w:rPr>
        <w:t>Государственные устройства</w:t>
      </w:r>
      <w:r w:rsidR="00F00A07" w:rsidRPr="00F00A07">
        <w:rPr>
          <w:b/>
          <w:bCs/>
        </w:rPr>
        <w:t xml:space="preserve">. </w:t>
      </w:r>
      <w:r w:rsidRPr="00F00A07">
        <w:rPr>
          <w:b/>
          <w:bCs/>
        </w:rPr>
        <w:t>Государственно-правовой</w:t>
      </w:r>
      <w:r w:rsidR="00C55448" w:rsidRPr="00F00A07">
        <w:rPr>
          <w:b/>
          <w:bCs/>
        </w:rPr>
        <w:t xml:space="preserve"> (</w:t>
      </w:r>
      <w:r w:rsidRPr="00F00A07">
        <w:rPr>
          <w:b/>
          <w:bCs/>
        </w:rPr>
        <w:t>политический</w:t>
      </w:r>
      <w:r w:rsidR="00C55448" w:rsidRPr="00F00A07">
        <w:rPr>
          <w:b/>
          <w:bCs/>
        </w:rPr>
        <w:t xml:space="preserve">) </w:t>
      </w:r>
      <w:r w:rsidRPr="00F00A07">
        <w:rPr>
          <w:b/>
          <w:bCs/>
        </w:rPr>
        <w:t>режим</w:t>
      </w:r>
    </w:p>
    <w:p w:rsidR="00FD229E" w:rsidRDefault="00FD229E" w:rsidP="00C55448">
      <w:pPr>
        <w:ind w:firstLine="709"/>
      </w:pPr>
    </w:p>
    <w:p w:rsidR="00C55448" w:rsidRDefault="005F72AB" w:rsidP="00C55448">
      <w:pPr>
        <w:ind w:firstLine="709"/>
      </w:pPr>
      <w:r w:rsidRPr="00C55448">
        <w:t xml:space="preserve">Форма правления </w:t>
      </w:r>
      <w:r w:rsidR="00C55448">
        <w:t>-</w:t>
      </w:r>
      <w:r w:rsidRPr="00C55448">
        <w:t xml:space="preserve"> показывает, как организованна высшая верховная власть в обществе</w:t>
      </w:r>
      <w:r w:rsidR="00C55448">
        <w:t xml:space="preserve"> (</w:t>
      </w:r>
      <w:r w:rsidRPr="00C55448">
        <w:t>республика и монархия</w:t>
      </w:r>
      <w:r w:rsidR="00C55448" w:rsidRPr="00C55448">
        <w:t>).</w:t>
      </w:r>
    </w:p>
    <w:p w:rsidR="00C55448" w:rsidRDefault="005F72AB" w:rsidP="00C55448">
      <w:pPr>
        <w:ind w:firstLine="709"/>
      </w:pPr>
      <w:r w:rsidRPr="00C55448">
        <w:t xml:space="preserve">Форма государственного устройства </w:t>
      </w:r>
      <w:r w:rsidR="00C55448">
        <w:t>-</w:t>
      </w:r>
      <w:r w:rsidRPr="00C55448">
        <w:t xml:space="preserve"> показывает, как распространяется государственная власть между центральными частями государства</w:t>
      </w:r>
      <w:r w:rsidR="00C55448">
        <w:t xml:space="preserve"> (</w:t>
      </w:r>
      <w:r w:rsidRPr="00C55448">
        <w:t>Унитарные, Федеративные</w:t>
      </w:r>
      <w:r w:rsidR="00C55448" w:rsidRPr="00C55448">
        <w:t>).</w:t>
      </w:r>
    </w:p>
    <w:p w:rsidR="00C55448" w:rsidRDefault="005F72AB" w:rsidP="00C55448">
      <w:pPr>
        <w:ind w:firstLine="709"/>
      </w:pPr>
      <w:r w:rsidRPr="00C55448">
        <w:t>Государственно-правовой</w:t>
      </w:r>
      <w:r w:rsidR="00C55448">
        <w:t xml:space="preserve"> (</w:t>
      </w:r>
      <w:r w:rsidRPr="00C55448">
        <w:t>политический</w:t>
      </w:r>
      <w:r w:rsidR="00C55448" w:rsidRPr="00C55448">
        <w:t xml:space="preserve">) </w:t>
      </w:r>
      <w:r w:rsidRPr="00C55448">
        <w:t xml:space="preserve">режим </w:t>
      </w:r>
      <w:r w:rsidR="00C55448">
        <w:t>-</w:t>
      </w:r>
      <w:r w:rsidRPr="00C55448">
        <w:t xml:space="preserve"> совокупность средств, способов, методов, при помощи которых осуществляется государственная</w:t>
      </w:r>
      <w:r w:rsidR="00C55448">
        <w:t xml:space="preserve"> (</w:t>
      </w:r>
      <w:r w:rsidRPr="00C55448">
        <w:t>политическая</w:t>
      </w:r>
      <w:r w:rsidR="00C55448" w:rsidRPr="00C55448">
        <w:t xml:space="preserve">) </w:t>
      </w:r>
      <w:r w:rsidRPr="00C55448">
        <w:t>власть</w:t>
      </w:r>
      <w:r w:rsidR="00C55448" w:rsidRPr="00C55448">
        <w:t xml:space="preserve">. </w:t>
      </w:r>
      <w:r w:rsidRPr="00C55448">
        <w:t xml:space="preserve">Государственно-правовой режим </w:t>
      </w:r>
      <w:r w:rsidR="00C55448">
        <w:t>-</w:t>
      </w:r>
      <w:r w:rsidRPr="00C55448">
        <w:t xml:space="preserve"> тоталитарный, демократический, авторитарный</w:t>
      </w:r>
      <w:r w:rsidR="00C55448" w:rsidRPr="00C55448">
        <w:t>.</w:t>
      </w:r>
    </w:p>
    <w:p w:rsidR="005F72AB" w:rsidRPr="00C55448" w:rsidRDefault="005F72AB" w:rsidP="00C55448">
      <w:pPr>
        <w:ind w:firstLine="709"/>
      </w:pPr>
      <w:r w:rsidRPr="00C55448">
        <w:t>Государственно-правовой</w:t>
      </w:r>
      <w:r w:rsidR="00C55448">
        <w:t xml:space="preserve"> (</w:t>
      </w:r>
      <w:r w:rsidRPr="00C55448">
        <w:t>политический</w:t>
      </w:r>
      <w:r w:rsidR="00C55448" w:rsidRPr="00C55448">
        <w:t>)</w:t>
      </w:r>
      <w:r w:rsidR="008250EE">
        <w:t xml:space="preserve"> </w:t>
      </w:r>
      <w:r w:rsidRPr="00C55448">
        <w:t>режим</w:t>
      </w:r>
    </w:p>
    <w:p w:rsidR="00C55448" w:rsidRDefault="005F72AB" w:rsidP="00C55448">
      <w:pPr>
        <w:ind w:firstLine="709"/>
        <w:rPr>
          <w:i/>
          <w:iCs/>
        </w:rPr>
      </w:pPr>
      <w:r w:rsidRPr="00C55448">
        <w:rPr>
          <w:i/>
          <w:iCs/>
        </w:rPr>
        <w:t>Признаки</w:t>
      </w:r>
      <w:r w:rsidR="00C55448" w:rsidRPr="00C55448">
        <w:rPr>
          <w:i/>
          <w:iCs/>
        </w:rPr>
        <w:t>:</w:t>
      </w:r>
    </w:p>
    <w:p w:rsidR="00C55448" w:rsidRDefault="005F72AB" w:rsidP="00C55448">
      <w:pPr>
        <w:ind w:firstLine="709"/>
      </w:pPr>
      <w:r w:rsidRPr="00C55448">
        <w:t>Показывает степень участия народа в механизмах формирования власти, а также способы их формирования</w:t>
      </w:r>
      <w:r w:rsidR="00C55448" w:rsidRPr="00C55448">
        <w:t>.</w:t>
      </w:r>
    </w:p>
    <w:p w:rsidR="00C55448" w:rsidRDefault="003D0676" w:rsidP="00C55448">
      <w:pPr>
        <w:ind w:firstLine="709"/>
      </w:pPr>
      <w:r w:rsidRPr="00C55448">
        <w:t>Показывает отношение прав и свобод человека и гражданина</w:t>
      </w:r>
      <w:r w:rsidR="00234868" w:rsidRPr="00C55448">
        <w:t xml:space="preserve"> с правами государства</w:t>
      </w:r>
      <w:r w:rsidR="00C55448">
        <w:t xml:space="preserve"> (</w:t>
      </w:r>
      <w:r w:rsidR="00234868" w:rsidRPr="00C55448">
        <w:t>гарантированность прав и свобод личности</w:t>
      </w:r>
      <w:r w:rsidR="00C55448" w:rsidRPr="00C55448">
        <w:t>).</w:t>
      </w:r>
    </w:p>
    <w:p w:rsidR="00C55448" w:rsidRDefault="00234868" w:rsidP="00C55448">
      <w:pPr>
        <w:ind w:firstLine="709"/>
      </w:pPr>
      <w:r w:rsidRPr="00C55448">
        <w:t>Показывает характеристику реальных механизмов осуществления власти в обществе</w:t>
      </w:r>
      <w:r w:rsidR="00C55448" w:rsidRPr="00C55448">
        <w:t>.</w:t>
      </w:r>
    </w:p>
    <w:p w:rsidR="00C55448" w:rsidRDefault="00234868" w:rsidP="00C55448">
      <w:pPr>
        <w:ind w:firstLine="709"/>
      </w:pPr>
      <w:r w:rsidRPr="00C55448">
        <w:t>Показывает меру политического плюрализма, в том числе многопартийности</w:t>
      </w:r>
      <w:r w:rsidR="00C55448" w:rsidRPr="00C55448">
        <w:t>.</w:t>
      </w:r>
    </w:p>
    <w:p w:rsidR="00C55448" w:rsidRDefault="00234868" w:rsidP="00C55448">
      <w:pPr>
        <w:ind w:firstLine="709"/>
      </w:pPr>
      <w:r w:rsidRPr="00C55448">
        <w:t xml:space="preserve">Демократически государственно-правовой режим </w:t>
      </w:r>
      <w:r w:rsidR="00C55448">
        <w:t>-</w:t>
      </w:r>
      <w:r w:rsidRPr="00C55448">
        <w:t xml:space="preserve"> режим, при котором высшей ценностью провозглашаются и реально обеспечиваются права и свободы гражданина</w:t>
      </w:r>
      <w:r w:rsidR="00C55448" w:rsidRPr="00C55448">
        <w:t>.</w:t>
      </w:r>
    </w:p>
    <w:p w:rsidR="00C55448" w:rsidRDefault="00234868" w:rsidP="00C55448">
      <w:pPr>
        <w:ind w:firstLine="709"/>
      </w:pPr>
      <w:r w:rsidRPr="00C55448">
        <w:t xml:space="preserve">Авторитарный государственно-правовой режим </w:t>
      </w:r>
      <w:r w:rsidR="00C55448">
        <w:t>-</w:t>
      </w:r>
      <w:r w:rsidRPr="00C55448">
        <w:t xml:space="preserve"> специфический </w:t>
      </w:r>
      <w:r w:rsidR="00AC6376" w:rsidRPr="00C55448">
        <w:t>механизм,</w:t>
      </w:r>
      <w:r w:rsidRPr="00C55448">
        <w:t xml:space="preserve"> осуществляемый государственной властью, где полнота государственной власти сосредоточенна в руках узкого круга лиц, и сочетает жестокие императивные методы регуляции в сфере идеологии и политики</w:t>
      </w:r>
      <w:r w:rsidR="00C55448" w:rsidRPr="00C55448">
        <w:t>.</w:t>
      </w:r>
    </w:p>
    <w:p w:rsidR="00C55448" w:rsidRDefault="00AC6376" w:rsidP="00C55448">
      <w:pPr>
        <w:ind w:firstLine="709"/>
      </w:pPr>
      <w:r w:rsidRPr="00C55448">
        <w:t xml:space="preserve">Тоталитарный государственно-правой режим </w:t>
      </w:r>
      <w:r w:rsidR="00C55448">
        <w:t>-</w:t>
      </w:r>
      <w:r w:rsidRPr="00C55448">
        <w:t xml:space="preserve"> всеохватывающее, всеконтролирующее и </w:t>
      </w:r>
      <w:r w:rsidR="00C55448">
        <w:t>т.п.</w:t>
      </w:r>
      <w:r w:rsidR="00C55448" w:rsidRPr="00C55448">
        <w:t xml:space="preserve"> </w:t>
      </w:r>
      <w:r w:rsidRPr="00C55448">
        <w:t>Власть стремиться к полному контролю над всеми сферами в обществе</w:t>
      </w:r>
      <w:r w:rsidR="00C55448" w:rsidRPr="00C55448">
        <w:t>.</w:t>
      </w:r>
    </w:p>
    <w:p w:rsidR="00FD229E" w:rsidRDefault="00FD229E" w:rsidP="00C55448">
      <w:pPr>
        <w:ind w:firstLine="709"/>
        <w:rPr>
          <w:b/>
          <w:bCs/>
        </w:rPr>
      </w:pPr>
    </w:p>
    <w:p w:rsidR="00C55448" w:rsidRDefault="00AC6376" w:rsidP="00C55448">
      <w:pPr>
        <w:ind w:firstLine="709"/>
      </w:pPr>
      <w:r w:rsidRPr="00F00A07">
        <w:rPr>
          <w:b/>
          <w:bCs/>
        </w:rPr>
        <w:t>Признак</w:t>
      </w:r>
      <w:r w:rsidR="00BA2073" w:rsidRPr="00F00A07">
        <w:rPr>
          <w:b/>
          <w:bCs/>
        </w:rPr>
        <w:t>и</w:t>
      </w:r>
      <w:r w:rsidRPr="00F00A07">
        <w:rPr>
          <w:b/>
          <w:bCs/>
        </w:rPr>
        <w:t xml:space="preserve"> государства</w:t>
      </w:r>
    </w:p>
    <w:p w:rsidR="00FD229E" w:rsidRDefault="00FD229E" w:rsidP="00C55448">
      <w:pPr>
        <w:ind w:firstLine="709"/>
      </w:pPr>
    </w:p>
    <w:p w:rsidR="00C55448" w:rsidRDefault="00AC6376" w:rsidP="00C55448">
      <w:pPr>
        <w:ind w:firstLine="709"/>
      </w:pPr>
      <w:r w:rsidRPr="00C55448">
        <w:t xml:space="preserve">Государство </w:t>
      </w:r>
      <w:r w:rsidR="00C55448">
        <w:t>-</w:t>
      </w:r>
      <w:r w:rsidRPr="00C55448">
        <w:t xml:space="preserve"> особая, суверенная организация публичной власти, официально представляемая и охватывающая всё общество в пределах определённой территории, и располагающая специальным аппаратом управления и принуждения</w:t>
      </w:r>
      <w:r w:rsidR="00C55448" w:rsidRPr="00C55448">
        <w:t>.</w:t>
      </w:r>
    </w:p>
    <w:p w:rsidR="00C55448" w:rsidRDefault="00AC6376" w:rsidP="00C55448">
      <w:pPr>
        <w:ind w:firstLine="709"/>
        <w:rPr>
          <w:i/>
          <w:iCs/>
        </w:rPr>
      </w:pPr>
      <w:r w:rsidRPr="00C55448">
        <w:rPr>
          <w:i/>
          <w:iCs/>
        </w:rPr>
        <w:t>Признаки государства</w:t>
      </w:r>
      <w:r w:rsidR="00C55448" w:rsidRPr="00C55448">
        <w:rPr>
          <w:i/>
          <w:iCs/>
        </w:rPr>
        <w:t>:</w:t>
      </w:r>
    </w:p>
    <w:p w:rsidR="00C55448" w:rsidRDefault="00AC6376" w:rsidP="00C55448">
      <w:pPr>
        <w:ind w:firstLine="709"/>
      </w:pPr>
      <w:r w:rsidRPr="00C55448">
        <w:t>Публичная, политическая власть</w:t>
      </w:r>
      <w:r w:rsidR="00C55448">
        <w:t xml:space="preserve"> (</w:t>
      </w:r>
      <w:r w:rsidRPr="00C55448">
        <w:t xml:space="preserve">публичная </w:t>
      </w:r>
      <w:r w:rsidR="00C55448">
        <w:t>-</w:t>
      </w:r>
      <w:r w:rsidRPr="00C55448">
        <w:t xml:space="preserve"> потому что, не совпадая с обществом, выступает от его имени и имени всего народа</w:t>
      </w:r>
      <w:r w:rsidR="00C55448" w:rsidRPr="00C55448">
        <w:t>).</w:t>
      </w:r>
    </w:p>
    <w:p w:rsidR="00C55448" w:rsidRDefault="00AC6376" w:rsidP="00C55448">
      <w:pPr>
        <w:ind w:firstLine="709"/>
      </w:pPr>
      <w:r w:rsidRPr="00C55448">
        <w:t>Государственный аппарат</w:t>
      </w:r>
      <w:r w:rsidRPr="00C55448">
        <w:rPr>
          <w:rStyle w:val="a8"/>
          <w:color w:val="000000"/>
        </w:rPr>
        <w:footnoteReference w:id="1"/>
      </w:r>
      <w:r w:rsidR="00C55448" w:rsidRPr="00C55448">
        <w:t>.</w:t>
      </w:r>
    </w:p>
    <w:p w:rsidR="00C55448" w:rsidRDefault="00AC6376" w:rsidP="00C55448">
      <w:pPr>
        <w:ind w:firstLine="709"/>
      </w:pPr>
      <w:r w:rsidRPr="00C55448">
        <w:t>Деление населения по территории</w:t>
      </w:r>
      <w:r w:rsidR="00C55448">
        <w:t xml:space="preserve"> (</w:t>
      </w:r>
      <w:r w:rsidRPr="00C55448">
        <w:t xml:space="preserve">государство имеет строго локализационную </w:t>
      </w:r>
      <w:r w:rsidR="00D72675" w:rsidRPr="00C55448">
        <w:t>территорию,</w:t>
      </w:r>
      <w:r w:rsidRPr="00C55448">
        <w:t xml:space="preserve"> на которую распространяется его власть</w:t>
      </w:r>
      <w:r w:rsidR="00C55448" w:rsidRPr="00C55448">
        <w:t xml:space="preserve">; </w:t>
      </w:r>
      <w:r w:rsidR="00D72675" w:rsidRPr="00C55448">
        <w:t xml:space="preserve">территориальный принцип разделения населения вызывает необходимость создания системы местного управления </w:t>
      </w:r>
      <w:r w:rsidR="00C55448">
        <w:t>-</w:t>
      </w:r>
      <w:r w:rsidR="00D72675" w:rsidRPr="00C55448">
        <w:t xml:space="preserve"> административная, территориальная власть</w:t>
      </w:r>
      <w:r w:rsidR="00C55448" w:rsidRPr="00C55448">
        <w:t>).</w:t>
      </w:r>
    </w:p>
    <w:p w:rsidR="00C55448" w:rsidRDefault="00D72675" w:rsidP="00C55448">
      <w:pPr>
        <w:ind w:firstLine="709"/>
      </w:pPr>
      <w:r w:rsidRPr="00C55448">
        <w:t>Суверенитет</w:t>
      </w:r>
      <w:r w:rsidRPr="00C55448">
        <w:rPr>
          <w:rStyle w:val="a8"/>
          <w:color w:val="000000"/>
        </w:rPr>
        <w:footnoteReference w:id="2"/>
      </w:r>
      <w:r w:rsidR="00C55448">
        <w:t xml:space="preserve"> (</w:t>
      </w:r>
      <w:r w:rsidRPr="00C55448">
        <w:t>верховенство внутри страны, его независимость от власти какого-либо иностранного государства</w:t>
      </w:r>
      <w:r w:rsidR="00C55448" w:rsidRPr="00C55448">
        <w:t>).</w:t>
      </w:r>
    </w:p>
    <w:p w:rsidR="00C55448" w:rsidRDefault="00D72675" w:rsidP="00C55448">
      <w:pPr>
        <w:ind w:firstLine="709"/>
      </w:pPr>
      <w:r w:rsidRPr="00C55448">
        <w:t>Право</w:t>
      </w:r>
      <w:r w:rsidR="00C55448">
        <w:t xml:space="preserve"> (</w:t>
      </w:r>
      <w:r w:rsidRPr="00C55448">
        <w:t>государство обладает исключительным правом на издание нормативно-правовых актов, которые распространяются на всё население и территорию</w:t>
      </w:r>
      <w:r w:rsidR="00C55448" w:rsidRPr="00C55448">
        <w:t>).</w:t>
      </w:r>
    </w:p>
    <w:p w:rsidR="00C55448" w:rsidRDefault="00D72675" w:rsidP="00C55448">
      <w:pPr>
        <w:ind w:firstLine="709"/>
      </w:pPr>
      <w:r w:rsidRPr="00C55448">
        <w:t>Символика</w:t>
      </w:r>
      <w:r w:rsidR="00C55448">
        <w:t xml:space="preserve"> (</w:t>
      </w:r>
      <w:r w:rsidRPr="00C55448">
        <w:t>флаг, герб, гимн</w:t>
      </w:r>
      <w:r w:rsidR="00C55448" w:rsidRPr="00C55448">
        <w:t>).</w:t>
      </w:r>
    </w:p>
    <w:p w:rsidR="008250EE" w:rsidRDefault="008250EE" w:rsidP="00C55448">
      <w:pPr>
        <w:ind w:firstLine="709"/>
      </w:pPr>
    </w:p>
    <w:p w:rsidR="00D72675" w:rsidRPr="00C55448" w:rsidRDefault="00FD229E" w:rsidP="008250EE">
      <w:pPr>
        <w:pStyle w:val="2"/>
      </w:pPr>
      <w:r>
        <w:br w:type="page"/>
      </w:r>
      <w:r w:rsidR="00D72675" w:rsidRPr="00C55448">
        <w:t>Лекция 2</w:t>
      </w:r>
    </w:p>
    <w:p w:rsidR="008250EE" w:rsidRDefault="008250EE" w:rsidP="00C55448">
      <w:pPr>
        <w:ind w:firstLine="709"/>
      </w:pPr>
    </w:p>
    <w:p w:rsidR="00D72675" w:rsidRPr="00C55448" w:rsidRDefault="00D72675" w:rsidP="00C55448">
      <w:pPr>
        <w:ind w:firstLine="709"/>
      </w:pPr>
      <w:r w:rsidRPr="00F00A07">
        <w:rPr>
          <w:b/>
          <w:bCs/>
        </w:rPr>
        <w:t>Возникновение права</w:t>
      </w:r>
    </w:p>
    <w:p w:rsidR="00FD229E" w:rsidRDefault="00FD229E" w:rsidP="00C55448">
      <w:pPr>
        <w:ind w:firstLine="709"/>
      </w:pPr>
    </w:p>
    <w:p w:rsidR="00C55448" w:rsidRDefault="00D72675" w:rsidP="00C55448">
      <w:pPr>
        <w:ind w:firstLine="709"/>
      </w:pPr>
      <w:r w:rsidRPr="00C55448">
        <w:t>Существует 2 теории</w:t>
      </w:r>
      <w:r w:rsidR="00C55448" w:rsidRPr="00C55448">
        <w:t>:</w:t>
      </w:r>
    </w:p>
    <w:p w:rsidR="00C55448" w:rsidRDefault="00D72675" w:rsidP="00C55448">
      <w:pPr>
        <w:ind w:firstLine="709"/>
      </w:pPr>
      <w:r w:rsidRPr="00C55448">
        <w:t>Асинхронисты</w:t>
      </w:r>
      <w:r w:rsidR="00C55448" w:rsidRPr="00C55448">
        <w:t xml:space="preserve">. </w:t>
      </w:r>
      <w:r w:rsidRPr="00C55448">
        <w:t>Право возникает вместе с человеком</w:t>
      </w:r>
      <w:r w:rsidR="00C55448">
        <w:t xml:space="preserve"> (</w:t>
      </w:r>
      <w:r w:rsidRPr="00C55448">
        <w:t>человеческим обществом</w:t>
      </w:r>
      <w:r w:rsidR="00C55448" w:rsidRPr="00C55448">
        <w:t xml:space="preserve">). </w:t>
      </w:r>
      <w:r w:rsidRPr="00C55448">
        <w:t xml:space="preserve">Право не нуждается в специальном аппарате обеспечения </w:t>
      </w:r>
      <w:r w:rsidR="00220DCC" w:rsidRPr="00C55448">
        <w:t>и принуждении</w:t>
      </w:r>
      <w:r w:rsidR="00C55448" w:rsidRPr="00C55448">
        <w:t xml:space="preserve">. </w:t>
      </w:r>
      <w:r w:rsidR="00220DCC" w:rsidRPr="00C55448">
        <w:t>Поэтому можно говорить о родовом, племенном, примитивном семейном праве</w:t>
      </w:r>
      <w:r w:rsidR="00C55448" w:rsidRPr="00C55448">
        <w:t xml:space="preserve">. </w:t>
      </w:r>
      <w:r w:rsidR="00220DCC" w:rsidRPr="00C55448">
        <w:t>Право и государство являются различными социальными институтами и имеют собственные закономерности развития</w:t>
      </w:r>
      <w:r w:rsidR="00C55448" w:rsidRPr="00C55448">
        <w:t>.</w:t>
      </w:r>
    </w:p>
    <w:p w:rsidR="00C55448" w:rsidRDefault="00220DCC" w:rsidP="00C55448">
      <w:pPr>
        <w:ind w:firstLine="709"/>
      </w:pPr>
      <w:r w:rsidRPr="00C55448">
        <w:t>Синхронисты</w:t>
      </w:r>
      <w:r w:rsidR="00C55448" w:rsidRPr="00C55448">
        <w:t xml:space="preserve">. </w:t>
      </w:r>
      <w:r w:rsidRPr="00C55448">
        <w:t>Процессы возникновения права и государства тесно связанны и переплетены</w:t>
      </w:r>
      <w:r w:rsidR="00C55448" w:rsidRPr="00C55448">
        <w:t xml:space="preserve">. </w:t>
      </w:r>
      <w:r w:rsidRPr="00C55448">
        <w:t xml:space="preserve">Яркая иллюстрация этого подхода </w:t>
      </w:r>
      <w:r w:rsidR="00C55448">
        <w:t>-</w:t>
      </w:r>
      <w:r w:rsidRPr="00C55448">
        <w:t xml:space="preserve"> этатический подход</w:t>
      </w:r>
      <w:r w:rsidR="00C55448">
        <w:t xml:space="preserve"> (</w:t>
      </w:r>
      <w:r w:rsidRPr="00C55448">
        <w:t>классовый подход</w:t>
      </w:r>
      <w:r w:rsidR="00C55448" w:rsidRPr="00C55448">
        <w:t>),</w:t>
      </w:r>
      <w:r w:rsidRPr="00C55448">
        <w:t xml:space="preserve"> рассматривает право, как возведённую в закон волю экономически господствующего класса</w:t>
      </w:r>
      <w:r w:rsidR="00C55448" w:rsidRPr="00C55448">
        <w:t xml:space="preserve">. </w:t>
      </w:r>
      <w:r w:rsidRPr="00C55448">
        <w:t xml:space="preserve">Право в этом подходе </w:t>
      </w:r>
      <w:r w:rsidR="00C55448">
        <w:t>-</w:t>
      </w:r>
      <w:r w:rsidRPr="00C55448">
        <w:t xml:space="preserve"> производно от государства, вторично по отношению к нему и является инструментом в его распоряжении</w:t>
      </w:r>
      <w:r w:rsidR="00C55448" w:rsidRPr="00C55448">
        <w:t>.</w:t>
      </w:r>
    </w:p>
    <w:p w:rsidR="00C55448" w:rsidRDefault="00220DCC" w:rsidP="00C55448">
      <w:pPr>
        <w:ind w:firstLine="709"/>
      </w:pPr>
      <w:r w:rsidRPr="00C55448">
        <w:t xml:space="preserve">Естественное право </w:t>
      </w:r>
      <w:r w:rsidR="00C55448">
        <w:t>-</w:t>
      </w:r>
      <w:r w:rsidRPr="00C55448">
        <w:t xml:space="preserve"> права, которые присущи каждому от рождения</w:t>
      </w:r>
      <w:r w:rsidR="00C55448">
        <w:t xml:space="preserve"> (</w:t>
      </w:r>
      <w:r w:rsidRPr="00C55448">
        <w:t>например</w:t>
      </w:r>
      <w:r w:rsidR="00C55448" w:rsidRPr="00C55448">
        <w:t xml:space="preserve">: </w:t>
      </w:r>
      <w:r w:rsidRPr="00C55448">
        <w:t>право на жизнь</w:t>
      </w:r>
      <w:r w:rsidR="00C55448" w:rsidRPr="00C55448">
        <w:t>).</w:t>
      </w:r>
    </w:p>
    <w:p w:rsidR="00C55448" w:rsidRDefault="00220DCC" w:rsidP="00C55448">
      <w:pPr>
        <w:ind w:firstLine="709"/>
      </w:pPr>
      <w:r w:rsidRPr="00C55448">
        <w:t xml:space="preserve">Позитивное право </w:t>
      </w:r>
      <w:r w:rsidR="00C55448">
        <w:t>-</w:t>
      </w:r>
      <w:r w:rsidRPr="00C55448">
        <w:t xml:space="preserve"> санкционированные государством правила поведения людей, содержащие предписания о поведении</w:t>
      </w:r>
      <w:r w:rsidR="00C55448" w:rsidRPr="00C55448">
        <w:t>.</w:t>
      </w:r>
    </w:p>
    <w:p w:rsidR="00C55448" w:rsidRDefault="00220DCC" w:rsidP="00C55448">
      <w:pPr>
        <w:ind w:firstLine="709"/>
      </w:pPr>
      <w:r w:rsidRPr="00C55448">
        <w:t xml:space="preserve">Право </w:t>
      </w:r>
      <w:r w:rsidR="00C55448">
        <w:t>-</w:t>
      </w:r>
      <w:r w:rsidRPr="00C55448">
        <w:t xml:space="preserve"> правила поведения, закреплённые в нормативном документе</w:t>
      </w:r>
      <w:r w:rsidR="00C55448">
        <w:t xml:space="preserve"> (</w:t>
      </w:r>
      <w:r w:rsidRPr="00C55448">
        <w:t>акте</w:t>
      </w:r>
      <w:r w:rsidR="00C55448" w:rsidRPr="00C55448">
        <w:t>),</w:t>
      </w:r>
      <w:r w:rsidRPr="00C55448">
        <w:t xml:space="preserve"> и обеспеченные обществом и государством</w:t>
      </w:r>
      <w:r w:rsidR="00C55448" w:rsidRPr="00C55448">
        <w:t>.</w:t>
      </w:r>
    </w:p>
    <w:p w:rsidR="00C55448" w:rsidRDefault="00220DCC" w:rsidP="00C55448">
      <w:pPr>
        <w:ind w:firstLine="709"/>
        <w:rPr>
          <w:i/>
          <w:iCs/>
        </w:rPr>
      </w:pPr>
      <w:r w:rsidRPr="00C55448">
        <w:rPr>
          <w:i/>
          <w:iCs/>
        </w:rPr>
        <w:t>Отличия права от обычаев</w:t>
      </w:r>
      <w:r w:rsidR="00C55448" w:rsidRPr="00C55448">
        <w:rPr>
          <w:i/>
          <w:iCs/>
        </w:rPr>
        <w:t>:</w:t>
      </w:r>
    </w:p>
    <w:p w:rsidR="00C55448" w:rsidRDefault="00220DCC" w:rsidP="00C55448">
      <w:pPr>
        <w:ind w:firstLine="709"/>
      </w:pPr>
      <w:r w:rsidRPr="00C55448">
        <w:t xml:space="preserve">Формальная определённость </w:t>
      </w:r>
      <w:r w:rsidR="00C55448">
        <w:t>-</w:t>
      </w:r>
      <w:r w:rsidRPr="00C55448">
        <w:t xml:space="preserve"> право закрепляется в письменных источниках, содержит чётко сформулированные дозволения</w:t>
      </w:r>
      <w:r w:rsidR="00C55448" w:rsidRPr="00C55448">
        <w:t>.</w:t>
      </w:r>
    </w:p>
    <w:p w:rsidR="00C55448" w:rsidRDefault="00220DCC" w:rsidP="00C55448">
      <w:pPr>
        <w:ind w:firstLine="709"/>
      </w:pPr>
      <w:r w:rsidRPr="00C55448">
        <w:t xml:space="preserve">Санкции значительно </w:t>
      </w:r>
      <w:r w:rsidR="00250070" w:rsidRPr="00C55448">
        <w:t>ужесточаются и дезинфицируются</w:t>
      </w:r>
      <w:r w:rsidR="00C55448">
        <w:t xml:space="preserve"> (</w:t>
      </w:r>
      <w:r w:rsidR="00250070" w:rsidRPr="00C55448">
        <w:t>различаются</w:t>
      </w:r>
      <w:r w:rsidR="00C55448" w:rsidRPr="00C55448">
        <w:t xml:space="preserve">) </w:t>
      </w:r>
      <w:r w:rsidR="00250070" w:rsidRPr="00C55448">
        <w:t>в зависимости от социального положения</w:t>
      </w:r>
      <w:r w:rsidR="00C55448" w:rsidRPr="00C55448">
        <w:t>.</w:t>
      </w:r>
    </w:p>
    <w:p w:rsidR="00C55448" w:rsidRDefault="00250070" w:rsidP="00C55448">
      <w:pPr>
        <w:ind w:firstLine="709"/>
      </w:pPr>
      <w:r w:rsidRPr="00C55448">
        <w:t>Действие права обеспечивается специальным аппаратом</w:t>
      </w:r>
      <w:r w:rsidR="00C55448">
        <w:t xml:space="preserve"> (</w:t>
      </w:r>
      <w:r w:rsidRPr="00C55448">
        <w:t xml:space="preserve">МВД, суд, и </w:t>
      </w:r>
      <w:r w:rsidR="00C55448">
        <w:t>т.д.)</w:t>
      </w:r>
      <w:r w:rsidR="00C55448" w:rsidRPr="00C55448">
        <w:t>.</w:t>
      </w:r>
    </w:p>
    <w:p w:rsidR="00250070" w:rsidRPr="00C55448" w:rsidRDefault="00FD229E" w:rsidP="008250EE">
      <w:pPr>
        <w:pStyle w:val="2"/>
      </w:pPr>
      <w:r>
        <w:rPr>
          <w:b w:val="0"/>
          <w:bCs w:val="0"/>
          <w:i w:val="0"/>
          <w:iCs w:val="0"/>
          <w:smallCaps w:val="0"/>
          <w:color w:val="auto"/>
        </w:rPr>
        <w:br w:type="page"/>
      </w:r>
      <w:r w:rsidR="00250070" w:rsidRPr="00C55448">
        <w:t>Лекция 3</w:t>
      </w:r>
    </w:p>
    <w:p w:rsidR="008250EE" w:rsidRDefault="008250EE" w:rsidP="00C55448">
      <w:pPr>
        <w:ind w:firstLine="709"/>
      </w:pPr>
    </w:p>
    <w:p w:rsidR="00C55448" w:rsidRDefault="00A21BFC" w:rsidP="00C55448">
      <w:pPr>
        <w:ind w:firstLine="709"/>
      </w:pPr>
      <w:r w:rsidRPr="00F00A07">
        <w:rPr>
          <w:b/>
          <w:bCs/>
        </w:rPr>
        <w:t>Значение термина</w:t>
      </w:r>
      <w:r w:rsidR="00C55448" w:rsidRPr="00F00A07">
        <w:rPr>
          <w:b/>
          <w:bCs/>
        </w:rPr>
        <w:t xml:space="preserve"> "</w:t>
      </w:r>
      <w:r w:rsidRPr="00F00A07">
        <w:rPr>
          <w:b/>
          <w:bCs/>
        </w:rPr>
        <w:t>право</w:t>
      </w:r>
      <w:r w:rsidR="00C55448" w:rsidRPr="00F00A07">
        <w:rPr>
          <w:b/>
          <w:bCs/>
        </w:rPr>
        <w:t>"</w:t>
      </w:r>
    </w:p>
    <w:p w:rsidR="00FD229E" w:rsidRDefault="00FD229E" w:rsidP="00C55448">
      <w:pPr>
        <w:ind w:firstLine="709"/>
      </w:pPr>
    </w:p>
    <w:p w:rsidR="00C55448" w:rsidRDefault="00A21BFC" w:rsidP="00C55448">
      <w:pPr>
        <w:ind w:firstLine="709"/>
      </w:pPr>
      <w:r w:rsidRPr="00C55448">
        <w:t>Право в не юридическом смысле используется при указании на моральные возможности</w:t>
      </w:r>
      <w:r w:rsidR="00C55448" w:rsidRPr="00C55448">
        <w:t xml:space="preserve">: </w:t>
      </w:r>
      <w:r w:rsidRPr="00C55448">
        <w:t xml:space="preserve">поступить по совести, эстетические возможности, корпоративные возможности </w:t>
      </w:r>
      <w:r w:rsidR="00C55448">
        <w:t>-</w:t>
      </w:r>
      <w:r w:rsidRPr="00C55448">
        <w:t xml:space="preserve"> эти и другие свободы вытекают из правил этики, эстетики, традиции, обычаев и поддерживаются общественным мнением</w:t>
      </w:r>
      <w:r w:rsidR="00C55448" w:rsidRPr="00C55448">
        <w:t>.</w:t>
      </w:r>
    </w:p>
    <w:p w:rsidR="00C55448" w:rsidRDefault="00A21BFC" w:rsidP="00C55448">
      <w:pPr>
        <w:ind w:firstLine="709"/>
      </w:pPr>
      <w:r w:rsidRPr="00C55448">
        <w:t xml:space="preserve">В юридическом значении, право употребляется в политически организованном обществе, в сочетании с понятиями государство, закон, суд, гражданин и </w:t>
      </w:r>
      <w:r w:rsidR="00C55448">
        <w:t>т.д.</w:t>
      </w:r>
      <w:r w:rsidR="00C55448" w:rsidRPr="00C55448">
        <w:t xml:space="preserve"> </w:t>
      </w:r>
      <w:r w:rsidRPr="00C55448">
        <w:t>+ используется целый ряд парных категорий</w:t>
      </w:r>
      <w:r w:rsidR="00C55448" w:rsidRPr="00C55448">
        <w:t>:</w:t>
      </w:r>
    </w:p>
    <w:p w:rsidR="00A21BFC" w:rsidRPr="00C55448" w:rsidRDefault="00A21BFC" w:rsidP="00C55448">
      <w:pPr>
        <w:ind w:firstLine="709"/>
      </w:pPr>
      <w:r w:rsidRPr="00C55448">
        <w:t>Естественное и позитивное право</w:t>
      </w:r>
    </w:p>
    <w:p w:rsidR="00A21BFC" w:rsidRPr="00C55448" w:rsidRDefault="00A21BFC" w:rsidP="00C55448">
      <w:pPr>
        <w:ind w:firstLine="709"/>
      </w:pPr>
      <w:r w:rsidRPr="00C55448">
        <w:t>Объективное и субъективное право</w:t>
      </w:r>
    </w:p>
    <w:p w:rsidR="00A21BFC" w:rsidRPr="00C55448" w:rsidRDefault="00A21BFC" w:rsidP="00C55448">
      <w:pPr>
        <w:ind w:firstLine="709"/>
      </w:pPr>
      <w:r w:rsidRPr="00C55448">
        <w:t>Публичное и частное право</w:t>
      </w:r>
    </w:p>
    <w:p w:rsidR="00A21BFC" w:rsidRPr="00C55448" w:rsidRDefault="00A21BFC" w:rsidP="00C55448">
      <w:pPr>
        <w:ind w:firstLine="709"/>
      </w:pPr>
      <w:r w:rsidRPr="00C55448">
        <w:t>Материальное и процессуальное право</w:t>
      </w:r>
    </w:p>
    <w:p w:rsidR="00A21BFC" w:rsidRPr="00C55448" w:rsidRDefault="00A21BFC" w:rsidP="00C55448">
      <w:pPr>
        <w:ind w:firstLine="709"/>
      </w:pPr>
      <w:r w:rsidRPr="00C55448">
        <w:t>Внутригосударственное и международное право</w:t>
      </w:r>
    </w:p>
    <w:p w:rsidR="00C55448" w:rsidRDefault="00A21BFC" w:rsidP="00C55448">
      <w:pPr>
        <w:ind w:firstLine="709"/>
      </w:pPr>
      <w:r w:rsidRPr="00C55448">
        <w:t xml:space="preserve">Объективное право </w:t>
      </w:r>
      <w:r w:rsidR="00C55448">
        <w:t>-</w:t>
      </w:r>
      <w:r w:rsidRPr="00C55448">
        <w:t xml:space="preserve"> права, выраженные в системе правил поведения</w:t>
      </w:r>
      <w:r w:rsidR="00C55448" w:rsidRPr="00C55448">
        <w:t xml:space="preserve">; </w:t>
      </w:r>
      <w:r w:rsidRPr="00C55448">
        <w:t>свобода или возможности, принадлежащие персонально неопределённому числу субъектов</w:t>
      </w:r>
      <w:r w:rsidR="00C55448" w:rsidRPr="00C55448">
        <w:t>.</w:t>
      </w:r>
    </w:p>
    <w:p w:rsidR="00C55448" w:rsidRDefault="002B0EED" w:rsidP="00C55448">
      <w:pPr>
        <w:ind w:firstLine="709"/>
      </w:pPr>
      <w:r w:rsidRPr="00C55448">
        <w:t xml:space="preserve">Субъективное право </w:t>
      </w:r>
      <w:r w:rsidR="00C55448">
        <w:t>-</w:t>
      </w:r>
      <w:r w:rsidRPr="00C55448">
        <w:t xml:space="preserve"> свобода или возможность, принадлежащая конкретному человеку</w:t>
      </w:r>
      <w:r w:rsidR="00C55448" w:rsidRPr="00C55448">
        <w:t>.</w:t>
      </w:r>
    </w:p>
    <w:p w:rsidR="00C55448" w:rsidRDefault="002B0EED" w:rsidP="00C55448">
      <w:pPr>
        <w:ind w:firstLine="709"/>
      </w:pPr>
      <w:r w:rsidRPr="00C55448">
        <w:t xml:space="preserve">Публичное право </w:t>
      </w:r>
      <w:r w:rsidR="00C55448">
        <w:t>-</w:t>
      </w:r>
      <w:r w:rsidRPr="00C55448">
        <w:t xml:space="preserve"> закреплённое в официальных источниках свобода или возможность, для осуществления их в интересах государства и всех граждан</w:t>
      </w:r>
      <w:r w:rsidR="00C55448" w:rsidRPr="00C55448">
        <w:t xml:space="preserve">. </w:t>
      </w:r>
      <w:r w:rsidRPr="00C55448">
        <w:t>Состоит из отраслей</w:t>
      </w:r>
      <w:r w:rsidR="00C55448" w:rsidRPr="00C55448">
        <w:t>:</w:t>
      </w:r>
    </w:p>
    <w:p w:rsidR="002B0EED" w:rsidRPr="00C55448" w:rsidRDefault="002B0EED" w:rsidP="00C55448">
      <w:pPr>
        <w:ind w:firstLine="709"/>
      </w:pPr>
      <w:r w:rsidRPr="00C55448">
        <w:t>Конституционного права</w:t>
      </w:r>
    </w:p>
    <w:p w:rsidR="002B0EED" w:rsidRPr="00C55448" w:rsidRDefault="002B0EED" w:rsidP="00C55448">
      <w:pPr>
        <w:ind w:firstLine="709"/>
      </w:pPr>
      <w:r w:rsidRPr="00C55448">
        <w:t>Административного права</w:t>
      </w:r>
    </w:p>
    <w:p w:rsidR="002B0EED" w:rsidRPr="00C55448" w:rsidRDefault="002B0EED" w:rsidP="00C55448">
      <w:pPr>
        <w:ind w:firstLine="709"/>
      </w:pPr>
      <w:r w:rsidRPr="00C55448">
        <w:t>Финансового права</w:t>
      </w:r>
    </w:p>
    <w:p w:rsidR="002B0EED" w:rsidRPr="00C55448" w:rsidRDefault="002B0EED" w:rsidP="00C55448">
      <w:pPr>
        <w:ind w:firstLine="709"/>
      </w:pPr>
      <w:r w:rsidRPr="00C55448">
        <w:t>Международного, публичного права</w:t>
      </w:r>
    </w:p>
    <w:p w:rsidR="002B0EED" w:rsidRPr="00C55448" w:rsidRDefault="002B0EED" w:rsidP="00C55448">
      <w:pPr>
        <w:ind w:firstLine="709"/>
      </w:pPr>
      <w:r w:rsidRPr="00C55448">
        <w:t>Частное право</w:t>
      </w:r>
    </w:p>
    <w:p w:rsidR="00C55448" w:rsidRDefault="002B0EED" w:rsidP="00C55448">
      <w:pPr>
        <w:ind w:firstLine="709"/>
      </w:pPr>
      <w:r w:rsidRPr="00C55448">
        <w:t xml:space="preserve">Частное право </w:t>
      </w:r>
      <w:r w:rsidR="00C55448">
        <w:t>-</w:t>
      </w:r>
      <w:r w:rsidRPr="00C55448">
        <w:t xml:space="preserve"> закреплённое в официальных источниках свобода или возможность, для осуществления частных интересов</w:t>
      </w:r>
      <w:r w:rsidR="00C55448" w:rsidRPr="00C55448">
        <w:t xml:space="preserve">. </w:t>
      </w:r>
      <w:r w:rsidRPr="00C55448">
        <w:t>Отрасли частного права</w:t>
      </w:r>
      <w:r w:rsidR="00C55448" w:rsidRPr="00C55448">
        <w:t xml:space="preserve">: </w:t>
      </w:r>
      <w:r w:rsidRPr="00C55448">
        <w:t>гражданское, семейное, трудовое, международное частное право</w:t>
      </w:r>
      <w:r w:rsidR="00C55448" w:rsidRPr="00C55448">
        <w:t>.</w:t>
      </w:r>
    </w:p>
    <w:p w:rsidR="00C55448" w:rsidRDefault="002B0EED" w:rsidP="00C55448">
      <w:pPr>
        <w:ind w:firstLine="709"/>
      </w:pPr>
      <w:r w:rsidRPr="00C55448">
        <w:t xml:space="preserve">Материальное право </w:t>
      </w:r>
      <w:r w:rsidR="00C55448">
        <w:t>-</w:t>
      </w:r>
      <w:r w:rsidRPr="00C55448">
        <w:t xml:space="preserve"> закреплённое в официальных источниках свобода или возможность, для осуществления материальных</w:t>
      </w:r>
      <w:r w:rsidR="00C55448">
        <w:t xml:space="preserve"> (</w:t>
      </w:r>
      <w:r w:rsidRPr="00C55448">
        <w:t>предметных</w:t>
      </w:r>
      <w:r w:rsidR="00C55448" w:rsidRPr="00C55448">
        <w:t xml:space="preserve">) </w:t>
      </w:r>
      <w:r w:rsidRPr="00C55448">
        <w:t>прав и обязанностей</w:t>
      </w:r>
      <w:r w:rsidR="00C55448" w:rsidRPr="00C55448">
        <w:t>.</w:t>
      </w:r>
    </w:p>
    <w:p w:rsidR="00C55448" w:rsidRDefault="002B0EED" w:rsidP="00C55448">
      <w:pPr>
        <w:ind w:firstLine="709"/>
      </w:pPr>
      <w:r w:rsidRPr="00C55448">
        <w:t xml:space="preserve">Процессуальное право </w:t>
      </w:r>
      <w:r w:rsidR="00C55448">
        <w:t>-</w:t>
      </w:r>
      <w:r w:rsidRPr="00C55448">
        <w:t xml:space="preserve"> закреплённое в официальных источниках свобода или возможность, в целях обеспечения материальных прав и обязанностей</w:t>
      </w:r>
      <w:r w:rsidR="00C55448" w:rsidRPr="00C55448">
        <w:t>.</w:t>
      </w:r>
    </w:p>
    <w:p w:rsidR="00C55448" w:rsidRDefault="00A368D2" w:rsidP="00C55448">
      <w:pPr>
        <w:ind w:firstLine="709"/>
      </w:pPr>
      <w:r w:rsidRPr="00C55448">
        <w:t xml:space="preserve">Внутригосударственное право </w:t>
      </w:r>
      <w:r w:rsidR="00C55448">
        <w:t>-</w:t>
      </w:r>
      <w:r w:rsidRPr="00C55448">
        <w:t xml:space="preserve"> закреплённое в официальных источниках свобода или возможность, осуществляемая на территории данного государства</w:t>
      </w:r>
      <w:r w:rsidR="00C55448" w:rsidRPr="00C55448">
        <w:t>.</w:t>
      </w:r>
    </w:p>
    <w:p w:rsidR="00C55448" w:rsidRDefault="00A368D2" w:rsidP="00C55448">
      <w:pPr>
        <w:ind w:firstLine="709"/>
      </w:pPr>
      <w:r w:rsidRPr="00C55448">
        <w:t xml:space="preserve">Международное право </w:t>
      </w:r>
      <w:r w:rsidR="00C55448">
        <w:t>-</w:t>
      </w:r>
      <w:r w:rsidRPr="00C55448">
        <w:t xml:space="preserve"> закреплённое в официальных источниках свобода или возможность, принадлежащее каждому человеку</w:t>
      </w:r>
      <w:r w:rsidR="00C55448" w:rsidRPr="00C55448">
        <w:t>.</w:t>
      </w:r>
    </w:p>
    <w:p w:rsidR="00FD229E" w:rsidRDefault="00FD229E" w:rsidP="00C55448">
      <w:pPr>
        <w:ind w:firstLine="709"/>
        <w:rPr>
          <w:b/>
          <w:bCs/>
        </w:rPr>
      </w:pPr>
    </w:p>
    <w:p w:rsidR="00A368D2" w:rsidRPr="00C55448" w:rsidRDefault="00A368D2" w:rsidP="00C55448">
      <w:pPr>
        <w:ind w:firstLine="709"/>
      </w:pPr>
      <w:r w:rsidRPr="00F00A07">
        <w:rPr>
          <w:b/>
          <w:bCs/>
        </w:rPr>
        <w:t>Признаки права</w:t>
      </w:r>
    </w:p>
    <w:p w:rsidR="00FD229E" w:rsidRDefault="00FD229E" w:rsidP="00C55448">
      <w:pPr>
        <w:ind w:firstLine="709"/>
        <w:rPr>
          <w:i/>
          <w:iCs/>
        </w:rPr>
      </w:pPr>
    </w:p>
    <w:p w:rsidR="00C55448" w:rsidRDefault="00A368D2" w:rsidP="00C55448">
      <w:pPr>
        <w:ind w:firstLine="709"/>
        <w:rPr>
          <w:i/>
          <w:iCs/>
        </w:rPr>
      </w:pPr>
      <w:r w:rsidRPr="00C55448">
        <w:rPr>
          <w:i/>
          <w:iCs/>
        </w:rPr>
        <w:t>Право</w:t>
      </w:r>
      <w:r w:rsidR="005C0322" w:rsidRPr="00C55448">
        <w:rPr>
          <w:i/>
          <w:iCs/>
        </w:rPr>
        <w:t>,</w:t>
      </w:r>
      <w:r w:rsidRPr="00C55448">
        <w:rPr>
          <w:i/>
          <w:iCs/>
        </w:rPr>
        <w:t xml:space="preserve"> как позитивное явление</w:t>
      </w:r>
      <w:r w:rsidR="005C0322" w:rsidRPr="00C55448">
        <w:rPr>
          <w:i/>
          <w:iCs/>
        </w:rPr>
        <w:t>,</w:t>
      </w:r>
      <w:r w:rsidRPr="00C55448">
        <w:rPr>
          <w:i/>
          <w:iCs/>
        </w:rPr>
        <w:t xml:space="preserve"> обладает рядом признаков</w:t>
      </w:r>
      <w:r w:rsidR="00C55448" w:rsidRPr="00C55448">
        <w:rPr>
          <w:i/>
          <w:iCs/>
        </w:rPr>
        <w:t>:</w:t>
      </w:r>
    </w:p>
    <w:p w:rsidR="00A368D2" w:rsidRPr="00C55448" w:rsidRDefault="00A368D2" w:rsidP="00C55448">
      <w:pPr>
        <w:ind w:firstLine="709"/>
      </w:pPr>
      <w:r w:rsidRPr="00C55448">
        <w:t>Нормативностью</w:t>
      </w:r>
      <w:r w:rsidRPr="00C55448">
        <w:rPr>
          <w:rStyle w:val="a8"/>
          <w:color w:val="000000"/>
        </w:rPr>
        <w:footnoteReference w:id="3"/>
      </w:r>
    </w:p>
    <w:p w:rsidR="00A368D2" w:rsidRPr="00C55448" w:rsidRDefault="00A368D2" w:rsidP="00C55448">
      <w:pPr>
        <w:ind w:firstLine="709"/>
      </w:pPr>
      <w:r w:rsidRPr="00C55448">
        <w:t>Формальной определённостью</w:t>
      </w:r>
      <w:r w:rsidRPr="00C55448">
        <w:rPr>
          <w:rStyle w:val="a8"/>
          <w:color w:val="000000"/>
        </w:rPr>
        <w:footnoteReference w:id="4"/>
      </w:r>
    </w:p>
    <w:p w:rsidR="00A368D2" w:rsidRPr="00C55448" w:rsidRDefault="00A368D2" w:rsidP="00C55448">
      <w:pPr>
        <w:ind w:firstLine="709"/>
      </w:pPr>
      <w:r w:rsidRPr="00C55448">
        <w:t>Обеспеченностью</w:t>
      </w:r>
      <w:r w:rsidRPr="00C55448">
        <w:rPr>
          <w:rStyle w:val="a8"/>
          <w:color w:val="000000"/>
        </w:rPr>
        <w:footnoteReference w:id="5"/>
      </w:r>
    </w:p>
    <w:p w:rsidR="00A368D2" w:rsidRPr="00C55448" w:rsidRDefault="00A368D2" w:rsidP="00C55448">
      <w:pPr>
        <w:ind w:firstLine="709"/>
      </w:pPr>
      <w:r w:rsidRPr="00C55448">
        <w:t>Системностью</w:t>
      </w:r>
      <w:r w:rsidRPr="00C55448">
        <w:rPr>
          <w:rStyle w:val="a8"/>
          <w:color w:val="000000"/>
        </w:rPr>
        <w:footnoteReference w:id="6"/>
      </w:r>
    </w:p>
    <w:p w:rsidR="00C55448" w:rsidRPr="00C55448" w:rsidRDefault="00A368D2" w:rsidP="00C55448">
      <w:pPr>
        <w:ind w:firstLine="709"/>
      </w:pPr>
      <w:r w:rsidRPr="00C55448">
        <w:t>Динамизмом</w:t>
      </w:r>
      <w:r w:rsidR="00D20BDF" w:rsidRPr="00C55448">
        <w:rPr>
          <w:rStyle w:val="a8"/>
          <w:color w:val="000000"/>
        </w:rPr>
        <w:footnoteReference w:id="7"/>
      </w:r>
    </w:p>
    <w:p w:rsidR="00C55448" w:rsidRDefault="00D20BDF" w:rsidP="00C55448">
      <w:pPr>
        <w:ind w:firstLine="709"/>
        <w:rPr>
          <w:i/>
          <w:iCs/>
        </w:rPr>
      </w:pPr>
      <w:r w:rsidRPr="00C55448">
        <w:rPr>
          <w:i/>
          <w:iCs/>
        </w:rPr>
        <w:t xml:space="preserve">Право </w:t>
      </w:r>
      <w:r w:rsidR="00C55448">
        <w:rPr>
          <w:i/>
          <w:iCs/>
        </w:rPr>
        <w:t>-</w:t>
      </w:r>
      <w:r w:rsidRPr="00C55448">
        <w:rPr>
          <w:i/>
          <w:iCs/>
        </w:rPr>
        <w:t xml:space="preserve"> общая мера свободы и справедливости, выраженная формально в системе нормативно-регулятивных средств обеспеченная обществом или государством</w:t>
      </w:r>
      <w:r w:rsidR="00C55448" w:rsidRPr="00C55448">
        <w:rPr>
          <w:i/>
          <w:iCs/>
        </w:rPr>
        <w:t>.</w:t>
      </w:r>
    </w:p>
    <w:p w:rsidR="00FD229E" w:rsidRDefault="00FD229E" w:rsidP="00C55448">
      <w:pPr>
        <w:ind w:firstLine="709"/>
        <w:rPr>
          <w:b/>
          <w:bCs/>
        </w:rPr>
      </w:pPr>
    </w:p>
    <w:p w:rsidR="00E66EE5" w:rsidRPr="00C55448" w:rsidRDefault="00E66EE5" w:rsidP="00C55448">
      <w:pPr>
        <w:ind w:firstLine="709"/>
      </w:pPr>
      <w:r w:rsidRPr="00F00A07">
        <w:rPr>
          <w:b/>
          <w:bCs/>
        </w:rPr>
        <w:t>Функции права</w:t>
      </w:r>
    </w:p>
    <w:p w:rsidR="00FD229E" w:rsidRDefault="00FD229E" w:rsidP="00C55448">
      <w:pPr>
        <w:ind w:firstLine="709"/>
      </w:pPr>
    </w:p>
    <w:p w:rsidR="00C55448" w:rsidRDefault="00E66EE5" w:rsidP="00C55448">
      <w:pPr>
        <w:ind w:firstLine="709"/>
      </w:pPr>
      <w:r w:rsidRPr="00C55448">
        <w:t xml:space="preserve">Функции права </w:t>
      </w:r>
      <w:r w:rsidR="00C55448">
        <w:t>-</w:t>
      </w:r>
      <w:r w:rsidRPr="00C55448">
        <w:t xml:space="preserve"> основные направления правового воздействия на общественные отношения, в целях придания им необходимой стабильности и динамизма</w:t>
      </w:r>
      <w:r w:rsidR="00C55448" w:rsidRPr="00C55448">
        <w:t>.</w:t>
      </w:r>
    </w:p>
    <w:p w:rsidR="00C55448" w:rsidRDefault="00E66EE5" w:rsidP="00C55448">
      <w:pPr>
        <w:ind w:firstLine="709"/>
      </w:pPr>
      <w:r w:rsidRPr="00C55448">
        <w:t>Выделяют 2 главные функции</w:t>
      </w:r>
      <w:r w:rsidR="00C55448" w:rsidRPr="00C55448">
        <w:t>:</w:t>
      </w:r>
    </w:p>
    <w:p w:rsidR="00C55448" w:rsidRDefault="00E66EE5" w:rsidP="00C55448">
      <w:pPr>
        <w:ind w:firstLine="709"/>
      </w:pPr>
      <w:r w:rsidRPr="00C55448">
        <w:t>Регулятивная</w:t>
      </w:r>
      <w:r w:rsidR="00C55448" w:rsidRPr="00C55448">
        <w:t xml:space="preserve">. </w:t>
      </w:r>
      <w:r w:rsidRPr="00C55448">
        <w:t>Выделяют 2 подфункции</w:t>
      </w:r>
      <w:r w:rsidR="00C55448">
        <w:t>:</w:t>
      </w:r>
    </w:p>
    <w:p w:rsidR="00C55448" w:rsidRDefault="00E66EE5" w:rsidP="00C55448">
      <w:pPr>
        <w:ind w:firstLine="709"/>
      </w:pPr>
      <w:r w:rsidRPr="00C55448">
        <w:t>1</w:t>
      </w:r>
      <w:r w:rsidR="00C55448" w:rsidRPr="00C55448">
        <w:t xml:space="preserve">) </w:t>
      </w:r>
      <w:r w:rsidRPr="00C55448">
        <w:t>статическая</w:t>
      </w:r>
      <w:r w:rsidR="00C55448">
        <w:t xml:space="preserve"> </w:t>
      </w:r>
      <w:r w:rsidRPr="00C55448">
        <w:t>2</w:t>
      </w:r>
      <w:r w:rsidR="00C55448" w:rsidRPr="00C55448">
        <w:t xml:space="preserve">) </w:t>
      </w:r>
      <w:r w:rsidRPr="00C55448">
        <w:t>динамическая</w:t>
      </w:r>
    </w:p>
    <w:p w:rsidR="00E66EE5" w:rsidRPr="00C55448" w:rsidRDefault="00E66EE5" w:rsidP="00C55448">
      <w:pPr>
        <w:ind w:firstLine="709"/>
      </w:pPr>
      <w:r w:rsidRPr="00C55448">
        <w:t>Правообеспечительная</w:t>
      </w:r>
    </w:p>
    <w:p w:rsidR="00C55448" w:rsidRDefault="00E66EE5" w:rsidP="00C55448">
      <w:pPr>
        <w:ind w:firstLine="709"/>
      </w:pPr>
      <w:r w:rsidRPr="00C55448">
        <w:t xml:space="preserve">Регулятивно-статическая </w:t>
      </w:r>
      <w:r w:rsidR="00C55448">
        <w:t>-</w:t>
      </w:r>
      <w:r w:rsidRPr="00C55448">
        <w:t xml:space="preserve"> направлена на закрепление основ конституционного строя, прав, свобод и обязанностей человека и гражданина</w:t>
      </w:r>
      <w:r w:rsidR="00C55448" w:rsidRPr="00C55448">
        <w:t xml:space="preserve">. </w:t>
      </w:r>
      <w:r w:rsidRPr="00C55448">
        <w:t>Структуры и компетенции органов власти и должностных лиц</w:t>
      </w:r>
      <w:r w:rsidR="00C55448" w:rsidRPr="00C55448">
        <w:t>.</w:t>
      </w:r>
    </w:p>
    <w:p w:rsidR="00C55448" w:rsidRDefault="00E66EE5" w:rsidP="00C55448">
      <w:pPr>
        <w:ind w:firstLine="709"/>
      </w:pPr>
      <w:r w:rsidRPr="00C55448">
        <w:t xml:space="preserve">Реглятивно-динамическая </w:t>
      </w:r>
      <w:r w:rsidR="00C55448">
        <w:t>-</w:t>
      </w:r>
      <w:r w:rsidRPr="00C55448">
        <w:t xml:space="preserve"> направлена на развитие наиболее ценных для личности, общества и государства отношений</w:t>
      </w:r>
      <w:r w:rsidR="00C55448" w:rsidRPr="00C55448">
        <w:t xml:space="preserve">. </w:t>
      </w:r>
      <w:r w:rsidR="000F334B" w:rsidRPr="00C55448">
        <w:t>С её помощью создаются условия для добровольного, активного исполнения обязанностей</w:t>
      </w:r>
      <w:r w:rsidR="00C55448" w:rsidRPr="00C55448">
        <w:t>.</w:t>
      </w:r>
    </w:p>
    <w:p w:rsidR="00C55448" w:rsidRDefault="000F334B" w:rsidP="00C55448">
      <w:pPr>
        <w:ind w:firstLine="709"/>
      </w:pPr>
      <w:r w:rsidRPr="00C55448">
        <w:t xml:space="preserve">Правообеспечительная </w:t>
      </w:r>
      <w:r w:rsidR="00C55448">
        <w:t>-</w:t>
      </w:r>
      <w:r w:rsidRPr="00C55448">
        <w:t xml:space="preserve"> направлена на оказание содействия правомерному поведению</w:t>
      </w:r>
      <w:r w:rsidR="00C55448">
        <w:t xml:space="preserve"> (</w:t>
      </w:r>
      <w:r w:rsidRPr="00C55448">
        <w:t xml:space="preserve">правовое информирование, стимулирование и </w:t>
      </w:r>
      <w:r w:rsidR="00C55448">
        <w:t>т.д.)</w:t>
      </w:r>
      <w:r w:rsidR="00C55448" w:rsidRPr="00C55448">
        <w:t>,</w:t>
      </w:r>
      <w:r w:rsidRPr="00C55448">
        <w:t xml:space="preserve"> охрану и защиту прав и свобод</w:t>
      </w:r>
      <w:r w:rsidR="00C55448">
        <w:t xml:space="preserve"> (</w:t>
      </w:r>
      <w:r w:rsidRPr="00C55448">
        <w:t>установление прав, компенсации ущерба</w:t>
      </w:r>
      <w:r w:rsidR="00C55448" w:rsidRPr="00C55448">
        <w:t>),</w:t>
      </w:r>
      <w:r w:rsidRPr="00C55448">
        <w:t xml:space="preserve"> привлечение правонарушителей к юридической ответственности и </w:t>
      </w:r>
      <w:r w:rsidR="00C55448">
        <w:t>т.д.</w:t>
      </w:r>
    </w:p>
    <w:p w:rsidR="000C720F" w:rsidRDefault="000C720F" w:rsidP="00C55448">
      <w:pPr>
        <w:ind w:firstLine="709"/>
        <w:rPr>
          <w:b/>
          <w:bCs/>
        </w:rPr>
      </w:pPr>
    </w:p>
    <w:p w:rsidR="000F334B" w:rsidRPr="00C55448" w:rsidRDefault="00733939" w:rsidP="00C55448">
      <w:pPr>
        <w:ind w:firstLine="709"/>
      </w:pPr>
      <w:r w:rsidRPr="00F00A07">
        <w:rPr>
          <w:b/>
          <w:bCs/>
        </w:rPr>
        <w:t>Принципы</w:t>
      </w:r>
      <w:r w:rsidR="000F334B" w:rsidRPr="00F00A07">
        <w:rPr>
          <w:b/>
          <w:bCs/>
        </w:rPr>
        <w:t xml:space="preserve"> права</w:t>
      </w:r>
    </w:p>
    <w:p w:rsidR="000C720F" w:rsidRDefault="000C720F" w:rsidP="00C55448">
      <w:pPr>
        <w:ind w:firstLine="709"/>
      </w:pPr>
    </w:p>
    <w:p w:rsidR="00C55448" w:rsidRDefault="000F334B" w:rsidP="00C55448">
      <w:pPr>
        <w:ind w:firstLine="709"/>
      </w:pPr>
      <w:r w:rsidRPr="00C55448">
        <w:t xml:space="preserve">Принципы права </w:t>
      </w:r>
      <w:r w:rsidR="00C55448">
        <w:t>-</w:t>
      </w:r>
      <w:r w:rsidRPr="00C55448">
        <w:t xml:space="preserve"> основополагающие начала, в концентрированном виде выражающие сущность и содержание права</w:t>
      </w:r>
      <w:r w:rsidR="00C55448" w:rsidRPr="00C55448">
        <w:t>.</w:t>
      </w:r>
    </w:p>
    <w:p w:rsidR="00C55448" w:rsidRDefault="000F334B" w:rsidP="00C55448">
      <w:pPr>
        <w:ind w:firstLine="709"/>
      </w:pPr>
      <w:r w:rsidRPr="00C55448">
        <w:t>Принципы характеризуются высшей степенью нормативной обобщённости, универсальностью, устойчивостью действия</w:t>
      </w:r>
      <w:r w:rsidR="00C55448">
        <w:t xml:space="preserve"> (</w:t>
      </w:r>
      <w:r w:rsidRPr="00C55448">
        <w:t xml:space="preserve">в сравнении с нормами права </w:t>
      </w:r>
      <w:r w:rsidR="000A18DD" w:rsidRPr="00C55448">
        <w:t>остаются неизменными в течение длительного времени</w:t>
      </w:r>
      <w:r w:rsidR="00C55448" w:rsidRPr="00C55448">
        <w:t>).</w:t>
      </w:r>
    </w:p>
    <w:p w:rsidR="00C55448" w:rsidRDefault="000A18DD" w:rsidP="00C55448">
      <w:pPr>
        <w:ind w:firstLine="709"/>
      </w:pPr>
      <w:r w:rsidRPr="00C55448">
        <w:t>К принципам права относятся</w:t>
      </w:r>
      <w:r w:rsidR="00C55448" w:rsidRPr="00C55448">
        <w:t>:</w:t>
      </w:r>
    </w:p>
    <w:p w:rsidR="00C55448" w:rsidRDefault="00066F69" w:rsidP="00C55448">
      <w:pPr>
        <w:ind w:firstLine="709"/>
      </w:pPr>
      <w:r w:rsidRPr="00C55448">
        <w:t>Принцип верховенства права</w:t>
      </w:r>
      <w:r w:rsidR="00C55448" w:rsidRPr="00C55448">
        <w:t xml:space="preserve">. </w:t>
      </w:r>
      <w:r w:rsidRPr="00C55448">
        <w:t>Его суть в том, что общепризнанные принципы и нормы имеют преимущества перед законами РФ, конституция РФ имеет прямое действие</w:t>
      </w:r>
      <w:r w:rsidR="00C55448" w:rsidRPr="00C55448">
        <w:t>.</w:t>
      </w:r>
    </w:p>
    <w:p w:rsidR="00C55448" w:rsidRDefault="00066F69" w:rsidP="00C55448">
      <w:pPr>
        <w:ind w:firstLine="709"/>
      </w:pPr>
      <w:r w:rsidRPr="00C55448">
        <w:t>Принцип законности</w:t>
      </w:r>
      <w:r w:rsidR="00C55448" w:rsidRPr="00C55448">
        <w:t xml:space="preserve">. </w:t>
      </w:r>
      <w:r w:rsidRPr="00C55448">
        <w:t>Требование соблюдения конституции, законов всеми субъектами</w:t>
      </w:r>
      <w:r w:rsidR="00C55448" w:rsidRPr="00C55448">
        <w:t xml:space="preserve">: </w:t>
      </w:r>
      <w:r w:rsidRPr="00C55448">
        <w:t>государственными и общественными организациями, должностными лицами, гражданами</w:t>
      </w:r>
      <w:r w:rsidR="00C55448" w:rsidRPr="00C55448">
        <w:t>.</w:t>
      </w:r>
    </w:p>
    <w:p w:rsidR="00C55448" w:rsidRDefault="00066F69" w:rsidP="00C55448">
      <w:pPr>
        <w:ind w:firstLine="709"/>
      </w:pPr>
      <w:r w:rsidRPr="00C55448">
        <w:t>Принцип уважения прав и свобод человека и гражданина</w:t>
      </w:r>
      <w:r w:rsidR="00C55448" w:rsidRPr="00C55448">
        <w:t xml:space="preserve">. </w:t>
      </w:r>
      <w:r w:rsidRPr="00C55448">
        <w:t>Права и свободы являются высшей ценностью, поэтому на всех органах государственной власти, организациях, учреждениях лежит обязанность не только не нарушать права и свободы, но и обеспечивать их развитие, реализацию, укреплять их гарантию</w:t>
      </w:r>
      <w:r w:rsidR="00C55448" w:rsidRPr="00C55448">
        <w:t>.</w:t>
      </w:r>
    </w:p>
    <w:p w:rsidR="00C55448" w:rsidRDefault="00066F69" w:rsidP="00C55448">
      <w:pPr>
        <w:ind w:firstLine="709"/>
      </w:pPr>
      <w:r w:rsidRPr="00C55448">
        <w:t>Принцип справедливости</w:t>
      </w:r>
      <w:r w:rsidR="00C55448" w:rsidRPr="00C55448">
        <w:t xml:space="preserve">. </w:t>
      </w:r>
      <w:r w:rsidRPr="00C55448">
        <w:t>Применение ко всем</w:t>
      </w:r>
      <w:r w:rsidR="00C55448">
        <w:t xml:space="preserve"> "</w:t>
      </w:r>
      <w:r w:rsidRPr="00C55448">
        <w:t>равной меры</w:t>
      </w:r>
      <w:r w:rsidR="00C55448">
        <w:t xml:space="preserve">", </w:t>
      </w:r>
      <w:r w:rsidRPr="00C55448">
        <w:t>при наделении правами и обязанностями со размерностью её при однотипных условиях</w:t>
      </w:r>
      <w:r w:rsidR="00C55448" w:rsidRPr="00C55448">
        <w:t xml:space="preserve">. </w:t>
      </w:r>
      <w:r w:rsidRPr="00C55448">
        <w:t xml:space="preserve">Равноправие граждан </w:t>
      </w:r>
      <w:r w:rsidR="00A93A8C" w:rsidRPr="00C55448">
        <w:t xml:space="preserve">вне зависимости от нации, расы, языка и </w:t>
      </w:r>
      <w:r w:rsidR="00C55448">
        <w:t>т.д.</w:t>
      </w:r>
    </w:p>
    <w:p w:rsidR="00C55448" w:rsidRDefault="00A93A8C" w:rsidP="00C55448">
      <w:pPr>
        <w:ind w:firstLine="709"/>
      </w:pPr>
      <w:r w:rsidRPr="00C55448">
        <w:t>Принцип недопустимости произвольного ограничения прав и свобод</w:t>
      </w:r>
      <w:r w:rsidR="00C55448" w:rsidRPr="00C55448">
        <w:t xml:space="preserve">. </w:t>
      </w:r>
      <w:r w:rsidRPr="00C55448">
        <w:t>Права и свободы могут быть ограниченны только в той мере, в какой это необходимо в целях защиты основ конституционного строя, нравственности, здоровья, обеспечения обороны страны и безопасности государства</w:t>
      </w:r>
      <w:r w:rsidR="00C55448" w:rsidRPr="00C55448">
        <w:t>.</w:t>
      </w:r>
    </w:p>
    <w:p w:rsidR="000C720F" w:rsidRDefault="000C720F" w:rsidP="00C55448">
      <w:pPr>
        <w:ind w:firstLine="709"/>
        <w:rPr>
          <w:b/>
          <w:bCs/>
        </w:rPr>
      </w:pPr>
    </w:p>
    <w:p w:rsidR="00C55448" w:rsidRDefault="00A93A8C" w:rsidP="00C55448">
      <w:pPr>
        <w:ind w:firstLine="709"/>
      </w:pPr>
      <w:r w:rsidRPr="00F00A07">
        <w:rPr>
          <w:b/>
          <w:bCs/>
        </w:rPr>
        <w:t>Принцип взаимной ответственности государства и гражданина</w:t>
      </w:r>
    </w:p>
    <w:p w:rsidR="000C720F" w:rsidRDefault="000C720F" w:rsidP="00C55448">
      <w:pPr>
        <w:ind w:firstLine="709"/>
      </w:pPr>
    </w:p>
    <w:p w:rsidR="00C55448" w:rsidRDefault="00A93A8C" w:rsidP="00C55448">
      <w:pPr>
        <w:ind w:firstLine="709"/>
      </w:pPr>
      <w:r w:rsidRPr="00C55448">
        <w:t>Права и свободы человека и гражданина</w:t>
      </w:r>
      <w:r w:rsidR="00C55448" w:rsidRPr="00C55448">
        <w:t>.</w:t>
      </w:r>
    </w:p>
    <w:p w:rsidR="00C55448" w:rsidRDefault="00A93A8C" w:rsidP="00C55448">
      <w:pPr>
        <w:ind w:firstLine="709"/>
      </w:pPr>
      <w:r w:rsidRPr="00C55448">
        <w:t>Конституция РФ содержит перечень прав и свобод человека и гражданина, которые подразделяются на личные, политические, экономические, социальные и культурные</w:t>
      </w:r>
      <w:r w:rsidR="00C55448" w:rsidRPr="00C55448">
        <w:t>.</w:t>
      </w:r>
    </w:p>
    <w:p w:rsidR="00C55448" w:rsidRDefault="00A93A8C" w:rsidP="00C55448">
      <w:pPr>
        <w:ind w:firstLine="709"/>
      </w:pPr>
      <w:r w:rsidRPr="00C55448">
        <w:t>Личные права и свободы</w:t>
      </w:r>
      <w:r w:rsidR="00C55448" w:rsidRPr="00C55448">
        <w:t xml:space="preserve">. </w:t>
      </w:r>
      <w:r w:rsidRPr="00C55448">
        <w:t>Возможности, позволяющие индивиду свободно и самостоятельно, без чьего-либо вмешательства, решать все вопросы личной, семейной и частной жизни</w:t>
      </w:r>
      <w:r w:rsidR="00C55448" w:rsidRPr="00C55448">
        <w:t xml:space="preserve">. </w:t>
      </w:r>
      <w:r w:rsidRPr="00C55448">
        <w:t xml:space="preserve">Не зависят от наличия или отсутствия </w:t>
      </w:r>
      <w:r w:rsidR="002C6A83" w:rsidRPr="00C55448">
        <w:t>гражданства</w:t>
      </w:r>
      <w:r w:rsidR="00C55448" w:rsidRPr="00C55448">
        <w:t xml:space="preserve">. </w:t>
      </w:r>
      <w:r w:rsidR="002C6A83" w:rsidRPr="00C55448">
        <w:t xml:space="preserve">Право на свободу </w:t>
      </w:r>
      <w:r w:rsidR="00C55448">
        <w:t>-</w:t>
      </w:r>
      <w:r w:rsidR="002C6A83" w:rsidRPr="00C55448">
        <w:t xml:space="preserve"> право располагать своим временем, не находится под чьим-либо контролем</w:t>
      </w:r>
      <w:r w:rsidR="00C55448" w:rsidRPr="00C55448">
        <w:t xml:space="preserve">. </w:t>
      </w:r>
      <w:r w:rsidR="002C6A83" w:rsidRPr="00C55448">
        <w:t xml:space="preserve">Право на достоинство </w:t>
      </w:r>
      <w:r w:rsidR="00C55448">
        <w:t>-</w:t>
      </w:r>
      <w:r w:rsidR="002C6A83" w:rsidRPr="00C55448">
        <w:t xml:space="preserve"> при защите достоинства, защищается честь, доброе имя, нравственная, деловая и профессиональная репутация</w:t>
      </w:r>
      <w:r w:rsidR="00C55448" w:rsidRPr="00C55448">
        <w:t xml:space="preserve">. </w:t>
      </w:r>
      <w:r w:rsidR="002C6A83" w:rsidRPr="00C55448">
        <w:t>Право на неприкосновенность частной жизни, личную семейную тайну</w:t>
      </w:r>
      <w:r w:rsidR="00C55448">
        <w:t xml:space="preserve"> (</w:t>
      </w:r>
      <w:r w:rsidR="002C6A83" w:rsidRPr="00C55448">
        <w:t>усыновление, удочерение</w:t>
      </w:r>
      <w:r w:rsidR="00C55448" w:rsidRPr="00C55448">
        <w:t xml:space="preserve">). </w:t>
      </w:r>
      <w:r w:rsidR="002C6A83" w:rsidRPr="00C55448">
        <w:t xml:space="preserve">Право на неприкосновенность жилища </w:t>
      </w:r>
      <w:r w:rsidR="00C55448">
        <w:t>-</w:t>
      </w:r>
      <w:r w:rsidR="002C6A83" w:rsidRPr="00C55448">
        <w:t xml:space="preserve"> никто не может проникать в жилище без законного на то основания</w:t>
      </w:r>
      <w:r w:rsidR="00C55448" w:rsidRPr="00C55448">
        <w:t xml:space="preserve">. </w:t>
      </w:r>
      <w:r w:rsidR="002C6A83" w:rsidRPr="00C55448">
        <w:t>Право определять и указывать свою национальность</w:t>
      </w:r>
      <w:r w:rsidR="00C55448">
        <w:t xml:space="preserve"> (</w:t>
      </w:r>
      <w:r w:rsidR="002C6A83" w:rsidRPr="00C55448">
        <w:t>каждый самостоятельно определяет свою национальность</w:t>
      </w:r>
      <w:r w:rsidR="00C55448" w:rsidRPr="00C55448">
        <w:t xml:space="preserve">). </w:t>
      </w:r>
      <w:r w:rsidR="002C6A83" w:rsidRPr="00C55448">
        <w:t>Отсутствует обязанность делать записи национальности в документах</w:t>
      </w:r>
      <w:r w:rsidR="00C55448" w:rsidRPr="00C55448">
        <w:t xml:space="preserve">. </w:t>
      </w:r>
      <w:r w:rsidR="002C6A83" w:rsidRPr="00C55448">
        <w:t xml:space="preserve">Право на свободу передвижения и места жительства </w:t>
      </w:r>
      <w:r w:rsidR="00C55448">
        <w:t>-</w:t>
      </w:r>
      <w:r w:rsidR="002C6A83" w:rsidRPr="00C55448">
        <w:t xml:space="preserve"> свободно передвигаться и выбирать место жительства на территории РФ</w:t>
      </w:r>
      <w:r w:rsidR="00C55448" w:rsidRPr="00C55448">
        <w:t xml:space="preserve">. </w:t>
      </w:r>
      <w:r w:rsidR="002C6A83" w:rsidRPr="00C55448">
        <w:t xml:space="preserve">Свобода совести </w:t>
      </w:r>
      <w:r w:rsidR="00C55448">
        <w:t>-</w:t>
      </w:r>
      <w:r w:rsidR="002C6A83" w:rsidRPr="00C55448">
        <w:t xml:space="preserve"> религиозные предпочтения</w:t>
      </w:r>
      <w:r w:rsidR="00C55448" w:rsidRPr="00C55448">
        <w:t>.</w:t>
      </w:r>
    </w:p>
    <w:p w:rsidR="00C55448" w:rsidRDefault="002C6A83" w:rsidP="00C55448">
      <w:pPr>
        <w:ind w:firstLine="709"/>
      </w:pPr>
      <w:r w:rsidRPr="00C55448">
        <w:t>Политические права и свободы</w:t>
      </w:r>
      <w:r w:rsidR="00C55448" w:rsidRPr="00C55448">
        <w:t xml:space="preserve">. </w:t>
      </w:r>
      <w:r w:rsidRPr="00C55448">
        <w:t>Возможности, обеспечивающие личности право индивидуально или коллективно участвовать в общественно-политической жизни</w:t>
      </w:r>
      <w:r w:rsidR="00C55448" w:rsidRPr="00C55448">
        <w:t xml:space="preserve">. </w:t>
      </w:r>
      <w:r w:rsidRPr="00C55448">
        <w:t xml:space="preserve">Принадлежат в основном гражданам </w:t>
      </w:r>
      <w:r w:rsidR="004A10AA" w:rsidRPr="00C55448">
        <w:t>РФ</w:t>
      </w:r>
      <w:r w:rsidR="00C55448" w:rsidRPr="00C55448">
        <w:t xml:space="preserve">. </w:t>
      </w:r>
      <w:r w:rsidR="004A10AA" w:rsidRPr="00C55448">
        <w:t>Исключения</w:t>
      </w:r>
      <w:r w:rsidR="00C55448" w:rsidRPr="00C55448">
        <w:t xml:space="preserve">: </w:t>
      </w:r>
      <w:r w:rsidR="004A10AA" w:rsidRPr="00C55448">
        <w:t>свобода слова, право на объединение в внеполитические организации</w:t>
      </w:r>
      <w:r w:rsidR="00C55448" w:rsidRPr="00C55448">
        <w:t xml:space="preserve">. </w:t>
      </w:r>
      <w:r w:rsidR="004A10AA" w:rsidRPr="00C55448">
        <w:t>Относят</w:t>
      </w:r>
      <w:r w:rsidR="00C55448" w:rsidRPr="00C55448">
        <w:t xml:space="preserve">: </w:t>
      </w:r>
      <w:r w:rsidR="004A10AA" w:rsidRPr="00C55448">
        <w:t>свобода мысли и слова</w:t>
      </w:r>
      <w:r w:rsidR="00C55448">
        <w:t xml:space="preserve"> (</w:t>
      </w:r>
      <w:r w:rsidR="004A10AA" w:rsidRPr="00C55448">
        <w:t xml:space="preserve">человек вправе открыто выражать свои мысли в устной и печатной форме, но </w:t>
      </w:r>
      <w:r w:rsidR="00F00A07">
        <w:t>не допускается пропаганда и аги</w:t>
      </w:r>
      <w:r w:rsidR="004A10AA" w:rsidRPr="00C55448">
        <w:t>тация</w:t>
      </w:r>
      <w:r w:rsidR="00C55448" w:rsidRPr="00C55448">
        <w:t xml:space="preserve">); </w:t>
      </w:r>
      <w:r w:rsidR="004A10AA" w:rsidRPr="00C55448">
        <w:t xml:space="preserve">право на объединение, собрания, митинги, шествия и </w:t>
      </w:r>
      <w:r w:rsidR="00C55448">
        <w:t>т.д. (</w:t>
      </w:r>
      <w:r w:rsidR="004A10AA" w:rsidRPr="00C55448">
        <w:t>принадлежат гражданам РФ</w:t>
      </w:r>
      <w:r w:rsidR="00C55448" w:rsidRPr="00C55448">
        <w:t xml:space="preserve">); </w:t>
      </w:r>
      <w:r w:rsidR="004A10AA" w:rsidRPr="00C55448">
        <w:t>право граждан на управление государственными делами</w:t>
      </w:r>
      <w:r w:rsidR="00C55448" w:rsidRPr="00C55448">
        <w:t>.</w:t>
      </w:r>
    </w:p>
    <w:p w:rsidR="00C55448" w:rsidRDefault="0075499F" w:rsidP="00C55448">
      <w:pPr>
        <w:ind w:firstLine="709"/>
      </w:pPr>
      <w:r w:rsidRPr="00C55448">
        <w:t>Экономические и социальные права и свободы</w:t>
      </w:r>
      <w:r w:rsidR="00C55448" w:rsidRPr="00C55448">
        <w:t xml:space="preserve">. </w:t>
      </w:r>
      <w:r w:rsidRPr="00C55448">
        <w:t>Возможности человека и гражданина в обладании собственностью в сфере трудовой деятельности и социальных отношений</w:t>
      </w:r>
      <w:r w:rsidR="00C55448" w:rsidRPr="00C55448">
        <w:t xml:space="preserve">. </w:t>
      </w:r>
      <w:r w:rsidRPr="00C55448">
        <w:t>Относят</w:t>
      </w:r>
      <w:r w:rsidR="00C55448">
        <w:t>:</w:t>
      </w:r>
    </w:p>
    <w:p w:rsidR="00C55448" w:rsidRDefault="0075499F" w:rsidP="00C55448">
      <w:pPr>
        <w:ind w:firstLine="709"/>
      </w:pPr>
      <w:r w:rsidRPr="00C55448">
        <w:t>1</w:t>
      </w:r>
      <w:r w:rsidR="00C55448" w:rsidRPr="00C55448">
        <w:t xml:space="preserve">) </w:t>
      </w:r>
      <w:r w:rsidRPr="00C55448">
        <w:rPr>
          <w:i/>
          <w:iCs/>
        </w:rPr>
        <w:t>право на предпринимательство</w:t>
      </w:r>
      <w:r w:rsidR="00C55448">
        <w:t>;</w:t>
      </w:r>
    </w:p>
    <w:p w:rsidR="00C55448" w:rsidRDefault="0075499F" w:rsidP="00C55448">
      <w:pPr>
        <w:ind w:firstLine="709"/>
      </w:pPr>
      <w:r w:rsidRPr="00C55448">
        <w:t>2</w:t>
      </w:r>
      <w:r w:rsidR="00C55448" w:rsidRPr="00C55448">
        <w:t xml:space="preserve">) </w:t>
      </w:r>
      <w:r w:rsidRPr="00C55448">
        <w:rPr>
          <w:i/>
          <w:iCs/>
        </w:rPr>
        <w:t>частной собственности</w:t>
      </w:r>
      <w:r w:rsidR="00C55448">
        <w:t xml:space="preserve"> (</w:t>
      </w:r>
      <w:r w:rsidRPr="00C55448">
        <w:t>использование, распоряжение, владение</w:t>
      </w:r>
      <w:r w:rsidR="00C55448" w:rsidRPr="00C55448">
        <w:t xml:space="preserve">) </w:t>
      </w:r>
      <w:r w:rsidR="00C55448">
        <w:t>-</w:t>
      </w:r>
      <w:r w:rsidRPr="00C55448">
        <w:t xml:space="preserve"> в случае принудительного отчуждения имущества для государственных нужд</w:t>
      </w:r>
      <w:r w:rsidR="00C55448">
        <w:t xml:space="preserve"> (</w:t>
      </w:r>
      <w:r w:rsidRPr="00C55448">
        <w:t>реквизиция</w:t>
      </w:r>
      <w:r w:rsidR="00C55448" w:rsidRPr="00C55448">
        <w:t>),</w:t>
      </w:r>
      <w:r w:rsidRPr="00C55448">
        <w:t xml:space="preserve"> возможно только при условии предварительного равноценного возмещения</w:t>
      </w:r>
      <w:r w:rsidR="00C55448">
        <w:t>.</w:t>
      </w:r>
    </w:p>
    <w:p w:rsidR="00C55448" w:rsidRDefault="0075499F" w:rsidP="00C55448">
      <w:pPr>
        <w:ind w:firstLine="709"/>
      </w:pPr>
      <w:r w:rsidRPr="00C55448">
        <w:t>3</w:t>
      </w:r>
      <w:r w:rsidR="00C55448" w:rsidRPr="00C55448">
        <w:rPr>
          <w:i/>
          <w:iCs/>
        </w:rPr>
        <w:t xml:space="preserve">) </w:t>
      </w:r>
      <w:r w:rsidRPr="00C55448">
        <w:rPr>
          <w:i/>
          <w:iCs/>
        </w:rPr>
        <w:t>на свободу труда</w:t>
      </w:r>
      <w:r w:rsidRPr="00C55448">
        <w:t xml:space="preserve"> </w:t>
      </w:r>
      <w:r w:rsidR="00C55448">
        <w:t>-</w:t>
      </w:r>
      <w:r w:rsidRPr="00C55448">
        <w:t xml:space="preserve"> возможность свободно распоряжаться своими способностями к труду, выбирать род деятельности и профессии</w:t>
      </w:r>
      <w:r w:rsidR="00C55448" w:rsidRPr="00C55448">
        <w:t xml:space="preserve">. </w:t>
      </w:r>
      <w:r w:rsidRPr="00C55448">
        <w:t>Дополняется правом на безопасные условия труда</w:t>
      </w:r>
      <w:r w:rsidR="00C55448" w:rsidRPr="00C55448">
        <w:t xml:space="preserve">. </w:t>
      </w:r>
      <w:r w:rsidRPr="00C55448">
        <w:t>Право на трудоустройство</w:t>
      </w:r>
      <w:r w:rsidR="00C55448" w:rsidRPr="00C55448">
        <w:t xml:space="preserve">. </w:t>
      </w:r>
      <w:r w:rsidRPr="00C55448">
        <w:t>Право на забастовку</w:t>
      </w:r>
      <w:r w:rsidR="00C55448">
        <w:t>.</w:t>
      </w:r>
    </w:p>
    <w:p w:rsidR="00C55448" w:rsidRDefault="0075499F" w:rsidP="00C55448">
      <w:pPr>
        <w:ind w:firstLine="709"/>
      </w:pPr>
      <w:r w:rsidRPr="00C55448">
        <w:t>4</w:t>
      </w:r>
      <w:r w:rsidR="00C55448" w:rsidRPr="00C55448">
        <w:t xml:space="preserve">) </w:t>
      </w:r>
      <w:r w:rsidRPr="00C55448">
        <w:rPr>
          <w:i/>
          <w:iCs/>
        </w:rPr>
        <w:t>право на отдых</w:t>
      </w:r>
      <w:r w:rsidR="00C55448" w:rsidRPr="00C55448">
        <w:t xml:space="preserve">. </w:t>
      </w:r>
      <w:r w:rsidRPr="00C55448">
        <w:t xml:space="preserve">Максимальная рабочая неделя </w:t>
      </w:r>
      <w:r w:rsidR="00C55448">
        <w:t>-</w:t>
      </w:r>
      <w:r w:rsidRPr="00C55448">
        <w:t xml:space="preserve"> 40 часов</w:t>
      </w:r>
      <w:r w:rsidR="00C55448" w:rsidRPr="00C55448">
        <w:t xml:space="preserve">. </w:t>
      </w:r>
      <w:r w:rsidRPr="00C55448">
        <w:t xml:space="preserve">С учётом условий труда, возраста, состояния здоровья и </w:t>
      </w:r>
      <w:r w:rsidR="00C55448">
        <w:t>т.п.</w:t>
      </w:r>
      <w:r w:rsidR="00C55448" w:rsidRPr="00C55448">
        <w:t xml:space="preserve"> </w:t>
      </w:r>
      <w:r w:rsidR="00C55448">
        <w:t>-</w:t>
      </w:r>
      <w:r w:rsidRPr="00C55448">
        <w:t xml:space="preserve"> существует ещё большая сократительность времени</w:t>
      </w:r>
      <w:r w:rsidR="00C55448" w:rsidRPr="00C55448">
        <w:t xml:space="preserve">. </w:t>
      </w:r>
      <w:r w:rsidR="005E629D" w:rsidRPr="00C55448">
        <w:t xml:space="preserve">До 16 лет </w:t>
      </w:r>
      <w:r w:rsidR="00C55448">
        <w:t>-</w:t>
      </w:r>
      <w:r w:rsidR="005E629D" w:rsidRPr="00C55448">
        <w:t xml:space="preserve"> не более 24 часов в неделю</w:t>
      </w:r>
      <w:r w:rsidR="00C55448" w:rsidRPr="00C55448">
        <w:t xml:space="preserve">; </w:t>
      </w:r>
      <w:r w:rsidR="005E629D" w:rsidRPr="00C55448">
        <w:t xml:space="preserve">до 18 лет </w:t>
      </w:r>
      <w:r w:rsidR="00C55448">
        <w:t>-</w:t>
      </w:r>
      <w:r w:rsidR="005E629D" w:rsidRPr="00C55448">
        <w:t xml:space="preserve"> не более 36 часов в неделю</w:t>
      </w:r>
      <w:r w:rsidR="00C55448" w:rsidRPr="00C55448">
        <w:t xml:space="preserve">. </w:t>
      </w:r>
      <w:r w:rsidR="005E629D" w:rsidRPr="00C55448">
        <w:t>Работники с вредными условиями труда не более 36 часов в неделю</w:t>
      </w:r>
      <w:r w:rsidR="00C55448">
        <w:t>.</w:t>
      </w:r>
    </w:p>
    <w:p w:rsidR="00C55448" w:rsidRDefault="005E629D" w:rsidP="00C55448">
      <w:pPr>
        <w:ind w:firstLine="709"/>
      </w:pPr>
      <w:r w:rsidRPr="00C55448">
        <w:t>5</w:t>
      </w:r>
      <w:r w:rsidR="00C55448" w:rsidRPr="00C55448">
        <w:t xml:space="preserve">) </w:t>
      </w:r>
      <w:r w:rsidRPr="00C55448">
        <w:rPr>
          <w:i/>
          <w:iCs/>
        </w:rPr>
        <w:t>право на социальное обеспечение</w:t>
      </w:r>
      <w:r w:rsidR="00C55448" w:rsidRPr="00C55448">
        <w:t xml:space="preserve">. </w:t>
      </w:r>
      <w:r w:rsidRPr="00C55448">
        <w:t>Система государственной помощи и поддержки человека, которой по тем или иным независящим от него причинам не имеет достаточных средств к существованию</w:t>
      </w:r>
      <w:r w:rsidR="00C55448" w:rsidRPr="00C55448">
        <w:t xml:space="preserve">. </w:t>
      </w:r>
      <w:r w:rsidRPr="00C55448">
        <w:t>Социальные пособия по безработице, по временной нетрудоспособности</w:t>
      </w:r>
      <w:r w:rsidR="00D1012E" w:rsidRPr="00C55448">
        <w:t>, например,</w:t>
      </w:r>
      <w:r w:rsidRPr="00C55448">
        <w:t xml:space="preserve"> в связи с ро</w:t>
      </w:r>
      <w:r w:rsidR="00D1012E" w:rsidRPr="00C55448">
        <w:t>ждением и воспитанием детей</w:t>
      </w:r>
      <w:r w:rsidR="00C55448" w:rsidRPr="00C55448">
        <w:t xml:space="preserve">. </w:t>
      </w:r>
      <w:r w:rsidR="00D1012E" w:rsidRPr="00C55448">
        <w:t>Тесно связанно право на государственную защиту материнства и детства семьи</w:t>
      </w:r>
      <w:r w:rsidR="00C55448">
        <w:t>.</w:t>
      </w:r>
    </w:p>
    <w:p w:rsidR="00C55448" w:rsidRDefault="00D1012E" w:rsidP="00C55448">
      <w:pPr>
        <w:ind w:firstLine="709"/>
      </w:pPr>
      <w:r w:rsidRPr="00C55448">
        <w:t>6</w:t>
      </w:r>
      <w:r w:rsidR="00C55448" w:rsidRPr="00C55448">
        <w:t xml:space="preserve">) </w:t>
      </w:r>
      <w:r w:rsidRPr="00C55448">
        <w:rPr>
          <w:i/>
          <w:iCs/>
        </w:rPr>
        <w:t>право на жилище</w:t>
      </w:r>
      <w:r w:rsidR="00C55448" w:rsidRPr="00C55448">
        <w:t xml:space="preserve">. </w:t>
      </w:r>
      <w:r w:rsidRPr="00C55448">
        <w:t>Возможность иметь жильё в пользовании</w:t>
      </w:r>
      <w:r w:rsidR="00C55448">
        <w:t xml:space="preserve"> (</w:t>
      </w:r>
      <w:r w:rsidRPr="00C55448">
        <w:t>государственное, муниципальное</w:t>
      </w:r>
      <w:r w:rsidR="00C55448" w:rsidRPr="00C55448">
        <w:t xml:space="preserve">) </w:t>
      </w:r>
      <w:r w:rsidRPr="00C55448">
        <w:t>и частной собственности</w:t>
      </w:r>
      <w:r w:rsidR="00C55448" w:rsidRPr="00C55448">
        <w:t xml:space="preserve">. </w:t>
      </w:r>
      <w:r w:rsidR="00A52C78" w:rsidRPr="00C55448">
        <w:t>В указанном законе, жильё предоставляется бесплатно или за приемлемую плату</w:t>
      </w:r>
      <w:r w:rsidR="00C55448">
        <w:t xml:space="preserve"> (</w:t>
      </w:r>
      <w:r w:rsidR="00A52C78" w:rsidRPr="00C55448">
        <w:t xml:space="preserve">сотрудникам правоохранительных органов и </w:t>
      </w:r>
      <w:r w:rsidR="00C55448">
        <w:t>т.д.)</w:t>
      </w:r>
      <w:r w:rsidR="00C55448" w:rsidRPr="00C55448">
        <w:t xml:space="preserve">. </w:t>
      </w:r>
      <w:r w:rsidR="00A52C78" w:rsidRPr="00C55448">
        <w:t>Никто не может быть произвольно лишён жилища</w:t>
      </w:r>
      <w:r w:rsidR="00C55448">
        <w:t>.</w:t>
      </w:r>
    </w:p>
    <w:p w:rsidR="00C55448" w:rsidRDefault="00A52C78" w:rsidP="00C55448">
      <w:pPr>
        <w:ind w:firstLine="709"/>
      </w:pPr>
      <w:r w:rsidRPr="00C55448">
        <w:t>7</w:t>
      </w:r>
      <w:r w:rsidR="00C55448" w:rsidRPr="00C55448">
        <w:t xml:space="preserve">) </w:t>
      </w:r>
      <w:r w:rsidRPr="00C55448">
        <w:rPr>
          <w:i/>
          <w:iCs/>
        </w:rPr>
        <w:t>право на охрану здоровья и медицинской помощи</w:t>
      </w:r>
      <w:r w:rsidR="00C55448" w:rsidRPr="00C55448">
        <w:t xml:space="preserve">. </w:t>
      </w:r>
      <w:r w:rsidRPr="00C55448">
        <w:t>Возможность на платной основе</w:t>
      </w:r>
      <w:r w:rsidR="00C55448">
        <w:t xml:space="preserve"> (</w:t>
      </w:r>
      <w:r w:rsidRPr="00C55448">
        <w:t>иностранцы и лица без гражданства</w:t>
      </w:r>
      <w:r w:rsidR="00C55448" w:rsidRPr="00C55448">
        <w:t xml:space="preserve">) </w:t>
      </w:r>
      <w:r w:rsidRPr="00C55448">
        <w:t>и бесплатной</w:t>
      </w:r>
      <w:r w:rsidR="00C55448">
        <w:t xml:space="preserve"> (</w:t>
      </w:r>
      <w:r w:rsidRPr="00C55448">
        <w:t>граждане России</w:t>
      </w:r>
      <w:r w:rsidR="00C55448" w:rsidRPr="00C55448">
        <w:t xml:space="preserve">) </w:t>
      </w:r>
      <w:r w:rsidRPr="00C55448">
        <w:t>получать медицинскую помощь государственных и муниципальных учреждений здравоохранения</w:t>
      </w:r>
      <w:r w:rsidR="00C55448" w:rsidRPr="00C55448">
        <w:t xml:space="preserve">. </w:t>
      </w:r>
      <w:r w:rsidRPr="00C55448">
        <w:t xml:space="preserve">Тесно связанно право на </w:t>
      </w:r>
      <w:r w:rsidR="002C352B" w:rsidRPr="00C55448">
        <w:t>благоприятную окружающую среду</w:t>
      </w:r>
      <w:r w:rsidR="00C55448">
        <w:t>.</w:t>
      </w:r>
    </w:p>
    <w:p w:rsidR="00C55448" w:rsidRDefault="002C352B" w:rsidP="00C55448">
      <w:pPr>
        <w:ind w:firstLine="709"/>
      </w:pPr>
      <w:r w:rsidRPr="00C55448">
        <w:t>8</w:t>
      </w:r>
      <w:r w:rsidR="00C55448" w:rsidRPr="00C55448">
        <w:t xml:space="preserve">) </w:t>
      </w:r>
      <w:r w:rsidRPr="00C55448">
        <w:rPr>
          <w:i/>
          <w:iCs/>
        </w:rPr>
        <w:t>образовательные права и свободы</w:t>
      </w:r>
      <w:r w:rsidR="00C55448" w:rsidRPr="00C55448">
        <w:t xml:space="preserve">. </w:t>
      </w:r>
      <w:r w:rsidR="00960F5E" w:rsidRPr="00C55448">
        <w:t>Возможности человека и гражданина в области обучения и воспитания в различных видах социального и технического творчества</w:t>
      </w:r>
      <w:r w:rsidR="00C55448" w:rsidRPr="00C55448">
        <w:t xml:space="preserve">. </w:t>
      </w:r>
      <w:r w:rsidR="00960F5E" w:rsidRPr="00C55448">
        <w:t xml:space="preserve">Право на образование </w:t>
      </w:r>
      <w:r w:rsidR="00C55448">
        <w:t>-</w:t>
      </w:r>
      <w:r w:rsidR="00960F5E" w:rsidRPr="00C55448">
        <w:t xml:space="preserve"> включает право на вседоступной основе и бесплатно получать дошкольное и среднее</w:t>
      </w:r>
      <w:r w:rsidR="00C55448">
        <w:t xml:space="preserve"> (</w:t>
      </w:r>
      <w:r w:rsidR="00960F5E" w:rsidRPr="00C55448">
        <w:t>полное</w:t>
      </w:r>
      <w:r w:rsidR="00C55448" w:rsidRPr="00C55448">
        <w:t xml:space="preserve">) </w:t>
      </w:r>
      <w:r w:rsidR="00960F5E" w:rsidRPr="00C55448">
        <w:t>общее и начальное профессиональное образование</w:t>
      </w:r>
      <w:r w:rsidR="00C55448" w:rsidRPr="00C55448">
        <w:t xml:space="preserve">. </w:t>
      </w:r>
      <w:r w:rsidR="00960F5E" w:rsidRPr="00C55448">
        <w:t>На конкурсной основе бесплатно получить среднее профессиональное или высшее профессиональное образование</w:t>
      </w:r>
      <w:r w:rsidR="00C55448" w:rsidRPr="00C55448">
        <w:t xml:space="preserve">. </w:t>
      </w:r>
      <w:r w:rsidR="00960F5E" w:rsidRPr="00C55448">
        <w:t>Свобода литературного, художественного, научного, технического и др</w:t>
      </w:r>
      <w:r w:rsidR="00C55448" w:rsidRPr="00C55448">
        <w:t xml:space="preserve">. </w:t>
      </w:r>
      <w:r w:rsidR="00960F5E" w:rsidRPr="00C55448">
        <w:t>видов творчества</w:t>
      </w:r>
      <w:r w:rsidR="00C55448" w:rsidRPr="00C55448">
        <w:t xml:space="preserve">. </w:t>
      </w:r>
      <w:r w:rsidR="00960F5E" w:rsidRPr="00C55448">
        <w:t>Запрет на произведения пропагандирующие войну, насилие, жестокость, расовую и национальную религиозную вражду</w:t>
      </w:r>
      <w:r w:rsidR="00C55448" w:rsidRPr="00C55448">
        <w:t>.</w:t>
      </w:r>
    </w:p>
    <w:p w:rsidR="00960F5E" w:rsidRPr="00C55448" w:rsidRDefault="00960F5E" w:rsidP="00C55448">
      <w:pPr>
        <w:ind w:firstLine="709"/>
      </w:pPr>
      <w:r w:rsidRPr="00C55448">
        <w:t>Юридические обязанности человека и гражданина</w:t>
      </w:r>
      <w:r w:rsidR="00F00A07">
        <w:t>.</w:t>
      </w:r>
    </w:p>
    <w:p w:rsidR="00C55448" w:rsidRDefault="00960F5E" w:rsidP="00C55448">
      <w:pPr>
        <w:ind w:firstLine="709"/>
      </w:pPr>
      <w:r w:rsidRPr="00C55448">
        <w:t xml:space="preserve">Юридическая обязанность </w:t>
      </w:r>
      <w:r w:rsidR="00C55448">
        <w:t>-</w:t>
      </w:r>
      <w:r w:rsidRPr="00C55448">
        <w:t xml:space="preserve"> общая </w:t>
      </w:r>
      <w:r w:rsidR="00153B22" w:rsidRPr="00C55448">
        <w:t>мера должного поведения</w:t>
      </w:r>
      <w:r w:rsidR="00C55448" w:rsidRPr="00C55448">
        <w:t xml:space="preserve">. </w:t>
      </w:r>
      <w:r w:rsidR="00153B22" w:rsidRPr="00C55448">
        <w:t>Конституцией заключён небольшой перечень обязанностей, который делится на 2 группы</w:t>
      </w:r>
      <w:r w:rsidR="00C55448" w:rsidRPr="00C55448">
        <w:t>:</w:t>
      </w:r>
    </w:p>
    <w:p w:rsidR="00153B22" w:rsidRPr="00C55448" w:rsidRDefault="00153B22" w:rsidP="00C55448">
      <w:pPr>
        <w:ind w:firstLine="709"/>
      </w:pPr>
      <w:r w:rsidRPr="00C55448">
        <w:t>Обязанности человека</w:t>
      </w:r>
    </w:p>
    <w:p w:rsidR="00153B22" w:rsidRPr="00C55448" w:rsidRDefault="00153B22" w:rsidP="00C55448">
      <w:pPr>
        <w:ind w:firstLine="709"/>
      </w:pPr>
      <w:r w:rsidRPr="00C55448">
        <w:t>Обязанности гражданина</w:t>
      </w:r>
    </w:p>
    <w:p w:rsidR="00C55448" w:rsidRDefault="00153B22" w:rsidP="00C55448">
      <w:pPr>
        <w:ind w:firstLine="709"/>
      </w:pPr>
      <w:r w:rsidRPr="00C55448">
        <w:t>Конституционные обязанности человека</w:t>
      </w:r>
      <w:r w:rsidR="00C55448" w:rsidRPr="00C55448">
        <w:t>:</w:t>
      </w:r>
    </w:p>
    <w:p w:rsidR="00153B22" w:rsidRPr="00C55448" w:rsidRDefault="00153B22" w:rsidP="00C55448">
      <w:pPr>
        <w:ind w:firstLine="709"/>
      </w:pPr>
      <w:r w:rsidRPr="00C55448">
        <w:t>Соблюдать конституцию и законы страны</w:t>
      </w:r>
    </w:p>
    <w:p w:rsidR="00153B22" w:rsidRPr="00C55448" w:rsidRDefault="00153B22" w:rsidP="00C55448">
      <w:pPr>
        <w:ind w:firstLine="709"/>
      </w:pPr>
      <w:r w:rsidRPr="00C55448">
        <w:t>Обязанность соблюдать права и свободы, не нарушая права других лиц</w:t>
      </w:r>
    </w:p>
    <w:p w:rsidR="00153B22" w:rsidRPr="00C55448" w:rsidRDefault="00153B22" w:rsidP="00C55448">
      <w:pPr>
        <w:ind w:firstLine="709"/>
      </w:pPr>
      <w:r w:rsidRPr="00C55448">
        <w:t>Обязанность родителей заботится о детях и их воспитании</w:t>
      </w:r>
    </w:p>
    <w:p w:rsidR="00153B22" w:rsidRPr="00C55448" w:rsidRDefault="00153B22" w:rsidP="00C55448">
      <w:pPr>
        <w:ind w:firstLine="709"/>
      </w:pPr>
      <w:r w:rsidRPr="00C55448">
        <w:t>Родители должны обеспечить основное общее образование</w:t>
      </w:r>
    </w:p>
    <w:p w:rsidR="00153B22" w:rsidRPr="00C55448" w:rsidRDefault="00153B22" w:rsidP="00C55448">
      <w:pPr>
        <w:ind w:firstLine="709"/>
      </w:pPr>
      <w:r w:rsidRPr="00C55448">
        <w:t>Обязанность трудоспособных детей, достигших 18-ти летнего возраста, заботится о своих нетрудоспособных родителях</w:t>
      </w:r>
    </w:p>
    <w:p w:rsidR="00153B22" w:rsidRPr="00C55448" w:rsidRDefault="00153B22" w:rsidP="00C55448">
      <w:pPr>
        <w:ind w:firstLine="709"/>
      </w:pPr>
      <w:r w:rsidRPr="00C55448">
        <w:t>Платить установленные налоги и сборы</w:t>
      </w:r>
    </w:p>
    <w:p w:rsidR="00153B22" w:rsidRPr="00C55448" w:rsidRDefault="00153B22" w:rsidP="00C55448">
      <w:pPr>
        <w:ind w:firstLine="709"/>
      </w:pPr>
      <w:r w:rsidRPr="00C55448">
        <w:t>Сохранять природу и окружающую среду, бережно относится к природным богатствам</w:t>
      </w:r>
    </w:p>
    <w:p w:rsidR="00C55448" w:rsidRDefault="00153B22" w:rsidP="00C55448">
      <w:pPr>
        <w:ind w:firstLine="709"/>
      </w:pPr>
      <w:r w:rsidRPr="00C55448">
        <w:t>Конституционные обязанности гражданина</w:t>
      </w:r>
      <w:r w:rsidR="00C55448" w:rsidRPr="00C55448">
        <w:t>:</w:t>
      </w:r>
    </w:p>
    <w:p w:rsidR="00153B22" w:rsidRPr="00C55448" w:rsidRDefault="00153B22" w:rsidP="00C55448">
      <w:pPr>
        <w:ind w:firstLine="709"/>
      </w:pPr>
      <w:r w:rsidRPr="00C55448">
        <w:t>Обязанность защиты отечества и несения военной службы</w:t>
      </w:r>
    </w:p>
    <w:p w:rsidR="00C55448" w:rsidRDefault="00153B22" w:rsidP="00C55448">
      <w:pPr>
        <w:ind w:firstLine="709"/>
      </w:pPr>
      <w:r w:rsidRPr="00C55448">
        <w:t>Обязанность при владении, пользовании и распоряжении землёй и другими природными ресурсами, воздерживаться от действий, способных нанести ущерб окружающей среде</w:t>
      </w:r>
      <w:r w:rsidR="00C55448" w:rsidRPr="00C55448">
        <w:t>.</w:t>
      </w:r>
    </w:p>
    <w:p w:rsidR="00532A77" w:rsidRPr="00C55448" w:rsidRDefault="000C60F3" w:rsidP="00C55448">
      <w:pPr>
        <w:ind w:firstLine="709"/>
      </w:pPr>
      <w:r>
        <w:rPr>
          <w:b/>
          <w:bCs/>
        </w:rPr>
        <w:br w:type="page"/>
      </w:r>
      <w:r w:rsidR="00532A77" w:rsidRPr="00F00A07">
        <w:rPr>
          <w:b/>
          <w:bCs/>
        </w:rPr>
        <w:t>Источники права</w:t>
      </w:r>
    </w:p>
    <w:p w:rsidR="000C60F3" w:rsidRDefault="000C60F3" w:rsidP="00C55448">
      <w:pPr>
        <w:ind w:firstLine="709"/>
      </w:pPr>
    </w:p>
    <w:p w:rsidR="00C55448" w:rsidRDefault="00532A77" w:rsidP="00C55448">
      <w:pPr>
        <w:ind w:firstLine="709"/>
      </w:pPr>
      <w:r w:rsidRPr="00C55448">
        <w:t xml:space="preserve">Источники права </w:t>
      </w:r>
      <w:r w:rsidR="00C55448">
        <w:t>-</w:t>
      </w:r>
      <w:r w:rsidRPr="00C55448">
        <w:t xml:space="preserve"> может пониматься в двух основных смыслах</w:t>
      </w:r>
      <w:r w:rsidR="00C55448" w:rsidRPr="00C55448">
        <w:t>:</w:t>
      </w:r>
    </w:p>
    <w:p w:rsidR="00C55448" w:rsidRDefault="00532A77" w:rsidP="00C55448">
      <w:pPr>
        <w:ind w:firstLine="709"/>
      </w:pPr>
      <w:r w:rsidRPr="00C55448">
        <w:t xml:space="preserve">Формальный </w:t>
      </w:r>
      <w:r w:rsidR="00C55448">
        <w:t>-</w:t>
      </w:r>
      <w:r w:rsidRPr="00C55448">
        <w:t xml:space="preserve"> внешняя форма права, </w:t>
      </w:r>
      <w:r w:rsidR="00C55448">
        <w:t>т.е.</w:t>
      </w:r>
      <w:r w:rsidR="00C55448" w:rsidRPr="00C55448">
        <w:t xml:space="preserve"> </w:t>
      </w:r>
      <w:r w:rsidRPr="00C55448">
        <w:t>способ объективации правовых норм</w:t>
      </w:r>
      <w:r w:rsidR="00C55448" w:rsidRPr="00C55448">
        <w:t>.</w:t>
      </w:r>
    </w:p>
    <w:p w:rsidR="00C55448" w:rsidRDefault="00532A77" w:rsidP="00C55448">
      <w:pPr>
        <w:ind w:firstLine="709"/>
      </w:pPr>
      <w:r w:rsidRPr="00C55448">
        <w:t xml:space="preserve">Материальный </w:t>
      </w:r>
      <w:r w:rsidR="00C55448">
        <w:t>-</w:t>
      </w:r>
      <w:r w:rsidRPr="00C55448">
        <w:t xml:space="preserve"> причины и условия возникновения права</w:t>
      </w:r>
      <w:r w:rsidR="00C55448" w:rsidRPr="00C55448">
        <w:t>.</w:t>
      </w:r>
    </w:p>
    <w:p w:rsidR="00532A77" w:rsidRPr="00C55448" w:rsidRDefault="00532A77" w:rsidP="00C55448">
      <w:pPr>
        <w:ind w:firstLine="709"/>
      </w:pPr>
      <w:r w:rsidRPr="00C55448">
        <w:t>Виды источников права</w:t>
      </w:r>
      <w:r w:rsidR="00F00A07">
        <w:t>.</w:t>
      </w:r>
    </w:p>
    <w:p w:rsidR="00C55448" w:rsidRDefault="00532A77" w:rsidP="00C55448">
      <w:pPr>
        <w:ind w:firstLine="709"/>
      </w:pPr>
      <w:r w:rsidRPr="00C55448">
        <w:t>Закон</w:t>
      </w:r>
      <w:r w:rsidR="00C55448">
        <w:t xml:space="preserve"> (</w:t>
      </w:r>
      <w:r w:rsidRPr="00C55448">
        <w:t>нормативно-правовой акт</w:t>
      </w:r>
      <w:r w:rsidR="00C55448" w:rsidRPr="00C55448">
        <w:t xml:space="preserve">) </w:t>
      </w:r>
      <w:r w:rsidR="00C55448">
        <w:t>-</w:t>
      </w:r>
      <w:r w:rsidRPr="00C55448">
        <w:t xml:space="preserve"> письменный документ, принятый в установленном порядке уполномоченным субъектом и направленный на возникновение, изменение, прекращения действия правовых норм</w:t>
      </w:r>
      <w:r w:rsidR="00C55448" w:rsidRPr="00C55448">
        <w:t>.</w:t>
      </w:r>
    </w:p>
    <w:p w:rsidR="00C55448" w:rsidRDefault="00532A77" w:rsidP="00C55448">
      <w:pPr>
        <w:ind w:firstLine="709"/>
      </w:pPr>
      <w:r w:rsidRPr="00C55448">
        <w:t xml:space="preserve">Правовой обычай </w:t>
      </w:r>
      <w:r w:rsidR="00C55448">
        <w:t>-</w:t>
      </w:r>
      <w:r w:rsidRPr="00C55448">
        <w:t xml:space="preserve"> сложившееся и распространённое правило поведения, неоднократно применявшееся и не имеющая официального письменного текста, но признаваемая государством</w:t>
      </w:r>
      <w:r w:rsidR="00C55448" w:rsidRPr="00C55448">
        <w:t>.</w:t>
      </w:r>
    </w:p>
    <w:p w:rsidR="00C55448" w:rsidRDefault="00532A77" w:rsidP="00C55448">
      <w:pPr>
        <w:ind w:firstLine="709"/>
      </w:pPr>
      <w:r w:rsidRPr="00C55448">
        <w:t xml:space="preserve">Нормативный договор </w:t>
      </w:r>
      <w:r w:rsidR="00C55448">
        <w:t>-</w:t>
      </w:r>
      <w:r w:rsidRPr="00C55448">
        <w:t xml:space="preserve"> соглашение двух или более уполномоченных </w:t>
      </w:r>
      <w:r w:rsidR="008D28A9" w:rsidRPr="00C55448">
        <w:t>субъектов, направленное на установление, изменение или прекращение правовых норм</w:t>
      </w:r>
      <w:r w:rsidR="00C55448" w:rsidRPr="00C55448">
        <w:t>.</w:t>
      </w:r>
    </w:p>
    <w:p w:rsidR="00C55448" w:rsidRDefault="008D28A9" w:rsidP="00C55448">
      <w:pPr>
        <w:ind w:firstLine="709"/>
      </w:pPr>
      <w:r w:rsidRPr="00C55448">
        <w:t xml:space="preserve">Судебный прецедент </w:t>
      </w:r>
      <w:r w:rsidR="00C55448">
        <w:t>-</w:t>
      </w:r>
      <w:r w:rsidRPr="00C55448">
        <w:t xml:space="preserve"> решение суда по конкретному делу, которое становится обязательным при возникновении в будущем подобных дел</w:t>
      </w:r>
      <w:r w:rsidR="00C55448" w:rsidRPr="00C55448">
        <w:t>.</w:t>
      </w:r>
    </w:p>
    <w:p w:rsidR="00C55448" w:rsidRDefault="008D28A9" w:rsidP="00C55448">
      <w:pPr>
        <w:ind w:firstLine="709"/>
      </w:pPr>
      <w:r w:rsidRPr="00C55448">
        <w:t xml:space="preserve">Доктрина </w:t>
      </w:r>
      <w:r w:rsidR="00C55448">
        <w:t>-</w:t>
      </w:r>
      <w:r w:rsidRPr="00C55448">
        <w:t xml:space="preserve"> мнение учёных-юристов по вопросу, каким должно быть право</w:t>
      </w:r>
      <w:r w:rsidR="00C55448" w:rsidRPr="00C55448">
        <w:t>.</w:t>
      </w:r>
    </w:p>
    <w:p w:rsidR="000C60F3" w:rsidRDefault="000C60F3" w:rsidP="00C55448">
      <w:pPr>
        <w:ind w:firstLine="709"/>
        <w:rPr>
          <w:b/>
          <w:bCs/>
        </w:rPr>
      </w:pPr>
    </w:p>
    <w:p w:rsidR="008D28A9" w:rsidRPr="00C55448" w:rsidRDefault="008D28A9" w:rsidP="00C55448">
      <w:pPr>
        <w:ind w:firstLine="709"/>
      </w:pPr>
      <w:r w:rsidRPr="00F00A07">
        <w:rPr>
          <w:b/>
          <w:bCs/>
        </w:rPr>
        <w:t>Толкование права</w:t>
      </w:r>
    </w:p>
    <w:p w:rsidR="000C60F3" w:rsidRDefault="000C60F3" w:rsidP="00C55448">
      <w:pPr>
        <w:ind w:firstLine="709"/>
      </w:pPr>
    </w:p>
    <w:p w:rsidR="00C55448" w:rsidRDefault="008D28A9" w:rsidP="00C55448">
      <w:pPr>
        <w:ind w:firstLine="709"/>
      </w:pPr>
      <w:r w:rsidRPr="00C55448">
        <w:t>Процесс уяснения смысла правовых текстов для себя и разъяснения для других</w:t>
      </w:r>
      <w:r w:rsidR="00C55448" w:rsidRPr="00C55448">
        <w:t>.</w:t>
      </w:r>
    </w:p>
    <w:p w:rsidR="00C55448" w:rsidRDefault="008D28A9" w:rsidP="00C55448">
      <w:pPr>
        <w:ind w:firstLine="709"/>
      </w:pPr>
      <w:r w:rsidRPr="00C55448">
        <w:t>И</w:t>
      </w:r>
      <w:r w:rsidR="00C55448">
        <w:t xml:space="preserve">.Н. </w:t>
      </w:r>
      <w:r w:rsidRPr="00C55448">
        <w:t xml:space="preserve">Грязев </w:t>
      </w:r>
      <w:r w:rsidR="00C55448">
        <w:t>-</w:t>
      </w:r>
      <w:r w:rsidRPr="00C55448">
        <w:t xml:space="preserve"> текст права</w:t>
      </w:r>
      <w:r w:rsidR="00C55448" w:rsidRPr="00C55448">
        <w:t xml:space="preserve">: </w:t>
      </w:r>
      <w:r w:rsidRPr="00C55448">
        <w:t>опыт комплексного анализа конкурирующих источников</w:t>
      </w:r>
      <w:r w:rsidR="00C55448" w:rsidRPr="00C55448">
        <w:t>.</w:t>
      </w:r>
    </w:p>
    <w:p w:rsidR="008D28A9" w:rsidRPr="00C55448" w:rsidRDefault="008D28A9" w:rsidP="00C55448">
      <w:pPr>
        <w:ind w:firstLine="709"/>
      </w:pPr>
      <w:r w:rsidRPr="00C55448">
        <w:t>Теория актуального законодателя</w:t>
      </w:r>
    </w:p>
    <w:p w:rsidR="00C55448" w:rsidRPr="00C55448" w:rsidRDefault="008D28A9" w:rsidP="00C55448">
      <w:pPr>
        <w:ind w:firstLine="709"/>
      </w:pPr>
      <w:r w:rsidRPr="00C55448">
        <w:t>Теория исторического законодателя</w:t>
      </w:r>
    </w:p>
    <w:p w:rsidR="008D28A9" w:rsidRPr="00C55448" w:rsidRDefault="008D28A9" w:rsidP="00C55448">
      <w:pPr>
        <w:ind w:firstLine="709"/>
      </w:pPr>
      <w:r w:rsidRPr="00C55448">
        <w:t>Способы толкования права</w:t>
      </w:r>
    </w:p>
    <w:p w:rsidR="00C55448" w:rsidRDefault="008D28A9" w:rsidP="00C55448">
      <w:pPr>
        <w:ind w:firstLine="709"/>
      </w:pPr>
      <w:r w:rsidRPr="00C55448">
        <w:t>Грамматически</w:t>
      </w:r>
      <w:r w:rsidR="00C55448">
        <w:t xml:space="preserve"> (</w:t>
      </w:r>
      <w:r w:rsidRPr="00C55448">
        <w:t>языковой</w:t>
      </w:r>
      <w:r w:rsidR="00C55448" w:rsidRPr="00C55448">
        <w:t>)</w:t>
      </w:r>
    </w:p>
    <w:p w:rsidR="008D28A9" w:rsidRPr="00C55448" w:rsidRDefault="008D28A9" w:rsidP="00C55448">
      <w:pPr>
        <w:ind w:firstLine="709"/>
      </w:pPr>
      <w:r w:rsidRPr="00C55448">
        <w:t>Логический</w:t>
      </w:r>
    </w:p>
    <w:p w:rsidR="008D28A9" w:rsidRPr="00C55448" w:rsidRDefault="008D28A9" w:rsidP="00C55448">
      <w:pPr>
        <w:ind w:firstLine="709"/>
      </w:pPr>
      <w:r w:rsidRPr="00C55448">
        <w:t>Системный</w:t>
      </w:r>
    </w:p>
    <w:p w:rsidR="008D28A9" w:rsidRPr="00C55448" w:rsidRDefault="008D28A9" w:rsidP="00C55448">
      <w:pPr>
        <w:ind w:firstLine="709"/>
      </w:pPr>
      <w:r w:rsidRPr="00C55448">
        <w:t>Телеогический</w:t>
      </w:r>
      <w:r w:rsidR="00C55448">
        <w:t xml:space="preserve"> (</w:t>
      </w:r>
      <w:r w:rsidRPr="00C55448">
        <w:t>целевой</w:t>
      </w:r>
      <w:r w:rsidR="00C55448" w:rsidRPr="00C55448">
        <w:t xml:space="preserve">) </w:t>
      </w:r>
      <w:r w:rsidR="00C55448">
        <w:t>-</w:t>
      </w:r>
      <w:r w:rsidRPr="00C55448">
        <w:t xml:space="preserve"> с какой целью</w:t>
      </w:r>
      <w:r w:rsidR="00C55448" w:rsidRPr="00C55448">
        <w:t xml:space="preserve">? </w:t>
      </w:r>
      <w:r w:rsidRPr="00C55448">
        <w:t>Всё интерпретируется исходя из цели</w:t>
      </w:r>
    </w:p>
    <w:p w:rsidR="008D28A9" w:rsidRPr="00C55448" w:rsidRDefault="008D28A9" w:rsidP="00C55448">
      <w:pPr>
        <w:ind w:firstLine="709"/>
      </w:pPr>
      <w:r w:rsidRPr="00C55448">
        <w:t xml:space="preserve">Исторический </w:t>
      </w:r>
      <w:r w:rsidR="00C55448">
        <w:t>-</w:t>
      </w:r>
      <w:r w:rsidRPr="00C55448">
        <w:t xml:space="preserve"> толкование правовых текстов, в контексте тех условий, в которых они были созданы</w:t>
      </w:r>
    </w:p>
    <w:p w:rsidR="00C55448" w:rsidRDefault="009F2561" w:rsidP="00C55448">
      <w:pPr>
        <w:ind w:firstLine="709"/>
      </w:pPr>
      <w:r w:rsidRPr="00C55448">
        <w:t xml:space="preserve">Функциональный </w:t>
      </w:r>
      <w:r w:rsidR="00C55448">
        <w:t>-</w:t>
      </w:r>
      <w:r w:rsidRPr="00C55448">
        <w:t xml:space="preserve"> толкование права на основе современных общественных отношений</w:t>
      </w:r>
      <w:r w:rsidR="00C55448" w:rsidRPr="00C55448">
        <w:t>.</w:t>
      </w:r>
    </w:p>
    <w:p w:rsidR="009F2561" w:rsidRPr="00C55448" w:rsidRDefault="009F2561" w:rsidP="00C55448">
      <w:pPr>
        <w:ind w:firstLine="709"/>
      </w:pPr>
      <w:r w:rsidRPr="00C55448">
        <w:t>Гражданство РФ</w:t>
      </w:r>
    </w:p>
    <w:p w:rsidR="00C55448" w:rsidRDefault="009F2561" w:rsidP="00C55448">
      <w:pPr>
        <w:ind w:firstLine="709"/>
      </w:pPr>
      <w:r w:rsidRPr="00C55448">
        <w:t xml:space="preserve">Гражданство </w:t>
      </w:r>
      <w:r w:rsidR="00C55448">
        <w:t>-</w:t>
      </w:r>
      <w:r w:rsidRPr="00C55448">
        <w:t xml:space="preserve"> устойчивая правовая связь у человека с государством, выражающаяся в совокупности взаимных прав, обязанностей и ответственности</w:t>
      </w:r>
      <w:r w:rsidR="00C55448" w:rsidRPr="00C55448">
        <w:t>.</w:t>
      </w:r>
    </w:p>
    <w:p w:rsidR="00C55448" w:rsidRDefault="009F2561" w:rsidP="00C55448">
      <w:pPr>
        <w:ind w:firstLine="709"/>
      </w:pPr>
      <w:r w:rsidRPr="00C55448">
        <w:t>Гражданин вправе рассчитывать на защиту и покровительство государства внутри и за пределами страны</w:t>
      </w:r>
      <w:r w:rsidR="00C55448" w:rsidRPr="00C55448">
        <w:t>.</w:t>
      </w:r>
    </w:p>
    <w:p w:rsidR="000C60F3" w:rsidRDefault="000C60F3" w:rsidP="00C55448">
      <w:pPr>
        <w:ind w:firstLine="709"/>
        <w:rPr>
          <w:b/>
          <w:bCs/>
        </w:rPr>
      </w:pPr>
    </w:p>
    <w:p w:rsidR="009F2561" w:rsidRPr="00C55448" w:rsidRDefault="009F2561" w:rsidP="00C55448">
      <w:pPr>
        <w:ind w:firstLine="709"/>
      </w:pPr>
      <w:r w:rsidRPr="00F00A07">
        <w:rPr>
          <w:b/>
          <w:bCs/>
        </w:rPr>
        <w:t>Принципы гражданства</w:t>
      </w:r>
    </w:p>
    <w:p w:rsidR="000C60F3" w:rsidRDefault="000C60F3" w:rsidP="00C55448">
      <w:pPr>
        <w:ind w:firstLine="709"/>
      </w:pPr>
    </w:p>
    <w:p w:rsidR="00C55448" w:rsidRDefault="009F2561" w:rsidP="00C55448">
      <w:pPr>
        <w:ind w:firstLine="709"/>
      </w:pPr>
      <w:r w:rsidRPr="00C55448">
        <w:t>Равенство на гражданство</w:t>
      </w:r>
      <w:r w:rsidR="00C55448" w:rsidRPr="00C55448">
        <w:t xml:space="preserve">. </w:t>
      </w:r>
      <w:r w:rsidRPr="00C55448">
        <w:t>Гражданство является равным, не зависимо от оснований приобретения</w:t>
      </w:r>
      <w:r w:rsidR="00C55448" w:rsidRPr="00C55448">
        <w:t xml:space="preserve">. </w:t>
      </w:r>
      <w:r w:rsidRPr="00C55448">
        <w:t>Граждане обладают равными правами и обязанностями, независимо от того, обрели они гражданство по рождению или в результате приёма гражданства</w:t>
      </w:r>
      <w:r w:rsidR="00C55448" w:rsidRPr="00C55448">
        <w:t>.</w:t>
      </w:r>
    </w:p>
    <w:p w:rsidR="00C55448" w:rsidRDefault="009F2561" w:rsidP="00C55448">
      <w:pPr>
        <w:ind w:firstLine="709"/>
      </w:pPr>
      <w:r w:rsidRPr="00C55448">
        <w:t>Принцип единого гражданства</w:t>
      </w:r>
      <w:r w:rsidR="00C55448">
        <w:t xml:space="preserve"> (</w:t>
      </w:r>
      <w:r w:rsidRPr="00C55448">
        <w:t>не субъект РФ, а гражданин РФ</w:t>
      </w:r>
      <w:r w:rsidR="00C55448" w:rsidRPr="00C55448">
        <w:t>).</w:t>
      </w:r>
    </w:p>
    <w:p w:rsidR="00C55448" w:rsidRDefault="009F2561" w:rsidP="00C55448">
      <w:pPr>
        <w:ind w:firstLine="709"/>
      </w:pPr>
      <w:r w:rsidRPr="00C55448">
        <w:t>Принцип допустимости двойного гражданства</w:t>
      </w:r>
      <w:r w:rsidR="00C55448" w:rsidRPr="00C55448">
        <w:t xml:space="preserve">. </w:t>
      </w:r>
      <w:r w:rsidRPr="00C55448">
        <w:t xml:space="preserve">Двойное гражданство </w:t>
      </w:r>
      <w:r w:rsidR="00C55448">
        <w:t>-</w:t>
      </w:r>
      <w:r w:rsidRPr="00C55448">
        <w:t xml:space="preserve"> пребывание человека в гражданстве сразу двух государств</w:t>
      </w:r>
      <w:r w:rsidR="00C55448" w:rsidRPr="00C55448">
        <w:t xml:space="preserve">. </w:t>
      </w:r>
      <w:r w:rsidRPr="00C55448">
        <w:t xml:space="preserve">Наличие у гражданина РФ гражданства иностранного государства не умоляет его прав и свобод </w:t>
      </w:r>
      <w:r w:rsidR="00886E3A" w:rsidRPr="00C55448">
        <w:t>и не обсуждает от обязанностей, вытекающих из Российского законодательства</w:t>
      </w:r>
      <w:r w:rsidR="00C55448" w:rsidRPr="00C55448">
        <w:t>.</w:t>
      </w:r>
    </w:p>
    <w:p w:rsidR="00C55448" w:rsidRDefault="00886E3A" w:rsidP="00C55448">
      <w:pPr>
        <w:ind w:firstLine="709"/>
      </w:pPr>
      <w:r w:rsidRPr="00C55448">
        <w:t>Принцип невозможности лишения гражданства</w:t>
      </w:r>
      <w:r w:rsidR="00C55448" w:rsidRPr="00C55448">
        <w:t xml:space="preserve">. </w:t>
      </w:r>
      <w:r w:rsidRPr="00C55448">
        <w:t>Только сам человек может обратиться в специальные органы с целью отказа от гражданства</w:t>
      </w:r>
      <w:r w:rsidR="00C55448" w:rsidRPr="00C55448">
        <w:t>.</w:t>
      </w:r>
    </w:p>
    <w:p w:rsidR="00886E3A" w:rsidRPr="00C55448" w:rsidRDefault="00886E3A" w:rsidP="00C55448">
      <w:pPr>
        <w:ind w:firstLine="709"/>
      </w:pPr>
      <w:r w:rsidRPr="00C55448">
        <w:t>Основание приобретения гражданства</w:t>
      </w:r>
      <w:r w:rsidR="008250EE">
        <w:t>.</w:t>
      </w:r>
    </w:p>
    <w:p w:rsidR="00C55448" w:rsidRDefault="00886E3A" w:rsidP="00C55448">
      <w:pPr>
        <w:ind w:firstLine="709"/>
      </w:pPr>
      <w:r w:rsidRPr="00C55448">
        <w:t>Приобретение или право</w:t>
      </w:r>
      <w:r w:rsidR="00C55448">
        <w:t xml:space="preserve"> "</w:t>
      </w:r>
      <w:r w:rsidRPr="00C55448">
        <w:t>крови</w:t>
      </w:r>
      <w:r w:rsidR="00C55448">
        <w:t>" -</w:t>
      </w:r>
      <w:r w:rsidRPr="00C55448">
        <w:t xml:space="preserve"> суть в том, что гражданство ребёнка определяется гражданством его родителей</w:t>
      </w:r>
      <w:r w:rsidR="00C55448" w:rsidRPr="00C55448">
        <w:t>.</w:t>
      </w:r>
    </w:p>
    <w:p w:rsidR="00C55448" w:rsidRDefault="00886E3A" w:rsidP="00C55448">
      <w:pPr>
        <w:ind w:firstLine="709"/>
      </w:pPr>
      <w:r w:rsidRPr="00C55448">
        <w:t xml:space="preserve">Если оба родителя состоят в гражданстве России, или если 1 из родителей является гражданином России, а другой иностранного государства, в этом случае ребёнок приобретает гражданство РФ, </w:t>
      </w:r>
      <w:r w:rsidR="00C55448">
        <w:t>т.к</w:t>
      </w:r>
      <w:r w:rsidR="00C55448" w:rsidRPr="00C55448">
        <w:t xml:space="preserve"> </w:t>
      </w:r>
      <w:r w:rsidRPr="00C55448">
        <w:t>рождён на его территории</w:t>
      </w:r>
      <w:r w:rsidR="00C55448" w:rsidRPr="00C55448">
        <w:t>.</w:t>
      </w:r>
    </w:p>
    <w:p w:rsidR="00886E3A" w:rsidRPr="00C55448" w:rsidRDefault="00C75661" w:rsidP="00C55448">
      <w:pPr>
        <w:ind w:firstLine="709"/>
      </w:pPr>
      <w:r w:rsidRPr="00C55448">
        <w:t>Приобретение гражданства в результате его приёма</w:t>
      </w:r>
      <w:r w:rsidR="008250EE">
        <w:t>.</w:t>
      </w:r>
    </w:p>
    <w:p w:rsidR="00C55448" w:rsidRDefault="00C75661" w:rsidP="00C55448">
      <w:pPr>
        <w:ind w:firstLine="709"/>
      </w:pPr>
      <w:r w:rsidRPr="00C55448">
        <w:t xml:space="preserve">Приобретение гражданства в общем порядке </w:t>
      </w:r>
      <w:r w:rsidR="00C55448">
        <w:t>-</w:t>
      </w:r>
      <w:r w:rsidRPr="00C55448">
        <w:t xml:space="preserve"> могут приобрести иностранные граждане, без гражданства, достигшие 18-ти лет и обладающие дееспособностью</w:t>
      </w:r>
      <w:r w:rsidR="00C55448" w:rsidRPr="00C55448">
        <w:t xml:space="preserve">. </w:t>
      </w:r>
      <w:r w:rsidRPr="00C55448">
        <w:t>Корме того эти лица должны отвечать следующим условиям</w:t>
      </w:r>
      <w:r w:rsidR="00C55448">
        <w:t>:</w:t>
      </w:r>
    </w:p>
    <w:p w:rsidR="00C55448" w:rsidRDefault="00C75661" w:rsidP="00C55448">
      <w:pPr>
        <w:ind w:firstLine="709"/>
      </w:pPr>
      <w:r w:rsidRPr="00C55448">
        <w:t>1</w:t>
      </w:r>
      <w:r w:rsidR="00C55448" w:rsidRPr="00C55448">
        <w:t xml:space="preserve">) </w:t>
      </w:r>
      <w:r w:rsidRPr="00C55448">
        <w:t>5-ти летний срок проживания в России</w:t>
      </w:r>
      <w:r w:rsidR="00C55448">
        <w:t>;</w:t>
      </w:r>
    </w:p>
    <w:p w:rsidR="00C55448" w:rsidRDefault="00C75661" w:rsidP="00C55448">
      <w:pPr>
        <w:ind w:firstLine="709"/>
      </w:pPr>
      <w:r w:rsidRPr="00C55448">
        <w:t>2</w:t>
      </w:r>
      <w:r w:rsidR="00C55448" w:rsidRPr="00C55448">
        <w:t xml:space="preserve">) </w:t>
      </w:r>
      <w:r w:rsidRPr="00C55448">
        <w:t>обязуются соблюдать конституцию</w:t>
      </w:r>
      <w:r w:rsidR="00C55448">
        <w:t>;</w:t>
      </w:r>
    </w:p>
    <w:p w:rsidR="00C55448" w:rsidRDefault="00C75661" w:rsidP="00C55448">
      <w:pPr>
        <w:ind w:firstLine="709"/>
      </w:pPr>
      <w:r w:rsidRPr="00C55448">
        <w:t>3</w:t>
      </w:r>
      <w:r w:rsidR="00C55448" w:rsidRPr="00C55448">
        <w:t xml:space="preserve">) </w:t>
      </w:r>
      <w:r w:rsidRPr="00C55448">
        <w:t>имеют законный источник средств к существованию</w:t>
      </w:r>
      <w:r w:rsidR="00C55448">
        <w:t>;</w:t>
      </w:r>
    </w:p>
    <w:p w:rsidR="00C55448" w:rsidRDefault="00C75661" w:rsidP="00C55448">
      <w:pPr>
        <w:ind w:firstLine="709"/>
      </w:pPr>
      <w:r w:rsidRPr="00C55448">
        <w:t>4</w:t>
      </w:r>
      <w:r w:rsidR="00C55448" w:rsidRPr="00C55448">
        <w:t xml:space="preserve">) </w:t>
      </w:r>
      <w:r w:rsidRPr="00C55448">
        <w:t>владеют русским языком</w:t>
      </w:r>
      <w:r w:rsidR="00C55448">
        <w:t>;</w:t>
      </w:r>
    </w:p>
    <w:p w:rsidR="00C55448" w:rsidRDefault="00C75661" w:rsidP="00C55448">
      <w:pPr>
        <w:ind w:firstLine="709"/>
      </w:pPr>
      <w:r w:rsidRPr="00C55448">
        <w:t>5</w:t>
      </w:r>
      <w:r w:rsidR="00C55448" w:rsidRPr="00C55448">
        <w:t xml:space="preserve">) </w:t>
      </w:r>
      <w:r w:rsidRPr="00C55448">
        <w:t>отказались от иностранного государства</w:t>
      </w:r>
      <w:r w:rsidR="00C55448">
        <w:t>.</w:t>
      </w:r>
    </w:p>
    <w:p w:rsidR="00C55448" w:rsidRDefault="00C75661" w:rsidP="00C55448">
      <w:pPr>
        <w:ind w:firstLine="709"/>
      </w:pPr>
      <w:r w:rsidRPr="00C55448">
        <w:t>Может быть сокращён срок проживания на территории России до 1 года, при наличии интереса РФ</w:t>
      </w:r>
      <w:r w:rsidR="00C55448">
        <w:t xml:space="preserve"> (</w:t>
      </w:r>
      <w:r w:rsidRPr="00C55448">
        <w:t>достижения в науке, искусстве, спорте</w:t>
      </w:r>
      <w:r w:rsidR="00C55448" w:rsidRPr="00C55448">
        <w:t>),</w:t>
      </w:r>
      <w:r w:rsidRPr="00C55448">
        <w:t xml:space="preserve"> предоставление лицу политического убежища, признание лица беженцем</w:t>
      </w:r>
      <w:r w:rsidR="00C55448" w:rsidRPr="00C55448">
        <w:t xml:space="preserve">. </w:t>
      </w:r>
      <w:r w:rsidRPr="00C55448">
        <w:t>Без соблюдения всех условий, в гражданство может быть принят за заслуги перед государством</w:t>
      </w:r>
      <w:r w:rsidR="00C55448" w:rsidRPr="00C55448">
        <w:t>.</w:t>
      </w:r>
    </w:p>
    <w:p w:rsidR="00C55448" w:rsidRDefault="00C75661" w:rsidP="00C55448">
      <w:pPr>
        <w:ind w:firstLine="709"/>
      </w:pPr>
      <w:r w:rsidRPr="00C55448">
        <w:t>Приём гражданства в упрощённом порядке</w:t>
      </w:r>
      <w:r w:rsidR="00C55448" w:rsidRPr="00C55448">
        <w:t>.</w:t>
      </w:r>
    </w:p>
    <w:p w:rsidR="00C75661" w:rsidRPr="00C55448" w:rsidRDefault="00C75661" w:rsidP="00C55448">
      <w:pPr>
        <w:ind w:firstLine="709"/>
      </w:pPr>
      <w:r w:rsidRPr="00C55448">
        <w:t>Основы государственного устройства РФ</w:t>
      </w:r>
    </w:p>
    <w:p w:rsidR="00C75661" w:rsidRPr="00C55448" w:rsidRDefault="00207627" w:rsidP="00C55448">
      <w:pPr>
        <w:ind w:firstLine="709"/>
      </w:pPr>
      <w:r w:rsidRPr="00C55448">
        <w:t>Россия является республикой</w:t>
      </w:r>
    </w:p>
    <w:p w:rsidR="00207627" w:rsidRPr="00C55448" w:rsidRDefault="00207627" w:rsidP="00C55448">
      <w:pPr>
        <w:ind w:firstLine="709"/>
      </w:pPr>
      <w:r w:rsidRPr="00C55448">
        <w:t xml:space="preserve">Тип республики </w:t>
      </w:r>
      <w:r w:rsidR="00C55448">
        <w:t>-</w:t>
      </w:r>
      <w:r w:rsidRPr="00C55448">
        <w:t xml:space="preserve"> полупрезидентская</w:t>
      </w:r>
    </w:p>
    <w:p w:rsidR="00C55448" w:rsidRDefault="00207627" w:rsidP="00C55448">
      <w:pPr>
        <w:ind w:firstLine="709"/>
      </w:pPr>
      <w:r w:rsidRPr="00C55448">
        <w:t xml:space="preserve">РФ </w:t>
      </w:r>
      <w:r w:rsidR="00C55448">
        <w:t>-</w:t>
      </w:r>
      <w:r w:rsidRPr="00C55448">
        <w:t xml:space="preserve"> федеративное государство</w:t>
      </w:r>
      <w:r w:rsidR="00C55448">
        <w:t xml:space="preserve"> (</w:t>
      </w:r>
      <w:r w:rsidRPr="00C55448">
        <w:t xml:space="preserve">тип федерации </w:t>
      </w:r>
      <w:r w:rsidR="00C55448">
        <w:t>-</w:t>
      </w:r>
      <w:r w:rsidRPr="00C55448">
        <w:t xml:space="preserve"> конституционное</w:t>
      </w:r>
      <w:r w:rsidR="00C55448" w:rsidRPr="00C55448">
        <w:t>)</w:t>
      </w:r>
    </w:p>
    <w:p w:rsidR="00C55448" w:rsidRDefault="00207627" w:rsidP="00C55448">
      <w:pPr>
        <w:ind w:firstLine="709"/>
      </w:pPr>
      <w:r w:rsidRPr="00C55448">
        <w:t xml:space="preserve">По политическому режиму, Россия </w:t>
      </w:r>
      <w:r w:rsidR="00C55448">
        <w:t>-</w:t>
      </w:r>
      <w:r w:rsidRPr="00C55448">
        <w:t xml:space="preserve"> демократия</w:t>
      </w:r>
      <w:r w:rsidR="00C55448" w:rsidRPr="00C55448">
        <w:t>.</w:t>
      </w:r>
    </w:p>
    <w:p w:rsidR="00C55448" w:rsidRDefault="00207627" w:rsidP="00C55448">
      <w:pPr>
        <w:ind w:firstLine="709"/>
      </w:pPr>
      <w:r w:rsidRPr="00C55448">
        <w:t>Главой государства является президент РФ</w:t>
      </w:r>
      <w:r w:rsidR="00C55448" w:rsidRPr="00C55448">
        <w:t xml:space="preserve">. </w:t>
      </w:r>
      <w:r w:rsidRPr="00C55448">
        <w:t>Избирается на основе прямых выборов, сроком на 6 лет</w:t>
      </w:r>
      <w:r w:rsidR="00C55448" w:rsidRPr="00C55448">
        <w:t>.</w:t>
      </w:r>
    </w:p>
    <w:p w:rsidR="00C55448" w:rsidRDefault="00207627" w:rsidP="00C55448">
      <w:pPr>
        <w:ind w:firstLine="709"/>
      </w:pPr>
      <w:r w:rsidRPr="00C55448">
        <w:t xml:space="preserve">Законодательная власть </w:t>
      </w:r>
      <w:r w:rsidR="00C55448">
        <w:t>-</w:t>
      </w:r>
      <w:r w:rsidRPr="00C55448">
        <w:t xml:space="preserve"> федеральное собрание, состоящая из двух палат</w:t>
      </w:r>
      <w:r w:rsidR="00C55448" w:rsidRPr="00C55448">
        <w:t>.</w:t>
      </w:r>
    </w:p>
    <w:p w:rsidR="00207627" w:rsidRPr="00C55448" w:rsidRDefault="00207627" w:rsidP="00C55448">
      <w:pPr>
        <w:ind w:firstLine="709"/>
      </w:pPr>
      <w:r w:rsidRPr="00C55448">
        <w:t>Исполнительная власть</w:t>
      </w:r>
      <w:r w:rsidR="008250EE">
        <w:t>.</w:t>
      </w:r>
    </w:p>
    <w:p w:rsidR="00C55448" w:rsidRDefault="00207627" w:rsidP="00C55448">
      <w:pPr>
        <w:ind w:firstLine="709"/>
      </w:pPr>
      <w:r w:rsidRPr="00C55448">
        <w:t>Судебная власть</w:t>
      </w:r>
      <w:r w:rsidR="00C55448" w:rsidRPr="00C55448">
        <w:t>.</w:t>
      </w:r>
    </w:p>
    <w:p w:rsidR="00097CB0" w:rsidRPr="00C55448" w:rsidRDefault="00097CB0" w:rsidP="00C55448">
      <w:pPr>
        <w:ind w:firstLine="709"/>
      </w:pPr>
      <w:r w:rsidRPr="00C55448">
        <w:t>Законность</w:t>
      </w:r>
    </w:p>
    <w:p w:rsidR="00C55448" w:rsidRDefault="00097CB0" w:rsidP="00C55448">
      <w:pPr>
        <w:ind w:firstLine="709"/>
      </w:pPr>
      <w:r w:rsidRPr="00C55448">
        <w:t xml:space="preserve">Законность </w:t>
      </w:r>
      <w:r w:rsidR="00C55448">
        <w:t>-</w:t>
      </w:r>
      <w:r w:rsidRPr="00C55448">
        <w:t xml:space="preserve"> это требование следовать конституции и другим законам</w:t>
      </w:r>
      <w:r w:rsidR="00C55448" w:rsidRPr="00C55448">
        <w:t>.</w:t>
      </w:r>
    </w:p>
    <w:p w:rsidR="00C55448" w:rsidRDefault="00097CB0" w:rsidP="00C55448">
      <w:pPr>
        <w:ind w:firstLine="709"/>
      </w:pPr>
      <w:r w:rsidRPr="00C55448">
        <w:t>Признаки законности</w:t>
      </w:r>
      <w:r w:rsidR="00C55448" w:rsidRPr="00C55448">
        <w:t>:</w:t>
      </w:r>
    </w:p>
    <w:p w:rsidR="00C55448" w:rsidRDefault="00097CB0" w:rsidP="00C55448">
      <w:pPr>
        <w:ind w:firstLine="709"/>
      </w:pPr>
      <w:r w:rsidRPr="00C55448">
        <w:t>Требование точного и неуклонного соблюдения конституции теми, кому они адресованы</w:t>
      </w:r>
      <w:r w:rsidR="00C55448" w:rsidRPr="00C55448">
        <w:t>.</w:t>
      </w:r>
    </w:p>
    <w:p w:rsidR="00C55448" w:rsidRDefault="002357EE" w:rsidP="00C55448">
      <w:pPr>
        <w:ind w:firstLine="709"/>
      </w:pPr>
      <w:r w:rsidRPr="00C55448">
        <w:t>Требование соблюдать иерархию законов и иных правовых актов</w:t>
      </w:r>
      <w:r w:rsidR="00C55448" w:rsidRPr="00C55448">
        <w:t>.</w:t>
      </w:r>
    </w:p>
    <w:p w:rsidR="00C55448" w:rsidRDefault="002357EE" w:rsidP="00C55448">
      <w:pPr>
        <w:ind w:firstLine="709"/>
      </w:pPr>
      <w:r w:rsidRPr="00C55448">
        <w:t>В результате реализации требования законности, складывается правовой порядок</w:t>
      </w:r>
      <w:r w:rsidR="00C55448" w:rsidRPr="00C55448">
        <w:t>.</w:t>
      </w:r>
    </w:p>
    <w:p w:rsidR="002357EE" w:rsidRPr="00C55448" w:rsidRDefault="002357EE" w:rsidP="00C55448">
      <w:pPr>
        <w:ind w:firstLine="709"/>
      </w:pPr>
      <w:r w:rsidRPr="00C55448">
        <w:t>Принципы законности</w:t>
      </w:r>
    </w:p>
    <w:p w:rsidR="00C55448" w:rsidRDefault="002357EE" w:rsidP="00C55448">
      <w:pPr>
        <w:ind w:firstLine="709"/>
      </w:pPr>
      <w:r w:rsidRPr="00C55448">
        <w:t>Верховенство законов</w:t>
      </w:r>
      <w:r w:rsidR="00C55448">
        <w:t xml:space="preserve"> (</w:t>
      </w:r>
      <w:r w:rsidRPr="00C55448">
        <w:t>в случае несоответствия правового акта закону, применения</w:t>
      </w:r>
      <w:r w:rsidR="00C55448" w:rsidRPr="00C55448">
        <w:t>).</w:t>
      </w:r>
    </w:p>
    <w:p w:rsidR="00C55448" w:rsidRDefault="002357EE" w:rsidP="00C55448">
      <w:pPr>
        <w:ind w:firstLine="709"/>
      </w:pPr>
      <w:r w:rsidRPr="00C55448">
        <w:t>Равенство всех перед законом</w:t>
      </w:r>
      <w:r w:rsidR="00C55448" w:rsidRPr="00C55448">
        <w:t>.</w:t>
      </w:r>
    </w:p>
    <w:p w:rsidR="00C55448" w:rsidRDefault="002357EE" w:rsidP="00C55448">
      <w:pPr>
        <w:ind w:firstLine="709"/>
      </w:pPr>
      <w:r w:rsidRPr="00C55448">
        <w:t>Единство законности</w:t>
      </w:r>
      <w:r w:rsidR="00C55448" w:rsidRPr="00C55448">
        <w:t xml:space="preserve">. </w:t>
      </w:r>
      <w:r w:rsidRPr="00C55448">
        <w:t>Закон должны одинаково понимать и применять на всей территории России</w:t>
      </w:r>
      <w:r w:rsidR="00C55448">
        <w:t xml:space="preserve"> (</w:t>
      </w:r>
      <w:r w:rsidRPr="00C55448">
        <w:t>государства</w:t>
      </w:r>
      <w:r w:rsidR="00C55448" w:rsidRPr="00C55448">
        <w:t>).</w:t>
      </w:r>
    </w:p>
    <w:p w:rsidR="00C55448" w:rsidRDefault="002357EE" w:rsidP="00C55448">
      <w:pPr>
        <w:ind w:firstLine="709"/>
      </w:pPr>
      <w:r w:rsidRPr="00C55448">
        <w:t>Гарантия законности</w:t>
      </w:r>
      <w:r w:rsidR="00C55448" w:rsidRPr="00C55448">
        <w:t xml:space="preserve">. </w:t>
      </w:r>
      <w:r w:rsidRPr="00C55448">
        <w:t>Объективные условия и субъективные факторы, а также специальные средства обеспечивающие режим законности</w:t>
      </w:r>
      <w:r w:rsidR="00C55448" w:rsidRPr="00C55448">
        <w:t>.</w:t>
      </w:r>
    </w:p>
    <w:p w:rsidR="002357EE" w:rsidRPr="00C55448" w:rsidRDefault="00B81C47" w:rsidP="00C55448">
      <w:pPr>
        <w:ind w:firstLine="709"/>
      </w:pPr>
      <w:r w:rsidRPr="00C55448">
        <w:t>Общие условия</w:t>
      </w:r>
      <w:r w:rsidR="00F00A07">
        <w:t>.</w:t>
      </w:r>
    </w:p>
    <w:p w:rsidR="00C55448" w:rsidRDefault="00B81C47" w:rsidP="00C55448">
      <w:pPr>
        <w:ind w:firstLine="709"/>
      </w:pPr>
      <w:r w:rsidRPr="00C55448">
        <w:t>Экономические</w:t>
      </w:r>
      <w:r w:rsidR="00C55448" w:rsidRPr="00C55448">
        <w:t xml:space="preserve">. </w:t>
      </w:r>
      <w:r w:rsidRPr="00C55448">
        <w:t>Стабильность экономической жизни</w:t>
      </w:r>
      <w:r w:rsidR="00C55448">
        <w:t xml:space="preserve"> (</w:t>
      </w:r>
      <w:r w:rsidRPr="00C55448">
        <w:t>развитие и равенство всех видов собственности, бескризисное функционирование</w:t>
      </w:r>
      <w:r w:rsidR="00C55448" w:rsidRPr="00C55448">
        <w:t>).</w:t>
      </w:r>
    </w:p>
    <w:p w:rsidR="00C55448" w:rsidRDefault="00B81C47" w:rsidP="00C55448">
      <w:pPr>
        <w:ind w:firstLine="709"/>
      </w:pPr>
      <w:r w:rsidRPr="00C55448">
        <w:t>Политические</w:t>
      </w:r>
      <w:r w:rsidR="00C55448" w:rsidRPr="00C55448">
        <w:t xml:space="preserve">. </w:t>
      </w:r>
      <w:r w:rsidRPr="00C55448">
        <w:t>Стабильность политической жизни</w:t>
      </w:r>
      <w:r w:rsidR="00C55448">
        <w:t xml:space="preserve"> (</w:t>
      </w:r>
      <w:r w:rsidRPr="00C55448">
        <w:t>органичное разделение властей, наличие гласности, конструктивной позиции</w:t>
      </w:r>
      <w:r w:rsidR="00C55448" w:rsidRPr="00C55448">
        <w:t>).</w:t>
      </w:r>
    </w:p>
    <w:p w:rsidR="00C55448" w:rsidRDefault="00B81C47" w:rsidP="00C55448">
      <w:pPr>
        <w:ind w:firstLine="709"/>
      </w:pPr>
      <w:r w:rsidRPr="00C55448">
        <w:t>Идеологические</w:t>
      </w:r>
      <w:r w:rsidR="00C55448" w:rsidRPr="00C55448">
        <w:t xml:space="preserve">. </w:t>
      </w:r>
      <w:r w:rsidRPr="00C55448">
        <w:t>Законность предполагать такой уровень культуры</w:t>
      </w:r>
      <w:r w:rsidR="00C55448">
        <w:t xml:space="preserve"> (</w:t>
      </w:r>
      <w:r w:rsidRPr="00C55448">
        <w:t>правовой</w:t>
      </w:r>
      <w:r w:rsidR="00C55448" w:rsidRPr="00C55448">
        <w:t>),</w:t>
      </w:r>
      <w:r w:rsidRPr="00C55448">
        <w:t xml:space="preserve"> когда уважение к праву, к закону является личным убеждением человека</w:t>
      </w:r>
      <w:r w:rsidR="00C55448" w:rsidRPr="00C55448">
        <w:t>.</w:t>
      </w:r>
    </w:p>
    <w:p w:rsidR="00C55448" w:rsidRDefault="00B81C47" w:rsidP="00C55448">
      <w:pPr>
        <w:ind w:firstLine="709"/>
      </w:pPr>
      <w:r w:rsidRPr="00C55448">
        <w:t>Социальные</w:t>
      </w:r>
      <w:r w:rsidR="00C55448" w:rsidRPr="00C55448">
        <w:t xml:space="preserve">. </w:t>
      </w:r>
      <w:r w:rsidRPr="00C55448">
        <w:t xml:space="preserve">Законность возможна </w:t>
      </w:r>
      <w:r w:rsidR="00B77A3A" w:rsidRPr="00C55448">
        <w:t>только в условиях социальной стабильности</w:t>
      </w:r>
      <w:r w:rsidR="00C55448" w:rsidRPr="00C55448">
        <w:t>.</w:t>
      </w:r>
    </w:p>
    <w:p w:rsidR="00C55448" w:rsidRDefault="00B77A3A" w:rsidP="00C55448">
      <w:pPr>
        <w:ind w:firstLine="709"/>
      </w:pPr>
      <w:r w:rsidRPr="00C55448">
        <w:t>Правовые</w:t>
      </w:r>
      <w:r w:rsidR="00C55448" w:rsidRPr="00C55448">
        <w:t xml:space="preserve">. </w:t>
      </w:r>
      <w:r w:rsidRPr="00C55448">
        <w:t>Законодательство научно построенное, непротиворечущее и доступное для понимания и использования</w:t>
      </w:r>
      <w:r w:rsidR="00C55448" w:rsidRPr="00C55448">
        <w:t>.</w:t>
      </w:r>
    </w:p>
    <w:p w:rsidR="00E54D6F" w:rsidRPr="00C55448" w:rsidRDefault="00E54D6F" w:rsidP="00C55448">
      <w:pPr>
        <w:ind w:firstLine="709"/>
      </w:pPr>
      <w:r w:rsidRPr="00C55448">
        <w:t>Обеспечение законности</w:t>
      </w:r>
    </w:p>
    <w:p w:rsidR="00C55448" w:rsidRDefault="00E54D6F" w:rsidP="00C55448">
      <w:pPr>
        <w:ind w:firstLine="709"/>
      </w:pPr>
      <w:r w:rsidRPr="00C55448">
        <w:t>Средство выявления правонарушений</w:t>
      </w:r>
      <w:r w:rsidR="00C55448">
        <w:t xml:space="preserve"> (</w:t>
      </w:r>
      <w:r w:rsidRPr="00C55448">
        <w:t>милиция</w:t>
      </w:r>
      <w:r w:rsidR="00C55448" w:rsidRPr="00C55448">
        <w:t>).</w:t>
      </w:r>
    </w:p>
    <w:p w:rsidR="00C55448" w:rsidRDefault="00E54D6F" w:rsidP="00C55448">
      <w:pPr>
        <w:ind w:firstLine="709"/>
      </w:pPr>
      <w:r w:rsidRPr="00C55448">
        <w:t>Средство предупреждения правонарушений</w:t>
      </w:r>
      <w:r w:rsidR="00C55448">
        <w:t xml:space="preserve"> (</w:t>
      </w:r>
      <w:r w:rsidRPr="00C55448">
        <w:t>предупредительную роль играет таможенный досмотр</w:t>
      </w:r>
      <w:r w:rsidR="00C55448" w:rsidRPr="00C55448">
        <w:t>).</w:t>
      </w:r>
    </w:p>
    <w:p w:rsidR="00C55448" w:rsidRDefault="00E54D6F" w:rsidP="00C55448">
      <w:pPr>
        <w:ind w:firstLine="709"/>
      </w:pPr>
      <w:r w:rsidRPr="00C55448">
        <w:t>Средства пресечения правонарушений</w:t>
      </w:r>
      <w:r w:rsidR="00C55448">
        <w:t xml:space="preserve"> (</w:t>
      </w:r>
      <w:r w:rsidRPr="00C55448">
        <w:t>действия направленные на пресечение прав, задержание, обыск, подписку на невыезд</w:t>
      </w:r>
      <w:r w:rsidR="00C55448" w:rsidRPr="00C55448">
        <w:t>).</w:t>
      </w:r>
    </w:p>
    <w:p w:rsidR="00C55448" w:rsidRDefault="00482973" w:rsidP="00C55448">
      <w:pPr>
        <w:ind w:firstLine="709"/>
      </w:pPr>
      <w:r w:rsidRPr="00C55448">
        <w:t>Меры защиты и восстановления нарушенных прав</w:t>
      </w:r>
      <w:r w:rsidR="00C55448">
        <w:t xml:space="preserve"> (</w:t>
      </w:r>
      <w:r w:rsidRPr="00C55448">
        <w:t>принудительное взыскание средств на ребёнка</w:t>
      </w:r>
      <w:r w:rsidR="00C55448" w:rsidRPr="00C55448">
        <w:t>).</w:t>
      </w:r>
    </w:p>
    <w:p w:rsidR="00C55448" w:rsidRDefault="00482973" w:rsidP="00C55448">
      <w:pPr>
        <w:ind w:firstLine="709"/>
      </w:pPr>
      <w:r w:rsidRPr="00C55448">
        <w:t>Юридическая ответственность</w:t>
      </w:r>
      <w:r w:rsidR="00C55448">
        <w:t xml:space="preserve"> (</w:t>
      </w:r>
      <w:r w:rsidRPr="00C55448">
        <w:t>наказание лица, виновного в совершении правонарушения</w:t>
      </w:r>
      <w:r w:rsidR="00C55448" w:rsidRPr="00C55448">
        <w:t>).</w:t>
      </w:r>
    </w:p>
    <w:p w:rsidR="00482973" w:rsidRPr="00C55448" w:rsidRDefault="00482973" w:rsidP="00C55448">
      <w:pPr>
        <w:ind w:firstLine="709"/>
      </w:pPr>
      <w:r w:rsidRPr="00C55448">
        <w:t>Правосудие</w:t>
      </w:r>
      <w:r w:rsidR="00C55448">
        <w:t xml:space="preserve"> (</w:t>
      </w:r>
      <w:r w:rsidRPr="00C55448">
        <w:t>деятельность судов, осуществляемая путём рассмотрения и разрешения уголовных дел с целью защиты прав и свобод</w:t>
      </w:r>
      <w:r w:rsidR="00C55448" w:rsidRPr="00C55448">
        <w:t>).</w:t>
      </w:r>
      <w:bookmarkStart w:id="0" w:name="_GoBack"/>
      <w:bookmarkEnd w:id="0"/>
    </w:p>
    <w:sectPr w:rsidR="00482973" w:rsidRPr="00C55448" w:rsidSect="00C5544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FC" w:rsidRDefault="000772FC" w:rsidP="00AC6376">
      <w:pPr>
        <w:spacing w:line="240" w:lineRule="auto"/>
        <w:ind w:firstLine="709"/>
      </w:pPr>
      <w:r>
        <w:separator/>
      </w:r>
    </w:p>
  </w:endnote>
  <w:endnote w:type="continuationSeparator" w:id="0">
    <w:p w:rsidR="000772FC" w:rsidRDefault="000772FC" w:rsidP="00AC6376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48" w:rsidRDefault="00C5544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48" w:rsidRDefault="00C5544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FC" w:rsidRDefault="000772FC" w:rsidP="00AC6376">
      <w:pPr>
        <w:spacing w:line="240" w:lineRule="auto"/>
        <w:ind w:firstLine="709"/>
      </w:pPr>
      <w:r>
        <w:separator/>
      </w:r>
    </w:p>
  </w:footnote>
  <w:footnote w:type="continuationSeparator" w:id="0">
    <w:p w:rsidR="000772FC" w:rsidRDefault="000772FC" w:rsidP="00AC6376">
      <w:pPr>
        <w:spacing w:line="240" w:lineRule="auto"/>
        <w:ind w:firstLine="709"/>
      </w:pPr>
      <w:r>
        <w:continuationSeparator/>
      </w:r>
    </w:p>
  </w:footnote>
  <w:footnote w:id="1">
    <w:p w:rsidR="000772FC" w:rsidRDefault="00AC6376" w:rsidP="008250EE">
      <w:pPr>
        <w:pStyle w:val="a7"/>
      </w:pPr>
      <w:r>
        <w:rPr>
          <w:rStyle w:val="a8"/>
          <w:sz w:val="20"/>
          <w:szCs w:val="20"/>
        </w:rPr>
        <w:footnoteRef/>
      </w:r>
      <w:r>
        <w:t xml:space="preserve"> Государственный аппарат – совокупность государственных органов, которые наделены уполномочиями управления.</w:t>
      </w:r>
    </w:p>
  </w:footnote>
  <w:footnote w:id="2">
    <w:p w:rsidR="000772FC" w:rsidRDefault="00D72675" w:rsidP="008250EE">
      <w:pPr>
        <w:pStyle w:val="a7"/>
      </w:pPr>
      <w:r>
        <w:rPr>
          <w:rStyle w:val="a8"/>
          <w:sz w:val="20"/>
          <w:szCs w:val="20"/>
        </w:rPr>
        <w:footnoteRef/>
      </w:r>
      <w:r>
        <w:t xml:space="preserve"> Суверенитет – право государства самостоятельно определять свою внутреннюю и внешнюю политику.</w:t>
      </w:r>
    </w:p>
  </w:footnote>
  <w:footnote w:id="3">
    <w:p w:rsidR="000772FC" w:rsidRDefault="00A368D2" w:rsidP="008250EE">
      <w:pPr>
        <w:pStyle w:val="a7"/>
      </w:pPr>
      <w:r>
        <w:rPr>
          <w:rStyle w:val="a8"/>
          <w:sz w:val="20"/>
          <w:szCs w:val="20"/>
        </w:rPr>
        <w:footnoteRef/>
      </w:r>
      <w:r>
        <w:t xml:space="preserve"> Право при помощи регулятивных средств охватывает широкий круг отношений, ситуаций и обстоятельств, действует по соответствующей территории непрерывно вплоть до отмены, изменения.</w:t>
      </w:r>
    </w:p>
  </w:footnote>
  <w:footnote w:id="4">
    <w:p w:rsidR="000772FC" w:rsidRDefault="00A368D2" w:rsidP="008250EE">
      <w:pPr>
        <w:pStyle w:val="a7"/>
      </w:pPr>
      <w:r>
        <w:rPr>
          <w:rStyle w:val="a8"/>
          <w:sz w:val="20"/>
          <w:szCs w:val="20"/>
        </w:rPr>
        <w:footnoteRef/>
      </w:r>
      <w:r>
        <w:t xml:space="preserve"> Точность, конкретность изложения содержания права. Предполагает детальное правовое регулирование и чёткую фиксацию нормативно-регулятивных средств. Формальность права – документальное выражение его содержания в источниках права.</w:t>
      </w:r>
    </w:p>
  </w:footnote>
  <w:footnote w:id="5">
    <w:p w:rsidR="000772FC" w:rsidRDefault="00A368D2" w:rsidP="008250EE">
      <w:pPr>
        <w:pStyle w:val="a7"/>
      </w:pPr>
      <w:r>
        <w:rPr>
          <w:rStyle w:val="a8"/>
          <w:sz w:val="20"/>
          <w:szCs w:val="20"/>
        </w:rPr>
        <w:footnoteRef/>
      </w:r>
      <w:r>
        <w:t xml:space="preserve"> Заключается в поддержании и гарантии обществом и поддерживается государством.</w:t>
      </w:r>
    </w:p>
  </w:footnote>
  <w:footnote w:id="6">
    <w:p w:rsidR="000772FC" w:rsidRDefault="00A368D2" w:rsidP="008250EE">
      <w:pPr>
        <w:pStyle w:val="a7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="00D20BDF">
        <w:t>Все элементы права неразрывно связанны между собой и находятся во взаимодействии.</w:t>
      </w:r>
    </w:p>
  </w:footnote>
  <w:footnote w:id="7">
    <w:p w:rsidR="000772FC" w:rsidRDefault="00D20BDF" w:rsidP="008250EE">
      <w:pPr>
        <w:pStyle w:val="a7"/>
      </w:pPr>
      <w:r>
        <w:rPr>
          <w:rStyle w:val="a8"/>
          <w:sz w:val="20"/>
          <w:szCs w:val="20"/>
        </w:rPr>
        <w:footnoteRef/>
      </w:r>
      <w:r>
        <w:t xml:space="preserve"> Постоянное изменение.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48" w:rsidRDefault="00FE4973" w:rsidP="00C55448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C55448" w:rsidRDefault="00C55448" w:rsidP="00C5544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48" w:rsidRDefault="00C554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5FCB"/>
    <w:multiLevelType w:val="hybridMultilevel"/>
    <w:tmpl w:val="539AC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B2075"/>
    <w:multiLevelType w:val="hybridMultilevel"/>
    <w:tmpl w:val="B738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013FB1"/>
    <w:multiLevelType w:val="hybridMultilevel"/>
    <w:tmpl w:val="2F18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716E73"/>
    <w:multiLevelType w:val="hybridMultilevel"/>
    <w:tmpl w:val="1352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0709C"/>
    <w:multiLevelType w:val="hybridMultilevel"/>
    <w:tmpl w:val="C8E0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9B799F"/>
    <w:multiLevelType w:val="hybridMultilevel"/>
    <w:tmpl w:val="A6F2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7F60FF"/>
    <w:multiLevelType w:val="hybridMultilevel"/>
    <w:tmpl w:val="9D84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474375"/>
    <w:multiLevelType w:val="hybridMultilevel"/>
    <w:tmpl w:val="21F4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5864E1"/>
    <w:multiLevelType w:val="hybridMultilevel"/>
    <w:tmpl w:val="D05A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C23DA4"/>
    <w:multiLevelType w:val="hybridMultilevel"/>
    <w:tmpl w:val="E18A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E968CD"/>
    <w:multiLevelType w:val="hybridMultilevel"/>
    <w:tmpl w:val="BCB0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815FE6"/>
    <w:multiLevelType w:val="hybridMultilevel"/>
    <w:tmpl w:val="8CE0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9F42D5"/>
    <w:multiLevelType w:val="hybridMultilevel"/>
    <w:tmpl w:val="71F6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783C02"/>
    <w:multiLevelType w:val="hybridMultilevel"/>
    <w:tmpl w:val="D80A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5B1A0F"/>
    <w:multiLevelType w:val="hybridMultilevel"/>
    <w:tmpl w:val="C3B2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F19E5"/>
    <w:multiLevelType w:val="hybridMultilevel"/>
    <w:tmpl w:val="31D4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4B22C7"/>
    <w:multiLevelType w:val="hybridMultilevel"/>
    <w:tmpl w:val="D7DC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DD0757"/>
    <w:multiLevelType w:val="hybridMultilevel"/>
    <w:tmpl w:val="84E8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2735CB"/>
    <w:multiLevelType w:val="hybridMultilevel"/>
    <w:tmpl w:val="ED78B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14AB8"/>
    <w:multiLevelType w:val="hybridMultilevel"/>
    <w:tmpl w:val="7D42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71641B"/>
    <w:multiLevelType w:val="hybridMultilevel"/>
    <w:tmpl w:val="5A6A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402860"/>
    <w:multiLevelType w:val="hybridMultilevel"/>
    <w:tmpl w:val="533C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0D418B"/>
    <w:multiLevelType w:val="hybridMultilevel"/>
    <w:tmpl w:val="838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4537E"/>
    <w:multiLevelType w:val="hybridMultilevel"/>
    <w:tmpl w:val="A348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927B5D"/>
    <w:multiLevelType w:val="hybridMultilevel"/>
    <w:tmpl w:val="EB08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5C5B71"/>
    <w:multiLevelType w:val="hybridMultilevel"/>
    <w:tmpl w:val="8930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3"/>
  </w:num>
  <w:num w:numId="2">
    <w:abstractNumId w:val="23"/>
  </w:num>
  <w:num w:numId="3">
    <w:abstractNumId w:val="24"/>
  </w:num>
  <w:num w:numId="4">
    <w:abstractNumId w:val="27"/>
  </w:num>
  <w:num w:numId="5">
    <w:abstractNumId w:val="22"/>
  </w:num>
  <w:num w:numId="6">
    <w:abstractNumId w:val="5"/>
  </w:num>
  <w:num w:numId="7">
    <w:abstractNumId w:val="20"/>
  </w:num>
  <w:num w:numId="8">
    <w:abstractNumId w:val="16"/>
  </w:num>
  <w:num w:numId="9">
    <w:abstractNumId w:val="0"/>
  </w:num>
  <w:num w:numId="10">
    <w:abstractNumId w:val="6"/>
  </w:num>
  <w:num w:numId="11">
    <w:abstractNumId w:val="10"/>
  </w:num>
  <w:num w:numId="12">
    <w:abstractNumId w:val="21"/>
  </w:num>
  <w:num w:numId="13">
    <w:abstractNumId w:val="15"/>
  </w:num>
  <w:num w:numId="14">
    <w:abstractNumId w:val="4"/>
  </w:num>
  <w:num w:numId="15">
    <w:abstractNumId w:val="11"/>
  </w:num>
  <w:num w:numId="16">
    <w:abstractNumId w:val="25"/>
  </w:num>
  <w:num w:numId="17">
    <w:abstractNumId w:val="9"/>
  </w:num>
  <w:num w:numId="18">
    <w:abstractNumId w:val="3"/>
  </w:num>
  <w:num w:numId="19">
    <w:abstractNumId w:val="17"/>
  </w:num>
  <w:num w:numId="20">
    <w:abstractNumId w:val="19"/>
  </w:num>
  <w:num w:numId="21">
    <w:abstractNumId w:val="8"/>
  </w:num>
  <w:num w:numId="22">
    <w:abstractNumId w:val="2"/>
  </w:num>
  <w:num w:numId="23">
    <w:abstractNumId w:val="18"/>
  </w:num>
  <w:num w:numId="24">
    <w:abstractNumId w:val="26"/>
  </w:num>
  <w:num w:numId="25">
    <w:abstractNumId w:val="7"/>
  </w:num>
  <w:num w:numId="26">
    <w:abstractNumId w:val="14"/>
  </w:num>
  <w:num w:numId="27">
    <w:abstractNumId w:val="12"/>
  </w:num>
  <w:num w:numId="28">
    <w:abstractNumId w:val="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C24"/>
    <w:rsid w:val="00000021"/>
    <w:rsid w:val="000078A0"/>
    <w:rsid w:val="00066F69"/>
    <w:rsid w:val="000772FC"/>
    <w:rsid w:val="000869BE"/>
    <w:rsid w:val="00097CB0"/>
    <w:rsid w:val="000A18DD"/>
    <w:rsid w:val="000C60F3"/>
    <w:rsid w:val="000C720F"/>
    <w:rsid w:val="000F334B"/>
    <w:rsid w:val="00107793"/>
    <w:rsid w:val="00153B22"/>
    <w:rsid w:val="0018657A"/>
    <w:rsid w:val="001E2669"/>
    <w:rsid w:val="00207627"/>
    <w:rsid w:val="00220DCC"/>
    <w:rsid w:val="00234868"/>
    <w:rsid w:val="002357EE"/>
    <w:rsid w:val="00250070"/>
    <w:rsid w:val="002B0EED"/>
    <w:rsid w:val="002C352B"/>
    <w:rsid w:val="002C6A83"/>
    <w:rsid w:val="003A1174"/>
    <w:rsid w:val="003A494F"/>
    <w:rsid w:val="003C3219"/>
    <w:rsid w:val="003D0676"/>
    <w:rsid w:val="00406DC4"/>
    <w:rsid w:val="00482973"/>
    <w:rsid w:val="004A10AA"/>
    <w:rsid w:val="00532A77"/>
    <w:rsid w:val="00574EF9"/>
    <w:rsid w:val="0058050D"/>
    <w:rsid w:val="005C0322"/>
    <w:rsid w:val="005E629D"/>
    <w:rsid w:val="005F72AB"/>
    <w:rsid w:val="006409C0"/>
    <w:rsid w:val="00680F84"/>
    <w:rsid w:val="00733939"/>
    <w:rsid w:val="0075499F"/>
    <w:rsid w:val="007668F5"/>
    <w:rsid w:val="007E59B9"/>
    <w:rsid w:val="008250EE"/>
    <w:rsid w:val="00886E3A"/>
    <w:rsid w:val="008D28A9"/>
    <w:rsid w:val="00960F5E"/>
    <w:rsid w:val="009E2010"/>
    <w:rsid w:val="009F2561"/>
    <w:rsid w:val="00A21BFC"/>
    <w:rsid w:val="00A35362"/>
    <w:rsid w:val="00A368D2"/>
    <w:rsid w:val="00A52C78"/>
    <w:rsid w:val="00A93A8C"/>
    <w:rsid w:val="00AB5D94"/>
    <w:rsid w:val="00AC6376"/>
    <w:rsid w:val="00AE1A4A"/>
    <w:rsid w:val="00B77A3A"/>
    <w:rsid w:val="00B81C47"/>
    <w:rsid w:val="00BA2073"/>
    <w:rsid w:val="00C55448"/>
    <w:rsid w:val="00C75661"/>
    <w:rsid w:val="00CC425F"/>
    <w:rsid w:val="00D1012E"/>
    <w:rsid w:val="00D20BDF"/>
    <w:rsid w:val="00D54C24"/>
    <w:rsid w:val="00D72675"/>
    <w:rsid w:val="00E53DA3"/>
    <w:rsid w:val="00E5485D"/>
    <w:rsid w:val="00E54D6F"/>
    <w:rsid w:val="00E66EE5"/>
    <w:rsid w:val="00E90A17"/>
    <w:rsid w:val="00F00A07"/>
    <w:rsid w:val="00FD229E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468060-AB33-4082-BD9D-C5BC11DF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55448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5544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5544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5544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5544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5544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5544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5544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5544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D54C24"/>
    <w:pPr>
      <w:ind w:left="720" w:firstLine="709"/>
    </w:pPr>
  </w:style>
  <w:style w:type="paragraph" w:styleId="a7">
    <w:name w:val="footnote text"/>
    <w:basedOn w:val="a2"/>
    <w:link w:val="11"/>
    <w:autoRedefine/>
    <w:uiPriority w:val="99"/>
    <w:semiHidden/>
    <w:rsid w:val="00C55448"/>
    <w:pPr>
      <w:ind w:firstLine="709"/>
    </w:pPr>
    <w:rPr>
      <w:color w:val="000000"/>
      <w:sz w:val="20"/>
      <w:szCs w:val="20"/>
    </w:rPr>
  </w:style>
  <w:style w:type="table" w:styleId="-1">
    <w:name w:val="Table Web 1"/>
    <w:basedOn w:val="a4"/>
    <w:uiPriority w:val="99"/>
    <w:rsid w:val="00C5544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footnote reference"/>
    <w:uiPriority w:val="99"/>
    <w:semiHidden/>
    <w:rsid w:val="00C55448"/>
    <w:rPr>
      <w:rFonts w:cs="Times New Roman"/>
      <w:sz w:val="28"/>
      <w:szCs w:val="28"/>
      <w:vertAlign w:val="superscript"/>
    </w:rPr>
  </w:style>
  <w:style w:type="character" w:customStyle="1" w:styleId="11">
    <w:name w:val="Текст сноски Знак1"/>
    <w:link w:val="a7"/>
    <w:uiPriority w:val="99"/>
    <w:semiHidden/>
    <w:locked/>
    <w:rsid w:val="00AC6376"/>
    <w:rPr>
      <w:rFonts w:cs="Times New Roman"/>
      <w:color w:val="000000"/>
      <w:lang w:val="ru-RU" w:eastAsia="ru-RU"/>
    </w:rPr>
  </w:style>
  <w:style w:type="paragraph" w:styleId="a9">
    <w:name w:val="header"/>
    <w:basedOn w:val="a2"/>
    <w:next w:val="aa"/>
    <w:link w:val="ab"/>
    <w:uiPriority w:val="99"/>
    <w:rsid w:val="00C5544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9"/>
    <w:uiPriority w:val="99"/>
    <w:semiHidden/>
    <w:locked/>
    <w:rsid w:val="00C55448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C55448"/>
    <w:rPr>
      <w:rFonts w:cs="Times New Roman"/>
      <w:vertAlign w:val="superscript"/>
    </w:rPr>
  </w:style>
  <w:style w:type="paragraph" w:styleId="aa">
    <w:name w:val="Body Text"/>
    <w:basedOn w:val="a2"/>
    <w:link w:val="ad"/>
    <w:uiPriority w:val="99"/>
    <w:rsid w:val="00C55448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e">
    <w:name w:val="выделение"/>
    <w:uiPriority w:val="99"/>
    <w:rsid w:val="00C55448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C55448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C5544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C55448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C55448"/>
    <w:pPr>
      <w:numPr>
        <w:numId w:val="27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2"/>
    <w:link w:val="12"/>
    <w:uiPriority w:val="99"/>
    <w:rsid w:val="00C5544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3"/>
    <w:uiPriority w:val="99"/>
    <w:semiHidden/>
    <w:rsid w:val="00C55448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13">
    <w:name w:val="Нижний колонтитул Знак1"/>
    <w:link w:val="af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6">
    <w:name w:val="caption"/>
    <w:basedOn w:val="a2"/>
    <w:next w:val="a2"/>
    <w:uiPriority w:val="99"/>
    <w:qFormat/>
    <w:rsid w:val="00C55448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C55448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C55448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C5544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C55448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C5544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5544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5544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5544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5544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5544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5544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4"/>
    <w:uiPriority w:val="99"/>
    <w:rsid w:val="00C55448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C55448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55448"/>
    <w:pPr>
      <w:numPr>
        <w:numId w:val="28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55448"/>
    <w:pPr>
      <w:numPr>
        <w:numId w:val="29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C5544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C5544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5544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55448"/>
    <w:rPr>
      <w:i/>
      <w:iCs/>
    </w:rPr>
  </w:style>
  <w:style w:type="paragraph" w:customStyle="1" w:styleId="afd">
    <w:name w:val="ТАБЛИЦА"/>
    <w:next w:val="a2"/>
    <w:autoRedefine/>
    <w:uiPriority w:val="99"/>
    <w:rsid w:val="00C55448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C55448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C55448"/>
  </w:style>
  <w:style w:type="table" w:customStyle="1" w:styleId="16">
    <w:name w:val="Стиль таблицы1"/>
    <w:uiPriority w:val="99"/>
    <w:rsid w:val="00C55448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55448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C55448"/>
    <w:pPr>
      <w:jc w:val="center"/>
    </w:pPr>
    <w:rPr>
      <w:rFonts w:ascii="Times New Roman" w:hAnsi="Times New Roman" w:cs="Times New Roman"/>
    </w:rPr>
  </w:style>
  <w:style w:type="paragraph" w:styleId="aff0">
    <w:name w:val="endnote text"/>
    <w:basedOn w:val="a2"/>
    <w:link w:val="aff1"/>
    <w:uiPriority w:val="99"/>
    <w:semiHidden/>
    <w:rsid w:val="00C55448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сноски Знак"/>
    <w:uiPriority w:val="99"/>
    <w:rsid w:val="00C55448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C55448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Правоведение</vt:lpstr>
    </vt:vector>
  </TitlesOfParts>
  <Company>Microsoft</Company>
  <LinksUpToDate>false</LinksUpToDate>
  <CharactersWithSpaces>20421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Правоведение</dc:title>
  <dc:subject/>
  <dc:creator>1</dc:creator>
  <cp:keywords/>
  <dc:description/>
  <cp:lastModifiedBy>admin</cp:lastModifiedBy>
  <cp:revision>2</cp:revision>
  <dcterms:created xsi:type="dcterms:W3CDTF">2014-03-06T15:17:00Z</dcterms:created>
  <dcterms:modified xsi:type="dcterms:W3CDTF">2014-03-06T15:17:00Z</dcterms:modified>
</cp:coreProperties>
</file>