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331" w:rsidRPr="006F7D33" w:rsidRDefault="008A1331" w:rsidP="006F7D33">
      <w:pPr>
        <w:spacing w:line="360" w:lineRule="auto"/>
        <w:ind w:firstLine="709"/>
        <w:jc w:val="both"/>
        <w:rPr>
          <w:b/>
          <w:i/>
          <w:color w:val="000000"/>
          <w:sz w:val="28"/>
          <w:szCs w:val="32"/>
        </w:rPr>
      </w:pPr>
    </w:p>
    <w:p w:rsidR="008A1331" w:rsidRPr="006F7D33" w:rsidRDefault="008A1331" w:rsidP="006F7D33">
      <w:pPr>
        <w:spacing w:line="360" w:lineRule="auto"/>
        <w:ind w:firstLine="709"/>
        <w:jc w:val="both"/>
        <w:rPr>
          <w:b/>
          <w:i/>
          <w:color w:val="000000"/>
          <w:sz w:val="28"/>
          <w:szCs w:val="32"/>
        </w:rPr>
      </w:pPr>
    </w:p>
    <w:p w:rsidR="008A1331" w:rsidRDefault="008A1331" w:rsidP="006F7D33">
      <w:pPr>
        <w:spacing w:line="360" w:lineRule="auto"/>
        <w:ind w:firstLine="709"/>
        <w:jc w:val="both"/>
        <w:rPr>
          <w:b/>
          <w:i/>
          <w:color w:val="000000"/>
          <w:sz w:val="28"/>
          <w:szCs w:val="32"/>
        </w:rPr>
      </w:pPr>
    </w:p>
    <w:p w:rsidR="000D3993" w:rsidRDefault="000D3993" w:rsidP="006F7D33">
      <w:pPr>
        <w:spacing w:line="360" w:lineRule="auto"/>
        <w:ind w:firstLine="709"/>
        <w:jc w:val="both"/>
        <w:rPr>
          <w:b/>
          <w:i/>
          <w:color w:val="000000"/>
          <w:sz w:val="28"/>
          <w:szCs w:val="32"/>
        </w:rPr>
      </w:pPr>
    </w:p>
    <w:p w:rsidR="000D3993" w:rsidRDefault="000D3993" w:rsidP="006F7D33">
      <w:pPr>
        <w:spacing w:line="360" w:lineRule="auto"/>
        <w:ind w:firstLine="709"/>
        <w:jc w:val="both"/>
        <w:rPr>
          <w:b/>
          <w:i/>
          <w:color w:val="000000"/>
          <w:sz w:val="28"/>
          <w:szCs w:val="32"/>
        </w:rPr>
      </w:pPr>
    </w:p>
    <w:p w:rsidR="000D3993" w:rsidRDefault="000D3993" w:rsidP="006F7D33">
      <w:pPr>
        <w:spacing w:line="360" w:lineRule="auto"/>
        <w:ind w:firstLine="709"/>
        <w:jc w:val="both"/>
        <w:rPr>
          <w:b/>
          <w:i/>
          <w:color w:val="000000"/>
          <w:sz w:val="28"/>
          <w:szCs w:val="32"/>
        </w:rPr>
      </w:pPr>
    </w:p>
    <w:p w:rsidR="000D3993" w:rsidRDefault="000D3993" w:rsidP="006F7D33">
      <w:pPr>
        <w:spacing w:line="360" w:lineRule="auto"/>
        <w:ind w:firstLine="709"/>
        <w:jc w:val="both"/>
        <w:rPr>
          <w:b/>
          <w:i/>
          <w:color w:val="000000"/>
          <w:sz w:val="28"/>
          <w:szCs w:val="32"/>
        </w:rPr>
      </w:pPr>
    </w:p>
    <w:p w:rsidR="000D3993" w:rsidRDefault="000D3993" w:rsidP="006F7D33">
      <w:pPr>
        <w:spacing w:line="360" w:lineRule="auto"/>
        <w:ind w:firstLine="709"/>
        <w:jc w:val="both"/>
        <w:rPr>
          <w:b/>
          <w:i/>
          <w:color w:val="000000"/>
          <w:sz w:val="28"/>
          <w:szCs w:val="32"/>
        </w:rPr>
      </w:pPr>
    </w:p>
    <w:p w:rsidR="000D3993" w:rsidRDefault="000D3993" w:rsidP="006F7D33">
      <w:pPr>
        <w:spacing w:line="360" w:lineRule="auto"/>
        <w:ind w:firstLine="709"/>
        <w:jc w:val="both"/>
        <w:rPr>
          <w:b/>
          <w:i/>
          <w:color w:val="000000"/>
          <w:sz w:val="28"/>
          <w:szCs w:val="32"/>
        </w:rPr>
      </w:pPr>
    </w:p>
    <w:p w:rsidR="000D3993" w:rsidRDefault="000D3993" w:rsidP="006F7D33">
      <w:pPr>
        <w:spacing w:line="360" w:lineRule="auto"/>
        <w:ind w:firstLine="709"/>
        <w:jc w:val="both"/>
        <w:rPr>
          <w:b/>
          <w:i/>
          <w:color w:val="000000"/>
          <w:sz w:val="28"/>
          <w:szCs w:val="32"/>
        </w:rPr>
      </w:pPr>
    </w:p>
    <w:p w:rsidR="000D3993" w:rsidRDefault="000D3993" w:rsidP="006F7D33">
      <w:pPr>
        <w:spacing w:line="360" w:lineRule="auto"/>
        <w:ind w:firstLine="709"/>
        <w:jc w:val="both"/>
        <w:rPr>
          <w:b/>
          <w:i/>
          <w:color w:val="000000"/>
          <w:sz w:val="28"/>
          <w:szCs w:val="32"/>
        </w:rPr>
      </w:pPr>
    </w:p>
    <w:p w:rsidR="000D3993" w:rsidRPr="006F7D33" w:rsidRDefault="000D3993" w:rsidP="006F7D33">
      <w:pPr>
        <w:spacing w:line="360" w:lineRule="auto"/>
        <w:ind w:firstLine="709"/>
        <w:jc w:val="both"/>
        <w:rPr>
          <w:b/>
          <w:i/>
          <w:color w:val="000000"/>
          <w:sz w:val="28"/>
          <w:szCs w:val="32"/>
        </w:rPr>
      </w:pPr>
    </w:p>
    <w:p w:rsidR="008A1331" w:rsidRPr="006F7D33" w:rsidRDefault="008A1331" w:rsidP="006F7D33">
      <w:pPr>
        <w:spacing w:line="360" w:lineRule="auto"/>
        <w:ind w:firstLine="709"/>
        <w:jc w:val="both"/>
        <w:rPr>
          <w:b/>
          <w:i/>
          <w:color w:val="000000"/>
          <w:sz w:val="28"/>
          <w:szCs w:val="32"/>
        </w:rPr>
      </w:pPr>
    </w:p>
    <w:p w:rsidR="008A1331" w:rsidRPr="006F7D33" w:rsidRDefault="006F7D33" w:rsidP="006F7D33">
      <w:pPr>
        <w:spacing w:line="360" w:lineRule="auto"/>
        <w:jc w:val="center"/>
        <w:rPr>
          <w:b/>
          <w:color w:val="000000"/>
          <w:sz w:val="28"/>
          <w:szCs w:val="32"/>
        </w:rPr>
      </w:pPr>
      <w:r w:rsidRPr="006F7D33">
        <w:rPr>
          <w:b/>
          <w:color w:val="000000"/>
          <w:sz w:val="28"/>
          <w:szCs w:val="32"/>
        </w:rPr>
        <w:t>Производственный менеджмент</w:t>
      </w:r>
    </w:p>
    <w:p w:rsidR="008A1331" w:rsidRPr="006F7D33" w:rsidRDefault="008A1331" w:rsidP="006F7D33">
      <w:pPr>
        <w:spacing w:line="360" w:lineRule="auto"/>
        <w:ind w:firstLine="709"/>
        <w:jc w:val="both"/>
        <w:rPr>
          <w:b/>
          <w:i/>
          <w:color w:val="000000"/>
          <w:sz w:val="28"/>
          <w:szCs w:val="32"/>
        </w:rPr>
      </w:pPr>
    </w:p>
    <w:p w:rsidR="008A1331" w:rsidRPr="006F7D33" w:rsidRDefault="008A1331" w:rsidP="006F7D33">
      <w:pPr>
        <w:spacing w:line="360" w:lineRule="auto"/>
        <w:ind w:firstLine="709"/>
        <w:jc w:val="both"/>
        <w:rPr>
          <w:b/>
          <w:i/>
          <w:color w:val="000000"/>
          <w:sz w:val="28"/>
          <w:szCs w:val="32"/>
        </w:rPr>
      </w:pPr>
    </w:p>
    <w:p w:rsidR="006F7D33" w:rsidRPr="006F7D33" w:rsidRDefault="006F7D33" w:rsidP="006F7D33">
      <w:pPr>
        <w:pStyle w:val="12"/>
      </w:pPr>
      <w:r>
        <w:br w:type="page"/>
      </w:r>
      <w:r w:rsidRPr="006F7D33">
        <w:rPr>
          <w:b/>
          <w:sz w:val="28"/>
          <w:szCs w:val="28"/>
        </w:rPr>
        <w:lastRenderedPageBreak/>
        <w:t>Содержание</w:t>
      </w:r>
    </w:p>
    <w:p w:rsidR="006F7D33" w:rsidRPr="006F7D33" w:rsidRDefault="006F7D33" w:rsidP="006F7D33">
      <w:pPr>
        <w:rPr>
          <w:lang w:val="uk-UA"/>
        </w:rPr>
      </w:pPr>
    </w:p>
    <w:p w:rsidR="006F7D33" w:rsidRPr="006F7D33" w:rsidRDefault="006F7D33" w:rsidP="006F7D33">
      <w:pPr>
        <w:spacing w:line="360" w:lineRule="auto"/>
        <w:jc w:val="both"/>
        <w:rPr>
          <w:sz w:val="28"/>
          <w:szCs w:val="28"/>
          <w:lang w:val="uk-UA"/>
        </w:rPr>
      </w:pPr>
      <w:r w:rsidRPr="006F7D33">
        <w:rPr>
          <w:sz w:val="28"/>
          <w:szCs w:val="28"/>
        </w:rPr>
        <w:t>1. Производство продукции и операционные системы</w:t>
      </w:r>
    </w:p>
    <w:p w:rsidR="006F7D33" w:rsidRPr="006F7D33" w:rsidRDefault="006F7D33" w:rsidP="006F7D33">
      <w:pPr>
        <w:spacing w:line="360" w:lineRule="auto"/>
        <w:jc w:val="both"/>
        <w:rPr>
          <w:sz w:val="28"/>
          <w:szCs w:val="28"/>
          <w:lang w:val="uk-UA"/>
        </w:rPr>
      </w:pPr>
      <w:r w:rsidRPr="006F7D33">
        <w:rPr>
          <w:sz w:val="28"/>
          <w:szCs w:val="28"/>
        </w:rPr>
        <w:t>1.1 Понятие операционного подхода к управлению производством</w:t>
      </w:r>
    </w:p>
    <w:p w:rsidR="006F7D33" w:rsidRPr="006F7D33" w:rsidRDefault="006F7D33" w:rsidP="006F7D33">
      <w:pPr>
        <w:spacing w:line="360" w:lineRule="auto"/>
        <w:jc w:val="both"/>
        <w:rPr>
          <w:sz w:val="28"/>
          <w:szCs w:val="28"/>
          <w:lang w:val="uk-UA"/>
        </w:rPr>
      </w:pPr>
      <w:r w:rsidRPr="006F7D33">
        <w:rPr>
          <w:sz w:val="28"/>
          <w:szCs w:val="28"/>
        </w:rPr>
        <w:t>1.2 Производственная и операционная системы</w:t>
      </w:r>
    </w:p>
    <w:p w:rsidR="006F7D33" w:rsidRPr="006F7D33" w:rsidRDefault="006F7D33" w:rsidP="006F7D33">
      <w:pPr>
        <w:spacing w:line="360" w:lineRule="auto"/>
        <w:jc w:val="both"/>
        <w:rPr>
          <w:sz w:val="28"/>
          <w:szCs w:val="28"/>
          <w:lang w:val="uk-UA"/>
        </w:rPr>
      </w:pPr>
      <w:r w:rsidRPr="006F7D33">
        <w:rPr>
          <w:sz w:val="28"/>
          <w:szCs w:val="28"/>
        </w:rPr>
        <w:t>1.3 Функциональная модель операционной системы</w:t>
      </w:r>
    </w:p>
    <w:p w:rsidR="006F7D33" w:rsidRPr="006F7D33" w:rsidRDefault="006F7D33" w:rsidP="006F7D33">
      <w:pPr>
        <w:spacing w:line="360" w:lineRule="auto"/>
        <w:jc w:val="both"/>
        <w:rPr>
          <w:sz w:val="28"/>
          <w:szCs w:val="28"/>
          <w:lang w:val="uk-UA"/>
        </w:rPr>
      </w:pPr>
      <w:r w:rsidRPr="006F7D33">
        <w:rPr>
          <w:sz w:val="28"/>
          <w:szCs w:val="28"/>
        </w:rPr>
        <w:t>1.4 Производственная и организационная структура предприятия (организации)</w:t>
      </w:r>
    </w:p>
    <w:p w:rsidR="006F7D33" w:rsidRPr="006F7D33" w:rsidRDefault="006F7D33" w:rsidP="006F7D33">
      <w:pPr>
        <w:spacing w:line="360" w:lineRule="auto"/>
        <w:jc w:val="both"/>
        <w:rPr>
          <w:sz w:val="28"/>
          <w:szCs w:val="28"/>
          <w:lang w:val="uk-UA"/>
        </w:rPr>
      </w:pPr>
      <w:r w:rsidRPr="006F7D33">
        <w:rPr>
          <w:sz w:val="28"/>
          <w:szCs w:val="28"/>
        </w:rPr>
        <w:t>1.5 Типы производства и методы его организации</w:t>
      </w:r>
    </w:p>
    <w:p w:rsidR="006F7D33" w:rsidRPr="006F7D33" w:rsidRDefault="006F7D33" w:rsidP="006F7D33">
      <w:pPr>
        <w:spacing w:line="360" w:lineRule="auto"/>
        <w:jc w:val="both"/>
        <w:rPr>
          <w:sz w:val="28"/>
          <w:szCs w:val="28"/>
          <w:lang w:val="uk-UA"/>
        </w:rPr>
      </w:pPr>
      <w:r w:rsidRPr="006F7D33">
        <w:rPr>
          <w:sz w:val="28"/>
          <w:szCs w:val="28"/>
        </w:rPr>
        <w:t>2. Создание (проектирование) производств и операционных систем</w:t>
      </w:r>
    </w:p>
    <w:p w:rsidR="006F7D33" w:rsidRPr="006F7D33" w:rsidRDefault="006F7D33" w:rsidP="006F7D33">
      <w:pPr>
        <w:spacing w:line="360" w:lineRule="auto"/>
        <w:jc w:val="both"/>
        <w:rPr>
          <w:sz w:val="28"/>
          <w:szCs w:val="28"/>
          <w:lang w:val="uk-UA"/>
        </w:rPr>
      </w:pPr>
      <w:r w:rsidRPr="006F7D33">
        <w:rPr>
          <w:sz w:val="28"/>
          <w:szCs w:val="28"/>
        </w:rPr>
        <w:t>2.1 Жизненный цикл производственной (операционной) системы</w:t>
      </w:r>
    </w:p>
    <w:p w:rsidR="006F7D33" w:rsidRPr="006F7D33" w:rsidRDefault="006F7D33" w:rsidP="006F7D33">
      <w:pPr>
        <w:spacing w:line="360" w:lineRule="auto"/>
        <w:jc w:val="both"/>
        <w:rPr>
          <w:sz w:val="28"/>
          <w:szCs w:val="28"/>
          <w:lang w:val="uk-UA"/>
        </w:rPr>
      </w:pPr>
      <w:r w:rsidRPr="006F7D33">
        <w:rPr>
          <w:sz w:val="28"/>
          <w:szCs w:val="28"/>
        </w:rPr>
        <w:t>2.2 Принципы проектирования производственных систем</w:t>
      </w:r>
    </w:p>
    <w:p w:rsidR="006F7D33" w:rsidRPr="006F7D33" w:rsidRDefault="006F7D33" w:rsidP="006F7D33">
      <w:pPr>
        <w:spacing w:line="360" w:lineRule="auto"/>
        <w:jc w:val="both"/>
        <w:rPr>
          <w:sz w:val="28"/>
          <w:szCs w:val="28"/>
          <w:lang w:val="uk-UA"/>
        </w:rPr>
      </w:pPr>
      <w:r w:rsidRPr="006F7D33">
        <w:rPr>
          <w:sz w:val="28"/>
          <w:szCs w:val="28"/>
        </w:rPr>
        <w:t>2.3 Сущность эффективности производства и ее измерение</w:t>
      </w:r>
    </w:p>
    <w:p w:rsidR="006F7D33" w:rsidRPr="006F7D33" w:rsidRDefault="006F7D33" w:rsidP="006F7D33">
      <w:pPr>
        <w:spacing w:line="360" w:lineRule="auto"/>
        <w:jc w:val="both"/>
        <w:rPr>
          <w:sz w:val="28"/>
          <w:szCs w:val="28"/>
          <w:lang w:val="uk-UA"/>
        </w:rPr>
      </w:pPr>
      <w:r w:rsidRPr="006F7D33">
        <w:rPr>
          <w:sz w:val="28"/>
          <w:szCs w:val="28"/>
        </w:rPr>
        <w:t>2.4 Критерии выбора вариантов решения производственно – технологических задач</w:t>
      </w:r>
    </w:p>
    <w:p w:rsidR="006F7D33" w:rsidRPr="006F7D33" w:rsidRDefault="006F7D33" w:rsidP="006F7D33">
      <w:pPr>
        <w:spacing w:line="360" w:lineRule="auto"/>
        <w:jc w:val="both"/>
        <w:rPr>
          <w:sz w:val="28"/>
          <w:szCs w:val="28"/>
          <w:lang w:val="uk-UA"/>
        </w:rPr>
      </w:pPr>
      <w:r w:rsidRPr="006F7D33">
        <w:rPr>
          <w:sz w:val="28"/>
          <w:szCs w:val="28"/>
        </w:rPr>
        <w:t>2.5 Конкурентоспособность производства и продукции, сущность и методика расчета</w:t>
      </w:r>
    </w:p>
    <w:p w:rsidR="006F7D33" w:rsidRPr="006F7D33" w:rsidRDefault="006F7D33" w:rsidP="006F7D33">
      <w:pPr>
        <w:spacing w:line="360" w:lineRule="auto"/>
        <w:jc w:val="both"/>
        <w:rPr>
          <w:sz w:val="28"/>
          <w:szCs w:val="28"/>
          <w:lang w:val="uk-UA"/>
        </w:rPr>
      </w:pPr>
      <w:r w:rsidRPr="006F7D33">
        <w:rPr>
          <w:sz w:val="28"/>
          <w:szCs w:val="28"/>
        </w:rPr>
        <w:t>3. Календарное планирование и оперативное управление производством и процессами</w:t>
      </w:r>
    </w:p>
    <w:p w:rsidR="006F7D33" w:rsidRPr="006F7D33" w:rsidRDefault="006F7D33" w:rsidP="006F7D33">
      <w:pPr>
        <w:spacing w:line="360" w:lineRule="auto"/>
        <w:jc w:val="both"/>
        <w:rPr>
          <w:sz w:val="28"/>
          <w:szCs w:val="28"/>
          <w:lang w:val="uk-UA"/>
        </w:rPr>
      </w:pPr>
      <w:r w:rsidRPr="006F7D33">
        <w:rPr>
          <w:sz w:val="28"/>
          <w:szCs w:val="28"/>
        </w:rPr>
        <w:t>3.1 Календарно-производственное планирование: сущность, содержание, основные задачи</w:t>
      </w:r>
    </w:p>
    <w:p w:rsidR="006F7D33" w:rsidRPr="006F7D33" w:rsidRDefault="006F7D33" w:rsidP="006F7D33">
      <w:pPr>
        <w:spacing w:line="360" w:lineRule="auto"/>
        <w:jc w:val="both"/>
        <w:rPr>
          <w:sz w:val="28"/>
          <w:szCs w:val="28"/>
          <w:lang w:val="uk-UA"/>
        </w:rPr>
      </w:pPr>
      <w:r w:rsidRPr="006F7D33">
        <w:rPr>
          <w:sz w:val="28"/>
          <w:szCs w:val="28"/>
        </w:rPr>
        <w:t>3.2 Межцеховое и внутрицеховое календарное планирование</w:t>
      </w:r>
    </w:p>
    <w:p w:rsidR="006F7D33" w:rsidRPr="006F7D33" w:rsidRDefault="006F7D33" w:rsidP="006F7D33">
      <w:pPr>
        <w:spacing w:line="360" w:lineRule="auto"/>
        <w:jc w:val="both"/>
        <w:rPr>
          <w:sz w:val="28"/>
          <w:szCs w:val="28"/>
          <w:lang w:val="uk-UA"/>
        </w:rPr>
      </w:pPr>
      <w:r w:rsidRPr="006F7D33">
        <w:rPr>
          <w:sz w:val="28"/>
          <w:szCs w:val="28"/>
        </w:rPr>
        <w:t>3.3 Графоаналитические методы оперативного планирования и управления производственными процессами</w:t>
      </w:r>
    </w:p>
    <w:p w:rsidR="006F7D33" w:rsidRPr="006F7D33" w:rsidRDefault="006F7D33" w:rsidP="006F7D33">
      <w:pPr>
        <w:spacing w:line="360" w:lineRule="auto"/>
        <w:jc w:val="both"/>
        <w:rPr>
          <w:sz w:val="28"/>
          <w:szCs w:val="28"/>
          <w:lang w:val="uk-UA"/>
        </w:rPr>
      </w:pPr>
      <w:r w:rsidRPr="006F7D33">
        <w:rPr>
          <w:sz w:val="28"/>
          <w:szCs w:val="28"/>
        </w:rPr>
        <w:t>4. Управление производительностью и трудовыми ресурсами</w:t>
      </w:r>
    </w:p>
    <w:p w:rsidR="006F7D33" w:rsidRPr="006F7D33" w:rsidRDefault="006F7D33" w:rsidP="006F7D33">
      <w:pPr>
        <w:spacing w:line="360" w:lineRule="auto"/>
        <w:jc w:val="both"/>
        <w:rPr>
          <w:sz w:val="28"/>
          <w:szCs w:val="28"/>
          <w:lang w:val="uk-UA"/>
        </w:rPr>
      </w:pPr>
      <w:r w:rsidRPr="006F7D33">
        <w:rPr>
          <w:sz w:val="28"/>
          <w:szCs w:val="28"/>
        </w:rPr>
        <w:t>4.1 Производительность труда: ее экономическая сущность и методы измерения</w:t>
      </w:r>
    </w:p>
    <w:p w:rsidR="006F7D33" w:rsidRPr="006F7D33" w:rsidRDefault="006F7D33" w:rsidP="006F7D33">
      <w:pPr>
        <w:spacing w:line="360" w:lineRule="auto"/>
        <w:jc w:val="both"/>
        <w:rPr>
          <w:sz w:val="28"/>
          <w:szCs w:val="28"/>
          <w:lang w:val="uk-UA"/>
        </w:rPr>
      </w:pPr>
      <w:r w:rsidRPr="006F7D33">
        <w:rPr>
          <w:sz w:val="28"/>
          <w:szCs w:val="28"/>
        </w:rPr>
        <w:t>4.2 Основные принципы управления производительностью</w:t>
      </w:r>
    </w:p>
    <w:p w:rsidR="006F7D33" w:rsidRPr="006F7D33" w:rsidRDefault="006F7D33" w:rsidP="006F7D33">
      <w:pPr>
        <w:spacing w:line="360" w:lineRule="auto"/>
        <w:jc w:val="both"/>
        <w:rPr>
          <w:sz w:val="28"/>
          <w:szCs w:val="28"/>
          <w:lang w:val="uk-UA"/>
        </w:rPr>
      </w:pPr>
      <w:r w:rsidRPr="006F7D33">
        <w:rPr>
          <w:sz w:val="28"/>
          <w:szCs w:val="28"/>
        </w:rPr>
        <w:t>4.3 Чистые стратегии управления производительностью труда и трудовыми ресурсами</w:t>
      </w:r>
    </w:p>
    <w:p w:rsidR="006F7D33" w:rsidRPr="006F7D33" w:rsidRDefault="006F7D33" w:rsidP="006F7D33">
      <w:pPr>
        <w:spacing w:line="360" w:lineRule="auto"/>
        <w:jc w:val="both"/>
        <w:rPr>
          <w:sz w:val="28"/>
          <w:szCs w:val="28"/>
          <w:lang w:val="uk-UA"/>
        </w:rPr>
      </w:pPr>
      <w:r w:rsidRPr="006F7D33">
        <w:rPr>
          <w:sz w:val="28"/>
          <w:szCs w:val="28"/>
        </w:rPr>
        <w:t>5. Организационные и структурные решения при управлении производством и операциями в рамках региональной политики</w:t>
      </w:r>
    </w:p>
    <w:p w:rsidR="006F7D33" w:rsidRPr="006F7D33" w:rsidRDefault="006F7D33" w:rsidP="006F7D33">
      <w:pPr>
        <w:spacing w:line="360" w:lineRule="auto"/>
        <w:jc w:val="both"/>
        <w:rPr>
          <w:sz w:val="28"/>
          <w:szCs w:val="28"/>
          <w:lang w:val="uk-UA"/>
        </w:rPr>
      </w:pPr>
      <w:r w:rsidRPr="006F7D33">
        <w:rPr>
          <w:sz w:val="28"/>
          <w:szCs w:val="28"/>
        </w:rPr>
        <w:t>5.1 Интеграционные образования в производстве</w:t>
      </w:r>
    </w:p>
    <w:p w:rsidR="006F7D33" w:rsidRPr="006F7D33" w:rsidRDefault="006F7D33" w:rsidP="006F7D33">
      <w:pPr>
        <w:spacing w:line="360" w:lineRule="auto"/>
        <w:jc w:val="both"/>
        <w:rPr>
          <w:sz w:val="28"/>
          <w:szCs w:val="28"/>
          <w:lang w:val="uk-UA"/>
        </w:rPr>
      </w:pPr>
      <w:r w:rsidRPr="006F7D33">
        <w:rPr>
          <w:sz w:val="28"/>
          <w:szCs w:val="28"/>
        </w:rPr>
        <w:t>5.2 Типы интеграционных образований (стратегических партнерств), их организация и управление</w:t>
      </w:r>
    </w:p>
    <w:p w:rsidR="006F7D33" w:rsidRPr="006F7D33" w:rsidRDefault="006F7D33" w:rsidP="006F7D33">
      <w:pPr>
        <w:spacing w:line="360" w:lineRule="auto"/>
        <w:jc w:val="both"/>
        <w:rPr>
          <w:sz w:val="28"/>
          <w:szCs w:val="28"/>
          <w:lang w:val="uk-UA"/>
        </w:rPr>
      </w:pPr>
      <w:r w:rsidRPr="006F7D33">
        <w:rPr>
          <w:sz w:val="28"/>
          <w:szCs w:val="28"/>
        </w:rPr>
        <w:t>5.3 Особенности технологической реструктуризации промышленных производств России</w:t>
      </w:r>
    </w:p>
    <w:p w:rsidR="00A8292C" w:rsidRPr="006F7D33" w:rsidRDefault="00A8292C" w:rsidP="006F7D33">
      <w:pPr>
        <w:spacing w:line="360" w:lineRule="auto"/>
        <w:ind w:firstLine="709"/>
        <w:jc w:val="both"/>
        <w:rPr>
          <w:b/>
          <w:color w:val="000000"/>
          <w:sz w:val="28"/>
        </w:rPr>
      </w:pPr>
    </w:p>
    <w:p w:rsidR="00A8292C" w:rsidRPr="006F7D33" w:rsidRDefault="00A8292C" w:rsidP="006F7D33">
      <w:pPr>
        <w:spacing w:line="360" w:lineRule="auto"/>
        <w:ind w:firstLine="709"/>
        <w:jc w:val="both"/>
        <w:rPr>
          <w:b/>
          <w:color w:val="000000"/>
          <w:sz w:val="28"/>
        </w:rPr>
      </w:pPr>
    </w:p>
    <w:p w:rsidR="00F84703" w:rsidRPr="006F7D33" w:rsidRDefault="006F7D33" w:rsidP="006F7D33">
      <w:pPr>
        <w:pStyle w:val="1"/>
        <w:keepNext w:val="0"/>
        <w:spacing w:before="0" w:after="0" w:line="360" w:lineRule="auto"/>
        <w:ind w:firstLine="709"/>
        <w:jc w:val="both"/>
        <w:rPr>
          <w:rFonts w:ascii="Times New Roman" w:hAnsi="Times New Roman" w:cs="Times New Roman"/>
          <w:color w:val="000000"/>
          <w:sz w:val="28"/>
          <w:szCs w:val="28"/>
          <w:lang w:val="uk-UA"/>
        </w:rPr>
      </w:pPr>
      <w:bookmarkStart w:id="0" w:name="_Тема_1._Производство_продукции_и_оп"/>
      <w:bookmarkStart w:id="1" w:name="_Toc94355024"/>
      <w:bookmarkEnd w:id="0"/>
      <w:r>
        <w:rPr>
          <w:rFonts w:ascii="Times New Roman" w:hAnsi="Times New Roman" w:cs="Times New Roman"/>
          <w:color w:val="000000"/>
          <w:sz w:val="28"/>
          <w:szCs w:val="28"/>
        </w:rPr>
        <w:br w:type="page"/>
      </w:r>
      <w:r w:rsidR="00F84703" w:rsidRPr="006F7D33">
        <w:rPr>
          <w:rFonts w:ascii="Times New Roman" w:hAnsi="Times New Roman" w:cs="Times New Roman"/>
          <w:color w:val="000000"/>
          <w:sz w:val="28"/>
          <w:szCs w:val="28"/>
        </w:rPr>
        <w:t>1. Производство продукции и операционные системы</w:t>
      </w:r>
      <w:bookmarkEnd w:id="1"/>
    </w:p>
    <w:p w:rsidR="00E42230" w:rsidRPr="006F7D33" w:rsidRDefault="00E42230" w:rsidP="006F7D33">
      <w:pPr>
        <w:spacing w:line="360" w:lineRule="auto"/>
        <w:ind w:firstLine="709"/>
        <w:jc w:val="both"/>
        <w:rPr>
          <w:color w:val="000000"/>
          <w:sz w:val="28"/>
        </w:rPr>
      </w:pPr>
    </w:p>
    <w:p w:rsidR="00F84703" w:rsidRPr="006F7D33" w:rsidRDefault="00F84703" w:rsidP="006F7D33">
      <w:pPr>
        <w:pStyle w:val="1"/>
        <w:keepNext w:val="0"/>
        <w:spacing w:before="0" w:after="0" w:line="360" w:lineRule="auto"/>
        <w:ind w:firstLine="709"/>
        <w:jc w:val="both"/>
        <w:rPr>
          <w:rFonts w:ascii="Times New Roman" w:hAnsi="Times New Roman" w:cs="Times New Roman"/>
          <w:color w:val="000000"/>
          <w:sz w:val="28"/>
          <w:szCs w:val="28"/>
          <w:lang w:val="uk-UA"/>
        </w:rPr>
      </w:pPr>
      <w:bookmarkStart w:id="2" w:name="_1._1._Понятие_операционного_подхода"/>
      <w:bookmarkStart w:id="3" w:name="_Toc94355025"/>
      <w:bookmarkEnd w:id="2"/>
      <w:r w:rsidRPr="006F7D33">
        <w:rPr>
          <w:rFonts w:ascii="Times New Roman" w:hAnsi="Times New Roman" w:cs="Times New Roman"/>
          <w:color w:val="000000"/>
          <w:sz w:val="28"/>
          <w:szCs w:val="28"/>
        </w:rPr>
        <w:t>1.1 Понятие операционного подхода к управлению производством</w:t>
      </w:r>
      <w:bookmarkEnd w:id="3"/>
    </w:p>
    <w:p w:rsidR="00F84703" w:rsidRPr="006F7D33" w:rsidRDefault="00F84703" w:rsidP="006F7D33">
      <w:pPr>
        <w:spacing w:line="360" w:lineRule="auto"/>
        <w:ind w:firstLine="709"/>
        <w:jc w:val="both"/>
        <w:rPr>
          <w:color w:val="000000"/>
          <w:sz w:val="28"/>
          <w:szCs w:val="28"/>
        </w:rPr>
      </w:pPr>
    </w:p>
    <w:p w:rsidR="00F84703" w:rsidRPr="006F7D33" w:rsidRDefault="00F84703" w:rsidP="006F7D33">
      <w:pPr>
        <w:pStyle w:val="23"/>
        <w:spacing w:line="360" w:lineRule="auto"/>
        <w:ind w:left="0" w:firstLine="709"/>
        <w:jc w:val="both"/>
        <w:rPr>
          <w:rFonts w:ascii="Times New Roman" w:hAnsi="Times New Roman"/>
          <w:color w:val="000000"/>
          <w:sz w:val="28"/>
          <w:szCs w:val="28"/>
        </w:rPr>
      </w:pPr>
      <w:r w:rsidRPr="006F7D33">
        <w:rPr>
          <w:rFonts w:ascii="Times New Roman" w:hAnsi="Times New Roman"/>
          <w:color w:val="000000"/>
          <w:sz w:val="28"/>
          <w:szCs w:val="28"/>
        </w:rPr>
        <w:t>Системный подход используется в тех случаях, когда необходимо исследовать объект с разных сторон, комплексно. Термин «система» охватывает очень широкий спектр понятий. В данном курсе речь пойдет о производственных системах.</w:t>
      </w:r>
    </w:p>
    <w:p w:rsidR="00F84703" w:rsidRPr="006F7D33" w:rsidRDefault="00F84703" w:rsidP="006F7D33">
      <w:pPr>
        <w:pStyle w:val="23"/>
        <w:spacing w:line="360" w:lineRule="auto"/>
        <w:ind w:left="0" w:firstLine="709"/>
        <w:jc w:val="both"/>
        <w:rPr>
          <w:rFonts w:ascii="Times New Roman" w:hAnsi="Times New Roman"/>
          <w:color w:val="000000"/>
          <w:sz w:val="28"/>
          <w:szCs w:val="28"/>
        </w:rPr>
      </w:pPr>
      <w:r w:rsidRPr="006F7D33">
        <w:rPr>
          <w:rFonts w:ascii="Times New Roman" w:hAnsi="Times New Roman"/>
          <w:color w:val="000000"/>
          <w:sz w:val="28"/>
          <w:szCs w:val="28"/>
        </w:rPr>
        <w:t>Любая, в том числе и производственная система, использует следующие понятия:</w:t>
      </w:r>
    </w:p>
    <w:p w:rsidR="00F84703" w:rsidRPr="006F7D33" w:rsidRDefault="00F84703" w:rsidP="006F7D33">
      <w:pPr>
        <w:pStyle w:val="23"/>
        <w:spacing w:line="360" w:lineRule="auto"/>
        <w:ind w:left="0" w:firstLine="709"/>
        <w:jc w:val="both"/>
        <w:rPr>
          <w:rFonts w:ascii="Times New Roman" w:hAnsi="Times New Roman"/>
          <w:color w:val="000000"/>
          <w:sz w:val="28"/>
          <w:szCs w:val="28"/>
        </w:rPr>
      </w:pPr>
      <w:r w:rsidRPr="006F7D33">
        <w:rPr>
          <w:rFonts w:ascii="Times New Roman" w:hAnsi="Times New Roman"/>
          <w:b/>
          <w:i/>
          <w:color w:val="000000"/>
          <w:sz w:val="28"/>
          <w:szCs w:val="28"/>
        </w:rPr>
        <w:t>Элемент</w:t>
      </w:r>
      <w:r w:rsidRPr="006F7D33">
        <w:rPr>
          <w:rFonts w:ascii="Times New Roman" w:hAnsi="Times New Roman"/>
          <w:color w:val="000000"/>
          <w:sz w:val="28"/>
          <w:szCs w:val="28"/>
        </w:rPr>
        <w:t xml:space="preserve"> (объект) – неделимая часть системы.</w:t>
      </w:r>
    </w:p>
    <w:p w:rsidR="00F84703" w:rsidRPr="006F7D33" w:rsidRDefault="00F84703" w:rsidP="006F7D33">
      <w:pPr>
        <w:pStyle w:val="23"/>
        <w:spacing w:line="360" w:lineRule="auto"/>
        <w:ind w:left="0" w:firstLine="709"/>
        <w:jc w:val="both"/>
        <w:rPr>
          <w:rFonts w:ascii="Times New Roman" w:hAnsi="Times New Roman"/>
          <w:color w:val="000000"/>
          <w:sz w:val="28"/>
          <w:szCs w:val="28"/>
        </w:rPr>
      </w:pPr>
      <w:r w:rsidRPr="006F7D33">
        <w:rPr>
          <w:rFonts w:ascii="Times New Roman" w:hAnsi="Times New Roman"/>
          <w:b/>
          <w:i/>
          <w:color w:val="000000"/>
          <w:sz w:val="28"/>
          <w:szCs w:val="28"/>
        </w:rPr>
        <w:t>Подсистема</w:t>
      </w:r>
      <w:r w:rsidRPr="006F7D33">
        <w:rPr>
          <w:rFonts w:ascii="Times New Roman" w:hAnsi="Times New Roman"/>
          <w:color w:val="000000"/>
          <w:sz w:val="28"/>
          <w:szCs w:val="28"/>
        </w:rPr>
        <w:t xml:space="preserve"> – часть системы, состоящие из группы взаимосвязанных элементов.</w:t>
      </w:r>
    </w:p>
    <w:p w:rsidR="00F84703" w:rsidRPr="006F7D33" w:rsidRDefault="00F84703" w:rsidP="006F7D33">
      <w:pPr>
        <w:pStyle w:val="23"/>
        <w:spacing w:line="360" w:lineRule="auto"/>
        <w:ind w:left="0" w:firstLine="709"/>
        <w:jc w:val="both"/>
        <w:rPr>
          <w:rFonts w:ascii="Times New Roman" w:hAnsi="Times New Roman"/>
          <w:color w:val="000000"/>
          <w:sz w:val="28"/>
          <w:szCs w:val="28"/>
        </w:rPr>
      </w:pPr>
      <w:r w:rsidRPr="006F7D33">
        <w:rPr>
          <w:rFonts w:ascii="Times New Roman" w:hAnsi="Times New Roman"/>
          <w:b/>
          <w:i/>
          <w:color w:val="000000"/>
          <w:sz w:val="28"/>
          <w:szCs w:val="28"/>
        </w:rPr>
        <w:t>Связь</w:t>
      </w:r>
      <w:r w:rsidRPr="006F7D33">
        <w:rPr>
          <w:rFonts w:ascii="Times New Roman" w:hAnsi="Times New Roman"/>
          <w:color w:val="000000"/>
          <w:sz w:val="28"/>
          <w:szCs w:val="28"/>
        </w:rPr>
        <w:t xml:space="preserve"> – характеризует общность между подсистемами и элементами.</w:t>
      </w:r>
    </w:p>
    <w:p w:rsidR="00F84703" w:rsidRPr="006F7D33" w:rsidRDefault="00F84703" w:rsidP="006F7D33">
      <w:pPr>
        <w:pStyle w:val="23"/>
        <w:spacing w:line="360" w:lineRule="auto"/>
        <w:ind w:left="0" w:firstLine="709"/>
        <w:jc w:val="both"/>
        <w:rPr>
          <w:rFonts w:ascii="Times New Roman" w:hAnsi="Times New Roman"/>
          <w:color w:val="000000"/>
          <w:sz w:val="28"/>
          <w:szCs w:val="28"/>
        </w:rPr>
      </w:pPr>
      <w:r w:rsidRPr="006F7D33">
        <w:rPr>
          <w:rFonts w:ascii="Times New Roman" w:hAnsi="Times New Roman"/>
          <w:b/>
          <w:i/>
          <w:color w:val="000000"/>
          <w:sz w:val="28"/>
          <w:szCs w:val="28"/>
        </w:rPr>
        <w:t>Структура</w:t>
      </w:r>
      <w:r w:rsidRPr="006F7D33">
        <w:rPr>
          <w:rFonts w:ascii="Times New Roman" w:hAnsi="Times New Roman"/>
          <w:color w:val="000000"/>
          <w:sz w:val="28"/>
          <w:szCs w:val="28"/>
        </w:rPr>
        <w:t xml:space="preserve"> – последовательность подсистем и элементов с указанием связей между ними.</w:t>
      </w:r>
    </w:p>
    <w:p w:rsidR="00F84703" w:rsidRPr="006F7D33" w:rsidRDefault="00F84703" w:rsidP="006F7D33">
      <w:pPr>
        <w:pStyle w:val="23"/>
        <w:spacing w:line="360" w:lineRule="auto"/>
        <w:ind w:left="0" w:firstLine="709"/>
        <w:jc w:val="both"/>
        <w:rPr>
          <w:rFonts w:ascii="Times New Roman" w:hAnsi="Times New Roman"/>
          <w:color w:val="000000"/>
          <w:sz w:val="28"/>
          <w:szCs w:val="28"/>
        </w:rPr>
      </w:pPr>
      <w:r w:rsidRPr="006F7D33">
        <w:rPr>
          <w:rFonts w:ascii="Times New Roman" w:hAnsi="Times New Roman"/>
          <w:b/>
          <w:i/>
          <w:color w:val="000000"/>
          <w:sz w:val="28"/>
          <w:szCs w:val="28"/>
        </w:rPr>
        <w:t>Свойства</w:t>
      </w:r>
      <w:r w:rsidRPr="006F7D33">
        <w:rPr>
          <w:rFonts w:ascii="Times New Roman" w:hAnsi="Times New Roman"/>
          <w:color w:val="000000"/>
          <w:sz w:val="28"/>
          <w:szCs w:val="28"/>
        </w:rPr>
        <w:t xml:space="preserve"> – качества параметров элементов и подсистем.</w:t>
      </w:r>
    </w:p>
    <w:p w:rsidR="00F84703" w:rsidRPr="006F7D33" w:rsidRDefault="00F84703" w:rsidP="006F7D33">
      <w:pPr>
        <w:pStyle w:val="23"/>
        <w:spacing w:line="360" w:lineRule="auto"/>
        <w:ind w:left="0" w:firstLine="709"/>
        <w:jc w:val="both"/>
        <w:rPr>
          <w:rFonts w:ascii="Times New Roman" w:hAnsi="Times New Roman"/>
          <w:color w:val="000000"/>
          <w:sz w:val="28"/>
          <w:szCs w:val="28"/>
        </w:rPr>
      </w:pPr>
      <w:r w:rsidRPr="006F7D33">
        <w:rPr>
          <w:rFonts w:ascii="Times New Roman" w:hAnsi="Times New Roman"/>
          <w:b/>
          <w:i/>
          <w:color w:val="000000"/>
          <w:sz w:val="28"/>
          <w:szCs w:val="28"/>
        </w:rPr>
        <w:t>Функция</w:t>
      </w:r>
      <w:r w:rsidRPr="006F7D33">
        <w:rPr>
          <w:rFonts w:ascii="Times New Roman" w:hAnsi="Times New Roman"/>
          <w:color w:val="000000"/>
          <w:sz w:val="28"/>
          <w:szCs w:val="28"/>
        </w:rPr>
        <w:t xml:space="preserve"> – внешнее проявление свойств какого либо объекта в данной системе.</w:t>
      </w:r>
    </w:p>
    <w:p w:rsidR="00F84703" w:rsidRPr="006F7D33" w:rsidRDefault="00F84703" w:rsidP="006F7D33">
      <w:pPr>
        <w:pStyle w:val="23"/>
        <w:spacing w:line="360" w:lineRule="auto"/>
        <w:ind w:left="0" w:firstLine="709"/>
        <w:jc w:val="both"/>
        <w:rPr>
          <w:rFonts w:ascii="Times New Roman" w:hAnsi="Times New Roman"/>
          <w:color w:val="000000"/>
          <w:sz w:val="28"/>
          <w:szCs w:val="28"/>
        </w:rPr>
      </w:pPr>
      <w:r w:rsidRPr="006F7D33">
        <w:rPr>
          <w:rFonts w:ascii="Times New Roman" w:hAnsi="Times New Roman"/>
          <w:b/>
          <w:i/>
          <w:color w:val="000000"/>
          <w:sz w:val="28"/>
          <w:szCs w:val="28"/>
        </w:rPr>
        <w:t>Состояние</w:t>
      </w:r>
      <w:r w:rsidRPr="006F7D33">
        <w:rPr>
          <w:rFonts w:ascii="Times New Roman" w:hAnsi="Times New Roman"/>
          <w:color w:val="000000"/>
          <w:sz w:val="28"/>
          <w:szCs w:val="28"/>
        </w:rPr>
        <w:t xml:space="preserve"> – характеристика свойств и функций системы в конкретный момент времени.</w:t>
      </w:r>
    </w:p>
    <w:p w:rsidR="00F84703" w:rsidRPr="006F7D33" w:rsidRDefault="00F84703" w:rsidP="006F7D33">
      <w:pPr>
        <w:pStyle w:val="23"/>
        <w:spacing w:line="360" w:lineRule="auto"/>
        <w:ind w:left="0" w:firstLine="709"/>
        <w:jc w:val="both"/>
        <w:rPr>
          <w:rFonts w:ascii="Times New Roman" w:hAnsi="Times New Roman"/>
          <w:color w:val="000000"/>
          <w:sz w:val="28"/>
          <w:szCs w:val="28"/>
        </w:rPr>
      </w:pPr>
      <w:r w:rsidRPr="006F7D33">
        <w:rPr>
          <w:rFonts w:ascii="Times New Roman" w:hAnsi="Times New Roman"/>
          <w:b/>
          <w:i/>
          <w:color w:val="000000"/>
          <w:sz w:val="28"/>
          <w:szCs w:val="28"/>
        </w:rPr>
        <w:t>Поведение</w:t>
      </w:r>
      <w:r w:rsidRPr="006F7D33">
        <w:rPr>
          <w:rFonts w:ascii="Times New Roman" w:hAnsi="Times New Roman"/>
          <w:color w:val="000000"/>
          <w:sz w:val="28"/>
          <w:szCs w:val="28"/>
        </w:rPr>
        <w:t xml:space="preserve"> – изменение состояния системы, исходом которого является некоторый результат.</w:t>
      </w:r>
    </w:p>
    <w:p w:rsidR="00F84703" w:rsidRPr="006F7D33" w:rsidRDefault="00F84703" w:rsidP="006F7D33">
      <w:pPr>
        <w:pStyle w:val="23"/>
        <w:spacing w:line="360" w:lineRule="auto"/>
        <w:ind w:left="0" w:firstLine="709"/>
        <w:jc w:val="both"/>
        <w:rPr>
          <w:rFonts w:ascii="Times New Roman" w:hAnsi="Times New Roman"/>
          <w:color w:val="000000"/>
          <w:sz w:val="28"/>
          <w:szCs w:val="28"/>
        </w:rPr>
      </w:pPr>
      <w:r w:rsidRPr="006F7D33">
        <w:rPr>
          <w:rFonts w:ascii="Times New Roman" w:hAnsi="Times New Roman"/>
          <w:b/>
          <w:i/>
          <w:color w:val="000000"/>
          <w:sz w:val="28"/>
          <w:szCs w:val="28"/>
        </w:rPr>
        <w:t>Равновесие</w:t>
      </w:r>
      <w:r w:rsidRPr="006F7D33">
        <w:rPr>
          <w:rFonts w:ascii="Times New Roman" w:hAnsi="Times New Roman"/>
          <w:color w:val="000000"/>
          <w:sz w:val="28"/>
          <w:szCs w:val="28"/>
        </w:rPr>
        <w:t xml:space="preserve"> – способность системы сохранять свое состояние довольно длительное время.</w:t>
      </w:r>
    </w:p>
    <w:p w:rsidR="00F84703" w:rsidRPr="006F7D33" w:rsidRDefault="00F84703" w:rsidP="006F7D33">
      <w:pPr>
        <w:pStyle w:val="23"/>
        <w:spacing w:line="360" w:lineRule="auto"/>
        <w:ind w:left="0" w:firstLine="709"/>
        <w:jc w:val="both"/>
        <w:rPr>
          <w:rFonts w:ascii="Times New Roman" w:hAnsi="Times New Roman"/>
          <w:color w:val="000000"/>
          <w:sz w:val="28"/>
          <w:szCs w:val="28"/>
        </w:rPr>
      </w:pPr>
      <w:r w:rsidRPr="006F7D33">
        <w:rPr>
          <w:rFonts w:ascii="Times New Roman" w:hAnsi="Times New Roman"/>
          <w:b/>
          <w:i/>
          <w:color w:val="000000"/>
          <w:sz w:val="28"/>
          <w:szCs w:val="28"/>
        </w:rPr>
        <w:t>Устойчивость</w:t>
      </w:r>
      <w:r w:rsidRPr="006F7D33">
        <w:rPr>
          <w:rFonts w:ascii="Times New Roman" w:hAnsi="Times New Roman"/>
          <w:color w:val="000000"/>
          <w:sz w:val="28"/>
          <w:szCs w:val="28"/>
        </w:rPr>
        <w:t xml:space="preserve"> – способность системы возвращаться в состояние равновесия после внешних возмущений.</w:t>
      </w:r>
    </w:p>
    <w:p w:rsidR="00F84703" w:rsidRPr="006F7D33" w:rsidRDefault="00F84703" w:rsidP="006F7D33">
      <w:pPr>
        <w:pStyle w:val="23"/>
        <w:spacing w:line="360" w:lineRule="auto"/>
        <w:ind w:left="0" w:firstLine="709"/>
        <w:jc w:val="both"/>
        <w:rPr>
          <w:rFonts w:ascii="Times New Roman" w:hAnsi="Times New Roman"/>
          <w:color w:val="000000"/>
          <w:sz w:val="28"/>
          <w:szCs w:val="28"/>
        </w:rPr>
      </w:pPr>
      <w:r w:rsidRPr="006F7D33">
        <w:rPr>
          <w:rFonts w:ascii="Times New Roman" w:hAnsi="Times New Roman"/>
          <w:b/>
          <w:i/>
          <w:color w:val="000000"/>
          <w:sz w:val="28"/>
          <w:szCs w:val="28"/>
        </w:rPr>
        <w:t>Развитие</w:t>
      </w:r>
      <w:r w:rsidRPr="006F7D33">
        <w:rPr>
          <w:rFonts w:ascii="Times New Roman" w:hAnsi="Times New Roman"/>
          <w:color w:val="000000"/>
          <w:sz w:val="28"/>
          <w:szCs w:val="28"/>
        </w:rPr>
        <w:t xml:space="preserve"> – последовательное изменение состояний системы</w:t>
      </w:r>
      <w:r w:rsidR="006F7D33">
        <w:rPr>
          <w:rFonts w:ascii="Times New Roman" w:hAnsi="Times New Roman"/>
          <w:color w:val="000000"/>
          <w:sz w:val="28"/>
          <w:szCs w:val="28"/>
        </w:rPr>
        <w:t xml:space="preserve"> </w:t>
      </w:r>
      <w:r w:rsidRPr="006F7D33">
        <w:rPr>
          <w:rFonts w:ascii="Times New Roman" w:hAnsi="Times New Roman"/>
          <w:color w:val="000000"/>
          <w:sz w:val="28"/>
          <w:szCs w:val="28"/>
        </w:rPr>
        <w:t>от некоторого фиксированного момента времени.</w:t>
      </w:r>
    </w:p>
    <w:p w:rsidR="00F84703" w:rsidRPr="006F7D33" w:rsidRDefault="00F84703" w:rsidP="006F7D33">
      <w:pPr>
        <w:pStyle w:val="23"/>
        <w:spacing w:line="360" w:lineRule="auto"/>
        <w:ind w:left="0" w:firstLine="709"/>
        <w:jc w:val="both"/>
        <w:rPr>
          <w:rFonts w:ascii="Times New Roman" w:hAnsi="Times New Roman"/>
          <w:color w:val="000000"/>
          <w:sz w:val="28"/>
          <w:szCs w:val="28"/>
        </w:rPr>
      </w:pPr>
      <w:r w:rsidRPr="006F7D33">
        <w:rPr>
          <w:rFonts w:ascii="Times New Roman" w:hAnsi="Times New Roman"/>
          <w:b/>
          <w:i/>
          <w:color w:val="000000"/>
          <w:sz w:val="28"/>
          <w:szCs w:val="28"/>
        </w:rPr>
        <w:t>Цель</w:t>
      </w:r>
      <w:r w:rsidRPr="006F7D33">
        <w:rPr>
          <w:rFonts w:ascii="Times New Roman" w:hAnsi="Times New Roman"/>
          <w:color w:val="000000"/>
          <w:sz w:val="28"/>
          <w:szCs w:val="28"/>
        </w:rPr>
        <w:t xml:space="preserve"> – желаемый результат деятельности, развития системы в пределах некоторого интервала времени.</w:t>
      </w:r>
    </w:p>
    <w:p w:rsidR="00F84703" w:rsidRPr="006F7D33" w:rsidRDefault="00F84703" w:rsidP="006F7D33">
      <w:pPr>
        <w:pStyle w:val="a3"/>
        <w:spacing w:after="0" w:line="360" w:lineRule="auto"/>
        <w:ind w:left="0" w:firstLine="709"/>
        <w:jc w:val="both"/>
        <w:rPr>
          <w:rFonts w:ascii="Times New Roman" w:hAnsi="Times New Roman"/>
          <w:color w:val="000000"/>
          <w:sz w:val="28"/>
          <w:szCs w:val="28"/>
        </w:rPr>
      </w:pPr>
      <w:r w:rsidRPr="006F7D33">
        <w:rPr>
          <w:rFonts w:ascii="Times New Roman" w:hAnsi="Times New Roman"/>
          <w:b/>
          <w:i/>
          <w:color w:val="000000"/>
          <w:sz w:val="28"/>
          <w:szCs w:val="28"/>
        </w:rPr>
        <w:t>Управление предприятием</w:t>
      </w:r>
      <w:r w:rsidRPr="006F7D33">
        <w:rPr>
          <w:rFonts w:ascii="Times New Roman" w:hAnsi="Times New Roman"/>
          <w:color w:val="000000"/>
          <w:sz w:val="28"/>
          <w:szCs w:val="28"/>
        </w:rPr>
        <w:t xml:space="preserve"> </w:t>
      </w:r>
      <w:r w:rsidR="006F7D33">
        <w:rPr>
          <w:rFonts w:ascii="Times New Roman" w:hAnsi="Times New Roman"/>
          <w:color w:val="000000"/>
          <w:sz w:val="28"/>
          <w:szCs w:val="28"/>
        </w:rPr>
        <w:t>–</w:t>
      </w:r>
      <w:r w:rsidR="006F7D33" w:rsidRPr="006F7D33">
        <w:rPr>
          <w:rFonts w:ascii="Times New Roman" w:hAnsi="Times New Roman"/>
          <w:color w:val="000000"/>
          <w:sz w:val="28"/>
          <w:szCs w:val="28"/>
        </w:rPr>
        <w:t xml:space="preserve"> </w:t>
      </w:r>
      <w:r w:rsidRPr="006F7D33">
        <w:rPr>
          <w:rFonts w:ascii="Times New Roman" w:hAnsi="Times New Roman"/>
          <w:color w:val="000000"/>
          <w:sz w:val="28"/>
          <w:szCs w:val="28"/>
        </w:rPr>
        <w:t>это процесс</w:t>
      </w:r>
      <w:r w:rsidR="006F7D33">
        <w:rPr>
          <w:rFonts w:ascii="Times New Roman" w:hAnsi="Times New Roman"/>
          <w:color w:val="000000"/>
          <w:sz w:val="28"/>
          <w:szCs w:val="28"/>
        </w:rPr>
        <w:t xml:space="preserve"> </w:t>
      </w:r>
      <w:r w:rsidRPr="006F7D33">
        <w:rPr>
          <w:rFonts w:ascii="Times New Roman" w:hAnsi="Times New Roman"/>
          <w:color w:val="000000"/>
          <w:sz w:val="28"/>
          <w:szCs w:val="28"/>
        </w:rPr>
        <w:t>целенаправленного воздействия на объект управления. В целях</w:t>
      </w:r>
      <w:r w:rsidR="006F7D33">
        <w:rPr>
          <w:rFonts w:ascii="Times New Roman" w:hAnsi="Times New Roman"/>
          <w:color w:val="000000"/>
          <w:sz w:val="28"/>
          <w:szCs w:val="28"/>
        </w:rPr>
        <w:t xml:space="preserve"> </w:t>
      </w:r>
      <w:r w:rsidRPr="006F7D33">
        <w:rPr>
          <w:rFonts w:ascii="Times New Roman" w:hAnsi="Times New Roman"/>
          <w:color w:val="000000"/>
          <w:sz w:val="28"/>
          <w:szCs w:val="28"/>
        </w:rPr>
        <w:t>удобства</w:t>
      </w:r>
      <w:r w:rsidR="006F7D33">
        <w:rPr>
          <w:rFonts w:ascii="Times New Roman" w:hAnsi="Times New Roman"/>
          <w:color w:val="000000"/>
          <w:sz w:val="28"/>
          <w:szCs w:val="28"/>
        </w:rPr>
        <w:t xml:space="preserve"> </w:t>
      </w:r>
      <w:r w:rsidRPr="006F7D33">
        <w:rPr>
          <w:rFonts w:ascii="Times New Roman" w:hAnsi="Times New Roman"/>
          <w:color w:val="000000"/>
          <w:sz w:val="28"/>
          <w:szCs w:val="28"/>
        </w:rPr>
        <w:t>описания</w:t>
      </w:r>
      <w:r w:rsidR="006F7D33">
        <w:rPr>
          <w:rFonts w:ascii="Times New Roman" w:hAnsi="Times New Roman"/>
          <w:color w:val="000000"/>
          <w:sz w:val="28"/>
          <w:szCs w:val="28"/>
        </w:rPr>
        <w:t xml:space="preserve"> </w:t>
      </w:r>
      <w:r w:rsidRPr="006F7D33">
        <w:rPr>
          <w:rFonts w:ascii="Times New Roman" w:hAnsi="Times New Roman"/>
          <w:color w:val="000000"/>
          <w:sz w:val="28"/>
          <w:szCs w:val="28"/>
        </w:rPr>
        <w:t>процесса</w:t>
      </w:r>
      <w:r w:rsidR="006F7D33">
        <w:rPr>
          <w:rFonts w:ascii="Times New Roman" w:hAnsi="Times New Roman"/>
          <w:color w:val="000000"/>
          <w:sz w:val="28"/>
          <w:szCs w:val="28"/>
        </w:rPr>
        <w:t xml:space="preserve"> </w:t>
      </w:r>
      <w:r w:rsidRPr="006F7D33">
        <w:rPr>
          <w:rFonts w:ascii="Times New Roman" w:hAnsi="Times New Roman"/>
          <w:color w:val="000000"/>
          <w:sz w:val="28"/>
          <w:szCs w:val="28"/>
        </w:rPr>
        <w:t>управления предприятием</w:t>
      </w:r>
      <w:r w:rsidR="006F7D33">
        <w:rPr>
          <w:rFonts w:ascii="Times New Roman" w:hAnsi="Times New Roman"/>
          <w:color w:val="000000"/>
          <w:sz w:val="28"/>
          <w:szCs w:val="28"/>
        </w:rPr>
        <w:t xml:space="preserve"> </w:t>
      </w:r>
      <w:r w:rsidRPr="006F7D33">
        <w:rPr>
          <w:rFonts w:ascii="Times New Roman" w:hAnsi="Times New Roman"/>
          <w:color w:val="000000"/>
          <w:sz w:val="28"/>
          <w:szCs w:val="28"/>
        </w:rPr>
        <w:t>(фирмой)</w:t>
      </w:r>
      <w:r w:rsidR="006F7D33">
        <w:rPr>
          <w:rFonts w:ascii="Times New Roman" w:hAnsi="Times New Roman"/>
          <w:color w:val="000000"/>
          <w:sz w:val="28"/>
          <w:szCs w:val="28"/>
        </w:rPr>
        <w:t xml:space="preserve"> </w:t>
      </w:r>
      <w:r w:rsidRPr="006F7D33">
        <w:rPr>
          <w:rFonts w:ascii="Times New Roman" w:hAnsi="Times New Roman"/>
          <w:color w:val="000000"/>
          <w:sz w:val="28"/>
          <w:szCs w:val="28"/>
        </w:rPr>
        <w:t>оно</w:t>
      </w:r>
      <w:r w:rsidR="006F7D33">
        <w:rPr>
          <w:rFonts w:ascii="Times New Roman" w:hAnsi="Times New Roman"/>
          <w:color w:val="000000"/>
          <w:sz w:val="28"/>
          <w:szCs w:val="28"/>
        </w:rPr>
        <w:t xml:space="preserve"> </w:t>
      </w:r>
      <w:r w:rsidRPr="006F7D33">
        <w:rPr>
          <w:rFonts w:ascii="Times New Roman" w:hAnsi="Times New Roman"/>
          <w:color w:val="000000"/>
          <w:sz w:val="28"/>
          <w:szCs w:val="28"/>
        </w:rPr>
        <w:t>может</w:t>
      </w:r>
      <w:r w:rsidR="006F7D33">
        <w:rPr>
          <w:rFonts w:ascii="Times New Roman" w:hAnsi="Times New Roman"/>
          <w:color w:val="000000"/>
          <w:sz w:val="28"/>
          <w:szCs w:val="28"/>
        </w:rPr>
        <w:t xml:space="preserve"> </w:t>
      </w:r>
      <w:r w:rsidRPr="006F7D33">
        <w:rPr>
          <w:rFonts w:ascii="Times New Roman" w:hAnsi="Times New Roman"/>
          <w:color w:val="000000"/>
          <w:sz w:val="28"/>
          <w:szCs w:val="28"/>
        </w:rPr>
        <w:t>быть</w:t>
      </w:r>
      <w:r w:rsidR="006F7D33">
        <w:rPr>
          <w:rFonts w:ascii="Times New Roman" w:hAnsi="Times New Roman"/>
          <w:color w:val="000000"/>
          <w:sz w:val="28"/>
          <w:szCs w:val="28"/>
        </w:rPr>
        <w:t xml:space="preserve"> </w:t>
      </w:r>
      <w:r w:rsidRPr="006F7D33">
        <w:rPr>
          <w:rFonts w:ascii="Times New Roman" w:hAnsi="Times New Roman"/>
          <w:color w:val="000000"/>
          <w:sz w:val="28"/>
          <w:szCs w:val="28"/>
        </w:rPr>
        <w:t>рассмотрено</w:t>
      </w:r>
      <w:r w:rsidR="006F7D33">
        <w:rPr>
          <w:rFonts w:ascii="Times New Roman" w:hAnsi="Times New Roman"/>
          <w:color w:val="000000"/>
          <w:sz w:val="28"/>
          <w:szCs w:val="28"/>
        </w:rPr>
        <w:t xml:space="preserve"> </w:t>
      </w:r>
      <w:r w:rsidRPr="006F7D33">
        <w:rPr>
          <w:rFonts w:ascii="Times New Roman" w:hAnsi="Times New Roman"/>
          <w:color w:val="000000"/>
          <w:sz w:val="28"/>
          <w:szCs w:val="28"/>
        </w:rPr>
        <w:t>в</w:t>
      </w:r>
      <w:r w:rsidR="006F7D33">
        <w:rPr>
          <w:rFonts w:ascii="Times New Roman" w:hAnsi="Times New Roman"/>
          <w:color w:val="000000"/>
          <w:sz w:val="28"/>
          <w:szCs w:val="28"/>
        </w:rPr>
        <w:t xml:space="preserve"> </w:t>
      </w:r>
      <w:r w:rsidRPr="006F7D33">
        <w:rPr>
          <w:rFonts w:ascii="Times New Roman" w:hAnsi="Times New Roman"/>
          <w:color w:val="000000"/>
          <w:sz w:val="28"/>
          <w:szCs w:val="28"/>
        </w:rPr>
        <w:t xml:space="preserve">виде операционной системы. Операционный подход, принятый в управлении производством, значительно расширяет само понятие производство. Если традиционный подход ориентирует предприятие лишь на изготовление продукта, то </w:t>
      </w:r>
      <w:r w:rsidRPr="006F7D33">
        <w:rPr>
          <w:rFonts w:ascii="Times New Roman" w:hAnsi="Times New Roman"/>
          <w:b/>
          <w:i/>
          <w:color w:val="000000"/>
          <w:sz w:val="28"/>
          <w:szCs w:val="28"/>
        </w:rPr>
        <w:t>операционный подход</w:t>
      </w:r>
      <w:r w:rsidRPr="006F7D33">
        <w:rPr>
          <w:rFonts w:ascii="Times New Roman" w:hAnsi="Times New Roman"/>
          <w:color w:val="000000"/>
          <w:sz w:val="28"/>
          <w:szCs w:val="28"/>
        </w:rPr>
        <w:t xml:space="preserve"> рассматривает операционный цикл, начиная с момента получения заказа клиента, до момента поставки ему готовой продукции, а при необходимости и послепродажного обслуживания. Таким образом, введение понятие </w:t>
      </w:r>
      <w:r w:rsidRPr="006F7D33">
        <w:rPr>
          <w:rFonts w:ascii="Times New Roman" w:hAnsi="Times New Roman"/>
          <w:b/>
          <w:i/>
          <w:color w:val="000000"/>
          <w:sz w:val="28"/>
          <w:szCs w:val="28"/>
        </w:rPr>
        <w:t>«операция»</w:t>
      </w:r>
      <w:r w:rsidRPr="006F7D33">
        <w:rPr>
          <w:rFonts w:ascii="Times New Roman" w:hAnsi="Times New Roman"/>
          <w:color w:val="000000"/>
          <w:sz w:val="28"/>
          <w:szCs w:val="28"/>
        </w:rPr>
        <w:t xml:space="preserve"> позволяет рассматривать управление производством как совокупность производственных, технических, экономических, управленческих, вспомогательных и обслуживающих операций.</w:t>
      </w:r>
    </w:p>
    <w:p w:rsidR="00F84703" w:rsidRPr="006F7D33" w:rsidRDefault="00F84703" w:rsidP="006F7D33">
      <w:pPr>
        <w:spacing w:line="360" w:lineRule="auto"/>
        <w:ind w:firstLine="709"/>
        <w:jc w:val="both"/>
        <w:rPr>
          <w:color w:val="000000"/>
          <w:sz w:val="28"/>
          <w:szCs w:val="28"/>
        </w:rPr>
      </w:pPr>
      <w:r w:rsidRPr="006F7D33">
        <w:rPr>
          <w:color w:val="000000"/>
          <w:sz w:val="28"/>
          <w:szCs w:val="28"/>
        </w:rPr>
        <w:t>Системы бывают простыми, сложными и очень сложными. Уровень сложности определяется числом элементов и подсистем, количеством и иерархией связей, функций. Абсолютно простых, т</w:t>
      </w:r>
      <w:r w:rsidR="006F7D33">
        <w:rPr>
          <w:color w:val="000000"/>
          <w:sz w:val="28"/>
          <w:szCs w:val="28"/>
        </w:rPr>
        <w:t>. </w:t>
      </w:r>
      <w:r w:rsidR="006F7D33" w:rsidRPr="006F7D33">
        <w:rPr>
          <w:color w:val="000000"/>
          <w:sz w:val="28"/>
          <w:szCs w:val="28"/>
        </w:rPr>
        <w:t>е</w:t>
      </w:r>
      <w:r w:rsidRPr="006F7D33">
        <w:rPr>
          <w:color w:val="000000"/>
          <w:sz w:val="28"/>
          <w:szCs w:val="28"/>
        </w:rPr>
        <w:t>. состоящих лишь из одного элемента производственных систем</w:t>
      </w:r>
      <w:r w:rsidR="006F7D33">
        <w:rPr>
          <w:color w:val="000000"/>
          <w:sz w:val="28"/>
          <w:szCs w:val="28"/>
        </w:rPr>
        <w:t xml:space="preserve"> </w:t>
      </w:r>
      <w:r w:rsidRPr="006F7D33">
        <w:rPr>
          <w:color w:val="000000"/>
          <w:sz w:val="28"/>
          <w:szCs w:val="28"/>
        </w:rPr>
        <w:t>не существует.</w:t>
      </w:r>
    </w:p>
    <w:p w:rsidR="00F84703" w:rsidRPr="006F7D33" w:rsidRDefault="00F84703" w:rsidP="006F7D33">
      <w:pPr>
        <w:spacing w:line="360" w:lineRule="auto"/>
        <w:ind w:firstLine="709"/>
        <w:jc w:val="both"/>
        <w:rPr>
          <w:color w:val="000000"/>
          <w:sz w:val="28"/>
          <w:szCs w:val="28"/>
        </w:rPr>
      </w:pPr>
      <w:r w:rsidRPr="006F7D33">
        <w:rPr>
          <w:color w:val="000000"/>
          <w:sz w:val="28"/>
          <w:szCs w:val="28"/>
        </w:rPr>
        <w:t xml:space="preserve">Полностью </w:t>
      </w:r>
      <w:r w:rsidRPr="006F7D33">
        <w:rPr>
          <w:b/>
          <w:i/>
          <w:color w:val="000000"/>
          <w:sz w:val="28"/>
          <w:szCs w:val="28"/>
        </w:rPr>
        <w:t>детерминированной</w:t>
      </w:r>
      <w:r w:rsidRPr="006F7D33">
        <w:rPr>
          <w:color w:val="000000"/>
          <w:sz w:val="28"/>
          <w:szCs w:val="28"/>
        </w:rPr>
        <w:t xml:space="preserve"> следует считать систему, в которой составные части взаимодействуют точно предвиденным образом. Поведение полностью вероятностной системы предсказать невозможно.</w:t>
      </w:r>
    </w:p>
    <w:p w:rsidR="00F84703" w:rsidRPr="006F7D33" w:rsidRDefault="00F84703" w:rsidP="006F7D33">
      <w:pPr>
        <w:spacing w:line="360" w:lineRule="auto"/>
        <w:ind w:firstLine="709"/>
        <w:jc w:val="both"/>
        <w:rPr>
          <w:color w:val="000000"/>
          <w:sz w:val="28"/>
          <w:szCs w:val="28"/>
        </w:rPr>
      </w:pPr>
      <w:r w:rsidRPr="006F7D33">
        <w:rPr>
          <w:b/>
          <w:i/>
          <w:color w:val="000000"/>
          <w:sz w:val="28"/>
          <w:szCs w:val="28"/>
        </w:rPr>
        <w:t>Закрытая система</w:t>
      </w:r>
      <w:r w:rsidRPr="006F7D33">
        <w:rPr>
          <w:color w:val="000000"/>
          <w:sz w:val="28"/>
          <w:szCs w:val="28"/>
        </w:rPr>
        <w:t xml:space="preserve"> имеет жесткие фиксированные границы, её действия независимы от окружающей систему среды в течение достаточно длительного периода времени. </w:t>
      </w:r>
      <w:r w:rsidRPr="006F7D33">
        <w:rPr>
          <w:b/>
          <w:i/>
          <w:color w:val="000000"/>
          <w:sz w:val="28"/>
          <w:szCs w:val="28"/>
        </w:rPr>
        <w:t>Открытая система</w:t>
      </w:r>
      <w:r w:rsidRPr="006F7D33">
        <w:rPr>
          <w:color w:val="000000"/>
          <w:sz w:val="28"/>
          <w:szCs w:val="28"/>
        </w:rPr>
        <w:t xml:space="preserve"> не является самообеспечивающей, а полностью зависит от окружающей среды.</w:t>
      </w:r>
    </w:p>
    <w:p w:rsidR="00E42230" w:rsidRPr="006F7D33" w:rsidRDefault="00E42230" w:rsidP="006F7D33">
      <w:pPr>
        <w:spacing w:line="360" w:lineRule="auto"/>
        <w:ind w:firstLine="709"/>
        <w:jc w:val="both"/>
        <w:rPr>
          <w:color w:val="000000"/>
          <w:sz w:val="28"/>
          <w:szCs w:val="28"/>
        </w:rPr>
      </w:pPr>
    </w:p>
    <w:p w:rsidR="00F84703" w:rsidRPr="006F7D33" w:rsidRDefault="006F7D33" w:rsidP="006F7D33">
      <w:pPr>
        <w:pStyle w:val="1"/>
        <w:keepNext w:val="0"/>
        <w:spacing w:before="0" w:after="0" w:line="360" w:lineRule="auto"/>
        <w:ind w:firstLine="709"/>
        <w:jc w:val="both"/>
        <w:rPr>
          <w:rFonts w:ascii="Times New Roman" w:hAnsi="Times New Roman" w:cs="Times New Roman"/>
          <w:color w:val="000000"/>
          <w:sz w:val="28"/>
          <w:szCs w:val="28"/>
        </w:rPr>
      </w:pPr>
      <w:bookmarkStart w:id="4" w:name="_1.2._Производственная_и_операционна"/>
      <w:bookmarkStart w:id="5" w:name="_Toc94355026"/>
      <w:bookmarkEnd w:id="4"/>
      <w:r>
        <w:rPr>
          <w:rFonts w:ascii="Times New Roman" w:hAnsi="Times New Roman" w:cs="Times New Roman"/>
          <w:color w:val="000000"/>
          <w:sz w:val="28"/>
          <w:szCs w:val="28"/>
        </w:rPr>
        <w:br w:type="page"/>
      </w:r>
      <w:r w:rsidR="00F84703" w:rsidRPr="006F7D33">
        <w:rPr>
          <w:rFonts w:ascii="Times New Roman" w:hAnsi="Times New Roman" w:cs="Times New Roman"/>
          <w:color w:val="000000"/>
          <w:sz w:val="28"/>
          <w:szCs w:val="28"/>
        </w:rPr>
        <w:t>1.2 Производственная и операционная системы</w:t>
      </w:r>
      <w:bookmarkEnd w:id="5"/>
    </w:p>
    <w:p w:rsidR="00F84703" w:rsidRPr="006F7D33" w:rsidRDefault="00F84703" w:rsidP="006F7D33">
      <w:pPr>
        <w:spacing w:line="360" w:lineRule="auto"/>
        <w:ind w:firstLine="709"/>
        <w:jc w:val="both"/>
        <w:rPr>
          <w:b/>
          <w:color w:val="000000"/>
          <w:sz w:val="28"/>
          <w:szCs w:val="28"/>
        </w:rPr>
      </w:pPr>
    </w:p>
    <w:p w:rsidR="008C3F83" w:rsidRPr="006F7D33" w:rsidRDefault="00E42230" w:rsidP="006F7D33">
      <w:pPr>
        <w:spacing w:line="360" w:lineRule="auto"/>
        <w:ind w:firstLine="709"/>
        <w:jc w:val="both"/>
        <w:rPr>
          <w:color w:val="000000"/>
          <w:sz w:val="28"/>
          <w:szCs w:val="28"/>
        </w:rPr>
      </w:pPr>
      <w:r w:rsidRPr="006F7D33">
        <w:rPr>
          <w:color w:val="000000"/>
          <w:sz w:val="28"/>
          <w:szCs w:val="28"/>
        </w:rPr>
        <w:t>М</w:t>
      </w:r>
      <w:r w:rsidR="008C3F83" w:rsidRPr="006F7D33">
        <w:rPr>
          <w:color w:val="000000"/>
          <w:sz w:val="28"/>
          <w:szCs w:val="28"/>
        </w:rPr>
        <w:t>ожно выделить два основных вида деятельности: производственную и коммерческую.</w:t>
      </w:r>
    </w:p>
    <w:p w:rsidR="006F7D33" w:rsidRDefault="008C3F83" w:rsidP="006F7D33">
      <w:pPr>
        <w:spacing w:line="360" w:lineRule="auto"/>
        <w:ind w:firstLine="709"/>
        <w:jc w:val="both"/>
        <w:rPr>
          <w:color w:val="000000"/>
          <w:sz w:val="28"/>
          <w:szCs w:val="28"/>
        </w:rPr>
      </w:pPr>
      <w:r w:rsidRPr="006F7D33">
        <w:rPr>
          <w:color w:val="000000"/>
          <w:sz w:val="28"/>
          <w:szCs w:val="28"/>
        </w:rPr>
        <w:t xml:space="preserve">К </w:t>
      </w:r>
      <w:r w:rsidRPr="006F7D33">
        <w:rPr>
          <w:b/>
          <w:i/>
          <w:color w:val="000000"/>
          <w:sz w:val="28"/>
          <w:szCs w:val="28"/>
        </w:rPr>
        <w:t>производственной</w:t>
      </w:r>
      <w:r w:rsidRPr="006F7D33">
        <w:rPr>
          <w:color w:val="000000"/>
          <w:sz w:val="28"/>
          <w:szCs w:val="28"/>
        </w:rPr>
        <w:t xml:space="preserve"> относится деятельность, в условиях которой определяющей функцией является функция производства товаров, тогда как другие функции играют вторичную роль и служат дополнением. </w:t>
      </w:r>
      <w:r w:rsidRPr="006F7D33">
        <w:rPr>
          <w:b/>
          <w:i/>
          <w:color w:val="000000"/>
          <w:sz w:val="28"/>
          <w:szCs w:val="28"/>
        </w:rPr>
        <w:t>Коммерческая</w:t>
      </w:r>
      <w:r w:rsidRPr="006F7D33">
        <w:rPr>
          <w:color w:val="000000"/>
          <w:sz w:val="28"/>
          <w:szCs w:val="28"/>
        </w:rPr>
        <w:t xml:space="preserve"> деятельность</w:t>
      </w:r>
      <w:r w:rsidR="00CF685C" w:rsidRPr="006F7D33">
        <w:rPr>
          <w:color w:val="000000"/>
          <w:sz w:val="28"/>
          <w:szCs w:val="28"/>
        </w:rPr>
        <w:t xml:space="preserve"> характеризуется прежде всего товарно-денежными операциями. К числу особых видов коммерческой деятельности относится финансовая деятельность. Здесь объектом купли-продажи является весьма специфический товар – деньги, валюта, ценные бумаги, которые не только опосредуют товарообменные операции, но и служат основным объектом товарно-денежных отношений, превращая их в денежно-денежные или в валютно-денежные.</w:t>
      </w:r>
    </w:p>
    <w:p w:rsidR="008C3F83" w:rsidRPr="006F7D33" w:rsidRDefault="00CF685C" w:rsidP="006F7D33">
      <w:pPr>
        <w:spacing w:line="360" w:lineRule="auto"/>
        <w:ind w:firstLine="709"/>
        <w:jc w:val="both"/>
        <w:rPr>
          <w:color w:val="000000"/>
          <w:sz w:val="28"/>
          <w:szCs w:val="28"/>
        </w:rPr>
      </w:pPr>
      <w:r w:rsidRPr="006F7D33">
        <w:rPr>
          <w:color w:val="000000"/>
          <w:sz w:val="28"/>
          <w:szCs w:val="28"/>
        </w:rPr>
        <w:t xml:space="preserve">Любая предпринимательская организация в результате своей целенаправленной деятельности, так или иначе связана с производством товаров или услуг. Однако в теории менеджмента принято различать понятия </w:t>
      </w:r>
      <w:r w:rsidR="006F7D33">
        <w:rPr>
          <w:color w:val="000000"/>
          <w:sz w:val="28"/>
          <w:szCs w:val="28"/>
        </w:rPr>
        <w:t>«</w:t>
      </w:r>
      <w:r w:rsidR="006F7D33" w:rsidRPr="006F7D33">
        <w:rPr>
          <w:color w:val="000000"/>
          <w:sz w:val="28"/>
          <w:szCs w:val="28"/>
        </w:rPr>
        <w:t>п</w:t>
      </w:r>
      <w:r w:rsidR="005D0B1A" w:rsidRPr="006F7D33">
        <w:rPr>
          <w:color w:val="000000"/>
          <w:sz w:val="28"/>
          <w:szCs w:val="28"/>
        </w:rPr>
        <w:t>роизводство</w:t>
      </w:r>
      <w:r w:rsidR="006F7D33">
        <w:rPr>
          <w:color w:val="000000"/>
          <w:sz w:val="28"/>
          <w:szCs w:val="28"/>
        </w:rPr>
        <w:t>»</w:t>
      </w:r>
      <w:r w:rsidR="006F7D33" w:rsidRPr="006F7D33">
        <w:rPr>
          <w:color w:val="000000"/>
          <w:sz w:val="28"/>
          <w:szCs w:val="28"/>
        </w:rPr>
        <w:t xml:space="preserve"> </w:t>
      </w:r>
      <w:r w:rsidR="005D0B1A" w:rsidRPr="006F7D33">
        <w:rPr>
          <w:color w:val="000000"/>
          <w:sz w:val="28"/>
          <w:szCs w:val="28"/>
        </w:rPr>
        <w:t xml:space="preserve">и </w:t>
      </w:r>
      <w:r w:rsidR="006F7D33">
        <w:rPr>
          <w:color w:val="000000"/>
          <w:sz w:val="28"/>
          <w:szCs w:val="28"/>
        </w:rPr>
        <w:t>«</w:t>
      </w:r>
      <w:r w:rsidR="006F7D33" w:rsidRPr="006F7D33">
        <w:rPr>
          <w:color w:val="000000"/>
          <w:sz w:val="28"/>
          <w:szCs w:val="28"/>
        </w:rPr>
        <w:t>о</w:t>
      </w:r>
      <w:r w:rsidR="005D0B1A" w:rsidRPr="006F7D33">
        <w:rPr>
          <w:color w:val="000000"/>
          <w:sz w:val="28"/>
          <w:szCs w:val="28"/>
        </w:rPr>
        <w:t>перации</w:t>
      </w:r>
      <w:r w:rsidR="006F7D33">
        <w:rPr>
          <w:color w:val="000000"/>
          <w:sz w:val="28"/>
          <w:szCs w:val="28"/>
        </w:rPr>
        <w:t>»</w:t>
      </w:r>
      <w:r w:rsidR="006F7D33" w:rsidRPr="006F7D33">
        <w:rPr>
          <w:color w:val="000000"/>
          <w:sz w:val="28"/>
          <w:szCs w:val="28"/>
        </w:rPr>
        <w:t>.</w:t>
      </w:r>
      <w:r w:rsidR="005D0B1A" w:rsidRPr="006F7D33">
        <w:rPr>
          <w:color w:val="000000"/>
          <w:sz w:val="28"/>
          <w:szCs w:val="28"/>
        </w:rPr>
        <w:t xml:space="preserve"> Под производством понимается переработка какого-либо сырья в готовые изделия, т</w:t>
      </w:r>
      <w:r w:rsidR="006F7D33">
        <w:rPr>
          <w:color w:val="000000"/>
          <w:sz w:val="28"/>
          <w:szCs w:val="28"/>
        </w:rPr>
        <w:t>. </w:t>
      </w:r>
      <w:r w:rsidR="006F7D33" w:rsidRPr="006F7D33">
        <w:rPr>
          <w:color w:val="000000"/>
          <w:sz w:val="28"/>
          <w:szCs w:val="28"/>
        </w:rPr>
        <w:t>е</w:t>
      </w:r>
      <w:r w:rsidR="005D0B1A" w:rsidRPr="006F7D33">
        <w:rPr>
          <w:color w:val="000000"/>
          <w:sz w:val="28"/>
          <w:szCs w:val="28"/>
        </w:rPr>
        <w:t>. выпуск товаров. Понятие операции рассматривают шире, включая как производство товаров, так и оказание услуг.</w:t>
      </w:r>
    </w:p>
    <w:p w:rsidR="00114575" w:rsidRPr="006F7D33" w:rsidRDefault="00114575" w:rsidP="006F7D33">
      <w:pPr>
        <w:pStyle w:val="1"/>
        <w:keepNext w:val="0"/>
        <w:spacing w:before="0" w:after="0" w:line="360" w:lineRule="auto"/>
        <w:ind w:firstLine="709"/>
        <w:jc w:val="both"/>
        <w:rPr>
          <w:rFonts w:ascii="Times New Roman" w:hAnsi="Times New Roman" w:cs="Times New Roman"/>
          <w:color w:val="000000"/>
          <w:sz w:val="28"/>
          <w:szCs w:val="28"/>
        </w:rPr>
      </w:pPr>
      <w:bookmarkStart w:id="6" w:name="_1.3._____Функциональная_модель_опер"/>
      <w:bookmarkEnd w:id="6"/>
    </w:p>
    <w:p w:rsidR="00142604" w:rsidRPr="006F7D33" w:rsidRDefault="00142604" w:rsidP="006F7D33">
      <w:pPr>
        <w:pStyle w:val="1"/>
        <w:keepNext w:val="0"/>
        <w:spacing w:before="0" w:after="0" w:line="360" w:lineRule="auto"/>
        <w:ind w:firstLine="709"/>
        <w:jc w:val="both"/>
        <w:rPr>
          <w:rFonts w:ascii="Times New Roman" w:hAnsi="Times New Roman" w:cs="Times New Roman"/>
          <w:color w:val="000000"/>
          <w:sz w:val="28"/>
          <w:szCs w:val="28"/>
        </w:rPr>
      </w:pPr>
      <w:bookmarkStart w:id="7" w:name="_Toc94355027"/>
      <w:r w:rsidRPr="006F7D33">
        <w:rPr>
          <w:rFonts w:ascii="Times New Roman" w:hAnsi="Times New Roman" w:cs="Times New Roman"/>
          <w:color w:val="000000"/>
          <w:sz w:val="28"/>
          <w:szCs w:val="28"/>
        </w:rPr>
        <w:t>1.3</w:t>
      </w:r>
      <w:r w:rsidR="006F7D33">
        <w:rPr>
          <w:rFonts w:ascii="Times New Roman" w:hAnsi="Times New Roman" w:cs="Times New Roman"/>
          <w:color w:val="000000"/>
          <w:sz w:val="28"/>
          <w:szCs w:val="28"/>
        </w:rPr>
        <w:t xml:space="preserve"> </w:t>
      </w:r>
      <w:r w:rsidRPr="006F7D33">
        <w:rPr>
          <w:rFonts w:ascii="Times New Roman" w:hAnsi="Times New Roman" w:cs="Times New Roman"/>
          <w:color w:val="000000"/>
          <w:sz w:val="28"/>
          <w:szCs w:val="28"/>
        </w:rPr>
        <w:t>Функциональная модель операционной системы</w:t>
      </w:r>
      <w:bookmarkEnd w:id="7"/>
    </w:p>
    <w:p w:rsidR="00142604" w:rsidRPr="006F7D33" w:rsidRDefault="00142604" w:rsidP="006F7D33">
      <w:pPr>
        <w:spacing w:line="360" w:lineRule="auto"/>
        <w:ind w:firstLine="709"/>
        <w:jc w:val="both"/>
        <w:rPr>
          <w:color w:val="000000"/>
          <w:sz w:val="28"/>
          <w:szCs w:val="28"/>
        </w:rPr>
      </w:pPr>
    </w:p>
    <w:p w:rsidR="008C3F83" w:rsidRPr="006F7D33" w:rsidRDefault="008C3F83" w:rsidP="006F7D33">
      <w:pPr>
        <w:spacing w:line="360" w:lineRule="auto"/>
        <w:ind w:firstLine="709"/>
        <w:jc w:val="both"/>
        <w:rPr>
          <w:color w:val="000000"/>
          <w:sz w:val="28"/>
          <w:szCs w:val="28"/>
        </w:rPr>
      </w:pPr>
      <w:r w:rsidRPr="006F7D33">
        <w:rPr>
          <w:b/>
          <w:i/>
          <w:color w:val="000000"/>
          <w:sz w:val="28"/>
          <w:szCs w:val="28"/>
        </w:rPr>
        <w:t>Операционная система</w:t>
      </w:r>
      <w:r w:rsidR="006F7D33">
        <w:rPr>
          <w:color w:val="000000"/>
          <w:sz w:val="28"/>
          <w:szCs w:val="28"/>
        </w:rPr>
        <w:t xml:space="preserve"> </w:t>
      </w:r>
      <w:r w:rsidRPr="006F7D33">
        <w:rPr>
          <w:color w:val="000000"/>
          <w:sz w:val="28"/>
          <w:szCs w:val="28"/>
        </w:rPr>
        <w:t>представляют</w:t>
      </w:r>
      <w:r w:rsidR="006F7D33">
        <w:rPr>
          <w:color w:val="000000"/>
          <w:sz w:val="28"/>
          <w:szCs w:val="28"/>
        </w:rPr>
        <w:t xml:space="preserve"> </w:t>
      </w:r>
      <w:r w:rsidRPr="006F7D33">
        <w:rPr>
          <w:color w:val="000000"/>
          <w:sz w:val="28"/>
          <w:szCs w:val="28"/>
        </w:rPr>
        <w:t>собой</w:t>
      </w:r>
      <w:r w:rsidR="006F7D33">
        <w:rPr>
          <w:color w:val="000000"/>
          <w:sz w:val="28"/>
          <w:szCs w:val="28"/>
        </w:rPr>
        <w:t xml:space="preserve"> </w:t>
      </w:r>
      <w:r w:rsidRPr="006F7D33">
        <w:rPr>
          <w:color w:val="000000"/>
          <w:sz w:val="28"/>
          <w:szCs w:val="28"/>
        </w:rPr>
        <w:t>комплекс, включающий людей, материалы и оборудование и их взаимодействие с целью наиболее эффективного производства</w:t>
      </w:r>
      <w:r w:rsidR="006F7D33">
        <w:rPr>
          <w:color w:val="000000"/>
          <w:sz w:val="28"/>
          <w:szCs w:val="28"/>
        </w:rPr>
        <w:t xml:space="preserve"> </w:t>
      </w:r>
      <w:r w:rsidRPr="006F7D33">
        <w:rPr>
          <w:color w:val="000000"/>
          <w:sz w:val="28"/>
          <w:szCs w:val="28"/>
        </w:rPr>
        <w:t>товаров</w:t>
      </w:r>
      <w:r w:rsidR="006F7D33">
        <w:rPr>
          <w:color w:val="000000"/>
          <w:sz w:val="28"/>
          <w:szCs w:val="28"/>
        </w:rPr>
        <w:t xml:space="preserve"> </w:t>
      </w:r>
      <w:r w:rsidRPr="006F7D33">
        <w:rPr>
          <w:color w:val="000000"/>
          <w:sz w:val="28"/>
          <w:szCs w:val="28"/>
        </w:rPr>
        <w:t>и</w:t>
      </w:r>
      <w:r w:rsidR="006F7D33">
        <w:rPr>
          <w:color w:val="000000"/>
          <w:sz w:val="28"/>
          <w:szCs w:val="28"/>
        </w:rPr>
        <w:t xml:space="preserve"> </w:t>
      </w:r>
      <w:r w:rsidRPr="006F7D33">
        <w:rPr>
          <w:color w:val="000000"/>
          <w:sz w:val="28"/>
          <w:szCs w:val="28"/>
        </w:rPr>
        <w:t>услуг и состоит из</w:t>
      </w:r>
      <w:r w:rsidR="006F7D33">
        <w:rPr>
          <w:color w:val="000000"/>
          <w:sz w:val="28"/>
          <w:szCs w:val="28"/>
        </w:rPr>
        <w:t xml:space="preserve"> </w:t>
      </w:r>
      <w:r w:rsidRPr="006F7D33">
        <w:rPr>
          <w:color w:val="000000"/>
          <w:sz w:val="28"/>
          <w:szCs w:val="28"/>
        </w:rPr>
        <w:t>3</w:t>
      </w:r>
      <w:r w:rsidR="006F7D33">
        <w:rPr>
          <w:color w:val="000000"/>
          <w:sz w:val="28"/>
          <w:szCs w:val="28"/>
        </w:rPr>
        <w:t>-</w:t>
      </w:r>
      <w:r w:rsidR="006F7D33" w:rsidRPr="006F7D33">
        <w:rPr>
          <w:color w:val="000000"/>
          <w:sz w:val="28"/>
          <w:szCs w:val="28"/>
        </w:rPr>
        <w:t>х</w:t>
      </w:r>
      <w:r w:rsidR="006F7D33">
        <w:rPr>
          <w:color w:val="000000"/>
          <w:sz w:val="28"/>
          <w:szCs w:val="28"/>
        </w:rPr>
        <w:t xml:space="preserve"> </w:t>
      </w:r>
      <w:r w:rsidRPr="006F7D33">
        <w:rPr>
          <w:color w:val="000000"/>
          <w:sz w:val="28"/>
          <w:szCs w:val="28"/>
        </w:rPr>
        <w:t>подсистем (см. рис.</w:t>
      </w:r>
      <w:r w:rsidR="006F7D33">
        <w:rPr>
          <w:color w:val="000000"/>
          <w:sz w:val="28"/>
          <w:szCs w:val="28"/>
        </w:rPr>
        <w:t> </w:t>
      </w:r>
      <w:r w:rsidR="006F7D33" w:rsidRPr="006F7D33">
        <w:rPr>
          <w:color w:val="000000"/>
          <w:sz w:val="28"/>
          <w:szCs w:val="28"/>
        </w:rPr>
        <w:t>1</w:t>
      </w:r>
      <w:r w:rsidRPr="006F7D33">
        <w:rPr>
          <w:color w:val="000000"/>
          <w:sz w:val="28"/>
          <w:szCs w:val="28"/>
        </w:rPr>
        <w:t>.1): перерабатывающей, обеспечения и планово-контрольной.</w:t>
      </w:r>
    </w:p>
    <w:p w:rsidR="00E42230" w:rsidRPr="006F7D33" w:rsidRDefault="00E42230" w:rsidP="006F7D33">
      <w:pPr>
        <w:spacing w:line="360" w:lineRule="auto"/>
        <w:ind w:firstLine="709"/>
        <w:jc w:val="both"/>
        <w:rPr>
          <w:color w:val="000000"/>
          <w:sz w:val="28"/>
          <w:szCs w:val="28"/>
        </w:rPr>
      </w:pPr>
      <w:r w:rsidRPr="006F7D33">
        <w:rPr>
          <w:b/>
          <w:i/>
          <w:color w:val="000000"/>
          <w:sz w:val="28"/>
          <w:szCs w:val="28"/>
        </w:rPr>
        <w:t>Перерабатывающая подсистема</w:t>
      </w:r>
      <w:r w:rsidR="006F7D33">
        <w:rPr>
          <w:color w:val="000000"/>
          <w:sz w:val="28"/>
          <w:szCs w:val="28"/>
        </w:rPr>
        <w:t xml:space="preserve"> </w:t>
      </w:r>
      <w:r w:rsidRPr="006F7D33">
        <w:rPr>
          <w:color w:val="000000"/>
          <w:sz w:val="28"/>
          <w:szCs w:val="28"/>
        </w:rPr>
        <w:t>выполняет основную производительную работу по</w:t>
      </w:r>
      <w:r w:rsidR="006F7D33">
        <w:rPr>
          <w:color w:val="000000"/>
          <w:sz w:val="28"/>
          <w:szCs w:val="28"/>
        </w:rPr>
        <w:t xml:space="preserve"> </w:t>
      </w:r>
      <w:r w:rsidRPr="006F7D33">
        <w:rPr>
          <w:color w:val="000000"/>
          <w:sz w:val="28"/>
          <w:szCs w:val="28"/>
        </w:rPr>
        <w:t>превращению</w:t>
      </w:r>
      <w:r w:rsidR="006F7D33">
        <w:rPr>
          <w:color w:val="000000"/>
          <w:sz w:val="28"/>
          <w:szCs w:val="28"/>
        </w:rPr>
        <w:t xml:space="preserve"> </w:t>
      </w:r>
      <w:r w:rsidRPr="006F7D33">
        <w:rPr>
          <w:color w:val="000000"/>
          <w:sz w:val="28"/>
          <w:szCs w:val="28"/>
        </w:rPr>
        <w:t>выходных</w:t>
      </w:r>
      <w:r w:rsidR="006F7D33">
        <w:rPr>
          <w:color w:val="000000"/>
          <w:sz w:val="28"/>
          <w:szCs w:val="28"/>
        </w:rPr>
        <w:t xml:space="preserve"> </w:t>
      </w:r>
      <w:r w:rsidRPr="006F7D33">
        <w:rPr>
          <w:color w:val="000000"/>
          <w:sz w:val="28"/>
          <w:szCs w:val="28"/>
        </w:rPr>
        <w:t>ресурсов</w:t>
      </w:r>
      <w:r w:rsidR="006F7D33">
        <w:rPr>
          <w:color w:val="000000"/>
          <w:sz w:val="28"/>
          <w:szCs w:val="28"/>
        </w:rPr>
        <w:t xml:space="preserve"> </w:t>
      </w:r>
      <w:r w:rsidRPr="006F7D33">
        <w:rPr>
          <w:color w:val="000000"/>
          <w:sz w:val="28"/>
          <w:szCs w:val="28"/>
        </w:rPr>
        <w:t>в выходные результаты.</w:t>
      </w:r>
    </w:p>
    <w:p w:rsidR="00E42230" w:rsidRDefault="00E42230" w:rsidP="006F7D33">
      <w:pPr>
        <w:spacing w:line="360" w:lineRule="auto"/>
        <w:ind w:firstLine="709"/>
        <w:jc w:val="both"/>
        <w:rPr>
          <w:color w:val="000000"/>
          <w:sz w:val="28"/>
          <w:szCs w:val="28"/>
        </w:rPr>
      </w:pPr>
      <w:r w:rsidRPr="006F7D33">
        <w:rPr>
          <w:b/>
          <w:i/>
          <w:color w:val="000000"/>
          <w:sz w:val="28"/>
          <w:szCs w:val="28"/>
        </w:rPr>
        <w:t>Подсистема обеспечения</w:t>
      </w:r>
      <w:r w:rsidR="006F7D33">
        <w:rPr>
          <w:b/>
          <w:i/>
          <w:color w:val="000000"/>
          <w:sz w:val="28"/>
          <w:szCs w:val="28"/>
        </w:rPr>
        <w:t xml:space="preserve"> </w:t>
      </w:r>
      <w:r w:rsidRPr="006F7D33">
        <w:rPr>
          <w:color w:val="000000"/>
          <w:sz w:val="28"/>
          <w:szCs w:val="28"/>
        </w:rPr>
        <w:t>не</w:t>
      </w:r>
      <w:r w:rsidR="006F7D33">
        <w:rPr>
          <w:color w:val="000000"/>
          <w:sz w:val="28"/>
          <w:szCs w:val="28"/>
        </w:rPr>
        <w:t xml:space="preserve"> </w:t>
      </w:r>
      <w:r w:rsidRPr="006F7D33">
        <w:rPr>
          <w:color w:val="000000"/>
          <w:sz w:val="28"/>
          <w:szCs w:val="28"/>
        </w:rPr>
        <w:t>связана</w:t>
      </w:r>
      <w:r w:rsidR="006F7D33">
        <w:rPr>
          <w:color w:val="000000"/>
          <w:sz w:val="28"/>
          <w:szCs w:val="28"/>
        </w:rPr>
        <w:t xml:space="preserve"> </w:t>
      </w:r>
      <w:r w:rsidRPr="006F7D33">
        <w:rPr>
          <w:color w:val="000000"/>
          <w:sz w:val="28"/>
          <w:szCs w:val="28"/>
        </w:rPr>
        <w:t>напрямую</w:t>
      </w:r>
      <w:r w:rsidR="006F7D33">
        <w:rPr>
          <w:color w:val="000000"/>
          <w:sz w:val="28"/>
          <w:szCs w:val="28"/>
        </w:rPr>
        <w:t xml:space="preserve"> </w:t>
      </w:r>
      <w:r w:rsidRPr="006F7D33">
        <w:rPr>
          <w:color w:val="000000"/>
          <w:sz w:val="28"/>
          <w:szCs w:val="28"/>
        </w:rPr>
        <w:t>с производством,</w:t>
      </w:r>
      <w:r w:rsidR="006F7D33">
        <w:rPr>
          <w:color w:val="000000"/>
          <w:sz w:val="28"/>
          <w:szCs w:val="28"/>
        </w:rPr>
        <w:t xml:space="preserve"> </w:t>
      </w:r>
      <w:r w:rsidRPr="006F7D33">
        <w:rPr>
          <w:color w:val="000000"/>
          <w:sz w:val="28"/>
          <w:szCs w:val="28"/>
        </w:rPr>
        <w:t>но</w:t>
      </w:r>
      <w:r w:rsidR="006F7D33">
        <w:rPr>
          <w:color w:val="000000"/>
          <w:sz w:val="28"/>
          <w:szCs w:val="28"/>
        </w:rPr>
        <w:t xml:space="preserve"> </w:t>
      </w:r>
      <w:r w:rsidRPr="006F7D33">
        <w:rPr>
          <w:color w:val="000000"/>
          <w:sz w:val="28"/>
          <w:szCs w:val="28"/>
        </w:rPr>
        <w:t>выполняет</w:t>
      </w:r>
      <w:r w:rsidR="006F7D33">
        <w:rPr>
          <w:color w:val="000000"/>
          <w:sz w:val="28"/>
          <w:szCs w:val="28"/>
        </w:rPr>
        <w:t xml:space="preserve"> </w:t>
      </w:r>
      <w:r w:rsidRPr="006F7D33">
        <w:rPr>
          <w:color w:val="000000"/>
          <w:sz w:val="28"/>
          <w:szCs w:val="28"/>
        </w:rPr>
        <w:t>функцию</w:t>
      </w:r>
      <w:r w:rsidR="006F7D33">
        <w:rPr>
          <w:color w:val="000000"/>
          <w:sz w:val="28"/>
          <w:szCs w:val="28"/>
        </w:rPr>
        <w:t xml:space="preserve"> </w:t>
      </w:r>
      <w:r w:rsidRPr="006F7D33">
        <w:rPr>
          <w:color w:val="000000"/>
          <w:sz w:val="28"/>
          <w:szCs w:val="28"/>
        </w:rPr>
        <w:t>обеспечения</w:t>
      </w:r>
      <w:r w:rsidR="006F7D33">
        <w:rPr>
          <w:color w:val="000000"/>
          <w:sz w:val="28"/>
          <w:szCs w:val="28"/>
        </w:rPr>
        <w:t xml:space="preserve"> </w:t>
      </w:r>
      <w:r w:rsidRPr="006F7D33">
        <w:rPr>
          <w:color w:val="000000"/>
          <w:sz w:val="28"/>
          <w:szCs w:val="28"/>
        </w:rPr>
        <w:t>работы перерабатывающей подсистемы.</w:t>
      </w:r>
    </w:p>
    <w:p w:rsidR="00114575" w:rsidRPr="006F7D33" w:rsidRDefault="008C3F83" w:rsidP="006F7D33">
      <w:pPr>
        <w:spacing w:line="360" w:lineRule="auto"/>
        <w:ind w:firstLine="709"/>
        <w:jc w:val="both"/>
        <w:rPr>
          <w:color w:val="000000"/>
          <w:sz w:val="28"/>
          <w:szCs w:val="28"/>
        </w:rPr>
      </w:pPr>
      <w:r w:rsidRPr="006F7D33">
        <w:rPr>
          <w:b/>
          <w:i/>
          <w:color w:val="000000"/>
          <w:sz w:val="28"/>
          <w:szCs w:val="28"/>
        </w:rPr>
        <w:t>Планово-контрольная подсистема</w:t>
      </w:r>
      <w:r w:rsidR="006F7D33">
        <w:rPr>
          <w:color w:val="000000"/>
          <w:sz w:val="28"/>
          <w:szCs w:val="28"/>
        </w:rPr>
        <w:t xml:space="preserve"> </w:t>
      </w:r>
      <w:r w:rsidRPr="006F7D33">
        <w:rPr>
          <w:color w:val="000000"/>
          <w:sz w:val="28"/>
          <w:szCs w:val="28"/>
        </w:rPr>
        <w:t>на</w:t>
      </w:r>
      <w:r w:rsidR="006F7D33">
        <w:rPr>
          <w:color w:val="000000"/>
          <w:sz w:val="28"/>
          <w:szCs w:val="28"/>
        </w:rPr>
        <w:t xml:space="preserve"> </w:t>
      </w:r>
      <w:r w:rsidRPr="006F7D33">
        <w:rPr>
          <w:color w:val="000000"/>
          <w:sz w:val="28"/>
          <w:szCs w:val="28"/>
        </w:rPr>
        <w:t>основе</w:t>
      </w:r>
      <w:r w:rsidR="006F7D33">
        <w:rPr>
          <w:color w:val="000000"/>
          <w:sz w:val="28"/>
          <w:szCs w:val="28"/>
        </w:rPr>
        <w:t xml:space="preserve"> </w:t>
      </w:r>
      <w:r w:rsidRPr="006F7D33">
        <w:rPr>
          <w:color w:val="000000"/>
          <w:sz w:val="28"/>
          <w:szCs w:val="28"/>
        </w:rPr>
        <w:t>анализа информации</w:t>
      </w:r>
      <w:r w:rsidR="006F7D33">
        <w:rPr>
          <w:color w:val="000000"/>
          <w:sz w:val="28"/>
          <w:szCs w:val="28"/>
        </w:rPr>
        <w:t xml:space="preserve"> </w:t>
      </w:r>
      <w:r w:rsidRPr="006F7D33">
        <w:rPr>
          <w:color w:val="000000"/>
          <w:sz w:val="28"/>
          <w:szCs w:val="28"/>
        </w:rPr>
        <w:t>из</w:t>
      </w:r>
      <w:r w:rsidR="006F7D33">
        <w:rPr>
          <w:color w:val="000000"/>
          <w:sz w:val="28"/>
          <w:szCs w:val="28"/>
        </w:rPr>
        <w:t xml:space="preserve"> </w:t>
      </w:r>
      <w:r w:rsidRPr="006F7D33">
        <w:rPr>
          <w:color w:val="000000"/>
          <w:sz w:val="28"/>
          <w:szCs w:val="28"/>
        </w:rPr>
        <w:t>внешней</w:t>
      </w:r>
      <w:r w:rsidR="006F7D33">
        <w:rPr>
          <w:color w:val="000000"/>
          <w:sz w:val="28"/>
          <w:szCs w:val="28"/>
        </w:rPr>
        <w:t xml:space="preserve"> </w:t>
      </w:r>
      <w:r w:rsidRPr="006F7D33">
        <w:rPr>
          <w:color w:val="000000"/>
          <w:sz w:val="28"/>
          <w:szCs w:val="28"/>
        </w:rPr>
        <w:t>и</w:t>
      </w:r>
      <w:r w:rsidR="006F7D33">
        <w:rPr>
          <w:color w:val="000000"/>
          <w:sz w:val="28"/>
          <w:szCs w:val="28"/>
        </w:rPr>
        <w:t xml:space="preserve"> </w:t>
      </w:r>
      <w:r w:rsidRPr="006F7D33">
        <w:rPr>
          <w:color w:val="000000"/>
          <w:sz w:val="28"/>
          <w:szCs w:val="28"/>
        </w:rPr>
        <w:t>внутренней</w:t>
      </w:r>
      <w:r w:rsidR="006F7D33">
        <w:rPr>
          <w:color w:val="000000"/>
          <w:sz w:val="28"/>
          <w:szCs w:val="28"/>
        </w:rPr>
        <w:t xml:space="preserve"> </w:t>
      </w:r>
      <w:r w:rsidRPr="006F7D33">
        <w:rPr>
          <w:color w:val="000000"/>
          <w:sz w:val="28"/>
          <w:szCs w:val="28"/>
        </w:rPr>
        <w:t>среды,</w:t>
      </w:r>
      <w:r w:rsidR="006F7D33">
        <w:rPr>
          <w:color w:val="000000"/>
          <w:sz w:val="28"/>
          <w:szCs w:val="28"/>
        </w:rPr>
        <w:t xml:space="preserve"> </w:t>
      </w:r>
      <w:r w:rsidRPr="006F7D33">
        <w:rPr>
          <w:color w:val="000000"/>
          <w:sz w:val="28"/>
          <w:szCs w:val="28"/>
        </w:rPr>
        <w:t>а</w:t>
      </w:r>
      <w:r w:rsidR="006F7D33">
        <w:rPr>
          <w:color w:val="000000"/>
          <w:sz w:val="28"/>
          <w:szCs w:val="28"/>
        </w:rPr>
        <w:t xml:space="preserve"> </w:t>
      </w:r>
      <w:r w:rsidRPr="006F7D33">
        <w:rPr>
          <w:color w:val="000000"/>
          <w:sz w:val="28"/>
          <w:szCs w:val="28"/>
        </w:rPr>
        <w:t>также</w:t>
      </w:r>
      <w:r w:rsidR="006F7D33">
        <w:rPr>
          <w:color w:val="000000"/>
          <w:sz w:val="28"/>
          <w:szCs w:val="28"/>
        </w:rPr>
        <w:t xml:space="preserve"> </w:t>
      </w:r>
      <w:r w:rsidRPr="006F7D33">
        <w:rPr>
          <w:color w:val="000000"/>
          <w:sz w:val="28"/>
          <w:szCs w:val="28"/>
        </w:rPr>
        <w:t>от перерабатывающей</w:t>
      </w:r>
      <w:r w:rsidR="006F7D33">
        <w:rPr>
          <w:color w:val="000000"/>
          <w:sz w:val="28"/>
          <w:szCs w:val="28"/>
        </w:rPr>
        <w:t xml:space="preserve"> </w:t>
      </w:r>
      <w:r w:rsidRPr="006F7D33">
        <w:rPr>
          <w:color w:val="000000"/>
          <w:sz w:val="28"/>
          <w:szCs w:val="28"/>
        </w:rPr>
        <w:t>подсистемы</w:t>
      </w:r>
      <w:r w:rsidR="006F7D33">
        <w:rPr>
          <w:color w:val="000000"/>
          <w:sz w:val="28"/>
          <w:szCs w:val="28"/>
        </w:rPr>
        <w:t xml:space="preserve"> </w:t>
      </w:r>
      <w:r w:rsidRPr="006F7D33">
        <w:rPr>
          <w:color w:val="000000"/>
          <w:sz w:val="28"/>
          <w:szCs w:val="28"/>
        </w:rPr>
        <w:t>вырабатывает</w:t>
      </w:r>
      <w:r w:rsidR="006F7D33">
        <w:rPr>
          <w:color w:val="000000"/>
          <w:sz w:val="28"/>
          <w:szCs w:val="28"/>
        </w:rPr>
        <w:t xml:space="preserve"> </w:t>
      </w:r>
      <w:r w:rsidRPr="006F7D33">
        <w:rPr>
          <w:color w:val="000000"/>
          <w:sz w:val="28"/>
          <w:szCs w:val="28"/>
        </w:rPr>
        <w:t>решения</w:t>
      </w:r>
      <w:r w:rsidR="006F7D33">
        <w:rPr>
          <w:color w:val="000000"/>
          <w:sz w:val="28"/>
          <w:szCs w:val="28"/>
        </w:rPr>
        <w:t xml:space="preserve"> </w:t>
      </w:r>
      <w:r w:rsidRPr="006F7D33">
        <w:rPr>
          <w:color w:val="000000"/>
          <w:sz w:val="28"/>
          <w:szCs w:val="28"/>
        </w:rPr>
        <w:t>по производству тех</w:t>
      </w:r>
      <w:r w:rsidR="006F7D33">
        <w:rPr>
          <w:color w:val="000000"/>
          <w:sz w:val="28"/>
          <w:szCs w:val="28"/>
        </w:rPr>
        <w:t xml:space="preserve"> </w:t>
      </w:r>
      <w:r w:rsidRPr="006F7D33">
        <w:rPr>
          <w:color w:val="000000"/>
          <w:sz w:val="28"/>
          <w:szCs w:val="28"/>
        </w:rPr>
        <w:t>или</w:t>
      </w:r>
      <w:r w:rsidR="006F7D33">
        <w:rPr>
          <w:color w:val="000000"/>
          <w:sz w:val="28"/>
          <w:szCs w:val="28"/>
        </w:rPr>
        <w:t xml:space="preserve"> </w:t>
      </w:r>
      <w:r w:rsidRPr="006F7D33">
        <w:rPr>
          <w:color w:val="000000"/>
          <w:sz w:val="28"/>
          <w:szCs w:val="28"/>
        </w:rPr>
        <w:t>иных</w:t>
      </w:r>
      <w:r w:rsidR="006F7D33">
        <w:rPr>
          <w:color w:val="000000"/>
          <w:sz w:val="28"/>
          <w:szCs w:val="28"/>
        </w:rPr>
        <w:t xml:space="preserve"> </w:t>
      </w:r>
      <w:r w:rsidRPr="006F7D33">
        <w:rPr>
          <w:color w:val="000000"/>
          <w:sz w:val="28"/>
          <w:szCs w:val="28"/>
        </w:rPr>
        <w:t>товаров</w:t>
      </w:r>
      <w:r w:rsidR="006F7D33">
        <w:rPr>
          <w:color w:val="000000"/>
          <w:sz w:val="28"/>
          <w:szCs w:val="28"/>
        </w:rPr>
        <w:t xml:space="preserve"> </w:t>
      </w:r>
      <w:r w:rsidRPr="006F7D33">
        <w:rPr>
          <w:color w:val="000000"/>
          <w:sz w:val="28"/>
          <w:szCs w:val="28"/>
        </w:rPr>
        <w:t>и</w:t>
      </w:r>
      <w:r w:rsidR="006F7D33">
        <w:rPr>
          <w:color w:val="000000"/>
          <w:sz w:val="28"/>
          <w:szCs w:val="28"/>
        </w:rPr>
        <w:t xml:space="preserve"> </w:t>
      </w:r>
      <w:r w:rsidRPr="006F7D33">
        <w:rPr>
          <w:color w:val="000000"/>
          <w:sz w:val="28"/>
          <w:szCs w:val="28"/>
        </w:rPr>
        <w:t>услуг,</w:t>
      </w:r>
      <w:r w:rsidR="006F7D33">
        <w:rPr>
          <w:color w:val="000000"/>
          <w:sz w:val="28"/>
          <w:szCs w:val="28"/>
        </w:rPr>
        <w:t xml:space="preserve"> </w:t>
      </w:r>
      <w:r w:rsidRPr="006F7D33">
        <w:rPr>
          <w:color w:val="000000"/>
          <w:sz w:val="28"/>
          <w:szCs w:val="28"/>
        </w:rPr>
        <w:t>разрабатывает плановые</w:t>
      </w:r>
      <w:r w:rsidR="006F7D33">
        <w:rPr>
          <w:color w:val="000000"/>
          <w:sz w:val="28"/>
          <w:szCs w:val="28"/>
        </w:rPr>
        <w:t xml:space="preserve"> </w:t>
      </w:r>
      <w:r w:rsidRPr="006F7D33">
        <w:rPr>
          <w:color w:val="000000"/>
          <w:sz w:val="28"/>
          <w:szCs w:val="28"/>
        </w:rPr>
        <w:t>задания</w:t>
      </w:r>
      <w:r w:rsidR="006F7D33">
        <w:rPr>
          <w:color w:val="000000"/>
          <w:sz w:val="28"/>
          <w:szCs w:val="28"/>
        </w:rPr>
        <w:t xml:space="preserve"> </w:t>
      </w:r>
      <w:r w:rsidRPr="006F7D33">
        <w:rPr>
          <w:color w:val="000000"/>
          <w:sz w:val="28"/>
          <w:szCs w:val="28"/>
        </w:rPr>
        <w:t>подразделениям</w:t>
      </w:r>
      <w:r w:rsidR="006F7D33">
        <w:rPr>
          <w:color w:val="000000"/>
          <w:sz w:val="28"/>
          <w:szCs w:val="28"/>
        </w:rPr>
        <w:t xml:space="preserve"> </w:t>
      </w:r>
      <w:r w:rsidRPr="006F7D33">
        <w:rPr>
          <w:color w:val="000000"/>
          <w:sz w:val="28"/>
          <w:szCs w:val="28"/>
        </w:rPr>
        <w:t>производства и осуществляет корректировку хода производства.</w:t>
      </w:r>
    </w:p>
    <w:p w:rsidR="008C3F83" w:rsidRPr="006F7D33" w:rsidRDefault="008C3F83" w:rsidP="006F7D33">
      <w:pPr>
        <w:spacing w:line="360" w:lineRule="auto"/>
        <w:ind w:firstLine="709"/>
        <w:jc w:val="both"/>
        <w:rPr>
          <w:color w:val="000000"/>
          <w:sz w:val="28"/>
          <w:szCs w:val="28"/>
        </w:rPr>
      </w:pPr>
      <w:r w:rsidRPr="006F7D33">
        <w:rPr>
          <w:color w:val="000000"/>
          <w:sz w:val="28"/>
          <w:szCs w:val="28"/>
        </w:rPr>
        <w:t xml:space="preserve">Наиболее распространенными </w:t>
      </w:r>
      <w:r w:rsidRPr="006F7D33">
        <w:rPr>
          <w:b/>
          <w:i/>
          <w:color w:val="000000"/>
          <w:sz w:val="28"/>
          <w:szCs w:val="28"/>
        </w:rPr>
        <w:t>видами операционных си</w:t>
      </w:r>
      <w:r w:rsidRPr="006F7D33">
        <w:rPr>
          <w:color w:val="000000"/>
          <w:sz w:val="28"/>
          <w:szCs w:val="28"/>
        </w:rPr>
        <w:t>стем являются следующие:</w:t>
      </w:r>
    </w:p>
    <w:p w:rsidR="008C3F83" w:rsidRPr="006F7D33" w:rsidRDefault="008C3F83" w:rsidP="006F7D33">
      <w:pPr>
        <w:numPr>
          <w:ilvl w:val="0"/>
          <w:numId w:val="1"/>
        </w:numPr>
        <w:tabs>
          <w:tab w:val="clear" w:pos="975"/>
          <w:tab w:val="num" w:pos="0"/>
        </w:tabs>
        <w:spacing w:line="360" w:lineRule="auto"/>
        <w:ind w:left="0" w:firstLine="709"/>
        <w:jc w:val="both"/>
        <w:rPr>
          <w:color w:val="000000"/>
          <w:sz w:val="28"/>
          <w:szCs w:val="28"/>
        </w:rPr>
      </w:pPr>
      <w:r w:rsidRPr="006F7D33">
        <w:rPr>
          <w:b/>
          <w:i/>
          <w:color w:val="000000"/>
          <w:sz w:val="28"/>
          <w:szCs w:val="28"/>
        </w:rPr>
        <w:t>Простая детерминированная закрытая система</w:t>
      </w:r>
      <w:r w:rsidRPr="006F7D33">
        <w:rPr>
          <w:color w:val="000000"/>
          <w:sz w:val="28"/>
          <w:szCs w:val="28"/>
        </w:rPr>
        <w:t xml:space="preserve"> в рамках проектного или мелкосерийного производства, примером которой является предметно-замкнутый участок, выпускающий один или немного видов продукции на небольшом количестве оборудования при наличии значительных запасов сырья.</w:t>
      </w:r>
    </w:p>
    <w:p w:rsidR="008C3F83" w:rsidRPr="006F7D33" w:rsidRDefault="008C3F83" w:rsidP="006F7D33">
      <w:pPr>
        <w:numPr>
          <w:ilvl w:val="0"/>
          <w:numId w:val="1"/>
        </w:numPr>
        <w:tabs>
          <w:tab w:val="clear" w:pos="975"/>
          <w:tab w:val="num" w:pos="0"/>
        </w:tabs>
        <w:spacing w:line="360" w:lineRule="auto"/>
        <w:ind w:left="0" w:firstLine="709"/>
        <w:jc w:val="both"/>
        <w:rPr>
          <w:color w:val="000000"/>
          <w:sz w:val="28"/>
          <w:szCs w:val="28"/>
        </w:rPr>
      </w:pPr>
      <w:r w:rsidRPr="006F7D33">
        <w:rPr>
          <w:b/>
          <w:i/>
          <w:color w:val="000000"/>
          <w:sz w:val="28"/>
          <w:szCs w:val="28"/>
        </w:rPr>
        <w:t>Сложная детерминированная непрерывная закрытая система</w:t>
      </w:r>
      <w:r w:rsidRPr="006F7D33">
        <w:rPr>
          <w:color w:val="000000"/>
          <w:sz w:val="28"/>
          <w:szCs w:val="28"/>
        </w:rPr>
        <w:t>, примером которой является работа роботизированного цеха (линии, участка).</w:t>
      </w:r>
    </w:p>
    <w:p w:rsidR="008C3F83" w:rsidRPr="006F7D33" w:rsidRDefault="008C3F83" w:rsidP="006F7D33">
      <w:pPr>
        <w:numPr>
          <w:ilvl w:val="0"/>
          <w:numId w:val="1"/>
        </w:numPr>
        <w:tabs>
          <w:tab w:val="clear" w:pos="975"/>
          <w:tab w:val="num" w:pos="0"/>
        </w:tabs>
        <w:spacing w:line="360" w:lineRule="auto"/>
        <w:ind w:left="0" w:firstLine="709"/>
        <w:jc w:val="both"/>
        <w:rPr>
          <w:color w:val="000000"/>
          <w:sz w:val="28"/>
          <w:szCs w:val="28"/>
        </w:rPr>
      </w:pPr>
      <w:r w:rsidRPr="006F7D33">
        <w:rPr>
          <w:b/>
          <w:i/>
          <w:color w:val="000000"/>
          <w:sz w:val="28"/>
          <w:szCs w:val="28"/>
        </w:rPr>
        <w:t>Сложная вероятностная открытая система</w:t>
      </w:r>
      <w:r w:rsidRPr="006F7D33">
        <w:rPr>
          <w:color w:val="000000"/>
          <w:sz w:val="28"/>
          <w:szCs w:val="28"/>
        </w:rPr>
        <w:t xml:space="preserve"> мелкосерийного или массового производства, примерами которой является большинство предприятий, занимающихся выпуском продукции в рыночных условиях.</w:t>
      </w:r>
    </w:p>
    <w:p w:rsidR="008C3F83" w:rsidRPr="006F7D33" w:rsidRDefault="008C3F83" w:rsidP="006F7D33">
      <w:pPr>
        <w:numPr>
          <w:ilvl w:val="0"/>
          <w:numId w:val="1"/>
        </w:numPr>
        <w:tabs>
          <w:tab w:val="clear" w:pos="975"/>
          <w:tab w:val="num" w:pos="0"/>
        </w:tabs>
        <w:spacing w:line="360" w:lineRule="auto"/>
        <w:ind w:left="0" w:firstLine="709"/>
        <w:jc w:val="both"/>
        <w:rPr>
          <w:color w:val="000000"/>
          <w:sz w:val="28"/>
          <w:szCs w:val="28"/>
        </w:rPr>
      </w:pPr>
      <w:r w:rsidRPr="006F7D33">
        <w:rPr>
          <w:b/>
          <w:i/>
          <w:color w:val="000000"/>
          <w:sz w:val="28"/>
          <w:szCs w:val="28"/>
        </w:rPr>
        <w:t>Очень сложная вероятностная открытая система</w:t>
      </w:r>
      <w:r w:rsidRPr="006F7D33">
        <w:rPr>
          <w:color w:val="000000"/>
          <w:sz w:val="28"/>
          <w:szCs w:val="28"/>
        </w:rPr>
        <w:t xml:space="preserve"> массового производства, примерами которой являются наиболее крупные предприятия, имеющие значительное количество поставщиков и посредников (Горьковский автомобильный завод и</w:t>
      </w:r>
      <w:r w:rsidR="006F7D33">
        <w:rPr>
          <w:color w:val="000000"/>
          <w:sz w:val="28"/>
          <w:szCs w:val="28"/>
        </w:rPr>
        <w:t> </w:t>
      </w:r>
      <w:r w:rsidR="006F7D33" w:rsidRPr="006F7D33">
        <w:rPr>
          <w:color w:val="000000"/>
          <w:sz w:val="28"/>
          <w:szCs w:val="28"/>
        </w:rPr>
        <w:t>т</w:t>
      </w:r>
      <w:r w:rsidR="006F7D33">
        <w:rPr>
          <w:color w:val="000000"/>
          <w:sz w:val="28"/>
          <w:szCs w:val="28"/>
        </w:rPr>
        <w:t>. </w:t>
      </w:r>
      <w:r w:rsidR="006F7D33" w:rsidRPr="006F7D33">
        <w:rPr>
          <w:color w:val="000000"/>
          <w:sz w:val="28"/>
          <w:szCs w:val="28"/>
        </w:rPr>
        <w:t>п.</w:t>
      </w:r>
      <w:r w:rsidRPr="006F7D33">
        <w:rPr>
          <w:color w:val="000000"/>
          <w:sz w:val="28"/>
          <w:szCs w:val="28"/>
        </w:rPr>
        <w:t>)</w:t>
      </w:r>
    </w:p>
    <w:p w:rsidR="008C3F83" w:rsidRPr="006F7D33" w:rsidRDefault="008C3F83" w:rsidP="006F7D33">
      <w:pPr>
        <w:spacing w:line="360" w:lineRule="auto"/>
        <w:ind w:firstLine="709"/>
        <w:jc w:val="both"/>
        <w:rPr>
          <w:color w:val="000000"/>
          <w:sz w:val="28"/>
          <w:szCs w:val="28"/>
        </w:rPr>
      </w:pPr>
      <w:r w:rsidRPr="006F7D33">
        <w:rPr>
          <w:color w:val="000000"/>
          <w:sz w:val="28"/>
          <w:szCs w:val="28"/>
        </w:rPr>
        <w:t xml:space="preserve">Для отличия собственно производственных систем от операционных вводят понятие </w:t>
      </w:r>
      <w:r w:rsidRPr="006F7D33">
        <w:rPr>
          <w:b/>
          <w:i/>
          <w:color w:val="000000"/>
          <w:sz w:val="28"/>
          <w:szCs w:val="28"/>
        </w:rPr>
        <w:t>«производственная функция системы»</w:t>
      </w:r>
      <w:r w:rsidRPr="006F7D33">
        <w:rPr>
          <w:color w:val="000000"/>
          <w:sz w:val="28"/>
          <w:szCs w:val="28"/>
        </w:rPr>
        <w:t>. Если она направлена преимущественно на производство товаров и услуг, то говорят о сфере производства и производственных системах. Если же производственная функция способствует оказанию посреднических услуг, то говорят о сфере операций, например, банковские услуги, страховые услуги и</w:t>
      </w:r>
      <w:r w:rsidR="006F7D33">
        <w:rPr>
          <w:color w:val="000000"/>
          <w:sz w:val="28"/>
          <w:szCs w:val="28"/>
        </w:rPr>
        <w:t> </w:t>
      </w:r>
      <w:r w:rsidR="006F7D33" w:rsidRPr="006F7D33">
        <w:rPr>
          <w:color w:val="000000"/>
          <w:sz w:val="28"/>
          <w:szCs w:val="28"/>
        </w:rPr>
        <w:t>т</w:t>
      </w:r>
      <w:r w:rsidR="006F7D33">
        <w:rPr>
          <w:color w:val="000000"/>
          <w:sz w:val="28"/>
          <w:szCs w:val="28"/>
        </w:rPr>
        <w:t>. </w:t>
      </w:r>
      <w:r w:rsidR="006F7D33" w:rsidRPr="006F7D33">
        <w:rPr>
          <w:color w:val="000000"/>
          <w:sz w:val="28"/>
          <w:szCs w:val="28"/>
        </w:rPr>
        <w:t>п.</w:t>
      </w:r>
    </w:p>
    <w:p w:rsidR="00142604" w:rsidRPr="006F7D33" w:rsidRDefault="00142604" w:rsidP="006F7D33">
      <w:pPr>
        <w:spacing w:line="360" w:lineRule="auto"/>
        <w:ind w:firstLine="709"/>
        <w:jc w:val="both"/>
        <w:rPr>
          <w:color w:val="000000"/>
          <w:sz w:val="28"/>
          <w:szCs w:val="28"/>
        </w:rPr>
      </w:pPr>
    </w:p>
    <w:p w:rsidR="00D37811" w:rsidRPr="006F7D33" w:rsidRDefault="00142604" w:rsidP="006F7D33">
      <w:pPr>
        <w:pStyle w:val="1"/>
        <w:keepNext w:val="0"/>
        <w:spacing w:before="0" w:after="0" w:line="360" w:lineRule="auto"/>
        <w:ind w:firstLine="709"/>
        <w:jc w:val="both"/>
        <w:rPr>
          <w:rFonts w:ascii="Times New Roman" w:hAnsi="Times New Roman" w:cs="Times New Roman"/>
          <w:color w:val="000000"/>
          <w:sz w:val="28"/>
          <w:szCs w:val="28"/>
        </w:rPr>
      </w:pPr>
      <w:bookmarkStart w:id="8" w:name="_1.4._Производственная_и_организацио"/>
      <w:bookmarkStart w:id="9" w:name="_Toc94355028"/>
      <w:bookmarkEnd w:id="8"/>
      <w:r w:rsidRPr="006F7D33">
        <w:rPr>
          <w:rFonts w:ascii="Times New Roman" w:hAnsi="Times New Roman" w:cs="Times New Roman"/>
          <w:color w:val="000000"/>
          <w:sz w:val="28"/>
          <w:szCs w:val="28"/>
        </w:rPr>
        <w:t>1.4 Производственная и организационная структура предприятия (организации</w:t>
      </w:r>
      <w:r w:rsidR="000734D4" w:rsidRPr="006F7D33">
        <w:rPr>
          <w:rFonts w:ascii="Times New Roman" w:hAnsi="Times New Roman" w:cs="Times New Roman"/>
          <w:color w:val="000000"/>
          <w:sz w:val="28"/>
          <w:szCs w:val="28"/>
        </w:rPr>
        <w:t>)</w:t>
      </w:r>
      <w:bookmarkEnd w:id="9"/>
    </w:p>
    <w:p w:rsidR="000734D4" w:rsidRPr="006F7D33" w:rsidRDefault="000734D4" w:rsidP="006F7D33">
      <w:pPr>
        <w:spacing w:line="360" w:lineRule="auto"/>
        <w:ind w:firstLine="709"/>
        <w:jc w:val="both"/>
        <w:rPr>
          <w:color w:val="000000"/>
          <w:sz w:val="28"/>
        </w:rPr>
      </w:pPr>
    </w:p>
    <w:p w:rsidR="00142604" w:rsidRPr="006F7D33" w:rsidRDefault="00142604" w:rsidP="006F7D33">
      <w:pPr>
        <w:spacing w:line="360" w:lineRule="auto"/>
        <w:ind w:firstLine="709"/>
        <w:jc w:val="both"/>
        <w:rPr>
          <w:color w:val="000000"/>
          <w:sz w:val="28"/>
          <w:szCs w:val="28"/>
        </w:rPr>
      </w:pPr>
      <w:r w:rsidRPr="006F7D33">
        <w:rPr>
          <w:color w:val="000000"/>
          <w:sz w:val="28"/>
          <w:szCs w:val="28"/>
        </w:rPr>
        <w:t>Следует различать</w:t>
      </w:r>
      <w:r w:rsidR="006F7D33">
        <w:rPr>
          <w:color w:val="000000"/>
          <w:sz w:val="28"/>
          <w:szCs w:val="28"/>
        </w:rPr>
        <w:t xml:space="preserve"> </w:t>
      </w:r>
      <w:r w:rsidRPr="006F7D33">
        <w:rPr>
          <w:color w:val="000000"/>
          <w:sz w:val="28"/>
          <w:szCs w:val="28"/>
        </w:rPr>
        <w:t>производственную</w:t>
      </w:r>
      <w:r w:rsidR="006F7D33">
        <w:rPr>
          <w:color w:val="000000"/>
          <w:sz w:val="28"/>
          <w:szCs w:val="28"/>
        </w:rPr>
        <w:t xml:space="preserve"> </w:t>
      </w:r>
      <w:r w:rsidRPr="006F7D33">
        <w:rPr>
          <w:color w:val="000000"/>
          <w:sz w:val="28"/>
          <w:szCs w:val="28"/>
        </w:rPr>
        <w:t>и</w:t>
      </w:r>
      <w:r w:rsidR="006F7D33">
        <w:rPr>
          <w:color w:val="000000"/>
          <w:sz w:val="28"/>
          <w:szCs w:val="28"/>
        </w:rPr>
        <w:t xml:space="preserve"> </w:t>
      </w:r>
      <w:r w:rsidRPr="006F7D33">
        <w:rPr>
          <w:color w:val="000000"/>
          <w:sz w:val="28"/>
          <w:szCs w:val="28"/>
        </w:rPr>
        <w:t>организационную структуру</w:t>
      </w:r>
      <w:r w:rsidR="006F7D33">
        <w:rPr>
          <w:color w:val="000000"/>
          <w:sz w:val="28"/>
          <w:szCs w:val="28"/>
        </w:rPr>
        <w:t xml:space="preserve"> </w:t>
      </w:r>
      <w:r w:rsidRPr="006F7D33">
        <w:rPr>
          <w:color w:val="000000"/>
          <w:sz w:val="28"/>
          <w:szCs w:val="28"/>
        </w:rPr>
        <w:t>предприятия,</w:t>
      </w:r>
      <w:r w:rsidR="006F7D33">
        <w:rPr>
          <w:color w:val="000000"/>
          <w:sz w:val="28"/>
          <w:szCs w:val="28"/>
        </w:rPr>
        <w:t xml:space="preserve"> </w:t>
      </w:r>
      <w:r w:rsidRPr="006F7D33">
        <w:rPr>
          <w:color w:val="000000"/>
          <w:sz w:val="28"/>
          <w:szCs w:val="28"/>
        </w:rPr>
        <w:t>поскольку</w:t>
      </w:r>
      <w:r w:rsidR="006F7D33">
        <w:rPr>
          <w:color w:val="000000"/>
          <w:sz w:val="28"/>
          <w:szCs w:val="28"/>
        </w:rPr>
        <w:t xml:space="preserve"> </w:t>
      </w:r>
      <w:r w:rsidRPr="006F7D33">
        <w:rPr>
          <w:color w:val="000000"/>
          <w:sz w:val="28"/>
          <w:szCs w:val="28"/>
        </w:rPr>
        <w:t>один</w:t>
      </w:r>
      <w:r w:rsidR="006F7D33">
        <w:rPr>
          <w:color w:val="000000"/>
          <w:sz w:val="28"/>
          <w:szCs w:val="28"/>
        </w:rPr>
        <w:t xml:space="preserve"> </w:t>
      </w:r>
      <w:r w:rsidRPr="006F7D33">
        <w:rPr>
          <w:color w:val="000000"/>
          <w:sz w:val="28"/>
          <w:szCs w:val="28"/>
        </w:rPr>
        <w:t>и</w:t>
      </w:r>
      <w:r w:rsidR="006F7D33">
        <w:rPr>
          <w:color w:val="000000"/>
          <w:sz w:val="28"/>
          <w:szCs w:val="28"/>
        </w:rPr>
        <w:t xml:space="preserve"> </w:t>
      </w:r>
      <w:r w:rsidRPr="006F7D33">
        <w:rPr>
          <w:color w:val="000000"/>
          <w:sz w:val="28"/>
          <w:szCs w:val="28"/>
        </w:rPr>
        <w:t>тот</w:t>
      </w:r>
      <w:r w:rsidR="006F7D33">
        <w:rPr>
          <w:color w:val="000000"/>
          <w:sz w:val="28"/>
          <w:szCs w:val="28"/>
        </w:rPr>
        <w:t xml:space="preserve"> </w:t>
      </w:r>
      <w:r w:rsidRPr="006F7D33">
        <w:rPr>
          <w:color w:val="000000"/>
          <w:sz w:val="28"/>
          <w:szCs w:val="28"/>
        </w:rPr>
        <w:t>же производственный</w:t>
      </w:r>
      <w:r w:rsidR="006F7D33">
        <w:rPr>
          <w:color w:val="000000"/>
          <w:sz w:val="28"/>
          <w:szCs w:val="28"/>
        </w:rPr>
        <w:t xml:space="preserve"> </w:t>
      </w:r>
      <w:r w:rsidRPr="006F7D33">
        <w:rPr>
          <w:color w:val="000000"/>
          <w:sz w:val="28"/>
          <w:szCs w:val="28"/>
        </w:rPr>
        <w:t>процесс</w:t>
      </w:r>
      <w:r w:rsidR="006F7D33">
        <w:rPr>
          <w:color w:val="000000"/>
          <w:sz w:val="28"/>
          <w:szCs w:val="28"/>
        </w:rPr>
        <w:t xml:space="preserve"> </w:t>
      </w:r>
      <w:r w:rsidRPr="006F7D33">
        <w:rPr>
          <w:color w:val="000000"/>
          <w:sz w:val="28"/>
          <w:szCs w:val="28"/>
        </w:rPr>
        <w:t>может</w:t>
      </w:r>
      <w:r w:rsidR="006F7D33">
        <w:rPr>
          <w:color w:val="000000"/>
          <w:sz w:val="28"/>
          <w:szCs w:val="28"/>
        </w:rPr>
        <w:t xml:space="preserve"> </w:t>
      </w:r>
      <w:r w:rsidRPr="006F7D33">
        <w:rPr>
          <w:color w:val="000000"/>
          <w:sz w:val="28"/>
          <w:szCs w:val="28"/>
        </w:rPr>
        <w:t>иметь</w:t>
      </w:r>
      <w:r w:rsidR="006F7D33">
        <w:rPr>
          <w:color w:val="000000"/>
          <w:sz w:val="28"/>
          <w:szCs w:val="28"/>
        </w:rPr>
        <w:t xml:space="preserve"> </w:t>
      </w:r>
      <w:r w:rsidRPr="006F7D33">
        <w:rPr>
          <w:color w:val="000000"/>
          <w:sz w:val="28"/>
          <w:szCs w:val="28"/>
        </w:rPr>
        <w:t>разные</w:t>
      </w:r>
      <w:r w:rsidR="006F7D33">
        <w:rPr>
          <w:color w:val="000000"/>
          <w:sz w:val="28"/>
          <w:szCs w:val="28"/>
        </w:rPr>
        <w:t xml:space="preserve"> </w:t>
      </w:r>
      <w:r w:rsidRPr="006F7D33">
        <w:rPr>
          <w:color w:val="000000"/>
          <w:sz w:val="28"/>
          <w:szCs w:val="28"/>
        </w:rPr>
        <w:t>способы управления.</w:t>
      </w:r>
    </w:p>
    <w:p w:rsidR="001D6CC2" w:rsidRPr="006F7D33" w:rsidRDefault="00A16732" w:rsidP="006F7D33">
      <w:pPr>
        <w:spacing w:line="360" w:lineRule="auto"/>
        <w:ind w:firstLine="709"/>
        <w:jc w:val="both"/>
        <w:rPr>
          <w:color w:val="000000"/>
          <w:sz w:val="28"/>
        </w:rPr>
      </w:pPr>
      <w:r w:rsidRPr="006F7D33">
        <w:rPr>
          <w:b/>
          <w:i/>
          <w:color w:val="000000"/>
          <w:sz w:val="28"/>
        </w:rPr>
        <w:t>Производственная структура</w:t>
      </w:r>
      <w:r w:rsidR="006F7D33">
        <w:rPr>
          <w:color w:val="000000"/>
          <w:sz w:val="28"/>
        </w:rPr>
        <w:t xml:space="preserve"> – </w:t>
      </w:r>
      <w:r w:rsidRPr="006F7D33">
        <w:rPr>
          <w:color w:val="000000"/>
          <w:sz w:val="28"/>
        </w:rPr>
        <w:t>совокупность</w:t>
      </w:r>
      <w:r w:rsidR="006F7D33">
        <w:rPr>
          <w:color w:val="000000"/>
          <w:sz w:val="28"/>
        </w:rPr>
        <w:t xml:space="preserve"> </w:t>
      </w:r>
      <w:r w:rsidRPr="006F7D33">
        <w:rPr>
          <w:color w:val="000000"/>
          <w:sz w:val="28"/>
        </w:rPr>
        <w:t>связей производственных подразделений предприятия:</w:t>
      </w:r>
      <w:r w:rsidR="006F7D33">
        <w:rPr>
          <w:color w:val="000000"/>
          <w:sz w:val="28"/>
        </w:rPr>
        <w:t xml:space="preserve"> </w:t>
      </w:r>
      <w:r w:rsidRPr="006F7D33">
        <w:rPr>
          <w:color w:val="000000"/>
          <w:sz w:val="28"/>
        </w:rPr>
        <w:t>цехов,</w:t>
      </w:r>
      <w:r w:rsidR="006F7D33">
        <w:rPr>
          <w:color w:val="000000"/>
          <w:sz w:val="28"/>
        </w:rPr>
        <w:t xml:space="preserve"> </w:t>
      </w:r>
      <w:r w:rsidRPr="006F7D33">
        <w:rPr>
          <w:color w:val="000000"/>
          <w:sz w:val="28"/>
        </w:rPr>
        <w:t>участков, обслуживающих хозяйств и служб, прямо или косвенно участвующих в</w:t>
      </w:r>
      <w:r w:rsidR="006F7D33">
        <w:rPr>
          <w:color w:val="000000"/>
          <w:sz w:val="28"/>
        </w:rPr>
        <w:t xml:space="preserve"> </w:t>
      </w:r>
      <w:r w:rsidRPr="006F7D33">
        <w:rPr>
          <w:color w:val="000000"/>
          <w:sz w:val="28"/>
        </w:rPr>
        <w:t>производственном</w:t>
      </w:r>
      <w:r w:rsidR="006F7D33">
        <w:rPr>
          <w:color w:val="000000"/>
          <w:sz w:val="28"/>
        </w:rPr>
        <w:t xml:space="preserve"> </w:t>
      </w:r>
      <w:r w:rsidRPr="006F7D33">
        <w:rPr>
          <w:color w:val="000000"/>
          <w:sz w:val="28"/>
        </w:rPr>
        <w:t>процессе.</w:t>
      </w:r>
    </w:p>
    <w:p w:rsidR="006F7D33" w:rsidRDefault="00A16732" w:rsidP="006F7D33">
      <w:pPr>
        <w:spacing w:line="360" w:lineRule="auto"/>
        <w:ind w:firstLine="709"/>
        <w:jc w:val="both"/>
        <w:rPr>
          <w:color w:val="000000"/>
          <w:sz w:val="28"/>
        </w:rPr>
      </w:pPr>
      <w:r w:rsidRPr="006F7D33">
        <w:rPr>
          <w:color w:val="000000"/>
          <w:sz w:val="28"/>
        </w:rPr>
        <w:t>Наряду с</w:t>
      </w:r>
      <w:r w:rsidR="006F7D33">
        <w:rPr>
          <w:color w:val="000000"/>
          <w:sz w:val="28"/>
        </w:rPr>
        <w:t xml:space="preserve"> </w:t>
      </w:r>
      <w:r w:rsidRPr="006F7D33">
        <w:rPr>
          <w:color w:val="000000"/>
          <w:sz w:val="28"/>
        </w:rPr>
        <w:t>производственной</w:t>
      </w:r>
      <w:r w:rsidR="006F7D33">
        <w:rPr>
          <w:color w:val="000000"/>
          <w:sz w:val="28"/>
        </w:rPr>
        <w:t xml:space="preserve"> </w:t>
      </w:r>
      <w:r w:rsidRPr="006F7D33">
        <w:rPr>
          <w:color w:val="000000"/>
          <w:sz w:val="28"/>
        </w:rPr>
        <w:t>структурой</w:t>
      </w:r>
      <w:r w:rsidR="006F7D33">
        <w:rPr>
          <w:color w:val="000000"/>
          <w:sz w:val="28"/>
        </w:rPr>
        <w:t xml:space="preserve"> </w:t>
      </w:r>
      <w:r w:rsidRPr="006F7D33">
        <w:rPr>
          <w:color w:val="000000"/>
          <w:sz w:val="28"/>
        </w:rPr>
        <w:t>существует</w:t>
      </w:r>
      <w:r w:rsidR="006F7D33">
        <w:rPr>
          <w:color w:val="000000"/>
          <w:sz w:val="28"/>
        </w:rPr>
        <w:t xml:space="preserve"> </w:t>
      </w:r>
      <w:r w:rsidRPr="006F7D33">
        <w:rPr>
          <w:b/>
          <w:i/>
          <w:color w:val="000000"/>
          <w:sz w:val="28"/>
        </w:rPr>
        <w:t>общая структура предприятий</w:t>
      </w:r>
      <w:r w:rsidRPr="006F7D33">
        <w:rPr>
          <w:color w:val="000000"/>
          <w:sz w:val="28"/>
        </w:rPr>
        <w:t>.</w:t>
      </w:r>
      <w:r w:rsidR="006F7D33">
        <w:rPr>
          <w:color w:val="000000"/>
          <w:sz w:val="28"/>
        </w:rPr>
        <w:t xml:space="preserve"> </w:t>
      </w:r>
      <w:r w:rsidRPr="006F7D33">
        <w:rPr>
          <w:color w:val="000000"/>
          <w:sz w:val="28"/>
        </w:rPr>
        <w:t>Она</w:t>
      </w:r>
      <w:r w:rsidR="006F7D33">
        <w:rPr>
          <w:color w:val="000000"/>
          <w:sz w:val="28"/>
        </w:rPr>
        <w:t xml:space="preserve"> </w:t>
      </w:r>
      <w:r w:rsidRPr="006F7D33">
        <w:rPr>
          <w:color w:val="000000"/>
          <w:sz w:val="28"/>
        </w:rPr>
        <w:t>включает</w:t>
      </w:r>
      <w:r w:rsidR="006F7D33">
        <w:rPr>
          <w:color w:val="000000"/>
          <w:sz w:val="28"/>
        </w:rPr>
        <w:t xml:space="preserve"> </w:t>
      </w:r>
      <w:r w:rsidRPr="006F7D33">
        <w:rPr>
          <w:color w:val="000000"/>
          <w:sz w:val="28"/>
        </w:rPr>
        <w:t>кроме</w:t>
      </w:r>
      <w:r w:rsidR="006F7D33">
        <w:rPr>
          <w:color w:val="000000"/>
          <w:sz w:val="28"/>
        </w:rPr>
        <w:t xml:space="preserve"> </w:t>
      </w:r>
      <w:r w:rsidRPr="006F7D33">
        <w:rPr>
          <w:color w:val="000000"/>
          <w:sz w:val="28"/>
        </w:rPr>
        <w:t>производственной структуры</w:t>
      </w:r>
      <w:r w:rsidR="006F7D33">
        <w:rPr>
          <w:color w:val="000000"/>
          <w:sz w:val="28"/>
        </w:rPr>
        <w:t xml:space="preserve"> </w:t>
      </w:r>
      <w:r w:rsidRPr="006F7D33">
        <w:rPr>
          <w:color w:val="000000"/>
          <w:sz w:val="28"/>
        </w:rPr>
        <w:t>и</w:t>
      </w:r>
      <w:r w:rsidR="006F7D33">
        <w:rPr>
          <w:color w:val="000000"/>
          <w:sz w:val="28"/>
        </w:rPr>
        <w:t xml:space="preserve"> </w:t>
      </w:r>
      <w:r w:rsidRPr="006F7D33">
        <w:rPr>
          <w:color w:val="000000"/>
          <w:sz w:val="28"/>
        </w:rPr>
        <w:t>подразделения,</w:t>
      </w:r>
      <w:r w:rsidR="006F7D33">
        <w:rPr>
          <w:color w:val="000000"/>
          <w:sz w:val="28"/>
        </w:rPr>
        <w:t xml:space="preserve"> </w:t>
      </w:r>
      <w:r w:rsidRPr="006F7D33">
        <w:rPr>
          <w:color w:val="000000"/>
          <w:sz w:val="28"/>
        </w:rPr>
        <w:t>занятые обслуживанием работников предприятия (поликлиники, детские сады и</w:t>
      </w:r>
      <w:r w:rsidR="006F7D33">
        <w:rPr>
          <w:color w:val="000000"/>
          <w:sz w:val="28"/>
        </w:rPr>
        <w:t> </w:t>
      </w:r>
      <w:r w:rsidR="006F7D33" w:rsidRPr="006F7D33">
        <w:rPr>
          <w:color w:val="000000"/>
          <w:sz w:val="28"/>
        </w:rPr>
        <w:t>т</w:t>
      </w:r>
      <w:r w:rsidR="006F7D33">
        <w:rPr>
          <w:color w:val="000000"/>
          <w:sz w:val="28"/>
        </w:rPr>
        <w:t>. </w:t>
      </w:r>
      <w:r w:rsidR="006F7D33" w:rsidRPr="006F7D33">
        <w:rPr>
          <w:color w:val="000000"/>
          <w:sz w:val="28"/>
        </w:rPr>
        <w:t>п.</w:t>
      </w:r>
      <w:r w:rsidRPr="006F7D33">
        <w:rPr>
          <w:color w:val="000000"/>
          <w:sz w:val="28"/>
        </w:rPr>
        <w:t>).</w:t>
      </w:r>
    </w:p>
    <w:p w:rsidR="0067024C" w:rsidRPr="006F7D33" w:rsidRDefault="00A16732" w:rsidP="006F7D33">
      <w:pPr>
        <w:spacing w:line="360" w:lineRule="auto"/>
        <w:ind w:firstLine="709"/>
        <w:jc w:val="both"/>
        <w:rPr>
          <w:color w:val="000000"/>
          <w:sz w:val="28"/>
        </w:rPr>
      </w:pPr>
      <w:r w:rsidRPr="006F7D33">
        <w:rPr>
          <w:color w:val="000000"/>
          <w:sz w:val="28"/>
        </w:rPr>
        <w:t>На выбор</w:t>
      </w:r>
      <w:r w:rsidR="006F7D33">
        <w:rPr>
          <w:color w:val="000000"/>
          <w:sz w:val="28"/>
        </w:rPr>
        <w:t xml:space="preserve"> </w:t>
      </w:r>
      <w:r w:rsidRPr="006F7D33">
        <w:rPr>
          <w:color w:val="000000"/>
          <w:sz w:val="28"/>
        </w:rPr>
        <w:t>типа</w:t>
      </w:r>
      <w:r w:rsidR="006F7D33">
        <w:rPr>
          <w:color w:val="000000"/>
          <w:sz w:val="28"/>
        </w:rPr>
        <w:t xml:space="preserve"> </w:t>
      </w:r>
      <w:r w:rsidRPr="006F7D33">
        <w:rPr>
          <w:color w:val="000000"/>
          <w:sz w:val="28"/>
        </w:rPr>
        <w:t>производственной</w:t>
      </w:r>
      <w:r w:rsidR="006F7D33">
        <w:rPr>
          <w:color w:val="000000"/>
          <w:sz w:val="28"/>
        </w:rPr>
        <w:t xml:space="preserve"> </w:t>
      </w:r>
      <w:r w:rsidRPr="006F7D33">
        <w:rPr>
          <w:color w:val="000000"/>
          <w:sz w:val="28"/>
        </w:rPr>
        <w:t>структуры</w:t>
      </w:r>
      <w:r w:rsidR="006F7D33">
        <w:rPr>
          <w:color w:val="000000"/>
          <w:sz w:val="28"/>
        </w:rPr>
        <w:t xml:space="preserve"> </w:t>
      </w:r>
      <w:r w:rsidRPr="006F7D33">
        <w:rPr>
          <w:color w:val="000000"/>
          <w:sz w:val="28"/>
        </w:rPr>
        <w:t>оказывает влияние ряд факторов, среди которых можно выделить две группы:</w:t>
      </w:r>
    </w:p>
    <w:p w:rsidR="0067024C" w:rsidRPr="006F7D33" w:rsidRDefault="00A16732" w:rsidP="006F7D33">
      <w:pPr>
        <w:spacing w:line="360" w:lineRule="auto"/>
        <w:ind w:firstLine="709"/>
        <w:jc w:val="both"/>
        <w:rPr>
          <w:color w:val="000000"/>
          <w:sz w:val="28"/>
        </w:rPr>
      </w:pPr>
      <w:r w:rsidRPr="006F7D33">
        <w:rPr>
          <w:color w:val="000000"/>
          <w:sz w:val="28"/>
        </w:rPr>
        <w:t>1. Факторы, определяемые технологией работ.</w:t>
      </w:r>
    </w:p>
    <w:p w:rsidR="00A16732" w:rsidRPr="006F7D33" w:rsidRDefault="00A16732" w:rsidP="006F7D33">
      <w:pPr>
        <w:spacing w:line="360" w:lineRule="auto"/>
        <w:ind w:firstLine="709"/>
        <w:jc w:val="both"/>
        <w:rPr>
          <w:color w:val="000000"/>
          <w:sz w:val="28"/>
        </w:rPr>
      </w:pPr>
      <w:r w:rsidRPr="006F7D33">
        <w:rPr>
          <w:color w:val="000000"/>
          <w:sz w:val="28"/>
        </w:rPr>
        <w:t>2. Факторы, определяемые типом производства.</w:t>
      </w:r>
    </w:p>
    <w:p w:rsidR="00A16732" w:rsidRPr="006F7D33" w:rsidRDefault="0067024C" w:rsidP="006F7D33">
      <w:pPr>
        <w:spacing w:line="360" w:lineRule="auto"/>
        <w:ind w:firstLine="709"/>
        <w:jc w:val="both"/>
        <w:rPr>
          <w:color w:val="000000"/>
          <w:sz w:val="28"/>
        </w:rPr>
      </w:pPr>
      <w:r w:rsidRPr="006F7D33">
        <w:rPr>
          <w:color w:val="000000"/>
          <w:sz w:val="28"/>
        </w:rPr>
        <w:t>Различают три типа</w:t>
      </w:r>
      <w:r w:rsidR="006F7D33">
        <w:rPr>
          <w:color w:val="000000"/>
          <w:sz w:val="28"/>
        </w:rPr>
        <w:t xml:space="preserve"> </w:t>
      </w:r>
      <w:r w:rsidRPr="006F7D33">
        <w:rPr>
          <w:color w:val="000000"/>
          <w:sz w:val="28"/>
        </w:rPr>
        <w:t>производственной</w:t>
      </w:r>
      <w:r w:rsidR="006F7D33">
        <w:rPr>
          <w:color w:val="000000"/>
          <w:sz w:val="28"/>
        </w:rPr>
        <w:t xml:space="preserve"> </w:t>
      </w:r>
      <w:r w:rsidR="00A16732" w:rsidRPr="006F7D33">
        <w:rPr>
          <w:color w:val="000000"/>
          <w:sz w:val="28"/>
        </w:rPr>
        <w:t>структуры предприятия в соответствии с технологией работ:</w:t>
      </w:r>
    </w:p>
    <w:p w:rsidR="00114575" w:rsidRPr="006F7D33" w:rsidRDefault="0067024C" w:rsidP="006F7D33">
      <w:pPr>
        <w:spacing w:line="360" w:lineRule="auto"/>
        <w:ind w:firstLine="709"/>
        <w:jc w:val="both"/>
        <w:rPr>
          <w:color w:val="000000"/>
          <w:sz w:val="28"/>
        </w:rPr>
      </w:pPr>
      <w:r w:rsidRPr="006F7D33">
        <w:rPr>
          <w:b/>
          <w:i/>
          <w:color w:val="000000"/>
          <w:sz w:val="28"/>
        </w:rPr>
        <w:t>1.</w:t>
      </w:r>
      <w:r w:rsidRPr="006F7D33">
        <w:rPr>
          <w:color w:val="000000"/>
          <w:sz w:val="28"/>
        </w:rPr>
        <w:t xml:space="preserve"> </w:t>
      </w:r>
      <w:r w:rsidR="00A16732" w:rsidRPr="006F7D33">
        <w:rPr>
          <w:b/>
          <w:i/>
          <w:color w:val="000000"/>
          <w:sz w:val="28"/>
        </w:rPr>
        <w:t>Предметная</w:t>
      </w:r>
      <w:r w:rsidR="006F7D33">
        <w:rPr>
          <w:color w:val="000000"/>
          <w:sz w:val="28"/>
        </w:rPr>
        <w:t xml:space="preserve"> –</w:t>
      </w:r>
      <w:r w:rsidR="006F7D33" w:rsidRPr="006F7D33">
        <w:rPr>
          <w:color w:val="000000"/>
          <w:sz w:val="28"/>
        </w:rPr>
        <w:t xml:space="preserve"> </w:t>
      </w:r>
      <w:r w:rsidR="00A16732" w:rsidRPr="006F7D33">
        <w:rPr>
          <w:color w:val="000000"/>
          <w:sz w:val="28"/>
        </w:rPr>
        <w:t>сосредоточение производства определенных видов продукции</w:t>
      </w:r>
      <w:r w:rsidR="006F7D33">
        <w:rPr>
          <w:color w:val="000000"/>
          <w:sz w:val="28"/>
        </w:rPr>
        <w:t xml:space="preserve"> </w:t>
      </w:r>
      <w:r w:rsidR="00A16732" w:rsidRPr="006F7D33">
        <w:rPr>
          <w:color w:val="000000"/>
          <w:sz w:val="28"/>
        </w:rPr>
        <w:t>конечного</w:t>
      </w:r>
      <w:r w:rsidR="006F7D33">
        <w:rPr>
          <w:color w:val="000000"/>
          <w:sz w:val="28"/>
        </w:rPr>
        <w:t xml:space="preserve"> </w:t>
      </w:r>
      <w:r w:rsidR="00A16732" w:rsidRPr="006F7D33">
        <w:rPr>
          <w:color w:val="000000"/>
          <w:sz w:val="28"/>
        </w:rPr>
        <w:t>потребления.</w:t>
      </w:r>
    </w:p>
    <w:p w:rsidR="00114575" w:rsidRPr="006F7D33" w:rsidRDefault="00A16732" w:rsidP="006F7D33">
      <w:pPr>
        <w:spacing w:line="360" w:lineRule="auto"/>
        <w:ind w:firstLine="709"/>
        <w:jc w:val="both"/>
        <w:rPr>
          <w:color w:val="000000"/>
          <w:sz w:val="28"/>
        </w:rPr>
      </w:pPr>
      <w:r w:rsidRPr="006F7D33">
        <w:rPr>
          <w:color w:val="000000"/>
          <w:sz w:val="28"/>
        </w:rPr>
        <w:t>При предметной</w:t>
      </w:r>
      <w:r w:rsidR="006F7D33">
        <w:rPr>
          <w:color w:val="000000"/>
          <w:sz w:val="28"/>
        </w:rPr>
        <w:t xml:space="preserve"> </w:t>
      </w:r>
      <w:r w:rsidRPr="006F7D33">
        <w:rPr>
          <w:color w:val="000000"/>
          <w:sz w:val="28"/>
        </w:rPr>
        <w:t>структуре</w:t>
      </w:r>
      <w:r w:rsidR="006F7D33">
        <w:rPr>
          <w:color w:val="000000"/>
          <w:sz w:val="28"/>
        </w:rPr>
        <w:t xml:space="preserve"> </w:t>
      </w:r>
      <w:r w:rsidRPr="006F7D33">
        <w:rPr>
          <w:color w:val="000000"/>
          <w:sz w:val="28"/>
        </w:rPr>
        <w:t>цеха</w:t>
      </w:r>
      <w:r w:rsidR="006F7D33">
        <w:rPr>
          <w:color w:val="000000"/>
          <w:sz w:val="28"/>
        </w:rPr>
        <w:t xml:space="preserve"> </w:t>
      </w:r>
      <w:r w:rsidRPr="006F7D33">
        <w:rPr>
          <w:color w:val="000000"/>
          <w:sz w:val="28"/>
        </w:rPr>
        <w:t>и</w:t>
      </w:r>
      <w:r w:rsidR="006F7D33">
        <w:rPr>
          <w:color w:val="000000"/>
          <w:sz w:val="28"/>
        </w:rPr>
        <w:t xml:space="preserve"> </w:t>
      </w:r>
      <w:r w:rsidRPr="006F7D33">
        <w:rPr>
          <w:color w:val="000000"/>
          <w:sz w:val="28"/>
        </w:rPr>
        <w:t>участки</w:t>
      </w:r>
      <w:r w:rsidR="006F7D33">
        <w:rPr>
          <w:color w:val="000000"/>
          <w:sz w:val="28"/>
        </w:rPr>
        <w:t xml:space="preserve"> </w:t>
      </w:r>
      <w:r w:rsidRPr="006F7D33">
        <w:rPr>
          <w:color w:val="000000"/>
          <w:sz w:val="28"/>
        </w:rPr>
        <w:t>строятся</w:t>
      </w:r>
      <w:r w:rsidR="006F7D33">
        <w:rPr>
          <w:color w:val="000000"/>
          <w:sz w:val="28"/>
        </w:rPr>
        <w:t xml:space="preserve"> </w:t>
      </w:r>
      <w:r w:rsidRPr="006F7D33">
        <w:rPr>
          <w:color w:val="000000"/>
          <w:sz w:val="28"/>
        </w:rPr>
        <w:t>по признаку</w:t>
      </w:r>
      <w:r w:rsidR="006F7D33">
        <w:rPr>
          <w:color w:val="000000"/>
          <w:sz w:val="28"/>
        </w:rPr>
        <w:t xml:space="preserve"> </w:t>
      </w:r>
      <w:r w:rsidRPr="006F7D33">
        <w:rPr>
          <w:color w:val="000000"/>
          <w:sz w:val="28"/>
        </w:rPr>
        <w:t>изготовления каждым из них определенного изделия или отдельной его части.</w:t>
      </w:r>
    </w:p>
    <w:p w:rsidR="00114575" w:rsidRPr="006F7D33" w:rsidRDefault="00A16732" w:rsidP="006F7D33">
      <w:pPr>
        <w:spacing w:line="360" w:lineRule="auto"/>
        <w:ind w:firstLine="709"/>
        <w:jc w:val="both"/>
        <w:rPr>
          <w:color w:val="000000"/>
          <w:sz w:val="28"/>
        </w:rPr>
      </w:pPr>
      <w:r w:rsidRPr="006F7D33">
        <w:rPr>
          <w:b/>
          <w:i/>
          <w:color w:val="000000"/>
          <w:sz w:val="28"/>
        </w:rPr>
        <w:t>2. Технологическая</w:t>
      </w:r>
      <w:r w:rsidR="006F7D33">
        <w:rPr>
          <w:color w:val="000000"/>
          <w:sz w:val="28"/>
        </w:rPr>
        <w:t xml:space="preserve"> – </w:t>
      </w:r>
      <w:r w:rsidRPr="006F7D33">
        <w:rPr>
          <w:color w:val="000000"/>
          <w:sz w:val="28"/>
        </w:rPr>
        <w:t>превращение</w:t>
      </w:r>
      <w:r w:rsidR="006F7D33">
        <w:rPr>
          <w:color w:val="000000"/>
          <w:sz w:val="28"/>
        </w:rPr>
        <w:t xml:space="preserve"> </w:t>
      </w:r>
      <w:r w:rsidRPr="006F7D33">
        <w:rPr>
          <w:color w:val="000000"/>
          <w:sz w:val="28"/>
        </w:rPr>
        <w:t>отдельных</w:t>
      </w:r>
      <w:r w:rsidR="006F7D33">
        <w:rPr>
          <w:color w:val="000000"/>
          <w:sz w:val="28"/>
        </w:rPr>
        <w:t xml:space="preserve"> </w:t>
      </w:r>
      <w:r w:rsidRPr="006F7D33">
        <w:rPr>
          <w:color w:val="000000"/>
          <w:sz w:val="28"/>
        </w:rPr>
        <w:t>фаз производства</w:t>
      </w:r>
      <w:r w:rsidR="006F7D33">
        <w:rPr>
          <w:color w:val="000000"/>
          <w:sz w:val="28"/>
        </w:rPr>
        <w:t xml:space="preserve"> </w:t>
      </w:r>
      <w:r w:rsidRPr="006F7D33">
        <w:rPr>
          <w:color w:val="000000"/>
          <w:sz w:val="28"/>
        </w:rPr>
        <w:t>или</w:t>
      </w:r>
      <w:r w:rsidR="006F7D33">
        <w:rPr>
          <w:color w:val="000000"/>
          <w:sz w:val="28"/>
        </w:rPr>
        <w:t xml:space="preserve"> </w:t>
      </w:r>
      <w:r w:rsidRPr="006F7D33">
        <w:rPr>
          <w:color w:val="000000"/>
          <w:sz w:val="28"/>
        </w:rPr>
        <w:t>операций</w:t>
      </w:r>
      <w:r w:rsidR="006F7D33">
        <w:rPr>
          <w:color w:val="000000"/>
          <w:sz w:val="28"/>
        </w:rPr>
        <w:t xml:space="preserve"> </w:t>
      </w:r>
      <w:r w:rsidRPr="006F7D33">
        <w:rPr>
          <w:color w:val="000000"/>
          <w:sz w:val="28"/>
        </w:rPr>
        <w:t>в</w:t>
      </w:r>
      <w:r w:rsidR="006F7D33">
        <w:rPr>
          <w:color w:val="000000"/>
          <w:sz w:val="28"/>
        </w:rPr>
        <w:t xml:space="preserve"> </w:t>
      </w:r>
      <w:r w:rsidRPr="006F7D33">
        <w:rPr>
          <w:color w:val="000000"/>
          <w:sz w:val="28"/>
        </w:rPr>
        <w:t>самостоятельные</w:t>
      </w:r>
      <w:r w:rsidR="006F7D33">
        <w:rPr>
          <w:color w:val="000000"/>
          <w:sz w:val="28"/>
        </w:rPr>
        <w:t xml:space="preserve"> </w:t>
      </w:r>
      <w:r w:rsidRPr="006F7D33">
        <w:rPr>
          <w:color w:val="000000"/>
          <w:sz w:val="28"/>
        </w:rPr>
        <w:t>производства.</w:t>
      </w:r>
    </w:p>
    <w:p w:rsidR="00114575" w:rsidRPr="006F7D33" w:rsidRDefault="00A16732" w:rsidP="006F7D33">
      <w:pPr>
        <w:spacing w:line="360" w:lineRule="auto"/>
        <w:ind w:firstLine="709"/>
        <w:jc w:val="both"/>
        <w:rPr>
          <w:color w:val="000000"/>
          <w:sz w:val="28"/>
        </w:rPr>
      </w:pPr>
      <w:r w:rsidRPr="006F7D33">
        <w:rPr>
          <w:b/>
          <w:i/>
          <w:color w:val="000000"/>
          <w:sz w:val="28"/>
        </w:rPr>
        <w:t>3. Подетальная</w:t>
      </w:r>
      <w:r w:rsidRPr="006F7D33">
        <w:rPr>
          <w:color w:val="000000"/>
          <w:sz w:val="28"/>
        </w:rPr>
        <w:t xml:space="preserve"> (предметно-технологическая) </w:t>
      </w:r>
      <w:r w:rsidR="006F7D33">
        <w:rPr>
          <w:color w:val="000000"/>
          <w:sz w:val="28"/>
        </w:rPr>
        <w:t>–</w:t>
      </w:r>
      <w:r w:rsidR="006F7D33" w:rsidRPr="006F7D33">
        <w:rPr>
          <w:color w:val="000000"/>
          <w:sz w:val="28"/>
        </w:rPr>
        <w:t xml:space="preserve"> </w:t>
      </w:r>
      <w:r w:rsidRPr="006F7D33">
        <w:rPr>
          <w:color w:val="000000"/>
          <w:sz w:val="28"/>
        </w:rPr>
        <w:t>сосредоточение</w:t>
      </w:r>
      <w:r w:rsidR="006F7D33">
        <w:rPr>
          <w:color w:val="000000"/>
          <w:sz w:val="28"/>
        </w:rPr>
        <w:t xml:space="preserve"> </w:t>
      </w:r>
      <w:r w:rsidRPr="006F7D33">
        <w:rPr>
          <w:color w:val="000000"/>
          <w:sz w:val="28"/>
        </w:rPr>
        <w:t>производства определенных деталей,</w:t>
      </w:r>
      <w:r w:rsidR="006F7D33">
        <w:rPr>
          <w:color w:val="000000"/>
          <w:sz w:val="28"/>
        </w:rPr>
        <w:t xml:space="preserve"> </w:t>
      </w:r>
      <w:r w:rsidRPr="006F7D33">
        <w:rPr>
          <w:color w:val="000000"/>
          <w:sz w:val="28"/>
        </w:rPr>
        <w:t>агрегатов, заготовок, полуфабрикатов.</w:t>
      </w:r>
    </w:p>
    <w:p w:rsidR="00A16732" w:rsidRPr="006F7D33" w:rsidRDefault="00A16732" w:rsidP="006F7D33">
      <w:pPr>
        <w:spacing w:line="360" w:lineRule="auto"/>
        <w:ind w:firstLine="709"/>
        <w:jc w:val="both"/>
        <w:rPr>
          <w:color w:val="000000"/>
          <w:sz w:val="28"/>
        </w:rPr>
      </w:pPr>
      <w:r w:rsidRPr="006F7D33">
        <w:rPr>
          <w:color w:val="000000"/>
          <w:sz w:val="28"/>
        </w:rPr>
        <w:t xml:space="preserve">В соответствии с </w:t>
      </w:r>
      <w:r w:rsidRPr="006F7D33">
        <w:rPr>
          <w:b/>
          <w:i/>
          <w:color w:val="000000"/>
          <w:sz w:val="28"/>
        </w:rPr>
        <w:t>т</w:t>
      </w:r>
      <w:r w:rsidR="0067024C" w:rsidRPr="006F7D33">
        <w:rPr>
          <w:b/>
          <w:i/>
          <w:color w:val="000000"/>
          <w:sz w:val="28"/>
        </w:rPr>
        <w:t>ипом производства</w:t>
      </w:r>
      <w:r w:rsidR="006F7D33">
        <w:rPr>
          <w:color w:val="000000"/>
          <w:sz w:val="28"/>
        </w:rPr>
        <w:t xml:space="preserve"> </w:t>
      </w:r>
      <w:r w:rsidRPr="006F7D33">
        <w:rPr>
          <w:color w:val="000000"/>
          <w:sz w:val="28"/>
        </w:rPr>
        <w:t>различают следующие</w:t>
      </w:r>
      <w:r w:rsidR="006F7D33">
        <w:rPr>
          <w:color w:val="000000"/>
          <w:sz w:val="28"/>
        </w:rPr>
        <w:t xml:space="preserve"> </w:t>
      </w:r>
      <w:r w:rsidRPr="006F7D33">
        <w:rPr>
          <w:color w:val="000000"/>
          <w:sz w:val="28"/>
        </w:rPr>
        <w:t>производственные структуры</w:t>
      </w:r>
      <w:r w:rsidR="006F7D33">
        <w:rPr>
          <w:color w:val="000000"/>
          <w:sz w:val="28"/>
        </w:rPr>
        <w:t xml:space="preserve"> </w:t>
      </w:r>
      <w:r w:rsidRPr="006F7D33">
        <w:rPr>
          <w:color w:val="000000"/>
          <w:sz w:val="28"/>
        </w:rPr>
        <w:t xml:space="preserve">предприятия: </w:t>
      </w:r>
      <w:r w:rsidRPr="006F7D33">
        <w:rPr>
          <w:b/>
          <w:i/>
          <w:color w:val="000000"/>
          <w:sz w:val="28"/>
        </w:rPr>
        <w:t>бесцеховая,</w:t>
      </w:r>
      <w:r w:rsidR="006F7D33">
        <w:rPr>
          <w:b/>
          <w:i/>
          <w:color w:val="000000"/>
          <w:sz w:val="28"/>
        </w:rPr>
        <w:t xml:space="preserve"> </w:t>
      </w:r>
      <w:r w:rsidRPr="006F7D33">
        <w:rPr>
          <w:b/>
          <w:i/>
          <w:color w:val="000000"/>
          <w:sz w:val="28"/>
        </w:rPr>
        <w:t>цеховая,</w:t>
      </w:r>
      <w:r w:rsidR="006F7D33">
        <w:rPr>
          <w:b/>
          <w:i/>
          <w:color w:val="000000"/>
          <w:sz w:val="28"/>
        </w:rPr>
        <w:t xml:space="preserve"> </w:t>
      </w:r>
      <w:r w:rsidRPr="006F7D33">
        <w:rPr>
          <w:b/>
          <w:i/>
          <w:color w:val="000000"/>
          <w:sz w:val="28"/>
        </w:rPr>
        <w:t>корпусная</w:t>
      </w:r>
      <w:r w:rsidRPr="006F7D33">
        <w:rPr>
          <w:color w:val="000000"/>
          <w:sz w:val="28"/>
        </w:rPr>
        <w:t>.</w:t>
      </w:r>
      <w:r w:rsidR="006F7D33">
        <w:rPr>
          <w:color w:val="000000"/>
          <w:sz w:val="28"/>
        </w:rPr>
        <w:t xml:space="preserve"> </w:t>
      </w:r>
      <w:r w:rsidRPr="006F7D33">
        <w:rPr>
          <w:color w:val="000000"/>
          <w:sz w:val="28"/>
        </w:rPr>
        <w:t>Наиболее</w:t>
      </w:r>
      <w:r w:rsidR="006F7D33">
        <w:rPr>
          <w:color w:val="000000"/>
          <w:sz w:val="28"/>
        </w:rPr>
        <w:t xml:space="preserve"> </w:t>
      </w:r>
      <w:r w:rsidRPr="006F7D33">
        <w:rPr>
          <w:color w:val="000000"/>
          <w:sz w:val="28"/>
        </w:rPr>
        <w:t>простой</w:t>
      </w:r>
      <w:r w:rsidR="006F7D33">
        <w:rPr>
          <w:color w:val="000000"/>
          <w:sz w:val="28"/>
        </w:rPr>
        <w:t xml:space="preserve"> </w:t>
      </w:r>
      <w:r w:rsidRPr="006F7D33">
        <w:rPr>
          <w:color w:val="000000"/>
          <w:sz w:val="28"/>
        </w:rPr>
        <w:t>является бесцеховая</w:t>
      </w:r>
      <w:r w:rsidR="006F7D33">
        <w:rPr>
          <w:color w:val="000000"/>
          <w:sz w:val="28"/>
        </w:rPr>
        <w:t xml:space="preserve"> </w:t>
      </w:r>
      <w:r w:rsidRPr="006F7D33">
        <w:rPr>
          <w:color w:val="000000"/>
          <w:sz w:val="28"/>
        </w:rPr>
        <w:t>структура.</w:t>
      </w:r>
      <w:r w:rsidR="006F7D33">
        <w:rPr>
          <w:color w:val="000000"/>
          <w:sz w:val="28"/>
        </w:rPr>
        <w:t xml:space="preserve"> </w:t>
      </w:r>
      <w:r w:rsidRPr="006F7D33">
        <w:rPr>
          <w:color w:val="000000"/>
          <w:sz w:val="28"/>
        </w:rPr>
        <w:t>Здесь производство разбито на участки, руководители</w:t>
      </w:r>
      <w:r w:rsidR="006F7D33">
        <w:rPr>
          <w:color w:val="000000"/>
          <w:sz w:val="28"/>
        </w:rPr>
        <w:t xml:space="preserve"> </w:t>
      </w:r>
      <w:r w:rsidRPr="006F7D33">
        <w:rPr>
          <w:color w:val="000000"/>
          <w:sz w:val="28"/>
        </w:rPr>
        <w:t>которых</w:t>
      </w:r>
      <w:r w:rsidR="006F7D33">
        <w:rPr>
          <w:color w:val="000000"/>
          <w:sz w:val="28"/>
        </w:rPr>
        <w:t xml:space="preserve"> </w:t>
      </w:r>
      <w:r w:rsidRPr="006F7D33">
        <w:rPr>
          <w:color w:val="000000"/>
          <w:sz w:val="28"/>
        </w:rPr>
        <w:t>напрямую</w:t>
      </w:r>
      <w:r w:rsidR="006F7D33">
        <w:rPr>
          <w:color w:val="000000"/>
          <w:sz w:val="28"/>
        </w:rPr>
        <w:t xml:space="preserve"> </w:t>
      </w:r>
      <w:r w:rsidRPr="006F7D33">
        <w:rPr>
          <w:color w:val="000000"/>
          <w:sz w:val="28"/>
        </w:rPr>
        <w:t>замыкаются</w:t>
      </w:r>
      <w:r w:rsidR="006F7D33">
        <w:rPr>
          <w:color w:val="000000"/>
          <w:sz w:val="28"/>
        </w:rPr>
        <w:t xml:space="preserve"> </w:t>
      </w:r>
      <w:r w:rsidRPr="006F7D33">
        <w:rPr>
          <w:color w:val="000000"/>
          <w:sz w:val="28"/>
        </w:rPr>
        <w:t>на</w:t>
      </w:r>
      <w:r w:rsidR="006F7D33">
        <w:rPr>
          <w:color w:val="000000"/>
          <w:sz w:val="28"/>
        </w:rPr>
        <w:t xml:space="preserve"> </w:t>
      </w:r>
      <w:r w:rsidRPr="006F7D33">
        <w:rPr>
          <w:color w:val="000000"/>
          <w:sz w:val="28"/>
        </w:rPr>
        <w:t>первом</w:t>
      </w:r>
      <w:r w:rsidR="006F7D33">
        <w:rPr>
          <w:color w:val="000000"/>
          <w:sz w:val="28"/>
        </w:rPr>
        <w:t xml:space="preserve"> </w:t>
      </w:r>
      <w:r w:rsidRPr="006F7D33">
        <w:rPr>
          <w:color w:val="000000"/>
          <w:sz w:val="28"/>
        </w:rPr>
        <w:t>лице предприятия. При цеховой структуре ряд участков объединяется в цеха. При корпусной структуре цеха объединяются в корпуса.</w:t>
      </w:r>
    </w:p>
    <w:p w:rsidR="00114575" w:rsidRPr="006F7D33" w:rsidRDefault="00A16732" w:rsidP="006F7D33">
      <w:pPr>
        <w:spacing w:line="360" w:lineRule="auto"/>
        <w:ind w:firstLine="709"/>
        <w:jc w:val="both"/>
        <w:rPr>
          <w:color w:val="000000"/>
          <w:sz w:val="28"/>
        </w:rPr>
      </w:pPr>
      <w:r w:rsidRPr="006F7D33">
        <w:rPr>
          <w:b/>
          <w:i/>
          <w:color w:val="000000"/>
          <w:sz w:val="28"/>
        </w:rPr>
        <w:t>Первичным звеном</w:t>
      </w:r>
      <w:r w:rsidR="006F7D33">
        <w:rPr>
          <w:b/>
          <w:i/>
          <w:color w:val="000000"/>
          <w:sz w:val="28"/>
        </w:rPr>
        <w:t xml:space="preserve"> </w:t>
      </w:r>
      <w:r w:rsidRPr="006F7D33">
        <w:rPr>
          <w:color w:val="000000"/>
          <w:sz w:val="28"/>
        </w:rPr>
        <w:t>производственной</w:t>
      </w:r>
      <w:r w:rsidR="006F7D33">
        <w:rPr>
          <w:color w:val="000000"/>
          <w:sz w:val="28"/>
        </w:rPr>
        <w:t xml:space="preserve"> </w:t>
      </w:r>
      <w:r w:rsidRPr="006F7D33">
        <w:rPr>
          <w:color w:val="000000"/>
          <w:sz w:val="28"/>
        </w:rPr>
        <w:t>структуры</w:t>
      </w:r>
      <w:r w:rsidR="006F7D33">
        <w:rPr>
          <w:color w:val="000000"/>
          <w:sz w:val="28"/>
        </w:rPr>
        <w:t xml:space="preserve"> </w:t>
      </w:r>
      <w:r w:rsidRPr="006F7D33">
        <w:rPr>
          <w:b/>
          <w:i/>
          <w:color w:val="000000"/>
          <w:sz w:val="28"/>
        </w:rPr>
        <w:t>является рабочее</w:t>
      </w:r>
      <w:r w:rsidR="006F7D33">
        <w:rPr>
          <w:b/>
          <w:i/>
          <w:color w:val="000000"/>
          <w:sz w:val="28"/>
        </w:rPr>
        <w:t xml:space="preserve"> </w:t>
      </w:r>
      <w:r w:rsidRPr="006F7D33">
        <w:rPr>
          <w:b/>
          <w:i/>
          <w:color w:val="000000"/>
          <w:sz w:val="28"/>
        </w:rPr>
        <w:t>место</w:t>
      </w:r>
      <w:r w:rsidR="006F7D33">
        <w:rPr>
          <w:color w:val="000000"/>
          <w:sz w:val="28"/>
        </w:rPr>
        <w:t xml:space="preserve"> – </w:t>
      </w:r>
      <w:r w:rsidRPr="006F7D33">
        <w:rPr>
          <w:color w:val="000000"/>
          <w:sz w:val="28"/>
        </w:rPr>
        <w:t>часть</w:t>
      </w:r>
      <w:r w:rsidR="006F7D33">
        <w:rPr>
          <w:color w:val="000000"/>
          <w:sz w:val="28"/>
        </w:rPr>
        <w:t xml:space="preserve"> </w:t>
      </w:r>
      <w:r w:rsidRPr="006F7D33">
        <w:rPr>
          <w:color w:val="000000"/>
          <w:sz w:val="28"/>
        </w:rPr>
        <w:t>производственной</w:t>
      </w:r>
      <w:r w:rsidR="006F7D33">
        <w:rPr>
          <w:color w:val="000000"/>
          <w:sz w:val="28"/>
        </w:rPr>
        <w:t xml:space="preserve"> </w:t>
      </w:r>
      <w:r w:rsidRPr="006F7D33">
        <w:rPr>
          <w:color w:val="000000"/>
          <w:sz w:val="28"/>
        </w:rPr>
        <w:t>площади,</w:t>
      </w:r>
      <w:r w:rsidR="006F7D33">
        <w:rPr>
          <w:color w:val="000000"/>
          <w:sz w:val="28"/>
        </w:rPr>
        <w:t xml:space="preserve"> </w:t>
      </w:r>
      <w:r w:rsidRPr="006F7D33">
        <w:rPr>
          <w:color w:val="000000"/>
          <w:sz w:val="28"/>
        </w:rPr>
        <w:t>где сосредоточены средства производства (орудия и предметы труда), применяемые</w:t>
      </w:r>
      <w:r w:rsidR="006F7D33">
        <w:rPr>
          <w:color w:val="000000"/>
          <w:sz w:val="28"/>
        </w:rPr>
        <w:t xml:space="preserve"> </w:t>
      </w:r>
      <w:r w:rsidRPr="006F7D33">
        <w:rPr>
          <w:color w:val="000000"/>
          <w:sz w:val="28"/>
        </w:rPr>
        <w:t>в</w:t>
      </w:r>
      <w:r w:rsidR="006F7D33">
        <w:rPr>
          <w:color w:val="000000"/>
          <w:sz w:val="28"/>
        </w:rPr>
        <w:t xml:space="preserve"> </w:t>
      </w:r>
      <w:r w:rsidRPr="006F7D33">
        <w:rPr>
          <w:color w:val="000000"/>
          <w:sz w:val="28"/>
        </w:rPr>
        <w:t>процессе</w:t>
      </w:r>
      <w:r w:rsidR="006F7D33">
        <w:rPr>
          <w:color w:val="000000"/>
          <w:sz w:val="28"/>
        </w:rPr>
        <w:t xml:space="preserve"> </w:t>
      </w:r>
      <w:r w:rsidRPr="006F7D33">
        <w:rPr>
          <w:color w:val="000000"/>
          <w:sz w:val="28"/>
        </w:rPr>
        <w:t>труда</w:t>
      </w:r>
      <w:r w:rsidR="006F7D33">
        <w:rPr>
          <w:color w:val="000000"/>
          <w:sz w:val="28"/>
        </w:rPr>
        <w:t xml:space="preserve"> </w:t>
      </w:r>
      <w:r w:rsidRPr="006F7D33">
        <w:rPr>
          <w:color w:val="000000"/>
          <w:sz w:val="28"/>
        </w:rPr>
        <w:t>одним</w:t>
      </w:r>
      <w:r w:rsidR="006F7D33">
        <w:rPr>
          <w:color w:val="000000"/>
          <w:sz w:val="28"/>
        </w:rPr>
        <w:t xml:space="preserve"> </w:t>
      </w:r>
      <w:r w:rsidRPr="006F7D33">
        <w:rPr>
          <w:color w:val="000000"/>
          <w:sz w:val="28"/>
        </w:rPr>
        <w:t>или</w:t>
      </w:r>
      <w:r w:rsidR="006F7D33">
        <w:rPr>
          <w:color w:val="000000"/>
          <w:sz w:val="28"/>
        </w:rPr>
        <w:t xml:space="preserve"> </w:t>
      </w:r>
      <w:r w:rsidRPr="006F7D33">
        <w:rPr>
          <w:color w:val="000000"/>
          <w:sz w:val="28"/>
        </w:rPr>
        <w:t>группой</w:t>
      </w:r>
      <w:r w:rsidR="006F7D33">
        <w:rPr>
          <w:color w:val="000000"/>
          <w:sz w:val="28"/>
        </w:rPr>
        <w:t xml:space="preserve"> </w:t>
      </w:r>
      <w:r w:rsidRPr="006F7D33">
        <w:rPr>
          <w:color w:val="000000"/>
          <w:sz w:val="28"/>
        </w:rPr>
        <w:t>рабочих.</w:t>
      </w:r>
    </w:p>
    <w:p w:rsidR="00114575" w:rsidRPr="006F7D33" w:rsidRDefault="00A16732" w:rsidP="006F7D33">
      <w:pPr>
        <w:spacing w:line="360" w:lineRule="auto"/>
        <w:ind w:firstLine="709"/>
        <w:jc w:val="both"/>
        <w:rPr>
          <w:color w:val="000000"/>
          <w:sz w:val="28"/>
        </w:rPr>
      </w:pPr>
      <w:r w:rsidRPr="006F7D33">
        <w:rPr>
          <w:b/>
          <w:i/>
          <w:color w:val="000000"/>
          <w:sz w:val="28"/>
        </w:rPr>
        <w:t>Цех</w:t>
      </w:r>
      <w:r w:rsidRPr="006F7D33">
        <w:rPr>
          <w:color w:val="000000"/>
          <w:sz w:val="28"/>
        </w:rPr>
        <w:t xml:space="preserve"> </w:t>
      </w:r>
      <w:r w:rsidR="006F7D33">
        <w:rPr>
          <w:color w:val="000000"/>
          <w:sz w:val="28"/>
        </w:rPr>
        <w:t>–</w:t>
      </w:r>
      <w:r w:rsidR="006F7D33" w:rsidRPr="006F7D33">
        <w:rPr>
          <w:color w:val="000000"/>
          <w:sz w:val="28"/>
        </w:rPr>
        <w:t xml:space="preserve"> </w:t>
      </w:r>
      <w:r w:rsidRPr="006F7D33">
        <w:rPr>
          <w:color w:val="000000"/>
          <w:sz w:val="28"/>
        </w:rPr>
        <w:t>обособленная часть предприятия, в которой протекает законченный</w:t>
      </w:r>
      <w:r w:rsidR="006F7D33">
        <w:rPr>
          <w:color w:val="000000"/>
          <w:sz w:val="28"/>
        </w:rPr>
        <w:t xml:space="preserve"> </w:t>
      </w:r>
      <w:r w:rsidRPr="006F7D33">
        <w:rPr>
          <w:color w:val="000000"/>
          <w:sz w:val="28"/>
        </w:rPr>
        <w:t>процесс</w:t>
      </w:r>
      <w:r w:rsidR="006F7D33">
        <w:rPr>
          <w:color w:val="000000"/>
          <w:sz w:val="28"/>
        </w:rPr>
        <w:t xml:space="preserve"> </w:t>
      </w:r>
      <w:r w:rsidRPr="006F7D33">
        <w:rPr>
          <w:color w:val="000000"/>
          <w:sz w:val="28"/>
        </w:rPr>
        <w:t>основного</w:t>
      </w:r>
      <w:r w:rsidR="006F7D33">
        <w:rPr>
          <w:color w:val="000000"/>
          <w:sz w:val="28"/>
        </w:rPr>
        <w:t xml:space="preserve"> </w:t>
      </w:r>
      <w:r w:rsidRPr="006F7D33">
        <w:rPr>
          <w:color w:val="000000"/>
          <w:sz w:val="28"/>
        </w:rPr>
        <w:t>или</w:t>
      </w:r>
      <w:r w:rsidR="006F7D33">
        <w:rPr>
          <w:color w:val="000000"/>
          <w:sz w:val="28"/>
        </w:rPr>
        <w:t xml:space="preserve"> </w:t>
      </w:r>
      <w:r w:rsidRPr="006F7D33">
        <w:rPr>
          <w:color w:val="000000"/>
          <w:sz w:val="28"/>
        </w:rPr>
        <w:t>вспомогательного производства.</w:t>
      </w:r>
    </w:p>
    <w:p w:rsidR="008A1331" w:rsidRPr="006F7D33" w:rsidRDefault="00A16732" w:rsidP="006F7D33">
      <w:pPr>
        <w:spacing w:line="360" w:lineRule="auto"/>
        <w:ind w:firstLine="709"/>
        <w:jc w:val="both"/>
        <w:rPr>
          <w:color w:val="000000"/>
          <w:sz w:val="28"/>
        </w:rPr>
      </w:pPr>
      <w:r w:rsidRPr="006F7D33">
        <w:rPr>
          <w:color w:val="000000"/>
          <w:sz w:val="28"/>
        </w:rPr>
        <w:t>Цеха и</w:t>
      </w:r>
      <w:r w:rsidR="006F7D33">
        <w:rPr>
          <w:color w:val="000000"/>
          <w:sz w:val="28"/>
        </w:rPr>
        <w:t xml:space="preserve"> </w:t>
      </w:r>
      <w:r w:rsidRPr="006F7D33">
        <w:rPr>
          <w:color w:val="000000"/>
          <w:sz w:val="28"/>
        </w:rPr>
        <w:t>участки</w:t>
      </w:r>
      <w:r w:rsidR="006F7D33">
        <w:rPr>
          <w:color w:val="000000"/>
          <w:sz w:val="28"/>
        </w:rPr>
        <w:t xml:space="preserve"> </w:t>
      </w:r>
      <w:r w:rsidRPr="006F7D33">
        <w:rPr>
          <w:color w:val="000000"/>
          <w:sz w:val="28"/>
        </w:rPr>
        <w:t>бывают:</w:t>
      </w:r>
      <w:r w:rsidR="006F7D33">
        <w:rPr>
          <w:color w:val="000000"/>
          <w:sz w:val="28"/>
        </w:rPr>
        <w:t xml:space="preserve"> </w:t>
      </w:r>
      <w:r w:rsidRPr="006F7D33">
        <w:rPr>
          <w:color w:val="000000"/>
          <w:sz w:val="28"/>
        </w:rPr>
        <w:t>основные,</w:t>
      </w:r>
      <w:r w:rsidR="006F7D33">
        <w:rPr>
          <w:color w:val="000000"/>
          <w:sz w:val="28"/>
        </w:rPr>
        <w:t xml:space="preserve"> </w:t>
      </w:r>
      <w:r w:rsidRPr="006F7D33">
        <w:rPr>
          <w:color w:val="000000"/>
          <w:sz w:val="28"/>
        </w:rPr>
        <w:t>вспомогательные, обслужив</w:t>
      </w:r>
      <w:r w:rsidR="008A1331" w:rsidRPr="006F7D33">
        <w:rPr>
          <w:color w:val="000000"/>
          <w:sz w:val="28"/>
        </w:rPr>
        <w:t>ающие,</w:t>
      </w:r>
      <w:r w:rsidR="006F7D33">
        <w:rPr>
          <w:color w:val="000000"/>
          <w:sz w:val="28"/>
        </w:rPr>
        <w:t xml:space="preserve"> </w:t>
      </w:r>
      <w:r w:rsidR="008A1331" w:rsidRPr="006F7D33">
        <w:rPr>
          <w:color w:val="000000"/>
          <w:sz w:val="28"/>
        </w:rPr>
        <w:t>побочные</w:t>
      </w:r>
      <w:r w:rsidR="006F7D33">
        <w:rPr>
          <w:color w:val="000000"/>
          <w:sz w:val="28"/>
        </w:rPr>
        <w:t xml:space="preserve"> </w:t>
      </w:r>
      <w:r w:rsidR="008A1331" w:rsidRPr="006F7D33">
        <w:rPr>
          <w:color w:val="000000"/>
          <w:sz w:val="28"/>
        </w:rPr>
        <w:t>и</w:t>
      </w:r>
      <w:r w:rsidR="006F7D33">
        <w:rPr>
          <w:color w:val="000000"/>
          <w:sz w:val="28"/>
        </w:rPr>
        <w:t xml:space="preserve"> </w:t>
      </w:r>
      <w:r w:rsidR="008A1331" w:rsidRPr="006F7D33">
        <w:rPr>
          <w:color w:val="000000"/>
          <w:sz w:val="28"/>
        </w:rPr>
        <w:t xml:space="preserve">подсобные. </w:t>
      </w:r>
      <w:r w:rsidRPr="006F7D33">
        <w:rPr>
          <w:b/>
          <w:i/>
          <w:color w:val="000000"/>
          <w:sz w:val="28"/>
        </w:rPr>
        <w:t>Основными</w:t>
      </w:r>
      <w:r w:rsidR="006F7D33">
        <w:rPr>
          <w:color w:val="000000"/>
          <w:sz w:val="28"/>
        </w:rPr>
        <w:t xml:space="preserve"> </w:t>
      </w:r>
      <w:r w:rsidRPr="006F7D33">
        <w:rPr>
          <w:color w:val="000000"/>
          <w:sz w:val="28"/>
        </w:rPr>
        <w:t>являются производства,</w:t>
      </w:r>
      <w:r w:rsidR="006F7D33">
        <w:rPr>
          <w:color w:val="000000"/>
          <w:sz w:val="28"/>
        </w:rPr>
        <w:t xml:space="preserve"> </w:t>
      </w:r>
      <w:r w:rsidRPr="006F7D33">
        <w:rPr>
          <w:color w:val="000000"/>
          <w:sz w:val="28"/>
        </w:rPr>
        <w:t>выполняющие</w:t>
      </w:r>
      <w:r w:rsidR="006F7D33">
        <w:rPr>
          <w:color w:val="000000"/>
          <w:sz w:val="28"/>
        </w:rPr>
        <w:t xml:space="preserve"> </w:t>
      </w:r>
      <w:r w:rsidRPr="006F7D33">
        <w:rPr>
          <w:color w:val="000000"/>
          <w:sz w:val="28"/>
        </w:rPr>
        <w:t>технологические</w:t>
      </w:r>
      <w:r w:rsidR="006F7D33">
        <w:rPr>
          <w:color w:val="000000"/>
          <w:sz w:val="28"/>
        </w:rPr>
        <w:t xml:space="preserve"> </w:t>
      </w:r>
      <w:r w:rsidRPr="006F7D33">
        <w:rPr>
          <w:color w:val="000000"/>
          <w:sz w:val="28"/>
        </w:rPr>
        <w:t>процессы</w:t>
      </w:r>
      <w:r w:rsidR="006F7D33">
        <w:rPr>
          <w:color w:val="000000"/>
          <w:sz w:val="28"/>
        </w:rPr>
        <w:t xml:space="preserve"> </w:t>
      </w:r>
      <w:r w:rsidRPr="006F7D33">
        <w:rPr>
          <w:color w:val="000000"/>
          <w:sz w:val="28"/>
        </w:rPr>
        <w:t>по изготовлению</w:t>
      </w:r>
      <w:r w:rsidR="006F7D33">
        <w:rPr>
          <w:color w:val="000000"/>
          <w:sz w:val="28"/>
        </w:rPr>
        <w:t xml:space="preserve"> </w:t>
      </w:r>
      <w:r w:rsidRPr="006F7D33">
        <w:rPr>
          <w:color w:val="000000"/>
          <w:sz w:val="28"/>
        </w:rPr>
        <w:t>полуфабрикатов</w:t>
      </w:r>
      <w:r w:rsidR="006F7D33">
        <w:rPr>
          <w:color w:val="000000"/>
          <w:sz w:val="28"/>
        </w:rPr>
        <w:t xml:space="preserve"> </w:t>
      </w:r>
      <w:r w:rsidRPr="006F7D33">
        <w:rPr>
          <w:color w:val="000000"/>
          <w:sz w:val="28"/>
        </w:rPr>
        <w:t>и</w:t>
      </w:r>
      <w:r w:rsidR="006F7D33">
        <w:rPr>
          <w:color w:val="000000"/>
          <w:sz w:val="28"/>
        </w:rPr>
        <w:t xml:space="preserve"> </w:t>
      </w:r>
      <w:r w:rsidRPr="006F7D33">
        <w:rPr>
          <w:color w:val="000000"/>
          <w:sz w:val="28"/>
        </w:rPr>
        <w:t>готовой</w:t>
      </w:r>
      <w:r w:rsidR="006F7D33">
        <w:rPr>
          <w:color w:val="000000"/>
          <w:sz w:val="28"/>
        </w:rPr>
        <w:t xml:space="preserve"> </w:t>
      </w:r>
      <w:r w:rsidRPr="006F7D33">
        <w:rPr>
          <w:color w:val="000000"/>
          <w:sz w:val="28"/>
        </w:rPr>
        <w:t>продукции.</w:t>
      </w:r>
    </w:p>
    <w:p w:rsidR="00A16732" w:rsidRPr="006F7D33" w:rsidRDefault="00A16732" w:rsidP="006F7D33">
      <w:pPr>
        <w:spacing w:line="360" w:lineRule="auto"/>
        <w:ind w:firstLine="709"/>
        <w:jc w:val="both"/>
        <w:rPr>
          <w:color w:val="000000"/>
          <w:sz w:val="28"/>
        </w:rPr>
      </w:pPr>
      <w:r w:rsidRPr="006F7D33">
        <w:rPr>
          <w:color w:val="000000"/>
          <w:sz w:val="28"/>
        </w:rPr>
        <w:t xml:space="preserve">К </w:t>
      </w:r>
      <w:r w:rsidRPr="006F7D33">
        <w:rPr>
          <w:b/>
          <w:i/>
          <w:color w:val="000000"/>
          <w:sz w:val="28"/>
        </w:rPr>
        <w:t>вспомогательному производству</w:t>
      </w:r>
      <w:r w:rsidRPr="006F7D33">
        <w:rPr>
          <w:color w:val="000000"/>
          <w:sz w:val="28"/>
        </w:rPr>
        <w:t xml:space="preserve"> относятся инструментальное,</w:t>
      </w:r>
      <w:r w:rsidR="006F7D33">
        <w:rPr>
          <w:color w:val="000000"/>
          <w:sz w:val="28"/>
        </w:rPr>
        <w:t xml:space="preserve"> </w:t>
      </w:r>
      <w:r w:rsidRPr="006F7D33">
        <w:rPr>
          <w:color w:val="000000"/>
          <w:sz w:val="28"/>
        </w:rPr>
        <w:t>ремонтное</w:t>
      </w:r>
      <w:r w:rsidR="006F7D33">
        <w:rPr>
          <w:color w:val="000000"/>
          <w:sz w:val="28"/>
        </w:rPr>
        <w:t xml:space="preserve"> </w:t>
      </w:r>
      <w:r w:rsidRPr="006F7D33">
        <w:rPr>
          <w:color w:val="000000"/>
          <w:sz w:val="28"/>
        </w:rPr>
        <w:t>и</w:t>
      </w:r>
      <w:r w:rsidR="006F7D33">
        <w:rPr>
          <w:color w:val="000000"/>
          <w:sz w:val="28"/>
        </w:rPr>
        <w:t xml:space="preserve"> </w:t>
      </w:r>
      <w:r w:rsidRPr="006F7D33">
        <w:rPr>
          <w:color w:val="000000"/>
          <w:sz w:val="28"/>
        </w:rPr>
        <w:t>энергетическое</w:t>
      </w:r>
      <w:r w:rsidR="006F7D33">
        <w:rPr>
          <w:color w:val="000000"/>
          <w:sz w:val="28"/>
        </w:rPr>
        <w:t xml:space="preserve"> </w:t>
      </w:r>
      <w:r w:rsidRPr="006F7D33">
        <w:rPr>
          <w:color w:val="000000"/>
          <w:sz w:val="28"/>
        </w:rPr>
        <w:t>хозяйства предприятий.</w:t>
      </w:r>
    </w:p>
    <w:p w:rsidR="00A16732" w:rsidRPr="006F7D33" w:rsidRDefault="0067024C" w:rsidP="006F7D33">
      <w:pPr>
        <w:spacing w:line="360" w:lineRule="auto"/>
        <w:ind w:firstLine="709"/>
        <w:jc w:val="both"/>
        <w:rPr>
          <w:color w:val="000000"/>
          <w:sz w:val="28"/>
        </w:rPr>
      </w:pPr>
      <w:r w:rsidRPr="006F7D33">
        <w:rPr>
          <w:i/>
          <w:color w:val="000000"/>
          <w:sz w:val="28"/>
        </w:rPr>
        <w:t>Основное назначение инструментального</w:t>
      </w:r>
      <w:r w:rsidR="006F7D33">
        <w:rPr>
          <w:i/>
          <w:color w:val="000000"/>
          <w:sz w:val="28"/>
        </w:rPr>
        <w:t xml:space="preserve"> </w:t>
      </w:r>
      <w:r w:rsidR="00A16732" w:rsidRPr="006F7D33">
        <w:rPr>
          <w:i/>
          <w:color w:val="000000"/>
          <w:sz w:val="28"/>
        </w:rPr>
        <w:t>хозяйства</w:t>
      </w:r>
      <w:r w:rsidR="00A16732" w:rsidRPr="006F7D33">
        <w:rPr>
          <w:color w:val="000000"/>
          <w:sz w:val="28"/>
        </w:rPr>
        <w:t xml:space="preserve"> заключается в обеспечении основного производства всеми</w:t>
      </w:r>
      <w:r w:rsidR="006F7D33">
        <w:rPr>
          <w:color w:val="000000"/>
          <w:sz w:val="28"/>
        </w:rPr>
        <w:t xml:space="preserve"> </w:t>
      </w:r>
      <w:r w:rsidR="00A16732" w:rsidRPr="006F7D33">
        <w:rPr>
          <w:color w:val="000000"/>
          <w:sz w:val="28"/>
        </w:rPr>
        <w:t>видами инструмента.</w:t>
      </w:r>
    </w:p>
    <w:p w:rsidR="00A16732" w:rsidRPr="006F7D33" w:rsidRDefault="00A16732" w:rsidP="006F7D33">
      <w:pPr>
        <w:pStyle w:val="21"/>
        <w:spacing w:after="0" w:line="360" w:lineRule="auto"/>
        <w:ind w:firstLine="709"/>
        <w:jc w:val="both"/>
        <w:rPr>
          <w:color w:val="000000"/>
          <w:sz w:val="28"/>
          <w:szCs w:val="28"/>
        </w:rPr>
      </w:pPr>
      <w:r w:rsidRPr="006F7D33">
        <w:rPr>
          <w:i/>
          <w:color w:val="000000"/>
          <w:sz w:val="28"/>
          <w:szCs w:val="28"/>
        </w:rPr>
        <w:t>Основное назначение</w:t>
      </w:r>
      <w:r w:rsidR="006F7D33">
        <w:rPr>
          <w:i/>
          <w:color w:val="000000"/>
          <w:sz w:val="28"/>
          <w:szCs w:val="28"/>
        </w:rPr>
        <w:t xml:space="preserve"> </w:t>
      </w:r>
      <w:r w:rsidRPr="006F7D33">
        <w:rPr>
          <w:i/>
          <w:color w:val="000000"/>
          <w:sz w:val="28"/>
          <w:szCs w:val="28"/>
        </w:rPr>
        <w:t>ремонтного</w:t>
      </w:r>
      <w:r w:rsidR="006F7D33">
        <w:rPr>
          <w:i/>
          <w:color w:val="000000"/>
          <w:sz w:val="28"/>
          <w:szCs w:val="28"/>
        </w:rPr>
        <w:t xml:space="preserve"> </w:t>
      </w:r>
      <w:r w:rsidRPr="006F7D33">
        <w:rPr>
          <w:i/>
          <w:color w:val="000000"/>
          <w:sz w:val="28"/>
          <w:szCs w:val="28"/>
        </w:rPr>
        <w:t>хозяйства</w:t>
      </w:r>
      <w:r w:rsidR="006F7D33">
        <w:rPr>
          <w:i/>
          <w:color w:val="000000"/>
          <w:sz w:val="28"/>
          <w:szCs w:val="28"/>
        </w:rPr>
        <w:t xml:space="preserve"> </w:t>
      </w:r>
      <w:r w:rsidRPr="006F7D33">
        <w:rPr>
          <w:color w:val="000000"/>
          <w:sz w:val="28"/>
          <w:szCs w:val="28"/>
        </w:rPr>
        <w:t>заключается в поддержании заводского оборудования</w:t>
      </w:r>
      <w:r w:rsidR="006F7D33">
        <w:rPr>
          <w:color w:val="000000"/>
          <w:sz w:val="28"/>
          <w:szCs w:val="28"/>
        </w:rPr>
        <w:t xml:space="preserve"> </w:t>
      </w:r>
      <w:r w:rsidRPr="006F7D33">
        <w:rPr>
          <w:color w:val="000000"/>
          <w:sz w:val="28"/>
          <w:szCs w:val="28"/>
        </w:rPr>
        <w:t>в</w:t>
      </w:r>
      <w:r w:rsidR="006F7D33">
        <w:rPr>
          <w:color w:val="000000"/>
          <w:sz w:val="28"/>
          <w:szCs w:val="28"/>
        </w:rPr>
        <w:t xml:space="preserve"> </w:t>
      </w:r>
      <w:r w:rsidRPr="006F7D33">
        <w:rPr>
          <w:color w:val="000000"/>
          <w:sz w:val="28"/>
          <w:szCs w:val="28"/>
        </w:rPr>
        <w:t>требуемом</w:t>
      </w:r>
      <w:r w:rsidR="006F7D33">
        <w:rPr>
          <w:color w:val="000000"/>
          <w:sz w:val="28"/>
          <w:szCs w:val="28"/>
        </w:rPr>
        <w:t xml:space="preserve"> </w:t>
      </w:r>
      <w:r w:rsidRPr="006F7D33">
        <w:rPr>
          <w:color w:val="000000"/>
          <w:sz w:val="28"/>
          <w:szCs w:val="28"/>
        </w:rPr>
        <w:t>техническом состоянии.</w:t>
      </w:r>
    </w:p>
    <w:p w:rsidR="000E7916" w:rsidRPr="006F7D33" w:rsidRDefault="00A16732" w:rsidP="006F7D33">
      <w:pPr>
        <w:spacing w:line="360" w:lineRule="auto"/>
        <w:ind w:firstLine="709"/>
        <w:jc w:val="both"/>
        <w:rPr>
          <w:color w:val="000000"/>
          <w:sz w:val="28"/>
        </w:rPr>
      </w:pPr>
      <w:r w:rsidRPr="006F7D33">
        <w:rPr>
          <w:i/>
          <w:color w:val="000000"/>
          <w:sz w:val="28"/>
        </w:rPr>
        <w:t>Основное назначение энергетического хозяйства</w:t>
      </w:r>
      <w:r w:rsidRPr="006F7D33">
        <w:rPr>
          <w:color w:val="000000"/>
          <w:sz w:val="28"/>
        </w:rPr>
        <w:t xml:space="preserve"> заключается в бесперебойном обеспечении производства всеми видами</w:t>
      </w:r>
      <w:r w:rsidR="006F7D33">
        <w:rPr>
          <w:color w:val="000000"/>
          <w:sz w:val="28"/>
        </w:rPr>
        <w:t xml:space="preserve"> </w:t>
      </w:r>
      <w:r w:rsidRPr="006F7D33">
        <w:rPr>
          <w:color w:val="000000"/>
          <w:sz w:val="28"/>
        </w:rPr>
        <w:t>энергии</w:t>
      </w:r>
      <w:r w:rsidR="000E7916" w:rsidRPr="006F7D33">
        <w:rPr>
          <w:color w:val="000000"/>
          <w:sz w:val="28"/>
        </w:rPr>
        <w:t>.</w:t>
      </w:r>
    </w:p>
    <w:p w:rsidR="00A16732" w:rsidRPr="006F7D33" w:rsidRDefault="00A16732" w:rsidP="006F7D33">
      <w:pPr>
        <w:spacing w:line="360" w:lineRule="auto"/>
        <w:ind w:firstLine="709"/>
        <w:jc w:val="both"/>
        <w:rPr>
          <w:color w:val="000000"/>
          <w:sz w:val="28"/>
        </w:rPr>
      </w:pPr>
      <w:r w:rsidRPr="006F7D33">
        <w:rPr>
          <w:color w:val="000000"/>
          <w:sz w:val="28"/>
        </w:rPr>
        <w:t xml:space="preserve">К </w:t>
      </w:r>
      <w:r w:rsidRPr="006F7D33">
        <w:rPr>
          <w:b/>
          <w:i/>
          <w:color w:val="000000"/>
          <w:sz w:val="28"/>
        </w:rPr>
        <w:t>обслуживающим производствам</w:t>
      </w:r>
      <w:r w:rsidR="006F7D33">
        <w:rPr>
          <w:color w:val="000000"/>
          <w:sz w:val="28"/>
        </w:rPr>
        <w:t xml:space="preserve"> </w:t>
      </w:r>
      <w:r w:rsidRPr="006F7D33">
        <w:rPr>
          <w:color w:val="000000"/>
          <w:sz w:val="28"/>
        </w:rPr>
        <w:t>относятся</w:t>
      </w:r>
      <w:r w:rsidR="006F7D33">
        <w:rPr>
          <w:color w:val="000000"/>
          <w:sz w:val="28"/>
        </w:rPr>
        <w:t xml:space="preserve"> </w:t>
      </w:r>
      <w:r w:rsidRPr="006F7D33">
        <w:rPr>
          <w:color w:val="000000"/>
          <w:sz w:val="28"/>
        </w:rPr>
        <w:t>транспортное</w:t>
      </w:r>
      <w:r w:rsidR="006F7D33">
        <w:rPr>
          <w:color w:val="000000"/>
          <w:sz w:val="28"/>
        </w:rPr>
        <w:t xml:space="preserve"> </w:t>
      </w:r>
      <w:r w:rsidRPr="006F7D33">
        <w:rPr>
          <w:color w:val="000000"/>
          <w:sz w:val="28"/>
        </w:rPr>
        <w:t>и складское</w:t>
      </w:r>
      <w:r w:rsidR="006F7D33">
        <w:rPr>
          <w:color w:val="000000"/>
          <w:sz w:val="28"/>
        </w:rPr>
        <w:t xml:space="preserve"> </w:t>
      </w:r>
      <w:r w:rsidRPr="006F7D33">
        <w:rPr>
          <w:color w:val="000000"/>
          <w:sz w:val="28"/>
        </w:rPr>
        <w:t>хозяйства.</w:t>
      </w:r>
      <w:r w:rsidR="006F7D33">
        <w:rPr>
          <w:color w:val="000000"/>
          <w:sz w:val="28"/>
        </w:rPr>
        <w:t xml:space="preserve"> </w:t>
      </w:r>
      <w:r w:rsidRPr="006F7D33">
        <w:rPr>
          <w:i/>
          <w:color w:val="000000"/>
          <w:sz w:val="28"/>
        </w:rPr>
        <w:t>Назначение</w:t>
      </w:r>
      <w:r w:rsidR="006F7D33">
        <w:rPr>
          <w:i/>
          <w:color w:val="000000"/>
          <w:sz w:val="28"/>
        </w:rPr>
        <w:t xml:space="preserve"> </w:t>
      </w:r>
      <w:r w:rsidRPr="006F7D33">
        <w:rPr>
          <w:i/>
          <w:color w:val="000000"/>
          <w:sz w:val="28"/>
        </w:rPr>
        <w:t>обслуживающих</w:t>
      </w:r>
      <w:r w:rsidR="006F7D33">
        <w:rPr>
          <w:i/>
          <w:color w:val="000000"/>
          <w:sz w:val="28"/>
        </w:rPr>
        <w:t xml:space="preserve"> </w:t>
      </w:r>
      <w:r w:rsidRPr="006F7D33">
        <w:rPr>
          <w:i/>
          <w:color w:val="000000"/>
          <w:sz w:val="28"/>
        </w:rPr>
        <w:t>производств</w:t>
      </w:r>
      <w:r w:rsidRPr="006F7D33">
        <w:rPr>
          <w:color w:val="000000"/>
          <w:sz w:val="28"/>
        </w:rPr>
        <w:t xml:space="preserve"> состоит в обеспечении производственного процесса всеми</w:t>
      </w:r>
      <w:r w:rsidR="006F7D33">
        <w:rPr>
          <w:color w:val="000000"/>
          <w:sz w:val="28"/>
        </w:rPr>
        <w:t xml:space="preserve"> </w:t>
      </w:r>
      <w:r w:rsidRPr="006F7D33">
        <w:rPr>
          <w:color w:val="000000"/>
          <w:sz w:val="28"/>
        </w:rPr>
        <w:t>видами материальных</w:t>
      </w:r>
      <w:r w:rsidR="006F7D33">
        <w:rPr>
          <w:color w:val="000000"/>
          <w:sz w:val="28"/>
        </w:rPr>
        <w:t xml:space="preserve"> </w:t>
      </w:r>
      <w:r w:rsidRPr="006F7D33">
        <w:rPr>
          <w:color w:val="000000"/>
          <w:sz w:val="28"/>
        </w:rPr>
        <w:t>ресурсов</w:t>
      </w:r>
      <w:r w:rsidR="006F7D33">
        <w:rPr>
          <w:color w:val="000000"/>
          <w:sz w:val="28"/>
        </w:rPr>
        <w:t xml:space="preserve"> </w:t>
      </w:r>
      <w:r w:rsidRPr="006F7D33">
        <w:rPr>
          <w:color w:val="000000"/>
          <w:sz w:val="28"/>
        </w:rPr>
        <w:t>на</w:t>
      </w:r>
      <w:r w:rsidR="006F7D33">
        <w:rPr>
          <w:color w:val="000000"/>
          <w:sz w:val="28"/>
        </w:rPr>
        <w:t xml:space="preserve"> </w:t>
      </w:r>
      <w:r w:rsidRPr="006F7D33">
        <w:rPr>
          <w:color w:val="000000"/>
          <w:sz w:val="28"/>
        </w:rPr>
        <w:t>всех</w:t>
      </w:r>
      <w:r w:rsidR="006F7D33">
        <w:rPr>
          <w:color w:val="000000"/>
          <w:sz w:val="28"/>
        </w:rPr>
        <w:t xml:space="preserve"> </w:t>
      </w:r>
      <w:r w:rsidRPr="006F7D33">
        <w:rPr>
          <w:color w:val="000000"/>
          <w:sz w:val="28"/>
        </w:rPr>
        <w:t>его</w:t>
      </w:r>
      <w:r w:rsidR="006F7D33">
        <w:rPr>
          <w:color w:val="000000"/>
          <w:sz w:val="28"/>
        </w:rPr>
        <w:t xml:space="preserve"> </w:t>
      </w:r>
      <w:r w:rsidRPr="006F7D33">
        <w:rPr>
          <w:color w:val="000000"/>
          <w:sz w:val="28"/>
        </w:rPr>
        <w:t>стадиях.</w:t>
      </w:r>
      <w:r w:rsidR="006F7D33">
        <w:rPr>
          <w:color w:val="000000"/>
          <w:sz w:val="28"/>
        </w:rPr>
        <w:t xml:space="preserve"> </w:t>
      </w:r>
      <w:r w:rsidRPr="006F7D33">
        <w:rPr>
          <w:color w:val="000000"/>
          <w:sz w:val="28"/>
        </w:rPr>
        <w:t>К</w:t>
      </w:r>
      <w:r w:rsidR="006F7D33">
        <w:rPr>
          <w:color w:val="000000"/>
          <w:sz w:val="28"/>
        </w:rPr>
        <w:t xml:space="preserve"> </w:t>
      </w:r>
      <w:r w:rsidRPr="006F7D33">
        <w:rPr>
          <w:i/>
          <w:color w:val="000000"/>
          <w:sz w:val="28"/>
        </w:rPr>
        <w:t xml:space="preserve">функциям складского хозяйства </w:t>
      </w:r>
      <w:r w:rsidRPr="006F7D33">
        <w:rPr>
          <w:color w:val="000000"/>
          <w:sz w:val="28"/>
        </w:rPr>
        <w:t>относятся: приемка и хранение материалов, подготовка</w:t>
      </w:r>
      <w:r w:rsidR="006F7D33">
        <w:rPr>
          <w:color w:val="000000"/>
          <w:sz w:val="28"/>
        </w:rPr>
        <w:t xml:space="preserve"> </w:t>
      </w:r>
      <w:r w:rsidRPr="006F7D33">
        <w:rPr>
          <w:color w:val="000000"/>
          <w:sz w:val="28"/>
        </w:rPr>
        <w:t>и</w:t>
      </w:r>
      <w:r w:rsidR="006F7D33">
        <w:rPr>
          <w:color w:val="000000"/>
          <w:sz w:val="28"/>
        </w:rPr>
        <w:t xml:space="preserve"> </w:t>
      </w:r>
      <w:r w:rsidRPr="006F7D33">
        <w:rPr>
          <w:color w:val="000000"/>
          <w:sz w:val="28"/>
        </w:rPr>
        <w:t>выдача</w:t>
      </w:r>
      <w:r w:rsidR="006F7D33">
        <w:rPr>
          <w:color w:val="000000"/>
          <w:sz w:val="28"/>
        </w:rPr>
        <w:t xml:space="preserve"> </w:t>
      </w:r>
      <w:r w:rsidRPr="006F7D33">
        <w:rPr>
          <w:color w:val="000000"/>
          <w:sz w:val="28"/>
        </w:rPr>
        <w:t>их для нужд производства,</w:t>
      </w:r>
      <w:r w:rsidR="006F7D33">
        <w:rPr>
          <w:color w:val="000000"/>
          <w:sz w:val="28"/>
        </w:rPr>
        <w:t xml:space="preserve"> </w:t>
      </w:r>
      <w:r w:rsidRPr="006F7D33">
        <w:rPr>
          <w:color w:val="000000"/>
          <w:sz w:val="28"/>
        </w:rPr>
        <w:t>учет расхода сырья</w:t>
      </w:r>
      <w:r w:rsidR="006F7D33">
        <w:rPr>
          <w:color w:val="000000"/>
          <w:sz w:val="28"/>
        </w:rPr>
        <w:t xml:space="preserve"> </w:t>
      </w:r>
      <w:r w:rsidRPr="006F7D33">
        <w:rPr>
          <w:color w:val="000000"/>
          <w:sz w:val="28"/>
        </w:rPr>
        <w:t>и</w:t>
      </w:r>
      <w:r w:rsidR="006F7D33">
        <w:rPr>
          <w:color w:val="000000"/>
          <w:sz w:val="28"/>
        </w:rPr>
        <w:t xml:space="preserve"> </w:t>
      </w:r>
      <w:r w:rsidRPr="006F7D33">
        <w:rPr>
          <w:color w:val="000000"/>
          <w:sz w:val="28"/>
        </w:rPr>
        <w:t>материалов.</w:t>
      </w:r>
    </w:p>
    <w:p w:rsidR="006F7D33" w:rsidRDefault="00A16732" w:rsidP="006F7D33">
      <w:pPr>
        <w:pStyle w:val="21"/>
        <w:spacing w:after="0" w:line="360" w:lineRule="auto"/>
        <w:ind w:firstLine="709"/>
        <w:jc w:val="both"/>
        <w:rPr>
          <w:color w:val="000000"/>
          <w:sz w:val="28"/>
          <w:szCs w:val="28"/>
        </w:rPr>
      </w:pPr>
      <w:r w:rsidRPr="006F7D33">
        <w:rPr>
          <w:color w:val="000000"/>
          <w:sz w:val="28"/>
          <w:szCs w:val="28"/>
        </w:rPr>
        <w:t xml:space="preserve">В </w:t>
      </w:r>
      <w:r w:rsidR="0067024C" w:rsidRPr="006F7D33">
        <w:rPr>
          <w:color w:val="000000"/>
          <w:sz w:val="28"/>
          <w:szCs w:val="28"/>
        </w:rPr>
        <w:t>целях</w:t>
      </w:r>
      <w:r w:rsidR="006F7D33">
        <w:rPr>
          <w:color w:val="000000"/>
          <w:sz w:val="28"/>
          <w:szCs w:val="28"/>
        </w:rPr>
        <w:t xml:space="preserve"> </w:t>
      </w:r>
      <w:r w:rsidRPr="006F7D33">
        <w:rPr>
          <w:color w:val="000000"/>
          <w:sz w:val="28"/>
          <w:szCs w:val="28"/>
        </w:rPr>
        <w:t>эффективного</w:t>
      </w:r>
      <w:r w:rsidR="006F7D33">
        <w:rPr>
          <w:color w:val="000000"/>
          <w:sz w:val="28"/>
          <w:szCs w:val="28"/>
        </w:rPr>
        <w:t xml:space="preserve"> </w:t>
      </w:r>
      <w:r w:rsidRPr="006F7D33">
        <w:rPr>
          <w:color w:val="000000"/>
          <w:sz w:val="28"/>
          <w:szCs w:val="28"/>
        </w:rPr>
        <w:t>управления</w:t>
      </w:r>
      <w:r w:rsidR="006F7D33">
        <w:rPr>
          <w:color w:val="000000"/>
          <w:sz w:val="28"/>
          <w:szCs w:val="28"/>
        </w:rPr>
        <w:t xml:space="preserve"> </w:t>
      </w:r>
      <w:r w:rsidRPr="006F7D33">
        <w:rPr>
          <w:color w:val="000000"/>
          <w:sz w:val="28"/>
          <w:szCs w:val="28"/>
        </w:rPr>
        <w:t>производственной (операционной) системой на предприятии весь процесс управления подразделяется по уровням, образующим организационную структуру управления.</w:t>
      </w:r>
      <w:r w:rsidR="006F7D33">
        <w:rPr>
          <w:color w:val="000000"/>
          <w:sz w:val="28"/>
          <w:szCs w:val="28"/>
        </w:rPr>
        <w:t xml:space="preserve"> </w:t>
      </w:r>
      <w:r w:rsidRPr="006F7D33">
        <w:rPr>
          <w:b/>
          <w:i/>
          <w:color w:val="000000"/>
          <w:sz w:val="28"/>
          <w:szCs w:val="28"/>
        </w:rPr>
        <w:t>Организационная структура</w:t>
      </w:r>
      <w:r w:rsidR="006F7D33">
        <w:rPr>
          <w:color w:val="000000"/>
          <w:sz w:val="28"/>
          <w:szCs w:val="28"/>
        </w:rPr>
        <w:t xml:space="preserve"> – </w:t>
      </w:r>
      <w:r w:rsidRPr="006F7D33">
        <w:rPr>
          <w:color w:val="000000"/>
          <w:sz w:val="28"/>
          <w:szCs w:val="28"/>
        </w:rPr>
        <w:t>логические</w:t>
      </w:r>
      <w:r w:rsidR="006F7D33">
        <w:rPr>
          <w:color w:val="000000"/>
          <w:sz w:val="28"/>
          <w:szCs w:val="28"/>
        </w:rPr>
        <w:t xml:space="preserve"> </w:t>
      </w:r>
      <w:r w:rsidRPr="006F7D33">
        <w:rPr>
          <w:color w:val="000000"/>
          <w:sz w:val="28"/>
          <w:szCs w:val="28"/>
        </w:rPr>
        <w:t>соотношения уровней</w:t>
      </w:r>
      <w:r w:rsidR="006F7D33">
        <w:rPr>
          <w:color w:val="000000"/>
          <w:sz w:val="28"/>
          <w:szCs w:val="28"/>
        </w:rPr>
        <w:t xml:space="preserve"> </w:t>
      </w:r>
      <w:r w:rsidRPr="006F7D33">
        <w:rPr>
          <w:color w:val="000000"/>
          <w:sz w:val="28"/>
          <w:szCs w:val="28"/>
        </w:rPr>
        <w:t>управления и функциональных областей,</w:t>
      </w:r>
      <w:r w:rsidR="006F7D33">
        <w:rPr>
          <w:color w:val="000000"/>
          <w:sz w:val="28"/>
          <w:szCs w:val="28"/>
        </w:rPr>
        <w:t xml:space="preserve"> </w:t>
      </w:r>
      <w:r w:rsidRPr="006F7D33">
        <w:rPr>
          <w:color w:val="000000"/>
          <w:sz w:val="28"/>
          <w:szCs w:val="28"/>
        </w:rPr>
        <w:t>организованные таким образом,</w:t>
      </w:r>
      <w:r w:rsidR="006F7D33">
        <w:rPr>
          <w:color w:val="000000"/>
          <w:sz w:val="28"/>
          <w:szCs w:val="28"/>
        </w:rPr>
        <w:t xml:space="preserve"> </w:t>
      </w:r>
      <w:r w:rsidRPr="006F7D33">
        <w:rPr>
          <w:color w:val="000000"/>
          <w:sz w:val="28"/>
          <w:szCs w:val="28"/>
        </w:rPr>
        <w:t>чтобы обеспечить эффективное достижение целей. Основные</w:t>
      </w:r>
      <w:r w:rsidR="006F7D33">
        <w:rPr>
          <w:color w:val="000000"/>
          <w:sz w:val="28"/>
          <w:szCs w:val="28"/>
        </w:rPr>
        <w:t xml:space="preserve"> </w:t>
      </w:r>
      <w:r w:rsidRPr="006F7D33">
        <w:rPr>
          <w:color w:val="000000"/>
          <w:sz w:val="28"/>
          <w:szCs w:val="28"/>
        </w:rPr>
        <w:t>виды организационных</w:t>
      </w:r>
      <w:r w:rsidR="00F92634" w:rsidRPr="006F7D33">
        <w:rPr>
          <w:color w:val="000000"/>
          <w:sz w:val="28"/>
          <w:szCs w:val="28"/>
        </w:rPr>
        <w:t xml:space="preserve"> структур</w:t>
      </w:r>
      <w:r w:rsidR="006F7D33">
        <w:rPr>
          <w:color w:val="000000"/>
          <w:sz w:val="28"/>
          <w:szCs w:val="28"/>
        </w:rPr>
        <w:t xml:space="preserve"> </w:t>
      </w:r>
      <w:r w:rsidR="00F92634" w:rsidRPr="006F7D33">
        <w:rPr>
          <w:color w:val="000000"/>
          <w:sz w:val="28"/>
          <w:szCs w:val="28"/>
        </w:rPr>
        <w:t>приведены в табл. 1</w:t>
      </w:r>
      <w:r w:rsidRPr="006F7D33">
        <w:rPr>
          <w:color w:val="000000"/>
          <w:sz w:val="28"/>
          <w:szCs w:val="28"/>
        </w:rPr>
        <w:t>.</w:t>
      </w:r>
      <w:r w:rsidR="0067024C" w:rsidRPr="006F7D33">
        <w:rPr>
          <w:color w:val="000000"/>
          <w:sz w:val="28"/>
          <w:szCs w:val="28"/>
        </w:rPr>
        <w:t>1.</w:t>
      </w:r>
    </w:p>
    <w:p w:rsidR="006F7D33" w:rsidRDefault="006F7D33" w:rsidP="006F7D33">
      <w:pPr>
        <w:spacing w:line="360" w:lineRule="auto"/>
        <w:ind w:firstLine="709"/>
        <w:jc w:val="both"/>
        <w:rPr>
          <w:color w:val="000000"/>
          <w:sz w:val="28"/>
          <w:szCs w:val="28"/>
        </w:rPr>
      </w:pPr>
    </w:p>
    <w:p w:rsidR="001D6CC2" w:rsidRPr="006F7D33" w:rsidRDefault="001D6CC2" w:rsidP="006F7D33">
      <w:pPr>
        <w:spacing w:line="360" w:lineRule="auto"/>
        <w:ind w:firstLine="709"/>
        <w:jc w:val="both"/>
        <w:rPr>
          <w:color w:val="000000"/>
          <w:sz w:val="28"/>
          <w:szCs w:val="28"/>
        </w:rPr>
      </w:pPr>
      <w:r w:rsidRPr="006F7D33">
        <w:rPr>
          <w:color w:val="000000"/>
          <w:sz w:val="28"/>
          <w:szCs w:val="28"/>
        </w:rPr>
        <w:t>Таблица 1.1.</w:t>
      </w:r>
      <w:r w:rsidR="006F7D33">
        <w:rPr>
          <w:color w:val="000000"/>
          <w:sz w:val="28"/>
          <w:szCs w:val="28"/>
        </w:rPr>
        <w:t xml:space="preserve"> </w:t>
      </w:r>
      <w:r w:rsidRPr="006F7D33">
        <w:rPr>
          <w:color w:val="000000"/>
          <w:sz w:val="28"/>
          <w:szCs w:val="28"/>
        </w:rPr>
        <w:t>Основные виды организационных структур управления предприятием</w:t>
      </w:r>
    </w:p>
    <w:tbl>
      <w:tblPr>
        <w:tblW w:w="381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50"/>
        <w:gridCol w:w="4658"/>
      </w:tblGrid>
      <w:tr w:rsidR="001D6CC2" w:rsidRPr="00250422" w:rsidTr="00250422">
        <w:trPr>
          <w:cantSplit/>
        </w:trPr>
        <w:tc>
          <w:tcPr>
            <w:tcW w:w="1813" w:type="pct"/>
            <w:vMerge w:val="restart"/>
            <w:shd w:val="clear" w:color="auto" w:fill="auto"/>
          </w:tcPr>
          <w:p w:rsidR="001D6CC2" w:rsidRPr="00250422" w:rsidRDefault="001D6CC2" w:rsidP="00250422">
            <w:pPr>
              <w:spacing w:line="360" w:lineRule="auto"/>
              <w:jc w:val="both"/>
              <w:rPr>
                <w:color w:val="000000"/>
                <w:sz w:val="20"/>
              </w:rPr>
            </w:pPr>
            <w:r w:rsidRPr="00250422">
              <w:rPr>
                <w:color w:val="000000"/>
                <w:sz w:val="20"/>
              </w:rPr>
              <w:t>Механистические</w:t>
            </w:r>
            <w:r w:rsidR="006F7D33" w:rsidRPr="00250422">
              <w:rPr>
                <w:color w:val="000000"/>
                <w:sz w:val="20"/>
              </w:rPr>
              <w:t xml:space="preserve"> </w:t>
            </w:r>
            <w:r w:rsidRPr="00250422">
              <w:rPr>
                <w:color w:val="000000"/>
                <w:sz w:val="20"/>
              </w:rPr>
              <w:t>(бюрократические)</w:t>
            </w:r>
          </w:p>
        </w:tc>
        <w:tc>
          <w:tcPr>
            <w:tcW w:w="3187" w:type="pct"/>
            <w:shd w:val="clear" w:color="auto" w:fill="auto"/>
          </w:tcPr>
          <w:p w:rsidR="001D6CC2" w:rsidRPr="00250422" w:rsidRDefault="001D6CC2" w:rsidP="00250422">
            <w:pPr>
              <w:spacing w:line="360" w:lineRule="auto"/>
              <w:jc w:val="both"/>
              <w:rPr>
                <w:color w:val="000000"/>
                <w:sz w:val="20"/>
              </w:rPr>
            </w:pPr>
            <w:r w:rsidRPr="00250422">
              <w:rPr>
                <w:color w:val="000000"/>
                <w:sz w:val="20"/>
              </w:rPr>
              <w:t>Линейная</w:t>
            </w:r>
          </w:p>
        </w:tc>
      </w:tr>
      <w:tr w:rsidR="001D6CC2" w:rsidRPr="00250422" w:rsidTr="00250422">
        <w:trPr>
          <w:cantSplit/>
        </w:trPr>
        <w:tc>
          <w:tcPr>
            <w:tcW w:w="1813" w:type="pct"/>
            <w:vMerge/>
            <w:shd w:val="clear" w:color="auto" w:fill="auto"/>
          </w:tcPr>
          <w:p w:rsidR="001D6CC2" w:rsidRPr="00250422" w:rsidRDefault="001D6CC2" w:rsidP="00250422">
            <w:pPr>
              <w:spacing w:line="360" w:lineRule="auto"/>
              <w:jc w:val="both"/>
              <w:rPr>
                <w:color w:val="000000"/>
                <w:sz w:val="20"/>
              </w:rPr>
            </w:pPr>
          </w:p>
        </w:tc>
        <w:tc>
          <w:tcPr>
            <w:tcW w:w="3187" w:type="pct"/>
            <w:shd w:val="clear" w:color="auto" w:fill="auto"/>
          </w:tcPr>
          <w:p w:rsidR="001D6CC2" w:rsidRPr="00250422" w:rsidRDefault="001D6CC2" w:rsidP="00250422">
            <w:pPr>
              <w:spacing w:line="360" w:lineRule="auto"/>
              <w:jc w:val="both"/>
              <w:rPr>
                <w:color w:val="000000"/>
                <w:sz w:val="20"/>
              </w:rPr>
            </w:pPr>
            <w:r w:rsidRPr="00250422">
              <w:rPr>
                <w:color w:val="000000"/>
                <w:sz w:val="20"/>
              </w:rPr>
              <w:t>Простая функциональная</w:t>
            </w:r>
          </w:p>
        </w:tc>
      </w:tr>
      <w:tr w:rsidR="001D6CC2" w:rsidRPr="00250422" w:rsidTr="00250422">
        <w:trPr>
          <w:cantSplit/>
        </w:trPr>
        <w:tc>
          <w:tcPr>
            <w:tcW w:w="1813" w:type="pct"/>
            <w:vMerge/>
            <w:shd w:val="clear" w:color="auto" w:fill="auto"/>
          </w:tcPr>
          <w:p w:rsidR="001D6CC2" w:rsidRPr="00250422" w:rsidRDefault="001D6CC2" w:rsidP="00250422">
            <w:pPr>
              <w:spacing w:line="360" w:lineRule="auto"/>
              <w:jc w:val="both"/>
              <w:rPr>
                <w:color w:val="000000"/>
                <w:sz w:val="20"/>
              </w:rPr>
            </w:pPr>
          </w:p>
        </w:tc>
        <w:tc>
          <w:tcPr>
            <w:tcW w:w="3187" w:type="pct"/>
            <w:shd w:val="clear" w:color="auto" w:fill="auto"/>
          </w:tcPr>
          <w:p w:rsidR="001D6CC2" w:rsidRPr="00250422" w:rsidRDefault="001D6CC2" w:rsidP="00250422">
            <w:pPr>
              <w:spacing w:line="360" w:lineRule="auto"/>
              <w:jc w:val="both"/>
              <w:rPr>
                <w:color w:val="000000"/>
                <w:sz w:val="20"/>
              </w:rPr>
            </w:pPr>
            <w:r w:rsidRPr="00250422">
              <w:rPr>
                <w:color w:val="000000"/>
                <w:sz w:val="20"/>
              </w:rPr>
              <w:t>Продуктовая (товарно-функциональная)</w:t>
            </w:r>
          </w:p>
        </w:tc>
      </w:tr>
      <w:tr w:rsidR="001D6CC2" w:rsidRPr="00250422" w:rsidTr="00250422">
        <w:trPr>
          <w:cantSplit/>
        </w:trPr>
        <w:tc>
          <w:tcPr>
            <w:tcW w:w="1813" w:type="pct"/>
            <w:vMerge/>
            <w:shd w:val="clear" w:color="auto" w:fill="auto"/>
          </w:tcPr>
          <w:p w:rsidR="001D6CC2" w:rsidRPr="00250422" w:rsidRDefault="001D6CC2" w:rsidP="00250422">
            <w:pPr>
              <w:spacing w:line="360" w:lineRule="auto"/>
              <w:jc w:val="both"/>
              <w:rPr>
                <w:color w:val="000000"/>
                <w:sz w:val="20"/>
              </w:rPr>
            </w:pPr>
          </w:p>
        </w:tc>
        <w:tc>
          <w:tcPr>
            <w:tcW w:w="3187" w:type="pct"/>
            <w:shd w:val="clear" w:color="auto" w:fill="auto"/>
          </w:tcPr>
          <w:p w:rsidR="001D6CC2" w:rsidRPr="00250422" w:rsidRDefault="001D6CC2" w:rsidP="00250422">
            <w:pPr>
              <w:spacing w:line="360" w:lineRule="auto"/>
              <w:jc w:val="both"/>
              <w:rPr>
                <w:color w:val="000000"/>
                <w:sz w:val="20"/>
              </w:rPr>
            </w:pPr>
            <w:r w:rsidRPr="00250422">
              <w:rPr>
                <w:color w:val="000000"/>
                <w:sz w:val="20"/>
              </w:rPr>
              <w:t>Региональная (рыночно-функциональная)</w:t>
            </w:r>
          </w:p>
        </w:tc>
      </w:tr>
      <w:tr w:rsidR="001D6CC2" w:rsidRPr="00250422" w:rsidTr="00250422">
        <w:trPr>
          <w:cantSplit/>
        </w:trPr>
        <w:tc>
          <w:tcPr>
            <w:tcW w:w="1813" w:type="pct"/>
            <w:vMerge/>
            <w:shd w:val="clear" w:color="auto" w:fill="auto"/>
          </w:tcPr>
          <w:p w:rsidR="001D6CC2" w:rsidRPr="00250422" w:rsidRDefault="001D6CC2" w:rsidP="00250422">
            <w:pPr>
              <w:spacing w:line="360" w:lineRule="auto"/>
              <w:jc w:val="both"/>
              <w:rPr>
                <w:color w:val="000000"/>
                <w:sz w:val="20"/>
              </w:rPr>
            </w:pPr>
          </w:p>
        </w:tc>
        <w:tc>
          <w:tcPr>
            <w:tcW w:w="3187" w:type="pct"/>
            <w:shd w:val="clear" w:color="auto" w:fill="auto"/>
          </w:tcPr>
          <w:p w:rsidR="001D6CC2" w:rsidRPr="00250422" w:rsidRDefault="001D6CC2" w:rsidP="00250422">
            <w:pPr>
              <w:spacing w:line="360" w:lineRule="auto"/>
              <w:jc w:val="both"/>
              <w:rPr>
                <w:color w:val="000000"/>
                <w:sz w:val="20"/>
              </w:rPr>
            </w:pPr>
            <w:r w:rsidRPr="00250422">
              <w:rPr>
                <w:color w:val="000000"/>
                <w:sz w:val="20"/>
              </w:rPr>
              <w:t>Ориентированная на потребителя</w:t>
            </w:r>
          </w:p>
        </w:tc>
      </w:tr>
      <w:tr w:rsidR="001D6CC2" w:rsidRPr="00250422" w:rsidTr="00250422">
        <w:trPr>
          <w:cantSplit/>
        </w:trPr>
        <w:tc>
          <w:tcPr>
            <w:tcW w:w="1813" w:type="pct"/>
            <w:vMerge w:val="restart"/>
            <w:shd w:val="clear" w:color="auto" w:fill="auto"/>
          </w:tcPr>
          <w:p w:rsidR="001D6CC2" w:rsidRPr="00250422" w:rsidRDefault="001D6CC2" w:rsidP="00250422">
            <w:pPr>
              <w:spacing w:line="360" w:lineRule="auto"/>
              <w:jc w:val="both"/>
              <w:rPr>
                <w:color w:val="000000"/>
                <w:sz w:val="20"/>
              </w:rPr>
            </w:pPr>
            <w:r w:rsidRPr="00250422">
              <w:rPr>
                <w:color w:val="000000"/>
                <w:sz w:val="20"/>
              </w:rPr>
              <w:t>Органические</w:t>
            </w:r>
            <w:r w:rsidR="006F7D33" w:rsidRPr="00250422">
              <w:rPr>
                <w:color w:val="000000"/>
                <w:sz w:val="20"/>
              </w:rPr>
              <w:t xml:space="preserve"> </w:t>
            </w:r>
            <w:r w:rsidRPr="00250422">
              <w:rPr>
                <w:color w:val="000000"/>
                <w:sz w:val="20"/>
              </w:rPr>
              <w:t>(адаптивные)</w:t>
            </w:r>
          </w:p>
        </w:tc>
        <w:tc>
          <w:tcPr>
            <w:tcW w:w="3187" w:type="pct"/>
            <w:shd w:val="clear" w:color="auto" w:fill="auto"/>
          </w:tcPr>
          <w:p w:rsidR="001D6CC2" w:rsidRPr="00250422" w:rsidRDefault="001D6CC2" w:rsidP="00250422">
            <w:pPr>
              <w:spacing w:line="360" w:lineRule="auto"/>
              <w:jc w:val="both"/>
              <w:rPr>
                <w:color w:val="000000"/>
                <w:sz w:val="20"/>
              </w:rPr>
            </w:pPr>
            <w:r w:rsidRPr="00250422">
              <w:rPr>
                <w:color w:val="000000"/>
                <w:sz w:val="20"/>
              </w:rPr>
              <w:t>Проектная</w:t>
            </w:r>
          </w:p>
        </w:tc>
      </w:tr>
      <w:tr w:rsidR="001D6CC2" w:rsidRPr="00250422" w:rsidTr="00250422">
        <w:trPr>
          <w:cantSplit/>
        </w:trPr>
        <w:tc>
          <w:tcPr>
            <w:tcW w:w="1813" w:type="pct"/>
            <w:vMerge/>
            <w:shd w:val="clear" w:color="auto" w:fill="auto"/>
          </w:tcPr>
          <w:p w:rsidR="001D6CC2" w:rsidRPr="00250422" w:rsidRDefault="001D6CC2" w:rsidP="00250422">
            <w:pPr>
              <w:spacing w:line="360" w:lineRule="auto"/>
              <w:jc w:val="both"/>
              <w:rPr>
                <w:color w:val="000000"/>
                <w:sz w:val="20"/>
              </w:rPr>
            </w:pPr>
          </w:p>
        </w:tc>
        <w:tc>
          <w:tcPr>
            <w:tcW w:w="3187" w:type="pct"/>
            <w:shd w:val="clear" w:color="auto" w:fill="auto"/>
          </w:tcPr>
          <w:p w:rsidR="001D6CC2" w:rsidRPr="00250422" w:rsidRDefault="001D6CC2" w:rsidP="00250422">
            <w:pPr>
              <w:spacing w:line="360" w:lineRule="auto"/>
              <w:jc w:val="both"/>
              <w:rPr>
                <w:color w:val="000000"/>
                <w:sz w:val="20"/>
              </w:rPr>
            </w:pPr>
            <w:r w:rsidRPr="00250422">
              <w:rPr>
                <w:color w:val="000000"/>
                <w:sz w:val="20"/>
              </w:rPr>
              <w:t>Матричная</w:t>
            </w:r>
          </w:p>
        </w:tc>
      </w:tr>
    </w:tbl>
    <w:p w:rsidR="006F7D33" w:rsidRDefault="006F7D33" w:rsidP="006F7D33">
      <w:pPr>
        <w:pStyle w:val="21"/>
        <w:spacing w:after="0" w:line="360" w:lineRule="auto"/>
        <w:ind w:firstLine="709"/>
        <w:jc w:val="both"/>
        <w:rPr>
          <w:b/>
          <w:i/>
          <w:color w:val="000000"/>
          <w:sz w:val="28"/>
          <w:szCs w:val="28"/>
        </w:rPr>
      </w:pPr>
    </w:p>
    <w:p w:rsidR="00A16732" w:rsidRPr="006F7D33" w:rsidRDefault="00A16732" w:rsidP="006F7D33">
      <w:pPr>
        <w:pStyle w:val="21"/>
        <w:spacing w:after="0" w:line="360" w:lineRule="auto"/>
        <w:ind w:firstLine="709"/>
        <w:jc w:val="both"/>
        <w:rPr>
          <w:color w:val="000000"/>
          <w:sz w:val="28"/>
          <w:szCs w:val="28"/>
        </w:rPr>
      </w:pPr>
      <w:r w:rsidRPr="006F7D33">
        <w:rPr>
          <w:b/>
          <w:i/>
          <w:color w:val="000000"/>
          <w:sz w:val="28"/>
          <w:szCs w:val="28"/>
        </w:rPr>
        <w:t>Линейная структура</w:t>
      </w:r>
      <w:r w:rsidRPr="006F7D33">
        <w:rPr>
          <w:color w:val="000000"/>
          <w:sz w:val="28"/>
          <w:szCs w:val="28"/>
        </w:rPr>
        <w:t xml:space="preserve"> – наиболее простой вид организационной структуры. Существует в фирмах, где руководителю напрямую подчиняются все работники.</w:t>
      </w:r>
    </w:p>
    <w:p w:rsidR="007757EE" w:rsidRPr="006F7D33" w:rsidRDefault="00A16732" w:rsidP="006F7D33">
      <w:pPr>
        <w:spacing w:line="360" w:lineRule="auto"/>
        <w:ind w:firstLine="709"/>
        <w:jc w:val="both"/>
        <w:rPr>
          <w:color w:val="000000"/>
          <w:sz w:val="28"/>
        </w:rPr>
      </w:pPr>
      <w:r w:rsidRPr="006F7D33">
        <w:rPr>
          <w:b/>
          <w:i/>
          <w:color w:val="000000"/>
          <w:sz w:val="28"/>
        </w:rPr>
        <w:t>Простая функциональная структура</w:t>
      </w:r>
      <w:r w:rsidRPr="006F7D33">
        <w:rPr>
          <w:color w:val="000000"/>
          <w:sz w:val="28"/>
        </w:rPr>
        <w:t xml:space="preserve"> предполагает определенную специализацию подразделений для выполнения ими определенных функций.</w:t>
      </w:r>
    </w:p>
    <w:p w:rsidR="006F7D33" w:rsidRDefault="00A16732" w:rsidP="006F7D33">
      <w:pPr>
        <w:spacing w:line="360" w:lineRule="auto"/>
        <w:ind w:firstLine="709"/>
        <w:jc w:val="both"/>
        <w:rPr>
          <w:color w:val="000000"/>
          <w:sz w:val="28"/>
          <w:szCs w:val="28"/>
        </w:rPr>
      </w:pPr>
      <w:r w:rsidRPr="006F7D33">
        <w:rPr>
          <w:color w:val="000000"/>
          <w:sz w:val="28"/>
          <w:szCs w:val="28"/>
        </w:rPr>
        <w:t>В рамках функциональной структуры аппарат управления</w:t>
      </w:r>
      <w:r w:rsidR="006F7D33">
        <w:rPr>
          <w:color w:val="000000"/>
          <w:sz w:val="28"/>
          <w:szCs w:val="28"/>
        </w:rPr>
        <w:t xml:space="preserve"> </w:t>
      </w:r>
      <w:r w:rsidRPr="006F7D33">
        <w:rPr>
          <w:color w:val="000000"/>
          <w:sz w:val="28"/>
          <w:szCs w:val="28"/>
        </w:rPr>
        <w:t>делится на:</w:t>
      </w:r>
    </w:p>
    <w:p w:rsidR="006F7D33" w:rsidRDefault="00A16732" w:rsidP="006F7D33">
      <w:pPr>
        <w:spacing w:line="360" w:lineRule="auto"/>
        <w:ind w:firstLine="709"/>
        <w:jc w:val="both"/>
        <w:rPr>
          <w:color w:val="000000"/>
          <w:sz w:val="28"/>
        </w:rPr>
      </w:pPr>
      <w:r w:rsidRPr="006F7D33">
        <w:rPr>
          <w:color w:val="000000"/>
          <w:sz w:val="28"/>
        </w:rPr>
        <w:t>1.</w:t>
      </w:r>
      <w:r w:rsidR="005F37E6" w:rsidRPr="006F7D33">
        <w:rPr>
          <w:color w:val="000000"/>
          <w:sz w:val="28"/>
        </w:rPr>
        <w:t xml:space="preserve"> </w:t>
      </w:r>
      <w:r w:rsidRPr="006F7D33">
        <w:rPr>
          <w:color w:val="000000"/>
          <w:sz w:val="28"/>
        </w:rPr>
        <w:t>Линейный персонал,</w:t>
      </w:r>
      <w:r w:rsidR="006F7D33">
        <w:rPr>
          <w:color w:val="000000"/>
          <w:sz w:val="28"/>
        </w:rPr>
        <w:t xml:space="preserve"> </w:t>
      </w:r>
      <w:r w:rsidRPr="006F7D33">
        <w:rPr>
          <w:color w:val="000000"/>
          <w:sz w:val="28"/>
        </w:rPr>
        <w:t>осуществляющий</w:t>
      </w:r>
      <w:r w:rsidR="006F7D33">
        <w:rPr>
          <w:color w:val="000000"/>
          <w:sz w:val="28"/>
        </w:rPr>
        <w:t xml:space="preserve"> </w:t>
      </w:r>
      <w:r w:rsidRPr="006F7D33">
        <w:rPr>
          <w:color w:val="000000"/>
          <w:sz w:val="28"/>
        </w:rPr>
        <w:t>общее</w:t>
      </w:r>
      <w:r w:rsidR="006F7D33">
        <w:rPr>
          <w:color w:val="000000"/>
          <w:sz w:val="28"/>
        </w:rPr>
        <w:t xml:space="preserve"> </w:t>
      </w:r>
      <w:r w:rsidRPr="006F7D33">
        <w:rPr>
          <w:color w:val="000000"/>
          <w:sz w:val="28"/>
        </w:rPr>
        <w:t>руководство предприятием и его структурными подразделениями.</w:t>
      </w:r>
    </w:p>
    <w:p w:rsidR="00A16732" w:rsidRPr="006F7D33" w:rsidRDefault="00A16732" w:rsidP="006F7D33">
      <w:pPr>
        <w:spacing w:line="360" w:lineRule="auto"/>
        <w:ind w:firstLine="709"/>
        <w:jc w:val="both"/>
        <w:rPr>
          <w:color w:val="000000"/>
          <w:sz w:val="28"/>
        </w:rPr>
      </w:pPr>
      <w:r w:rsidRPr="006F7D33">
        <w:rPr>
          <w:color w:val="000000"/>
          <w:sz w:val="28"/>
        </w:rPr>
        <w:t>2.</w:t>
      </w:r>
      <w:r w:rsidR="005F37E6" w:rsidRPr="006F7D33">
        <w:rPr>
          <w:color w:val="000000"/>
          <w:sz w:val="28"/>
        </w:rPr>
        <w:t xml:space="preserve"> </w:t>
      </w:r>
      <w:r w:rsidRPr="006F7D33">
        <w:rPr>
          <w:color w:val="000000"/>
          <w:sz w:val="28"/>
        </w:rPr>
        <w:t>Функциональный аппарат,</w:t>
      </w:r>
      <w:r w:rsidR="006F7D33">
        <w:rPr>
          <w:color w:val="000000"/>
          <w:sz w:val="28"/>
        </w:rPr>
        <w:t xml:space="preserve"> </w:t>
      </w:r>
      <w:r w:rsidRPr="006F7D33">
        <w:rPr>
          <w:color w:val="000000"/>
          <w:sz w:val="28"/>
        </w:rPr>
        <w:t>помогающий линейному персоналу осуществлять квалифицированное руководство.</w:t>
      </w:r>
    </w:p>
    <w:p w:rsidR="005F37E6" w:rsidRPr="006F7D33" w:rsidRDefault="00A16732" w:rsidP="006F7D33">
      <w:pPr>
        <w:pStyle w:val="21"/>
        <w:spacing w:after="0" w:line="360" w:lineRule="auto"/>
        <w:ind w:firstLine="709"/>
        <w:jc w:val="both"/>
        <w:rPr>
          <w:color w:val="000000"/>
          <w:sz w:val="28"/>
          <w:szCs w:val="28"/>
        </w:rPr>
      </w:pPr>
      <w:r w:rsidRPr="006F7D33">
        <w:rPr>
          <w:i/>
          <w:color w:val="000000"/>
          <w:sz w:val="28"/>
          <w:szCs w:val="28"/>
        </w:rPr>
        <w:t>Аппарат управления</w:t>
      </w:r>
      <w:r w:rsidR="006F7D33">
        <w:rPr>
          <w:i/>
          <w:color w:val="000000"/>
          <w:sz w:val="28"/>
          <w:szCs w:val="28"/>
        </w:rPr>
        <w:t xml:space="preserve"> </w:t>
      </w:r>
      <w:r w:rsidRPr="006F7D33">
        <w:rPr>
          <w:i/>
          <w:color w:val="000000"/>
          <w:sz w:val="28"/>
          <w:szCs w:val="28"/>
        </w:rPr>
        <w:t>подразделяется</w:t>
      </w:r>
      <w:r w:rsidR="006F7D33">
        <w:rPr>
          <w:color w:val="000000"/>
          <w:sz w:val="28"/>
          <w:szCs w:val="28"/>
        </w:rPr>
        <w:t xml:space="preserve"> </w:t>
      </w:r>
      <w:r w:rsidRPr="006F7D33">
        <w:rPr>
          <w:color w:val="000000"/>
          <w:sz w:val="28"/>
          <w:szCs w:val="28"/>
        </w:rPr>
        <w:t>на</w:t>
      </w:r>
      <w:r w:rsidR="006F7D33">
        <w:rPr>
          <w:color w:val="000000"/>
          <w:sz w:val="28"/>
          <w:szCs w:val="28"/>
        </w:rPr>
        <w:t xml:space="preserve"> </w:t>
      </w:r>
      <w:r w:rsidRPr="006F7D33">
        <w:rPr>
          <w:color w:val="000000"/>
          <w:sz w:val="28"/>
          <w:szCs w:val="28"/>
        </w:rPr>
        <w:t xml:space="preserve">относительно обособленные части </w:t>
      </w:r>
      <w:r w:rsidR="006F7D33">
        <w:rPr>
          <w:color w:val="000000"/>
          <w:sz w:val="28"/>
          <w:szCs w:val="28"/>
        </w:rPr>
        <w:t xml:space="preserve">– </w:t>
      </w:r>
      <w:r w:rsidRPr="006F7D33">
        <w:rPr>
          <w:i/>
          <w:color w:val="000000"/>
          <w:sz w:val="28"/>
          <w:szCs w:val="28"/>
        </w:rPr>
        <w:t>органы</w:t>
      </w:r>
      <w:r w:rsidR="006F7D33">
        <w:rPr>
          <w:i/>
          <w:color w:val="000000"/>
          <w:sz w:val="28"/>
          <w:szCs w:val="28"/>
        </w:rPr>
        <w:t xml:space="preserve"> </w:t>
      </w:r>
      <w:r w:rsidRPr="006F7D33">
        <w:rPr>
          <w:i/>
          <w:color w:val="000000"/>
          <w:sz w:val="28"/>
          <w:szCs w:val="28"/>
        </w:rPr>
        <w:t>управления.</w:t>
      </w:r>
      <w:r w:rsidR="006F7D33">
        <w:rPr>
          <w:color w:val="000000"/>
          <w:sz w:val="28"/>
          <w:szCs w:val="28"/>
        </w:rPr>
        <w:t xml:space="preserve"> </w:t>
      </w:r>
      <w:r w:rsidRPr="006F7D33">
        <w:rPr>
          <w:color w:val="000000"/>
          <w:sz w:val="28"/>
          <w:szCs w:val="28"/>
        </w:rPr>
        <w:t>Каждый</w:t>
      </w:r>
      <w:r w:rsidR="006F7D33">
        <w:rPr>
          <w:color w:val="000000"/>
          <w:sz w:val="28"/>
          <w:szCs w:val="28"/>
        </w:rPr>
        <w:t xml:space="preserve"> </w:t>
      </w:r>
      <w:r w:rsidRPr="006F7D33">
        <w:rPr>
          <w:color w:val="000000"/>
          <w:sz w:val="28"/>
          <w:szCs w:val="28"/>
        </w:rPr>
        <w:t>из</w:t>
      </w:r>
      <w:r w:rsidR="006F7D33">
        <w:rPr>
          <w:color w:val="000000"/>
          <w:sz w:val="28"/>
          <w:szCs w:val="28"/>
        </w:rPr>
        <w:t xml:space="preserve"> </w:t>
      </w:r>
      <w:r w:rsidRPr="006F7D33">
        <w:rPr>
          <w:color w:val="000000"/>
          <w:sz w:val="28"/>
          <w:szCs w:val="28"/>
        </w:rPr>
        <w:t>органов управления выполняет одну или несколько функций управления. По горизонтали аппарат делится на звенья управления.</w:t>
      </w:r>
      <w:r w:rsidR="006F7D33">
        <w:rPr>
          <w:color w:val="000000"/>
          <w:sz w:val="28"/>
          <w:szCs w:val="28"/>
        </w:rPr>
        <w:t xml:space="preserve"> </w:t>
      </w:r>
      <w:r w:rsidRPr="006F7D33">
        <w:rPr>
          <w:color w:val="000000"/>
          <w:sz w:val="28"/>
          <w:szCs w:val="28"/>
        </w:rPr>
        <w:t>Под</w:t>
      </w:r>
      <w:r w:rsidR="006F7D33">
        <w:rPr>
          <w:color w:val="000000"/>
          <w:sz w:val="28"/>
          <w:szCs w:val="28"/>
        </w:rPr>
        <w:t xml:space="preserve"> </w:t>
      </w:r>
      <w:r w:rsidRPr="006F7D33">
        <w:rPr>
          <w:i/>
          <w:color w:val="000000"/>
          <w:sz w:val="28"/>
          <w:szCs w:val="28"/>
        </w:rPr>
        <w:t>звеном управления</w:t>
      </w:r>
      <w:r w:rsidR="006F7D33">
        <w:rPr>
          <w:color w:val="000000"/>
          <w:sz w:val="28"/>
          <w:szCs w:val="28"/>
        </w:rPr>
        <w:t xml:space="preserve"> </w:t>
      </w:r>
      <w:r w:rsidRPr="006F7D33">
        <w:rPr>
          <w:color w:val="000000"/>
          <w:sz w:val="28"/>
          <w:szCs w:val="28"/>
        </w:rPr>
        <w:t>понимается</w:t>
      </w:r>
      <w:r w:rsidR="006F7D33">
        <w:rPr>
          <w:color w:val="000000"/>
          <w:sz w:val="28"/>
          <w:szCs w:val="28"/>
        </w:rPr>
        <w:t xml:space="preserve"> </w:t>
      </w:r>
      <w:r w:rsidRPr="006F7D33">
        <w:rPr>
          <w:color w:val="000000"/>
          <w:sz w:val="28"/>
          <w:szCs w:val="28"/>
        </w:rPr>
        <w:t>самостоятельный</w:t>
      </w:r>
      <w:r w:rsidR="006F7D33">
        <w:rPr>
          <w:color w:val="000000"/>
          <w:sz w:val="28"/>
          <w:szCs w:val="28"/>
        </w:rPr>
        <w:t xml:space="preserve"> </w:t>
      </w:r>
      <w:r w:rsidRPr="006F7D33">
        <w:rPr>
          <w:color w:val="000000"/>
          <w:sz w:val="28"/>
          <w:szCs w:val="28"/>
        </w:rPr>
        <w:t>функциональный орган, который непосредственно подчиняется линейному руководителю</w:t>
      </w:r>
      <w:r w:rsidR="006F7D33">
        <w:rPr>
          <w:color w:val="000000"/>
          <w:sz w:val="28"/>
          <w:szCs w:val="28"/>
        </w:rPr>
        <w:t xml:space="preserve"> </w:t>
      </w:r>
      <w:r w:rsidRPr="006F7D33">
        <w:rPr>
          <w:color w:val="000000"/>
          <w:sz w:val="28"/>
          <w:szCs w:val="28"/>
        </w:rPr>
        <w:t xml:space="preserve">на некотором уровне управления. </w:t>
      </w:r>
      <w:r w:rsidRPr="006F7D33">
        <w:rPr>
          <w:b/>
          <w:i/>
          <w:color w:val="000000"/>
          <w:sz w:val="28"/>
          <w:szCs w:val="28"/>
        </w:rPr>
        <w:t>Уровень управления</w:t>
      </w:r>
      <w:r w:rsidRPr="006F7D33">
        <w:rPr>
          <w:color w:val="000000"/>
          <w:sz w:val="28"/>
          <w:szCs w:val="28"/>
        </w:rPr>
        <w:t xml:space="preserve"> </w:t>
      </w:r>
      <w:r w:rsidR="006F7D33">
        <w:rPr>
          <w:color w:val="000000"/>
          <w:sz w:val="28"/>
          <w:szCs w:val="28"/>
        </w:rPr>
        <w:t>–</w:t>
      </w:r>
      <w:r w:rsidR="006F7D33" w:rsidRPr="006F7D33">
        <w:rPr>
          <w:color w:val="000000"/>
          <w:sz w:val="28"/>
          <w:szCs w:val="28"/>
        </w:rPr>
        <w:t xml:space="preserve"> </w:t>
      </w:r>
      <w:r w:rsidRPr="006F7D33">
        <w:rPr>
          <w:color w:val="000000"/>
          <w:sz w:val="28"/>
          <w:szCs w:val="28"/>
        </w:rPr>
        <w:t>это единство звеньев</w:t>
      </w:r>
      <w:r w:rsidR="006F7D33">
        <w:rPr>
          <w:color w:val="000000"/>
          <w:sz w:val="28"/>
          <w:szCs w:val="28"/>
        </w:rPr>
        <w:t xml:space="preserve"> </w:t>
      </w:r>
      <w:r w:rsidRPr="006F7D33">
        <w:rPr>
          <w:color w:val="000000"/>
          <w:sz w:val="28"/>
          <w:szCs w:val="28"/>
        </w:rPr>
        <w:t>определенной</w:t>
      </w:r>
      <w:r w:rsidR="006F7D33">
        <w:rPr>
          <w:color w:val="000000"/>
          <w:sz w:val="28"/>
          <w:szCs w:val="28"/>
        </w:rPr>
        <w:t xml:space="preserve"> </w:t>
      </w:r>
      <w:r w:rsidRPr="006F7D33">
        <w:rPr>
          <w:color w:val="000000"/>
          <w:sz w:val="28"/>
          <w:szCs w:val="28"/>
        </w:rPr>
        <w:t>ступени</w:t>
      </w:r>
      <w:r w:rsidR="006F7D33">
        <w:rPr>
          <w:color w:val="000000"/>
          <w:sz w:val="28"/>
          <w:szCs w:val="28"/>
        </w:rPr>
        <w:t xml:space="preserve"> </w:t>
      </w:r>
      <w:r w:rsidRPr="006F7D33">
        <w:rPr>
          <w:color w:val="000000"/>
          <w:sz w:val="28"/>
          <w:szCs w:val="28"/>
        </w:rPr>
        <w:t>иерархии</w:t>
      </w:r>
      <w:r w:rsidR="006F7D33">
        <w:rPr>
          <w:color w:val="000000"/>
          <w:sz w:val="28"/>
          <w:szCs w:val="28"/>
        </w:rPr>
        <w:t xml:space="preserve"> </w:t>
      </w:r>
      <w:r w:rsidRPr="006F7D33">
        <w:rPr>
          <w:color w:val="000000"/>
          <w:sz w:val="28"/>
          <w:szCs w:val="28"/>
        </w:rPr>
        <w:t>управления.</w:t>
      </w:r>
      <w:r w:rsidR="006F7D33">
        <w:rPr>
          <w:color w:val="000000"/>
          <w:sz w:val="28"/>
          <w:szCs w:val="28"/>
        </w:rPr>
        <w:t xml:space="preserve"> </w:t>
      </w:r>
      <w:r w:rsidRPr="006F7D33">
        <w:rPr>
          <w:color w:val="000000"/>
          <w:sz w:val="28"/>
          <w:szCs w:val="28"/>
        </w:rPr>
        <w:t>Уровни управления</w:t>
      </w:r>
      <w:r w:rsidR="006F7D33">
        <w:rPr>
          <w:color w:val="000000"/>
          <w:sz w:val="28"/>
          <w:szCs w:val="28"/>
        </w:rPr>
        <w:t xml:space="preserve"> </w:t>
      </w:r>
      <w:r w:rsidRPr="006F7D33">
        <w:rPr>
          <w:color w:val="000000"/>
          <w:sz w:val="28"/>
          <w:szCs w:val="28"/>
        </w:rPr>
        <w:t>отражают</w:t>
      </w:r>
      <w:r w:rsidR="006F7D33">
        <w:rPr>
          <w:color w:val="000000"/>
          <w:sz w:val="28"/>
          <w:szCs w:val="28"/>
        </w:rPr>
        <w:t xml:space="preserve"> </w:t>
      </w:r>
      <w:r w:rsidRPr="006F7D33">
        <w:rPr>
          <w:color w:val="000000"/>
          <w:sz w:val="28"/>
          <w:szCs w:val="28"/>
        </w:rPr>
        <w:t>последовательное</w:t>
      </w:r>
      <w:r w:rsidR="006F7D33">
        <w:rPr>
          <w:color w:val="000000"/>
          <w:sz w:val="28"/>
          <w:szCs w:val="28"/>
        </w:rPr>
        <w:t xml:space="preserve"> </w:t>
      </w:r>
      <w:r w:rsidRPr="006F7D33">
        <w:rPr>
          <w:color w:val="000000"/>
          <w:sz w:val="28"/>
          <w:szCs w:val="28"/>
        </w:rPr>
        <w:t>подчинение</w:t>
      </w:r>
      <w:r w:rsidR="006F7D33">
        <w:rPr>
          <w:color w:val="000000"/>
          <w:sz w:val="28"/>
          <w:szCs w:val="28"/>
        </w:rPr>
        <w:t xml:space="preserve"> </w:t>
      </w:r>
      <w:r w:rsidRPr="006F7D33">
        <w:rPr>
          <w:color w:val="000000"/>
          <w:sz w:val="28"/>
          <w:szCs w:val="28"/>
        </w:rPr>
        <w:t>органам управления по вертикали. Простая функциональная структура наиболее распространена в силу своей простоты. Пример функциональной структуры приведен на рис.</w:t>
      </w:r>
      <w:r w:rsidR="006F7D33">
        <w:rPr>
          <w:color w:val="000000"/>
          <w:sz w:val="28"/>
          <w:szCs w:val="28"/>
        </w:rPr>
        <w:t> </w:t>
      </w:r>
      <w:r w:rsidR="006F7D33" w:rsidRPr="006F7D33">
        <w:rPr>
          <w:color w:val="000000"/>
          <w:sz w:val="28"/>
          <w:szCs w:val="28"/>
        </w:rPr>
        <w:t>1</w:t>
      </w:r>
      <w:r w:rsidRPr="006F7D33">
        <w:rPr>
          <w:color w:val="000000"/>
          <w:sz w:val="28"/>
          <w:szCs w:val="28"/>
        </w:rPr>
        <w:t>.2.</w:t>
      </w:r>
    </w:p>
    <w:p w:rsidR="001D6CC2" w:rsidRPr="006F7D33" w:rsidRDefault="001D6CC2" w:rsidP="006F7D33">
      <w:pPr>
        <w:pStyle w:val="21"/>
        <w:spacing w:after="0" w:line="360" w:lineRule="auto"/>
        <w:ind w:firstLine="709"/>
        <w:jc w:val="both"/>
        <w:rPr>
          <w:color w:val="000000"/>
          <w:sz w:val="28"/>
          <w:szCs w:val="28"/>
        </w:rPr>
      </w:pPr>
      <w:r w:rsidRPr="006F7D33">
        <w:rPr>
          <w:color w:val="000000"/>
          <w:sz w:val="28"/>
          <w:szCs w:val="28"/>
        </w:rPr>
        <w:t xml:space="preserve">Преимущества и недостатки функциональной структуры приведены в </w:t>
      </w:r>
      <w:r w:rsidR="006F7D33" w:rsidRPr="006F7D33">
        <w:rPr>
          <w:color w:val="000000"/>
          <w:sz w:val="28"/>
          <w:szCs w:val="28"/>
        </w:rPr>
        <w:t>табл.</w:t>
      </w:r>
      <w:r w:rsidR="006F7D33">
        <w:rPr>
          <w:color w:val="000000"/>
          <w:sz w:val="28"/>
          <w:szCs w:val="28"/>
        </w:rPr>
        <w:t xml:space="preserve"> </w:t>
      </w:r>
      <w:r w:rsidR="006F7D33" w:rsidRPr="006F7D33">
        <w:rPr>
          <w:color w:val="000000"/>
          <w:sz w:val="28"/>
          <w:szCs w:val="28"/>
        </w:rPr>
        <w:t>1</w:t>
      </w:r>
      <w:r w:rsidRPr="006F7D33">
        <w:rPr>
          <w:color w:val="000000"/>
          <w:sz w:val="28"/>
          <w:szCs w:val="28"/>
        </w:rPr>
        <w:t>.2.</w:t>
      </w:r>
    </w:p>
    <w:p w:rsidR="007757EE" w:rsidRDefault="001D6CC2" w:rsidP="006F7D33">
      <w:pPr>
        <w:pStyle w:val="21"/>
        <w:spacing w:after="0" w:line="360" w:lineRule="auto"/>
        <w:ind w:firstLine="709"/>
        <w:jc w:val="both"/>
        <w:rPr>
          <w:color w:val="000000"/>
          <w:sz w:val="28"/>
          <w:szCs w:val="28"/>
        </w:rPr>
      </w:pPr>
      <w:r w:rsidRPr="006F7D33">
        <w:rPr>
          <w:color w:val="000000"/>
          <w:sz w:val="28"/>
          <w:szCs w:val="28"/>
        </w:rPr>
        <w:t>Когда фирма производит разные виды продукции, и</w:t>
      </w:r>
      <w:r w:rsidR="006F7D33">
        <w:rPr>
          <w:color w:val="000000"/>
          <w:sz w:val="28"/>
          <w:szCs w:val="28"/>
        </w:rPr>
        <w:t> / </w:t>
      </w:r>
      <w:r w:rsidR="006F7D33" w:rsidRPr="006F7D33">
        <w:rPr>
          <w:color w:val="000000"/>
          <w:sz w:val="28"/>
          <w:szCs w:val="28"/>
        </w:rPr>
        <w:t>или</w:t>
      </w:r>
      <w:r w:rsidRPr="006F7D33">
        <w:rPr>
          <w:color w:val="000000"/>
          <w:sz w:val="28"/>
          <w:szCs w:val="28"/>
        </w:rPr>
        <w:t xml:space="preserve"> работает одновременно</w:t>
      </w:r>
      <w:r w:rsidR="006F7D33">
        <w:rPr>
          <w:color w:val="000000"/>
          <w:sz w:val="28"/>
          <w:szCs w:val="28"/>
        </w:rPr>
        <w:t xml:space="preserve"> </w:t>
      </w:r>
      <w:r w:rsidRPr="006F7D33">
        <w:rPr>
          <w:color w:val="000000"/>
          <w:sz w:val="28"/>
          <w:szCs w:val="28"/>
        </w:rPr>
        <w:t>в разных регионах страны (мира), и</w:t>
      </w:r>
      <w:r w:rsidR="006F7D33">
        <w:rPr>
          <w:color w:val="000000"/>
          <w:sz w:val="28"/>
          <w:szCs w:val="28"/>
        </w:rPr>
        <w:t> / </w:t>
      </w:r>
      <w:r w:rsidR="006F7D33" w:rsidRPr="006F7D33">
        <w:rPr>
          <w:color w:val="000000"/>
          <w:sz w:val="28"/>
          <w:szCs w:val="28"/>
        </w:rPr>
        <w:t>или</w:t>
      </w:r>
      <w:r w:rsidRPr="006F7D33">
        <w:rPr>
          <w:color w:val="000000"/>
          <w:sz w:val="28"/>
          <w:szCs w:val="28"/>
        </w:rPr>
        <w:t xml:space="preserve"> предлагает различные схемы</w:t>
      </w:r>
      <w:r w:rsidR="006F7D33">
        <w:rPr>
          <w:color w:val="000000"/>
          <w:sz w:val="28"/>
          <w:szCs w:val="28"/>
        </w:rPr>
        <w:t xml:space="preserve"> </w:t>
      </w:r>
      <w:r w:rsidRPr="006F7D33">
        <w:rPr>
          <w:color w:val="000000"/>
          <w:sz w:val="28"/>
          <w:szCs w:val="28"/>
        </w:rPr>
        <w:t>обслуживания</w:t>
      </w:r>
      <w:r w:rsidR="006F7D33">
        <w:rPr>
          <w:color w:val="000000"/>
          <w:sz w:val="28"/>
          <w:szCs w:val="28"/>
        </w:rPr>
        <w:t xml:space="preserve"> </w:t>
      </w:r>
      <w:r w:rsidRPr="006F7D33">
        <w:rPr>
          <w:color w:val="000000"/>
          <w:sz w:val="28"/>
          <w:szCs w:val="28"/>
        </w:rPr>
        <w:t>отдельных</w:t>
      </w:r>
      <w:r w:rsidR="006F7D33">
        <w:rPr>
          <w:color w:val="000000"/>
          <w:sz w:val="28"/>
          <w:szCs w:val="28"/>
        </w:rPr>
        <w:t xml:space="preserve"> </w:t>
      </w:r>
      <w:r w:rsidRPr="006F7D33">
        <w:rPr>
          <w:color w:val="000000"/>
          <w:sz w:val="28"/>
          <w:szCs w:val="28"/>
        </w:rPr>
        <w:t>групп</w:t>
      </w:r>
      <w:r w:rsidR="006F7D33">
        <w:rPr>
          <w:color w:val="000000"/>
          <w:sz w:val="28"/>
          <w:szCs w:val="28"/>
        </w:rPr>
        <w:t xml:space="preserve"> </w:t>
      </w:r>
      <w:r w:rsidRPr="006F7D33">
        <w:rPr>
          <w:color w:val="000000"/>
          <w:sz w:val="28"/>
          <w:szCs w:val="28"/>
        </w:rPr>
        <w:t>клиентов,</w:t>
      </w:r>
      <w:r w:rsidR="006F7D33">
        <w:rPr>
          <w:color w:val="000000"/>
          <w:sz w:val="28"/>
          <w:szCs w:val="28"/>
        </w:rPr>
        <w:t xml:space="preserve"> </w:t>
      </w:r>
      <w:r w:rsidRPr="006F7D33">
        <w:rPr>
          <w:color w:val="000000"/>
          <w:sz w:val="28"/>
          <w:szCs w:val="28"/>
        </w:rPr>
        <w:t>то</w:t>
      </w:r>
      <w:r w:rsidR="006F7D33">
        <w:rPr>
          <w:color w:val="000000"/>
          <w:sz w:val="28"/>
          <w:szCs w:val="28"/>
        </w:rPr>
        <w:t xml:space="preserve"> </w:t>
      </w:r>
      <w:r w:rsidRPr="006F7D33">
        <w:rPr>
          <w:color w:val="000000"/>
          <w:sz w:val="28"/>
          <w:szCs w:val="28"/>
        </w:rPr>
        <w:t>функциональная структура претерпевает соответствующие изменения в сторону деления организации на отдельные блоки, которые могут называться отделами, отделениями, секторами и</w:t>
      </w:r>
      <w:r w:rsidR="006F7D33">
        <w:rPr>
          <w:color w:val="000000"/>
          <w:sz w:val="28"/>
          <w:szCs w:val="28"/>
        </w:rPr>
        <w:t> </w:t>
      </w:r>
      <w:r w:rsidR="006F7D33" w:rsidRPr="006F7D33">
        <w:rPr>
          <w:color w:val="000000"/>
          <w:sz w:val="28"/>
          <w:szCs w:val="28"/>
        </w:rPr>
        <w:t>т</w:t>
      </w:r>
      <w:r w:rsidR="006F7D33">
        <w:rPr>
          <w:color w:val="000000"/>
          <w:sz w:val="28"/>
          <w:szCs w:val="28"/>
        </w:rPr>
        <w:t>. </w:t>
      </w:r>
      <w:r w:rsidR="006F7D33" w:rsidRPr="006F7D33">
        <w:rPr>
          <w:color w:val="000000"/>
          <w:sz w:val="28"/>
          <w:szCs w:val="28"/>
        </w:rPr>
        <w:t>п.</w:t>
      </w:r>
      <w:r w:rsidRPr="006F7D33">
        <w:rPr>
          <w:color w:val="000000"/>
          <w:sz w:val="28"/>
          <w:szCs w:val="28"/>
        </w:rPr>
        <w:t xml:space="preserve"> Такой процесс</w:t>
      </w:r>
      <w:r w:rsidR="006F7D33">
        <w:rPr>
          <w:color w:val="000000"/>
          <w:sz w:val="28"/>
          <w:szCs w:val="28"/>
        </w:rPr>
        <w:t xml:space="preserve"> </w:t>
      </w:r>
      <w:r w:rsidRPr="006F7D33">
        <w:rPr>
          <w:color w:val="000000"/>
          <w:sz w:val="28"/>
          <w:szCs w:val="28"/>
        </w:rPr>
        <w:t xml:space="preserve">получил название департаментализации. </w:t>
      </w:r>
      <w:r w:rsidRPr="006F7D33">
        <w:rPr>
          <w:b/>
          <w:i/>
          <w:color w:val="000000"/>
          <w:sz w:val="28"/>
          <w:szCs w:val="28"/>
        </w:rPr>
        <w:t>Департаментализация</w:t>
      </w:r>
      <w:r w:rsidRPr="006F7D33">
        <w:rPr>
          <w:color w:val="000000"/>
          <w:sz w:val="28"/>
          <w:szCs w:val="28"/>
        </w:rPr>
        <w:t xml:space="preserve"> по продуктовому принципу получила название продуктовой или товарно-функциональной, региональному принципу – региональной или</w:t>
      </w:r>
      <w:r w:rsidR="006F7D33">
        <w:rPr>
          <w:color w:val="000000"/>
          <w:sz w:val="28"/>
          <w:szCs w:val="28"/>
        </w:rPr>
        <w:t xml:space="preserve"> </w:t>
      </w:r>
      <w:r w:rsidRPr="006F7D33">
        <w:rPr>
          <w:color w:val="000000"/>
          <w:sz w:val="28"/>
          <w:szCs w:val="28"/>
        </w:rPr>
        <w:t>рыночно-функциональной, при ориентации на клиента – ориентированной на потребителя.</w:t>
      </w:r>
    </w:p>
    <w:p w:rsidR="006F7D33" w:rsidRDefault="006F7D33" w:rsidP="006F7D33">
      <w:pPr>
        <w:pStyle w:val="21"/>
        <w:spacing w:after="0" w:line="360" w:lineRule="auto"/>
        <w:ind w:firstLine="709"/>
        <w:jc w:val="both"/>
        <w:rPr>
          <w:color w:val="000000"/>
          <w:sz w:val="28"/>
          <w:szCs w:val="28"/>
        </w:rPr>
      </w:pPr>
    </w:p>
    <w:p w:rsidR="000E026A" w:rsidRPr="006F7D33" w:rsidRDefault="000E026A" w:rsidP="006F7D33">
      <w:pPr>
        <w:spacing w:line="360" w:lineRule="auto"/>
        <w:jc w:val="both"/>
        <w:rPr>
          <w:color w:val="000000"/>
          <w:sz w:val="20"/>
          <w:szCs w:val="20"/>
        </w:rPr>
      </w:pPr>
      <w:r>
        <w:rPr>
          <w:color w:val="000000"/>
          <w:sz w:val="28"/>
          <w:szCs w:val="28"/>
        </w:rPr>
        <w:br w:type="page"/>
      </w:r>
      <w:r w:rsidR="007318F7">
        <w:rPr>
          <w:noProof/>
        </w:rPr>
        <w:pict>
          <v:shapetype id="_x0000_t202" coordsize="21600,21600" o:spt="202" path="m,l,21600r21600,l21600,xe">
            <v:stroke joinstyle="miter"/>
            <v:path gradientshapeok="t" o:connecttype="rect"/>
          </v:shapetype>
          <v:shape id="_x0000_s1026" type="#_x0000_t202" style="position:absolute;left:0;text-align:left;margin-left:99.25pt;margin-top:8.7pt;width:243pt;height:18pt;z-index:251653120">
            <v:textbox style="mso-next-textbox:#_x0000_s1026">
              <w:txbxContent>
                <w:p w:rsidR="000E026A" w:rsidRPr="001D6CC2" w:rsidRDefault="000E026A" w:rsidP="003F0101">
                  <w:pPr>
                    <w:jc w:val="center"/>
                    <w:rPr>
                      <w:b/>
                      <w:sz w:val="20"/>
                      <w:szCs w:val="20"/>
                    </w:rPr>
                  </w:pPr>
                  <w:r w:rsidRPr="001D6CC2">
                    <w:rPr>
                      <w:b/>
                      <w:sz w:val="20"/>
                      <w:szCs w:val="20"/>
                    </w:rPr>
                    <w:t>Главное руководство предприятия</w:t>
                  </w:r>
                </w:p>
              </w:txbxContent>
            </v:textbox>
          </v:shape>
        </w:pict>
      </w:r>
    </w:p>
    <w:p w:rsidR="000E026A" w:rsidRPr="006F7D33" w:rsidRDefault="007318F7" w:rsidP="006F7D33">
      <w:pPr>
        <w:spacing w:line="360" w:lineRule="auto"/>
        <w:jc w:val="both"/>
        <w:rPr>
          <w:color w:val="000000"/>
          <w:sz w:val="20"/>
          <w:szCs w:val="20"/>
        </w:rPr>
      </w:pPr>
      <w:r>
        <w:rPr>
          <w:noProof/>
        </w:rPr>
        <w:pict>
          <v:line id="_x0000_s1027" style="position:absolute;left:0;text-align:left;flip:x;z-index:251666432" from="219.6pt,2.7pt" to="220.2pt,47.7pt"/>
        </w:pict>
      </w:r>
      <w:r>
        <w:rPr>
          <w:noProof/>
        </w:rPr>
        <w:pict>
          <v:shape id="_x0000_s1028" type="#_x0000_t202" style="position:absolute;left:0;text-align:left;margin-left:102.85pt;margin-top:11.9pt;width:243pt;height:27pt;z-index:251656192" strokecolor="silver">
            <v:textbox style="mso-next-textbox:#_x0000_s1028">
              <w:txbxContent>
                <w:p w:rsidR="000E026A" w:rsidRPr="001D6CC2" w:rsidRDefault="000E026A" w:rsidP="003F0101">
                  <w:pPr>
                    <w:jc w:val="center"/>
                    <w:rPr>
                      <w:sz w:val="20"/>
                      <w:szCs w:val="20"/>
                    </w:rPr>
                  </w:pPr>
                  <w:r w:rsidRPr="001D6CC2">
                    <w:rPr>
                      <w:sz w:val="20"/>
                      <w:szCs w:val="20"/>
                    </w:rPr>
                    <w:t>Органы  управления</w:t>
                  </w:r>
                </w:p>
              </w:txbxContent>
            </v:textbox>
          </v:shape>
        </w:pict>
      </w:r>
    </w:p>
    <w:p w:rsidR="000E026A" w:rsidRPr="006F7D33" w:rsidRDefault="000E026A" w:rsidP="006F7D33">
      <w:pPr>
        <w:spacing w:line="360" w:lineRule="auto"/>
        <w:jc w:val="both"/>
        <w:rPr>
          <w:color w:val="000000"/>
          <w:sz w:val="20"/>
          <w:szCs w:val="20"/>
        </w:rPr>
      </w:pPr>
    </w:p>
    <w:p w:rsidR="000E026A" w:rsidRPr="006F7D33" w:rsidRDefault="007318F7" w:rsidP="006F7D33">
      <w:pPr>
        <w:spacing w:line="360" w:lineRule="auto"/>
        <w:jc w:val="both"/>
        <w:rPr>
          <w:color w:val="000000"/>
          <w:sz w:val="20"/>
          <w:szCs w:val="20"/>
        </w:rPr>
      </w:pPr>
      <w:r>
        <w:rPr>
          <w:noProof/>
        </w:rPr>
        <w:pict>
          <v:line id="_x0000_s1029" style="position:absolute;left:0;text-align:left;flip:x;z-index:251674624" from="219.6pt,.35pt" to="219.85pt,54.15pt"/>
        </w:pict>
      </w:r>
      <w:r>
        <w:rPr>
          <w:noProof/>
        </w:rPr>
        <w:pict>
          <v:shape id="_x0000_s1030" type="#_x0000_t202" style="position:absolute;left:0;text-align:left;margin-left:372.85pt;margin-top:9.35pt;width:53.65pt;height:35.8pt;z-index:251661312">
            <v:textbox style="mso-next-textbox:#_x0000_s1030">
              <w:txbxContent>
                <w:p w:rsidR="000E026A" w:rsidRPr="001D6CC2" w:rsidRDefault="000E026A" w:rsidP="00285595">
                  <w:pPr>
                    <w:rPr>
                      <w:b/>
                      <w:sz w:val="20"/>
                      <w:szCs w:val="20"/>
                    </w:rPr>
                  </w:pPr>
                  <w:r w:rsidRPr="001D6CC2">
                    <w:rPr>
                      <w:b/>
                      <w:sz w:val="20"/>
                      <w:szCs w:val="20"/>
                    </w:rPr>
                    <w:t>Кадров и быта</w:t>
                  </w:r>
                </w:p>
              </w:txbxContent>
            </v:textbox>
          </v:shape>
        </w:pict>
      </w:r>
      <w:r>
        <w:rPr>
          <w:noProof/>
        </w:rPr>
        <w:pict>
          <v:line id="_x0000_s1031" style="position:absolute;left:0;text-align:left;flip:x;z-index:251673600" from="381.6pt,.35pt" to="382.55pt,9.15pt"/>
        </w:pict>
      </w:r>
      <w:r>
        <w:rPr>
          <w:noProof/>
        </w:rPr>
        <w:pict>
          <v:shape id="_x0000_s1032" type="#_x0000_t202" style="position:absolute;left:0;text-align:left;margin-left:309.85pt;margin-top:9.35pt;width:53.65pt;height:35.8pt;z-index:251660288">
            <v:textbox style="mso-next-textbox:#_x0000_s1032">
              <w:txbxContent>
                <w:p w:rsidR="000E026A" w:rsidRPr="001D6CC2" w:rsidRDefault="000E026A" w:rsidP="00285595">
                  <w:pPr>
                    <w:rPr>
                      <w:b/>
                      <w:sz w:val="20"/>
                      <w:szCs w:val="20"/>
                    </w:rPr>
                  </w:pPr>
                  <w:r w:rsidRPr="001D6CC2">
                    <w:rPr>
                      <w:b/>
                      <w:sz w:val="20"/>
                      <w:szCs w:val="20"/>
                    </w:rPr>
                    <w:t>Маркетинга</w:t>
                  </w:r>
                </w:p>
              </w:txbxContent>
            </v:textbox>
          </v:shape>
        </w:pict>
      </w:r>
      <w:r>
        <w:rPr>
          <w:noProof/>
        </w:rPr>
        <w:pict>
          <v:line id="_x0000_s1033" style="position:absolute;left:0;text-align:left;flip:x;z-index:251672576" from="336.6pt,.35pt" to="337.55pt,9.15pt"/>
        </w:pict>
      </w:r>
      <w:r>
        <w:rPr>
          <w:noProof/>
        </w:rPr>
        <w:pict>
          <v:shape id="_x0000_s1034" type="#_x0000_t202" style="position:absolute;left:0;text-align:left;margin-left:237.6pt;margin-top:9.35pt;width:68.65pt;height:35.8pt;z-index:251659264">
            <v:textbox style="mso-next-textbox:#_x0000_s1034">
              <w:txbxContent>
                <w:p w:rsidR="000E026A" w:rsidRPr="001D6CC2" w:rsidRDefault="000E026A" w:rsidP="00285595">
                  <w:pPr>
                    <w:rPr>
                      <w:b/>
                      <w:sz w:val="20"/>
                      <w:szCs w:val="20"/>
                    </w:rPr>
                  </w:pPr>
                  <w:r w:rsidRPr="001D6CC2">
                    <w:rPr>
                      <w:b/>
                      <w:sz w:val="20"/>
                      <w:szCs w:val="20"/>
                    </w:rPr>
                    <w:t>Производственные</w:t>
                  </w:r>
                </w:p>
              </w:txbxContent>
            </v:textbox>
          </v:shape>
        </w:pict>
      </w:r>
      <w:r>
        <w:rPr>
          <w:noProof/>
        </w:rPr>
        <w:pict>
          <v:line id="_x0000_s1035" style="position:absolute;left:0;text-align:left;flip:x;z-index:251671552" from="273.6pt,.35pt" to="274.55pt,9.15pt"/>
        </w:pict>
      </w:r>
      <w:r>
        <w:rPr>
          <w:noProof/>
        </w:rPr>
        <w:pict>
          <v:shape id="_x0000_s1036" type="#_x0000_t202" style="position:absolute;left:0;text-align:left;margin-left:126.6pt;margin-top:9.35pt;width:66pt;height:35.8pt;z-index:251658240">
            <v:textbox style="mso-next-textbox:#_x0000_s1036">
              <w:txbxContent>
                <w:p w:rsidR="000E026A" w:rsidRPr="001D6CC2" w:rsidRDefault="000E026A" w:rsidP="00285595">
                  <w:pPr>
                    <w:rPr>
                      <w:b/>
                      <w:sz w:val="20"/>
                      <w:szCs w:val="20"/>
                    </w:rPr>
                  </w:pPr>
                  <w:r w:rsidRPr="001D6CC2">
                    <w:rPr>
                      <w:b/>
                      <w:sz w:val="20"/>
                      <w:szCs w:val="20"/>
                    </w:rPr>
                    <w:t>Внешних  связей</w:t>
                  </w:r>
                </w:p>
              </w:txbxContent>
            </v:textbox>
          </v:shape>
        </w:pict>
      </w:r>
      <w:r>
        <w:rPr>
          <w:noProof/>
        </w:rPr>
        <w:pict>
          <v:line id="_x0000_s1037" style="position:absolute;left:0;text-align:left;flip:x;z-index:251670528" from="156.6pt,.35pt" to="157.55pt,9.15pt"/>
        </w:pict>
      </w:r>
      <w:r>
        <w:rPr>
          <w:noProof/>
        </w:rPr>
        <w:pict>
          <v:shape id="_x0000_s1038" type="#_x0000_t202" style="position:absolute;left:0;text-align:left;margin-left:66.85pt;margin-top:9.35pt;width:53.65pt;height:35.9pt;z-index:251657216">
            <v:textbox style="mso-next-textbox:#_x0000_s1038">
              <w:txbxContent>
                <w:p w:rsidR="000E026A" w:rsidRPr="001D6CC2" w:rsidRDefault="000E026A" w:rsidP="003F0101">
                  <w:pPr>
                    <w:rPr>
                      <w:b/>
                      <w:sz w:val="20"/>
                      <w:szCs w:val="20"/>
                    </w:rPr>
                  </w:pPr>
                  <w:r w:rsidRPr="001D6CC2">
                    <w:rPr>
                      <w:b/>
                      <w:sz w:val="20"/>
                      <w:szCs w:val="20"/>
                    </w:rPr>
                    <w:t>Экономические</w:t>
                  </w:r>
                </w:p>
              </w:txbxContent>
            </v:textbox>
          </v:shape>
        </w:pict>
      </w:r>
      <w:r>
        <w:rPr>
          <w:noProof/>
        </w:rPr>
        <w:pict>
          <v:line id="_x0000_s1039" style="position:absolute;left:0;text-align:left;flip:x;z-index:251669504" from="93.6pt,.35pt" to="94.55pt,9.15pt"/>
        </w:pict>
      </w:r>
      <w:r>
        <w:rPr>
          <w:noProof/>
        </w:rPr>
        <w:pict>
          <v:shape id="_x0000_s1040" type="#_x0000_t202" style="position:absolute;left:0;text-align:left;margin-left:3.85pt;margin-top:9.35pt;width:53.8pt;height:35.7pt;z-index:251655168">
            <v:textbox style="mso-next-textbox:#_x0000_s1040">
              <w:txbxContent>
                <w:p w:rsidR="000E026A" w:rsidRPr="001D6CC2" w:rsidRDefault="000E026A" w:rsidP="003F0101">
                  <w:pPr>
                    <w:rPr>
                      <w:b/>
                      <w:sz w:val="20"/>
                      <w:szCs w:val="20"/>
                    </w:rPr>
                  </w:pPr>
                  <w:r w:rsidRPr="001D6CC2">
                    <w:rPr>
                      <w:b/>
                      <w:sz w:val="20"/>
                      <w:szCs w:val="20"/>
                    </w:rPr>
                    <w:t>Технические</w:t>
                  </w:r>
                </w:p>
              </w:txbxContent>
            </v:textbox>
          </v:shape>
        </w:pict>
      </w:r>
      <w:r>
        <w:rPr>
          <w:noProof/>
        </w:rPr>
        <w:pict>
          <v:line id="_x0000_s1041" style="position:absolute;left:0;text-align:left;flip:x;z-index:251668480" from="21.6pt,.35pt" to="22.55pt,9.15pt"/>
        </w:pict>
      </w:r>
      <w:r>
        <w:rPr>
          <w:noProof/>
        </w:rPr>
        <w:pict>
          <v:line id="_x0000_s1042" style="position:absolute;left:0;text-align:left;z-index:251667456" from="21.85pt,.35pt" to="381.85pt,.35pt"/>
        </w:pict>
      </w:r>
    </w:p>
    <w:p w:rsidR="000E026A" w:rsidRPr="006F7D33" w:rsidRDefault="000E026A" w:rsidP="006F7D33">
      <w:pPr>
        <w:spacing w:line="360" w:lineRule="auto"/>
        <w:jc w:val="both"/>
        <w:rPr>
          <w:color w:val="000000"/>
          <w:sz w:val="20"/>
          <w:szCs w:val="20"/>
        </w:rPr>
      </w:pPr>
    </w:p>
    <w:p w:rsidR="000E026A" w:rsidRPr="006F7D33" w:rsidRDefault="000E026A" w:rsidP="006F7D33">
      <w:pPr>
        <w:spacing w:line="360" w:lineRule="auto"/>
        <w:jc w:val="both"/>
        <w:rPr>
          <w:color w:val="000000"/>
          <w:sz w:val="20"/>
          <w:szCs w:val="20"/>
        </w:rPr>
      </w:pPr>
    </w:p>
    <w:p w:rsidR="000E026A" w:rsidRPr="006F7D33" w:rsidRDefault="007318F7" w:rsidP="006F7D33">
      <w:pPr>
        <w:spacing w:line="360" w:lineRule="auto"/>
        <w:jc w:val="both"/>
        <w:rPr>
          <w:color w:val="000000"/>
          <w:sz w:val="20"/>
          <w:szCs w:val="20"/>
        </w:rPr>
      </w:pPr>
      <w:r>
        <w:rPr>
          <w:noProof/>
        </w:rPr>
        <w:pict>
          <v:shape id="_x0000_s1043" type="#_x0000_t202" style="position:absolute;left:0;text-align:left;margin-left:3.85pt;margin-top:6.05pt;width:243pt;height:27pt;z-index:251654144">
            <v:textbox style="mso-next-textbox:#_x0000_s1043">
              <w:txbxContent>
                <w:p w:rsidR="000E026A" w:rsidRPr="001D6CC2" w:rsidRDefault="000E026A" w:rsidP="003F0101">
                  <w:pPr>
                    <w:jc w:val="center"/>
                    <w:rPr>
                      <w:b/>
                      <w:sz w:val="20"/>
                      <w:szCs w:val="20"/>
                    </w:rPr>
                  </w:pPr>
                  <w:r w:rsidRPr="001D6CC2">
                    <w:rPr>
                      <w:b/>
                      <w:sz w:val="20"/>
                      <w:szCs w:val="20"/>
                    </w:rPr>
                    <w:t>Самостоятельные предприятия</w:t>
                  </w:r>
                </w:p>
              </w:txbxContent>
            </v:textbox>
          </v:shape>
        </w:pict>
      </w:r>
      <w:r>
        <w:rPr>
          <w:noProof/>
        </w:rPr>
        <w:pict>
          <v:line id="_x0000_s1044" style="position:absolute;left:0;text-align:left;z-index:251652096" from="392.4pt,2.8pt" to="392.4pt,2.8pt" o:allowincell="f"/>
        </w:pict>
      </w:r>
    </w:p>
    <w:p w:rsidR="000E026A" w:rsidRPr="006F7D33" w:rsidRDefault="000E026A" w:rsidP="006F7D33">
      <w:pPr>
        <w:spacing w:line="360" w:lineRule="auto"/>
        <w:jc w:val="both"/>
        <w:rPr>
          <w:color w:val="000000"/>
          <w:sz w:val="20"/>
          <w:szCs w:val="20"/>
        </w:rPr>
      </w:pPr>
    </w:p>
    <w:p w:rsidR="000E026A" w:rsidRPr="006F7D33" w:rsidRDefault="007318F7" w:rsidP="006F7D33">
      <w:pPr>
        <w:spacing w:line="360" w:lineRule="auto"/>
        <w:jc w:val="both"/>
        <w:rPr>
          <w:color w:val="000000"/>
          <w:sz w:val="20"/>
          <w:szCs w:val="20"/>
        </w:rPr>
      </w:pPr>
      <w:r>
        <w:rPr>
          <w:noProof/>
        </w:rPr>
        <w:pict>
          <v:shape id="_x0000_s1045" type="#_x0000_t202" style="position:absolute;left:0;text-align:left;margin-left:183.6pt;margin-top:9.65pt;width:170.65pt;height:27pt;z-index:251662336" strokecolor="silver">
            <v:textbox style="mso-next-textbox:#_x0000_s1045">
              <w:txbxContent>
                <w:p w:rsidR="000E026A" w:rsidRPr="001D6CC2" w:rsidRDefault="000E026A" w:rsidP="00285595">
                  <w:pPr>
                    <w:rPr>
                      <w:sz w:val="20"/>
                      <w:szCs w:val="20"/>
                    </w:rPr>
                  </w:pPr>
                  <w:r w:rsidRPr="001D6CC2">
                    <w:rPr>
                      <w:sz w:val="20"/>
                      <w:szCs w:val="20"/>
                    </w:rPr>
                    <w:t>Производственные единицы</w:t>
                  </w:r>
                </w:p>
              </w:txbxContent>
            </v:textbox>
          </v:shape>
        </w:pict>
      </w:r>
    </w:p>
    <w:p w:rsidR="000E026A" w:rsidRPr="006F7D33" w:rsidRDefault="000E026A" w:rsidP="006F7D33">
      <w:pPr>
        <w:spacing w:line="360" w:lineRule="auto"/>
        <w:jc w:val="both"/>
        <w:rPr>
          <w:color w:val="000000"/>
          <w:sz w:val="20"/>
          <w:szCs w:val="20"/>
        </w:rPr>
      </w:pPr>
    </w:p>
    <w:p w:rsidR="000E026A" w:rsidRPr="006F7D33" w:rsidRDefault="007318F7" w:rsidP="006F7D33">
      <w:pPr>
        <w:spacing w:line="360" w:lineRule="auto"/>
        <w:jc w:val="both"/>
        <w:rPr>
          <w:color w:val="000000"/>
          <w:sz w:val="20"/>
          <w:szCs w:val="20"/>
        </w:rPr>
      </w:pPr>
      <w:r>
        <w:rPr>
          <w:noProof/>
        </w:rPr>
        <w:pict>
          <v:shape id="_x0000_s1046" type="#_x0000_t202" style="position:absolute;left:0;text-align:left;margin-left:138.85pt;margin-top:13.65pt;width:89.3pt;height:26.7pt;z-index:251664384">
            <v:textbox style="mso-next-textbox:#_x0000_s1046">
              <w:txbxContent>
                <w:p w:rsidR="000E026A" w:rsidRPr="001D6CC2" w:rsidRDefault="000E026A" w:rsidP="00285595">
                  <w:pPr>
                    <w:rPr>
                      <w:b/>
                      <w:sz w:val="20"/>
                      <w:szCs w:val="20"/>
                    </w:rPr>
                  </w:pPr>
                  <w:r w:rsidRPr="001D6CC2">
                    <w:rPr>
                      <w:b/>
                      <w:sz w:val="20"/>
                      <w:szCs w:val="20"/>
                    </w:rPr>
                    <w:t>Производства</w:t>
                  </w:r>
                </w:p>
              </w:txbxContent>
            </v:textbox>
          </v:shape>
        </w:pict>
      </w:r>
      <w:r>
        <w:rPr>
          <w:noProof/>
        </w:rPr>
        <w:pict>
          <v:shape id="_x0000_s1047" type="#_x0000_t202" style="position:absolute;left:0;text-align:left;margin-left:291.85pt;margin-top:13.65pt;width:71.65pt;height:26.85pt;z-index:251665408">
            <v:textbox style="mso-next-textbox:#_x0000_s1047">
              <w:txbxContent>
                <w:p w:rsidR="000E026A" w:rsidRPr="001D6CC2" w:rsidRDefault="000E026A" w:rsidP="00285595">
                  <w:pPr>
                    <w:rPr>
                      <w:b/>
                      <w:sz w:val="20"/>
                      <w:szCs w:val="20"/>
                    </w:rPr>
                  </w:pPr>
                  <w:r w:rsidRPr="001D6CC2">
                    <w:rPr>
                      <w:b/>
                      <w:sz w:val="20"/>
                      <w:szCs w:val="20"/>
                    </w:rPr>
                    <w:t>Филиалы</w:t>
                  </w:r>
                </w:p>
              </w:txbxContent>
            </v:textbox>
          </v:shape>
        </w:pict>
      </w:r>
    </w:p>
    <w:p w:rsidR="000E026A" w:rsidRPr="006F7D33" w:rsidRDefault="007318F7" w:rsidP="006F7D33">
      <w:pPr>
        <w:spacing w:line="360" w:lineRule="auto"/>
        <w:jc w:val="both"/>
        <w:rPr>
          <w:color w:val="000000"/>
          <w:sz w:val="20"/>
          <w:szCs w:val="20"/>
        </w:rPr>
      </w:pPr>
      <w:r>
        <w:rPr>
          <w:noProof/>
        </w:rPr>
        <w:pict>
          <v:line id="_x0000_s1048" style="position:absolute;left:0;text-align:left;z-index:251675648" from="228.85pt,6.55pt" to="291.85pt,6.55pt"/>
        </w:pict>
      </w:r>
    </w:p>
    <w:p w:rsidR="000E026A" w:rsidRPr="006F7D33" w:rsidRDefault="000E026A" w:rsidP="006F7D33">
      <w:pPr>
        <w:spacing w:line="360" w:lineRule="auto"/>
        <w:jc w:val="both"/>
        <w:rPr>
          <w:color w:val="000000"/>
          <w:sz w:val="20"/>
          <w:szCs w:val="20"/>
        </w:rPr>
      </w:pPr>
    </w:p>
    <w:p w:rsidR="000E026A" w:rsidRPr="006F7D33" w:rsidRDefault="007318F7" w:rsidP="006F7D33">
      <w:pPr>
        <w:spacing w:line="360" w:lineRule="auto"/>
        <w:jc w:val="both"/>
        <w:rPr>
          <w:color w:val="000000"/>
          <w:sz w:val="20"/>
          <w:szCs w:val="20"/>
        </w:rPr>
      </w:pPr>
      <w:r>
        <w:rPr>
          <w:noProof/>
        </w:rPr>
        <w:pict>
          <v:shape id="_x0000_s1049" type="#_x0000_t202" style="position:absolute;left:0;text-align:left;margin-left:210.85pt;margin-top:1.35pt;width:107.65pt;height:27pt;z-index:251663360" strokecolor="silver">
            <v:textbox style="mso-next-textbox:#_x0000_s1049">
              <w:txbxContent>
                <w:p w:rsidR="000E026A" w:rsidRPr="001D6CC2" w:rsidRDefault="000E026A" w:rsidP="00285595">
                  <w:pPr>
                    <w:rPr>
                      <w:sz w:val="20"/>
                      <w:szCs w:val="20"/>
                    </w:rPr>
                  </w:pPr>
                  <w:r w:rsidRPr="001D6CC2">
                    <w:rPr>
                      <w:sz w:val="20"/>
                      <w:szCs w:val="20"/>
                    </w:rPr>
                    <w:t>Цеха и хозяйства</w:t>
                  </w:r>
                </w:p>
              </w:txbxContent>
            </v:textbox>
          </v:shape>
        </w:pict>
      </w:r>
    </w:p>
    <w:p w:rsidR="000E026A" w:rsidRPr="006F7D33" w:rsidRDefault="000E026A" w:rsidP="006F7D33">
      <w:pPr>
        <w:spacing w:line="360" w:lineRule="auto"/>
        <w:jc w:val="both"/>
        <w:rPr>
          <w:color w:val="000000"/>
          <w:sz w:val="20"/>
          <w:szCs w:val="20"/>
        </w:rPr>
      </w:pPr>
    </w:p>
    <w:p w:rsidR="000E026A" w:rsidRDefault="000E026A" w:rsidP="006F7D33">
      <w:pPr>
        <w:spacing w:line="360" w:lineRule="auto"/>
        <w:jc w:val="both"/>
        <w:rPr>
          <w:color w:val="000000"/>
          <w:sz w:val="20"/>
          <w:szCs w:val="20"/>
        </w:rPr>
      </w:pPr>
    </w:p>
    <w:p w:rsidR="00491E0C" w:rsidRPr="006F7D33" w:rsidRDefault="00491E0C" w:rsidP="00491E0C">
      <w:pPr>
        <w:spacing w:line="360" w:lineRule="auto"/>
        <w:jc w:val="both"/>
        <w:rPr>
          <w:color w:val="000000"/>
          <w:sz w:val="28"/>
          <w:szCs w:val="28"/>
        </w:rPr>
      </w:pPr>
      <w:r w:rsidRPr="006F7D33">
        <w:rPr>
          <w:color w:val="000000"/>
          <w:sz w:val="28"/>
          <w:szCs w:val="28"/>
        </w:rPr>
        <w:t>Рис.</w:t>
      </w:r>
      <w:r>
        <w:rPr>
          <w:color w:val="000000"/>
          <w:sz w:val="28"/>
          <w:szCs w:val="28"/>
        </w:rPr>
        <w:t> </w:t>
      </w:r>
      <w:r w:rsidRPr="006F7D33">
        <w:rPr>
          <w:color w:val="000000"/>
          <w:sz w:val="28"/>
          <w:szCs w:val="28"/>
        </w:rPr>
        <w:t>1.2. Функциональная организационная структура промышленного предприятия (с элементами производственной структуры)</w:t>
      </w:r>
    </w:p>
    <w:p w:rsidR="006F7D33" w:rsidRDefault="006F7D33" w:rsidP="006F7D33">
      <w:pPr>
        <w:pStyle w:val="21"/>
        <w:spacing w:after="0" w:line="360" w:lineRule="auto"/>
        <w:ind w:firstLine="709"/>
        <w:jc w:val="both"/>
        <w:rPr>
          <w:color w:val="000000"/>
          <w:sz w:val="28"/>
          <w:szCs w:val="28"/>
        </w:rPr>
      </w:pPr>
    </w:p>
    <w:p w:rsidR="00747F41" w:rsidRPr="006F7D33" w:rsidRDefault="00747F41" w:rsidP="006F7D33">
      <w:pPr>
        <w:pStyle w:val="21"/>
        <w:spacing w:after="0" w:line="360" w:lineRule="auto"/>
        <w:ind w:firstLine="709"/>
        <w:jc w:val="both"/>
        <w:rPr>
          <w:color w:val="000000"/>
          <w:sz w:val="28"/>
          <w:szCs w:val="28"/>
        </w:rPr>
      </w:pPr>
      <w:r w:rsidRPr="006F7D33">
        <w:rPr>
          <w:color w:val="000000"/>
          <w:sz w:val="28"/>
          <w:szCs w:val="28"/>
        </w:rPr>
        <w:t>Таблица 1.2.</w:t>
      </w:r>
      <w:r w:rsidR="006F7D33">
        <w:rPr>
          <w:color w:val="000000"/>
          <w:sz w:val="28"/>
          <w:szCs w:val="28"/>
        </w:rPr>
        <w:t xml:space="preserve"> </w:t>
      </w:r>
      <w:r w:rsidRPr="006F7D33">
        <w:rPr>
          <w:color w:val="000000"/>
          <w:sz w:val="28"/>
          <w:szCs w:val="28"/>
        </w:rPr>
        <w:t>Преимущества и недостатки функциональной</w:t>
      </w:r>
      <w:r w:rsidR="006F7D33">
        <w:rPr>
          <w:color w:val="000000"/>
          <w:sz w:val="28"/>
          <w:szCs w:val="28"/>
        </w:rPr>
        <w:t xml:space="preserve"> </w:t>
      </w:r>
      <w:r w:rsidRPr="006F7D33">
        <w:rPr>
          <w:color w:val="000000"/>
          <w:sz w:val="28"/>
          <w:szCs w:val="28"/>
        </w:rPr>
        <w:t>организационной структуры</w:t>
      </w:r>
    </w:p>
    <w:tbl>
      <w:tblPr>
        <w:tblW w:w="4702"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86"/>
        <w:gridCol w:w="6714"/>
      </w:tblGrid>
      <w:tr w:rsidR="00747F41" w:rsidRPr="00250422" w:rsidTr="00250422">
        <w:trPr>
          <w:cantSplit/>
        </w:trPr>
        <w:tc>
          <w:tcPr>
            <w:tcW w:w="1270" w:type="pct"/>
            <w:vMerge w:val="restart"/>
            <w:shd w:val="clear" w:color="auto" w:fill="auto"/>
          </w:tcPr>
          <w:p w:rsidR="00747F41" w:rsidRPr="00250422" w:rsidRDefault="00747F41" w:rsidP="00250422">
            <w:pPr>
              <w:pStyle w:val="2"/>
              <w:keepNext w:val="0"/>
              <w:spacing w:before="0" w:after="0" w:line="360" w:lineRule="auto"/>
              <w:jc w:val="both"/>
              <w:rPr>
                <w:rFonts w:ascii="Times New Roman" w:hAnsi="Times New Roman" w:cs="Times New Roman"/>
                <w:b w:val="0"/>
                <w:i w:val="0"/>
                <w:color w:val="000000"/>
                <w:sz w:val="20"/>
                <w:szCs w:val="24"/>
              </w:rPr>
            </w:pPr>
            <w:bookmarkStart w:id="10" w:name="_Toc94355029"/>
            <w:r w:rsidRPr="00250422">
              <w:rPr>
                <w:rFonts w:ascii="Times New Roman" w:hAnsi="Times New Roman" w:cs="Times New Roman"/>
                <w:b w:val="0"/>
                <w:i w:val="0"/>
                <w:color w:val="000000"/>
                <w:sz w:val="20"/>
                <w:szCs w:val="24"/>
              </w:rPr>
              <w:t>Преимущества</w:t>
            </w:r>
            <w:bookmarkEnd w:id="10"/>
          </w:p>
        </w:tc>
        <w:tc>
          <w:tcPr>
            <w:tcW w:w="3730" w:type="pct"/>
            <w:shd w:val="clear" w:color="auto" w:fill="auto"/>
          </w:tcPr>
          <w:p w:rsidR="00747F41" w:rsidRPr="00250422" w:rsidRDefault="00747F41" w:rsidP="00250422">
            <w:pPr>
              <w:spacing w:line="360" w:lineRule="auto"/>
              <w:jc w:val="both"/>
              <w:rPr>
                <w:color w:val="000000"/>
                <w:sz w:val="20"/>
              </w:rPr>
            </w:pPr>
            <w:r w:rsidRPr="00250422">
              <w:rPr>
                <w:color w:val="000000"/>
                <w:sz w:val="20"/>
              </w:rPr>
              <w:t>Стимулирует развитие деловых и профессиональных навыков работников</w:t>
            </w:r>
          </w:p>
        </w:tc>
      </w:tr>
      <w:tr w:rsidR="00747F41" w:rsidRPr="00250422" w:rsidTr="00250422">
        <w:trPr>
          <w:cantSplit/>
        </w:trPr>
        <w:tc>
          <w:tcPr>
            <w:tcW w:w="1270" w:type="pct"/>
            <w:vMerge/>
            <w:shd w:val="clear" w:color="auto" w:fill="auto"/>
          </w:tcPr>
          <w:p w:rsidR="00747F41" w:rsidRPr="00250422" w:rsidRDefault="00747F41" w:rsidP="00250422">
            <w:pPr>
              <w:spacing w:line="360" w:lineRule="auto"/>
              <w:jc w:val="both"/>
              <w:rPr>
                <w:color w:val="000000"/>
                <w:sz w:val="20"/>
              </w:rPr>
            </w:pPr>
          </w:p>
        </w:tc>
        <w:tc>
          <w:tcPr>
            <w:tcW w:w="3730" w:type="pct"/>
            <w:shd w:val="clear" w:color="auto" w:fill="auto"/>
          </w:tcPr>
          <w:p w:rsidR="00747F41" w:rsidRPr="00250422" w:rsidRDefault="00747F41" w:rsidP="00250422">
            <w:pPr>
              <w:spacing w:line="360" w:lineRule="auto"/>
              <w:jc w:val="both"/>
              <w:rPr>
                <w:color w:val="000000"/>
                <w:sz w:val="20"/>
              </w:rPr>
            </w:pPr>
            <w:r w:rsidRPr="00250422">
              <w:rPr>
                <w:color w:val="000000"/>
                <w:sz w:val="20"/>
              </w:rPr>
              <w:t>Уменьшает дублирование функций в организации</w:t>
            </w:r>
          </w:p>
        </w:tc>
      </w:tr>
      <w:tr w:rsidR="00747F41" w:rsidRPr="00250422" w:rsidTr="00250422">
        <w:trPr>
          <w:cantSplit/>
        </w:trPr>
        <w:tc>
          <w:tcPr>
            <w:tcW w:w="1270" w:type="pct"/>
            <w:vMerge w:val="restart"/>
            <w:shd w:val="clear" w:color="auto" w:fill="auto"/>
          </w:tcPr>
          <w:p w:rsidR="00747F41" w:rsidRPr="00250422" w:rsidRDefault="00747F41" w:rsidP="00250422">
            <w:pPr>
              <w:spacing w:line="360" w:lineRule="auto"/>
              <w:jc w:val="both"/>
              <w:rPr>
                <w:color w:val="000000"/>
                <w:sz w:val="20"/>
              </w:rPr>
            </w:pPr>
            <w:r w:rsidRPr="00250422">
              <w:rPr>
                <w:color w:val="000000"/>
                <w:sz w:val="20"/>
              </w:rPr>
              <w:t>Недостатки</w:t>
            </w:r>
          </w:p>
        </w:tc>
        <w:tc>
          <w:tcPr>
            <w:tcW w:w="3730" w:type="pct"/>
            <w:shd w:val="clear" w:color="auto" w:fill="auto"/>
          </w:tcPr>
          <w:p w:rsidR="00747F41" w:rsidRPr="00250422" w:rsidRDefault="00747F41" w:rsidP="00250422">
            <w:pPr>
              <w:spacing w:line="360" w:lineRule="auto"/>
              <w:jc w:val="both"/>
              <w:rPr>
                <w:color w:val="000000"/>
                <w:sz w:val="20"/>
              </w:rPr>
            </w:pPr>
            <w:r w:rsidRPr="00250422">
              <w:rPr>
                <w:color w:val="000000"/>
                <w:sz w:val="20"/>
              </w:rPr>
              <w:t>Увеличивает последовательность, время и вероятность искажения передачи как команд высшего руководства подчиненным низового звена, так и ответную реакцию низового звена – высшему рук</w:t>
            </w:r>
            <w:r w:rsidR="006F7D33" w:rsidRPr="00250422">
              <w:rPr>
                <w:color w:val="000000"/>
                <w:sz w:val="20"/>
              </w:rPr>
              <w:t>оводству организации</w:t>
            </w:r>
          </w:p>
        </w:tc>
      </w:tr>
      <w:tr w:rsidR="00747F41" w:rsidRPr="00250422" w:rsidTr="00250422">
        <w:trPr>
          <w:cantSplit/>
        </w:trPr>
        <w:tc>
          <w:tcPr>
            <w:tcW w:w="1270" w:type="pct"/>
            <w:vMerge/>
            <w:shd w:val="clear" w:color="auto" w:fill="auto"/>
          </w:tcPr>
          <w:p w:rsidR="00747F41" w:rsidRPr="00250422" w:rsidRDefault="00747F41" w:rsidP="00250422">
            <w:pPr>
              <w:spacing w:line="360" w:lineRule="auto"/>
              <w:jc w:val="both"/>
              <w:rPr>
                <w:color w:val="000000"/>
                <w:sz w:val="20"/>
              </w:rPr>
            </w:pPr>
          </w:p>
        </w:tc>
        <w:tc>
          <w:tcPr>
            <w:tcW w:w="3730" w:type="pct"/>
            <w:shd w:val="clear" w:color="auto" w:fill="auto"/>
          </w:tcPr>
          <w:p w:rsidR="00747F41" w:rsidRPr="00250422" w:rsidRDefault="00747F41" w:rsidP="00250422">
            <w:pPr>
              <w:spacing w:line="360" w:lineRule="auto"/>
              <w:jc w:val="both"/>
              <w:rPr>
                <w:color w:val="000000"/>
                <w:sz w:val="20"/>
              </w:rPr>
            </w:pPr>
            <w:r w:rsidRPr="00250422">
              <w:rPr>
                <w:color w:val="000000"/>
                <w:sz w:val="20"/>
              </w:rPr>
              <w:t>Затрудняет координацию работы отдельных подразделений организации, повышает вероятность конфликтных ситуаций между подразделениями, выполняющими различные функции</w:t>
            </w:r>
          </w:p>
        </w:tc>
      </w:tr>
    </w:tbl>
    <w:p w:rsidR="006F7D33" w:rsidRDefault="006F7D33" w:rsidP="006F7D33">
      <w:pPr>
        <w:pStyle w:val="21"/>
        <w:spacing w:after="0" w:line="360" w:lineRule="auto"/>
        <w:ind w:firstLine="709"/>
        <w:jc w:val="both"/>
        <w:rPr>
          <w:color w:val="000000"/>
          <w:sz w:val="28"/>
          <w:szCs w:val="28"/>
        </w:rPr>
      </w:pPr>
    </w:p>
    <w:p w:rsidR="00F01B1E" w:rsidRPr="006F7D33" w:rsidRDefault="00A16732" w:rsidP="006F7D33">
      <w:pPr>
        <w:pStyle w:val="21"/>
        <w:spacing w:after="0" w:line="360" w:lineRule="auto"/>
        <w:ind w:firstLine="709"/>
        <w:jc w:val="both"/>
        <w:rPr>
          <w:color w:val="000000"/>
          <w:sz w:val="28"/>
          <w:szCs w:val="28"/>
        </w:rPr>
      </w:pPr>
      <w:r w:rsidRPr="006F7D33">
        <w:rPr>
          <w:color w:val="000000"/>
          <w:sz w:val="28"/>
          <w:szCs w:val="28"/>
        </w:rPr>
        <w:t>При департаментализации особую значимость приобретает вопрос о месте принятия ключевых решений функционирования организации. Фирмы, в которых высшее</w:t>
      </w:r>
      <w:r w:rsidR="006F7D33">
        <w:rPr>
          <w:color w:val="000000"/>
          <w:sz w:val="28"/>
          <w:szCs w:val="28"/>
        </w:rPr>
        <w:t xml:space="preserve"> </w:t>
      </w:r>
      <w:r w:rsidRPr="006F7D33">
        <w:rPr>
          <w:color w:val="000000"/>
          <w:sz w:val="28"/>
          <w:szCs w:val="28"/>
        </w:rPr>
        <w:t>руководство оставляет за собой</w:t>
      </w:r>
      <w:r w:rsidR="006F7D33">
        <w:rPr>
          <w:color w:val="000000"/>
          <w:sz w:val="28"/>
          <w:szCs w:val="28"/>
        </w:rPr>
        <w:t xml:space="preserve"> </w:t>
      </w:r>
      <w:r w:rsidRPr="006F7D33">
        <w:rPr>
          <w:color w:val="000000"/>
          <w:sz w:val="28"/>
          <w:szCs w:val="28"/>
        </w:rPr>
        <w:t>большую</w:t>
      </w:r>
      <w:r w:rsidR="006F7D33">
        <w:rPr>
          <w:color w:val="000000"/>
          <w:sz w:val="28"/>
          <w:szCs w:val="28"/>
        </w:rPr>
        <w:t xml:space="preserve"> </w:t>
      </w:r>
      <w:r w:rsidRPr="006F7D33">
        <w:rPr>
          <w:color w:val="000000"/>
          <w:sz w:val="28"/>
          <w:szCs w:val="28"/>
        </w:rPr>
        <w:t>часть</w:t>
      </w:r>
      <w:r w:rsidR="006F7D33">
        <w:rPr>
          <w:color w:val="000000"/>
          <w:sz w:val="28"/>
          <w:szCs w:val="28"/>
        </w:rPr>
        <w:t xml:space="preserve"> </w:t>
      </w:r>
      <w:r w:rsidRPr="006F7D33">
        <w:rPr>
          <w:color w:val="000000"/>
          <w:sz w:val="28"/>
          <w:szCs w:val="28"/>
        </w:rPr>
        <w:t>полномочий,</w:t>
      </w:r>
      <w:r w:rsidR="005F37E6" w:rsidRPr="006F7D33">
        <w:rPr>
          <w:color w:val="000000"/>
          <w:sz w:val="28"/>
          <w:szCs w:val="28"/>
        </w:rPr>
        <w:t xml:space="preserve"> получили название </w:t>
      </w:r>
      <w:r w:rsidR="005F37E6" w:rsidRPr="006F7D33">
        <w:rPr>
          <w:i/>
          <w:color w:val="000000"/>
          <w:sz w:val="28"/>
          <w:szCs w:val="28"/>
        </w:rPr>
        <w:t>централизованных организаций</w:t>
      </w:r>
      <w:r w:rsidR="005F37E6" w:rsidRPr="006F7D33">
        <w:rPr>
          <w:color w:val="000000"/>
          <w:sz w:val="28"/>
          <w:szCs w:val="28"/>
        </w:rPr>
        <w:t xml:space="preserve">. В случает равномерного распределения полномочий по всем уровням управления говорят о </w:t>
      </w:r>
      <w:r w:rsidR="005F37E6" w:rsidRPr="006F7D33">
        <w:rPr>
          <w:i/>
          <w:color w:val="000000"/>
          <w:sz w:val="28"/>
          <w:szCs w:val="28"/>
        </w:rPr>
        <w:t>децентрализованных организациях</w:t>
      </w:r>
      <w:r w:rsidR="005F37E6" w:rsidRPr="006F7D33">
        <w:rPr>
          <w:color w:val="000000"/>
          <w:sz w:val="28"/>
          <w:szCs w:val="28"/>
        </w:rPr>
        <w:t>. Преимущества централизации и деце</w:t>
      </w:r>
      <w:r w:rsidR="007757EE" w:rsidRPr="006F7D33">
        <w:rPr>
          <w:color w:val="000000"/>
          <w:sz w:val="28"/>
          <w:szCs w:val="28"/>
        </w:rPr>
        <w:t xml:space="preserve">нтрализации приведены в </w:t>
      </w:r>
      <w:r w:rsidR="006F7D33" w:rsidRPr="006F7D33">
        <w:rPr>
          <w:color w:val="000000"/>
          <w:sz w:val="28"/>
          <w:szCs w:val="28"/>
        </w:rPr>
        <w:t>табл.</w:t>
      </w:r>
      <w:r w:rsidR="006F7D33">
        <w:rPr>
          <w:color w:val="000000"/>
          <w:sz w:val="28"/>
          <w:szCs w:val="28"/>
        </w:rPr>
        <w:t xml:space="preserve"> </w:t>
      </w:r>
      <w:r w:rsidR="006F7D33" w:rsidRPr="006F7D33">
        <w:rPr>
          <w:color w:val="000000"/>
          <w:sz w:val="28"/>
          <w:szCs w:val="28"/>
        </w:rPr>
        <w:t>1</w:t>
      </w:r>
      <w:r w:rsidR="007757EE" w:rsidRPr="006F7D33">
        <w:rPr>
          <w:color w:val="000000"/>
          <w:sz w:val="28"/>
          <w:szCs w:val="28"/>
        </w:rPr>
        <w:t>.3</w:t>
      </w:r>
      <w:r w:rsidR="000A17C9" w:rsidRPr="006F7D33">
        <w:rPr>
          <w:color w:val="000000"/>
          <w:sz w:val="28"/>
          <w:szCs w:val="28"/>
        </w:rPr>
        <w:t>.</w:t>
      </w:r>
    </w:p>
    <w:p w:rsidR="006F7D33" w:rsidRDefault="006F7D33" w:rsidP="006F7D33">
      <w:pPr>
        <w:pStyle w:val="21"/>
        <w:spacing w:after="0" w:line="360" w:lineRule="auto"/>
        <w:ind w:firstLine="709"/>
        <w:jc w:val="both"/>
        <w:rPr>
          <w:color w:val="000000"/>
          <w:sz w:val="28"/>
          <w:szCs w:val="28"/>
        </w:rPr>
      </w:pPr>
    </w:p>
    <w:p w:rsidR="007757EE" w:rsidRPr="006F7D33" w:rsidRDefault="007757EE" w:rsidP="006F7D33">
      <w:pPr>
        <w:pStyle w:val="21"/>
        <w:spacing w:after="0" w:line="360" w:lineRule="auto"/>
        <w:ind w:firstLine="709"/>
        <w:jc w:val="both"/>
        <w:rPr>
          <w:color w:val="000000"/>
          <w:sz w:val="28"/>
          <w:szCs w:val="28"/>
        </w:rPr>
      </w:pPr>
      <w:r w:rsidRPr="006F7D33">
        <w:rPr>
          <w:color w:val="000000"/>
          <w:sz w:val="28"/>
          <w:szCs w:val="28"/>
        </w:rPr>
        <w:t>Таблица 1.3.</w:t>
      </w:r>
      <w:r w:rsidR="006F7D33">
        <w:rPr>
          <w:color w:val="000000"/>
          <w:sz w:val="28"/>
          <w:szCs w:val="28"/>
        </w:rPr>
        <w:t xml:space="preserve"> </w:t>
      </w:r>
      <w:r w:rsidRPr="006F7D33">
        <w:rPr>
          <w:color w:val="000000"/>
          <w:sz w:val="28"/>
          <w:szCs w:val="28"/>
        </w:rPr>
        <w:t>Преимущества централизации и децентрализации управления</w:t>
      </w:r>
    </w:p>
    <w:tbl>
      <w:tblPr>
        <w:tblW w:w="4702"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64"/>
        <w:gridCol w:w="6536"/>
      </w:tblGrid>
      <w:tr w:rsidR="007757EE" w:rsidRPr="00250422" w:rsidTr="00250422">
        <w:trPr>
          <w:cantSplit/>
        </w:trPr>
        <w:tc>
          <w:tcPr>
            <w:tcW w:w="1369" w:type="pct"/>
            <w:vMerge w:val="restart"/>
            <w:shd w:val="clear" w:color="auto" w:fill="auto"/>
          </w:tcPr>
          <w:p w:rsidR="007757EE" w:rsidRPr="00250422" w:rsidRDefault="007757EE" w:rsidP="00250422">
            <w:pPr>
              <w:pStyle w:val="2"/>
              <w:keepNext w:val="0"/>
              <w:spacing w:before="0" w:after="0" w:line="360" w:lineRule="auto"/>
              <w:jc w:val="both"/>
              <w:rPr>
                <w:rFonts w:ascii="Times New Roman" w:hAnsi="Times New Roman" w:cs="Times New Roman"/>
                <w:b w:val="0"/>
                <w:i w:val="0"/>
                <w:color w:val="000000"/>
                <w:sz w:val="20"/>
                <w:szCs w:val="24"/>
              </w:rPr>
            </w:pPr>
            <w:bookmarkStart w:id="11" w:name="_Toc94355030"/>
            <w:r w:rsidRPr="00250422">
              <w:rPr>
                <w:rFonts w:ascii="Times New Roman" w:hAnsi="Times New Roman" w:cs="Times New Roman"/>
                <w:b w:val="0"/>
                <w:i w:val="0"/>
                <w:color w:val="000000"/>
                <w:sz w:val="20"/>
                <w:szCs w:val="24"/>
              </w:rPr>
              <w:t>Централизация</w:t>
            </w:r>
            <w:bookmarkEnd w:id="11"/>
          </w:p>
        </w:tc>
        <w:tc>
          <w:tcPr>
            <w:tcW w:w="3631" w:type="pct"/>
            <w:shd w:val="clear" w:color="auto" w:fill="auto"/>
          </w:tcPr>
          <w:p w:rsidR="007757EE" w:rsidRPr="00250422" w:rsidRDefault="007757EE" w:rsidP="00250422">
            <w:pPr>
              <w:spacing w:line="360" w:lineRule="auto"/>
              <w:jc w:val="both"/>
              <w:rPr>
                <w:color w:val="000000"/>
                <w:sz w:val="20"/>
              </w:rPr>
            </w:pPr>
            <w:r w:rsidRPr="00250422">
              <w:rPr>
                <w:color w:val="000000"/>
                <w:sz w:val="20"/>
              </w:rPr>
              <w:t>Повышает координацию функциональных подразделений</w:t>
            </w:r>
          </w:p>
        </w:tc>
      </w:tr>
      <w:tr w:rsidR="007757EE" w:rsidRPr="00250422" w:rsidTr="00250422">
        <w:trPr>
          <w:cantSplit/>
        </w:trPr>
        <w:tc>
          <w:tcPr>
            <w:tcW w:w="1369" w:type="pct"/>
            <w:vMerge/>
            <w:shd w:val="clear" w:color="auto" w:fill="auto"/>
          </w:tcPr>
          <w:p w:rsidR="007757EE" w:rsidRPr="00250422" w:rsidRDefault="007757EE" w:rsidP="00250422">
            <w:pPr>
              <w:spacing w:line="360" w:lineRule="auto"/>
              <w:jc w:val="both"/>
              <w:rPr>
                <w:color w:val="000000"/>
                <w:sz w:val="20"/>
              </w:rPr>
            </w:pPr>
          </w:p>
        </w:tc>
        <w:tc>
          <w:tcPr>
            <w:tcW w:w="3631" w:type="pct"/>
            <w:shd w:val="clear" w:color="auto" w:fill="auto"/>
          </w:tcPr>
          <w:p w:rsidR="007757EE" w:rsidRPr="00250422" w:rsidRDefault="007757EE" w:rsidP="00250422">
            <w:pPr>
              <w:spacing w:line="360" w:lineRule="auto"/>
              <w:jc w:val="both"/>
              <w:rPr>
                <w:color w:val="000000"/>
                <w:sz w:val="20"/>
              </w:rPr>
            </w:pPr>
            <w:r w:rsidRPr="00250422">
              <w:rPr>
                <w:color w:val="000000"/>
                <w:sz w:val="20"/>
              </w:rPr>
              <w:t>Позволяет более полно использовать опыт и знания высших руководителей организации</w:t>
            </w:r>
          </w:p>
        </w:tc>
      </w:tr>
      <w:tr w:rsidR="007757EE" w:rsidRPr="00250422" w:rsidTr="00250422">
        <w:trPr>
          <w:cantSplit/>
        </w:trPr>
        <w:tc>
          <w:tcPr>
            <w:tcW w:w="1369" w:type="pct"/>
            <w:vMerge/>
            <w:shd w:val="clear" w:color="auto" w:fill="auto"/>
          </w:tcPr>
          <w:p w:rsidR="007757EE" w:rsidRPr="00250422" w:rsidRDefault="007757EE" w:rsidP="00250422">
            <w:pPr>
              <w:spacing w:line="360" w:lineRule="auto"/>
              <w:jc w:val="both"/>
              <w:rPr>
                <w:color w:val="000000"/>
                <w:sz w:val="20"/>
              </w:rPr>
            </w:pPr>
          </w:p>
        </w:tc>
        <w:tc>
          <w:tcPr>
            <w:tcW w:w="3631" w:type="pct"/>
            <w:shd w:val="clear" w:color="auto" w:fill="auto"/>
          </w:tcPr>
          <w:p w:rsidR="007757EE" w:rsidRPr="00250422" w:rsidRDefault="007757EE" w:rsidP="00250422">
            <w:pPr>
              <w:spacing w:line="360" w:lineRule="auto"/>
              <w:jc w:val="both"/>
              <w:rPr>
                <w:color w:val="000000"/>
                <w:sz w:val="20"/>
              </w:rPr>
            </w:pPr>
            <w:r w:rsidRPr="00250422">
              <w:rPr>
                <w:color w:val="000000"/>
                <w:sz w:val="20"/>
              </w:rPr>
              <w:t>Повышает эффективность использования</w:t>
            </w:r>
            <w:r w:rsidR="006F7D33" w:rsidRPr="00250422">
              <w:rPr>
                <w:color w:val="000000"/>
                <w:sz w:val="20"/>
              </w:rPr>
              <w:t xml:space="preserve"> </w:t>
            </w:r>
            <w:r w:rsidRPr="00250422">
              <w:rPr>
                <w:color w:val="000000"/>
                <w:sz w:val="20"/>
              </w:rPr>
              <w:t>общих ресурсов организации</w:t>
            </w:r>
          </w:p>
        </w:tc>
      </w:tr>
      <w:tr w:rsidR="007757EE" w:rsidRPr="00250422" w:rsidTr="00250422">
        <w:trPr>
          <w:cantSplit/>
        </w:trPr>
        <w:tc>
          <w:tcPr>
            <w:tcW w:w="1369" w:type="pct"/>
            <w:vMerge w:val="restart"/>
            <w:shd w:val="clear" w:color="auto" w:fill="auto"/>
          </w:tcPr>
          <w:p w:rsidR="007757EE" w:rsidRPr="00250422" w:rsidRDefault="007757EE" w:rsidP="00250422">
            <w:pPr>
              <w:spacing w:line="360" w:lineRule="auto"/>
              <w:jc w:val="both"/>
              <w:rPr>
                <w:color w:val="000000"/>
                <w:sz w:val="20"/>
              </w:rPr>
            </w:pPr>
            <w:r w:rsidRPr="00250422">
              <w:rPr>
                <w:color w:val="000000"/>
                <w:sz w:val="20"/>
              </w:rPr>
              <w:t>Децентрализация</w:t>
            </w:r>
          </w:p>
        </w:tc>
        <w:tc>
          <w:tcPr>
            <w:tcW w:w="3631" w:type="pct"/>
            <w:shd w:val="clear" w:color="auto" w:fill="auto"/>
          </w:tcPr>
          <w:p w:rsidR="007757EE" w:rsidRPr="00250422" w:rsidRDefault="007757EE" w:rsidP="00250422">
            <w:pPr>
              <w:spacing w:line="360" w:lineRule="auto"/>
              <w:jc w:val="both"/>
              <w:rPr>
                <w:color w:val="000000"/>
                <w:sz w:val="20"/>
              </w:rPr>
            </w:pPr>
            <w:r w:rsidRPr="00250422">
              <w:rPr>
                <w:color w:val="000000"/>
                <w:sz w:val="20"/>
              </w:rPr>
              <w:t>Повышает эффективность управления и использования ресурсов низовых звеньев</w:t>
            </w:r>
          </w:p>
        </w:tc>
      </w:tr>
      <w:tr w:rsidR="007757EE" w:rsidRPr="00250422" w:rsidTr="00250422">
        <w:trPr>
          <w:cantSplit/>
        </w:trPr>
        <w:tc>
          <w:tcPr>
            <w:tcW w:w="1369" w:type="pct"/>
            <w:vMerge/>
            <w:shd w:val="clear" w:color="auto" w:fill="auto"/>
          </w:tcPr>
          <w:p w:rsidR="007757EE" w:rsidRPr="00250422" w:rsidRDefault="007757EE" w:rsidP="00250422">
            <w:pPr>
              <w:spacing w:line="360" w:lineRule="auto"/>
              <w:jc w:val="both"/>
              <w:rPr>
                <w:color w:val="000000"/>
                <w:sz w:val="20"/>
              </w:rPr>
            </w:pPr>
          </w:p>
        </w:tc>
        <w:tc>
          <w:tcPr>
            <w:tcW w:w="3631" w:type="pct"/>
            <w:shd w:val="clear" w:color="auto" w:fill="auto"/>
          </w:tcPr>
          <w:p w:rsidR="007757EE" w:rsidRPr="00250422" w:rsidRDefault="007757EE" w:rsidP="00250422">
            <w:pPr>
              <w:spacing w:line="360" w:lineRule="auto"/>
              <w:jc w:val="both"/>
              <w:rPr>
                <w:color w:val="000000"/>
                <w:sz w:val="20"/>
              </w:rPr>
            </w:pPr>
            <w:r w:rsidRPr="00250422">
              <w:rPr>
                <w:color w:val="000000"/>
                <w:sz w:val="20"/>
              </w:rPr>
              <w:t>Стимулирует инициативу всех работников к более оперативному приятию решений</w:t>
            </w:r>
          </w:p>
        </w:tc>
      </w:tr>
    </w:tbl>
    <w:p w:rsidR="007757EE" w:rsidRPr="006F7D33" w:rsidRDefault="007757EE" w:rsidP="006F7D33">
      <w:pPr>
        <w:pStyle w:val="21"/>
        <w:spacing w:after="0" w:line="360" w:lineRule="auto"/>
        <w:ind w:firstLine="709"/>
        <w:jc w:val="both"/>
        <w:rPr>
          <w:color w:val="000000"/>
          <w:sz w:val="28"/>
          <w:szCs w:val="28"/>
        </w:rPr>
      </w:pPr>
    </w:p>
    <w:p w:rsidR="00747F41" w:rsidRPr="006F7D33" w:rsidRDefault="00A16732" w:rsidP="006F7D33">
      <w:pPr>
        <w:pStyle w:val="21"/>
        <w:spacing w:after="0" w:line="360" w:lineRule="auto"/>
        <w:ind w:firstLine="709"/>
        <w:jc w:val="both"/>
        <w:rPr>
          <w:color w:val="000000"/>
          <w:sz w:val="28"/>
          <w:szCs w:val="28"/>
        </w:rPr>
      </w:pPr>
      <w:r w:rsidRPr="006F7D33">
        <w:rPr>
          <w:b/>
          <w:i/>
          <w:color w:val="000000"/>
          <w:sz w:val="28"/>
          <w:szCs w:val="28"/>
        </w:rPr>
        <w:t>Проектная организация</w:t>
      </w:r>
      <w:r w:rsidRPr="006F7D33">
        <w:rPr>
          <w:color w:val="000000"/>
          <w:sz w:val="28"/>
          <w:szCs w:val="28"/>
        </w:rPr>
        <w:t xml:space="preserve"> – временная структура, создаваемая для решения конкретной задачи (проекта). Смысл ее состоит в том, чтобы собрать в одну команду самых квалифицированных сотрудников организации для осуществления сложного проекта (например, переход на выпуск продукции в соответствии с мировым уровнем качества). После решения поставленной задачи команда распускается и фирма переходит к более постоянной организационной структуре.</w:t>
      </w:r>
    </w:p>
    <w:p w:rsidR="00F01B1E" w:rsidRPr="006F7D33" w:rsidRDefault="00A16732" w:rsidP="006F7D33">
      <w:pPr>
        <w:pStyle w:val="21"/>
        <w:spacing w:after="0" w:line="360" w:lineRule="auto"/>
        <w:ind w:firstLine="709"/>
        <w:jc w:val="both"/>
        <w:rPr>
          <w:color w:val="000000"/>
          <w:sz w:val="28"/>
        </w:rPr>
      </w:pPr>
      <w:r w:rsidRPr="006F7D33">
        <w:rPr>
          <w:b/>
          <w:i/>
          <w:color w:val="000000"/>
          <w:sz w:val="28"/>
        </w:rPr>
        <w:t>Матричная структура</w:t>
      </w:r>
      <w:r w:rsidRPr="006F7D33">
        <w:rPr>
          <w:color w:val="000000"/>
          <w:sz w:val="28"/>
        </w:rPr>
        <w:t xml:space="preserve"> предполагает создание из числа сотрудников функциональных подразделений временных коллективов (команд) для решения определенных задач (проектов). По достижении поставленных перед командами целей входящие во временный коллектив работники включаются в новые в новые команды для решения новых задач.</w:t>
      </w:r>
    </w:p>
    <w:p w:rsidR="00747F41" w:rsidRPr="006F7D33" w:rsidRDefault="00A16732" w:rsidP="006F7D33">
      <w:pPr>
        <w:pStyle w:val="21"/>
        <w:spacing w:after="0" w:line="360" w:lineRule="auto"/>
        <w:ind w:firstLine="709"/>
        <w:jc w:val="both"/>
        <w:rPr>
          <w:color w:val="000000"/>
          <w:sz w:val="28"/>
          <w:szCs w:val="28"/>
        </w:rPr>
      </w:pPr>
      <w:r w:rsidRPr="006F7D33">
        <w:rPr>
          <w:color w:val="000000"/>
          <w:sz w:val="28"/>
          <w:szCs w:val="28"/>
        </w:rPr>
        <w:t>На практике чаще всего используется</w:t>
      </w:r>
      <w:r w:rsidR="006F7D33">
        <w:rPr>
          <w:color w:val="000000"/>
          <w:sz w:val="28"/>
          <w:szCs w:val="28"/>
        </w:rPr>
        <w:t xml:space="preserve"> </w:t>
      </w:r>
      <w:r w:rsidRPr="006F7D33">
        <w:rPr>
          <w:color w:val="000000"/>
          <w:sz w:val="28"/>
          <w:szCs w:val="28"/>
        </w:rPr>
        <w:t>комбинация указанных организационных структур управления, когда часть подразделений имеет как правило функциональную структуру управления, а другая одну из прочих из числа приведенных выше.</w:t>
      </w:r>
    </w:p>
    <w:p w:rsidR="007573F0" w:rsidRPr="006F7D33" w:rsidRDefault="006F7D33" w:rsidP="006F7D33">
      <w:pPr>
        <w:pStyle w:val="1"/>
        <w:keepNext w:val="0"/>
        <w:spacing w:before="0" w:after="0" w:line="360" w:lineRule="auto"/>
        <w:ind w:firstLine="709"/>
        <w:jc w:val="both"/>
        <w:rPr>
          <w:rFonts w:ascii="Times New Roman" w:hAnsi="Times New Roman" w:cs="Times New Roman"/>
          <w:color w:val="000000"/>
          <w:sz w:val="28"/>
          <w:szCs w:val="28"/>
        </w:rPr>
      </w:pPr>
      <w:bookmarkStart w:id="12" w:name="_1.5.______Типы_производства_и_метод"/>
      <w:bookmarkStart w:id="13" w:name="_Toc94355031"/>
      <w:bookmarkEnd w:id="12"/>
      <w:r>
        <w:rPr>
          <w:rFonts w:ascii="Times New Roman" w:hAnsi="Times New Roman" w:cs="Times New Roman"/>
          <w:color w:val="000000"/>
          <w:sz w:val="28"/>
          <w:szCs w:val="28"/>
        </w:rPr>
        <w:br w:type="page"/>
      </w:r>
      <w:r w:rsidR="007573F0" w:rsidRPr="006F7D33">
        <w:rPr>
          <w:rFonts w:ascii="Times New Roman" w:hAnsi="Times New Roman" w:cs="Times New Roman"/>
          <w:color w:val="000000"/>
          <w:sz w:val="28"/>
          <w:szCs w:val="28"/>
        </w:rPr>
        <w:t>1.5</w:t>
      </w:r>
      <w:r>
        <w:rPr>
          <w:rFonts w:ascii="Times New Roman" w:hAnsi="Times New Roman" w:cs="Times New Roman"/>
          <w:color w:val="000000"/>
          <w:sz w:val="28"/>
          <w:szCs w:val="28"/>
        </w:rPr>
        <w:t xml:space="preserve"> </w:t>
      </w:r>
      <w:r w:rsidR="007573F0" w:rsidRPr="006F7D33">
        <w:rPr>
          <w:rFonts w:ascii="Times New Roman" w:hAnsi="Times New Roman" w:cs="Times New Roman"/>
          <w:color w:val="000000"/>
          <w:sz w:val="28"/>
          <w:szCs w:val="28"/>
        </w:rPr>
        <w:t>Типы производства и методы его организации</w:t>
      </w:r>
      <w:bookmarkEnd w:id="13"/>
    </w:p>
    <w:p w:rsidR="007573F0" w:rsidRPr="006F7D33" w:rsidRDefault="007573F0" w:rsidP="006F7D33">
      <w:pPr>
        <w:spacing w:line="360" w:lineRule="auto"/>
        <w:ind w:firstLine="709"/>
        <w:jc w:val="both"/>
        <w:rPr>
          <w:b/>
          <w:color w:val="000000"/>
          <w:sz w:val="28"/>
          <w:szCs w:val="28"/>
        </w:rPr>
      </w:pPr>
    </w:p>
    <w:p w:rsidR="007573F0" w:rsidRPr="006F7D33" w:rsidRDefault="007573F0" w:rsidP="006F7D33">
      <w:pPr>
        <w:spacing w:line="360" w:lineRule="auto"/>
        <w:ind w:firstLine="709"/>
        <w:jc w:val="both"/>
        <w:rPr>
          <w:color w:val="000000"/>
          <w:sz w:val="28"/>
        </w:rPr>
      </w:pPr>
      <w:r w:rsidRPr="006F7D33">
        <w:rPr>
          <w:b/>
          <w:color w:val="000000"/>
          <w:sz w:val="28"/>
          <w:szCs w:val="28"/>
        </w:rPr>
        <w:t>По объемному</w:t>
      </w:r>
      <w:r w:rsidR="006F7D33">
        <w:rPr>
          <w:b/>
          <w:color w:val="000000"/>
          <w:sz w:val="28"/>
          <w:szCs w:val="28"/>
        </w:rPr>
        <w:t xml:space="preserve"> </w:t>
      </w:r>
      <w:r w:rsidRPr="006F7D33">
        <w:rPr>
          <w:b/>
          <w:color w:val="000000"/>
          <w:sz w:val="28"/>
          <w:szCs w:val="28"/>
        </w:rPr>
        <w:t>признаку</w:t>
      </w:r>
      <w:r w:rsidRPr="006F7D33">
        <w:rPr>
          <w:color w:val="000000"/>
          <w:sz w:val="28"/>
          <w:szCs w:val="28"/>
        </w:rPr>
        <w:t xml:space="preserve"> различают три организационных</w:t>
      </w:r>
      <w:r w:rsidRPr="006F7D33">
        <w:rPr>
          <w:color w:val="000000"/>
          <w:sz w:val="28"/>
        </w:rPr>
        <w:t xml:space="preserve"> типа производства: единичное, серийное и массовое.</w:t>
      </w:r>
    </w:p>
    <w:p w:rsidR="0049765F" w:rsidRPr="006F7D33" w:rsidRDefault="007573F0" w:rsidP="006F7D33">
      <w:pPr>
        <w:spacing w:line="360" w:lineRule="auto"/>
        <w:ind w:firstLine="709"/>
        <w:jc w:val="both"/>
        <w:rPr>
          <w:color w:val="000000"/>
          <w:sz w:val="28"/>
        </w:rPr>
      </w:pPr>
      <w:r w:rsidRPr="006F7D33">
        <w:rPr>
          <w:color w:val="000000"/>
          <w:sz w:val="28"/>
        </w:rPr>
        <w:t xml:space="preserve">Под </w:t>
      </w:r>
      <w:r w:rsidRPr="006F7D33">
        <w:rPr>
          <w:b/>
          <w:i/>
          <w:color w:val="000000"/>
          <w:sz w:val="28"/>
        </w:rPr>
        <w:t>организационным</w:t>
      </w:r>
      <w:r w:rsidR="006F7D33">
        <w:rPr>
          <w:b/>
          <w:i/>
          <w:color w:val="000000"/>
          <w:sz w:val="28"/>
        </w:rPr>
        <w:t xml:space="preserve"> </w:t>
      </w:r>
      <w:r w:rsidRPr="006F7D33">
        <w:rPr>
          <w:b/>
          <w:i/>
          <w:color w:val="000000"/>
          <w:sz w:val="28"/>
        </w:rPr>
        <w:t>типом</w:t>
      </w:r>
      <w:r w:rsidR="006F7D33">
        <w:rPr>
          <w:b/>
          <w:i/>
          <w:color w:val="000000"/>
          <w:sz w:val="28"/>
        </w:rPr>
        <w:t xml:space="preserve"> </w:t>
      </w:r>
      <w:r w:rsidRPr="006F7D33">
        <w:rPr>
          <w:b/>
          <w:i/>
          <w:color w:val="000000"/>
          <w:sz w:val="28"/>
        </w:rPr>
        <w:t>производства</w:t>
      </w:r>
      <w:r w:rsidR="006F7D33">
        <w:rPr>
          <w:color w:val="000000"/>
          <w:sz w:val="28"/>
        </w:rPr>
        <w:t xml:space="preserve"> </w:t>
      </w:r>
      <w:r w:rsidRPr="006F7D33">
        <w:rPr>
          <w:color w:val="000000"/>
          <w:sz w:val="28"/>
        </w:rPr>
        <w:t>понимается совокупность</w:t>
      </w:r>
      <w:r w:rsidR="006F7D33">
        <w:rPr>
          <w:color w:val="000000"/>
          <w:sz w:val="28"/>
        </w:rPr>
        <w:t xml:space="preserve"> </w:t>
      </w:r>
      <w:r w:rsidRPr="006F7D33">
        <w:rPr>
          <w:color w:val="000000"/>
          <w:sz w:val="28"/>
        </w:rPr>
        <w:t>признаков,</w:t>
      </w:r>
      <w:r w:rsidR="006F7D33">
        <w:rPr>
          <w:color w:val="000000"/>
          <w:sz w:val="28"/>
        </w:rPr>
        <w:t xml:space="preserve"> </w:t>
      </w:r>
      <w:r w:rsidRPr="006F7D33">
        <w:rPr>
          <w:color w:val="000000"/>
          <w:sz w:val="28"/>
        </w:rPr>
        <w:t>которые отражают широту номенклатуры выпускаемой</w:t>
      </w:r>
      <w:r w:rsidR="006F7D33">
        <w:rPr>
          <w:color w:val="000000"/>
          <w:sz w:val="28"/>
        </w:rPr>
        <w:t xml:space="preserve"> </w:t>
      </w:r>
      <w:r w:rsidRPr="006F7D33">
        <w:rPr>
          <w:color w:val="000000"/>
          <w:sz w:val="28"/>
        </w:rPr>
        <w:t>продукции,</w:t>
      </w:r>
      <w:r w:rsidR="006F7D33">
        <w:rPr>
          <w:color w:val="000000"/>
          <w:sz w:val="28"/>
        </w:rPr>
        <w:t xml:space="preserve"> </w:t>
      </w:r>
      <w:r w:rsidRPr="006F7D33">
        <w:rPr>
          <w:color w:val="000000"/>
          <w:sz w:val="28"/>
        </w:rPr>
        <w:t>а</w:t>
      </w:r>
      <w:r w:rsidR="006F7D33">
        <w:rPr>
          <w:color w:val="000000"/>
          <w:sz w:val="28"/>
        </w:rPr>
        <w:t xml:space="preserve"> </w:t>
      </w:r>
      <w:r w:rsidRPr="006F7D33">
        <w:rPr>
          <w:color w:val="000000"/>
          <w:sz w:val="28"/>
        </w:rPr>
        <w:t>также</w:t>
      </w:r>
      <w:r w:rsidR="006F7D33">
        <w:rPr>
          <w:color w:val="000000"/>
          <w:sz w:val="28"/>
        </w:rPr>
        <w:t xml:space="preserve"> </w:t>
      </w:r>
      <w:r w:rsidRPr="006F7D33">
        <w:rPr>
          <w:color w:val="000000"/>
          <w:sz w:val="28"/>
        </w:rPr>
        <w:t>уровень</w:t>
      </w:r>
      <w:r w:rsidR="006F7D33">
        <w:rPr>
          <w:color w:val="000000"/>
          <w:sz w:val="28"/>
        </w:rPr>
        <w:t xml:space="preserve"> </w:t>
      </w:r>
      <w:r w:rsidRPr="006F7D33">
        <w:rPr>
          <w:color w:val="000000"/>
          <w:sz w:val="28"/>
        </w:rPr>
        <w:t>специализации</w:t>
      </w:r>
      <w:r w:rsidR="006F7D33">
        <w:rPr>
          <w:color w:val="000000"/>
          <w:sz w:val="28"/>
        </w:rPr>
        <w:t xml:space="preserve"> </w:t>
      </w:r>
      <w:r w:rsidRPr="006F7D33">
        <w:rPr>
          <w:color w:val="000000"/>
          <w:sz w:val="28"/>
        </w:rPr>
        <w:t xml:space="preserve">и технической оснащенности рабочих мест. </w:t>
      </w:r>
      <w:r w:rsidR="0049765F" w:rsidRPr="006F7D33">
        <w:rPr>
          <w:color w:val="000000"/>
          <w:sz w:val="28"/>
        </w:rPr>
        <w:t>В табл.</w:t>
      </w:r>
      <w:r w:rsidR="006F7D33">
        <w:rPr>
          <w:color w:val="000000"/>
          <w:sz w:val="28"/>
        </w:rPr>
        <w:t xml:space="preserve"> </w:t>
      </w:r>
      <w:r w:rsidR="0049765F" w:rsidRPr="006F7D33">
        <w:rPr>
          <w:color w:val="000000"/>
          <w:sz w:val="28"/>
        </w:rPr>
        <w:t>1.4.</w:t>
      </w:r>
      <w:r w:rsidR="006F7D33">
        <w:rPr>
          <w:color w:val="000000"/>
          <w:sz w:val="28"/>
        </w:rPr>
        <w:t xml:space="preserve"> </w:t>
      </w:r>
      <w:r w:rsidRPr="006F7D33">
        <w:rPr>
          <w:color w:val="000000"/>
          <w:sz w:val="28"/>
        </w:rPr>
        <w:t>приведены</w:t>
      </w:r>
      <w:r w:rsidR="006F7D33">
        <w:rPr>
          <w:color w:val="000000"/>
          <w:sz w:val="28"/>
        </w:rPr>
        <w:t xml:space="preserve"> </w:t>
      </w:r>
      <w:r w:rsidRPr="006F7D33">
        <w:rPr>
          <w:color w:val="000000"/>
          <w:sz w:val="28"/>
        </w:rPr>
        <w:t>основные характеристики различных типов производства.</w:t>
      </w:r>
    </w:p>
    <w:p w:rsidR="006F7D33" w:rsidRDefault="006F7D33" w:rsidP="006F7D33">
      <w:pPr>
        <w:spacing w:line="360" w:lineRule="auto"/>
        <w:ind w:firstLine="709"/>
        <w:jc w:val="both"/>
        <w:rPr>
          <w:color w:val="000000"/>
          <w:sz w:val="28"/>
          <w:szCs w:val="28"/>
        </w:rPr>
      </w:pPr>
    </w:p>
    <w:p w:rsidR="007573F0" w:rsidRPr="006F7D33" w:rsidRDefault="0049765F" w:rsidP="006F7D33">
      <w:pPr>
        <w:spacing w:line="360" w:lineRule="auto"/>
        <w:ind w:firstLine="709"/>
        <w:jc w:val="both"/>
        <w:rPr>
          <w:color w:val="000000"/>
          <w:sz w:val="28"/>
          <w:szCs w:val="28"/>
        </w:rPr>
      </w:pPr>
      <w:r w:rsidRPr="006F7D33">
        <w:rPr>
          <w:color w:val="000000"/>
          <w:sz w:val="28"/>
          <w:szCs w:val="28"/>
        </w:rPr>
        <w:t>Таблица 1.4.</w:t>
      </w:r>
      <w:r w:rsidR="006F7D33">
        <w:rPr>
          <w:color w:val="000000"/>
          <w:sz w:val="28"/>
          <w:szCs w:val="28"/>
        </w:rPr>
        <w:t xml:space="preserve"> </w:t>
      </w:r>
      <w:r w:rsidR="007573F0" w:rsidRPr="006F7D33">
        <w:rPr>
          <w:color w:val="000000"/>
          <w:sz w:val="28"/>
          <w:szCs w:val="28"/>
        </w:rPr>
        <w:t>Характеристики различных типов производства</w:t>
      </w:r>
    </w:p>
    <w:tbl>
      <w:tblPr>
        <w:tblW w:w="476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50"/>
        <w:gridCol w:w="2794"/>
        <w:gridCol w:w="2373"/>
        <w:gridCol w:w="1701"/>
      </w:tblGrid>
      <w:tr w:rsidR="007573F0" w:rsidRPr="00250422" w:rsidTr="00250422">
        <w:tc>
          <w:tcPr>
            <w:tcW w:w="1234" w:type="pct"/>
            <w:vMerge w:val="restart"/>
            <w:shd w:val="clear" w:color="auto" w:fill="auto"/>
          </w:tcPr>
          <w:p w:rsidR="007573F0" w:rsidRPr="00250422" w:rsidRDefault="007573F0" w:rsidP="00250422">
            <w:pPr>
              <w:spacing w:line="360" w:lineRule="auto"/>
              <w:jc w:val="both"/>
              <w:rPr>
                <w:b/>
                <w:color w:val="000000"/>
                <w:sz w:val="20"/>
              </w:rPr>
            </w:pPr>
            <w:r w:rsidRPr="00250422">
              <w:rPr>
                <w:b/>
                <w:color w:val="000000"/>
                <w:sz w:val="20"/>
              </w:rPr>
              <w:t>Основные характеристики</w:t>
            </w:r>
          </w:p>
        </w:tc>
        <w:tc>
          <w:tcPr>
            <w:tcW w:w="3766" w:type="pct"/>
            <w:gridSpan w:val="3"/>
            <w:shd w:val="clear" w:color="auto" w:fill="auto"/>
          </w:tcPr>
          <w:p w:rsidR="007573F0" w:rsidRPr="00250422" w:rsidRDefault="007573F0" w:rsidP="00250422">
            <w:pPr>
              <w:spacing w:line="360" w:lineRule="auto"/>
              <w:jc w:val="both"/>
              <w:rPr>
                <w:b/>
                <w:color w:val="000000"/>
                <w:sz w:val="20"/>
              </w:rPr>
            </w:pPr>
            <w:r w:rsidRPr="00250422">
              <w:rPr>
                <w:b/>
                <w:color w:val="000000"/>
                <w:sz w:val="20"/>
              </w:rPr>
              <w:t>Тип производства</w:t>
            </w:r>
          </w:p>
        </w:tc>
      </w:tr>
      <w:tr w:rsidR="007573F0" w:rsidRPr="00250422" w:rsidTr="00250422">
        <w:tc>
          <w:tcPr>
            <w:tcW w:w="1234" w:type="pct"/>
            <w:vMerge/>
            <w:shd w:val="clear" w:color="auto" w:fill="auto"/>
          </w:tcPr>
          <w:p w:rsidR="007573F0" w:rsidRPr="00250422" w:rsidRDefault="007573F0" w:rsidP="00250422">
            <w:pPr>
              <w:spacing w:line="360" w:lineRule="auto"/>
              <w:jc w:val="both"/>
              <w:rPr>
                <w:b/>
                <w:color w:val="000000"/>
                <w:sz w:val="20"/>
              </w:rPr>
            </w:pPr>
          </w:p>
        </w:tc>
        <w:tc>
          <w:tcPr>
            <w:tcW w:w="1532" w:type="pct"/>
            <w:shd w:val="clear" w:color="auto" w:fill="auto"/>
          </w:tcPr>
          <w:p w:rsidR="007573F0" w:rsidRPr="00250422" w:rsidRDefault="007573F0" w:rsidP="00250422">
            <w:pPr>
              <w:spacing w:line="360" w:lineRule="auto"/>
              <w:jc w:val="both"/>
              <w:rPr>
                <w:b/>
                <w:color w:val="000000"/>
                <w:sz w:val="20"/>
              </w:rPr>
            </w:pPr>
            <w:r w:rsidRPr="00250422">
              <w:rPr>
                <w:b/>
                <w:color w:val="000000"/>
                <w:sz w:val="20"/>
              </w:rPr>
              <w:t>Единичный</w:t>
            </w:r>
          </w:p>
        </w:tc>
        <w:tc>
          <w:tcPr>
            <w:tcW w:w="1301" w:type="pct"/>
            <w:shd w:val="clear" w:color="auto" w:fill="auto"/>
          </w:tcPr>
          <w:p w:rsidR="007573F0" w:rsidRPr="00250422" w:rsidRDefault="007573F0" w:rsidP="00250422">
            <w:pPr>
              <w:spacing w:line="360" w:lineRule="auto"/>
              <w:jc w:val="both"/>
              <w:rPr>
                <w:b/>
                <w:color w:val="000000"/>
                <w:sz w:val="20"/>
              </w:rPr>
            </w:pPr>
            <w:r w:rsidRPr="00250422">
              <w:rPr>
                <w:b/>
                <w:color w:val="000000"/>
                <w:sz w:val="20"/>
              </w:rPr>
              <w:t>Серийный</w:t>
            </w:r>
          </w:p>
        </w:tc>
        <w:tc>
          <w:tcPr>
            <w:tcW w:w="933" w:type="pct"/>
            <w:shd w:val="clear" w:color="auto" w:fill="auto"/>
          </w:tcPr>
          <w:p w:rsidR="007573F0" w:rsidRPr="00250422" w:rsidRDefault="007573F0" w:rsidP="00250422">
            <w:pPr>
              <w:spacing w:line="360" w:lineRule="auto"/>
              <w:jc w:val="both"/>
              <w:rPr>
                <w:b/>
                <w:color w:val="000000"/>
                <w:sz w:val="20"/>
              </w:rPr>
            </w:pPr>
            <w:r w:rsidRPr="00250422">
              <w:rPr>
                <w:b/>
                <w:color w:val="000000"/>
                <w:sz w:val="20"/>
              </w:rPr>
              <w:t>Массовый</w:t>
            </w:r>
          </w:p>
        </w:tc>
      </w:tr>
      <w:tr w:rsidR="007573F0" w:rsidRPr="00250422" w:rsidTr="00250422">
        <w:tc>
          <w:tcPr>
            <w:tcW w:w="1234" w:type="pct"/>
            <w:shd w:val="clear" w:color="auto" w:fill="auto"/>
          </w:tcPr>
          <w:p w:rsidR="007573F0" w:rsidRPr="00250422" w:rsidRDefault="007573F0" w:rsidP="00250422">
            <w:pPr>
              <w:spacing w:line="360" w:lineRule="auto"/>
              <w:jc w:val="both"/>
              <w:rPr>
                <w:color w:val="000000"/>
                <w:sz w:val="20"/>
              </w:rPr>
            </w:pPr>
            <w:r w:rsidRPr="00250422">
              <w:rPr>
                <w:color w:val="000000"/>
                <w:sz w:val="20"/>
              </w:rPr>
              <w:t>Номенклатура продукции</w:t>
            </w:r>
          </w:p>
        </w:tc>
        <w:tc>
          <w:tcPr>
            <w:tcW w:w="1532" w:type="pct"/>
            <w:shd w:val="clear" w:color="auto" w:fill="auto"/>
          </w:tcPr>
          <w:p w:rsidR="007573F0" w:rsidRPr="00250422" w:rsidRDefault="007573F0" w:rsidP="00250422">
            <w:pPr>
              <w:spacing w:line="360" w:lineRule="auto"/>
              <w:jc w:val="both"/>
              <w:rPr>
                <w:color w:val="000000"/>
                <w:sz w:val="20"/>
              </w:rPr>
            </w:pPr>
            <w:r w:rsidRPr="00250422">
              <w:rPr>
                <w:color w:val="000000"/>
                <w:sz w:val="20"/>
              </w:rPr>
              <w:t>Неограниченная</w:t>
            </w:r>
          </w:p>
        </w:tc>
        <w:tc>
          <w:tcPr>
            <w:tcW w:w="1301" w:type="pct"/>
            <w:shd w:val="clear" w:color="auto" w:fill="auto"/>
          </w:tcPr>
          <w:p w:rsidR="007573F0" w:rsidRPr="00250422" w:rsidRDefault="007573F0" w:rsidP="00250422">
            <w:pPr>
              <w:spacing w:line="360" w:lineRule="auto"/>
              <w:jc w:val="both"/>
              <w:rPr>
                <w:color w:val="000000"/>
                <w:sz w:val="20"/>
              </w:rPr>
            </w:pPr>
            <w:r w:rsidRPr="00250422">
              <w:rPr>
                <w:color w:val="000000"/>
                <w:sz w:val="20"/>
              </w:rPr>
              <w:t>Ограниченная сериями</w:t>
            </w:r>
          </w:p>
        </w:tc>
        <w:tc>
          <w:tcPr>
            <w:tcW w:w="933" w:type="pct"/>
            <w:shd w:val="clear" w:color="auto" w:fill="auto"/>
          </w:tcPr>
          <w:p w:rsidR="007573F0" w:rsidRPr="00250422" w:rsidRDefault="007573F0" w:rsidP="00250422">
            <w:pPr>
              <w:spacing w:line="360" w:lineRule="auto"/>
              <w:jc w:val="both"/>
              <w:rPr>
                <w:color w:val="000000"/>
                <w:sz w:val="20"/>
              </w:rPr>
            </w:pPr>
            <w:r w:rsidRPr="00250422">
              <w:rPr>
                <w:color w:val="000000"/>
                <w:sz w:val="20"/>
              </w:rPr>
              <w:t>Одно, редко несколько изделий</w:t>
            </w:r>
          </w:p>
        </w:tc>
      </w:tr>
      <w:tr w:rsidR="007573F0" w:rsidRPr="00250422" w:rsidTr="00250422">
        <w:tc>
          <w:tcPr>
            <w:tcW w:w="1234" w:type="pct"/>
            <w:shd w:val="clear" w:color="auto" w:fill="auto"/>
          </w:tcPr>
          <w:p w:rsidR="007573F0" w:rsidRPr="00250422" w:rsidRDefault="007573F0" w:rsidP="00250422">
            <w:pPr>
              <w:spacing w:line="360" w:lineRule="auto"/>
              <w:jc w:val="both"/>
              <w:rPr>
                <w:color w:val="000000"/>
                <w:sz w:val="20"/>
              </w:rPr>
            </w:pPr>
            <w:r w:rsidRPr="00250422">
              <w:rPr>
                <w:color w:val="000000"/>
                <w:sz w:val="20"/>
              </w:rPr>
              <w:t>Повторяемость выпуска изделий</w:t>
            </w:r>
          </w:p>
        </w:tc>
        <w:tc>
          <w:tcPr>
            <w:tcW w:w="1532" w:type="pct"/>
            <w:shd w:val="clear" w:color="auto" w:fill="auto"/>
          </w:tcPr>
          <w:p w:rsidR="007573F0" w:rsidRPr="00250422" w:rsidRDefault="007573F0" w:rsidP="00250422">
            <w:pPr>
              <w:spacing w:line="360" w:lineRule="auto"/>
              <w:jc w:val="both"/>
              <w:rPr>
                <w:color w:val="000000"/>
                <w:sz w:val="20"/>
              </w:rPr>
            </w:pPr>
            <w:r w:rsidRPr="00250422">
              <w:rPr>
                <w:color w:val="000000"/>
                <w:sz w:val="20"/>
              </w:rPr>
              <w:t>Не повторяются</w:t>
            </w:r>
          </w:p>
        </w:tc>
        <w:tc>
          <w:tcPr>
            <w:tcW w:w="1301" w:type="pct"/>
            <w:shd w:val="clear" w:color="auto" w:fill="auto"/>
          </w:tcPr>
          <w:p w:rsidR="007573F0" w:rsidRPr="00250422" w:rsidRDefault="007573F0" w:rsidP="00250422">
            <w:pPr>
              <w:spacing w:line="360" w:lineRule="auto"/>
              <w:jc w:val="both"/>
              <w:rPr>
                <w:color w:val="000000"/>
                <w:sz w:val="20"/>
              </w:rPr>
            </w:pPr>
            <w:r w:rsidRPr="00250422">
              <w:rPr>
                <w:color w:val="000000"/>
                <w:sz w:val="20"/>
              </w:rPr>
              <w:t>Периодически повторяются</w:t>
            </w:r>
          </w:p>
        </w:tc>
        <w:tc>
          <w:tcPr>
            <w:tcW w:w="933" w:type="pct"/>
            <w:shd w:val="clear" w:color="auto" w:fill="auto"/>
          </w:tcPr>
          <w:p w:rsidR="007573F0" w:rsidRPr="00250422" w:rsidRDefault="007573F0" w:rsidP="00250422">
            <w:pPr>
              <w:spacing w:line="360" w:lineRule="auto"/>
              <w:jc w:val="both"/>
              <w:rPr>
                <w:color w:val="000000"/>
                <w:sz w:val="20"/>
              </w:rPr>
            </w:pPr>
            <w:r w:rsidRPr="00250422">
              <w:rPr>
                <w:color w:val="000000"/>
                <w:sz w:val="20"/>
              </w:rPr>
              <w:t>Повторяются постоянно</w:t>
            </w:r>
          </w:p>
        </w:tc>
      </w:tr>
      <w:tr w:rsidR="007573F0" w:rsidRPr="00250422" w:rsidTr="00250422">
        <w:tc>
          <w:tcPr>
            <w:tcW w:w="1234" w:type="pct"/>
            <w:shd w:val="clear" w:color="auto" w:fill="auto"/>
          </w:tcPr>
          <w:p w:rsidR="007573F0" w:rsidRPr="00250422" w:rsidRDefault="007573F0" w:rsidP="00250422">
            <w:pPr>
              <w:spacing w:line="360" w:lineRule="auto"/>
              <w:jc w:val="both"/>
              <w:rPr>
                <w:color w:val="000000"/>
                <w:sz w:val="20"/>
              </w:rPr>
            </w:pPr>
            <w:r w:rsidRPr="00250422">
              <w:rPr>
                <w:color w:val="000000"/>
                <w:sz w:val="20"/>
              </w:rPr>
              <w:t>Тип оборудования и инструмента</w:t>
            </w:r>
          </w:p>
        </w:tc>
        <w:tc>
          <w:tcPr>
            <w:tcW w:w="1532" w:type="pct"/>
            <w:shd w:val="clear" w:color="auto" w:fill="auto"/>
          </w:tcPr>
          <w:p w:rsidR="007573F0" w:rsidRPr="00250422" w:rsidRDefault="007573F0" w:rsidP="00250422">
            <w:pPr>
              <w:spacing w:line="360" w:lineRule="auto"/>
              <w:jc w:val="both"/>
              <w:rPr>
                <w:color w:val="000000"/>
                <w:sz w:val="20"/>
              </w:rPr>
            </w:pPr>
            <w:r w:rsidRPr="00250422">
              <w:rPr>
                <w:color w:val="000000"/>
                <w:sz w:val="20"/>
              </w:rPr>
              <w:t>Универсальное оборудование</w:t>
            </w:r>
          </w:p>
        </w:tc>
        <w:tc>
          <w:tcPr>
            <w:tcW w:w="1301" w:type="pct"/>
            <w:shd w:val="clear" w:color="auto" w:fill="auto"/>
          </w:tcPr>
          <w:p w:rsidR="007573F0" w:rsidRPr="00250422" w:rsidRDefault="007573F0" w:rsidP="00250422">
            <w:pPr>
              <w:spacing w:line="360" w:lineRule="auto"/>
              <w:jc w:val="both"/>
              <w:rPr>
                <w:color w:val="000000"/>
                <w:sz w:val="20"/>
              </w:rPr>
            </w:pPr>
            <w:r w:rsidRPr="00250422">
              <w:rPr>
                <w:color w:val="000000"/>
                <w:sz w:val="20"/>
              </w:rPr>
              <w:t xml:space="preserve">Универсальное и </w:t>
            </w:r>
            <w:r w:rsidR="0049765F" w:rsidRPr="00250422">
              <w:rPr>
                <w:color w:val="000000"/>
                <w:sz w:val="20"/>
              </w:rPr>
              <w:t>специализированное</w:t>
            </w:r>
            <w:r w:rsidRPr="00250422">
              <w:rPr>
                <w:color w:val="000000"/>
                <w:sz w:val="20"/>
              </w:rPr>
              <w:t xml:space="preserve"> оборудование</w:t>
            </w:r>
          </w:p>
        </w:tc>
        <w:tc>
          <w:tcPr>
            <w:tcW w:w="933" w:type="pct"/>
            <w:shd w:val="clear" w:color="auto" w:fill="auto"/>
          </w:tcPr>
          <w:p w:rsidR="007573F0" w:rsidRPr="00250422" w:rsidRDefault="007573F0" w:rsidP="00250422">
            <w:pPr>
              <w:spacing w:line="360" w:lineRule="auto"/>
              <w:jc w:val="both"/>
              <w:rPr>
                <w:color w:val="000000"/>
                <w:sz w:val="20"/>
              </w:rPr>
            </w:pPr>
            <w:r w:rsidRPr="00250422">
              <w:rPr>
                <w:color w:val="000000"/>
                <w:sz w:val="20"/>
              </w:rPr>
              <w:t>Специальное оборудование</w:t>
            </w:r>
          </w:p>
        </w:tc>
      </w:tr>
      <w:tr w:rsidR="007573F0" w:rsidRPr="00250422" w:rsidTr="00250422">
        <w:tc>
          <w:tcPr>
            <w:tcW w:w="1234" w:type="pct"/>
            <w:shd w:val="clear" w:color="auto" w:fill="auto"/>
          </w:tcPr>
          <w:p w:rsidR="007573F0" w:rsidRPr="00250422" w:rsidRDefault="007573F0" w:rsidP="00250422">
            <w:pPr>
              <w:spacing w:line="360" w:lineRule="auto"/>
              <w:jc w:val="both"/>
              <w:rPr>
                <w:color w:val="000000"/>
                <w:sz w:val="20"/>
              </w:rPr>
            </w:pPr>
            <w:r w:rsidRPr="00250422">
              <w:rPr>
                <w:color w:val="000000"/>
                <w:sz w:val="20"/>
              </w:rPr>
              <w:t>Технология</w:t>
            </w:r>
          </w:p>
        </w:tc>
        <w:tc>
          <w:tcPr>
            <w:tcW w:w="1532" w:type="pct"/>
            <w:shd w:val="clear" w:color="auto" w:fill="auto"/>
          </w:tcPr>
          <w:p w:rsidR="007573F0" w:rsidRPr="00250422" w:rsidRDefault="007573F0" w:rsidP="00250422">
            <w:pPr>
              <w:spacing w:line="360" w:lineRule="auto"/>
              <w:jc w:val="both"/>
              <w:rPr>
                <w:color w:val="000000"/>
                <w:sz w:val="20"/>
              </w:rPr>
            </w:pPr>
            <w:r w:rsidRPr="00250422">
              <w:rPr>
                <w:color w:val="000000"/>
                <w:sz w:val="20"/>
              </w:rPr>
              <w:t>Укрупненная</w:t>
            </w:r>
          </w:p>
        </w:tc>
        <w:tc>
          <w:tcPr>
            <w:tcW w:w="1301" w:type="pct"/>
            <w:shd w:val="clear" w:color="auto" w:fill="auto"/>
          </w:tcPr>
          <w:p w:rsidR="007573F0" w:rsidRPr="00250422" w:rsidRDefault="007573F0" w:rsidP="00250422">
            <w:pPr>
              <w:spacing w:line="360" w:lineRule="auto"/>
              <w:jc w:val="both"/>
              <w:rPr>
                <w:color w:val="000000"/>
                <w:sz w:val="20"/>
              </w:rPr>
            </w:pPr>
            <w:r w:rsidRPr="00250422">
              <w:rPr>
                <w:color w:val="000000"/>
                <w:sz w:val="20"/>
              </w:rPr>
              <w:t>Подетальная</w:t>
            </w:r>
          </w:p>
        </w:tc>
        <w:tc>
          <w:tcPr>
            <w:tcW w:w="933" w:type="pct"/>
            <w:shd w:val="clear" w:color="auto" w:fill="auto"/>
          </w:tcPr>
          <w:p w:rsidR="007573F0" w:rsidRPr="00250422" w:rsidRDefault="007573F0" w:rsidP="00250422">
            <w:pPr>
              <w:spacing w:line="360" w:lineRule="auto"/>
              <w:jc w:val="both"/>
              <w:rPr>
                <w:color w:val="000000"/>
                <w:sz w:val="20"/>
              </w:rPr>
            </w:pPr>
            <w:r w:rsidRPr="00250422">
              <w:rPr>
                <w:color w:val="000000"/>
                <w:sz w:val="20"/>
              </w:rPr>
              <w:t>Пооперационная</w:t>
            </w:r>
          </w:p>
        </w:tc>
      </w:tr>
      <w:tr w:rsidR="007573F0" w:rsidRPr="00250422" w:rsidTr="00250422">
        <w:tc>
          <w:tcPr>
            <w:tcW w:w="1234" w:type="pct"/>
            <w:shd w:val="clear" w:color="auto" w:fill="auto"/>
          </w:tcPr>
          <w:p w:rsidR="007573F0" w:rsidRPr="00250422" w:rsidRDefault="007573F0" w:rsidP="00250422">
            <w:pPr>
              <w:spacing w:line="360" w:lineRule="auto"/>
              <w:jc w:val="both"/>
              <w:rPr>
                <w:color w:val="000000"/>
                <w:sz w:val="20"/>
              </w:rPr>
            </w:pPr>
            <w:r w:rsidRPr="00250422">
              <w:rPr>
                <w:color w:val="000000"/>
                <w:sz w:val="20"/>
              </w:rPr>
              <w:t>Расположение оборудования</w:t>
            </w:r>
          </w:p>
        </w:tc>
        <w:tc>
          <w:tcPr>
            <w:tcW w:w="1532" w:type="pct"/>
            <w:shd w:val="clear" w:color="auto" w:fill="auto"/>
          </w:tcPr>
          <w:p w:rsidR="007573F0" w:rsidRPr="00250422" w:rsidRDefault="007573F0" w:rsidP="00250422">
            <w:pPr>
              <w:spacing w:line="360" w:lineRule="auto"/>
              <w:jc w:val="both"/>
              <w:rPr>
                <w:color w:val="000000"/>
                <w:sz w:val="20"/>
              </w:rPr>
            </w:pPr>
            <w:r w:rsidRPr="00250422">
              <w:rPr>
                <w:color w:val="000000"/>
                <w:sz w:val="20"/>
              </w:rPr>
              <w:t>Групповое</w:t>
            </w:r>
          </w:p>
        </w:tc>
        <w:tc>
          <w:tcPr>
            <w:tcW w:w="1301" w:type="pct"/>
            <w:shd w:val="clear" w:color="auto" w:fill="auto"/>
          </w:tcPr>
          <w:p w:rsidR="007573F0" w:rsidRPr="00250422" w:rsidRDefault="007573F0" w:rsidP="00250422">
            <w:pPr>
              <w:spacing w:line="360" w:lineRule="auto"/>
              <w:jc w:val="both"/>
              <w:rPr>
                <w:color w:val="000000"/>
                <w:sz w:val="20"/>
              </w:rPr>
            </w:pPr>
            <w:r w:rsidRPr="00250422">
              <w:rPr>
                <w:color w:val="000000"/>
                <w:sz w:val="20"/>
              </w:rPr>
              <w:t>Групповое и цепное</w:t>
            </w:r>
          </w:p>
        </w:tc>
        <w:tc>
          <w:tcPr>
            <w:tcW w:w="933" w:type="pct"/>
            <w:shd w:val="clear" w:color="auto" w:fill="auto"/>
          </w:tcPr>
          <w:p w:rsidR="007573F0" w:rsidRPr="00250422" w:rsidRDefault="007573F0" w:rsidP="00250422">
            <w:pPr>
              <w:spacing w:line="360" w:lineRule="auto"/>
              <w:jc w:val="both"/>
              <w:rPr>
                <w:color w:val="000000"/>
                <w:sz w:val="20"/>
              </w:rPr>
            </w:pPr>
            <w:r w:rsidRPr="00250422">
              <w:rPr>
                <w:color w:val="000000"/>
                <w:sz w:val="20"/>
              </w:rPr>
              <w:t>Цепное</w:t>
            </w:r>
          </w:p>
        </w:tc>
      </w:tr>
      <w:tr w:rsidR="007573F0" w:rsidRPr="00250422" w:rsidTr="00250422">
        <w:tc>
          <w:tcPr>
            <w:tcW w:w="1234" w:type="pct"/>
            <w:shd w:val="clear" w:color="auto" w:fill="auto"/>
          </w:tcPr>
          <w:p w:rsidR="007573F0" w:rsidRPr="00250422" w:rsidRDefault="007573F0" w:rsidP="00250422">
            <w:pPr>
              <w:spacing w:line="360" w:lineRule="auto"/>
              <w:jc w:val="both"/>
              <w:rPr>
                <w:color w:val="000000"/>
                <w:sz w:val="20"/>
              </w:rPr>
            </w:pPr>
            <w:r w:rsidRPr="00250422">
              <w:rPr>
                <w:color w:val="000000"/>
                <w:sz w:val="20"/>
              </w:rPr>
              <w:t>Движение деталей</w:t>
            </w:r>
          </w:p>
        </w:tc>
        <w:tc>
          <w:tcPr>
            <w:tcW w:w="1532" w:type="pct"/>
            <w:shd w:val="clear" w:color="auto" w:fill="auto"/>
          </w:tcPr>
          <w:p w:rsidR="007573F0" w:rsidRPr="00250422" w:rsidRDefault="0049765F" w:rsidP="00250422">
            <w:pPr>
              <w:spacing w:line="360" w:lineRule="auto"/>
              <w:jc w:val="both"/>
              <w:rPr>
                <w:color w:val="000000"/>
                <w:sz w:val="20"/>
              </w:rPr>
            </w:pPr>
            <w:r w:rsidRPr="00250422">
              <w:rPr>
                <w:color w:val="000000"/>
                <w:sz w:val="20"/>
              </w:rPr>
              <w:t>Последовательное</w:t>
            </w:r>
          </w:p>
        </w:tc>
        <w:tc>
          <w:tcPr>
            <w:tcW w:w="1301" w:type="pct"/>
            <w:shd w:val="clear" w:color="auto" w:fill="auto"/>
          </w:tcPr>
          <w:p w:rsidR="007573F0" w:rsidRPr="00250422" w:rsidRDefault="007573F0" w:rsidP="00250422">
            <w:pPr>
              <w:spacing w:line="360" w:lineRule="auto"/>
              <w:jc w:val="both"/>
              <w:rPr>
                <w:color w:val="000000"/>
                <w:sz w:val="20"/>
              </w:rPr>
            </w:pPr>
            <w:r w:rsidRPr="00250422">
              <w:rPr>
                <w:color w:val="000000"/>
                <w:sz w:val="20"/>
              </w:rPr>
              <w:t>Любое</w:t>
            </w:r>
          </w:p>
        </w:tc>
        <w:tc>
          <w:tcPr>
            <w:tcW w:w="933" w:type="pct"/>
            <w:shd w:val="clear" w:color="auto" w:fill="auto"/>
          </w:tcPr>
          <w:p w:rsidR="007573F0" w:rsidRPr="00250422" w:rsidRDefault="007573F0" w:rsidP="00250422">
            <w:pPr>
              <w:spacing w:line="360" w:lineRule="auto"/>
              <w:jc w:val="both"/>
              <w:rPr>
                <w:color w:val="000000"/>
                <w:sz w:val="20"/>
              </w:rPr>
            </w:pPr>
            <w:r w:rsidRPr="00250422">
              <w:rPr>
                <w:color w:val="000000"/>
                <w:sz w:val="20"/>
              </w:rPr>
              <w:t>Параллельное</w:t>
            </w:r>
          </w:p>
        </w:tc>
      </w:tr>
      <w:tr w:rsidR="007573F0" w:rsidRPr="00250422" w:rsidTr="00250422">
        <w:tc>
          <w:tcPr>
            <w:tcW w:w="1234" w:type="pct"/>
            <w:shd w:val="clear" w:color="auto" w:fill="auto"/>
          </w:tcPr>
          <w:p w:rsidR="007573F0" w:rsidRPr="00250422" w:rsidRDefault="007573F0" w:rsidP="00250422">
            <w:pPr>
              <w:spacing w:line="360" w:lineRule="auto"/>
              <w:jc w:val="both"/>
              <w:rPr>
                <w:color w:val="000000"/>
                <w:sz w:val="20"/>
              </w:rPr>
            </w:pPr>
            <w:r w:rsidRPr="00250422">
              <w:rPr>
                <w:color w:val="000000"/>
                <w:sz w:val="20"/>
              </w:rPr>
              <w:t>Уровень квалификации рабочих</w:t>
            </w:r>
          </w:p>
        </w:tc>
        <w:tc>
          <w:tcPr>
            <w:tcW w:w="1532" w:type="pct"/>
            <w:shd w:val="clear" w:color="auto" w:fill="auto"/>
          </w:tcPr>
          <w:p w:rsidR="007573F0" w:rsidRPr="00250422" w:rsidRDefault="007573F0" w:rsidP="00250422">
            <w:pPr>
              <w:spacing w:line="360" w:lineRule="auto"/>
              <w:jc w:val="both"/>
              <w:rPr>
                <w:color w:val="000000"/>
                <w:sz w:val="20"/>
              </w:rPr>
            </w:pPr>
            <w:r w:rsidRPr="00250422">
              <w:rPr>
                <w:color w:val="000000"/>
                <w:sz w:val="20"/>
              </w:rPr>
              <w:t>Высокий</w:t>
            </w:r>
          </w:p>
        </w:tc>
        <w:tc>
          <w:tcPr>
            <w:tcW w:w="1301" w:type="pct"/>
            <w:shd w:val="clear" w:color="auto" w:fill="auto"/>
          </w:tcPr>
          <w:p w:rsidR="007573F0" w:rsidRPr="00250422" w:rsidRDefault="007573F0" w:rsidP="00250422">
            <w:pPr>
              <w:spacing w:line="360" w:lineRule="auto"/>
              <w:jc w:val="both"/>
              <w:rPr>
                <w:color w:val="000000"/>
                <w:sz w:val="20"/>
              </w:rPr>
            </w:pPr>
            <w:r w:rsidRPr="00250422">
              <w:rPr>
                <w:color w:val="000000"/>
                <w:sz w:val="20"/>
              </w:rPr>
              <w:t>Средний</w:t>
            </w:r>
          </w:p>
        </w:tc>
        <w:tc>
          <w:tcPr>
            <w:tcW w:w="933" w:type="pct"/>
            <w:shd w:val="clear" w:color="auto" w:fill="auto"/>
          </w:tcPr>
          <w:p w:rsidR="007573F0" w:rsidRPr="00250422" w:rsidRDefault="007573F0" w:rsidP="00250422">
            <w:pPr>
              <w:spacing w:line="360" w:lineRule="auto"/>
              <w:jc w:val="both"/>
              <w:rPr>
                <w:color w:val="000000"/>
                <w:sz w:val="20"/>
              </w:rPr>
            </w:pPr>
            <w:r w:rsidRPr="00250422">
              <w:rPr>
                <w:color w:val="000000"/>
                <w:sz w:val="20"/>
              </w:rPr>
              <w:t>Низкий</w:t>
            </w:r>
          </w:p>
        </w:tc>
      </w:tr>
      <w:tr w:rsidR="007573F0" w:rsidRPr="00250422" w:rsidTr="00250422">
        <w:tc>
          <w:tcPr>
            <w:tcW w:w="1234" w:type="pct"/>
            <w:shd w:val="clear" w:color="auto" w:fill="auto"/>
          </w:tcPr>
          <w:p w:rsidR="007573F0" w:rsidRPr="00250422" w:rsidRDefault="007573F0" w:rsidP="00250422">
            <w:pPr>
              <w:spacing w:line="360" w:lineRule="auto"/>
              <w:jc w:val="both"/>
              <w:rPr>
                <w:color w:val="000000"/>
                <w:sz w:val="20"/>
              </w:rPr>
            </w:pPr>
            <w:r w:rsidRPr="00250422">
              <w:rPr>
                <w:color w:val="000000"/>
                <w:sz w:val="20"/>
              </w:rPr>
              <w:t>Себестоимость единицы продукции</w:t>
            </w:r>
          </w:p>
        </w:tc>
        <w:tc>
          <w:tcPr>
            <w:tcW w:w="1532" w:type="pct"/>
            <w:shd w:val="clear" w:color="auto" w:fill="auto"/>
          </w:tcPr>
          <w:p w:rsidR="007573F0" w:rsidRPr="00250422" w:rsidRDefault="007573F0" w:rsidP="00250422">
            <w:pPr>
              <w:spacing w:line="360" w:lineRule="auto"/>
              <w:jc w:val="both"/>
              <w:rPr>
                <w:color w:val="000000"/>
                <w:sz w:val="20"/>
              </w:rPr>
            </w:pPr>
            <w:r w:rsidRPr="00250422">
              <w:rPr>
                <w:color w:val="000000"/>
                <w:sz w:val="20"/>
              </w:rPr>
              <w:t>Высокая</w:t>
            </w:r>
          </w:p>
        </w:tc>
        <w:tc>
          <w:tcPr>
            <w:tcW w:w="1301" w:type="pct"/>
            <w:shd w:val="clear" w:color="auto" w:fill="auto"/>
          </w:tcPr>
          <w:p w:rsidR="007573F0" w:rsidRPr="00250422" w:rsidRDefault="007573F0" w:rsidP="00250422">
            <w:pPr>
              <w:spacing w:line="360" w:lineRule="auto"/>
              <w:jc w:val="both"/>
              <w:rPr>
                <w:color w:val="000000"/>
                <w:sz w:val="20"/>
              </w:rPr>
            </w:pPr>
            <w:r w:rsidRPr="00250422">
              <w:rPr>
                <w:color w:val="000000"/>
                <w:sz w:val="20"/>
              </w:rPr>
              <w:t>Средняя</w:t>
            </w:r>
          </w:p>
        </w:tc>
        <w:tc>
          <w:tcPr>
            <w:tcW w:w="933" w:type="pct"/>
            <w:shd w:val="clear" w:color="auto" w:fill="auto"/>
          </w:tcPr>
          <w:p w:rsidR="007573F0" w:rsidRPr="00250422" w:rsidRDefault="007573F0" w:rsidP="00250422">
            <w:pPr>
              <w:spacing w:line="360" w:lineRule="auto"/>
              <w:jc w:val="both"/>
              <w:rPr>
                <w:color w:val="000000"/>
                <w:sz w:val="20"/>
              </w:rPr>
            </w:pPr>
            <w:r w:rsidRPr="00250422">
              <w:rPr>
                <w:color w:val="000000"/>
                <w:sz w:val="20"/>
              </w:rPr>
              <w:t>Низкая</w:t>
            </w:r>
          </w:p>
        </w:tc>
      </w:tr>
      <w:tr w:rsidR="007573F0" w:rsidRPr="00250422" w:rsidTr="00250422">
        <w:trPr>
          <w:trHeight w:val="577"/>
        </w:trPr>
        <w:tc>
          <w:tcPr>
            <w:tcW w:w="1234" w:type="pct"/>
            <w:shd w:val="clear" w:color="auto" w:fill="auto"/>
          </w:tcPr>
          <w:p w:rsidR="007573F0" w:rsidRPr="00250422" w:rsidRDefault="0049765F" w:rsidP="00250422">
            <w:pPr>
              <w:spacing w:line="360" w:lineRule="auto"/>
              <w:jc w:val="both"/>
              <w:rPr>
                <w:color w:val="000000"/>
                <w:sz w:val="20"/>
              </w:rPr>
            </w:pPr>
            <w:r w:rsidRPr="00250422">
              <w:rPr>
                <w:color w:val="000000"/>
                <w:sz w:val="20"/>
              </w:rPr>
              <w:t>Производительность</w:t>
            </w:r>
            <w:r w:rsidR="007573F0" w:rsidRPr="00250422">
              <w:rPr>
                <w:color w:val="000000"/>
                <w:sz w:val="20"/>
              </w:rPr>
              <w:t xml:space="preserve"> труда</w:t>
            </w:r>
          </w:p>
        </w:tc>
        <w:tc>
          <w:tcPr>
            <w:tcW w:w="1532" w:type="pct"/>
            <w:shd w:val="clear" w:color="auto" w:fill="auto"/>
          </w:tcPr>
          <w:p w:rsidR="007573F0" w:rsidRPr="00250422" w:rsidRDefault="00D23E0E" w:rsidP="00250422">
            <w:pPr>
              <w:pStyle w:val="5"/>
              <w:spacing w:before="0" w:after="0" w:line="360" w:lineRule="auto"/>
              <w:jc w:val="both"/>
              <w:rPr>
                <w:b w:val="0"/>
                <w:i w:val="0"/>
                <w:color w:val="000000"/>
                <w:sz w:val="20"/>
                <w:szCs w:val="24"/>
              </w:rPr>
            </w:pPr>
            <w:r w:rsidRPr="00250422">
              <w:rPr>
                <w:b w:val="0"/>
                <w:i w:val="0"/>
                <w:color w:val="000000"/>
                <w:sz w:val="20"/>
                <w:szCs w:val="24"/>
              </w:rPr>
              <w:t>Низкая</w:t>
            </w:r>
          </w:p>
        </w:tc>
        <w:tc>
          <w:tcPr>
            <w:tcW w:w="1301" w:type="pct"/>
            <w:shd w:val="clear" w:color="auto" w:fill="auto"/>
          </w:tcPr>
          <w:p w:rsidR="007573F0" w:rsidRPr="00250422" w:rsidRDefault="007573F0" w:rsidP="00250422">
            <w:pPr>
              <w:spacing w:line="360" w:lineRule="auto"/>
              <w:jc w:val="both"/>
              <w:rPr>
                <w:color w:val="000000"/>
                <w:sz w:val="20"/>
              </w:rPr>
            </w:pPr>
            <w:r w:rsidRPr="00250422">
              <w:rPr>
                <w:color w:val="000000"/>
                <w:sz w:val="20"/>
              </w:rPr>
              <w:t>Средняя</w:t>
            </w:r>
          </w:p>
        </w:tc>
        <w:tc>
          <w:tcPr>
            <w:tcW w:w="933" w:type="pct"/>
            <w:shd w:val="clear" w:color="auto" w:fill="auto"/>
          </w:tcPr>
          <w:p w:rsidR="007573F0" w:rsidRPr="00250422" w:rsidRDefault="007573F0" w:rsidP="00250422">
            <w:pPr>
              <w:spacing w:line="360" w:lineRule="auto"/>
              <w:jc w:val="both"/>
              <w:rPr>
                <w:color w:val="000000"/>
                <w:sz w:val="20"/>
              </w:rPr>
            </w:pPr>
            <w:r w:rsidRPr="00250422">
              <w:rPr>
                <w:color w:val="000000"/>
                <w:sz w:val="20"/>
              </w:rPr>
              <w:t>Высокая</w:t>
            </w:r>
          </w:p>
        </w:tc>
      </w:tr>
      <w:tr w:rsidR="007573F0" w:rsidRPr="00250422" w:rsidTr="00250422">
        <w:tc>
          <w:tcPr>
            <w:tcW w:w="1234" w:type="pct"/>
            <w:shd w:val="clear" w:color="auto" w:fill="auto"/>
          </w:tcPr>
          <w:p w:rsidR="007573F0" w:rsidRPr="00250422" w:rsidRDefault="007573F0" w:rsidP="00250422">
            <w:pPr>
              <w:spacing w:line="360" w:lineRule="auto"/>
              <w:jc w:val="both"/>
              <w:rPr>
                <w:color w:val="000000"/>
                <w:sz w:val="20"/>
              </w:rPr>
            </w:pPr>
            <w:r w:rsidRPr="00250422">
              <w:rPr>
                <w:color w:val="000000"/>
                <w:sz w:val="20"/>
              </w:rPr>
              <w:t>Коэффициент серийности</w:t>
            </w:r>
          </w:p>
        </w:tc>
        <w:tc>
          <w:tcPr>
            <w:tcW w:w="1532" w:type="pct"/>
            <w:shd w:val="clear" w:color="auto" w:fill="auto"/>
          </w:tcPr>
          <w:p w:rsidR="007573F0" w:rsidRPr="00250422" w:rsidRDefault="007573F0" w:rsidP="00250422">
            <w:pPr>
              <w:spacing w:line="360" w:lineRule="auto"/>
              <w:jc w:val="both"/>
              <w:rPr>
                <w:color w:val="000000"/>
                <w:sz w:val="20"/>
                <w:lang w:val="en-US"/>
              </w:rPr>
            </w:pPr>
            <w:r w:rsidRPr="00250422">
              <w:rPr>
                <w:color w:val="000000"/>
                <w:sz w:val="20"/>
                <w:lang w:val="en-US"/>
              </w:rPr>
              <w:t>k</w:t>
            </w:r>
            <w:r w:rsidRPr="00250422">
              <w:rPr>
                <w:color w:val="000000"/>
                <w:sz w:val="20"/>
                <w:vertAlign w:val="subscript"/>
                <w:lang w:val="en-US"/>
              </w:rPr>
              <w:t>c</w:t>
            </w:r>
            <w:r w:rsidRPr="00250422">
              <w:rPr>
                <w:color w:val="000000"/>
                <w:sz w:val="20"/>
                <w:lang w:val="en-US"/>
              </w:rPr>
              <w:t xml:space="preserve"> &gt; 40</w:t>
            </w:r>
          </w:p>
        </w:tc>
        <w:tc>
          <w:tcPr>
            <w:tcW w:w="1301" w:type="pct"/>
            <w:shd w:val="clear" w:color="auto" w:fill="auto"/>
          </w:tcPr>
          <w:p w:rsidR="007573F0" w:rsidRPr="00250422" w:rsidRDefault="007573F0" w:rsidP="00250422">
            <w:pPr>
              <w:spacing w:line="360" w:lineRule="auto"/>
              <w:jc w:val="both"/>
              <w:rPr>
                <w:color w:val="000000"/>
                <w:sz w:val="20"/>
                <w:lang w:val="en-US"/>
              </w:rPr>
            </w:pPr>
            <w:r w:rsidRPr="00250422">
              <w:rPr>
                <w:color w:val="000000"/>
                <w:sz w:val="20"/>
                <w:lang w:val="en-US"/>
              </w:rPr>
              <w:t>40 &gt; k</w:t>
            </w:r>
            <w:r w:rsidRPr="00250422">
              <w:rPr>
                <w:color w:val="000000"/>
                <w:sz w:val="20"/>
                <w:vertAlign w:val="subscript"/>
                <w:lang w:val="en-US"/>
              </w:rPr>
              <w:t>c</w:t>
            </w:r>
            <w:r w:rsidRPr="00250422">
              <w:rPr>
                <w:color w:val="000000"/>
                <w:sz w:val="20"/>
                <w:lang w:val="en-US"/>
              </w:rPr>
              <w:t xml:space="preserve"> &gt; 1</w:t>
            </w:r>
          </w:p>
        </w:tc>
        <w:tc>
          <w:tcPr>
            <w:tcW w:w="933" w:type="pct"/>
            <w:shd w:val="clear" w:color="auto" w:fill="auto"/>
          </w:tcPr>
          <w:p w:rsidR="007573F0" w:rsidRPr="00250422" w:rsidRDefault="007573F0" w:rsidP="00250422">
            <w:pPr>
              <w:spacing w:line="360" w:lineRule="auto"/>
              <w:jc w:val="both"/>
              <w:rPr>
                <w:color w:val="000000"/>
                <w:sz w:val="20"/>
              </w:rPr>
            </w:pPr>
            <w:r w:rsidRPr="00250422">
              <w:rPr>
                <w:color w:val="000000"/>
                <w:sz w:val="20"/>
                <w:lang w:val="en-US"/>
              </w:rPr>
              <w:t>k</w:t>
            </w:r>
            <w:r w:rsidRPr="00250422">
              <w:rPr>
                <w:color w:val="000000"/>
                <w:sz w:val="20"/>
                <w:vertAlign w:val="subscript"/>
                <w:lang w:val="en-US"/>
              </w:rPr>
              <w:t>c</w:t>
            </w:r>
            <w:r w:rsidRPr="00250422">
              <w:rPr>
                <w:color w:val="000000"/>
                <w:sz w:val="20"/>
                <w:lang w:val="en-US"/>
              </w:rPr>
              <w:t xml:space="preserve"> = 1</w:t>
            </w:r>
          </w:p>
        </w:tc>
      </w:tr>
    </w:tbl>
    <w:p w:rsidR="006F7D33" w:rsidRDefault="006F7D33" w:rsidP="006F7D33">
      <w:pPr>
        <w:spacing w:line="360" w:lineRule="auto"/>
        <w:ind w:firstLine="709"/>
        <w:jc w:val="both"/>
        <w:rPr>
          <w:color w:val="000000"/>
          <w:sz w:val="28"/>
        </w:rPr>
      </w:pPr>
    </w:p>
    <w:p w:rsidR="000A17C9" w:rsidRDefault="000A17C9" w:rsidP="006F7D33">
      <w:pPr>
        <w:spacing w:line="360" w:lineRule="auto"/>
        <w:ind w:firstLine="709"/>
        <w:jc w:val="both"/>
        <w:rPr>
          <w:color w:val="000000"/>
          <w:sz w:val="28"/>
        </w:rPr>
      </w:pPr>
      <w:r w:rsidRPr="006F7D33">
        <w:rPr>
          <w:color w:val="000000"/>
          <w:sz w:val="28"/>
        </w:rPr>
        <w:t>Приведенный в</w:t>
      </w:r>
      <w:r w:rsidR="006F7D33">
        <w:rPr>
          <w:color w:val="000000"/>
          <w:sz w:val="28"/>
        </w:rPr>
        <w:t xml:space="preserve"> </w:t>
      </w:r>
      <w:r w:rsidRPr="006F7D33">
        <w:rPr>
          <w:color w:val="000000"/>
          <w:sz w:val="28"/>
        </w:rPr>
        <w:t>таблице</w:t>
      </w:r>
      <w:r w:rsidR="006F7D33">
        <w:rPr>
          <w:color w:val="000000"/>
          <w:sz w:val="28"/>
        </w:rPr>
        <w:t xml:space="preserve"> </w:t>
      </w:r>
      <w:r w:rsidRPr="006F7D33">
        <w:rPr>
          <w:b/>
          <w:i/>
          <w:color w:val="000000"/>
          <w:sz w:val="28"/>
        </w:rPr>
        <w:t>коэффициент</w:t>
      </w:r>
      <w:r w:rsidR="006F7D33">
        <w:rPr>
          <w:b/>
          <w:i/>
          <w:color w:val="000000"/>
          <w:sz w:val="28"/>
        </w:rPr>
        <w:t xml:space="preserve"> </w:t>
      </w:r>
      <w:r w:rsidRPr="006F7D33">
        <w:rPr>
          <w:b/>
          <w:i/>
          <w:color w:val="000000"/>
          <w:sz w:val="28"/>
        </w:rPr>
        <w:t>серийности</w:t>
      </w:r>
      <w:r w:rsidRPr="006F7D33">
        <w:rPr>
          <w:color w:val="000000"/>
          <w:sz w:val="28"/>
        </w:rPr>
        <w:t xml:space="preserve"> рассчитывается по формуле:</w:t>
      </w:r>
    </w:p>
    <w:p w:rsidR="006F7D33" w:rsidRPr="006F7D33" w:rsidRDefault="006F7D33" w:rsidP="006F7D33">
      <w:pPr>
        <w:spacing w:line="360" w:lineRule="auto"/>
        <w:ind w:firstLine="720"/>
        <w:jc w:val="both"/>
        <w:rPr>
          <w:color w:val="000000"/>
          <w:sz w:val="28"/>
          <w:szCs w:val="28"/>
        </w:rPr>
      </w:pPr>
      <w:r w:rsidRPr="006F7D33">
        <w:rPr>
          <w:color w:val="000000"/>
          <w:sz w:val="28"/>
          <w:szCs w:val="28"/>
        </w:rPr>
        <w:t>k</w:t>
      </w:r>
      <w:r w:rsidRPr="006F7D33">
        <w:rPr>
          <w:color w:val="000000"/>
          <w:sz w:val="28"/>
          <w:szCs w:val="28"/>
          <w:vertAlign w:val="subscript"/>
        </w:rPr>
        <w:t xml:space="preserve">c </w:t>
      </w:r>
      <w:r w:rsidRPr="006F7D33">
        <w:rPr>
          <w:color w:val="000000"/>
          <w:sz w:val="28"/>
          <w:szCs w:val="28"/>
        </w:rPr>
        <w:t>= А</w:t>
      </w:r>
      <w:r w:rsidRPr="006F7D33">
        <w:rPr>
          <w:color w:val="000000"/>
          <w:sz w:val="28"/>
          <w:szCs w:val="28"/>
          <w:vertAlign w:val="subscript"/>
        </w:rPr>
        <w:t>до</w:t>
      </w:r>
      <w:r w:rsidRPr="006F7D33">
        <w:rPr>
          <w:color w:val="000000"/>
          <w:sz w:val="28"/>
          <w:szCs w:val="28"/>
        </w:rPr>
        <w:t xml:space="preserve"> / </w:t>
      </w:r>
      <w:r w:rsidRPr="006F7D33">
        <w:rPr>
          <w:color w:val="000000"/>
          <w:sz w:val="28"/>
          <w:szCs w:val="28"/>
          <w:lang w:val="en-US"/>
        </w:rPr>
        <w:t>C</w:t>
      </w:r>
      <w:r w:rsidRPr="006F7D33">
        <w:rPr>
          <w:color w:val="000000"/>
          <w:sz w:val="28"/>
          <w:szCs w:val="28"/>
          <w:vertAlign w:val="subscript"/>
        </w:rPr>
        <w:t>рм</w:t>
      </w:r>
    </w:p>
    <w:p w:rsidR="00A14D36" w:rsidRDefault="00A14D36" w:rsidP="006F7D33">
      <w:pPr>
        <w:spacing w:line="360" w:lineRule="auto"/>
        <w:ind w:firstLine="709"/>
        <w:jc w:val="both"/>
        <w:rPr>
          <w:color w:val="000000"/>
          <w:sz w:val="28"/>
        </w:rPr>
      </w:pPr>
    </w:p>
    <w:p w:rsidR="000A17C9" w:rsidRPr="006F7D33" w:rsidRDefault="000A17C9" w:rsidP="006F7D33">
      <w:pPr>
        <w:spacing w:line="360" w:lineRule="auto"/>
        <w:ind w:firstLine="709"/>
        <w:jc w:val="both"/>
        <w:rPr>
          <w:color w:val="000000"/>
          <w:sz w:val="28"/>
        </w:rPr>
      </w:pPr>
      <w:r w:rsidRPr="006F7D33">
        <w:rPr>
          <w:color w:val="000000"/>
          <w:sz w:val="28"/>
        </w:rPr>
        <w:t>где: A</w:t>
      </w:r>
      <w:r w:rsidRPr="006F7D33">
        <w:rPr>
          <w:color w:val="000000"/>
          <w:sz w:val="28"/>
          <w:vertAlign w:val="subscript"/>
        </w:rPr>
        <w:t>до</w:t>
      </w:r>
      <w:r w:rsidR="006F7D33">
        <w:rPr>
          <w:color w:val="000000"/>
          <w:sz w:val="28"/>
        </w:rPr>
        <w:t xml:space="preserve"> –</w:t>
      </w:r>
      <w:r w:rsidR="006F7D33" w:rsidRPr="006F7D33">
        <w:rPr>
          <w:color w:val="000000"/>
          <w:sz w:val="28"/>
        </w:rPr>
        <w:t xml:space="preserve"> чи</w:t>
      </w:r>
      <w:r w:rsidRPr="006F7D33">
        <w:rPr>
          <w:color w:val="000000"/>
          <w:sz w:val="28"/>
        </w:rPr>
        <w:t>сло типов деталеопераций, выполняемых в данном цехе, участке;</w:t>
      </w:r>
    </w:p>
    <w:p w:rsidR="0049765F" w:rsidRPr="006F7D33" w:rsidRDefault="000A17C9" w:rsidP="006F7D33">
      <w:pPr>
        <w:spacing w:line="360" w:lineRule="auto"/>
        <w:ind w:firstLine="709"/>
        <w:jc w:val="both"/>
        <w:rPr>
          <w:color w:val="000000"/>
          <w:sz w:val="28"/>
        </w:rPr>
      </w:pPr>
      <w:r w:rsidRPr="006F7D33">
        <w:rPr>
          <w:color w:val="000000"/>
          <w:sz w:val="28"/>
        </w:rPr>
        <w:t>С</w:t>
      </w:r>
      <w:r w:rsidRPr="006F7D33">
        <w:rPr>
          <w:color w:val="000000"/>
          <w:sz w:val="28"/>
          <w:vertAlign w:val="subscript"/>
        </w:rPr>
        <w:t>рм</w:t>
      </w:r>
      <w:r w:rsidR="006F7D33">
        <w:rPr>
          <w:color w:val="000000"/>
          <w:sz w:val="28"/>
        </w:rPr>
        <w:t xml:space="preserve"> –</w:t>
      </w:r>
      <w:r w:rsidR="006F7D33" w:rsidRPr="006F7D33">
        <w:rPr>
          <w:color w:val="000000"/>
          <w:sz w:val="28"/>
        </w:rPr>
        <w:t xml:space="preserve"> чи</w:t>
      </w:r>
      <w:r w:rsidRPr="006F7D33">
        <w:rPr>
          <w:color w:val="000000"/>
          <w:sz w:val="28"/>
        </w:rPr>
        <w:t>сло единиц оборудования там же.</w:t>
      </w:r>
    </w:p>
    <w:p w:rsidR="0049765F" w:rsidRPr="006F7D33" w:rsidRDefault="007573F0" w:rsidP="006F7D33">
      <w:pPr>
        <w:spacing w:line="360" w:lineRule="auto"/>
        <w:ind w:firstLine="709"/>
        <w:jc w:val="both"/>
        <w:rPr>
          <w:color w:val="000000"/>
          <w:sz w:val="28"/>
          <w:szCs w:val="28"/>
        </w:rPr>
      </w:pPr>
      <w:r w:rsidRPr="006F7D33">
        <w:rPr>
          <w:b/>
          <w:i/>
          <w:color w:val="000000"/>
          <w:sz w:val="28"/>
          <w:szCs w:val="28"/>
        </w:rPr>
        <w:t>Единичный тип</w:t>
      </w:r>
      <w:r w:rsidR="006F7D33">
        <w:rPr>
          <w:color w:val="000000"/>
          <w:sz w:val="28"/>
          <w:szCs w:val="28"/>
        </w:rPr>
        <w:t xml:space="preserve"> </w:t>
      </w:r>
      <w:r w:rsidRPr="006F7D33">
        <w:rPr>
          <w:b/>
          <w:i/>
          <w:color w:val="000000"/>
          <w:sz w:val="28"/>
          <w:szCs w:val="28"/>
        </w:rPr>
        <w:t>производства</w:t>
      </w:r>
      <w:r w:rsidRPr="006F7D33">
        <w:rPr>
          <w:color w:val="000000"/>
          <w:sz w:val="28"/>
          <w:szCs w:val="28"/>
        </w:rPr>
        <w:t xml:space="preserve"> рассчитан на выпуск обширной, непостоянной</w:t>
      </w:r>
      <w:r w:rsidR="006F7D33">
        <w:rPr>
          <w:color w:val="000000"/>
          <w:sz w:val="28"/>
          <w:szCs w:val="28"/>
        </w:rPr>
        <w:t xml:space="preserve"> </w:t>
      </w:r>
      <w:r w:rsidRPr="006F7D33">
        <w:rPr>
          <w:color w:val="000000"/>
          <w:sz w:val="28"/>
          <w:szCs w:val="28"/>
        </w:rPr>
        <w:t>номенклатуры</w:t>
      </w:r>
      <w:r w:rsidR="006F7D33">
        <w:rPr>
          <w:color w:val="000000"/>
          <w:sz w:val="28"/>
          <w:szCs w:val="28"/>
        </w:rPr>
        <w:t xml:space="preserve"> </w:t>
      </w:r>
      <w:r w:rsidRPr="006F7D33">
        <w:rPr>
          <w:color w:val="000000"/>
          <w:sz w:val="28"/>
          <w:szCs w:val="28"/>
        </w:rPr>
        <w:t>изделий,</w:t>
      </w:r>
      <w:r w:rsidR="006F7D33">
        <w:rPr>
          <w:color w:val="000000"/>
          <w:sz w:val="28"/>
          <w:szCs w:val="28"/>
        </w:rPr>
        <w:t xml:space="preserve"> </w:t>
      </w:r>
      <w:r w:rsidRPr="006F7D33">
        <w:rPr>
          <w:color w:val="000000"/>
          <w:sz w:val="28"/>
          <w:szCs w:val="28"/>
        </w:rPr>
        <w:t>потребность</w:t>
      </w:r>
      <w:r w:rsidR="006F7D33">
        <w:rPr>
          <w:color w:val="000000"/>
          <w:sz w:val="28"/>
          <w:szCs w:val="28"/>
        </w:rPr>
        <w:t xml:space="preserve"> </w:t>
      </w:r>
      <w:r w:rsidRPr="006F7D33">
        <w:rPr>
          <w:color w:val="000000"/>
          <w:sz w:val="28"/>
          <w:szCs w:val="28"/>
        </w:rPr>
        <w:t>в</w:t>
      </w:r>
      <w:r w:rsidR="006F7D33">
        <w:rPr>
          <w:color w:val="000000"/>
          <w:sz w:val="28"/>
          <w:szCs w:val="28"/>
        </w:rPr>
        <w:t xml:space="preserve"> </w:t>
      </w:r>
      <w:r w:rsidRPr="006F7D33">
        <w:rPr>
          <w:color w:val="000000"/>
          <w:sz w:val="28"/>
          <w:szCs w:val="28"/>
        </w:rPr>
        <w:t>которой исчисляется</w:t>
      </w:r>
      <w:r w:rsidR="006F7D33">
        <w:rPr>
          <w:color w:val="000000"/>
          <w:sz w:val="28"/>
          <w:szCs w:val="28"/>
        </w:rPr>
        <w:t xml:space="preserve"> </w:t>
      </w:r>
      <w:r w:rsidRPr="006F7D33">
        <w:rPr>
          <w:color w:val="000000"/>
          <w:sz w:val="28"/>
          <w:szCs w:val="28"/>
        </w:rPr>
        <w:t>единицами и определяется заключенными договорами. Рабочие места имеют технологическую специализацию, загружаются различными</w:t>
      </w:r>
      <w:r w:rsidR="006F7D33">
        <w:rPr>
          <w:color w:val="000000"/>
          <w:sz w:val="28"/>
          <w:szCs w:val="28"/>
        </w:rPr>
        <w:t xml:space="preserve"> </w:t>
      </w:r>
      <w:r w:rsidRPr="006F7D33">
        <w:rPr>
          <w:color w:val="000000"/>
          <w:sz w:val="28"/>
          <w:szCs w:val="28"/>
        </w:rPr>
        <w:t>операциями</w:t>
      </w:r>
      <w:r w:rsidR="006F7D33">
        <w:rPr>
          <w:color w:val="000000"/>
          <w:sz w:val="28"/>
          <w:szCs w:val="28"/>
        </w:rPr>
        <w:t xml:space="preserve"> </w:t>
      </w:r>
      <w:r w:rsidRPr="006F7D33">
        <w:rPr>
          <w:color w:val="000000"/>
          <w:sz w:val="28"/>
          <w:szCs w:val="28"/>
        </w:rPr>
        <w:t>через</w:t>
      </w:r>
      <w:r w:rsidR="006F7D33">
        <w:rPr>
          <w:color w:val="000000"/>
          <w:sz w:val="28"/>
          <w:szCs w:val="28"/>
        </w:rPr>
        <w:t xml:space="preserve"> </w:t>
      </w:r>
      <w:r w:rsidRPr="006F7D33">
        <w:rPr>
          <w:color w:val="000000"/>
          <w:sz w:val="28"/>
          <w:szCs w:val="28"/>
        </w:rPr>
        <w:t>непостоянные промежутки времени без соблюдения определенного чередования.</w:t>
      </w:r>
    </w:p>
    <w:p w:rsidR="0049765F" w:rsidRPr="006F7D33" w:rsidRDefault="007573F0" w:rsidP="006F7D33">
      <w:pPr>
        <w:spacing w:line="360" w:lineRule="auto"/>
        <w:ind w:firstLine="709"/>
        <w:jc w:val="both"/>
        <w:rPr>
          <w:color w:val="000000"/>
          <w:sz w:val="28"/>
          <w:szCs w:val="28"/>
        </w:rPr>
      </w:pPr>
      <w:r w:rsidRPr="006F7D33">
        <w:rPr>
          <w:b/>
          <w:i/>
          <w:color w:val="000000"/>
          <w:sz w:val="28"/>
          <w:szCs w:val="28"/>
        </w:rPr>
        <w:t>Серийный тип</w:t>
      </w:r>
      <w:r w:rsidR="006F7D33">
        <w:rPr>
          <w:b/>
          <w:i/>
          <w:color w:val="000000"/>
          <w:sz w:val="28"/>
          <w:szCs w:val="28"/>
        </w:rPr>
        <w:t xml:space="preserve"> </w:t>
      </w:r>
      <w:r w:rsidRPr="006F7D33">
        <w:rPr>
          <w:b/>
          <w:i/>
          <w:color w:val="000000"/>
          <w:sz w:val="28"/>
          <w:szCs w:val="28"/>
        </w:rPr>
        <w:t>производства</w:t>
      </w:r>
      <w:r w:rsidR="006F7D33">
        <w:rPr>
          <w:color w:val="000000"/>
          <w:sz w:val="28"/>
          <w:szCs w:val="28"/>
        </w:rPr>
        <w:t xml:space="preserve"> </w:t>
      </w:r>
      <w:r w:rsidRPr="006F7D33">
        <w:rPr>
          <w:color w:val="000000"/>
          <w:sz w:val="28"/>
          <w:szCs w:val="28"/>
        </w:rPr>
        <w:t>отличается</w:t>
      </w:r>
      <w:r w:rsidR="006F7D33">
        <w:rPr>
          <w:color w:val="000000"/>
          <w:sz w:val="28"/>
          <w:szCs w:val="28"/>
        </w:rPr>
        <w:t xml:space="preserve"> </w:t>
      </w:r>
      <w:r w:rsidRPr="006F7D33">
        <w:rPr>
          <w:color w:val="000000"/>
          <w:sz w:val="28"/>
          <w:szCs w:val="28"/>
        </w:rPr>
        <w:t>специализацией предприятия на более узкой номенклатуре</w:t>
      </w:r>
      <w:r w:rsidR="006F7D33">
        <w:rPr>
          <w:color w:val="000000"/>
          <w:sz w:val="28"/>
          <w:szCs w:val="28"/>
        </w:rPr>
        <w:t xml:space="preserve"> </w:t>
      </w:r>
      <w:r w:rsidRPr="006F7D33">
        <w:rPr>
          <w:color w:val="000000"/>
          <w:sz w:val="28"/>
          <w:szCs w:val="28"/>
        </w:rPr>
        <w:t>изделий,</w:t>
      </w:r>
      <w:r w:rsidR="006F7D33">
        <w:rPr>
          <w:color w:val="000000"/>
          <w:sz w:val="28"/>
          <w:szCs w:val="28"/>
        </w:rPr>
        <w:t xml:space="preserve"> </w:t>
      </w:r>
      <w:r w:rsidRPr="006F7D33">
        <w:rPr>
          <w:color w:val="000000"/>
          <w:sz w:val="28"/>
          <w:szCs w:val="28"/>
        </w:rPr>
        <w:t>требующихся постоянно,</w:t>
      </w:r>
      <w:r w:rsidR="006F7D33">
        <w:rPr>
          <w:color w:val="000000"/>
          <w:sz w:val="28"/>
          <w:szCs w:val="28"/>
        </w:rPr>
        <w:t xml:space="preserve"> </w:t>
      </w:r>
      <w:r w:rsidRPr="006F7D33">
        <w:rPr>
          <w:color w:val="000000"/>
          <w:sz w:val="28"/>
          <w:szCs w:val="28"/>
        </w:rPr>
        <w:t>но</w:t>
      </w:r>
      <w:r w:rsidR="006F7D33">
        <w:rPr>
          <w:color w:val="000000"/>
          <w:sz w:val="28"/>
          <w:szCs w:val="28"/>
        </w:rPr>
        <w:t xml:space="preserve"> </w:t>
      </w:r>
      <w:r w:rsidRPr="006F7D33">
        <w:rPr>
          <w:color w:val="000000"/>
          <w:sz w:val="28"/>
          <w:szCs w:val="28"/>
        </w:rPr>
        <w:t>в</w:t>
      </w:r>
      <w:r w:rsidR="006F7D33">
        <w:rPr>
          <w:color w:val="000000"/>
          <w:sz w:val="28"/>
          <w:szCs w:val="28"/>
        </w:rPr>
        <w:t xml:space="preserve"> </w:t>
      </w:r>
      <w:r w:rsidRPr="006F7D33">
        <w:rPr>
          <w:color w:val="000000"/>
          <w:sz w:val="28"/>
          <w:szCs w:val="28"/>
        </w:rPr>
        <w:t>строго</w:t>
      </w:r>
      <w:r w:rsidR="006F7D33">
        <w:rPr>
          <w:color w:val="000000"/>
          <w:sz w:val="28"/>
          <w:szCs w:val="28"/>
        </w:rPr>
        <w:t xml:space="preserve"> </w:t>
      </w:r>
      <w:r w:rsidRPr="006F7D33">
        <w:rPr>
          <w:color w:val="000000"/>
          <w:sz w:val="28"/>
          <w:szCs w:val="28"/>
        </w:rPr>
        <w:t>определенном</w:t>
      </w:r>
      <w:r w:rsidR="006F7D33">
        <w:rPr>
          <w:color w:val="000000"/>
          <w:sz w:val="28"/>
          <w:szCs w:val="28"/>
        </w:rPr>
        <w:t xml:space="preserve"> </w:t>
      </w:r>
      <w:r w:rsidRPr="006F7D33">
        <w:rPr>
          <w:color w:val="000000"/>
          <w:sz w:val="28"/>
          <w:szCs w:val="28"/>
        </w:rPr>
        <w:t>количестве.</w:t>
      </w:r>
      <w:r w:rsidR="006F7D33">
        <w:rPr>
          <w:color w:val="000000"/>
          <w:sz w:val="28"/>
          <w:szCs w:val="28"/>
        </w:rPr>
        <w:t xml:space="preserve"> </w:t>
      </w:r>
      <w:r w:rsidRPr="006F7D33">
        <w:rPr>
          <w:color w:val="000000"/>
          <w:sz w:val="28"/>
          <w:szCs w:val="28"/>
        </w:rPr>
        <w:t>Изделия выпускаются</w:t>
      </w:r>
      <w:r w:rsidR="006F7D33">
        <w:rPr>
          <w:color w:val="000000"/>
          <w:sz w:val="28"/>
          <w:szCs w:val="28"/>
        </w:rPr>
        <w:t xml:space="preserve"> </w:t>
      </w:r>
      <w:r w:rsidRPr="006F7D33">
        <w:rPr>
          <w:color w:val="000000"/>
          <w:sz w:val="28"/>
          <w:szCs w:val="28"/>
        </w:rPr>
        <w:t>сериями.</w:t>
      </w:r>
      <w:r w:rsidR="006F7D33">
        <w:rPr>
          <w:color w:val="000000"/>
          <w:sz w:val="28"/>
          <w:szCs w:val="28"/>
        </w:rPr>
        <w:t xml:space="preserve"> </w:t>
      </w:r>
      <w:r w:rsidRPr="006F7D33">
        <w:rPr>
          <w:b/>
          <w:i/>
          <w:color w:val="000000"/>
          <w:sz w:val="28"/>
          <w:szCs w:val="28"/>
        </w:rPr>
        <w:t>Серия</w:t>
      </w:r>
      <w:r w:rsidR="00F01B1E" w:rsidRPr="006F7D33">
        <w:rPr>
          <w:b/>
          <w:i/>
          <w:color w:val="000000"/>
          <w:sz w:val="28"/>
          <w:szCs w:val="28"/>
        </w:rPr>
        <w:t xml:space="preserve"> </w:t>
      </w:r>
      <w:r w:rsidR="006F7D33">
        <w:rPr>
          <w:color w:val="000000"/>
          <w:sz w:val="28"/>
          <w:szCs w:val="28"/>
        </w:rPr>
        <w:t>–</w:t>
      </w:r>
      <w:r w:rsidR="006F7D33" w:rsidRPr="006F7D33">
        <w:rPr>
          <w:color w:val="000000"/>
          <w:sz w:val="28"/>
          <w:szCs w:val="28"/>
        </w:rPr>
        <w:t xml:space="preserve"> </w:t>
      </w:r>
      <w:r w:rsidR="00F01B1E" w:rsidRPr="006F7D33">
        <w:rPr>
          <w:color w:val="000000"/>
          <w:sz w:val="28"/>
          <w:szCs w:val="28"/>
        </w:rPr>
        <w:t xml:space="preserve">это </w:t>
      </w:r>
      <w:r w:rsidRPr="006F7D33">
        <w:rPr>
          <w:color w:val="000000"/>
          <w:sz w:val="28"/>
          <w:szCs w:val="28"/>
        </w:rPr>
        <w:t>количество конструктивно-одинаковых</w:t>
      </w:r>
      <w:r w:rsidR="006F7D33">
        <w:rPr>
          <w:color w:val="000000"/>
          <w:sz w:val="28"/>
          <w:szCs w:val="28"/>
        </w:rPr>
        <w:t xml:space="preserve"> </w:t>
      </w:r>
      <w:r w:rsidRPr="006F7D33">
        <w:rPr>
          <w:color w:val="000000"/>
          <w:sz w:val="28"/>
          <w:szCs w:val="28"/>
        </w:rPr>
        <w:t>изделий,</w:t>
      </w:r>
      <w:r w:rsidR="006F7D33">
        <w:rPr>
          <w:color w:val="000000"/>
          <w:sz w:val="28"/>
          <w:szCs w:val="28"/>
        </w:rPr>
        <w:t xml:space="preserve"> </w:t>
      </w:r>
      <w:r w:rsidRPr="006F7D33">
        <w:rPr>
          <w:color w:val="000000"/>
          <w:sz w:val="28"/>
          <w:szCs w:val="28"/>
        </w:rPr>
        <w:t>запускаемых</w:t>
      </w:r>
      <w:r w:rsidR="006F7D33">
        <w:rPr>
          <w:color w:val="000000"/>
          <w:sz w:val="28"/>
          <w:szCs w:val="28"/>
        </w:rPr>
        <w:t xml:space="preserve"> </w:t>
      </w:r>
      <w:r w:rsidRPr="006F7D33">
        <w:rPr>
          <w:color w:val="000000"/>
          <w:sz w:val="28"/>
          <w:szCs w:val="28"/>
        </w:rPr>
        <w:t>в производство одновременно</w:t>
      </w:r>
      <w:r w:rsidR="006F7D33">
        <w:rPr>
          <w:color w:val="000000"/>
          <w:sz w:val="28"/>
          <w:szCs w:val="28"/>
        </w:rPr>
        <w:t xml:space="preserve"> </w:t>
      </w:r>
      <w:r w:rsidRPr="006F7D33">
        <w:rPr>
          <w:color w:val="000000"/>
          <w:sz w:val="28"/>
          <w:szCs w:val="28"/>
        </w:rPr>
        <w:t>или</w:t>
      </w:r>
      <w:r w:rsidR="006F7D33">
        <w:rPr>
          <w:color w:val="000000"/>
          <w:sz w:val="28"/>
          <w:szCs w:val="28"/>
        </w:rPr>
        <w:t xml:space="preserve"> </w:t>
      </w:r>
      <w:r w:rsidRPr="006F7D33">
        <w:rPr>
          <w:color w:val="000000"/>
          <w:sz w:val="28"/>
          <w:szCs w:val="28"/>
        </w:rPr>
        <w:t>последовательно,</w:t>
      </w:r>
      <w:r w:rsidR="006F7D33">
        <w:rPr>
          <w:color w:val="000000"/>
          <w:sz w:val="28"/>
          <w:szCs w:val="28"/>
        </w:rPr>
        <w:t xml:space="preserve"> </w:t>
      </w:r>
      <w:r w:rsidRPr="006F7D33">
        <w:rPr>
          <w:color w:val="000000"/>
          <w:sz w:val="28"/>
          <w:szCs w:val="28"/>
        </w:rPr>
        <w:t>но</w:t>
      </w:r>
      <w:r w:rsidR="006F7D33">
        <w:rPr>
          <w:color w:val="000000"/>
          <w:sz w:val="28"/>
          <w:szCs w:val="28"/>
        </w:rPr>
        <w:t xml:space="preserve"> </w:t>
      </w:r>
      <w:r w:rsidRPr="006F7D33">
        <w:rPr>
          <w:color w:val="000000"/>
          <w:sz w:val="28"/>
          <w:szCs w:val="28"/>
        </w:rPr>
        <w:t>без</w:t>
      </w:r>
      <w:r w:rsidR="006F7D33">
        <w:rPr>
          <w:color w:val="000000"/>
          <w:sz w:val="28"/>
          <w:szCs w:val="28"/>
        </w:rPr>
        <w:t xml:space="preserve"> </w:t>
      </w:r>
      <w:r w:rsidRPr="006F7D33">
        <w:rPr>
          <w:color w:val="000000"/>
          <w:sz w:val="28"/>
          <w:szCs w:val="28"/>
        </w:rPr>
        <w:t>перерыва. В зависимости от масштабов и повторяемости номенклатуры</w:t>
      </w:r>
      <w:r w:rsidR="006F7D33">
        <w:rPr>
          <w:color w:val="000000"/>
          <w:sz w:val="28"/>
          <w:szCs w:val="28"/>
        </w:rPr>
        <w:t xml:space="preserve"> </w:t>
      </w:r>
      <w:r w:rsidRPr="006F7D33">
        <w:rPr>
          <w:color w:val="000000"/>
          <w:sz w:val="28"/>
          <w:szCs w:val="28"/>
        </w:rPr>
        <w:t>продукции,</w:t>
      </w:r>
      <w:r w:rsidR="006F7D33">
        <w:rPr>
          <w:color w:val="000000"/>
          <w:sz w:val="28"/>
          <w:szCs w:val="28"/>
        </w:rPr>
        <w:t xml:space="preserve"> </w:t>
      </w:r>
      <w:r w:rsidRPr="006F7D33">
        <w:rPr>
          <w:color w:val="000000"/>
          <w:sz w:val="28"/>
          <w:szCs w:val="28"/>
        </w:rPr>
        <w:t>уровня</w:t>
      </w:r>
      <w:r w:rsidR="006F7D33">
        <w:rPr>
          <w:color w:val="000000"/>
          <w:sz w:val="28"/>
          <w:szCs w:val="28"/>
        </w:rPr>
        <w:t xml:space="preserve"> </w:t>
      </w:r>
      <w:r w:rsidRPr="006F7D33">
        <w:rPr>
          <w:color w:val="000000"/>
          <w:sz w:val="28"/>
          <w:szCs w:val="28"/>
        </w:rPr>
        <w:t>специализации</w:t>
      </w:r>
      <w:r w:rsidR="006F7D33">
        <w:rPr>
          <w:color w:val="000000"/>
          <w:sz w:val="28"/>
          <w:szCs w:val="28"/>
        </w:rPr>
        <w:t xml:space="preserve"> </w:t>
      </w:r>
      <w:r w:rsidRPr="006F7D33">
        <w:rPr>
          <w:color w:val="000000"/>
          <w:sz w:val="28"/>
          <w:szCs w:val="28"/>
        </w:rPr>
        <w:t>рабочих</w:t>
      </w:r>
      <w:r w:rsidR="006F7D33">
        <w:rPr>
          <w:color w:val="000000"/>
          <w:sz w:val="28"/>
          <w:szCs w:val="28"/>
        </w:rPr>
        <w:t xml:space="preserve"> </w:t>
      </w:r>
      <w:r w:rsidRPr="006F7D33">
        <w:rPr>
          <w:color w:val="000000"/>
          <w:sz w:val="28"/>
          <w:szCs w:val="28"/>
        </w:rPr>
        <w:t>мест различают</w:t>
      </w:r>
      <w:r w:rsidR="006F7D33">
        <w:rPr>
          <w:color w:val="000000"/>
          <w:sz w:val="28"/>
          <w:szCs w:val="28"/>
        </w:rPr>
        <w:t xml:space="preserve"> </w:t>
      </w:r>
      <w:r w:rsidRPr="006F7D33">
        <w:rPr>
          <w:color w:val="000000"/>
          <w:sz w:val="28"/>
          <w:szCs w:val="28"/>
        </w:rPr>
        <w:t>мелкосерийное</w:t>
      </w:r>
      <w:r w:rsidR="006F7D33">
        <w:rPr>
          <w:color w:val="000000"/>
          <w:sz w:val="28"/>
          <w:szCs w:val="28"/>
        </w:rPr>
        <w:t xml:space="preserve"> </w:t>
      </w:r>
      <w:r w:rsidRPr="006F7D33">
        <w:rPr>
          <w:color w:val="000000"/>
          <w:sz w:val="28"/>
          <w:szCs w:val="28"/>
        </w:rPr>
        <w:t>(k</w:t>
      </w:r>
      <w:r w:rsidRPr="006F7D33">
        <w:rPr>
          <w:color w:val="000000"/>
          <w:sz w:val="28"/>
          <w:szCs w:val="28"/>
          <w:vertAlign w:val="subscript"/>
        </w:rPr>
        <w:t>с</w:t>
      </w:r>
      <w:r w:rsidRPr="006F7D33">
        <w:rPr>
          <w:color w:val="000000"/>
          <w:sz w:val="28"/>
          <w:szCs w:val="28"/>
        </w:rPr>
        <w:t>&gt;20),</w:t>
      </w:r>
      <w:r w:rsidR="006F7D33">
        <w:rPr>
          <w:color w:val="000000"/>
          <w:sz w:val="28"/>
          <w:szCs w:val="28"/>
        </w:rPr>
        <w:t xml:space="preserve"> </w:t>
      </w:r>
      <w:r w:rsidRPr="006F7D33">
        <w:rPr>
          <w:color w:val="000000"/>
          <w:sz w:val="28"/>
          <w:szCs w:val="28"/>
        </w:rPr>
        <w:t>среднесерийное6</w:t>
      </w:r>
      <w:r w:rsidR="006F7D33">
        <w:rPr>
          <w:color w:val="000000"/>
          <w:sz w:val="28"/>
          <w:szCs w:val="28"/>
        </w:rPr>
        <w:t xml:space="preserve"> </w:t>
      </w:r>
      <w:r w:rsidRPr="006F7D33">
        <w:rPr>
          <w:color w:val="000000"/>
          <w:sz w:val="28"/>
          <w:szCs w:val="28"/>
        </w:rPr>
        <w:t>(k</w:t>
      </w:r>
      <w:r w:rsidRPr="006F7D33">
        <w:rPr>
          <w:color w:val="000000"/>
          <w:sz w:val="28"/>
          <w:szCs w:val="28"/>
          <w:vertAlign w:val="subscript"/>
        </w:rPr>
        <w:t>с</w:t>
      </w:r>
      <w:r w:rsidRPr="006F7D33">
        <w:rPr>
          <w:color w:val="000000"/>
          <w:sz w:val="28"/>
          <w:szCs w:val="28"/>
        </w:rPr>
        <w:t>&gt;10)</w:t>
      </w:r>
      <w:r w:rsidR="006F7D33">
        <w:rPr>
          <w:color w:val="000000"/>
          <w:sz w:val="28"/>
          <w:szCs w:val="28"/>
        </w:rPr>
        <w:t xml:space="preserve"> </w:t>
      </w:r>
      <w:r w:rsidRPr="006F7D33">
        <w:rPr>
          <w:color w:val="000000"/>
          <w:sz w:val="28"/>
          <w:szCs w:val="28"/>
        </w:rPr>
        <w:t>и крупносерийное (k</w:t>
      </w:r>
      <w:r w:rsidRPr="006F7D33">
        <w:rPr>
          <w:color w:val="000000"/>
          <w:sz w:val="28"/>
          <w:szCs w:val="28"/>
          <w:vertAlign w:val="subscript"/>
        </w:rPr>
        <w:t>с</w:t>
      </w:r>
      <w:r w:rsidRPr="006F7D33">
        <w:rPr>
          <w:color w:val="000000"/>
          <w:sz w:val="28"/>
          <w:szCs w:val="28"/>
        </w:rPr>
        <w:t>&gt;1) производство.</w:t>
      </w:r>
    </w:p>
    <w:p w:rsidR="007573F0" w:rsidRPr="006F7D33" w:rsidRDefault="007573F0" w:rsidP="006F7D33">
      <w:pPr>
        <w:spacing w:line="360" w:lineRule="auto"/>
        <w:ind w:firstLine="709"/>
        <w:jc w:val="both"/>
        <w:rPr>
          <w:color w:val="000000"/>
          <w:sz w:val="28"/>
          <w:szCs w:val="28"/>
        </w:rPr>
      </w:pPr>
      <w:r w:rsidRPr="006F7D33">
        <w:rPr>
          <w:b/>
          <w:i/>
          <w:color w:val="000000"/>
          <w:sz w:val="28"/>
          <w:szCs w:val="28"/>
        </w:rPr>
        <w:t>Массовый тип</w:t>
      </w:r>
      <w:r w:rsidR="006F7D33">
        <w:rPr>
          <w:b/>
          <w:i/>
          <w:color w:val="000000"/>
          <w:sz w:val="28"/>
          <w:szCs w:val="28"/>
        </w:rPr>
        <w:t xml:space="preserve"> </w:t>
      </w:r>
      <w:r w:rsidRPr="006F7D33">
        <w:rPr>
          <w:b/>
          <w:i/>
          <w:color w:val="000000"/>
          <w:sz w:val="28"/>
          <w:szCs w:val="28"/>
        </w:rPr>
        <w:t>производства</w:t>
      </w:r>
      <w:r w:rsidR="006F7D33">
        <w:rPr>
          <w:color w:val="000000"/>
          <w:sz w:val="28"/>
          <w:szCs w:val="28"/>
        </w:rPr>
        <w:t xml:space="preserve"> </w:t>
      </w:r>
      <w:r w:rsidRPr="006F7D33">
        <w:rPr>
          <w:color w:val="000000"/>
          <w:sz w:val="28"/>
          <w:szCs w:val="28"/>
        </w:rPr>
        <w:t>характеризуется</w:t>
      </w:r>
      <w:r w:rsidR="006F7D33">
        <w:rPr>
          <w:color w:val="000000"/>
          <w:sz w:val="28"/>
          <w:szCs w:val="28"/>
        </w:rPr>
        <w:t xml:space="preserve"> </w:t>
      </w:r>
      <w:r w:rsidRPr="006F7D33">
        <w:rPr>
          <w:color w:val="000000"/>
          <w:sz w:val="28"/>
          <w:szCs w:val="28"/>
        </w:rPr>
        <w:t>непрерывными производственными</w:t>
      </w:r>
      <w:r w:rsidR="006F7D33">
        <w:rPr>
          <w:color w:val="000000"/>
          <w:sz w:val="28"/>
          <w:szCs w:val="28"/>
        </w:rPr>
        <w:t xml:space="preserve"> </w:t>
      </w:r>
      <w:r w:rsidRPr="006F7D33">
        <w:rPr>
          <w:color w:val="000000"/>
          <w:sz w:val="28"/>
          <w:szCs w:val="28"/>
        </w:rPr>
        <w:t>процессами</w:t>
      </w:r>
      <w:r w:rsidR="006F7D33">
        <w:rPr>
          <w:color w:val="000000"/>
          <w:sz w:val="28"/>
          <w:szCs w:val="28"/>
        </w:rPr>
        <w:t xml:space="preserve"> </w:t>
      </w:r>
      <w:r w:rsidRPr="006F7D33">
        <w:rPr>
          <w:color w:val="000000"/>
          <w:sz w:val="28"/>
          <w:szCs w:val="28"/>
        </w:rPr>
        <w:t>по</w:t>
      </w:r>
      <w:r w:rsidR="006F7D33">
        <w:rPr>
          <w:color w:val="000000"/>
          <w:sz w:val="28"/>
          <w:szCs w:val="28"/>
        </w:rPr>
        <w:t xml:space="preserve"> </w:t>
      </w:r>
      <w:r w:rsidRPr="006F7D33">
        <w:rPr>
          <w:color w:val="000000"/>
          <w:sz w:val="28"/>
          <w:szCs w:val="28"/>
        </w:rPr>
        <w:t>изготовлению</w:t>
      </w:r>
      <w:r w:rsidR="006F7D33">
        <w:rPr>
          <w:color w:val="000000"/>
          <w:sz w:val="28"/>
          <w:szCs w:val="28"/>
        </w:rPr>
        <w:t xml:space="preserve"> </w:t>
      </w:r>
      <w:r w:rsidRPr="006F7D33">
        <w:rPr>
          <w:color w:val="000000"/>
          <w:sz w:val="28"/>
          <w:szCs w:val="28"/>
        </w:rPr>
        <w:t>изделий ограниченной</w:t>
      </w:r>
      <w:r w:rsidR="006F7D33">
        <w:rPr>
          <w:color w:val="000000"/>
          <w:sz w:val="28"/>
          <w:szCs w:val="28"/>
        </w:rPr>
        <w:t xml:space="preserve"> </w:t>
      </w:r>
      <w:r w:rsidRPr="006F7D33">
        <w:rPr>
          <w:color w:val="000000"/>
          <w:sz w:val="28"/>
          <w:szCs w:val="28"/>
        </w:rPr>
        <w:t>номенклатуры,</w:t>
      </w:r>
      <w:r w:rsidR="006F7D33">
        <w:rPr>
          <w:color w:val="000000"/>
          <w:sz w:val="28"/>
          <w:szCs w:val="28"/>
        </w:rPr>
        <w:t xml:space="preserve"> </w:t>
      </w:r>
      <w:r w:rsidRPr="006F7D33">
        <w:rPr>
          <w:color w:val="000000"/>
          <w:sz w:val="28"/>
          <w:szCs w:val="28"/>
        </w:rPr>
        <w:t>но</w:t>
      </w:r>
      <w:r w:rsidR="006F7D33">
        <w:rPr>
          <w:color w:val="000000"/>
          <w:sz w:val="28"/>
          <w:szCs w:val="28"/>
        </w:rPr>
        <w:t xml:space="preserve"> </w:t>
      </w:r>
      <w:r w:rsidRPr="006F7D33">
        <w:rPr>
          <w:color w:val="000000"/>
          <w:sz w:val="28"/>
          <w:szCs w:val="28"/>
        </w:rPr>
        <w:t>в</w:t>
      </w:r>
      <w:r w:rsidR="006F7D33">
        <w:rPr>
          <w:color w:val="000000"/>
          <w:sz w:val="28"/>
          <w:szCs w:val="28"/>
        </w:rPr>
        <w:t xml:space="preserve"> </w:t>
      </w:r>
      <w:r w:rsidRPr="006F7D33">
        <w:rPr>
          <w:color w:val="000000"/>
          <w:sz w:val="28"/>
          <w:szCs w:val="28"/>
        </w:rPr>
        <w:t>значительных</w:t>
      </w:r>
      <w:r w:rsidR="006F7D33">
        <w:rPr>
          <w:color w:val="000000"/>
          <w:sz w:val="28"/>
          <w:szCs w:val="28"/>
        </w:rPr>
        <w:t xml:space="preserve"> </w:t>
      </w:r>
      <w:r w:rsidRPr="006F7D33">
        <w:rPr>
          <w:color w:val="000000"/>
          <w:sz w:val="28"/>
          <w:szCs w:val="28"/>
        </w:rPr>
        <w:t>объемах.</w:t>
      </w:r>
      <w:r w:rsidR="006F7D33">
        <w:rPr>
          <w:color w:val="000000"/>
          <w:sz w:val="28"/>
          <w:szCs w:val="28"/>
        </w:rPr>
        <w:t xml:space="preserve"> </w:t>
      </w:r>
      <w:r w:rsidRPr="006F7D33">
        <w:rPr>
          <w:color w:val="000000"/>
          <w:sz w:val="28"/>
          <w:szCs w:val="28"/>
        </w:rPr>
        <w:t>На каждом рабочем месте выполняется одна деталеоперация.</w:t>
      </w:r>
      <w:r w:rsidR="006F7D33">
        <w:rPr>
          <w:color w:val="000000"/>
          <w:sz w:val="28"/>
          <w:szCs w:val="28"/>
        </w:rPr>
        <w:t xml:space="preserve"> </w:t>
      </w:r>
      <w:r w:rsidRPr="006F7D33">
        <w:rPr>
          <w:color w:val="000000"/>
          <w:sz w:val="28"/>
          <w:szCs w:val="28"/>
        </w:rPr>
        <w:t>Уровень специализации рабочих мест высокий.</w:t>
      </w:r>
    </w:p>
    <w:p w:rsidR="0049765F" w:rsidRPr="006F7D33" w:rsidRDefault="007573F0" w:rsidP="006F7D33">
      <w:pPr>
        <w:spacing w:line="360" w:lineRule="auto"/>
        <w:ind w:firstLine="709"/>
        <w:jc w:val="both"/>
        <w:rPr>
          <w:color w:val="000000"/>
          <w:sz w:val="28"/>
          <w:szCs w:val="28"/>
        </w:rPr>
      </w:pPr>
      <w:r w:rsidRPr="006F7D33">
        <w:rPr>
          <w:color w:val="000000"/>
          <w:sz w:val="28"/>
          <w:szCs w:val="28"/>
        </w:rPr>
        <w:t>Для организации производства используют следующие методы:</w:t>
      </w:r>
    </w:p>
    <w:p w:rsidR="007573F0" w:rsidRPr="006F7D33" w:rsidRDefault="007573F0" w:rsidP="006F7D33">
      <w:pPr>
        <w:spacing w:line="360" w:lineRule="auto"/>
        <w:ind w:firstLine="709"/>
        <w:jc w:val="both"/>
        <w:rPr>
          <w:color w:val="000000"/>
          <w:sz w:val="28"/>
          <w:szCs w:val="28"/>
        </w:rPr>
      </w:pPr>
      <w:r w:rsidRPr="006F7D33">
        <w:rPr>
          <w:color w:val="000000"/>
          <w:sz w:val="28"/>
          <w:szCs w:val="28"/>
        </w:rPr>
        <w:t xml:space="preserve">1. </w:t>
      </w:r>
      <w:r w:rsidRPr="006F7D33">
        <w:rPr>
          <w:i/>
          <w:color w:val="000000"/>
          <w:sz w:val="28"/>
          <w:szCs w:val="28"/>
        </w:rPr>
        <w:t>Единичный.</w:t>
      </w:r>
      <w:r w:rsidRPr="006F7D33">
        <w:rPr>
          <w:color w:val="000000"/>
          <w:sz w:val="28"/>
          <w:szCs w:val="28"/>
        </w:rPr>
        <w:t xml:space="preserve"> Соответствует единичному типу производства. Оборудование располагается по группам станков. Часто изделия в процессе</w:t>
      </w:r>
      <w:r w:rsidR="006F7D33">
        <w:rPr>
          <w:color w:val="000000"/>
          <w:sz w:val="28"/>
          <w:szCs w:val="28"/>
        </w:rPr>
        <w:t xml:space="preserve"> </w:t>
      </w:r>
      <w:r w:rsidRPr="006F7D33">
        <w:rPr>
          <w:color w:val="000000"/>
          <w:sz w:val="28"/>
          <w:szCs w:val="28"/>
        </w:rPr>
        <w:t>производства</w:t>
      </w:r>
      <w:r w:rsidR="006F7D33">
        <w:rPr>
          <w:color w:val="000000"/>
          <w:sz w:val="28"/>
          <w:szCs w:val="28"/>
        </w:rPr>
        <w:t xml:space="preserve"> </w:t>
      </w:r>
      <w:r w:rsidRPr="006F7D33">
        <w:rPr>
          <w:color w:val="000000"/>
          <w:sz w:val="28"/>
          <w:szCs w:val="28"/>
        </w:rPr>
        <w:t>поступают</w:t>
      </w:r>
      <w:r w:rsidR="006F7D33">
        <w:rPr>
          <w:color w:val="000000"/>
          <w:sz w:val="28"/>
          <w:szCs w:val="28"/>
        </w:rPr>
        <w:t xml:space="preserve"> </w:t>
      </w:r>
      <w:r w:rsidRPr="006F7D33">
        <w:rPr>
          <w:color w:val="000000"/>
          <w:sz w:val="28"/>
          <w:szCs w:val="28"/>
        </w:rPr>
        <w:t>с</w:t>
      </w:r>
      <w:r w:rsidR="006F7D33">
        <w:rPr>
          <w:color w:val="000000"/>
          <w:sz w:val="28"/>
          <w:szCs w:val="28"/>
        </w:rPr>
        <w:t xml:space="preserve"> </w:t>
      </w:r>
      <w:r w:rsidRPr="006F7D33">
        <w:rPr>
          <w:color w:val="000000"/>
          <w:sz w:val="28"/>
          <w:szCs w:val="28"/>
        </w:rPr>
        <w:t>одной операции на другую через</w:t>
      </w:r>
      <w:r w:rsidR="006F7D33">
        <w:rPr>
          <w:color w:val="000000"/>
          <w:sz w:val="28"/>
          <w:szCs w:val="28"/>
        </w:rPr>
        <w:t xml:space="preserve"> </w:t>
      </w:r>
      <w:r w:rsidRPr="006F7D33">
        <w:rPr>
          <w:color w:val="000000"/>
          <w:sz w:val="28"/>
          <w:szCs w:val="28"/>
        </w:rPr>
        <w:t>промежуточные</w:t>
      </w:r>
      <w:r w:rsidR="006F7D33">
        <w:rPr>
          <w:color w:val="000000"/>
          <w:sz w:val="28"/>
          <w:szCs w:val="28"/>
        </w:rPr>
        <w:t xml:space="preserve"> </w:t>
      </w:r>
      <w:r w:rsidRPr="006F7D33">
        <w:rPr>
          <w:color w:val="000000"/>
          <w:sz w:val="28"/>
          <w:szCs w:val="28"/>
        </w:rPr>
        <w:t>кладовые,</w:t>
      </w:r>
      <w:r w:rsidR="006F7D33">
        <w:rPr>
          <w:color w:val="000000"/>
          <w:sz w:val="28"/>
          <w:szCs w:val="28"/>
        </w:rPr>
        <w:t xml:space="preserve"> </w:t>
      </w:r>
      <w:r w:rsidRPr="006F7D33">
        <w:rPr>
          <w:color w:val="000000"/>
          <w:sz w:val="28"/>
          <w:szCs w:val="28"/>
        </w:rPr>
        <w:t>что</w:t>
      </w:r>
      <w:r w:rsidR="006F7D33">
        <w:rPr>
          <w:color w:val="000000"/>
          <w:sz w:val="28"/>
          <w:szCs w:val="28"/>
        </w:rPr>
        <w:t xml:space="preserve"> </w:t>
      </w:r>
      <w:r w:rsidRPr="006F7D33">
        <w:rPr>
          <w:color w:val="000000"/>
          <w:sz w:val="28"/>
          <w:szCs w:val="28"/>
        </w:rPr>
        <w:t>ведет</w:t>
      </w:r>
      <w:r w:rsidR="006F7D33">
        <w:rPr>
          <w:color w:val="000000"/>
          <w:sz w:val="28"/>
          <w:szCs w:val="28"/>
        </w:rPr>
        <w:t xml:space="preserve"> </w:t>
      </w:r>
      <w:r w:rsidRPr="006F7D33">
        <w:rPr>
          <w:color w:val="000000"/>
          <w:sz w:val="28"/>
          <w:szCs w:val="28"/>
        </w:rPr>
        <w:t>к</w:t>
      </w:r>
      <w:r w:rsidR="006F7D33">
        <w:rPr>
          <w:color w:val="000000"/>
          <w:sz w:val="28"/>
          <w:szCs w:val="28"/>
        </w:rPr>
        <w:t xml:space="preserve"> </w:t>
      </w:r>
      <w:r w:rsidRPr="006F7D33">
        <w:rPr>
          <w:color w:val="000000"/>
          <w:sz w:val="28"/>
          <w:szCs w:val="28"/>
        </w:rPr>
        <w:t>увеличению продолжительности цикла производства.</w:t>
      </w:r>
    </w:p>
    <w:p w:rsidR="007573F0" w:rsidRDefault="007573F0" w:rsidP="006F7D33">
      <w:pPr>
        <w:spacing w:line="360" w:lineRule="auto"/>
        <w:ind w:firstLine="709"/>
        <w:jc w:val="both"/>
        <w:rPr>
          <w:color w:val="000000"/>
          <w:sz w:val="28"/>
          <w:szCs w:val="28"/>
        </w:rPr>
      </w:pPr>
      <w:r w:rsidRPr="006F7D33">
        <w:rPr>
          <w:color w:val="000000"/>
          <w:sz w:val="28"/>
          <w:szCs w:val="28"/>
        </w:rPr>
        <w:t>Длительность производственного цикла (Т</w:t>
      </w:r>
      <w:r w:rsidRPr="006F7D33">
        <w:rPr>
          <w:color w:val="000000"/>
          <w:sz w:val="28"/>
          <w:szCs w:val="28"/>
          <w:vertAlign w:val="subscript"/>
        </w:rPr>
        <w:t>ц</w:t>
      </w:r>
      <w:r w:rsidRPr="006F7D33">
        <w:rPr>
          <w:color w:val="000000"/>
          <w:sz w:val="28"/>
          <w:szCs w:val="28"/>
        </w:rPr>
        <w:t>)</w:t>
      </w:r>
      <w:r w:rsidR="006F7D33">
        <w:rPr>
          <w:color w:val="000000"/>
          <w:sz w:val="28"/>
          <w:szCs w:val="28"/>
        </w:rPr>
        <w:t xml:space="preserve"> определяется по формуле:</w:t>
      </w:r>
    </w:p>
    <w:p w:rsidR="006F7D33" w:rsidRPr="006F7D33" w:rsidRDefault="006F7D33" w:rsidP="006F7D33">
      <w:pPr>
        <w:spacing w:line="360" w:lineRule="auto"/>
        <w:ind w:firstLine="720"/>
        <w:jc w:val="both"/>
        <w:rPr>
          <w:color w:val="000000"/>
          <w:sz w:val="28"/>
          <w:szCs w:val="28"/>
        </w:rPr>
      </w:pPr>
      <w:r w:rsidRPr="006F7D33">
        <w:rPr>
          <w:color w:val="000000"/>
          <w:sz w:val="28"/>
          <w:szCs w:val="28"/>
        </w:rPr>
        <w:t>Т</w:t>
      </w:r>
      <w:r w:rsidRPr="006F7D33">
        <w:rPr>
          <w:color w:val="000000"/>
          <w:sz w:val="28"/>
          <w:szCs w:val="28"/>
          <w:vertAlign w:val="subscript"/>
        </w:rPr>
        <w:t>общ</w:t>
      </w:r>
    </w:p>
    <w:p w:rsidR="006F7D33" w:rsidRPr="006F7D33" w:rsidRDefault="006F7D33" w:rsidP="006F7D33">
      <w:pPr>
        <w:spacing w:line="360" w:lineRule="auto"/>
        <w:ind w:firstLine="720"/>
        <w:jc w:val="both"/>
        <w:rPr>
          <w:color w:val="000000"/>
          <w:sz w:val="28"/>
          <w:szCs w:val="28"/>
        </w:rPr>
      </w:pPr>
      <w:r w:rsidRPr="006F7D33">
        <w:rPr>
          <w:color w:val="000000"/>
          <w:sz w:val="28"/>
          <w:szCs w:val="28"/>
        </w:rPr>
        <w:t>Т</w:t>
      </w:r>
      <w:r w:rsidRPr="006F7D33">
        <w:rPr>
          <w:color w:val="000000"/>
          <w:sz w:val="28"/>
          <w:szCs w:val="28"/>
          <w:vertAlign w:val="subscript"/>
        </w:rPr>
        <w:t>ц</w:t>
      </w:r>
      <w:r w:rsidRPr="006F7D33">
        <w:rPr>
          <w:color w:val="000000"/>
          <w:sz w:val="28"/>
          <w:szCs w:val="28"/>
        </w:rPr>
        <w:t xml:space="preserve"> = – + t</w:t>
      </w:r>
      <w:r w:rsidRPr="006F7D33">
        <w:rPr>
          <w:color w:val="000000"/>
          <w:sz w:val="28"/>
          <w:szCs w:val="28"/>
          <w:vertAlign w:val="subscript"/>
        </w:rPr>
        <w:t>рп</w:t>
      </w:r>
      <w:r w:rsidRPr="006F7D33">
        <w:rPr>
          <w:color w:val="000000"/>
          <w:sz w:val="28"/>
          <w:szCs w:val="28"/>
        </w:rPr>
        <w:t xml:space="preserve"> + t</w:t>
      </w:r>
      <w:r w:rsidRPr="006F7D33">
        <w:rPr>
          <w:color w:val="000000"/>
          <w:sz w:val="28"/>
          <w:szCs w:val="28"/>
          <w:vertAlign w:val="subscript"/>
        </w:rPr>
        <w:t>тр</w:t>
      </w:r>
    </w:p>
    <w:p w:rsidR="006F7D33" w:rsidRPr="006F7D33" w:rsidRDefault="006F7D33" w:rsidP="006F7D33">
      <w:pPr>
        <w:spacing w:line="360" w:lineRule="auto"/>
        <w:ind w:firstLine="720"/>
        <w:jc w:val="both"/>
        <w:rPr>
          <w:color w:val="000000"/>
          <w:sz w:val="28"/>
          <w:szCs w:val="28"/>
        </w:rPr>
      </w:pPr>
      <w:r w:rsidRPr="006F7D33">
        <w:rPr>
          <w:color w:val="000000"/>
          <w:sz w:val="28"/>
          <w:szCs w:val="28"/>
        </w:rPr>
        <w:t xml:space="preserve">R * </w:t>
      </w:r>
      <w:r w:rsidRPr="006F7D33">
        <w:rPr>
          <w:color w:val="000000"/>
          <w:sz w:val="28"/>
          <w:szCs w:val="28"/>
          <w:lang w:val="en-US"/>
        </w:rPr>
        <w:t>t</w:t>
      </w:r>
      <w:r w:rsidRPr="006F7D33">
        <w:rPr>
          <w:color w:val="000000"/>
          <w:sz w:val="28"/>
          <w:szCs w:val="28"/>
          <w:vertAlign w:val="subscript"/>
        </w:rPr>
        <w:t>см</w:t>
      </w:r>
      <w:r w:rsidRPr="006F7D33">
        <w:rPr>
          <w:color w:val="000000"/>
          <w:sz w:val="28"/>
          <w:szCs w:val="28"/>
        </w:rPr>
        <w:t xml:space="preserve"> * </w:t>
      </w:r>
      <w:r w:rsidRPr="006F7D33">
        <w:rPr>
          <w:color w:val="000000"/>
          <w:sz w:val="28"/>
          <w:szCs w:val="28"/>
          <w:lang w:val="en-US"/>
        </w:rPr>
        <w:t>S</w:t>
      </w:r>
      <w:r w:rsidRPr="006F7D33">
        <w:rPr>
          <w:color w:val="000000"/>
          <w:sz w:val="28"/>
          <w:szCs w:val="28"/>
        </w:rPr>
        <w:t xml:space="preserve"> *K</w:t>
      </w:r>
      <w:r w:rsidRPr="006F7D33">
        <w:rPr>
          <w:color w:val="000000"/>
          <w:sz w:val="28"/>
          <w:szCs w:val="28"/>
          <w:vertAlign w:val="subscript"/>
        </w:rPr>
        <w:t>вн</w:t>
      </w:r>
    </w:p>
    <w:p w:rsidR="006F7D33" w:rsidRDefault="006F7D33" w:rsidP="006F7D33">
      <w:pPr>
        <w:spacing w:line="360" w:lineRule="auto"/>
        <w:ind w:firstLine="709"/>
        <w:jc w:val="both"/>
        <w:rPr>
          <w:color w:val="000000"/>
          <w:sz w:val="28"/>
          <w:szCs w:val="28"/>
        </w:rPr>
      </w:pPr>
    </w:p>
    <w:p w:rsidR="007573F0" w:rsidRPr="006F7D33" w:rsidRDefault="005F60B3" w:rsidP="006F7D33">
      <w:pPr>
        <w:spacing w:line="360" w:lineRule="auto"/>
        <w:ind w:firstLine="709"/>
        <w:jc w:val="both"/>
        <w:rPr>
          <w:color w:val="000000"/>
          <w:sz w:val="28"/>
          <w:szCs w:val="28"/>
        </w:rPr>
      </w:pPr>
      <w:r w:rsidRPr="006F7D33">
        <w:rPr>
          <w:color w:val="000000"/>
          <w:sz w:val="28"/>
          <w:szCs w:val="28"/>
        </w:rPr>
        <w:t>где:</w:t>
      </w:r>
      <w:r w:rsidR="006F7D33">
        <w:rPr>
          <w:color w:val="000000"/>
          <w:sz w:val="28"/>
          <w:szCs w:val="28"/>
        </w:rPr>
        <w:t xml:space="preserve"> </w:t>
      </w:r>
      <w:r w:rsidR="007573F0" w:rsidRPr="006F7D33">
        <w:rPr>
          <w:color w:val="000000"/>
          <w:sz w:val="28"/>
          <w:szCs w:val="28"/>
        </w:rPr>
        <w:t>Т</w:t>
      </w:r>
      <w:r w:rsidR="007573F0" w:rsidRPr="006F7D33">
        <w:rPr>
          <w:color w:val="000000"/>
          <w:sz w:val="28"/>
          <w:szCs w:val="28"/>
          <w:vertAlign w:val="subscript"/>
        </w:rPr>
        <w:t>общ</w:t>
      </w:r>
      <w:r w:rsidR="007573F0" w:rsidRPr="006F7D33">
        <w:rPr>
          <w:color w:val="000000"/>
          <w:sz w:val="28"/>
          <w:szCs w:val="28"/>
        </w:rPr>
        <w:t xml:space="preserve"> </w:t>
      </w:r>
      <w:r w:rsidR="006F7D33">
        <w:rPr>
          <w:color w:val="000000"/>
          <w:sz w:val="28"/>
          <w:szCs w:val="28"/>
        </w:rPr>
        <w:t>–</w:t>
      </w:r>
      <w:r w:rsidR="006F7D33" w:rsidRPr="006F7D33">
        <w:rPr>
          <w:color w:val="000000"/>
          <w:sz w:val="28"/>
          <w:szCs w:val="28"/>
        </w:rPr>
        <w:t xml:space="preserve"> </w:t>
      </w:r>
      <w:r w:rsidR="007573F0" w:rsidRPr="006F7D33">
        <w:rPr>
          <w:color w:val="000000"/>
          <w:sz w:val="28"/>
          <w:szCs w:val="28"/>
        </w:rPr>
        <w:t>общая трудоемкость выполнения заказа, нормо</w:t>
      </w:r>
      <w:r w:rsidR="006F7D33">
        <w:rPr>
          <w:color w:val="000000"/>
          <w:sz w:val="28"/>
          <w:szCs w:val="28"/>
        </w:rPr>
        <w:noBreakHyphen/>
      </w:r>
      <w:r w:rsidR="006F7D33" w:rsidRPr="006F7D33">
        <w:rPr>
          <w:color w:val="000000"/>
          <w:sz w:val="28"/>
          <w:szCs w:val="28"/>
        </w:rPr>
        <w:t>ч;</w:t>
      </w:r>
    </w:p>
    <w:p w:rsidR="007573F0" w:rsidRPr="006F7D33" w:rsidRDefault="007573F0" w:rsidP="006F7D33">
      <w:pPr>
        <w:spacing w:line="360" w:lineRule="auto"/>
        <w:ind w:firstLine="709"/>
        <w:jc w:val="both"/>
        <w:rPr>
          <w:color w:val="000000"/>
          <w:sz w:val="28"/>
          <w:szCs w:val="28"/>
        </w:rPr>
      </w:pPr>
      <w:r w:rsidRPr="006F7D33">
        <w:rPr>
          <w:color w:val="000000"/>
          <w:sz w:val="28"/>
          <w:szCs w:val="28"/>
        </w:rPr>
        <w:t xml:space="preserve">R </w:t>
      </w:r>
      <w:r w:rsidR="006F7D33">
        <w:rPr>
          <w:color w:val="000000"/>
          <w:sz w:val="28"/>
          <w:szCs w:val="28"/>
        </w:rPr>
        <w:t>–</w:t>
      </w:r>
      <w:r w:rsidR="006F7D33" w:rsidRPr="006F7D33">
        <w:rPr>
          <w:color w:val="000000"/>
          <w:sz w:val="28"/>
          <w:szCs w:val="28"/>
        </w:rPr>
        <w:t xml:space="preserve"> </w:t>
      </w:r>
      <w:r w:rsidRPr="006F7D33">
        <w:rPr>
          <w:color w:val="000000"/>
          <w:sz w:val="28"/>
          <w:szCs w:val="28"/>
        </w:rPr>
        <w:t xml:space="preserve">число рабочих, одновременно занятых на выполнении заказа, </w:t>
      </w:r>
      <w:r w:rsidR="006F7D33" w:rsidRPr="006F7D33">
        <w:rPr>
          <w:color w:val="000000"/>
          <w:sz w:val="28"/>
          <w:szCs w:val="28"/>
        </w:rPr>
        <w:t>чел</w:t>
      </w:r>
      <w:r w:rsidR="006F7D33">
        <w:rPr>
          <w:color w:val="000000"/>
          <w:sz w:val="28"/>
          <w:szCs w:val="28"/>
        </w:rPr>
        <w:t>.</w:t>
      </w:r>
      <w:r w:rsidR="006F7D33" w:rsidRPr="006F7D33">
        <w:rPr>
          <w:color w:val="000000"/>
          <w:sz w:val="28"/>
          <w:szCs w:val="28"/>
        </w:rPr>
        <w:t>;</w:t>
      </w:r>
    </w:p>
    <w:p w:rsidR="007573F0" w:rsidRPr="006F7D33" w:rsidRDefault="007573F0" w:rsidP="006F7D33">
      <w:pPr>
        <w:spacing w:line="360" w:lineRule="auto"/>
        <w:ind w:firstLine="709"/>
        <w:jc w:val="both"/>
        <w:rPr>
          <w:color w:val="000000"/>
          <w:sz w:val="28"/>
          <w:szCs w:val="28"/>
        </w:rPr>
      </w:pPr>
      <w:r w:rsidRPr="006F7D33">
        <w:rPr>
          <w:color w:val="000000"/>
          <w:sz w:val="28"/>
          <w:szCs w:val="28"/>
        </w:rPr>
        <w:t>t</w:t>
      </w:r>
      <w:r w:rsidRPr="006F7D33">
        <w:rPr>
          <w:color w:val="000000"/>
          <w:sz w:val="28"/>
          <w:szCs w:val="28"/>
          <w:vertAlign w:val="subscript"/>
        </w:rPr>
        <w:t xml:space="preserve">см </w:t>
      </w:r>
      <w:r w:rsidRPr="006F7D33">
        <w:rPr>
          <w:color w:val="000000"/>
          <w:sz w:val="28"/>
          <w:szCs w:val="28"/>
        </w:rPr>
        <w:t>- продолжительность смены, ч;</w:t>
      </w:r>
    </w:p>
    <w:p w:rsidR="007573F0" w:rsidRPr="006F7D33" w:rsidRDefault="007573F0" w:rsidP="006F7D33">
      <w:pPr>
        <w:spacing w:line="360" w:lineRule="auto"/>
        <w:ind w:firstLine="709"/>
        <w:jc w:val="both"/>
        <w:rPr>
          <w:color w:val="000000"/>
          <w:sz w:val="28"/>
          <w:szCs w:val="28"/>
        </w:rPr>
      </w:pPr>
      <w:r w:rsidRPr="006F7D33">
        <w:rPr>
          <w:color w:val="000000"/>
          <w:sz w:val="28"/>
          <w:szCs w:val="28"/>
        </w:rPr>
        <w:t xml:space="preserve">S </w:t>
      </w:r>
      <w:r w:rsidR="006F7D33">
        <w:rPr>
          <w:color w:val="000000"/>
          <w:sz w:val="28"/>
          <w:szCs w:val="28"/>
        </w:rPr>
        <w:t>–</w:t>
      </w:r>
      <w:r w:rsidR="006F7D33" w:rsidRPr="006F7D33">
        <w:rPr>
          <w:color w:val="000000"/>
          <w:sz w:val="28"/>
          <w:szCs w:val="28"/>
        </w:rPr>
        <w:t xml:space="preserve"> </w:t>
      </w:r>
      <w:r w:rsidRPr="006F7D33">
        <w:rPr>
          <w:color w:val="000000"/>
          <w:sz w:val="28"/>
          <w:szCs w:val="28"/>
        </w:rPr>
        <w:t>сменность работы, смен;</w:t>
      </w:r>
    </w:p>
    <w:p w:rsidR="005F60B3" w:rsidRPr="006F7D33" w:rsidRDefault="007573F0" w:rsidP="006F7D33">
      <w:pPr>
        <w:spacing w:line="360" w:lineRule="auto"/>
        <w:ind w:firstLine="709"/>
        <w:jc w:val="both"/>
        <w:rPr>
          <w:color w:val="000000"/>
          <w:sz w:val="28"/>
          <w:szCs w:val="28"/>
        </w:rPr>
      </w:pPr>
      <w:r w:rsidRPr="006F7D33">
        <w:rPr>
          <w:color w:val="000000"/>
          <w:sz w:val="28"/>
          <w:szCs w:val="28"/>
        </w:rPr>
        <w:t>К</w:t>
      </w:r>
      <w:r w:rsidRPr="006F7D33">
        <w:rPr>
          <w:color w:val="000000"/>
          <w:sz w:val="28"/>
          <w:szCs w:val="28"/>
          <w:vertAlign w:val="subscript"/>
        </w:rPr>
        <w:t>вн</w:t>
      </w:r>
      <w:r w:rsidRPr="006F7D33">
        <w:rPr>
          <w:color w:val="000000"/>
          <w:sz w:val="28"/>
          <w:szCs w:val="28"/>
        </w:rPr>
        <w:t xml:space="preserve"> </w:t>
      </w:r>
      <w:r w:rsidR="006F7D33">
        <w:rPr>
          <w:color w:val="000000"/>
          <w:sz w:val="28"/>
          <w:szCs w:val="28"/>
        </w:rPr>
        <w:t>–</w:t>
      </w:r>
      <w:r w:rsidR="006F7D33" w:rsidRPr="006F7D33">
        <w:rPr>
          <w:color w:val="000000"/>
          <w:sz w:val="28"/>
          <w:szCs w:val="28"/>
        </w:rPr>
        <w:t xml:space="preserve"> </w:t>
      </w:r>
      <w:r w:rsidRPr="006F7D33">
        <w:rPr>
          <w:color w:val="000000"/>
          <w:sz w:val="28"/>
          <w:szCs w:val="28"/>
        </w:rPr>
        <w:t>коэффициент выполнения норм рабочими;</w:t>
      </w:r>
    </w:p>
    <w:p w:rsidR="005F60B3" w:rsidRPr="006F7D33" w:rsidRDefault="007573F0" w:rsidP="006F7D33">
      <w:pPr>
        <w:spacing w:line="360" w:lineRule="auto"/>
        <w:ind w:firstLine="709"/>
        <w:jc w:val="both"/>
        <w:rPr>
          <w:color w:val="000000"/>
          <w:sz w:val="28"/>
          <w:szCs w:val="28"/>
        </w:rPr>
      </w:pPr>
      <w:r w:rsidRPr="006F7D33">
        <w:rPr>
          <w:color w:val="000000"/>
          <w:sz w:val="28"/>
          <w:szCs w:val="28"/>
        </w:rPr>
        <w:t>t</w:t>
      </w:r>
      <w:r w:rsidRPr="006F7D33">
        <w:rPr>
          <w:color w:val="000000"/>
          <w:sz w:val="28"/>
          <w:szCs w:val="28"/>
          <w:vertAlign w:val="subscript"/>
        </w:rPr>
        <w:t>рп</w:t>
      </w:r>
      <w:r w:rsidRPr="006F7D33">
        <w:rPr>
          <w:color w:val="000000"/>
          <w:sz w:val="28"/>
          <w:szCs w:val="28"/>
        </w:rPr>
        <w:t xml:space="preserve"> </w:t>
      </w:r>
      <w:r w:rsidR="006F7D33">
        <w:rPr>
          <w:color w:val="000000"/>
          <w:sz w:val="28"/>
          <w:szCs w:val="28"/>
        </w:rPr>
        <w:t>–</w:t>
      </w:r>
      <w:r w:rsidR="006F7D33" w:rsidRPr="006F7D33">
        <w:rPr>
          <w:color w:val="000000"/>
          <w:sz w:val="28"/>
          <w:szCs w:val="28"/>
        </w:rPr>
        <w:t xml:space="preserve"> </w:t>
      </w:r>
      <w:r w:rsidRPr="006F7D33">
        <w:rPr>
          <w:color w:val="000000"/>
          <w:sz w:val="28"/>
          <w:szCs w:val="28"/>
        </w:rPr>
        <w:t>время регламентированных перерывов, ч;</w:t>
      </w:r>
    </w:p>
    <w:p w:rsidR="005F60B3" w:rsidRPr="006F7D33" w:rsidRDefault="007573F0" w:rsidP="006F7D33">
      <w:pPr>
        <w:spacing w:line="360" w:lineRule="auto"/>
        <w:ind w:firstLine="709"/>
        <w:jc w:val="both"/>
        <w:rPr>
          <w:color w:val="000000"/>
          <w:sz w:val="28"/>
          <w:szCs w:val="28"/>
        </w:rPr>
      </w:pPr>
      <w:r w:rsidRPr="006F7D33">
        <w:rPr>
          <w:color w:val="000000"/>
          <w:sz w:val="28"/>
          <w:szCs w:val="28"/>
        </w:rPr>
        <w:t>t</w:t>
      </w:r>
      <w:r w:rsidRPr="006F7D33">
        <w:rPr>
          <w:color w:val="000000"/>
          <w:sz w:val="28"/>
          <w:szCs w:val="28"/>
          <w:vertAlign w:val="subscript"/>
        </w:rPr>
        <w:t>тр</w:t>
      </w:r>
      <w:r w:rsidRPr="006F7D33">
        <w:rPr>
          <w:color w:val="000000"/>
          <w:sz w:val="28"/>
          <w:szCs w:val="28"/>
        </w:rPr>
        <w:t xml:space="preserve"> </w:t>
      </w:r>
      <w:r w:rsidR="006F7D33">
        <w:rPr>
          <w:color w:val="000000"/>
          <w:sz w:val="28"/>
          <w:szCs w:val="28"/>
        </w:rPr>
        <w:t>–</w:t>
      </w:r>
      <w:r w:rsidR="006F7D33" w:rsidRPr="006F7D33">
        <w:rPr>
          <w:color w:val="000000"/>
          <w:sz w:val="28"/>
          <w:szCs w:val="28"/>
        </w:rPr>
        <w:t xml:space="preserve"> </w:t>
      </w:r>
      <w:r w:rsidRPr="006F7D33">
        <w:rPr>
          <w:color w:val="000000"/>
          <w:sz w:val="28"/>
          <w:szCs w:val="28"/>
        </w:rPr>
        <w:t>время транспортировки, ч.</w:t>
      </w:r>
    </w:p>
    <w:p w:rsidR="007573F0" w:rsidRPr="006F7D33" w:rsidRDefault="007573F0" w:rsidP="006F7D33">
      <w:pPr>
        <w:spacing w:line="360" w:lineRule="auto"/>
        <w:ind w:firstLine="709"/>
        <w:jc w:val="both"/>
        <w:rPr>
          <w:color w:val="000000"/>
          <w:sz w:val="28"/>
          <w:szCs w:val="28"/>
        </w:rPr>
      </w:pPr>
      <w:r w:rsidRPr="006F7D33">
        <w:rPr>
          <w:color w:val="000000"/>
          <w:sz w:val="28"/>
          <w:szCs w:val="28"/>
        </w:rPr>
        <w:t>При заданном</w:t>
      </w:r>
      <w:r w:rsidR="006F7D33">
        <w:rPr>
          <w:color w:val="000000"/>
          <w:sz w:val="28"/>
          <w:szCs w:val="28"/>
        </w:rPr>
        <w:t xml:space="preserve"> </w:t>
      </w:r>
      <w:r w:rsidRPr="006F7D33">
        <w:rPr>
          <w:color w:val="000000"/>
          <w:sz w:val="28"/>
          <w:szCs w:val="28"/>
        </w:rPr>
        <w:t>(принятом)</w:t>
      </w:r>
      <w:r w:rsidR="006F7D33">
        <w:rPr>
          <w:color w:val="000000"/>
          <w:sz w:val="28"/>
          <w:szCs w:val="28"/>
        </w:rPr>
        <w:t xml:space="preserve"> </w:t>
      </w:r>
      <w:r w:rsidRPr="006F7D33">
        <w:rPr>
          <w:color w:val="000000"/>
          <w:sz w:val="28"/>
          <w:szCs w:val="28"/>
        </w:rPr>
        <w:t>сроке</w:t>
      </w:r>
      <w:r w:rsidR="006F7D33">
        <w:rPr>
          <w:color w:val="000000"/>
          <w:sz w:val="28"/>
          <w:szCs w:val="28"/>
        </w:rPr>
        <w:t xml:space="preserve"> </w:t>
      </w:r>
      <w:r w:rsidRPr="006F7D33">
        <w:rPr>
          <w:color w:val="000000"/>
          <w:sz w:val="28"/>
          <w:szCs w:val="28"/>
        </w:rPr>
        <w:t>выполнения</w:t>
      </w:r>
      <w:r w:rsidR="006F7D33">
        <w:rPr>
          <w:color w:val="000000"/>
          <w:sz w:val="28"/>
          <w:szCs w:val="28"/>
        </w:rPr>
        <w:t xml:space="preserve"> </w:t>
      </w:r>
      <w:r w:rsidRPr="006F7D33">
        <w:rPr>
          <w:color w:val="000000"/>
          <w:sz w:val="28"/>
          <w:szCs w:val="28"/>
        </w:rPr>
        <w:t>заказа (договора)</w:t>
      </w:r>
      <w:r w:rsidR="006F7D33">
        <w:rPr>
          <w:color w:val="000000"/>
          <w:sz w:val="28"/>
          <w:szCs w:val="28"/>
        </w:rPr>
        <w:t xml:space="preserve"> </w:t>
      </w:r>
      <w:r w:rsidRPr="006F7D33">
        <w:rPr>
          <w:color w:val="000000"/>
          <w:sz w:val="28"/>
          <w:szCs w:val="28"/>
        </w:rPr>
        <w:t>определяется необходимое число рабочих или рабочих мест (станков).</w:t>
      </w:r>
    </w:p>
    <w:p w:rsidR="00A039A7" w:rsidRPr="006F7D33" w:rsidRDefault="007573F0" w:rsidP="006F7D33">
      <w:pPr>
        <w:spacing w:line="360" w:lineRule="auto"/>
        <w:ind w:firstLine="709"/>
        <w:jc w:val="both"/>
        <w:rPr>
          <w:color w:val="000000"/>
          <w:sz w:val="28"/>
          <w:szCs w:val="28"/>
        </w:rPr>
      </w:pPr>
      <w:r w:rsidRPr="006F7D33">
        <w:rPr>
          <w:color w:val="000000"/>
          <w:sz w:val="28"/>
          <w:szCs w:val="28"/>
        </w:rPr>
        <w:t xml:space="preserve">2. </w:t>
      </w:r>
      <w:r w:rsidRPr="006F7D33">
        <w:rPr>
          <w:i/>
          <w:color w:val="000000"/>
          <w:sz w:val="28"/>
          <w:szCs w:val="28"/>
        </w:rPr>
        <w:t>Партионный</w:t>
      </w:r>
      <w:r w:rsidRPr="006F7D33">
        <w:rPr>
          <w:color w:val="000000"/>
          <w:sz w:val="28"/>
          <w:szCs w:val="28"/>
        </w:rPr>
        <w:t xml:space="preserve"> (групповой). Соответствует мелкосерийному и среднесерийному</w:t>
      </w:r>
      <w:r w:rsidR="006F7D33">
        <w:rPr>
          <w:color w:val="000000"/>
          <w:sz w:val="28"/>
          <w:szCs w:val="28"/>
        </w:rPr>
        <w:t xml:space="preserve"> </w:t>
      </w:r>
      <w:r w:rsidRPr="006F7D33">
        <w:rPr>
          <w:color w:val="000000"/>
          <w:sz w:val="28"/>
          <w:szCs w:val="28"/>
        </w:rPr>
        <w:t>типу</w:t>
      </w:r>
      <w:r w:rsidR="006F7D33">
        <w:rPr>
          <w:color w:val="000000"/>
          <w:sz w:val="28"/>
          <w:szCs w:val="28"/>
        </w:rPr>
        <w:t xml:space="preserve"> </w:t>
      </w:r>
      <w:r w:rsidRPr="006F7D33">
        <w:rPr>
          <w:color w:val="000000"/>
          <w:sz w:val="28"/>
          <w:szCs w:val="28"/>
        </w:rPr>
        <w:t>производства.</w:t>
      </w:r>
      <w:r w:rsidR="006F7D33">
        <w:rPr>
          <w:color w:val="000000"/>
          <w:sz w:val="28"/>
          <w:szCs w:val="28"/>
        </w:rPr>
        <w:t xml:space="preserve"> </w:t>
      </w:r>
      <w:r w:rsidRPr="006F7D33">
        <w:rPr>
          <w:color w:val="000000"/>
          <w:sz w:val="28"/>
          <w:szCs w:val="28"/>
        </w:rPr>
        <w:t>Изделия</w:t>
      </w:r>
      <w:r w:rsidR="006F7D33">
        <w:rPr>
          <w:color w:val="000000"/>
          <w:sz w:val="28"/>
          <w:szCs w:val="28"/>
        </w:rPr>
        <w:t xml:space="preserve"> </w:t>
      </w:r>
      <w:r w:rsidRPr="006F7D33">
        <w:rPr>
          <w:color w:val="000000"/>
          <w:sz w:val="28"/>
          <w:szCs w:val="28"/>
        </w:rPr>
        <w:t>запускаются</w:t>
      </w:r>
      <w:r w:rsidR="006F7D33">
        <w:rPr>
          <w:color w:val="000000"/>
          <w:sz w:val="28"/>
          <w:szCs w:val="28"/>
        </w:rPr>
        <w:t xml:space="preserve"> </w:t>
      </w:r>
      <w:r w:rsidRPr="006F7D33">
        <w:rPr>
          <w:color w:val="000000"/>
          <w:sz w:val="28"/>
          <w:szCs w:val="28"/>
        </w:rPr>
        <w:t>в производство париями</w:t>
      </w:r>
      <w:r w:rsidR="006F7D33">
        <w:rPr>
          <w:color w:val="000000"/>
          <w:sz w:val="28"/>
          <w:szCs w:val="28"/>
        </w:rPr>
        <w:t xml:space="preserve"> </w:t>
      </w:r>
      <w:r w:rsidRPr="006F7D33">
        <w:rPr>
          <w:color w:val="000000"/>
          <w:sz w:val="28"/>
          <w:szCs w:val="28"/>
        </w:rPr>
        <w:t>(группами)</w:t>
      </w:r>
      <w:r w:rsidR="006F7D33">
        <w:rPr>
          <w:color w:val="000000"/>
          <w:sz w:val="28"/>
          <w:szCs w:val="28"/>
        </w:rPr>
        <w:t xml:space="preserve"> </w:t>
      </w:r>
      <w:r w:rsidRPr="006F7D33">
        <w:rPr>
          <w:color w:val="000000"/>
          <w:sz w:val="28"/>
          <w:szCs w:val="28"/>
        </w:rPr>
        <w:t>в соответствии с</w:t>
      </w:r>
      <w:r w:rsidR="006F7D33">
        <w:rPr>
          <w:color w:val="000000"/>
          <w:sz w:val="28"/>
          <w:szCs w:val="28"/>
        </w:rPr>
        <w:t xml:space="preserve"> </w:t>
      </w:r>
      <w:r w:rsidRPr="006F7D33">
        <w:rPr>
          <w:color w:val="000000"/>
          <w:sz w:val="28"/>
          <w:szCs w:val="28"/>
        </w:rPr>
        <w:t>графиком производства.</w:t>
      </w:r>
    </w:p>
    <w:p w:rsidR="007573F0" w:rsidRDefault="007573F0" w:rsidP="006F7D33">
      <w:pPr>
        <w:spacing w:line="360" w:lineRule="auto"/>
        <w:ind w:firstLine="709"/>
        <w:jc w:val="both"/>
        <w:rPr>
          <w:color w:val="000000"/>
          <w:sz w:val="28"/>
          <w:szCs w:val="28"/>
        </w:rPr>
      </w:pPr>
      <w:r w:rsidRPr="006F7D33">
        <w:rPr>
          <w:color w:val="000000"/>
          <w:sz w:val="28"/>
          <w:szCs w:val="28"/>
        </w:rPr>
        <w:t>В практике отечественного производства пользуются упрощенным</w:t>
      </w:r>
      <w:r w:rsidR="006F7D33">
        <w:rPr>
          <w:color w:val="000000"/>
          <w:sz w:val="28"/>
          <w:szCs w:val="28"/>
        </w:rPr>
        <w:t xml:space="preserve"> </w:t>
      </w:r>
      <w:r w:rsidRPr="006F7D33">
        <w:rPr>
          <w:color w:val="000000"/>
          <w:sz w:val="28"/>
          <w:szCs w:val="28"/>
        </w:rPr>
        <w:t>вариантом</w:t>
      </w:r>
      <w:r w:rsidR="006F7D33">
        <w:rPr>
          <w:color w:val="000000"/>
          <w:sz w:val="28"/>
          <w:szCs w:val="28"/>
        </w:rPr>
        <w:t xml:space="preserve"> </w:t>
      </w:r>
      <w:r w:rsidRPr="006F7D33">
        <w:rPr>
          <w:color w:val="000000"/>
          <w:sz w:val="28"/>
          <w:szCs w:val="28"/>
        </w:rPr>
        <w:t>определения минимального размера партии деталей.</w:t>
      </w:r>
      <w:r w:rsidR="006F7D33">
        <w:rPr>
          <w:color w:val="000000"/>
          <w:sz w:val="28"/>
          <w:szCs w:val="28"/>
        </w:rPr>
        <w:t xml:space="preserve"> </w:t>
      </w:r>
      <w:r w:rsidRPr="006F7D33">
        <w:rPr>
          <w:color w:val="000000"/>
          <w:sz w:val="28"/>
          <w:szCs w:val="28"/>
        </w:rPr>
        <w:t>Для отдельно взятой операции со</w:t>
      </w:r>
      <w:r w:rsidR="005F60B3" w:rsidRPr="006F7D33">
        <w:rPr>
          <w:color w:val="000000"/>
          <w:sz w:val="28"/>
          <w:szCs w:val="28"/>
        </w:rPr>
        <w:t>ответствующая формула имеет вид:</w:t>
      </w:r>
    </w:p>
    <w:p w:rsidR="006F7D33" w:rsidRPr="006F7D33" w:rsidRDefault="006F7D33" w:rsidP="006F7D33">
      <w:pPr>
        <w:spacing w:line="360" w:lineRule="auto"/>
        <w:ind w:firstLine="709"/>
        <w:jc w:val="both"/>
        <w:rPr>
          <w:color w:val="000000"/>
          <w:sz w:val="28"/>
          <w:szCs w:val="28"/>
        </w:rPr>
      </w:pPr>
    </w:p>
    <w:p w:rsidR="006F7D33" w:rsidRPr="006F7D33" w:rsidRDefault="006F7D33" w:rsidP="006F7D33">
      <w:pPr>
        <w:spacing w:line="360" w:lineRule="auto"/>
        <w:ind w:firstLine="720"/>
        <w:jc w:val="both"/>
        <w:rPr>
          <w:color w:val="000000"/>
          <w:sz w:val="28"/>
          <w:szCs w:val="28"/>
        </w:rPr>
      </w:pPr>
      <w:r w:rsidRPr="006F7D33">
        <w:rPr>
          <w:color w:val="000000"/>
          <w:sz w:val="28"/>
          <w:szCs w:val="28"/>
        </w:rPr>
        <w:t>t</w:t>
      </w:r>
      <w:r w:rsidRPr="006F7D33">
        <w:rPr>
          <w:color w:val="000000"/>
          <w:sz w:val="28"/>
          <w:szCs w:val="28"/>
          <w:vertAlign w:val="subscript"/>
        </w:rPr>
        <w:t>пзi</w:t>
      </w:r>
    </w:p>
    <w:p w:rsidR="006F7D33" w:rsidRPr="006F7D33" w:rsidRDefault="006F7D33" w:rsidP="006F7D33">
      <w:pPr>
        <w:spacing w:line="360" w:lineRule="auto"/>
        <w:ind w:firstLine="720"/>
        <w:jc w:val="both"/>
        <w:rPr>
          <w:color w:val="000000"/>
          <w:sz w:val="28"/>
          <w:szCs w:val="28"/>
        </w:rPr>
      </w:pPr>
      <w:r w:rsidRPr="006F7D33">
        <w:rPr>
          <w:color w:val="000000"/>
          <w:sz w:val="28"/>
          <w:szCs w:val="28"/>
        </w:rPr>
        <w:t>n</w:t>
      </w:r>
      <w:r w:rsidRPr="006F7D33">
        <w:rPr>
          <w:color w:val="000000"/>
          <w:sz w:val="28"/>
          <w:szCs w:val="28"/>
          <w:vertAlign w:val="subscript"/>
        </w:rPr>
        <w:t>i</w:t>
      </w:r>
      <w:r w:rsidRPr="006F7D33">
        <w:rPr>
          <w:color w:val="000000"/>
          <w:sz w:val="28"/>
          <w:szCs w:val="28"/>
          <w:vertAlign w:val="superscript"/>
          <w:lang w:val="en-US"/>
        </w:rPr>
        <w:t>min</w:t>
      </w:r>
      <w:r w:rsidRPr="006F7D33">
        <w:rPr>
          <w:color w:val="000000"/>
          <w:sz w:val="28"/>
          <w:szCs w:val="28"/>
        </w:rPr>
        <w:t xml:space="preserve"> = –</w:t>
      </w:r>
    </w:p>
    <w:p w:rsidR="006F7D33" w:rsidRPr="006F7D33" w:rsidRDefault="006F7D33" w:rsidP="006F7D33">
      <w:pPr>
        <w:spacing w:line="360" w:lineRule="auto"/>
        <w:ind w:firstLine="720"/>
        <w:jc w:val="both"/>
        <w:rPr>
          <w:color w:val="000000"/>
          <w:sz w:val="28"/>
          <w:szCs w:val="28"/>
        </w:rPr>
      </w:pPr>
      <w:r w:rsidRPr="006F7D33">
        <w:rPr>
          <w:color w:val="000000"/>
          <w:sz w:val="28"/>
          <w:szCs w:val="28"/>
        </w:rPr>
        <w:t>k</w:t>
      </w:r>
      <w:r w:rsidRPr="006F7D33">
        <w:rPr>
          <w:color w:val="000000"/>
          <w:sz w:val="28"/>
          <w:szCs w:val="28"/>
          <w:vertAlign w:val="subscript"/>
        </w:rPr>
        <w:t>пер</w:t>
      </w:r>
      <w:r w:rsidRPr="006F7D33">
        <w:rPr>
          <w:color w:val="000000"/>
          <w:sz w:val="28"/>
          <w:szCs w:val="28"/>
        </w:rPr>
        <w:t xml:space="preserve"> * t</w:t>
      </w:r>
      <w:r w:rsidRPr="006F7D33">
        <w:rPr>
          <w:color w:val="000000"/>
          <w:sz w:val="28"/>
          <w:szCs w:val="28"/>
          <w:vertAlign w:val="subscript"/>
        </w:rPr>
        <w:t>штi</w:t>
      </w:r>
    </w:p>
    <w:p w:rsidR="006F7D33" w:rsidRDefault="006F7D33" w:rsidP="006F7D33">
      <w:pPr>
        <w:spacing w:line="360" w:lineRule="auto"/>
        <w:ind w:firstLine="709"/>
        <w:jc w:val="both"/>
        <w:rPr>
          <w:color w:val="000000"/>
          <w:sz w:val="28"/>
          <w:szCs w:val="28"/>
        </w:rPr>
      </w:pPr>
    </w:p>
    <w:p w:rsidR="005F60B3" w:rsidRPr="006F7D33" w:rsidRDefault="005F60B3" w:rsidP="006F7D33">
      <w:pPr>
        <w:spacing w:line="360" w:lineRule="auto"/>
        <w:ind w:firstLine="709"/>
        <w:jc w:val="both"/>
        <w:rPr>
          <w:color w:val="000000"/>
          <w:sz w:val="28"/>
          <w:szCs w:val="28"/>
        </w:rPr>
      </w:pPr>
      <w:r w:rsidRPr="006F7D33">
        <w:rPr>
          <w:color w:val="000000"/>
          <w:sz w:val="28"/>
          <w:szCs w:val="28"/>
        </w:rPr>
        <w:t>где:</w:t>
      </w:r>
      <w:r w:rsidR="007573F0" w:rsidRPr="006F7D33">
        <w:rPr>
          <w:color w:val="000000"/>
          <w:sz w:val="28"/>
          <w:szCs w:val="28"/>
        </w:rPr>
        <w:t xml:space="preserve"> t</w:t>
      </w:r>
      <w:r w:rsidR="007573F0" w:rsidRPr="006F7D33">
        <w:rPr>
          <w:color w:val="000000"/>
          <w:sz w:val="28"/>
          <w:szCs w:val="28"/>
          <w:vertAlign w:val="subscript"/>
        </w:rPr>
        <w:t>пзi</w:t>
      </w:r>
      <w:r w:rsidR="006F7D33">
        <w:rPr>
          <w:color w:val="000000"/>
          <w:sz w:val="28"/>
          <w:szCs w:val="28"/>
        </w:rPr>
        <w:t xml:space="preserve"> – </w:t>
      </w:r>
      <w:r w:rsidR="007573F0" w:rsidRPr="006F7D33">
        <w:rPr>
          <w:color w:val="000000"/>
          <w:sz w:val="28"/>
          <w:szCs w:val="28"/>
        </w:rPr>
        <w:t>подготовительно-заключительное время по i</w:t>
      </w:r>
      <w:r w:rsidR="006F7D33">
        <w:rPr>
          <w:color w:val="000000"/>
          <w:sz w:val="28"/>
          <w:szCs w:val="28"/>
        </w:rPr>
        <w:noBreakHyphen/>
      </w:r>
      <w:r w:rsidR="006F7D33" w:rsidRPr="006F7D33">
        <w:rPr>
          <w:color w:val="000000"/>
          <w:sz w:val="28"/>
          <w:szCs w:val="28"/>
        </w:rPr>
        <w:t>о</w:t>
      </w:r>
      <w:r w:rsidR="007573F0" w:rsidRPr="006F7D33">
        <w:rPr>
          <w:color w:val="000000"/>
          <w:sz w:val="28"/>
          <w:szCs w:val="28"/>
        </w:rPr>
        <w:t>й операции, мин;</w:t>
      </w:r>
    </w:p>
    <w:p w:rsidR="005F60B3" w:rsidRPr="006F7D33" w:rsidRDefault="007573F0" w:rsidP="006F7D33">
      <w:pPr>
        <w:spacing w:line="360" w:lineRule="auto"/>
        <w:ind w:firstLine="709"/>
        <w:jc w:val="both"/>
        <w:rPr>
          <w:color w:val="000000"/>
          <w:sz w:val="28"/>
          <w:szCs w:val="28"/>
        </w:rPr>
      </w:pPr>
      <w:r w:rsidRPr="006F7D33">
        <w:rPr>
          <w:color w:val="000000"/>
          <w:sz w:val="28"/>
          <w:szCs w:val="28"/>
        </w:rPr>
        <w:t>t</w:t>
      </w:r>
      <w:r w:rsidRPr="006F7D33">
        <w:rPr>
          <w:color w:val="000000"/>
          <w:sz w:val="28"/>
          <w:szCs w:val="28"/>
          <w:vertAlign w:val="subscript"/>
        </w:rPr>
        <w:t>штi</w:t>
      </w:r>
      <w:r w:rsidRPr="006F7D33">
        <w:rPr>
          <w:color w:val="000000"/>
          <w:sz w:val="28"/>
          <w:szCs w:val="28"/>
        </w:rPr>
        <w:t xml:space="preserve"> </w:t>
      </w:r>
      <w:r w:rsidR="006F7D33">
        <w:rPr>
          <w:color w:val="000000"/>
          <w:sz w:val="28"/>
          <w:szCs w:val="28"/>
        </w:rPr>
        <w:t>–</w:t>
      </w:r>
      <w:r w:rsidR="006F7D33" w:rsidRPr="006F7D33">
        <w:rPr>
          <w:color w:val="000000"/>
          <w:sz w:val="28"/>
          <w:szCs w:val="28"/>
        </w:rPr>
        <w:t xml:space="preserve"> </w:t>
      </w:r>
      <w:r w:rsidRPr="006F7D33">
        <w:rPr>
          <w:color w:val="000000"/>
          <w:sz w:val="28"/>
          <w:szCs w:val="28"/>
        </w:rPr>
        <w:t>штучная норма времени на i</w:t>
      </w:r>
      <w:r w:rsidR="006F7D33">
        <w:rPr>
          <w:color w:val="000000"/>
          <w:sz w:val="28"/>
          <w:szCs w:val="28"/>
        </w:rPr>
        <w:noBreakHyphen/>
      </w:r>
      <w:r w:rsidR="006F7D33" w:rsidRPr="006F7D33">
        <w:rPr>
          <w:color w:val="000000"/>
          <w:sz w:val="28"/>
          <w:szCs w:val="28"/>
        </w:rPr>
        <w:t>ю</w:t>
      </w:r>
      <w:r w:rsidRPr="006F7D33">
        <w:rPr>
          <w:color w:val="000000"/>
          <w:sz w:val="28"/>
          <w:szCs w:val="28"/>
        </w:rPr>
        <w:t xml:space="preserve"> операцию, мин;</w:t>
      </w:r>
    </w:p>
    <w:p w:rsidR="005F60B3" w:rsidRPr="006F7D33" w:rsidRDefault="007573F0" w:rsidP="006F7D33">
      <w:pPr>
        <w:spacing w:line="360" w:lineRule="auto"/>
        <w:ind w:firstLine="709"/>
        <w:jc w:val="both"/>
        <w:rPr>
          <w:color w:val="000000"/>
          <w:sz w:val="28"/>
          <w:szCs w:val="28"/>
        </w:rPr>
      </w:pPr>
      <w:r w:rsidRPr="006F7D33">
        <w:rPr>
          <w:color w:val="000000"/>
          <w:sz w:val="28"/>
          <w:szCs w:val="28"/>
        </w:rPr>
        <w:t>k</w:t>
      </w:r>
      <w:r w:rsidRPr="006F7D33">
        <w:rPr>
          <w:color w:val="000000"/>
          <w:sz w:val="28"/>
          <w:szCs w:val="28"/>
          <w:vertAlign w:val="subscript"/>
        </w:rPr>
        <w:t>пер</w:t>
      </w:r>
      <w:r w:rsidRPr="006F7D33">
        <w:rPr>
          <w:color w:val="000000"/>
          <w:sz w:val="28"/>
          <w:szCs w:val="28"/>
        </w:rPr>
        <w:t xml:space="preserve"> </w:t>
      </w:r>
      <w:r w:rsidR="006F7D33">
        <w:rPr>
          <w:color w:val="000000"/>
          <w:sz w:val="28"/>
          <w:szCs w:val="28"/>
        </w:rPr>
        <w:t>–</w:t>
      </w:r>
      <w:r w:rsidR="006F7D33" w:rsidRPr="006F7D33">
        <w:rPr>
          <w:color w:val="000000"/>
          <w:sz w:val="28"/>
          <w:szCs w:val="28"/>
        </w:rPr>
        <w:t xml:space="preserve"> </w:t>
      </w:r>
      <w:r w:rsidRPr="006F7D33">
        <w:rPr>
          <w:color w:val="000000"/>
          <w:sz w:val="28"/>
          <w:szCs w:val="28"/>
        </w:rPr>
        <w:t>коэффициент переналадки оборудования,</w:t>
      </w:r>
      <w:r w:rsidR="006F7D33">
        <w:rPr>
          <w:color w:val="000000"/>
          <w:sz w:val="28"/>
          <w:szCs w:val="28"/>
        </w:rPr>
        <w:t xml:space="preserve"> </w:t>
      </w:r>
      <w:r w:rsidRPr="006F7D33">
        <w:rPr>
          <w:color w:val="000000"/>
          <w:sz w:val="28"/>
          <w:szCs w:val="28"/>
        </w:rPr>
        <w:t>учитывающий размер</w:t>
      </w:r>
      <w:r w:rsidR="006F7D33">
        <w:rPr>
          <w:color w:val="000000"/>
          <w:sz w:val="28"/>
          <w:szCs w:val="28"/>
        </w:rPr>
        <w:t xml:space="preserve"> </w:t>
      </w:r>
      <w:r w:rsidRPr="006F7D33">
        <w:rPr>
          <w:color w:val="000000"/>
          <w:sz w:val="28"/>
          <w:szCs w:val="28"/>
        </w:rPr>
        <w:t>потерь</w:t>
      </w:r>
      <w:r w:rsidR="006F7D33">
        <w:rPr>
          <w:color w:val="000000"/>
          <w:sz w:val="28"/>
          <w:szCs w:val="28"/>
        </w:rPr>
        <w:t xml:space="preserve"> </w:t>
      </w:r>
      <w:r w:rsidRPr="006F7D33">
        <w:rPr>
          <w:color w:val="000000"/>
          <w:sz w:val="28"/>
          <w:szCs w:val="28"/>
        </w:rPr>
        <w:t>рабочего</w:t>
      </w:r>
      <w:r w:rsidR="006F7D33">
        <w:rPr>
          <w:color w:val="000000"/>
          <w:sz w:val="28"/>
          <w:szCs w:val="28"/>
        </w:rPr>
        <w:t xml:space="preserve"> </w:t>
      </w:r>
      <w:r w:rsidRPr="006F7D33">
        <w:rPr>
          <w:color w:val="000000"/>
          <w:sz w:val="28"/>
          <w:szCs w:val="28"/>
        </w:rPr>
        <w:t>времени</w:t>
      </w:r>
      <w:r w:rsidR="006F7D33">
        <w:rPr>
          <w:color w:val="000000"/>
          <w:sz w:val="28"/>
          <w:szCs w:val="28"/>
        </w:rPr>
        <w:t xml:space="preserve"> </w:t>
      </w:r>
      <w:r w:rsidRPr="006F7D33">
        <w:rPr>
          <w:color w:val="000000"/>
          <w:sz w:val="28"/>
          <w:szCs w:val="28"/>
        </w:rPr>
        <w:t>на переналадку оборудования</w:t>
      </w:r>
      <w:r w:rsidR="000A17C9" w:rsidRPr="006F7D33">
        <w:rPr>
          <w:color w:val="000000"/>
          <w:sz w:val="28"/>
          <w:szCs w:val="28"/>
        </w:rPr>
        <w:t>.</w:t>
      </w:r>
    </w:p>
    <w:p w:rsidR="007573F0" w:rsidRPr="006F7D33" w:rsidRDefault="007573F0" w:rsidP="006F7D33">
      <w:pPr>
        <w:spacing w:line="360" w:lineRule="auto"/>
        <w:ind w:firstLine="709"/>
        <w:jc w:val="both"/>
        <w:rPr>
          <w:color w:val="000000"/>
          <w:sz w:val="28"/>
          <w:szCs w:val="28"/>
        </w:rPr>
      </w:pPr>
      <w:r w:rsidRPr="006F7D33">
        <w:rPr>
          <w:color w:val="000000"/>
          <w:sz w:val="28"/>
          <w:szCs w:val="28"/>
        </w:rPr>
        <w:t>Для нескольких</w:t>
      </w:r>
      <w:r w:rsidR="006F7D33">
        <w:rPr>
          <w:color w:val="000000"/>
          <w:sz w:val="28"/>
          <w:szCs w:val="28"/>
        </w:rPr>
        <w:t xml:space="preserve"> </w:t>
      </w:r>
      <w:r w:rsidRPr="006F7D33">
        <w:rPr>
          <w:color w:val="000000"/>
          <w:sz w:val="28"/>
          <w:szCs w:val="28"/>
        </w:rPr>
        <w:t>операций</w:t>
      </w:r>
      <w:r w:rsidR="006F7D33">
        <w:rPr>
          <w:color w:val="000000"/>
          <w:sz w:val="28"/>
          <w:szCs w:val="28"/>
        </w:rPr>
        <w:t xml:space="preserve"> </w:t>
      </w:r>
      <w:r w:rsidRPr="006F7D33">
        <w:rPr>
          <w:color w:val="000000"/>
          <w:sz w:val="28"/>
          <w:szCs w:val="28"/>
        </w:rPr>
        <w:t>формула</w:t>
      </w:r>
      <w:r w:rsidR="006F7D33">
        <w:rPr>
          <w:color w:val="000000"/>
          <w:sz w:val="28"/>
          <w:szCs w:val="28"/>
        </w:rPr>
        <w:t xml:space="preserve"> </w:t>
      </w:r>
      <w:r w:rsidRPr="006F7D33">
        <w:rPr>
          <w:color w:val="000000"/>
          <w:sz w:val="28"/>
          <w:szCs w:val="28"/>
        </w:rPr>
        <w:t>расчета</w:t>
      </w:r>
      <w:r w:rsidR="006F7D33">
        <w:rPr>
          <w:color w:val="000000"/>
          <w:sz w:val="28"/>
          <w:szCs w:val="28"/>
        </w:rPr>
        <w:t xml:space="preserve"> </w:t>
      </w:r>
      <w:r w:rsidRPr="006F7D33">
        <w:rPr>
          <w:color w:val="000000"/>
          <w:sz w:val="28"/>
          <w:szCs w:val="28"/>
        </w:rPr>
        <w:t>минимального размера партии деталей имеет вид:</w:t>
      </w:r>
    </w:p>
    <w:p w:rsidR="006F7D33" w:rsidRPr="006F7D33" w:rsidRDefault="006F7D33" w:rsidP="006F7D33">
      <w:pPr>
        <w:spacing w:line="360" w:lineRule="auto"/>
        <w:ind w:firstLine="720"/>
        <w:jc w:val="both"/>
        <w:rPr>
          <w:color w:val="000000"/>
          <w:sz w:val="28"/>
          <w:szCs w:val="28"/>
          <w:lang w:val="en-US"/>
        </w:rPr>
      </w:pPr>
      <w:r w:rsidRPr="006F7D33">
        <w:rPr>
          <w:color w:val="000000"/>
          <w:sz w:val="28"/>
          <w:szCs w:val="28"/>
          <w:lang w:val="en-US"/>
        </w:rPr>
        <w:t>m</w:t>
      </w:r>
    </w:p>
    <w:p w:rsidR="006F7D33" w:rsidRPr="006F7D33" w:rsidRDefault="006F7D33" w:rsidP="006F7D33">
      <w:pPr>
        <w:spacing w:line="360" w:lineRule="auto"/>
        <w:ind w:firstLine="720"/>
        <w:jc w:val="both"/>
        <w:rPr>
          <w:color w:val="000000"/>
          <w:sz w:val="28"/>
          <w:szCs w:val="28"/>
          <w:lang w:val="en-US"/>
        </w:rPr>
      </w:pPr>
      <w:r w:rsidRPr="006F7D33">
        <w:rPr>
          <w:color w:val="000000"/>
          <w:sz w:val="28"/>
          <w:szCs w:val="28"/>
        </w:rPr>
        <w:sym w:font="Symbol" w:char="F053"/>
      </w:r>
      <w:r w:rsidRPr="006F7D33">
        <w:rPr>
          <w:color w:val="000000"/>
          <w:sz w:val="28"/>
          <w:szCs w:val="28"/>
          <w:lang w:val="en-US"/>
        </w:rPr>
        <w:t xml:space="preserve"> t</w:t>
      </w:r>
      <w:r w:rsidRPr="006F7D33">
        <w:rPr>
          <w:color w:val="000000"/>
          <w:sz w:val="28"/>
          <w:szCs w:val="28"/>
          <w:vertAlign w:val="subscript"/>
        </w:rPr>
        <w:t>пз</w:t>
      </w:r>
      <w:r w:rsidRPr="006F7D33">
        <w:rPr>
          <w:color w:val="000000"/>
          <w:sz w:val="28"/>
          <w:szCs w:val="28"/>
          <w:vertAlign w:val="subscript"/>
          <w:lang w:val="en-US"/>
        </w:rPr>
        <w:t>i</w:t>
      </w:r>
    </w:p>
    <w:p w:rsidR="006F7D33" w:rsidRPr="006F7D33" w:rsidRDefault="006F7D33" w:rsidP="006F7D33">
      <w:pPr>
        <w:spacing w:line="360" w:lineRule="auto"/>
        <w:ind w:firstLine="720"/>
        <w:jc w:val="both"/>
        <w:rPr>
          <w:color w:val="000000"/>
          <w:sz w:val="28"/>
          <w:szCs w:val="28"/>
          <w:lang w:val="en-US"/>
        </w:rPr>
      </w:pPr>
      <w:r w:rsidRPr="006F7D33">
        <w:rPr>
          <w:color w:val="000000"/>
          <w:sz w:val="28"/>
          <w:szCs w:val="28"/>
          <w:lang w:val="en-US"/>
        </w:rPr>
        <w:t>i=1</w:t>
      </w:r>
    </w:p>
    <w:p w:rsidR="006F7D33" w:rsidRPr="006F7D33" w:rsidRDefault="006F7D33" w:rsidP="006F7D33">
      <w:pPr>
        <w:spacing w:line="360" w:lineRule="auto"/>
        <w:ind w:firstLine="720"/>
        <w:jc w:val="both"/>
        <w:rPr>
          <w:color w:val="000000"/>
          <w:sz w:val="28"/>
          <w:szCs w:val="28"/>
          <w:lang w:val="en-US"/>
        </w:rPr>
      </w:pPr>
      <w:r w:rsidRPr="006F7D33">
        <w:rPr>
          <w:color w:val="000000"/>
          <w:sz w:val="28"/>
          <w:szCs w:val="28"/>
          <w:lang w:val="en-US"/>
        </w:rPr>
        <w:t>n</w:t>
      </w:r>
      <w:r w:rsidRPr="006F7D33">
        <w:rPr>
          <w:color w:val="000000"/>
          <w:sz w:val="28"/>
          <w:szCs w:val="28"/>
          <w:vertAlign w:val="superscript"/>
          <w:lang w:val="en-US"/>
        </w:rPr>
        <w:t>min</w:t>
      </w:r>
      <w:r w:rsidRPr="006F7D33">
        <w:rPr>
          <w:color w:val="000000"/>
          <w:sz w:val="28"/>
          <w:szCs w:val="28"/>
          <w:lang w:val="en-US"/>
        </w:rPr>
        <w:t xml:space="preserve"> = –</w:t>
      </w:r>
    </w:p>
    <w:p w:rsidR="006F7D33" w:rsidRPr="006F7D33" w:rsidRDefault="006F7D33" w:rsidP="006F7D33">
      <w:pPr>
        <w:spacing w:line="360" w:lineRule="auto"/>
        <w:ind w:firstLine="720"/>
        <w:jc w:val="both"/>
        <w:rPr>
          <w:color w:val="000000"/>
          <w:sz w:val="28"/>
          <w:szCs w:val="28"/>
          <w:lang w:val="en-US"/>
        </w:rPr>
      </w:pPr>
      <w:r w:rsidRPr="006F7D33">
        <w:rPr>
          <w:color w:val="000000"/>
          <w:sz w:val="28"/>
          <w:szCs w:val="28"/>
          <w:lang w:val="en-US"/>
        </w:rPr>
        <w:t>m</w:t>
      </w:r>
    </w:p>
    <w:p w:rsidR="006F7D33" w:rsidRPr="006F7D33" w:rsidRDefault="006F7D33" w:rsidP="006F7D33">
      <w:pPr>
        <w:spacing w:line="360" w:lineRule="auto"/>
        <w:ind w:firstLine="720"/>
        <w:jc w:val="both"/>
        <w:rPr>
          <w:color w:val="000000"/>
          <w:sz w:val="28"/>
          <w:szCs w:val="28"/>
          <w:lang w:val="en-US"/>
        </w:rPr>
      </w:pPr>
      <w:r w:rsidRPr="006F7D33">
        <w:rPr>
          <w:color w:val="000000"/>
          <w:sz w:val="28"/>
          <w:szCs w:val="28"/>
          <w:lang w:val="en-US"/>
        </w:rPr>
        <w:t>k</w:t>
      </w:r>
      <w:r w:rsidRPr="006F7D33">
        <w:rPr>
          <w:color w:val="000000"/>
          <w:sz w:val="28"/>
          <w:szCs w:val="28"/>
          <w:vertAlign w:val="subscript"/>
        </w:rPr>
        <w:t>пер</w:t>
      </w:r>
      <w:r w:rsidRPr="006F7D33">
        <w:rPr>
          <w:color w:val="000000"/>
          <w:sz w:val="28"/>
          <w:szCs w:val="28"/>
          <w:lang w:val="en-US"/>
        </w:rPr>
        <w:t xml:space="preserve"> * </w:t>
      </w:r>
      <w:r w:rsidRPr="006F7D33">
        <w:rPr>
          <w:color w:val="000000"/>
          <w:sz w:val="28"/>
          <w:szCs w:val="28"/>
        </w:rPr>
        <w:sym w:font="Symbol" w:char="F053"/>
      </w:r>
      <w:r w:rsidRPr="006F7D33">
        <w:rPr>
          <w:color w:val="000000"/>
          <w:sz w:val="28"/>
          <w:szCs w:val="28"/>
          <w:lang w:val="en-US"/>
        </w:rPr>
        <w:t xml:space="preserve"> t</w:t>
      </w:r>
      <w:r w:rsidRPr="006F7D33">
        <w:rPr>
          <w:color w:val="000000"/>
          <w:sz w:val="28"/>
          <w:szCs w:val="28"/>
          <w:vertAlign w:val="subscript"/>
        </w:rPr>
        <w:t>шт</w:t>
      </w:r>
      <w:r w:rsidRPr="006F7D33">
        <w:rPr>
          <w:color w:val="000000"/>
          <w:sz w:val="28"/>
          <w:szCs w:val="28"/>
          <w:vertAlign w:val="subscript"/>
          <w:lang w:val="en-US"/>
        </w:rPr>
        <w:t>i</w:t>
      </w:r>
    </w:p>
    <w:p w:rsidR="006F7D33" w:rsidRPr="006F7D33" w:rsidRDefault="006F7D33" w:rsidP="006F7D33">
      <w:pPr>
        <w:spacing w:line="360" w:lineRule="auto"/>
        <w:ind w:firstLine="720"/>
        <w:jc w:val="both"/>
        <w:rPr>
          <w:color w:val="000000"/>
          <w:sz w:val="28"/>
          <w:szCs w:val="28"/>
        </w:rPr>
      </w:pPr>
      <w:r w:rsidRPr="006F7D33">
        <w:rPr>
          <w:color w:val="000000"/>
          <w:sz w:val="28"/>
          <w:szCs w:val="28"/>
        </w:rPr>
        <w:t>i=1</w:t>
      </w:r>
    </w:p>
    <w:p w:rsidR="006F7D33" w:rsidRDefault="006F7D33" w:rsidP="006F7D33">
      <w:pPr>
        <w:spacing w:line="360" w:lineRule="auto"/>
        <w:ind w:firstLine="709"/>
        <w:jc w:val="both"/>
        <w:rPr>
          <w:color w:val="000000"/>
          <w:sz w:val="28"/>
          <w:szCs w:val="28"/>
        </w:rPr>
      </w:pPr>
    </w:p>
    <w:p w:rsidR="007573F0" w:rsidRPr="006F7D33" w:rsidRDefault="005F60B3" w:rsidP="006F7D33">
      <w:pPr>
        <w:spacing w:line="360" w:lineRule="auto"/>
        <w:ind w:firstLine="709"/>
        <w:jc w:val="both"/>
        <w:rPr>
          <w:color w:val="000000"/>
          <w:sz w:val="28"/>
          <w:szCs w:val="28"/>
        </w:rPr>
      </w:pPr>
      <w:r w:rsidRPr="006F7D33">
        <w:rPr>
          <w:color w:val="000000"/>
          <w:sz w:val="28"/>
          <w:szCs w:val="28"/>
        </w:rPr>
        <w:t>где:</w:t>
      </w:r>
      <w:r w:rsidR="007573F0" w:rsidRPr="006F7D33">
        <w:rPr>
          <w:color w:val="000000"/>
          <w:sz w:val="28"/>
          <w:szCs w:val="28"/>
        </w:rPr>
        <w:t xml:space="preserve"> m </w:t>
      </w:r>
      <w:r w:rsidR="006F7D33">
        <w:rPr>
          <w:color w:val="000000"/>
          <w:sz w:val="28"/>
          <w:szCs w:val="28"/>
        </w:rPr>
        <w:t>–</w:t>
      </w:r>
      <w:r w:rsidR="006F7D33" w:rsidRPr="006F7D33">
        <w:rPr>
          <w:color w:val="000000"/>
          <w:sz w:val="28"/>
          <w:szCs w:val="28"/>
        </w:rPr>
        <w:t xml:space="preserve"> </w:t>
      </w:r>
      <w:r w:rsidR="007573F0" w:rsidRPr="006F7D33">
        <w:rPr>
          <w:color w:val="000000"/>
          <w:sz w:val="28"/>
          <w:szCs w:val="28"/>
        </w:rPr>
        <w:t>число операций.</w:t>
      </w:r>
    </w:p>
    <w:p w:rsidR="007573F0" w:rsidRPr="006F7D33" w:rsidRDefault="007573F0" w:rsidP="006F7D33">
      <w:pPr>
        <w:spacing w:line="360" w:lineRule="auto"/>
        <w:ind w:firstLine="709"/>
        <w:jc w:val="both"/>
        <w:rPr>
          <w:color w:val="000000"/>
          <w:sz w:val="28"/>
          <w:szCs w:val="28"/>
        </w:rPr>
      </w:pPr>
      <w:r w:rsidRPr="006F7D33">
        <w:rPr>
          <w:color w:val="000000"/>
          <w:sz w:val="28"/>
          <w:szCs w:val="28"/>
        </w:rPr>
        <w:t>Иногда при наличии нескольких операций проводят расчеты лишь для одной</w:t>
      </w:r>
      <w:r w:rsidR="006F7D33">
        <w:rPr>
          <w:color w:val="000000"/>
          <w:sz w:val="28"/>
          <w:szCs w:val="28"/>
        </w:rPr>
        <w:t xml:space="preserve"> </w:t>
      </w:r>
      <w:r w:rsidRPr="006F7D33">
        <w:rPr>
          <w:color w:val="000000"/>
          <w:sz w:val="28"/>
          <w:szCs w:val="28"/>
        </w:rPr>
        <w:t>операции, имеющей наименьшее значение</w:t>
      </w:r>
      <w:r w:rsidR="006F7D33">
        <w:rPr>
          <w:color w:val="000000"/>
          <w:sz w:val="28"/>
          <w:szCs w:val="28"/>
        </w:rPr>
        <w:t xml:space="preserve"> </w:t>
      </w:r>
      <w:r w:rsidRPr="006F7D33">
        <w:rPr>
          <w:color w:val="000000"/>
          <w:sz w:val="28"/>
          <w:szCs w:val="28"/>
        </w:rPr>
        <w:t>t</w:t>
      </w:r>
      <w:r w:rsidRPr="006F7D33">
        <w:rPr>
          <w:color w:val="000000"/>
          <w:sz w:val="28"/>
          <w:szCs w:val="28"/>
          <w:vertAlign w:val="subscript"/>
        </w:rPr>
        <w:t>штi</w:t>
      </w:r>
      <w:r w:rsidRPr="006F7D33">
        <w:rPr>
          <w:color w:val="000000"/>
          <w:sz w:val="28"/>
          <w:szCs w:val="28"/>
        </w:rPr>
        <w:t xml:space="preserve"> (критическая операция).</w:t>
      </w:r>
      <w:r w:rsidR="006F7D33">
        <w:rPr>
          <w:color w:val="000000"/>
          <w:sz w:val="28"/>
          <w:szCs w:val="28"/>
        </w:rPr>
        <w:t xml:space="preserve"> </w:t>
      </w:r>
      <w:r w:rsidRPr="006F7D33">
        <w:rPr>
          <w:color w:val="000000"/>
          <w:sz w:val="28"/>
          <w:szCs w:val="28"/>
        </w:rPr>
        <w:t>Это возможно в случае, когда значения t</w:t>
      </w:r>
      <w:r w:rsidRPr="006F7D33">
        <w:rPr>
          <w:color w:val="000000"/>
          <w:sz w:val="28"/>
          <w:szCs w:val="28"/>
          <w:vertAlign w:val="subscript"/>
        </w:rPr>
        <w:t>пзi</w:t>
      </w:r>
      <w:r w:rsidRPr="006F7D33">
        <w:rPr>
          <w:color w:val="000000"/>
          <w:sz w:val="28"/>
          <w:szCs w:val="28"/>
        </w:rPr>
        <w:t xml:space="preserve"> для рассматриваемых операций</w:t>
      </w:r>
      <w:r w:rsidR="006F7D33">
        <w:rPr>
          <w:color w:val="000000"/>
          <w:sz w:val="28"/>
          <w:szCs w:val="28"/>
        </w:rPr>
        <w:t xml:space="preserve"> </w:t>
      </w:r>
      <w:r w:rsidRPr="006F7D33">
        <w:rPr>
          <w:color w:val="000000"/>
          <w:sz w:val="28"/>
          <w:szCs w:val="28"/>
        </w:rPr>
        <w:t>достаточно</w:t>
      </w:r>
      <w:r w:rsidR="006F7D33">
        <w:rPr>
          <w:color w:val="000000"/>
          <w:sz w:val="28"/>
          <w:szCs w:val="28"/>
        </w:rPr>
        <w:t xml:space="preserve"> </w:t>
      </w:r>
      <w:r w:rsidRPr="006F7D33">
        <w:rPr>
          <w:color w:val="000000"/>
          <w:sz w:val="28"/>
          <w:szCs w:val="28"/>
        </w:rPr>
        <w:t>близки</w:t>
      </w:r>
      <w:r w:rsidR="006F7D33">
        <w:rPr>
          <w:color w:val="000000"/>
          <w:sz w:val="28"/>
          <w:szCs w:val="28"/>
        </w:rPr>
        <w:t xml:space="preserve"> </w:t>
      </w:r>
      <w:r w:rsidRPr="006F7D33">
        <w:rPr>
          <w:color w:val="000000"/>
          <w:sz w:val="28"/>
          <w:szCs w:val="28"/>
        </w:rPr>
        <w:t>друг</w:t>
      </w:r>
      <w:r w:rsidR="006F7D33">
        <w:rPr>
          <w:color w:val="000000"/>
          <w:sz w:val="28"/>
          <w:szCs w:val="28"/>
        </w:rPr>
        <w:t xml:space="preserve"> </w:t>
      </w:r>
      <w:r w:rsidRPr="006F7D33">
        <w:rPr>
          <w:color w:val="000000"/>
          <w:sz w:val="28"/>
          <w:szCs w:val="28"/>
        </w:rPr>
        <w:t>к другу.</w:t>
      </w:r>
      <w:r w:rsidR="006F7D33">
        <w:rPr>
          <w:color w:val="000000"/>
          <w:sz w:val="28"/>
          <w:szCs w:val="28"/>
        </w:rPr>
        <w:t xml:space="preserve"> </w:t>
      </w:r>
      <w:r w:rsidRPr="006F7D33">
        <w:rPr>
          <w:color w:val="000000"/>
          <w:sz w:val="28"/>
          <w:szCs w:val="28"/>
        </w:rPr>
        <w:t>Все</w:t>
      </w:r>
      <w:r w:rsidR="006F7D33">
        <w:rPr>
          <w:color w:val="000000"/>
          <w:sz w:val="28"/>
          <w:szCs w:val="28"/>
        </w:rPr>
        <w:t xml:space="preserve"> </w:t>
      </w:r>
      <w:r w:rsidRPr="006F7D33">
        <w:rPr>
          <w:color w:val="000000"/>
          <w:sz w:val="28"/>
          <w:szCs w:val="28"/>
        </w:rPr>
        <w:t>операции</w:t>
      </w:r>
      <w:r w:rsidR="006F7D33">
        <w:rPr>
          <w:color w:val="000000"/>
          <w:sz w:val="28"/>
          <w:szCs w:val="28"/>
        </w:rPr>
        <w:t xml:space="preserve"> </w:t>
      </w:r>
      <w:r w:rsidRPr="006F7D33">
        <w:rPr>
          <w:color w:val="000000"/>
          <w:sz w:val="28"/>
          <w:szCs w:val="28"/>
        </w:rPr>
        <w:t>как</w:t>
      </w:r>
      <w:r w:rsidR="006F7D33">
        <w:rPr>
          <w:color w:val="000000"/>
          <w:sz w:val="28"/>
          <w:szCs w:val="28"/>
        </w:rPr>
        <w:t xml:space="preserve"> </w:t>
      </w:r>
      <w:r w:rsidRPr="006F7D33">
        <w:rPr>
          <w:color w:val="000000"/>
          <w:sz w:val="28"/>
          <w:szCs w:val="28"/>
        </w:rPr>
        <w:t>бы</w:t>
      </w:r>
      <w:r w:rsidR="006F7D33">
        <w:rPr>
          <w:color w:val="000000"/>
          <w:sz w:val="28"/>
          <w:szCs w:val="28"/>
        </w:rPr>
        <w:t xml:space="preserve"> </w:t>
      </w:r>
      <w:r w:rsidRPr="006F7D33">
        <w:rPr>
          <w:color w:val="000000"/>
          <w:sz w:val="28"/>
          <w:szCs w:val="28"/>
        </w:rPr>
        <w:t>подстраиваются под критическую операцию,</w:t>
      </w:r>
      <w:r w:rsidR="006F7D33">
        <w:rPr>
          <w:color w:val="000000"/>
          <w:sz w:val="28"/>
          <w:szCs w:val="28"/>
        </w:rPr>
        <w:t xml:space="preserve"> </w:t>
      </w:r>
      <w:r w:rsidRPr="006F7D33">
        <w:rPr>
          <w:color w:val="000000"/>
          <w:sz w:val="28"/>
          <w:szCs w:val="28"/>
        </w:rPr>
        <w:t>которая</w:t>
      </w:r>
      <w:r w:rsidR="006F7D33">
        <w:rPr>
          <w:color w:val="000000"/>
          <w:sz w:val="28"/>
          <w:szCs w:val="28"/>
        </w:rPr>
        <w:t xml:space="preserve"> </w:t>
      </w:r>
      <w:r w:rsidRPr="006F7D33">
        <w:rPr>
          <w:color w:val="000000"/>
          <w:sz w:val="28"/>
          <w:szCs w:val="28"/>
        </w:rPr>
        <w:t>определяет</w:t>
      </w:r>
      <w:r w:rsidR="006F7D33">
        <w:rPr>
          <w:color w:val="000000"/>
          <w:sz w:val="28"/>
          <w:szCs w:val="28"/>
        </w:rPr>
        <w:t xml:space="preserve"> </w:t>
      </w:r>
      <w:r w:rsidRPr="006F7D33">
        <w:rPr>
          <w:color w:val="000000"/>
          <w:sz w:val="28"/>
          <w:szCs w:val="28"/>
        </w:rPr>
        <w:t>минимальный</w:t>
      </w:r>
      <w:r w:rsidR="006F7D33">
        <w:rPr>
          <w:color w:val="000000"/>
          <w:sz w:val="28"/>
          <w:szCs w:val="28"/>
        </w:rPr>
        <w:t xml:space="preserve"> </w:t>
      </w:r>
      <w:r w:rsidRPr="006F7D33">
        <w:rPr>
          <w:color w:val="000000"/>
          <w:sz w:val="28"/>
          <w:szCs w:val="28"/>
        </w:rPr>
        <w:t>размер</w:t>
      </w:r>
      <w:r w:rsidR="006F7D33">
        <w:rPr>
          <w:color w:val="000000"/>
          <w:sz w:val="28"/>
          <w:szCs w:val="28"/>
        </w:rPr>
        <w:t xml:space="preserve"> </w:t>
      </w:r>
      <w:r w:rsidRPr="006F7D33">
        <w:rPr>
          <w:color w:val="000000"/>
          <w:sz w:val="28"/>
          <w:szCs w:val="28"/>
        </w:rPr>
        <w:t>партии деталей.</w:t>
      </w:r>
    </w:p>
    <w:p w:rsidR="007573F0" w:rsidRDefault="007573F0" w:rsidP="006F7D33">
      <w:pPr>
        <w:spacing w:line="360" w:lineRule="auto"/>
        <w:ind w:firstLine="709"/>
        <w:jc w:val="both"/>
        <w:rPr>
          <w:color w:val="000000"/>
          <w:sz w:val="28"/>
          <w:szCs w:val="28"/>
        </w:rPr>
      </w:pPr>
      <w:r w:rsidRPr="006F7D33">
        <w:rPr>
          <w:color w:val="000000"/>
          <w:sz w:val="28"/>
          <w:szCs w:val="28"/>
        </w:rPr>
        <w:t>В практике</w:t>
      </w:r>
      <w:r w:rsidR="006F7D33">
        <w:rPr>
          <w:color w:val="000000"/>
          <w:sz w:val="28"/>
          <w:szCs w:val="28"/>
        </w:rPr>
        <w:t xml:space="preserve"> </w:t>
      </w:r>
      <w:r w:rsidRPr="006F7D33">
        <w:rPr>
          <w:color w:val="000000"/>
          <w:sz w:val="28"/>
          <w:szCs w:val="28"/>
        </w:rPr>
        <w:t>американского</w:t>
      </w:r>
      <w:r w:rsidR="006F7D33">
        <w:rPr>
          <w:color w:val="000000"/>
          <w:sz w:val="28"/>
          <w:szCs w:val="28"/>
        </w:rPr>
        <w:t xml:space="preserve"> </w:t>
      </w:r>
      <w:r w:rsidRPr="006F7D33">
        <w:rPr>
          <w:color w:val="000000"/>
          <w:sz w:val="28"/>
          <w:szCs w:val="28"/>
        </w:rPr>
        <w:t>менеджмента</w:t>
      </w:r>
      <w:r w:rsidR="006F7D33">
        <w:rPr>
          <w:color w:val="000000"/>
          <w:sz w:val="28"/>
          <w:szCs w:val="28"/>
        </w:rPr>
        <w:t xml:space="preserve"> </w:t>
      </w:r>
      <w:r w:rsidRPr="006F7D33">
        <w:rPr>
          <w:color w:val="000000"/>
          <w:sz w:val="28"/>
          <w:szCs w:val="28"/>
        </w:rPr>
        <w:t>для</w:t>
      </w:r>
      <w:r w:rsidR="006F7D33">
        <w:rPr>
          <w:color w:val="000000"/>
          <w:sz w:val="28"/>
          <w:szCs w:val="28"/>
        </w:rPr>
        <w:t xml:space="preserve"> </w:t>
      </w:r>
      <w:r w:rsidRPr="006F7D33">
        <w:rPr>
          <w:color w:val="000000"/>
          <w:sz w:val="28"/>
          <w:szCs w:val="28"/>
        </w:rPr>
        <w:t>расчета оптимального</w:t>
      </w:r>
      <w:r w:rsidR="006F7D33">
        <w:rPr>
          <w:color w:val="000000"/>
          <w:sz w:val="28"/>
          <w:szCs w:val="28"/>
        </w:rPr>
        <w:t xml:space="preserve"> </w:t>
      </w:r>
      <w:r w:rsidRPr="006F7D33">
        <w:rPr>
          <w:color w:val="000000"/>
          <w:sz w:val="28"/>
          <w:szCs w:val="28"/>
        </w:rPr>
        <w:t>размера</w:t>
      </w:r>
      <w:r w:rsidR="006F7D33">
        <w:rPr>
          <w:color w:val="000000"/>
          <w:sz w:val="28"/>
          <w:szCs w:val="28"/>
        </w:rPr>
        <w:t xml:space="preserve"> </w:t>
      </w:r>
      <w:r w:rsidRPr="006F7D33">
        <w:rPr>
          <w:color w:val="000000"/>
          <w:sz w:val="28"/>
          <w:szCs w:val="28"/>
        </w:rPr>
        <w:t>партии</w:t>
      </w:r>
      <w:r w:rsidR="006F7D33">
        <w:rPr>
          <w:color w:val="000000"/>
          <w:sz w:val="28"/>
          <w:szCs w:val="28"/>
        </w:rPr>
        <w:t xml:space="preserve"> </w:t>
      </w:r>
      <w:r w:rsidRPr="006F7D33">
        <w:rPr>
          <w:color w:val="000000"/>
          <w:sz w:val="28"/>
          <w:szCs w:val="28"/>
        </w:rPr>
        <w:t>деталей (n) широк</w:t>
      </w:r>
      <w:r w:rsidR="00FF208A" w:rsidRPr="006F7D33">
        <w:rPr>
          <w:color w:val="000000"/>
          <w:sz w:val="28"/>
          <w:szCs w:val="28"/>
        </w:rPr>
        <w:t>о используется формула</w:t>
      </w:r>
      <w:r w:rsidR="006F7D33">
        <w:rPr>
          <w:color w:val="000000"/>
          <w:sz w:val="28"/>
          <w:szCs w:val="28"/>
        </w:rPr>
        <w:t xml:space="preserve"> </w:t>
      </w:r>
      <w:r w:rsidR="00FF208A" w:rsidRPr="006F7D33">
        <w:rPr>
          <w:color w:val="000000"/>
          <w:sz w:val="28"/>
          <w:szCs w:val="28"/>
        </w:rPr>
        <w:t>Гарриса:</w:t>
      </w:r>
    </w:p>
    <w:p w:rsidR="006F7D33" w:rsidRPr="006F7D33" w:rsidRDefault="006F7D33" w:rsidP="006F7D33">
      <w:pPr>
        <w:spacing w:line="360" w:lineRule="auto"/>
        <w:ind w:firstLine="709"/>
        <w:jc w:val="both"/>
        <w:rPr>
          <w:color w:val="000000"/>
          <w:sz w:val="28"/>
          <w:szCs w:val="28"/>
        </w:rPr>
      </w:pPr>
    </w:p>
    <w:p w:rsidR="006F7D33" w:rsidRPr="006F7D33" w:rsidRDefault="006F7D33" w:rsidP="006F7D33">
      <w:pPr>
        <w:spacing w:line="360" w:lineRule="auto"/>
        <w:ind w:firstLine="720"/>
        <w:jc w:val="both"/>
        <w:rPr>
          <w:color w:val="000000"/>
          <w:sz w:val="28"/>
          <w:szCs w:val="28"/>
        </w:rPr>
      </w:pPr>
      <w:r w:rsidRPr="006F7D33">
        <w:rPr>
          <w:color w:val="000000"/>
          <w:sz w:val="28"/>
          <w:szCs w:val="28"/>
        </w:rPr>
        <w:t xml:space="preserve">n = √ </w:t>
      </w:r>
      <w:r w:rsidRPr="006F7D33">
        <w:rPr>
          <w:color w:val="000000"/>
          <w:sz w:val="28"/>
          <w:szCs w:val="28"/>
          <w:u w:val="single"/>
        </w:rPr>
        <w:t>200* P * З</w:t>
      </w:r>
      <w:r w:rsidRPr="006F7D33">
        <w:rPr>
          <w:color w:val="000000"/>
          <w:sz w:val="28"/>
          <w:szCs w:val="28"/>
          <w:u w:val="single"/>
          <w:vertAlign w:val="subscript"/>
        </w:rPr>
        <w:t>под</w:t>
      </w:r>
    </w:p>
    <w:p w:rsidR="006F7D33" w:rsidRPr="006F7D33" w:rsidRDefault="006F7D33" w:rsidP="006F7D33">
      <w:pPr>
        <w:spacing w:line="360" w:lineRule="auto"/>
        <w:ind w:firstLine="720"/>
        <w:jc w:val="both"/>
        <w:rPr>
          <w:color w:val="000000"/>
          <w:sz w:val="28"/>
          <w:szCs w:val="28"/>
        </w:rPr>
      </w:pPr>
      <w:r w:rsidRPr="006F7D33">
        <w:rPr>
          <w:color w:val="000000"/>
          <w:sz w:val="28"/>
          <w:szCs w:val="28"/>
        </w:rPr>
        <w:t>С * И</w:t>
      </w:r>
      <w:r w:rsidRPr="006F7D33">
        <w:rPr>
          <w:color w:val="000000"/>
          <w:sz w:val="28"/>
          <w:szCs w:val="28"/>
          <w:vertAlign w:val="subscript"/>
        </w:rPr>
        <w:t>xр</w:t>
      </w:r>
    </w:p>
    <w:p w:rsidR="006F7D33" w:rsidRDefault="006F7D33" w:rsidP="006F7D33">
      <w:pPr>
        <w:spacing w:line="360" w:lineRule="auto"/>
        <w:ind w:firstLine="709"/>
        <w:jc w:val="both"/>
        <w:rPr>
          <w:color w:val="000000"/>
          <w:sz w:val="28"/>
          <w:szCs w:val="28"/>
        </w:rPr>
      </w:pPr>
    </w:p>
    <w:p w:rsidR="00FF208A" w:rsidRPr="006F7D33" w:rsidRDefault="00FF208A" w:rsidP="006F7D33">
      <w:pPr>
        <w:spacing w:line="360" w:lineRule="auto"/>
        <w:ind w:firstLine="709"/>
        <w:jc w:val="both"/>
        <w:rPr>
          <w:color w:val="000000"/>
          <w:sz w:val="28"/>
          <w:szCs w:val="28"/>
        </w:rPr>
      </w:pPr>
      <w:r w:rsidRPr="006F7D33">
        <w:rPr>
          <w:color w:val="000000"/>
          <w:sz w:val="28"/>
          <w:szCs w:val="28"/>
        </w:rPr>
        <w:t>где:</w:t>
      </w:r>
      <w:r w:rsidR="007573F0" w:rsidRPr="006F7D33">
        <w:rPr>
          <w:color w:val="000000"/>
          <w:sz w:val="28"/>
          <w:szCs w:val="28"/>
        </w:rPr>
        <w:t xml:space="preserve"> P </w:t>
      </w:r>
      <w:r w:rsidR="006F7D33">
        <w:rPr>
          <w:color w:val="000000"/>
          <w:sz w:val="28"/>
          <w:szCs w:val="28"/>
        </w:rPr>
        <w:t>–</w:t>
      </w:r>
      <w:r w:rsidR="006F7D33" w:rsidRPr="006F7D33">
        <w:rPr>
          <w:color w:val="000000"/>
          <w:sz w:val="28"/>
          <w:szCs w:val="28"/>
        </w:rPr>
        <w:t xml:space="preserve"> </w:t>
      </w:r>
      <w:r w:rsidR="007573F0" w:rsidRPr="006F7D33">
        <w:rPr>
          <w:color w:val="000000"/>
          <w:sz w:val="28"/>
          <w:szCs w:val="28"/>
        </w:rPr>
        <w:t>планируемый объем продаж, шт</w:t>
      </w:r>
      <w:r w:rsidR="009A52D6" w:rsidRPr="006F7D33">
        <w:rPr>
          <w:color w:val="000000"/>
          <w:sz w:val="28"/>
          <w:szCs w:val="28"/>
        </w:rPr>
        <w:t>.</w:t>
      </w:r>
      <w:r w:rsidR="007573F0" w:rsidRPr="006F7D33">
        <w:rPr>
          <w:color w:val="000000"/>
          <w:sz w:val="28"/>
          <w:szCs w:val="28"/>
        </w:rPr>
        <w:t>;</w:t>
      </w:r>
    </w:p>
    <w:p w:rsidR="007573F0" w:rsidRPr="006F7D33" w:rsidRDefault="007573F0" w:rsidP="006F7D33">
      <w:pPr>
        <w:spacing w:line="360" w:lineRule="auto"/>
        <w:ind w:firstLine="709"/>
        <w:jc w:val="both"/>
        <w:rPr>
          <w:color w:val="000000"/>
          <w:sz w:val="28"/>
          <w:szCs w:val="28"/>
        </w:rPr>
      </w:pPr>
      <w:r w:rsidRPr="006F7D33">
        <w:rPr>
          <w:color w:val="000000"/>
          <w:sz w:val="28"/>
          <w:szCs w:val="28"/>
        </w:rPr>
        <w:t>З</w:t>
      </w:r>
      <w:r w:rsidRPr="006F7D33">
        <w:rPr>
          <w:color w:val="000000"/>
          <w:sz w:val="28"/>
          <w:szCs w:val="28"/>
          <w:vertAlign w:val="subscript"/>
        </w:rPr>
        <w:t>под</w:t>
      </w:r>
      <w:r w:rsidRPr="006F7D33">
        <w:rPr>
          <w:color w:val="000000"/>
          <w:sz w:val="28"/>
          <w:szCs w:val="28"/>
        </w:rPr>
        <w:t xml:space="preserve"> </w:t>
      </w:r>
      <w:r w:rsidR="006F7D33">
        <w:rPr>
          <w:color w:val="000000"/>
          <w:sz w:val="28"/>
          <w:szCs w:val="28"/>
        </w:rPr>
        <w:t>–</w:t>
      </w:r>
      <w:r w:rsidR="006F7D33" w:rsidRPr="006F7D33">
        <w:rPr>
          <w:color w:val="000000"/>
          <w:sz w:val="28"/>
          <w:szCs w:val="28"/>
        </w:rPr>
        <w:t xml:space="preserve"> </w:t>
      </w:r>
      <w:r w:rsidRPr="006F7D33">
        <w:rPr>
          <w:color w:val="000000"/>
          <w:sz w:val="28"/>
          <w:szCs w:val="28"/>
        </w:rPr>
        <w:t>затраты на подготовку (переналадку)</w:t>
      </w:r>
      <w:r w:rsidR="006F7D33">
        <w:rPr>
          <w:color w:val="000000"/>
          <w:sz w:val="28"/>
          <w:szCs w:val="28"/>
        </w:rPr>
        <w:t xml:space="preserve"> </w:t>
      </w:r>
      <w:r w:rsidRPr="006F7D33">
        <w:rPr>
          <w:color w:val="000000"/>
          <w:sz w:val="28"/>
          <w:szCs w:val="28"/>
        </w:rPr>
        <w:t>оборудования, руб</w:t>
      </w:r>
      <w:r w:rsidR="009A52D6" w:rsidRPr="006F7D33">
        <w:rPr>
          <w:color w:val="000000"/>
          <w:sz w:val="28"/>
          <w:szCs w:val="28"/>
        </w:rPr>
        <w:t>.</w:t>
      </w:r>
      <w:r w:rsidRPr="006F7D33">
        <w:rPr>
          <w:color w:val="000000"/>
          <w:sz w:val="28"/>
          <w:szCs w:val="28"/>
        </w:rPr>
        <w:t>;</w:t>
      </w:r>
    </w:p>
    <w:p w:rsidR="00FF208A" w:rsidRPr="006F7D33" w:rsidRDefault="007573F0" w:rsidP="006F7D33">
      <w:pPr>
        <w:spacing w:line="360" w:lineRule="auto"/>
        <w:ind w:firstLine="709"/>
        <w:jc w:val="both"/>
        <w:rPr>
          <w:color w:val="000000"/>
          <w:sz w:val="28"/>
          <w:szCs w:val="28"/>
        </w:rPr>
      </w:pPr>
      <w:r w:rsidRPr="006F7D33">
        <w:rPr>
          <w:color w:val="000000"/>
          <w:sz w:val="28"/>
          <w:szCs w:val="28"/>
        </w:rPr>
        <w:t xml:space="preserve">С </w:t>
      </w:r>
      <w:r w:rsidR="006F7D33">
        <w:rPr>
          <w:color w:val="000000"/>
          <w:sz w:val="28"/>
          <w:szCs w:val="28"/>
        </w:rPr>
        <w:t>–</w:t>
      </w:r>
      <w:r w:rsidR="006F7D33" w:rsidRPr="006F7D33">
        <w:rPr>
          <w:color w:val="000000"/>
          <w:sz w:val="28"/>
          <w:szCs w:val="28"/>
        </w:rPr>
        <w:t xml:space="preserve"> </w:t>
      </w:r>
      <w:r w:rsidRPr="006F7D33">
        <w:rPr>
          <w:color w:val="000000"/>
          <w:sz w:val="28"/>
          <w:szCs w:val="28"/>
        </w:rPr>
        <w:t>издержки на изготовление одной детали, руб</w:t>
      </w:r>
      <w:r w:rsidR="009A52D6" w:rsidRPr="006F7D33">
        <w:rPr>
          <w:color w:val="000000"/>
          <w:sz w:val="28"/>
          <w:szCs w:val="28"/>
        </w:rPr>
        <w:t>.</w:t>
      </w:r>
      <w:r w:rsidRPr="006F7D33">
        <w:rPr>
          <w:color w:val="000000"/>
          <w:sz w:val="28"/>
          <w:szCs w:val="28"/>
        </w:rPr>
        <w:t>;</w:t>
      </w:r>
    </w:p>
    <w:p w:rsidR="007573F0" w:rsidRPr="006F7D33" w:rsidRDefault="007573F0" w:rsidP="006F7D33">
      <w:pPr>
        <w:spacing w:line="360" w:lineRule="auto"/>
        <w:ind w:firstLine="709"/>
        <w:jc w:val="both"/>
        <w:rPr>
          <w:color w:val="000000"/>
          <w:sz w:val="28"/>
          <w:szCs w:val="28"/>
        </w:rPr>
      </w:pPr>
      <w:r w:rsidRPr="006F7D33">
        <w:rPr>
          <w:color w:val="000000"/>
          <w:sz w:val="28"/>
          <w:szCs w:val="28"/>
        </w:rPr>
        <w:t>И</w:t>
      </w:r>
      <w:r w:rsidRPr="006F7D33">
        <w:rPr>
          <w:color w:val="000000"/>
          <w:sz w:val="28"/>
          <w:szCs w:val="28"/>
          <w:vertAlign w:val="subscript"/>
        </w:rPr>
        <w:t>xр</w:t>
      </w:r>
      <w:r w:rsidRPr="006F7D33">
        <w:rPr>
          <w:color w:val="000000"/>
          <w:sz w:val="28"/>
          <w:szCs w:val="28"/>
        </w:rPr>
        <w:t xml:space="preserve"> </w:t>
      </w:r>
      <w:r w:rsidR="006F7D33">
        <w:rPr>
          <w:color w:val="000000"/>
          <w:sz w:val="28"/>
          <w:szCs w:val="28"/>
        </w:rPr>
        <w:t>–</w:t>
      </w:r>
      <w:r w:rsidR="006F7D33" w:rsidRPr="006F7D33">
        <w:rPr>
          <w:color w:val="000000"/>
          <w:sz w:val="28"/>
          <w:szCs w:val="28"/>
        </w:rPr>
        <w:t xml:space="preserve"> </w:t>
      </w:r>
      <w:r w:rsidRPr="006F7D33">
        <w:rPr>
          <w:color w:val="000000"/>
          <w:sz w:val="28"/>
          <w:szCs w:val="28"/>
        </w:rPr>
        <w:t>процент издержек на хранение готовой</w:t>
      </w:r>
      <w:r w:rsidR="006F7D33">
        <w:rPr>
          <w:color w:val="000000"/>
          <w:sz w:val="28"/>
          <w:szCs w:val="28"/>
        </w:rPr>
        <w:t xml:space="preserve"> </w:t>
      </w:r>
      <w:r w:rsidRPr="006F7D33">
        <w:rPr>
          <w:color w:val="000000"/>
          <w:sz w:val="28"/>
          <w:szCs w:val="28"/>
        </w:rPr>
        <w:t>продукции от стоимости изготовления одной детали</w:t>
      </w:r>
      <w:r w:rsidR="006F7D33" w:rsidRPr="006F7D33">
        <w:rPr>
          <w:color w:val="000000"/>
          <w:sz w:val="28"/>
          <w:szCs w:val="28"/>
        </w:rPr>
        <w:t>,</w:t>
      </w:r>
      <w:r w:rsidR="006F7D33">
        <w:rPr>
          <w:color w:val="000000"/>
          <w:sz w:val="28"/>
          <w:szCs w:val="28"/>
        </w:rPr>
        <w:t xml:space="preserve"> %</w:t>
      </w:r>
      <w:r w:rsidRPr="006F7D33">
        <w:rPr>
          <w:color w:val="000000"/>
          <w:sz w:val="28"/>
          <w:szCs w:val="28"/>
        </w:rPr>
        <w:t>.</w:t>
      </w:r>
    </w:p>
    <w:p w:rsidR="007573F0" w:rsidRPr="006F7D33" w:rsidRDefault="007573F0" w:rsidP="006F7D33">
      <w:pPr>
        <w:tabs>
          <w:tab w:val="left" w:pos="360"/>
        </w:tabs>
        <w:spacing w:line="360" w:lineRule="auto"/>
        <w:ind w:firstLine="709"/>
        <w:jc w:val="both"/>
        <w:rPr>
          <w:color w:val="000000"/>
          <w:sz w:val="28"/>
          <w:szCs w:val="28"/>
        </w:rPr>
      </w:pPr>
      <w:r w:rsidRPr="006F7D33">
        <w:rPr>
          <w:color w:val="000000"/>
          <w:sz w:val="28"/>
          <w:szCs w:val="28"/>
        </w:rPr>
        <w:t>Затраты на подготовку производства меняются в зависимости от сложности изделий и используемого оборудования.</w:t>
      </w:r>
    </w:p>
    <w:p w:rsidR="007573F0" w:rsidRPr="006F7D33" w:rsidRDefault="007573F0" w:rsidP="006F7D33">
      <w:pPr>
        <w:spacing w:line="360" w:lineRule="auto"/>
        <w:ind w:firstLine="709"/>
        <w:jc w:val="both"/>
        <w:rPr>
          <w:color w:val="000000"/>
          <w:sz w:val="28"/>
          <w:szCs w:val="28"/>
        </w:rPr>
      </w:pPr>
      <w:r w:rsidRPr="006F7D33">
        <w:rPr>
          <w:color w:val="000000"/>
          <w:sz w:val="28"/>
          <w:szCs w:val="28"/>
        </w:rPr>
        <w:t>Издержки на</w:t>
      </w:r>
      <w:r w:rsidR="006F7D33">
        <w:rPr>
          <w:color w:val="000000"/>
          <w:sz w:val="28"/>
          <w:szCs w:val="28"/>
        </w:rPr>
        <w:t xml:space="preserve"> </w:t>
      </w:r>
      <w:r w:rsidRPr="006F7D33">
        <w:rPr>
          <w:color w:val="000000"/>
          <w:sz w:val="28"/>
          <w:szCs w:val="28"/>
        </w:rPr>
        <w:t>хранение</w:t>
      </w:r>
      <w:r w:rsidR="006F7D33">
        <w:rPr>
          <w:color w:val="000000"/>
          <w:sz w:val="28"/>
          <w:szCs w:val="28"/>
        </w:rPr>
        <w:t xml:space="preserve"> </w:t>
      </w:r>
      <w:r w:rsidRPr="006F7D33">
        <w:rPr>
          <w:color w:val="000000"/>
          <w:sz w:val="28"/>
          <w:szCs w:val="28"/>
        </w:rPr>
        <w:t>запасов</w:t>
      </w:r>
      <w:r w:rsidR="006F7D33">
        <w:rPr>
          <w:color w:val="000000"/>
          <w:sz w:val="28"/>
          <w:szCs w:val="28"/>
        </w:rPr>
        <w:t xml:space="preserve"> </w:t>
      </w:r>
      <w:r w:rsidRPr="006F7D33">
        <w:rPr>
          <w:color w:val="000000"/>
          <w:sz w:val="28"/>
          <w:szCs w:val="28"/>
        </w:rPr>
        <w:t>готовой</w:t>
      </w:r>
      <w:r w:rsidR="006F7D33">
        <w:rPr>
          <w:color w:val="000000"/>
          <w:sz w:val="28"/>
          <w:szCs w:val="28"/>
        </w:rPr>
        <w:t xml:space="preserve"> </w:t>
      </w:r>
      <w:r w:rsidRPr="006F7D33">
        <w:rPr>
          <w:color w:val="000000"/>
          <w:sz w:val="28"/>
          <w:szCs w:val="28"/>
        </w:rPr>
        <w:t>продукции,</w:t>
      </w:r>
      <w:r w:rsidR="006F7D33">
        <w:rPr>
          <w:color w:val="000000"/>
          <w:sz w:val="28"/>
          <w:szCs w:val="28"/>
        </w:rPr>
        <w:t xml:space="preserve"> </w:t>
      </w:r>
      <w:r w:rsidRPr="006F7D33">
        <w:rPr>
          <w:color w:val="000000"/>
          <w:sz w:val="28"/>
          <w:szCs w:val="28"/>
        </w:rPr>
        <w:t>как показало обследование ряда американских фирм, составляют от 10 до 3</w:t>
      </w:r>
      <w:r w:rsidR="006F7D33" w:rsidRPr="006F7D33">
        <w:rPr>
          <w:color w:val="000000"/>
          <w:sz w:val="28"/>
          <w:szCs w:val="28"/>
        </w:rPr>
        <w:t>0</w:t>
      </w:r>
      <w:r w:rsidR="006F7D33">
        <w:rPr>
          <w:color w:val="000000"/>
          <w:sz w:val="28"/>
          <w:szCs w:val="28"/>
        </w:rPr>
        <w:t> </w:t>
      </w:r>
      <w:r w:rsidR="006F7D33" w:rsidRPr="006F7D33">
        <w:rPr>
          <w:color w:val="000000"/>
          <w:sz w:val="28"/>
          <w:szCs w:val="28"/>
        </w:rPr>
        <w:t>%</w:t>
      </w:r>
      <w:r w:rsidRPr="006F7D33">
        <w:rPr>
          <w:color w:val="000000"/>
          <w:sz w:val="28"/>
          <w:szCs w:val="28"/>
        </w:rPr>
        <w:t xml:space="preserve"> стоимости</w:t>
      </w:r>
      <w:r w:rsidR="00A039A7" w:rsidRPr="006F7D33">
        <w:rPr>
          <w:color w:val="000000"/>
          <w:sz w:val="28"/>
          <w:szCs w:val="28"/>
        </w:rPr>
        <w:t>.</w:t>
      </w:r>
    </w:p>
    <w:p w:rsidR="00FF208A" w:rsidRDefault="007573F0" w:rsidP="006F7D33">
      <w:pPr>
        <w:spacing w:line="360" w:lineRule="auto"/>
        <w:ind w:firstLine="709"/>
        <w:jc w:val="both"/>
        <w:rPr>
          <w:color w:val="000000"/>
          <w:sz w:val="28"/>
          <w:szCs w:val="28"/>
        </w:rPr>
      </w:pPr>
      <w:r w:rsidRPr="006F7D33">
        <w:rPr>
          <w:color w:val="000000"/>
          <w:sz w:val="28"/>
          <w:szCs w:val="28"/>
        </w:rPr>
        <w:t>После определения размера партии деталей (изделий) устанавливается периодичность запуска партий</w:t>
      </w:r>
      <w:r w:rsidR="006F7D33">
        <w:rPr>
          <w:color w:val="000000"/>
          <w:sz w:val="28"/>
          <w:szCs w:val="28"/>
        </w:rPr>
        <w:t xml:space="preserve"> </w:t>
      </w:r>
      <w:r w:rsidRPr="006F7D33">
        <w:rPr>
          <w:color w:val="000000"/>
          <w:sz w:val="28"/>
          <w:szCs w:val="28"/>
        </w:rPr>
        <w:t>в</w:t>
      </w:r>
      <w:r w:rsidR="006F7D33">
        <w:rPr>
          <w:color w:val="000000"/>
          <w:sz w:val="28"/>
          <w:szCs w:val="28"/>
        </w:rPr>
        <w:t xml:space="preserve"> </w:t>
      </w:r>
      <w:r w:rsidRPr="006F7D33">
        <w:rPr>
          <w:color w:val="000000"/>
          <w:sz w:val="28"/>
          <w:szCs w:val="28"/>
        </w:rPr>
        <w:t>производство. Для</w:t>
      </w:r>
      <w:r w:rsidR="006F7D33">
        <w:rPr>
          <w:color w:val="000000"/>
          <w:sz w:val="28"/>
          <w:szCs w:val="28"/>
        </w:rPr>
        <w:t xml:space="preserve"> </w:t>
      </w:r>
      <w:r w:rsidRPr="006F7D33">
        <w:rPr>
          <w:color w:val="000000"/>
          <w:sz w:val="28"/>
          <w:szCs w:val="28"/>
        </w:rPr>
        <w:t>этого</w:t>
      </w:r>
      <w:r w:rsidR="006F7D33">
        <w:rPr>
          <w:color w:val="000000"/>
          <w:sz w:val="28"/>
          <w:szCs w:val="28"/>
        </w:rPr>
        <w:t xml:space="preserve"> </w:t>
      </w:r>
      <w:r w:rsidRPr="006F7D33">
        <w:rPr>
          <w:color w:val="000000"/>
          <w:sz w:val="28"/>
          <w:szCs w:val="28"/>
        </w:rPr>
        <w:t>производится расчет целого числа партий в годовой программе:</w:t>
      </w:r>
    </w:p>
    <w:p w:rsidR="006F7D33" w:rsidRPr="006F7D33" w:rsidRDefault="006F7D33" w:rsidP="006F7D33">
      <w:pPr>
        <w:spacing w:line="360" w:lineRule="auto"/>
        <w:ind w:firstLine="709"/>
        <w:jc w:val="both"/>
        <w:rPr>
          <w:color w:val="000000"/>
          <w:sz w:val="28"/>
          <w:szCs w:val="28"/>
        </w:rPr>
      </w:pPr>
    </w:p>
    <w:p w:rsidR="006F7D33" w:rsidRPr="006F7D33" w:rsidRDefault="006F7D33" w:rsidP="006F7D33">
      <w:pPr>
        <w:spacing w:line="360" w:lineRule="auto"/>
        <w:ind w:firstLine="720"/>
        <w:jc w:val="both"/>
        <w:rPr>
          <w:color w:val="000000"/>
          <w:sz w:val="28"/>
          <w:szCs w:val="28"/>
        </w:rPr>
      </w:pPr>
      <w:r w:rsidRPr="006F7D33">
        <w:rPr>
          <w:color w:val="000000"/>
          <w:sz w:val="28"/>
          <w:szCs w:val="28"/>
        </w:rPr>
        <w:t>q = P / n</w:t>
      </w:r>
    </w:p>
    <w:p w:rsidR="006F7D33" w:rsidRDefault="006F7D33" w:rsidP="006F7D33">
      <w:pPr>
        <w:spacing w:line="360" w:lineRule="auto"/>
        <w:ind w:firstLine="709"/>
        <w:jc w:val="both"/>
        <w:rPr>
          <w:color w:val="000000"/>
          <w:sz w:val="28"/>
        </w:rPr>
      </w:pPr>
    </w:p>
    <w:p w:rsidR="00FF208A" w:rsidRDefault="007573F0" w:rsidP="006F7D33">
      <w:pPr>
        <w:spacing w:line="360" w:lineRule="auto"/>
        <w:ind w:firstLine="709"/>
        <w:jc w:val="both"/>
        <w:rPr>
          <w:color w:val="000000"/>
          <w:sz w:val="28"/>
        </w:rPr>
      </w:pPr>
      <w:r w:rsidRPr="006F7D33">
        <w:rPr>
          <w:color w:val="000000"/>
          <w:sz w:val="28"/>
        </w:rPr>
        <w:t>а затем периодичность запуска:</w:t>
      </w:r>
    </w:p>
    <w:p w:rsidR="006F7D33" w:rsidRPr="006F7D33" w:rsidRDefault="006F7D33" w:rsidP="006F7D33">
      <w:pPr>
        <w:spacing w:line="360" w:lineRule="auto"/>
        <w:ind w:firstLine="709"/>
        <w:jc w:val="both"/>
        <w:rPr>
          <w:color w:val="000000"/>
          <w:sz w:val="28"/>
        </w:rPr>
      </w:pPr>
    </w:p>
    <w:p w:rsidR="006F7D33" w:rsidRPr="006F7D33" w:rsidRDefault="006F7D33" w:rsidP="006F7D33">
      <w:pPr>
        <w:spacing w:line="360" w:lineRule="auto"/>
        <w:ind w:firstLine="720"/>
        <w:jc w:val="both"/>
        <w:rPr>
          <w:color w:val="000000"/>
          <w:sz w:val="28"/>
          <w:szCs w:val="28"/>
        </w:rPr>
      </w:pPr>
      <w:r w:rsidRPr="006F7D33">
        <w:rPr>
          <w:color w:val="000000"/>
          <w:sz w:val="28"/>
          <w:szCs w:val="28"/>
        </w:rPr>
        <w:t>t</w:t>
      </w:r>
      <w:r w:rsidRPr="006F7D33">
        <w:rPr>
          <w:color w:val="000000"/>
          <w:sz w:val="28"/>
          <w:szCs w:val="28"/>
          <w:vertAlign w:val="subscript"/>
        </w:rPr>
        <w:t>зап</w:t>
      </w:r>
      <w:r w:rsidRPr="006F7D33">
        <w:rPr>
          <w:color w:val="000000"/>
          <w:sz w:val="28"/>
          <w:szCs w:val="28"/>
        </w:rPr>
        <w:t xml:space="preserve"> = T / q</w:t>
      </w:r>
    </w:p>
    <w:p w:rsidR="006F7D33" w:rsidRDefault="006F7D33" w:rsidP="006F7D33">
      <w:pPr>
        <w:spacing w:line="360" w:lineRule="auto"/>
        <w:ind w:firstLine="709"/>
        <w:jc w:val="both"/>
        <w:rPr>
          <w:color w:val="000000"/>
          <w:sz w:val="28"/>
          <w:szCs w:val="28"/>
        </w:rPr>
      </w:pPr>
    </w:p>
    <w:p w:rsidR="007573F0" w:rsidRPr="006F7D33" w:rsidRDefault="007573F0" w:rsidP="006F7D33">
      <w:pPr>
        <w:spacing w:line="360" w:lineRule="auto"/>
        <w:ind w:firstLine="709"/>
        <w:jc w:val="both"/>
        <w:rPr>
          <w:color w:val="000000"/>
          <w:sz w:val="28"/>
          <w:szCs w:val="28"/>
        </w:rPr>
      </w:pPr>
      <w:r w:rsidRPr="006F7D33">
        <w:rPr>
          <w:color w:val="000000"/>
          <w:sz w:val="28"/>
          <w:szCs w:val="28"/>
        </w:rPr>
        <w:t>где</w:t>
      </w:r>
      <w:r w:rsidR="006F7D33">
        <w:rPr>
          <w:color w:val="000000"/>
          <w:sz w:val="28"/>
          <w:szCs w:val="28"/>
        </w:rPr>
        <w:t xml:space="preserve"> </w:t>
      </w:r>
      <w:r w:rsidRPr="006F7D33">
        <w:rPr>
          <w:color w:val="000000"/>
          <w:sz w:val="28"/>
          <w:szCs w:val="28"/>
        </w:rPr>
        <w:t xml:space="preserve">Т </w:t>
      </w:r>
      <w:r w:rsidR="006F7D33">
        <w:rPr>
          <w:color w:val="000000"/>
          <w:sz w:val="28"/>
          <w:szCs w:val="28"/>
        </w:rPr>
        <w:t>–</w:t>
      </w:r>
      <w:r w:rsidR="006F7D33" w:rsidRPr="006F7D33">
        <w:rPr>
          <w:color w:val="000000"/>
          <w:sz w:val="28"/>
          <w:szCs w:val="28"/>
        </w:rPr>
        <w:t xml:space="preserve"> </w:t>
      </w:r>
      <w:r w:rsidRPr="006F7D33">
        <w:rPr>
          <w:color w:val="000000"/>
          <w:sz w:val="28"/>
          <w:szCs w:val="28"/>
        </w:rPr>
        <w:t>продолжительность планового периода или установленный срок выполнения заказа по договору, сут.</w:t>
      </w:r>
    </w:p>
    <w:p w:rsidR="007573F0" w:rsidRPr="006F7D33" w:rsidRDefault="007573F0" w:rsidP="006F7D33">
      <w:pPr>
        <w:spacing w:line="360" w:lineRule="auto"/>
        <w:ind w:firstLine="709"/>
        <w:jc w:val="both"/>
        <w:rPr>
          <w:color w:val="000000"/>
          <w:sz w:val="28"/>
          <w:szCs w:val="28"/>
        </w:rPr>
      </w:pPr>
      <w:r w:rsidRPr="006F7D33">
        <w:rPr>
          <w:color w:val="000000"/>
          <w:sz w:val="28"/>
          <w:szCs w:val="28"/>
        </w:rPr>
        <w:t>Учитывая, что</w:t>
      </w:r>
      <w:r w:rsidR="006F7D33">
        <w:rPr>
          <w:color w:val="000000"/>
          <w:sz w:val="28"/>
          <w:szCs w:val="28"/>
        </w:rPr>
        <w:t xml:space="preserve"> </w:t>
      </w:r>
      <w:r w:rsidRPr="006F7D33">
        <w:rPr>
          <w:color w:val="000000"/>
          <w:sz w:val="28"/>
          <w:szCs w:val="28"/>
        </w:rPr>
        <w:t>при</w:t>
      </w:r>
      <w:r w:rsidR="006F7D33">
        <w:rPr>
          <w:color w:val="000000"/>
          <w:sz w:val="28"/>
          <w:szCs w:val="28"/>
        </w:rPr>
        <w:t xml:space="preserve"> </w:t>
      </w:r>
      <w:r w:rsidRPr="006F7D33">
        <w:rPr>
          <w:color w:val="000000"/>
          <w:sz w:val="28"/>
          <w:szCs w:val="28"/>
        </w:rPr>
        <w:t>изготовлении</w:t>
      </w:r>
      <w:r w:rsidR="006F7D33">
        <w:rPr>
          <w:color w:val="000000"/>
          <w:sz w:val="28"/>
          <w:szCs w:val="28"/>
        </w:rPr>
        <w:t xml:space="preserve"> </w:t>
      </w:r>
      <w:r w:rsidRPr="006F7D33">
        <w:rPr>
          <w:color w:val="000000"/>
          <w:sz w:val="28"/>
          <w:szCs w:val="28"/>
        </w:rPr>
        <w:t>изделий</w:t>
      </w:r>
      <w:r w:rsidR="006F7D33">
        <w:rPr>
          <w:color w:val="000000"/>
          <w:sz w:val="28"/>
          <w:szCs w:val="28"/>
        </w:rPr>
        <w:t xml:space="preserve"> </w:t>
      </w:r>
      <w:r w:rsidRPr="006F7D33">
        <w:rPr>
          <w:color w:val="000000"/>
          <w:sz w:val="28"/>
          <w:szCs w:val="28"/>
        </w:rPr>
        <w:t>могут</w:t>
      </w:r>
      <w:r w:rsidR="006F7D33">
        <w:rPr>
          <w:color w:val="000000"/>
          <w:sz w:val="28"/>
          <w:szCs w:val="28"/>
        </w:rPr>
        <w:t xml:space="preserve"> </w:t>
      </w:r>
      <w:r w:rsidRPr="006F7D33">
        <w:rPr>
          <w:color w:val="000000"/>
          <w:sz w:val="28"/>
          <w:szCs w:val="28"/>
        </w:rPr>
        <w:t>быть отклонения от запланированных</w:t>
      </w:r>
      <w:r w:rsidR="006F7D33">
        <w:rPr>
          <w:color w:val="000000"/>
          <w:sz w:val="28"/>
          <w:szCs w:val="28"/>
        </w:rPr>
        <w:t xml:space="preserve"> </w:t>
      </w:r>
      <w:r w:rsidRPr="006F7D33">
        <w:rPr>
          <w:color w:val="000000"/>
          <w:sz w:val="28"/>
          <w:szCs w:val="28"/>
        </w:rPr>
        <w:t>сроков</w:t>
      </w:r>
      <w:r w:rsidR="006F7D33">
        <w:rPr>
          <w:color w:val="000000"/>
          <w:sz w:val="28"/>
          <w:szCs w:val="28"/>
        </w:rPr>
        <w:t xml:space="preserve"> </w:t>
      </w:r>
      <w:r w:rsidRPr="006F7D33">
        <w:rPr>
          <w:color w:val="000000"/>
          <w:sz w:val="28"/>
          <w:szCs w:val="28"/>
        </w:rPr>
        <w:t>выпуска,</w:t>
      </w:r>
      <w:r w:rsidR="006F7D33">
        <w:rPr>
          <w:color w:val="000000"/>
          <w:sz w:val="28"/>
          <w:szCs w:val="28"/>
        </w:rPr>
        <w:t xml:space="preserve"> </w:t>
      </w:r>
      <w:r w:rsidRPr="006F7D33">
        <w:rPr>
          <w:color w:val="000000"/>
          <w:sz w:val="28"/>
          <w:szCs w:val="28"/>
        </w:rPr>
        <w:t>при</w:t>
      </w:r>
      <w:r w:rsidR="006F7D33">
        <w:rPr>
          <w:color w:val="000000"/>
          <w:sz w:val="28"/>
          <w:szCs w:val="28"/>
        </w:rPr>
        <w:t xml:space="preserve"> </w:t>
      </w:r>
      <w:r w:rsidRPr="006F7D33">
        <w:rPr>
          <w:color w:val="000000"/>
          <w:sz w:val="28"/>
          <w:szCs w:val="28"/>
        </w:rPr>
        <w:t>передаче партий</w:t>
      </w:r>
      <w:r w:rsidR="006F7D33">
        <w:rPr>
          <w:color w:val="000000"/>
          <w:sz w:val="28"/>
          <w:szCs w:val="28"/>
        </w:rPr>
        <w:t xml:space="preserve"> </w:t>
      </w:r>
      <w:r w:rsidRPr="006F7D33">
        <w:rPr>
          <w:color w:val="000000"/>
          <w:sz w:val="28"/>
          <w:szCs w:val="28"/>
        </w:rPr>
        <w:t>между</w:t>
      </w:r>
      <w:r w:rsidR="006F7D33">
        <w:rPr>
          <w:color w:val="000000"/>
          <w:sz w:val="28"/>
          <w:szCs w:val="28"/>
        </w:rPr>
        <w:t xml:space="preserve"> </w:t>
      </w:r>
      <w:r w:rsidRPr="006F7D33">
        <w:rPr>
          <w:color w:val="000000"/>
          <w:sz w:val="28"/>
          <w:szCs w:val="28"/>
        </w:rPr>
        <w:t>цехами</w:t>
      </w:r>
      <w:r w:rsidR="006F7D33">
        <w:rPr>
          <w:color w:val="000000"/>
          <w:sz w:val="28"/>
          <w:szCs w:val="28"/>
        </w:rPr>
        <w:t xml:space="preserve"> </w:t>
      </w:r>
      <w:r w:rsidRPr="006F7D33">
        <w:rPr>
          <w:color w:val="000000"/>
          <w:sz w:val="28"/>
          <w:szCs w:val="28"/>
        </w:rPr>
        <w:t>создают</w:t>
      </w:r>
      <w:r w:rsidR="006F7D33">
        <w:rPr>
          <w:color w:val="000000"/>
          <w:sz w:val="28"/>
          <w:szCs w:val="28"/>
        </w:rPr>
        <w:t xml:space="preserve"> </w:t>
      </w:r>
      <w:r w:rsidRPr="006F7D33">
        <w:rPr>
          <w:i/>
          <w:color w:val="000000"/>
          <w:sz w:val="28"/>
          <w:szCs w:val="28"/>
        </w:rPr>
        <w:t>резервные</w:t>
      </w:r>
      <w:r w:rsidR="006F7D33">
        <w:rPr>
          <w:i/>
          <w:color w:val="000000"/>
          <w:sz w:val="28"/>
          <w:szCs w:val="28"/>
        </w:rPr>
        <w:t xml:space="preserve"> </w:t>
      </w:r>
      <w:r w:rsidRPr="006F7D33">
        <w:rPr>
          <w:i/>
          <w:color w:val="000000"/>
          <w:sz w:val="28"/>
          <w:szCs w:val="28"/>
        </w:rPr>
        <w:t>(страховые) запасы</w:t>
      </w:r>
      <w:r w:rsidRPr="006F7D33">
        <w:rPr>
          <w:color w:val="000000"/>
          <w:sz w:val="28"/>
          <w:szCs w:val="28"/>
        </w:rPr>
        <w:t>, называемые опережениями. Опережения могут быть выражены в днях</w:t>
      </w:r>
      <w:r w:rsidR="006F7D33">
        <w:rPr>
          <w:color w:val="000000"/>
          <w:sz w:val="28"/>
          <w:szCs w:val="28"/>
        </w:rPr>
        <w:t xml:space="preserve"> </w:t>
      </w:r>
      <w:r w:rsidRPr="006F7D33">
        <w:rPr>
          <w:color w:val="000000"/>
          <w:sz w:val="28"/>
          <w:szCs w:val="28"/>
        </w:rPr>
        <w:t>часах)</w:t>
      </w:r>
      <w:r w:rsidR="006F7D33">
        <w:rPr>
          <w:color w:val="000000"/>
          <w:sz w:val="28"/>
          <w:szCs w:val="28"/>
        </w:rPr>
        <w:t xml:space="preserve"> </w:t>
      </w:r>
      <w:r w:rsidRPr="006F7D33">
        <w:rPr>
          <w:color w:val="000000"/>
          <w:sz w:val="28"/>
          <w:szCs w:val="28"/>
        </w:rPr>
        <w:t>или комплектах.</w:t>
      </w:r>
      <w:r w:rsidR="006F7D33">
        <w:rPr>
          <w:color w:val="000000"/>
          <w:sz w:val="28"/>
          <w:szCs w:val="28"/>
        </w:rPr>
        <w:t xml:space="preserve"> </w:t>
      </w:r>
      <w:r w:rsidRPr="006F7D33">
        <w:rPr>
          <w:b/>
          <w:i/>
          <w:color w:val="000000"/>
          <w:sz w:val="28"/>
          <w:szCs w:val="28"/>
        </w:rPr>
        <w:t>Временем опережения</w:t>
      </w:r>
      <w:r w:rsidRPr="006F7D33">
        <w:rPr>
          <w:color w:val="000000"/>
          <w:sz w:val="28"/>
          <w:szCs w:val="28"/>
        </w:rPr>
        <w:t xml:space="preserve"> называют период, который отделяет ранние</w:t>
      </w:r>
      <w:r w:rsidR="006F7D33">
        <w:rPr>
          <w:color w:val="000000"/>
          <w:sz w:val="28"/>
          <w:szCs w:val="28"/>
        </w:rPr>
        <w:t xml:space="preserve"> </w:t>
      </w:r>
      <w:r w:rsidRPr="006F7D33">
        <w:rPr>
          <w:color w:val="000000"/>
          <w:sz w:val="28"/>
          <w:szCs w:val="28"/>
        </w:rPr>
        <w:t>сроки</w:t>
      </w:r>
      <w:r w:rsidR="006F7D33">
        <w:rPr>
          <w:color w:val="000000"/>
          <w:sz w:val="28"/>
          <w:szCs w:val="28"/>
        </w:rPr>
        <w:t xml:space="preserve"> </w:t>
      </w:r>
      <w:r w:rsidRPr="006F7D33">
        <w:rPr>
          <w:color w:val="000000"/>
          <w:sz w:val="28"/>
          <w:szCs w:val="28"/>
        </w:rPr>
        <w:t>начала</w:t>
      </w:r>
      <w:r w:rsidR="006F7D33">
        <w:rPr>
          <w:color w:val="000000"/>
          <w:sz w:val="28"/>
          <w:szCs w:val="28"/>
        </w:rPr>
        <w:t xml:space="preserve"> </w:t>
      </w:r>
      <w:r w:rsidRPr="006F7D33">
        <w:rPr>
          <w:color w:val="000000"/>
          <w:sz w:val="28"/>
          <w:szCs w:val="28"/>
        </w:rPr>
        <w:t>или</w:t>
      </w:r>
      <w:r w:rsidR="006F7D33">
        <w:rPr>
          <w:color w:val="000000"/>
          <w:sz w:val="28"/>
          <w:szCs w:val="28"/>
        </w:rPr>
        <w:t xml:space="preserve"> </w:t>
      </w:r>
      <w:r w:rsidRPr="006F7D33">
        <w:rPr>
          <w:color w:val="000000"/>
          <w:sz w:val="28"/>
          <w:szCs w:val="28"/>
        </w:rPr>
        <w:t>окончания</w:t>
      </w:r>
      <w:r w:rsidR="006F7D33">
        <w:rPr>
          <w:color w:val="000000"/>
          <w:sz w:val="28"/>
          <w:szCs w:val="28"/>
        </w:rPr>
        <w:t xml:space="preserve"> </w:t>
      </w:r>
      <w:r w:rsidRPr="006F7D33">
        <w:rPr>
          <w:color w:val="000000"/>
          <w:sz w:val="28"/>
          <w:szCs w:val="28"/>
        </w:rPr>
        <w:t>работы заготовительных и обрабатывающих цехов от окончательного срока выпуска изделий. Расчеты опережений нужны для своевременного и комплектного</w:t>
      </w:r>
      <w:r w:rsidR="006F7D33">
        <w:rPr>
          <w:color w:val="000000"/>
          <w:sz w:val="28"/>
          <w:szCs w:val="28"/>
        </w:rPr>
        <w:t xml:space="preserve"> </w:t>
      </w:r>
      <w:r w:rsidRPr="006F7D33">
        <w:rPr>
          <w:color w:val="000000"/>
          <w:sz w:val="28"/>
          <w:szCs w:val="28"/>
        </w:rPr>
        <w:t>обеспечения</w:t>
      </w:r>
      <w:r w:rsidR="006F7D33">
        <w:rPr>
          <w:color w:val="000000"/>
          <w:sz w:val="28"/>
          <w:szCs w:val="28"/>
        </w:rPr>
        <w:t xml:space="preserve"> </w:t>
      </w:r>
      <w:r w:rsidRPr="006F7D33">
        <w:rPr>
          <w:color w:val="000000"/>
          <w:sz w:val="28"/>
          <w:szCs w:val="28"/>
        </w:rPr>
        <w:t>цехов</w:t>
      </w:r>
      <w:r w:rsidR="006F7D33">
        <w:rPr>
          <w:color w:val="000000"/>
          <w:sz w:val="28"/>
          <w:szCs w:val="28"/>
        </w:rPr>
        <w:t xml:space="preserve"> </w:t>
      </w:r>
      <w:r w:rsidRPr="006F7D33">
        <w:rPr>
          <w:color w:val="000000"/>
          <w:sz w:val="28"/>
          <w:szCs w:val="28"/>
        </w:rPr>
        <w:t>(участков)</w:t>
      </w:r>
      <w:r w:rsidR="006F7D33">
        <w:rPr>
          <w:color w:val="000000"/>
          <w:sz w:val="28"/>
          <w:szCs w:val="28"/>
        </w:rPr>
        <w:t xml:space="preserve"> </w:t>
      </w:r>
      <w:r w:rsidRPr="006F7D33">
        <w:rPr>
          <w:color w:val="000000"/>
          <w:sz w:val="28"/>
          <w:szCs w:val="28"/>
        </w:rPr>
        <w:t>заготовками, деталями,</w:t>
      </w:r>
      <w:r w:rsidR="006F7D33">
        <w:rPr>
          <w:color w:val="000000"/>
          <w:sz w:val="28"/>
          <w:szCs w:val="28"/>
        </w:rPr>
        <w:t xml:space="preserve"> </w:t>
      </w:r>
      <w:r w:rsidRPr="006F7D33">
        <w:rPr>
          <w:color w:val="000000"/>
          <w:sz w:val="28"/>
          <w:szCs w:val="28"/>
        </w:rPr>
        <w:t>узлами и</w:t>
      </w:r>
      <w:r w:rsidR="006F7D33">
        <w:rPr>
          <w:color w:val="000000"/>
          <w:sz w:val="28"/>
          <w:szCs w:val="28"/>
        </w:rPr>
        <w:t> </w:t>
      </w:r>
      <w:r w:rsidR="006F7D33" w:rsidRPr="006F7D33">
        <w:rPr>
          <w:color w:val="000000"/>
          <w:sz w:val="28"/>
          <w:szCs w:val="28"/>
        </w:rPr>
        <w:t>т</w:t>
      </w:r>
      <w:r w:rsidR="006F7D33">
        <w:rPr>
          <w:color w:val="000000"/>
          <w:sz w:val="28"/>
          <w:szCs w:val="28"/>
        </w:rPr>
        <w:t>. </w:t>
      </w:r>
      <w:r w:rsidR="006F7D33" w:rsidRPr="006F7D33">
        <w:rPr>
          <w:color w:val="000000"/>
          <w:sz w:val="28"/>
          <w:szCs w:val="28"/>
        </w:rPr>
        <w:t>п.</w:t>
      </w:r>
      <w:r w:rsidR="006F7D33">
        <w:rPr>
          <w:color w:val="000000"/>
          <w:sz w:val="28"/>
          <w:szCs w:val="28"/>
        </w:rPr>
        <w:t xml:space="preserve"> </w:t>
      </w:r>
      <w:r w:rsidRPr="006F7D33">
        <w:rPr>
          <w:color w:val="000000"/>
          <w:sz w:val="28"/>
          <w:szCs w:val="28"/>
        </w:rPr>
        <w:t>для бесперебойного выпуска</w:t>
      </w:r>
      <w:r w:rsidR="006F7D33">
        <w:rPr>
          <w:color w:val="000000"/>
          <w:sz w:val="28"/>
          <w:szCs w:val="28"/>
        </w:rPr>
        <w:t xml:space="preserve"> </w:t>
      </w:r>
      <w:r w:rsidRPr="006F7D33">
        <w:rPr>
          <w:color w:val="000000"/>
          <w:sz w:val="28"/>
          <w:szCs w:val="28"/>
        </w:rPr>
        <w:t>изделий.</w:t>
      </w:r>
    </w:p>
    <w:p w:rsidR="00FF208A" w:rsidRDefault="007573F0" w:rsidP="006F7D33">
      <w:pPr>
        <w:spacing w:line="360" w:lineRule="auto"/>
        <w:ind w:firstLine="709"/>
        <w:jc w:val="both"/>
        <w:rPr>
          <w:color w:val="000000"/>
          <w:sz w:val="28"/>
          <w:szCs w:val="28"/>
        </w:rPr>
      </w:pPr>
      <w:r w:rsidRPr="006F7D33">
        <w:rPr>
          <w:color w:val="000000"/>
          <w:sz w:val="28"/>
          <w:szCs w:val="28"/>
        </w:rPr>
        <w:t>Бесперебойный ход производства может быть обеспечен и опережениями</w:t>
      </w:r>
      <w:r w:rsidR="006F7D33">
        <w:rPr>
          <w:color w:val="000000"/>
          <w:sz w:val="28"/>
          <w:szCs w:val="28"/>
        </w:rPr>
        <w:t xml:space="preserve"> </w:t>
      </w:r>
      <w:r w:rsidRPr="006F7D33">
        <w:rPr>
          <w:color w:val="000000"/>
          <w:sz w:val="28"/>
          <w:szCs w:val="28"/>
        </w:rPr>
        <w:t>в</w:t>
      </w:r>
      <w:r w:rsidR="006F7D33">
        <w:rPr>
          <w:color w:val="000000"/>
          <w:sz w:val="28"/>
          <w:szCs w:val="28"/>
        </w:rPr>
        <w:t xml:space="preserve"> </w:t>
      </w:r>
      <w:r w:rsidRPr="006F7D33">
        <w:rPr>
          <w:color w:val="000000"/>
          <w:sz w:val="28"/>
          <w:szCs w:val="28"/>
        </w:rPr>
        <w:t>виде комплектов изделий,</w:t>
      </w:r>
      <w:r w:rsidR="006F7D33">
        <w:rPr>
          <w:color w:val="000000"/>
          <w:sz w:val="28"/>
          <w:szCs w:val="28"/>
        </w:rPr>
        <w:t xml:space="preserve"> </w:t>
      </w:r>
      <w:r w:rsidRPr="006F7D33">
        <w:rPr>
          <w:color w:val="000000"/>
          <w:sz w:val="28"/>
          <w:szCs w:val="28"/>
        </w:rPr>
        <w:t>который на практике называют</w:t>
      </w:r>
      <w:r w:rsidR="006F7D33">
        <w:rPr>
          <w:color w:val="000000"/>
          <w:sz w:val="28"/>
          <w:szCs w:val="28"/>
        </w:rPr>
        <w:t xml:space="preserve"> </w:t>
      </w:r>
      <w:r w:rsidRPr="006F7D33">
        <w:rPr>
          <w:color w:val="000000"/>
          <w:sz w:val="28"/>
          <w:szCs w:val="28"/>
        </w:rPr>
        <w:t>заделами.</w:t>
      </w:r>
      <w:r w:rsidR="006F7D33">
        <w:rPr>
          <w:color w:val="000000"/>
          <w:sz w:val="28"/>
          <w:szCs w:val="28"/>
        </w:rPr>
        <w:t xml:space="preserve"> </w:t>
      </w:r>
      <w:r w:rsidRPr="006F7D33">
        <w:rPr>
          <w:color w:val="000000"/>
          <w:sz w:val="28"/>
          <w:szCs w:val="28"/>
        </w:rPr>
        <w:t>Нормальный</w:t>
      </w:r>
      <w:r w:rsidR="006F7D33">
        <w:rPr>
          <w:color w:val="000000"/>
          <w:sz w:val="28"/>
          <w:szCs w:val="28"/>
        </w:rPr>
        <w:t xml:space="preserve"> </w:t>
      </w:r>
      <w:r w:rsidRPr="006F7D33">
        <w:rPr>
          <w:color w:val="000000"/>
          <w:sz w:val="28"/>
          <w:szCs w:val="28"/>
        </w:rPr>
        <w:t>уровень</w:t>
      </w:r>
      <w:r w:rsidR="006F7D33">
        <w:rPr>
          <w:color w:val="000000"/>
          <w:sz w:val="28"/>
          <w:szCs w:val="28"/>
        </w:rPr>
        <w:t xml:space="preserve"> </w:t>
      </w:r>
      <w:r w:rsidRPr="006F7D33">
        <w:rPr>
          <w:color w:val="000000"/>
          <w:sz w:val="28"/>
          <w:szCs w:val="28"/>
        </w:rPr>
        <w:t>заделов (Z) в машиностроении может быть рассчитан по формуле:</w:t>
      </w:r>
    </w:p>
    <w:p w:rsidR="006F7D33" w:rsidRPr="006F7D33" w:rsidRDefault="006F7D33" w:rsidP="006F7D33">
      <w:pPr>
        <w:spacing w:line="360" w:lineRule="auto"/>
        <w:ind w:firstLine="709"/>
        <w:jc w:val="both"/>
        <w:rPr>
          <w:color w:val="000000"/>
          <w:sz w:val="28"/>
          <w:szCs w:val="28"/>
        </w:rPr>
      </w:pPr>
    </w:p>
    <w:p w:rsidR="006F7D33" w:rsidRPr="006F7D33" w:rsidRDefault="006F7D33" w:rsidP="006F7D33">
      <w:pPr>
        <w:spacing w:line="360" w:lineRule="auto"/>
        <w:ind w:firstLine="720"/>
        <w:jc w:val="both"/>
        <w:rPr>
          <w:color w:val="000000"/>
          <w:sz w:val="28"/>
          <w:szCs w:val="28"/>
        </w:rPr>
      </w:pPr>
      <w:r w:rsidRPr="006F7D33">
        <w:rPr>
          <w:color w:val="000000"/>
          <w:sz w:val="28"/>
          <w:szCs w:val="28"/>
        </w:rPr>
        <w:t>Z = N</w:t>
      </w:r>
      <w:r w:rsidRPr="006F7D33">
        <w:rPr>
          <w:color w:val="000000"/>
          <w:sz w:val="28"/>
          <w:szCs w:val="28"/>
          <w:vertAlign w:val="subscript"/>
        </w:rPr>
        <w:t>сут</w:t>
      </w:r>
      <w:r w:rsidRPr="006F7D33">
        <w:rPr>
          <w:color w:val="000000"/>
          <w:sz w:val="28"/>
          <w:szCs w:val="28"/>
        </w:rPr>
        <w:t xml:space="preserve"> * t</w:t>
      </w:r>
    </w:p>
    <w:p w:rsidR="00FF208A" w:rsidRPr="006F7D33" w:rsidRDefault="008E642F" w:rsidP="008E642F">
      <w:pPr>
        <w:spacing w:line="360" w:lineRule="auto"/>
        <w:ind w:firstLine="709"/>
        <w:jc w:val="both"/>
        <w:rPr>
          <w:color w:val="000000"/>
          <w:sz w:val="28"/>
          <w:szCs w:val="28"/>
        </w:rPr>
      </w:pPr>
      <w:r>
        <w:rPr>
          <w:color w:val="000000"/>
          <w:sz w:val="28"/>
          <w:szCs w:val="28"/>
        </w:rPr>
        <w:br w:type="page"/>
      </w:r>
      <w:r w:rsidR="007573F0" w:rsidRPr="006F7D33">
        <w:rPr>
          <w:color w:val="000000"/>
          <w:sz w:val="28"/>
          <w:szCs w:val="28"/>
        </w:rPr>
        <w:t>где</w:t>
      </w:r>
      <w:r w:rsidR="006F7D33">
        <w:rPr>
          <w:color w:val="000000"/>
          <w:sz w:val="28"/>
          <w:szCs w:val="28"/>
        </w:rPr>
        <w:t xml:space="preserve"> </w:t>
      </w:r>
      <w:r w:rsidR="007573F0" w:rsidRPr="006F7D33">
        <w:rPr>
          <w:color w:val="000000"/>
          <w:sz w:val="28"/>
          <w:szCs w:val="28"/>
        </w:rPr>
        <w:t>N</w:t>
      </w:r>
      <w:r w:rsidR="007573F0" w:rsidRPr="006F7D33">
        <w:rPr>
          <w:color w:val="000000"/>
          <w:sz w:val="28"/>
          <w:szCs w:val="28"/>
          <w:vertAlign w:val="subscript"/>
        </w:rPr>
        <w:t xml:space="preserve">сут </w:t>
      </w:r>
      <w:r w:rsidR="007573F0" w:rsidRPr="006F7D33">
        <w:rPr>
          <w:color w:val="000000"/>
          <w:sz w:val="28"/>
          <w:szCs w:val="28"/>
        </w:rPr>
        <w:t xml:space="preserve">- суточный выпуск изделий (деталей, узлов </w:t>
      </w:r>
      <w:r w:rsidR="006F7D33" w:rsidRPr="006F7D33">
        <w:rPr>
          <w:color w:val="000000"/>
          <w:sz w:val="28"/>
          <w:szCs w:val="28"/>
        </w:rPr>
        <w:t>шт</w:t>
      </w:r>
      <w:r w:rsidR="006F7D33">
        <w:rPr>
          <w:color w:val="000000"/>
          <w:sz w:val="28"/>
          <w:szCs w:val="28"/>
        </w:rPr>
        <w:t>.</w:t>
      </w:r>
      <w:r w:rsidR="006F7D33" w:rsidRPr="006F7D33">
        <w:rPr>
          <w:color w:val="000000"/>
          <w:sz w:val="28"/>
          <w:szCs w:val="28"/>
        </w:rPr>
        <w:t>;</w:t>
      </w:r>
    </w:p>
    <w:p w:rsidR="007573F0" w:rsidRPr="006F7D33" w:rsidRDefault="007573F0" w:rsidP="006F7D33">
      <w:pPr>
        <w:spacing w:line="360" w:lineRule="auto"/>
        <w:ind w:firstLine="709"/>
        <w:jc w:val="both"/>
        <w:rPr>
          <w:color w:val="000000"/>
          <w:sz w:val="28"/>
          <w:szCs w:val="28"/>
        </w:rPr>
      </w:pPr>
      <w:r w:rsidRPr="006F7D33">
        <w:rPr>
          <w:color w:val="000000"/>
          <w:sz w:val="28"/>
          <w:szCs w:val="28"/>
        </w:rPr>
        <w:t xml:space="preserve">t </w:t>
      </w:r>
      <w:r w:rsidR="006F7D33">
        <w:rPr>
          <w:color w:val="000000"/>
          <w:sz w:val="28"/>
          <w:szCs w:val="28"/>
        </w:rPr>
        <w:t>–</w:t>
      </w:r>
      <w:r w:rsidR="006F7D33" w:rsidRPr="006F7D33">
        <w:rPr>
          <w:color w:val="000000"/>
          <w:sz w:val="28"/>
          <w:szCs w:val="28"/>
        </w:rPr>
        <w:t xml:space="preserve"> </w:t>
      </w:r>
      <w:r w:rsidRPr="006F7D33">
        <w:rPr>
          <w:color w:val="000000"/>
          <w:sz w:val="28"/>
          <w:szCs w:val="28"/>
        </w:rPr>
        <w:t>время опережения в днях.</w:t>
      </w:r>
    </w:p>
    <w:p w:rsidR="00FF208A" w:rsidRDefault="00D23E0E" w:rsidP="006F7D33">
      <w:pPr>
        <w:spacing w:line="360" w:lineRule="auto"/>
        <w:ind w:firstLine="709"/>
        <w:jc w:val="both"/>
        <w:rPr>
          <w:color w:val="000000"/>
          <w:sz w:val="28"/>
          <w:szCs w:val="28"/>
        </w:rPr>
      </w:pPr>
      <w:r w:rsidRPr="006F7D33">
        <w:rPr>
          <w:b/>
          <w:i/>
          <w:color w:val="000000"/>
          <w:sz w:val="28"/>
          <w:szCs w:val="28"/>
        </w:rPr>
        <w:t xml:space="preserve">Заделы </w:t>
      </w:r>
      <w:r w:rsidRPr="006F7D33">
        <w:rPr>
          <w:color w:val="000000"/>
          <w:sz w:val="28"/>
          <w:szCs w:val="28"/>
        </w:rPr>
        <w:t>делятся на</w:t>
      </w:r>
      <w:r w:rsidR="006F7D33">
        <w:rPr>
          <w:color w:val="000000"/>
          <w:sz w:val="28"/>
          <w:szCs w:val="28"/>
        </w:rPr>
        <w:t xml:space="preserve"> </w:t>
      </w:r>
      <w:r w:rsidR="007573F0" w:rsidRPr="006F7D33">
        <w:rPr>
          <w:color w:val="000000"/>
          <w:sz w:val="28"/>
          <w:szCs w:val="28"/>
        </w:rPr>
        <w:t>внутрилинейные</w:t>
      </w:r>
      <w:r w:rsidR="006F7D33">
        <w:rPr>
          <w:color w:val="000000"/>
          <w:sz w:val="28"/>
          <w:szCs w:val="28"/>
        </w:rPr>
        <w:t xml:space="preserve"> </w:t>
      </w:r>
      <w:r w:rsidR="007573F0" w:rsidRPr="006F7D33">
        <w:rPr>
          <w:color w:val="000000"/>
          <w:sz w:val="28"/>
          <w:szCs w:val="28"/>
        </w:rPr>
        <w:t>и</w:t>
      </w:r>
      <w:r w:rsidR="006F7D33">
        <w:rPr>
          <w:color w:val="000000"/>
          <w:sz w:val="28"/>
          <w:szCs w:val="28"/>
        </w:rPr>
        <w:t xml:space="preserve"> </w:t>
      </w:r>
      <w:r w:rsidR="007573F0" w:rsidRPr="006F7D33">
        <w:rPr>
          <w:color w:val="000000"/>
          <w:sz w:val="28"/>
          <w:szCs w:val="28"/>
        </w:rPr>
        <w:t xml:space="preserve">межлинейные. </w:t>
      </w:r>
      <w:r w:rsidR="007573F0" w:rsidRPr="006F7D33">
        <w:rPr>
          <w:i/>
          <w:color w:val="000000"/>
          <w:sz w:val="28"/>
          <w:szCs w:val="28"/>
        </w:rPr>
        <w:t>Внутрилинейные</w:t>
      </w:r>
      <w:r w:rsidR="006F7D33">
        <w:rPr>
          <w:i/>
          <w:color w:val="000000"/>
          <w:sz w:val="28"/>
          <w:szCs w:val="28"/>
        </w:rPr>
        <w:t xml:space="preserve"> </w:t>
      </w:r>
      <w:r w:rsidR="007573F0" w:rsidRPr="006F7D33">
        <w:rPr>
          <w:i/>
          <w:color w:val="000000"/>
          <w:sz w:val="28"/>
          <w:szCs w:val="28"/>
        </w:rPr>
        <w:t>заделы</w:t>
      </w:r>
      <w:r w:rsidR="006F7D33">
        <w:rPr>
          <w:color w:val="000000"/>
          <w:sz w:val="28"/>
          <w:szCs w:val="28"/>
        </w:rPr>
        <w:t xml:space="preserve"> </w:t>
      </w:r>
      <w:r w:rsidR="007573F0" w:rsidRPr="006F7D33">
        <w:rPr>
          <w:color w:val="000000"/>
          <w:sz w:val="28"/>
          <w:szCs w:val="28"/>
        </w:rPr>
        <w:t>обеспечивают бесперебойную</w:t>
      </w:r>
      <w:r w:rsidR="006F7D33">
        <w:rPr>
          <w:color w:val="000000"/>
          <w:sz w:val="28"/>
          <w:szCs w:val="28"/>
        </w:rPr>
        <w:t xml:space="preserve"> </w:t>
      </w:r>
      <w:r w:rsidR="007573F0" w:rsidRPr="006F7D33">
        <w:rPr>
          <w:color w:val="000000"/>
          <w:sz w:val="28"/>
          <w:szCs w:val="28"/>
        </w:rPr>
        <w:t>работу рабочих</w:t>
      </w:r>
      <w:r w:rsidR="006F7D33">
        <w:rPr>
          <w:color w:val="000000"/>
          <w:sz w:val="28"/>
          <w:szCs w:val="28"/>
        </w:rPr>
        <w:t xml:space="preserve"> </w:t>
      </w:r>
      <w:r w:rsidR="007573F0" w:rsidRPr="006F7D33">
        <w:rPr>
          <w:color w:val="000000"/>
          <w:sz w:val="28"/>
          <w:szCs w:val="28"/>
        </w:rPr>
        <w:t>мест</w:t>
      </w:r>
      <w:r w:rsidR="006F7D33">
        <w:rPr>
          <w:color w:val="000000"/>
          <w:sz w:val="28"/>
          <w:szCs w:val="28"/>
        </w:rPr>
        <w:t xml:space="preserve"> </w:t>
      </w:r>
      <w:r w:rsidR="007573F0" w:rsidRPr="006F7D33">
        <w:rPr>
          <w:color w:val="000000"/>
          <w:sz w:val="28"/>
          <w:szCs w:val="28"/>
        </w:rPr>
        <w:t>цеха</w:t>
      </w:r>
      <w:r w:rsidR="006F7D33">
        <w:rPr>
          <w:color w:val="000000"/>
          <w:sz w:val="28"/>
          <w:szCs w:val="28"/>
        </w:rPr>
        <w:t xml:space="preserve"> </w:t>
      </w:r>
      <w:r w:rsidR="007573F0" w:rsidRPr="006F7D33">
        <w:rPr>
          <w:color w:val="000000"/>
          <w:sz w:val="28"/>
          <w:szCs w:val="28"/>
        </w:rPr>
        <w:t>(участка)</w:t>
      </w:r>
      <w:r w:rsidR="006F7D33">
        <w:rPr>
          <w:color w:val="000000"/>
          <w:sz w:val="28"/>
          <w:szCs w:val="28"/>
        </w:rPr>
        <w:t xml:space="preserve"> </w:t>
      </w:r>
      <w:r w:rsidR="007573F0" w:rsidRPr="006F7D33">
        <w:rPr>
          <w:color w:val="000000"/>
          <w:sz w:val="28"/>
          <w:szCs w:val="28"/>
        </w:rPr>
        <w:t>и являются предметом оперативно-календарного планирования.</w:t>
      </w:r>
      <w:r w:rsidR="006F7D33">
        <w:rPr>
          <w:color w:val="000000"/>
          <w:sz w:val="28"/>
          <w:szCs w:val="28"/>
        </w:rPr>
        <w:t xml:space="preserve"> </w:t>
      </w:r>
      <w:r w:rsidR="007573F0" w:rsidRPr="006F7D33">
        <w:rPr>
          <w:b/>
          <w:i/>
          <w:color w:val="000000"/>
          <w:sz w:val="28"/>
          <w:szCs w:val="28"/>
        </w:rPr>
        <w:t>Межлинейные заделы</w:t>
      </w:r>
      <w:r w:rsidR="007573F0" w:rsidRPr="006F7D33">
        <w:rPr>
          <w:color w:val="000000"/>
          <w:sz w:val="28"/>
          <w:szCs w:val="28"/>
        </w:rPr>
        <w:t xml:space="preserve"> обеспечивают своевременное выполнение начальных операций смежных</w:t>
      </w:r>
      <w:r w:rsidR="006F7D33">
        <w:rPr>
          <w:color w:val="000000"/>
          <w:sz w:val="28"/>
          <w:szCs w:val="28"/>
        </w:rPr>
        <w:t xml:space="preserve"> </w:t>
      </w:r>
      <w:r w:rsidR="007573F0" w:rsidRPr="006F7D33">
        <w:rPr>
          <w:color w:val="000000"/>
          <w:sz w:val="28"/>
          <w:szCs w:val="28"/>
        </w:rPr>
        <w:t>производств</w:t>
      </w:r>
      <w:r w:rsidR="006F7D33">
        <w:rPr>
          <w:color w:val="000000"/>
          <w:sz w:val="28"/>
          <w:szCs w:val="28"/>
        </w:rPr>
        <w:t xml:space="preserve"> </w:t>
      </w:r>
      <w:r w:rsidR="007573F0" w:rsidRPr="006F7D33">
        <w:rPr>
          <w:color w:val="000000"/>
          <w:sz w:val="28"/>
          <w:szCs w:val="28"/>
        </w:rPr>
        <w:t>и</w:t>
      </w:r>
      <w:r w:rsidR="006F7D33">
        <w:rPr>
          <w:color w:val="000000"/>
          <w:sz w:val="28"/>
          <w:szCs w:val="28"/>
        </w:rPr>
        <w:t xml:space="preserve"> </w:t>
      </w:r>
      <w:r w:rsidR="007573F0" w:rsidRPr="006F7D33">
        <w:rPr>
          <w:color w:val="000000"/>
          <w:sz w:val="28"/>
          <w:szCs w:val="28"/>
        </w:rPr>
        <w:t>по</w:t>
      </w:r>
      <w:r w:rsidR="006F7D33">
        <w:rPr>
          <w:color w:val="000000"/>
          <w:sz w:val="28"/>
          <w:szCs w:val="28"/>
        </w:rPr>
        <w:t xml:space="preserve"> </w:t>
      </w:r>
      <w:r w:rsidR="007573F0" w:rsidRPr="006F7D33">
        <w:rPr>
          <w:color w:val="000000"/>
          <w:sz w:val="28"/>
          <w:szCs w:val="28"/>
        </w:rPr>
        <w:t>своему</w:t>
      </w:r>
      <w:r w:rsidR="006F7D33">
        <w:rPr>
          <w:color w:val="000000"/>
          <w:sz w:val="28"/>
          <w:szCs w:val="28"/>
        </w:rPr>
        <w:t xml:space="preserve"> </w:t>
      </w:r>
      <w:r w:rsidR="007573F0" w:rsidRPr="006F7D33">
        <w:rPr>
          <w:color w:val="000000"/>
          <w:sz w:val="28"/>
          <w:szCs w:val="28"/>
        </w:rPr>
        <w:t>назначению</w:t>
      </w:r>
      <w:r w:rsidR="006F7D33">
        <w:rPr>
          <w:color w:val="000000"/>
          <w:sz w:val="28"/>
          <w:szCs w:val="28"/>
        </w:rPr>
        <w:t xml:space="preserve"> </w:t>
      </w:r>
      <w:r w:rsidR="007573F0" w:rsidRPr="006F7D33">
        <w:rPr>
          <w:color w:val="000000"/>
          <w:sz w:val="28"/>
          <w:szCs w:val="28"/>
        </w:rPr>
        <w:t>делятся</w:t>
      </w:r>
      <w:r w:rsidR="006F7D33">
        <w:rPr>
          <w:color w:val="000000"/>
          <w:sz w:val="28"/>
          <w:szCs w:val="28"/>
        </w:rPr>
        <w:t xml:space="preserve"> </w:t>
      </w:r>
      <w:r w:rsidR="007573F0" w:rsidRPr="006F7D33">
        <w:rPr>
          <w:color w:val="000000"/>
          <w:sz w:val="28"/>
          <w:szCs w:val="28"/>
        </w:rPr>
        <w:t>на транспортные, оборотные и страховые. При связи цехов (участков) транспортом периодического действия транспортный задел (Z</w:t>
      </w:r>
      <w:r w:rsidR="007573F0" w:rsidRPr="006F7D33">
        <w:rPr>
          <w:color w:val="000000"/>
          <w:sz w:val="28"/>
          <w:szCs w:val="28"/>
          <w:vertAlign w:val="subscript"/>
        </w:rPr>
        <w:t>т</w:t>
      </w:r>
      <w:r w:rsidR="007573F0" w:rsidRPr="006F7D33">
        <w:rPr>
          <w:color w:val="000000"/>
          <w:sz w:val="28"/>
          <w:szCs w:val="28"/>
        </w:rPr>
        <w:t>) рассчитывается по формуле:</w:t>
      </w:r>
    </w:p>
    <w:p w:rsidR="006F7D33" w:rsidRPr="006F7D33" w:rsidRDefault="006F7D33" w:rsidP="006F7D33">
      <w:pPr>
        <w:spacing w:line="360" w:lineRule="auto"/>
        <w:ind w:firstLine="709"/>
        <w:jc w:val="both"/>
        <w:rPr>
          <w:color w:val="000000"/>
          <w:sz w:val="28"/>
          <w:szCs w:val="28"/>
        </w:rPr>
      </w:pPr>
    </w:p>
    <w:p w:rsidR="006F7D33" w:rsidRPr="006F7D33" w:rsidRDefault="006F7D33" w:rsidP="006F7D33">
      <w:pPr>
        <w:spacing w:line="360" w:lineRule="auto"/>
        <w:ind w:firstLine="720"/>
        <w:jc w:val="both"/>
        <w:rPr>
          <w:color w:val="000000"/>
          <w:sz w:val="28"/>
          <w:szCs w:val="28"/>
        </w:rPr>
      </w:pPr>
      <w:r w:rsidRPr="006F7D33">
        <w:rPr>
          <w:color w:val="000000"/>
          <w:sz w:val="28"/>
          <w:szCs w:val="28"/>
        </w:rPr>
        <w:t>T</w:t>
      </w:r>
      <w:r w:rsidRPr="006F7D33">
        <w:rPr>
          <w:color w:val="000000"/>
          <w:sz w:val="28"/>
          <w:szCs w:val="28"/>
          <w:vertAlign w:val="subscript"/>
        </w:rPr>
        <w:t>тр</w:t>
      </w:r>
      <w:r w:rsidRPr="006F7D33">
        <w:rPr>
          <w:color w:val="000000"/>
          <w:sz w:val="28"/>
          <w:szCs w:val="28"/>
        </w:rPr>
        <w:t xml:space="preserve"> * Q</w:t>
      </w:r>
      <w:r w:rsidRPr="006F7D33">
        <w:rPr>
          <w:color w:val="000000"/>
          <w:sz w:val="28"/>
          <w:szCs w:val="28"/>
          <w:vertAlign w:val="subscript"/>
        </w:rPr>
        <w:t>т</w:t>
      </w:r>
    </w:p>
    <w:p w:rsidR="006F7D33" w:rsidRPr="006F7D33" w:rsidRDefault="006F7D33" w:rsidP="006F7D33">
      <w:pPr>
        <w:spacing w:line="360" w:lineRule="auto"/>
        <w:ind w:firstLine="720"/>
        <w:jc w:val="both"/>
        <w:rPr>
          <w:color w:val="000000"/>
          <w:sz w:val="28"/>
          <w:szCs w:val="28"/>
        </w:rPr>
      </w:pPr>
      <w:r w:rsidRPr="006F7D33">
        <w:rPr>
          <w:color w:val="000000"/>
          <w:sz w:val="28"/>
          <w:szCs w:val="28"/>
        </w:rPr>
        <w:t>Z</w:t>
      </w:r>
      <w:r w:rsidRPr="006F7D33">
        <w:rPr>
          <w:color w:val="000000"/>
          <w:sz w:val="28"/>
          <w:szCs w:val="28"/>
          <w:vertAlign w:val="subscript"/>
        </w:rPr>
        <w:t>т</w:t>
      </w:r>
      <w:r w:rsidRPr="006F7D33">
        <w:rPr>
          <w:color w:val="000000"/>
          <w:sz w:val="28"/>
          <w:szCs w:val="28"/>
        </w:rPr>
        <w:t xml:space="preserve"> = – &gt; n</w:t>
      </w:r>
    </w:p>
    <w:p w:rsidR="006F7D33" w:rsidRPr="006F7D33" w:rsidRDefault="006F7D33" w:rsidP="006F7D33">
      <w:pPr>
        <w:spacing w:line="360" w:lineRule="auto"/>
        <w:ind w:firstLine="720"/>
        <w:jc w:val="both"/>
        <w:rPr>
          <w:color w:val="000000"/>
          <w:sz w:val="28"/>
          <w:szCs w:val="28"/>
        </w:rPr>
      </w:pPr>
      <w:r w:rsidRPr="006F7D33">
        <w:rPr>
          <w:color w:val="000000"/>
          <w:sz w:val="28"/>
          <w:szCs w:val="28"/>
        </w:rPr>
        <w:t>t</w:t>
      </w:r>
      <w:r w:rsidRPr="006F7D33">
        <w:rPr>
          <w:color w:val="000000"/>
          <w:sz w:val="28"/>
          <w:szCs w:val="28"/>
          <w:vertAlign w:val="subscript"/>
        </w:rPr>
        <w:t>зап</w:t>
      </w:r>
    </w:p>
    <w:p w:rsidR="006F7D33" w:rsidRDefault="006F7D33" w:rsidP="006F7D33">
      <w:pPr>
        <w:spacing w:line="360" w:lineRule="auto"/>
        <w:ind w:firstLine="709"/>
        <w:jc w:val="both"/>
        <w:rPr>
          <w:color w:val="000000"/>
          <w:sz w:val="28"/>
          <w:szCs w:val="28"/>
        </w:rPr>
      </w:pPr>
    </w:p>
    <w:p w:rsidR="00FF208A" w:rsidRPr="006F7D33" w:rsidRDefault="007573F0" w:rsidP="006F7D33">
      <w:pPr>
        <w:spacing w:line="360" w:lineRule="auto"/>
        <w:ind w:firstLine="709"/>
        <w:jc w:val="both"/>
        <w:rPr>
          <w:color w:val="000000"/>
          <w:sz w:val="28"/>
          <w:szCs w:val="28"/>
        </w:rPr>
      </w:pPr>
      <w:r w:rsidRPr="006F7D33">
        <w:rPr>
          <w:color w:val="000000"/>
          <w:sz w:val="28"/>
          <w:szCs w:val="28"/>
        </w:rPr>
        <w:t>где Т</w:t>
      </w:r>
      <w:r w:rsidRPr="006F7D33">
        <w:rPr>
          <w:color w:val="000000"/>
          <w:sz w:val="28"/>
          <w:szCs w:val="28"/>
          <w:vertAlign w:val="subscript"/>
        </w:rPr>
        <w:t>тр</w:t>
      </w:r>
      <w:r w:rsidRPr="006F7D33">
        <w:rPr>
          <w:color w:val="000000"/>
          <w:sz w:val="28"/>
          <w:szCs w:val="28"/>
        </w:rPr>
        <w:t xml:space="preserve"> </w:t>
      </w:r>
      <w:r w:rsidR="006F7D33">
        <w:rPr>
          <w:color w:val="000000"/>
          <w:sz w:val="28"/>
          <w:szCs w:val="28"/>
        </w:rPr>
        <w:t>–</w:t>
      </w:r>
      <w:r w:rsidR="006F7D33" w:rsidRPr="006F7D33">
        <w:rPr>
          <w:color w:val="000000"/>
          <w:sz w:val="28"/>
          <w:szCs w:val="28"/>
        </w:rPr>
        <w:t xml:space="preserve"> </w:t>
      </w:r>
      <w:r w:rsidRPr="006F7D33">
        <w:rPr>
          <w:color w:val="000000"/>
          <w:sz w:val="28"/>
          <w:szCs w:val="28"/>
        </w:rPr>
        <w:t>периодичность транспортных рейсов между цехами (участками), ч;</w:t>
      </w:r>
    </w:p>
    <w:p w:rsidR="00FF208A" w:rsidRPr="006F7D33" w:rsidRDefault="007573F0" w:rsidP="006F7D33">
      <w:pPr>
        <w:spacing w:line="360" w:lineRule="auto"/>
        <w:ind w:firstLine="709"/>
        <w:jc w:val="both"/>
        <w:rPr>
          <w:color w:val="000000"/>
          <w:sz w:val="28"/>
          <w:szCs w:val="28"/>
        </w:rPr>
      </w:pPr>
      <w:r w:rsidRPr="006F7D33">
        <w:rPr>
          <w:color w:val="000000"/>
          <w:sz w:val="28"/>
          <w:szCs w:val="28"/>
        </w:rPr>
        <w:t>Q</w:t>
      </w:r>
      <w:r w:rsidRPr="006F7D33">
        <w:rPr>
          <w:color w:val="000000"/>
          <w:sz w:val="28"/>
          <w:szCs w:val="28"/>
          <w:vertAlign w:val="subscript"/>
        </w:rPr>
        <w:t xml:space="preserve">т </w:t>
      </w:r>
      <w:r w:rsidRPr="006F7D33">
        <w:rPr>
          <w:color w:val="000000"/>
          <w:sz w:val="28"/>
          <w:szCs w:val="28"/>
        </w:rPr>
        <w:t xml:space="preserve">- грузоподъемность транспортного средства, </w:t>
      </w:r>
      <w:r w:rsidR="006F7D33" w:rsidRPr="006F7D33">
        <w:rPr>
          <w:color w:val="000000"/>
          <w:sz w:val="28"/>
          <w:szCs w:val="28"/>
        </w:rPr>
        <w:t>шт</w:t>
      </w:r>
      <w:r w:rsidR="006F7D33">
        <w:rPr>
          <w:color w:val="000000"/>
          <w:sz w:val="28"/>
          <w:szCs w:val="28"/>
        </w:rPr>
        <w:t>.</w:t>
      </w:r>
      <w:r w:rsidR="006F7D33" w:rsidRPr="006F7D33">
        <w:rPr>
          <w:color w:val="000000"/>
          <w:sz w:val="28"/>
          <w:szCs w:val="28"/>
        </w:rPr>
        <w:t>;</w:t>
      </w:r>
    </w:p>
    <w:p w:rsidR="00FF208A" w:rsidRPr="006F7D33" w:rsidRDefault="007573F0" w:rsidP="006F7D33">
      <w:pPr>
        <w:spacing w:line="360" w:lineRule="auto"/>
        <w:ind w:firstLine="709"/>
        <w:jc w:val="both"/>
        <w:rPr>
          <w:color w:val="000000"/>
          <w:sz w:val="28"/>
          <w:szCs w:val="28"/>
        </w:rPr>
      </w:pPr>
      <w:r w:rsidRPr="006F7D33">
        <w:rPr>
          <w:color w:val="000000"/>
          <w:sz w:val="28"/>
          <w:szCs w:val="28"/>
        </w:rPr>
        <w:t>t</w:t>
      </w:r>
      <w:r w:rsidRPr="006F7D33">
        <w:rPr>
          <w:color w:val="000000"/>
          <w:sz w:val="28"/>
          <w:szCs w:val="28"/>
          <w:vertAlign w:val="subscript"/>
        </w:rPr>
        <w:t>зап</w:t>
      </w:r>
      <w:r w:rsidRPr="006F7D33">
        <w:rPr>
          <w:color w:val="000000"/>
          <w:sz w:val="28"/>
          <w:szCs w:val="28"/>
        </w:rPr>
        <w:t xml:space="preserve"> </w:t>
      </w:r>
      <w:r w:rsidR="006F7D33">
        <w:rPr>
          <w:color w:val="000000"/>
          <w:sz w:val="28"/>
          <w:szCs w:val="28"/>
        </w:rPr>
        <w:t>–</w:t>
      </w:r>
      <w:r w:rsidR="006F7D33" w:rsidRPr="006F7D33">
        <w:rPr>
          <w:color w:val="000000"/>
          <w:sz w:val="28"/>
          <w:szCs w:val="28"/>
        </w:rPr>
        <w:t xml:space="preserve"> </w:t>
      </w:r>
      <w:r w:rsidRPr="006F7D33">
        <w:rPr>
          <w:color w:val="000000"/>
          <w:sz w:val="28"/>
          <w:szCs w:val="28"/>
        </w:rPr>
        <w:t>затем периодичность запуска изделий, ч;</w:t>
      </w:r>
    </w:p>
    <w:p w:rsidR="00FF208A" w:rsidRPr="006F7D33" w:rsidRDefault="007573F0" w:rsidP="006F7D33">
      <w:pPr>
        <w:spacing w:line="360" w:lineRule="auto"/>
        <w:ind w:firstLine="709"/>
        <w:jc w:val="both"/>
        <w:rPr>
          <w:color w:val="000000"/>
          <w:sz w:val="28"/>
          <w:szCs w:val="28"/>
        </w:rPr>
      </w:pPr>
      <w:r w:rsidRPr="006F7D33">
        <w:rPr>
          <w:color w:val="000000"/>
          <w:sz w:val="28"/>
          <w:szCs w:val="28"/>
        </w:rPr>
        <w:t xml:space="preserve">n </w:t>
      </w:r>
      <w:r w:rsidR="006F7D33">
        <w:rPr>
          <w:color w:val="000000"/>
          <w:sz w:val="28"/>
          <w:szCs w:val="28"/>
        </w:rPr>
        <w:t>–</w:t>
      </w:r>
      <w:r w:rsidR="006F7D33" w:rsidRPr="006F7D33">
        <w:rPr>
          <w:color w:val="000000"/>
          <w:sz w:val="28"/>
          <w:szCs w:val="28"/>
        </w:rPr>
        <w:t xml:space="preserve"> </w:t>
      </w:r>
      <w:r w:rsidRPr="006F7D33">
        <w:rPr>
          <w:color w:val="000000"/>
          <w:sz w:val="28"/>
          <w:szCs w:val="28"/>
        </w:rPr>
        <w:t>размер запускаемой партии изделий, шт.</w:t>
      </w:r>
    </w:p>
    <w:p w:rsidR="00EF17C1" w:rsidRDefault="007573F0" w:rsidP="006F7D33">
      <w:pPr>
        <w:spacing w:line="360" w:lineRule="auto"/>
        <w:ind w:firstLine="709"/>
        <w:jc w:val="both"/>
        <w:rPr>
          <w:color w:val="000000"/>
          <w:sz w:val="28"/>
          <w:szCs w:val="28"/>
        </w:rPr>
      </w:pPr>
      <w:r w:rsidRPr="006F7D33">
        <w:rPr>
          <w:b/>
          <w:i/>
          <w:color w:val="000000"/>
          <w:sz w:val="28"/>
          <w:szCs w:val="28"/>
        </w:rPr>
        <w:t>Оборотный (складской) задел</w:t>
      </w:r>
      <w:r w:rsidRPr="006F7D33">
        <w:rPr>
          <w:color w:val="000000"/>
          <w:sz w:val="28"/>
          <w:szCs w:val="28"/>
        </w:rPr>
        <w:t xml:space="preserve"> (Z</w:t>
      </w:r>
      <w:r w:rsidRPr="006F7D33">
        <w:rPr>
          <w:color w:val="000000"/>
          <w:sz w:val="28"/>
          <w:szCs w:val="28"/>
          <w:vertAlign w:val="subscript"/>
        </w:rPr>
        <w:t>об</w:t>
      </w:r>
      <w:r w:rsidRPr="006F7D33">
        <w:rPr>
          <w:color w:val="000000"/>
          <w:sz w:val="28"/>
          <w:szCs w:val="28"/>
        </w:rPr>
        <w:t>) необходим при различной сменности</w:t>
      </w:r>
      <w:r w:rsidR="006F7D33">
        <w:rPr>
          <w:color w:val="000000"/>
          <w:sz w:val="28"/>
          <w:szCs w:val="28"/>
        </w:rPr>
        <w:t xml:space="preserve"> </w:t>
      </w:r>
      <w:r w:rsidRPr="006F7D33">
        <w:rPr>
          <w:color w:val="000000"/>
          <w:sz w:val="28"/>
          <w:szCs w:val="28"/>
        </w:rPr>
        <w:t>смежных</w:t>
      </w:r>
      <w:r w:rsidR="006F7D33">
        <w:rPr>
          <w:color w:val="000000"/>
          <w:sz w:val="28"/>
          <w:szCs w:val="28"/>
        </w:rPr>
        <w:t xml:space="preserve"> </w:t>
      </w:r>
      <w:r w:rsidRPr="006F7D33">
        <w:rPr>
          <w:color w:val="000000"/>
          <w:sz w:val="28"/>
          <w:szCs w:val="28"/>
        </w:rPr>
        <w:t>цехов</w:t>
      </w:r>
      <w:r w:rsidR="006F7D33">
        <w:rPr>
          <w:color w:val="000000"/>
          <w:sz w:val="28"/>
          <w:szCs w:val="28"/>
        </w:rPr>
        <w:t xml:space="preserve"> </w:t>
      </w:r>
      <w:r w:rsidRPr="006F7D33">
        <w:rPr>
          <w:color w:val="000000"/>
          <w:sz w:val="28"/>
          <w:szCs w:val="28"/>
        </w:rPr>
        <w:t>(участков)</w:t>
      </w:r>
      <w:r w:rsidR="006F7D33">
        <w:rPr>
          <w:color w:val="000000"/>
          <w:sz w:val="28"/>
          <w:szCs w:val="28"/>
        </w:rPr>
        <w:t xml:space="preserve"> </w:t>
      </w:r>
      <w:r w:rsidRPr="006F7D33">
        <w:rPr>
          <w:color w:val="000000"/>
          <w:sz w:val="28"/>
          <w:szCs w:val="28"/>
        </w:rPr>
        <w:t>и при подаче деталей на поточную линию с серийного участка.</w:t>
      </w:r>
      <w:r w:rsidR="006F7D33">
        <w:rPr>
          <w:color w:val="000000"/>
          <w:sz w:val="28"/>
          <w:szCs w:val="28"/>
        </w:rPr>
        <w:t xml:space="preserve"> </w:t>
      </w:r>
      <w:r w:rsidRPr="006F7D33">
        <w:rPr>
          <w:color w:val="000000"/>
          <w:sz w:val="28"/>
          <w:szCs w:val="28"/>
        </w:rPr>
        <w:t>В первом случае оборотный задел определяется как:</w:t>
      </w:r>
    </w:p>
    <w:p w:rsidR="006F7D33" w:rsidRPr="006F7D33" w:rsidRDefault="006F7D33" w:rsidP="006F7D33">
      <w:pPr>
        <w:spacing w:line="360" w:lineRule="auto"/>
        <w:ind w:firstLine="709"/>
        <w:jc w:val="both"/>
        <w:rPr>
          <w:color w:val="000000"/>
          <w:sz w:val="28"/>
          <w:szCs w:val="28"/>
        </w:rPr>
      </w:pPr>
    </w:p>
    <w:p w:rsidR="006F7D33" w:rsidRPr="006F7D33" w:rsidRDefault="006F7D33" w:rsidP="006F7D33">
      <w:pPr>
        <w:spacing w:line="360" w:lineRule="auto"/>
        <w:ind w:firstLine="720"/>
        <w:jc w:val="both"/>
        <w:rPr>
          <w:color w:val="000000"/>
          <w:sz w:val="28"/>
          <w:szCs w:val="28"/>
        </w:rPr>
      </w:pPr>
      <w:r w:rsidRPr="006F7D33">
        <w:rPr>
          <w:color w:val="000000"/>
          <w:sz w:val="28"/>
          <w:szCs w:val="28"/>
        </w:rPr>
        <w:t>Z</w:t>
      </w:r>
      <w:r w:rsidRPr="006F7D33">
        <w:rPr>
          <w:color w:val="000000"/>
          <w:sz w:val="28"/>
          <w:szCs w:val="28"/>
          <w:vertAlign w:val="subscript"/>
        </w:rPr>
        <w:t>об</w:t>
      </w:r>
      <w:r w:rsidRPr="006F7D33">
        <w:rPr>
          <w:color w:val="000000"/>
          <w:sz w:val="28"/>
          <w:szCs w:val="28"/>
        </w:rPr>
        <w:t>= n</w:t>
      </w:r>
      <w:r w:rsidRPr="006F7D33">
        <w:rPr>
          <w:color w:val="000000"/>
          <w:sz w:val="28"/>
          <w:szCs w:val="28"/>
          <w:vertAlign w:val="subscript"/>
        </w:rPr>
        <w:t>см</w:t>
      </w:r>
      <w:r w:rsidRPr="006F7D33">
        <w:rPr>
          <w:color w:val="000000"/>
          <w:sz w:val="28"/>
          <w:szCs w:val="28"/>
        </w:rPr>
        <w:t xml:space="preserve"> * (S</w:t>
      </w:r>
      <w:r w:rsidRPr="006F7D33">
        <w:rPr>
          <w:color w:val="000000"/>
          <w:sz w:val="28"/>
          <w:szCs w:val="28"/>
          <w:vertAlign w:val="subscript"/>
        </w:rPr>
        <w:t>б</w:t>
      </w:r>
      <w:r w:rsidRPr="006F7D33">
        <w:rPr>
          <w:color w:val="000000"/>
          <w:sz w:val="28"/>
          <w:szCs w:val="28"/>
        </w:rPr>
        <w:t xml:space="preserve"> – S</w:t>
      </w:r>
      <w:r w:rsidRPr="006F7D33">
        <w:rPr>
          <w:color w:val="000000"/>
          <w:sz w:val="28"/>
          <w:szCs w:val="28"/>
          <w:vertAlign w:val="subscript"/>
        </w:rPr>
        <w:t>м</w:t>
      </w:r>
      <w:r w:rsidRPr="006F7D33">
        <w:rPr>
          <w:color w:val="000000"/>
          <w:sz w:val="28"/>
          <w:szCs w:val="28"/>
        </w:rPr>
        <w:t>)</w:t>
      </w:r>
    </w:p>
    <w:p w:rsidR="006F7D33" w:rsidRDefault="006F7D33" w:rsidP="006F7D33">
      <w:pPr>
        <w:spacing w:line="360" w:lineRule="auto"/>
        <w:ind w:firstLine="709"/>
        <w:jc w:val="both"/>
        <w:rPr>
          <w:color w:val="000000"/>
          <w:sz w:val="28"/>
          <w:szCs w:val="28"/>
        </w:rPr>
      </w:pPr>
    </w:p>
    <w:p w:rsidR="00EF17C1" w:rsidRPr="006F7D33" w:rsidRDefault="00EF17C1" w:rsidP="006F7D33">
      <w:pPr>
        <w:spacing w:line="360" w:lineRule="auto"/>
        <w:ind w:firstLine="709"/>
        <w:jc w:val="both"/>
        <w:rPr>
          <w:color w:val="000000"/>
          <w:sz w:val="28"/>
          <w:szCs w:val="28"/>
        </w:rPr>
      </w:pPr>
      <w:r w:rsidRPr="006F7D33">
        <w:rPr>
          <w:color w:val="000000"/>
          <w:sz w:val="28"/>
          <w:szCs w:val="28"/>
        </w:rPr>
        <w:t>где:</w:t>
      </w:r>
      <w:r w:rsidR="007573F0" w:rsidRPr="006F7D33">
        <w:rPr>
          <w:color w:val="000000"/>
          <w:sz w:val="28"/>
          <w:szCs w:val="28"/>
        </w:rPr>
        <w:t xml:space="preserve"> n</w:t>
      </w:r>
      <w:r w:rsidR="007573F0" w:rsidRPr="006F7D33">
        <w:rPr>
          <w:color w:val="000000"/>
          <w:sz w:val="28"/>
          <w:szCs w:val="28"/>
          <w:vertAlign w:val="subscript"/>
        </w:rPr>
        <w:t>см</w:t>
      </w:r>
      <w:r w:rsidR="007573F0" w:rsidRPr="006F7D33">
        <w:rPr>
          <w:color w:val="000000"/>
          <w:sz w:val="28"/>
          <w:szCs w:val="28"/>
        </w:rPr>
        <w:t xml:space="preserve"> </w:t>
      </w:r>
      <w:r w:rsidR="006F7D33">
        <w:rPr>
          <w:color w:val="000000"/>
          <w:sz w:val="28"/>
          <w:szCs w:val="28"/>
        </w:rPr>
        <w:t xml:space="preserve">– </w:t>
      </w:r>
      <w:r w:rsidR="006F7D33" w:rsidRPr="006F7D33">
        <w:rPr>
          <w:color w:val="000000"/>
          <w:sz w:val="28"/>
          <w:szCs w:val="28"/>
        </w:rPr>
        <w:t>с</w:t>
      </w:r>
      <w:r w:rsidR="007573F0" w:rsidRPr="006F7D33">
        <w:rPr>
          <w:color w:val="000000"/>
          <w:sz w:val="28"/>
          <w:szCs w:val="28"/>
        </w:rPr>
        <w:t>менная</w:t>
      </w:r>
      <w:r w:rsidR="006F7D33">
        <w:rPr>
          <w:color w:val="000000"/>
          <w:sz w:val="28"/>
          <w:szCs w:val="28"/>
        </w:rPr>
        <w:t xml:space="preserve"> </w:t>
      </w:r>
      <w:r w:rsidR="007573F0" w:rsidRPr="006F7D33">
        <w:rPr>
          <w:color w:val="000000"/>
          <w:sz w:val="28"/>
          <w:szCs w:val="28"/>
        </w:rPr>
        <w:t>потре</w:t>
      </w:r>
      <w:r w:rsidR="000A17C9" w:rsidRPr="006F7D33">
        <w:rPr>
          <w:color w:val="000000"/>
          <w:sz w:val="28"/>
          <w:szCs w:val="28"/>
        </w:rPr>
        <w:t>бность</w:t>
      </w:r>
      <w:r w:rsidR="006F7D33">
        <w:rPr>
          <w:color w:val="000000"/>
          <w:sz w:val="28"/>
          <w:szCs w:val="28"/>
        </w:rPr>
        <w:t xml:space="preserve"> </w:t>
      </w:r>
      <w:r w:rsidR="000A17C9" w:rsidRPr="006F7D33">
        <w:rPr>
          <w:color w:val="000000"/>
          <w:sz w:val="28"/>
          <w:szCs w:val="28"/>
        </w:rPr>
        <w:t>в деталях цеха</w:t>
      </w:r>
      <w:r w:rsidR="007573F0" w:rsidRPr="006F7D33">
        <w:rPr>
          <w:color w:val="000000"/>
          <w:sz w:val="28"/>
          <w:szCs w:val="28"/>
        </w:rPr>
        <w:t xml:space="preserve">, работающего большее число смен, </w:t>
      </w:r>
      <w:r w:rsidR="006F7D33" w:rsidRPr="006F7D33">
        <w:rPr>
          <w:color w:val="000000"/>
          <w:sz w:val="28"/>
          <w:szCs w:val="28"/>
        </w:rPr>
        <w:t>шт</w:t>
      </w:r>
      <w:r w:rsidR="006F7D33">
        <w:rPr>
          <w:color w:val="000000"/>
          <w:sz w:val="28"/>
          <w:szCs w:val="28"/>
        </w:rPr>
        <w:t>.</w:t>
      </w:r>
      <w:r w:rsidR="006F7D33" w:rsidRPr="006F7D33">
        <w:rPr>
          <w:color w:val="000000"/>
          <w:sz w:val="28"/>
          <w:szCs w:val="28"/>
        </w:rPr>
        <w:t>;</w:t>
      </w:r>
    </w:p>
    <w:p w:rsidR="00EF17C1" w:rsidRPr="006F7D33" w:rsidRDefault="007573F0" w:rsidP="006F7D33">
      <w:pPr>
        <w:spacing w:line="360" w:lineRule="auto"/>
        <w:ind w:firstLine="709"/>
        <w:jc w:val="both"/>
        <w:rPr>
          <w:color w:val="000000"/>
          <w:sz w:val="28"/>
          <w:szCs w:val="28"/>
        </w:rPr>
      </w:pPr>
      <w:r w:rsidRPr="006F7D33">
        <w:rPr>
          <w:color w:val="000000"/>
          <w:sz w:val="28"/>
          <w:szCs w:val="28"/>
        </w:rPr>
        <w:t>S</w:t>
      </w:r>
      <w:r w:rsidRPr="006F7D33">
        <w:rPr>
          <w:color w:val="000000"/>
          <w:sz w:val="28"/>
          <w:szCs w:val="28"/>
          <w:vertAlign w:val="subscript"/>
        </w:rPr>
        <w:t xml:space="preserve">б </w:t>
      </w:r>
      <w:r w:rsidRPr="006F7D33">
        <w:rPr>
          <w:color w:val="000000"/>
          <w:sz w:val="28"/>
          <w:szCs w:val="28"/>
        </w:rPr>
        <w:t>- сменность работы</w:t>
      </w:r>
      <w:r w:rsidR="000A17C9" w:rsidRPr="006F7D33">
        <w:rPr>
          <w:color w:val="000000"/>
          <w:sz w:val="28"/>
          <w:szCs w:val="28"/>
        </w:rPr>
        <w:t xml:space="preserve"> цеха</w:t>
      </w:r>
      <w:r w:rsidRPr="006F7D33">
        <w:rPr>
          <w:color w:val="000000"/>
          <w:sz w:val="28"/>
          <w:szCs w:val="28"/>
        </w:rPr>
        <w:t>, куда передаются изделия (детали, узлы), смен;</w:t>
      </w:r>
    </w:p>
    <w:p w:rsidR="00EF17C1" w:rsidRPr="006F7D33" w:rsidRDefault="007573F0" w:rsidP="006F7D33">
      <w:pPr>
        <w:spacing w:line="360" w:lineRule="auto"/>
        <w:ind w:firstLine="709"/>
        <w:jc w:val="both"/>
        <w:rPr>
          <w:color w:val="000000"/>
          <w:sz w:val="28"/>
          <w:szCs w:val="28"/>
        </w:rPr>
      </w:pPr>
      <w:r w:rsidRPr="006F7D33">
        <w:rPr>
          <w:color w:val="000000"/>
          <w:sz w:val="28"/>
          <w:szCs w:val="28"/>
        </w:rPr>
        <w:t>S</w:t>
      </w:r>
      <w:r w:rsidRPr="006F7D33">
        <w:rPr>
          <w:color w:val="000000"/>
          <w:sz w:val="28"/>
          <w:szCs w:val="28"/>
          <w:vertAlign w:val="subscript"/>
        </w:rPr>
        <w:t xml:space="preserve">м </w:t>
      </w:r>
      <w:r w:rsidRPr="006F7D33">
        <w:rPr>
          <w:color w:val="000000"/>
          <w:sz w:val="28"/>
          <w:szCs w:val="28"/>
        </w:rPr>
        <w:t>-</w:t>
      </w:r>
      <w:r w:rsidR="006F7D33">
        <w:rPr>
          <w:color w:val="000000"/>
          <w:sz w:val="28"/>
          <w:szCs w:val="28"/>
        </w:rPr>
        <w:t xml:space="preserve"> </w:t>
      </w:r>
      <w:r w:rsidRPr="006F7D33">
        <w:rPr>
          <w:color w:val="000000"/>
          <w:sz w:val="28"/>
          <w:szCs w:val="28"/>
        </w:rPr>
        <w:t>смен</w:t>
      </w:r>
      <w:r w:rsidR="000A17C9" w:rsidRPr="006F7D33">
        <w:rPr>
          <w:color w:val="000000"/>
          <w:sz w:val="28"/>
          <w:szCs w:val="28"/>
        </w:rPr>
        <w:t>ность</w:t>
      </w:r>
      <w:r w:rsidR="006F7D33">
        <w:rPr>
          <w:color w:val="000000"/>
          <w:sz w:val="28"/>
          <w:szCs w:val="28"/>
        </w:rPr>
        <w:t xml:space="preserve"> </w:t>
      </w:r>
      <w:r w:rsidR="000A17C9" w:rsidRPr="006F7D33">
        <w:rPr>
          <w:color w:val="000000"/>
          <w:sz w:val="28"/>
          <w:szCs w:val="28"/>
        </w:rPr>
        <w:t>работы</w:t>
      </w:r>
      <w:r w:rsidR="006F7D33">
        <w:rPr>
          <w:color w:val="000000"/>
          <w:sz w:val="28"/>
          <w:szCs w:val="28"/>
        </w:rPr>
        <w:t xml:space="preserve"> </w:t>
      </w:r>
      <w:r w:rsidR="000A17C9" w:rsidRPr="006F7D33">
        <w:rPr>
          <w:color w:val="000000"/>
          <w:sz w:val="28"/>
          <w:szCs w:val="28"/>
        </w:rPr>
        <w:t>цеха</w:t>
      </w:r>
      <w:r w:rsidRPr="006F7D33">
        <w:rPr>
          <w:color w:val="000000"/>
          <w:sz w:val="28"/>
          <w:szCs w:val="28"/>
        </w:rPr>
        <w:t>,</w:t>
      </w:r>
      <w:r w:rsidR="006F7D33">
        <w:rPr>
          <w:color w:val="000000"/>
          <w:sz w:val="28"/>
          <w:szCs w:val="28"/>
        </w:rPr>
        <w:t xml:space="preserve"> </w:t>
      </w:r>
      <w:r w:rsidRPr="006F7D33">
        <w:rPr>
          <w:color w:val="000000"/>
          <w:sz w:val="28"/>
          <w:szCs w:val="28"/>
        </w:rPr>
        <w:t>с</w:t>
      </w:r>
      <w:r w:rsidR="006F7D33">
        <w:rPr>
          <w:color w:val="000000"/>
          <w:sz w:val="28"/>
          <w:szCs w:val="28"/>
        </w:rPr>
        <w:t xml:space="preserve"> </w:t>
      </w:r>
      <w:r w:rsidRPr="006F7D33">
        <w:rPr>
          <w:color w:val="000000"/>
          <w:sz w:val="28"/>
          <w:szCs w:val="28"/>
        </w:rPr>
        <w:t>которого п</w:t>
      </w:r>
      <w:r w:rsidR="000A17C9" w:rsidRPr="006F7D33">
        <w:rPr>
          <w:color w:val="000000"/>
          <w:sz w:val="28"/>
          <w:szCs w:val="28"/>
        </w:rPr>
        <w:t>ередаются изделия</w:t>
      </w:r>
      <w:r w:rsidRPr="006F7D33">
        <w:rPr>
          <w:color w:val="000000"/>
          <w:sz w:val="28"/>
          <w:szCs w:val="28"/>
        </w:rPr>
        <w:t>, смен.</w:t>
      </w:r>
    </w:p>
    <w:p w:rsidR="00EF17C1" w:rsidRDefault="007573F0" w:rsidP="006F7D33">
      <w:pPr>
        <w:spacing w:line="360" w:lineRule="auto"/>
        <w:ind w:firstLine="709"/>
        <w:jc w:val="both"/>
        <w:rPr>
          <w:color w:val="000000"/>
          <w:sz w:val="28"/>
          <w:szCs w:val="28"/>
        </w:rPr>
      </w:pPr>
      <w:r w:rsidRPr="006F7D33">
        <w:rPr>
          <w:color w:val="000000"/>
          <w:sz w:val="28"/>
          <w:szCs w:val="28"/>
        </w:rPr>
        <w:t>Во втором</w:t>
      </w:r>
      <w:r w:rsidR="006F7D33">
        <w:rPr>
          <w:color w:val="000000"/>
          <w:sz w:val="28"/>
          <w:szCs w:val="28"/>
        </w:rPr>
        <w:t xml:space="preserve"> </w:t>
      </w:r>
      <w:r w:rsidRPr="006F7D33">
        <w:rPr>
          <w:color w:val="000000"/>
          <w:sz w:val="28"/>
          <w:szCs w:val="28"/>
        </w:rPr>
        <w:t>случае</w:t>
      </w:r>
      <w:r w:rsidR="006F7D33">
        <w:rPr>
          <w:color w:val="000000"/>
          <w:sz w:val="28"/>
          <w:szCs w:val="28"/>
        </w:rPr>
        <w:t xml:space="preserve"> </w:t>
      </w:r>
      <w:r w:rsidRPr="006F7D33">
        <w:rPr>
          <w:color w:val="000000"/>
          <w:sz w:val="28"/>
          <w:szCs w:val="28"/>
        </w:rPr>
        <w:t>оборотный</w:t>
      </w:r>
      <w:r w:rsidR="006F7D33">
        <w:rPr>
          <w:color w:val="000000"/>
          <w:sz w:val="28"/>
          <w:szCs w:val="28"/>
        </w:rPr>
        <w:t xml:space="preserve"> </w:t>
      </w:r>
      <w:r w:rsidRPr="006F7D33">
        <w:rPr>
          <w:color w:val="000000"/>
          <w:sz w:val="28"/>
          <w:szCs w:val="28"/>
        </w:rPr>
        <w:t>задел</w:t>
      </w:r>
      <w:r w:rsidR="006F7D33">
        <w:rPr>
          <w:color w:val="000000"/>
          <w:sz w:val="28"/>
          <w:szCs w:val="28"/>
        </w:rPr>
        <w:t xml:space="preserve"> </w:t>
      </w:r>
      <w:r w:rsidRPr="006F7D33">
        <w:rPr>
          <w:color w:val="000000"/>
          <w:sz w:val="28"/>
          <w:szCs w:val="28"/>
        </w:rPr>
        <w:t>рассчитывается</w:t>
      </w:r>
      <w:r w:rsidR="006F7D33">
        <w:rPr>
          <w:color w:val="000000"/>
          <w:sz w:val="28"/>
          <w:szCs w:val="28"/>
        </w:rPr>
        <w:t xml:space="preserve"> </w:t>
      </w:r>
      <w:r w:rsidRPr="006F7D33">
        <w:rPr>
          <w:color w:val="000000"/>
          <w:sz w:val="28"/>
          <w:szCs w:val="28"/>
        </w:rPr>
        <w:t>по формуле:</w:t>
      </w:r>
    </w:p>
    <w:p w:rsidR="006F7D33" w:rsidRPr="006F7D33" w:rsidRDefault="006F7D33" w:rsidP="006F7D33">
      <w:pPr>
        <w:spacing w:line="360" w:lineRule="auto"/>
        <w:ind w:firstLine="709"/>
        <w:jc w:val="both"/>
        <w:rPr>
          <w:color w:val="000000"/>
          <w:sz w:val="28"/>
          <w:szCs w:val="28"/>
        </w:rPr>
      </w:pPr>
    </w:p>
    <w:p w:rsidR="006F7D33" w:rsidRPr="006F7D33" w:rsidRDefault="006F7D33" w:rsidP="006F7D33">
      <w:pPr>
        <w:spacing w:line="360" w:lineRule="auto"/>
        <w:ind w:firstLine="720"/>
        <w:jc w:val="both"/>
        <w:rPr>
          <w:color w:val="000000"/>
          <w:sz w:val="28"/>
          <w:szCs w:val="28"/>
        </w:rPr>
      </w:pPr>
      <w:r w:rsidRPr="006F7D33">
        <w:rPr>
          <w:color w:val="000000"/>
          <w:sz w:val="28"/>
          <w:szCs w:val="28"/>
        </w:rPr>
        <w:t>Z</w:t>
      </w:r>
      <w:r w:rsidRPr="006F7D33">
        <w:rPr>
          <w:color w:val="000000"/>
          <w:sz w:val="28"/>
          <w:szCs w:val="28"/>
          <w:vertAlign w:val="subscript"/>
        </w:rPr>
        <w:t>об</w:t>
      </w:r>
      <w:r w:rsidRPr="006F7D33">
        <w:rPr>
          <w:color w:val="000000"/>
          <w:sz w:val="28"/>
          <w:szCs w:val="28"/>
        </w:rPr>
        <w:t xml:space="preserve"> = T</w:t>
      </w:r>
      <w:r w:rsidRPr="006F7D33">
        <w:rPr>
          <w:color w:val="000000"/>
          <w:sz w:val="28"/>
          <w:szCs w:val="28"/>
          <w:vertAlign w:val="subscript"/>
        </w:rPr>
        <w:t xml:space="preserve">с </w:t>
      </w:r>
      <w:r w:rsidRPr="006F7D33">
        <w:rPr>
          <w:color w:val="000000"/>
          <w:sz w:val="28"/>
          <w:szCs w:val="28"/>
        </w:rPr>
        <w:t>* n</w:t>
      </w:r>
      <w:r w:rsidRPr="006F7D33">
        <w:rPr>
          <w:color w:val="000000"/>
          <w:sz w:val="28"/>
          <w:szCs w:val="28"/>
          <w:vertAlign w:val="subscript"/>
        </w:rPr>
        <w:t>см</w:t>
      </w:r>
    </w:p>
    <w:p w:rsidR="006F7D33" w:rsidRDefault="006F7D33" w:rsidP="006F7D33">
      <w:pPr>
        <w:spacing w:line="360" w:lineRule="auto"/>
        <w:ind w:firstLine="709"/>
        <w:jc w:val="both"/>
        <w:rPr>
          <w:color w:val="000000"/>
          <w:sz w:val="28"/>
          <w:szCs w:val="28"/>
        </w:rPr>
      </w:pPr>
    </w:p>
    <w:p w:rsidR="007573F0" w:rsidRPr="006F7D33" w:rsidRDefault="00EF17C1" w:rsidP="006F7D33">
      <w:pPr>
        <w:spacing w:line="360" w:lineRule="auto"/>
        <w:ind w:firstLine="709"/>
        <w:jc w:val="both"/>
        <w:rPr>
          <w:color w:val="000000"/>
          <w:sz w:val="28"/>
          <w:szCs w:val="28"/>
        </w:rPr>
      </w:pPr>
      <w:r w:rsidRPr="006F7D33">
        <w:rPr>
          <w:color w:val="000000"/>
          <w:sz w:val="28"/>
          <w:szCs w:val="28"/>
        </w:rPr>
        <w:t>где:</w:t>
      </w:r>
      <w:r w:rsidR="007573F0" w:rsidRPr="006F7D33">
        <w:rPr>
          <w:color w:val="000000"/>
          <w:sz w:val="28"/>
          <w:szCs w:val="28"/>
        </w:rPr>
        <w:t xml:space="preserve"> Т</w:t>
      </w:r>
      <w:r w:rsidR="007573F0" w:rsidRPr="006F7D33">
        <w:rPr>
          <w:color w:val="000000"/>
          <w:sz w:val="28"/>
          <w:szCs w:val="28"/>
          <w:vertAlign w:val="subscript"/>
        </w:rPr>
        <w:t>с</w:t>
      </w:r>
      <w:r w:rsidR="007573F0" w:rsidRPr="006F7D33">
        <w:rPr>
          <w:color w:val="000000"/>
          <w:sz w:val="28"/>
          <w:szCs w:val="28"/>
        </w:rPr>
        <w:t xml:space="preserve"> </w:t>
      </w:r>
      <w:r w:rsidR="006F7D33">
        <w:rPr>
          <w:color w:val="000000"/>
          <w:sz w:val="28"/>
          <w:szCs w:val="28"/>
        </w:rPr>
        <w:t>–</w:t>
      </w:r>
      <w:r w:rsidR="006F7D33" w:rsidRPr="006F7D33">
        <w:rPr>
          <w:color w:val="000000"/>
          <w:sz w:val="28"/>
          <w:szCs w:val="28"/>
        </w:rPr>
        <w:t xml:space="preserve"> </w:t>
      </w:r>
      <w:r w:rsidR="007573F0" w:rsidRPr="006F7D33">
        <w:rPr>
          <w:color w:val="000000"/>
          <w:sz w:val="28"/>
          <w:szCs w:val="28"/>
        </w:rPr>
        <w:t>период</w:t>
      </w:r>
      <w:r w:rsidR="006F7D33">
        <w:rPr>
          <w:color w:val="000000"/>
          <w:sz w:val="28"/>
          <w:szCs w:val="28"/>
        </w:rPr>
        <w:t xml:space="preserve"> </w:t>
      </w:r>
      <w:r w:rsidR="007573F0" w:rsidRPr="006F7D33">
        <w:rPr>
          <w:color w:val="000000"/>
          <w:sz w:val="28"/>
          <w:szCs w:val="28"/>
        </w:rPr>
        <w:t>времени</w:t>
      </w:r>
      <w:r w:rsidR="006F7D33">
        <w:rPr>
          <w:color w:val="000000"/>
          <w:sz w:val="28"/>
          <w:szCs w:val="28"/>
        </w:rPr>
        <w:t xml:space="preserve"> </w:t>
      </w:r>
      <w:r w:rsidR="007573F0" w:rsidRPr="006F7D33">
        <w:rPr>
          <w:color w:val="000000"/>
          <w:sz w:val="28"/>
          <w:szCs w:val="28"/>
        </w:rPr>
        <w:t>между</w:t>
      </w:r>
      <w:r w:rsidR="006F7D33">
        <w:rPr>
          <w:color w:val="000000"/>
          <w:sz w:val="28"/>
          <w:szCs w:val="28"/>
        </w:rPr>
        <w:t xml:space="preserve"> </w:t>
      </w:r>
      <w:r w:rsidR="007573F0" w:rsidRPr="006F7D33">
        <w:rPr>
          <w:color w:val="000000"/>
          <w:sz w:val="28"/>
          <w:szCs w:val="28"/>
        </w:rPr>
        <w:t>подачей</w:t>
      </w:r>
      <w:r w:rsidR="006F7D33">
        <w:rPr>
          <w:color w:val="000000"/>
          <w:sz w:val="28"/>
          <w:szCs w:val="28"/>
        </w:rPr>
        <w:t xml:space="preserve"> </w:t>
      </w:r>
      <w:r w:rsidR="007573F0" w:rsidRPr="006F7D33">
        <w:rPr>
          <w:color w:val="000000"/>
          <w:sz w:val="28"/>
          <w:szCs w:val="28"/>
        </w:rPr>
        <w:t>двух</w:t>
      </w:r>
      <w:r w:rsidR="006F7D33">
        <w:rPr>
          <w:color w:val="000000"/>
          <w:sz w:val="28"/>
          <w:szCs w:val="28"/>
        </w:rPr>
        <w:t xml:space="preserve"> </w:t>
      </w:r>
      <w:r w:rsidR="007573F0" w:rsidRPr="006F7D33">
        <w:rPr>
          <w:color w:val="000000"/>
          <w:sz w:val="28"/>
          <w:szCs w:val="28"/>
        </w:rPr>
        <w:t>партий</w:t>
      </w:r>
      <w:r w:rsidR="006F7D33">
        <w:rPr>
          <w:color w:val="000000"/>
          <w:sz w:val="28"/>
          <w:szCs w:val="28"/>
        </w:rPr>
        <w:t xml:space="preserve"> </w:t>
      </w:r>
      <w:r w:rsidR="007573F0" w:rsidRPr="006F7D33">
        <w:rPr>
          <w:color w:val="000000"/>
          <w:sz w:val="28"/>
          <w:szCs w:val="28"/>
        </w:rPr>
        <w:t>с серийного участка в сменах, ч.</w:t>
      </w:r>
    </w:p>
    <w:p w:rsidR="00EF17C1" w:rsidRPr="006F7D33" w:rsidRDefault="007573F0" w:rsidP="006F7D33">
      <w:pPr>
        <w:spacing w:line="360" w:lineRule="auto"/>
        <w:ind w:firstLine="709"/>
        <w:jc w:val="both"/>
        <w:rPr>
          <w:color w:val="000000"/>
          <w:sz w:val="28"/>
          <w:szCs w:val="28"/>
        </w:rPr>
      </w:pPr>
      <w:r w:rsidRPr="006F7D33">
        <w:rPr>
          <w:color w:val="000000"/>
          <w:sz w:val="28"/>
          <w:szCs w:val="28"/>
        </w:rPr>
        <w:t>Страховой (резервный)</w:t>
      </w:r>
      <w:r w:rsidR="006F7D33">
        <w:rPr>
          <w:color w:val="000000"/>
          <w:sz w:val="28"/>
          <w:szCs w:val="28"/>
        </w:rPr>
        <w:t xml:space="preserve"> </w:t>
      </w:r>
      <w:r w:rsidRPr="006F7D33">
        <w:rPr>
          <w:color w:val="000000"/>
          <w:sz w:val="28"/>
          <w:szCs w:val="28"/>
        </w:rPr>
        <w:t>задел</w:t>
      </w:r>
      <w:r w:rsidR="006F7D33">
        <w:rPr>
          <w:color w:val="000000"/>
          <w:sz w:val="28"/>
          <w:szCs w:val="28"/>
        </w:rPr>
        <w:t xml:space="preserve"> </w:t>
      </w:r>
      <w:r w:rsidRPr="006F7D33">
        <w:rPr>
          <w:color w:val="000000"/>
          <w:sz w:val="28"/>
          <w:szCs w:val="28"/>
        </w:rPr>
        <w:t>создается</w:t>
      </w:r>
      <w:r w:rsidR="006F7D33">
        <w:rPr>
          <w:color w:val="000000"/>
          <w:sz w:val="28"/>
          <w:szCs w:val="28"/>
        </w:rPr>
        <w:t xml:space="preserve"> </w:t>
      </w:r>
      <w:r w:rsidRPr="006F7D33">
        <w:rPr>
          <w:color w:val="000000"/>
          <w:sz w:val="28"/>
          <w:szCs w:val="28"/>
        </w:rPr>
        <w:t>между</w:t>
      </w:r>
      <w:r w:rsidR="006F7D33">
        <w:rPr>
          <w:color w:val="000000"/>
          <w:sz w:val="28"/>
          <w:szCs w:val="28"/>
        </w:rPr>
        <w:t xml:space="preserve"> </w:t>
      </w:r>
      <w:r w:rsidRPr="006F7D33">
        <w:rPr>
          <w:color w:val="000000"/>
          <w:sz w:val="28"/>
          <w:szCs w:val="28"/>
        </w:rPr>
        <w:t>цехами (участками) на случай увеличения их производительности или при срыве подачи изделий (деталей,</w:t>
      </w:r>
      <w:r w:rsidR="006F7D33">
        <w:rPr>
          <w:color w:val="000000"/>
          <w:sz w:val="28"/>
          <w:szCs w:val="28"/>
        </w:rPr>
        <w:t xml:space="preserve"> </w:t>
      </w:r>
      <w:r w:rsidRPr="006F7D33">
        <w:rPr>
          <w:color w:val="000000"/>
          <w:sz w:val="28"/>
          <w:szCs w:val="28"/>
        </w:rPr>
        <w:t>узлов).</w:t>
      </w:r>
      <w:r w:rsidR="006F7D33">
        <w:rPr>
          <w:color w:val="000000"/>
          <w:sz w:val="28"/>
          <w:szCs w:val="28"/>
        </w:rPr>
        <w:t xml:space="preserve"> </w:t>
      </w:r>
      <w:r w:rsidRPr="006F7D33">
        <w:rPr>
          <w:color w:val="000000"/>
          <w:sz w:val="28"/>
          <w:szCs w:val="28"/>
        </w:rPr>
        <w:t>На практике</w:t>
      </w:r>
      <w:r w:rsidR="006F7D33">
        <w:rPr>
          <w:color w:val="000000"/>
          <w:sz w:val="28"/>
          <w:szCs w:val="28"/>
        </w:rPr>
        <w:t xml:space="preserve"> </w:t>
      </w:r>
      <w:r w:rsidRPr="006F7D33">
        <w:rPr>
          <w:color w:val="000000"/>
          <w:sz w:val="28"/>
          <w:szCs w:val="28"/>
        </w:rPr>
        <w:t>величина этого задела берется в размере до n</w:t>
      </w:r>
      <w:r w:rsidRPr="006F7D33">
        <w:rPr>
          <w:color w:val="000000"/>
          <w:sz w:val="28"/>
          <w:szCs w:val="28"/>
          <w:vertAlign w:val="subscript"/>
        </w:rPr>
        <w:t>см</w:t>
      </w:r>
      <w:r w:rsidRPr="006F7D33">
        <w:rPr>
          <w:color w:val="000000"/>
          <w:sz w:val="28"/>
          <w:szCs w:val="28"/>
        </w:rPr>
        <w:t>.</w:t>
      </w:r>
    </w:p>
    <w:p w:rsidR="00EF17C1" w:rsidRPr="006F7D33" w:rsidRDefault="007573F0" w:rsidP="006F7D33">
      <w:pPr>
        <w:spacing w:line="360" w:lineRule="auto"/>
        <w:ind w:firstLine="709"/>
        <w:jc w:val="both"/>
        <w:rPr>
          <w:color w:val="000000"/>
          <w:sz w:val="28"/>
          <w:szCs w:val="28"/>
        </w:rPr>
      </w:pPr>
      <w:r w:rsidRPr="006F7D33">
        <w:rPr>
          <w:color w:val="000000"/>
          <w:sz w:val="28"/>
          <w:szCs w:val="28"/>
        </w:rPr>
        <w:t xml:space="preserve">3. </w:t>
      </w:r>
      <w:r w:rsidRPr="006F7D33">
        <w:rPr>
          <w:i/>
          <w:color w:val="000000"/>
          <w:sz w:val="28"/>
          <w:szCs w:val="28"/>
        </w:rPr>
        <w:t>Поточный.</w:t>
      </w:r>
      <w:r w:rsidR="006F7D33">
        <w:rPr>
          <w:color w:val="000000"/>
          <w:sz w:val="28"/>
          <w:szCs w:val="28"/>
        </w:rPr>
        <w:t xml:space="preserve"> </w:t>
      </w:r>
      <w:r w:rsidRPr="006F7D33">
        <w:rPr>
          <w:color w:val="000000"/>
          <w:sz w:val="28"/>
          <w:szCs w:val="28"/>
        </w:rPr>
        <w:t>Соответствует крупносерийному</w:t>
      </w:r>
      <w:r w:rsidR="006F7D33">
        <w:rPr>
          <w:color w:val="000000"/>
          <w:sz w:val="28"/>
          <w:szCs w:val="28"/>
        </w:rPr>
        <w:t xml:space="preserve"> </w:t>
      </w:r>
      <w:r w:rsidRPr="006F7D33">
        <w:rPr>
          <w:color w:val="000000"/>
          <w:sz w:val="28"/>
          <w:szCs w:val="28"/>
        </w:rPr>
        <w:t>и</w:t>
      </w:r>
      <w:r w:rsidR="006F7D33">
        <w:rPr>
          <w:color w:val="000000"/>
          <w:sz w:val="28"/>
          <w:szCs w:val="28"/>
        </w:rPr>
        <w:t xml:space="preserve"> </w:t>
      </w:r>
      <w:r w:rsidRPr="006F7D33">
        <w:rPr>
          <w:color w:val="000000"/>
          <w:sz w:val="28"/>
          <w:szCs w:val="28"/>
        </w:rPr>
        <w:t>массовому типу</w:t>
      </w:r>
      <w:r w:rsidR="006F7D33">
        <w:rPr>
          <w:color w:val="000000"/>
          <w:sz w:val="28"/>
          <w:szCs w:val="28"/>
        </w:rPr>
        <w:t xml:space="preserve"> </w:t>
      </w:r>
      <w:r w:rsidRPr="006F7D33">
        <w:rPr>
          <w:color w:val="000000"/>
          <w:sz w:val="28"/>
          <w:szCs w:val="28"/>
        </w:rPr>
        <w:t>производства.</w:t>
      </w:r>
      <w:r w:rsidR="006F7D33">
        <w:rPr>
          <w:color w:val="000000"/>
          <w:sz w:val="28"/>
          <w:szCs w:val="28"/>
        </w:rPr>
        <w:t xml:space="preserve"> </w:t>
      </w:r>
      <w:r w:rsidRPr="006F7D33">
        <w:rPr>
          <w:color w:val="000000"/>
          <w:sz w:val="28"/>
          <w:szCs w:val="28"/>
        </w:rPr>
        <w:t>Поточное</w:t>
      </w:r>
      <w:r w:rsidR="006F7D33">
        <w:rPr>
          <w:color w:val="000000"/>
          <w:sz w:val="28"/>
          <w:szCs w:val="28"/>
        </w:rPr>
        <w:t xml:space="preserve"> </w:t>
      </w:r>
      <w:r w:rsidRPr="006F7D33">
        <w:rPr>
          <w:color w:val="000000"/>
          <w:sz w:val="28"/>
          <w:szCs w:val="28"/>
        </w:rPr>
        <w:t>производство</w:t>
      </w:r>
      <w:r w:rsidR="006F7D33">
        <w:rPr>
          <w:color w:val="000000"/>
          <w:sz w:val="28"/>
          <w:szCs w:val="28"/>
        </w:rPr>
        <w:t xml:space="preserve"> </w:t>
      </w:r>
      <w:r w:rsidRPr="006F7D33">
        <w:rPr>
          <w:color w:val="000000"/>
          <w:sz w:val="28"/>
          <w:szCs w:val="28"/>
        </w:rPr>
        <w:t>характеризуется расположением</w:t>
      </w:r>
      <w:r w:rsidR="006F7D33">
        <w:rPr>
          <w:color w:val="000000"/>
          <w:sz w:val="28"/>
          <w:szCs w:val="28"/>
        </w:rPr>
        <w:t xml:space="preserve"> </w:t>
      </w:r>
      <w:r w:rsidRPr="006F7D33">
        <w:rPr>
          <w:color w:val="000000"/>
          <w:sz w:val="28"/>
          <w:szCs w:val="28"/>
        </w:rPr>
        <w:t>средств</w:t>
      </w:r>
      <w:r w:rsidR="006F7D33">
        <w:rPr>
          <w:color w:val="000000"/>
          <w:sz w:val="28"/>
          <w:szCs w:val="28"/>
        </w:rPr>
        <w:t xml:space="preserve"> </w:t>
      </w:r>
      <w:r w:rsidRPr="006F7D33">
        <w:rPr>
          <w:color w:val="000000"/>
          <w:sz w:val="28"/>
          <w:szCs w:val="28"/>
        </w:rPr>
        <w:t>технологического</w:t>
      </w:r>
      <w:r w:rsidR="006F7D33">
        <w:rPr>
          <w:color w:val="000000"/>
          <w:sz w:val="28"/>
          <w:szCs w:val="28"/>
        </w:rPr>
        <w:t xml:space="preserve"> </w:t>
      </w:r>
      <w:r w:rsidRPr="006F7D33">
        <w:rPr>
          <w:color w:val="000000"/>
          <w:sz w:val="28"/>
          <w:szCs w:val="28"/>
        </w:rPr>
        <w:t>оснащения</w:t>
      </w:r>
      <w:r w:rsidR="006F7D33">
        <w:rPr>
          <w:color w:val="000000"/>
          <w:sz w:val="28"/>
          <w:szCs w:val="28"/>
        </w:rPr>
        <w:t xml:space="preserve"> </w:t>
      </w:r>
      <w:r w:rsidRPr="006F7D33">
        <w:rPr>
          <w:color w:val="000000"/>
          <w:sz w:val="28"/>
          <w:szCs w:val="28"/>
        </w:rPr>
        <w:t>в последовательности</w:t>
      </w:r>
      <w:r w:rsidR="006F7D33">
        <w:rPr>
          <w:color w:val="000000"/>
          <w:sz w:val="28"/>
          <w:szCs w:val="28"/>
        </w:rPr>
        <w:t xml:space="preserve"> </w:t>
      </w:r>
      <w:r w:rsidRPr="006F7D33">
        <w:rPr>
          <w:color w:val="000000"/>
          <w:sz w:val="28"/>
          <w:szCs w:val="28"/>
        </w:rPr>
        <w:t>выполнения</w:t>
      </w:r>
      <w:r w:rsidR="006F7D33">
        <w:rPr>
          <w:color w:val="000000"/>
          <w:sz w:val="28"/>
          <w:szCs w:val="28"/>
        </w:rPr>
        <w:t xml:space="preserve"> </w:t>
      </w:r>
      <w:r w:rsidRPr="006F7D33">
        <w:rPr>
          <w:color w:val="000000"/>
          <w:sz w:val="28"/>
          <w:szCs w:val="28"/>
        </w:rPr>
        <w:t>операций</w:t>
      </w:r>
      <w:r w:rsidR="006F7D33">
        <w:rPr>
          <w:color w:val="000000"/>
          <w:sz w:val="28"/>
          <w:szCs w:val="28"/>
        </w:rPr>
        <w:t xml:space="preserve"> </w:t>
      </w:r>
      <w:r w:rsidRPr="006F7D33">
        <w:rPr>
          <w:color w:val="000000"/>
          <w:sz w:val="28"/>
          <w:szCs w:val="28"/>
        </w:rPr>
        <w:t>технологического процесса и специализацией рабочих мест.</w:t>
      </w:r>
    </w:p>
    <w:p w:rsidR="007573F0" w:rsidRPr="006F7D33" w:rsidRDefault="007573F0" w:rsidP="006F7D33">
      <w:pPr>
        <w:spacing w:line="360" w:lineRule="auto"/>
        <w:ind w:firstLine="709"/>
        <w:jc w:val="both"/>
        <w:rPr>
          <w:color w:val="000000"/>
          <w:sz w:val="28"/>
          <w:szCs w:val="28"/>
        </w:rPr>
      </w:pPr>
      <w:r w:rsidRPr="006F7D33">
        <w:rPr>
          <w:color w:val="000000"/>
          <w:sz w:val="28"/>
          <w:szCs w:val="28"/>
        </w:rPr>
        <w:t>Параметры поточной линии:</w:t>
      </w:r>
    </w:p>
    <w:p w:rsidR="00EF17C1" w:rsidRDefault="007573F0" w:rsidP="006F7D33">
      <w:pPr>
        <w:spacing w:line="360" w:lineRule="auto"/>
        <w:ind w:firstLine="709"/>
        <w:jc w:val="both"/>
        <w:rPr>
          <w:color w:val="000000"/>
          <w:sz w:val="28"/>
          <w:szCs w:val="28"/>
        </w:rPr>
      </w:pPr>
      <w:r w:rsidRPr="006F7D33">
        <w:rPr>
          <w:color w:val="000000"/>
          <w:sz w:val="28"/>
          <w:szCs w:val="28"/>
        </w:rPr>
        <w:t xml:space="preserve">1. Такт выпуска </w:t>
      </w:r>
      <w:r w:rsidR="006F7D33">
        <w:rPr>
          <w:color w:val="000000"/>
          <w:sz w:val="28"/>
          <w:szCs w:val="28"/>
        </w:rPr>
        <w:t>–</w:t>
      </w:r>
      <w:r w:rsidR="006F7D33" w:rsidRPr="006F7D33">
        <w:rPr>
          <w:color w:val="000000"/>
          <w:sz w:val="28"/>
          <w:szCs w:val="28"/>
        </w:rPr>
        <w:t xml:space="preserve"> </w:t>
      </w:r>
      <w:r w:rsidRPr="006F7D33">
        <w:rPr>
          <w:color w:val="000000"/>
          <w:sz w:val="28"/>
          <w:szCs w:val="28"/>
        </w:rPr>
        <w:t>интервал времени между</w:t>
      </w:r>
      <w:r w:rsidR="006F7D33">
        <w:rPr>
          <w:color w:val="000000"/>
          <w:sz w:val="28"/>
          <w:szCs w:val="28"/>
        </w:rPr>
        <w:t xml:space="preserve"> </w:t>
      </w:r>
      <w:r w:rsidRPr="006F7D33">
        <w:rPr>
          <w:color w:val="000000"/>
          <w:sz w:val="28"/>
          <w:szCs w:val="28"/>
        </w:rPr>
        <w:t>выпуском</w:t>
      </w:r>
      <w:r w:rsidR="006F7D33">
        <w:rPr>
          <w:color w:val="000000"/>
          <w:sz w:val="28"/>
          <w:szCs w:val="28"/>
        </w:rPr>
        <w:t xml:space="preserve"> </w:t>
      </w:r>
      <w:r w:rsidRPr="006F7D33">
        <w:rPr>
          <w:color w:val="000000"/>
          <w:sz w:val="28"/>
          <w:szCs w:val="28"/>
        </w:rPr>
        <w:t>двух смежных изделий:</w:t>
      </w:r>
    </w:p>
    <w:p w:rsidR="006F7D33" w:rsidRPr="006F7D33" w:rsidRDefault="006F7D33" w:rsidP="006F7D33">
      <w:pPr>
        <w:spacing w:line="360" w:lineRule="auto"/>
        <w:ind w:firstLine="709"/>
        <w:jc w:val="both"/>
        <w:rPr>
          <w:color w:val="000000"/>
          <w:sz w:val="28"/>
          <w:szCs w:val="28"/>
        </w:rPr>
      </w:pPr>
    </w:p>
    <w:p w:rsidR="006F7D33" w:rsidRPr="006F7D33" w:rsidRDefault="006F7D33" w:rsidP="006F7D33">
      <w:pPr>
        <w:spacing w:line="360" w:lineRule="auto"/>
        <w:ind w:firstLine="720"/>
        <w:jc w:val="both"/>
        <w:rPr>
          <w:color w:val="000000"/>
          <w:sz w:val="28"/>
          <w:szCs w:val="28"/>
        </w:rPr>
      </w:pPr>
      <w:r w:rsidRPr="006F7D33">
        <w:rPr>
          <w:color w:val="000000"/>
          <w:sz w:val="28"/>
          <w:szCs w:val="28"/>
        </w:rPr>
        <w:t>t</w:t>
      </w:r>
      <w:r w:rsidRPr="006F7D33">
        <w:rPr>
          <w:color w:val="000000"/>
          <w:sz w:val="28"/>
          <w:szCs w:val="28"/>
          <w:vertAlign w:val="subscript"/>
        </w:rPr>
        <w:t>л</w:t>
      </w:r>
      <w:r w:rsidRPr="006F7D33">
        <w:rPr>
          <w:color w:val="000000"/>
          <w:sz w:val="28"/>
          <w:szCs w:val="28"/>
        </w:rPr>
        <w:t xml:space="preserve"> = F</w:t>
      </w:r>
      <w:r w:rsidRPr="006F7D33">
        <w:rPr>
          <w:color w:val="000000"/>
          <w:sz w:val="28"/>
          <w:szCs w:val="28"/>
          <w:vertAlign w:val="subscript"/>
        </w:rPr>
        <w:t>д</w:t>
      </w:r>
      <w:r w:rsidRPr="006F7D33">
        <w:rPr>
          <w:color w:val="000000"/>
          <w:sz w:val="28"/>
          <w:szCs w:val="28"/>
        </w:rPr>
        <w:t xml:space="preserve"> / </w:t>
      </w:r>
      <w:r w:rsidRPr="006F7D33">
        <w:rPr>
          <w:color w:val="000000"/>
          <w:sz w:val="28"/>
          <w:szCs w:val="28"/>
          <w:lang w:val="en-US"/>
        </w:rPr>
        <w:t>N</w:t>
      </w:r>
    </w:p>
    <w:p w:rsidR="006F7D33" w:rsidRDefault="006F7D33" w:rsidP="006F7D33">
      <w:pPr>
        <w:spacing w:line="360" w:lineRule="auto"/>
        <w:ind w:firstLine="709"/>
        <w:jc w:val="both"/>
        <w:rPr>
          <w:color w:val="000000"/>
          <w:sz w:val="28"/>
          <w:szCs w:val="28"/>
        </w:rPr>
      </w:pPr>
    </w:p>
    <w:p w:rsidR="00EF17C1" w:rsidRPr="006F7D33" w:rsidRDefault="00EF17C1" w:rsidP="006F7D33">
      <w:pPr>
        <w:spacing w:line="360" w:lineRule="auto"/>
        <w:ind w:firstLine="709"/>
        <w:jc w:val="both"/>
        <w:rPr>
          <w:color w:val="000000"/>
          <w:sz w:val="28"/>
          <w:szCs w:val="28"/>
        </w:rPr>
      </w:pPr>
      <w:r w:rsidRPr="006F7D33">
        <w:rPr>
          <w:color w:val="000000"/>
          <w:sz w:val="28"/>
          <w:szCs w:val="28"/>
        </w:rPr>
        <w:t>где:</w:t>
      </w:r>
      <w:r w:rsidR="007573F0" w:rsidRPr="006F7D33">
        <w:rPr>
          <w:color w:val="000000"/>
          <w:sz w:val="28"/>
          <w:szCs w:val="28"/>
        </w:rPr>
        <w:t xml:space="preserve"> F</w:t>
      </w:r>
      <w:r w:rsidR="007573F0" w:rsidRPr="006F7D33">
        <w:rPr>
          <w:color w:val="000000"/>
          <w:sz w:val="28"/>
          <w:szCs w:val="28"/>
          <w:vertAlign w:val="subscript"/>
        </w:rPr>
        <w:t>д</w:t>
      </w:r>
      <w:r w:rsidR="006F7D33">
        <w:rPr>
          <w:color w:val="000000"/>
          <w:sz w:val="28"/>
          <w:szCs w:val="28"/>
          <w:vertAlign w:val="subscript"/>
        </w:rPr>
        <w:t xml:space="preserve"> </w:t>
      </w:r>
      <w:r w:rsidR="007573F0" w:rsidRPr="006F7D33">
        <w:rPr>
          <w:color w:val="000000"/>
          <w:sz w:val="28"/>
          <w:szCs w:val="28"/>
        </w:rPr>
        <w:t>-</w:t>
      </w:r>
      <w:r w:rsidR="006F7D33">
        <w:rPr>
          <w:color w:val="000000"/>
          <w:sz w:val="28"/>
          <w:szCs w:val="28"/>
        </w:rPr>
        <w:t xml:space="preserve"> </w:t>
      </w:r>
      <w:r w:rsidR="007573F0" w:rsidRPr="006F7D33">
        <w:rPr>
          <w:color w:val="000000"/>
          <w:sz w:val="28"/>
          <w:szCs w:val="28"/>
        </w:rPr>
        <w:t>действительный</w:t>
      </w:r>
      <w:r w:rsidR="006F7D33">
        <w:rPr>
          <w:color w:val="000000"/>
          <w:sz w:val="28"/>
          <w:szCs w:val="28"/>
        </w:rPr>
        <w:t xml:space="preserve"> </w:t>
      </w:r>
      <w:r w:rsidR="007573F0" w:rsidRPr="006F7D33">
        <w:rPr>
          <w:color w:val="000000"/>
          <w:sz w:val="28"/>
          <w:szCs w:val="28"/>
        </w:rPr>
        <w:t>фонд</w:t>
      </w:r>
      <w:r w:rsidR="006F7D33">
        <w:rPr>
          <w:color w:val="000000"/>
          <w:sz w:val="28"/>
          <w:szCs w:val="28"/>
        </w:rPr>
        <w:t xml:space="preserve"> </w:t>
      </w:r>
      <w:r w:rsidR="007573F0" w:rsidRPr="006F7D33">
        <w:rPr>
          <w:color w:val="000000"/>
          <w:sz w:val="28"/>
          <w:szCs w:val="28"/>
        </w:rPr>
        <w:t>полезного времени работы оборудования,</w:t>
      </w:r>
      <w:r w:rsidR="00D23E0E" w:rsidRPr="006F7D33">
        <w:rPr>
          <w:color w:val="000000"/>
          <w:sz w:val="28"/>
          <w:szCs w:val="28"/>
        </w:rPr>
        <w:t xml:space="preserve"> </w:t>
      </w:r>
      <w:r w:rsidR="007573F0" w:rsidRPr="006F7D33">
        <w:rPr>
          <w:color w:val="000000"/>
          <w:sz w:val="28"/>
          <w:szCs w:val="28"/>
        </w:rPr>
        <w:t>ч;</w:t>
      </w:r>
    </w:p>
    <w:p w:rsidR="00EF17C1" w:rsidRPr="006F7D33" w:rsidRDefault="007573F0" w:rsidP="006F7D33">
      <w:pPr>
        <w:spacing w:line="360" w:lineRule="auto"/>
        <w:ind w:firstLine="709"/>
        <w:jc w:val="both"/>
        <w:rPr>
          <w:color w:val="000000"/>
          <w:sz w:val="28"/>
          <w:szCs w:val="28"/>
        </w:rPr>
      </w:pPr>
      <w:r w:rsidRPr="006F7D33">
        <w:rPr>
          <w:color w:val="000000"/>
          <w:sz w:val="28"/>
          <w:szCs w:val="28"/>
          <w:lang w:val="en-US"/>
        </w:rPr>
        <w:t>N</w:t>
      </w:r>
      <w:r w:rsidRPr="006F7D33">
        <w:rPr>
          <w:color w:val="000000"/>
          <w:sz w:val="28"/>
          <w:szCs w:val="28"/>
        </w:rPr>
        <w:t xml:space="preserve"> </w:t>
      </w:r>
      <w:r w:rsidR="006F7D33">
        <w:rPr>
          <w:color w:val="000000"/>
          <w:sz w:val="28"/>
          <w:szCs w:val="28"/>
        </w:rPr>
        <w:t>–</w:t>
      </w:r>
      <w:r w:rsidR="006F7D33" w:rsidRPr="006F7D33">
        <w:rPr>
          <w:color w:val="000000"/>
          <w:sz w:val="28"/>
          <w:szCs w:val="28"/>
        </w:rPr>
        <w:t xml:space="preserve"> </w:t>
      </w:r>
      <w:r w:rsidRPr="006F7D33">
        <w:rPr>
          <w:color w:val="000000"/>
          <w:sz w:val="28"/>
          <w:szCs w:val="28"/>
        </w:rPr>
        <w:t>количество изделий, выпускаемых за период F</w:t>
      </w:r>
      <w:r w:rsidRPr="006F7D33">
        <w:rPr>
          <w:color w:val="000000"/>
          <w:sz w:val="28"/>
          <w:szCs w:val="28"/>
          <w:vertAlign w:val="subscript"/>
        </w:rPr>
        <w:t>д</w:t>
      </w:r>
      <w:r w:rsidRPr="006F7D33">
        <w:rPr>
          <w:color w:val="000000"/>
          <w:sz w:val="28"/>
          <w:szCs w:val="28"/>
        </w:rPr>
        <w:t>, шт.</w:t>
      </w:r>
    </w:p>
    <w:p w:rsidR="00EF17C1" w:rsidRDefault="007573F0" w:rsidP="006F7D33">
      <w:pPr>
        <w:spacing w:line="360" w:lineRule="auto"/>
        <w:ind w:firstLine="709"/>
        <w:jc w:val="both"/>
        <w:rPr>
          <w:color w:val="000000"/>
          <w:sz w:val="28"/>
          <w:szCs w:val="28"/>
        </w:rPr>
      </w:pPr>
      <w:r w:rsidRPr="006F7D33">
        <w:rPr>
          <w:color w:val="000000"/>
          <w:sz w:val="28"/>
          <w:szCs w:val="28"/>
        </w:rPr>
        <w:t xml:space="preserve">Для прерывных процессов </w:t>
      </w:r>
      <w:r w:rsidRPr="006F7D33">
        <w:rPr>
          <w:color w:val="000000"/>
          <w:sz w:val="28"/>
          <w:szCs w:val="28"/>
          <w:lang w:val="en-US"/>
        </w:rPr>
        <w:t>F</w:t>
      </w:r>
      <w:r w:rsidRPr="006F7D33">
        <w:rPr>
          <w:color w:val="000000"/>
          <w:sz w:val="28"/>
          <w:szCs w:val="28"/>
          <w:vertAlign w:val="subscript"/>
        </w:rPr>
        <w:t xml:space="preserve">д </w:t>
      </w:r>
      <w:r w:rsidRPr="006F7D33">
        <w:rPr>
          <w:color w:val="000000"/>
          <w:sz w:val="28"/>
          <w:szCs w:val="28"/>
        </w:rPr>
        <w:t>рассчитывается:</w:t>
      </w:r>
    </w:p>
    <w:p w:rsidR="006F7D33" w:rsidRPr="006F7D33" w:rsidRDefault="006F7D33" w:rsidP="006F7D33">
      <w:pPr>
        <w:spacing w:line="360" w:lineRule="auto"/>
        <w:ind w:firstLine="709"/>
        <w:jc w:val="both"/>
        <w:rPr>
          <w:color w:val="000000"/>
          <w:sz w:val="28"/>
          <w:szCs w:val="28"/>
        </w:rPr>
      </w:pPr>
    </w:p>
    <w:p w:rsidR="006F7D33" w:rsidRPr="006F7D33" w:rsidRDefault="006F7D33" w:rsidP="006F7D33">
      <w:pPr>
        <w:spacing w:line="360" w:lineRule="auto"/>
        <w:ind w:firstLine="720"/>
        <w:jc w:val="both"/>
        <w:rPr>
          <w:color w:val="000000"/>
          <w:sz w:val="28"/>
          <w:szCs w:val="28"/>
          <w:lang w:val="en-US"/>
        </w:rPr>
      </w:pPr>
      <w:r w:rsidRPr="006F7D33">
        <w:rPr>
          <w:color w:val="000000"/>
          <w:sz w:val="28"/>
          <w:szCs w:val="28"/>
          <w:lang w:val="en-US"/>
        </w:rPr>
        <w:t>F</w:t>
      </w:r>
      <w:r w:rsidRPr="006F7D33">
        <w:rPr>
          <w:color w:val="000000"/>
          <w:sz w:val="28"/>
          <w:szCs w:val="28"/>
          <w:vertAlign w:val="subscript"/>
        </w:rPr>
        <w:t>д</w:t>
      </w:r>
      <w:r w:rsidRPr="006F7D33">
        <w:rPr>
          <w:color w:val="000000"/>
          <w:sz w:val="28"/>
          <w:szCs w:val="28"/>
          <w:lang w:val="en-US"/>
        </w:rPr>
        <w:t>=(</w:t>
      </w:r>
      <w:r w:rsidRPr="006F7D33">
        <w:rPr>
          <w:color w:val="000000"/>
          <w:sz w:val="28"/>
          <w:szCs w:val="28"/>
        </w:rPr>
        <w:t>Д</w:t>
      </w:r>
      <w:r w:rsidRPr="006F7D33">
        <w:rPr>
          <w:color w:val="000000"/>
          <w:sz w:val="28"/>
          <w:szCs w:val="28"/>
          <w:vertAlign w:val="subscript"/>
        </w:rPr>
        <w:t>к</w:t>
      </w:r>
      <w:r w:rsidRPr="006F7D33">
        <w:rPr>
          <w:color w:val="000000"/>
          <w:sz w:val="28"/>
          <w:szCs w:val="28"/>
          <w:lang w:val="en-US"/>
        </w:rPr>
        <w:t>-</w:t>
      </w:r>
      <w:r w:rsidRPr="006F7D33">
        <w:rPr>
          <w:color w:val="000000"/>
          <w:sz w:val="28"/>
          <w:szCs w:val="28"/>
        </w:rPr>
        <w:t>Д</w:t>
      </w:r>
      <w:r w:rsidRPr="006F7D33">
        <w:rPr>
          <w:color w:val="000000"/>
          <w:sz w:val="28"/>
          <w:szCs w:val="28"/>
          <w:vertAlign w:val="subscript"/>
        </w:rPr>
        <w:t>в</w:t>
      </w:r>
      <w:r w:rsidRPr="006F7D33">
        <w:rPr>
          <w:color w:val="000000"/>
          <w:sz w:val="28"/>
          <w:szCs w:val="28"/>
          <w:lang w:val="en-US"/>
        </w:rPr>
        <w:t>-</w:t>
      </w:r>
      <w:r w:rsidRPr="006F7D33">
        <w:rPr>
          <w:color w:val="000000"/>
          <w:sz w:val="28"/>
          <w:szCs w:val="28"/>
        </w:rPr>
        <w:t>Д</w:t>
      </w:r>
      <w:r w:rsidRPr="006F7D33">
        <w:rPr>
          <w:color w:val="000000"/>
          <w:sz w:val="28"/>
          <w:szCs w:val="28"/>
          <w:vertAlign w:val="subscript"/>
        </w:rPr>
        <w:t>п</w:t>
      </w:r>
      <w:r w:rsidRPr="006F7D33">
        <w:rPr>
          <w:color w:val="000000"/>
          <w:sz w:val="28"/>
          <w:szCs w:val="28"/>
          <w:lang w:val="en-US"/>
        </w:rPr>
        <w:t xml:space="preserve">) * S * h – </w:t>
      </w:r>
      <w:r w:rsidRPr="006F7D33">
        <w:rPr>
          <w:color w:val="000000"/>
          <w:sz w:val="28"/>
          <w:szCs w:val="28"/>
        </w:rPr>
        <w:t>Р</w:t>
      </w:r>
      <w:r w:rsidRPr="006F7D33">
        <w:rPr>
          <w:color w:val="000000"/>
          <w:sz w:val="28"/>
          <w:szCs w:val="28"/>
          <w:lang w:val="en-US"/>
        </w:rPr>
        <w:t xml:space="preserve"> = (</w:t>
      </w:r>
      <w:r w:rsidRPr="006F7D33">
        <w:rPr>
          <w:color w:val="000000"/>
          <w:sz w:val="28"/>
          <w:szCs w:val="28"/>
        </w:rPr>
        <w:t>Д</w:t>
      </w:r>
      <w:r w:rsidRPr="006F7D33">
        <w:rPr>
          <w:color w:val="000000"/>
          <w:sz w:val="28"/>
          <w:szCs w:val="28"/>
          <w:vertAlign w:val="subscript"/>
        </w:rPr>
        <w:t>к</w:t>
      </w:r>
      <w:r w:rsidRPr="006F7D33">
        <w:rPr>
          <w:color w:val="000000"/>
          <w:sz w:val="28"/>
          <w:szCs w:val="28"/>
          <w:lang w:val="en-US"/>
        </w:rPr>
        <w:t>-</w:t>
      </w:r>
      <w:r w:rsidRPr="006F7D33">
        <w:rPr>
          <w:color w:val="000000"/>
          <w:sz w:val="28"/>
          <w:szCs w:val="28"/>
        </w:rPr>
        <w:t>Д</w:t>
      </w:r>
      <w:r w:rsidRPr="006F7D33">
        <w:rPr>
          <w:color w:val="000000"/>
          <w:sz w:val="28"/>
          <w:szCs w:val="28"/>
          <w:vertAlign w:val="subscript"/>
        </w:rPr>
        <w:t>в</w:t>
      </w:r>
      <w:r w:rsidRPr="006F7D33">
        <w:rPr>
          <w:color w:val="000000"/>
          <w:sz w:val="28"/>
          <w:szCs w:val="28"/>
          <w:lang w:val="en-US"/>
        </w:rPr>
        <w:t>-</w:t>
      </w:r>
      <w:r w:rsidRPr="006F7D33">
        <w:rPr>
          <w:color w:val="000000"/>
          <w:sz w:val="28"/>
          <w:szCs w:val="28"/>
        </w:rPr>
        <w:t>Д</w:t>
      </w:r>
      <w:r w:rsidRPr="006F7D33">
        <w:rPr>
          <w:color w:val="000000"/>
          <w:sz w:val="28"/>
          <w:szCs w:val="28"/>
          <w:vertAlign w:val="subscript"/>
        </w:rPr>
        <w:t>п</w:t>
      </w:r>
      <w:r w:rsidRPr="006F7D33">
        <w:rPr>
          <w:color w:val="000000"/>
          <w:sz w:val="28"/>
          <w:szCs w:val="28"/>
          <w:lang w:val="en-US"/>
        </w:rPr>
        <w:t>) * S * h (1</w:t>
      </w:r>
      <w:r w:rsidRPr="006F7D33">
        <w:rPr>
          <w:color w:val="000000"/>
          <w:sz w:val="28"/>
          <w:szCs w:val="28"/>
          <w:lang w:val="en-US"/>
        </w:rPr>
        <w:noBreakHyphen/>
        <w:t>a/100)</w:t>
      </w:r>
    </w:p>
    <w:p w:rsidR="007573F0" w:rsidRPr="008E642F" w:rsidRDefault="008E642F" w:rsidP="008E642F">
      <w:pPr>
        <w:spacing w:line="360" w:lineRule="auto"/>
        <w:ind w:firstLine="709"/>
        <w:jc w:val="both"/>
        <w:rPr>
          <w:color w:val="000000"/>
          <w:sz w:val="28"/>
          <w:szCs w:val="28"/>
        </w:rPr>
      </w:pPr>
      <w:r w:rsidRPr="008E642F">
        <w:rPr>
          <w:color w:val="000000"/>
          <w:sz w:val="28"/>
          <w:szCs w:val="28"/>
        </w:rPr>
        <w:br w:type="page"/>
      </w:r>
      <w:r w:rsidR="00EF17C1" w:rsidRPr="006F7D33">
        <w:rPr>
          <w:color w:val="000000"/>
          <w:sz w:val="28"/>
          <w:szCs w:val="28"/>
        </w:rPr>
        <w:t>где:</w:t>
      </w:r>
      <w:r w:rsidR="007573F0" w:rsidRPr="006F7D33">
        <w:rPr>
          <w:color w:val="000000"/>
          <w:sz w:val="28"/>
          <w:szCs w:val="28"/>
        </w:rPr>
        <w:t xml:space="preserve"> Д</w:t>
      </w:r>
      <w:r w:rsidR="007573F0" w:rsidRPr="006F7D33">
        <w:rPr>
          <w:color w:val="000000"/>
          <w:sz w:val="28"/>
          <w:szCs w:val="28"/>
          <w:vertAlign w:val="subscript"/>
        </w:rPr>
        <w:t>к</w:t>
      </w:r>
      <w:r w:rsidR="006F7D33" w:rsidRPr="006F7D33">
        <w:rPr>
          <w:color w:val="000000"/>
          <w:sz w:val="28"/>
          <w:szCs w:val="28"/>
        </w:rPr>
        <w:t>,</w:t>
      </w:r>
      <w:r w:rsidR="006F7D33">
        <w:rPr>
          <w:color w:val="000000"/>
          <w:sz w:val="28"/>
          <w:szCs w:val="28"/>
        </w:rPr>
        <w:t xml:space="preserve"> </w:t>
      </w:r>
      <w:r w:rsidR="006F7D33" w:rsidRPr="006F7D33">
        <w:rPr>
          <w:color w:val="000000"/>
          <w:sz w:val="28"/>
          <w:szCs w:val="28"/>
        </w:rPr>
        <w:t>Д</w:t>
      </w:r>
      <w:r w:rsidR="007573F0" w:rsidRPr="006F7D33">
        <w:rPr>
          <w:color w:val="000000"/>
          <w:sz w:val="28"/>
          <w:szCs w:val="28"/>
          <w:vertAlign w:val="subscript"/>
        </w:rPr>
        <w:t>в</w:t>
      </w:r>
      <w:r w:rsidR="006F7D33" w:rsidRPr="006F7D33">
        <w:rPr>
          <w:color w:val="000000"/>
          <w:sz w:val="28"/>
          <w:szCs w:val="28"/>
        </w:rPr>
        <w:t>,</w:t>
      </w:r>
      <w:r w:rsidR="006F7D33">
        <w:rPr>
          <w:color w:val="000000"/>
          <w:sz w:val="28"/>
          <w:szCs w:val="28"/>
        </w:rPr>
        <w:t xml:space="preserve"> </w:t>
      </w:r>
      <w:r w:rsidR="006F7D33" w:rsidRPr="006F7D33">
        <w:rPr>
          <w:color w:val="000000"/>
          <w:sz w:val="28"/>
          <w:szCs w:val="28"/>
        </w:rPr>
        <w:t>Д</w:t>
      </w:r>
      <w:r w:rsidR="007573F0" w:rsidRPr="006F7D33">
        <w:rPr>
          <w:color w:val="000000"/>
          <w:sz w:val="28"/>
          <w:szCs w:val="28"/>
          <w:vertAlign w:val="subscript"/>
        </w:rPr>
        <w:t>п</w:t>
      </w:r>
      <w:r w:rsidR="006F7D33">
        <w:rPr>
          <w:color w:val="000000"/>
          <w:sz w:val="28"/>
          <w:szCs w:val="28"/>
        </w:rPr>
        <w:t xml:space="preserve"> – </w:t>
      </w:r>
      <w:r w:rsidR="007573F0" w:rsidRPr="006F7D33">
        <w:rPr>
          <w:color w:val="000000"/>
          <w:sz w:val="28"/>
          <w:szCs w:val="28"/>
        </w:rPr>
        <w:t>количество</w:t>
      </w:r>
      <w:r w:rsidR="006F7D33">
        <w:rPr>
          <w:color w:val="000000"/>
          <w:sz w:val="28"/>
          <w:szCs w:val="28"/>
        </w:rPr>
        <w:t xml:space="preserve"> </w:t>
      </w:r>
      <w:r w:rsidR="007573F0" w:rsidRPr="006F7D33">
        <w:rPr>
          <w:color w:val="000000"/>
          <w:sz w:val="28"/>
          <w:szCs w:val="28"/>
        </w:rPr>
        <w:t>календарных,</w:t>
      </w:r>
      <w:r w:rsidR="006F7D33">
        <w:rPr>
          <w:color w:val="000000"/>
          <w:sz w:val="28"/>
          <w:szCs w:val="28"/>
        </w:rPr>
        <w:t xml:space="preserve"> </w:t>
      </w:r>
      <w:r w:rsidR="007573F0" w:rsidRPr="006F7D33">
        <w:rPr>
          <w:color w:val="000000"/>
          <w:sz w:val="28"/>
          <w:szCs w:val="28"/>
        </w:rPr>
        <w:t>выходных</w:t>
      </w:r>
      <w:r w:rsidR="006F7D33">
        <w:rPr>
          <w:color w:val="000000"/>
          <w:sz w:val="28"/>
          <w:szCs w:val="28"/>
        </w:rPr>
        <w:t xml:space="preserve"> </w:t>
      </w:r>
      <w:r w:rsidR="007573F0" w:rsidRPr="006F7D33">
        <w:rPr>
          <w:color w:val="000000"/>
          <w:sz w:val="28"/>
          <w:szCs w:val="28"/>
        </w:rPr>
        <w:t>и праздничных дней;</w:t>
      </w:r>
    </w:p>
    <w:p w:rsidR="007573F0" w:rsidRPr="006F7D33" w:rsidRDefault="007573F0" w:rsidP="006F7D33">
      <w:pPr>
        <w:spacing w:line="360" w:lineRule="auto"/>
        <w:ind w:firstLine="709"/>
        <w:jc w:val="both"/>
        <w:rPr>
          <w:color w:val="000000"/>
          <w:sz w:val="28"/>
          <w:szCs w:val="28"/>
        </w:rPr>
      </w:pPr>
      <w:r w:rsidRPr="006F7D33">
        <w:rPr>
          <w:color w:val="000000"/>
          <w:sz w:val="28"/>
          <w:szCs w:val="28"/>
          <w:lang w:val="en-US"/>
        </w:rPr>
        <w:t>S</w:t>
      </w:r>
      <w:r w:rsidR="006F7D33">
        <w:rPr>
          <w:color w:val="000000"/>
          <w:sz w:val="28"/>
          <w:szCs w:val="28"/>
        </w:rPr>
        <w:t xml:space="preserve"> –</w:t>
      </w:r>
      <w:r w:rsidR="006F7D33" w:rsidRPr="006F7D33">
        <w:rPr>
          <w:color w:val="000000"/>
          <w:sz w:val="28"/>
          <w:szCs w:val="28"/>
        </w:rPr>
        <w:t xml:space="preserve"> см</w:t>
      </w:r>
      <w:r w:rsidRPr="006F7D33">
        <w:rPr>
          <w:color w:val="000000"/>
          <w:sz w:val="28"/>
          <w:szCs w:val="28"/>
        </w:rPr>
        <w:t>енность работы (1,2,3 смены);</w:t>
      </w:r>
    </w:p>
    <w:p w:rsidR="007573F0" w:rsidRPr="006F7D33" w:rsidRDefault="007573F0" w:rsidP="006F7D33">
      <w:pPr>
        <w:spacing w:line="360" w:lineRule="auto"/>
        <w:ind w:firstLine="709"/>
        <w:jc w:val="both"/>
        <w:rPr>
          <w:color w:val="000000"/>
          <w:sz w:val="28"/>
          <w:szCs w:val="28"/>
        </w:rPr>
      </w:pPr>
      <w:r w:rsidRPr="006F7D33">
        <w:rPr>
          <w:color w:val="000000"/>
          <w:sz w:val="28"/>
          <w:szCs w:val="28"/>
        </w:rPr>
        <w:t>h</w:t>
      </w:r>
      <w:r w:rsidR="006F7D33">
        <w:rPr>
          <w:color w:val="000000"/>
          <w:sz w:val="28"/>
          <w:szCs w:val="28"/>
        </w:rPr>
        <w:t xml:space="preserve"> –</w:t>
      </w:r>
      <w:r w:rsidR="006F7D33" w:rsidRPr="006F7D33">
        <w:rPr>
          <w:color w:val="000000"/>
          <w:sz w:val="28"/>
          <w:szCs w:val="28"/>
        </w:rPr>
        <w:t xml:space="preserve"> пр</w:t>
      </w:r>
      <w:r w:rsidRPr="006F7D33">
        <w:rPr>
          <w:color w:val="000000"/>
          <w:sz w:val="28"/>
          <w:szCs w:val="28"/>
        </w:rPr>
        <w:t>одолжительность смены (в часах);</w:t>
      </w:r>
    </w:p>
    <w:p w:rsidR="007573F0" w:rsidRPr="006F7D33" w:rsidRDefault="007573F0" w:rsidP="006F7D33">
      <w:pPr>
        <w:spacing w:line="360" w:lineRule="auto"/>
        <w:ind w:firstLine="709"/>
        <w:jc w:val="both"/>
        <w:rPr>
          <w:color w:val="000000"/>
          <w:sz w:val="28"/>
          <w:szCs w:val="28"/>
        </w:rPr>
      </w:pPr>
      <w:r w:rsidRPr="006F7D33">
        <w:rPr>
          <w:color w:val="000000"/>
          <w:sz w:val="28"/>
          <w:szCs w:val="28"/>
        </w:rPr>
        <w:t>Р</w:t>
      </w:r>
      <w:r w:rsidR="006F7D33">
        <w:rPr>
          <w:color w:val="000000"/>
          <w:sz w:val="28"/>
          <w:szCs w:val="28"/>
        </w:rPr>
        <w:t xml:space="preserve"> –</w:t>
      </w:r>
      <w:r w:rsidR="006F7D33" w:rsidRPr="006F7D33">
        <w:rPr>
          <w:color w:val="000000"/>
          <w:sz w:val="28"/>
          <w:szCs w:val="28"/>
        </w:rPr>
        <w:t xml:space="preserve"> по</w:t>
      </w:r>
      <w:r w:rsidRPr="006F7D33">
        <w:rPr>
          <w:color w:val="000000"/>
          <w:sz w:val="28"/>
          <w:szCs w:val="28"/>
        </w:rPr>
        <w:t>тери</w:t>
      </w:r>
      <w:r w:rsidR="006F7D33">
        <w:rPr>
          <w:color w:val="000000"/>
          <w:sz w:val="28"/>
          <w:szCs w:val="28"/>
        </w:rPr>
        <w:t xml:space="preserve"> </w:t>
      </w:r>
      <w:r w:rsidRPr="006F7D33">
        <w:rPr>
          <w:color w:val="000000"/>
          <w:sz w:val="28"/>
          <w:szCs w:val="28"/>
        </w:rPr>
        <w:t>производственного времени, связанные с ремонтом оборудования.</w:t>
      </w:r>
    </w:p>
    <w:p w:rsidR="007573F0" w:rsidRPr="006F7D33" w:rsidRDefault="007573F0" w:rsidP="006F7D33">
      <w:pPr>
        <w:spacing w:line="360" w:lineRule="auto"/>
        <w:ind w:firstLine="709"/>
        <w:jc w:val="both"/>
        <w:rPr>
          <w:color w:val="000000"/>
          <w:sz w:val="28"/>
          <w:szCs w:val="28"/>
        </w:rPr>
      </w:pPr>
      <w:r w:rsidRPr="006F7D33">
        <w:rPr>
          <w:color w:val="000000"/>
          <w:sz w:val="28"/>
          <w:szCs w:val="28"/>
        </w:rPr>
        <w:t xml:space="preserve">a </w:t>
      </w:r>
      <w:r w:rsidR="006F7D33">
        <w:rPr>
          <w:color w:val="000000"/>
          <w:sz w:val="28"/>
          <w:szCs w:val="28"/>
        </w:rPr>
        <w:t>–</w:t>
      </w:r>
      <w:r w:rsidR="006F7D33" w:rsidRPr="006F7D33">
        <w:rPr>
          <w:color w:val="000000"/>
          <w:sz w:val="28"/>
          <w:szCs w:val="28"/>
        </w:rPr>
        <w:t xml:space="preserve"> </w:t>
      </w:r>
      <w:r w:rsidRPr="006F7D33">
        <w:rPr>
          <w:color w:val="000000"/>
          <w:sz w:val="28"/>
          <w:szCs w:val="28"/>
        </w:rPr>
        <w:t>процент потерь, связанных с ремонтом и обслуживанием оборудования.</w:t>
      </w:r>
    </w:p>
    <w:p w:rsidR="00EF17C1" w:rsidRDefault="007573F0" w:rsidP="006F7D33">
      <w:pPr>
        <w:spacing w:line="360" w:lineRule="auto"/>
        <w:ind w:firstLine="709"/>
        <w:jc w:val="both"/>
        <w:rPr>
          <w:color w:val="000000"/>
          <w:sz w:val="28"/>
          <w:szCs w:val="28"/>
        </w:rPr>
      </w:pPr>
      <w:r w:rsidRPr="006F7D33">
        <w:rPr>
          <w:color w:val="000000"/>
          <w:sz w:val="28"/>
          <w:szCs w:val="28"/>
        </w:rPr>
        <w:t>Для непрерывных процессов F</w:t>
      </w:r>
      <w:r w:rsidRPr="006F7D33">
        <w:rPr>
          <w:color w:val="000000"/>
          <w:sz w:val="28"/>
          <w:szCs w:val="28"/>
          <w:vertAlign w:val="subscript"/>
        </w:rPr>
        <w:t>д</w:t>
      </w:r>
      <w:r w:rsidRPr="006F7D33">
        <w:rPr>
          <w:color w:val="000000"/>
          <w:sz w:val="28"/>
          <w:szCs w:val="28"/>
        </w:rPr>
        <w:t>:</w:t>
      </w:r>
    </w:p>
    <w:p w:rsidR="006F7D33" w:rsidRPr="006F7D33" w:rsidRDefault="006F7D33" w:rsidP="006F7D33">
      <w:pPr>
        <w:spacing w:line="360" w:lineRule="auto"/>
        <w:ind w:firstLine="709"/>
        <w:jc w:val="both"/>
        <w:rPr>
          <w:color w:val="000000"/>
          <w:sz w:val="28"/>
          <w:szCs w:val="28"/>
        </w:rPr>
      </w:pPr>
    </w:p>
    <w:p w:rsidR="006F7D33" w:rsidRPr="006F7D33" w:rsidRDefault="006F7D33" w:rsidP="006F7D33">
      <w:pPr>
        <w:spacing w:line="360" w:lineRule="auto"/>
        <w:ind w:firstLine="720"/>
        <w:jc w:val="both"/>
        <w:rPr>
          <w:color w:val="000000"/>
          <w:sz w:val="28"/>
          <w:szCs w:val="28"/>
        </w:rPr>
      </w:pPr>
      <w:r w:rsidRPr="006F7D33">
        <w:rPr>
          <w:color w:val="000000"/>
          <w:sz w:val="28"/>
          <w:szCs w:val="28"/>
        </w:rPr>
        <w:t>F</w:t>
      </w:r>
      <w:r w:rsidRPr="006F7D33">
        <w:rPr>
          <w:color w:val="000000"/>
          <w:sz w:val="28"/>
          <w:szCs w:val="28"/>
          <w:vertAlign w:val="subscript"/>
        </w:rPr>
        <w:t>д</w:t>
      </w:r>
      <w:r w:rsidRPr="006F7D33">
        <w:rPr>
          <w:color w:val="000000"/>
          <w:sz w:val="28"/>
          <w:szCs w:val="28"/>
        </w:rPr>
        <w:t xml:space="preserve"> = 24 Д</w:t>
      </w:r>
      <w:r w:rsidRPr="006F7D33">
        <w:rPr>
          <w:color w:val="000000"/>
          <w:sz w:val="28"/>
          <w:szCs w:val="28"/>
          <w:vertAlign w:val="subscript"/>
        </w:rPr>
        <w:t>к</w:t>
      </w:r>
      <w:r w:rsidRPr="006F7D33">
        <w:rPr>
          <w:color w:val="000000"/>
          <w:sz w:val="28"/>
          <w:szCs w:val="28"/>
        </w:rPr>
        <w:t xml:space="preserve"> – Р = 24 Д</w:t>
      </w:r>
      <w:r w:rsidRPr="006F7D33">
        <w:rPr>
          <w:color w:val="000000"/>
          <w:sz w:val="28"/>
          <w:szCs w:val="28"/>
          <w:vertAlign w:val="subscript"/>
        </w:rPr>
        <w:t>к</w:t>
      </w:r>
      <w:r w:rsidRPr="006F7D33">
        <w:rPr>
          <w:color w:val="000000"/>
          <w:sz w:val="28"/>
          <w:szCs w:val="28"/>
        </w:rPr>
        <w:t xml:space="preserve"> (1- a / 100)</w:t>
      </w:r>
    </w:p>
    <w:p w:rsidR="006F7D33" w:rsidRDefault="006F7D33" w:rsidP="006F7D33">
      <w:pPr>
        <w:spacing w:line="360" w:lineRule="auto"/>
        <w:ind w:firstLine="709"/>
        <w:jc w:val="both"/>
        <w:rPr>
          <w:color w:val="000000"/>
          <w:sz w:val="28"/>
          <w:szCs w:val="28"/>
        </w:rPr>
      </w:pPr>
    </w:p>
    <w:p w:rsidR="00EF17C1" w:rsidRDefault="007573F0" w:rsidP="006F7D33">
      <w:pPr>
        <w:spacing w:line="360" w:lineRule="auto"/>
        <w:ind w:firstLine="709"/>
        <w:jc w:val="both"/>
        <w:rPr>
          <w:color w:val="000000"/>
          <w:sz w:val="28"/>
          <w:szCs w:val="28"/>
        </w:rPr>
      </w:pPr>
      <w:r w:rsidRPr="006F7D33">
        <w:rPr>
          <w:color w:val="000000"/>
          <w:sz w:val="28"/>
          <w:szCs w:val="28"/>
        </w:rPr>
        <w:t>2.</w:t>
      </w:r>
      <w:r w:rsidR="000A17C9" w:rsidRPr="006F7D33">
        <w:rPr>
          <w:color w:val="000000"/>
          <w:sz w:val="28"/>
          <w:szCs w:val="28"/>
        </w:rPr>
        <w:t xml:space="preserve"> </w:t>
      </w:r>
      <w:r w:rsidRPr="006F7D33">
        <w:rPr>
          <w:color w:val="000000"/>
          <w:sz w:val="28"/>
          <w:szCs w:val="28"/>
        </w:rPr>
        <w:t>Ритм линии</w:t>
      </w:r>
      <w:r w:rsidR="006F7D33">
        <w:rPr>
          <w:color w:val="000000"/>
          <w:sz w:val="28"/>
          <w:szCs w:val="28"/>
        </w:rPr>
        <w:t xml:space="preserve"> – </w:t>
      </w:r>
      <w:r w:rsidRPr="006F7D33">
        <w:rPr>
          <w:color w:val="000000"/>
          <w:sz w:val="28"/>
          <w:szCs w:val="28"/>
        </w:rPr>
        <w:t>это</w:t>
      </w:r>
      <w:r w:rsidR="006F7D33">
        <w:rPr>
          <w:color w:val="000000"/>
          <w:sz w:val="28"/>
          <w:szCs w:val="28"/>
        </w:rPr>
        <w:t xml:space="preserve"> </w:t>
      </w:r>
      <w:r w:rsidRPr="006F7D33">
        <w:rPr>
          <w:color w:val="000000"/>
          <w:sz w:val="28"/>
          <w:szCs w:val="28"/>
        </w:rPr>
        <w:t>величина,</w:t>
      </w:r>
      <w:r w:rsidR="006F7D33">
        <w:rPr>
          <w:color w:val="000000"/>
          <w:sz w:val="28"/>
          <w:szCs w:val="28"/>
        </w:rPr>
        <w:t xml:space="preserve"> </w:t>
      </w:r>
      <w:r w:rsidRPr="006F7D33">
        <w:rPr>
          <w:color w:val="000000"/>
          <w:sz w:val="28"/>
          <w:szCs w:val="28"/>
        </w:rPr>
        <w:t>обратная</w:t>
      </w:r>
      <w:r w:rsidR="006F7D33">
        <w:rPr>
          <w:color w:val="000000"/>
          <w:sz w:val="28"/>
          <w:szCs w:val="28"/>
        </w:rPr>
        <w:t xml:space="preserve"> </w:t>
      </w:r>
      <w:r w:rsidRPr="006F7D33">
        <w:rPr>
          <w:color w:val="000000"/>
          <w:sz w:val="28"/>
          <w:szCs w:val="28"/>
        </w:rPr>
        <w:t>такту,</w:t>
      </w:r>
      <w:r w:rsidR="006F7D33">
        <w:rPr>
          <w:color w:val="000000"/>
          <w:sz w:val="28"/>
          <w:szCs w:val="28"/>
        </w:rPr>
        <w:t xml:space="preserve"> </w:t>
      </w:r>
      <w:r w:rsidRPr="006F7D33">
        <w:rPr>
          <w:color w:val="000000"/>
          <w:sz w:val="28"/>
          <w:szCs w:val="28"/>
        </w:rPr>
        <w:t>т</w:t>
      </w:r>
      <w:r w:rsidR="006F7D33">
        <w:rPr>
          <w:color w:val="000000"/>
          <w:sz w:val="28"/>
          <w:szCs w:val="28"/>
        </w:rPr>
        <w:t>. </w:t>
      </w:r>
      <w:r w:rsidR="006F7D33" w:rsidRPr="006F7D33">
        <w:rPr>
          <w:color w:val="000000"/>
          <w:sz w:val="28"/>
          <w:szCs w:val="28"/>
        </w:rPr>
        <w:t>е</w:t>
      </w:r>
      <w:r w:rsidRPr="006F7D33">
        <w:rPr>
          <w:color w:val="000000"/>
          <w:sz w:val="28"/>
          <w:szCs w:val="28"/>
        </w:rPr>
        <w:t>. количество изделий, выпущенных в единицу времени:</w:t>
      </w:r>
    </w:p>
    <w:p w:rsidR="006F7D33" w:rsidRPr="006F7D33" w:rsidRDefault="006F7D33" w:rsidP="006F7D33">
      <w:pPr>
        <w:spacing w:line="360" w:lineRule="auto"/>
        <w:ind w:firstLine="709"/>
        <w:jc w:val="both"/>
        <w:rPr>
          <w:color w:val="000000"/>
          <w:sz w:val="28"/>
          <w:szCs w:val="28"/>
        </w:rPr>
      </w:pPr>
    </w:p>
    <w:p w:rsidR="006F7D33" w:rsidRPr="006F7D33" w:rsidRDefault="006F7D33" w:rsidP="006F7D33">
      <w:pPr>
        <w:spacing w:line="360" w:lineRule="auto"/>
        <w:ind w:firstLine="720"/>
        <w:jc w:val="both"/>
        <w:rPr>
          <w:color w:val="000000"/>
          <w:sz w:val="28"/>
          <w:szCs w:val="28"/>
        </w:rPr>
      </w:pPr>
      <w:r w:rsidRPr="006F7D33">
        <w:rPr>
          <w:color w:val="000000"/>
          <w:sz w:val="28"/>
          <w:szCs w:val="28"/>
        </w:rPr>
        <w:t>r</w:t>
      </w:r>
      <w:r w:rsidRPr="006F7D33">
        <w:rPr>
          <w:color w:val="000000"/>
          <w:sz w:val="28"/>
          <w:szCs w:val="28"/>
          <w:vertAlign w:val="subscript"/>
        </w:rPr>
        <w:t>л</w:t>
      </w:r>
      <w:r w:rsidRPr="006F7D33">
        <w:rPr>
          <w:color w:val="000000"/>
          <w:sz w:val="28"/>
          <w:szCs w:val="28"/>
        </w:rPr>
        <w:t xml:space="preserve"> = n / F</w:t>
      </w:r>
      <w:r w:rsidRPr="006F7D33">
        <w:rPr>
          <w:color w:val="000000"/>
          <w:sz w:val="28"/>
          <w:szCs w:val="28"/>
          <w:vertAlign w:val="subscript"/>
        </w:rPr>
        <w:t>д</w:t>
      </w:r>
      <w:r w:rsidRPr="006F7D33">
        <w:rPr>
          <w:color w:val="000000"/>
          <w:sz w:val="28"/>
          <w:szCs w:val="28"/>
        </w:rPr>
        <w:t>=1 / t</w:t>
      </w:r>
      <w:r w:rsidRPr="006F7D33">
        <w:rPr>
          <w:color w:val="000000"/>
          <w:sz w:val="28"/>
          <w:szCs w:val="28"/>
          <w:vertAlign w:val="subscript"/>
        </w:rPr>
        <w:t>л</w:t>
      </w:r>
    </w:p>
    <w:p w:rsidR="006F7D33" w:rsidRDefault="006F7D33" w:rsidP="006F7D33">
      <w:pPr>
        <w:spacing w:line="360" w:lineRule="auto"/>
        <w:ind w:firstLine="709"/>
        <w:jc w:val="both"/>
        <w:rPr>
          <w:color w:val="000000"/>
          <w:sz w:val="28"/>
          <w:szCs w:val="28"/>
        </w:rPr>
      </w:pPr>
    </w:p>
    <w:p w:rsidR="00EF17C1" w:rsidRPr="006F7D33" w:rsidRDefault="007573F0" w:rsidP="006F7D33">
      <w:pPr>
        <w:spacing w:line="360" w:lineRule="auto"/>
        <w:ind w:firstLine="709"/>
        <w:jc w:val="both"/>
        <w:rPr>
          <w:color w:val="000000"/>
          <w:sz w:val="28"/>
          <w:szCs w:val="28"/>
        </w:rPr>
      </w:pPr>
      <w:r w:rsidRPr="006F7D33">
        <w:rPr>
          <w:color w:val="000000"/>
          <w:sz w:val="28"/>
          <w:szCs w:val="28"/>
        </w:rPr>
        <w:t>Понятие ритма</w:t>
      </w:r>
      <w:r w:rsidR="006F7D33">
        <w:rPr>
          <w:color w:val="000000"/>
          <w:sz w:val="28"/>
          <w:szCs w:val="28"/>
        </w:rPr>
        <w:t xml:space="preserve"> </w:t>
      </w:r>
      <w:r w:rsidRPr="006F7D33">
        <w:rPr>
          <w:color w:val="000000"/>
          <w:sz w:val="28"/>
          <w:szCs w:val="28"/>
        </w:rPr>
        <w:t>целесообразно</w:t>
      </w:r>
      <w:r w:rsidR="006F7D33">
        <w:rPr>
          <w:color w:val="000000"/>
          <w:sz w:val="28"/>
          <w:szCs w:val="28"/>
        </w:rPr>
        <w:t xml:space="preserve"> </w:t>
      </w:r>
      <w:r w:rsidRPr="006F7D33">
        <w:rPr>
          <w:color w:val="000000"/>
          <w:sz w:val="28"/>
          <w:szCs w:val="28"/>
        </w:rPr>
        <w:t>в</w:t>
      </w:r>
      <w:r w:rsidR="006F7D33">
        <w:rPr>
          <w:color w:val="000000"/>
          <w:sz w:val="28"/>
          <w:szCs w:val="28"/>
        </w:rPr>
        <w:t xml:space="preserve"> </w:t>
      </w:r>
      <w:r w:rsidRPr="006F7D33">
        <w:rPr>
          <w:color w:val="000000"/>
          <w:sz w:val="28"/>
          <w:szCs w:val="28"/>
        </w:rPr>
        <w:t>случае</w:t>
      </w:r>
      <w:r w:rsidR="006F7D33">
        <w:rPr>
          <w:color w:val="000000"/>
          <w:sz w:val="28"/>
          <w:szCs w:val="28"/>
        </w:rPr>
        <w:t xml:space="preserve"> </w:t>
      </w:r>
      <w:r w:rsidRPr="006F7D33">
        <w:rPr>
          <w:color w:val="000000"/>
          <w:sz w:val="28"/>
          <w:szCs w:val="28"/>
        </w:rPr>
        <w:t>двух</w:t>
      </w:r>
      <w:r w:rsidR="006F7D33">
        <w:rPr>
          <w:color w:val="000000"/>
          <w:sz w:val="28"/>
          <w:szCs w:val="28"/>
        </w:rPr>
        <w:t xml:space="preserve"> </w:t>
      </w:r>
      <w:r w:rsidRPr="006F7D33">
        <w:rPr>
          <w:color w:val="000000"/>
          <w:sz w:val="28"/>
          <w:szCs w:val="28"/>
        </w:rPr>
        <w:t>и</w:t>
      </w:r>
      <w:r w:rsidR="006F7D33">
        <w:rPr>
          <w:color w:val="000000"/>
          <w:sz w:val="28"/>
          <w:szCs w:val="28"/>
        </w:rPr>
        <w:t xml:space="preserve"> </w:t>
      </w:r>
      <w:r w:rsidRPr="006F7D33">
        <w:rPr>
          <w:color w:val="000000"/>
          <w:sz w:val="28"/>
          <w:szCs w:val="28"/>
        </w:rPr>
        <w:t>более поточных</w:t>
      </w:r>
      <w:r w:rsidR="006F7D33">
        <w:rPr>
          <w:color w:val="000000"/>
          <w:sz w:val="28"/>
          <w:szCs w:val="28"/>
        </w:rPr>
        <w:t xml:space="preserve"> </w:t>
      </w:r>
      <w:r w:rsidRPr="006F7D33">
        <w:rPr>
          <w:color w:val="000000"/>
          <w:sz w:val="28"/>
          <w:szCs w:val="28"/>
        </w:rPr>
        <w:t>линий,</w:t>
      </w:r>
      <w:r w:rsidR="006F7D33">
        <w:rPr>
          <w:color w:val="000000"/>
          <w:sz w:val="28"/>
          <w:szCs w:val="28"/>
        </w:rPr>
        <w:t xml:space="preserve"> </w:t>
      </w:r>
      <w:r w:rsidRPr="006F7D33">
        <w:rPr>
          <w:color w:val="000000"/>
          <w:sz w:val="28"/>
          <w:szCs w:val="28"/>
        </w:rPr>
        <w:t>занятых</w:t>
      </w:r>
      <w:r w:rsidR="006F7D33">
        <w:rPr>
          <w:color w:val="000000"/>
          <w:sz w:val="28"/>
          <w:szCs w:val="28"/>
        </w:rPr>
        <w:t xml:space="preserve"> </w:t>
      </w:r>
      <w:r w:rsidRPr="006F7D33">
        <w:rPr>
          <w:color w:val="000000"/>
          <w:sz w:val="28"/>
          <w:szCs w:val="28"/>
        </w:rPr>
        <w:t>выпуском</w:t>
      </w:r>
      <w:r w:rsidR="006F7D33">
        <w:rPr>
          <w:color w:val="000000"/>
          <w:sz w:val="28"/>
          <w:szCs w:val="28"/>
        </w:rPr>
        <w:t xml:space="preserve"> </w:t>
      </w:r>
      <w:r w:rsidRPr="006F7D33">
        <w:rPr>
          <w:color w:val="000000"/>
          <w:sz w:val="28"/>
          <w:szCs w:val="28"/>
        </w:rPr>
        <w:t>одинаковой</w:t>
      </w:r>
      <w:r w:rsidR="006F7D33">
        <w:rPr>
          <w:color w:val="000000"/>
          <w:sz w:val="28"/>
          <w:szCs w:val="28"/>
        </w:rPr>
        <w:t xml:space="preserve"> </w:t>
      </w:r>
      <w:r w:rsidRPr="006F7D33">
        <w:rPr>
          <w:color w:val="000000"/>
          <w:sz w:val="28"/>
          <w:szCs w:val="28"/>
        </w:rPr>
        <w:t>продукции. Суммарный ритм нескольких линий можно определить как</w:t>
      </w:r>
      <w:r w:rsidR="006F7D33">
        <w:rPr>
          <w:color w:val="000000"/>
          <w:sz w:val="28"/>
          <w:szCs w:val="28"/>
        </w:rPr>
        <w:t xml:space="preserve"> </w:t>
      </w:r>
      <w:r w:rsidRPr="006F7D33">
        <w:rPr>
          <w:color w:val="000000"/>
          <w:sz w:val="28"/>
          <w:szCs w:val="28"/>
        </w:rPr>
        <w:sym w:font="Symbol" w:char="F053"/>
      </w:r>
      <w:r w:rsidRPr="006F7D33">
        <w:rPr>
          <w:color w:val="000000"/>
          <w:sz w:val="28"/>
          <w:szCs w:val="28"/>
          <w:lang w:val="en-US"/>
        </w:rPr>
        <w:t>r</w:t>
      </w:r>
      <w:r w:rsidRPr="006F7D33">
        <w:rPr>
          <w:color w:val="000000"/>
          <w:sz w:val="28"/>
          <w:szCs w:val="28"/>
        </w:rPr>
        <w:t xml:space="preserve"> = r</w:t>
      </w:r>
      <w:r w:rsidRPr="006F7D33">
        <w:rPr>
          <w:color w:val="000000"/>
          <w:sz w:val="28"/>
          <w:szCs w:val="28"/>
          <w:vertAlign w:val="subscript"/>
        </w:rPr>
        <w:t>1</w:t>
      </w:r>
      <w:r w:rsidRPr="006F7D33">
        <w:rPr>
          <w:color w:val="000000"/>
          <w:sz w:val="28"/>
          <w:szCs w:val="28"/>
        </w:rPr>
        <w:t xml:space="preserve"> + r</w:t>
      </w:r>
      <w:r w:rsidRPr="006F7D33">
        <w:rPr>
          <w:color w:val="000000"/>
          <w:sz w:val="28"/>
          <w:szCs w:val="28"/>
          <w:vertAlign w:val="subscript"/>
        </w:rPr>
        <w:t>2</w:t>
      </w:r>
      <w:r w:rsidR="006F7D33">
        <w:rPr>
          <w:color w:val="000000"/>
          <w:sz w:val="28"/>
          <w:szCs w:val="28"/>
          <w:vertAlign w:val="subscript"/>
        </w:rPr>
        <w:t>.</w:t>
      </w:r>
    </w:p>
    <w:p w:rsidR="00EF17C1" w:rsidRPr="006F7D33" w:rsidRDefault="007573F0" w:rsidP="006F7D33">
      <w:pPr>
        <w:spacing w:line="360" w:lineRule="auto"/>
        <w:ind w:firstLine="709"/>
        <w:jc w:val="both"/>
        <w:rPr>
          <w:color w:val="000000"/>
          <w:sz w:val="28"/>
          <w:szCs w:val="28"/>
        </w:rPr>
      </w:pPr>
      <w:r w:rsidRPr="006F7D33">
        <w:rPr>
          <w:color w:val="000000"/>
          <w:sz w:val="28"/>
          <w:szCs w:val="28"/>
        </w:rPr>
        <w:t>Применительно к</w:t>
      </w:r>
      <w:r w:rsidR="006F7D33">
        <w:rPr>
          <w:color w:val="000000"/>
          <w:sz w:val="28"/>
          <w:szCs w:val="28"/>
        </w:rPr>
        <w:t xml:space="preserve"> </w:t>
      </w:r>
      <w:r w:rsidRPr="006F7D33">
        <w:rPr>
          <w:color w:val="000000"/>
          <w:sz w:val="28"/>
          <w:szCs w:val="28"/>
        </w:rPr>
        <w:t>одной операции</w:t>
      </w:r>
      <w:r w:rsidR="006F7D33">
        <w:rPr>
          <w:color w:val="000000"/>
          <w:sz w:val="28"/>
          <w:szCs w:val="28"/>
        </w:rPr>
        <w:t xml:space="preserve"> </w:t>
      </w:r>
      <w:r w:rsidRPr="006F7D33">
        <w:rPr>
          <w:color w:val="000000"/>
          <w:sz w:val="28"/>
          <w:szCs w:val="28"/>
        </w:rPr>
        <w:t>можно рассчитать</w:t>
      </w:r>
      <w:r w:rsidR="006F7D33">
        <w:rPr>
          <w:color w:val="000000"/>
          <w:sz w:val="28"/>
          <w:szCs w:val="28"/>
        </w:rPr>
        <w:t xml:space="preserve"> </w:t>
      </w:r>
      <w:r w:rsidRPr="006F7D33">
        <w:rPr>
          <w:color w:val="000000"/>
          <w:sz w:val="28"/>
          <w:szCs w:val="28"/>
        </w:rPr>
        <w:t>рабочий такт</w:t>
      </w:r>
      <w:r w:rsidR="00EF17C1" w:rsidRPr="006F7D33">
        <w:rPr>
          <w:color w:val="000000"/>
          <w:sz w:val="28"/>
          <w:szCs w:val="28"/>
        </w:rPr>
        <w:t>:</w:t>
      </w:r>
    </w:p>
    <w:p w:rsidR="006F7D33" w:rsidRDefault="006F7D33" w:rsidP="006F7D33">
      <w:pPr>
        <w:spacing w:line="360" w:lineRule="auto"/>
        <w:ind w:firstLine="720"/>
        <w:jc w:val="both"/>
        <w:rPr>
          <w:color w:val="000000"/>
          <w:sz w:val="28"/>
          <w:szCs w:val="28"/>
        </w:rPr>
      </w:pPr>
    </w:p>
    <w:p w:rsidR="006F7D33" w:rsidRPr="006F7D33" w:rsidRDefault="006F7D33" w:rsidP="006F7D33">
      <w:pPr>
        <w:spacing w:line="360" w:lineRule="auto"/>
        <w:ind w:firstLine="720"/>
        <w:jc w:val="both"/>
        <w:rPr>
          <w:color w:val="000000"/>
          <w:sz w:val="28"/>
          <w:szCs w:val="28"/>
        </w:rPr>
      </w:pPr>
      <w:r w:rsidRPr="006F7D33">
        <w:rPr>
          <w:color w:val="000000"/>
          <w:sz w:val="28"/>
          <w:szCs w:val="28"/>
        </w:rPr>
        <w:t>t</w:t>
      </w:r>
      <w:r w:rsidRPr="006F7D33">
        <w:rPr>
          <w:color w:val="000000"/>
          <w:sz w:val="28"/>
          <w:szCs w:val="28"/>
          <w:vertAlign w:val="subscript"/>
        </w:rPr>
        <w:t>i</w:t>
      </w:r>
      <w:r w:rsidRPr="006F7D33">
        <w:rPr>
          <w:color w:val="000000"/>
          <w:sz w:val="28"/>
          <w:szCs w:val="28"/>
        </w:rPr>
        <w:t xml:space="preserve"> = t</w:t>
      </w:r>
      <w:r w:rsidRPr="006F7D33">
        <w:rPr>
          <w:color w:val="000000"/>
          <w:sz w:val="28"/>
          <w:szCs w:val="28"/>
          <w:vertAlign w:val="subscript"/>
        </w:rPr>
        <w:t>штi</w:t>
      </w:r>
      <w:r w:rsidRPr="006F7D33">
        <w:rPr>
          <w:color w:val="000000"/>
          <w:sz w:val="28"/>
          <w:szCs w:val="28"/>
        </w:rPr>
        <w:t xml:space="preserve"> / n</w:t>
      </w:r>
      <w:r w:rsidRPr="006F7D33">
        <w:rPr>
          <w:color w:val="000000"/>
          <w:sz w:val="28"/>
          <w:szCs w:val="28"/>
          <w:vertAlign w:val="subscript"/>
        </w:rPr>
        <w:t>рмi</w:t>
      </w:r>
    </w:p>
    <w:p w:rsidR="006F7D33" w:rsidRDefault="006F7D33" w:rsidP="006F7D33">
      <w:pPr>
        <w:spacing w:line="360" w:lineRule="auto"/>
        <w:ind w:firstLine="709"/>
        <w:jc w:val="both"/>
        <w:rPr>
          <w:color w:val="000000"/>
          <w:sz w:val="28"/>
          <w:szCs w:val="28"/>
        </w:rPr>
      </w:pPr>
    </w:p>
    <w:p w:rsidR="00EF17C1" w:rsidRPr="006F7D33" w:rsidRDefault="007573F0" w:rsidP="006F7D33">
      <w:pPr>
        <w:spacing w:line="360" w:lineRule="auto"/>
        <w:ind w:firstLine="709"/>
        <w:jc w:val="both"/>
        <w:rPr>
          <w:color w:val="000000"/>
          <w:sz w:val="28"/>
          <w:szCs w:val="28"/>
        </w:rPr>
      </w:pPr>
      <w:r w:rsidRPr="006F7D33">
        <w:rPr>
          <w:color w:val="000000"/>
          <w:sz w:val="28"/>
          <w:szCs w:val="28"/>
        </w:rPr>
        <w:t xml:space="preserve">где </w:t>
      </w:r>
      <w:r w:rsidRPr="006F7D33">
        <w:rPr>
          <w:color w:val="000000"/>
          <w:sz w:val="28"/>
          <w:szCs w:val="28"/>
          <w:lang w:val="en-US"/>
        </w:rPr>
        <w:t>t</w:t>
      </w:r>
      <w:r w:rsidRPr="006F7D33">
        <w:rPr>
          <w:color w:val="000000"/>
          <w:sz w:val="28"/>
          <w:szCs w:val="28"/>
          <w:vertAlign w:val="subscript"/>
        </w:rPr>
        <w:t>шт</w:t>
      </w:r>
      <w:r w:rsidRPr="006F7D33">
        <w:rPr>
          <w:color w:val="000000"/>
          <w:sz w:val="28"/>
          <w:szCs w:val="28"/>
        </w:rPr>
        <w:t xml:space="preserve"> – штучное (штучно-калькуляционное) время по операции, ч;</w:t>
      </w:r>
    </w:p>
    <w:p w:rsidR="007573F0" w:rsidRPr="006F7D33" w:rsidRDefault="007573F0" w:rsidP="006F7D33">
      <w:pPr>
        <w:spacing w:line="360" w:lineRule="auto"/>
        <w:ind w:firstLine="709"/>
        <w:jc w:val="both"/>
        <w:rPr>
          <w:color w:val="000000"/>
          <w:sz w:val="28"/>
          <w:szCs w:val="28"/>
        </w:rPr>
      </w:pPr>
      <w:r w:rsidRPr="006F7D33">
        <w:rPr>
          <w:color w:val="000000"/>
          <w:sz w:val="28"/>
          <w:szCs w:val="28"/>
          <w:lang w:val="en-US"/>
        </w:rPr>
        <w:t>n</w:t>
      </w:r>
      <w:r w:rsidRPr="006F7D33">
        <w:rPr>
          <w:color w:val="000000"/>
          <w:sz w:val="28"/>
          <w:szCs w:val="28"/>
          <w:vertAlign w:val="subscript"/>
        </w:rPr>
        <w:t>рм</w:t>
      </w:r>
      <w:r w:rsidRPr="006F7D33">
        <w:rPr>
          <w:color w:val="000000"/>
          <w:sz w:val="28"/>
          <w:szCs w:val="28"/>
        </w:rPr>
        <w:t xml:space="preserve"> – число рабочих мест.</w:t>
      </w:r>
    </w:p>
    <w:p w:rsidR="00EF17C1" w:rsidRDefault="007573F0" w:rsidP="006F7D33">
      <w:pPr>
        <w:spacing w:line="360" w:lineRule="auto"/>
        <w:ind w:firstLine="709"/>
        <w:jc w:val="both"/>
        <w:rPr>
          <w:color w:val="000000"/>
          <w:sz w:val="28"/>
          <w:szCs w:val="28"/>
        </w:rPr>
      </w:pPr>
      <w:r w:rsidRPr="006F7D33">
        <w:rPr>
          <w:color w:val="000000"/>
          <w:sz w:val="28"/>
          <w:szCs w:val="28"/>
        </w:rPr>
        <w:t>Введение понятия</w:t>
      </w:r>
      <w:r w:rsidR="006F7D33">
        <w:rPr>
          <w:color w:val="000000"/>
          <w:sz w:val="28"/>
          <w:szCs w:val="28"/>
        </w:rPr>
        <w:t xml:space="preserve"> </w:t>
      </w:r>
      <w:r w:rsidRPr="006F7D33">
        <w:rPr>
          <w:color w:val="000000"/>
          <w:sz w:val="28"/>
          <w:szCs w:val="28"/>
        </w:rPr>
        <w:t>рабочего</w:t>
      </w:r>
      <w:r w:rsidR="006F7D33">
        <w:rPr>
          <w:color w:val="000000"/>
          <w:sz w:val="28"/>
          <w:szCs w:val="28"/>
        </w:rPr>
        <w:t xml:space="preserve"> </w:t>
      </w:r>
      <w:r w:rsidRPr="006F7D33">
        <w:rPr>
          <w:color w:val="000000"/>
          <w:sz w:val="28"/>
          <w:szCs w:val="28"/>
        </w:rPr>
        <w:t>такта</w:t>
      </w:r>
      <w:r w:rsidR="006F7D33">
        <w:rPr>
          <w:color w:val="000000"/>
          <w:sz w:val="28"/>
          <w:szCs w:val="28"/>
        </w:rPr>
        <w:t xml:space="preserve"> </w:t>
      </w:r>
      <w:r w:rsidRPr="006F7D33">
        <w:rPr>
          <w:color w:val="000000"/>
          <w:sz w:val="28"/>
          <w:szCs w:val="28"/>
        </w:rPr>
        <w:t>позволило</w:t>
      </w:r>
      <w:r w:rsidR="006F7D33">
        <w:rPr>
          <w:color w:val="000000"/>
          <w:sz w:val="28"/>
          <w:szCs w:val="28"/>
        </w:rPr>
        <w:t xml:space="preserve"> </w:t>
      </w:r>
      <w:r w:rsidRPr="006F7D33">
        <w:rPr>
          <w:color w:val="000000"/>
          <w:sz w:val="28"/>
          <w:szCs w:val="28"/>
        </w:rPr>
        <w:t>произвести математическую</w:t>
      </w:r>
      <w:r w:rsidR="006F7D33">
        <w:rPr>
          <w:color w:val="000000"/>
          <w:sz w:val="28"/>
          <w:szCs w:val="28"/>
        </w:rPr>
        <w:t xml:space="preserve"> </w:t>
      </w:r>
      <w:r w:rsidRPr="006F7D33">
        <w:rPr>
          <w:color w:val="000000"/>
          <w:sz w:val="28"/>
          <w:szCs w:val="28"/>
        </w:rPr>
        <w:t>запись</w:t>
      </w:r>
      <w:r w:rsidR="006F7D33">
        <w:rPr>
          <w:color w:val="000000"/>
          <w:sz w:val="28"/>
          <w:szCs w:val="28"/>
        </w:rPr>
        <w:t xml:space="preserve"> </w:t>
      </w:r>
      <w:r w:rsidRPr="006F7D33">
        <w:rPr>
          <w:color w:val="000000"/>
          <w:sz w:val="28"/>
          <w:szCs w:val="28"/>
        </w:rPr>
        <w:t>процесса</w:t>
      </w:r>
      <w:r w:rsidR="006F7D33">
        <w:rPr>
          <w:color w:val="000000"/>
          <w:sz w:val="28"/>
          <w:szCs w:val="28"/>
        </w:rPr>
        <w:t xml:space="preserve"> </w:t>
      </w:r>
      <w:r w:rsidRPr="006F7D33">
        <w:rPr>
          <w:color w:val="000000"/>
          <w:sz w:val="28"/>
          <w:szCs w:val="28"/>
        </w:rPr>
        <w:t>синхрониза</w:t>
      </w:r>
      <w:r w:rsidR="00EF17C1" w:rsidRPr="006F7D33">
        <w:rPr>
          <w:color w:val="000000"/>
          <w:sz w:val="28"/>
          <w:szCs w:val="28"/>
        </w:rPr>
        <w:t>ции</w:t>
      </w:r>
      <w:r w:rsidR="006F7D33">
        <w:rPr>
          <w:color w:val="000000"/>
          <w:sz w:val="28"/>
          <w:szCs w:val="28"/>
        </w:rPr>
        <w:t xml:space="preserve"> </w:t>
      </w:r>
      <w:r w:rsidR="00EF17C1" w:rsidRPr="006F7D33">
        <w:rPr>
          <w:color w:val="000000"/>
          <w:sz w:val="28"/>
          <w:szCs w:val="28"/>
        </w:rPr>
        <w:t>работы группы оборудования</w:t>
      </w:r>
      <w:r w:rsidRPr="006F7D33">
        <w:rPr>
          <w:color w:val="000000"/>
          <w:sz w:val="28"/>
          <w:szCs w:val="28"/>
        </w:rPr>
        <w:t>:</w:t>
      </w:r>
    </w:p>
    <w:p w:rsidR="006F7D33" w:rsidRPr="006F7D33" w:rsidRDefault="008E642F" w:rsidP="008E642F">
      <w:pPr>
        <w:spacing w:line="360" w:lineRule="auto"/>
        <w:ind w:firstLine="709"/>
        <w:jc w:val="both"/>
        <w:rPr>
          <w:color w:val="000000"/>
          <w:sz w:val="28"/>
          <w:szCs w:val="28"/>
        </w:rPr>
      </w:pPr>
      <w:r>
        <w:rPr>
          <w:color w:val="000000"/>
          <w:sz w:val="28"/>
          <w:szCs w:val="28"/>
        </w:rPr>
        <w:br w:type="page"/>
      </w:r>
      <w:r w:rsidR="006F7D33" w:rsidRPr="006F7D33">
        <w:rPr>
          <w:color w:val="000000"/>
          <w:sz w:val="28"/>
          <w:szCs w:val="28"/>
        </w:rPr>
        <w:t>t</w:t>
      </w:r>
      <w:r w:rsidR="006F7D33" w:rsidRPr="006F7D33">
        <w:rPr>
          <w:color w:val="000000"/>
          <w:sz w:val="28"/>
          <w:szCs w:val="28"/>
          <w:vertAlign w:val="subscript"/>
        </w:rPr>
        <w:t>1</w:t>
      </w:r>
      <w:r w:rsidR="006F7D33" w:rsidRPr="006F7D33">
        <w:rPr>
          <w:color w:val="000000"/>
          <w:sz w:val="28"/>
          <w:szCs w:val="28"/>
        </w:rPr>
        <w:t>=t</w:t>
      </w:r>
      <w:r w:rsidR="006F7D33" w:rsidRPr="006F7D33">
        <w:rPr>
          <w:color w:val="000000"/>
          <w:sz w:val="28"/>
          <w:szCs w:val="28"/>
          <w:vertAlign w:val="subscript"/>
        </w:rPr>
        <w:t>2</w:t>
      </w:r>
      <w:r w:rsidR="006F7D33" w:rsidRPr="006F7D33">
        <w:rPr>
          <w:color w:val="000000"/>
          <w:sz w:val="28"/>
          <w:szCs w:val="28"/>
        </w:rPr>
        <w:t xml:space="preserve"> =…=t</w:t>
      </w:r>
      <w:r w:rsidR="006F7D33" w:rsidRPr="006F7D33">
        <w:rPr>
          <w:color w:val="000000"/>
          <w:sz w:val="28"/>
          <w:szCs w:val="28"/>
          <w:vertAlign w:val="subscript"/>
        </w:rPr>
        <w:t>л</w:t>
      </w:r>
      <w:r w:rsidR="006F7D33" w:rsidRPr="006F7D33">
        <w:rPr>
          <w:color w:val="000000"/>
          <w:sz w:val="28"/>
          <w:szCs w:val="28"/>
        </w:rPr>
        <w:t xml:space="preserve"> = const</w:t>
      </w:r>
    </w:p>
    <w:p w:rsidR="006F7D33" w:rsidRDefault="006F7D33" w:rsidP="006F7D33">
      <w:pPr>
        <w:spacing w:line="360" w:lineRule="auto"/>
        <w:ind w:firstLine="709"/>
        <w:jc w:val="both"/>
        <w:rPr>
          <w:color w:val="000000"/>
          <w:sz w:val="28"/>
          <w:szCs w:val="28"/>
        </w:rPr>
      </w:pPr>
    </w:p>
    <w:p w:rsidR="00E6093B" w:rsidRPr="006F7D33" w:rsidRDefault="007573F0" w:rsidP="006F7D33">
      <w:pPr>
        <w:spacing w:line="360" w:lineRule="auto"/>
        <w:ind w:firstLine="709"/>
        <w:jc w:val="both"/>
        <w:rPr>
          <w:color w:val="000000"/>
          <w:sz w:val="28"/>
          <w:szCs w:val="28"/>
        </w:rPr>
      </w:pPr>
      <w:r w:rsidRPr="006F7D33">
        <w:rPr>
          <w:color w:val="000000"/>
          <w:sz w:val="28"/>
          <w:szCs w:val="28"/>
        </w:rPr>
        <w:t xml:space="preserve">При этом можно рассчитать коэффициент </w:t>
      </w:r>
      <w:r w:rsidR="000A17C9" w:rsidRPr="006F7D33">
        <w:rPr>
          <w:color w:val="000000"/>
          <w:sz w:val="28"/>
          <w:szCs w:val="28"/>
        </w:rPr>
        <w:t>синхронизации</w:t>
      </w:r>
      <w:r w:rsidRPr="006F7D33">
        <w:rPr>
          <w:color w:val="000000"/>
          <w:sz w:val="28"/>
          <w:szCs w:val="28"/>
        </w:rPr>
        <w:t xml:space="preserve"> как частное от деления суммарного штучного времени</w:t>
      </w:r>
      <w:r w:rsidR="006F7D33">
        <w:rPr>
          <w:color w:val="000000"/>
          <w:sz w:val="28"/>
          <w:szCs w:val="28"/>
        </w:rPr>
        <w:t xml:space="preserve"> </w:t>
      </w:r>
      <w:r w:rsidRPr="006F7D33">
        <w:rPr>
          <w:color w:val="000000"/>
          <w:sz w:val="28"/>
          <w:szCs w:val="28"/>
        </w:rPr>
        <w:t>по всем операциям на произведение максимального рабочего такта и суммы рабочих ме</w:t>
      </w:r>
      <w:r w:rsidR="00E6093B" w:rsidRPr="006F7D33">
        <w:rPr>
          <w:color w:val="000000"/>
          <w:sz w:val="28"/>
          <w:szCs w:val="28"/>
        </w:rPr>
        <w:t>ст по всем операциям.</w:t>
      </w:r>
    </w:p>
    <w:p w:rsidR="00EF17C1" w:rsidRDefault="007573F0" w:rsidP="006F7D33">
      <w:pPr>
        <w:spacing w:line="360" w:lineRule="auto"/>
        <w:ind w:firstLine="709"/>
        <w:jc w:val="both"/>
        <w:rPr>
          <w:color w:val="000000"/>
          <w:sz w:val="28"/>
          <w:szCs w:val="28"/>
        </w:rPr>
      </w:pPr>
      <w:r w:rsidRPr="006F7D33">
        <w:rPr>
          <w:color w:val="000000"/>
          <w:sz w:val="28"/>
          <w:szCs w:val="28"/>
        </w:rPr>
        <w:t>3.</w:t>
      </w:r>
      <w:r w:rsidR="000A17C9" w:rsidRPr="006F7D33">
        <w:rPr>
          <w:color w:val="000000"/>
          <w:sz w:val="28"/>
          <w:szCs w:val="28"/>
        </w:rPr>
        <w:t xml:space="preserve"> </w:t>
      </w:r>
      <w:r w:rsidRPr="006F7D33">
        <w:rPr>
          <w:color w:val="000000"/>
          <w:sz w:val="28"/>
          <w:szCs w:val="28"/>
        </w:rPr>
        <w:t>Число рабочих мест:</w:t>
      </w:r>
    </w:p>
    <w:p w:rsidR="006F7D33" w:rsidRPr="006F7D33" w:rsidRDefault="006F7D33" w:rsidP="006F7D33">
      <w:pPr>
        <w:spacing w:line="360" w:lineRule="auto"/>
        <w:ind w:firstLine="709"/>
        <w:jc w:val="both"/>
        <w:rPr>
          <w:color w:val="000000"/>
          <w:sz w:val="28"/>
          <w:szCs w:val="28"/>
        </w:rPr>
      </w:pPr>
    </w:p>
    <w:p w:rsidR="006F7D33" w:rsidRPr="006F7D33" w:rsidRDefault="006F7D33" w:rsidP="006F7D33">
      <w:pPr>
        <w:spacing w:line="360" w:lineRule="auto"/>
        <w:ind w:firstLine="720"/>
        <w:jc w:val="both"/>
        <w:rPr>
          <w:color w:val="000000"/>
          <w:sz w:val="28"/>
          <w:szCs w:val="28"/>
        </w:rPr>
      </w:pPr>
      <w:r w:rsidRPr="006F7D33">
        <w:rPr>
          <w:color w:val="000000"/>
          <w:sz w:val="28"/>
          <w:szCs w:val="28"/>
        </w:rPr>
        <w:t>n</w:t>
      </w:r>
      <w:r w:rsidRPr="006F7D33">
        <w:rPr>
          <w:color w:val="000000"/>
          <w:sz w:val="28"/>
          <w:szCs w:val="28"/>
          <w:vertAlign w:val="subscript"/>
        </w:rPr>
        <w:t>рмi</w:t>
      </w:r>
      <w:r w:rsidRPr="006F7D33">
        <w:rPr>
          <w:color w:val="000000"/>
          <w:sz w:val="28"/>
          <w:szCs w:val="28"/>
        </w:rPr>
        <w:t>= t</w:t>
      </w:r>
      <w:r w:rsidRPr="006F7D33">
        <w:rPr>
          <w:color w:val="000000"/>
          <w:sz w:val="28"/>
          <w:szCs w:val="28"/>
          <w:vertAlign w:val="subscript"/>
        </w:rPr>
        <w:t>i</w:t>
      </w:r>
      <w:r w:rsidRPr="006F7D33">
        <w:rPr>
          <w:color w:val="000000"/>
          <w:sz w:val="28"/>
          <w:szCs w:val="28"/>
        </w:rPr>
        <w:t xml:space="preserve"> / t</w:t>
      </w:r>
      <w:r w:rsidRPr="006F7D33">
        <w:rPr>
          <w:color w:val="000000"/>
          <w:sz w:val="28"/>
          <w:szCs w:val="28"/>
          <w:vertAlign w:val="subscript"/>
        </w:rPr>
        <w:t>л</w:t>
      </w:r>
    </w:p>
    <w:p w:rsidR="006F7D33" w:rsidRDefault="006F7D33" w:rsidP="006F7D33">
      <w:pPr>
        <w:spacing w:line="360" w:lineRule="auto"/>
        <w:ind w:firstLine="709"/>
        <w:jc w:val="both"/>
        <w:rPr>
          <w:color w:val="000000"/>
          <w:sz w:val="28"/>
        </w:rPr>
      </w:pPr>
    </w:p>
    <w:p w:rsidR="00EF17C1" w:rsidRDefault="007573F0" w:rsidP="006F7D33">
      <w:pPr>
        <w:spacing w:line="360" w:lineRule="auto"/>
        <w:ind w:firstLine="709"/>
        <w:jc w:val="both"/>
        <w:rPr>
          <w:color w:val="000000"/>
          <w:sz w:val="28"/>
        </w:rPr>
      </w:pPr>
      <w:r w:rsidRPr="006F7D33">
        <w:rPr>
          <w:color w:val="000000"/>
          <w:sz w:val="28"/>
        </w:rPr>
        <w:t>4.</w:t>
      </w:r>
      <w:r w:rsidR="000A17C9" w:rsidRPr="006F7D33">
        <w:rPr>
          <w:color w:val="000000"/>
          <w:sz w:val="28"/>
        </w:rPr>
        <w:t xml:space="preserve"> </w:t>
      </w:r>
      <w:r w:rsidRPr="006F7D33">
        <w:rPr>
          <w:color w:val="000000"/>
          <w:sz w:val="28"/>
        </w:rPr>
        <w:t>Длина поточной линии:</w:t>
      </w:r>
    </w:p>
    <w:p w:rsidR="006F7D33" w:rsidRPr="006F7D33" w:rsidRDefault="006F7D33" w:rsidP="006F7D33">
      <w:pPr>
        <w:spacing w:line="360" w:lineRule="auto"/>
        <w:ind w:firstLine="709"/>
        <w:jc w:val="both"/>
        <w:rPr>
          <w:color w:val="000000"/>
          <w:sz w:val="28"/>
        </w:rPr>
      </w:pPr>
    </w:p>
    <w:p w:rsidR="006F7D33" w:rsidRPr="006F7D33" w:rsidRDefault="006F7D33" w:rsidP="006F7D33">
      <w:pPr>
        <w:spacing w:line="360" w:lineRule="auto"/>
        <w:ind w:firstLine="720"/>
        <w:jc w:val="both"/>
        <w:rPr>
          <w:color w:val="000000"/>
          <w:sz w:val="28"/>
          <w:szCs w:val="28"/>
        </w:rPr>
      </w:pPr>
      <w:r w:rsidRPr="006F7D33">
        <w:rPr>
          <w:color w:val="000000"/>
          <w:sz w:val="28"/>
          <w:szCs w:val="28"/>
        </w:rPr>
        <w:t>m</w:t>
      </w:r>
    </w:p>
    <w:p w:rsidR="006F7D33" w:rsidRPr="006F7D33" w:rsidRDefault="006F7D33" w:rsidP="006F7D33">
      <w:pPr>
        <w:spacing w:line="360" w:lineRule="auto"/>
        <w:ind w:firstLine="720"/>
        <w:jc w:val="both"/>
        <w:rPr>
          <w:color w:val="000000"/>
          <w:sz w:val="28"/>
          <w:szCs w:val="28"/>
        </w:rPr>
      </w:pPr>
      <w:r w:rsidRPr="006F7D33">
        <w:rPr>
          <w:color w:val="000000"/>
          <w:sz w:val="28"/>
          <w:szCs w:val="28"/>
        </w:rPr>
        <w:t xml:space="preserve">L = </w:t>
      </w:r>
      <w:r w:rsidRPr="006F7D33">
        <w:rPr>
          <w:color w:val="000000"/>
          <w:sz w:val="28"/>
          <w:szCs w:val="28"/>
        </w:rPr>
        <w:sym w:font="Symbol" w:char="F053"/>
      </w:r>
      <w:r w:rsidRPr="006F7D33">
        <w:rPr>
          <w:color w:val="000000"/>
          <w:sz w:val="28"/>
          <w:szCs w:val="28"/>
        </w:rPr>
        <w:t xml:space="preserve"> l</w:t>
      </w:r>
      <w:r w:rsidRPr="006F7D33">
        <w:rPr>
          <w:color w:val="000000"/>
          <w:sz w:val="28"/>
          <w:szCs w:val="28"/>
          <w:vertAlign w:val="subscript"/>
        </w:rPr>
        <w:t>i</w:t>
      </w:r>
      <w:r w:rsidRPr="006F7D33">
        <w:rPr>
          <w:color w:val="000000"/>
          <w:sz w:val="28"/>
          <w:szCs w:val="28"/>
        </w:rPr>
        <w:t xml:space="preserve"> * n</w:t>
      </w:r>
      <w:r w:rsidRPr="006F7D33">
        <w:rPr>
          <w:color w:val="000000"/>
          <w:sz w:val="28"/>
          <w:szCs w:val="28"/>
          <w:vertAlign w:val="subscript"/>
        </w:rPr>
        <w:t>рмi</w:t>
      </w:r>
    </w:p>
    <w:p w:rsidR="006F7D33" w:rsidRPr="006F7D33" w:rsidRDefault="006F7D33" w:rsidP="006F7D33">
      <w:pPr>
        <w:spacing w:line="360" w:lineRule="auto"/>
        <w:ind w:firstLine="720"/>
        <w:jc w:val="both"/>
        <w:rPr>
          <w:color w:val="000000"/>
          <w:sz w:val="28"/>
          <w:szCs w:val="28"/>
        </w:rPr>
      </w:pPr>
      <w:r w:rsidRPr="006F7D33">
        <w:rPr>
          <w:color w:val="000000"/>
          <w:sz w:val="28"/>
          <w:szCs w:val="28"/>
        </w:rPr>
        <w:t>i=1</w:t>
      </w:r>
    </w:p>
    <w:p w:rsidR="006F7D33" w:rsidRDefault="006F7D33" w:rsidP="006F7D33">
      <w:pPr>
        <w:spacing w:line="360" w:lineRule="auto"/>
        <w:ind w:firstLine="709"/>
        <w:jc w:val="both"/>
        <w:rPr>
          <w:color w:val="000000"/>
          <w:sz w:val="28"/>
          <w:szCs w:val="28"/>
        </w:rPr>
      </w:pPr>
    </w:p>
    <w:p w:rsidR="00E6093B" w:rsidRPr="006F7D33" w:rsidRDefault="00E6093B" w:rsidP="006F7D33">
      <w:pPr>
        <w:spacing w:line="360" w:lineRule="auto"/>
        <w:ind w:firstLine="709"/>
        <w:jc w:val="both"/>
        <w:rPr>
          <w:color w:val="000000"/>
          <w:sz w:val="28"/>
          <w:szCs w:val="28"/>
        </w:rPr>
      </w:pPr>
      <w:r w:rsidRPr="006F7D33">
        <w:rPr>
          <w:color w:val="000000"/>
          <w:sz w:val="28"/>
          <w:szCs w:val="28"/>
        </w:rPr>
        <w:t>где:</w:t>
      </w:r>
      <w:r w:rsidR="007573F0" w:rsidRPr="006F7D33">
        <w:rPr>
          <w:color w:val="000000"/>
          <w:sz w:val="28"/>
          <w:szCs w:val="28"/>
        </w:rPr>
        <w:t xml:space="preserve"> m</w:t>
      </w:r>
      <w:r w:rsidR="006F7D33">
        <w:rPr>
          <w:color w:val="000000"/>
          <w:sz w:val="28"/>
          <w:szCs w:val="28"/>
        </w:rPr>
        <w:t xml:space="preserve"> –</w:t>
      </w:r>
      <w:r w:rsidR="006F7D33" w:rsidRPr="006F7D33">
        <w:rPr>
          <w:color w:val="000000"/>
          <w:sz w:val="28"/>
          <w:szCs w:val="28"/>
        </w:rPr>
        <w:t xml:space="preserve"> </w:t>
      </w:r>
      <w:r w:rsidR="007573F0" w:rsidRPr="006F7D33">
        <w:rPr>
          <w:color w:val="000000"/>
          <w:sz w:val="28"/>
          <w:szCs w:val="28"/>
        </w:rPr>
        <w:t>число операций;</w:t>
      </w:r>
    </w:p>
    <w:p w:rsidR="00EF17C1" w:rsidRPr="006F7D33" w:rsidRDefault="007573F0" w:rsidP="006F7D33">
      <w:pPr>
        <w:spacing w:line="360" w:lineRule="auto"/>
        <w:ind w:firstLine="709"/>
        <w:jc w:val="both"/>
        <w:rPr>
          <w:color w:val="000000"/>
          <w:sz w:val="28"/>
          <w:szCs w:val="28"/>
        </w:rPr>
      </w:pPr>
      <w:r w:rsidRPr="006F7D33">
        <w:rPr>
          <w:color w:val="000000"/>
          <w:sz w:val="28"/>
          <w:szCs w:val="28"/>
        </w:rPr>
        <w:t>l</w:t>
      </w:r>
      <w:r w:rsidRPr="006F7D33">
        <w:rPr>
          <w:color w:val="000000"/>
          <w:sz w:val="28"/>
          <w:szCs w:val="28"/>
          <w:vertAlign w:val="subscript"/>
        </w:rPr>
        <w:t>i</w:t>
      </w:r>
      <w:r w:rsidRPr="006F7D33">
        <w:rPr>
          <w:color w:val="000000"/>
          <w:sz w:val="28"/>
          <w:szCs w:val="28"/>
        </w:rPr>
        <w:t xml:space="preserve"> </w:t>
      </w:r>
      <w:r w:rsidR="006F7D33">
        <w:rPr>
          <w:color w:val="000000"/>
          <w:sz w:val="28"/>
          <w:szCs w:val="28"/>
        </w:rPr>
        <w:t xml:space="preserve">– </w:t>
      </w:r>
      <w:r w:rsidRPr="006F7D33">
        <w:rPr>
          <w:color w:val="000000"/>
          <w:sz w:val="28"/>
          <w:szCs w:val="28"/>
        </w:rPr>
        <w:t>шаг</w:t>
      </w:r>
      <w:r w:rsidR="006F7D33">
        <w:rPr>
          <w:color w:val="000000"/>
          <w:sz w:val="28"/>
          <w:szCs w:val="28"/>
        </w:rPr>
        <w:t xml:space="preserve"> </w:t>
      </w:r>
      <w:r w:rsidRPr="006F7D33">
        <w:rPr>
          <w:color w:val="000000"/>
          <w:sz w:val="28"/>
          <w:szCs w:val="28"/>
        </w:rPr>
        <w:t>конвейера</w:t>
      </w:r>
      <w:r w:rsidR="006F7D33">
        <w:rPr>
          <w:color w:val="000000"/>
          <w:sz w:val="28"/>
          <w:szCs w:val="28"/>
        </w:rPr>
        <w:t xml:space="preserve"> </w:t>
      </w:r>
      <w:r w:rsidRPr="006F7D33">
        <w:rPr>
          <w:color w:val="000000"/>
          <w:sz w:val="28"/>
          <w:szCs w:val="28"/>
        </w:rPr>
        <w:t>по i</w:t>
      </w:r>
      <w:r w:rsidR="006F7D33">
        <w:rPr>
          <w:color w:val="000000"/>
          <w:sz w:val="28"/>
          <w:szCs w:val="28"/>
        </w:rPr>
        <w:noBreakHyphen/>
      </w:r>
      <w:r w:rsidR="006F7D33" w:rsidRPr="006F7D33">
        <w:rPr>
          <w:color w:val="000000"/>
          <w:sz w:val="28"/>
          <w:szCs w:val="28"/>
        </w:rPr>
        <w:t>т</w:t>
      </w:r>
      <w:r w:rsidRPr="006F7D33">
        <w:rPr>
          <w:color w:val="000000"/>
          <w:sz w:val="28"/>
          <w:szCs w:val="28"/>
        </w:rPr>
        <w:t>ой</w:t>
      </w:r>
      <w:r w:rsidR="006F7D33">
        <w:rPr>
          <w:color w:val="000000"/>
          <w:sz w:val="28"/>
          <w:szCs w:val="28"/>
        </w:rPr>
        <w:t xml:space="preserve"> </w:t>
      </w:r>
      <w:r w:rsidRPr="006F7D33">
        <w:rPr>
          <w:color w:val="000000"/>
          <w:sz w:val="28"/>
          <w:szCs w:val="28"/>
        </w:rPr>
        <w:t>операции (расстояние между центрами двух рабочих мест по i</w:t>
      </w:r>
      <w:r w:rsidR="006F7D33">
        <w:rPr>
          <w:color w:val="000000"/>
          <w:sz w:val="28"/>
          <w:szCs w:val="28"/>
        </w:rPr>
        <w:noBreakHyphen/>
      </w:r>
      <w:r w:rsidR="006F7D33" w:rsidRPr="006F7D33">
        <w:rPr>
          <w:color w:val="000000"/>
          <w:sz w:val="28"/>
          <w:szCs w:val="28"/>
        </w:rPr>
        <w:t>т</w:t>
      </w:r>
      <w:r w:rsidRPr="006F7D33">
        <w:rPr>
          <w:color w:val="000000"/>
          <w:sz w:val="28"/>
          <w:szCs w:val="28"/>
        </w:rPr>
        <w:t>ой операции.)</w:t>
      </w:r>
    </w:p>
    <w:p w:rsidR="00E6093B" w:rsidRDefault="007573F0" w:rsidP="006F7D33">
      <w:pPr>
        <w:spacing w:line="360" w:lineRule="auto"/>
        <w:ind w:firstLine="709"/>
        <w:jc w:val="both"/>
        <w:rPr>
          <w:color w:val="000000"/>
          <w:sz w:val="28"/>
          <w:szCs w:val="28"/>
        </w:rPr>
      </w:pPr>
      <w:r w:rsidRPr="006F7D33">
        <w:rPr>
          <w:color w:val="000000"/>
          <w:sz w:val="28"/>
          <w:szCs w:val="28"/>
        </w:rPr>
        <w:t>5</w:t>
      </w:r>
      <w:r w:rsidR="006F7D33" w:rsidRPr="006F7D33">
        <w:rPr>
          <w:color w:val="000000"/>
          <w:sz w:val="28"/>
          <w:szCs w:val="28"/>
        </w:rPr>
        <w:t>.</w:t>
      </w:r>
      <w:r w:rsidR="006F7D33">
        <w:rPr>
          <w:color w:val="000000"/>
          <w:sz w:val="28"/>
          <w:szCs w:val="28"/>
        </w:rPr>
        <w:t xml:space="preserve"> </w:t>
      </w:r>
      <w:r w:rsidR="006F7D33" w:rsidRPr="006F7D33">
        <w:rPr>
          <w:color w:val="000000"/>
          <w:sz w:val="28"/>
          <w:szCs w:val="28"/>
        </w:rPr>
        <w:t>Ск</w:t>
      </w:r>
      <w:r w:rsidRPr="006F7D33">
        <w:rPr>
          <w:color w:val="000000"/>
          <w:sz w:val="28"/>
          <w:szCs w:val="28"/>
        </w:rPr>
        <w:t>орость поточной линии:</w:t>
      </w:r>
    </w:p>
    <w:p w:rsidR="006F7D33" w:rsidRPr="006F7D33" w:rsidRDefault="006F7D33" w:rsidP="006F7D33">
      <w:pPr>
        <w:spacing w:line="360" w:lineRule="auto"/>
        <w:ind w:firstLine="709"/>
        <w:jc w:val="both"/>
        <w:rPr>
          <w:color w:val="000000"/>
          <w:sz w:val="28"/>
          <w:szCs w:val="28"/>
        </w:rPr>
      </w:pPr>
    </w:p>
    <w:p w:rsidR="006F7D33" w:rsidRPr="006F7D33" w:rsidRDefault="006F7D33" w:rsidP="006F7D33">
      <w:pPr>
        <w:spacing w:line="360" w:lineRule="auto"/>
        <w:ind w:firstLine="720"/>
        <w:jc w:val="both"/>
        <w:rPr>
          <w:color w:val="000000"/>
          <w:sz w:val="28"/>
          <w:szCs w:val="28"/>
        </w:rPr>
      </w:pPr>
      <w:r w:rsidRPr="006F7D33">
        <w:rPr>
          <w:color w:val="000000"/>
          <w:sz w:val="28"/>
          <w:szCs w:val="28"/>
        </w:rPr>
        <w:t>V= l</w:t>
      </w:r>
      <w:r w:rsidRPr="006F7D33">
        <w:rPr>
          <w:color w:val="000000"/>
          <w:sz w:val="28"/>
          <w:szCs w:val="28"/>
          <w:vertAlign w:val="subscript"/>
        </w:rPr>
        <w:t>ср</w:t>
      </w:r>
      <w:r w:rsidRPr="006F7D33">
        <w:rPr>
          <w:color w:val="000000"/>
          <w:sz w:val="28"/>
          <w:szCs w:val="28"/>
        </w:rPr>
        <w:t xml:space="preserve"> / t</w:t>
      </w:r>
      <w:r w:rsidRPr="006F7D33">
        <w:rPr>
          <w:color w:val="000000"/>
          <w:sz w:val="28"/>
          <w:szCs w:val="28"/>
          <w:vertAlign w:val="subscript"/>
        </w:rPr>
        <w:t>л</w:t>
      </w:r>
    </w:p>
    <w:p w:rsidR="006F7D33" w:rsidRDefault="006F7D33" w:rsidP="006F7D33">
      <w:pPr>
        <w:spacing w:line="360" w:lineRule="auto"/>
        <w:ind w:firstLine="709"/>
        <w:jc w:val="both"/>
        <w:rPr>
          <w:color w:val="000000"/>
          <w:sz w:val="28"/>
          <w:szCs w:val="28"/>
        </w:rPr>
      </w:pPr>
    </w:p>
    <w:p w:rsidR="00E6093B" w:rsidRPr="006F7D33" w:rsidRDefault="00E6093B" w:rsidP="006F7D33">
      <w:pPr>
        <w:spacing w:line="360" w:lineRule="auto"/>
        <w:ind w:firstLine="709"/>
        <w:jc w:val="both"/>
        <w:rPr>
          <w:color w:val="000000"/>
          <w:sz w:val="28"/>
          <w:szCs w:val="28"/>
        </w:rPr>
      </w:pPr>
      <w:r w:rsidRPr="006F7D33">
        <w:rPr>
          <w:color w:val="000000"/>
          <w:sz w:val="28"/>
          <w:szCs w:val="28"/>
        </w:rPr>
        <w:t>где:</w:t>
      </w:r>
      <w:r w:rsidR="006F7D33">
        <w:rPr>
          <w:color w:val="000000"/>
          <w:sz w:val="28"/>
          <w:szCs w:val="28"/>
        </w:rPr>
        <w:t xml:space="preserve"> </w:t>
      </w:r>
      <w:r w:rsidR="007573F0" w:rsidRPr="006F7D33">
        <w:rPr>
          <w:color w:val="000000"/>
          <w:sz w:val="28"/>
          <w:szCs w:val="28"/>
          <w:lang w:val="en-US"/>
        </w:rPr>
        <w:t>l</w:t>
      </w:r>
      <w:r w:rsidR="007573F0" w:rsidRPr="006F7D33">
        <w:rPr>
          <w:color w:val="000000"/>
          <w:sz w:val="28"/>
          <w:szCs w:val="28"/>
          <w:vertAlign w:val="subscript"/>
        </w:rPr>
        <w:t>ср</w:t>
      </w:r>
      <w:r w:rsidR="007573F0" w:rsidRPr="006F7D33">
        <w:rPr>
          <w:color w:val="000000"/>
          <w:sz w:val="28"/>
          <w:szCs w:val="28"/>
        </w:rPr>
        <w:t xml:space="preserve"> </w:t>
      </w:r>
      <w:r w:rsidR="006F7D33">
        <w:rPr>
          <w:color w:val="000000"/>
          <w:sz w:val="28"/>
          <w:szCs w:val="28"/>
        </w:rPr>
        <w:t xml:space="preserve">– </w:t>
      </w:r>
      <w:r w:rsidR="006F7D33" w:rsidRPr="006F7D33">
        <w:rPr>
          <w:color w:val="000000"/>
          <w:sz w:val="28"/>
          <w:szCs w:val="28"/>
        </w:rPr>
        <w:t>с</w:t>
      </w:r>
      <w:r w:rsidR="007573F0" w:rsidRPr="006F7D33">
        <w:rPr>
          <w:color w:val="000000"/>
          <w:sz w:val="28"/>
          <w:szCs w:val="28"/>
        </w:rPr>
        <w:t>редний шаг поточной линии.</w:t>
      </w:r>
    </w:p>
    <w:p w:rsidR="00E6093B" w:rsidRPr="006F7D33" w:rsidRDefault="00365482" w:rsidP="006F7D33">
      <w:pPr>
        <w:spacing w:line="360" w:lineRule="auto"/>
        <w:ind w:firstLine="709"/>
        <w:jc w:val="both"/>
        <w:rPr>
          <w:color w:val="000000"/>
          <w:sz w:val="28"/>
          <w:szCs w:val="28"/>
        </w:rPr>
      </w:pPr>
      <w:r w:rsidRPr="006F7D33">
        <w:rPr>
          <w:color w:val="000000"/>
          <w:sz w:val="28"/>
          <w:szCs w:val="28"/>
        </w:rPr>
        <w:t>Основные направления</w:t>
      </w:r>
      <w:r w:rsidR="006F7D33">
        <w:rPr>
          <w:color w:val="000000"/>
          <w:sz w:val="28"/>
          <w:szCs w:val="28"/>
        </w:rPr>
        <w:t xml:space="preserve"> </w:t>
      </w:r>
      <w:r w:rsidRPr="006F7D33">
        <w:rPr>
          <w:color w:val="000000"/>
          <w:sz w:val="28"/>
          <w:szCs w:val="28"/>
        </w:rPr>
        <w:t>рациональной организации производства</w:t>
      </w:r>
      <w:r w:rsidR="006F7D33">
        <w:rPr>
          <w:color w:val="000000"/>
          <w:sz w:val="28"/>
          <w:szCs w:val="28"/>
        </w:rPr>
        <w:t xml:space="preserve"> </w:t>
      </w:r>
      <w:r w:rsidRPr="006F7D33">
        <w:rPr>
          <w:color w:val="000000"/>
          <w:sz w:val="28"/>
          <w:szCs w:val="28"/>
        </w:rPr>
        <w:t>можно</w:t>
      </w:r>
      <w:r w:rsidR="006F7D33">
        <w:rPr>
          <w:color w:val="000000"/>
          <w:sz w:val="28"/>
          <w:szCs w:val="28"/>
        </w:rPr>
        <w:t xml:space="preserve"> </w:t>
      </w:r>
      <w:r w:rsidRPr="006F7D33">
        <w:rPr>
          <w:color w:val="000000"/>
          <w:sz w:val="28"/>
          <w:szCs w:val="28"/>
        </w:rPr>
        <w:t>классифицировать по трем признакам: функциональному, территориальному и объемному.</w:t>
      </w:r>
    </w:p>
    <w:p w:rsidR="000A17C9" w:rsidRPr="006F7D33" w:rsidRDefault="00365482" w:rsidP="006F7D33">
      <w:pPr>
        <w:spacing w:line="360" w:lineRule="auto"/>
        <w:ind w:firstLine="709"/>
        <w:jc w:val="both"/>
        <w:rPr>
          <w:color w:val="000000"/>
          <w:sz w:val="28"/>
          <w:szCs w:val="28"/>
        </w:rPr>
      </w:pPr>
      <w:r w:rsidRPr="006F7D33">
        <w:rPr>
          <w:b/>
          <w:color w:val="000000"/>
          <w:sz w:val="28"/>
          <w:szCs w:val="28"/>
        </w:rPr>
        <w:t>По функциональному признаку</w:t>
      </w:r>
      <w:r w:rsidRPr="006F7D33">
        <w:rPr>
          <w:color w:val="000000"/>
          <w:sz w:val="28"/>
          <w:szCs w:val="28"/>
        </w:rPr>
        <w:t xml:space="preserve"> можно выделить следующие эффективные</w:t>
      </w:r>
      <w:r w:rsidR="006F7D33">
        <w:rPr>
          <w:color w:val="000000"/>
          <w:sz w:val="28"/>
          <w:szCs w:val="28"/>
        </w:rPr>
        <w:t xml:space="preserve"> </w:t>
      </w:r>
      <w:r w:rsidRPr="006F7D33">
        <w:rPr>
          <w:color w:val="000000"/>
          <w:sz w:val="28"/>
          <w:szCs w:val="28"/>
        </w:rPr>
        <w:t>направления</w:t>
      </w:r>
      <w:r w:rsidR="006F7D33">
        <w:rPr>
          <w:color w:val="000000"/>
          <w:sz w:val="28"/>
          <w:szCs w:val="28"/>
        </w:rPr>
        <w:t xml:space="preserve"> </w:t>
      </w:r>
      <w:r w:rsidRPr="006F7D33">
        <w:rPr>
          <w:color w:val="000000"/>
          <w:sz w:val="28"/>
          <w:szCs w:val="28"/>
        </w:rPr>
        <w:t>организации производства: концентрация, специализация, кооперирование и комбинирование.</w:t>
      </w:r>
    </w:p>
    <w:p w:rsidR="00E6093B" w:rsidRPr="006F7D33" w:rsidRDefault="00365482" w:rsidP="006F7D33">
      <w:pPr>
        <w:spacing w:line="360" w:lineRule="auto"/>
        <w:ind w:firstLine="709"/>
        <w:jc w:val="both"/>
        <w:rPr>
          <w:color w:val="000000"/>
          <w:sz w:val="28"/>
          <w:szCs w:val="28"/>
        </w:rPr>
      </w:pPr>
      <w:r w:rsidRPr="006F7D33">
        <w:rPr>
          <w:b/>
          <w:i/>
          <w:color w:val="000000"/>
          <w:sz w:val="28"/>
          <w:szCs w:val="28"/>
        </w:rPr>
        <w:t>Концентрация производства</w:t>
      </w:r>
      <w:r w:rsidR="006F7D33">
        <w:rPr>
          <w:color w:val="000000"/>
          <w:sz w:val="28"/>
          <w:szCs w:val="28"/>
        </w:rPr>
        <w:t xml:space="preserve"> </w:t>
      </w:r>
      <w:r w:rsidRPr="006F7D33">
        <w:rPr>
          <w:color w:val="000000"/>
          <w:sz w:val="28"/>
          <w:szCs w:val="28"/>
        </w:rPr>
        <w:t>бывает</w:t>
      </w:r>
      <w:r w:rsidR="006F7D33">
        <w:rPr>
          <w:color w:val="000000"/>
          <w:sz w:val="28"/>
          <w:szCs w:val="28"/>
        </w:rPr>
        <w:t xml:space="preserve"> </w:t>
      </w:r>
      <w:r w:rsidRPr="006F7D33">
        <w:rPr>
          <w:color w:val="000000"/>
          <w:sz w:val="28"/>
          <w:szCs w:val="28"/>
        </w:rPr>
        <w:t>абсолютной и относительной. В каждой конкретной отрасли имеются оптимальные размеры предприятий,</w:t>
      </w:r>
      <w:r w:rsidR="006F7D33">
        <w:rPr>
          <w:color w:val="000000"/>
          <w:sz w:val="28"/>
          <w:szCs w:val="28"/>
        </w:rPr>
        <w:t xml:space="preserve"> </w:t>
      </w:r>
      <w:r w:rsidRPr="006F7D33">
        <w:rPr>
          <w:color w:val="000000"/>
          <w:sz w:val="28"/>
          <w:szCs w:val="28"/>
        </w:rPr>
        <w:t>обусловленные механизмом образования экономического эффекта концентрации от</w:t>
      </w:r>
      <w:r w:rsidR="006F7D33">
        <w:rPr>
          <w:color w:val="000000"/>
          <w:sz w:val="28"/>
          <w:szCs w:val="28"/>
        </w:rPr>
        <w:t xml:space="preserve"> </w:t>
      </w:r>
      <w:r w:rsidRPr="006F7D33">
        <w:rPr>
          <w:color w:val="000000"/>
          <w:sz w:val="28"/>
          <w:szCs w:val="28"/>
        </w:rPr>
        <w:t>сочетания</w:t>
      </w:r>
      <w:r w:rsidR="006F7D33">
        <w:rPr>
          <w:color w:val="000000"/>
          <w:sz w:val="28"/>
          <w:szCs w:val="28"/>
        </w:rPr>
        <w:t xml:space="preserve"> </w:t>
      </w:r>
      <w:r w:rsidRPr="006F7D33">
        <w:rPr>
          <w:color w:val="000000"/>
          <w:sz w:val="28"/>
          <w:szCs w:val="28"/>
        </w:rPr>
        <w:t>оптимальных производств</w:t>
      </w:r>
      <w:r w:rsidR="006F7D33">
        <w:rPr>
          <w:color w:val="000000"/>
          <w:sz w:val="28"/>
          <w:szCs w:val="28"/>
        </w:rPr>
        <w:t xml:space="preserve"> </w:t>
      </w:r>
      <w:r w:rsidRPr="006F7D33">
        <w:rPr>
          <w:color w:val="000000"/>
          <w:sz w:val="28"/>
          <w:szCs w:val="28"/>
        </w:rPr>
        <w:t>с</w:t>
      </w:r>
      <w:r w:rsidR="006F7D33">
        <w:rPr>
          <w:color w:val="000000"/>
          <w:sz w:val="28"/>
          <w:szCs w:val="28"/>
        </w:rPr>
        <w:t xml:space="preserve"> </w:t>
      </w:r>
      <w:r w:rsidRPr="006F7D33">
        <w:rPr>
          <w:color w:val="000000"/>
          <w:sz w:val="28"/>
          <w:szCs w:val="28"/>
        </w:rPr>
        <w:t>условиями и факторами организации и размещения производства в данной отрасли.</w:t>
      </w:r>
    </w:p>
    <w:p w:rsidR="00365482" w:rsidRPr="006F7D33" w:rsidRDefault="00365482" w:rsidP="006F7D33">
      <w:pPr>
        <w:spacing w:line="360" w:lineRule="auto"/>
        <w:ind w:firstLine="709"/>
        <w:jc w:val="both"/>
        <w:rPr>
          <w:color w:val="000000"/>
          <w:sz w:val="28"/>
          <w:szCs w:val="28"/>
        </w:rPr>
      </w:pPr>
      <w:r w:rsidRPr="006F7D33">
        <w:rPr>
          <w:color w:val="000000"/>
          <w:sz w:val="28"/>
          <w:szCs w:val="28"/>
        </w:rPr>
        <w:t xml:space="preserve">Под </w:t>
      </w:r>
      <w:r w:rsidRPr="006F7D33">
        <w:rPr>
          <w:b/>
          <w:i/>
          <w:color w:val="000000"/>
          <w:sz w:val="28"/>
          <w:szCs w:val="28"/>
        </w:rPr>
        <w:t>специализацией производства</w:t>
      </w:r>
      <w:r w:rsidRPr="006F7D33">
        <w:rPr>
          <w:color w:val="000000"/>
          <w:sz w:val="28"/>
          <w:szCs w:val="28"/>
        </w:rPr>
        <w:t xml:space="preserve"> понимается сосредоточение</w:t>
      </w:r>
      <w:r w:rsidR="006F7D33">
        <w:rPr>
          <w:color w:val="000000"/>
          <w:sz w:val="28"/>
          <w:szCs w:val="28"/>
        </w:rPr>
        <w:t xml:space="preserve"> </w:t>
      </w:r>
      <w:r w:rsidRPr="006F7D33">
        <w:rPr>
          <w:color w:val="000000"/>
          <w:sz w:val="28"/>
          <w:szCs w:val="28"/>
        </w:rPr>
        <w:t>однородного</w:t>
      </w:r>
      <w:r w:rsidR="006F7D33">
        <w:rPr>
          <w:color w:val="000000"/>
          <w:sz w:val="28"/>
          <w:szCs w:val="28"/>
        </w:rPr>
        <w:t xml:space="preserve"> </w:t>
      </w:r>
      <w:r w:rsidRPr="006F7D33">
        <w:rPr>
          <w:color w:val="000000"/>
          <w:sz w:val="28"/>
          <w:szCs w:val="28"/>
        </w:rPr>
        <w:t>производства, которое по своему типу обычно является массовым или</w:t>
      </w:r>
      <w:r w:rsidR="006F7D33">
        <w:rPr>
          <w:color w:val="000000"/>
          <w:sz w:val="28"/>
          <w:szCs w:val="28"/>
        </w:rPr>
        <w:t xml:space="preserve"> </w:t>
      </w:r>
      <w:r w:rsidRPr="006F7D33">
        <w:rPr>
          <w:color w:val="000000"/>
          <w:sz w:val="28"/>
          <w:szCs w:val="28"/>
        </w:rPr>
        <w:t>крупносерийным.</w:t>
      </w:r>
    </w:p>
    <w:p w:rsidR="00365482" w:rsidRPr="006F7D33" w:rsidRDefault="00365482" w:rsidP="006F7D33">
      <w:pPr>
        <w:spacing w:line="360" w:lineRule="auto"/>
        <w:ind w:firstLine="709"/>
        <w:jc w:val="both"/>
        <w:rPr>
          <w:color w:val="000000"/>
          <w:sz w:val="28"/>
          <w:szCs w:val="28"/>
        </w:rPr>
      </w:pPr>
      <w:r w:rsidRPr="006F7D33">
        <w:rPr>
          <w:color w:val="000000"/>
          <w:sz w:val="28"/>
          <w:szCs w:val="28"/>
        </w:rPr>
        <w:t xml:space="preserve">Под </w:t>
      </w:r>
      <w:r w:rsidRPr="006F7D33">
        <w:rPr>
          <w:b/>
          <w:i/>
          <w:color w:val="000000"/>
          <w:sz w:val="28"/>
          <w:szCs w:val="28"/>
        </w:rPr>
        <w:t>кооперированием</w:t>
      </w:r>
      <w:r w:rsidR="006F7D33">
        <w:rPr>
          <w:b/>
          <w:i/>
          <w:color w:val="000000"/>
          <w:sz w:val="28"/>
          <w:szCs w:val="28"/>
        </w:rPr>
        <w:t xml:space="preserve"> </w:t>
      </w:r>
      <w:r w:rsidRPr="006F7D33">
        <w:rPr>
          <w:b/>
          <w:i/>
          <w:color w:val="000000"/>
          <w:sz w:val="28"/>
          <w:szCs w:val="28"/>
        </w:rPr>
        <w:t>производства</w:t>
      </w:r>
      <w:r w:rsidR="006F7D33">
        <w:rPr>
          <w:color w:val="000000"/>
          <w:sz w:val="28"/>
          <w:szCs w:val="28"/>
        </w:rPr>
        <w:t xml:space="preserve"> </w:t>
      </w:r>
      <w:r w:rsidRPr="006F7D33">
        <w:rPr>
          <w:color w:val="000000"/>
          <w:sz w:val="28"/>
          <w:szCs w:val="28"/>
        </w:rPr>
        <w:t>понимают</w:t>
      </w:r>
      <w:r w:rsidR="006F7D33">
        <w:rPr>
          <w:color w:val="000000"/>
          <w:sz w:val="28"/>
          <w:szCs w:val="28"/>
        </w:rPr>
        <w:t xml:space="preserve"> </w:t>
      </w:r>
      <w:r w:rsidRPr="006F7D33">
        <w:rPr>
          <w:color w:val="000000"/>
          <w:sz w:val="28"/>
          <w:szCs w:val="28"/>
        </w:rPr>
        <w:t>прямые производственные связи</w:t>
      </w:r>
      <w:r w:rsidR="006F7D33">
        <w:rPr>
          <w:color w:val="000000"/>
          <w:sz w:val="28"/>
          <w:szCs w:val="28"/>
        </w:rPr>
        <w:t xml:space="preserve"> </w:t>
      </w:r>
      <w:r w:rsidRPr="006F7D33">
        <w:rPr>
          <w:color w:val="000000"/>
          <w:sz w:val="28"/>
          <w:szCs w:val="28"/>
        </w:rPr>
        <w:t>между</w:t>
      </w:r>
      <w:r w:rsidR="006F7D33">
        <w:rPr>
          <w:color w:val="000000"/>
          <w:sz w:val="28"/>
          <w:szCs w:val="28"/>
        </w:rPr>
        <w:t xml:space="preserve"> </w:t>
      </w:r>
      <w:r w:rsidRPr="006F7D33">
        <w:rPr>
          <w:color w:val="000000"/>
          <w:sz w:val="28"/>
          <w:szCs w:val="28"/>
        </w:rPr>
        <w:t>предприятиями,</w:t>
      </w:r>
      <w:r w:rsidR="006F7D33">
        <w:rPr>
          <w:color w:val="000000"/>
          <w:sz w:val="28"/>
          <w:szCs w:val="28"/>
        </w:rPr>
        <w:t xml:space="preserve"> </w:t>
      </w:r>
      <w:r w:rsidRPr="006F7D33">
        <w:rPr>
          <w:color w:val="000000"/>
          <w:sz w:val="28"/>
          <w:szCs w:val="28"/>
        </w:rPr>
        <w:t>участвующими</w:t>
      </w:r>
      <w:r w:rsidR="006F7D33">
        <w:rPr>
          <w:color w:val="000000"/>
          <w:sz w:val="28"/>
          <w:szCs w:val="28"/>
        </w:rPr>
        <w:t xml:space="preserve"> </w:t>
      </w:r>
      <w:r w:rsidRPr="006F7D33">
        <w:rPr>
          <w:color w:val="000000"/>
          <w:sz w:val="28"/>
          <w:szCs w:val="28"/>
        </w:rPr>
        <w:t>в совместном изготовлении определенной продукции. Процессы</w:t>
      </w:r>
      <w:r w:rsidR="006F7D33">
        <w:rPr>
          <w:color w:val="000000"/>
          <w:sz w:val="28"/>
          <w:szCs w:val="28"/>
        </w:rPr>
        <w:t xml:space="preserve"> </w:t>
      </w:r>
      <w:r w:rsidRPr="006F7D33">
        <w:rPr>
          <w:color w:val="000000"/>
          <w:sz w:val="28"/>
          <w:szCs w:val="28"/>
        </w:rPr>
        <w:t>кооперирования</w:t>
      </w:r>
      <w:r w:rsidR="006F7D33">
        <w:rPr>
          <w:color w:val="000000"/>
          <w:sz w:val="28"/>
          <w:szCs w:val="28"/>
        </w:rPr>
        <w:t xml:space="preserve"> – </w:t>
      </w:r>
      <w:r w:rsidRPr="006F7D33">
        <w:rPr>
          <w:color w:val="000000"/>
          <w:sz w:val="28"/>
          <w:szCs w:val="28"/>
        </w:rPr>
        <w:t>это</w:t>
      </w:r>
      <w:r w:rsidR="006F7D33">
        <w:rPr>
          <w:color w:val="000000"/>
          <w:sz w:val="28"/>
          <w:szCs w:val="28"/>
        </w:rPr>
        <w:t xml:space="preserve"> </w:t>
      </w:r>
      <w:r w:rsidRPr="006F7D33">
        <w:rPr>
          <w:color w:val="000000"/>
          <w:sz w:val="28"/>
          <w:szCs w:val="28"/>
        </w:rPr>
        <w:t>поставки</w:t>
      </w:r>
      <w:r w:rsidR="006F7D33">
        <w:rPr>
          <w:color w:val="000000"/>
          <w:sz w:val="28"/>
          <w:szCs w:val="28"/>
        </w:rPr>
        <w:t xml:space="preserve"> </w:t>
      </w:r>
      <w:r w:rsidRPr="006F7D33">
        <w:rPr>
          <w:color w:val="000000"/>
          <w:sz w:val="28"/>
          <w:szCs w:val="28"/>
        </w:rPr>
        <w:t>комплектующих полуфабрикатов</w:t>
      </w:r>
      <w:r w:rsidR="006F7D33">
        <w:rPr>
          <w:color w:val="000000"/>
          <w:sz w:val="28"/>
          <w:szCs w:val="28"/>
        </w:rPr>
        <w:t xml:space="preserve"> </w:t>
      </w:r>
      <w:r w:rsidRPr="006F7D33">
        <w:rPr>
          <w:color w:val="000000"/>
          <w:sz w:val="28"/>
          <w:szCs w:val="28"/>
        </w:rPr>
        <w:t>и</w:t>
      </w:r>
      <w:r w:rsidR="006F7D33">
        <w:rPr>
          <w:color w:val="000000"/>
          <w:sz w:val="28"/>
          <w:szCs w:val="28"/>
        </w:rPr>
        <w:t xml:space="preserve"> </w:t>
      </w:r>
      <w:r w:rsidRPr="006F7D33">
        <w:rPr>
          <w:color w:val="000000"/>
          <w:sz w:val="28"/>
          <w:szCs w:val="28"/>
        </w:rPr>
        <w:t>выполнение</w:t>
      </w:r>
      <w:r w:rsidR="006F7D33">
        <w:rPr>
          <w:color w:val="000000"/>
          <w:sz w:val="28"/>
          <w:szCs w:val="28"/>
        </w:rPr>
        <w:t xml:space="preserve"> </w:t>
      </w:r>
      <w:r w:rsidRPr="006F7D33">
        <w:rPr>
          <w:color w:val="000000"/>
          <w:sz w:val="28"/>
          <w:szCs w:val="28"/>
        </w:rPr>
        <w:t>работ</w:t>
      </w:r>
      <w:r w:rsidR="006F7D33">
        <w:rPr>
          <w:color w:val="000000"/>
          <w:sz w:val="28"/>
          <w:szCs w:val="28"/>
        </w:rPr>
        <w:t xml:space="preserve"> </w:t>
      </w:r>
      <w:r w:rsidRPr="006F7D33">
        <w:rPr>
          <w:color w:val="000000"/>
          <w:sz w:val="28"/>
          <w:szCs w:val="28"/>
        </w:rPr>
        <w:t>для</w:t>
      </w:r>
      <w:r w:rsidR="006F7D33">
        <w:rPr>
          <w:color w:val="000000"/>
          <w:sz w:val="28"/>
          <w:szCs w:val="28"/>
        </w:rPr>
        <w:t xml:space="preserve"> </w:t>
      </w:r>
      <w:r w:rsidRPr="006F7D33">
        <w:rPr>
          <w:color w:val="000000"/>
          <w:sz w:val="28"/>
          <w:szCs w:val="28"/>
        </w:rPr>
        <w:t>потребностей определенного производства.</w:t>
      </w:r>
    </w:p>
    <w:p w:rsidR="000A17C9" w:rsidRPr="006F7D33" w:rsidRDefault="00365482" w:rsidP="006F7D33">
      <w:pPr>
        <w:spacing w:line="360" w:lineRule="auto"/>
        <w:ind w:firstLine="709"/>
        <w:jc w:val="both"/>
        <w:rPr>
          <w:color w:val="000000"/>
          <w:sz w:val="28"/>
          <w:szCs w:val="28"/>
        </w:rPr>
      </w:pPr>
      <w:r w:rsidRPr="006F7D33">
        <w:rPr>
          <w:b/>
          <w:i/>
          <w:color w:val="000000"/>
          <w:sz w:val="28"/>
          <w:szCs w:val="28"/>
        </w:rPr>
        <w:t>Комбинирование</w:t>
      </w:r>
      <w:r w:rsidRPr="006F7D33">
        <w:rPr>
          <w:b/>
          <w:color w:val="000000"/>
          <w:sz w:val="28"/>
          <w:szCs w:val="28"/>
        </w:rPr>
        <w:t xml:space="preserve"> </w:t>
      </w:r>
      <w:r w:rsidR="006F7D33">
        <w:rPr>
          <w:color w:val="000000"/>
          <w:sz w:val="28"/>
          <w:szCs w:val="28"/>
        </w:rPr>
        <w:t xml:space="preserve">– </w:t>
      </w:r>
      <w:r w:rsidRPr="006F7D33">
        <w:rPr>
          <w:color w:val="000000"/>
          <w:sz w:val="28"/>
          <w:szCs w:val="28"/>
        </w:rPr>
        <w:t>объединение в рамках одного предприятия (комбината)</w:t>
      </w:r>
      <w:r w:rsidR="006F7D33">
        <w:rPr>
          <w:color w:val="000000"/>
          <w:sz w:val="28"/>
          <w:szCs w:val="28"/>
        </w:rPr>
        <w:t xml:space="preserve"> </w:t>
      </w:r>
      <w:r w:rsidRPr="006F7D33">
        <w:rPr>
          <w:color w:val="000000"/>
          <w:sz w:val="28"/>
          <w:szCs w:val="28"/>
        </w:rPr>
        <w:t>технологически</w:t>
      </w:r>
      <w:r w:rsidR="006F7D33">
        <w:rPr>
          <w:color w:val="000000"/>
          <w:sz w:val="28"/>
          <w:szCs w:val="28"/>
        </w:rPr>
        <w:t xml:space="preserve"> </w:t>
      </w:r>
      <w:r w:rsidRPr="006F7D33">
        <w:rPr>
          <w:color w:val="000000"/>
          <w:sz w:val="28"/>
          <w:szCs w:val="28"/>
        </w:rPr>
        <w:t>разнородных,</w:t>
      </w:r>
      <w:r w:rsidR="006F7D33">
        <w:rPr>
          <w:color w:val="000000"/>
          <w:sz w:val="28"/>
          <w:szCs w:val="28"/>
        </w:rPr>
        <w:t xml:space="preserve"> </w:t>
      </w:r>
      <w:r w:rsidRPr="006F7D33">
        <w:rPr>
          <w:color w:val="000000"/>
          <w:sz w:val="28"/>
          <w:szCs w:val="28"/>
        </w:rPr>
        <w:t>но</w:t>
      </w:r>
      <w:r w:rsidR="006F7D33">
        <w:rPr>
          <w:color w:val="000000"/>
          <w:sz w:val="28"/>
          <w:szCs w:val="28"/>
        </w:rPr>
        <w:t xml:space="preserve"> </w:t>
      </w:r>
      <w:r w:rsidR="00D23E0E" w:rsidRPr="006F7D33">
        <w:rPr>
          <w:color w:val="000000"/>
          <w:sz w:val="28"/>
          <w:szCs w:val="28"/>
        </w:rPr>
        <w:t>взаимосвязанных</w:t>
      </w:r>
      <w:r w:rsidR="000A17C9" w:rsidRPr="006F7D33">
        <w:rPr>
          <w:color w:val="000000"/>
          <w:sz w:val="28"/>
          <w:szCs w:val="28"/>
        </w:rPr>
        <w:t xml:space="preserve"> производств.</w:t>
      </w:r>
    </w:p>
    <w:p w:rsidR="00E6093B" w:rsidRPr="006F7D33" w:rsidRDefault="00365482" w:rsidP="006F7D33">
      <w:pPr>
        <w:spacing w:line="360" w:lineRule="auto"/>
        <w:ind w:firstLine="709"/>
        <w:jc w:val="both"/>
        <w:rPr>
          <w:color w:val="000000"/>
          <w:sz w:val="28"/>
          <w:szCs w:val="28"/>
        </w:rPr>
      </w:pPr>
      <w:r w:rsidRPr="006F7D33">
        <w:rPr>
          <w:b/>
          <w:color w:val="000000"/>
          <w:sz w:val="28"/>
          <w:szCs w:val="28"/>
        </w:rPr>
        <w:t>По территориальному</w:t>
      </w:r>
      <w:r w:rsidR="006F7D33">
        <w:rPr>
          <w:b/>
          <w:color w:val="000000"/>
          <w:sz w:val="28"/>
          <w:szCs w:val="28"/>
        </w:rPr>
        <w:t xml:space="preserve"> </w:t>
      </w:r>
      <w:r w:rsidRPr="006F7D33">
        <w:rPr>
          <w:b/>
          <w:color w:val="000000"/>
          <w:sz w:val="28"/>
          <w:szCs w:val="28"/>
        </w:rPr>
        <w:t>признаку</w:t>
      </w:r>
      <w:r w:rsidR="006F7D33">
        <w:rPr>
          <w:color w:val="000000"/>
          <w:sz w:val="28"/>
          <w:szCs w:val="28"/>
        </w:rPr>
        <w:t xml:space="preserve"> </w:t>
      </w:r>
      <w:r w:rsidRPr="006F7D33">
        <w:rPr>
          <w:color w:val="000000"/>
          <w:sz w:val="28"/>
          <w:szCs w:val="28"/>
        </w:rPr>
        <w:t>осуществляется выделение и размещение</w:t>
      </w:r>
      <w:r w:rsidR="006F7D33">
        <w:rPr>
          <w:color w:val="000000"/>
          <w:sz w:val="28"/>
          <w:szCs w:val="28"/>
        </w:rPr>
        <w:t xml:space="preserve"> </w:t>
      </w:r>
      <w:r w:rsidRPr="006F7D33">
        <w:rPr>
          <w:color w:val="000000"/>
          <w:sz w:val="28"/>
          <w:szCs w:val="28"/>
        </w:rPr>
        <w:t>территориально-производственных</w:t>
      </w:r>
      <w:r w:rsidR="006F7D33">
        <w:rPr>
          <w:color w:val="000000"/>
          <w:sz w:val="28"/>
          <w:szCs w:val="28"/>
        </w:rPr>
        <w:t xml:space="preserve"> </w:t>
      </w:r>
      <w:r w:rsidRPr="006F7D33">
        <w:rPr>
          <w:color w:val="000000"/>
          <w:sz w:val="28"/>
          <w:szCs w:val="28"/>
        </w:rPr>
        <w:t>комплексов,</w:t>
      </w:r>
      <w:r w:rsidR="006F7D33">
        <w:rPr>
          <w:color w:val="000000"/>
          <w:sz w:val="28"/>
          <w:szCs w:val="28"/>
        </w:rPr>
        <w:t xml:space="preserve"> </w:t>
      </w:r>
      <w:r w:rsidRPr="006F7D33">
        <w:rPr>
          <w:color w:val="000000"/>
          <w:sz w:val="28"/>
          <w:szCs w:val="28"/>
        </w:rPr>
        <w:t>объединений, предприятий и их производственной инфраструктуры. При выборе эффективного варианта территориального размещения и размеров</w:t>
      </w:r>
      <w:r w:rsidR="006F7D33">
        <w:rPr>
          <w:color w:val="000000"/>
          <w:sz w:val="28"/>
          <w:szCs w:val="28"/>
        </w:rPr>
        <w:t xml:space="preserve"> </w:t>
      </w:r>
      <w:r w:rsidRPr="006F7D33">
        <w:rPr>
          <w:color w:val="000000"/>
          <w:sz w:val="28"/>
          <w:szCs w:val="28"/>
        </w:rPr>
        <w:t>предприятий</w:t>
      </w:r>
      <w:r w:rsidR="006F7D33">
        <w:rPr>
          <w:color w:val="000000"/>
          <w:sz w:val="28"/>
          <w:szCs w:val="28"/>
        </w:rPr>
        <w:t xml:space="preserve"> </w:t>
      </w:r>
      <w:r w:rsidRPr="006F7D33">
        <w:rPr>
          <w:color w:val="000000"/>
          <w:sz w:val="28"/>
          <w:szCs w:val="28"/>
        </w:rPr>
        <w:t>за</w:t>
      </w:r>
      <w:r w:rsidR="006F7D33">
        <w:rPr>
          <w:color w:val="000000"/>
          <w:sz w:val="28"/>
          <w:szCs w:val="28"/>
        </w:rPr>
        <w:t xml:space="preserve"> </w:t>
      </w:r>
      <w:r w:rsidRPr="006F7D33">
        <w:rPr>
          <w:color w:val="000000"/>
          <w:sz w:val="28"/>
          <w:szCs w:val="28"/>
        </w:rPr>
        <w:t>критерий</w:t>
      </w:r>
      <w:r w:rsidR="006F7D33">
        <w:rPr>
          <w:color w:val="000000"/>
          <w:sz w:val="28"/>
          <w:szCs w:val="28"/>
        </w:rPr>
        <w:t xml:space="preserve"> </w:t>
      </w:r>
      <w:r w:rsidRPr="006F7D33">
        <w:rPr>
          <w:color w:val="000000"/>
          <w:sz w:val="28"/>
          <w:szCs w:val="28"/>
        </w:rPr>
        <w:t>оптимальности</w:t>
      </w:r>
      <w:r w:rsidR="006F7D33">
        <w:rPr>
          <w:color w:val="000000"/>
          <w:sz w:val="28"/>
          <w:szCs w:val="28"/>
        </w:rPr>
        <w:t xml:space="preserve"> </w:t>
      </w:r>
      <w:r w:rsidRPr="006F7D33">
        <w:rPr>
          <w:color w:val="000000"/>
          <w:sz w:val="28"/>
          <w:szCs w:val="28"/>
        </w:rPr>
        <w:t>принимают максимальный чистый</w:t>
      </w:r>
      <w:r w:rsidR="006F7D33">
        <w:rPr>
          <w:color w:val="000000"/>
          <w:sz w:val="28"/>
          <w:szCs w:val="28"/>
        </w:rPr>
        <w:t xml:space="preserve"> </w:t>
      </w:r>
      <w:r w:rsidRPr="006F7D33">
        <w:rPr>
          <w:color w:val="000000"/>
          <w:sz w:val="28"/>
          <w:szCs w:val="28"/>
        </w:rPr>
        <w:t>доход</w:t>
      </w:r>
      <w:r w:rsidR="006F7D33">
        <w:rPr>
          <w:color w:val="000000"/>
          <w:sz w:val="28"/>
          <w:szCs w:val="28"/>
        </w:rPr>
        <w:t xml:space="preserve"> </w:t>
      </w:r>
      <w:r w:rsidRPr="006F7D33">
        <w:rPr>
          <w:color w:val="000000"/>
          <w:sz w:val="28"/>
          <w:szCs w:val="28"/>
        </w:rPr>
        <w:t>(Д),</w:t>
      </w:r>
      <w:r w:rsidR="006F7D33">
        <w:rPr>
          <w:color w:val="000000"/>
          <w:sz w:val="28"/>
          <w:szCs w:val="28"/>
        </w:rPr>
        <w:t xml:space="preserve"> </w:t>
      </w:r>
      <w:r w:rsidRPr="006F7D33">
        <w:rPr>
          <w:color w:val="000000"/>
          <w:sz w:val="28"/>
          <w:szCs w:val="28"/>
        </w:rPr>
        <w:t>максимальную</w:t>
      </w:r>
      <w:r w:rsidR="006F7D33">
        <w:rPr>
          <w:color w:val="000000"/>
          <w:sz w:val="28"/>
          <w:szCs w:val="28"/>
        </w:rPr>
        <w:t xml:space="preserve"> </w:t>
      </w:r>
      <w:r w:rsidRPr="006F7D33">
        <w:rPr>
          <w:color w:val="000000"/>
          <w:sz w:val="28"/>
          <w:szCs w:val="28"/>
        </w:rPr>
        <w:t>рентабельность инвестиций</w:t>
      </w:r>
      <w:r w:rsidR="006F7D33">
        <w:rPr>
          <w:color w:val="000000"/>
          <w:sz w:val="28"/>
          <w:szCs w:val="28"/>
        </w:rPr>
        <w:t xml:space="preserve"> </w:t>
      </w:r>
      <w:r w:rsidRPr="006F7D33">
        <w:rPr>
          <w:color w:val="000000"/>
          <w:sz w:val="28"/>
          <w:szCs w:val="28"/>
        </w:rPr>
        <w:t>(вложенного</w:t>
      </w:r>
      <w:r w:rsidR="006F7D33">
        <w:rPr>
          <w:color w:val="000000"/>
          <w:sz w:val="28"/>
          <w:szCs w:val="28"/>
        </w:rPr>
        <w:t xml:space="preserve"> </w:t>
      </w:r>
      <w:r w:rsidRPr="006F7D33">
        <w:rPr>
          <w:color w:val="000000"/>
          <w:sz w:val="28"/>
          <w:szCs w:val="28"/>
        </w:rPr>
        <w:t>капитала</w:t>
      </w:r>
      <w:r w:rsidR="006F7D33">
        <w:rPr>
          <w:color w:val="000000"/>
          <w:sz w:val="28"/>
          <w:szCs w:val="28"/>
        </w:rPr>
        <w:t xml:space="preserve"> </w:t>
      </w:r>
      <w:r w:rsidRPr="006F7D33">
        <w:rPr>
          <w:color w:val="000000"/>
          <w:sz w:val="28"/>
          <w:szCs w:val="28"/>
        </w:rPr>
        <w:t>Р),</w:t>
      </w:r>
      <w:r w:rsidR="006F7D33">
        <w:rPr>
          <w:color w:val="000000"/>
          <w:sz w:val="28"/>
          <w:szCs w:val="28"/>
        </w:rPr>
        <w:t xml:space="preserve"> </w:t>
      </w:r>
      <w:r w:rsidRPr="006F7D33">
        <w:rPr>
          <w:color w:val="000000"/>
          <w:sz w:val="28"/>
          <w:szCs w:val="28"/>
        </w:rPr>
        <w:t>минимальный</w:t>
      </w:r>
      <w:r w:rsidR="006F7D33">
        <w:rPr>
          <w:color w:val="000000"/>
          <w:sz w:val="28"/>
          <w:szCs w:val="28"/>
        </w:rPr>
        <w:t xml:space="preserve"> </w:t>
      </w:r>
      <w:r w:rsidRPr="006F7D33">
        <w:rPr>
          <w:color w:val="000000"/>
          <w:sz w:val="28"/>
          <w:szCs w:val="28"/>
        </w:rPr>
        <w:t>срок окупаемости инвестиций (Т</w:t>
      </w:r>
      <w:r w:rsidRPr="006F7D33">
        <w:rPr>
          <w:color w:val="000000"/>
          <w:sz w:val="28"/>
          <w:szCs w:val="28"/>
          <w:vertAlign w:val="subscript"/>
        </w:rPr>
        <w:t>ок</w:t>
      </w:r>
      <w:r w:rsidRPr="006F7D33">
        <w:rPr>
          <w:color w:val="000000"/>
          <w:sz w:val="28"/>
          <w:szCs w:val="28"/>
        </w:rPr>
        <w:t>).</w:t>
      </w:r>
    </w:p>
    <w:p w:rsidR="00365482" w:rsidRPr="006F7D33" w:rsidRDefault="00365482" w:rsidP="006F7D33">
      <w:pPr>
        <w:spacing w:line="360" w:lineRule="auto"/>
        <w:ind w:firstLine="709"/>
        <w:jc w:val="both"/>
        <w:rPr>
          <w:color w:val="000000"/>
          <w:sz w:val="28"/>
          <w:szCs w:val="28"/>
        </w:rPr>
      </w:pPr>
      <w:r w:rsidRPr="006F7D33">
        <w:rPr>
          <w:color w:val="000000"/>
          <w:sz w:val="28"/>
          <w:szCs w:val="28"/>
        </w:rPr>
        <w:t>Условия оптимальности i</w:t>
      </w:r>
      <w:r w:rsidR="006F7D33">
        <w:rPr>
          <w:color w:val="000000"/>
          <w:sz w:val="28"/>
          <w:szCs w:val="28"/>
        </w:rPr>
        <w:noBreakHyphen/>
      </w:r>
      <w:r w:rsidR="006F7D33" w:rsidRPr="006F7D33">
        <w:rPr>
          <w:color w:val="000000"/>
          <w:sz w:val="28"/>
          <w:szCs w:val="28"/>
        </w:rPr>
        <w:t>г</w:t>
      </w:r>
      <w:r w:rsidRPr="006F7D33">
        <w:rPr>
          <w:color w:val="000000"/>
          <w:sz w:val="28"/>
          <w:szCs w:val="28"/>
        </w:rPr>
        <w:t>о варианта имеют следующий вид:</w:t>
      </w:r>
    </w:p>
    <w:p w:rsidR="00E6093B" w:rsidRDefault="00365482" w:rsidP="006F7D33">
      <w:pPr>
        <w:numPr>
          <w:ilvl w:val="0"/>
          <w:numId w:val="2"/>
        </w:numPr>
        <w:spacing w:line="360" w:lineRule="auto"/>
        <w:ind w:left="0" w:firstLine="709"/>
        <w:jc w:val="both"/>
        <w:rPr>
          <w:color w:val="000000"/>
          <w:sz w:val="28"/>
          <w:szCs w:val="28"/>
        </w:rPr>
      </w:pPr>
      <w:r w:rsidRPr="006F7D33">
        <w:rPr>
          <w:color w:val="000000"/>
          <w:sz w:val="28"/>
          <w:szCs w:val="28"/>
        </w:rPr>
        <w:t>по критерию доходности:</w:t>
      </w:r>
    </w:p>
    <w:p w:rsidR="006F7D33" w:rsidRPr="006F7D33" w:rsidRDefault="006F7D33" w:rsidP="006F7D33">
      <w:pPr>
        <w:numPr>
          <w:ilvl w:val="0"/>
          <w:numId w:val="2"/>
        </w:numPr>
        <w:spacing w:line="360" w:lineRule="auto"/>
        <w:ind w:left="0" w:firstLine="709"/>
        <w:jc w:val="both"/>
        <w:rPr>
          <w:color w:val="000000"/>
          <w:sz w:val="28"/>
          <w:szCs w:val="28"/>
        </w:rPr>
      </w:pPr>
    </w:p>
    <w:p w:rsidR="006F7D33" w:rsidRPr="006F7D33" w:rsidRDefault="006F7D33" w:rsidP="006F7D33">
      <w:pPr>
        <w:spacing w:line="360" w:lineRule="auto"/>
        <w:ind w:firstLine="720"/>
        <w:jc w:val="both"/>
        <w:rPr>
          <w:color w:val="000000"/>
          <w:sz w:val="28"/>
          <w:szCs w:val="28"/>
        </w:rPr>
      </w:pPr>
      <w:r w:rsidRPr="006F7D33">
        <w:rPr>
          <w:color w:val="000000"/>
          <w:sz w:val="28"/>
          <w:szCs w:val="28"/>
        </w:rPr>
        <w:t>Д</w:t>
      </w:r>
      <w:r w:rsidRPr="006F7D33">
        <w:rPr>
          <w:color w:val="000000"/>
          <w:sz w:val="28"/>
          <w:szCs w:val="28"/>
          <w:vertAlign w:val="subscript"/>
        </w:rPr>
        <w:t xml:space="preserve">i </w:t>
      </w:r>
      <w:r w:rsidRPr="006F7D33">
        <w:rPr>
          <w:color w:val="000000"/>
          <w:sz w:val="28"/>
          <w:szCs w:val="28"/>
        </w:rPr>
        <w:t>= Д</w:t>
      </w:r>
      <w:r w:rsidRPr="006F7D33">
        <w:rPr>
          <w:color w:val="000000"/>
          <w:sz w:val="28"/>
          <w:szCs w:val="28"/>
          <w:vertAlign w:val="subscript"/>
        </w:rPr>
        <w:t>si</w:t>
      </w:r>
      <w:r w:rsidRPr="006F7D33">
        <w:rPr>
          <w:color w:val="000000"/>
          <w:sz w:val="28"/>
          <w:szCs w:val="28"/>
        </w:rPr>
        <w:t xml:space="preserve"> – (И</w:t>
      </w:r>
      <w:r w:rsidRPr="006F7D33">
        <w:rPr>
          <w:color w:val="000000"/>
          <w:sz w:val="28"/>
          <w:szCs w:val="28"/>
          <w:vertAlign w:val="subscript"/>
        </w:rPr>
        <w:t xml:space="preserve">si </w:t>
      </w:r>
      <w:r w:rsidRPr="006F7D33">
        <w:rPr>
          <w:color w:val="000000"/>
          <w:sz w:val="28"/>
          <w:szCs w:val="28"/>
        </w:rPr>
        <w:t>+ Т</w:t>
      </w:r>
      <w:r w:rsidRPr="006F7D33">
        <w:rPr>
          <w:color w:val="000000"/>
          <w:sz w:val="28"/>
          <w:szCs w:val="28"/>
          <w:vertAlign w:val="subscript"/>
        </w:rPr>
        <w:t xml:space="preserve">si </w:t>
      </w:r>
      <w:r w:rsidRPr="006F7D33">
        <w:rPr>
          <w:color w:val="000000"/>
          <w:sz w:val="28"/>
          <w:szCs w:val="28"/>
        </w:rPr>
        <w:t>+ К</w:t>
      </w:r>
      <w:r w:rsidRPr="006F7D33">
        <w:rPr>
          <w:color w:val="000000"/>
          <w:sz w:val="28"/>
          <w:szCs w:val="28"/>
          <w:vertAlign w:val="subscript"/>
        </w:rPr>
        <w:t>si</w:t>
      </w:r>
      <w:r w:rsidRPr="006F7D33">
        <w:rPr>
          <w:color w:val="000000"/>
          <w:sz w:val="28"/>
          <w:szCs w:val="28"/>
        </w:rPr>
        <w:t>) = max</w:t>
      </w:r>
    </w:p>
    <w:p w:rsidR="006F7D33" w:rsidRDefault="006F7D33" w:rsidP="006F7D33">
      <w:pPr>
        <w:pStyle w:val="a5"/>
        <w:spacing w:after="0" w:line="360" w:lineRule="auto"/>
        <w:jc w:val="both"/>
        <w:rPr>
          <w:color w:val="000000"/>
          <w:sz w:val="28"/>
          <w:szCs w:val="28"/>
        </w:rPr>
      </w:pPr>
    </w:p>
    <w:p w:rsidR="00E6093B" w:rsidRDefault="00365482" w:rsidP="006F7D33">
      <w:pPr>
        <w:pStyle w:val="a5"/>
        <w:numPr>
          <w:ilvl w:val="0"/>
          <w:numId w:val="2"/>
        </w:numPr>
        <w:spacing w:after="0" w:line="360" w:lineRule="auto"/>
        <w:ind w:left="0" w:firstLine="709"/>
        <w:jc w:val="both"/>
        <w:rPr>
          <w:color w:val="000000"/>
          <w:sz w:val="28"/>
          <w:szCs w:val="28"/>
        </w:rPr>
      </w:pPr>
      <w:r w:rsidRPr="006F7D33">
        <w:rPr>
          <w:color w:val="000000"/>
          <w:sz w:val="28"/>
          <w:szCs w:val="28"/>
        </w:rPr>
        <w:t>по критерию рентабельности:</w:t>
      </w:r>
    </w:p>
    <w:p w:rsidR="006F7D33" w:rsidRPr="006F7D33" w:rsidRDefault="006F7D33" w:rsidP="006F7D33">
      <w:pPr>
        <w:pStyle w:val="a5"/>
        <w:spacing w:after="0" w:line="360" w:lineRule="auto"/>
        <w:jc w:val="both"/>
        <w:rPr>
          <w:color w:val="000000"/>
          <w:sz w:val="28"/>
          <w:szCs w:val="28"/>
        </w:rPr>
      </w:pPr>
    </w:p>
    <w:p w:rsidR="006F7D33" w:rsidRPr="006F7D33" w:rsidRDefault="006F7D33" w:rsidP="006F7D33">
      <w:pPr>
        <w:spacing w:line="360" w:lineRule="auto"/>
        <w:ind w:firstLine="720"/>
        <w:jc w:val="both"/>
        <w:rPr>
          <w:color w:val="000000"/>
          <w:sz w:val="28"/>
          <w:szCs w:val="28"/>
        </w:rPr>
      </w:pPr>
      <w:r w:rsidRPr="006F7D33">
        <w:rPr>
          <w:color w:val="000000"/>
          <w:sz w:val="28"/>
          <w:szCs w:val="28"/>
        </w:rPr>
        <w:t>Р</w:t>
      </w:r>
      <w:r w:rsidRPr="006F7D33">
        <w:rPr>
          <w:color w:val="000000"/>
          <w:sz w:val="28"/>
          <w:szCs w:val="28"/>
          <w:vertAlign w:val="subscript"/>
        </w:rPr>
        <w:t>i</w:t>
      </w:r>
      <w:r w:rsidRPr="006F7D33">
        <w:rPr>
          <w:color w:val="000000"/>
          <w:sz w:val="28"/>
          <w:szCs w:val="28"/>
        </w:rPr>
        <w:t xml:space="preserve"> = П</w:t>
      </w:r>
      <w:r w:rsidRPr="006F7D33">
        <w:rPr>
          <w:color w:val="000000"/>
          <w:sz w:val="28"/>
          <w:szCs w:val="28"/>
          <w:vertAlign w:val="subscript"/>
        </w:rPr>
        <w:t>si</w:t>
      </w:r>
      <w:r w:rsidRPr="006F7D33">
        <w:rPr>
          <w:color w:val="000000"/>
          <w:sz w:val="28"/>
          <w:szCs w:val="28"/>
        </w:rPr>
        <w:t xml:space="preserve"> / И</w:t>
      </w:r>
      <w:r w:rsidRPr="006F7D33">
        <w:rPr>
          <w:color w:val="000000"/>
          <w:sz w:val="28"/>
          <w:szCs w:val="28"/>
          <w:vertAlign w:val="subscript"/>
        </w:rPr>
        <w:t>si</w:t>
      </w:r>
      <w:r w:rsidRPr="006F7D33">
        <w:rPr>
          <w:color w:val="000000"/>
          <w:sz w:val="28"/>
          <w:szCs w:val="28"/>
        </w:rPr>
        <w:t xml:space="preserve"> = max</w:t>
      </w:r>
    </w:p>
    <w:p w:rsidR="00E6093B" w:rsidRDefault="00365482" w:rsidP="006F7D33">
      <w:pPr>
        <w:pStyle w:val="a5"/>
        <w:numPr>
          <w:ilvl w:val="0"/>
          <w:numId w:val="2"/>
        </w:numPr>
        <w:spacing w:after="0" w:line="360" w:lineRule="auto"/>
        <w:ind w:left="0" w:firstLine="709"/>
        <w:jc w:val="both"/>
        <w:rPr>
          <w:color w:val="000000"/>
          <w:sz w:val="28"/>
          <w:szCs w:val="28"/>
        </w:rPr>
      </w:pPr>
      <w:r w:rsidRPr="006F7D33">
        <w:rPr>
          <w:color w:val="000000"/>
          <w:sz w:val="28"/>
          <w:szCs w:val="28"/>
        </w:rPr>
        <w:t>по критерию окупаемости:</w:t>
      </w:r>
    </w:p>
    <w:p w:rsidR="006F7D33" w:rsidRPr="006F7D33" w:rsidRDefault="006F7D33" w:rsidP="006F7D33">
      <w:pPr>
        <w:pStyle w:val="a5"/>
        <w:spacing w:after="0" w:line="360" w:lineRule="auto"/>
        <w:jc w:val="both"/>
        <w:rPr>
          <w:color w:val="000000"/>
          <w:sz w:val="28"/>
          <w:szCs w:val="28"/>
        </w:rPr>
      </w:pPr>
    </w:p>
    <w:p w:rsidR="006F7D33" w:rsidRPr="006F7D33" w:rsidRDefault="006F7D33" w:rsidP="006F7D33">
      <w:pPr>
        <w:pStyle w:val="a5"/>
        <w:spacing w:after="0" w:line="360" w:lineRule="auto"/>
        <w:ind w:firstLine="720"/>
        <w:jc w:val="both"/>
        <w:rPr>
          <w:color w:val="000000"/>
          <w:sz w:val="28"/>
          <w:szCs w:val="28"/>
        </w:rPr>
      </w:pPr>
      <w:r w:rsidRPr="006F7D33">
        <w:rPr>
          <w:color w:val="000000"/>
          <w:sz w:val="28"/>
          <w:szCs w:val="28"/>
        </w:rPr>
        <w:t>Т</w:t>
      </w:r>
      <w:r w:rsidRPr="006F7D33">
        <w:rPr>
          <w:color w:val="000000"/>
          <w:sz w:val="28"/>
          <w:szCs w:val="28"/>
          <w:vertAlign w:val="subscript"/>
        </w:rPr>
        <w:t xml:space="preserve">ок </w:t>
      </w:r>
      <w:r w:rsidRPr="006F7D33">
        <w:rPr>
          <w:color w:val="000000"/>
          <w:sz w:val="28"/>
          <w:szCs w:val="28"/>
        </w:rPr>
        <w:t>= И</w:t>
      </w:r>
      <w:r w:rsidRPr="006F7D33">
        <w:rPr>
          <w:color w:val="000000"/>
          <w:sz w:val="28"/>
          <w:szCs w:val="28"/>
          <w:vertAlign w:val="subscript"/>
        </w:rPr>
        <w:t>si</w:t>
      </w:r>
      <w:r w:rsidRPr="006F7D33">
        <w:rPr>
          <w:color w:val="000000"/>
          <w:sz w:val="28"/>
          <w:szCs w:val="28"/>
        </w:rPr>
        <w:t xml:space="preserve"> / П</w:t>
      </w:r>
      <w:r w:rsidRPr="006F7D33">
        <w:rPr>
          <w:color w:val="000000"/>
          <w:sz w:val="28"/>
          <w:szCs w:val="28"/>
          <w:vertAlign w:val="subscript"/>
        </w:rPr>
        <w:t>годi</w:t>
      </w:r>
      <w:r w:rsidRPr="006F7D33">
        <w:rPr>
          <w:color w:val="000000"/>
          <w:sz w:val="28"/>
          <w:szCs w:val="28"/>
        </w:rPr>
        <w:t xml:space="preserve"> = min</w:t>
      </w:r>
    </w:p>
    <w:p w:rsidR="00365482" w:rsidRPr="006F7D33" w:rsidRDefault="00365482" w:rsidP="006F7D33">
      <w:pPr>
        <w:spacing w:line="360" w:lineRule="auto"/>
        <w:ind w:firstLine="709"/>
        <w:jc w:val="both"/>
        <w:rPr>
          <w:color w:val="000000"/>
          <w:sz w:val="28"/>
          <w:szCs w:val="28"/>
        </w:rPr>
      </w:pPr>
      <w:r w:rsidRPr="006F7D33">
        <w:rPr>
          <w:color w:val="000000"/>
          <w:sz w:val="28"/>
          <w:szCs w:val="28"/>
        </w:rPr>
        <w:t>где</w:t>
      </w:r>
      <w:r w:rsidR="00520639" w:rsidRPr="006F7D33">
        <w:rPr>
          <w:color w:val="000000"/>
          <w:sz w:val="28"/>
          <w:szCs w:val="28"/>
        </w:rPr>
        <w:t>:</w:t>
      </w:r>
      <w:r w:rsidRPr="006F7D33">
        <w:rPr>
          <w:color w:val="000000"/>
          <w:sz w:val="28"/>
          <w:szCs w:val="28"/>
        </w:rPr>
        <w:t xml:space="preserve"> Д</w:t>
      </w:r>
      <w:r w:rsidRPr="006F7D33">
        <w:rPr>
          <w:color w:val="000000"/>
          <w:sz w:val="28"/>
          <w:szCs w:val="28"/>
          <w:vertAlign w:val="subscript"/>
        </w:rPr>
        <w:t xml:space="preserve">si </w:t>
      </w:r>
      <w:r w:rsidRPr="006F7D33">
        <w:rPr>
          <w:color w:val="000000"/>
          <w:sz w:val="28"/>
          <w:szCs w:val="28"/>
        </w:rPr>
        <w:t>- суммарные доходы i</w:t>
      </w:r>
      <w:r w:rsidR="006F7D33">
        <w:rPr>
          <w:color w:val="000000"/>
          <w:sz w:val="28"/>
          <w:szCs w:val="28"/>
        </w:rPr>
        <w:noBreakHyphen/>
      </w:r>
      <w:r w:rsidR="006F7D33" w:rsidRPr="006F7D33">
        <w:rPr>
          <w:color w:val="000000"/>
          <w:sz w:val="28"/>
          <w:szCs w:val="28"/>
        </w:rPr>
        <w:t>г</w:t>
      </w:r>
      <w:r w:rsidRPr="006F7D33">
        <w:rPr>
          <w:color w:val="000000"/>
          <w:sz w:val="28"/>
          <w:szCs w:val="28"/>
        </w:rPr>
        <w:t>о варианта, руб</w:t>
      </w:r>
      <w:r w:rsidR="000A17C9" w:rsidRPr="006F7D33">
        <w:rPr>
          <w:color w:val="000000"/>
          <w:sz w:val="28"/>
          <w:szCs w:val="28"/>
        </w:rPr>
        <w:t>.</w:t>
      </w:r>
      <w:r w:rsidRPr="006F7D33">
        <w:rPr>
          <w:color w:val="000000"/>
          <w:sz w:val="28"/>
          <w:szCs w:val="28"/>
        </w:rPr>
        <w:t>;</w:t>
      </w:r>
    </w:p>
    <w:p w:rsidR="00E6093B" w:rsidRPr="006F7D33" w:rsidRDefault="00365482" w:rsidP="006F7D33">
      <w:pPr>
        <w:spacing w:line="360" w:lineRule="auto"/>
        <w:ind w:firstLine="709"/>
        <w:jc w:val="both"/>
        <w:rPr>
          <w:color w:val="000000"/>
          <w:sz w:val="28"/>
          <w:szCs w:val="28"/>
        </w:rPr>
      </w:pPr>
      <w:r w:rsidRPr="006F7D33">
        <w:rPr>
          <w:color w:val="000000"/>
          <w:sz w:val="28"/>
          <w:szCs w:val="28"/>
        </w:rPr>
        <w:t>И</w:t>
      </w:r>
      <w:r w:rsidRPr="006F7D33">
        <w:rPr>
          <w:color w:val="000000"/>
          <w:sz w:val="28"/>
          <w:szCs w:val="28"/>
          <w:vertAlign w:val="subscript"/>
        </w:rPr>
        <w:t>si</w:t>
      </w:r>
      <w:r w:rsidRPr="006F7D33">
        <w:rPr>
          <w:color w:val="000000"/>
          <w:sz w:val="28"/>
          <w:szCs w:val="28"/>
        </w:rPr>
        <w:t xml:space="preserve"> </w:t>
      </w:r>
      <w:r w:rsidR="006F7D33">
        <w:rPr>
          <w:color w:val="000000"/>
          <w:sz w:val="28"/>
          <w:szCs w:val="28"/>
        </w:rPr>
        <w:t>–</w:t>
      </w:r>
      <w:r w:rsidR="006F7D33" w:rsidRPr="006F7D33">
        <w:rPr>
          <w:color w:val="000000"/>
          <w:sz w:val="28"/>
          <w:szCs w:val="28"/>
        </w:rPr>
        <w:t xml:space="preserve"> </w:t>
      </w:r>
      <w:r w:rsidRPr="006F7D33">
        <w:rPr>
          <w:color w:val="000000"/>
          <w:sz w:val="28"/>
          <w:szCs w:val="28"/>
        </w:rPr>
        <w:t>суммарные инвестиции i</w:t>
      </w:r>
      <w:r w:rsidR="006F7D33">
        <w:rPr>
          <w:color w:val="000000"/>
          <w:sz w:val="28"/>
          <w:szCs w:val="28"/>
        </w:rPr>
        <w:noBreakHyphen/>
      </w:r>
      <w:r w:rsidR="006F7D33" w:rsidRPr="006F7D33">
        <w:rPr>
          <w:color w:val="000000"/>
          <w:sz w:val="28"/>
          <w:szCs w:val="28"/>
        </w:rPr>
        <w:t>г</w:t>
      </w:r>
      <w:r w:rsidRPr="006F7D33">
        <w:rPr>
          <w:color w:val="000000"/>
          <w:sz w:val="28"/>
          <w:szCs w:val="28"/>
        </w:rPr>
        <w:t>о варианта, руб</w:t>
      </w:r>
      <w:r w:rsidR="000A17C9" w:rsidRPr="006F7D33">
        <w:rPr>
          <w:color w:val="000000"/>
          <w:sz w:val="28"/>
          <w:szCs w:val="28"/>
        </w:rPr>
        <w:t>.</w:t>
      </w:r>
      <w:r w:rsidRPr="006F7D33">
        <w:rPr>
          <w:color w:val="000000"/>
          <w:sz w:val="28"/>
          <w:szCs w:val="28"/>
        </w:rPr>
        <w:t>;</w:t>
      </w:r>
    </w:p>
    <w:p w:rsidR="00E6093B" w:rsidRPr="006F7D33" w:rsidRDefault="00365482" w:rsidP="006F7D33">
      <w:pPr>
        <w:spacing w:line="360" w:lineRule="auto"/>
        <w:ind w:firstLine="709"/>
        <w:jc w:val="both"/>
        <w:rPr>
          <w:color w:val="000000"/>
          <w:sz w:val="28"/>
          <w:szCs w:val="28"/>
        </w:rPr>
      </w:pPr>
      <w:r w:rsidRPr="006F7D33">
        <w:rPr>
          <w:color w:val="000000"/>
          <w:sz w:val="28"/>
          <w:szCs w:val="28"/>
        </w:rPr>
        <w:t>Т</w:t>
      </w:r>
      <w:r w:rsidRPr="006F7D33">
        <w:rPr>
          <w:color w:val="000000"/>
          <w:sz w:val="28"/>
          <w:szCs w:val="28"/>
          <w:vertAlign w:val="subscript"/>
        </w:rPr>
        <w:t>si</w:t>
      </w:r>
      <w:r w:rsidRPr="006F7D33">
        <w:rPr>
          <w:color w:val="000000"/>
          <w:sz w:val="28"/>
          <w:szCs w:val="28"/>
        </w:rPr>
        <w:t xml:space="preserve"> </w:t>
      </w:r>
      <w:r w:rsidR="006F7D33">
        <w:rPr>
          <w:color w:val="000000"/>
          <w:sz w:val="28"/>
          <w:szCs w:val="28"/>
        </w:rPr>
        <w:t xml:space="preserve">– </w:t>
      </w:r>
      <w:r w:rsidRPr="006F7D33">
        <w:rPr>
          <w:color w:val="000000"/>
          <w:sz w:val="28"/>
          <w:szCs w:val="28"/>
        </w:rPr>
        <w:t>суммарные</w:t>
      </w:r>
      <w:r w:rsidR="006F7D33">
        <w:rPr>
          <w:color w:val="000000"/>
          <w:sz w:val="28"/>
          <w:szCs w:val="28"/>
        </w:rPr>
        <w:t xml:space="preserve"> </w:t>
      </w:r>
      <w:r w:rsidRPr="006F7D33">
        <w:rPr>
          <w:color w:val="000000"/>
          <w:sz w:val="28"/>
          <w:szCs w:val="28"/>
        </w:rPr>
        <w:t>транспортные издержки по i</w:t>
      </w:r>
      <w:r w:rsidR="006F7D33">
        <w:rPr>
          <w:color w:val="000000"/>
          <w:sz w:val="28"/>
          <w:szCs w:val="28"/>
        </w:rPr>
        <w:noBreakHyphen/>
      </w:r>
      <w:r w:rsidR="006F7D33" w:rsidRPr="006F7D33">
        <w:rPr>
          <w:color w:val="000000"/>
          <w:sz w:val="28"/>
          <w:szCs w:val="28"/>
        </w:rPr>
        <w:t>м</w:t>
      </w:r>
      <w:r w:rsidRPr="006F7D33">
        <w:rPr>
          <w:color w:val="000000"/>
          <w:sz w:val="28"/>
          <w:szCs w:val="28"/>
        </w:rPr>
        <w:t>у варианту</w:t>
      </w:r>
      <w:r w:rsidR="006F7D33">
        <w:rPr>
          <w:color w:val="000000"/>
          <w:sz w:val="28"/>
          <w:szCs w:val="28"/>
        </w:rPr>
        <w:t xml:space="preserve">, </w:t>
      </w:r>
      <w:r w:rsidR="006F7D33" w:rsidRPr="006F7D33">
        <w:rPr>
          <w:color w:val="000000"/>
          <w:sz w:val="28"/>
          <w:szCs w:val="28"/>
        </w:rPr>
        <w:t>р</w:t>
      </w:r>
      <w:r w:rsidRPr="006F7D33">
        <w:rPr>
          <w:color w:val="000000"/>
          <w:sz w:val="28"/>
          <w:szCs w:val="28"/>
        </w:rPr>
        <w:t>уб</w:t>
      </w:r>
      <w:r w:rsidR="000A17C9" w:rsidRPr="006F7D33">
        <w:rPr>
          <w:color w:val="000000"/>
          <w:sz w:val="28"/>
          <w:szCs w:val="28"/>
        </w:rPr>
        <w:t>.</w:t>
      </w:r>
      <w:r w:rsidRPr="006F7D33">
        <w:rPr>
          <w:color w:val="000000"/>
          <w:sz w:val="28"/>
          <w:szCs w:val="28"/>
        </w:rPr>
        <w:t>;</w:t>
      </w:r>
    </w:p>
    <w:p w:rsidR="00365482" w:rsidRPr="006F7D33" w:rsidRDefault="00365482" w:rsidP="006F7D33">
      <w:pPr>
        <w:spacing w:line="360" w:lineRule="auto"/>
        <w:ind w:firstLine="709"/>
        <w:jc w:val="both"/>
        <w:rPr>
          <w:color w:val="000000"/>
          <w:sz w:val="28"/>
          <w:szCs w:val="28"/>
        </w:rPr>
      </w:pPr>
      <w:r w:rsidRPr="006F7D33">
        <w:rPr>
          <w:color w:val="000000"/>
          <w:sz w:val="28"/>
          <w:szCs w:val="28"/>
        </w:rPr>
        <w:t>К</w:t>
      </w:r>
      <w:r w:rsidRPr="006F7D33">
        <w:rPr>
          <w:color w:val="000000"/>
          <w:sz w:val="28"/>
          <w:szCs w:val="28"/>
          <w:vertAlign w:val="subscript"/>
        </w:rPr>
        <w:t>si</w:t>
      </w:r>
      <w:r w:rsidRPr="006F7D33">
        <w:rPr>
          <w:color w:val="000000"/>
          <w:sz w:val="28"/>
          <w:szCs w:val="28"/>
        </w:rPr>
        <w:t xml:space="preserve"> </w:t>
      </w:r>
      <w:r w:rsidR="006F7D33">
        <w:rPr>
          <w:color w:val="000000"/>
          <w:sz w:val="28"/>
          <w:szCs w:val="28"/>
        </w:rPr>
        <w:t xml:space="preserve">– </w:t>
      </w:r>
      <w:r w:rsidRPr="006F7D33">
        <w:rPr>
          <w:color w:val="000000"/>
          <w:sz w:val="28"/>
          <w:szCs w:val="28"/>
        </w:rPr>
        <w:t>суммарные</w:t>
      </w:r>
      <w:r w:rsidR="006F7D33">
        <w:rPr>
          <w:color w:val="000000"/>
          <w:sz w:val="28"/>
          <w:szCs w:val="28"/>
        </w:rPr>
        <w:t xml:space="preserve"> </w:t>
      </w:r>
      <w:r w:rsidRPr="006F7D33">
        <w:rPr>
          <w:color w:val="000000"/>
          <w:sz w:val="28"/>
          <w:szCs w:val="28"/>
        </w:rPr>
        <w:t>издержки</w:t>
      </w:r>
      <w:r w:rsidR="006F7D33">
        <w:rPr>
          <w:color w:val="000000"/>
          <w:sz w:val="28"/>
          <w:szCs w:val="28"/>
        </w:rPr>
        <w:t xml:space="preserve"> </w:t>
      </w:r>
      <w:r w:rsidRPr="006F7D33">
        <w:rPr>
          <w:color w:val="000000"/>
          <w:sz w:val="28"/>
          <w:szCs w:val="28"/>
        </w:rPr>
        <w:t>на</w:t>
      </w:r>
      <w:r w:rsidR="006F7D33">
        <w:rPr>
          <w:color w:val="000000"/>
          <w:sz w:val="28"/>
          <w:szCs w:val="28"/>
        </w:rPr>
        <w:t xml:space="preserve"> </w:t>
      </w:r>
      <w:r w:rsidRPr="006F7D33">
        <w:rPr>
          <w:color w:val="000000"/>
          <w:sz w:val="28"/>
          <w:szCs w:val="28"/>
        </w:rPr>
        <w:t>подготовку и</w:t>
      </w:r>
      <w:r w:rsidR="006F7D33">
        <w:rPr>
          <w:color w:val="000000"/>
          <w:sz w:val="28"/>
          <w:szCs w:val="28"/>
        </w:rPr>
        <w:t xml:space="preserve"> </w:t>
      </w:r>
      <w:r w:rsidRPr="006F7D33">
        <w:rPr>
          <w:color w:val="000000"/>
          <w:sz w:val="28"/>
          <w:szCs w:val="28"/>
        </w:rPr>
        <w:t>привлечение персонала по</w:t>
      </w:r>
    </w:p>
    <w:p w:rsidR="00365482" w:rsidRPr="006F7D33" w:rsidRDefault="00365482" w:rsidP="006F7D33">
      <w:pPr>
        <w:spacing w:line="360" w:lineRule="auto"/>
        <w:ind w:firstLine="709"/>
        <w:jc w:val="both"/>
        <w:rPr>
          <w:color w:val="000000"/>
          <w:sz w:val="28"/>
          <w:szCs w:val="28"/>
        </w:rPr>
      </w:pPr>
      <w:r w:rsidRPr="006F7D33">
        <w:rPr>
          <w:color w:val="000000"/>
          <w:sz w:val="28"/>
          <w:szCs w:val="28"/>
        </w:rPr>
        <w:t>i</w:t>
      </w:r>
      <w:r w:rsidR="006F7D33">
        <w:rPr>
          <w:color w:val="000000"/>
          <w:sz w:val="28"/>
          <w:szCs w:val="28"/>
        </w:rPr>
        <w:noBreakHyphen/>
      </w:r>
      <w:r w:rsidR="006F7D33" w:rsidRPr="006F7D33">
        <w:rPr>
          <w:color w:val="000000"/>
          <w:sz w:val="28"/>
          <w:szCs w:val="28"/>
        </w:rPr>
        <w:t>м</w:t>
      </w:r>
      <w:r w:rsidRPr="006F7D33">
        <w:rPr>
          <w:color w:val="000000"/>
          <w:sz w:val="28"/>
          <w:szCs w:val="28"/>
        </w:rPr>
        <w:t>у варианту, руб</w:t>
      </w:r>
      <w:r w:rsidR="000A17C9" w:rsidRPr="006F7D33">
        <w:rPr>
          <w:color w:val="000000"/>
          <w:sz w:val="28"/>
          <w:szCs w:val="28"/>
        </w:rPr>
        <w:t>.</w:t>
      </w:r>
      <w:r w:rsidRPr="006F7D33">
        <w:rPr>
          <w:color w:val="000000"/>
          <w:sz w:val="28"/>
          <w:szCs w:val="28"/>
        </w:rPr>
        <w:t>;</w:t>
      </w:r>
    </w:p>
    <w:p w:rsidR="00365482" w:rsidRPr="006F7D33" w:rsidRDefault="00365482" w:rsidP="006F7D33">
      <w:pPr>
        <w:spacing w:line="360" w:lineRule="auto"/>
        <w:ind w:firstLine="709"/>
        <w:jc w:val="both"/>
        <w:rPr>
          <w:color w:val="000000"/>
          <w:sz w:val="28"/>
          <w:szCs w:val="28"/>
        </w:rPr>
      </w:pPr>
      <w:r w:rsidRPr="006F7D33">
        <w:rPr>
          <w:color w:val="000000"/>
          <w:sz w:val="28"/>
          <w:szCs w:val="28"/>
        </w:rPr>
        <w:t>П</w:t>
      </w:r>
      <w:r w:rsidRPr="006F7D33">
        <w:rPr>
          <w:color w:val="000000"/>
          <w:sz w:val="28"/>
          <w:szCs w:val="28"/>
          <w:vertAlign w:val="subscript"/>
        </w:rPr>
        <w:t xml:space="preserve">si </w:t>
      </w:r>
      <w:r w:rsidRPr="006F7D33">
        <w:rPr>
          <w:color w:val="000000"/>
          <w:sz w:val="28"/>
          <w:szCs w:val="28"/>
        </w:rPr>
        <w:t>- суммарная прибыль по i</w:t>
      </w:r>
      <w:r w:rsidR="006F7D33">
        <w:rPr>
          <w:color w:val="000000"/>
          <w:sz w:val="28"/>
          <w:szCs w:val="28"/>
        </w:rPr>
        <w:noBreakHyphen/>
      </w:r>
      <w:r w:rsidR="006F7D33" w:rsidRPr="006F7D33">
        <w:rPr>
          <w:color w:val="000000"/>
          <w:sz w:val="28"/>
          <w:szCs w:val="28"/>
        </w:rPr>
        <w:t>м</w:t>
      </w:r>
      <w:r w:rsidRPr="006F7D33">
        <w:rPr>
          <w:color w:val="000000"/>
          <w:sz w:val="28"/>
          <w:szCs w:val="28"/>
        </w:rPr>
        <w:t>у варианту, руб</w:t>
      </w:r>
      <w:r w:rsidR="000A17C9" w:rsidRPr="006F7D33">
        <w:rPr>
          <w:color w:val="000000"/>
          <w:sz w:val="28"/>
          <w:szCs w:val="28"/>
        </w:rPr>
        <w:t>.</w:t>
      </w:r>
      <w:r w:rsidRPr="006F7D33">
        <w:rPr>
          <w:color w:val="000000"/>
          <w:sz w:val="28"/>
          <w:szCs w:val="28"/>
        </w:rPr>
        <w:t>;</w:t>
      </w:r>
    </w:p>
    <w:p w:rsidR="00365482" w:rsidRPr="006F7D33" w:rsidRDefault="00365482" w:rsidP="006F7D33">
      <w:pPr>
        <w:spacing w:line="360" w:lineRule="auto"/>
        <w:ind w:firstLine="709"/>
        <w:jc w:val="both"/>
        <w:rPr>
          <w:color w:val="000000"/>
          <w:sz w:val="28"/>
          <w:szCs w:val="28"/>
        </w:rPr>
      </w:pPr>
      <w:r w:rsidRPr="006F7D33">
        <w:rPr>
          <w:color w:val="000000"/>
          <w:sz w:val="28"/>
          <w:szCs w:val="28"/>
        </w:rPr>
        <w:t>П</w:t>
      </w:r>
      <w:r w:rsidRPr="006F7D33">
        <w:rPr>
          <w:color w:val="000000"/>
          <w:sz w:val="28"/>
          <w:szCs w:val="28"/>
          <w:vertAlign w:val="subscript"/>
        </w:rPr>
        <w:t xml:space="preserve">год i </w:t>
      </w:r>
      <w:r w:rsidRPr="006F7D33">
        <w:rPr>
          <w:color w:val="000000"/>
          <w:sz w:val="28"/>
          <w:szCs w:val="28"/>
        </w:rPr>
        <w:t>- сумма годовой прибыли по i</w:t>
      </w:r>
      <w:r w:rsidR="006F7D33">
        <w:rPr>
          <w:color w:val="000000"/>
          <w:sz w:val="28"/>
          <w:szCs w:val="28"/>
        </w:rPr>
        <w:noBreakHyphen/>
      </w:r>
      <w:r w:rsidR="006F7D33" w:rsidRPr="006F7D33">
        <w:rPr>
          <w:color w:val="000000"/>
          <w:sz w:val="28"/>
          <w:szCs w:val="28"/>
        </w:rPr>
        <w:t>м</w:t>
      </w:r>
      <w:r w:rsidRPr="006F7D33">
        <w:rPr>
          <w:color w:val="000000"/>
          <w:sz w:val="28"/>
          <w:szCs w:val="28"/>
        </w:rPr>
        <w:t>у варианту, руб.</w:t>
      </w:r>
    </w:p>
    <w:p w:rsidR="00D37811" w:rsidRPr="006F7D33" w:rsidRDefault="00D37811" w:rsidP="006F7D33">
      <w:pPr>
        <w:spacing w:line="360" w:lineRule="auto"/>
        <w:ind w:firstLine="709"/>
        <w:jc w:val="both"/>
        <w:rPr>
          <w:b/>
          <w:color w:val="000000"/>
          <w:sz w:val="28"/>
          <w:szCs w:val="28"/>
        </w:rPr>
      </w:pPr>
    </w:p>
    <w:p w:rsidR="00A14D36" w:rsidRDefault="00A14D36" w:rsidP="006F7D33">
      <w:pPr>
        <w:spacing w:line="360" w:lineRule="auto"/>
        <w:ind w:firstLine="709"/>
        <w:jc w:val="both"/>
        <w:rPr>
          <w:b/>
          <w:sz w:val="28"/>
          <w:szCs w:val="28"/>
        </w:rPr>
      </w:pPr>
      <w:bookmarkStart w:id="14" w:name="_Тема_2._Создание_(проектирование_пр"/>
      <w:bookmarkStart w:id="15" w:name="_Toc94355032"/>
      <w:bookmarkEnd w:id="14"/>
    </w:p>
    <w:p w:rsidR="000734D4" w:rsidRPr="006F7D33" w:rsidRDefault="00A14D36" w:rsidP="006F7D33">
      <w:pPr>
        <w:spacing w:line="360" w:lineRule="auto"/>
        <w:ind w:firstLine="709"/>
        <w:jc w:val="both"/>
        <w:rPr>
          <w:b/>
          <w:sz w:val="28"/>
          <w:szCs w:val="28"/>
        </w:rPr>
      </w:pPr>
      <w:r>
        <w:rPr>
          <w:b/>
          <w:sz w:val="28"/>
          <w:szCs w:val="28"/>
        </w:rPr>
        <w:br w:type="page"/>
      </w:r>
      <w:r w:rsidR="00D37811" w:rsidRPr="006F7D33">
        <w:rPr>
          <w:b/>
          <w:sz w:val="28"/>
          <w:szCs w:val="28"/>
        </w:rPr>
        <w:t>2. Создание (проектирование</w:t>
      </w:r>
      <w:r w:rsidR="00520639" w:rsidRPr="006F7D33">
        <w:rPr>
          <w:b/>
          <w:sz w:val="28"/>
          <w:szCs w:val="28"/>
        </w:rPr>
        <w:t>)</w:t>
      </w:r>
      <w:r w:rsidR="00D37811" w:rsidRPr="006F7D33">
        <w:rPr>
          <w:b/>
          <w:sz w:val="28"/>
          <w:szCs w:val="28"/>
        </w:rPr>
        <w:t xml:space="preserve"> производств и операционных си</w:t>
      </w:r>
      <w:r w:rsidR="000734D4" w:rsidRPr="006F7D33">
        <w:rPr>
          <w:b/>
          <w:sz w:val="28"/>
          <w:szCs w:val="28"/>
        </w:rPr>
        <w:t>стем</w:t>
      </w:r>
      <w:bookmarkEnd w:id="15"/>
    </w:p>
    <w:p w:rsidR="000734D4" w:rsidRPr="006F7D33" w:rsidRDefault="000734D4" w:rsidP="006F7D33">
      <w:pPr>
        <w:pStyle w:val="1"/>
        <w:keepNext w:val="0"/>
        <w:spacing w:before="0" w:after="0" w:line="360" w:lineRule="auto"/>
        <w:ind w:firstLine="709"/>
        <w:jc w:val="both"/>
        <w:rPr>
          <w:rFonts w:ascii="Times New Roman" w:hAnsi="Times New Roman" w:cs="Times New Roman"/>
          <w:color w:val="000000"/>
          <w:sz w:val="28"/>
          <w:szCs w:val="28"/>
        </w:rPr>
      </w:pPr>
    </w:p>
    <w:p w:rsidR="00D37811" w:rsidRPr="006F7D33" w:rsidRDefault="006F7D33" w:rsidP="006F7D33">
      <w:pPr>
        <w:pStyle w:val="1"/>
        <w:keepNext w:val="0"/>
        <w:spacing w:before="0" w:after="0" w:line="360" w:lineRule="auto"/>
        <w:ind w:firstLine="709"/>
        <w:jc w:val="both"/>
        <w:rPr>
          <w:rFonts w:ascii="Times New Roman" w:hAnsi="Times New Roman" w:cs="Times New Roman"/>
          <w:color w:val="000000"/>
          <w:sz w:val="28"/>
          <w:szCs w:val="28"/>
        </w:rPr>
      </w:pPr>
      <w:bookmarkStart w:id="16" w:name="_2.1._Жизненный_цикл_производственно"/>
      <w:bookmarkStart w:id="17" w:name="_Toc94355033"/>
      <w:bookmarkEnd w:id="16"/>
      <w:r>
        <w:rPr>
          <w:rFonts w:ascii="Times New Roman" w:hAnsi="Times New Roman" w:cs="Times New Roman"/>
          <w:color w:val="000000"/>
          <w:sz w:val="28"/>
          <w:szCs w:val="28"/>
        </w:rPr>
        <w:t>2.1</w:t>
      </w:r>
      <w:r w:rsidR="00D37811" w:rsidRPr="006F7D33">
        <w:rPr>
          <w:rFonts w:ascii="Times New Roman" w:hAnsi="Times New Roman" w:cs="Times New Roman"/>
          <w:color w:val="000000"/>
          <w:sz w:val="28"/>
          <w:szCs w:val="28"/>
        </w:rPr>
        <w:t xml:space="preserve"> Жизненный цикл производственной (операционной</w:t>
      </w:r>
      <w:r w:rsidR="00520639" w:rsidRPr="006F7D33">
        <w:rPr>
          <w:rFonts w:ascii="Times New Roman" w:hAnsi="Times New Roman" w:cs="Times New Roman"/>
          <w:color w:val="000000"/>
          <w:sz w:val="28"/>
          <w:szCs w:val="28"/>
        </w:rPr>
        <w:t>)</w:t>
      </w:r>
      <w:r w:rsidR="00D37811" w:rsidRPr="006F7D33">
        <w:rPr>
          <w:rFonts w:ascii="Times New Roman" w:hAnsi="Times New Roman" w:cs="Times New Roman"/>
          <w:color w:val="000000"/>
          <w:sz w:val="28"/>
          <w:szCs w:val="28"/>
        </w:rPr>
        <w:t xml:space="preserve"> системы</w:t>
      </w:r>
      <w:bookmarkEnd w:id="17"/>
    </w:p>
    <w:p w:rsidR="00D37811" w:rsidRPr="006F7D33" w:rsidRDefault="00D37811" w:rsidP="006F7D33">
      <w:pPr>
        <w:pStyle w:val="1"/>
        <w:keepNext w:val="0"/>
        <w:spacing w:before="0" w:after="0" w:line="360" w:lineRule="auto"/>
        <w:ind w:firstLine="709"/>
        <w:jc w:val="both"/>
        <w:rPr>
          <w:rFonts w:ascii="Times New Roman" w:hAnsi="Times New Roman" w:cs="Times New Roman"/>
          <w:color w:val="000000"/>
          <w:sz w:val="28"/>
          <w:szCs w:val="28"/>
        </w:rPr>
      </w:pPr>
    </w:p>
    <w:p w:rsidR="002C27AA" w:rsidRPr="006F7D33" w:rsidRDefault="009A52D6" w:rsidP="006F7D33">
      <w:pPr>
        <w:spacing w:line="360" w:lineRule="auto"/>
        <w:ind w:firstLine="709"/>
        <w:jc w:val="both"/>
        <w:rPr>
          <w:color w:val="000000"/>
          <w:sz w:val="28"/>
          <w:szCs w:val="28"/>
        </w:rPr>
      </w:pPr>
      <w:r w:rsidRPr="006F7D33">
        <w:rPr>
          <w:color w:val="000000"/>
          <w:sz w:val="28"/>
          <w:szCs w:val="28"/>
        </w:rPr>
        <w:t>Жизненный цикл производственной системы зависит от уровня спроса на продукцию и привязан к типу производства.</w:t>
      </w:r>
    </w:p>
    <w:p w:rsidR="009A52D6" w:rsidRPr="006F7D33" w:rsidRDefault="009A52D6" w:rsidP="006F7D33">
      <w:pPr>
        <w:spacing w:line="360" w:lineRule="auto"/>
        <w:ind w:firstLine="709"/>
        <w:jc w:val="both"/>
        <w:rPr>
          <w:color w:val="000000"/>
          <w:sz w:val="28"/>
          <w:szCs w:val="28"/>
        </w:rPr>
      </w:pPr>
      <w:r w:rsidRPr="006F7D33">
        <w:rPr>
          <w:color w:val="000000"/>
          <w:sz w:val="28"/>
          <w:szCs w:val="28"/>
        </w:rPr>
        <w:t>В единичном производстве жизненный цикл операционной системы самый высокий, поскольку продукция выполняется в основном на заказ (высокий спрос). Следует учесть условие внедрения инноваций как фактор качества продукции и производства.</w:t>
      </w:r>
    </w:p>
    <w:p w:rsidR="009A52D6" w:rsidRPr="006F7D33" w:rsidRDefault="009A52D6" w:rsidP="006F7D33">
      <w:pPr>
        <w:spacing w:line="360" w:lineRule="auto"/>
        <w:ind w:firstLine="709"/>
        <w:jc w:val="both"/>
        <w:rPr>
          <w:color w:val="000000"/>
          <w:sz w:val="28"/>
          <w:szCs w:val="28"/>
        </w:rPr>
      </w:pPr>
      <w:r w:rsidRPr="006F7D33">
        <w:rPr>
          <w:color w:val="000000"/>
          <w:sz w:val="28"/>
          <w:szCs w:val="28"/>
        </w:rPr>
        <w:t>В серийном производстве жизненный цикл операционной системы цикличен в рамках серии и имеет такие же</w:t>
      </w:r>
      <w:r w:rsidR="006F7D33">
        <w:rPr>
          <w:color w:val="000000"/>
          <w:sz w:val="28"/>
          <w:szCs w:val="28"/>
        </w:rPr>
        <w:t xml:space="preserve"> </w:t>
      </w:r>
      <w:r w:rsidRPr="006F7D33">
        <w:rPr>
          <w:color w:val="000000"/>
          <w:sz w:val="28"/>
          <w:szCs w:val="28"/>
        </w:rPr>
        <w:t>зависимости.</w:t>
      </w:r>
    </w:p>
    <w:p w:rsidR="009A52D6" w:rsidRPr="006F7D33" w:rsidRDefault="009A52D6" w:rsidP="006F7D33">
      <w:pPr>
        <w:spacing w:line="360" w:lineRule="auto"/>
        <w:ind w:firstLine="709"/>
        <w:jc w:val="both"/>
        <w:rPr>
          <w:color w:val="000000"/>
          <w:sz w:val="28"/>
          <w:szCs w:val="28"/>
        </w:rPr>
      </w:pPr>
      <w:r w:rsidRPr="006F7D33">
        <w:rPr>
          <w:color w:val="000000"/>
          <w:sz w:val="28"/>
          <w:szCs w:val="28"/>
        </w:rPr>
        <w:t>В массовом производстве минимальный жизненный цикл операционной системы, это связано с трудностями смены ассортимента и внедрения инноваций. Существование операционной системы полностью привязано к спросу на продукцию.</w:t>
      </w:r>
    </w:p>
    <w:p w:rsidR="00623CD9" w:rsidRDefault="00623CD9" w:rsidP="006F7D33">
      <w:pPr>
        <w:spacing w:line="360" w:lineRule="auto"/>
        <w:ind w:firstLine="709"/>
        <w:jc w:val="both"/>
        <w:rPr>
          <w:color w:val="000000"/>
          <w:sz w:val="28"/>
          <w:szCs w:val="28"/>
        </w:rPr>
      </w:pPr>
      <w:r w:rsidRPr="006F7D33">
        <w:rPr>
          <w:color w:val="000000"/>
          <w:sz w:val="28"/>
          <w:szCs w:val="28"/>
        </w:rPr>
        <w:t>Графическая интерпретация жизненного цикла операционной системы в зависимости от спроса</w:t>
      </w:r>
      <w:r w:rsidR="006F7D33">
        <w:rPr>
          <w:color w:val="000000"/>
          <w:sz w:val="28"/>
          <w:szCs w:val="28"/>
        </w:rPr>
        <w:t xml:space="preserve"> </w:t>
      </w:r>
      <w:r w:rsidR="00871A06" w:rsidRPr="006F7D33">
        <w:rPr>
          <w:color w:val="000000"/>
          <w:sz w:val="28"/>
          <w:szCs w:val="28"/>
        </w:rPr>
        <w:t xml:space="preserve">и уровня инноваций </w:t>
      </w:r>
      <w:r w:rsidRPr="006F7D33">
        <w:rPr>
          <w:color w:val="000000"/>
          <w:sz w:val="28"/>
          <w:szCs w:val="28"/>
        </w:rPr>
        <w:t>представлена на рис.</w:t>
      </w:r>
      <w:r w:rsidR="006F7D33">
        <w:rPr>
          <w:color w:val="000000"/>
          <w:sz w:val="28"/>
          <w:szCs w:val="28"/>
        </w:rPr>
        <w:t> </w:t>
      </w:r>
      <w:r w:rsidR="006F7D33" w:rsidRPr="006F7D33">
        <w:rPr>
          <w:color w:val="000000"/>
          <w:sz w:val="28"/>
          <w:szCs w:val="28"/>
        </w:rPr>
        <w:t>2</w:t>
      </w:r>
      <w:r w:rsidRPr="006F7D33">
        <w:rPr>
          <w:color w:val="000000"/>
          <w:sz w:val="28"/>
          <w:szCs w:val="28"/>
        </w:rPr>
        <w:t>.1.</w:t>
      </w:r>
    </w:p>
    <w:p w:rsidR="00A14D36" w:rsidRPr="006F7D33" w:rsidRDefault="00A14D36" w:rsidP="006F7D33">
      <w:pPr>
        <w:spacing w:line="360" w:lineRule="auto"/>
        <w:ind w:firstLine="709"/>
        <w:jc w:val="both"/>
        <w:rPr>
          <w:color w:val="000000"/>
          <w:sz w:val="28"/>
          <w:szCs w:val="28"/>
        </w:rPr>
      </w:pPr>
    </w:p>
    <w:p w:rsidR="00623CD9" w:rsidRPr="006F7D33" w:rsidRDefault="007318F7" w:rsidP="00A14D36">
      <w:pPr>
        <w:spacing w:line="360" w:lineRule="auto"/>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78.5pt">
            <v:imagedata r:id="rId7" o:title=""/>
          </v:shape>
        </w:pict>
      </w:r>
    </w:p>
    <w:p w:rsidR="002C27AA" w:rsidRPr="006F7D33" w:rsidRDefault="00871A06" w:rsidP="00A14D36">
      <w:pPr>
        <w:spacing w:line="360" w:lineRule="auto"/>
        <w:jc w:val="both"/>
        <w:rPr>
          <w:color w:val="000000"/>
          <w:sz w:val="28"/>
          <w:szCs w:val="28"/>
        </w:rPr>
      </w:pPr>
      <w:r w:rsidRPr="006F7D33">
        <w:rPr>
          <w:color w:val="000000"/>
          <w:sz w:val="28"/>
          <w:szCs w:val="28"/>
        </w:rPr>
        <w:t>Рис.</w:t>
      </w:r>
      <w:r w:rsidR="006F7D33">
        <w:rPr>
          <w:color w:val="000000"/>
          <w:sz w:val="28"/>
          <w:szCs w:val="28"/>
        </w:rPr>
        <w:t> </w:t>
      </w:r>
      <w:r w:rsidR="006F7D33" w:rsidRPr="006F7D33">
        <w:rPr>
          <w:color w:val="000000"/>
          <w:sz w:val="28"/>
          <w:szCs w:val="28"/>
        </w:rPr>
        <w:t>2</w:t>
      </w:r>
      <w:r w:rsidRPr="006F7D33">
        <w:rPr>
          <w:color w:val="000000"/>
          <w:sz w:val="28"/>
          <w:szCs w:val="28"/>
        </w:rPr>
        <w:t>.1. жизненный цикл операционной системы по типу производства и зависимости от уровня инноваций и спроса</w:t>
      </w:r>
    </w:p>
    <w:p w:rsidR="002C27AA" w:rsidRPr="006F7D33" w:rsidRDefault="002C27AA" w:rsidP="006F7D33">
      <w:pPr>
        <w:spacing w:line="360" w:lineRule="auto"/>
        <w:ind w:firstLine="709"/>
        <w:jc w:val="both"/>
        <w:rPr>
          <w:color w:val="000000"/>
          <w:sz w:val="28"/>
        </w:rPr>
      </w:pPr>
    </w:p>
    <w:p w:rsidR="00F92634" w:rsidRPr="006F7D33" w:rsidRDefault="00A14D36" w:rsidP="006F7D33">
      <w:pPr>
        <w:pStyle w:val="1"/>
        <w:keepNext w:val="0"/>
        <w:spacing w:before="0" w:after="0" w:line="360" w:lineRule="auto"/>
        <w:ind w:firstLine="709"/>
        <w:jc w:val="both"/>
        <w:rPr>
          <w:rFonts w:ascii="Times New Roman" w:hAnsi="Times New Roman" w:cs="Times New Roman"/>
          <w:color w:val="000000"/>
          <w:sz w:val="28"/>
          <w:szCs w:val="28"/>
        </w:rPr>
      </w:pPr>
      <w:bookmarkStart w:id="18" w:name="_2.2._Принципы_проектирования_произв"/>
      <w:bookmarkStart w:id="19" w:name="_Toc94355034"/>
      <w:bookmarkEnd w:id="18"/>
      <w:r>
        <w:rPr>
          <w:rFonts w:ascii="Times New Roman" w:hAnsi="Times New Roman" w:cs="Times New Roman"/>
          <w:color w:val="000000"/>
          <w:sz w:val="28"/>
          <w:szCs w:val="28"/>
        </w:rPr>
        <w:br w:type="page"/>
        <w:t>2.2</w:t>
      </w:r>
      <w:r w:rsidR="00365482" w:rsidRPr="006F7D33">
        <w:rPr>
          <w:rFonts w:ascii="Times New Roman" w:hAnsi="Times New Roman" w:cs="Times New Roman"/>
          <w:color w:val="000000"/>
          <w:sz w:val="28"/>
          <w:szCs w:val="28"/>
        </w:rPr>
        <w:t xml:space="preserve"> Принципы проектирования производственных систем</w:t>
      </w:r>
      <w:bookmarkEnd w:id="19"/>
    </w:p>
    <w:p w:rsidR="00520639" w:rsidRPr="006F7D33" w:rsidRDefault="00520639" w:rsidP="006F7D33">
      <w:pPr>
        <w:spacing w:line="360" w:lineRule="auto"/>
        <w:ind w:firstLine="709"/>
        <w:jc w:val="both"/>
        <w:rPr>
          <w:color w:val="000000"/>
          <w:sz w:val="28"/>
        </w:rPr>
      </w:pPr>
    </w:p>
    <w:p w:rsidR="00860BC7" w:rsidRPr="006F7D33" w:rsidRDefault="00860BC7" w:rsidP="006F7D33">
      <w:pPr>
        <w:pStyle w:val="a5"/>
        <w:spacing w:after="0" w:line="360" w:lineRule="auto"/>
        <w:ind w:firstLine="709"/>
        <w:jc w:val="both"/>
        <w:rPr>
          <w:color w:val="000000"/>
          <w:sz w:val="28"/>
          <w:szCs w:val="28"/>
        </w:rPr>
      </w:pPr>
      <w:r w:rsidRPr="006F7D33">
        <w:rPr>
          <w:color w:val="000000"/>
          <w:sz w:val="28"/>
          <w:szCs w:val="28"/>
        </w:rPr>
        <w:t>Создание и развитие любого производства требует решения вопросов проектирования операционных систем.</w:t>
      </w:r>
    </w:p>
    <w:p w:rsidR="00860BC7" w:rsidRPr="006F7D33" w:rsidRDefault="00860BC7" w:rsidP="006F7D33">
      <w:pPr>
        <w:pStyle w:val="a5"/>
        <w:spacing w:after="0" w:line="360" w:lineRule="auto"/>
        <w:ind w:firstLine="709"/>
        <w:jc w:val="both"/>
        <w:rPr>
          <w:color w:val="000000"/>
          <w:sz w:val="28"/>
          <w:szCs w:val="28"/>
        </w:rPr>
      </w:pPr>
      <w:r w:rsidRPr="006F7D33">
        <w:rPr>
          <w:color w:val="000000"/>
          <w:sz w:val="28"/>
          <w:szCs w:val="28"/>
        </w:rPr>
        <w:t>Процесс создания операционных, систем, как правило, включает несколько стадий:</w:t>
      </w:r>
    </w:p>
    <w:p w:rsidR="00860BC7" w:rsidRPr="006F7D33" w:rsidRDefault="00860BC7" w:rsidP="006F7D33">
      <w:pPr>
        <w:pStyle w:val="a5"/>
        <w:numPr>
          <w:ilvl w:val="0"/>
          <w:numId w:val="2"/>
        </w:numPr>
        <w:tabs>
          <w:tab w:val="clear" w:pos="1440"/>
          <w:tab w:val="num" w:pos="0"/>
          <w:tab w:val="left" w:pos="180"/>
        </w:tabs>
        <w:spacing w:after="0" w:line="360" w:lineRule="auto"/>
        <w:ind w:left="0" w:firstLine="709"/>
        <w:jc w:val="both"/>
        <w:rPr>
          <w:color w:val="000000"/>
          <w:sz w:val="28"/>
          <w:szCs w:val="28"/>
        </w:rPr>
      </w:pPr>
      <w:r w:rsidRPr="006F7D33">
        <w:rPr>
          <w:color w:val="000000"/>
          <w:sz w:val="28"/>
          <w:szCs w:val="28"/>
        </w:rPr>
        <w:t>формулировка задания с определением целей системы и основных требований к ней;</w:t>
      </w:r>
    </w:p>
    <w:p w:rsidR="00860BC7" w:rsidRPr="006F7D33" w:rsidRDefault="00860BC7" w:rsidP="006F7D33">
      <w:pPr>
        <w:pStyle w:val="a5"/>
        <w:numPr>
          <w:ilvl w:val="0"/>
          <w:numId w:val="2"/>
        </w:numPr>
        <w:tabs>
          <w:tab w:val="clear" w:pos="1440"/>
          <w:tab w:val="num" w:pos="0"/>
          <w:tab w:val="left" w:pos="180"/>
        </w:tabs>
        <w:spacing w:after="0" w:line="360" w:lineRule="auto"/>
        <w:ind w:left="0" w:firstLine="709"/>
        <w:jc w:val="both"/>
        <w:rPr>
          <w:color w:val="000000"/>
          <w:sz w:val="28"/>
          <w:szCs w:val="28"/>
        </w:rPr>
      </w:pPr>
      <w:r w:rsidRPr="006F7D33">
        <w:rPr>
          <w:color w:val="000000"/>
          <w:sz w:val="28"/>
          <w:szCs w:val="28"/>
        </w:rPr>
        <w:t>проектирование системы с экспериментальной проверкой (моделирование) для возможности последующей корректировки проекта;</w:t>
      </w:r>
    </w:p>
    <w:p w:rsidR="00860BC7" w:rsidRPr="006F7D33" w:rsidRDefault="00860BC7" w:rsidP="006F7D33">
      <w:pPr>
        <w:pStyle w:val="a5"/>
        <w:numPr>
          <w:ilvl w:val="0"/>
          <w:numId w:val="2"/>
        </w:numPr>
        <w:tabs>
          <w:tab w:val="clear" w:pos="1440"/>
          <w:tab w:val="num" w:pos="0"/>
          <w:tab w:val="left" w:pos="180"/>
        </w:tabs>
        <w:spacing w:after="0" w:line="360" w:lineRule="auto"/>
        <w:ind w:left="0" w:firstLine="709"/>
        <w:jc w:val="both"/>
        <w:rPr>
          <w:color w:val="000000"/>
          <w:sz w:val="28"/>
          <w:szCs w:val="28"/>
        </w:rPr>
      </w:pPr>
      <w:r w:rsidRPr="006F7D33">
        <w:rPr>
          <w:color w:val="000000"/>
          <w:sz w:val="28"/>
          <w:szCs w:val="28"/>
        </w:rPr>
        <w:t>внедрение в реальные условия (авторский надзор).</w:t>
      </w:r>
    </w:p>
    <w:p w:rsidR="00860BC7" w:rsidRPr="006F7D33" w:rsidRDefault="00860BC7" w:rsidP="006F7D33">
      <w:pPr>
        <w:pStyle w:val="a5"/>
        <w:spacing w:after="0" w:line="360" w:lineRule="auto"/>
        <w:ind w:firstLine="709"/>
        <w:jc w:val="both"/>
        <w:rPr>
          <w:color w:val="000000"/>
          <w:sz w:val="28"/>
          <w:szCs w:val="28"/>
        </w:rPr>
      </w:pPr>
      <w:r w:rsidRPr="006F7D33">
        <w:rPr>
          <w:color w:val="000000"/>
          <w:sz w:val="28"/>
          <w:szCs w:val="28"/>
        </w:rPr>
        <w:t>Выделим для более подробного рассмотрения стадию проектирования операционных систем. Традиционно, порядок проектирования предусматривает 6 последовательных этапов, приведенных в табл. 2.</w:t>
      </w:r>
      <w:r w:rsidR="001A7B6F" w:rsidRPr="006F7D33">
        <w:rPr>
          <w:color w:val="000000"/>
          <w:sz w:val="28"/>
          <w:szCs w:val="28"/>
        </w:rPr>
        <w:t>1.</w:t>
      </w:r>
    </w:p>
    <w:p w:rsidR="00A14D36" w:rsidRDefault="00A14D36" w:rsidP="006F7D33">
      <w:pPr>
        <w:pStyle w:val="a5"/>
        <w:spacing w:after="0" w:line="360" w:lineRule="auto"/>
        <w:ind w:firstLine="709"/>
        <w:jc w:val="both"/>
        <w:rPr>
          <w:color w:val="000000"/>
          <w:sz w:val="28"/>
          <w:szCs w:val="28"/>
        </w:rPr>
      </w:pPr>
    </w:p>
    <w:p w:rsidR="00860BC7" w:rsidRPr="006F7D33" w:rsidRDefault="001A7B6F" w:rsidP="006F7D33">
      <w:pPr>
        <w:pStyle w:val="a5"/>
        <w:spacing w:after="0" w:line="360" w:lineRule="auto"/>
        <w:ind w:firstLine="709"/>
        <w:jc w:val="both"/>
        <w:rPr>
          <w:color w:val="000000"/>
          <w:sz w:val="28"/>
          <w:szCs w:val="28"/>
        </w:rPr>
      </w:pPr>
      <w:r w:rsidRPr="006F7D33">
        <w:rPr>
          <w:color w:val="000000"/>
          <w:sz w:val="28"/>
          <w:szCs w:val="28"/>
        </w:rPr>
        <w:t>Таблица 2.1</w:t>
      </w:r>
      <w:r w:rsidR="00860BC7" w:rsidRPr="006F7D33">
        <w:rPr>
          <w:color w:val="000000"/>
          <w:sz w:val="28"/>
          <w:szCs w:val="28"/>
        </w:rPr>
        <w:t>.</w:t>
      </w:r>
      <w:r w:rsidR="00A14D36">
        <w:rPr>
          <w:color w:val="000000"/>
          <w:sz w:val="28"/>
          <w:szCs w:val="28"/>
        </w:rPr>
        <w:t xml:space="preserve"> </w:t>
      </w:r>
      <w:r w:rsidR="00860BC7" w:rsidRPr="006F7D33">
        <w:rPr>
          <w:color w:val="000000"/>
          <w:sz w:val="28"/>
          <w:szCs w:val="28"/>
        </w:rPr>
        <w:t>Характеристика основных этапов проектирования операционной</w:t>
      </w:r>
      <w:r w:rsidR="00BC43CA" w:rsidRPr="006F7D33">
        <w:rPr>
          <w:color w:val="000000"/>
          <w:sz w:val="28"/>
          <w:szCs w:val="28"/>
        </w:rPr>
        <w:t xml:space="preserve"> с</w:t>
      </w:r>
      <w:r w:rsidR="00860BC7" w:rsidRPr="006F7D33">
        <w:rPr>
          <w:color w:val="000000"/>
          <w:sz w:val="28"/>
          <w:szCs w:val="28"/>
        </w:rPr>
        <w:t>истемы</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16"/>
        <w:gridCol w:w="2118"/>
        <w:gridCol w:w="6525"/>
      </w:tblGrid>
      <w:tr w:rsidR="00860BC7" w:rsidRPr="00250422" w:rsidTr="00250422">
        <w:trPr>
          <w:cantSplit/>
          <w:trHeight w:val="691"/>
        </w:trPr>
        <w:tc>
          <w:tcPr>
            <w:tcW w:w="382" w:type="pct"/>
            <w:shd w:val="clear" w:color="auto" w:fill="auto"/>
          </w:tcPr>
          <w:p w:rsidR="00860BC7" w:rsidRPr="00250422" w:rsidRDefault="00860BC7" w:rsidP="00250422">
            <w:pPr>
              <w:pStyle w:val="a5"/>
              <w:spacing w:after="0" w:line="360" w:lineRule="auto"/>
              <w:jc w:val="both"/>
              <w:rPr>
                <w:b/>
                <w:color w:val="000000"/>
                <w:sz w:val="20"/>
              </w:rPr>
            </w:pPr>
            <w:r w:rsidRPr="00250422">
              <w:rPr>
                <w:b/>
                <w:color w:val="000000"/>
                <w:sz w:val="20"/>
              </w:rPr>
              <w:t>N</w:t>
            </w:r>
          </w:p>
          <w:p w:rsidR="00860BC7" w:rsidRPr="00250422" w:rsidRDefault="00860BC7" w:rsidP="00250422">
            <w:pPr>
              <w:pStyle w:val="a5"/>
              <w:spacing w:after="0" w:line="360" w:lineRule="auto"/>
              <w:jc w:val="both"/>
              <w:rPr>
                <w:b/>
                <w:color w:val="000000"/>
                <w:sz w:val="20"/>
              </w:rPr>
            </w:pPr>
            <w:r w:rsidRPr="00250422">
              <w:rPr>
                <w:b/>
                <w:color w:val="000000"/>
                <w:sz w:val="20"/>
              </w:rPr>
              <w:t>этапа</w:t>
            </w:r>
          </w:p>
        </w:tc>
        <w:tc>
          <w:tcPr>
            <w:tcW w:w="1132" w:type="pct"/>
            <w:shd w:val="clear" w:color="auto" w:fill="auto"/>
          </w:tcPr>
          <w:p w:rsidR="00860BC7" w:rsidRPr="00250422" w:rsidRDefault="00860BC7" w:rsidP="00250422">
            <w:pPr>
              <w:pStyle w:val="a5"/>
              <w:spacing w:after="0" w:line="360" w:lineRule="auto"/>
              <w:jc w:val="both"/>
              <w:rPr>
                <w:b/>
                <w:color w:val="000000"/>
                <w:sz w:val="20"/>
              </w:rPr>
            </w:pPr>
            <w:r w:rsidRPr="00250422">
              <w:rPr>
                <w:b/>
                <w:color w:val="000000"/>
                <w:sz w:val="20"/>
              </w:rPr>
              <w:t>Наименование этапа</w:t>
            </w:r>
          </w:p>
        </w:tc>
        <w:tc>
          <w:tcPr>
            <w:tcW w:w="3485" w:type="pct"/>
            <w:shd w:val="clear" w:color="auto" w:fill="auto"/>
          </w:tcPr>
          <w:p w:rsidR="00860BC7" w:rsidRPr="00250422" w:rsidRDefault="00860BC7" w:rsidP="00250422">
            <w:pPr>
              <w:pStyle w:val="a5"/>
              <w:spacing w:after="0" w:line="360" w:lineRule="auto"/>
              <w:jc w:val="both"/>
              <w:rPr>
                <w:b/>
                <w:color w:val="000000"/>
                <w:sz w:val="20"/>
              </w:rPr>
            </w:pPr>
            <w:r w:rsidRPr="00250422">
              <w:rPr>
                <w:b/>
                <w:color w:val="000000"/>
                <w:sz w:val="20"/>
              </w:rPr>
              <w:t>Основное содержание работ на этапе</w:t>
            </w:r>
          </w:p>
        </w:tc>
      </w:tr>
      <w:tr w:rsidR="00860BC7" w:rsidRPr="00250422" w:rsidTr="00250422">
        <w:trPr>
          <w:cantSplit/>
          <w:trHeight w:val="1555"/>
        </w:trPr>
        <w:tc>
          <w:tcPr>
            <w:tcW w:w="382" w:type="pct"/>
            <w:shd w:val="clear" w:color="auto" w:fill="auto"/>
          </w:tcPr>
          <w:p w:rsidR="00860BC7" w:rsidRPr="00250422" w:rsidRDefault="00BC43CA" w:rsidP="00250422">
            <w:pPr>
              <w:pStyle w:val="a5"/>
              <w:spacing w:after="0" w:line="360" w:lineRule="auto"/>
              <w:jc w:val="both"/>
              <w:rPr>
                <w:color w:val="000000"/>
                <w:sz w:val="20"/>
              </w:rPr>
            </w:pPr>
            <w:r w:rsidRPr="00250422">
              <w:rPr>
                <w:color w:val="000000"/>
                <w:sz w:val="20"/>
              </w:rPr>
              <w:t>1</w:t>
            </w:r>
          </w:p>
        </w:tc>
        <w:tc>
          <w:tcPr>
            <w:tcW w:w="1132" w:type="pct"/>
            <w:shd w:val="clear" w:color="auto" w:fill="auto"/>
          </w:tcPr>
          <w:p w:rsidR="00860BC7" w:rsidRPr="00250422" w:rsidRDefault="00860BC7" w:rsidP="00250422">
            <w:pPr>
              <w:pStyle w:val="a5"/>
              <w:spacing w:after="0" w:line="360" w:lineRule="auto"/>
              <w:jc w:val="both"/>
              <w:rPr>
                <w:color w:val="000000"/>
                <w:sz w:val="20"/>
              </w:rPr>
            </w:pPr>
            <w:r w:rsidRPr="00250422">
              <w:rPr>
                <w:color w:val="000000"/>
                <w:sz w:val="20"/>
              </w:rPr>
              <w:t>Анализ</w:t>
            </w:r>
          </w:p>
          <w:p w:rsidR="00860BC7" w:rsidRPr="00250422" w:rsidRDefault="00860BC7" w:rsidP="00250422">
            <w:pPr>
              <w:pStyle w:val="a5"/>
              <w:spacing w:after="0" w:line="360" w:lineRule="auto"/>
              <w:jc w:val="both"/>
              <w:rPr>
                <w:color w:val="000000"/>
                <w:sz w:val="20"/>
              </w:rPr>
            </w:pPr>
            <w:r w:rsidRPr="00250422">
              <w:rPr>
                <w:color w:val="000000"/>
                <w:sz w:val="20"/>
              </w:rPr>
              <w:t>исходной</w:t>
            </w:r>
            <w:r w:rsidR="006F7D33" w:rsidRPr="00250422">
              <w:rPr>
                <w:color w:val="000000"/>
                <w:sz w:val="20"/>
              </w:rPr>
              <w:t xml:space="preserve"> </w:t>
            </w:r>
            <w:r w:rsidRPr="00250422">
              <w:rPr>
                <w:color w:val="000000"/>
                <w:sz w:val="20"/>
              </w:rPr>
              <w:t>информации</w:t>
            </w:r>
          </w:p>
        </w:tc>
        <w:tc>
          <w:tcPr>
            <w:tcW w:w="3485" w:type="pct"/>
            <w:shd w:val="clear" w:color="auto" w:fill="auto"/>
          </w:tcPr>
          <w:p w:rsidR="00860BC7" w:rsidRPr="00250422" w:rsidRDefault="00860BC7" w:rsidP="00250422">
            <w:pPr>
              <w:pStyle w:val="a5"/>
              <w:spacing w:after="0" w:line="360" w:lineRule="auto"/>
              <w:jc w:val="both"/>
              <w:rPr>
                <w:color w:val="000000"/>
                <w:sz w:val="20"/>
              </w:rPr>
            </w:pPr>
            <w:r w:rsidRPr="00250422">
              <w:rPr>
                <w:color w:val="000000"/>
                <w:sz w:val="20"/>
              </w:rPr>
              <w:t>Сбор и анализ информации по производственным процессам, основным операциям, оборудованию, единичной мощности (производительности) оборудования, строительным нормативам, экологическим требованиям и другой.</w:t>
            </w:r>
          </w:p>
        </w:tc>
      </w:tr>
      <w:tr w:rsidR="00860BC7" w:rsidRPr="00250422" w:rsidTr="00250422">
        <w:trPr>
          <w:cantSplit/>
          <w:trHeight w:val="1598"/>
        </w:trPr>
        <w:tc>
          <w:tcPr>
            <w:tcW w:w="382" w:type="pct"/>
            <w:shd w:val="clear" w:color="auto" w:fill="auto"/>
          </w:tcPr>
          <w:p w:rsidR="00860BC7" w:rsidRPr="00250422" w:rsidRDefault="00860BC7" w:rsidP="00250422">
            <w:pPr>
              <w:pStyle w:val="a5"/>
              <w:spacing w:after="0" w:line="360" w:lineRule="auto"/>
              <w:jc w:val="both"/>
              <w:rPr>
                <w:color w:val="000000"/>
                <w:sz w:val="20"/>
              </w:rPr>
            </w:pPr>
            <w:r w:rsidRPr="00250422">
              <w:rPr>
                <w:color w:val="000000"/>
                <w:sz w:val="20"/>
              </w:rPr>
              <w:t>2</w:t>
            </w:r>
          </w:p>
        </w:tc>
        <w:tc>
          <w:tcPr>
            <w:tcW w:w="1132" w:type="pct"/>
            <w:shd w:val="clear" w:color="auto" w:fill="auto"/>
          </w:tcPr>
          <w:p w:rsidR="00860BC7" w:rsidRPr="00250422" w:rsidRDefault="00860BC7" w:rsidP="00250422">
            <w:pPr>
              <w:pStyle w:val="a5"/>
              <w:spacing w:after="0" w:line="360" w:lineRule="auto"/>
              <w:jc w:val="both"/>
              <w:rPr>
                <w:color w:val="000000"/>
                <w:sz w:val="20"/>
              </w:rPr>
            </w:pPr>
            <w:r w:rsidRPr="00250422">
              <w:rPr>
                <w:color w:val="000000"/>
                <w:sz w:val="20"/>
              </w:rPr>
              <w:t>Расчет потребности в ресурсах</w:t>
            </w:r>
          </w:p>
        </w:tc>
        <w:tc>
          <w:tcPr>
            <w:tcW w:w="3485" w:type="pct"/>
            <w:shd w:val="clear" w:color="auto" w:fill="auto"/>
          </w:tcPr>
          <w:p w:rsidR="00860BC7" w:rsidRPr="00250422" w:rsidRDefault="00860BC7" w:rsidP="00250422">
            <w:pPr>
              <w:pStyle w:val="a5"/>
              <w:spacing w:after="0" w:line="360" w:lineRule="auto"/>
              <w:jc w:val="both"/>
              <w:rPr>
                <w:color w:val="000000"/>
                <w:sz w:val="20"/>
              </w:rPr>
            </w:pPr>
            <w:r w:rsidRPr="00250422">
              <w:rPr>
                <w:color w:val="000000"/>
                <w:sz w:val="20"/>
              </w:rPr>
              <w:t>Расче</w:t>
            </w:r>
            <w:r w:rsidR="00BC43CA" w:rsidRPr="00250422">
              <w:rPr>
                <w:color w:val="000000"/>
                <w:sz w:val="20"/>
              </w:rPr>
              <w:t>т</w:t>
            </w:r>
            <w:r w:rsidR="006F7D33" w:rsidRPr="00250422">
              <w:rPr>
                <w:color w:val="000000"/>
                <w:sz w:val="20"/>
                <w:vertAlign w:val="superscript"/>
              </w:rPr>
              <w:t xml:space="preserve"> </w:t>
            </w:r>
            <w:r w:rsidRPr="00250422">
              <w:rPr>
                <w:color w:val="000000"/>
                <w:sz w:val="20"/>
              </w:rPr>
              <w:t>потребности ресурсов производится на основе объемов продаж и норм расхода: сырья, материалов, энергии, рабочей сипы, финансовых средств, информационного обеспечения и</w:t>
            </w:r>
            <w:r w:rsidR="006F7D33" w:rsidRPr="00250422">
              <w:rPr>
                <w:color w:val="000000"/>
                <w:sz w:val="20"/>
              </w:rPr>
              <w:t> т. д.</w:t>
            </w:r>
            <w:r w:rsidRPr="00250422">
              <w:rPr>
                <w:color w:val="000000"/>
                <w:sz w:val="20"/>
              </w:rPr>
              <w:t xml:space="preserve"> Определение источников покрытия потребностей.</w:t>
            </w:r>
          </w:p>
        </w:tc>
      </w:tr>
      <w:tr w:rsidR="00860BC7" w:rsidRPr="00250422" w:rsidTr="00250422">
        <w:trPr>
          <w:cantSplit/>
          <w:trHeight w:val="1829"/>
        </w:trPr>
        <w:tc>
          <w:tcPr>
            <w:tcW w:w="382" w:type="pct"/>
            <w:shd w:val="clear" w:color="auto" w:fill="auto"/>
          </w:tcPr>
          <w:p w:rsidR="00860BC7" w:rsidRPr="00250422" w:rsidRDefault="00BC43CA" w:rsidP="00250422">
            <w:pPr>
              <w:pStyle w:val="a5"/>
              <w:spacing w:after="0" w:line="360" w:lineRule="auto"/>
              <w:jc w:val="both"/>
              <w:rPr>
                <w:color w:val="000000"/>
                <w:sz w:val="20"/>
              </w:rPr>
            </w:pPr>
            <w:r w:rsidRPr="00250422">
              <w:rPr>
                <w:color w:val="000000"/>
                <w:sz w:val="20"/>
              </w:rPr>
              <w:t>3</w:t>
            </w:r>
          </w:p>
          <w:p w:rsidR="00860BC7" w:rsidRPr="00250422" w:rsidRDefault="00860BC7" w:rsidP="00250422">
            <w:pPr>
              <w:pStyle w:val="a5"/>
              <w:spacing w:after="0" w:line="360" w:lineRule="auto"/>
              <w:jc w:val="both"/>
              <w:rPr>
                <w:color w:val="000000"/>
                <w:sz w:val="20"/>
              </w:rPr>
            </w:pPr>
          </w:p>
        </w:tc>
        <w:tc>
          <w:tcPr>
            <w:tcW w:w="1132" w:type="pct"/>
            <w:shd w:val="clear" w:color="auto" w:fill="auto"/>
          </w:tcPr>
          <w:p w:rsidR="00860BC7" w:rsidRPr="00250422" w:rsidRDefault="00860BC7" w:rsidP="00250422">
            <w:pPr>
              <w:pStyle w:val="a5"/>
              <w:spacing w:after="0" w:line="360" w:lineRule="auto"/>
              <w:jc w:val="both"/>
              <w:rPr>
                <w:color w:val="000000"/>
                <w:sz w:val="20"/>
              </w:rPr>
            </w:pPr>
            <w:r w:rsidRPr="00250422">
              <w:rPr>
                <w:color w:val="000000"/>
                <w:sz w:val="20"/>
              </w:rPr>
              <w:t>Определение размеров производственной площади и размещения оборудования</w:t>
            </w:r>
          </w:p>
        </w:tc>
        <w:tc>
          <w:tcPr>
            <w:tcW w:w="3485" w:type="pct"/>
            <w:shd w:val="clear" w:color="auto" w:fill="auto"/>
          </w:tcPr>
          <w:p w:rsidR="00860BC7" w:rsidRPr="00250422" w:rsidRDefault="00860BC7" w:rsidP="00250422">
            <w:pPr>
              <w:pStyle w:val="a5"/>
              <w:spacing w:after="0" w:line="360" w:lineRule="auto"/>
              <w:jc w:val="both"/>
              <w:rPr>
                <w:color w:val="000000"/>
                <w:sz w:val="20"/>
              </w:rPr>
            </w:pPr>
            <w:r w:rsidRPr="00250422">
              <w:rPr>
                <w:color w:val="000000"/>
                <w:sz w:val="20"/>
              </w:rPr>
              <w:t xml:space="preserve">Расчет производственной площади, площадей для вспомогательных процессов и бытовых помещений. Определение размера, размещения </w:t>
            </w:r>
            <w:r w:rsidR="00BC43CA" w:rsidRPr="00250422">
              <w:rPr>
                <w:color w:val="000000"/>
                <w:sz w:val="20"/>
              </w:rPr>
              <w:t>и</w:t>
            </w:r>
            <w:r w:rsidR="006F7D33" w:rsidRPr="00250422">
              <w:rPr>
                <w:color w:val="000000"/>
                <w:sz w:val="20"/>
              </w:rPr>
              <w:t xml:space="preserve"> </w:t>
            </w:r>
            <w:r w:rsidRPr="00250422">
              <w:rPr>
                <w:color w:val="000000"/>
                <w:sz w:val="20"/>
              </w:rPr>
              <w:t>оборудование офиса. Размещение основного оборудования.</w:t>
            </w:r>
          </w:p>
        </w:tc>
      </w:tr>
      <w:tr w:rsidR="00860BC7" w:rsidRPr="00250422" w:rsidTr="00250422">
        <w:trPr>
          <w:cantSplit/>
          <w:trHeight w:val="1516"/>
        </w:trPr>
        <w:tc>
          <w:tcPr>
            <w:tcW w:w="382" w:type="pct"/>
            <w:shd w:val="clear" w:color="auto" w:fill="auto"/>
          </w:tcPr>
          <w:p w:rsidR="00860BC7" w:rsidRPr="00250422" w:rsidRDefault="00860BC7" w:rsidP="00250422">
            <w:pPr>
              <w:pStyle w:val="a5"/>
              <w:spacing w:after="0" w:line="360" w:lineRule="auto"/>
              <w:jc w:val="both"/>
              <w:rPr>
                <w:color w:val="000000"/>
                <w:sz w:val="20"/>
              </w:rPr>
            </w:pPr>
            <w:r w:rsidRPr="00250422">
              <w:rPr>
                <w:color w:val="000000"/>
                <w:sz w:val="20"/>
              </w:rPr>
              <w:t>4</w:t>
            </w:r>
          </w:p>
        </w:tc>
        <w:tc>
          <w:tcPr>
            <w:tcW w:w="1132" w:type="pct"/>
            <w:shd w:val="clear" w:color="auto" w:fill="auto"/>
          </w:tcPr>
          <w:p w:rsidR="00860BC7" w:rsidRPr="00250422" w:rsidRDefault="00860BC7" w:rsidP="00250422">
            <w:pPr>
              <w:pStyle w:val="a5"/>
              <w:spacing w:after="0" w:line="360" w:lineRule="auto"/>
              <w:jc w:val="both"/>
              <w:rPr>
                <w:color w:val="000000"/>
                <w:sz w:val="20"/>
              </w:rPr>
            </w:pPr>
            <w:r w:rsidRPr="00250422">
              <w:rPr>
                <w:color w:val="000000"/>
                <w:sz w:val="20"/>
              </w:rPr>
              <w:t>Разработка основных</w:t>
            </w:r>
            <w:r w:rsidR="001A7B6F" w:rsidRPr="00250422">
              <w:rPr>
                <w:color w:val="000000"/>
                <w:sz w:val="20"/>
              </w:rPr>
              <w:t xml:space="preserve"> </w:t>
            </w:r>
            <w:r w:rsidR="00BC43CA" w:rsidRPr="00250422">
              <w:rPr>
                <w:color w:val="000000"/>
                <w:sz w:val="20"/>
              </w:rPr>
              <w:t>т</w:t>
            </w:r>
            <w:r w:rsidRPr="00250422">
              <w:rPr>
                <w:color w:val="000000"/>
                <w:sz w:val="20"/>
              </w:rPr>
              <w:t>е</w:t>
            </w:r>
            <w:r w:rsidR="00BC43CA" w:rsidRPr="00250422">
              <w:rPr>
                <w:color w:val="000000"/>
                <w:sz w:val="20"/>
              </w:rPr>
              <w:t>х</w:t>
            </w:r>
            <w:r w:rsidRPr="00250422">
              <w:rPr>
                <w:color w:val="000000"/>
                <w:sz w:val="20"/>
              </w:rPr>
              <w:t>нологи</w:t>
            </w:r>
            <w:r w:rsidR="00BC43CA" w:rsidRPr="00250422">
              <w:rPr>
                <w:color w:val="000000"/>
                <w:sz w:val="20"/>
              </w:rPr>
              <w:t>ч</w:t>
            </w:r>
            <w:r w:rsidRPr="00250422">
              <w:rPr>
                <w:color w:val="000000"/>
                <w:sz w:val="20"/>
              </w:rPr>
              <w:t>еских процессов</w:t>
            </w:r>
          </w:p>
        </w:tc>
        <w:tc>
          <w:tcPr>
            <w:tcW w:w="3485" w:type="pct"/>
            <w:shd w:val="clear" w:color="auto" w:fill="auto"/>
          </w:tcPr>
          <w:p w:rsidR="00860BC7" w:rsidRPr="00250422" w:rsidRDefault="00860BC7" w:rsidP="00250422">
            <w:pPr>
              <w:pStyle w:val="a5"/>
              <w:spacing w:after="0" w:line="360" w:lineRule="auto"/>
              <w:jc w:val="both"/>
              <w:rPr>
                <w:color w:val="000000"/>
                <w:sz w:val="20"/>
              </w:rPr>
            </w:pPr>
            <w:r w:rsidRPr="00250422">
              <w:rPr>
                <w:color w:val="000000"/>
                <w:sz w:val="20"/>
              </w:rPr>
              <w:t>Обоснование и выбор варианта технологического процесса. Принятие решения об использовании традиционной технологии, приобретении лицензий, разработки новой. Выбор метода размещения оборудования, последовательности его размещения, вида транспортировки.</w:t>
            </w:r>
          </w:p>
        </w:tc>
      </w:tr>
      <w:tr w:rsidR="00860BC7" w:rsidRPr="00250422" w:rsidTr="00250422">
        <w:trPr>
          <w:cantSplit/>
          <w:trHeight w:val="1343"/>
        </w:trPr>
        <w:tc>
          <w:tcPr>
            <w:tcW w:w="382" w:type="pct"/>
            <w:shd w:val="clear" w:color="auto" w:fill="auto"/>
          </w:tcPr>
          <w:p w:rsidR="00860BC7" w:rsidRPr="00250422" w:rsidRDefault="00860BC7" w:rsidP="00250422">
            <w:pPr>
              <w:pStyle w:val="a5"/>
              <w:spacing w:after="0" w:line="360" w:lineRule="auto"/>
              <w:jc w:val="both"/>
              <w:rPr>
                <w:color w:val="000000"/>
                <w:sz w:val="20"/>
              </w:rPr>
            </w:pPr>
            <w:r w:rsidRPr="00250422">
              <w:rPr>
                <w:color w:val="000000"/>
                <w:sz w:val="20"/>
              </w:rPr>
              <w:t>5</w:t>
            </w:r>
          </w:p>
        </w:tc>
        <w:tc>
          <w:tcPr>
            <w:tcW w:w="1132" w:type="pct"/>
            <w:shd w:val="clear" w:color="auto" w:fill="auto"/>
          </w:tcPr>
          <w:p w:rsidR="00860BC7" w:rsidRPr="00250422" w:rsidRDefault="00BC43CA" w:rsidP="00250422">
            <w:pPr>
              <w:pStyle w:val="a5"/>
              <w:spacing w:after="0" w:line="360" w:lineRule="auto"/>
              <w:jc w:val="both"/>
              <w:rPr>
                <w:color w:val="000000"/>
                <w:sz w:val="20"/>
              </w:rPr>
            </w:pPr>
            <w:r w:rsidRPr="00250422">
              <w:rPr>
                <w:color w:val="000000"/>
                <w:sz w:val="20"/>
              </w:rPr>
              <w:t>Компоновка</w:t>
            </w:r>
            <w:r w:rsidR="00860BC7" w:rsidRPr="00250422">
              <w:rPr>
                <w:color w:val="000000"/>
                <w:sz w:val="20"/>
              </w:rPr>
              <w:t xml:space="preserve"> размещения оборудования по цехам и учас</w:t>
            </w:r>
            <w:r w:rsidRPr="00250422">
              <w:rPr>
                <w:color w:val="000000"/>
                <w:sz w:val="20"/>
              </w:rPr>
              <w:t>т</w:t>
            </w:r>
            <w:r w:rsidR="00860BC7" w:rsidRPr="00250422">
              <w:rPr>
                <w:color w:val="000000"/>
                <w:sz w:val="20"/>
              </w:rPr>
              <w:t>кам</w:t>
            </w:r>
          </w:p>
        </w:tc>
        <w:tc>
          <w:tcPr>
            <w:tcW w:w="3485" w:type="pct"/>
            <w:shd w:val="clear" w:color="auto" w:fill="auto"/>
          </w:tcPr>
          <w:p w:rsidR="00860BC7" w:rsidRPr="00250422" w:rsidRDefault="00860BC7" w:rsidP="00250422">
            <w:pPr>
              <w:pStyle w:val="a5"/>
              <w:spacing w:after="0" w:line="360" w:lineRule="auto"/>
              <w:jc w:val="both"/>
              <w:rPr>
                <w:color w:val="000000"/>
                <w:sz w:val="20"/>
              </w:rPr>
            </w:pPr>
            <w:r w:rsidRPr="00250422">
              <w:rPr>
                <w:color w:val="000000"/>
                <w:sz w:val="20"/>
              </w:rPr>
              <w:t>Обоснование и выбор типа планировки прои</w:t>
            </w:r>
            <w:r w:rsidR="00BC43CA" w:rsidRPr="00250422">
              <w:rPr>
                <w:color w:val="000000"/>
                <w:sz w:val="20"/>
              </w:rPr>
              <w:t>з</w:t>
            </w:r>
            <w:r w:rsidRPr="00250422">
              <w:rPr>
                <w:color w:val="000000"/>
                <w:sz w:val="20"/>
              </w:rPr>
              <w:t>водственного оборудования цехов и участков: пооперационной, линейно-поточной, ориентированно-позиционной или их сочетания.</w:t>
            </w:r>
          </w:p>
        </w:tc>
      </w:tr>
      <w:tr w:rsidR="00860BC7" w:rsidRPr="00250422" w:rsidTr="00250422">
        <w:trPr>
          <w:cantSplit/>
          <w:trHeight w:val="1314"/>
        </w:trPr>
        <w:tc>
          <w:tcPr>
            <w:tcW w:w="382" w:type="pct"/>
            <w:shd w:val="clear" w:color="auto" w:fill="auto"/>
          </w:tcPr>
          <w:p w:rsidR="00860BC7" w:rsidRPr="00250422" w:rsidRDefault="00860BC7" w:rsidP="00250422">
            <w:pPr>
              <w:pStyle w:val="a5"/>
              <w:spacing w:after="0" w:line="360" w:lineRule="auto"/>
              <w:jc w:val="both"/>
              <w:rPr>
                <w:color w:val="000000"/>
                <w:sz w:val="20"/>
              </w:rPr>
            </w:pPr>
            <w:r w:rsidRPr="00250422">
              <w:rPr>
                <w:color w:val="000000"/>
                <w:sz w:val="20"/>
              </w:rPr>
              <w:t>6</w:t>
            </w:r>
          </w:p>
          <w:p w:rsidR="00860BC7" w:rsidRPr="00250422" w:rsidRDefault="00860BC7" w:rsidP="00250422">
            <w:pPr>
              <w:pStyle w:val="a5"/>
              <w:spacing w:after="0" w:line="360" w:lineRule="auto"/>
              <w:jc w:val="both"/>
              <w:rPr>
                <w:color w:val="000000"/>
                <w:sz w:val="20"/>
              </w:rPr>
            </w:pPr>
          </w:p>
        </w:tc>
        <w:tc>
          <w:tcPr>
            <w:tcW w:w="1132" w:type="pct"/>
            <w:shd w:val="clear" w:color="auto" w:fill="auto"/>
          </w:tcPr>
          <w:p w:rsidR="00860BC7" w:rsidRPr="00250422" w:rsidRDefault="00860BC7" w:rsidP="00250422">
            <w:pPr>
              <w:pStyle w:val="a5"/>
              <w:spacing w:after="0" w:line="360" w:lineRule="auto"/>
              <w:jc w:val="both"/>
              <w:rPr>
                <w:color w:val="000000"/>
                <w:sz w:val="20"/>
              </w:rPr>
            </w:pPr>
            <w:r w:rsidRPr="00250422">
              <w:rPr>
                <w:color w:val="000000"/>
                <w:sz w:val="20"/>
              </w:rPr>
              <w:t>Генеральная схема размещения операционной системы</w:t>
            </w:r>
          </w:p>
        </w:tc>
        <w:tc>
          <w:tcPr>
            <w:tcW w:w="3485" w:type="pct"/>
            <w:shd w:val="clear" w:color="auto" w:fill="auto"/>
          </w:tcPr>
          <w:p w:rsidR="00860BC7" w:rsidRPr="00250422" w:rsidRDefault="00860BC7" w:rsidP="00250422">
            <w:pPr>
              <w:pStyle w:val="a5"/>
              <w:spacing w:after="0" w:line="360" w:lineRule="auto"/>
              <w:jc w:val="both"/>
              <w:rPr>
                <w:color w:val="000000"/>
                <w:sz w:val="20"/>
              </w:rPr>
            </w:pPr>
            <w:r w:rsidRPr="00250422">
              <w:rPr>
                <w:color w:val="000000"/>
                <w:sz w:val="20"/>
              </w:rPr>
              <w:t>Выбор и обоснование рационального варианта точного размещения всего оборудования п</w:t>
            </w:r>
            <w:r w:rsidR="00BC43CA" w:rsidRPr="00250422">
              <w:rPr>
                <w:color w:val="000000"/>
                <w:sz w:val="20"/>
              </w:rPr>
              <w:t>о</w:t>
            </w:r>
            <w:r w:rsidRPr="00250422">
              <w:rPr>
                <w:color w:val="000000"/>
                <w:sz w:val="20"/>
              </w:rPr>
              <w:t xml:space="preserve"> подразделениям (подсистемам). Определение всех функциональных помещений с выдачей всей необходимой проектной документации.</w:t>
            </w:r>
          </w:p>
        </w:tc>
      </w:tr>
    </w:tbl>
    <w:p w:rsidR="00ED34B9" w:rsidRPr="006F7D33" w:rsidRDefault="00ED34B9" w:rsidP="006F7D33">
      <w:pPr>
        <w:pStyle w:val="a5"/>
        <w:spacing w:after="0" w:line="360" w:lineRule="auto"/>
        <w:ind w:firstLine="709"/>
        <w:jc w:val="both"/>
        <w:rPr>
          <w:color w:val="000000"/>
          <w:sz w:val="28"/>
        </w:rPr>
      </w:pPr>
    </w:p>
    <w:p w:rsidR="00ED34B9" w:rsidRPr="006F7D33" w:rsidRDefault="00A14D36" w:rsidP="006F7D33">
      <w:pPr>
        <w:pStyle w:val="1"/>
        <w:keepNext w:val="0"/>
        <w:spacing w:before="0" w:after="0" w:line="360" w:lineRule="auto"/>
        <w:ind w:firstLine="709"/>
        <w:jc w:val="both"/>
        <w:rPr>
          <w:rFonts w:ascii="Times New Roman" w:hAnsi="Times New Roman" w:cs="Times New Roman"/>
          <w:color w:val="000000"/>
          <w:sz w:val="28"/>
          <w:szCs w:val="28"/>
        </w:rPr>
      </w:pPr>
      <w:bookmarkStart w:id="20" w:name="_2.3._Сущность_эффективности_произво"/>
      <w:bookmarkStart w:id="21" w:name="_Toc94355035"/>
      <w:bookmarkEnd w:id="20"/>
      <w:r>
        <w:rPr>
          <w:rFonts w:ascii="Times New Roman" w:hAnsi="Times New Roman" w:cs="Times New Roman"/>
          <w:color w:val="000000"/>
          <w:sz w:val="28"/>
          <w:szCs w:val="28"/>
        </w:rPr>
        <w:t>2.3</w:t>
      </w:r>
      <w:r w:rsidR="00ED34B9" w:rsidRPr="006F7D33">
        <w:rPr>
          <w:rFonts w:ascii="Times New Roman" w:hAnsi="Times New Roman" w:cs="Times New Roman"/>
          <w:color w:val="000000"/>
          <w:sz w:val="28"/>
          <w:szCs w:val="28"/>
        </w:rPr>
        <w:t xml:space="preserve"> Сущность эффективности производства и ее измерение</w:t>
      </w:r>
      <w:bookmarkEnd w:id="21"/>
    </w:p>
    <w:p w:rsidR="008F4722" w:rsidRPr="006F7D33" w:rsidRDefault="008F4722" w:rsidP="006F7D33">
      <w:pPr>
        <w:spacing w:line="360" w:lineRule="auto"/>
        <w:ind w:firstLine="709"/>
        <w:jc w:val="both"/>
        <w:rPr>
          <w:color w:val="000000"/>
          <w:sz w:val="28"/>
        </w:rPr>
      </w:pPr>
    </w:p>
    <w:p w:rsidR="008F4722" w:rsidRPr="006F7D33" w:rsidRDefault="008F4722" w:rsidP="006F7D33">
      <w:pPr>
        <w:spacing w:line="360" w:lineRule="auto"/>
        <w:ind w:firstLine="709"/>
        <w:jc w:val="both"/>
        <w:rPr>
          <w:color w:val="000000"/>
          <w:sz w:val="28"/>
          <w:szCs w:val="28"/>
        </w:rPr>
      </w:pPr>
      <w:r w:rsidRPr="006F7D33">
        <w:rPr>
          <w:color w:val="000000"/>
          <w:sz w:val="28"/>
          <w:szCs w:val="28"/>
        </w:rPr>
        <w:t xml:space="preserve">Под </w:t>
      </w:r>
      <w:r w:rsidRPr="006F7D33">
        <w:rPr>
          <w:b/>
          <w:i/>
          <w:color w:val="000000"/>
          <w:sz w:val="28"/>
          <w:szCs w:val="28"/>
        </w:rPr>
        <w:t>эффективностью</w:t>
      </w:r>
      <w:r w:rsidR="006F7D33">
        <w:rPr>
          <w:b/>
          <w:i/>
          <w:color w:val="000000"/>
          <w:sz w:val="28"/>
          <w:szCs w:val="28"/>
        </w:rPr>
        <w:t xml:space="preserve"> </w:t>
      </w:r>
      <w:r w:rsidRPr="006F7D33">
        <w:rPr>
          <w:b/>
          <w:i/>
          <w:color w:val="000000"/>
          <w:sz w:val="28"/>
          <w:szCs w:val="28"/>
        </w:rPr>
        <w:t>производства</w:t>
      </w:r>
      <w:r w:rsidR="006F7D33">
        <w:rPr>
          <w:color w:val="000000"/>
          <w:sz w:val="28"/>
          <w:szCs w:val="28"/>
        </w:rPr>
        <w:t xml:space="preserve"> </w:t>
      </w:r>
      <w:r w:rsidRPr="006F7D33">
        <w:rPr>
          <w:color w:val="000000"/>
          <w:sz w:val="28"/>
          <w:szCs w:val="28"/>
        </w:rPr>
        <w:t>понимается</w:t>
      </w:r>
      <w:r w:rsidR="006F7D33">
        <w:rPr>
          <w:color w:val="000000"/>
          <w:sz w:val="28"/>
          <w:szCs w:val="28"/>
        </w:rPr>
        <w:t xml:space="preserve"> </w:t>
      </w:r>
      <w:r w:rsidRPr="006F7D33">
        <w:rPr>
          <w:color w:val="000000"/>
          <w:sz w:val="28"/>
          <w:szCs w:val="28"/>
        </w:rPr>
        <w:t>его результативность,</w:t>
      </w:r>
      <w:r w:rsidR="006F7D33">
        <w:rPr>
          <w:color w:val="000000"/>
          <w:sz w:val="28"/>
          <w:szCs w:val="28"/>
        </w:rPr>
        <w:t xml:space="preserve"> </w:t>
      </w:r>
      <w:r w:rsidRPr="006F7D33">
        <w:rPr>
          <w:color w:val="000000"/>
          <w:sz w:val="28"/>
          <w:szCs w:val="28"/>
        </w:rPr>
        <w:t>т</w:t>
      </w:r>
      <w:r w:rsidR="006F7D33">
        <w:rPr>
          <w:color w:val="000000"/>
          <w:sz w:val="28"/>
          <w:szCs w:val="28"/>
        </w:rPr>
        <w:t>. </w:t>
      </w:r>
      <w:r w:rsidR="006F7D33" w:rsidRPr="006F7D33">
        <w:rPr>
          <w:color w:val="000000"/>
          <w:sz w:val="28"/>
          <w:szCs w:val="28"/>
        </w:rPr>
        <w:t>е</w:t>
      </w:r>
      <w:r w:rsidRPr="006F7D33">
        <w:rPr>
          <w:color w:val="000000"/>
          <w:sz w:val="28"/>
          <w:szCs w:val="28"/>
        </w:rPr>
        <w:t>.</w:t>
      </w:r>
      <w:r w:rsidR="006F7D33">
        <w:rPr>
          <w:color w:val="000000"/>
          <w:sz w:val="28"/>
          <w:szCs w:val="28"/>
        </w:rPr>
        <w:t xml:space="preserve"> </w:t>
      </w:r>
      <w:r w:rsidRPr="006F7D33">
        <w:rPr>
          <w:color w:val="000000"/>
          <w:sz w:val="28"/>
          <w:szCs w:val="28"/>
        </w:rPr>
        <w:t>соотношение</w:t>
      </w:r>
      <w:r w:rsidR="006F7D33">
        <w:rPr>
          <w:color w:val="000000"/>
          <w:sz w:val="28"/>
          <w:szCs w:val="28"/>
        </w:rPr>
        <w:t xml:space="preserve"> </w:t>
      </w:r>
      <w:r w:rsidRPr="006F7D33">
        <w:rPr>
          <w:color w:val="000000"/>
          <w:sz w:val="28"/>
          <w:szCs w:val="28"/>
        </w:rPr>
        <w:t>результатов</w:t>
      </w:r>
      <w:r w:rsidR="006F7D33">
        <w:rPr>
          <w:color w:val="000000"/>
          <w:sz w:val="28"/>
          <w:szCs w:val="28"/>
        </w:rPr>
        <w:t xml:space="preserve"> </w:t>
      </w:r>
      <w:r w:rsidRPr="006F7D33">
        <w:rPr>
          <w:color w:val="000000"/>
          <w:sz w:val="28"/>
          <w:szCs w:val="28"/>
        </w:rPr>
        <w:t>производственной</w:t>
      </w:r>
      <w:r w:rsidR="006F7D33">
        <w:rPr>
          <w:color w:val="000000"/>
          <w:sz w:val="28"/>
          <w:szCs w:val="28"/>
        </w:rPr>
        <w:t xml:space="preserve"> </w:t>
      </w:r>
      <w:r w:rsidRPr="006F7D33">
        <w:rPr>
          <w:color w:val="000000"/>
          <w:sz w:val="28"/>
          <w:szCs w:val="28"/>
        </w:rPr>
        <w:t>деятельности</w:t>
      </w:r>
      <w:r w:rsidR="006F7D33">
        <w:rPr>
          <w:color w:val="000000"/>
          <w:sz w:val="28"/>
          <w:szCs w:val="28"/>
        </w:rPr>
        <w:t xml:space="preserve"> </w:t>
      </w:r>
      <w:r w:rsidRPr="006F7D33">
        <w:rPr>
          <w:color w:val="000000"/>
          <w:sz w:val="28"/>
          <w:szCs w:val="28"/>
        </w:rPr>
        <w:t>и затраченных на их достижение трудовых и материальных ресурсов.</w:t>
      </w:r>
    </w:p>
    <w:p w:rsidR="008F4722" w:rsidRPr="006F7D33" w:rsidRDefault="008F4722" w:rsidP="006F7D33">
      <w:pPr>
        <w:spacing w:line="360" w:lineRule="auto"/>
        <w:ind w:firstLine="709"/>
        <w:jc w:val="both"/>
        <w:rPr>
          <w:color w:val="000000"/>
          <w:sz w:val="28"/>
          <w:szCs w:val="28"/>
        </w:rPr>
      </w:pPr>
      <w:r w:rsidRPr="006F7D33">
        <w:rPr>
          <w:color w:val="000000"/>
          <w:sz w:val="28"/>
          <w:szCs w:val="28"/>
        </w:rPr>
        <w:t>Сущность процесса</w:t>
      </w:r>
      <w:r w:rsidR="006F7D33">
        <w:rPr>
          <w:color w:val="000000"/>
          <w:sz w:val="28"/>
          <w:szCs w:val="28"/>
        </w:rPr>
        <w:t xml:space="preserve"> </w:t>
      </w:r>
      <w:r w:rsidRPr="006F7D33">
        <w:rPr>
          <w:color w:val="000000"/>
          <w:sz w:val="28"/>
          <w:szCs w:val="28"/>
        </w:rPr>
        <w:t>повышения</w:t>
      </w:r>
      <w:r w:rsidR="006F7D33">
        <w:rPr>
          <w:color w:val="000000"/>
          <w:sz w:val="28"/>
          <w:szCs w:val="28"/>
        </w:rPr>
        <w:t xml:space="preserve"> </w:t>
      </w:r>
      <w:r w:rsidRPr="006F7D33">
        <w:rPr>
          <w:color w:val="000000"/>
          <w:sz w:val="28"/>
          <w:szCs w:val="28"/>
        </w:rPr>
        <w:t>эффективности</w:t>
      </w:r>
      <w:r w:rsidR="006F7D33">
        <w:rPr>
          <w:color w:val="000000"/>
          <w:sz w:val="28"/>
          <w:szCs w:val="28"/>
        </w:rPr>
        <w:t xml:space="preserve"> </w:t>
      </w:r>
      <w:r w:rsidRPr="006F7D33">
        <w:rPr>
          <w:color w:val="000000"/>
          <w:sz w:val="28"/>
          <w:szCs w:val="28"/>
        </w:rPr>
        <w:t>производства состоит</w:t>
      </w:r>
      <w:r w:rsidR="006F7D33">
        <w:rPr>
          <w:color w:val="000000"/>
          <w:sz w:val="28"/>
          <w:szCs w:val="28"/>
        </w:rPr>
        <w:t xml:space="preserve"> </w:t>
      </w:r>
      <w:r w:rsidRPr="006F7D33">
        <w:rPr>
          <w:color w:val="000000"/>
          <w:sz w:val="28"/>
          <w:szCs w:val="28"/>
        </w:rPr>
        <w:t>в</w:t>
      </w:r>
      <w:r w:rsidR="006F7D33">
        <w:rPr>
          <w:color w:val="000000"/>
          <w:sz w:val="28"/>
          <w:szCs w:val="28"/>
        </w:rPr>
        <w:t xml:space="preserve"> </w:t>
      </w:r>
      <w:r w:rsidRPr="006F7D33">
        <w:rPr>
          <w:color w:val="000000"/>
          <w:sz w:val="28"/>
          <w:szCs w:val="28"/>
        </w:rPr>
        <w:t>увеличении</w:t>
      </w:r>
      <w:r w:rsidR="006F7D33">
        <w:rPr>
          <w:color w:val="000000"/>
          <w:sz w:val="28"/>
          <w:szCs w:val="28"/>
        </w:rPr>
        <w:t xml:space="preserve"> </w:t>
      </w:r>
      <w:r w:rsidRPr="006F7D33">
        <w:rPr>
          <w:color w:val="000000"/>
          <w:sz w:val="28"/>
          <w:szCs w:val="28"/>
        </w:rPr>
        <w:t>экономических</w:t>
      </w:r>
      <w:r w:rsidR="006F7D33">
        <w:rPr>
          <w:color w:val="000000"/>
          <w:sz w:val="28"/>
          <w:szCs w:val="28"/>
        </w:rPr>
        <w:t xml:space="preserve"> </w:t>
      </w:r>
      <w:r w:rsidRPr="006F7D33">
        <w:rPr>
          <w:color w:val="000000"/>
          <w:sz w:val="28"/>
          <w:szCs w:val="28"/>
        </w:rPr>
        <w:t>результатов</w:t>
      </w:r>
      <w:r w:rsidR="006F7D33">
        <w:rPr>
          <w:color w:val="000000"/>
          <w:sz w:val="28"/>
          <w:szCs w:val="28"/>
        </w:rPr>
        <w:t xml:space="preserve"> </w:t>
      </w:r>
      <w:r w:rsidRPr="006F7D33">
        <w:rPr>
          <w:color w:val="000000"/>
          <w:sz w:val="28"/>
          <w:szCs w:val="28"/>
        </w:rPr>
        <w:t>на</w:t>
      </w:r>
      <w:r w:rsidR="006F7D33">
        <w:rPr>
          <w:color w:val="000000"/>
          <w:sz w:val="28"/>
          <w:szCs w:val="28"/>
        </w:rPr>
        <w:t xml:space="preserve"> </w:t>
      </w:r>
      <w:r w:rsidRPr="006F7D33">
        <w:rPr>
          <w:color w:val="000000"/>
          <w:sz w:val="28"/>
          <w:szCs w:val="28"/>
        </w:rPr>
        <w:t>каждую единицу</w:t>
      </w:r>
      <w:r w:rsidR="006F7D33">
        <w:rPr>
          <w:color w:val="000000"/>
          <w:sz w:val="28"/>
          <w:szCs w:val="28"/>
        </w:rPr>
        <w:t xml:space="preserve"> </w:t>
      </w:r>
      <w:r w:rsidRPr="006F7D33">
        <w:rPr>
          <w:color w:val="000000"/>
          <w:sz w:val="28"/>
          <w:szCs w:val="28"/>
        </w:rPr>
        <w:t>затрат.</w:t>
      </w:r>
      <w:r w:rsidR="006F7D33">
        <w:rPr>
          <w:color w:val="000000"/>
          <w:sz w:val="28"/>
          <w:szCs w:val="28"/>
        </w:rPr>
        <w:t xml:space="preserve"> </w:t>
      </w:r>
      <w:r w:rsidRPr="006F7D33">
        <w:rPr>
          <w:color w:val="000000"/>
          <w:sz w:val="28"/>
          <w:szCs w:val="28"/>
        </w:rPr>
        <w:t>Измерение</w:t>
      </w:r>
      <w:r w:rsidR="006F7D33">
        <w:rPr>
          <w:color w:val="000000"/>
          <w:sz w:val="28"/>
          <w:szCs w:val="28"/>
        </w:rPr>
        <w:t xml:space="preserve"> </w:t>
      </w:r>
      <w:r w:rsidRPr="006F7D33">
        <w:rPr>
          <w:color w:val="000000"/>
          <w:sz w:val="28"/>
          <w:szCs w:val="28"/>
        </w:rPr>
        <w:t>экономической</w:t>
      </w:r>
      <w:r w:rsidR="006F7D33">
        <w:rPr>
          <w:color w:val="000000"/>
          <w:sz w:val="28"/>
          <w:szCs w:val="28"/>
        </w:rPr>
        <w:t xml:space="preserve"> </w:t>
      </w:r>
      <w:r w:rsidRPr="006F7D33">
        <w:rPr>
          <w:color w:val="000000"/>
          <w:sz w:val="28"/>
          <w:szCs w:val="28"/>
        </w:rPr>
        <w:t>эффективности производства отличается на общегосударственном уровне и уровне отдельно взятого предприятия.</w:t>
      </w:r>
    </w:p>
    <w:p w:rsidR="008F4722" w:rsidRDefault="008F4722" w:rsidP="006F7D33">
      <w:pPr>
        <w:spacing w:line="360" w:lineRule="auto"/>
        <w:ind w:firstLine="709"/>
        <w:jc w:val="both"/>
        <w:rPr>
          <w:color w:val="000000"/>
          <w:sz w:val="28"/>
          <w:szCs w:val="28"/>
        </w:rPr>
      </w:pPr>
      <w:r w:rsidRPr="006F7D33">
        <w:rPr>
          <w:color w:val="000000"/>
          <w:sz w:val="28"/>
          <w:szCs w:val="28"/>
        </w:rPr>
        <w:t xml:space="preserve">На общегосударственном уровне </w:t>
      </w:r>
      <w:r w:rsidRPr="006F7D33">
        <w:rPr>
          <w:b/>
          <w:i/>
          <w:color w:val="000000"/>
          <w:sz w:val="28"/>
          <w:szCs w:val="28"/>
        </w:rPr>
        <w:t>экономическая эффективность определяется</w:t>
      </w:r>
      <w:r w:rsidR="006F7D33">
        <w:rPr>
          <w:color w:val="000000"/>
          <w:sz w:val="28"/>
          <w:szCs w:val="28"/>
        </w:rPr>
        <w:t xml:space="preserve"> </w:t>
      </w:r>
      <w:r w:rsidRPr="006F7D33">
        <w:rPr>
          <w:color w:val="000000"/>
          <w:sz w:val="28"/>
          <w:szCs w:val="28"/>
        </w:rPr>
        <w:t>как отношение прироста национального дохода (или чистой продукции) в сопоставимых ценах (</w:t>
      </w:r>
      <w:r w:rsidRPr="006F7D33">
        <w:rPr>
          <w:color w:val="000000"/>
          <w:sz w:val="28"/>
          <w:szCs w:val="28"/>
        </w:rPr>
        <w:sym w:font="Symbol" w:char="F044"/>
      </w:r>
      <w:r w:rsidRPr="006F7D33">
        <w:rPr>
          <w:color w:val="000000"/>
          <w:sz w:val="28"/>
          <w:szCs w:val="28"/>
        </w:rPr>
        <w:t>НД) к</w:t>
      </w:r>
      <w:r w:rsidR="006F7D33">
        <w:rPr>
          <w:color w:val="000000"/>
          <w:sz w:val="28"/>
          <w:szCs w:val="28"/>
        </w:rPr>
        <w:t xml:space="preserve"> </w:t>
      </w:r>
      <w:r w:rsidRPr="006F7D33">
        <w:rPr>
          <w:color w:val="000000"/>
          <w:sz w:val="28"/>
          <w:szCs w:val="28"/>
        </w:rPr>
        <w:t>вызвавшим</w:t>
      </w:r>
      <w:r w:rsidR="006F7D33">
        <w:rPr>
          <w:color w:val="000000"/>
          <w:sz w:val="28"/>
          <w:szCs w:val="28"/>
        </w:rPr>
        <w:t xml:space="preserve"> </w:t>
      </w:r>
      <w:r w:rsidRPr="006F7D33">
        <w:rPr>
          <w:color w:val="000000"/>
          <w:sz w:val="28"/>
          <w:szCs w:val="28"/>
        </w:rPr>
        <w:t>этот прирост капитальным вложениям (К):</w:t>
      </w:r>
    </w:p>
    <w:p w:rsidR="00A14D36" w:rsidRPr="006F7D33" w:rsidRDefault="00A14D36" w:rsidP="006F7D33">
      <w:pPr>
        <w:spacing w:line="360" w:lineRule="auto"/>
        <w:ind w:firstLine="709"/>
        <w:jc w:val="both"/>
        <w:rPr>
          <w:color w:val="000000"/>
          <w:sz w:val="28"/>
          <w:szCs w:val="28"/>
        </w:rPr>
      </w:pPr>
    </w:p>
    <w:p w:rsidR="00A14D36" w:rsidRPr="00A14D36" w:rsidRDefault="00A14D36" w:rsidP="00A14D36">
      <w:pPr>
        <w:spacing w:line="360" w:lineRule="auto"/>
        <w:ind w:firstLine="720"/>
        <w:jc w:val="both"/>
        <w:rPr>
          <w:color w:val="000000"/>
          <w:sz w:val="28"/>
          <w:szCs w:val="28"/>
        </w:rPr>
      </w:pPr>
      <w:r w:rsidRPr="00A14D36">
        <w:rPr>
          <w:color w:val="000000"/>
          <w:sz w:val="28"/>
          <w:szCs w:val="28"/>
        </w:rPr>
        <w:t>Е</w:t>
      </w:r>
      <w:r w:rsidRPr="00A14D36">
        <w:rPr>
          <w:color w:val="000000"/>
          <w:sz w:val="28"/>
          <w:szCs w:val="28"/>
          <w:vertAlign w:val="subscript"/>
        </w:rPr>
        <w:t xml:space="preserve">нх </w:t>
      </w:r>
      <w:r w:rsidRPr="00A14D36">
        <w:rPr>
          <w:color w:val="000000"/>
          <w:sz w:val="28"/>
          <w:szCs w:val="28"/>
        </w:rPr>
        <w:t xml:space="preserve">= </w:t>
      </w:r>
      <w:r w:rsidRPr="00A14D36">
        <w:rPr>
          <w:color w:val="000000"/>
          <w:sz w:val="28"/>
          <w:szCs w:val="28"/>
        </w:rPr>
        <w:sym w:font="Symbol" w:char="F044"/>
      </w:r>
      <w:r w:rsidRPr="00A14D36">
        <w:rPr>
          <w:color w:val="000000"/>
          <w:sz w:val="28"/>
          <w:szCs w:val="28"/>
        </w:rPr>
        <w:t>НД / К</w:t>
      </w:r>
    </w:p>
    <w:p w:rsidR="00A14D36" w:rsidRDefault="00A14D36" w:rsidP="006F7D33">
      <w:pPr>
        <w:spacing w:line="360" w:lineRule="auto"/>
        <w:ind w:firstLine="709"/>
        <w:jc w:val="both"/>
        <w:rPr>
          <w:color w:val="000000"/>
          <w:sz w:val="28"/>
        </w:rPr>
      </w:pPr>
    </w:p>
    <w:p w:rsidR="008F4722" w:rsidRDefault="008F4722" w:rsidP="006F7D33">
      <w:pPr>
        <w:spacing w:line="360" w:lineRule="auto"/>
        <w:ind w:firstLine="709"/>
        <w:jc w:val="both"/>
        <w:rPr>
          <w:color w:val="000000"/>
          <w:sz w:val="28"/>
        </w:rPr>
      </w:pPr>
      <w:r w:rsidRPr="006F7D33">
        <w:rPr>
          <w:color w:val="000000"/>
          <w:sz w:val="28"/>
        </w:rPr>
        <w:t>На уровне</w:t>
      </w:r>
      <w:r w:rsidR="006F7D33">
        <w:rPr>
          <w:color w:val="000000"/>
          <w:sz w:val="28"/>
        </w:rPr>
        <w:t xml:space="preserve"> </w:t>
      </w:r>
      <w:r w:rsidRPr="006F7D33">
        <w:rPr>
          <w:color w:val="000000"/>
          <w:sz w:val="28"/>
        </w:rPr>
        <w:t>предприятия</w:t>
      </w:r>
      <w:r w:rsidR="006F7D33">
        <w:rPr>
          <w:color w:val="000000"/>
          <w:sz w:val="28"/>
        </w:rPr>
        <w:t xml:space="preserve"> </w:t>
      </w:r>
      <w:r w:rsidRPr="006F7D33">
        <w:rPr>
          <w:b/>
          <w:i/>
          <w:color w:val="000000"/>
          <w:sz w:val="28"/>
        </w:rPr>
        <w:t>экономическая</w:t>
      </w:r>
      <w:r w:rsidR="006F7D33">
        <w:rPr>
          <w:b/>
          <w:i/>
          <w:color w:val="000000"/>
          <w:sz w:val="28"/>
        </w:rPr>
        <w:t xml:space="preserve"> </w:t>
      </w:r>
      <w:r w:rsidRPr="006F7D33">
        <w:rPr>
          <w:b/>
          <w:i/>
          <w:color w:val="000000"/>
          <w:sz w:val="28"/>
        </w:rPr>
        <w:t>эффективность определяется</w:t>
      </w:r>
      <w:r w:rsidRPr="006F7D33">
        <w:rPr>
          <w:color w:val="000000"/>
          <w:sz w:val="28"/>
        </w:rPr>
        <w:t xml:space="preserve"> как отношение прироста прибыли</w:t>
      </w:r>
      <w:r w:rsidR="006F7D33">
        <w:rPr>
          <w:color w:val="000000"/>
          <w:sz w:val="28"/>
        </w:rPr>
        <w:t xml:space="preserve"> </w:t>
      </w:r>
      <w:r w:rsidRPr="006F7D33">
        <w:rPr>
          <w:color w:val="000000"/>
          <w:sz w:val="28"/>
        </w:rPr>
        <w:t>(фактической</w:t>
      </w:r>
      <w:r w:rsidR="006F7D33">
        <w:rPr>
          <w:color w:val="000000"/>
          <w:sz w:val="28"/>
        </w:rPr>
        <w:t xml:space="preserve"> </w:t>
      </w:r>
      <w:r w:rsidRPr="006F7D33">
        <w:rPr>
          <w:color w:val="000000"/>
          <w:sz w:val="28"/>
        </w:rPr>
        <w:t>или</w:t>
      </w:r>
      <w:r w:rsidR="006F7D33">
        <w:rPr>
          <w:color w:val="000000"/>
          <w:sz w:val="28"/>
        </w:rPr>
        <w:t xml:space="preserve"> </w:t>
      </w:r>
      <w:r w:rsidRPr="006F7D33">
        <w:rPr>
          <w:color w:val="000000"/>
          <w:sz w:val="28"/>
        </w:rPr>
        <w:t>ожидаемой)</w:t>
      </w:r>
      <w:r w:rsidR="006F7D33">
        <w:rPr>
          <w:color w:val="000000"/>
          <w:sz w:val="28"/>
        </w:rPr>
        <w:t xml:space="preserve"> </w:t>
      </w:r>
      <w:r w:rsidRPr="006F7D33">
        <w:rPr>
          <w:color w:val="000000"/>
          <w:sz w:val="28"/>
        </w:rPr>
        <w:t>в</w:t>
      </w:r>
      <w:r w:rsidR="006F7D33">
        <w:rPr>
          <w:color w:val="000000"/>
          <w:sz w:val="28"/>
        </w:rPr>
        <w:t xml:space="preserve"> </w:t>
      </w:r>
      <w:r w:rsidRPr="006F7D33">
        <w:rPr>
          <w:color w:val="000000"/>
          <w:sz w:val="28"/>
        </w:rPr>
        <w:t>сопоставимых</w:t>
      </w:r>
      <w:r w:rsidR="006F7D33">
        <w:rPr>
          <w:color w:val="000000"/>
          <w:sz w:val="28"/>
        </w:rPr>
        <w:t xml:space="preserve"> </w:t>
      </w:r>
      <w:r w:rsidRPr="006F7D33">
        <w:rPr>
          <w:color w:val="000000"/>
          <w:sz w:val="28"/>
        </w:rPr>
        <w:t>ценах (</w:t>
      </w:r>
      <w:r w:rsidRPr="006F7D33">
        <w:rPr>
          <w:color w:val="000000"/>
          <w:sz w:val="28"/>
          <w:szCs w:val="28"/>
        </w:rPr>
        <w:sym w:font="Symbol" w:char="F044"/>
      </w:r>
      <w:r w:rsidRPr="006F7D33">
        <w:rPr>
          <w:color w:val="000000"/>
          <w:sz w:val="28"/>
        </w:rPr>
        <w:t>П) к капитальным вложениям (К) или инвестированному капиталу (И):</w:t>
      </w:r>
    </w:p>
    <w:p w:rsidR="00A14D36" w:rsidRPr="006F7D33" w:rsidRDefault="00A14D36" w:rsidP="006F7D33">
      <w:pPr>
        <w:spacing w:line="360" w:lineRule="auto"/>
        <w:ind w:firstLine="709"/>
        <w:jc w:val="both"/>
        <w:rPr>
          <w:color w:val="000000"/>
          <w:sz w:val="28"/>
        </w:rPr>
      </w:pPr>
    </w:p>
    <w:p w:rsidR="00A14D36" w:rsidRPr="00A14D36" w:rsidRDefault="00A14D36" w:rsidP="00A14D36">
      <w:pPr>
        <w:spacing w:line="360" w:lineRule="auto"/>
        <w:ind w:firstLine="720"/>
        <w:jc w:val="both"/>
        <w:rPr>
          <w:color w:val="000000"/>
          <w:sz w:val="28"/>
          <w:szCs w:val="28"/>
        </w:rPr>
      </w:pPr>
      <w:r w:rsidRPr="00A14D36">
        <w:rPr>
          <w:color w:val="000000"/>
          <w:sz w:val="28"/>
          <w:szCs w:val="28"/>
        </w:rPr>
        <w:t>Е</w:t>
      </w:r>
      <w:r w:rsidRPr="00A14D36">
        <w:rPr>
          <w:color w:val="000000"/>
          <w:sz w:val="28"/>
          <w:szCs w:val="28"/>
          <w:vertAlign w:val="subscript"/>
        </w:rPr>
        <w:t xml:space="preserve">п </w:t>
      </w:r>
      <w:r w:rsidRPr="00A14D36">
        <w:rPr>
          <w:color w:val="000000"/>
          <w:sz w:val="28"/>
          <w:szCs w:val="28"/>
        </w:rPr>
        <w:t xml:space="preserve">= </w:t>
      </w:r>
      <w:r w:rsidRPr="00A14D36">
        <w:rPr>
          <w:color w:val="000000"/>
          <w:sz w:val="28"/>
          <w:szCs w:val="28"/>
        </w:rPr>
        <w:sym w:font="Symbol" w:char="F044"/>
      </w:r>
      <w:r w:rsidRPr="00A14D36">
        <w:rPr>
          <w:color w:val="000000"/>
          <w:sz w:val="28"/>
          <w:szCs w:val="28"/>
        </w:rPr>
        <w:t>П / К или Е</w:t>
      </w:r>
      <w:r w:rsidRPr="00A14D36">
        <w:rPr>
          <w:color w:val="000000"/>
          <w:sz w:val="28"/>
          <w:szCs w:val="28"/>
          <w:vertAlign w:val="subscript"/>
        </w:rPr>
        <w:t xml:space="preserve">п </w:t>
      </w:r>
      <w:r w:rsidRPr="00A14D36">
        <w:rPr>
          <w:color w:val="000000"/>
          <w:sz w:val="28"/>
          <w:szCs w:val="28"/>
        </w:rPr>
        <w:t xml:space="preserve">= </w:t>
      </w:r>
      <w:r w:rsidRPr="00A14D36">
        <w:rPr>
          <w:color w:val="000000"/>
          <w:sz w:val="28"/>
          <w:szCs w:val="28"/>
        </w:rPr>
        <w:sym w:font="Symbol" w:char="F044"/>
      </w:r>
      <w:r w:rsidRPr="00A14D36">
        <w:rPr>
          <w:color w:val="000000"/>
          <w:sz w:val="28"/>
          <w:szCs w:val="28"/>
        </w:rPr>
        <w:t>П / И</w:t>
      </w:r>
    </w:p>
    <w:p w:rsidR="00A14D36" w:rsidRDefault="00A14D36" w:rsidP="006F7D33">
      <w:pPr>
        <w:spacing w:line="360" w:lineRule="auto"/>
        <w:ind w:firstLine="709"/>
        <w:jc w:val="both"/>
        <w:rPr>
          <w:color w:val="000000"/>
          <w:sz w:val="28"/>
        </w:rPr>
      </w:pPr>
    </w:p>
    <w:p w:rsidR="00121550" w:rsidRPr="006F7D33" w:rsidRDefault="008F4722" w:rsidP="006F7D33">
      <w:pPr>
        <w:spacing w:line="360" w:lineRule="auto"/>
        <w:ind w:firstLine="709"/>
        <w:jc w:val="both"/>
        <w:rPr>
          <w:color w:val="000000"/>
          <w:sz w:val="28"/>
        </w:rPr>
      </w:pPr>
      <w:r w:rsidRPr="006F7D33">
        <w:rPr>
          <w:color w:val="000000"/>
          <w:sz w:val="28"/>
        </w:rPr>
        <w:t>Следует различать</w:t>
      </w:r>
      <w:r w:rsidR="006F7D33">
        <w:rPr>
          <w:color w:val="000000"/>
          <w:sz w:val="28"/>
        </w:rPr>
        <w:t xml:space="preserve"> </w:t>
      </w:r>
      <w:r w:rsidRPr="006F7D33">
        <w:rPr>
          <w:color w:val="000000"/>
          <w:sz w:val="28"/>
        </w:rPr>
        <w:t>общую</w:t>
      </w:r>
      <w:r w:rsidR="006F7D33">
        <w:rPr>
          <w:color w:val="000000"/>
          <w:sz w:val="28"/>
        </w:rPr>
        <w:t xml:space="preserve"> </w:t>
      </w:r>
      <w:r w:rsidRPr="006F7D33">
        <w:rPr>
          <w:color w:val="000000"/>
          <w:sz w:val="28"/>
        </w:rPr>
        <w:t>экономическую</w:t>
      </w:r>
      <w:r w:rsidR="006F7D33">
        <w:rPr>
          <w:color w:val="000000"/>
          <w:sz w:val="28"/>
        </w:rPr>
        <w:t xml:space="preserve"> </w:t>
      </w:r>
      <w:r w:rsidRPr="006F7D33">
        <w:rPr>
          <w:color w:val="000000"/>
          <w:sz w:val="28"/>
        </w:rPr>
        <w:t>эффективность</w:t>
      </w:r>
      <w:r w:rsidR="006F7D33">
        <w:rPr>
          <w:color w:val="000000"/>
          <w:sz w:val="28"/>
        </w:rPr>
        <w:t xml:space="preserve"> </w:t>
      </w:r>
      <w:r w:rsidRPr="006F7D33">
        <w:rPr>
          <w:color w:val="000000"/>
          <w:sz w:val="28"/>
        </w:rPr>
        <w:t>и сравнительную экономическую эффективность. Общая экономическая эффективность определяется как отношение эффекта к капитальным</w:t>
      </w:r>
      <w:r w:rsidR="006F7D33">
        <w:rPr>
          <w:color w:val="000000"/>
          <w:sz w:val="28"/>
        </w:rPr>
        <w:t xml:space="preserve"> </w:t>
      </w:r>
      <w:r w:rsidRPr="006F7D33">
        <w:rPr>
          <w:color w:val="000000"/>
          <w:sz w:val="28"/>
        </w:rPr>
        <w:t>вложениям.</w:t>
      </w:r>
      <w:r w:rsidR="006F7D33">
        <w:rPr>
          <w:color w:val="000000"/>
          <w:sz w:val="28"/>
        </w:rPr>
        <w:t xml:space="preserve"> </w:t>
      </w:r>
      <w:r w:rsidRPr="006F7D33">
        <w:rPr>
          <w:color w:val="000000"/>
          <w:sz w:val="28"/>
        </w:rPr>
        <w:t>Тогда</w:t>
      </w:r>
      <w:r w:rsidR="006F7D33">
        <w:rPr>
          <w:color w:val="000000"/>
          <w:sz w:val="28"/>
        </w:rPr>
        <w:t xml:space="preserve"> </w:t>
      </w:r>
      <w:r w:rsidRPr="006F7D33">
        <w:rPr>
          <w:color w:val="000000"/>
          <w:sz w:val="28"/>
        </w:rPr>
        <w:t>вместо</w:t>
      </w:r>
      <w:r w:rsidR="006F7D33">
        <w:rPr>
          <w:color w:val="000000"/>
          <w:sz w:val="28"/>
        </w:rPr>
        <w:t xml:space="preserve"> </w:t>
      </w:r>
      <w:r w:rsidRPr="006F7D33">
        <w:rPr>
          <w:color w:val="000000"/>
          <w:sz w:val="28"/>
        </w:rPr>
        <w:t>прироста</w:t>
      </w:r>
      <w:r w:rsidR="006F7D33">
        <w:rPr>
          <w:color w:val="000000"/>
          <w:sz w:val="28"/>
        </w:rPr>
        <w:t xml:space="preserve"> </w:t>
      </w:r>
      <w:r w:rsidRPr="006F7D33">
        <w:rPr>
          <w:color w:val="000000"/>
          <w:sz w:val="28"/>
        </w:rPr>
        <w:t>прибыли</w:t>
      </w:r>
      <w:r w:rsidR="006F7D33">
        <w:rPr>
          <w:color w:val="000000"/>
          <w:sz w:val="28"/>
        </w:rPr>
        <w:t xml:space="preserve"> </w:t>
      </w:r>
      <w:r w:rsidRPr="006F7D33">
        <w:rPr>
          <w:color w:val="000000"/>
          <w:sz w:val="28"/>
        </w:rPr>
        <w:t>может</w:t>
      </w:r>
      <w:r w:rsidR="006F7D33">
        <w:rPr>
          <w:color w:val="000000"/>
          <w:sz w:val="28"/>
        </w:rPr>
        <w:t xml:space="preserve"> </w:t>
      </w:r>
      <w:r w:rsidRPr="006F7D33">
        <w:rPr>
          <w:color w:val="000000"/>
          <w:sz w:val="28"/>
        </w:rPr>
        <w:t>выступать годовая экономия текущих</w:t>
      </w:r>
      <w:r w:rsidR="006F7D33">
        <w:rPr>
          <w:color w:val="000000"/>
          <w:sz w:val="28"/>
        </w:rPr>
        <w:t xml:space="preserve"> </w:t>
      </w:r>
      <w:r w:rsidRPr="006F7D33">
        <w:rPr>
          <w:color w:val="000000"/>
          <w:sz w:val="28"/>
        </w:rPr>
        <w:t>затрат.</w:t>
      </w:r>
      <w:r w:rsidR="006F7D33">
        <w:rPr>
          <w:color w:val="000000"/>
          <w:sz w:val="28"/>
        </w:rPr>
        <w:t xml:space="preserve"> </w:t>
      </w:r>
      <w:r w:rsidRPr="006F7D33">
        <w:rPr>
          <w:color w:val="000000"/>
          <w:sz w:val="28"/>
        </w:rPr>
        <w:t>Тогда</w:t>
      </w:r>
      <w:r w:rsidR="006F7D33">
        <w:rPr>
          <w:color w:val="000000"/>
          <w:sz w:val="28"/>
        </w:rPr>
        <w:t xml:space="preserve"> </w:t>
      </w:r>
      <w:r w:rsidRPr="006F7D33">
        <w:rPr>
          <w:color w:val="000000"/>
          <w:sz w:val="28"/>
        </w:rPr>
        <w:t>общую</w:t>
      </w:r>
      <w:r w:rsidR="006F7D33">
        <w:rPr>
          <w:color w:val="000000"/>
          <w:sz w:val="28"/>
        </w:rPr>
        <w:t xml:space="preserve"> </w:t>
      </w:r>
      <w:r w:rsidRPr="006F7D33">
        <w:rPr>
          <w:color w:val="000000"/>
          <w:sz w:val="28"/>
        </w:rPr>
        <w:t>экономическую эффективность обозначают символом Е.</w:t>
      </w:r>
    </w:p>
    <w:p w:rsidR="00121550" w:rsidRDefault="008F4722" w:rsidP="006F7D33">
      <w:pPr>
        <w:spacing w:line="360" w:lineRule="auto"/>
        <w:ind w:firstLine="709"/>
        <w:jc w:val="both"/>
        <w:rPr>
          <w:color w:val="000000"/>
          <w:sz w:val="28"/>
        </w:rPr>
      </w:pPr>
      <w:r w:rsidRPr="006F7D33">
        <w:rPr>
          <w:color w:val="000000"/>
          <w:sz w:val="28"/>
        </w:rPr>
        <w:t>Использование общей экономической эффективности позволяет</w:t>
      </w:r>
      <w:r w:rsidR="006F7D33">
        <w:rPr>
          <w:color w:val="000000"/>
          <w:sz w:val="28"/>
        </w:rPr>
        <w:t xml:space="preserve"> </w:t>
      </w:r>
      <w:r w:rsidRPr="006F7D33">
        <w:rPr>
          <w:color w:val="000000"/>
          <w:sz w:val="28"/>
        </w:rPr>
        <w:t xml:space="preserve">определить </w:t>
      </w:r>
      <w:r w:rsidRPr="006F7D33">
        <w:rPr>
          <w:b/>
          <w:i/>
          <w:color w:val="000000"/>
          <w:sz w:val="28"/>
        </w:rPr>
        <w:t>срок окупаемости капитальных затрат</w:t>
      </w:r>
      <w:r w:rsidRPr="006F7D33">
        <w:rPr>
          <w:color w:val="000000"/>
          <w:sz w:val="28"/>
        </w:rPr>
        <w:t xml:space="preserve"> (Т):</w:t>
      </w:r>
    </w:p>
    <w:p w:rsidR="00A14D36" w:rsidRPr="006F7D33" w:rsidRDefault="00A14D36" w:rsidP="006F7D33">
      <w:pPr>
        <w:spacing w:line="360" w:lineRule="auto"/>
        <w:ind w:firstLine="709"/>
        <w:jc w:val="both"/>
        <w:rPr>
          <w:color w:val="000000"/>
          <w:sz w:val="28"/>
        </w:rPr>
      </w:pPr>
    </w:p>
    <w:p w:rsidR="00A14D36" w:rsidRPr="00A14D36" w:rsidRDefault="00A14D36" w:rsidP="00A14D36">
      <w:pPr>
        <w:spacing w:line="360" w:lineRule="auto"/>
        <w:ind w:firstLine="720"/>
        <w:jc w:val="both"/>
        <w:rPr>
          <w:color w:val="000000"/>
          <w:sz w:val="28"/>
          <w:szCs w:val="28"/>
        </w:rPr>
      </w:pPr>
      <w:r w:rsidRPr="00A14D36">
        <w:rPr>
          <w:color w:val="000000"/>
          <w:sz w:val="28"/>
          <w:szCs w:val="28"/>
        </w:rPr>
        <w:t>Т = 1 / Е</w:t>
      </w:r>
    </w:p>
    <w:p w:rsidR="00A14D36" w:rsidRDefault="00A14D36" w:rsidP="006F7D33">
      <w:pPr>
        <w:spacing w:line="360" w:lineRule="auto"/>
        <w:ind w:firstLine="709"/>
        <w:jc w:val="both"/>
        <w:rPr>
          <w:b/>
          <w:i/>
          <w:color w:val="000000"/>
          <w:sz w:val="28"/>
          <w:szCs w:val="28"/>
        </w:rPr>
      </w:pPr>
    </w:p>
    <w:p w:rsidR="00121550" w:rsidRDefault="008F4722" w:rsidP="006F7D33">
      <w:pPr>
        <w:spacing w:line="360" w:lineRule="auto"/>
        <w:ind w:firstLine="709"/>
        <w:jc w:val="both"/>
        <w:rPr>
          <w:color w:val="000000"/>
          <w:sz w:val="28"/>
          <w:szCs w:val="28"/>
        </w:rPr>
      </w:pPr>
      <w:r w:rsidRPr="006F7D33">
        <w:rPr>
          <w:b/>
          <w:i/>
          <w:color w:val="000000"/>
          <w:sz w:val="28"/>
          <w:szCs w:val="28"/>
        </w:rPr>
        <w:t>Сравнительная экономическая</w:t>
      </w:r>
      <w:r w:rsidR="006F7D33">
        <w:rPr>
          <w:b/>
          <w:i/>
          <w:color w:val="000000"/>
          <w:sz w:val="28"/>
          <w:szCs w:val="28"/>
        </w:rPr>
        <w:t xml:space="preserve"> </w:t>
      </w:r>
      <w:r w:rsidRPr="006F7D33">
        <w:rPr>
          <w:b/>
          <w:i/>
          <w:color w:val="000000"/>
          <w:sz w:val="28"/>
          <w:szCs w:val="28"/>
        </w:rPr>
        <w:t>эффективность</w:t>
      </w:r>
      <w:r w:rsidR="006F7D33">
        <w:rPr>
          <w:color w:val="000000"/>
          <w:sz w:val="28"/>
          <w:szCs w:val="28"/>
        </w:rPr>
        <w:t xml:space="preserve"> </w:t>
      </w:r>
      <w:r w:rsidRPr="006F7D33">
        <w:rPr>
          <w:color w:val="000000"/>
          <w:sz w:val="28"/>
          <w:szCs w:val="28"/>
        </w:rPr>
        <w:t>представляет собой</w:t>
      </w:r>
      <w:r w:rsidR="006F7D33">
        <w:rPr>
          <w:color w:val="000000"/>
          <w:sz w:val="28"/>
          <w:szCs w:val="28"/>
        </w:rPr>
        <w:t xml:space="preserve"> </w:t>
      </w:r>
      <w:r w:rsidRPr="006F7D33">
        <w:rPr>
          <w:color w:val="000000"/>
          <w:sz w:val="28"/>
          <w:szCs w:val="28"/>
        </w:rPr>
        <w:t>отношение</w:t>
      </w:r>
      <w:r w:rsidR="006F7D33">
        <w:rPr>
          <w:color w:val="000000"/>
          <w:sz w:val="28"/>
          <w:szCs w:val="28"/>
        </w:rPr>
        <w:t xml:space="preserve"> </w:t>
      </w:r>
      <w:r w:rsidRPr="006F7D33">
        <w:rPr>
          <w:color w:val="000000"/>
          <w:sz w:val="28"/>
          <w:szCs w:val="28"/>
        </w:rPr>
        <w:t>разности</w:t>
      </w:r>
      <w:r w:rsidR="006F7D33">
        <w:rPr>
          <w:color w:val="000000"/>
          <w:sz w:val="28"/>
          <w:szCs w:val="28"/>
        </w:rPr>
        <w:t xml:space="preserve"> </w:t>
      </w:r>
      <w:r w:rsidRPr="006F7D33">
        <w:rPr>
          <w:color w:val="000000"/>
          <w:sz w:val="28"/>
          <w:szCs w:val="28"/>
        </w:rPr>
        <w:t>прибыли</w:t>
      </w:r>
      <w:r w:rsidR="006F7D33">
        <w:rPr>
          <w:color w:val="000000"/>
          <w:sz w:val="28"/>
          <w:szCs w:val="28"/>
        </w:rPr>
        <w:t xml:space="preserve"> </w:t>
      </w:r>
      <w:r w:rsidRPr="006F7D33">
        <w:rPr>
          <w:color w:val="000000"/>
          <w:sz w:val="28"/>
          <w:szCs w:val="28"/>
        </w:rPr>
        <w:t>к</w:t>
      </w:r>
      <w:r w:rsidR="006F7D33">
        <w:rPr>
          <w:color w:val="000000"/>
          <w:sz w:val="28"/>
          <w:szCs w:val="28"/>
        </w:rPr>
        <w:t xml:space="preserve"> </w:t>
      </w:r>
      <w:r w:rsidRPr="006F7D33">
        <w:rPr>
          <w:color w:val="000000"/>
          <w:sz w:val="28"/>
          <w:szCs w:val="28"/>
        </w:rPr>
        <w:t>разности</w:t>
      </w:r>
      <w:r w:rsidR="006F7D33">
        <w:rPr>
          <w:color w:val="000000"/>
          <w:sz w:val="28"/>
          <w:szCs w:val="28"/>
        </w:rPr>
        <w:t xml:space="preserve"> </w:t>
      </w:r>
      <w:r w:rsidRPr="006F7D33">
        <w:rPr>
          <w:color w:val="000000"/>
          <w:sz w:val="28"/>
          <w:szCs w:val="28"/>
        </w:rPr>
        <w:t>капитальных вложений по вариантам.</w:t>
      </w:r>
    </w:p>
    <w:p w:rsidR="00A14D36" w:rsidRPr="006F7D33" w:rsidRDefault="00A14D36" w:rsidP="006F7D33">
      <w:pPr>
        <w:spacing w:line="360" w:lineRule="auto"/>
        <w:ind w:firstLine="709"/>
        <w:jc w:val="both"/>
        <w:rPr>
          <w:color w:val="000000"/>
          <w:sz w:val="28"/>
          <w:szCs w:val="28"/>
        </w:rPr>
      </w:pPr>
    </w:p>
    <w:p w:rsidR="00A14D36" w:rsidRPr="00A14D36" w:rsidRDefault="00A14D36" w:rsidP="00A14D36">
      <w:pPr>
        <w:spacing w:line="360" w:lineRule="auto"/>
        <w:ind w:firstLine="720"/>
        <w:jc w:val="both"/>
        <w:rPr>
          <w:color w:val="000000"/>
          <w:sz w:val="28"/>
          <w:szCs w:val="28"/>
        </w:rPr>
      </w:pPr>
      <w:r w:rsidRPr="00A14D36">
        <w:rPr>
          <w:color w:val="000000"/>
          <w:sz w:val="28"/>
          <w:szCs w:val="28"/>
        </w:rPr>
        <w:t>Э</w:t>
      </w:r>
      <w:r w:rsidRPr="00A14D36">
        <w:rPr>
          <w:color w:val="000000"/>
          <w:sz w:val="28"/>
          <w:szCs w:val="28"/>
          <w:vertAlign w:val="subscript"/>
        </w:rPr>
        <w:t>ср</w:t>
      </w:r>
      <w:r w:rsidRPr="00A14D36">
        <w:rPr>
          <w:color w:val="000000"/>
          <w:sz w:val="28"/>
          <w:szCs w:val="28"/>
        </w:rPr>
        <w:t xml:space="preserve">= </w:t>
      </w:r>
      <w:r w:rsidRPr="00A14D36">
        <w:rPr>
          <w:color w:val="000000"/>
          <w:sz w:val="28"/>
          <w:szCs w:val="28"/>
          <w:u w:val="single"/>
        </w:rPr>
        <w:t>П</w:t>
      </w:r>
      <w:r w:rsidRPr="00A14D36">
        <w:rPr>
          <w:color w:val="000000"/>
          <w:sz w:val="28"/>
          <w:szCs w:val="28"/>
          <w:u w:val="single"/>
          <w:vertAlign w:val="subscript"/>
        </w:rPr>
        <w:t>1</w:t>
      </w:r>
      <w:r w:rsidRPr="00A14D36">
        <w:rPr>
          <w:color w:val="000000"/>
          <w:sz w:val="28"/>
          <w:szCs w:val="28"/>
          <w:u w:val="single"/>
        </w:rPr>
        <w:t xml:space="preserve"> – П</w:t>
      </w:r>
      <w:r w:rsidRPr="00A14D36">
        <w:rPr>
          <w:color w:val="000000"/>
          <w:sz w:val="28"/>
          <w:szCs w:val="28"/>
          <w:u w:val="single"/>
          <w:vertAlign w:val="subscript"/>
        </w:rPr>
        <w:t>2</w:t>
      </w:r>
    </w:p>
    <w:p w:rsidR="00A14D36" w:rsidRPr="00A14D36" w:rsidRDefault="00A14D36" w:rsidP="00A14D36">
      <w:pPr>
        <w:spacing w:line="360" w:lineRule="auto"/>
        <w:ind w:firstLine="720"/>
        <w:jc w:val="both"/>
        <w:rPr>
          <w:color w:val="000000"/>
          <w:sz w:val="28"/>
          <w:szCs w:val="28"/>
        </w:rPr>
      </w:pPr>
      <w:r w:rsidRPr="00A14D36">
        <w:rPr>
          <w:color w:val="000000"/>
          <w:sz w:val="28"/>
          <w:szCs w:val="28"/>
        </w:rPr>
        <w:t>К</w:t>
      </w:r>
      <w:r w:rsidRPr="00A14D36">
        <w:rPr>
          <w:color w:val="000000"/>
          <w:sz w:val="28"/>
          <w:szCs w:val="28"/>
          <w:vertAlign w:val="subscript"/>
        </w:rPr>
        <w:t>1</w:t>
      </w:r>
      <w:r w:rsidRPr="00A14D36">
        <w:rPr>
          <w:color w:val="000000"/>
          <w:sz w:val="28"/>
          <w:szCs w:val="28"/>
        </w:rPr>
        <w:t xml:space="preserve"> – К</w:t>
      </w:r>
      <w:r w:rsidRPr="00A14D36">
        <w:rPr>
          <w:color w:val="000000"/>
          <w:sz w:val="28"/>
          <w:szCs w:val="28"/>
          <w:vertAlign w:val="subscript"/>
        </w:rPr>
        <w:t>2</w:t>
      </w:r>
    </w:p>
    <w:p w:rsidR="00A14D36" w:rsidRDefault="00A14D36" w:rsidP="006F7D33">
      <w:pPr>
        <w:spacing w:line="360" w:lineRule="auto"/>
        <w:ind w:firstLine="709"/>
        <w:jc w:val="both"/>
        <w:rPr>
          <w:color w:val="000000"/>
          <w:sz w:val="28"/>
          <w:szCs w:val="28"/>
        </w:rPr>
      </w:pPr>
    </w:p>
    <w:p w:rsidR="00121550" w:rsidRPr="006F7D33" w:rsidRDefault="00121550" w:rsidP="006F7D33">
      <w:pPr>
        <w:spacing w:line="360" w:lineRule="auto"/>
        <w:ind w:firstLine="709"/>
        <w:jc w:val="both"/>
        <w:rPr>
          <w:color w:val="000000"/>
          <w:sz w:val="28"/>
          <w:szCs w:val="28"/>
        </w:rPr>
      </w:pPr>
      <w:r w:rsidRPr="006F7D33">
        <w:rPr>
          <w:color w:val="000000"/>
          <w:sz w:val="28"/>
          <w:szCs w:val="28"/>
        </w:rPr>
        <w:t>где:</w:t>
      </w:r>
      <w:r w:rsidR="008F4722" w:rsidRPr="006F7D33">
        <w:rPr>
          <w:color w:val="000000"/>
          <w:sz w:val="28"/>
          <w:szCs w:val="28"/>
        </w:rPr>
        <w:t xml:space="preserve"> П</w:t>
      </w:r>
      <w:r w:rsidR="008F4722" w:rsidRPr="006F7D33">
        <w:rPr>
          <w:color w:val="000000"/>
          <w:sz w:val="28"/>
          <w:szCs w:val="28"/>
          <w:vertAlign w:val="subscript"/>
        </w:rPr>
        <w:t>1</w:t>
      </w:r>
      <w:r w:rsidR="008F4722" w:rsidRPr="006F7D33">
        <w:rPr>
          <w:color w:val="000000"/>
          <w:sz w:val="28"/>
          <w:szCs w:val="28"/>
        </w:rPr>
        <w:t>, К</w:t>
      </w:r>
      <w:r w:rsidR="008F4722" w:rsidRPr="006F7D33">
        <w:rPr>
          <w:color w:val="000000"/>
          <w:sz w:val="28"/>
          <w:szCs w:val="28"/>
          <w:vertAlign w:val="subscript"/>
        </w:rPr>
        <w:t>2</w:t>
      </w:r>
      <w:r w:rsidR="008F4722" w:rsidRPr="006F7D33">
        <w:rPr>
          <w:color w:val="000000"/>
          <w:sz w:val="28"/>
          <w:szCs w:val="28"/>
        </w:rPr>
        <w:t xml:space="preserve"> </w:t>
      </w:r>
      <w:r w:rsidR="006F7D33">
        <w:rPr>
          <w:color w:val="000000"/>
          <w:sz w:val="28"/>
          <w:szCs w:val="28"/>
        </w:rPr>
        <w:t>–</w:t>
      </w:r>
      <w:r w:rsidR="006F7D33" w:rsidRPr="006F7D33">
        <w:rPr>
          <w:color w:val="000000"/>
          <w:sz w:val="28"/>
          <w:szCs w:val="28"/>
        </w:rPr>
        <w:t xml:space="preserve"> </w:t>
      </w:r>
      <w:r w:rsidR="008F4722" w:rsidRPr="006F7D33">
        <w:rPr>
          <w:color w:val="000000"/>
          <w:sz w:val="28"/>
          <w:szCs w:val="28"/>
        </w:rPr>
        <w:t>прибыль и</w:t>
      </w:r>
      <w:r w:rsidR="006F7D33">
        <w:rPr>
          <w:color w:val="000000"/>
          <w:sz w:val="28"/>
          <w:szCs w:val="28"/>
        </w:rPr>
        <w:t xml:space="preserve"> </w:t>
      </w:r>
      <w:r w:rsidR="008F4722" w:rsidRPr="006F7D33">
        <w:rPr>
          <w:color w:val="000000"/>
          <w:sz w:val="28"/>
          <w:szCs w:val="28"/>
        </w:rPr>
        <w:t>капитальные</w:t>
      </w:r>
      <w:r w:rsidR="006F7D33">
        <w:rPr>
          <w:color w:val="000000"/>
          <w:sz w:val="28"/>
          <w:szCs w:val="28"/>
        </w:rPr>
        <w:t xml:space="preserve"> </w:t>
      </w:r>
      <w:r w:rsidR="008F4722" w:rsidRPr="006F7D33">
        <w:rPr>
          <w:color w:val="000000"/>
          <w:sz w:val="28"/>
          <w:szCs w:val="28"/>
        </w:rPr>
        <w:t>вложения</w:t>
      </w:r>
      <w:r w:rsidR="006F7D33">
        <w:rPr>
          <w:color w:val="000000"/>
          <w:sz w:val="28"/>
          <w:szCs w:val="28"/>
        </w:rPr>
        <w:t xml:space="preserve"> </w:t>
      </w:r>
      <w:r w:rsidR="008F4722" w:rsidRPr="006F7D33">
        <w:rPr>
          <w:color w:val="000000"/>
          <w:sz w:val="28"/>
          <w:szCs w:val="28"/>
        </w:rPr>
        <w:t>по</w:t>
      </w:r>
      <w:r w:rsidR="006F7D33">
        <w:rPr>
          <w:color w:val="000000"/>
          <w:sz w:val="28"/>
          <w:szCs w:val="28"/>
        </w:rPr>
        <w:t xml:space="preserve"> </w:t>
      </w:r>
      <w:r w:rsidR="008F4722" w:rsidRPr="006F7D33">
        <w:rPr>
          <w:color w:val="000000"/>
          <w:sz w:val="28"/>
          <w:szCs w:val="28"/>
        </w:rPr>
        <w:t>первому варианту;</w:t>
      </w:r>
    </w:p>
    <w:p w:rsidR="00121550" w:rsidRPr="006F7D33" w:rsidRDefault="008F4722" w:rsidP="006F7D33">
      <w:pPr>
        <w:spacing w:line="360" w:lineRule="auto"/>
        <w:ind w:firstLine="709"/>
        <w:jc w:val="both"/>
        <w:rPr>
          <w:color w:val="000000"/>
          <w:sz w:val="28"/>
          <w:szCs w:val="28"/>
        </w:rPr>
      </w:pPr>
      <w:r w:rsidRPr="006F7D33">
        <w:rPr>
          <w:color w:val="000000"/>
          <w:sz w:val="28"/>
          <w:szCs w:val="28"/>
        </w:rPr>
        <w:t>П</w:t>
      </w:r>
      <w:r w:rsidRPr="006F7D33">
        <w:rPr>
          <w:color w:val="000000"/>
          <w:sz w:val="28"/>
          <w:szCs w:val="28"/>
          <w:vertAlign w:val="subscript"/>
        </w:rPr>
        <w:t>2</w:t>
      </w:r>
      <w:r w:rsidRPr="006F7D33">
        <w:rPr>
          <w:color w:val="000000"/>
          <w:sz w:val="28"/>
          <w:szCs w:val="28"/>
        </w:rPr>
        <w:t>, К</w:t>
      </w:r>
      <w:r w:rsidRPr="006F7D33">
        <w:rPr>
          <w:color w:val="000000"/>
          <w:sz w:val="28"/>
          <w:szCs w:val="28"/>
          <w:vertAlign w:val="subscript"/>
        </w:rPr>
        <w:t>2</w:t>
      </w:r>
      <w:r w:rsidRPr="006F7D33">
        <w:rPr>
          <w:color w:val="000000"/>
          <w:sz w:val="28"/>
          <w:szCs w:val="28"/>
        </w:rPr>
        <w:t xml:space="preserve"> </w:t>
      </w:r>
      <w:r w:rsidR="006F7D33">
        <w:rPr>
          <w:color w:val="000000"/>
          <w:sz w:val="28"/>
          <w:szCs w:val="28"/>
        </w:rPr>
        <w:t xml:space="preserve">– </w:t>
      </w:r>
      <w:r w:rsidRPr="006F7D33">
        <w:rPr>
          <w:color w:val="000000"/>
          <w:sz w:val="28"/>
          <w:szCs w:val="28"/>
        </w:rPr>
        <w:t>прибыль</w:t>
      </w:r>
      <w:r w:rsidR="006F7D33">
        <w:rPr>
          <w:color w:val="000000"/>
          <w:sz w:val="28"/>
          <w:szCs w:val="28"/>
        </w:rPr>
        <w:t xml:space="preserve"> </w:t>
      </w:r>
      <w:r w:rsidRPr="006F7D33">
        <w:rPr>
          <w:color w:val="000000"/>
          <w:sz w:val="28"/>
          <w:szCs w:val="28"/>
        </w:rPr>
        <w:t>и</w:t>
      </w:r>
      <w:r w:rsidR="006F7D33">
        <w:rPr>
          <w:color w:val="000000"/>
          <w:sz w:val="28"/>
          <w:szCs w:val="28"/>
        </w:rPr>
        <w:t xml:space="preserve"> </w:t>
      </w:r>
      <w:r w:rsidRPr="006F7D33">
        <w:rPr>
          <w:color w:val="000000"/>
          <w:sz w:val="28"/>
          <w:szCs w:val="28"/>
        </w:rPr>
        <w:t>капитальные</w:t>
      </w:r>
      <w:r w:rsidR="006F7D33">
        <w:rPr>
          <w:color w:val="000000"/>
          <w:sz w:val="28"/>
          <w:szCs w:val="28"/>
        </w:rPr>
        <w:t xml:space="preserve"> </w:t>
      </w:r>
      <w:r w:rsidRPr="006F7D33">
        <w:rPr>
          <w:color w:val="000000"/>
          <w:sz w:val="28"/>
          <w:szCs w:val="28"/>
        </w:rPr>
        <w:t>вложения</w:t>
      </w:r>
      <w:r w:rsidR="006F7D33">
        <w:rPr>
          <w:color w:val="000000"/>
          <w:sz w:val="28"/>
          <w:szCs w:val="28"/>
        </w:rPr>
        <w:t xml:space="preserve"> </w:t>
      </w:r>
      <w:r w:rsidRPr="006F7D33">
        <w:rPr>
          <w:color w:val="000000"/>
          <w:sz w:val="28"/>
          <w:szCs w:val="28"/>
        </w:rPr>
        <w:t>по</w:t>
      </w:r>
      <w:r w:rsidR="006F7D33">
        <w:rPr>
          <w:color w:val="000000"/>
          <w:sz w:val="28"/>
          <w:szCs w:val="28"/>
        </w:rPr>
        <w:t xml:space="preserve"> </w:t>
      </w:r>
      <w:r w:rsidRPr="006F7D33">
        <w:rPr>
          <w:color w:val="000000"/>
          <w:sz w:val="28"/>
          <w:szCs w:val="28"/>
        </w:rPr>
        <w:t>второму варианту.</w:t>
      </w:r>
    </w:p>
    <w:p w:rsidR="00121550" w:rsidRDefault="008F4722" w:rsidP="006F7D33">
      <w:pPr>
        <w:spacing w:line="360" w:lineRule="auto"/>
        <w:ind w:firstLine="709"/>
        <w:jc w:val="both"/>
        <w:rPr>
          <w:color w:val="000000"/>
          <w:sz w:val="28"/>
          <w:szCs w:val="28"/>
        </w:rPr>
      </w:pPr>
      <w:r w:rsidRPr="006F7D33">
        <w:rPr>
          <w:color w:val="000000"/>
          <w:sz w:val="28"/>
          <w:szCs w:val="28"/>
        </w:rPr>
        <w:t>В случаях,</w:t>
      </w:r>
      <w:r w:rsidR="006F7D33">
        <w:rPr>
          <w:color w:val="000000"/>
          <w:sz w:val="28"/>
          <w:szCs w:val="28"/>
        </w:rPr>
        <w:t xml:space="preserve"> </w:t>
      </w:r>
      <w:r w:rsidRPr="006F7D33">
        <w:rPr>
          <w:color w:val="000000"/>
          <w:sz w:val="28"/>
          <w:szCs w:val="28"/>
        </w:rPr>
        <w:t>когда прибыль по каким либо причина определит</w:t>
      </w:r>
      <w:r w:rsidR="006F7D33">
        <w:rPr>
          <w:color w:val="000000"/>
          <w:sz w:val="28"/>
          <w:szCs w:val="28"/>
        </w:rPr>
        <w:t xml:space="preserve"> </w:t>
      </w:r>
      <w:r w:rsidRPr="006F7D33">
        <w:rPr>
          <w:color w:val="000000"/>
          <w:sz w:val="28"/>
          <w:szCs w:val="28"/>
        </w:rPr>
        <w:t>весьма</w:t>
      </w:r>
      <w:r w:rsidR="006F7D33">
        <w:rPr>
          <w:color w:val="000000"/>
          <w:sz w:val="28"/>
          <w:szCs w:val="28"/>
        </w:rPr>
        <w:t xml:space="preserve"> </w:t>
      </w:r>
      <w:r w:rsidRPr="006F7D33">
        <w:rPr>
          <w:color w:val="000000"/>
          <w:sz w:val="28"/>
          <w:szCs w:val="28"/>
        </w:rPr>
        <w:t>сложно,</w:t>
      </w:r>
      <w:r w:rsidR="006F7D33">
        <w:rPr>
          <w:color w:val="000000"/>
          <w:sz w:val="28"/>
          <w:szCs w:val="28"/>
        </w:rPr>
        <w:t xml:space="preserve"> </w:t>
      </w:r>
      <w:r w:rsidRPr="006F7D33">
        <w:rPr>
          <w:color w:val="000000"/>
          <w:sz w:val="28"/>
          <w:szCs w:val="28"/>
        </w:rPr>
        <w:t>а</w:t>
      </w:r>
      <w:r w:rsidR="006F7D33">
        <w:rPr>
          <w:color w:val="000000"/>
          <w:sz w:val="28"/>
          <w:szCs w:val="28"/>
        </w:rPr>
        <w:t xml:space="preserve"> </w:t>
      </w:r>
      <w:r w:rsidRPr="006F7D33">
        <w:rPr>
          <w:color w:val="000000"/>
          <w:sz w:val="28"/>
          <w:szCs w:val="28"/>
        </w:rPr>
        <w:t>за</w:t>
      </w:r>
      <w:r w:rsidR="006F7D33">
        <w:rPr>
          <w:color w:val="000000"/>
          <w:sz w:val="28"/>
          <w:szCs w:val="28"/>
        </w:rPr>
        <w:t xml:space="preserve"> </w:t>
      </w:r>
      <w:r w:rsidRPr="006F7D33">
        <w:rPr>
          <w:color w:val="000000"/>
          <w:sz w:val="28"/>
          <w:szCs w:val="28"/>
        </w:rPr>
        <w:t>счет</w:t>
      </w:r>
      <w:r w:rsidR="006F7D33">
        <w:rPr>
          <w:color w:val="000000"/>
          <w:sz w:val="28"/>
          <w:szCs w:val="28"/>
        </w:rPr>
        <w:t xml:space="preserve"> </w:t>
      </w:r>
      <w:r w:rsidRPr="006F7D33">
        <w:rPr>
          <w:color w:val="000000"/>
          <w:sz w:val="28"/>
          <w:szCs w:val="28"/>
        </w:rPr>
        <w:t>увеличения</w:t>
      </w:r>
      <w:r w:rsidR="006F7D33">
        <w:rPr>
          <w:color w:val="000000"/>
          <w:sz w:val="28"/>
          <w:szCs w:val="28"/>
        </w:rPr>
        <w:t xml:space="preserve"> </w:t>
      </w:r>
      <w:r w:rsidRPr="006F7D33">
        <w:rPr>
          <w:color w:val="000000"/>
          <w:sz w:val="28"/>
          <w:szCs w:val="28"/>
        </w:rPr>
        <w:t>капитальных вложений предполагается</w:t>
      </w:r>
      <w:r w:rsidR="006F7D33">
        <w:rPr>
          <w:color w:val="000000"/>
          <w:sz w:val="28"/>
          <w:szCs w:val="28"/>
        </w:rPr>
        <w:t xml:space="preserve"> </w:t>
      </w:r>
      <w:r w:rsidRPr="006F7D33">
        <w:rPr>
          <w:color w:val="000000"/>
          <w:sz w:val="28"/>
          <w:szCs w:val="28"/>
        </w:rPr>
        <w:t>снижение</w:t>
      </w:r>
      <w:r w:rsidR="006F7D33">
        <w:rPr>
          <w:color w:val="000000"/>
          <w:sz w:val="28"/>
          <w:szCs w:val="28"/>
        </w:rPr>
        <w:t xml:space="preserve"> </w:t>
      </w:r>
      <w:r w:rsidRPr="006F7D33">
        <w:rPr>
          <w:color w:val="000000"/>
          <w:sz w:val="28"/>
          <w:szCs w:val="28"/>
        </w:rPr>
        <w:t>текущих</w:t>
      </w:r>
      <w:r w:rsidR="006F7D33">
        <w:rPr>
          <w:color w:val="000000"/>
          <w:sz w:val="28"/>
          <w:szCs w:val="28"/>
        </w:rPr>
        <w:t xml:space="preserve"> </w:t>
      </w:r>
      <w:r w:rsidRPr="006F7D33">
        <w:rPr>
          <w:color w:val="000000"/>
          <w:sz w:val="28"/>
          <w:szCs w:val="28"/>
        </w:rPr>
        <w:t>затрат</w:t>
      </w:r>
      <w:r w:rsidR="006F7D33">
        <w:rPr>
          <w:color w:val="000000"/>
          <w:sz w:val="28"/>
          <w:szCs w:val="28"/>
        </w:rPr>
        <w:t xml:space="preserve"> </w:t>
      </w:r>
      <w:r w:rsidRPr="006F7D33">
        <w:rPr>
          <w:color w:val="000000"/>
          <w:sz w:val="28"/>
          <w:szCs w:val="28"/>
        </w:rPr>
        <w:t>на</w:t>
      </w:r>
      <w:r w:rsidR="006F7D33">
        <w:rPr>
          <w:color w:val="000000"/>
          <w:sz w:val="28"/>
          <w:szCs w:val="28"/>
        </w:rPr>
        <w:t xml:space="preserve"> </w:t>
      </w:r>
      <w:r w:rsidRPr="006F7D33">
        <w:rPr>
          <w:color w:val="000000"/>
          <w:sz w:val="28"/>
          <w:szCs w:val="28"/>
        </w:rPr>
        <w:t>производство продукции,</w:t>
      </w:r>
      <w:r w:rsidR="006F7D33">
        <w:rPr>
          <w:color w:val="000000"/>
          <w:sz w:val="28"/>
          <w:szCs w:val="28"/>
        </w:rPr>
        <w:t xml:space="preserve"> </w:t>
      </w:r>
      <w:r w:rsidRPr="006F7D33">
        <w:rPr>
          <w:color w:val="000000"/>
          <w:sz w:val="28"/>
          <w:szCs w:val="28"/>
        </w:rPr>
        <w:t>можно</w:t>
      </w:r>
      <w:r w:rsidR="006F7D33">
        <w:rPr>
          <w:color w:val="000000"/>
          <w:sz w:val="28"/>
          <w:szCs w:val="28"/>
        </w:rPr>
        <w:t xml:space="preserve"> </w:t>
      </w:r>
      <w:r w:rsidRPr="006F7D33">
        <w:rPr>
          <w:b/>
          <w:i/>
          <w:color w:val="000000"/>
          <w:sz w:val="28"/>
          <w:szCs w:val="28"/>
        </w:rPr>
        <w:t>сравнительную эффективность</w:t>
      </w:r>
      <w:r w:rsidRPr="006F7D33">
        <w:rPr>
          <w:color w:val="000000"/>
          <w:sz w:val="28"/>
          <w:szCs w:val="28"/>
        </w:rPr>
        <w:t xml:space="preserve"> рассчитывать по формуле:</w:t>
      </w:r>
    </w:p>
    <w:p w:rsidR="00A14D36" w:rsidRPr="008E642F" w:rsidRDefault="008E642F" w:rsidP="008E642F">
      <w:pPr>
        <w:spacing w:line="360" w:lineRule="auto"/>
        <w:ind w:firstLine="709"/>
        <w:jc w:val="both"/>
        <w:rPr>
          <w:color w:val="000000"/>
          <w:sz w:val="28"/>
        </w:rPr>
      </w:pPr>
      <w:r>
        <w:rPr>
          <w:color w:val="000000"/>
          <w:sz w:val="28"/>
        </w:rPr>
        <w:br w:type="page"/>
      </w:r>
      <w:r w:rsidR="00A14D36" w:rsidRPr="00A14D36">
        <w:rPr>
          <w:color w:val="000000"/>
          <w:sz w:val="28"/>
          <w:szCs w:val="28"/>
        </w:rPr>
        <w:t>С</w:t>
      </w:r>
      <w:r w:rsidR="00A14D36" w:rsidRPr="00A14D36">
        <w:rPr>
          <w:color w:val="000000"/>
          <w:sz w:val="28"/>
          <w:szCs w:val="28"/>
          <w:vertAlign w:val="subscript"/>
        </w:rPr>
        <w:t>2</w:t>
      </w:r>
      <w:r w:rsidR="00A14D36" w:rsidRPr="00A14D36">
        <w:rPr>
          <w:color w:val="000000"/>
          <w:sz w:val="28"/>
          <w:szCs w:val="28"/>
        </w:rPr>
        <w:t xml:space="preserve"> – С</w:t>
      </w:r>
      <w:r w:rsidR="00A14D36" w:rsidRPr="00A14D36">
        <w:rPr>
          <w:color w:val="000000"/>
          <w:sz w:val="28"/>
          <w:szCs w:val="28"/>
          <w:vertAlign w:val="subscript"/>
        </w:rPr>
        <w:t>1</w:t>
      </w:r>
    </w:p>
    <w:p w:rsidR="00A14D36" w:rsidRPr="00A14D36" w:rsidRDefault="00A14D36" w:rsidP="00A14D36">
      <w:pPr>
        <w:spacing w:line="360" w:lineRule="auto"/>
        <w:ind w:firstLine="720"/>
        <w:jc w:val="both"/>
        <w:rPr>
          <w:color w:val="000000"/>
          <w:sz w:val="28"/>
          <w:szCs w:val="28"/>
        </w:rPr>
      </w:pPr>
      <w:r w:rsidRPr="00A14D36">
        <w:rPr>
          <w:color w:val="000000"/>
          <w:sz w:val="28"/>
          <w:szCs w:val="28"/>
        </w:rPr>
        <w:t>Эср = –</w:t>
      </w:r>
    </w:p>
    <w:p w:rsidR="00A14D36" w:rsidRPr="00A14D36" w:rsidRDefault="00A14D36" w:rsidP="00A14D36">
      <w:pPr>
        <w:spacing w:line="360" w:lineRule="auto"/>
        <w:ind w:firstLine="720"/>
        <w:jc w:val="both"/>
        <w:rPr>
          <w:color w:val="000000"/>
          <w:sz w:val="28"/>
          <w:szCs w:val="28"/>
        </w:rPr>
      </w:pPr>
      <w:r w:rsidRPr="00A14D36">
        <w:rPr>
          <w:color w:val="000000"/>
          <w:sz w:val="28"/>
          <w:szCs w:val="28"/>
        </w:rPr>
        <w:t>К</w:t>
      </w:r>
      <w:r w:rsidRPr="00A14D36">
        <w:rPr>
          <w:color w:val="000000"/>
          <w:sz w:val="28"/>
          <w:szCs w:val="28"/>
          <w:vertAlign w:val="subscript"/>
        </w:rPr>
        <w:t>1</w:t>
      </w:r>
      <w:r w:rsidRPr="00A14D36">
        <w:rPr>
          <w:color w:val="000000"/>
          <w:sz w:val="28"/>
          <w:szCs w:val="28"/>
        </w:rPr>
        <w:t xml:space="preserve"> – К</w:t>
      </w:r>
      <w:r w:rsidRPr="00A14D36">
        <w:rPr>
          <w:color w:val="000000"/>
          <w:sz w:val="28"/>
          <w:szCs w:val="28"/>
          <w:vertAlign w:val="subscript"/>
        </w:rPr>
        <w:t>2</w:t>
      </w:r>
    </w:p>
    <w:p w:rsidR="00A14D36" w:rsidRDefault="00A14D36" w:rsidP="006F7D33">
      <w:pPr>
        <w:spacing w:line="360" w:lineRule="auto"/>
        <w:ind w:firstLine="709"/>
        <w:jc w:val="both"/>
        <w:rPr>
          <w:color w:val="000000"/>
          <w:sz w:val="28"/>
          <w:szCs w:val="28"/>
        </w:rPr>
      </w:pPr>
    </w:p>
    <w:p w:rsidR="00121550" w:rsidRPr="006F7D33" w:rsidRDefault="008F4722" w:rsidP="006F7D33">
      <w:pPr>
        <w:spacing w:line="360" w:lineRule="auto"/>
        <w:ind w:firstLine="709"/>
        <w:jc w:val="both"/>
        <w:rPr>
          <w:color w:val="000000"/>
          <w:sz w:val="28"/>
          <w:szCs w:val="28"/>
        </w:rPr>
      </w:pPr>
      <w:r w:rsidRPr="006F7D33">
        <w:rPr>
          <w:color w:val="000000"/>
          <w:sz w:val="28"/>
          <w:szCs w:val="28"/>
        </w:rPr>
        <w:t>где</w:t>
      </w:r>
      <w:r w:rsidR="00121550" w:rsidRPr="006F7D33">
        <w:rPr>
          <w:color w:val="000000"/>
          <w:sz w:val="28"/>
          <w:szCs w:val="28"/>
        </w:rPr>
        <w:t>:</w:t>
      </w:r>
      <w:r w:rsidRPr="006F7D33">
        <w:rPr>
          <w:color w:val="000000"/>
          <w:sz w:val="28"/>
          <w:szCs w:val="28"/>
        </w:rPr>
        <w:t xml:space="preserve"> С</w:t>
      </w:r>
      <w:r w:rsidRPr="006F7D33">
        <w:rPr>
          <w:color w:val="000000"/>
          <w:sz w:val="28"/>
          <w:szCs w:val="28"/>
          <w:vertAlign w:val="subscript"/>
        </w:rPr>
        <w:t>1</w:t>
      </w:r>
      <w:r w:rsidRPr="006F7D33">
        <w:rPr>
          <w:color w:val="000000"/>
          <w:sz w:val="28"/>
          <w:szCs w:val="28"/>
        </w:rPr>
        <w:t>, С</w:t>
      </w:r>
      <w:r w:rsidRPr="006F7D33">
        <w:rPr>
          <w:color w:val="000000"/>
          <w:sz w:val="28"/>
          <w:szCs w:val="28"/>
          <w:vertAlign w:val="subscript"/>
        </w:rPr>
        <w:t>2</w:t>
      </w:r>
      <w:r w:rsidRPr="006F7D33">
        <w:rPr>
          <w:color w:val="000000"/>
          <w:sz w:val="28"/>
          <w:szCs w:val="28"/>
        </w:rPr>
        <w:t xml:space="preserve"> </w:t>
      </w:r>
      <w:r w:rsidR="006F7D33">
        <w:rPr>
          <w:color w:val="000000"/>
          <w:sz w:val="28"/>
          <w:szCs w:val="28"/>
        </w:rPr>
        <w:t>–</w:t>
      </w:r>
      <w:r w:rsidR="006F7D33" w:rsidRPr="006F7D33">
        <w:rPr>
          <w:color w:val="000000"/>
          <w:sz w:val="28"/>
          <w:szCs w:val="28"/>
        </w:rPr>
        <w:t xml:space="preserve"> </w:t>
      </w:r>
      <w:r w:rsidRPr="006F7D33">
        <w:rPr>
          <w:color w:val="000000"/>
          <w:sz w:val="28"/>
          <w:szCs w:val="28"/>
        </w:rPr>
        <w:t>текущие</w:t>
      </w:r>
      <w:r w:rsidR="006F7D33">
        <w:rPr>
          <w:color w:val="000000"/>
          <w:sz w:val="28"/>
          <w:szCs w:val="28"/>
        </w:rPr>
        <w:t xml:space="preserve"> </w:t>
      </w:r>
      <w:r w:rsidRPr="006F7D33">
        <w:rPr>
          <w:color w:val="000000"/>
          <w:sz w:val="28"/>
          <w:szCs w:val="28"/>
        </w:rPr>
        <w:t>затраты</w:t>
      </w:r>
      <w:r w:rsidR="006F7D33">
        <w:rPr>
          <w:color w:val="000000"/>
          <w:sz w:val="28"/>
          <w:szCs w:val="28"/>
        </w:rPr>
        <w:t xml:space="preserve"> </w:t>
      </w:r>
      <w:r w:rsidRPr="006F7D33">
        <w:rPr>
          <w:color w:val="000000"/>
          <w:sz w:val="28"/>
          <w:szCs w:val="28"/>
        </w:rPr>
        <w:t>на</w:t>
      </w:r>
      <w:r w:rsidR="006F7D33">
        <w:rPr>
          <w:color w:val="000000"/>
          <w:sz w:val="28"/>
          <w:szCs w:val="28"/>
        </w:rPr>
        <w:t xml:space="preserve"> </w:t>
      </w:r>
      <w:r w:rsidRPr="006F7D33">
        <w:rPr>
          <w:color w:val="000000"/>
          <w:sz w:val="28"/>
          <w:szCs w:val="28"/>
        </w:rPr>
        <w:t>производство</w:t>
      </w:r>
      <w:r w:rsidR="006F7D33">
        <w:rPr>
          <w:color w:val="000000"/>
          <w:sz w:val="28"/>
          <w:szCs w:val="28"/>
        </w:rPr>
        <w:t xml:space="preserve"> </w:t>
      </w:r>
      <w:r w:rsidRPr="006F7D33">
        <w:rPr>
          <w:color w:val="000000"/>
          <w:sz w:val="28"/>
          <w:szCs w:val="28"/>
        </w:rPr>
        <w:t>продукции соответственно по первому и второму варианту.</w:t>
      </w:r>
    </w:p>
    <w:p w:rsidR="006F7D33" w:rsidRDefault="008F4722" w:rsidP="006F7D33">
      <w:pPr>
        <w:spacing w:line="360" w:lineRule="auto"/>
        <w:ind w:firstLine="709"/>
        <w:jc w:val="both"/>
        <w:rPr>
          <w:color w:val="000000"/>
          <w:sz w:val="28"/>
          <w:szCs w:val="28"/>
        </w:rPr>
      </w:pPr>
      <w:r w:rsidRPr="006F7D33">
        <w:rPr>
          <w:color w:val="000000"/>
          <w:sz w:val="28"/>
          <w:szCs w:val="28"/>
        </w:rPr>
        <w:t>Эффективность разработки производственных проектов</w:t>
      </w:r>
      <w:r w:rsidR="006F7D33">
        <w:rPr>
          <w:color w:val="000000"/>
          <w:sz w:val="28"/>
          <w:szCs w:val="28"/>
        </w:rPr>
        <w:t xml:space="preserve"> </w:t>
      </w:r>
      <w:r w:rsidRPr="006F7D33">
        <w:rPr>
          <w:color w:val="000000"/>
          <w:sz w:val="28"/>
          <w:szCs w:val="28"/>
        </w:rPr>
        <w:t>можно</w:t>
      </w:r>
      <w:r w:rsidR="006F7D33">
        <w:rPr>
          <w:color w:val="000000"/>
          <w:sz w:val="28"/>
          <w:szCs w:val="28"/>
        </w:rPr>
        <w:t xml:space="preserve"> </w:t>
      </w:r>
      <w:r w:rsidRPr="006F7D33">
        <w:rPr>
          <w:color w:val="000000"/>
          <w:sz w:val="28"/>
          <w:szCs w:val="28"/>
        </w:rPr>
        <w:t>оценить также</w:t>
      </w:r>
      <w:r w:rsidR="006F7D33">
        <w:rPr>
          <w:color w:val="000000"/>
          <w:sz w:val="28"/>
          <w:szCs w:val="28"/>
        </w:rPr>
        <w:t xml:space="preserve"> </w:t>
      </w:r>
      <w:r w:rsidRPr="006F7D33">
        <w:rPr>
          <w:color w:val="000000"/>
          <w:sz w:val="28"/>
          <w:szCs w:val="28"/>
        </w:rPr>
        <w:t>с</w:t>
      </w:r>
      <w:r w:rsidR="006F7D33">
        <w:rPr>
          <w:color w:val="000000"/>
          <w:sz w:val="28"/>
          <w:szCs w:val="28"/>
        </w:rPr>
        <w:t xml:space="preserve"> </w:t>
      </w:r>
      <w:r w:rsidRPr="006F7D33">
        <w:rPr>
          <w:color w:val="000000"/>
          <w:sz w:val="28"/>
          <w:szCs w:val="28"/>
        </w:rPr>
        <w:t>помощью</w:t>
      </w:r>
      <w:r w:rsidR="006F7D33">
        <w:rPr>
          <w:color w:val="000000"/>
          <w:sz w:val="28"/>
          <w:szCs w:val="28"/>
        </w:rPr>
        <w:t xml:space="preserve"> </w:t>
      </w:r>
      <w:r w:rsidRPr="006F7D33">
        <w:rPr>
          <w:color w:val="000000"/>
          <w:sz w:val="28"/>
          <w:szCs w:val="28"/>
        </w:rPr>
        <w:t>группы</w:t>
      </w:r>
      <w:r w:rsidR="006F7D33">
        <w:rPr>
          <w:color w:val="000000"/>
          <w:sz w:val="28"/>
          <w:szCs w:val="28"/>
        </w:rPr>
        <w:t xml:space="preserve"> </w:t>
      </w:r>
      <w:r w:rsidRPr="006F7D33">
        <w:rPr>
          <w:color w:val="000000"/>
          <w:sz w:val="28"/>
          <w:szCs w:val="28"/>
        </w:rPr>
        <w:t>соответствующих</w:t>
      </w:r>
      <w:r w:rsidR="006F7D33">
        <w:rPr>
          <w:color w:val="000000"/>
          <w:sz w:val="28"/>
          <w:szCs w:val="28"/>
        </w:rPr>
        <w:t xml:space="preserve"> </w:t>
      </w:r>
      <w:r w:rsidRPr="006F7D33">
        <w:rPr>
          <w:color w:val="000000"/>
          <w:sz w:val="28"/>
          <w:szCs w:val="28"/>
        </w:rPr>
        <w:t>показателей, приведенных в табл.</w:t>
      </w:r>
      <w:r w:rsidR="00121550" w:rsidRPr="006F7D33">
        <w:rPr>
          <w:color w:val="000000"/>
          <w:sz w:val="28"/>
          <w:szCs w:val="28"/>
        </w:rPr>
        <w:t xml:space="preserve"> 2</w:t>
      </w:r>
      <w:r w:rsidRPr="006F7D33">
        <w:rPr>
          <w:color w:val="000000"/>
          <w:sz w:val="28"/>
          <w:szCs w:val="28"/>
        </w:rPr>
        <w:t>.</w:t>
      </w:r>
      <w:r w:rsidR="001A7B6F" w:rsidRPr="006F7D33">
        <w:rPr>
          <w:color w:val="000000"/>
          <w:sz w:val="28"/>
          <w:szCs w:val="28"/>
        </w:rPr>
        <w:t>2</w:t>
      </w:r>
      <w:r w:rsidR="00121550" w:rsidRPr="006F7D33">
        <w:rPr>
          <w:color w:val="000000"/>
          <w:sz w:val="28"/>
          <w:szCs w:val="28"/>
        </w:rPr>
        <w:t>.</w:t>
      </w:r>
    </w:p>
    <w:p w:rsidR="00A14D36" w:rsidRDefault="00A14D36" w:rsidP="006F7D33">
      <w:pPr>
        <w:spacing w:line="360" w:lineRule="auto"/>
        <w:ind w:firstLine="709"/>
        <w:jc w:val="both"/>
        <w:rPr>
          <w:color w:val="000000"/>
          <w:sz w:val="28"/>
          <w:szCs w:val="28"/>
        </w:rPr>
      </w:pPr>
    </w:p>
    <w:p w:rsidR="008F4722" w:rsidRPr="006F7D33" w:rsidRDefault="00121550" w:rsidP="006F7D33">
      <w:pPr>
        <w:spacing w:line="360" w:lineRule="auto"/>
        <w:ind w:firstLine="709"/>
        <w:jc w:val="both"/>
        <w:rPr>
          <w:color w:val="000000"/>
          <w:sz w:val="28"/>
          <w:szCs w:val="28"/>
        </w:rPr>
      </w:pPr>
      <w:r w:rsidRPr="006F7D33">
        <w:rPr>
          <w:color w:val="000000"/>
          <w:sz w:val="28"/>
          <w:szCs w:val="28"/>
        </w:rPr>
        <w:t>Таблица 2.</w:t>
      </w:r>
      <w:r w:rsidR="001A7B6F" w:rsidRPr="006F7D33">
        <w:rPr>
          <w:color w:val="000000"/>
          <w:sz w:val="28"/>
          <w:szCs w:val="28"/>
        </w:rPr>
        <w:t>2</w:t>
      </w:r>
      <w:r w:rsidRPr="006F7D33">
        <w:rPr>
          <w:color w:val="000000"/>
          <w:sz w:val="28"/>
          <w:szCs w:val="28"/>
        </w:rPr>
        <w:t>.</w:t>
      </w:r>
      <w:r w:rsidR="00A14D36">
        <w:rPr>
          <w:color w:val="000000"/>
          <w:sz w:val="28"/>
          <w:szCs w:val="28"/>
        </w:rPr>
        <w:t xml:space="preserve"> </w:t>
      </w:r>
      <w:r w:rsidR="008F4722" w:rsidRPr="006F7D33">
        <w:rPr>
          <w:color w:val="000000"/>
          <w:sz w:val="28"/>
          <w:szCs w:val="28"/>
        </w:rPr>
        <w:t>Показатели эффективности разработки проектов</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87"/>
        <w:gridCol w:w="7231"/>
      </w:tblGrid>
      <w:tr w:rsidR="007645FD" w:rsidRPr="00250422" w:rsidTr="00250422">
        <w:trPr>
          <w:cantSplit/>
          <w:trHeight w:val="235"/>
        </w:trPr>
        <w:tc>
          <w:tcPr>
            <w:tcW w:w="1035" w:type="pct"/>
            <w:vMerge w:val="restart"/>
            <w:shd w:val="clear" w:color="auto" w:fill="auto"/>
          </w:tcPr>
          <w:p w:rsidR="007645FD" w:rsidRPr="00250422" w:rsidRDefault="007645FD" w:rsidP="00250422">
            <w:pPr>
              <w:spacing w:line="360" w:lineRule="auto"/>
              <w:jc w:val="both"/>
              <w:rPr>
                <w:color w:val="000000"/>
                <w:sz w:val="20"/>
              </w:rPr>
            </w:pPr>
            <w:r w:rsidRPr="00250422">
              <w:rPr>
                <w:color w:val="000000"/>
                <w:sz w:val="20"/>
              </w:rPr>
              <w:t>Абсолютные показатели</w:t>
            </w:r>
          </w:p>
        </w:tc>
        <w:tc>
          <w:tcPr>
            <w:tcW w:w="3965" w:type="pct"/>
            <w:shd w:val="clear" w:color="auto" w:fill="auto"/>
          </w:tcPr>
          <w:p w:rsidR="007645FD" w:rsidRPr="00250422" w:rsidRDefault="007645FD" w:rsidP="00250422">
            <w:pPr>
              <w:spacing w:line="360" w:lineRule="auto"/>
              <w:jc w:val="both"/>
              <w:rPr>
                <w:color w:val="000000"/>
                <w:sz w:val="20"/>
              </w:rPr>
            </w:pPr>
            <w:r w:rsidRPr="00250422">
              <w:rPr>
                <w:color w:val="000000"/>
                <w:sz w:val="20"/>
              </w:rPr>
              <w:t>Издержки производства и реализации продукции</w:t>
            </w:r>
          </w:p>
        </w:tc>
      </w:tr>
      <w:tr w:rsidR="007645FD" w:rsidRPr="00250422" w:rsidTr="00250422">
        <w:trPr>
          <w:cantSplit/>
          <w:trHeight w:val="302"/>
        </w:trPr>
        <w:tc>
          <w:tcPr>
            <w:tcW w:w="1035" w:type="pct"/>
            <w:vMerge/>
            <w:shd w:val="clear" w:color="auto" w:fill="auto"/>
          </w:tcPr>
          <w:p w:rsidR="007645FD" w:rsidRPr="00250422" w:rsidRDefault="007645FD" w:rsidP="00250422">
            <w:pPr>
              <w:spacing w:line="360" w:lineRule="auto"/>
              <w:jc w:val="both"/>
              <w:rPr>
                <w:color w:val="000000"/>
                <w:sz w:val="20"/>
              </w:rPr>
            </w:pPr>
          </w:p>
        </w:tc>
        <w:tc>
          <w:tcPr>
            <w:tcW w:w="3965" w:type="pct"/>
            <w:shd w:val="clear" w:color="auto" w:fill="auto"/>
          </w:tcPr>
          <w:p w:rsidR="007645FD" w:rsidRPr="00250422" w:rsidRDefault="007645FD" w:rsidP="00250422">
            <w:pPr>
              <w:spacing w:line="360" w:lineRule="auto"/>
              <w:jc w:val="both"/>
              <w:rPr>
                <w:color w:val="000000"/>
                <w:sz w:val="20"/>
              </w:rPr>
            </w:pPr>
            <w:r w:rsidRPr="00250422">
              <w:rPr>
                <w:color w:val="000000"/>
                <w:sz w:val="20"/>
              </w:rPr>
              <w:t>Единовременные затраты</w:t>
            </w:r>
          </w:p>
        </w:tc>
      </w:tr>
      <w:tr w:rsidR="007645FD" w:rsidRPr="00250422" w:rsidTr="00250422">
        <w:trPr>
          <w:cantSplit/>
          <w:trHeight w:val="173"/>
        </w:trPr>
        <w:tc>
          <w:tcPr>
            <w:tcW w:w="1035" w:type="pct"/>
            <w:vMerge/>
            <w:shd w:val="clear" w:color="auto" w:fill="auto"/>
          </w:tcPr>
          <w:p w:rsidR="007645FD" w:rsidRPr="00250422" w:rsidRDefault="007645FD" w:rsidP="00250422">
            <w:pPr>
              <w:spacing w:line="360" w:lineRule="auto"/>
              <w:jc w:val="both"/>
              <w:rPr>
                <w:color w:val="000000"/>
                <w:sz w:val="20"/>
              </w:rPr>
            </w:pPr>
          </w:p>
        </w:tc>
        <w:tc>
          <w:tcPr>
            <w:tcW w:w="3965" w:type="pct"/>
            <w:shd w:val="clear" w:color="auto" w:fill="auto"/>
          </w:tcPr>
          <w:p w:rsidR="007645FD" w:rsidRPr="00250422" w:rsidRDefault="007645FD" w:rsidP="00250422">
            <w:pPr>
              <w:spacing w:line="360" w:lineRule="auto"/>
              <w:jc w:val="both"/>
              <w:rPr>
                <w:color w:val="000000"/>
                <w:sz w:val="20"/>
              </w:rPr>
            </w:pPr>
            <w:r w:rsidRPr="00250422">
              <w:rPr>
                <w:color w:val="000000"/>
                <w:sz w:val="20"/>
              </w:rPr>
              <w:t>Годовая экономия текущих затрат</w:t>
            </w:r>
          </w:p>
        </w:tc>
      </w:tr>
      <w:tr w:rsidR="007645FD" w:rsidRPr="00250422" w:rsidTr="00250422">
        <w:trPr>
          <w:cantSplit/>
          <w:trHeight w:val="240"/>
        </w:trPr>
        <w:tc>
          <w:tcPr>
            <w:tcW w:w="1035" w:type="pct"/>
            <w:vMerge/>
            <w:shd w:val="clear" w:color="auto" w:fill="auto"/>
          </w:tcPr>
          <w:p w:rsidR="007645FD" w:rsidRPr="00250422" w:rsidRDefault="007645FD" w:rsidP="00250422">
            <w:pPr>
              <w:spacing w:line="360" w:lineRule="auto"/>
              <w:jc w:val="both"/>
              <w:rPr>
                <w:color w:val="000000"/>
                <w:sz w:val="20"/>
              </w:rPr>
            </w:pPr>
          </w:p>
        </w:tc>
        <w:tc>
          <w:tcPr>
            <w:tcW w:w="3965" w:type="pct"/>
            <w:shd w:val="clear" w:color="auto" w:fill="auto"/>
          </w:tcPr>
          <w:p w:rsidR="007645FD" w:rsidRPr="00250422" w:rsidRDefault="007645FD" w:rsidP="00250422">
            <w:pPr>
              <w:spacing w:line="360" w:lineRule="auto"/>
              <w:jc w:val="both"/>
              <w:rPr>
                <w:color w:val="000000"/>
                <w:sz w:val="20"/>
              </w:rPr>
            </w:pPr>
            <w:r w:rsidRPr="00250422">
              <w:rPr>
                <w:color w:val="000000"/>
                <w:sz w:val="20"/>
              </w:rPr>
              <w:t>Годовой эффект от снижения приведенных затрат</w:t>
            </w:r>
          </w:p>
        </w:tc>
      </w:tr>
      <w:tr w:rsidR="007645FD" w:rsidRPr="00250422" w:rsidTr="00250422">
        <w:trPr>
          <w:cantSplit/>
          <w:trHeight w:val="320"/>
        </w:trPr>
        <w:tc>
          <w:tcPr>
            <w:tcW w:w="1035" w:type="pct"/>
            <w:vMerge/>
            <w:shd w:val="clear" w:color="auto" w:fill="auto"/>
          </w:tcPr>
          <w:p w:rsidR="007645FD" w:rsidRPr="00250422" w:rsidRDefault="007645FD" w:rsidP="00250422">
            <w:pPr>
              <w:spacing w:line="360" w:lineRule="auto"/>
              <w:jc w:val="both"/>
              <w:rPr>
                <w:color w:val="000000"/>
                <w:sz w:val="20"/>
              </w:rPr>
            </w:pPr>
          </w:p>
        </w:tc>
        <w:tc>
          <w:tcPr>
            <w:tcW w:w="3965" w:type="pct"/>
            <w:shd w:val="clear" w:color="auto" w:fill="auto"/>
          </w:tcPr>
          <w:p w:rsidR="007645FD" w:rsidRPr="00250422" w:rsidRDefault="007645FD" w:rsidP="00250422">
            <w:pPr>
              <w:spacing w:line="360" w:lineRule="auto"/>
              <w:jc w:val="both"/>
              <w:rPr>
                <w:color w:val="000000"/>
                <w:sz w:val="20"/>
              </w:rPr>
            </w:pPr>
            <w:r w:rsidRPr="00250422">
              <w:rPr>
                <w:color w:val="000000"/>
                <w:sz w:val="20"/>
              </w:rPr>
              <w:t>Чистый дисконтированных доход</w:t>
            </w:r>
          </w:p>
        </w:tc>
      </w:tr>
      <w:tr w:rsidR="007645FD" w:rsidRPr="00250422" w:rsidTr="00250422">
        <w:trPr>
          <w:cantSplit/>
          <w:trHeight w:val="343"/>
        </w:trPr>
        <w:tc>
          <w:tcPr>
            <w:tcW w:w="1035" w:type="pct"/>
            <w:vMerge/>
            <w:shd w:val="clear" w:color="auto" w:fill="auto"/>
          </w:tcPr>
          <w:p w:rsidR="007645FD" w:rsidRPr="00250422" w:rsidRDefault="007645FD" w:rsidP="00250422">
            <w:pPr>
              <w:spacing w:line="360" w:lineRule="auto"/>
              <w:jc w:val="both"/>
              <w:rPr>
                <w:color w:val="000000"/>
                <w:sz w:val="20"/>
              </w:rPr>
            </w:pPr>
          </w:p>
        </w:tc>
        <w:tc>
          <w:tcPr>
            <w:tcW w:w="3965" w:type="pct"/>
            <w:shd w:val="clear" w:color="auto" w:fill="auto"/>
          </w:tcPr>
          <w:p w:rsidR="007645FD" w:rsidRPr="00250422" w:rsidRDefault="007645FD" w:rsidP="00250422">
            <w:pPr>
              <w:spacing w:line="360" w:lineRule="auto"/>
              <w:jc w:val="both"/>
              <w:rPr>
                <w:color w:val="000000"/>
                <w:sz w:val="20"/>
              </w:rPr>
            </w:pPr>
            <w:r w:rsidRPr="00250422">
              <w:rPr>
                <w:color w:val="000000"/>
                <w:sz w:val="20"/>
              </w:rPr>
              <w:t>Прибыль</w:t>
            </w:r>
          </w:p>
        </w:tc>
      </w:tr>
      <w:tr w:rsidR="007645FD" w:rsidRPr="00250422" w:rsidTr="00250422">
        <w:trPr>
          <w:cantSplit/>
          <w:trHeight w:val="174"/>
        </w:trPr>
        <w:tc>
          <w:tcPr>
            <w:tcW w:w="1035" w:type="pct"/>
            <w:vMerge w:val="restart"/>
            <w:shd w:val="clear" w:color="auto" w:fill="auto"/>
          </w:tcPr>
          <w:p w:rsidR="007645FD" w:rsidRPr="00250422" w:rsidRDefault="007645FD" w:rsidP="00250422">
            <w:pPr>
              <w:spacing w:line="360" w:lineRule="auto"/>
              <w:jc w:val="both"/>
              <w:rPr>
                <w:color w:val="000000"/>
                <w:sz w:val="20"/>
              </w:rPr>
            </w:pPr>
          </w:p>
          <w:p w:rsidR="007645FD" w:rsidRPr="00250422" w:rsidRDefault="007645FD" w:rsidP="00250422">
            <w:pPr>
              <w:spacing w:line="360" w:lineRule="auto"/>
              <w:jc w:val="both"/>
              <w:rPr>
                <w:color w:val="000000"/>
                <w:sz w:val="20"/>
              </w:rPr>
            </w:pPr>
          </w:p>
          <w:p w:rsidR="007645FD" w:rsidRPr="00250422" w:rsidRDefault="007645FD" w:rsidP="00250422">
            <w:pPr>
              <w:spacing w:line="360" w:lineRule="auto"/>
              <w:jc w:val="both"/>
              <w:rPr>
                <w:color w:val="000000"/>
                <w:sz w:val="20"/>
              </w:rPr>
            </w:pPr>
          </w:p>
          <w:p w:rsidR="007645FD" w:rsidRPr="00250422" w:rsidRDefault="007645FD" w:rsidP="00250422">
            <w:pPr>
              <w:spacing w:line="360" w:lineRule="auto"/>
              <w:jc w:val="both"/>
              <w:rPr>
                <w:color w:val="000000"/>
                <w:sz w:val="20"/>
              </w:rPr>
            </w:pPr>
            <w:r w:rsidRPr="00250422">
              <w:rPr>
                <w:color w:val="000000"/>
                <w:sz w:val="20"/>
              </w:rPr>
              <w:t>Относительные показатели</w:t>
            </w:r>
          </w:p>
        </w:tc>
        <w:tc>
          <w:tcPr>
            <w:tcW w:w="3965" w:type="pct"/>
            <w:shd w:val="clear" w:color="auto" w:fill="auto"/>
          </w:tcPr>
          <w:p w:rsidR="007645FD" w:rsidRPr="00250422" w:rsidRDefault="007645FD" w:rsidP="00250422">
            <w:pPr>
              <w:spacing w:line="360" w:lineRule="auto"/>
              <w:jc w:val="both"/>
              <w:rPr>
                <w:color w:val="000000"/>
                <w:sz w:val="20"/>
              </w:rPr>
            </w:pPr>
            <w:r w:rsidRPr="00250422">
              <w:rPr>
                <w:color w:val="000000"/>
                <w:sz w:val="20"/>
              </w:rPr>
              <w:t>Рентабельность производства</w:t>
            </w:r>
          </w:p>
        </w:tc>
      </w:tr>
      <w:tr w:rsidR="007645FD" w:rsidRPr="00250422" w:rsidTr="00250422">
        <w:trPr>
          <w:cantSplit/>
          <w:trHeight w:val="253"/>
        </w:trPr>
        <w:tc>
          <w:tcPr>
            <w:tcW w:w="1035" w:type="pct"/>
            <w:vMerge/>
            <w:shd w:val="clear" w:color="auto" w:fill="auto"/>
          </w:tcPr>
          <w:p w:rsidR="007645FD" w:rsidRPr="00250422" w:rsidRDefault="007645FD" w:rsidP="00250422">
            <w:pPr>
              <w:spacing w:line="360" w:lineRule="auto"/>
              <w:jc w:val="both"/>
              <w:rPr>
                <w:color w:val="000000"/>
                <w:sz w:val="20"/>
              </w:rPr>
            </w:pPr>
          </w:p>
        </w:tc>
        <w:tc>
          <w:tcPr>
            <w:tcW w:w="3965" w:type="pct"/>
            <w:shd w:val="clear" w:color="auto" w:fill="auto"/>
          </w:tcPr>
          <w:p w:rsidR="007645FD" w:rsidRPr="00250422" w:rsidRDefault="007645FD" w:rsidP="00250422">
            <w:pPr>
              <w:spacing w:line="360" w:lineRule="auto"/>
              <w:jc w:val="both"/>
              <w:rPr>
                <w:color w:val="000000"/>
                <w:sz w:val="20"/>
              </w:rPr>
            </w:pPr>
            <w:r w:rsidRPr="00250422">
              <w:rPr>
                <w:color w:val="000000"/>
                <w:sz w:val="20"/>
              </w:rPr>
              <w:t>Рентабельность продукции</w:t>
            </w:r>
          </w:p>
        </w:tc>
      </w:tr>
      <w:tr w:rsidR="007645FD" w:rsidRPr="00250422" w:rsidTr="00250422">
        <w:trPr>
          <w:cantSplit/>
          <w:trHeight w:val="320"/>
        </w:trPr>
        <w:tc>
          <w:tcPr>
            <w:tcW w:w="1035" w:type="pct"/>
            <w:vMerge/>
            <w:shd w:val="clear" w:color="auto" w:fill="auto"/>
          </w:tcPr>
          <w:p w:rsidR="007645FD" w:rsidRPr="00250422" w:rsidRDefault="007645FD" w:rsidP="00250422">
            <w:pPr>
              <w:spacing w:line="360" w:lineRule="auto"/>
              <w:jc w:val="both"/>
              <w:rPr>
                <w:color w:val="000000"/>
                <w:sz w:val="20"/>
              </w:rPr>
            </w:pPr>
          </w:p>
        </w:tc>
        <w:tc>
          <w:tcPr>
            <w:tcW w:w="3965" w:type="pct"/>
            <w:shd w:val="clear" w:color="auto" w:fill="auto"/>
          </w:tcPr>
          <w:p w:rsidR="007645FD" w:rsidRPr="00250422" w:rsidRDefault="007645FD" w:rsidP="00250422">
            <w:pPr>
              <w:spacing w:line="360" w:lineRule="auto"/>
              <w:jc w:val="both"/>
              <w:rPr>
                <w:color w:val="000000"/>
                <w:sz w:val="20"/>
              </w:rPr>
            </w:pPr>
            <w:r w:rsidRPr="00250422">
              <w:rPr>
                <w:color w:val="000000"/>
                <w:sz w:val="20"/>
              </w:rPr>
              <w:t>Рентабельность капитала</w:t>
            </w:r>
          </w:p>
        </w:tc>
      </w:tr>
      <w:tr w:rsidR="007645FD" w:rsidRPr="00250422" w:rsidTr="00250422">
        <w:trPr>
          <w:cantSplit/>
          <w:trHeight w:val="177"/>
        </w:trPr>
        <w:tc>
          <w:tcPr>
            <w:tcW w:w="1035" w:type="pct"/>
            <w:vMerge/>
            <w:shd w:val="clear" w:color="auto" w:fill="auto"/>
          </w:tcPr>
          <w:p w:rsidR="007645FD" w:rsidRPr="00250422" w:rsidRDefault="007645FD" w:rsidP="00250422">
            <w:pPr>
              <w:spacing w:line="360" w:lineRule="auto"/>
              <w:jc w:val="both"/>
              <w:rPr>
                <w:color w:val="000000"/>
                <w:sz w:val="20"/>
              </w:rPr>
            </w:pPr>
          </w:p>
        </w:tc>
        <w:tc>
          <w:tcPr>
            <w:tcW w:w="3965" w:type="pct"/>
            <w:shd w:val="clear" w:color="auto" w:fill="auto"/>
          </w:tcPr>
          <w:p w:rsidR="007645FD" w:rsidRPr="00250422" w:rsidRDefault="007645FD" w:rsidP="00250422">
            <w:pPr>
              <w:spacing w:line="360" w:lineRule="auto"/>
              <w:jc w:val="both"/>
              <w:rPr>
                <w:color w:val="000000"/>
                <w:sz w:val="20"/>
              </w:rPr>
            </w:pPr>
            <w:r w:rsidRPr="00250422">
              <w:rPr>
                <w:color w:val="000000"/>
                <w:sz w:val="20"/>
              </w:rPr>
              <w:t>Материалоемкость продукции</w:t>
            </w:r>
          </w:p>
        </w:tc>
      </w:tr>
      <w:tr w:rsidR="007645FD" w:rsidRPr="00250422" w:rsidTr="00250422">
        <w:trPr>
          <w:cantSplit/>
          <w:trHeight w:val="258"/>
        </w:trPr>
        <w:tc>
          <w:tcPr>
            <w:tcW w:w="1035" w:type="pct"/>
            <w:vMerge/>
            <w:shd w:val="clear" w:color="auto" w:fill="auto"/>
          </w:tcPr>
          <w:p w:rsidR="007645FD" w:rsidRPr="00250422" w:rsidRDefault="007645FD" w:rsidP="00250422">
            <w:pPr>
              <w:spacing w:line="360" w:lineRule="auto"/>
              <w:jc w:val="both"/>
              <w:rPr>
                <w:color w:val="000000"/>
                <w:sz w:val="20"/>
              </w:rPr>
            </w:pPr>
          </w:p>
        </w:tc>
        <w:tc>
          <w:tcPr>
            <w:tcW w:w="3965" w:type="pct"/>
            <w:shd w:val="clear" w:color="auto" w:fill="auto"/>
          </w:tcPr>
          <w:p w:rsidR="007645FD" w:rsidRPr="00250422" w:rsidRDefault="007645FD" w:rsidP="00250422">
            <w:pPr>
              <w:spacing w:line="360" w:lineRule="auto"/>
              <w:jc w:val="both"/>
              <w:rPr>
                <w:color w:val="000000"/>
                <w:sz w:val="20"/>
              </w:rPr>
            </w:pPr>
            <w:r w:rsidRPr="00250422">
              <w:rPr>
                <w:color w:val="000000"/>
                <w:sz w:val="20"/>
              </w:rPr>
              <w:t>Капиталоемкость продукции</w:t>
            </w:r>
          </w:p>
        </w:tc>
      </w:tr>
      <w:tr w:rsidR="007645FD" w:rsidRPr="00250422" w:rsidTr="00250422">
        <w:trPr>
          <w:cantSplit/>
          <w:trHeight w:val="309"/>
        </w:trPr>
        <w:tc>
          <w:tcPr>
            <w:tcW w:w="1035" w:type="pct"/>
            <w:vMerge/>
            <w:shd w:val="clear" w:color="auto" w:fill="auto"/>
          </w:tcPr>
          <w:p w:rsidR="007645FD" w:rsidRPr="00250422" w:rsidRDefault="007645FD" w:rsidP="00250422">
            <w:pPr>
              <w:spacing w:line="360" w:lineRule="auto"/>
              <w:jc w:val="both"/>
              <w:rPr>
                <w:color w:val="000000"/>
                <w:sz w:val="20"/>
              </w:rPr>
            </w:pPr>
          </w:p>
        </w:tc>
        <w:tc>
          <w:tcPr>
            <w:tcW w:w="3965" w:type="pct"/>
            <w:shd w:val="clear" w:color="auto" w:fill="auto"/>
          </w:tcPr>
          <w:p w:rsidR="007645FD" w:rsidRPr="00250422" w:rsidRDefault="007645FD" w:rsidP="00250422">
            <w:pPr>
              <w:spacing w:line="360" w:lineRule="auto"/>
              <w:jc w:val="both"/>
              <w:rPr>
                <w:color w:val="000000"/>
                <w:sz w:val="20"/>
              </w:rPr>
            </w:pPr>
            <w:r w:rsidRPr="00250422">
              <w:rPr>
                <w:color w:val="000000"/>
                <w:sz w:val="20"/>
              </w:rPr>
              <w:t>Фондоемкость продукции</w:t>
            </w:r>
          </w:p>
        </w:tc>
      </w:tr>
      <w:tr w:rsidR="007645FD" w:rsidRPr="00250422" w:rsidTr="00250422">
        <w:trPr>
          <w:cantSplit/>
          <w:trHeight w:val="182"/>
        </w:trPr>
        <w:tc>
          <w:tcPr>
            <w:tcW w:w="1035" w:type="pct"/>
            <w:vMerge/>
            <w:shd w:val="clear" w:color="auto" w:fill="auto"/>
          </w:tcPr>
          <w:p w:rsidR="007645FD" w:rsidRPr="00250422" w:rsidRDefault="007645FD" w:rsidP="00250422">
            <w:pPr>
              <w:spacing w:line="360" w:lineRule="auto"/>
              <w:jc w:val="both"/>
              <w:rPr>
                <w:color w:val="000000"/>
                <w:sz w:val="20"/>
              </w:rPr>
            </w:pPr>
          </w:p>
        </w:tc>
        <w:tc>
          <w:tcPr>
            <w:tcW w:w="3965" w:type="pct"/>
            <w:shd w:val="clear" w:color="auto" w:fill="auto"/>
          </w:tcPr>
          <w:p w:rsidR="007645FD" w:rsidRPr="00250422" w:rsidRDefault="007645FD" w:rsidP="00250422">
            <w:pPr>
              <w:spacing w:line="360" w:lineRule="auto"/>
              <w:jc w:val="both"/>
              <w:rPr>
                <w:color w:val="000000"/>
                <w:sz w:val="20"/>
              </w:rPr>
            </w:pPr>
            <w:r w:rsidRPr="00250422">
              <w:rPr>
                <w:color w:val="000000"/>
                <w:sz w:val="20"/>
              </w:rPr>
              <w:t>Энергоемкость продукции</w:t>
            </w:r>
          </w:p>
        </w:tc>
      </w:tr>
      <w:tr w:rsidR="007645FD" w:rsidRPr="00250422" w:rsidTr="00250422">
        <w:trPr>
          <w:cantSplit/>
          <w:trHeight w:val="168"/>
        </w:trPr>
        <w:tc>
          <w:tcPr>
            <w:tcW w:w="1035" w:type="pct"/>
            <w:vMerge/>
            <w:shd w:val="clear" w:color="auto" w:fill="auto"/>
          </w:tcPr>
          <w:p w:rsidR="007645FD" w:rsidRPr="00250422" w:rsidRDefault="007645FD" w:rsidP="00250422">
            <w:pPr>
              <w:spacing w:line="360" w:lineRule="auto"/>
              <w:jc w:val="both"/>
              <w:rPr>
                <w:color w:val="000000"/>
                <w:sz w:val="20"/>
              </w:rPr>
            </w:pPr>
          </w:p>
        </w:tc>
        <w:tc>
          <w:tcPr>
            <w:tcW w:w="3965" w:type="pct"/>
            <w:shd w:val="clear" w:color="auto" w:fill="auto"/>
          </w:tcPr>
          <w:p w:rsidR="007645FD" w:rsidRPr="00250422" w:rsidRDefault="007645FD" w:rsidP="00250422">
            <w:pPr>
              <w:spacing w:line="360" w:lineRule="auto"/>
              <w:jc w:val="both"/>
              <w:rPr>
                <w:color w:val="000000"/>
                <w:sz w:val="20"/>
              </w:rPr>
            </w:pPr>
            <w:r w:rsidRPr="00250422">
              <w:rPr>
                <w:color w:val="000000"/>
                <w:sz w:val="20"/>
              </w:rPr>
              <w:t>Производительность труда</w:t>
            </w:r>
          </w:p>
        </w:tc>
      </w:tr>
    </w:tbl>
    <w:p w:rsidR="00A14D36" w:rsidRDefault="00A14D36" w:rsidP="006F7D33">
      <w:pPr>
        <w:spacing w:line="360" w:lineRule="auto"/>
        <w:ind w:firstLine="709"/>
        <w:jc w:val="both"/>
        <w:rPr>
          <w:color w:val="000000"/>
          <w:sz w:val="28"/>
          <w:szCs w:val="28"/>
        </w:rPr>
      </w:pPr>
    </w:p>
    <w:p w:rsidR="00121550" w:rsidRPr="006F7D33" w:rsidRDefault="008F4722" w:rsidP="006F7D33">
      <w:pPr>
        <w:spacing w:line="360" w:lineRule="auto"/>
        <w:ind w:firstLine="709"/>
        <w:jc w:val="both"/>
        <w:rPr>
          <w:color w:val="000000"/>
          <w:sz w:val="28"/>
          <w:szCs w:val="28"/>
        </w:rPr>
      </w:pPr>
      <w:r w:rsidRPr="006F7D33">
        <w:rPr>
          <w:color w:val="000000"/>
          <w:sz w:val="28"/>
          <w:szCs w:val="28"/>
        </w:rPr>
        <w:t>При создании</w:t>
      </w:r>
      <w:r w:rsidR="006F7D33">
        <w:rPr>
          <w:color w:val="000000"/>
          <w:sz w:val="28"/>
          <w:szCs w:val="28"/>
        </w:rPr>
        <w:t xml:space="preserve"> </w:t>
      </w:r>
      <w:r w:rsidRPr="006F7D33">
        <w:rPr>
          <w:color w:val="000000"/>
          <w:sz w:val="28"/>
          <w:szCs w:val="28"/>
        </w:rPr>
        <w:t>производственных</w:t>
      </w:r>
      <w:r w:rsidR="006F7D33">
        <w:rPr>
          <w:color w:val="000000"/>
          <w:sz w:val="28"/>
          <w:szCs w:val="28"/>
        </w:rPr>
        <w:t xml:space="preserve"> </w:t>
      </w:r>
      <w:r w:rsidRPr="006F7D33">
        <w:rPr>
          <w:color w:val="000000"/>
          <w:sz w:val="28"/>
          <w:szCs w:val="28"/>
        </w:rPr>
        <w:t>систем</w:t>
      </w:r>
      <w:r w:rsidR="006F7D33">
        <w:rPr>
          <w:color w:val="000000"/>
          <w:sz w:val="28"/>
          <w:szCs w:val="28"/>
        </w:rPr>
        <w:t xml:space="preserve"> </w:t>
      </w:r>
      <w:r w:rsidRPr="006F7D33">
        <w:rPr>
          <w:color w:val="000000"/>
          <w:sz w:val="28"/>
          <w:szCs w:val="28"/>
        </w:rPr>
        <w:t>нередко</w:t>
      </w:r>
      <w:r w:rsidR="006F7D33">
        <w:rPr>
          <w:color w:val="000000"/>
          <w:sz w:val="28"/>
          <w:szCs w:val="28"/>
        </w:rPr>
        <w:t xml:space="preserve"> </w:t>
      </w:r>
      <w:r w:rsidRPr="006F7D33">
        <w:rPr>
          <w:color w:val="000000"/>
          <w:sz w:val="28"/>
          <w:szCs w:val="28"/>
        </w:rPr>
        <w:t>возникает необходимость</w:t>
      </w:r>
      <w:r w:rsidR="006F7D33">
        <w:rPr>
          <w:color w:val="000000"/>
          <w:sz w:val="28"/>
          <w:szCs w:val="28"/>
        </w:rPr>
        <w:t xml:space="preserve"> </w:t>
      </w:r>
      <w:r w:rsidRPr="006F7D33">
        <w:rPr>
          <w:color w:val="000000"/>
          <w:sz w:val="28"/>
          <w:szCs w:val="28"/>
        </w:rPr>
        <w:t>выбора</w:t>
      </w:r>
      <w:r w:rsidR="006F7D33">
        <w:rPr>
          <w:color w:val="000000"/>
          <w:sz w:val="28"/>
          <w:szCs w:val="28"/>
        </w:rPr>
        <w:t xml:space="preserve"> </w:t>
      </w:r>
      <w:r w:rsidRPr="006F7D33">
        <w:rPr>
          <w:color w:val="000000"/>
          <w:sz w:val="28"/>
          <w:szCs w:val="28"/>
        </w:rPr>
        <w:t>наиболее эффективного варианта</w:t>
      </w:r>
      <w:r w:rsidR="006F7D33">
        <w:rPr>
          <w:color w:val="000000"/>
          <w:sz w:val="28"/>
          <w:szCs w:val="28"/>
        </w:rPr>
        <w:t xml:space="preserve"> </w:t>
      </w:r>
      <w:r w:rsidRPr="006F7D33">
        <w:rPr>
          <w:color w:val="000000"/>
          <w:sz w:val="28"/>
          <w:szCs w:val="28"/>
        </w:rPr>
        <w:t>проекта</w:t>
      </w:r>
      <w:r w:rsidR="006F7D33">
        <w:rPr>
          <w:color w:val="000000"/>
          <w:sz w:val="28"/>
          <w:szCs w:val="28"/>
        </w:rPr>
        <w:t xml:space="preserve"> </w:t>
      </w:r>
      <w:r w:rsidRPr="006F7D33">
        <w:rPr>
          <w:color w:val="000000"/>
          <w:sz w:val="28"/>
          <w:szCs w:val="28"/>
        </w:rPr>
        <w:t>из</w:t>
      </w:r>
      <w:r w:rsidR="006F7D33">
        <w:rPr>
          <w:color w:val="000000"/>
          <w:sz w:val="28"/>
          <w:szCs w:val="28"/>
        </w:rPr>
        <w:t xml:space="preserve"> </w:t>
      </w:r>
      <w:r w:rsidRPr="006F7D33">
        <w:rPr>
          <w:color w:val="000000"/>
          <w:sz w:val="28"/>
          <w:szCs w:val="28"/>
        </w:rPr>
        <w:t>ряда альтернативных</w:t>
      </w:r>
      <w:r w:rsidR="006F7D33">
        <w:rPr>
          <w:color w:val="000000"/>
          <w:sz w:val="28"/>
          <w:szCs w:val="28"/>
        </w:rPr>
        <w:t xml:space="preserve"> </w:t>
      </w:r>
      <w:r w:rsidRPr="006F7D33">
        <w:rPr>
          <w:color w:val="000000"/>
          <w:sz w:val="28"/>
          <w:szCs w:val="28"/>
        </w:rPr>
        <w:t>вариантов.</w:t>
      </w:r>
      <w:r w:rsidR="006F7D33">
        <w:rPr>
          <w:color w:val="000000"/>
          <w:sz w:val="28"/>
          <w:szCs w:val="28"/>
        </w:rPr>
        <w:t xml:space="preserve"> </w:t>
      </w:r>
      <w:r w:rsidRPr="006F7D33">
        <w:rPr>
          <w:color w:val="000000"/>
          <w:sz w:val="28"/>
          <w:szCs w:val="28"/>
        </w:rPr>
        <w:t>Среди</w:t>
      </w:r>
      <w:r w:rsidR="006F7D33">
        <w:rPr>
          <w:color w:val="000000"/>
          <w:sz w:val="28"/>
          <w:szCs w:val="28"/>
        </w:rPr>
        <w:t xml:space="preserve"> </w:t>
      </w:r>
      <w:r w:rsidRPr="006F7D33">
        <w:rPr>
          <w:color w:val="000000"/>
          <w:sz w:val="28"/>
          <w:szCs w:val="28"/>
        </w:rPr>
        <w:t>критериев</w:t>
      </w:r>
      <w:r w:rsidR="006F7D33">
        <w:rPr>
          <w:color w:val="000000"/>
          <w:sz w:val="28"/>
          <w:szCs w:val="28"/>
        </w:rPr>
        <w:t xml:space="preserve"> </w:t>
      </w:r>
      <w:r w:rsidRPr="006F7D33">
        <w:rPr>
          <w:color w:val="000000"/>
          <w:sz w:val="28"/>
          <w:szCs w:val="28"/>
        </w:rPr>
        <w:t>выбора</w:t>
      </w:r>
      <w:r w:rsidR="006F7D33">
        <w:rPr>
          <w:color w:val="000000"/>
          <w:sz w:val="28"/>
          <w:szCs w:val="28"/>
        </w:rPr>
        <w:t xml:space="preserve"> </w:t>
      </w:r>
      <w:r w:rsidRPr="006F7D33">
        <w:rPr>
          <w:color w:val="000000"/>
          <w:sz w:val="28"/>
          <w:szCs w:val="28"/>
        </w:rPr>
        <w:t>проектов</w:t>
      </w:r>
      <w:r w:rsidR="006F7D33">
        <w:rPr>
          <w:color w:val="000000"/>
          <w:sz w:val="28"/>
          <w:szCs w:val="28"/>
        </w:rPr>
        <w:t xml:space="preserve"> </w:t>
      </w:r>
      <w:r w:rsidRPr="006F7D33">
        <w:rPr>
          <w:color w:val="000000"/>
          <w:sz w:val="28"/>
          <w:szCs w:val="28"/>
        </w:rPr>
        <w:t>можно выделить следующие:</w:t>
      </w:r>
    </w:p>
    <w:p w:rsidR="00121550" w:rsidRDefault="008F4722" w:rsidP="006F7D33">
      <w:pPr>
        <w:spacing w:line="360" w:lineRule="auto"/>
        <w:ind w:firstLine="709"/>
        <w:jc w:val="both"/>
        <w:rPr>
          <w:color w:val="000000"/>
          <w:sz w:val="28"/>
          <w:szCs w:val="28"/>
        </w:rPr>
      </w:pPr>
      <w:r w:rsidRPr="006F7D33">
        <w:rPr>
          <w:b/>
          <w:i/>
          <w:color w:val="000000"/>
          <w:sz w:val="28"/>
          <w:szCs w:val="28"/>
        </w:rPr>
        <w:t>1</w:t>
      </w:r>
      <w:r w:rsidR="006F7D33" w:rsidRPr="006F7D33">
        <w:rPr>
          <w:b/>
          <w:i/>
          <w:color w:val="000000"/>
          <w:sz w:val="28"/>
          <w:szCs w:val="28"/>
        </w:rPr>
        <w:t>.</w:t>
      </w:r>
      <w:r w:rsidR="006F7D33">
        <w:rPr>
          <w:b/>
          <w:i/>
          <w:color w:val="000000"/>
          <w:sz w:val="28"/>
          <w:szCs w:val="28"/>
        </w:rPr>
        <w:t xml:space="preserve"> </w:t>
      </w:r>
      <w:r w:rsidR="006F7D33" w:rsidRPr="006F7D33">
        <w:rPr>
          <w:b/>
          <w:i/>
          <w:color w:val="000000"/>
          <w:sz w:val="28"/>
          <w:szCs w:val="28"/>
        </w:rPr>
        <w:t>Ср</w:t>
      </w:r>
      <w:r w:rsidRPr="006F7D33">
        <w:rPr>
          <w:b/>
          <w:i/>
          <w:color w:val="000000"/>
          <w:sz w:val="28"/>
          <w:szCs w:val="28"/>
        </w:rPr>
        <w:t>ок окупаемости капиталозатрат</w:t>
      </w:r>
      <w:r w:rsidRPr="006F7D33">
        <w:rPr>
          <w:color w:val="000000"/>
          <w:sz w:val="28"/>
          <w:szCs w:val="28"/>
        </w:rPr>
        <w:t xml:space="preserve"> (инвестиций)</w:t>
      </w:r>
      <w:r w:rsidR="00121550" w:rsidRPr="006F7D33">
        <w:rPr>
          <w:color w:val="000000"/>
          <w:sz w:val="28"/>
          <w:szCs w:val="28"/>
        </w:rPr>
        <w:t>:</w:t>
      </w:r>
    </w:p>
    <w:p w:rsidR="00A14D36" w:rsidRPr="006F7D33" w:rsidRDefault="00A14D36" w:rsidP="006F7D33">
      <w:pPr>
        <w:spacing w:line="360" w:lineRule="auto"/>
        <w:ind w:firstLine="709"/>
        <w:jc w:val="both"/>
        <w:rPr>
          <w:color w:val="000000"/>
          <w:sz w:val="28"/>
          <w:szCs w:val="28"/>
        </w:rPr>
      </w:pPr>
    </w:p>
    <w:p w:rsidR="00A14D36" w:rsidRPr="00A14D36" w:rsidRDefault="00A14D36" w:rsidP="00A14D36">
      <w:pPr>
        <w:spacing w:line="360" w:lineRule="auto"/>
        <w:ind w:firstLine="720"/>
        <w:jc w:val="both"/>
        <w:rPr>
          <w:color w:val="000000"/>
          <w:sz w:val="28"/>
          <w:szCs w:val="28"/>
        </w:rPr>
      </w:pPr>
      <w:r>
        <w:rPr>
          <w:color w:val="000000"/>
          <w:sz w:val="28"/>
          <w:szCs w:val="28"/>
        </w:rPr>
        <w:br w:type="page"/>
      </w:r>
      <w:r w:rsidRPr="00A14D36">
        <w:rPr>
          <w:color w:val="000000"/>
          <w:sz w:val="28"/>
          <w:szCs w:val="28"/>
        </w:rPr>
        <w:t>И</w:t>
      </w:r>
    </w:p>
    <w:p w:rsidR="00A14D36" w:rsidRPr="00A14D36" w:rsidRDefault="00A14D36" w:rsidP="00A14D36">
      <w:pPr>
        <w:spacing w:line="360" w:lineRule="auto"/>
        <w:ind w:firstLine="720"/>
        <w:jc w:val="both"/>
        <w:rPr>
          <w:color w:val="000000"/>
          <w:sz w:val="28"/>
          <w:szCs w:val="28"/>
        </w:rPr>
      </w:pPr>
      <w:r w:rsidRPr="00A14D36">
        <w:rPr>
          <w:color w:val="000000"/>
          <w:sz w:val="28"/>
          <w:szCs w:val="28"/>
        </w:rPr>
        <w:t>Т = – –&gt; min</w:t>
      </w:r>
    </w:p>
    <w:p w:rsidR="00A14D36" w:rsidRPr="00A14D36" w:rsidRDefault="00A14D36" w:rsidP="00A14D36">
      <w:pPr>
        <w:spacing w:line="360" w:lineRule="auto"/>
        <w:ind w:firstLine="720"/>
        <w:jc w:val="both"/>
        <w:rPr>
          <w:color w:val="000000"/>
          <w:sz w:val="28"/>
          <w:szCs w:val="28"/>
        </w:rPr>
      </w:pPr>
      <w:r w:rsidRPr="00A14D36">
        <w:rPr>
          <w:color w:val="000000"/>
          <w:sz w:val="28"/>
          <w:szCs w:val="28"/>
        </w:rPr>
        <w:t>Д</w:t>
      </w:r>
      <w:r w:rsidRPr="00A14D36">
        <w:rPr>
          <w:color w:val="000000"/>
          <w:sz w:val="28"/>
          <w:szCs w:val="28"/>
          <w:vertAlign w:val="subscript"/>
        </w:rPr>
        <w:t>ч</w:t>
      </w:r>
    </w:p>
    <w:p w:rsidR="00A14D36" w:rsidRDefault="00A14D36" w:rsidP="006F7D33">
      <w:pPr>
        <w:spacing w:line="360" w:lineRule="auto"/>
        <w:ind w:firstLine="709"/>
        <w:jc w:val="both"/>
        <w:rPr>
          <w:color w:val="000000"/>
          <w:sz w:val="28"/>
          <w:szCs w:val="28"/>
        </w:rPr>
      </w:pPr>
    </w:p>
    <w:p w:rsidR="00121550" w:rsidRPr="006F7D33" w:rsidRDefault="008F4722" w:rsidP="006F7D33">
      <w:pPr>
        <w:spacing w:line="360" w:lineRule="auto"/>
        <w:ind w:firstLine="709"/>
        <w:jc w:val="both"/>
        <w:rPr>
          <w:color w:val="000000"/>
          <w:sz w:val="28"/>
          <w:szCs w:val="28"/>
        </w:rPr>
      </w:pPr>
      <w:r w:rsidRPr="006F7D33">
        <w:rPr>
          <w:color w:val="000000"/>
          <w:sz w:val="28"/>
          <w:szCs w:val="28"/>
        </w:rPr>
        <w:t>где</w:t>
      </w:r>
      <w:r w:rsidR="00121550" w:rsidRPr="006F7D33">
        <w:rPr>
          <w:color w:val="000000"/>
          <w:sz w:val="28"/>
          <w:szCs w:val="28"/>
        </w:rPr>
        <w:t>:</w:t>
      </w:r>
      <w:r w:rsidRPr="006F7D33">
        <w:rPr>
          <w:color w:val="000000"/>
          <w:sz w:val="28"/>
          <w:szCs w:val="28"/>
        </w:rPr>
        <w:t xml:space="preserve"> И</w:t>
      </w:r>
      <w:r w:rsidR="006F7D33">
        <w:rPr>
          <w:color w:val="000000"/>
          <w:sz w:val="28"/>
          <w:szCs w:val="28"/>
        </w:rPr>
        <w:t xml:space="preserve"> – </w:t>
      </w:r>
      <w:r w:rsidRPr="006F7D33">
        <w:rPr>
          <w:color w:val="000000"/>
          <w:sz w:val="28"/>
          <w:szCs w:val="28"/>
        </w:rPr>
        <w:t>сумма</w:t>
      </w:r>
      <w:r w:rsidR="006F7D33">
        <w:rPr>
          <w:color w:val="000000"/>
          <w:sz w:val="28"/>
          <w:szCs w:val="28"/>
        </w:rPr>
        <w:t xml:space="preserve"> </w:t>
      </w:r>
      <w:r w:rsidRPr="006F7D33">
        <w:rPr>
          <w:color w:val="000000"/>
          <w:sz w:val="28"/>
          <w:szCs w:val="28"/>
        </w:rPr>
        <w:t>инвестирования</w:t>
      </w:r>
      <w:r w:rsidR="006F7D33">
        <w:rPr>
          <w:color w:val="000000"/>
          <w:sz w:val="28"/>
          <w:szCs w:val="28"/>
        </w:rPr>
        <w:t xml:space="preserve"> </w:t>
      </w:r>
      <w:r w:rsidRPr="006F7D33">
        <w:rPr>
          <w:color w:val="000000"/>
          <w:sz w:val="28"/>
          <w:szCs w:val="28"/>
        </w:rPr>
        <w:t>или</w:t>
      </w:r>
      <w:r w:rsidR="006F7D33">
        <w:rPr>
          <w:color w:val="000000"/>
          <w:sz w:val="28"/>
          <w:szCs w:val="28"/>
        </w:rPr>
        <w:t xml:space="preserve"> </w:t>
      </w:r>
      <w:r w:rsidRPr="006F7D33">
        <w:rPr>
          <w:color w:val="000000"/>
          <w:sz w:val="28"/>
          <w:szCs w:val="28"/>
        </w:rPr>
        <w:t>денежных</w:t>
      </w:r>
      <w:r w:rsidR="006F7D33">
        <w:rPr>
          <w:color w:val="000000"/>
          <w:sz w:val="28"/>
          <w:szCs w:val="28"/>
        </w:rPr>
        <w:t xml:space="preserve"> </w:t>
      </w:r>
      <w:r w:rsidRPr="006F7D33">
        <w:rPr>
          <w:color w:val="000000"/>
          <w:sz w:val="28"/>
          <w:szCs w:val="28"/>
        </w:rPr>
        <w:t>потоков затрат, руб</w:t>
      </w:r>
      <w:r w:rsidR="00121550" w:rsidRPr="006F7D33">
        <w:rPr>
          <w:color w:val="000000"/>
          <w:sz w:val="28"/>
          <w:szCs w:val="28"/>
        </w:rPr>
        <w:t>.</w:t>
      </w:r>
      <w:r w:rsidRPr="006F7D33">
        <w:rPr>
          <w:color w:val="000000"/>
          <w:sz w:val="28"/>
          <w:szCs w:val="28"/>
        </w:rPr>
        <w:t>;</w:t>
      </w:r>
    </w:p>
    <w:p w:rsidR="00121550" w:rsidRPr="006F7D33" w:rsidRDefault="008F4722" w:rsidP="006F7D33">
      <w:pPr>
        <w:spacing w:line="360" w:lineRule="auto"/>
        <w:ind w:firstLine="709"/>
        <w:jc w:val="both"/>
        <w:rPr>
          <w:color w:val="000000"/>
          <w:sz w:val="28"/>
          <w:szCs w:val="28"/>
        </w:rPr>
      </w:pPr>
      <w:r w:rsidRPr="006F7D33">
        <w:rPr>
          <w:color w:val="000000"/>
          <w:sz w:val="28"/>
          <w:szCs w:val="28"/>
        </w:rPr>
        <w:t>Д</w:t>
      </w:r>
      <w:r w:rsidRPr="006F7D33">
        <w:rPr>
          <w:color w:val="000000"/>
          <w:sz w:val="28"/>
          <w:szCs w:val="28"/>
          <w:vertAlign w:val="subscript"/>
        </w:rPr>
        <w:t>ч</w:t>
      </w:r>
      <w:r w:rsidR="006F7D33">
        <w:rPr>
          <w:color w:val="000000"/>
          <w:sz w:val="28"/>
          <w:szCs w:val="28"/>
        </w:rPr>
        <w:t xml:space="preserve"> –</w:t>
      </w:r>
      <w:r w:rsidR="006F7D33" w:rsidRPr="006F7D33">
        <w:rPr>
          <w:color w:val="000000"/>
          <w:sz w:val="28"/>
          <w:szCs w:val="28"/>
        </w:rPr>
        <w:t xml:space="preserve"> </w:t>
      </w:r>
      <w:r w:rsidRPr="006F7D33">
        <w:rPr>
          <w:color w:val="000000"/>
          <w:sz w:val="28"/>
          <w:szCs w:val="28"/>
        </w:rPr>
        <w:t>годовой чистый доход от реализации проекта, руб.</w:t>
      </w:r>
    </w:p>
    <w:p w:rsidR="000511FA" w:rsidRPr="006F7D33" w:rsidRDefault="008F4722" w:rsidP="006F7D33">
      <w:pPr>
        <w:spacing w:line="360" w:lineRule="auto"/>
        <w:ind w:firstLine="709"/>
        <w:jc w:val="both"/>
        <w:rPr>
          <w:color w:val="000000"/>
          <w:sz w:val="28"/>
          <w:szCs w:val="28"/>
        </w:rPr>
      </w:pPr>
      <w:r w:rsidRPr="006F7D33">
        <w:rPr>
          <w:color w:val="000000"/>
          <w:sz w:val="28"/>
          <w:szCs w:val="28"/>
        </w:rPr>
        <w:t>Данный критерий представляет собой расчет количества лет,</w:t>
      </w:r>
      <w:r w:rsidR="006F7D33">
        <w:rPr>
          <w:color w:val="000000"/>
          <w:sz w:val="28"/>
          <w:szCs w:val="28"/>
        </w:rPr>
        <w:t xml:space="preserve"> </w:t>
      </w:r>
      <w:r w:rsidRPr="006F7D33">
        <w:rPr>
          <w:color w:val="000000"/>
          <w:sz w:val="28"/>
          <w:szCs w:val="28"/>
        </w:rPr>
        <w:t>необходимых для полного в</w:t>
      </w:r>
      <w:r w:rsidR="000511FA" w:rsidRPr="006F7D33">
        <w:rPr>
          <w:color w:val="000000"/>
          <w:sz w:val="28"/>
          <w:szCs w:val="28"/>
        </w:rPr>
        <w:t>озмещения первоначальных затрат.</w:t>
      </w:r>
    </w:p>
    <w:p w:rsidR="00121550" w:rsidRDefault="008F4722" w:rsidP="006F7D33">
      <w:pPr>
        <w:spacing w:line="360" w:lineRule="auto"/>
        <w:ind w:firstLine="709"/>
        <w:jc w:val="both"/>
        <w:rPr>
          <w:b/>
          <w:i/>
          <w:color w:val="000000"/>
          <w:sz w:val="28"/>
          <w:szCs w:val="28"/>
        </w:rPr>
      </w:pPr>
      <w:r w:rsidRPr="006F7D33">
        <w:rPr>
          <w:b/>
          <w:i/>
          <w:color w:val="000000"/>
          <w:sz w:val="28"/>
          <w:szCs w:val="28"/>
        </w:rPr>
        <w:t>2. Норма чистой прибыли</w:t>
      </w:r>
      <w:r w:rsidR="00121550" w:rsidRPr="006F7D33">
        <w:rPr>
          <w:b/>
          <w:i/>
          <w:color w:val="000000"/>
          <w:sz w:val="28"/>
          <w:szCs w:val="28"/>
        </w:rPr>
        <w:t>:</w:t>
      </w:r>
    </w:p>
    <w:p w:rsidR="00A14D36" w:rsidRPr="006F7D33" w:rsidRDefault="00A14D36" w:rsidP="006F7D33">
      <w:pPr>
        <w:spacing w:line="360" w:lineRule="auto"/>
        <w:ind w:firstLine="709"/>
        <w:jc w:val="both"/>
        <w:rPr>
          <w:b/>
          <w:i/>
          <w:color w:val="000000"/>
          <w:sz w:val="28"/>
          <w:szCs w:val="28"/>
        </w:rPr>
      </w:pPr>
    </w:p>
    <w:p w:rsidR="00A14D36" w:rsidRPr="00A14D36" w:rsidRDefault="00A14D36" w:rsidP="00A14D36">
      <w:pPr>
        <w:pStyle w:val="1"/>
        <w:keepNext w:val="0"/>
        <w:spacing w:before="0" w:after="0" w:line="360" w:lineRule="auto"/>
        <w:ind w:firstLine="720"/>
        <w:jc w:val="both"/>
        <w:rPr>
          <w:rFonts w:ascii="Times New Roman" w:hAnsi="Times New Roman" w:cs="Times New Roman"/>
          <w:b w:val="0"/>
          <w:color w:val="000000"/>
          <w:sz w:val="28"/>
          <w:szCs w:val="28"/>
          <w:u w:val="single"/>
          <w:vertAlign w:val="subscript"/>
        </w:rPr>
      </w:pPr>
      <w:bookmarkStart w:id="22" w:name="_Toc94355036"/>
      <w:r w:rsidRPr="00A14D36">
        <w:rPr>
          <w:rFonts w:ascii="Times New Roman" w:hAnsi="Times New Roman" w:cs="Times New Roman"/>
          <w:b w:val="0"/>
          <w:color w:val="000000"/>
          <w:sz w:val="28"/>
          <w:szCs w:val="28"/>
        </w:rPr>
        <w:t>Н</w:t>
      </w:r>
      <w:r w:rsidRPr="00A14D36">
        <w:rPr>
          <w:rFonts w:ascii="Times New Roman" w:hAnsi="Times New Roman" w:cs="Times New Roman"/>
          <w:b w:val="0"/>
          <w:color w:val="000000"/>
          <w:sz w:val="28"/>
          <w:szCs w:val="28"/>
          <w:vertAlign w:val="subscript"/>
        </w:rPr>
        <w:t>чп</w:t>
      </w:r>
      <w:r w:rsidRPr="00A14D36">
        <w:rPr>
          <w:rFonts w:ascii="Times New Roman" w:hAnsi="Times New Roman" w:cs="Times New Roman"/>
          <w:b w:val="0"/>
          <w:color w:val="000000"/>
          <w:sz w:val="28"/>
          <w:szCs w:val="28"/>
        </w:rPr>
        <w:t xml:space="preserve"> = </w:t>
      </w:r>
      <w:r w:rsidRPr="00A14D36">
        <w:rPr>
          <w:rFonts w:ascii="Times New Roman" w:hAnsi="Times New Roman" w:cs="Times New Roman"/>
          <w:b w:val="0"/>
          <w:color w:val="000000"/>
          <w:sz w:val="28"/>
          <w:szCs w:val="28"/>
          <w:u w:val="single"/>
        </w:rPr>
        <w:t>П</w:t>
      </w:r>
      <w:r w:rsidRPr="00A14D36">
        <w:rPr>
          <w:rFonts w:ascii="Times New Roman" w:hAnsi="Times New Roman" w:cs="Times New Roman"/>
          <w:b w:val="0"/>
          <w:color w:val="000000"/>
          <w:sz w:val="28"/>
          <w:szCs w:val="28"/>
          <w:vertAlign w:val="subscript"/>
        </w:rPr>
        <w:t xml:space="preserve">ч </w:t>
      </w:r>
      <w:r w:rsidRPr="00A14D36">
        <w:rPr>
          <w:rFonts w:ascii="Times New Roman" w:hAnsi="Times New Roman" w:cs="Times New Roman"/>
          <w:b w:val="0"/>
          <w:color w:val="000000"/>
          <w:sz w:val="28"/>
          <w:szCs w:val="28"/>
        </w:rPr>
        <w:t>–&gt; max</w:t>
      </w:r>
      <w:bookmarkEnd w:id="22"/>
    </w:p>
    <w:p w:rsidR="00A14D36" w:rsidRPr="00A14D36" w:rsidRDefault="00A14D36" w:rsidP="00A14D36">
      <w:pPr>
        <w:spacing w:line="360" w:lineRule="auto"/>
        <w:ind w:firstLine="720"/>
        <w:jc w:val="both"/>
        <w:rPr>
          <w:color w:val="000000"/>
          <w:sz w:val="28"/>
          <w:szCs w:val="28"/>
        </w:rPr>
      </w:pPr>
      <w:r w:rsidRPr="00A14D36">
        <w:rPr>
          <w:color w:val="000000"/>
          <w:sz w:val="28"/>
          <w:szCs w:val="28"/>
        </w:rPr>
        <w:t>И</w:t>
      </w:r>
    </w:p>
    <w:p w:rsidR="00A14D36" w:rsidRDefault="00A14D36" w:rsidP="006F7D33">
      <w:pPr>
        <w:spacing w:line="360" w:lineRule="auto"/>
        <w:ind w:firstLine="709"/>
        <w:jc w:val="both"/>
        <w:rPr>
          <w:color w:val="000000"/>
          <w:sz w:val="28"/>
          <w:szCs w:val="28"/>
        </w:rPr>
      </w:pPr>
    </w:p>
    <w:p w:rsidR="00CA277C" w:rsidRPr="006F7D33" w:rsidRDefault="008F4722" w:rsidP="006F7D33">
      <w:pPr>
        <w:spacing w:line="360" w:lineRule="auto"/>
        <w:ind w:firstLine="709"/>
        <w:jc w:val="both"/>
        <w:rPr>
          <w:color w:val="000000"/>
          <w:sz w:val="28"/>
          <w:szCs w:val="28"/>
        </w:rPr>
      </w:pPr>
      <w:r w:rsidRPr="006F7D33">
        <w:rPr>
          <w:color w:val="000000"/>
          <w:sz w:val="28"/>
          <w:szCs w:val="28"/>
        </w:rPr>
        <w:t>где П</w:t>
      </w:r>
      <w:r w:rsidRPr="006F7D33">
        <w:rPr>
          <w:color w:val="000000"/>
          <w:sz w:val="28"/>
          <w:szCs w:val="28"/>
          <w:vertAlign w:val="subscript"/>
        </w:rPr>
        <w:t xml:space="preserve">ч </w:t>
      </w:r>
      <w:r w:rsidRPr="006F7D33">
        <w:rPr>
          <w:color w:val="000000"/>
          <w:sz w:val="28"/>
          <w:szCs w:val="28"/>
        </w:rPr>
        <w:t>- чистая</w:t>
      </w:r>
      <w:r w:rsidR="006F7D33">
        <w:rPr>
          <w:color w:val="000000"/>
          <w:sz w:val="28"/>
          <w:szCs w:val="28"/>
        </w:rPr>
        <w:t xml:space="preserve"> </w:t>
      </w:r>
      <w:r w:rsidRPr="006F7D33">
        <w:rPr>
          <w:color w:val="000000"/>
          <w:sz w:val="28"/>
          <w:szCs w:val="28"/>
        </w:rPr>
        <w:t>бухгалтерская</w:t>
      </w:r>
      <w:r w:rsidR="006F7D33">
        <w:rPr>
          <w:color w:val="000000"/>
          <w:sz w:val="28"/>
          <w:szCs w:val="28"/>
        </w:rPr>
        <w:t xml:space="preserve"> </w:t>
      </w:r>
      <w:r w:rsidRPr="006F7D33">
        <w:rPr>
          <w:color w:val="000000"/>
          <w:sz w:val="28"/>
          <w:szCs w:val="28"/>
        </w:rPr>
        <w:t>прибыль</w:t>
      </w:r>
      <w:r w:rsidR="006F7D33">
        <w:rPr>
          <w:color w:val="000000"/>
          <w:sz w:val="28"/>
          <w:szCs w:val="28"/>
        </w:rPr>
        <w:t xml:space="preserve"> </w:t>
      </w:r>
      <w:r w:rsidRPr="006F7D33">
        <w:rPr>
          <w:color w:val="000000"/>
          <w:sz w:val="28"/>
          <w:szCs w:val="28"/>
        </w:rPr>
        <w:t>за</w:t>
      </w:r>
      <w:r w:rsidR="006F7D33">
        <w:rPr>
          <w:color w:val="000000"/>
          <w:sz w:val="28"/>
          <w:szCs w:val="28"/>
        </w:rPr>
        <w:t xml:space="preserve"> </w:t>
      </w:r>
      <w:r w:rsidRPr="006F7D33">
        <w:rPr>
          <w:color w:val="000000"/>
          <w:sz w:val="28"/>
          <w:szCs w:val="28"/>
        </w:rPr>
        <w:t>весь</w:t>
      </w:r>
      <w:r w:rsidR="006F7D33">
        <w:rPr>
          <w:color w:val="000000"/>
          <w:sz w:val="28"/>
          <w:szCs w:val="28"/>
        </w:rPr>
        <w:t xml:space="preserve"> </w:t>
      </w:r>
      <w:r w:rsidRPr="006F7D33">
        <w:rPr>
          <w:color w:val="000000"/>
          <w:sz w:val="28"/>
          <w:szCs w:val="28"/>
        </w:rPr>
        <w:t>период жизненного цикла проекта;</w:t>
      </w:r>
    </w:p>
    <w:p w:rsidR="00937B04" w:rsidRPr="006F7D33" w:rsidRDefault="008F4722" w:rsidP="006F7D33">
      <w:pPr>
        <w:spacing w:line="360" w:lineRule="auto"/>
        <w:ind w:firstLine="709"/>
        <w:jc w:val="both"/>
        <w:rPr>
          <w:color w:val="000000"/>
          <w:sz w:val="28"/>
          <w:szCs w:val="28"/>
        </w:rPr>
      </w:pPr>
      <w:r w:rsidRPr="006F7D33">
        <w:rPr>
          <w:color w:val="000000"/>
          <w:sz w:val="28"/>
          <w:szCs w:val="28"/>
        </w:rPr>
        <w:t>Данный критерий предполагает расчет чистой бухгалтерской прибыли за весь период жизненного цикла проекта</w:t>
      </w:r>
      <w:r w:rsidR="006F7D33">
        <w:rPr>
          <w:color w:val="000000"/>
          <w:sz w:val="28"/>
          <w:szCs w:val="28"/>
        </w:rPr>
        <w:t xml:space="preserve"> </w:t>
      </w:r>
      <w:r w:rsidRPr="006F7D33">
        <w:rPr>
          <w:color w:val="000000"/>
          <w:sz w:val="28"/>
          <w:szCs w:val="28"/>
        </w:rPr>
        <w:t>в</w:t>
      </w:r>
      <w:r w:rsidR="006F7D33">
        <w:rPr>
          <w:color w:val="000000"/>
          <w:sz w:val="28"/>
          <w:szCs w:val="28"/>
        </w:rPr>
        <w:t xml:space="preserve"> </w:t>
      </w:r>
      <w:r w:rsidRPr="006F7D33">
        <w:rPr>
          <w:color w:val="000000"/>
          <w:sz w:val="28"/>
          <w:szCs w:val="28"/>
        </w:rPr>
        <w:t>сопоставлении</w:t>
      </w:r>
      <w:r w:rsidR="006F7D33">
        <w:rPr>
          <w:color w:val="000000"/>
          <w:sz w:val="28"/>
          <w:szCs w:val="28"/>
        </w:rPr>
        <w:t xml:space="preserve"> </w:t>
      </w:r>
      <w:r w:rsidRPr="006F7D33">
        <w:rPr>
          <w:color w:val="000000"/>
          <w:sz w:val="28"/>
          <w:szCs w:val="28"/>
        </w:rPr>
        <w:t>со средними</w:t>
      </w:r>
      <w:r w:rsidR="006F7D33">
        <w:rPr>
          <w:color w:val="000000"/>
          <w:sz w:val="28"/>
          <w:szCs w:val="28"/>
        </w:rPr>
        <w:t xml:space="preserve"> </w:t>
      </w:r>
      <w:r w:rsidRPr="006F7D33">
        <w:rPr>
          <w:color w:val="000000"/>
          <w:sz w:val="28"/>
          <w:szCs w:val="28"/>
        </w:rPr>
        <w:t>инвестициями.</w:t>
      </w:r>
    </w:p>
    <w:p w:rsidR="00CA277C" w:rsidRDefault="008F4722" w:rsidP="006F7D33">
      <w:pPr>
        <w:spacing w:line="360" w:lineRule="auto"/>
        <w:ind w:firstLine="709"/>
        <w:jc w:val="both"/>
        <w:rPr>
          <w:b/>
          <w:i/>
          <w:color w:val="000000"/>
          <w:sz w:val="28"/>
          <w:szCs w:val="28"/>
        </w:rPr>
      </w:pPr>
      <w:r w:rsidRPr="006F7D33">
        <w:rPr>
          <w:b/>
          <w:i/>
          <w:color w:val="000000"/>
          <w:sz w:val="28"/>
          <w:szCs w:val="28"/>
        </w:rPr>
        <w:t>3. Годовая экономия текущих затрат</w:t>
      </w:r>
      <w:r w:rsidR="00CA277C" w:rsidRPr="006F7D33">
        <w:rPr>
          <w:b/>
          <w:i/>
          <w:color w:val="000000"/>
          <w:sz w:val="28"/>
          <w:szCs w:val="28"/>
        </w:rPr>
        <w:t>:</w:t>
      </w:r>
    </w:p>
    <w:p w:rsidR="00A14D36" w:rsidRPr="006F7D33" w:rsidRDefault="00A14D36" w:rsidP="006F7D33">
      <w:pPr>
        <w:spacing w:line="360" w:lineRule="auto"/>
        <w:ind w:firstLine="709"/>
        <w:jc w:val="both"/>
        <w:rPr>
          <w:b/>
          <w:i/>
          <w:color w:val="000000"/>
          <w:sz w:val="28"/>
          <w:szCs w:val="28"/>
        </w:rPr>
      </w:pPr>
    </w:p>
    <w:p w:rsidR="00A14D36" w:rsidRPr="00A14D36" w:rsidRDefault="00A14D36" w:rsidP="00A14D36">
      <w:pPr>
        <w:spacing w:line="360" w:lineRule="auto"/>
        <w:ind w:firstLine="720"/>
        <w:jc w:val="both"/>
        <w:rPr>
          <w:color w:val="000000"/>
          <w:sz w:val="28"/>
          <w:szCs w:val="28"/>
        </w:rPr>
      </w:pPr>
      <w:r w:rsidRPr="00A14D36">
        <w:rPr>
          <w:color w:val="000000"/>
          <w:sz w:val="28"/>
          <w:szCs w:val="28"/>
        </w:rPr>
        <w:t>Э=(С – С</w:t>
      </w:r>
      <w:r w:rsidRPr="00A14D36">
        <w:rPr>
          <w:color w:val="000000"/>
          <w:sz w:val="28"/>
          <w:szCs w:val="28"/>
          <w:vertAlign w:val="subscript"/>
        </w:rPr>
        <w:t>j</w:t>
      </w:r>
      <w:r w:rsidRPr="00A14D36">
        <w:rPr>
          <w:color w:val="000000"/>
          <w:sz w:val="28"/>
          <w:szCs w:val="28"/>
        </w:rPr>
        <w:t>) * N</w:t>
      </w:r>
      <w:r w:rsidRPr="00A14D36">
        <w:rPr>
          <w:color w:val="000000"/>
          <w:sz w:val="28"/>
          <w:szCs w:val="28"/>
          <w:vertAlign w:val="subscript"/>
        </w:rPr>
        <w:t xml:space="preserve">j </w:t>
      </w:r>
      <w:r w:rsidRPr="00A14D36">
        <w:rPr>
          <w:color w:val="000000"/>
          <w:sz w:val="28"/>
          <w:szCs w:val="28"/>
        </w:rPr>
        <w:t>–&gt; max</w:t>
      </w:r>
    </w:p>
    <w:p w:rsidR="00A14D36" w:rsidRDefault="00A14D36" w:rsidP="006F7D33">
      <w:pPr>
        <w:pStyle w:val="a5"/>
        <w:spacing w:after="0" w:line="360" w:lineRule="auto"/>
        <w:ind w:firstLine="709"/>
        <w:jc w:val="both"/>
        <w:rPr>
          <w:color w:val="000000"/>
          <w:sz w:val="28"/>
          <w:szCs w:val="28"/>
        </w:rPr>
      </w:pPr>
    </w:p>
    <w:p w:rsidR="00CA277C" w:rsidRPr="006F7D33" w:rsidRDefault="008F4722" w:rsidP="006F7D33">
      <w:pPr>
        <w:pStyle w:val="a5"/>
        <w:spacing w:after="0" w:line="360" w:lineRule="auto"/>
        <w:ind w:firstLine="709"/>
        <w:jc w:val="both"/>
        <w:rPr>
          <w:color w:val="000000"/>
          <w:sz w:val="28"/>
          <w:szCs w:val="28"/>
        </w:rPr>
      </w:pPr>
      <w:r w:rsidRPr="006F7D33">
        <w:rPr>
          <w:color w:val="000000"/>
          <w:sz w:val="28"/>
          <w:szCs w:val="28"/>
        </w:rPr>
        <w:t xml:space="preserve">где С </w:t>
      </w:r>
      <w:r w:rsidR="006F7D33">
        <w:rPr>
          <w:color w:val="000000"/>
          <w:sz w:val="28"/>
          <w:szCs w:val="28"/>
        </w:rPr>
        <w:t>–</w:t>
      </w:r>
      <w:r w:rsidR="006F7D33" w:rsidRPr="006F7D33">
        <w:rPr>
          <w:color w:val="000000"/>
          <w:sz w:val="28"/>
          <w:szCs w:val="28"/>
        </w:rPr>
        <w:t xml:space="preserve"> </w:t>
      </w:r>
      <w:r w:rsidRPr="006F7D33">
        <w:rPr>
          <w:color w:val="000000"/>
          <w:sz w:val="28"/>
          <w:szCs w:val="28"/>
        </w:rPr>
        <w:t>себестоимость единицы продукции</w:t>
      </w:r>
      <w:r w:rsidR="006F7D33">
        <w:rPr>
          <w:color w:val="000000"/>
          <w:sz w:val="28"/>
          <w:szCs w:val="28"/>
        </w:rPr>
        <w:t xml:space="preserve"> </w:t>
      </w:r>
      <w:r w:rsidRPr="006F7D33">
        <w:rPr>
          <w:color w:val="000000"/>
          <w:sz w:val="28"/>
          <w:szCs w:val="28"/>
        </w:rPr>
        <w:t>при</w:t>
      </w:r>
      <w:r w:rsidR="006F7D33">
        <w:rPr>
          <w:color w:val="000000"/>
          <w:sz w:val="28"/>
          <w:szCs w:val="28"/>
        </w:rPr>
        <w:t xml:space="preserve"> </w:t>
      </w:r>
      <w:r w:rsidRPr="006F7D33">
        <w:rPr>
          <w:color w:val="000000"/>
          <w:sz w:val="28"/>
          <w:szCs w:val="28"/>
        </w:rPr>
        <w:t>реализации базового (существующего) варианта проекта;</w:t>
      </w:r>
    </w:p>
    <w:p w:rsidR="00CA277C" w:rsidRPr="006F7D33" w:rsidRDefault="008F4722" w:rsidP="006F7D33">
      <w:pPr>
        <w:pStyle w:val="a5"/>
        <w:spacing w:after="0" w:line="360" w:lineRule="auto"/>
        <w:ind w:firstLine="709"/>
        <w:jc w:val="both"/>
        <w:rPr>
          <w:color w:val="000000"/>
          <w:sz w:val="28"/>
        </w:rPr>
      </w:pPr>
      <w:r w:rsidRPr="006F7D33">
        <w:rPr>
          <w:color w:val="000000"/>
          <w:sz w:val="28"/>
        </w:rPr>
        <w:t>С</w:t>
      </w:r>
      <w:r w:rsidRPr="006F7D33">
        <w:rPr>
          <w:color w:val="000000"/>
          <w:sz w:val="28"/>
          <w:vertAlign w:val="subscript"/>
        </w:rPr>
        <w:t>j</w:t>
      </w:r>
      <w:r w:rsidRPr="006F7D33">
        <w:rPr>
          <w:color w:val="000000"/>
          <w:sz w:val="28"/>
        </w:rPr>
        <w:t>, N</w:t>
      </w:r>
      <w:r w:rsidRPr="006F7D33">
        <w:rPr>
          <w:color w:val="000000"/>
          <w:sz w:val="28"/>
          <w:vertAlign w:val="subscript"/>
        </w:rPr>
        <w:t>j</w:t>
      </w:r>
      <w:r w:rsidRPr="006F7D33">
        <w:rPr>
          <w:color w:val="000000"/>
          <w:sz w:val="28"/>
        </w:rPr>
        <w:t xml:space="preserve"> </w:t>
      </w:r>
      <w:r w:rsidR="006F7D33">
        <w:rPr>
          <w:color w:val="000000"/>
          <w:sz w:val="28"/>
        </w:rPr>
        <w:t>–</w:t>
      </w:r>
      <w:r w:rsidR="006F7D33" w:rsidRPr="006F7D33">
        <w:rPr>
          <w:color w:val="000000"/>
          <w:sz w:val="28"/>
        </w:rPr>
        <w:t xml:space="preserve"> </w:t>
      </w:r>
      <w:r w:rsidRPr="006F7D33">
        <w:rPr>
          <w:color w:val="000000"/>
          <w:sz w:val="28"/>
        </w:rPr>
        <w:t>себестоимость единицы продукции и</w:t>
      </w:r>
      <w:r w:rsidR="006F7D33">
        <w:rPr>
          <w:color w:val="000000"/>
          <w:sz w:val="28"/>
        </w:rPr>
        <w:t xml:space="preserve"> </w:t>
      </w:r>
      <w:r w:rsidRPr="006F7D33">
        <w:rPr>
          <w:color w:val="000000"/>
          <w:sz w:val="28"/>
        </w:rPr>
        <w:t>годовой</w:t>
      </w:r>
      <w:r w:rsidR="006F7D33">
        <w:rPr>
          <w:color w:val="000000"/>
          <w:sz w:val="28"/>
        </w:rPr>
        <w:t xml:space="preserve"> </w:t>
      </w:r>
      <w:r w:rsidRPr="006F7D33">
        <w:rPr>
          <w:color w:val="000000"/>
          <w:sz w:val="28"/>
        </w:rPr>
        <w:t>объем выпуска продукции при реализации j</w:t>
      </w:r>
      <w:r w:rsidR="006F7D33">
        <w:rPr>
          <w:color w:val="000000"/>
          <w:sz w:val="28"/>
        </w:rPr>
        <w:noBreakHyphen/>
      </w:r>
      <w:r w:rsidR="006F7D33" w:rsidRPr="006F7D33">
        <w:rPr>
          <w:color w:val="000000"/>
          <w:sz w:val="28"/>
        </w:rPr>
        <w:t>г</w:t>
      </w:r>
      <w:r w:rsidRPr="006F7D33">
        <w:rPr>
          <w:color w:val="000000"/>
          <w:sz w:val="28"/>
        </w:rPr>
        <w:t>о варианта проекта.</w:t>
      </w:r>
    </w:p>
    <w:p w:rsidR="00937B04" w:rsidRPr="006F7D33" w:rsidRDefault="008F4722" w:rsidP="006F7D33">
      <w:pPr>
        <w:pStyle w:val="a5"/>
        <w:spacing w:after="0" w:line="360" w:lineRule="auto"/>
        <w:ind w:firstLine="709"/>
        <w:jc w:val="both"/>
        <w:rPr>
          <w:color w:val="000000"/>
          <w:sz w:val="28"/>
          <w:szCs w:val="28"/>
        </w:rPr>
      </w:pPr>
      <w:r w:rsidRPr="006F7D33">
        <w:rPr>
          <w:color w:val="000000"/>
          <w:sz w:val="28"/>
          <w:szCs w:val="28"/>
        </w:rPr>
        <w:t>Данный критерий предполагает</w:t>
      </w:r>
      <w:r w:rsidR="006F7D33">
        <w:rPr>
          <w:color w:val="000000"/>
          <w:sz w:val="28"/>
          <w:szCs w:val="28"/>
        </w:rPr>
        <w:t xml:space="preserve"> </w:t>
      </w:r>
      <w:r w:rsidRPr="006F7D33">
        <w:rPr>
          <w:color w:val="000000"/>
          <w:sz w:val="28"/>
          <w:szCs w:val="28"/>
        </w:rPr>
        <w:t>определение</w:t>
      </w:r>
      <w:r w:rsidR="006F7D33">
        <w:rPr>
          <w:color w:val="000000"/>
          <w:sz w:val="28"/>
          <w:szCs w:val="28"/>
        </w:rPr>
        <w:t xml:space="preserve"> </w:t>
      </w:r>
      <w:r w:rsidRPr="006F7D33">
        <w:rPr>
          <w:color w:val="000000"/>
          <w:sz w:val="28"/>
          <w:szCs w:val="28"/>
        </w:rPr>
        <w:t>экономии</w:t>
      </w:r>
      <w:r w:rsidR="006F7D33">
        <w:rPr>
          <w:color w:val="000000"/>
          <w:sz w:val="28"/>
          <w:szCs w:val="28"/>
        </w:rPr>
        <w:t xml:space="preserve"> </w:t>
      </w:r>
      <w:r w:rsidRPr="006F7D33">
        <w:rPr>
          <w:color w:val="000000"/>
          <w:sz w:val="28"/>
          <w:szCs w:val="28"/>
        </w:rPr>
        <w:t>текущих</w:t>
      </w:r>
      <w:r w:rsidR="006F7D33">
        <w:rPr>
          <w:color w:val="000000"/>
          <w:sz w:val="28"/>
          <w:szCs w:val="28"/>
        </w:rPr>
        <w:t xml:space="preserve"> </w:t>
      </w:r>
      <w:r w:rsidRPr="006F7D33">
        <w:rPr>
          <w:color w:val="000000"/>
          <w:sz w:val="28"/>
          <w:szCs w:val="28"/>
        </w:rPr>
        <w:t>затрат (расходов),</w:t>
      </w:r>
      <w:r w:rsidR="006F7D33">
        <w:rPr>
          <w:color w:val="000000"/>
          <w:sz w:val="28"/>
          <w:szCs w:val="28"/>
        </w:rPr>
        <w:t xml:space="preserve"> </w:t>
      </w:r>
      <w:r w:rsidRPr="006F7D33">
        <w:rPr>
          <w:color w:val="000000"/>
          <w:sz w:val="28"/>
          <w:szCs w:val="28"/>
        </w:rPr>
        <w:t>связанных</w:t>
      </w:r>
      <w:r w:rsidR="006F7D33">
        <w:rPr>
          <w:color w:val="000000"/>
          <w:sz w:val="28"/>
          <w:szCs w:val="28"/>
        </w:rPr>
        <w:t xml:space="preserve"> </w:t>
      </w:r>
      <w:r w:rsidRPr="006F7D33">
        <w:rPr>
          <w:color w:val="000000"/>
          <w:sz w:val="28"/>
          <w:szCs w:val="28"/>
        </w:rPr>
        <w:t>с</w:t>
      </w:r>
      <w:r w:rsidR="006F7D33">
        <w:rPr>
          <w:color w:val="000000"/>
          <w:sz w:val="28"/>
          <w:szCs w:val="28"/>
        </w:rPr>
        <w:t xml:space="preserve"> </w:t>
      </w:r>
      <w:r w:rsidRPr="006F7D33">
        <w:rPr>
          <w:color w:val="000000"/>
          <w:sz w:val="28"/>
          <w:szCs w:val="28"/>
        </w:rPr>
        <w:t>реализацией</w:t>
      </w:r>
      <w:r w:rsidR="006F7D33">
        <w:rPr>
          <w:color w:val="000000"/>
          <w:sz w:val="28"/>
          <w:szCs w:val="28"/>
        </w:rPr>
        <w:t xml:space="preserve"> </w:t>
      </w:r>
      <w:r w:rsidRPr="006F7D33">
        <w:rPr>
          <w:color w:val="000000"/>
          <w:sz w:val="28"/>
          <w:szCs w:val="28"/>
        </w:rPr>
        <w:t>проекта и выбор варианта,</w:t>
      </w:r>
      <w:r w:rsidR="006F7D33">
        <w:rPr>
          <w:color w:val="000000"/>
          <w:sz w:val="28"/>
          <w:szCs w:val="28"/>
        </w:rPr>
        <w:t xml:space="preserve"> </w:t>
      </w:r>
      <w:r w:rsidRPr="006F7D33">
        <w:rPr>
          <w:color w:val="000000"/>
          <w:sz w:val="28"/>
          <w:szCs w:val="28"/>
        </w:rPr>
        <w:t>который по сравнению с</w:t>
      </w:r>
      <w:r w:rsidR="006F7D33">
        <w:rPr>
          <w:color w:val="000000"/>
          <w:sz w:val="28"/>
          <w:szCs w:val="28"/>
        </w:rPr>
        <w:t xml:space="preserve"> </w:t>
      </w:r>
      <w:r w:rsidRPr="006F7D33">
        <w:rPr>
          <w:color w:val="000000"/>
          <w:sz w:val="28"/>
          <w:szCs w:val="28"/>
        </w:rPr>
        <w:t>прочими</w:t>
      </w:r>
      <w:r w:rsidR="006F7D33">
        <w:rPr>
          <w:color w:val="000000"/>
          <w:sz w:val="28"/>
          <w:szCs w:val="28"/>
        </w:rPr>
        <w:t xml:space="preserve"> </w:t>
      </w:r>
      <w:r w:rsidRPr="006F7D33">
        <w:rPr>
          <w:color w:val="000000"/>
          <w:sz w:val="28"/>
          <w:szCs w:val="28"/>
        </w:rPr>
        <w:t>обеспечивает минимизацию</w:t>
      </w:r>
      <w:r w:rsidR="006F7D33">
        <w:rPr>
          <w:color w:val="000000"/>
          <w:sz w:val="28"/>
          <w:szCs w:val="28"/>
        </w:rPr>
        <w:t xml:space="preserve"> </w:t>
      </w:r>
      <w:r w:rsidRPr="006F7D33">
        <w:rPr>
          <w:color w:val="000000"/>
          <w:sz w:val="28"/>
          <w:szCs w:val="28"/>
        </w:rPr>
        <w:t>издержек на производство и реализацию продукции в течение одного года.</w:t>
      </w:r>
    </w:p>
    <w:p w:rsidR="00CA277C" w:rsidRDefault="008F4722" w:rsidP="006F7D33">
      <w:pPr>
        <w:pStyle w:val="a5"/>
        <w:spacing w:after="0" w:line="360" w:lineRule="auto"/>
        <w:ind w:firstLine="709"/>
        <w:jc w:val="both"/>
        <w:rPr>
          <w:b/>
          <w:i/>
          <w:color w:val="000000"/>
          <w:sz w:val="28"/>
          <w:szCs w:val="28"/>
        </w:rPr>
      </w:pPr>
      <w:r w:rsidRPr="006F7D33">
        <w:rPr>
          <w:b/>
          <w:i/>
          <w:color w:val="000000"/>
          <w:sz w:val="28"/>
          <w:szCs w:val="28"/>
        </w:rPr>
        <w:t>4</w:t>
      </w:r>
      <w:r w:rsidR="006F7D33" w:rsidRPr="006F7D33">
        <w:rPr>
          <w:b/>
          <w:i/>
          <w:color w:val="000000"/>
          <w:sz w:val="28"/>
          <w:szCs w:val="28"/>
        </w:rPr>
        <w:t>.</w:t>
      </w:r>
      <w:r w:rsidR="006F7D33">
        <w:rPr>
          <w:b/>
          <w:i/>
          <w:color w:val="000000"/>
          <w:sz w:val="28"/>
          <w:szCs w:val="28"/>
        </w:rPr>
        <w:t xml:space="preserve"> </w:t>
      </w:r>
      <w:r w:rsidR="006F7D33" w:rsidRPr="006F7D33">
        <w:rPr>
          <w:b/>
          <w:i/>
          <w:color w:val="000000"/>
          <w:sz w:val="28"/>
          <w:szCs w:val="28"/>
        </w:rPr>
        <w:t>Го</w:t>
      </w:r>
      <w:r w:rsidRPr="006F7D33">
        <w:rPr>
          <w:b/>
          <w:i/>
          <w:color w:val="000000"/>
          <w:sz w:val="28"/>
          <w:szCs w:val="28"/>
        </w:rPr>
        <w:t>довой эффект от экономии приведенных затрат</w:t>
      </w:r>
      <w:r w:rsidR="00CA277C" w:rsidRPr="006F7D33">
        <w:rPr>
          <w:b/>
          <w:i/>
          <w:color w:val="000000"/>
          <w:sz w:val="28"/>
          <w:szCs w:val="28"/>
        </w:rPr>
        <w:t>:</w:t>
      </w:r>
    </w:p>
    <w:p w:rsidR="00A14D36" w:rsidRPr="006F7D33" w:rsidRDefault="00A14D36" w:rsidP="006F7D33">
      <w:pPr>
        <w:pStyle w:val="a5"/>
        <w:spacing w:after="0" w:line="360" w:lineRule="auto"/>
        <w:ind w:firstLine="709"/>
        <w:jc w:val="both"/>
        <w:rPr>
          <w:b/>
          <w:i/>
          <w:color w:val="000000"/>
          <w:sz w:val="28"/>
          <w:szCs w:val="28"/>
        </w:rPr>
      </w:pPr>
    </w:p>
    <w:p w:rsidR="00A14D36" w:rsidRPr="00A14D36" w:rsidRDefault="00A14D36" w:rsidP="00A14D36">
      <w:pPr>
        <w:spacing w:line="360" w:lineRule="auto"/>
        <w:ind w:firstLine="720"/>
        <w:jc w:val="both"/>
        <w:rPr>
          <w:color w:val="000000"/>
          <w:sz w:val="28"/>
          <w:szCs w:val="28"/>
        </w:rPr>
      </w:pPr>
      <w:r w:rsidRPr="00A14D36">
        <w:rPr>
          <w:color w:val="000000"/>
          <w:sz w:val="28"/>
          <w:szCs w:val="28"/>
        </w:rPr>
        <w:t>Эг = (З – З</w:t>
      </w:r>
      <w:r w:rsidRPr="00A14D36">
        <w:rPr>
          <w:color w:val="000000"/>
          <w:sz w:val="28"/>
          <w:szCs w:val="28"/>
          <w:vertAlign w:val="subscript"/>
        </w:rPr>
        <w:t>j</w:t>
      </w:r>
      <w:r w:rsidRPr="00A14D36">
        <w:rPr>
          <w:color w:val="000000"/>
          <w:sz w:val="28"/>
          <w:szCs w:val="28"/>
        </w:rPr>
        <w:t>) * Nj –&gt; max</w:t>
      </w:r>
    </w:p>
    <w:p w:rsidR="00A14D36" w:rsidRDefault="00A14D36" w:rsidP="006F7D33">
      <w:pPr>
        <w:spacing w:line="360" w:lineRule="auto"/>
        <w:ind w:firstLine="709"/>
        <w:jc w:val="both"/>
        <w:rPr>
          <w:color w:val="000000"/>
          <w:sz w:val="28"/>
          <w:szCs w:val="28"/>
        </w:rPr>
      </w:pPr>
    </w:p>
    <w:p w:rsidR="00CA277C" w:rsidRPr="006F7D33" w:rsidRDefault="008F4722" w:rsidP="006F7D33">
      <w:pPr>
        <w:spacing w:line="360" w:lineRule="auto"/>
        <w:ind w:firstLine="709"/>
        <w:jc w:val="both"/>
        <w:rPr>
          <w:color w:val="000000"/>
          <w:sz w:val="28"/>
          <w:szCs w:val="28"/>
        </w:rPr>
      </w:pPr>
      <w:r w:rsidRPr="006F7D33">
        <w:rPr>
          <w:color w:val="000000"/>
          <w:sz w:val="28"/>
          <w:szCs w:val="28"/>
        </w:rPr>
        <w:t>где З</w:t>
      </w:r>
      <w:r w:rsidR="006F7D33">
        <w:rPr>
          <w:color w:val="000000"/>
          <w:sz w:val="28"/>
          <w:szCs w:val="28"/>
        </w:rPr>
        <w:t xml:space="preserve"> – </w:t>
      </w:r>
      <w:r w:rsidRPr="006F7D33">
        <w:rPr>
          <w:color w:val="000000"/>
          <w:sz w:val="28"/>
          <w:szCs w:val="28"/>
        </w:rPr>
        <w:t>приведенные</w:t>
      </w:r>
      <w:r w:rsidR="006F7D33">
        <w:rPr>
          <w:color w:val="000000"/>
          <w:sz w:val="28"/>
          <w:szCs w:val="28"/>
        </w:rPr>
        <w:t xml:space="preserve"> </w:t>
      </w:r>
      <w:r w:rsidRPr="006F7D33">
        <w:rPr>
          <w:color w:val="000000"/>
          <w:sz w:val="28"/>
          <w:szCs w:val="28"/>
        </w:rPr>
        <w:t>затраты</w:t>
      </w:r>
      <w:r w:rsidR="006F7D33">
        <w:rPr>
          <w:color w:val="000000"/>
          <w:sz w:val="28"/>
          <w:szCs w:val="28"/>
        </w:rPr>
        <w:t xml:space="preserve"> </w:t>
      </w:r>
      <w:r w:rsidRPr="006F7D33">
        <w:rPr>
          <w:color w:val="000000"/>
          <w:sz w:val="28"/>
          <w:szCs w:val="28"/>
        </w:rPr>
        <w:t>в</w:t>
      </w:r>
      <w:r w:rsidR="006F7D33">
        <w:rPr>
          <w:color w:val="000000"/>
          <w:sz w:val="28"/>
          <w:szCs w:val="28"/>
        </w:rPr>
        <w:t xml:space="preserve"> </w:t>
      </w:r>
      <w:r w:rsidRPr="006F7D33">
        <w:rPr>
          <w:color w:val="000000"/>
          <w:sz w:val="28"/>
          <w:szCs w:val="28"/>
        </w:rPr>
        <w:t>расчете</w:t>
      </w:r>
      <w:r w:rsidR="006F7D33">
        <w:rPr>
          <w:color w:val="000000"/>
          <w:sz w:val="28"/>
          <w:szCs w:val="28"/>
        </w:rPr>
        <w:t xml:space="preserve"> </w:t>
      </w:r>
      <w:r w:rsidRPr="006F7D33">
        <w:rPr>
          <w:color w:val="000000"/>
          <w:sz w:val="28"/>
          <w:szCs w:val="28"/>
        </w:rPr>
        <w:t>на</w:t>
      </w:r>
      <w:r w:rsidR="006F7D33">
        <w:rPr>
          <w:color w:val="000000"/>
          <w:sz w:val="28"/>
          <w:szCs w:val="28"/>
        </w:rPr>
        <w:t xml:space="preserve"> </w:t>
      </w:r>
      <w:r w:rsidRPr="006F7D33">
        <w:rPr>
          <w:color w:val="000000"/>
          <w:sz w:val="28"/>
          <w:szCs w:val="28"/>
        </w:rPr>
        <w:t>единицу продукции</w:t>
      </w:r>
      <w:r w:rsidR="006F7D33">
        <w:rPr>
          <w:color w:val="000000"/>
          <w:sz w:val="28"/>
          <w:szCs w:val="28"/>
        </w:rPr>
        <w:t xml:space="preserve"> </w:t>
      </w:r>
      <w:r w:rsidRPr="006F7D33">
        <w:rPr>
          <w:color w:val="000000"/>
          <w:sz w:val="28"/>
          <w:szCs w:val="28"/>
        </w:rPr>
        <w:t>при</w:t>
      </w:r>
      <w:r w:rsidR="006F7D33">
        <w:rPr>
          <w:color w:val="000000"/>
          <w:sz w:val="28"/>
          <w:szCs w:val="28"/>
        </w:rPr>
        <w:t xml:space="preserve"> </w:t>
      </w:r>
      <w:r w:rsidRPr="006F7D33">
        <w:rPr>
          <w:color w:val="000000"/>
          <w:sz w:val="28"/>
          <w:szCs w:val="28"/>
        </w:rPr>
        <w:t>реализации</w:t>
      </w:r>
      <w:r w:rsidR="006F7D33">
        <w:rPr>
          <w:color w:val="000000"/>
          <w:sz w:val="28"/>
          <w:szCs w:val="28"/>
        </w:rPr>
        <w:t xml:space="preserve"> </w:t>
      </w:r>
      <w:r w:rsidRPr="006F7D33">
        <w:rPr>
          <w:color w:val="000000"/>
          <w:sz w:val="28"/>
          <w:szCs w:val="28"/>
        </w:rPr>
        <w:t>базового</w:t>
      </w:r>
      <w:r w:rsidR="006F7D33">
        <w:rPr>
          <w:color w:val="000000"/>
          <w:sz w:val="28"/>
          <w:szCs w:val="28"/>
        </w:rPr>
        <w:t xml:space="preserve"> </w:t>
      </w:r>
      <w:r w:rsidRPr="006F7D33">
        <w:rPr>
          <w:color w:val="000000"/>
          <w:sz w:val="28"/>
          <w:szCs w:val="28"/>
        </w:rPr>
        <w:t>(существующего) варианта проекта,</w:t>
      </w:r>
      <w:r w:rsidR="006F7D33">
        <w:rPr>
          <w:color w:val="000000"/>
          <w:sz w:val="28"/>
          <w:szCs w:val="28"/>
        </w:rPr>
        <w:t xml:space="preserve"> </w:t>
      </w:r>
      <w:r w:rsidRPr="006F7D33">
        <w:rPr>
          <w:color w:val="000000"/>
          <w:sz w:val="28"/>
          <w:szCs w:val="28"/>
        </w:rPr>
        <w:t>З = С + Е*К,</w:t>
      </w:r>
      <w:r w:rsidR="006F7D33">
        <w:rPr>
          <w:color w:val="000000"/>
          <w:sz w:val="28"/>
          <w:szCs w:val="28"/>
        </w:rPr>
        <w:t xml:space="preserve"> </w:t>
      </w:r>
      <w:r w:rsidRPr="006F7D33">
        <w:rPr>
          <w:color w:val="000000"/>
          <w:sz w:val="28"/>
          <w:szCs w:val="28"/>
        </w:rPr>
        <w:t>где</w:t>
      </w:r>
      <w:r w:rsidR="006F7D33">
        <w:rPr>
          <w:color w:val="000000"/>
          <w:sz w:val="28"/>
          <w:szCs w:val="28"/>
        </w:rPr>
        <w:t xml:space="preserve"> </w:t>
      </w:r>
      <w:r w:rsidRPr="006F7D33">
        <w:rPr>
          <w:color w:val="000000"/>
          <w:sz w:val="28"/>
          <w:szCs w:val="28"/>
        </w:rPr>
        <w:t>Е</w:t>
      </w:r>
      <w:r w:rsidR="006F7D33">
        <w:rPr>
          <w:color w:val="000000"/>
          <w:sz w:val="28"/>
          <w:szCs w:val="28"/>
        </w:rPr>
        <w:t xml:space="preserve"> – </w:t>
      </w:r>
      <w:r w:rsidRPr="006F7D33">
        <w:rPr>
          <w:color w:val="000000"/>
          <w:sz w:val="28"/>
          <w:szCs w:val="28"/>
        </w:rPr>
        <w:t>нормативный</w:t>
      </w:r>
      <w:r w:rsidR="006F7D33">
        <w:rPr>
          <w:color w:val="000000"/>
          <w:sz w:val="28"/>
          <w:szCs w:val="28"/>
        </w:rPr>
        <w:t xml:space="preserve"> </w:t>
      </w:r>
      <w:r w:rsidRPr="006F7D33">
        <w:rPr>
          <w:color w:val="000000"/>
          <w:sz w:val="28"/>
          <w:szCs w:val="28"/>
        </w:rPr>
        <w:t>коэффициент окупаемости капитальных вложений;</w:t>
      </w:r>
    </w:p>
    <w:p w:rsidR="00CA277C" w:rsidRPr="006F7D33" w:rsidRDefault="008F4722" w:rsidP="006F7D33">
      <w:pPr>
        <w:spacing w:line="360" w:lineRule="auto"/>
        <w:ind w:firstLine="709"/>
        <w:jc w:val="both"/>
        <w:rPr>
          <w:color w:val="000000"/>
          <w:sz w:val="28"/>
          <w:szCs w:val="28"/>
        </w:rPr>
      </w:pPr>
      <w:r w:rsidRPr="006F7D33">
        <w:rPr>
          <w:color w:val="000000"/>
          <w:sz w:val="28"/>
          <w:szCs w:val="28"/>
        </w:rPr>
        <w:t>З</w:t>
      </w:r>
      <w:r w:rsidRPr="006F7D33">
        <w:rPr>
          <w:color w:val="000000"/>
          <w:sz w:val="28"/>
          <w:szCs w:val="28"/>
          <w:vertAlign w:val="subscript"/>
        </w:rPr>
        <w:t>j</w:t>
      </w:r>
      <w:r w:rsidRPr="006F7D33">
        <w:rPr>
          <w:color w:val="000000"/>
          <w:sz w:val="28"/>
          <w:szCs w:val="28"/>
        </w:rPr>
        <w:t>, N</w:t>
      </w:r>
      <w:r w:rsidRPr="006F7D33">
        <w:rPr>
          <w:color w:val="000000"/>
          <w:sz w:val="28"/>
          <w:szCs w:val="28"/>
          <w:vertAlign w:val="subscript"/>
        </w:rPr>
        <w:t xml:space="preserve">j </w:t>
      </w:r>
      <w:r w:rsidRPr="006F7D33">
        <w:rPr>
          <w:color w:val="000000"/>
          <w:sz w:val="28"/>
          <w:szCs w:val="28"/>
        </w:rPr>
        <w:t>- приведенные</w:t>
      </w:r>
      <w:r w:rsidR="006F7D33">
        <w:rPr>
          <w:color w:val="000000"/>
          <w:sz w:val="28"/>
          <w:szCs w:val="28"/>
        </w:rPr>
        <w:t xml:space="preserve"> </w:t>
      </w:r>
      <w:r w:rsidRPr="006F7D33">
        <w:rPr>
          <w:color w:val="000000"/>
          <w:sz w:val="28"/>
          <w:szCs w:val="28"/>
        </w:rPr>
        <w:t>затраты</w:t>
      </w:r>
      <w:r w:rsidR="006F7D33">
        <w:rPr>
          <w:color w:val="000000"/>
          <w:sz w:val="28"/>
          <w:szCs w:val="28"/>
        </w:rPr>
        <w:t xml:space="preserve"> </w:t>
      </w:r>
      <w:r w:rsidRPr="006F7D33">
        <w:rPr>
          <w:color w:val="000000"/>
          <w:sz w:val="28"/>
          <w:szCs w:val="28"/>
        </w:rPr>
        <w:t>в</w:t>
      </w:r>
      <w:r w:rsidR="006F7D33">
        <w:rPr>
          <w:color w:val="000000"/>
          <w:sz w:val="28"/>
          <w:szCs w:val="28"/>
        </w:rPr>
        <w:t xml:space="preserve"> </w:t>
      </w:r>
      <w:r w:rsidRPr="006F7D33">
        <w:rPr>
          <w:color w:val="000000"/>
          <w:sz w:val="28"/>
          <w:szCs w:val="28"/>
        </w:rPr>
        <w:t>расчете</w:t>
      </w:r>
      <w:r w:rsidR="006F7D33">
        <w:rPr>
          <w:color w:val="000000"/>
          <w:sz w:val="28"/>
          <w:szCs w:val="28"/>
        </w:rPr>
        <w:t xml:space="preserve"> </w:t>
      </w:r>
      <w:r w:rsidRPr="006F7D33">
        <w:rPr>
          <w:color w:val="000000"/>
          <w:sz w:val="28"/>
          <w:szCs w:val="28"/>
        </w:rPr>
        <w:t>на</w:t>
      </w:r>
      <w:r w:rsidR="006F7D33">
        <w:rPr>
          <w:color w:val="000000"/>
          <w:sz w:val="28"/>
          <w:szCs w:val="28"/>
        </w:rPr>
        <w:t xml:space="preserve"> </w:t>
      </w:r>
      <w:r w:rsidRPr="006F7D33">
        <w:rPr>
          <w:color w:val="000000"/>
          <w:sz w:val="28"/>
          <w:szCs w:val="28"/>
        </w:rPr>
        <w:t>единицу</w:t>
      </w:r>
      <w:r w:rsidR="006F7D33">
        <w:rPr>
          <w:color w:val="000000"/>
          <w:sz w:val="28"/>
          <w:szCs w:val="28"/>
        </w:rPr>
        <w:t xml:space="preserve"> </w:t>
      </w:r>
      <w:r w:rsidRPr="006F7D33">
        <w:rPr>
          <w:color w:val="000000"/>
          <w:sz w:val="28"/>
          <w:szCs w:val="28"/>
        </w:rPr>
        <w:t>продукции (З</w:t>
      </w:r>
      <w:r w:rsidRPr="006F7D33">
        <w:rPr>
          <w:color w:val="000000"/>
          <w:sz w:val="28"/>
          <w:szCs w:val="28"/>
          <w:vertAlign w:val="subscript"/>
        </w:rPr>
        <w:t>j</w:t>
      </w:r>
      <w:r w:rsidRPr="006F7D33">
        <w:rPr>
          <w:color w:val="000000"/>
          <w:sz w:val="28"/>
          <w:szCs w:val="28"/>
        </w:rPr>
        <w:t xml:space="preserve"> = С</w:t>
      </w:r>
      <w:r w:rsidRPr="006F7D33">
        <w:rPr>
          <w:color w:val="000000"/>
          <w:sz w:val="28"/>
          <w:szCs w:val="28"/>
          <w:vertAlign w:val="subscript"/>
        </w:rPr>
        <w:t>j</w:t>
      </w:r>
      <w:r w:rsidRPr="006F7D33">
        <w:rPr>
          <w:color w:val="000000"/>
          <w:sz w:val="28"/>
          <w:szCs w:val="28"/>
        </w:rPr>
        <w:t>+Е*К</w:t>
      </w:r>
      <w:r w:rsidRPr="006F7D33">
        <w:rPr>
          <w:color w:val="000000"/>
          <w:sz w:val="28"/>
          <w:szCs w:val="28"/>
          <w:vertAlign w:val="subscript"/>
        </w:rPr>
        <w:t>j</w:t>
      </w:r>
      <w:r w:rsidRPr="006F7D33">
        <w:rPr>
          <w:color w:val="000000"/>
          <w:sz w:val="28"/>
          <w:szCs w:val="28"/>
        </w:rPr>
        <w:t>) и годовой</w:t>
      </w:r>
      <w:r w:rsidR="006F7D33">
        <w:rPr>
          <w:color w:val="000000"/>
          <w:sz w:val="28"/>
          <w:szCs w:val="28"/>
        </w:rPr>
        <w:t xml:space="preserve"> </w:t>
      </w:r>
      <w:r w:rsidRPr="006F7D33">
        <w:rPr>
          <w:color w:val="000000"/>
          <w:sz w:val="28"/>
          <w:szCs w:val="28"/>
        </w:rPr>
        <w:t>объем</w:t>
      </w:r>
      <w:r w:rsidR="006F7D33">
        <w:rPr>
          <w:color w:val="000000"/>
          <w:sz w:val="28"/>
          <w:szCs w:val="28"/>
        </w:rPr>
        <w:t xml:space="preserve"> </w:t>
      </w:r>
      <w:r w:rsidRPr="006F7D33">
        <w:rPr>
          <w:color w:val="000000"/>
          <w:sz w:val="28"/>
          <w:szCs w:val="28"/>
        </w:rPr>
        <w:t>выпуска продукции при</w:t>
      </w:r>
      <w:r w:rsidR="006F7D33">
        <w:rPr>
          <w:color w:val="000000"/>
          <w:sz w:val="28"/>
          <w:szCs w:val="28"/>
        </w:rPr>
        <w:t xml:space="preserve"> </w:t>
      </w:r>
      <w:r w:rsidRPr="006F7D33">
        <w:rPr>
          <w:color w:val="000000"/>
          <w:sz w:val="28"/>
          <w:szCs w:val="28"/>
        </w:rPr>
        <w:t>реализации j</w:t>
      </w:r>
      <w:r w:rsidR="006F7D33">
        <w:rPr>
          <w:color w:val="000000"/>
          <w:sz w:val="28"/>
          <w:szCs w:val="28"/>
        </w:rPr>
        <w:noBreakHyphen/>
      </w:r>
      <w:r w:rsidR="006F7D33" w:rsidRPr="006F7D33">
        <w:rPr>
          <w:color w:val="000000"/>
          <w:sz w:val="28"/>
          <w:szCs w:val="28"/>
        </w:rPr>
        <w:t>г</w:t>
      </w:r>
      <w:r w:rsidRPr="006F7D33">
        <w:rPr>
          <w:color w:val="000000"/>
          <w:sz w:val="28"/>
          <w:szCs w:val="28"/>
        </w:rPr>
        <w:t>о варианта проекта.</w:t>
      </w:r>
    </w:p>
    <w:p w:rsidR="00937B04" w:rsidRPr="006F7D33" w:rsidRDefault="008F4722" w:rsidP="006F7D33">
      <w:pPr>
        <w:spacing w:line="360" w:lineRule="auto"/>
        <w:ind w:firstLine="709"/>
        <w:jc w:val="both"/>
        <w:rPr>
          <w:color w:val="000000"/>
          <w:sz w:val="28"/>
          <w:szCs w:val="28"/>
        </w:rPr>
      </w:pPr>
      <w:r w:rsidRPr="006F7D33">
        <w:rPr>
          <w:color w:val="000000"/>
          <w:sz w:val="28"/>
          <w:szCs w:val="28"/>
        </w:rPr>
        <w:t>Данный критерий предполагает расчет всей</w:t>
      </w:r>
      <w:r w:rsidR="006F7D33">
        <w:rPr>
          <w:color w:val="000000"/>
          <w:sz w:val="28"/>
          <w:szCs w:val="28"/>
        </w:rPr>
        <w:t xml:space="preserve"> </w:t>
      </w:r>
      <w:r w:rsidRPr="006F7D33">
        <w:rPr>
          <w:color w:val="000000"/>
          <w:sz w:val="28"/>
          <w:szCs w:val="28"/>
        </w:rPr>
        <w:t>совокупности</w:t>
      </w:r>
      <w:r w:rsidR="006F7D33">
        <w:rPr>
          <w:color w:val="000000"/>
          <w:sz w:val="28"/>
          <w:szCs w:val="28"/>
        </w:rPr>
        <w:t xml:space="preserve"> </w:t>
      </w:r>
      <w:r w:rsidRPr="006F7D33">
        <w:rPr>
          <w:color w:val="000000"/>
          <w:sz w:val="28"/>
          <w:szCs w:val="28"/>
        </w:rPr>
        <w:t>затрат: текущих и единовременных, связанных с реализацией проекта.</w:t>
      </w:r>
    </w:p>
    <w:p w:rsidR="00CA277C" w:rsidRDefault="008F4722" w:rsidP="006F7D33">
      <w:pPr>
        <w:spacing w:line="360" w:lineRule="auto"/>
        <w:ind w:firstLine="709"/>
        <w:jc w:val="both"/>
        <w:rPr>
          <w:b/>
          <w:i/>
          <w:color w:val="000000"/>
          <w:sz w:val="28"/>
          <w:szCs w:val="28"/>
        </w:rPr>
      </w:pPr>
      <w:r w:rsidRPr="006F7D33">
        <w:rPr>
          <w:b/>
          <w:i/>
          <w:color w:val="000000"/>
          <w:sz w:val="28"/>
          <w:szCs w:val="28"/>
        </w:rPr>
        <w:t>5</w:t>
      </w:r>
      <w:r w:rsidR="006F7D33" w:rsidRPr="006F7D33">
        <w:rPr>
          <w:b/>
          <w:i/>
          <w:color w:val="000000"/>
          <w:sz w:val="28"/>
          <w:szCs w:val="28"/>
        </w:rPr>
        <w:t>.</w:t>
      </w:r>
      <w:r w:rsidR="006F7D33">
        <w:rPr>
          <w:b/>
          <w:i/>
          <w:color w:val="000000"/>
          <w:sz w:val="28"/>
          <w:szCs w:val="28"/>
        </w:rPr>
        <w:t xml:space="preserve"> </w:t>
      </w:r>
      <w:r w:rsidR="006F7D33" w:rsidRPr="006F7D33">
        <w:rPr>
          <w:b/>
          <w:i/>
          <w:color w:val="000000"/>
          <w:sz w:val="28"/>
          <w:szCs w:val="28"/>
        </w:rPr>
        <w:t>Чи</w:t>
      </w:r>
      <w:r w:rsidRPr="006F7D33">
        <w:rPr>
          <w:b/>
          <w:i/>
          <w:color w:val="000000"/>
          <w:sz w:val="28"/>
          <w:szCs w:val="28"/>
        </w:rPr>
        <w:t>стый дисконтированный доход</w:t>
      </w:r>
      <w:r w:rsidR="00CA277C" w:rsidRPr="006F7D33">
        <w:rPr>
          <w:b/>
          <w:i/>
          <w:color w:val="000000"/>
          <w:sz w:val="28"/>
          <w:szCs w:val="28"/>
        </w:rPr>
        <w:t>:</w:t>
      </w:r>
    </w:p>
    <w:p w:rsidR="00A14D36" w:rsidRPr="006F7D33" w:rsidRDefault="00A14D36" w:rsidP="006F7D33">
      <w:pPr>
        <w:spacing w:line="360" w:lineRule="auto"/>
        <w:ind w:firstLine="709"/>
        <w:jc w:val="both"/>
        <w:rPr>
          <w:b/>
          <w:i/>
          <w:color w:val="000000"/>
          <w:sz w:val="28"/>
          <w:szCs w:val="28"/>
        </w:rPr>
      </w:pPr>
    </w:p>
    <w:p w:rsidR="00A14D36" w:rsidRPr="00A14D36" w:rsidRDefault="00A14D36" w:rsidP="00A14D36">
      <w:pPr>
        <w:spacing w:line="360" w:lineRule="auto"/>
        <w:ind w:firstLine="720"/>
        <w:jc w:val="both"/>
        <w:rPr>
          <w:color w:val="000000"/>
          <w:sz w:val="28"/>
          <w:szCs w:val="28"/>
        </w:rPr>
      </w:pPr>
      <w:r w:rsidRPr="00A14D36">
        <w:rPr>
          <w:color w:val="000000"/>
          <w:sz w:val="28"/>
          <w:szCs w:val="28"/>
        </w:rPr>
        <w:t>Т (Д</w:t>
      </w:r>
      <w:r w:rsidRPr="00A14D36">
        <w:rPr>
          <w:color w:val="000000"/>
          <w:sz w:val="28"/>
          <w:szCs w:val="28"/>
          <w:vertAlign w:val="subscript"/>
        </w:rPr>
        <w:t>t</w:t>
      </w:r>
      <w:r w:rsidRPr="00A14D36">
        <w:rPr>
          <w:color w:val="000000"/>
          <w:sz w:val="28"/>
          <w:szCs w:val="28"/>
        </w:rPr>
        <w:t xml:space="preserve"> – З</w:t>
      </w:r>
      <w:r w:rsidRPr="00A14D36">
        <w:rPr>
          <w:color w:val="000000"/>
          <w:sz w:val="28"/>
          <w:szCs w:val="28"/>
          <w:vertAlign w:val="subscript"/>
        </w:rPr>
        <w:t>t</w:t>
      </w:r>
      <w:r w:rsidRPr="00A14D36">
        <w:rPr>
          <w:color w:val="000000"/>
          <w:sz w:val="28"/>
          <w:szCs w:val="28"/>
        </w:rPr>
        <w:t>)</w:t>
      </w:r>
    </w:p>
    <w:p w:rsidR="00A14D36" w:rsidRPr="00A14D36" w:rsidRDefault="00A14D36" w:rsidP="00A14D36">
      <w:pPr>
        <w:spacing w:line="360" w:lineRule="auto"/>
        <w:ind w:firstLine="720"/>
        <w:jc w:val="both"/>
        <w:rPr>
          <w:color w:val="000000"/>
          <w:sz w:val="28"/>
          <w:szCs w:val="28"/>
        </w:rPr>
      </w:pPr>
      <w:r w:rsidRPr="00A14D36">
        <w:rPr>
          <w:color w:val="000000"/>
          <w:sz w:val="28"/>
          <w:szCs w:val="28"/>
        </w:rPr>
        <w:t xml:space="preserve">ЧД = </w:t>
      </w:r>
      <w:r w:rsidRPr="00A14D36">
        <w:rPr>
          <w:color w:val="000000"/>
          <w:sz w:val="28"/>
          <w:szCs w:val="28"/>
        </w:rPr>
        <w:sym w:font="Symbol" w:char="F053"/>
      </w:r>
      <w:r w:rsidRPr="00A14D36">
        <w:rPr>
          <w:color w:val="000000"/>
          <w:sz w:val="28"/>
          <w:szCs w:val="28"/>
        </w:rPr>
        <w:t xml:space="preserve"> – &gt; 0</w:t>
      </w:r>
    </w:p>
    <w:p w:rsidR="00A14D36" w:rsidRPr="00A14D36" w:rsidRDefault="00A14D36" w:rsidP="00A14D36">
      <w:pPr>
        <w:spacing w:line="360" w:lineRule="auto"/>
        <w:ind w:firstLine="720"/>
        <w:jc w:val="both"/>
        <w:rPr>
          <w:color w:val="000000"/>
          <w:sz w:val="28"/>
          <w:szCs w:val="28"/>
        </w:rPr>
      </w:pPr>
      <w:r w:rsidRPr="00A14D36">
        <w:rPr>
          <w:color w:val="000000"/>
          <w:sz w:val="28"/>
          <w:szCs w:val="28"/>
        </w:rPr>
        <w:t>t=0 (1+Е</w:t>
      </w:r>
      <w:r w:rsidRPr="00A14D36">
        <w:rPr>
          <w:color w:val="000000"/>
          <w:sz w:val="28"/>
          <w:szCs w:val="28"/>
          <w:vertAlign w:val="subscript"/>
        </w:rPr>
        <w:t>д</w:t>
      </w:r>
      <w:r w:rsidRPr="00A14D36">
        <w:rPr>
          <w:color w:val="000000"/>
          <w:sz w:val="28"/>
          <w:szCs w:val="28"/>
        </w:rPr>
        <w:t>)</w:t>
      </w:r>
      <w:r w:rsidRPr="00A14D36">
        <w:rPr>
          <w:color w:val="000000"/>
          <w:sz w:val="28"/>
          <w:szCs w:val="28"/>
          <w:vertAlign w:val="superscript"/>
        </w:rPr>
        <w:t>t</w:t>
      </w:r>
    </w:p>
    <w:p w:rsidR="00A14D36" w:rsidRDefault="00A14D36" w:rsidP="006F7D33">
      <w:pPr>
        <w:spacing w:line="360" w:lineRule="auto"/>
        <w:ind w:firstLine="709"/>
        <w:jc w:val="both"/>
        <w:rPr>
          <w:color w:val="000000"/>
          <w:sz w:val="28"/>
          <w:szCs w:val="28"/>
        </w:rPr>
      </w:pPr>
    </w:p>
    <w:p w:rsidR="00CA277C" w:rsidRPr="006F7D33" w:rsidRDefault="008F4722" w:rsidP="006F7D33">
      <w:pPr>
        <w:spacing w:line="360" w:lineRule="auto"/>
        <w:ind w:firstLine="709"/>
        <w:jc w:val="both"/>
        <w:rPr>
          <w:color w:val="000000"/>
          <w:sz w:val="28"/>
          <w:szCs w:val="28"/>
        </w:rPr>
      </w:pPr>
      <w:r w:rsidRPr="006F7D33">
        <w:rPr>
          <w:color w:val="000000"/>
          <w:sz w:val="28"/>
          <w:szCs w:val="28"/>
        </w:rPr>
        <w:t>где: Д</w:t>
      </w:r>
      <w:r w:rsidRPr="006F7D33">
        <w:rPr>
          <w:color w:val="000000"/>
          <w:sz w:val="28"/>
          <w:szCs w:val="28"/>
          <w:vertAlign w:val="subscript"/>
        </w:rPr>
        <w:t>t</w:t>
      </w:r>
      <w:r w:rsidRPr="006F7D33">
        <w:rPr>
          <w:color w:val="000000"/>
          <w:sz w:val="28"/>
          <w:szCs w:val="28"/>
        </w:rPr>
        <w:t xml:space="preserve"> </w:t>
      </w:r>
      <w:r w:rsidR="006F7D33">
        <w:rPr>
          <w:color w:val="000000"/>
          <w:sz w:val="28"/>
          <w:szCs w:val="28"/>
        </w:rPr>
        <w:t>–</w:t>
      </w:r>
      <w:r w:rsidR="006F7D33" w:rsidRPr="006F7D33">
        <w:rPr>
          <w:color w:val="000000"/>
          <w:sz w:val="28"/>
          <w:szCs w:val="28"/>
        </w:rPr>
        <w:t xml:space="preserve"> </w:t>
      </w:r>
      <w:r w:rsidRPr="006F7D33">
        <w:rPr>
          <w:color w:val="000000"/>
          <w:sz w:val="28"/>
          <w:szCs w:val="28"/>
        </w:rPr>
        <w:t>доходы, получаемые на t</w:t>
      </w:r>
      <w:r w:rsidR="006F7D33">
        <w:rPr>
          <w:color w:val="000000"/>
          <w:sz w:val="28"/>
          <w:szCs w:val="28"/>
        </w:rPr>
        <w:noBreakHyphen/>
      </w:r>
      <w:r w:rsidR="006F7D33" w:rsidRPr="006F7D33">
        <w:rPr>
          <w:color w:val="000000"/>
          <w:sz w:val="28"/>
          <w:szCs w:val="28"/>
        </w:rPr>
        <w:t>о</w:t>
      </w:r>
      <w:r w:rsidRPr="006F7D33">
        <w:rPr>
          <w:color w:val="000000"/>
          <w:sz w:val="28"/>
          <w:szCs w:val="28"/>
        </w:rPr>
        <w:t>м году (шаге) расчета (поток входных платежей), руб</w:t>
      </w:r>
      <w:r w:rsidR="00CA277C" w:rsidRPr="006F7D33">
        <w:rPr>
          <w:color w:val="000000"/>
          <w:sz w:val="28"/>
          <w:szCs w:val="28"/>
        </w:rPr>
        <w:t>.</w:t>
      </w:r>
      <w:r w:rsidRPr="006F7D33">
        <w:rPr>
          <w:color w:val="000000"/>
          <w:sz w:val="28"/>
          <w:szCs w:val="28"/>
        </w:rPr>
        <w:t>;</w:t>
      </w:r>
    </w:p>
    <w:p w:rsidR="008F4722" w:rsidRPr="006F7D33" w:rsidRDefault="008F4722" w:rsidP="006F7D33">
      <w:pPr>
        <w:spacing w:line="360" w:lineRule="auto"/>
        <w:ind w:firstLine="709"/>
        <w:jc w:val="both"/>
        <w:rPr>
          <w:color w:val="000000"/>
          <w:sz w:val="28"/>
          <w:szCs w:val="28"/>
        </w:rPr>
      </w:pPr>
      <w:r w:rsidRPr="006F7D33">
        <w:rPr>
          <w:color w:val="000000"/>
          <w:sz w:val="28"/>
          <w:szCs w:val="28"/>
        </w:rPr>
        <w:t>З</w:t>
      </w:r>
      <w:r w:rsidRPr="006F7D33">
        <w:rPr>
          <w:color w:val="000000"/>
          <w:sz w:val="28"/>
          <w:szCs w:val="28"/>
          <w:vertAlign w:val="subscript"/>
        </w:rPr>
        <w:t xml:space="preserve">t </w:t>
      </w:r>
      <w:r w:rsidRPr="006F7D33">
        <w:rPr>
          <w:color w:val="000000"/>
          <w:sz w:val="28"/>
          <w:szCs w:val="28"/>
        </w:rPr>
        <w:t>- затраты, осуществляемые в том же году (поток выходных платежей), руб</w:t>
      </w:r>
      <w:r w:rsidR="00CA277C" w:rsidRPr="006F7D33">
        <w:rPr>
          <w:color w:val="000000"/>
          <w:sz w:val="28"/>
          <w:szCs w:val="28"/>
        </w:rPr>
        <w:t>.</w:t>
      </w:r>
      <w:r w:rsidRPr="006F7D33">
        <w:rPr>
          <w:color w:val="000000"/>
          <w:sz w:val="28"/>
          <w:szCs w:val="28"/>
        </w:rPr>
        <w:t>;</w:t>
      </w:r>
    </w:p>
    <w:p w:rsidR="008F4722" w:rsidRPr="006F7D33" w:rsidRDefault="008F4722" w:rsidP="006F7D33">
      <w:pPr>
        <w:spacing w:line="360" w:lineRule="auto"/>
        <w:ind w:firstLine="709"/>
        <w:jc w:val="both"/>
        <w:rPr>
          <w:color w:val="000000"/>
          <w:sz w:val="28"/>
          <w:szCs w:val="28"/>
        </w:rPr>
      </w:pPr>
      <w:r w:rsidRPr="006F7D33">
        <w:rPr>
          <w:color w:val="000000"/>
          <w:sz w:val="28"/>
          <w:szCs w:val="28"/>
        </w:rPr>
        <w:t>Т</w:t>
      </w:r>
      <w:r w:rsidR="006F7D33">
        <w:rPr>
          <w:color w:val="000000"/>
          <w:sz w:val="28"/>
          <w:szCs w:val="28"/>
        </w:rPr>
        <w:t xml:space="preserve"> –</w:t>
      </w:r>
      <w:r w:rsidR="006F7D33" w:rsidRPr="006F7D33">
        <w:rPr>
          <w:color w:val="000000"/>
          <w:sz w:val="28"/>
          <w:szCs w:val="28"/>
        </w:rPr>
        <w:t xml:space="preserve"> </w:t>
      </w:r>
      <w:r w:rsidRPr="006F7D33">
        <w:rPr>
          <w:color w:val="000000"/>
          <w:sz w:val="28"/>
          <w:szCs w:val="28"/>
        </w:rPr>
        <w:t>временной период приведения (лет);</w:t>
      </w:r>
    </w:p>
    <w:p w:rsidR="00CA277C" w:rsidRPr="006F7D33" w:rsidRDefault="008F4722" w:rsidP="006F7D33">
      <w:pPr>
        <w:spacing w:line="360" w:lineRule="auto"/>
        <w:ind w:firstLine="709"/>
        <w:jc w:val="both"/>
        <w:rPr>
          <w:color w:val="000000"/>
          <w:sz w:val="28"/>
          <w:szCs w:val="28"/>
        </w:rPr>
      </w:pPr>
      <w:r w:rsidRPr="006F7D33">
        <w:rPr>
          <w:color w:val="000000"/>
          <w:sz w:val="28"/>
          <w:szCs w:val="28"/>
        </w:rPr>
        <w:t>Е</w:t>
      </w:r>
      <w:r w:rsidRPr="006F7D33">
        <w:rPr>
          <w:color w:val="000000"/>
          <w:sz w:val="28"/>
          <w:szCs w:val="28"/>
          <w:vertAlign w:val="subscript"/>
        </w:rPr>
        <w:t xml:space="preserve">д </w:t>
      </w:r>
      <w:r w:rsidRPr="006F7D33">
        <w:rPr>
          <w:color w:val="000000"/>
          <w:sz w:val="28"/>
          <w:szCs w:val="28"/>
        </w:rPr>
        <w:t>– ставка дисконтирования (норма дисконта).</w:t>
      </w:r>
    </w:p>
    <w:p w:rsidR="00937B04" w:rsidRPr="006F7D33" w:rsidRDefault="008F4722" w:rsidP="006F7D33">
      <w:pPr>
        <w:spacing w:line="360" w:lineRule="auto"/>
        <w:ind w:firstLine="709"/>
        <w:jc w:val="both"/>
        <w:rPr>
          <w:color w:val="000000"/>
          <w:sz w:val="28"/>
          <w:szCs w:val="28"/>
        </w:rPr>
      </w:pPr>
      <w:r w:rsidRPr="006F7D33">
        <w:rPr>
          <w:color w:val="000000"/>
          <w:sz w:val="28"/>
          <w:szCs w:val="28"/>
        </w:rPr>
        <w:t>Данный критерий основывается на</w:t>
      </w:r>
      <w:r w:rsidR="006F7D33">
        <w:rPr>
          <w:color w:val="000000"/>
          <w:sz w:val="28"/>
          <w:szCs w:val="28"/>
        </w:rPr>
        <w:t xml:space="preserve"> </w:t>
      </w:r>
      <w:r w:rsidRPr="006F7D33">
        <w:rPr>
          <w:color w:val="000000"/>
          <w:sz w:val="28"/>
          <w:szCs w:val="28"/>
        </w:rPr>
        <w:t>определении</w:t>
      </w:r>
      <w:r w:rsidR="006F7D33">
        <w:rPr>
          <w:color w:val="000000"/>
          <w:sz w:val="28"/>
          <w:szCs w:val="28"/>
        </w:rPr>
        <w:t xml:space="preserve"> </w:t>
      </w:r>
      <w:r w:rsidRPr="006F7D33">
        <w:rPr>
          <w:color w:val="000000"/>
          <w:sz w:val="28"/>
          <w:szCs w:val="28"/>
        </w:rPr>
        <w:t>суммы</w:t>
      </w:r>
      <w:r w:rsidR="006F7D33">
        <w:rPr>
          <w:color w:val="000000"/>
          <w:sz w:val="28"/>
          <w:szCs w:val="28"/>
        </w:rPr>
        <w:t xml:space="preserve"> </w:t>
      </w:r>
      <w:r w:rsidRPr="006F7D33">
        <w:rPr>
          <w:color w:val="000000"/>
          <w:sz w:val="28"/>
          <w:szCs w:val="28"/>
        </w:rPr>
        <w:t>текущих эффектов зам весь расчетный период, приведенных к началу инвестирования.</w:t>
      </w:r>
    </w:p>
    <w:p w:rsidR="008F4722" w:rsidRPr="006F7D33" w:rsidRDefault="008F4722" w:rsidP="006F7D33">
      <w:pPr>
        <w:spacing w:line="360" w:lineRule="auto"/>
        <w:ind w:firstLine="709"/>
        <w:jc w:val="both"/>
        <w:rPr>
          <w:color w:val="000000"/>
          <w:sz w:val="28"/>
          <w:szCs w:val="28"/>
        </w:rPr>
      </w:pPr>
      <w:r w:rsidRPr="006F7D33">
        <w:rPr>
          <w:color w:val="000000"/>
          <w:sz w:val="28"/>
          <w:szCs w:val="28"/>
        </w:rPr>
        <w:t>К направлениям повышения</w:t>
      </w:r>
      <w:r w:rsidR="006F7D33">
        <w:rPr>
          <w:color w:val="000000"/>
          <w:sz w:val="28"/>
          <w:szCs w:val="28"/>
        </w:rPr>
        <w:t xml:space="preserve"> </w:t>
      </w:r>
      <w:r w:rsidRPr="006F7D33">
        <w:rPr>
          <w:color w:val="000000"/>
          <w:sz w:val="28"/>
          <w:szCs w:val="28"/>
        </w:rPr>
        <w:t>эффективности</w:t>
      </w:r>
      <w:r w:rsidR="006F7D33">
        <w:rPr>
          <w:color w:val="000000"/>
          <w:sz w:val="28"/>
          <w:szCs w:val="28"/>
        </w:rPr>
        <w:t xml:space="preserve"> </w:t>
      </w:r>
      <w:r w:rsidRPr="006F7D33">
        <w:rPr>
          <w:color w:val="000000"/>
          <w:sz w:val="28"/>
          <w:szCs w:val="28"/>
        </w:rPr>
        <w:t>производственных систем можно отнести:</w:t>
      </w:r>
    </w:p>
    <w:p w:rsidR="008F4722" w:rsidRPr="006F7D33" w:rsidRDefault="008F4722" w:rsidP="006F7D33">
      <w:pPr>
        <w:numPr>
          <w:ilvl w:val="0"/>
          <w:numId w:val="2"/>
        </w:numPr>
        <w:tabs>
          <w:tab w:val="clear" w:pos="1440"/>
          <w:tab w:val="num" w:pos="0"/>
          <w:tab w:val="left" w:pos="180"/>
        </w:tabs>
        <w:spacing w:line="360" w:lineRule="auto"/>
        <w:ind w:left="0" w:firstLine="709"/>
        <w:jc w:val="both"/>
        <w:rPr>
          <w:color w:val="000000"/>
          <w:sz w:val="28"/>
          <w:szCs w:val="28"/>
        </w:rPr>
      </w:pPr>
      <w:r w:rsidRPr="006F7D33">
        <w:rPr>
          <w:color w:val="000000"/>
          <w:sz w:val="28"/>
          <w:szCs w:val="28"/>
        </w:rPr>
        <w:t>автоматизацию производства;</w:t>
      </w:r>
    </w:p>
    <w:p w:rsidR="008F4722" w:rsidRPr="006F7D33" w:rsidRDefault="008F4722" w:rsidP="006F7D33">
      <w:pPr>
        <w:numPr>
          <w:ilvl w:val="0"/>
          <w:numId w:val="2"/>
        </w:numPr>
        <w:tabs>
          <w:tab w:val="clear" w:pos="1440"/>
          <w:tab w:val="num" w:pos="0"/>
          <w:tab w:val="left" w:pos="180"/>
        </w:tabs>
        <w:spacing w:line="360" w:lineRule="auto"/>
        <w:ind w:left="0" w:firstLine="709"/>
        <w:jc w:val="both"/>
        <w:rPr>
          <w:color w:val="000000"/>
          <w:sz w:val="28"/>
          <w:szCs w:val="28"/>
        </w:rPr>
      </w:pPr>
      <w:r w:rsidRPr="006F7D33">
        <w:rPr>
          <w:color w:val="000000"/>
          <w:sz w:val="28"/>
          <w:szCs w:val="28"/>
        </w:rPr>
        <w:t>введение режима экономии ресурсов;</w:t>
      </w:r>
    </w:p>
    <w:p w:rsidR="008F4722" w:rsidRPr="006F7D33" w:rsidRDefault="008F4722" w:rsidP="006F7D33">
      <w:pPr>
        <w:numPr>
          <w:ilvl w:val="0"/>
          <w:numId w:val="2"/>
        </w:numPr>
        <w:tabs>
          <w:tab w:val="clear" w:pos="1440"/>
          <w:tab w:val="num" w:pos="0"/>
          <w:tab w:val="left" w:pos="180"/>
        </w:tabs>
        <w:spacing w:line="360" w:lineRule="auto"/>
        <w:ind w:left="0" w:firstLine="709"/>
        <w:jc w:val="both"/>
        <w:rPr>
          <w:color w:val="000000"/>
          <w:sz w:val="28"/>
          <w:szCs w:val="28"/>
        </w:rPr>
      </w:pPr>
      <w:r w:rsidRPr="006F7D33">
        <w:rPr>
          <w:color w:val="000000"/>
          <w:sz w:val="28"/>
          <w:szCs w:val="28"/>
        </w:rPr>
        <w:t>ориентация на производство качественной продукции;</w:t>
      </w:r>
    </w:p>
    <w:p w:rsidR="00CA277C" w:rsidRPr="006F7D33" w:rsidRDefault="008F4722" w:rsidP="006F7D33">
      <w:pPr>
        <w:numPr>
          <w:ilvl w:val="0"/>
          <w:numId w:val="2"/>
        </w:numPr>
        <w:tabs>
          <w:tab w:val="clear" w:pos="1440"/>
          <w:tab w:val="num" w:pos="0"/>
          <w:tab w:val="left" w:pos="180"/>
        </w:tabs>
        <w:spacing w:line="360" w:lineRule="auto"/>
        <w:ind w:left="0" w:firstLine="709"/>
        <w:jc w:val="both"/>
        <w:rPr>
          <w:color w:val="000000"/>
          <w:sz w:val="28"/>
          <w:szCs w:val="28"/>
        </w:rPr>
      </w:pPr>
      <w:r w:rsidRPr="006F7D33">
        <w:rPr>
          <w:color w:val="000000"/>
          <w:sz w:val="28"/>
          <w:szCs w:val="28"/>
        </w:rPr>
        <w:t>совершенствование управления производством.</w:t>
      </w:r>
    </w:p>
    <w:p w:rsidR="00A14D36" w:rsidRDefault="00A14D36" w:rsidP="006F7D33">
      <w:pPr>
        <w:pStyle w:val="1"/>
        <w:keepNext w:val="0"/>
        <w:spacing w:before="0" w:after="0" w:line="360" w:lineRule="auto"/>
        <w:ind w:firstLine="709"/>
        <w:jc w:val="both"/>
        <w:rPr>
          <w:rFonts w:ascii="Times New Roman" w:hAnsi="Times New Roman" w:cs="Times New Roman"/>
          <w:color w:val="000000"/>
          <w:sz w:val="28"/>
          <w:szCs w:val="28"/>
        </w:rPr>
      </w:pPr>
      <w:bookmarkStart w:id="23" w:name="_2.4._Критерии_выбора_вариантов_реше"/>
      <w:bookmarkStart w:id="24" w:name="_Toc94355037"/>
      <w:bookmarkEnd w:id="23"/>
    </w:p>
    <w:p w:rsidR="00CA277C" w:rsidRPr="006F7D33" w:rsidRDefault="00A14D36" w:rsidP="006F7D33">
      <w:pPr>
        <w:pStyle w:val="1"/>
        <w:keepNext w:val="0"/>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2.4</w:t>
      </w:r>
      <w:r w:rsidR="00CA277C" w:rsidRPr="006F7D33">
        <w:rPr>
          <w:rFonts w:ascii="Times New Roman" w:hAnsi="Times New Roman" w:cs="Times New Roman"/>
          <w:color w:val="000000"/>
          <w:sz w:val="28"/>
          <w:szCs w:val="28"/>
        </w:rPr>
        <w:t xml:space="preserve"> Критерии выбора вариантов решения производственно – технологических задач</w:t>
      </w:r>
      <w:bookmarkEnd w:id="24"/>
    </w:p>
    <w:p w:rsidR="007A3ACA" w:rsidRPr="006F7D33" w:rsidRDefault="007A3ACA" w:rsidP="006F7D33">
      <w:pPr>
        <w:spacing w:line="360" w:lineRule="auto"/>
        <w:ind w:firstLine="709"/>
        <w:jc w:val="both"/>
        <w:rPr>
          <w:color w:val="000000"/>
          <w:sz w:val="28"/>
        </w:rPr>
      </w:pPr>
    </w:p>
    <w:p w:rsidR="007A3ACA" w:rsidRPr="006F7D33" w:rsidRDefault="007A3ACA" w:rsidP="006F7D33">
      <w:pPr>
        <w:tabs>
          <w:tab w:val="num" w:pos="0"/>
        </w:tabs>
        <w:spacing w:line="360" w:lineRule="auto"/>
        <w:ind w:firstLine="709"/>
        <w:jc w:val="both"/>
        <w:rPr>
          <w:color w:val="000000"/>
          <w:sz w:val="28"/>
          <w:szCs w:val="28"/>
        </w:rPr>
      </w:pPr>
      <w:r w:rsidRPr="006F7D33">
        <w:rPr>
          <w:color w:val="000000"/>
          <w:sz w:val="28"/>
          <w:szCs w:val="28"/>
        </w:rPr>
        <w:t>При создании операционных систем нередко возникает необходимость выбора того или иного проекта из ряда альтернативных вариантов. Среди критериев выбора проектов можно выделить следующие:</w:t>
      </w:r>
    </w:p>
    <w:p w:rsidR="007A3ACA" w:rsidRDefault="007A3ACA" w:rsidP="006F7D33">
      <w:pPr>
        <w:tabs>
          <w:tab w:val="num" w:pos="0"/>
        </w:tabs>
        <w:spacing w:line="360" w:lineRule="auto"/>
        <w:ind w:firstLine="709"/>
        <w:jc w:val="both"/>
        <w:rPr>
          <w:b/>
          <w:color w:val="000000"/>
          <w:sz w:val="28"/>
          <w:szCs w:val="28"/>
        </w:rPr>
      </w:pPr>
      <w:r w:rsidRPr="006F7D33">
        <w:rPr>
          <w:b/>
          <w:color w:val="000000"/>
          <w:sz w:val="28"/>
          <w:szCs w:val="28"/>
        </w:rPr>
        <w:t>1</w:t>
      </w:r>
      <w:r w:rsidR="006F7D33">
        <w:rPr>
          <w:b/>
          <w:color w:val="000000"/>
          <w:sz w:val="28"/>
          <w:szCs w:val="28"/>
        </w:rPr>
        <w:t xml:space="preserve">. </w:t>
      </w:r>
      <w:r w:rsidR="006F7D33" w:rsidRPr="006F7D33">
        <w:rPr>
          <w:b/>
          <w:color w:val="000000"/>
          <w:sz w:val="28"/>
          <w:szCs w:val="28"/>
        </w:rPr>
        <w:t>Ср</w:t>
      </w:r>
      <w:r w:rsidRPr="006F7D33">
        <w:rPr>
          <w:b/>
          <w:color w:val="000000"/>
          <w:sz w:val="28"/>
          <w:szCs w:val="28"/>
        </w:rPr>
        <w:t>ок окупаемости капиталозатрат (инвестиций):</w:t>
      </w:r>
    </w:p>
    <w:p w:rsidR="00A14D36" w:rsidRPr="006F7D33" w:rsidRDefault="00A14D36" w:rsidP="006F7D33">
      <w:pPr>
        <w:tabs>
          <w:tab w:val="num" w:pos="0"/>
        </w:tabs>
        <w:spacing w:line="360" w:lineRule="auto"/>
        <w:ind w:firstLine="709"/>
        <w:jc w:val="both"/>
        <w:rPr>
          <w:b/>
          <w:color w:val="000000"/>
          <w:sz w:val="28"/>
          <w:szCs w:val="28"/>
        </w:rPr>
      </w:pPr>
    </w:p>
    <w:p w:rsidR="00A14D36" w:rsidRPr="00A14D36" w:rsidRDefault="00A14D36" w:rsidP="00A14D36">
      <w:pPr>
        <w:shd w:val="clear" w:color="auto" w:fill="FFFFFF"/>
        <w:spacing w:line="360" w:lineRule="auto"/>
        <w:ind w:firstLine="720"/>
        <w:jc w:val="both"/>
        <w:rPr>
          <w:color w:val="000000"/>
          <w:sz w:val="28"/>
          <w:szCs w:val="28"/>
        </w:rPr>
      </w:pPr>
      <w:r w:rsidRPr="00A14D36">
        <w:rPr>
          <w:color w:val="000000"/>
          <w:sz w:val="28"/>
          <w:szCs w:val="28"/>
        </w:rPr>
        <w:t>И</w:t>
      </w:r>
      <w:r w:rsidRPr="00A14D36">
        <w:rPr>
          <w:color w:val="000000"/>
          <w:sz w:val="28"/>
          <w:szCs w:val="28"/>
          <w:vertAlign w:val="subscript"/>
        </w:rPr>
        <w:t>ср</w:t>
      </w:r>
    </w:p>
    <w:p w:rsidR="00A14D36" w:rsidRPr="00A14D36" w:rsidRDefault="00A14D36" w:rsidP="00A14D36">
      <w:pPr>
        <w:shd w:val="clear" w:color="auto" w:fill="FFFFFF"/>
        <w:spacing w:line="360" w:lineRule="auto"/>
        <w:ind w:firstLine="720"/>
        <w:jc w:val="both"/>
        <w:rPr>
          <w:color w:val="000000"/>
          <w:sz w:val="28"/>
          <w:szCs w:val="28"/>
        </w:rPr>
      </w:pPr>
      <w:r w:rsidRPr="00A14D36">
        <w:rPr>
          <w:color w:val="000000"/>
          <w:sz w:val="28"/>
          <w:szCs w:val="28"/>
        </w:rPr>
        <w:t xml:space="preserve">Т=– </w:t>
      </w:r>
      <w:r w:rsidRPr="00A14D36">
        <w:rPr>
          <w:color w:val="000000"/>
          <w:sz w:val="28"/>
          <w:szCs w:val="28"/>
          <w:lang w:val="en-US"/>
        </w:rPr>
        <w:sym w:font="Wingdings" w:char="F0E0"/>
      </w:r>
      <w:r w:rsidRPr="00344D63">
        <w:rPr>
          <w:color w:val="000000"/>
          <w:sz w:val="28"/>
          <w:szCs w:val="28"/>
        </w:rPr>
        <w:t xml:space="preserve"> </w:t>
      </w:r>
      <w:r w:rsidRPr="00A14D36">
        <w:rPr>
          <w:color w:val="000000"/>
          <w:sz w:val="28"/>
          <w:szCs w:val="28"/>
          <w:lang w:val="en-US"/>
        </w:rPr>
        <w:t>min</w:t>
      </w:r>
      <w:r w:rsidRPr="00344D63">
        <w:rPr>
          <w:color w:val="000000"/>
          <w:sz w:val="28"/>
          <w:szCs w:val="28"/>
        </w:rPr>
        <w:t>,</w:t>
      </w:r>
    </w:p>
    <w:p w:rsidR="00A14D36" w:rsidRPr="00A14D36" w:rsidRDefault="00A14D36" w:rsidP="00A14D36">
      <w:pPr>
        <w:shd w:val="clear" w:color="auto" w:fill="FFFFFF"/>
        <w:autoSpaceDE w:val="0"/>
        <w:autoSpaceDN w:val="0"/>
        <w:adjustRightInd w:val="0"/>
        <w:spacing w:line="360" w:lineRule="auto"/>
        <w:ind w:firstLine="720"/>
        <w:jc w:val="both"/>
        <w:rPr>
          <w:color w:val="000000"/>
          <w:sz w:val="28"/>
          <w:szCs w:val="28"/>
        </w:rPr>
      </w:pPr>
      <w:r w:rsidRPr="00A14D36">
        <w:rPr>
          <w:color w:val="000000"/>
          <w:sz w:val="28"/>
          <w:szCs w:val="28"/>
        </w:rPr>
        <w:t>Д</w:t>
      </w:r>
      <w:r w:rsidRPr="00A14D36">
        <w:rPr>
          <w:color w:val="000000"/>
          <w:sz w:val="28"/>
          <w:szCs w:val="28"/>
          <w:vertAlign w:val="subscript"/>
        </w:rPr>
        <w:t>чист</w:t>
      </w:r>
    </w:p>
    <w:p w:rsidR="00A14D36" w:rsidRDefault="00A14D36" w:rsidP="006F7D33">
      <w:pPr>
        <w:tabs>
          <w:tab w:val="num" w:pos="0"/>
        </w:tabs>
        <w:spacing w:line="360" w:lineRule="auto"/>
        <w:ind w:firstLine="709"/>
        <w:jc w:val="both"/>
        <w:rPr>
          <w:color w:val="000000"/>
          <w:sz w:val="28"/>
          <w:szCs w:val="28"/>
        </w:rPr>
      </w:pPr>
    </w:p>
    <w:p w:rsidR="007A3ACA" w:rsidRPr="006F7D33" w:rsidRDefault="007A3ACA" w:rsidP="006F7D33">
      <w:pPr>
        <w:tabs>
          <w:tab w:val="num" w:pos="0"/>
        </w:tabs>
        <w:spacing w:line="360" w:lineRule="auto"/>
        <w:ind w:firstLine="709"/>
        <w:jc w:val="both"/>
        <w:rPr>
          <w:color w:val="000000"/>
          <w:sz w:val="28"/>
          <w:szCs w:val="28"/>
        </w:rPr>
      </w:pPr>
      <w:r w:rsidRPr="006F7D33">
        <w:rPr>
          <w:color w:val="000000"/>
          <w:sz w:val="28"/>
          <w:szCs w:val="28"/>
        </w:rPr>
        <w:t>где: И</w:t>
      </w:r>
      <w:r w:rsidRPr="006F7D33">
        <w:rPr>
          <w:color w:val="000000"/>
          <w:sz w:val="28"/>
          <w:szCs w:val="28"/>
          <w:vertAlign w:val="subscript"/>
        </w:rPr>
        <w:t>ср</w:t>
      </w:r>
      <w:r w:rsidRPr="006F7D33">
        <w:rPr>
          <w:color w:val="000000"/>
          <w:sz w:val="28"/>
          <w:szCs w:val="28"/>
        </w:rPr>
        <w:t xml:space="preserve"> –</w:t>
      </w:r>
      <w:r w:rsidR="006F7D33">
        <w:rPr>
          <w:color w:val="000000"/>
          <w:sz w:val="28"/>
          <w:szCs w:val="28"/>
        </w:rPr>
        <w:t xml:space="preserve"> </w:t>
      </w:r>
      <w:r w:rsidRPr="006F7D33">
        <w:rPr>
          <w:color w:val="000000"/>
          <w:sz w:val="28"/>
          <w:szCs w:val="28"/>
        </w:rPr>
        <w:t>сумма денежных потоков затрат;</w:t>
      </w:r>
    </w:p>
    <w:p w:rsidR="005459FE" w:rsidRPr="006F7D33" w:rsidRDefault="007A3ACA" w:rsidP="006F7D33">
      <w:pPr>
        <w:tabs>
          <w:tab w:val="num" w:pos="0"/>
        </w:tabs>
        <w:spacing w:line="360" w:lineRule="auto"/>
        <w:ind w:firstLine="709"/>
        <w:jc w:val="both"/>
        <w:rPr>
          <w:color w:val="000000"/>
          <w:sz w:val="28"/>
          <w:szCs w:val="28"/>
        </w:rPr>
      </w:pPr>
      <w:r w:rsidRPr="006F7D33">
        <w:rPr>
          <w:color w:val="000000"/>
          <w:sz w:val="28"/>
          <w:szCs w:val="28"/>
        </w:rPr>
        <w:t>Д</w:t>
      </w:r>
      <w:r w:rsidRPr="006F7D33">
        <w:rPr>
          <w:color w:val="000000"/>
          <w:sz w:val="28"/>
          <w:szCs w:val="28"/>
          <w:vertAlign w:val="subscript"/>
        </w:rPr>
        <w:t>чист</w:t>
      </w:r>
      <w:r w:rsidRPr="006F7D33">
        <w:rPr>
          <w:color w:val="000000"/>
          <w:sz w:val="28"/>
          <w:szCs w:val="28"/>
        </w:rPr>
        <w:t xml:space="preserve"> </w:t>
      </w:r>
      <w:r w:rsidR="006F7D33">
        <w:rPr>
          <w:color w:val="000000"/>
          <w:sz w:val="28"/>
          <w:szCs w:val="28"/>
        </w:rPr>
        <w:t>–</w:t>
      </w:r>
      <w:r w:rsidR="006F7D33" w:rsidRPr="006F7D33">
        <w:rPr>
          <w:color w:val="000000"/>
          <w:sz w:val="28"/>
          <w:szCs w:val="28"/>
        </w:rPr>
        <w:t xml:space="preserve"> </w:t>
      </w:r>
      <w:r w:rsidRPr="006F7D33">
        <w:rPr>
          <w:color w:val="000000"/>
          <w:sz w:val="28"/>
          <w:szCs w:val="28"/>
        </w:rPr>
        <w:t>годовой чистый доход от реализации проекта. Заключается в вычислении количества лет, необходимых для полного возмещения первоначальных затрат, т</w:t>
      </w:r>
      <w:r w:rsidR="006F7D33">
        <w:rPr>
          <w:color w:val="000000"/>
          <w:sz w:val="28"/>
          <w:szCs w:val="28"/>
        </w:rPr>
        <w:t>. </w:t>
      </w:r>
      <w:r w:rsidR="006F7D33" w:rsidRPr="006F7D33">
        <w:rPr>
          <w:color w:val="000000"/>
          <w:sz w:val="28"/>
          <w:szCs w:val="28"/>
        </w:rPr>
        <w:t>е</w:t>
      </w:r>
      <w:r w:rsidRPr="006F7D33">
        <w:rPr>
          <w:color w:val="000000"/>
          <w:sz w:val="28"/>
          <w:szCs w:val="28"/>
        </w:rPr>
        <w:t>. в определении момента времени, когда денежный поток доходов сравняется с суммой денежных потоков затрат.</w:t>
      </w:r>
    </w:p>
    <w:p w:rsidR="007A3ACA" w:rsidRDefault="007A3ACA" w:rsidP="006F7D33">
      <w:pPr>
        <w:tabs>
          <w:tab w:val="num" w:pos="0"/>
        </w:tabs>
        <w:spacing w:line="360" w:lineRule="auto"/>
        <w:ind w:firstLine="709"/>
        <w:jc w:val="both"/>
        <w:rPr>
          <w:b/>
          <w:color w:val="000000"/>
          <w:sz w:val="28"/>
          <w:szCs w:val="28"/>
        </w:rPr>
      </w:pPr>
      <w:r w:rsidRPr="006F7D33">
        <w:rPr>
          <w:b/>
          <w:color w:val="000000"/>
          <w:sz w:val="28"/>
          <w:szCs w:val="28"/>
        </w:rPr>
        <w:t>2.</w:t>
      </w:r>
      <w:r w:rsidR="005459FE" w:rsidRPr="006F7D33">
        <w:rPr>
          <w:b/>
          <w:color w:val="000000"/>
          <w:sz w:val="28"/>
          <w:szCs w:val="28"/>
        </w:rPr>
        <w:t xml:space="preserve"> </w:t>
      </w:r>
      <w:r w:rsidRPr="006F7D33">
        <w:rPr>
          <w:b/>
          <w:color w:val="000000"/>
          <w:sz w:val="28"/>
          <w:szCs w:val="28"/>
        </w:rPr>
        <w:t>Норма чистой прибыли</w:t>
      </w:r>
      <w:r w:rsidR="005459FE" w:rsidRPr="006F7D33">
        <w:rPr>
          <w:b/>
          <w:color w:val="000000"/>
          <w:sz w:val="28"/>
          <w:szCs w:val="28"/>
        </w:rPr>
        <w:t>:</w:t>
      </w:r>
    </w:p>
    <w:p w:rsidR="00A14D36" w:rsidRPr="006F7D33" w:rsidRDefault="00A14D36" w:rsidP="006F7D33">
      <w:pPr>
        <w:tabs>
          <w:tab w:val="num" w:pos="0"/>
        </w:tabs>
        <w:spacing w:line="360" w:lineRule="auto"/>
        <w:ind w:firstLine="709"/>
        <w:jc w:val="both"/>
        <w:rPr>
          <w:b/>
          <w:color w:val="000000"/>
          <w:sz w:val="28"/>
          <w:szCs w:val="28"/>
        </w:rPr>
      </w:pPr>
    </w:p>
    <w:p w:rsidR="00A14D36" w:rsidRPr="00A14D36" w:rsidRDefault="00A14D36" w:rsidP="00A14D36">
      <w:pPr>
        <w:shd w:val="clear" w:color="auto" w:fill="FFFFFF"/>
        <w:spacing w:line="360" w:lineRule="auto"/>
        <w:ind w:firstLine="720"/>
        <w:jc w:val="both"/>
        <w:rPr>
          <w:color w:val="000000"/>
          <w:sz w:val="28"/>
          <w:szCs w:val="28"/>
        </w:rPr>
      </w:pPr>
      <w:r w:rsidRPr="00A14D36">
        <w:rPr>
          <w:color w:val="000000"/>
          <w:sz w:val="28"/>
          <w:szCs w:val="28"/>
        </w:rPr>
        <w:t>П</w:t>
      </w:r>
      <w:r w:rsidRPr="00A14D36">
        <w:rPr>
          <w:color w:val="000000"/>
          <w:sz w:val="28"/>
          <w:szCs w:val="28"/>
          <w:vertAlign w:val="subscript"/>
        </w:rPr>
        <w:t>ч</w:t>
      </w:r>
    </w:p>
    <w:p w:rsidR="00A14D36" w:rsidRPr="00A14D36" w:rsidRDefault="00A14D36" w:rsidP="00A14D36">
      <w:pPr>
        <w:shd w:val="clear" w:color="auto" w:fill="FFFFFF"/>
        <w:spacing w:line="360" w:lineRule="auto"/>
        <w:ind w:firstLine="720"/>
        <w:jc w:val="both"/>
        <w:rPr>
          <w:color w:val="000000"/>
          <w:sz w:val="28"/>
          <w:szCs w:val="28"/>
        </w:rPr>
      </w:pPr>
      <w:r w:rsidRPr="00A14D36">
        <w:rPr>
          <w:color w:val="000000"/>
          <w:sz w:val="28"/>
          <w:szCs w:val="28"/>
        </w:rPr>
        <w:t>Н</w:t>
      </w:r>
      <w:r w:rsidRPr="00A14D36">
        <w:rPr>
          <w:color w:val="000000"/>
          <w:sz w:val="28"/>
          <w:szCs w:val="28"/>
          <w:vertAlign w:val="subscript"/>
        </w:rPr>
        <w:t>пр</w:t>
      </w:r>
      <w:r w:rsidRPr="00A14D36">
        <w:rPr>
          <w:color w:val="000000"/>
          <w:sz w:val="28"/>
          <w:szCs w:val="28"/>
        </w:rPr>
        <w:t xml:space="preserve"> = – </w:t>
      </w:r>
      <w:r w:rsidRPr="00A14D36">
        <w:rPr>
          <w:color w:val="000000"/>
          <w:sz w:val="28"/>
          <w:szCs w:val="28"/>
          <w:lang w:val="en-US"/>
        </w:rPr>
        <w:sym w:font="Wingdings" w:char="F0E0"/>
      </w:r>
      <w:r w:rsidRPr="00344D63">
        <w:rPr>
          <w:color w:val="000000"/>
          <w:sz w:val="28"/>
          <w:szCs w:val="28"/>
        </w:rPr>
        <w:t xml:space="preserve"> </w:t>
      </w:r>
      <w:r w:rsidRPr="00A14D36">
        <w:rPr>
          <w:color w:val="000000"/>
          <w:sz w:val="28"/>
          <w:szCs w:val="28"/>
          <w:lang w:val="en-US"/>
        </w:rPr>
        <w:t>max</w:t>
      </w:r>
      <w:r w:rsidRPr="00344D63">
        <w:rPr>
          <w:color w:val="000000"/>
          <w:sz w:val="28"/>
          <w:szCs w:val="28"/>
        </w:rPr>
        <w:t>,</w:t>
      </w:r>
    </w:p>
    <w:p w:rsidR="00A14D36" w:rsidRPr="00A14D36" w:rsidRDefault="00A14D36" w:rsidP="00A14D36">
      <w:pPr>
        <w:shd w:val="clear" w:color="auto" w:fill="FFFFFF"/>
        <w:autoSpaceDE w:val="0"/>
        <w:autoSpaceDN w:val="0"/>
        <w:adjustRightInd w:val="0"/>
        <w:spacing w:line="360" w:lineRule="auto"/>
        <w:ind w:firstLine="720"/>
        <w:jc w:val="both"/>
        <w:rPr>
          <w:color w:val="000000"/>
          <w:sz w:val="28"/>
          <w:szCs w:val="28"/>
        </w:rPr>
      </w:pPr>
      <w:r w:rsidRPr="00A14D36">
        <w:rPr>
          <w:color w:val="000000"/>
          <w:sz w:val="28"/>
          <w:szCs w:val="28"/>
        </w:rPr>
        <w:t>И</w:t>
      </w:r>
      <w:r w:rsidRPr="00A14D36">
        <w:rPr>
          <w:color w:val="000000"/>
          <w:sz w:val="28"/>
          <w:szCs w:val="28"/>
          <w:vertAlign w:val="subscript"/>
        </w:rPr>
        <w:t>ср</w:t>
      </w:r>
    </w:p>
    <w:p w:rsidR="00A14D36" w:rsidRDefault="00A14D36" w:rsidP="006F7D33">
      <w:pPr>
        <w:tabs>
          <w:tab w:val="num" w:pos="0"/>
        </w:tabs>
        <w:spacing w:line="360" w:lineRule="auto"/>
        <w:ind w:firstLine="709"/>
        <w:jc w:val="both"/>
        <w:rPr>
          <w:color w:val="000000"/>
          <w:sz w:val="28"/>
          <w:szCs w:val="28"/>
        </w:rPr>
      </w:pPr>
    </w:p>
    <w:p w:rsidR="007A3ACA" w:rsidRPr="006F7D33" w:rsidRDefault="007A3ACA" w:rsidP="006F7D33">
      <w:pPr>
        <w:tabs>
          <w:tab w:val="num" w:pos="0"/>
        </w:tabs>
        <w:spacing w:line="360" w:lineRule="auto"/>
        <w:ind w:firstLine="709"/>
        <w:jc w:val="both"/>
        <w:rPr>
          <w:color w:val="000000"/>
          <w:sz w:val="28"/>
          <w:szCs w:val="28"/>
        </w:rPr>
      </w:pPr>
      <w:r w:rsidRPr="006F7D33">
        <w:rPr>
          <w:color w:val="000000"/>
          <w:sz w:val="28"/>
          <w:szCs w:val="28"/>
        </w:rPr>
        <w:t>где: П</w:t>
      </w:r>
      <w:r w:rsidRPr="006F7D33">
        <w:rPr>
          <w:color w:val="000000"/>
          <w:sz w:val="28"/>
          <w:szCs w:val="28"/>
          <w:vertAlign w:val="subscript"/>
        </w:rPr>
        <w:t>ч</w:t>
      </w:r>
      <w:r w:rsidRPr="006F7D33">
        <w:rPr>
          <w:color w:val="000000"/>
          <w:sz w:val="28"/>
          <w:szCs w:val="28"/>
        </w:rPr>
        <w:t xml:space="preserve"> </w:t>
      </w:r>
      <w:r w:rsidR="006F7D33">
        <w:rPr>
          <w:color w:val="000000"/>
          <w:sz w:val="28"/>
          <w:szCs w:val="28"/>
        </w:rPr>
        <w:t>–</w:t>
      </w:r>
      <w:r w:rsidR="006F7D33" w:rsidRPr="006F7D33">
        <w:rPr>
          <w:color w:val="000000"/>
          <w:sz w:val="28"/>
          <w:szCs w:val="28"/>
        </w:rPr>
        <w:t xml:space="preserve"> </w:t>
      </w:r>
      <w:r w:rsidRPr="006F7D33">
        <w:rPr>
          <w:color w:val="000000"/>
          <w:sz w:val="28"/>
          <w:szCs w:val="28"/>
        </w:rPr>
        <w:t>чистая бухгалтерская прибыль за весь период жизненного цикла проекта;</w:t>
      </w:r>
    </w:p>
    <w:p w:rsidR="007A3ACA" w:rsidRPr="006F7D33" w:rsidRDefault="007A3ACA" w:rsidP="006F7D33">
      <w:pPr>
        <w:tabs>
          <w:tab w:val="num" w:pos="0"/>
        </w:tabs>
        <w:spacing w:line="360" w:lineRule="auto"/>
        <w:ind w:firstLine="709"/>
        <w:jc w:val="both"/>
        <w:rPr>
          <w:color w:val="000000"/>
          <w:sz w:val="28"/>
          <w:szCs w:val="28"/>
        </w:rPr>
      </w:pPr>
      <w:r w:rsidRPr="006F7D33">
        <w:rPr>
          <w:color w:val="000000"/>
          <w:sz w:val="28"/>
          <w:szCs w:val="28"/>
        </w:rPr>
        <w:t>И</w:t>
      </w:r>
      <w:r w:rsidRPr="006F7D33">
        <w:rPr>
          <w:color w:val="000000"/>
          <w:sz w:val="28"/>
          <w:szCs w:val="28"/>
          <w:vertAlign w:val="subscript"/>
        </w:rPr>
        <w:t>ср</w:t>
      </w:r>
      <w:r w:rsidRPr="006F7D33">
        <w:rPr>
          <w:color w:val="000000"/>
          <w:sz w:val="28"/>
          <w:szCs w:val="28"/>
        </w:rPr>
        <w:t xml:space="preserve"> – средние капиталозатраты (инвестиции).</w:t>
      </w:r>
    </w:p>
    <w:p w:rsidR="005459FE" w:rsidRPr="006F7D33" w:rsidRDefault="007A3ACA" w:rsidP="006F7D33">
      <w:pPr>
        <w:tabs>
          <w:tab w:val="num" w:pos="0"/>
        </w:tabs>
        <w:spacing w:line="360" w:lineRule="auto"/>
        <w:ind w:firstLine="709"/>
        <w:jc w:val="both"/>
        <w:rPr>
          <w:color w:val="000000"/>
          <w:sz w:val="28"/>
          <w:szCs w:val="28"/>
        </w:rPr>
      </w:pPr>
      <w:r w:rsidRPr="006F7D33">
        <w:rPr>
          <w:color w:val="000000"/>
          <w:sz w:val="28"/>
          <w:szCs w:val="28"/>
        </w:rPr>
        <w:t>Заключается в определении на весь период жизненного цикла проекта чистой бухгалтерской прибыли в сопоставлении со средними инвестициями.</w:t>
      </w:r>
    </w:p>
    <w:p w:rsidR="007A3ACA" w:rsidRDefault="007A3ACA" w:rsidP="006F7D33">
      <w:pPr>
        <w:tabs>
          <w:tab w:val="num" w:pos="0"/>
        </w:tabs>
        <w:spacing w:line="360" w:lineRule="auto"/>
        <w:ind w:firstLine="709"/>
        <w:jc w:val="both"/>
        <w:rPr>
          <w:b/>
          <w:color w:val="000000"/>
          <w:sz w:val="28"/>
          <w:szCs w:val="28"/>
        </w:rPr>
      </w:pPr>
      <w:r w:rsidRPr="006F7D33">
        <w:rPr>
          <w:b/>
          <w:color w:val="000000"/>
          <w:sz w:val="28"/>
          <w:szCs w:val="28"/>
        </w:rPr>
        <w:t>3.</w:t>
      </w:r>
      <w:r w:rsidR="005459FE" w:rsidRPr="006F7D33">
        <w:rPr>
          <w:b/>
          <w:color w:val="000000"/>
          <w:sz w:val="28"/>
          <w:szCs w:val="28"/>
        </w:rPr>
        <w:t xml:space="preserve"> </w:t>
      </w:r>
      <w:r w:rsidRPr="006F7D33">
        <w:rPr>
          <w:b/>
          <w:color w:val="000000"/>
          <w:sz w:val="28"/>
          <w:szCs w:val="28"/>
        </w:rPr>
        <w:t>Годовая экономия текущих затрат:</w:t>
      </w:r>
    </w:p>
    <w:p w:rsidR="00A14D36" w:rsidRPr="006F7D33" w:rsidRDefault="00A14D36" w:rsidP="006F7D33">
      <w:pPr>
        <w:tabs>
          <w:tab w:val="num" w:pos="0"/>
        </w:tabs>
        <w:spacing w:line="360" w:lineRule="auto"/>
        <w:ind w:firstLine="709"/>
        <w:jc w:val="both"/>
        <w:rPr>
          <w:b/>
          <w:color w:val="000000"/>
          <w:sz w:val="28"/>
          <w:szCs w:val="28"/>
        </w:rPr>
      </w:pPr>
    </w:p>
    <w:p w:rsidR="00A14D36" w:rsidRPr="00A14D36" w:rsidRDefault="00A14D36" w:rsidP="00A14D36">
      <w:pPr>
        <w:shd w:val="clear" w:color="auto" w:fill="FFFFFF"/>
        <w:spacing w:line="360" w:lineRule="auto"/>
        <w:ind w:firstLine="720"/>
        <w:jc w:val="both"/>
        <w:rPr>
          <w:color w:val="000000"/>
          <w:sz w:val="28"/>
          <w:szCs w:val="28"/>
        </w:rPr>
      </w:pPr>
      <w:r w:rsidRPr="00A14D36">
        <w:rPr>
          <w:color w:val="000000"/>
          <w:sz w:val="28"/>
          <w:szCs w:val="28"/>
        </w:rPr>
        <w:t>Э=(С</w:t>
      </w:r>
      <w:r w:rsidRPr="00A14D36">
        <w:rPr>
          <w:color w:val="000000"/>
          <w:sz w:val="28"/>
          <w:szCs w:val="28"/>
          <w:vertAlign w:val="subscript"/>
        </w:rPr>
        <w:t>о</w:t>
      </w:r>
      <w:r w:rsidRPr="00A14D36">
        <w:rPr>
          <w:color w:val="000000"/>
          <w:sz w:val="28"/>
          <w:szCs w:val="28"/>
        </w:rPr>
        <w:t xml:space="preserve"> – С</w:t>
      </w:r>
      <w:r w:rsidRPr="00A14D36">
        <w:rPr>
          <w:color w:val="000000"/>
          <w:sz w:val="28"/>
          <w:szCs w:val="28"/>
          <w:vertAlign w:val="subscript"/>
          <w:lang w:val="en-US"/>
        </w:rPr>
        <w:t>j</w:t>
      </w:r>
      <w:r w:rsidRPr="00A14D36">
        <w:rPr>
          <w:color w:val="000000"/>
          <w:sz w:val="28"/>
          <w:szCs w:val="28"/>
        </w:rPr>
        <w:t>)*</w:t>
      </w:r>
      <w:r w:rsidRPr="00A14D36">
        <w:rPr>
          <w:color w:val="000000"/>
          <w:sz w:val="28"/>
          <w:szCs w:val="28"/>
          <w:lang w:val="en-US"/>
        </w:rPr>
        <w:t>N</w:t>
      </w:r>
      <w:r w:rsidRPr="00A14D36">
        <w:rPr>
          <w:color w:val="000000"/>
          <w:sz w:val="28"/>
          <w:szCs w:val="28"/>
          <w:vertAlign w:val="subscript"/>
          <w:lang w:val="en-US"/>
        </w:rPr>
        <w:t>j</w:t>
      </w:r>
      <w:r w:rsidRPr="00A14D36">
        <w:rPr>
          <w:color w:val="000000"/>
          <w:sz w:val="28"/>
          <w:szCs w:val="28"/>
        </w:rPr>
        <w:t xml:space="preserve"> </w:t>
      </w:r>
      <w:r w:rsidRPr="00A14D36">
        <w:rPr>
          <w:color w:val="000000"/>
          <w:sz w:val="28"/>
          <w:szCs w:val="28"/>
          <w:lang w:val="en-US"/>
        </w:rPr>
        <w:sym w:font="Wingdings" w:char="F0E0"/>
      </w:r>
      <w:r w:rsidRPr="00A14D36">
        <w:rPr>
          <w:color w:val="000000"/>
          <w:sz w:val="28"/>
          <w:szCs w:val="28"/>
        </w:rPr>
        <w:t xml:space="preserve"> </w:t>
      </w:r>
      <w:r w:rsidRPr="00A14D36">
        <w:rPr>
          <w:color w:val="000000"/>
          <w:sz w:val="28"/>
          <w:szCs w:val="28"/>
          <w:lang w:val="en-US"/>
        </w:rPr>
        <w:t>max</w:t>
      </w:r>
      <w:r w:rsidRPr="00A14D36">
        <w:rPr>
          <w:color w:val="000000"/>
          <w:sz w:val="28"/>
          <w:szCs w:val="28"/>
        </w:rPr>
        <w:t>,</w:t>
      </w:r>
    </w:p>
    <w:p w:rsidR="00A14D36" w:rsidRDefault="00A14D36" w:rsidP="006F7D33">
      <w:pPr>
        <w:tabs>
          <w:tab w:val="num" w:pos="0"/>
        </w:tabs>
        <w:spacing w:line="360" w:lineRule="auto"/>
        <w:ind w:firstLine="709"/>
        <w:jc w:val="both"/>
        <w:rPr>
          <w:color w:val="000000"/>
          <w:sz w:val="28"/>
          <w:szCs w:val="28"/>
        </w:rPr>
      </w:pPr>
    </w:p>
    <w:p w:rsidR="007A3ACA" w:rsidRPr="006F7D33" w:rsidRDefault="007A3ACA" w:rsidP="006F7D33">
      <w:pPr>
        <w:tabs>
          <w:tab w:val="num" w:pos="0"/>
        </w:tabs>
        <w:spacing w:line="360" w:lineRule="auto"/>
        <w:ind w:firstLine="709"/>
        <w:jc w:val="both"/>
        <w:rPr>
          <w:color w:val="000000"/>
          <w:sz w:val="28"/>
          <w:szCs w:val="28"/>
        </w:rPr>
      </w:pPr>
      <w:r w:rsidRPr="006F7D33">
        <w:rPr>
          <w:color w:val="000000"/>
          <w:sz w:val="28"/>
          <w:szCs w:val="28"/>
        </w:rPr>
        <w:t>где С</w:t>
      </w:r>
      <w:r w:rsidRPr="006F7D33">
        <w:rPr>
          <w:color w:val="000000"/>
          <w:sz w:val="28"/>
          <w:szCs w:val="28"/>
          <w:vertAlign w:val="subscript"/>
        </w:rPr>
        <w:t>о</w:t>
      </w:r>
      <w:r w:rsidRPr="006F7D33">
        <w:rPr>
          <w:color w:val="000000"/>
          <w:sz w:val="28"/>
          <w:szCs w:val="28"/>
        </w:rPr>
        <w:t xml:space="preserve"> </w:t>
      </w:r>
      <w:r w:rsidR="006F7D33">
        <w:rPr>
          <w:color w:val="000000"/>
          <w:sz w:val="28"/>
          <w:szCs w:val="28"/>
        </w:rPr>
        <w:t>–</w:t>
      </w:r>
      <w:r w:rsidR="006F7D33" w:rsidRPr="006F7D33">
        <w:rPr>
          <w:color w:val="000000"/>
          <w:sz w:val="28"/>
          <w:szCs w:val="28"/>
        </w:rPr>
        <w:t xml:space="preserve"> </w:t>
      </w:r>
      <w:r w:rsidRPr="006F7D33">
        <w:rPr>
          <w:color w:val="000000"/>
          <w:sz w:val="28"/>
          <w:szCs w:val="28"/>
        </w:rPr>
        <w:t>себестоимость единицы продукции при реализации базового (существующего) варианта проекта;</w:t>
      </w:r>
    </w:p>
    <w:p w:rsidR="007A3ACA" w:rsidRPr="006F7D33" w:rsidRDefault="007A3ACA" w:rsidP="006F7D33">
      <w:pPr>
        <w:tabs>
          <w:tab w:val="num" w:pos="0"/>
        </w:tabs>
        <w:spacing w:line="360" w:lineRule="auto"/>
        <w:ind w:firstLine="709"/>
        <w:jc w:val="both"/>
        <w:rPr>
          <w:color w:val="000000"/>
          <w:sz w:val="28"/>
          <w:szCs w:val="28"/>
        </w:rPr>
      </w:pPr>
      <w:r w:rsidRPr="006F7D33">
        <w:rPr>
          <w:color w:val="000000"/>
          <w:sz w:val="28"/>
          <w:szCs w:val="28"/>
        </w:rPr>
        <w:t>С</w:t>
      </w:r>
      <w:r w:rsidRPr="006F7D33">
        <w:rPr>
          <w:color w:val="000000"/>
          <w:sz w:val="28"/>
          <w:szCs w:val="28"/>
          <w:vertAlign w:val="subscript"/>
          <w:lang w:val="en-US"/>
        </w:rPr>
        <w:t>j</w:t>
      </w:r>
      <w:r w:rsidRPr="006F7D33">
        <w:rPr>
          <w:color w:val="000000"/>
          <w:sz w:val="28"/>
          <w:szCs w:val="28"/>
        </w:rPr>
        <w:t xml:space="preserve">, </w:t>
      </w:r>
      <w:r w:rsidRPr="006F7D33">
        <w:rPr>
          <w:color w:val="000000"/>
          <w:sz w:val="28"/>
          <w:szCs w:val="28"/>
          <w:lang w:val="en-US"/>
        </w:rPr>
        <w:t>N</w:t>
      </w:r>
      <w:r w:rsidRPr="006F7D33">
        <w:rPr>
          <w:color w:val="000000"/>
          <w:sz w:val="28"/>
          <w:szCs w:val="28"/>
          <w:vertAlign w:val="subscript"/>
          <w:lang w:val="en-US"/>
        </w:rPr>
        <w:t>j</w:t>
      </w:r>
      <w:r w:rsidR="006F7D33">
        <w:rPr>
          <w:color w:val="000000"/>
          <w:sz w:val="28"/>
          <w:szCs w:val="28"/>
        </w:rPr>
        <w:t xml:space="preserve"> –</w:t>
      </w:r>
      <w:r w:rsidR="006F7D33" w:rsidRPr="006F7D33">
        <w:rPr>
          <w:color w:val="000000"/>
          <w:sz w:val="28"/>
          <w:szCs w:val="28"/>
        </w:rPr>
        <w:t xml:space="preserve"> </w:t>
      </w:r>
      <w:r w:rsidRPr="006F7D33">
        <w:rPr>
          <w:color w:val="000000"/>
          <w:sz w:val="28"/>
          <w:szCs w:val="28"/>
        </w:rPr>
        <w:t xml:space="preserve">себестоимость единицы продукции и годовой объем выпуска продукции при реализации </w:t>
      </w:r>
      <w:r w:rsidRPr="006F7D33">
        <w:rPr>
          <w:color w:val="000000"/>
          <w:sz w:val="28"/>
          <w:szCs w:val="28"/>
          <w:lang w:val="en-US"/>
        </w:rPr>
        <w:t>j</w:t>
      </w:r>
      <w:r w:rsidRPr="006F7D33">
        <w:rPr>
          <w:color w:val="000000"/>
          <w:sz w:val="28"/>
          <w:szCs w:val="28"/>
        </w:rPr>
        <w:t xml:space="preserve"> </w:t>
      </w:r>
      <w:r w:rsidR="006F7D33">
        <w:rPr>
          <w:color w:val="000000"/>
          <w:sz w:val="28"/>
          <w:szCs w:val="28"/>
        </w:rPr>
        <w:t xml:space="preserve">– </w:t>
      </w:r>
      <w:r w:rsidR="006F7D33" w:rsidRPr="006F7D33">
        <w:rPr>
          <w:color w:val="000000"/>
          <w:sz w:val="28"/>
          <w:szCs w:val="28"/>
        </w:rPr>
        <w:t>г</w:t>
      </w:r>
      <w:r w:rsidRPr="006F7D33">
        <w:rPr>
          <w:color w:val="000000"/>
          <w:sz w:val="28"/>
          <w:szCs w:val="28"/>
        </w:rPr>
        <w:t>о варианта проекта.</w:t>
      </w:r>
    </w:p>
    <w:p w:rsidR="007A3ACA" w:rsidRPr="006F7D33" w:rsidRDefault="007A3ACA" w:rsidP="006F7D33">
      <w:pPr>
        <w:tabs>
          <w:tab w:val="num" w:pos="0"/>
        </w:tabs>
        <w:spacing w:line="360" w:lineRule="auto"/>
        <w:ind w:firstLine="709"/>
        <w:jc w:val="both"/>
        <w:rPr>
          <w:color w:val="000000"/>
          <w:sz w:val="28"/>
          <w:szCs w:val="28"/>
        </w:rPr>
      </w:pPr>
      <w:r w:rsidRPr="006F7D33">
        <w:rPr>
          <w:color w:val="000000"/>
          <w:sz w:val="28"/>
          <w:szCs w:val="28"/>
        </w:rPr>
        <w:t>Заключается в определении экономии текущих затрат (расходов), связанных с реализацией проекта.</w:t>
      </w:r>
    </w:p>
    <w:p w:rsidR="007A3ACA" w:rsidRDefault="007A3ACA" w:rsidP="006F7D33">
      <w:pPr>
        <w:tabs>
          <w:tab w:val="num" w:pos="0"/>
        </w:tabs>
        <w:spacing w:line="360" w:lineRule="auto"/>
        <w:ind w:firstLine="709"/>
        <w:jc w:val="both"/>
        <w:rPr>
          <w:b/>
          <w:color w:val="000000"/>
          <w:sz w:val="28"/>
          <w:szCs w:val="28"/>
        </w:rPr>
      </w:pPr>
      <w:r w:rsidRPr="006F7D33">
        <w:rPr>
          <w:b/>
          <w:color w:val="000000"/>
          <w:sz w:val="28"/>
          <w:szCs w:val="28"/>
        </w:rPr>
        <w:t>4.</w:t>
      </w:r>
      <w:r w:rsidR="005459FE" w:rsidRPr="006F7D33">
        <w:rPr>
          <w:b/>
          <w:color w:val="000000"/>
          <w:sz w:val="28"/>
          <w:szCs w:val="28"/>
        </w:rPr>
        <w:t xml:space="preserve"> </w:t>
      </w:r>
      <w:r w:rsidRPr="006F7D33">
        <w:rPr>
          <w:b/>
          <w:color w:val="000000"/>
          <w:sz w:val="28"/>
          <w:szCs w:val="28"/>
        </w:rPr>
        <w:t>Годовой эффект от экономии приведенных затрат:</w:t>
      </w:r>
    </w:p>
    <w:p w:rsidR="00A14D36" w:rsidRPr="006F7D33" w:rsidRDefault="00A14D36" w:rsidP="006F7D33">
      <w:pPr>
        <w:tabs>
          <w:tab w:val="num" w:pos="0"/>
        </w:tabs>
        <w:spacing w:line="360" w:lineRule="auto"/>
        <w:ind w:firstLine="709"/>
        <w:jc w:val="both"/>
        <w:rPr>
          <w:b/>
          <w:color w:val="000000"/>
          <w:sz w:val="28"/>
          <w:szCs w:val="28"/>
        </w:rPr>
      </w:pPr>
    </w:p>
    <w:p w:rsidR="00A14D36" w:rsidRPr="00A14D36" w:rsidRDefault="00A14D36" w:rsidP="00A14D36">
      <w:pPr>
        <w:shd w:val="clear" w:color="auto" w:fill="FFFFFF"/>
        <w:spacing w:line="360" w:lineRule="auto"/>
        <w:ind w:firstLine="720"/>
        <w:jc w:val="both"/>
        <w:rPr>
          <w:color w:val="000000"/>
          <w:sz w:val="28"/>
          <w:szCs w:val="28"/>
        </w:rPr>
      </w:pPr>
      <w:r w:rsidRPr="00A14D36">
        <w:rPr>
          <w:color w:val="000000"/>
          <w:sz w:val="28"/>
          <w:szCs w:val="28"/>
        </w:rPr>
        <w:t>Э</w:t>
      </w:r>
      <w:r w:rsidRPr="00A14D36">
        <w:rPr>
          <w:color w:val="000000"/>
          <w:sz w:val="28"/>
          <w:szCs w:val="28"/>
          <w:vertAlign w:val="subscript"/>
        </w:rPr>
        <w:t>г</w:t>
      </w:r>
      <w:r w:rsidRPr="00A14D36">
        <w:rPr>
          <w:color w:val="000000"/>
          <w:sz w:val="28"/>
          <w:szCs w:val="28"/>
        </w:rPr>
        <w:t xml:space="preserve"> = (З</w:t>
      </w:r>
      <w:r w:rsidRPr="00A14D36">
        <w:rPr>
          <w:color w:val="000000"/>
          <w:sz w:val="28"/>
          <w:szCs w:val="28"/>
          <w:vertAlign w:val="subscript"/>
        </w:rPr>
        <w:t>о</w:t>
      </w:r>
      <w:r w:rsidRPr="00A14D36">
        <w:rPr>
          <w:color w:val="000000"/>
          <w:sz w:val="28"/>
          <w:szCs w:val="28"/>
        </w:rPr>
        <w:t xml:space="preserve"> – З</w:t>
      </w:r>
      <w:r w:rsidRPr="00A14D36">
        <w:rPr>
          <w:color w:val="000000"/>
          <w:sz w:val="28"/>
          <w:szCs w:val="28"/>
          <w:vertAlign w:val="subscript"/>
          <w:lang w:val="en-US"/>
        </w:rPr>
        <w:t>j</w:t>
      </w:r>
      <w:r w:rsidRPr="00A14D36">
        <w:rPr>
          <w:color w:val="000000"/>
          <w:sz w:val="28"/>
          <w:szCs w:val="28"/>
        </w:rPr>
        <w:t>)*</w:t>
      </w:r>
      <w:r w:rsidRPr="00A14D36">
        <w:rPr>
          <w:color w:val="000000"/>
          <w:sz w:val="28"/>
          <w:szCs w:val="28"/>
          <w:lang w:val="en-US"/>
        </w:rPr>
        <w:t>N</w:t>
      </w:r>
      <w:r w:rsidRPr="00A14D36">
        <w:rPr>
          <w:color w:val="000000"/>
          <w:sz w:val="28"/>
          <w:szCs w:val="28"/>
          <w:vertAlign w:val="subscript"/>
          <w:lang w:val="en-US"/>
        </w:rPr>
        <w:t>j</w:t>
      </w:r>
      <w:r w:rsidRPr="00A14D36">
        <w:rPr>
          <w:color w:val="000000"/>
          <w:sz w:val="28"/>
          <w:szCs w:val="28"/>
        </w:rPr>
        <w:t xml:space="preserve"> </w:t>
      </w:r>
      <w:r w:rsidRPr="00A14D36">
        <w:rPr>
          <w:color w:val="000000"/>
          <w:sz w:val="28"/>
          <w:szCs w:val="28"/>
          <w:lang w:val="en-US"/>
        </w:rPr>
        <w:sym w:font="Wingdings" w:char="F0E0"/>
      </w:r>
      <w:r w:rsidRPr="00A14D36">
        <w:rPr>
          <w:color w:val="000000"/>
          <w:sz w:val="28"/>
          <w:szCs w:val="28"/>
        </w:rPr>
        <w:t xml:space="preserve"> </w:t>
      </w:r>
      <w:r w:rsidRPr="00A14D36">
        <w:rPr>
          <w:color w:val="000000"/>
          <w:sz w:val="28"/>
          <w:szCs w:val="28"/>
          <w:lang w:val="en-US"/>
        </w:rPr>
        <w:t>max</w:t>
      </w:r>
      <w:r w:rsidRPr="00A14D36">
        <w:rPr>
          <w:color w:val="000000"/>
          <w:sz w:val="28"/>
          <w:szCs w:val="28"/>
        </w:rPr>
        <w:t>,</w:t>
      </w:r>
    </w:p>
    <w:p w:rsidR="00A14D36" w:rsidRDefault="00A14D36" w:rsidP="006F7D33">
      <w:pPr>
        <w:tabs>
          <w:tab w:val="num" w:pos="0"/>
        </w:tabs>
        <w:spacing w:line="360" w:lineRule="auto"/>
        <w:ind w:firstLine="709"/>
        <w:jc w:val="both"/>
        <w:rPr>
          <w:color w:val="000000"/>
          <w:sz w:val="28"/>
          <w:szCs w:val="28"/>
        </w:rPr>
      </w:pPr>
    </w:p>
    <w:p w:rsidR="007A3ACA" w:rsidRPr="006F7D33" w:rsidRDefault="007A3ACA" w:rsidP="006F7D33">
      <w:pPr>
        <w:tabs>
          <w:tab w:val="num" w:pos="0"/>
        </w:tabs>
        <w:spacing w:line="360" w:lineRule="auto"/>
        <w:ind w:firstLine="709"/>
        <w:jc w:val="both"/>
        <w:rPr>
          <w:color w:val="000000"/>
          <w:sz w:val="28"/>
          <w:szCs w:val="28"/>
        </w:rPr>
      </w:pPr>
      <w:r w:rsidRPr="006F7D33">
        <w:rPr>
          <w:color w:val="000000"/>
          <w:sz w:val="28"/>
          <w:szCs w:val="28"/>
        </w:rPr>
        <w:t>где З</w:t>
      </w:r>
      <w:r w:rsidRPr="006F7D33">
        <w:rPr>
          <w:color w:val="000000"/>
          <w:sz w:val="28"/>
          <w:szCs w:val="28"/>
          <w:vertAlign w:val="subscript"/>
        </w:rPr>
        <w:t>о</w:t>
      </w:r>
      <w:r w:rsidRPr="006F7D33">
        <w:rPr>
          <w:color w:val="000000"/>
          <w:sz w:val="28"/>
          <w:szCs w:val="28"/>
        </w:rPr>
        <w:t xml:space="preserve"> </w:t>
      </w:r>
      <w:r w:rsidR="006F7D33">
        <w:rPr>
          <w:color w:val="000000"/>
          <w:sz w:val="28"/>
          <w:szCs w:val="28"/>
        </w:rPr>
        <w:t>–</w:t>
      </w:r>
      <w:r w:rsidR="006F7D33" w:rsidRPr="006F7D33">
        <w:rPr>
          <w:color w:val="000000"/>
          <w:sz w:val="28"/>
          <w:szCs w:val="28"/>
        </w:rPr>
        <w:t xml:space="preserve"> </w:t>
      </w:r>
      <w:r w:rsidRPr="006F7D33">
        <w:rPr>
          <w:color w:val="000000"/>
          <w:sz w:val="28"/>
          <w:szCs w:val="28"/>
        </w:rPr>
        <w:t>приведенные затраты в расчете на единицу продукции при реализации базового (существующего) варианта проекта, З</w:t>
      </w:r>
      <w:r w:rsidRPr="006F7D33">
        <w:rPr>
          <w:color w:val="000000"/>
          <w:sz w:val="28"/>
          <w:szCs w:val="28"/>
          <w:vertAlign w:val="subscript"/>
        </w:rPr>
        <w:t>о</w:t>
      </w:r>
      <w:r w:rsidRPr="006F7D33">
        <w:rPr>
          <w:color w:val="000000"/>
          <w:sz w:val="28"/>
          <w:szCs w:val="28"/>
        </w:rPr>
        <w:t xml:space="preserve"> = С</w:t>
      </w:r>
      <w:r w:rsidRPr="006F7D33">
        <w:rPr>
          <w:color w:val="000000"/>
          <w:sz w:val="28"/>
          <w:szCs w:val="28"/>
          <w:vertAlign w:val="subscript"/>
        </w:rPr>
        <w:t>о</w:t>
      </w:r>
      <w:r w:rsidRPr="006F7D33">
        <w:rPr>
          <w:color w:val="000000"/>
          <w:sz w:val="28"/>
          <w:szCs w:val="28"/>
        </w:rPr>
        <w:t xml:space="preserve"> + Е * К</w:t>
      </w:r>
      <w:r w:rsidRPr="006F7D33">
        <w:rPr>
          <w:color w:val="000000"/>
          <w:sz w:val="28"/>
          <w:szCs w:val="28"/>
          <w:vertAlign w:val="subscript"/>
        </w:rPr>
        <w:t>о</w:t>
      </w:r>
      <w:r w:rsidRPr="006F7D33">
        <w:rPr>
          <w:color w:val="000000"/>
          <w:sz w:val="28"/>
          <w:szCs w:val="28"/>
        </w:rPr>
        <w:t>, где Е – нормативный коэффициент окупаемости капитальных вложений;</w:t>
      </w:r>
    </w:p>
    <w:p w:rsidR="007A3ACA" w:rsidRPr="006F7D33" w:rsidRDefault="007A3ACA" w:rsidP="006F7D33">
      <w:pPr>
        <w:tabs>
          <w:tab w:val="num" w:pos="0"/>
        </w:tabs>
        <w:spacing w:line="360" w:lineRule="auto"/>
        <w:ind w:firstLine="709"/>
        <w:jc w:val="both"/>
        <w:rPr>
          <w:color w:val="000000"/>
          <w:sz w:val="28"/>
          <w:szCs w:val="28"/>
        </w:rPr>
      </w:pPr>
      <w:r w:rsidRPr="006F7D33">
        <w:rPr>
          <w:color w:val="000000"/>
          <w:sz w:val="28"/>
          <w:szCs w:val="28"/>
        </w:rPr>
        <w:t>З</w:t>
      </w:r>
      <w:r w:rsidRPr="006F7D33">
        <w:rPr>
          <w:color w:val="000000"/>
          <w:sz w:val="28"/>
          <w:szCs w:val="28"/>
          <w:vertAlign w:val="subscript"/>
          <w:lang w:val="en-US"/>
        </w:rPr>
        <w:t>j</w:t>
      </w:r>
      <w:r w:rsidRPr="006F7D33">
        <w:rPr>
          <w:color w:val="000000"/>
          <w:sz w:val="28"/>
          <w:szCs w:val="28"/>
        </w:rPr>
        <w:t xml:space="preserve">, </w:t>
      </w:r>
      <w:r w:rsidRPr="006F7D33">
        <w:rPr>
          <w:color w:val="000000"/>
          <w:sz w:val="28"/>
          <w:szCs w:val="28"/>
          <w:lang w:val="en-US"/>
        </w:rPr>
        <w:t>N</w:t>
      </w:r>
      <w:r w:rsidRPr="006F7D33">
        <w:rPr>
          <w:color w:val="000000"/>
          <w:sz w:val="28"/>
          <w:szCs w:val="28"/>
          <w:vertAlign w:val="subscript"/>
          <w:lang w:val="en-US"/>
        </w:rPr>
        <w:t>j</w:t>
      </w:r>
      <w:r w:rsidR="006F7D33">
        <w:rPr>
          <w:color w:val="000000"/>
          <w:sz w:val="28"/>
          <w:szCs w:val="28"/>
        </w:rPr>
        <w:t xml:space="preserve"> –</w:t>
      </w:r>
      <w:r w:rsidR="006F7D33" w:rsidRPr="006F7D33">
        <w:rPr>
          <w:color w:val="000000"/>
          <w:sz w:val="28"/>
          <w:szCs w:val="28"/>
        </w:rPr>
        <w:t xml:space="preserve"> </w:t>
      </w:r>
      <w:r w:rsidRPr="006F7D33">
        <w:rPr>
          <w:color w:val="000000"/>
          <w:sz w:val="28"/>
          <w:szCs w:val="28"/>
        </w:rPr>
        <w:t>приведенные затраты в расчете на единицу продукции (З</w:t>
      </w:r>
      <w:r w:rsidRPr="006F7D33">
        <w:rPr>
          <w:color w:val="000000"/>
          <w:sz w:val="28"/>
          <w:szCs w:val="28"/>
          <w:vertAlign w:val="subscript"/>
          <w:lang w:val="en-US"/>
        </w:rPr>
        <w:t>j</w:t>
      </w:r>
      <w:r w:rsidRPr="006F7D33">
        <w:rPr>
          <w:color w:val="000000"/>
          <w:sz w:val="28"/>
          <w:szCs w:val="28"/>
        </w:rPr>
        <w:t xml:space="preserve"> = С</w:t>
      </w:r>
      <w:r w:rsidRPr="006F7D33">
        <w:rPr>
          <w:color w:val="000000"/>
          <w:sz w:val="28"/>
          <w:szCs w:val="28"/>
          <w:vertAlign w:val="subscript"/>
          <w:lang w:val="en-US"/>
        </w:rPr>
        <w:t>j</w:t>
      </w:r>
      <w:r w:rsidRPr="006F7D33">
        <w:rPr>
          <w:color w:val="000000"/>
          <w:sz w:val="28"/>
          <w:szCs w:val="28"/>
        </w:rPr>
        <w:t xml:space="preserve"> + Е * К</w:t>
      </w:r>
      <w:r w:rsidRPr="006F7D33">
        <w:rPr>
          <w:color w:val="000000"/>
          <w:sz w:val="28"/>
          <w:szCs w:val="28"/>
          <w:vertAlign w:val="subscript"/>
          <w:lang w:val="en-US"/>
        </w:rPr>
        <w:t>j</w:t>
      </w:r>
      <w:r w:rsidRPr="006F7D33">
        <w:rPr>
          <w:color w:val="000000"/>
          <w:sz w:val="28"/>
          <w:szCs w:val="28"/>
        </w:rPr>
        <w:t xml:space="preserve">) и годовой объем выпуска продукции при реализации </w:t>
      </w:r>
      <w:r w:rsidRPr="006F7D33">
        <w:rPr>
          <w:color w:val="000000"/>
          <w:sz w:val="28"/>
          <w:szCs w:val="28"/>
          <w:lang w:val="en-US"/>
        </w:rPr>
        <w:t>j</w:t>
      </w:r>
      <w:r w:rsidRPr="006F7D33">
        <w:rPr>
          <w:color w:val="000000"/>
          <w:sz w:val="28"/>
          <w:szCs w:val="28"/>
        </w:rPr>
        <w:t xml:space="preserve"> – го варианта проекта.</w:t>
      </w:r>
    </w:p>
    <w:p w:rsidR="005459FE" w:rsidRPr="006F7D33" w:rsidRDefault="00C028DB" w:rsidP="006F7D33">
      <w:pPr>
        <w:tabs>
          <w:tab w:val="num" w:pos="0"/>
        </w:tabs>
        <w:spacing w:line="360" w:lineRule="auto"/>
        <w:ind w:firstLine="709"/>
        <w:jc w:val="both"/>
        <w:rPr>
          <w:color w:val="000000"/>
          <w:sz w:val="28"/>
          <w:szCs w:val="28"/>
        </w:rPr>
      </w:pPr>
      <w:r w:rsidRPr="006F7D33">
        <w:rPr>
          <w:color w:val="000000"/>
          <w:sz w:val="28"/>
          <w:szCs w:val="28"/>
        </w:rPr>
        <w:t>Заключается в определении всей совокупности затрат: текущих и единовременных.</w:t>
      </w:r>
    </w:p>
    <w:p w:rsidR="00C028DB" w:rsidRDefault="00C028DB" w:rsidP="006F7D33">
      <w:pPr>
        <w:tabs>
          <w:tab w:val="num" w:pos="0"/>
        </w:tabs>
        <w:spacing w:line="360" w:lineRule="auto"/>
        <w:ind w:firstLine="709"/>
        <w:jc w:val="both"/>
        <w:rPr>
          <w:b/>
          <w:color w:val="000000"/>
          <w:sz w:val="28"/>
          <w:szCs w:val="28"/>
        </w:rPr>
      </w:pPr>
      <w:r w:rsidRPr="006F7D33">
        <w:rPr>
          <w:b/>
          <w:color w:val="000000"/>
          <w:sz w:val="28"/>
          <w:szCs w:val="28"/>
        </w:rPr>
        <w:t>5. Чистый дисконтированный доход:</w:t>
      </w:r>
    </w:p>
    <w:p w:rsidR="00A14D36" w:rsidRPr="006F7D33" w:rsidRDefault="00A14D36" w:rsidP="006F7D33">
      <w:pPr>
        <w:tabs>
          <w:tab w:val="num" w:pos="0"/>
        </w:tabs>
        <w:spacing w:line="360" w:lineRule="auto"/>
        <w:ind w:firstLine="709"/>
        <w:jc w:val="both"/>
        <w:rPr>
          <w:b/>
          <w:color w:val="000000"/>
          <w:sz w:val="28"/>
          <w:szCs w:val="28"/>
        </w:rPr>
      </w:pPr>
    </w:p>
    <w:p w:rsidR="00A14D36" w:rsidRPr="00A14D36" w:rsidRDefault="00A14D36" w:rsidP="00A14D36">
      <w:pPr>
        <w:tabs>
          <w:tab w:val="num" w:pos="0"/>
        </w:tabs>
        <w:spacing w:line="360" w:lineRule="auto"/>
        <w:ind w:firstLine="720"/>
        <w:jc w:val="both"/>
        <w:rPr>
          <w:color w:val="000000"/>
          <w:sz w:val="28"/>
          <w:szCs w:val="28"/>
        </w:rPr>
      </w:pPr>
      <w:r w:rsidRPr="00A14D36">
        <w:rPr>
          <w:color w:val="000000"/>
          <w:sz w:val="28"/>
          <w:szCs w:val="28"/>
          <w:vertAlign w:val="subscript"/>
          <w:lang w:val="en-US"/>
        </w:rPr>
        <w:t>t</w:t>
      </w:r>
      <w:r w:rsidRPr="00A14D36">
        <w:rPr>
          <w:color w:val="000000"/>
          <w:sz w:val="28"/>
          <w:szCs w:val="28"/>
        </w:rPr>
        <w:t xml:space="preserve"> 1</w:t>
      </w:r>
    </w:p>
    <w:p w:rsidR="00A14D36" w:rsidRPr="00A14D36" w:rsidRDefault="00A14D36" w:rsidP="00A14D36">
      <w:pPr>
        <w:tabs>
          <w:tab w:val="num" w:pos="0"/>
        </w:tabs>
        <w:spacing w:line="360" w:lineRule="auto"/>
        <w:ind w:firstLine="720"/>
        <w:jc w:val="both"/>
        <w:rPr>
          <w:i/>
          <w:color w:val="000000"/>
          <w:sz w:val="28"/>
          <w:szCs w:val="28"/>
        </w:rPr>
      </w:pPr>
      <w:r w:rsidRPr="00A14D36">
        <w:rPr>
          <w:color w:val="000000"/>
          <w:sz w:val="28"/>
          <w:szCs w:val="28"/>
        </w:rPr>
        <w:t>ЧД = ∑ (Д</w:t>
      </w:r>
      <w:r w:rsidRPr="00A14D36">
        <w:rPr>
          <w:color w:val="000000"/>
          <w:sz w:val="28"/>
          <w:szCs w:val="28"/>
          <w:vertAlign w:val="subscript"/>
          <w:lang w:val="en-US"/>
        </w:rPr>
        <w:t>t</w:t>
      </w:r>
      <w:r w:rsidRPr="00A14D36">
        <w:rPr>
          <w:color w:val="000000"/>
          <w:sz w:val="28"/>
          <w:szCs w:val="28"/>
        </w:rPr>
        <w:t xml:space="preserve"> – З</w:t>
      </w:r>
      <w:r w:rsidRPr="00A14D36">
        <w:rPr>
          <w:color w:val="000000"/>
          <w:sz w:val="28"/>
          <w:szCs w:val="28"/>
          <w:vertAlign w:val="subscript"/>
          <w:lang w:val="en-US"/>
        </w:rPr>
        <w:t>t</w:t>
      </w:r>
      <w:r w:rsidRPr="00A14D36">
        <w:rPr>
          <w:color w:val="000000"/>
          <w:sz w:val="28"/>
          <w:szCs w:val="28"/>
        </w:rPr>
        <w:t>) * – &gt; 0</w:t>
      </w:r>
    </w:p>
    <w:p w:rsidR="00A14D36" w:rsidRPr="00A14D36" w:rsidRDefault="00A14D36" w:rsidP="00A14D36">
      <w:pPr>
        <w:tabs>
          <w:tab w:val="num" w:pos="0"/>
        </w:tabs>
        <w:spacing w:line="360" w:lineRule="auto"/>
        <w:ind w:firstLine="720"/>
        <w:jc w:val="both"/>
        <w:rPr>
          <w:b/>
          <w:color w:val="000000"/>
          <w:sz w:val="28"/>
          <w:szCs w:val="28"/>
        </w:rPr>
      </w:pPr>
      <w:r w:rsidRPr="00A14D36">
        <w:rPr>
          <w:color w:val="000000"/>
          <w:sz w:val="28"/>
          <w:szCs w:val="28"/>
          <w:vertAlign w:val="superscript"/>
          <w:lang w:val="en-US"/>
        </w:rPr>
        <w:t>t</w:t>
      </w:r>
      <w:r w:rsidRPr="00A14D36">
        <w:rPr>
          <w:color w:val="000000"/>
          <w:sz w:val="28"/>
          <w:szCs w:val="28"/>
          <w:vertAlign w:val="superscript"/>
        </w:rPr>
        <w:t xml:space="preserve">=0 </w:t>
      </w:r>
      <w:r w:rsidRPr="00A14D36">
        <w:rPr>
          <w:color w:val="000000"/>
          <w:sz w:val="28"/>
          <w:szCs w:val="28"/>
        </w:rPr>
        <w:t>(1 + Е)</w:t>
      </w:r>
      <w:r w:rsidRPr="00A14D36">
        <w:rPr>
          <w:color w:val="000000"/>
          <w:sz w:val="28"/>
          <w:szCs w:val="28"/>
          <w:vertAlign w:val="superscript"/>
          <w:lang w:val="en-US"/>
        </w:rPr>
        <w:t>t</w:t>
      </w:r>
    </w:p>
    <w:p w:rsidR="00C028DB" w:rsidRPr="006F7D33" w:rsidRDefault="008E642F" w:rsidP="008E642F">
      <w:pPr>
        <w:tabs>
          <w:tab w:val="num" w:pos="0"/>
        </w:tabs>
        <w:spacing w:line="360" w:lineRule="auto"/>
        <w:ind w:firstLine="709"/>
        <w:jc w:val="both"/>
        <w:rPr>
          <w:color w:val="000000"/>
          <w:sz w:val="28"/>
          <w:szCs w:val="28"/>
        </w:rPr>
      </w:pPr>
      <w:r>
        <w:rPr>
          <w:color w:val="000000"/>
          <w:sz w:val="28"/>
          <w:szCs w:val="28"/>
        </w:rPr>
        <w:br w:type="page"/>
      </w:r>
      <w:r w:rsidR="00FA7A8D" w:rsidRPr="006F7D33">
        <w:rPr>
          <w:color w:val="000000"/>
          <w:sz w:val="28"/>
          <w:szCs w:val="28"/>
        </w:rPr>
        <w:t>где: Д</w:t>
      </w:r>
      <w:r w:rsidR="00FA7A8D" w:rsidRPr="006F7D33">
        <w:rPr>
          <w:color w:val="000000"/>
          <w:sz w:val="28"/>
          <w:szCs w:val="28"/>
          <w:vertAlign w:val="subscript"/>
          <w:lang w:val="en-US"/>
        </w:rPr>
        <w:t>t</w:t>
      </w:r>
      <w:r w:rsidR="00FA7A8D" w:rsidRPr="006F7D33">
        <w:rPr>
          <w:color w:val="000000"/>
          <w:sz w:val="28"/>
          <w:szCs w:val="28"/>
        </w:rPr>
        <w:t xml:space="preserve"> – доходы, получаемые на </w:t>
      </w:r>
      <w:r w:rsidR="00FA7A8D" w:rsidRPr="006F7D33">
        <w:rPr>
          <w:color w:val="000000"/>
          <w:sz w:val="28"/>
          <w:szCs w:val="28"/>
          <w:lang w:val="en-US"/>
        </w:rPr>
        <w:t>t</w:t>
      </w:r>
      <w:r w:rsidR="00FA7A8D" w:rsidRPr="006F7D33">
        <w:rPr>
          <w:color w:val="000000"/>
          <w:sz w:val="28"/>
          <w:szCs w:val="28"/>
        </w:rPr>
        <w:t xml:space="preserve"> – ом году (шаге) расчета;</w:t>
      </w:r>
    </w:p>
    <w:p w:rsidR="00FA7A8D" w:rsidRPr="006F7D33" w:rsidRDefault="00FA7A8D" w:rsidP="006F7D33">
      <w:pPr>
        <w:tabs>
          <w:tab w:val="num" w:pos="0"/>
        </w:tabs>
        <w:spacing w:line="360" w:lineRule="auto"/>
        <w:ind w:firstLine="709"/>
        <w:jc w:val="both"/>
        <w:rPr>
          <w:color w:val="000000"/>
          <w:sz w:val="28"/>
          <w:szCs w:val="28"/>
        </w:rPr>
      </w:pPr>
      <w:r w:rsidRPr="006F7D33">
        <w:rPr>
          <w:color w:val="000000"/>
          <w:sz w:val="28"/>
          <w:szCs w:val="28"/>
        </w:rPr>
        <w:t>З</w:t>
      </w:r>
      <w:r w:rsidRPr="006F7D33">
        <w:rPr>
          <w:color w:val="000000"/>
          <w:sz w:val="28"/>
          <w:szCs w:val="28"/>
          <w:vertAlign w:val="subscript"/>
          <w:lang w:val="en-US"/>
        </w:rPr>
        <w:t>t</w:t>
      </w:r>
      <w:r w:rsidRPr="006F7D33">
        <w:rPr>
          <w:color w:val="000000"/>
          <w:sz w:val="28"/>
          <w:szCs w:val="28"/>
        </w:rPr>
        <w:t xml:space="preserve"> – затраты, осуществляемые в том же году;</w:t>
      </w:r>
    </w:p>
    <w:p w:rsidR="00FA7A8D" w:rsidRPr="006F7D33" w:rsidRDefault="00FA7A8D" w:rsidP="006F7D33">
      <w:pPr>
        <w:tabs>
          <w:tab w:val="num" w:pos="0"/>
        </w:tabs>
        <w:spacing w:line="360" w:lineRule="auto"/>
        <w:ind w:firstLine="709"/>
        <w:jc w:val="both"/>
        <w:rPr>
          <w:color w:val="000000"/>
          <w:sz w:val="28"/>
          <w:szCs w:val="28"/>
        </w:rPr>
      </w:pPr>
      <w:r w:rsidRPr="006F7D33">
        <w:rPr>
          <w:color w:val="000000"/>
          <w:sz w:val="28"/>
          <w:szCs w:val="28"/>
          <w:lang w:val="en-US"/>
        </w:rPr>
        <w:t>t</w:t>
      </w:r>
      <w:r w:rsidRPr="006F7D33">
        <w:rPr>
          <w:color w:val="000000"/>
          <w:sz w:val="28"/>
          <w:szCs w:val="28"/>
        </w:rPr>
        <w:t xml:space="preserve"> – временный период приведения (лет).</w:t>
      </w:r>
    </w:p>
    <w:p w:rsidR="00C07B14" w:rsidRPr="006F7D33" w:rsidRDefault="00FA7A8D" w:rsidP="006F7D33">
      <w:pPr>
        <w:tabs>
          <w:tab w:val="num" w:pos="0"/>
        </w:tabs>
        <w:spacing w:line="360" w:lineRule="auto"/>
        <w:ind w:firstLine="709"/>
        <w:jc w:val="both"/>
        <w:rPr>
          <w:color w:val="000000"/>
          <w:sz w:val="28"/>
          <w:szCs w:val="28"/>
        </w:rPr>
      </w:pPr>
      <w:r w:rsidRPr="006F7D33">
        <w:rPr>
          <w:color w:val="000000"/>
          <w:sz w:val="28"/>
          <w:szCs w:val="28"/>
        </w:rPr>
        <w:t>Основывается на определении суммы текущих эффектов за весь расчетный период, приведенный к началу инвестирования или как превышение суммарных доходов над суммарными затратами. Временный период приведения принимается исходя из сроков реализации проекта</w:t>
      </w:r>
      <w:r w:rsidR="00051869" w:rsidRPr="006F7D33">
        <w:rPr>
          <w:color w:val="000000"/>
          <w:sz w:val="28"/>
          <w:szCs w:val="28"/>
        </w:rPr>
        <w:t>, включая время создания системы (производства), время его эксплуатации и ликвидации. При положительной величине ЧД он может быть признан эффективным, как обеспечивающий уровень доходности не менее принятой нормы дисконта.</w:t>
      </w:r>
    </w:p>
    <w:p w:rsidR="00C07B14" w:rsidRPr="006F7D33" w:rsidRDefault="00C07B14" w:rsidP="006F7D33">
      <w:pPr>
        <w:spacing w:line="360" w:lineRule="auto"/>
        <w:ind w:firstLine="709"/>
        <w:jc w:val="both"/>
        <w:rPr>
          <w:color w:val="000000"/>
          <w:sz w:val="28"/>
          <w:szCs w:val="28"/>
        </w:rPr>
      </w:pPr>
    </w:p>
    <w:p w:rsidR="00C07B14" w:rsidRPr="006F7D33" w:rsidRDefault="00A14D36" w:rsidP="006F7D33">
      <w:pPr>
        <w:pStyle w:val="1"/>
        <w:keepNext w:val="0"/>
        <w:spacing w:before="0" w:after="0" w:line="360" w:lineRule="auto"/>
        <w:ind w:firstLine="709"/>
        <w:jc w:val="both"/>
        <w:rPr>
          <w:rFonts w:ascii="Times New Roman" w:hAnsi="Times New Roman" w:cs="Times New Roman"/>
          <w:color w:val="000000"/>
          <w:sz w:val="28"/>
          <w:szCs w:val="28"/>
        </w:rPr>
      </w:pPr>
      <w:bookmarkStart w:id="25" w:name="_2.5._Конкурентоспособность_производ"/>
      <w:bookmarkStart w:id="26" w:name="_Toc94355038"/>
      <w:bookmarkEnd w:id="25"/>
      <w:r>
        <w:rPr>
          <w:rFonts w:ascii="Times New Roman" w:hAnsi="Times New Roman" w:cs="Times New Roman"/>
          <w:color w:val="000000"/>
          <w:sz w:val="28"/>
          <w:szCs w:val="28"/>
        </w:rPr>
        <w:t>2.5</w:t>
      </w:r>
      <w:r w:rsidR="00C07B14" w:rsidRPr="006F7D33">
        <w:rPr>
          <w:rFonts w:ascii="Times New Roman" w:hAnsi="Times New Roman" w:cs="Times New Roman"/>
          <w:color w:val="000000"/>
          <w:sz w:val="28"/>
          <w:szCs w:val="28"/>
        </w:rPr>
        <w:t xml:space="preserve"> Конкурентоспособность производства и продукции, сущность и методика расчета</w:t>
      </w:r>
      <w:bookmarkEnd w:id="26"/>
    </w:p>
    <w:p w:rsidR="00C07B14" w:rsidRPr="006F7D33" w:rsidRDefault="00C07B14" w:rsidP="006F7D33">
      <w:pPr>
        <w:spacing w:line="360" w:lineRule="auto"/>
        <w:ind w:firstLine="709"/>
        <w:jc w:val="both"/>
        <w:rPr>
          <w:color w:val="000000"/>
          <w:sz w:val="28"/>
        </w:rPr>
      </w:pPr>
    </w:p>
    <w:p w:rsidR="00061B1C" w:rsidRPr="006F7D33" w:rsidRDefault="00061B1C" w:rsidP="006F7D33">
      <w:pPr>
        <w:spacing w:line="360" w:lineRule="auto"/>
        <w:ind w:firstLine="709"/>
        <w:jc w:val="both"/>
        <w:rPr>
          <w:color w:val="000000"/>
          <w:sz w:val="28"/>
          <w:szCs w:val="28"/>
        </w:rPr>
      </w:pPr>
      <w:r w:rsidRPr="006F7D33">
        <w:rPr>
          <w:color w:val="000000"/>
          <w:sz w:val="28"/>
          <w:szCs w:val="28"/>
        </w:rPr>
        <w:t xml:space="preserve">В экономике под </w:t>
      </w:r>
      <w:r w:rsidRPr="006F7D33">
        <w:rPr>
          <w:b/>
          <w:i/>
          <w:color w:val="000000"/>
          <w:sz w:val="28"/>
          <w:szCs w:val="28"/>
        </w:rPr>
        <w:t>конкуренцией</w:t>
      </w:r>
      <w:r w:rsidRPr="006F7D33">
        <w:rPr>
          <w:color w:val="000000"/>
          <w:sz w:val="28"/>
          <w:szCs w:val="28"/>
        </w:rPr>
        <w:t xml:space="preserve"> обычно понимают борьбу между участниками рыночных отношений за получение максимального эффекта, за выгодную сделку.</w:t>
      </w:r>
    </w:p>
    <w:p w:rsidR="00061B1C" w:rsidRPr="006F7D33" w:rsidRDefault="00061B1C" w:rsidP="006F7D33">
      <w:pPr>
        <w:spacing w:line="360" w:lineRule="auto"/>
        <w:ind w:firstLine="709"/>
        <w:jc w:val="both"/>
        <w:rPr>
          <w:color w:val="000000"/>
          <w:sz w:val="28"/>
          <w:szCs w:val="28"/>
        </w:rPr>
      </w:pPr>
      <w:r w:rsidRPr="006F7D33">
        <w:rPr>
          <w:color w:val="000000"/>
          <w:sz w:val="28"/>
          <w:szCs w:val="28"/>
        </w:rPr>
        <w:t xml:space="preserve">В экономике рынки делят </w:t>
      </w:r>
      <w:r w:rsidR="007E1EEE" w:rsidRPr="006F7D33">
        <w:rPr>
          <w:color w:val="000000"/>
          <w:sz w:val="28"/>
          <w:szCs w:val="28"/>
        </w:rPr>
        <w:t>по</w:t>
      </w:r>
      <w:r w:rsidR="006F7D33">
        <w:rPr>
          <w:color w:val="000000"/>
          <w:sz w:val="28"/>
          <w:szCs w:val="28"/>
        </w:rPr>
        <w:t xml:space="preserve"> </w:t>
      </w:r>
      <w:r w:rsidRPr="006F7D33">
        <w:rPr>
          <w:color w:val="000000"/>
          <w:sz w:val="28"/>
          <w:szCs w:val="28"/>
        </w:rPr>
        <w:t>видам конкуренции, связанным с количеством действующих там продавцов или покупателей.</w:t>
      </w:r>
      <w:r w:rsidR="006F7D33">
        <w:rPr>
          <w:color w:val="000000"/>
          <w:sz w:val="28"/>
          <w:szCs w:val="28"/>
        </w:rPr>
        <w:t xml:space="preserve"> </w:t>
      </w:r>
      <w:r w:rsidRPr="006F7D33">
        <w:rPr>
          <w:color w:val="000000"/>
          <w:sz w:val="28"/>
          <w:szCs w:val="28"/>
        </w:rPr>
        <w:t>В табл. 2.</w:t>
      </w:r>
      <w:r w:rsidR="005459FE" w:rsidRPr="006F7D33">
        <w:rPr>
          <w:color w:val="000000"/>
          <w:sz w:val="28"/>
          <w:szCs w:val="28"/>
        </w:rPr>
        <w:t>3</w:t>
      </w:r>
      <w:r w:rsidRPr="006F7D33">
        <w:rPr>
          <w:color w:val="000000"/>
          <w:sz w:val="28"/>
          <w:szCs w:val="28"/>
        </w:rPr>
        <w:t>. приведены четыре основных типа конкуренции с позиции наличия на рынке продавцов.</w:t>
      </w:r>
    </w:p>
    <w:p w:rsidR="00A14D36" w:rsidRDefault="00A14D36" w:rsidP="006F7D33">
      <w:pPr>
        <w:spacing w:line="360" w:lineRule="auto"/>
        <w:ind w:firstLine="709"/>
        <w:jc w:val="both"/>
        <w:rPr>
          <w:color w:val="000000"/>
          <w:sz w:val="28"/>
          <w:szCs w:val="28"/>
        </w:rPr>
      </w:pPr>
    </w:p>
    <w:p w:rsidR="005459FE" w:rsidRPr="006F7D33" w:rsidRDefault="005459FE" w:rsidP="006F7D33">
      <w:pPr>
        <w:spacing w:line="360" w:lineRule="auto"/>
        <w:ind w:firstLine="709"/>
        <w:jc w:val="both"/>
        <w:rPr>
          <w:color w:val="000000"/>
          <w:sz w:val="28"/>
          <w:szCs w:val="28"/>
        </w:rPr>
      </w:pPr>
      <w:r w:rsidRPr="006F7D33">
        <w:rPr>
          <w:color w:val="000000"/>
          <w:sz w:val="28"/>
          <w:szCs w:val="28"/>
        </w:rPr>
        <w:t>Таблица 2.3.</w:t>
      </w:r>
      <w:r w:rsidR="00A14D36">
        <w:rPr>
          <w:color w:val="000000"/>
          <w:sz w:val="28"/>
          <w:szCs w:val="28"/>
        </w:rPr>
        <w:t xml:space="preserve"> </w:t>
      </w:r>
      <w:r w:rsidRPr="006F7D33">
        <w:rPr>
          <w:color w:val="000000"/>
          <w:sz w:val="28"/>
          <w:szCs w:val="28"/>
        </w:rPr>
        <w:t>Типы конкурентных рынков</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03"/>
        <w:gridCol w:w="1828"/>
        <w:gridCol w:w="1831"/>
        <w:gridCol w:w="1831"/>
        <w:gridCol w:w="1866"/>
      </w:tblGrid>
      <w:tr w:rsidR="005459FE" w:rsidRPr="00250422" w:rsidTr="00250422">
        <w:trPr>
          <w:cantSplit/>
        </w:trPr>
        <w:tc>
          <w:tcPr>
            <w:tcW w:w="1070" w:type="pct"/>
            <w:shd w:val="clear" w:color="auto" w:fill="auto"/>
          </w:tcPr>
          <w:p w:rsidR="005459FE" w:rsidRPr="00250422" w:rsidRDefault="005459FE" w:rsidP="00250422">
            <w:pPr>
              <w:spacing w:line="360" w:lineRule="auto"/>
              <w:jc w:val="both"/>
              <w:rPr>
                <w:color w:val="000000"/>
                <w:sz w:val="20"/>
              </w:rPr>
            </w:pPr>
            <w:r w:rsidRPr="00250422">
              <w:rPr>
                <w:color w:val="000000"/>
                <w:sz w:val="20"/>
              </w:rPr>
              <w:t>Тип конкуренции</w:t>
            </w:r>
          </w:p>
        </w:tc>
        <w:tc>
          <w:tcPr>
            <w:tcW w:w="977" w:type="pct"/>
            <w:shd w:val="clear" w:color="auto" w:fill="auto"/>
          </w:tcPr>
          <w:p w:rsidR="005459FE" w:rsidRPr="00250422" w:rsidRDefault="005459FE" w:rsidP="00250422">
            <w:pPr>
              <w:spacing w:line="360" w:lineRule="auto"/>
              <w:jc w:val="both"/>
              <w:rPr>
                <w:color w:val="000000"/>
                <w:sz w:val="20"/>
              </w:rPr>
            </w:pPr>
            <w:r w:rsidRPr="00250422">
              <w:rPr>
                <w:color w:val="000000"/>
                <w:sz w:val="20"/>
              </w:rPr>
              <w:t>Количество конкурентов</w:t>
            </w:r>
          </w:p>
        </w:tc>
        <w:tc>
          <w:tcPr>
            <w:tcW w:w="978" w:type="pct"/>
            <w:shd w:val="clear" w:color="auto" w:fill="auto"/>
          </w:tcPr>
          <w:p w:rsidR="005459FE" w:rsidRPr="00250422" w:rsidRDefault="005459FE" w:rsidP="00250422">
            <w:pPr>
              <w:spacing w:line="360" w:lineRule="auto"/>
              <w:jc w:val="both"/>
              <w:rPr>
                <w:color w:val="000000"/>
                <w:sz w:val="20"/>
              </w:rPr>
            </w:pPr>
            <w:r w:rsidRPr="00250422">
              <w:rPr>
                <w:color w:val="000000"/>
                <w:sz w:val="20"/>
              </w:rPr>
              <w:t>Знания конкурентов</w:t>
            </w:r>
          </w:p>
        </w:tc>
        <w:tc>
          <w:tcPr>
            <w:tcW w:w="978" w:type="pct"/>
            <w:shd w:val="clear" w:color="auto" w:fill="auto"/>
          </w:tcPr>
          <w:p w:rsidR="005459FE" w:rsidRPr="00250422" w:rsidRDefault="005459FE" w:rsidP="00250422">
            <w:pPr>
              <w:spacing w:line="360" w:lineRule="auto"/>
              <w:jc w:val="both"/>
              <w:rPr>
                <w:color w:val="000000"/>
                <w:sz w:val="20"/>
              </w:rPr>
            </w:pPr>
            <w:r w:rsidRPr="00250422">
              <w:rPr>
                <w:color w:val="000000"/>
                <w:sz w:val="20"/>
              </w:rPr>
              <w:t>Концентрация продаж</w:t>
            </w:r>
          </w:p>
        </w:tc>
        <w:tc>
          <w:tcPr>
            <w:tcW w:w="998" w:type="pct"/>
            <w:shd w:val="clear" w:color="auto" w:fill="auto"/>
          </w:tcPr>
          <w:p w:rsidR="005459FE" w:rsidRPr="00250422" w:rsidRDefault="005459FE" w:rsidP="00250422">
            <w:pPr>
              <w:spacing w:line="360" w:lineRule="auto"/>
              <w:jc w:val="both"/>
              <w:rPr>
                <w:color w:val="000000"/>
                <w:sz w:val="20"/>
              </w:rPr>
            </w:pPr>
            <w:r w:rsidRPr="00250422">
              <w:rPr>
                <w:color w:val="000000"/>
                <w:sz w:val="20"/>
              </w:rPr>
              <w:t>Природа товара</w:t>
            </w:r>
          </w:p>
        </w:tc>
      </w:tr>
      <w:tr w:rsidR="005459FE" w:rsidRPr="00250422" w:rsidTr="00250422">
        <w:trPr>
          <w:cantSplit/>
        </w:trPr>
        <w:tc>
          <w:tcPr>
            <w:tcW w:w="1070" w:type="pct"/>
            <w:shd w:val="clear" w:color="auto" w:fill="auto"/>
          </w:tcPr>
          <w:p w:rsidR="005459FE" w:rsidRPr="00250422" w:rsidRDefault="005459FE" w:rsidP="00250422">
            <w:pPr>
              <w:spacing w:line="360" w:lineRule="auto"/>
              <w:jc w:val="both"/>
              <w:rPr>
                <w:color w:val="000000"/>
                <w:sz w:val="20"/>
              </w:rPr>
            </w:pPr>
            <w:r w:rsidRPr="00250422">
              <w:rPr>
                <w:color w:val="000000"/>
                <w:sz w:val="20"/>
              </w:rPr>
              <w:t>Чистая монополия</w:t>
            </w:r>
          </w:p>
        </w:tc>
        <w:tc>
          <w:tcPr>
            <w:tcW w:w="977" w:type="pct"/>
            <w:shd w:val="clear" w:color="auto" w:fill="auto"/>
          </w:tcPr>
          <w:p w:rsidR="005459FE" w:rsidRPr="00250422" w:rsidRDefault="005459FE" w:rsidP="00250422">
            <w:pPr>
              <w:spacing w:line="360" w:lineRule="auto"/>
              <w:jc w:val="both"/>
              <w:rPr>
                <w:color w:val="000000"/>
                <w:sz w:val="20"/>
              </w:rPr>
            </w:pPr>
            <w:r w:rsidRPr="00250422">
              <w:rPr>
                <w:color w:val="000000"/>
                <w:sz w:val="20"/>
              </w:rPr>
              <w:t>Нет, редко</w:t>
            </w:r>
          </w:p>
          <w:p w:rsidR="005459FE" w:rsidRPr="00250422" w:rsidRDefault="005459FE" w:rsidP="00250422">
            <w:pPr>
              <w:spacing w:line="360" w:lineRule="auto"/>
              <w:jc w:val="both"/>
              <w:rPr>
                <w:color w:val="000000"/>
                <w:sz w:val="20"/>
              </w:rPr>
            </w:pPr>
            <w:r w:rsidRPr="00250422">
              <w:rPr>
                <w:color w:val="000000"/>
                <w:sz w:val="20"/>
              </w:rPr>
              <w:t>1</w:t>
            </w:r>
            <w:r w:rsidR="006F7D33" w:rsidRPr="00250422">
              <w:rPr>
                <w:color w:val="000000"/>
                <w:sz w:val="20"/>
              </w:rPr>
              <w:t>–2</w:t>
            </w:r>
            <w:r w:rsidRPr="00250422">
              <w:rPr>
                <w:color w:val="000000"/>
                <w:sz w:val="20"/>
              </w:rPr>
              <w:t xml:space="preserve"> крупные фирмы</w:t>
            </w:r>
          </w:p>
        </w:tc>
        <w:tc>
          <w:tcPr>
            <w:tcW w:w="978" w:type="pct"/>
            <w:shd w:val="clear" w:color="auto" w:fill="auto"/>
          </w:tcPr>
          <w:p w:rsidR="005459FE" w:rsidRPr="00250422" w:rsidRDefault="00752602" w:rsidP="00250422">
            <w:pPr>
              <w:spacing w:line="360" w:lineRule="auto"/>
              <w:jc w:val="both"/>
              <w:rPr>
                <w:color w:val="000000"/>
                <w:sz w:val="20"/>
              </w:rPr>
            </w:pPr>
            <w:r w:rsidRPr="00250422">
              <w:rPr>
                <w:color w:val="000000"/>
                <w:sz w:val="20"/>
              </w:rPr>
              <w:t xml:space="preserve">Полные </w:t>
            </w:r>
            <w:r w:rsidR="005459FE" w:rsidRPr="00250422">
              <w:rPr>
                <w:color w:val="000000"/>
                <w:sz w:val="20"/>
              </w:rPr>
              <w:t>обо всех</w:t>
            </w:r>
            <w:r w:rsidRPr="00250422">
              <w:rPr>
                <w:color w:val="000000"/>
                <w:sz w:val="20"/>
              </w:rPr>
              <w:t xml:space="preserve"> </w:t>
            </w:r>
            <w:r w:rsidR="005459FE" w:rsidRPr="00250422">
              <w:rPr>
                <w:color w:val="000000"/>
                <w:sz w:val="20"/>
              </w:rPr>
              <w:t>конкурентах</w:t>
            </w:r>
          </w:p>
        </w:tc>
        <w:tc>
          <w:tcPr>
            <w:tcW w:w="978" w:type="pct"/>
            <w:shd w:val="clear" w:color="auto" w:fill="auto"/>
          </w:tcPr>
          <w:p w:rsidR="005459FE" w:rsidRPr="00250422" w:rsidRDefault="005459FE" w:rsidP="00250422">
            <w:pPr>
              <w:spacing w:line="360" w:lineRule="auto"/>
              <w:jc w:val="both"/>
              <w:rPr>
                <w:color w:val="000000"/>
                <w:sz w:val="20"/>
              </w:rPr>
            </w:pPr>
            <w:r w:rsidRPr="00250422">
              <w:rPr>
                <w:color w:val="000000"/>
                <w:sz w:val="20"/>
              </w:rPr>
              <w:t>Один продавец (редко 2</w:t>
            </w:r>
            <w:r w:rsidR="006F7D33" w:rsidRPr="00250422">
              <w:rPr>
                <w:color w:val="000000"/>
                <w:sz w:val="20"/>
              </w:rPr>
              <w:t>–3</w:t>
            </w:r>
            <w:r w:rsidRPr="00250422">
              <w:rPr>
                <w:color w:val="000000"/>
                <w:sz w:val="20"/>
              </w:rPr>
              <w:t>) продает &gt;9</w:t>
            </w:r>
            <w:r w:rsidR="006F7D33" w:rsidRPr="00250422">
              <w:rPr>
                <w:color w:val="000000"/>
                <w:sz w:val="20"/>
              </w:rPr>
              <w:t>0 %</w:t>
            </w:r>
            <w:r w:rsidRPr="00250422">
              <w:rPr>
                <w:color w:val="000000"/>
                <w:sz w:val="20"/>
              </w:rPr>
              <w:t xml:space="preserve"> товара</w:t>
            </w:r>
          </w:p>
        </w:tc>
        <w:tc>
          <w:tcPr>
            <w:tcW w:w="998" w:type="pct"/>
            <w:shd w:val="clear" w:color="auto" w:fill="auto"/>
          </w:tcPr>
          <w:p w:rsidR="005459FE" w:rsidRPr="00250422" w:rsidRDefault="005459FE" w:rsidP="00250422">
            <w:pPr>
              <w:spacing w:line="360" w:lineRule="auto"/>
              <w:jc w:val="both"/>
              <w:rPr>
                <w:color w:val="000000"/>
                <w:sz w:val="20"/>
              </w:rPr>
            </w:pPr>
            <w:r w:rsidRPr="00250422">
              <w:rPr>
                <w:color w:val="000000"/>
                <w:sz w:val="20"/>
              </w:rPr>
              <w:t>У товара нет заменителей</w:t>
            </w:r>
          </w:p>
        </w:tc>
      </w:tr>
      <w:tr w:rsidR="005459FE" w:rsidRPr="00250422" w:rsidTr="00250422">
        <w:trPr>
          <w:cantSplit/>
        </w:trPr>
        <w:tc>
          <w:tcPr>
            <w:tcW w:w="1070" w:type="pct"/>
            <w:shd w:val="clear" w:color="auto" w:fill="auto"/>
          </w:tcPr>
          <w:p w:rsidR="005459FE" w:rsidRPr="00250422" w:rsidRDefault="005459FE" w:rsidP="00250422">
            <w:pPr>
              <w:spacing w:line="360" w:lineRule="auto"/>
              <w:jc w:val="both"/>
              <w:rPr>
                <w:color w:val="000000"/>
                <w:sz w:val="20"/>
              </w:rPr>
            </w:pPr>
            <w:r w:rsidRPr="00250422">
              <w:rPr>
                <w:color w:val="000000"/>
                <w:sz w:val="20"/>
              </w:rPr>
              <w:t>Олигополистическая конкуренция</w:t>
            </w:r>
          </w:p>
        </w:tc>
        <w:tc>
          <w:tcPr>
            <w:tcW w:w="977" w:type="pct"/>
            <w:shd w:val="clear" w:color="auto" w:fill="auto"/>
          </w:tcPr>
          <w:p w:rsidR="005459FE" w:rsidRPr="00250422" w:rsidRDefault="005459FE" w:rsidP="00250422">
            <w:pPr>
              <w:spacing w:line="360" w:lineRule="auto"/>
              <w:jc w:val="both"/>
              <w:rPr>
                <w:color w:val="000000"/>
                <w:sz w:val="20"/>
              </w:rPr>
            </w:pPr>
            <w:r w:rsidRPr="00250422">
              <w:rPr>
                <w:color w:val="000000"/>
                <w:sz w:val="20"/>
              </w:rPr>
              <w:t>Несколько крупных фирм</w:t>
            </w:r>
          </w:p>
        </w:tc>
        <w:tc>
          <w:tcPr>
            <w:tcW w:w="978" w:type="pct"/>
            <w:shd w:val="clear" w:color="auto" w:fill="auto"/>
          </w:tcPr>
          <w:p w:rsidR="005459FE" w:rsidRPr="00250422" w:rsidRDefault="005459FE" w:rsidP="00250422">
            <w:pPr>
              <w:spacing w:line="360" w:lineRule="auto"/>
              <w:jc w:val="both"/>
              <w:rPr>
                <w:color w:val="000000"/>
                <w:sz w:val="20"/>
              </w:rPr>
            </w:pPr>
            <w:r w:rsidRPr="00250422">
              <w:rPr>
                <w:color w:val="000000"/>
                <w:sz w:val="20"/>
              </w:rPr>
              <w:t>Достаточно полные обо всех конкурентах</w:t>
            </w:r>
          </w:p>
        </w:tc>
        <w:tc>
          <w:tcPr>
            <w:tcW w:w="978" w:type="pct"/>
            <w:shd w:val="clear" w:color="auto" w:fill="auto"/>
          </w:tcPr>
          <w:p w:rsidR="005459FE" w:rsidRPr="00250422" w:rsidRDefault="005459FE" w:rsidP="00250422">
            <w:pPr>
              <w:spacing w:line="360" w:lineRule="auto"/>
              <w:jc w:val="both"/>
              <w:rPr>
                <w:color w:val="000000"/>
                <w:sz w:val="20"/>
              </w:rPr>
            </w:pPr>
            <w:r w:rsidRPr="00250422">
              <w:rPr>
                <w:color w:val="000000"/>
                <w:sz w:val="20"/>
              </w:rPr>
              <w:t>Значительная доля рынка у каждого продавца</w:t>
            </w:r>
          </w:p>
        </w:tc>
        <w:tc>
          <w:tcPr>
            <w:tcW w:w="998" w:type="pct"/>
            <w:shd w:val="clear" w:color="auto" w:fill="auto"/>
          </w:tcPr>
          <w:p w:rsidR="005459FE" w:rsidRPr="00250422" w:rsidRDefault="005459FE" w:rsidP="00250422">
            <w:pPr>
              <w:spacing w:line="360" w:lineRule="auto"/>
              <w:jc w:val="both"/>
              <w:rPr>
                <w:color w:val="000000"/>
                <w:sz w:val="20"/>
              </w:rPr>
            </w:pPr>
            <w:r w:rsidRPr="00250422">
              <w:rPr>
                <w:color w:val="000000"/>
                <w:sz w:val="20"/>
              </w:rPr>
              <w:t>Ограниченное число заменителей товара</w:t>
            </w:r>
          </w:p>
        </w:tc>
      </w:tr>
      <w:tr w:rsidR="005459FE" w:rsidRPr="00250422" w:rsidTr="00250422">
        <w:trPr>
          <w:cantSplit/>
        </w:trPr>
        <w:tc>
          <w:tcPr>
            <w:tcW w:w="1070" w:type="pct"/>
            <w:shd w:val="clear" w:color="auto" w:fill="auto"/>
          </w:tcPr>
          <w:p w:rsidR="005459FE" w:rsidRPr="00250422" w:rsidRDefault="005459FE" w:rsidP="00250422">
            <w:pPr>
              <w:spacing w:line="360" w:lineRule="auto"/>
              <w:jc w:val="both"/>
              <w:rPr>
                <w:color w:val="000000"/>
                <w:sz w:val="20"/>
              </w:rPr>
            </w:pPr>
            <w:r w:rsidRPr="00250422">
              <w:rPr>
                <w:color w:val="000000"/>
                <w:sz w:val="20"/>
              </w:rPr>
              <w:t>Монополистическая конкуренция</w:t>
            </w:r>
          </w:p>
        </w:tc>
        <w:tc>
          <w:tcPr>
            <w:tcW w:w="977" w:type="pct"/>
            <w:shd w:val="clear" w:color="auto" w:fill="auto"/>
          </w:tcPr>
          <w:p w:rsidR="005459FE" w:rsidRPr="00250422" w:rsidRDefault="005459FE" w:rsidP="00250422">
            <w:pPr>
              <w:spacing w:line="360" w:lineRule="auto"/>
              <w:jc w:val="both"/>
              <w:rPr>
                <w:color w:val="000000"/>
                <w:sz w:val="20"/>
              </w:rPr>
            </w:pPr>
            <w:r w:rsidRPr="00250422">
              <w:rPr>
                <w:color w:val="000000"/>
                <w:sz w:val="20"/>
              </w:rPr>
              <w:t>Большое число фирм</w:t>
            </w:r>
          </w:p>
        </w:tc>
        <w:tc>
          <w:tcPr>
            <w:tcW w:w="978" w:type="pct"/>
            <w:shd w:val="clear" w:color="auto" w:fill="auto"/>
          </w:tcPr>
          <w:p w:rsidR="005459FE" w:rsidRPr="00250422" w:rsidRDefault="005459FE" w:rsidP="00250422">
            <w:pPr>
              <w:spacing w:line="360" w:lineRule="auto"/>
              <w:jc w:val="both"/>
              <w:rPr>
                <w:color w:val="000000"/>
                <w:sz w:val="20"/>
              </w:rPr>
            </w:pPr>
            <w:r w:rsidRPr="00250422">
              <w:rPr>
                <w:color w:val="000000"/>
                <w:sz w:val="20"/>
              </w:rPr>
              <w:t>Знания только о наиболее близких конкурентах</w:t>
            </w:r>
          </w:p>
        </w:tc>
        <w:tc>
          <w:tcPr>
            <w:tcW w:w="978" w:type="pct"/>
            <w:shd w:val="clear" w:color="auto" w:fill="auto"/>
          </w:tcPr>
          <w:p w:rsidR="005459FE" w:rsidRPr="00250422" w:rsidRDefault="005459FE" w:rsidP="00250422">
            <w:pPr>
              <w:spacing w:line="360" w:lineRule="auto"/>
              <w:jc w:val="both"/>
              <w:rPr>
                <w:color w:val="000000"/>
                <w:sz w:val="20"/>
              </w:rPr>
            </w:pPr>
            <w:r w:rsidRPr="00250422">
              <w:rPr>
                <w:color w:val="000000"/>
                <w:sz w:val="20"/>
              </w:rPr>
              <w:t>Небольшая доля рынка у каждого продавца</w:t>
            </w:r>
          </w:p>
        </w:tc>
        <w:tc>
          <w:tcPr>
            <w:tcW w:w="998" w:type="pct"/>
            <w:shd w:val="clear" w:color="auto" w:fill="auto"/>
          </w:tcPr>
          <w:p w:rsidR="005459FE" w:rsidRPr="00250422" w:rsidRDefault="005459FE" w:rsidP="00250422">
            <w:pPr>
              <w:spacing w:line="360" w:lineRule="auto"/>
              <w:jc w:val="both"/>
              <w:rPr>
                <w:color w:val="000000"/>
                <w:sz w:val="20"/>
              </w:rPr>
            </w:pPr>
            <w:r w:rsidRPr="00250422">
              <w:rPr>
                <w:color w:val="000000"/>
                <w:sz w:val="20"/>
              </w:rPr>
              <w:t>Достаточно много заменителей товара</w:t>
            </w:r>
          </w:p>
        </w:tc>
      </w:tr>
      <w:tr w:rsidR="005459FE" w:rsidRPr="00250422" w:rsidTr="00250422">
        <w:trPr>
          <w:cantSplit/>
        </w:trPr>
        <w:tc>
          <w:tcPr>
            <w:tcW w:w="1070" w:type="pct"/>
            <w:shd w:val="clear" w:color="auto" w:fill="auto"/>
          </w:tcPr>
          <w:p w:rsidR="005459FE" w:rsidRPr="00250422" w:rsidRDefault="005459FE" w:rsidP="00250422">
            <w:pPr>
              <w:spacing w:line="360" w:lineRule="auto"/>
              <w:jc w:val="both"/>
              <w:rPr>
                <w:color w:val="000000"/>
                <w:sz w:val="20"/>
              </w:rPr>
            </w:pPr>
            <w:r w:rsidRPr="00250422">
              <w:rPr>
                <w:color w:val="000000"/>
                <w:sz w:val="20"/>
              </w:rPr>
              <w:t>Чистая конкуренция</w:t>
            </w:r>
          </w:p>
        </w:tc>
        <w:tc>
          <w:tcPr>
            <w:tcW w:w="977" w:type="pct"/>
            <w:shd w:val="clear" w:color="auto" w:fill="auto"/>
          </w:tcPr>
          <w:p w:rsidR="005459FE" w:rsidRPr="00250422" w:rsidRDefault="005459FE" w:rsidP="00250422">
            <w:pPr>
              <w:spacing w:line="360" w:lineRule="auto"/>
              <w:jc w:val="both"/>
              <w:rPr>
                <w:color w:val="000000"/>
                <w:sz w:val="20"/>
              </w:rPr>
            </w:pPr>
            <w:r w:rsidRPr="00250422">
              <w:rPr>
                <w:color w:val="000000"/>
                <w:sz w:val="20"/>
              </w:rPr>
              <w:t>Неограниченное число фирм</w:t>
            </w:r>
          </w:p>
        </w:tc>
        <w:tc>
          <w:tcPr>
            <w:tcW w:w="978" w:type="pct"/>
            <w:shd w:val="clear" w:color="auto" w:fill="auto"/>
          </w:tcPr>
          <w:p w:rsidR="005459FE" w:rsidRPr="00250422" w:rsidRDefault="005459FE" w:rsidP="00250422">
            <w:pPr>
              <w:spacing w:line="360" w:lineRule="auto"/>
              <w:jc w:val="both"/>
              <w:rPr>
                <w:color w:val="000000"/>
                <w:sz w:val="20"/>
              </w:rPr>
            </w:pPr>
            <w:r w:rsidRPr="00250422">
              <w:rPr>
                <w:color w:val="000000"/>
                <w:sz w:val="20"/>
              </w:rPr>
              <w:t>Практически отсутствуют знания обо всех конкурентах</w:t>
            </w:r>
          </w:p>
        </w:tc>
        <w:tc>
          <w:tcPr>
            <w:tcW w:w="978" w:type="pct"/>
            <w:shd w:val="clear" w:color="auto" w:fill="auto"/>
          </w:tcPr>
          <w:p w:rsidR="005459FE" w:rsidRPr="00250422" w:rsidRDefault="005459FE" w:rsidP="00250422">
            <w:pPr>
              <w:spacing w:line="360" w:lineRule="auto"/>
              <w:jc w:val="both"/>
              <w:rPr>
                <w:color w:val="000000"/>
                <w:sz w:val="20"/>
              </w:rPr>
            </w:pPr>
            <w:r w:rsidRPr="00250422">
              <w:rPr>
                <w:color w:val="000000"/>
                <w:sz w:val="20"/>
              </w:rPr>
              <w:t>Каждый продавец имеет мизерную долю рынка</w:t>
            </w:r>
          </w:p>
        </w:tc>
        <w:tc>
          <w:tcPr>
            <w:tcW w:w="998" w:type="pct"/>
            <w:shd w:val="clear" w:color="auto" w:fill="auto"/>
          </w:tcPr>
          <w:p w:rsidR="005459FE" w:rsidRPr="00250422" w:rsidRDefault="005459FE" w:rsidP="00250422">
            <w:pPr>
              <w:spacing w:line="360" w:lineRule="auto"/>
              <w:jc w:val="both"/>
              <w:rPr>
                <w:color w:val="000000"/>
                <w:sz w:val="20"/>
              </w:rPr>
            </w:pPr>
            <w:r w:rsidRPr="00250422">
              <w:rPr>
                <w:color w:val="000000"/>
                <w:sz w:val="20"/>
              </w:rPr>
              <w:t>Множество заменителей товара</w:t>
            </w:r>
          </w:p>
        </w:tc>
      </w:tr>
    </w:tbl>
    <w:p w:rsidR="007B3BF3" w:rsidRPr="006F7D33" w:rsidRDefault="007B3BF3" w:rsidP="006F7D33">
      <w:pPr>
        <w:spacing w:line="360" w:lineRule="auto"/>
        <w:ind w:firstLine="709"/>
        <w:jc w:val="both"/>
        <w:rPr>
          <w:color w:val="000000"/>
          <w:sz w:val="28"/>
          <w:szCs w:val="28"/>
        </w:rPr>
      </w:pPr>
    </w:p>
    <w:p w:rsidR="00061B1C" w:rsidRDefault="00061B1C" w:rsidP="006F7D33">
      <w:pPr>
        <w:spacing w:line="360" w:lineRule="auto"/>
        <w:ind w:firstLine="709"/>
        <w:jc w:val="both"/>
        <w:rPr>
          <w:color w:val="000000"/>
          <w:sz w:val="28"/>
          <w:szCs w:val="28"/>
        </w:rPr>
      </w:pPr>
      <w:r w:rsidRPr="006F7D33">
        <w:rPr>
          <w:color w:val="000000"/>
          <w:sz w:val="28"/>
          <w:szCs w:val="28"/>
        </w:rPr>
        <w:t xml:space="preserve">Для оценки уровня конкуренции на конкретном рынке в практике американского менеджмента используют индекс Харфиндела </w:t>
      </w:r>
      <w:r w:rsidR="006F7D33">
        <w:rPr>
          <w:color w:val="000000"/>
          <w:sz w:val="28"/>
          <w:szCs w:val="28"/>
        </w:rPr>
        <w:t>–</w:t>
      </w:r>
      <w:r w:rsidR="006F7D33" w:rsidRPr="006F7D33">
        <w:rPr>
          <w:color w:val="000000"/>
          <w:sz w:val="28"/>
          <w:szCs w:val="28"/>
        </w:rPr>
        <w:t xml:space="preserve"> </w:t>
      </w:r>
      <w:r w:rsidRPr="006F7D33">
        <w:rPr>
          <w:color w:val="000000"/>
          <w:sz w:val="28"/>
          <w:szCs w:val="28"/>
        </w:rPr>
        <w:t>Хиршмана:</w:t>
      </w:r>
    </w:p>
    <w:p w:rsidR="00A14D36" w:rsidRPr="006F7D33" w:rsidRDefault="00A14D36" w:rsidP="006F7D33">
      <w:pPr>
        <w:spacing w:line="360" w:lineRule="auto"/>
        <w:ind w:firstLine="709"/>
        <w:jc w:val="both"/>
        <w:rPr>
          <w:color w:val="000000"/>
          <w:sz w:val="28"/>
          <w:szCs w:val="28"/>
        </w:rPr>
      </w:pPr>
    </w:p>
    <w:p w:rsidR="00A14D36" w:rsidRPr="00A14D36" w:rsidRDefault="00A14D36" w:rsidP="00A14D36">
      <w:pPr>
        <w:spacing w:line="360" w:lineRule="auto"/>
        <w:ind w:firstLine="720"/>
        <w:jc w:val="both"/>
        <w:rPr>
          <w:color w:val="000000"/>
          <w:sz w:val="28"/>
          <w:szCs w:val="28"/>
          <w:vertAlign w:val="subscript"/>
        </w:rPr>
      </w:pPr>
      <w:r w:rsidRPr="00A14D36">
        <w:rPr>
          <w:color w:val="000000"/>
          <w:sz w:val="28"/>
          <w:szCs w:val="28"/>
          <w:vertAlign w:val="subscript"/>
          <w:lang w:val="en-US"/>
        </w:rPr>
        <w:t>k</w:t>
      </w:r>
    </w:p>
    <w:p w:rsidR="00A14D36" w:rsidRPr="00A14D36" w:rsidRDefault="00A14D36" w:rsidP="00A14D36">
      <w:pPr>
        <w:spacing w:line="360" w:lineRule="auto"/>
        <w:ind w:firstLine="720"/>
        <w:jc w:val="both"/>
        <w:rPr>
          <w:color w:val="000000"/>
          <w:sz w:val="28"/>
          <w:szCs w:val="28"/>
        </w:rPr>
      </w:pPr>
      <w:r w:rsidRPr="00A14D36">
        <w:rPr>
          <w:color w:val="000000"/>
          <w:sz w:val="28"/>
          <w:szCs w:val="28"/>
        </w:rPr>
        <w:t>И</w:t>
      </w:r>
      <w:r w:rsidRPr="00A14D36">
        <w:rPr>
          <w:color w:val="000000"/>
          <w:sz w:val="28"/>
          <w:szCs w:val="28"/>
          <w:vertAlign w:val="subscript"/>
        </w:rPr>
        <w:t>к</w:t>
      </w:r>
      <w:r w:rsidRPr="00A14D36">
        <w:rPr>
          <w:color w:val="000000"/>
          <w:sz w:val="28"/>
          <w:szCs w:val="28"/>
        </w:rPr>
        <w:t xml:space="preserve"> = </w:t>
      </w:r>
      <w:r w:rsidRPr="00A14D36">
        <w:rPr>
          <w:color w:val="000000"/>
          <w:sz w:val="28"/>
          <w:szCs w:val="28"/>
        </w:rPr>
        <w:sym w:font="Symbol" w:char="F053"/>
      </w:r>
      <w:r w:rsidRPr="00A14D36">
        <w:rPr>
          <w:color w:val="000000"/>
          <w:sz w:val="28"/>
          <w:szCs w:val="28"/>
        </w:rPr>
        <w:t xml:space="preserve"> (а</w:t>
      </w:r>
      <w:r w:rsidRPr="00A14D36">
        <w:rPr>
          <w:color w:val="000000"/>
          <w:sz w:val="28"/>
          <w:szCs w:val="28"/>
          <w:vertAlign w:val="subscript"/>
          <w:lang w:val="en-US"/>
        </w:rPr>
        <w:t>j</w:t>
      </w:r>
      <w:r w:rsidRPr="00A14D36">
        <w:rPr>
          <w:color w:val="000000"/>
          <w:sz w:val="28"/>
          <w:szCs w:val="28"/>
          <w:vertAlign w:val="subscript"/>
        </w:rPr>
        <w:t>)</w:t>
      </w:r>
      <w:r w:rsidRPr="00A14D36">
        <w:rPr>
          <w:color w:val="000000"/>
          <w:sz w:val="28"/>
          <w:szCs w:val="28"/>
          <w:vertAlign w:val="superscript"/>
        </w:rPr>
        <w:t>2</w:t>
      </w:r>
    </w:p>
    <w:p w:rsidR="00A14D36" w:rsidRPr="00A14D36" w:rsidRDefault="00A14D36" w:rsidP="00A14D36">
      <w:pPr>
        <w:spacing w:line="360" w:lineRule="auto"/>
        <w:ind w:firstLine="720"/>
        <w:jc w:val="both"/>
        <w:rPr>
          <w:color w:val="000000"/>
          <w:sz w:val="28"/>
          <w:szCs w:val="28"/>
          <w:vertAlign w:val="superscript"/>
        </w:rPr>
      </w:pPr>
      <w:r w:rsidRPr="00A14D36">
        <w:rPr>
          <w:color w:val="000000"/>
          <w:sz w:val="28"/>
          <w:szCs w:val="28"/>
          <w:vertAlign w:val="superscript"/>
          <w:lang w:val="en-US"/>
        </w:rPr>
        <w:t>j</w:t>
      </w:r>
      <w:r w:rsidRPr="00A14D36">
        <w:rPr>
          <w:color w:val="000000"/>
          <w:sz w:val="28"/>
          <w:szCs w:val="28"/>
          <w:vertAlign w:val="superscript"/>
        </w:rPr>
        <w:t>=1</w:t>
      </w:r>
    </w:p>
    <w:p w:rsidR="00A14D36" w:rsidRDefault="00A14D36" w:rsidP="006F7D33">
      <w:pPr>
        <w:spacing w:line="360" w:lineRule="auto"/>
        <w:ind w:firstLine="709"/>
        <w:jc w:val="both"/>
        <w:rPr>
          <w:color w:val="000000"/>
          <w:sz w:val="28"/>
          <w:szCs w:val="28"/>
        </w:rPr>
      </w:pPr>
    </w:p>
    <w:p w:rsidR="00061B1C" w:rsidRDefault="00061B1C" w:rsidP="006F7D33">
      <w:pPr>
        <w:spacing w:line="360" w:lineRule="auto"/>
        <w:ind w:firstLine="709"/>
        <w:jc w:val="both"/>
        <w:rPr>
          <w:color w:val="000000"/>
          <w:sz w:val="28"/>
          <w:szCs w:val="28"/>
        </w:rPr>
      </w:pPr>
      <w:r w:rsidRPr="006F7D33">
        <w:rPr>
          <w:color w:val="000000"/>
          <w:sz w:val="28"/>
          <w:szCs w:val="28"/>
        </w:rPr>
        <w:t>где: а</w:t>
      </w:r>
      <w:r w:rsidRPr="006F7D33">
        <w:rPr>
          <w:color w:val="000000"/>
          <w:sz w:val="28"/>
          <w:szCs w:val="28"/>
          <w:vertAlign w:val="subscript"/>
          <w:lang w:val="en-US"/>
        </w:rPr>
        <w:t>j</w:t>
      </w:r>
      <w:r w:rsidRPr="006F7D33">
        <w:rPr>
          <w:color w:val="000000"/>
          <w:sz w:val="28"/>
          <w:szCs w:val="28"/>
        </w:rPr>
        <w:t xml:space="preserve"> – доля</w:t>
      </w:r>
      <w:r w:rsidR="006F7D33">
        <w:rPr>
          <w:color w:val="000000"/>
          <w:sz w:val="28"/>
          <w:szCs w:val="28"/>
        </w:rPr>
        <w:t xml:space="preserve"> </w:t>
      </w:r>
      <w:r w:rsidRPr="006F7D33">
        <w:rPr>
          <w:color w:val="000000"/>
          <w:sz w:val="28"/>
          <w:szCs w:val="28"/>
          <w:lang w:val="en-US"/>
        </w:rPr>
        <w:t>j</w:t>
      </w:r>
      <w:r w:rsidR="006F7D33">
        <w:rPr>
          <w:color w:val="000000"/>
          <w:sz w:val="28"/>
          <w:szCs w:val="28"/>
        </w:rPr>
        <w:noBreakHyphen/>
      </w:r>
      <w:r w:rsidR="006F7D33" w:rsidRPr="006F7D33">
        <w:rPr>
          <w:color w:val="000000"/>
          <w:sz w:val="28"/>
          <w:szCs w:val="28"/>
        </w:rPr>
        <w:t>о</w:t>
      </w:r>
      <w:r w:rsidRPr="006F7D33">
        <w:rPr>
          <w:color w:val="000000"/>
          <w:sz w:val="28"/>
          <w:szCs w:val="28"/>
        </w:rPr>
        <w:t>й фирмы на рынке, выраженная в</w:t>
      </w:r>
      <w:r w:rsidR="006F7D33">
        <w:rPr>
          <w:color w:val="000000"/>
          <w:sz w:val="28"/>
          <w:szCs w:val="28"/>
        </w:rPr>
        <w:t>%</w:t>
      </w:r>
      <w:r w:rsidRPr="006F7D33">
        <w:rPr>
          <w:color w:val="000000"/>
          <w:sz w:val="28"/>
          <w:szCs w:val="28"/>
        </w:rPr>
        <w:t>. При этом необходимо выполнение условия:</w:t>
      </w:r>
    </w:p>
    <w:p w:rsidR="00A14D36" w:rsidRPr="006F7D33" w:rsidRDefault="00A14D36" w:rsidP="006F7D33">
      <w:pPr>
        <w:spacing w:line="360" w:lineRule="auto"/>
        <w:ind w:firstLine="709"/>
        <w:jc w:val="both"/>
        <w:rPr>
          <w:color w:val="000000"/>
          <w:sz w:val="28"/>
          <w:szCs w:val="28"/>
        </w:rPr>
      </w:pPr>
    </w:p>
    <w:p w:rsidR="00A14D36" w:rsidRPr="00A14D36" w:rsidRDefault="00A14D36" w:rsidP="00A14D36">
      <w:pPr>
        <w:spacing w:line="360" w:lineRule="auto"/>
        <w:ind w:firstLine="720"/>
        <w:jc w:val="both"/>
        <w:rPr>
          <w:color w:val="000000"/>
          <w:sz w:val="28"/>
          <w:szCs w:val="28"/>
          <w:vertAlign w:val="subscript"/>
        </w:rPr>
      </w:pPr>
      <w:r w:rsidRPr="00A14D36">
        <w:rPr>
          <w:color w:val="000000"/>
          <w:sz w:val="28"/>
          <w:szCs w:val="28"/>
          <w:vertAlign w:val="subscript"/>
          <w:lang w:val="en-US"/>
        </w:rPr>
        <w:t>k</w:t>
      </w:r>
    </w:p>
    <w:p w:rsidR="00A14D36" w:rsidRPr="00A14D36" w:rsidRDefault="00A14D36" w:rsidP="00A14D36">
      <w:pPr>
        <w:spacing w:line="360" w:lineRule="auto"/>
        <w:ind w:firstLine="720"/>
        <w:jc w:val="both"/>
        <w:rPr>
          <w:color w:val="000000"/>
          <w:sz w:val="28"/>
          <w:szCs w:val="28"/>
        </w:rPr>
      </w:pPr>
      <w:r w:rsidRPr="00A14D36">
        <w:rPr>
          <w:color w:val="000000"/>
          <w:sz w:val="28"/>
          <w:szCs w:val="28"/>
        </w:rPr>
        <w:sym w:font="Symbol" w:char="F053"/>
      </w:r>
      <w:r w:rsidRPr="00A14D36">
        <w:rPr>
          <w:color w:val="000000"/>
          <w:sz w:val="28"/>
          <w:szCs w:val="28"/>
        </w:rPr>
        <w:t xml:space="preserve"> а</w:t>
      </w:r>
      <w:r w:rsidRPr="00A14D36">
        <w:rPr>
          <w:color w:val="000000"/>
          <w:sz w:val="28"/>
          <w:szCs w:val="28"/>
          <w:vertAlign w:val="subscript"/>
          <w:lang w:val="en-US"/>
        </w:rPr>
        <w:t>j</w:t>
      </w:r>
      <w:r w:rsidRPr="00A14D36">
        <w:rPr>
          <w:color w:val="000000"/>
          <w:sz w:val="28"/>
          <w:szCs w:val="28"/>
          <w:vertAlign w:val="subscript"/>
        </w:rPr>
        <w:t xml:space="preserve"> </w:t>
      </w:r>
      <w:r w:rsidRPr="00A14D36">
        <w:rPr>
          <w:color w:val="000000"/>
          <w:sz w:val="28"/>
          <w:szCs w:val="28"/>
        </w:rPr>
        <w:t>= 100</w:t>
      </w:r>
    </w:p>
    <w:p w:rsidR="00A14D36" w:rsidRPr="00A14D36" w:rsidRDefault="00A14D36" w:rsidP="00A14D36">
      <w:pPr>
        <w:spacing w:line="360" w:lineRule="auto"/>
        <w:ind w:firstLine="720"/>
        <w:jc w:val="both"/>
        <w:rPr>
          <w:color w:val="000000"/>
          <w:sz w:val="28"/>
          <w:szCs w:val="28"/>
          <w:vertAlign w:val="superscript"/>
        </w:rPr>
      </w:pPr>
      <w:r w:rsidRPr="00A14D36">
        <w:rPr>
          <w:color w:val="000000"/>
          <w:sz w:val="28"/>
          <w:szCs w:val="28"/>
          <w:vertAlign w:val="superscript"/>
          <w:lang w:val="en-US"/>
        </w:rPr>
        <w:t>j</w:t>
      </w:r>
      <w:r w:rsidRPr="00A14D36">
        <w:rPr>
          <w:color w:val="000000"/>
          <w:sz w:val="28"/>
          <w:szCs w:val="28"/>
          <w:vertAlign w:val="superscript"/>
        </w:rPr>
        <w:t>=1</w:t>
      </w:r>
    </w:p>
    <w:p w:rsidR="00A14D36" w:rsidRDefault="00A14D36" w:rsidP="006F7D33">
      <w:pPr>
        <w:spacing w:line="360" w:lineRule="auto"/>
        <w:ind w:firstLine="709"/>
        <w:jc w:val="both"/>
        <w:rPr>
          <w:color w:val="000000"/>
          <w:sz w:val="28"/>
          <w:szCs w:val="28"/>
        </w:rPr>
      </w:pPr>
    </w:p>
    <w:p w:rsidR="00061B1C" w:rsidRPr="006F7D33" w:rsidRDefault="00061B1C" w:rsidP="006F7D33">
      <w:pPr>
        <w:spacing w:line="360" w:lineRule="auto"/>
        <w:ind w:firstLine="709"/>
        <w:jc w:val="both"/>
        <w:rPr>
          <w:color w:val="000000"/>
          <w:sz w:val="28"/>
          <w:szCs w:val="28"/>
        </w:rPr>
      </w:pPr>
      <w:r w:rsidRPr="006F7D33">
        <w:rPr>
          <w:color w:val="000000"/>
          <w:sz w:val="28"/>
          <w:szCs w:val="28"/>
        </w:rPr>
        <w:t>Рынок считается нормальным для конкуренции, если И</w:t>
      </w:r>
      <w:r w:rsidRPr="006F7D33">
        <w:rPr>
          <w:color w:val="000000"/>
          <w:sz w:val="28"/>
          <w:szCs w:val="28"/>
          <w:vertAlign w:val="subscript"/>
        </w:rPr>
        <w:t>к</w:t>
      </w:r>
      <w:r w:rsidRPr="006F7D33">
        <w:rPr>
          <w:color w:val="000000"/>
          <w:sz w:val="28"/>
          <w:szCs w:val="28"/>
        </w:rPr>
        <w:t>&lt;1000 (примерно 30 фирм, имеющих приблизительно сопоставимый объем продаж – ситуация, близкая к монополистической конкуренции).</w:t>
      </w:r>
    </w:p>
    <w:p w:rsidR="00061B1C" w:rsidRPr="006F7D33" w:rsidRDefault="00061B1C" w:rsidP="006F7D33">
      <w:pPr>
        <w:spacing w:line="360" w:lineRule="auto"/>
        <w:ind w:firstLine="709"/>
        <w:jc w:val="both"/>
        <w:rPr>
          <w:color w:val="000000"/>
          <w:sz w:val="28"/>
          <w:szCs w:val="28"/>
        </w:rPr>
      </w:pPr>
      <w:r w:rsidRPr="006F7D33">
        <w:rPr>
          <w:b/>
          <w:i/>
          <w:color w:val="000000"/>
          <w:sz w:val="28"/>
          <w:szCs w:val="28"/>
        </w:rPr>
        <w:t>Конкурентное преимущество</w:t>
      </w:r>
      <w:r w:rsidRPr="006F7D33">
        <w:rPr>
          <w:color w:val="000000"/>
          <w:sz w:val="28"/>
          <w:szCs w:val="28"/>
        </w:rPr>
        <w:t xml:space="preserve"> </w:t>
      </w:r>
      <w:r w:rsidR="006F7D33">
        <w:rPr>
          <w:color w:val="000000"/>
          <w:sz w:val="28"/>
          <w:szCs w:val="28"/>
        </w:rPr>
        <w:t>–</w:t>
      </w:r>
      <w:r w:rsidR="006F7D33" w:rsidRPr="006F7D33">
        <w:rPr>
          <w:color w:val="000000"/>
          <w:sz w:val="28"/>
          <w:szCs w:val="28"/>
        </w:rPr>
        <w:t xml:space="preserve"> </w:t>
      </w:r>
      <w:r w:rsidRPr="006F7D33">
        <w:rPr>
          <w:color w:val="000000"/>
          <w:sz w:val="28"/>
          <w:szCs w:val="28"/>
        </w:rPr>
        <w:t>способность компании действовать в направлениях, в которых конкуренты не хотят или не имеют возможности соответствовать ее уровню по ряду ключевых показателей продукции и</w:t>
      </w:r>
      <w:r w:rsidR="006F7D33">
        <w:rPr>
          <w:color w:val="000000"/>
          <w:sz w:val="28"/>
          <w:szCs w:val="28"/>
        </w:rPr>
        <w:t> / </w:t>
      </w:r>
      <w:r w:rsidR="006F7D33" w:rsidRPr="006F7D33">
        <w:rPr>
          <w:color w:val="000000"/>
          <w:sz w:val="28"/>
          <w:szCs w:val="28"/>
        </w:rPr>
        <w:t>или</w:t>
      </w:r>
      <w:r w:rsidRPr="006F7D33">
        <w:rPr>
          <w:color w:val="000000"/>
          <w:sz w:val="28"/>
          <w:szCs w:val="28"/>
        </w:rPr>
        <w:t xml:space="preserve"> сервисной политики. Для определения конкурентных преимуществ используют следующие понятия.</w:t>
      </w:r>
    </w:p>
    <w:p w:rsidR="00061B1C" w:rsidRPr="006F7D33" w:rsidRDefault="00061B1C" w:rsidP="006F7D33">
      <w:pPr>
        <w:spacing w:line="360" w:lineRule="auto"/>
        <w:ind w:firstLine="709"/>
        <w:jc w:val="both"/>
        <w:rPr>
          <w:color w:val="000000"/>
          <w:sz w:val="28"/>
          <w:szCs w:val="28"/>
        </w:rPr>
      </w:pPr>
      <w:r w:rsidRPr="006F7D33">
        <w:rPr>
          <w:b/>
          <w:color w:val="000000"/>
          <w:sz w:val="28"/>
          <w:szCs w:val="28"/>
        </w:rPr>
        <w:t>Конкурентная позиция предприятия</w:t>
      </w:r>
      <w:r w:rsidRPr="006F7D33">
        <w:rPr>
          <w:color w:val="000000"/>
          <w:sz w:val="28"/>
          <w:szCs w:val="28"/>
        </w:rPr>
        <w:t>. Предполагает анализ и оценку следующих данных:</w:t>
      </w:r>
    </w:p>
    <w:p w:rsidR="00061B1C" w:rsidRPr="006F7D33" w:rsidRDefault="00061B1C" w:rsidP="006F7D33">
      <w:pPr>
        <w:numPr>
          <w:ilvl w:val="0"/>
          <w:numId w:val="3"/>
        </w:numPr>
        <w:tabs>
          <w:tab w:val="clear" w:pos="360"/>
          <w:tab w:val="num" w:pos="180"/>
        </w:tabs>
        <w:spacing w:line="360" w:lineRule="auto"/>
        <w:ind w:left="0" w:firstLine="709"/>
        <w:jc w:val="both"/>
        <w:rPr>
          <w:color w:val="000000"/>
          <w:sz w:val="28"/>
          <w:szCs w:val="28"/>
        </w:rPr>
      </w:pPr>
      <w:r w:rsidRPr="006F7D33">
        <w:rPr>
          <w:color w:val="000000"/>
          <w:sz w:val="28"/>
          <w:szCs w:val="28"/>
        </w:rPr>
        <w:t>доля рынка;</w:t>
      </w:r>
    </w:p>
    <w:p w:rsidR="00061B1C" w:rsidRPr="006F7D33" w:rsidRDefault="00061B1C" w:rsidP="006F7D33">
      <w:pPr>
        <w:numPr>
          <w:ilvl w:val="0"/>
          <w:numId w:val="3"/>
        </w:numPr>
        <w:tabs>
          <w:tab w:val="clear" w:pos="360"/>
          <w:tab w:val="num" w:pos="180"/>
        </w:tabs>
        <w:spacing w:line="360" w:lineRule="auto"/>
        <w:ind w:left="0" w:firstLine="709"/>
        <w:jc w:val="both"/>
        <w:rPr>
          <w:color w:val="000000"/>
          <w:sz w:val="28"/>
          <w:szCs w:val="28"/>
        </w:rPr>
      </w:pPr>
      <w:r w:rsidRPr="006F7D33">
        <w:rPr>
          <w:color w:val="000000"/>
          <w:sz w:val="28"/>
          <w:szCs w:val="28"/>
        </w:rPr>
        <w:t>качество продукции и ширина продуктовой линии;</w:t>
      </w:r>
    </w:p>
    <w:p w:rsidR="00061B1C" w:rsidRPr="006F7D33" w:rsidRDefault="00061B1C" w:rsidP="006F7D33">
      <w:pPr>
        <w:numPr>
          <w:ilvl w:val="0"/>
          <w:numId w:val="3"/>
        </w:numPr>
        <w:tabs>
          <w:tab w:val="clear" w:pos="360"/>
          <w:tab w:val="num" w:pos="180"/>
        </w:tabs>
        <w:spacing w:line="360" w:lineRule="auto"/>
        <w:ind w:left="0" w:firstLine="709"/>
        <w:jc w:val="both"/>
        <w:rPr>
          <w:color w:val="000000"/>
          <w:sz w:val="28"/>
          <w:szCs w:val="28"/>
        </w:rPr>
      </w:pPr>
      <w:r w:rsidRPr="006F7D33">
        <w:rPr>
          <w:color w:val="000000"/>
          <w:sz w:val="28"/>
          <w:szCs w:val="28"/>
        </w:rPr>
        <w:t>эффективность работы предприятия;</w:t>
      </w:r>
    </w:p>
    <w:p w:rsidR="00061B1C" w:rsidRPr="006F7D33" w:rsidRDefault="00061B1C" w:rsidP="006F7D33">
      <w:pPr>
        <w:numPr>
          <w:ilvl w:val="0"/>
          <w:numId w:val="3"/>
        </w:numPr>
        <w:tabs>
          <w:tab w:val="clear" w:pos="360"/>
          <w:tab w:val="num" w:pos="180"/>
        </w:tabs>
        <w:spacing w:line="360" w:lineRule="auto"/>
        <w:ind w:left="0" w:firstLine="709"/>
        <w:jc w:val="both"/>
        <w:rPr>
          <w:color w:val="000000"/>
          <w:sz w:val="28"/>
          <w:szCs w:val="28"/>
        </w:rPr>
      </w:pPr>
      <w:r w:rsidRPr="006F7D33">
        <w:rPr>
          <w:color w:val="000000"/>
          <w:sz w:val="28"/>
          <w:szCs w:val="28"/>
        </w:rPr>
        <w:t>издержки и ценовые преимущества;</w:t>
      </w:r>
    </w:p>
    <w:p w:rsidR="00061B1C" w:rsidRPr="006F7D33" w:rsidRDefault="00061B1C" w:rsidP="006F7D33">
      <w:pPr>
        <w:numPr>
          <w:ilvl w:val="0"/>
          <w:numId w:val="3"/>
        </w:numPr>
        <w:tabs>
          <w:tab w:val="clear" w:pos="360"/>
          <w:tab w:val="num" w:pos="180"/>
        </w:tabs>
        <w:spacing w:line="360" w:lineRule="auto"/>
        <w:ind w:left="0" w:firstLine="709"/>
        <w:jc w:val="both"/>
        <w:rPr>
          <w:color w:val="000000"/>
          <w:sz w:val="28"/>
          <w:szCs w:val="28"/>
        </w:rPr>
      </w:pPr>
      <w:r w:rsidRPr="006F7D33">
        <w:rPr>
          <w:color w:val="000000"/>
          <w:sz w:val="28"/>
          <w:szCs w:val="28"/>
        </w:rPr>
        <w:t>эффективность мероприятий по формированию</w:t>
      </w:r>
      <w:r w:rsidR="006F7D33">
        <w:rPr>
          <w:color w:val="000000"/>
          <w:sz w:val="28"/>
          <w:szCs w:val="28"/>
        </w:rPr>
        <w:t xml:space="preserve"> </w:t>
      </w:r>
      <w:r w:rsidRPr="006F7D33">
        <w:rPr>
          <w:color w:val="000000"/>
          <w:sz w:val="28"/>
          <w:szCs w:val="28"/>
        </w:rPr>
        <w:t>спроса и стимулированию сбыта;</w:t>
      </w:r>
    </w:p>
    <w:p w:rsidR="00061B1C" w:rsidRPr="006F7D33" w:rsidRDefault="00061B1C" w:rsidP="006F7D33">
      <w:pPr>
        <w:numPr>
          <w:ilvl w:val="0"/>
          <w:numId w:val="3"/>
        </w:numPr>
        <w:tabs>
          <w:tab w:val="clear" w:pos="360"/>
          <w:tab w:val="num" w:pos="180"/>
        </w:tabs>
        <w:spacing w:line="360" w:lineRule="auto"/>
        <w:ind w:left="0" w:firstLine="709"/>
        <w:jc w:val="both"/>
        <w:rPr>
          <w:color w:val="000000"/>
          <w:sz w:val="28"/>
          <w:szCs w:val="28"/>
        </w:rPr>
      </w:pPr>
      <w:r w:rsidRPr="006F7D33">
        <w:rPr>
          <w:color w:val="000000"/>
          <w:sz w:val="28"/>
          <w:szCs w:val="28"/>
        </w:rPr>
        <w:t>доступность и стоимость сырья и материалов;</w:t>
      </w:r>
    </w:p>
    <w:p w:rsidR="00061B1C" w:rsidRPr="006F7D33" w:rsidRDefault="00061B1C" w:rsidP="006F7D33">
      <w:pPr>
        <w:numPr>
          <w:ilvl w:val="0"/>
          <w:numId w:val="3"/>
        </w:numPr>
        <w:tabs>
          <w:tab w:val="clear" w:pos="360"/>
          <w:tab w:val="num" w:pos="180"/>
        </w:tabs>
        <w:spacing w:line="360" w:lineRule="auto"/>
        <w:ind w:left="0" w:firstLine="709"/>
        <w:jc w:val="both"/>
        <w:rPr>
          <w:color w:val="000000"/>
          <w:sz w:val="28"/>
          <w:szCs w:val="28"/>
        </w:rPr>
      </w:pPr>
      <w:r w:rsidRPr="006F7D33">
        <w:rPr>
          <w:color w:val="000000"/>
          <w:sz w:val="28"/>
          <w:szCs w:val="28"/>
        </w:rPr>
        <w:t>наличие финансовых ресурсов;</w:t>
      </w:r>
    </w:p>
    <w:p w:rsidR="00061B1C" w:rsidRPr="006F7D33" w:rsidRDefault="00061B1C" w:rsidP="006F7D33">
      <w:pPr>
        <w:numPr>
          <w:ilvl w:val="0"/>
          <w:numId w:val="3"/>
        </w:numPr>
        <w:tabs>
          <w:tab w:val="clear" w:pos="360"/>
          <w:tab w:val="num" w:pos="180"/>
        </w:tabs>
        <w:spacing w:line="360" w:lineRule="auto"/>
        <w:ind w:left="0" w:firstLine="709"/>
        <w:jc w:val="both"/>
        <w:rPr>
          <w:color w:val="000000"/>
          <w:sz w:val="28"/>
          <w:szCs w:val="28"/>
        </w:rPr>
      </w:pPr>
      <w:r w:rsidRPr="006F7D33">
        <w:rPr>
          <w:color w:val="000000"/>
          <w:sz w:val="28"/>
          <w:szCs w:val="28"/>
        </w:rPr>
        <w:t>уровень персонала и имидж предприятия.</w:t>
      </w:r>
    </w:p>
    <w:p w:rsidR="00061B1C" w:rsidRPr="006F7D33" w:rsidRDefault="00061B1C" w:rsidP="006F7D33">
      <w:pPr>
        <w:numPr>
          <w:ilvl w:val="0"/>
          <w:numId w:val="4"/>
        </w:numPr>
        <w:tabs>
          <w:tab w:val="clear" w:pos="720"/>
          <w:tab w:val="num" w:pos="0"/>
        </w:tabs>
        <w:spacing w:line="360" w:lineRule="auto"/>
        <w:ind w:left="0" w:firstLine="709"/>
        <w:jc w:val="both"/>
        <w:rPr>
          <w:color w:val="000000"/>
          <w:sz w:val="28"/>
          <w:szCs w:val="28"/>
        </w:rPr>
      </w:pPr>
      <w:r w:rsidRPr="006F7D33">
        <w:rPr>
          <w:b/>
          <w:color w:val="000000"/>
          <w:sz w:val="28"/>
          <w:szCs w:val="28"/>
        </w:rPr>
        <w:t>Характерные черты потребителей</w:t>
      </w:r>
      <w:r w:rsidRPr="006F7D33">
        <w:rPr>
          <w:color w:val="000000"/>
          <w:sz w:val="28"/>
          <w:szCs w:val="28"/>
        </w:rPr>
        <w:t xml:space="preserve">. Предполагает сегментирование рынка и выход предприятия на собственный целевой рынок. </w:t>
      </w:r>
      <w:r w:rsidRPr="006F7D33">
        <w:rPr>
          <w:b/>
          <w:i/>
          <w:color w:val="000000"/>
          <w:sz w:val="28"/>
          <w:szCs w:val="28"/>
        </w:rPr>
        <w:t>Сегментирование рынка</w:t>
      </w:r>
      <w:r w:rsidRPr="006F7D33">
        <w:rPr>
          <w:color w:val="000000"/>
          <w:sz w:val="28"/>
          <w:szCs w:val="28"/>
        </w:rPr>
        <w:t xml:space="preserve"> – стратегия, с помощью которой имеется возможность выделения из общего числа потребителей отдельной их группы, которые вероятнее всего будут иметь одинаковую реакцию на мероприятия комплекса маркетинга (модификации товара, цены, рекламу,</w:t>
      </w:r>
      <w:r w:rsidR="006F7D33">
        <w:rPr>
          <w:color w:val="000000"/>
          <w:sz w:val="28"/>
          <w:szCs w:val="28"/>
        </w:rPr>
        <w:t xml:space="preserve"> </w:t>
      </w:r>
      <w:r w:rsidRPr="006F7D33">
        <w:rPr>
          <w:color w:val="000000"/>
          <w:sz w:val="28"/>
          <w:szCs w:val="28"/>
        </w:rPr>
        <w:t>и</w:t>
      </w:r>
      <w:r w:rsidR="006F7D33">
        <w:rPr>
          <w:color w:val="000000"/>
          <w:sz w:val="28"/>
          <w:szCs w:val="28"/>
        </w:rPr>
        <w:t> </w:t>
      </w:r>
      <w:r w:rsidR="006F7D33" w:rsidRPr="006F7D33">
        <w:rPr>
          <w:color w:val="000000"/>
          <w:sz w:val="28"/>
          <w:szCs w:val="28"/>
        </w:rPr>
        <w:t>т</w:t>
      </w:r>
      <w:r w:rsidR="006F7D33">
        <w:rPr>
          <w:color w:val="000000"/>
          <w:sz w:val="28"/>
          <w:szCs w:val="28"/>
        </w:rPr>
        <w:t>. </w:t>
      </w:r>
      <w:r w:rsidR="006F7D33" w:rsidRPr="006F7D33">
        <w:rPr>
          <w:color w:val="000000"/>
          <w:sz w:val="28"/>
          <w:szCs w:val="28"/>
        </w:rPr>
        <w:t>п.</w:t>
      </w:r>
      <w:r w:rsidRPr="006F7D33">
        <w:rPr>
          <w:color w:val="000000"/>
          <w:sz w:val="28"/>
          <w:szCs w:val="28"/>
        </w:rPr>
        <w:t>).</w:t>
      </w:r>
    </w:p>
    <w:p w:rsidR="00061B1C" w:rsidRPr="006F7D33" w:rsidRDefault="00061B1C" w:rsidP="006F7D33">
      <w:pPr>
        <w:spacing w:line="360" w:lineRule="auto"/>
        <w:ind w:firstLine="709"/>
        <w:jc w:val="both"/>
        <w:rPr>
          <w:color w:val="000000"/>
          <w:sz w:val="28"/>
          <w:szCs w:val="28"/>
        </w:rPr>
      </w:pPr>
      <w:r w:rsidRPr="006F7D33">
        <w:rPr>
          <w:b/>
          <w:color w:val="000000"/>
          <w:sz w:val="28"/>
          <w:szCs w:val="28"/>
        </w:rPr>
        <w:t xml:space="preserve">Правительственные </w:t>
      </w:r>
      <w:r w:rsidR="007E6627" w:rsidRPr="006F7D33">
        <w:rPr>
          <w:b/>
          <w:color w:val="000000"/>
          <w:sz w:val="28"/>
          <w:szCs w:val="28"/>
        </w:rPr>
        <w:t>воздействия</w:t>
      </w:r>
      <w:r w:rsidRPr="006F7D33">
        <w:rPr>
          <w:b/>
          <w:color w:val="000000"/>
          <w:sz w:val="28"/>
          <w:szCs w:val="28"/>
        </w:rPr>
        <w:t xml:space="preserve"> и влияние общественных организаций</w:t>
      </w:r>
      <w:r w:rsidRPr="006F7D33">
        <w:rPr>
          <w:color w:val="000000"/>
          <w:sz w:val="28"/>
          <w:szCs w:val="28"/>
        </w:rPr>
        <w:t>. Регулирующая роль правительства представляет собой воздействие на бизнес фирмы как экономическим методами (налоги, льготы, субсидии и</w:t>
      </w:r>
      <w:r w:rsidR="006F7D33">
        <w:rPr>
          <w:color w:val="000000"/>
          <w:sz w:val="28"/>
          <w:szCs w:val="28"/>
        </w:rPr>
        <w:t> </w:t>
      </w:r>
      <w:r w:rsidR="006F7D33" w:rsidRPr="006F7D33">
        <w:rPr>
          <w:color w:val="000000"/>
          <w:sz w:val="28"/>
          <w:szCs w:val="28"/>
        </w:rPr>
        <w:t>т</w:t>
      </w:r>
      <w:r w:rsidR="006F7D33">
        <w:rPr>
          <w:color w:val="000000"/>
          <w:sz w:val="28"/>
          <w:szCs w:val="28"/>
        </w:rPr>
        <w:t>. </w:t>
      </w:r>
      <w:r w:rsidR="006F7D33" w:rsidRPr="006F7D33">
        <w:rPr>
          <w:color w:val="000000"/>
          <w:sz w:val="28"/>
          <w:szCs w:val="28"/>
        </w:rPr>
        <w:t>п.</w:t>
      </w:r>
      <w:r w:rsidRPr="006F7D33">
        <w:rPr>
          <w:color w:val="000000"/>
          <w:sz w:val="28"/>
          <w:szCs w:val="28"/>
        </w:rPr>
        <w:t>), так и административным воздействием в случае нарушения законодательства.</w:t>
      </w:r>
    </w:p>
    <w:p w:rsidR="007E1EEE" w:rsidRPr="006F7D33" w:rsidRDefault="00061B1C" w:rsidP="006F7D33">
      <w:pPr>
        <w:spacing w:line="360" w:lineRule="auto"/>
        <w:ind w:firstLine="709"/>
        <w:jc w:val="both"/>
        <w:rPr>
          <w:color w:val="000000"/>
          <w:sz w:val="28"/>
          <w:szCs w:val="28"/>
        </w:rPr>
      </w:pPr>
      <w:r w:rsidRPr="006F7D33">
        <w:rPr>
          <w:b/>
          <w:color w:val="000000"/>
          <w:sz w:val="28"/>
          <w:szCs w:val="28"/>
        </w:rPr>
        <w:t>Наличие, квалификация и стоимость рабочей силы</w:t>
      </w:r>
      <w:r w:rsidRPr="006F7D33">
        <w:rPr>
          <w:color w:val="000000"/>
          <w:sz w:val="28"/>
          <w:szCs w:val="28"/>
        </w:rPr>
        <w:t>. Очевидно, что кадровый вопрос представляет особую важность при обеспечении конкурентных преимуществ организации, поскольку именно люди на предприятии являются главным действующим звеном и от того, насколько они компетентны, чаще всего зависит эффективность его работы.</w:t>
      </w:r>
    </w:p>
    <w:p w:rsidR="007E1EEE" w:rsidRPr="006F7D33" w:rsidRDefault="00061B1C" w:rsidP="006F7D33">
      <w:pPr>
        <w:spacing w:line="360" w:lineRule="auto"/>
        <w:ind w:firstLine="709"/>
        <w:jc w:val="both"/>
        <w:rPr>
          <w:color w:val="000000"/>
          <w:sz w:val="28"/>
          <w:szCs w:val="28"/>
        </w:rPr>
      </w:pPr>
      <w:r w:rsidRPr="006F7D33">
        <w:rPr>
          <w:b/>
          <w:color w:val="000000"/>
          <w:sz w:val="28"/>
          <w:szCs w:val="28"/>
        </w:rPr>
        <w:t>Отношения с поставщиками</w:t>
      </w:r>
      <w:r w:rsidRPr="006F7D33">
        <w:rPr>
          <w:color w:val="000000"/>
          <w:sz w:val="28"/>
          <w:szCs w:val="28"/>
        </w:rPr>
        <w:t>. Хорошие отношения с поставщиками являются залогом успешной работы предприятия, т</w:t>
      </w:r>
      <w:r w:rsidR="006F7D33">
        <w:rPr>
          <w:color w:val="000000"/>
          <w:sz w:val="28"/>
          <w:szCs w:val="28"/>
        </w:rPr>
        <w:t>. </w:t>
      </w:r>
      <w:r w:rsidR="006F7D33" w:rsidRPr="006F7D33">
        <w:rPr>
          <w:color w:val="000000"/>
          <w:sz w:val="28"/>
          <w:szCs w:val="28"/>
        </w:rPr>
        <w:t>к</w:t>
      </w:r>
      <w:r w:rsidRPr="006F7D33">
        <w:rPr>
          <w:color w:val="000000"/>
          <w:sz w:val="28"/>
          <w:szCs w:val="28"/>
        </w:rPr>
        <w:t>. именно от поставщиков зависит качество</w:t>
      </w:r>
      <w:r w:rsidR="006F7D33">
        <w:rPr>
          <w:color w:val="000000"/>
          <w:sz w:val="28"/>
          <w:szCs w:val="28"/>
        </w:rPr>
        <w:t>,</w:t>
      </w:r>
      <w:r w:rsidRPr="006F7D33">
        <w:rPr>
          <w:color w:val="000000"/>
          <w:sz w:val="28"/>
          <w:szCs w:val="28"/>
        </w:rPr>
        <w:t xml:space="preserve"> своевременность, стоимость поставок.</w:t>
      </w:r>
    </w:p>
    <w:p w:rsidR="00061B1C" w:rsidRPr="006F7D33" w:rsidRDefault="00061B1C" w:rsidP="006F7D33">
      <w:pPr>
        <w:spacing w:line="360" w:lineRule="auto"/>
        <w:ind w:firstLine="709"/>
        <w:jc w:val="both"/>
        <w:rPr>
          <w:color w:val="000000"/>
          <w:sz w:val="28"/>
          <w:szCs w:val="28"/>
        </w:rPr>
      </w:pPr>
      <w:r w:rsidRPr="006F7D33">
        <w:rPr>
          <w:b/>
          <w:color w:val="000000"/>
          <w:sz w:val="28"/>
          <w:szCs w:val="28"/>
        </w:rPr>
        <w:t>Отношения с кредиторами</w:t>
      </w:r>
      <w:r w:rsidRPr="006F7D33">
        <w:rPr>
          <w:color w:val="000000"/>
          <w:sz w:val="28"/>
          <w:szCs w:val="28"/>
        </w:rPr>
        <w:t>. Современный бизнес немыслим без привлечения свободных денежных средств со стороны. Однако кредиторы и сами заботятся о своей конкурентоспособности, поэтому стараются минимизировать риски, связанные с предоставлением кредитов.</w:t>
      </w:r>
    </w:p>
    <w:p w:rsidR="00061B1C" w:rsidRPr="006F7D33" w:rsidRDefault="00061B1C" w:rsidP="006F7D33">
      <w:pPr>
        <w:spacing w:line="360" w:lineRule="auto"/>
        <w:ind w:firstLine="709"/>
        <w:jc w:val="both"/>
        <w:rPr>
          <w:color w:val="000000"/>
          <w:sz w:val="28"/>
          <w:szCs w:val="28"/>
        </w:rPr>
      </w:pPr>
      <w:r w:rsidRPr="006F7D33">
        <w:rPr>
          <w:color w:val="000000"/>
          <w:sz w:val="28"/>
          <w:szCs w:val="28"/>
        </w:rPr>
        <w:t>Лишь при правильном выборе указанных параметров предприятие может быть уверено в своем конкурентном преимуществе.</w:t>
      </w:r>
    </w:p>
    <w:p w:rsidR="00061B1C" w:rsidRPr="006F7D33" w:rsidRDefault="00061B1C" w:rsidP="006F7D33">
      <w:pPr>
        <w:spacing w:line="360" w:lineRule="auto"/>
        <w:ind w:firstLine="709"/>
        <w:jc w:val="both"/>
        <w:rPr>
          <w:color w:val="000000"/>
          <w:sz w:val="28"/>
          <w:szCs w:val="28"/>
        </w:rPr>
      </w:pPr>
      <w:r w:rsidRPr="006F7D33">
        <w:rPr>
          <w:b/>
          <w:i/>
          <w:color w:val="000000"/>
          <w:sz w:val="28"/>
          <w:szCs w:val="28"/>
        </w:rPr>
        <w:t>Конкурентоспособность предприятия</w:t>
      </w:r>
      <w:r w:rsidR="006F7D33">
        <w:rPr>
          <w:color w:val="000000"/>
          <w:sz w:val="28"/>
          <w:szCs w:val="28"/>
        </w:rPr>
        <w:t xml:space="preserve"> – </w:t>
      </w:r>
      <w:r w:rsidRPr="006F7D33">
        <w:rPr>
          <w:color w:val="000000"/>
          <w:sz w:val="28"/>
          <w:szCs w:val="28"/>
        </w:rPr>
        <w:t>это</w:t>
      </w:r>
      <w:r w:rsidR="006F7D33">
        <w:rPr>
          <w:color w:val="000000"/>
          <w:sz w:val="28"/>
          <w:szCs w:val="28"/>
        </w:rPr>
        <w:t xml:space="preserve"> </w:t>
      </w:r>
      <w:r w:rsidRPr="006F7D33">
        <w:rPr>
          <w:color w:val="000000"/>
          <w:sz w:val="28"/>
          <w:szCs w:val="28"/>
        </w:rPr>
        <w:t>относительная</w:t>
      </w:r>
      <w:r w:rsidR="006F7D33">
        <w:rPr>
          <w:color w:val="000000"/>
          <w:sz w:val="28"/>
          <w:szCs w:val="28"/>
        </w:rPr>
        <w:t xml:space="preserve"> </w:t>
      </w:r>
      <w:r w:rsidRPr="006F7D33">
        <w:rPr>
          <w:color w:val="000000"/>
          <w:sz w:val="28"/>
          <w:szCs w:val="28"/>
        </w:rPr>
        <w:t>и обобщенная</w:t>
      </w:r>
      <w:r w:rsidR="006F7D33">
        <w:rPr>
          <w:color w:val="000000"/>
          <w:sz w:val="28"/>
          <w:szCs w:val="28"/>
        </w:rPr>
        <w:t xml:space="preserve"> </w:t>
      </w:r>
      <w:r w:rsidRPr="006F7D33">
        <w:rPr>
          <w:color w:val="000000"/>
          <w:sz w:val="28"/>
          <w:szCs w:val="28"/>
        </w:rPr>
        <w:t>характеристика,</w:t>
      </w:r>
      <w:r w:rsidR="006F7D33">
        <w:rPr>
          <w:color w:val="000000"/>
          <w:sz w:val="28"/>
          <w:szCs w:val="28"/>
        </w:rPr>
        <w:t xml:space="preserve"> </w:t>
      </w:r>
      <w:r w:rsidRPr="006F7D33">
        <w:rPr>
          <w:color w:val="000000"/>
          <w:sz w:val="28"/>
          <w:szCs w:val="28"/>
        </w:rPr>
        <w:t>выражающая</w:t>
      </w:r>
      <w:r w:rsidR="006F7D33">
        <w:rPr>
          <w:color w:val="000000"/>
          <w:sz w:val="28"/>
          <w:szCs w:val="28"/>
        </w:rPr>
        <w:t xml:space="preserve"> </w:t>
      </w:r>
      <w:r w:rsidRPr="006F7D33">
        <w:rPr>
          <w:color w:val="000000"/>
          <w:sz w:val="28"/>
          <w:szCs w:val="28"/>
        </w:rPr>
        <w:t>ее</w:t>
      </w:r>
      <w:r w:rsidR="006F7D33">
        <w:rPr>
          <w:color w:val="000000"/>
          <w:sz w:val="28"/>
          <w:szCs w:val="28"/>
        </w:rPr>
        <w:t xml:space="preserve"> </w:t>
      </w:r>
      <w:r w:rsidRPr="006F7D33">
        <w:rPr>
          <w:color w:val="000000"/>
          <w:sz w:val="28"/>
          <w:szCs w:val="28"/>
        </w:rPr>
        <w:t>выгодные отличия</w:t>
      </w:r>
      <w:r w:rsidR="006F7D33">
        <w:rPr>
          <w:color w:val="000000"/>
          <w:sz w:val="28"/>
          <w:szCs w:val="28"/>
        </w:rPr>
        <w:t xml:space="preserve"> </w:t>
      </w:r>
      <w:r w:rsidRPr="006F7D33">
        <w:rPr>
          <w:color w:val="000000"/>
          <w:sz w:val="28"/>
          <w:szCs w:val="28"/>
        </w:rPr>
        <w:t>от</w:t>
      </w:r>
      <w:r w:rsidR="006F7D33">
        <w:rPr>
          <w:color w:val="000000"/>
          <w:sz w:val="28"/>
          <w:szCs w:val="28"/>
        </w:rPr>
        <w:t xml:space="preserve"> </w:t>
      </w:r>
      <w:r w:rsidRPr="006F7D33">
        <w:rPr>
          <w:color w:val="000000"/>
          <w:sz w:val="28"/>
          <w:szCs w:val="28"/>
        </w:rPr>
        <w:t>предприятия-конкурента</w:t>
      </w:r>
      <w:r w:rsidR="006F7D33">
        <w:rPr>
          <w:color w:val="000000"/>
          <w:sz w:val="28"/>
          <w:szCs w:val="28"/>
        </w:rPr>
        <w:t xml:space="preserve"> </w:t>
      </w:r>
      <w:r w:rsidRPr="006F7D33">
        <w:rPr>
          <w:color w:val="000000"/>
          <w:sz w:val="28"/>
          <w:szCs w:val="28"/>
        </w:rPr>
        <w:t>по</w:t>
      </w:r>
      <w:r w:rsidR="006F7D33">
        <w:rPr>
          <w:color w:val="000000"/>
          <w:sz w:val="28"/>
          <w:szCs w:val="28"/>
        </w:rPr>
        <w:t xml:space="preserve"> </w:t>
      </w:r>
      <w:r w:rsidRPr="006F7D33">
        <w:rPr>
          <w:color w:val="000000"/>
          <w:sz w:val="28"/>
          <w:szCs w:val="28"/>
        </w:rPr>
        <w:t>степени</w:t>
      </w:r>
      <w:r w:rsidR="006F7D33">
        <w:rPr>
          <w:color w:val="000000"/>
          <w:sz w:val="28"/>
          <w:szCs w:val="28"/>
        </w:rPr>
        <w:t xml:space="preserve"> </w:t>
      </w:r>
      <w:r w:rsidR="007E6627" w:rsidRPr="006F7D33">
        <w:rPr>
          <w:color w:val="000000"/>
          <w:sz w:val="28"/>
          <w:szCs w:val="28"/>
        </w:rPr>
        <w:t>удовлетворения</w:t>
      </w:r>
      <w:r w:rsidRPr="006F7D33">
        <w:rPr>
          <w:color w:val="000000"/>
          <w:sz w:val="28"/>
          <w:szCs w:val="28"/>
        </w:rPr>
        <w:t xml:space="preserve"> потребности в товарах и услугах,</w:t>
      </w:r>
      <w:r w:rsidR="006F7D33">
        <w:rPr>
          <w:color w:val="000000"/>
          <w:sz w:val="28"/>
          <w:szCs w:val="28"/>
        </w:rPr>
        <w:t xml:space="preserve"> </w:t>
      </w:r>
      <w:r w:rsidRPr="006F7D33">
        <w:rPr>
          <w:color w:val="000000"/>
          <w:sz w:val="28"/>
          <w:szCs w:val="28"/>
        </w:rPr>
        <w:t>а также по</w:t>
      </w:r>
      <w:r w:rsidR="006F7D33">
        <w:rPr>
          <w:color w:val="000000"/>
          <w:sz w:val="28"/>
          <w:szCs w:val="28"/>
        </w:rPr>
        <w:t xml:space="preserve"> </w:t>
      </w:r>
      <w:r w:rsidRPr="006F7D33">
        <w:rPr>
          <w:color w:val="000000"/>
          <w:sz w:val="28"/>
          <w:szCs w:val="28"/>
        </w:rPr>
        <w:t>затратам</w:t>
      </w:r>
      <w:r w:rsidR="006F7D33">
        <w:rPr>
          <w:color w:val="000000"/>
          <w:sz w:val="28"/>
          <w:szCs w:val="28"/>
        </w:rPr>
        <w:t xml:space="preserve"> </w:t>
      </w:r>
      <w:r w:rsidRPr="006F7D33">
        <w:rPr>
          <w:color w:val="000000"/>
          <w:sz w:val="28"/>
          <w:szCs w:val="28"/>
        </w:rPr>
        <w:t>на</w:t>
      </w:r>
      <w:r w:rsidR="006F7D33">
        <w:rPr>
          <w:color w:val="000000"/>
          <w:sz w:val="28"/>
          <w:szCs w:val="28"/>
        </w:rPr>
        <w:t xml:space="preserve"> </w:t>
      </w:r>
      <w:r w:rsidRPr="006F7D33">
        <w:rPr>
          <w:color w:val="000000"/>
          <w:sz w:val="28"/>
          <w:szCs w:val="28"/>
        </w:rPr>
        <w:t xml:space="preserve">их производство и реализацию. Выделяют абсолютную и относительную конкурентоспособности. </w:t>
      </w:r>
      <w:r w:rsidRPr="006F7D33">
        <w:rPr>
          <w:b/>
          <w:i/>
          <w:color w:val="000000"/>
          <w:sz w:val="28"/>
          <w:szCs w:val="28"/>
        </w:rPr>
        <w:t>Абсолютная конкурентоспособность</w:t>
      </w:r>
      <w:r w:rsidRPr="006F7D33">
        <w:rPr>
          <w:color w:val="000000"/>
          <w:sz w:val="28"/>
          <w:szCs w:val="28"/>
        </w:rPr>
        <w:t xml:space="preserve"> предприятия</w:t>
      </w:r>
      <w:r w:rsidR="006F7D33">
        <w:rPr>
          <w:color w:val="000000"/>
          <w:sz w:val="28"/>
          <w:szCs w:val="28"/>
        </w:rPr>
        <w:t xml:space="preserve"> </w:t>
      </w:r>
      <w:r w:rsidRPr="006F7D33">
        <w:rPr>
          <w:color w:val="000000"/>
          <w:sz w:val="28"/>
          <w:szCs w:val="28"/>
        </w:rPr>
        <w:t>характеризует</w:t>
      </w:r>
      <w:r w:rsidR="006F7D33">
        <w:rPr>
          <w:color w:val="000000"/>
          <w:sz w:val="28"/>
          <w:szCs w:val="28"/>
        </w:rPr>
        <w:t xml:space="preserve"> </w:t>
      </w:r>
      <w:r w:rsidRPr="006F7D33">
        <w:rPr>
          <w:color w:val="000000"/>
          <w:sz w:val="28"/>
          <w:szCs w:val="28"/>
        </w:rPr>
        <w:t>возможности</w:t>
      </w:r>
      <w:r w:rsidR="006F7D33">
        <w:rPr>
          <w:color w:val="000000"/>
          <w:sz w:val="28"/>
          <w:szCs w:val="28"/>
        </w:rPr>
        <w:t xml:space="preserve"> </w:t>
      </w:r>
      <w:r w:rsidRPr="006F7D33">
        <w:rPr>
          <w:color w:val="000000"/>
          <w:sz w:val="28"/>
          <w:szCs w:val="28"/>
        </w:rPr>
        <w:t>и</w:t>
      </w:r>
      <w:r w:rsidR="006F7D33">
        <w:rPr>
          <w:color w:val="000000"/>
          <w:sz w:val="28"/>
          <w:szCs w:val="28"/>
        </w:rPr>
        <w:t xml:space="preserve"> </w:t>
      </w:r>
      <w:r w:rsidRPr="006F7D33">
        <w:rPr>
          <w:color w:val="000000"/>
          <w:sz w:val="28"/>
          <w:szCs w:val="28"/>
        </w:rPr>
        <w:t>динамику</w:t>
      </w:r>
      <w:r w:rsidR="006F7D33">
        <w:rPr>
          <w:color w:val="000000"/>
          <w:sz w:val="28"/>
          <w:szCs w:val="28"/>
        </w:rPr>
        <w:t xml:space="preserve"> </w:t>
      </w:r>
      <w:r w:rsidRPr="006F7D33">
        <w:rPr>
          <w:color w:val="000000"/>
          <w:sz w:val="28"/>
          <w:szCs w:val="28"/>
        </w:rPr>
        <w:t xml:space="preserve">его приспособления, адаптации к изменяющимся условиям конкуренции. </w:t>
      </w:r>
      <w:r w:rsidRPr="006F7D33">
        <w:rPr>
          <w:b/>
          <w:i/>
          <w:color w:val="000000"/>
          <w:sz w:val="28"/>
          <w:szCs w:val="28"/>
        </w:rPr>
        <w:t>Относительная конкурентоспособность</w:t>
      </w:r>
      <w:r w:rsidRPr="006F7D33">
        <w:rPr>
          <w:color w:val="000000"/>
          <w:sz w:val="28"/>
          <w:szCs w:val="28"/>
        </w:rPr>
        <w:t xml:space="preserve"> отражает степень использования конкурентных преимущество предприятия по сравнению с предприятиями-конкурентами.</w:t>
      </w:r>
    </w:p>
    <w:p w:rsidR="00061B1C" w:rsidRPr="006F7D33" w:rsidRDefault="00061B1C" w:rsidP="006F7D33">
      <w:pPr>
        <w:spacing w:line="360" w:lineRule="auto"/>
        <w:ind w:firstLine="709"/>
        <w:jc w:val="both"/>
        <w:rPr>
          <w:color w:val="000000"/>
          <w:sz w:val="28"/>
          <w:szCs w:val="28"/>
        </w:rPr>
      </w:pPr>
      <w:r w:rsidRPr="006F7D33">
        <w:rPr>
          <w:color w:val="000000"/>
          <w:sz w:val="28"/>
          <w:szCs w:val="28"/>
        </w:rPr>
        <w:t>Цель производственно-технологической политики предприятия заключается</w:t>
      </w:r>
      <w:r w:rsidR="006F7D33">
        <w:rPr>
          <w:color w:val="000000"/>
          <w:sz w:val="28"/>
          <w:szCs w:val="28"/>
        </w:rPr>
        <w:t xml:space="preserve"> </w:t>
      </w:r>
      <w:r w:rsidRPr="006F7D33">
        <w:rPr>
          <w:color w:val="000000"/>
          <w:sz w:val="28"/>
          <w:szCs w:val="28"/>
        </w:rPr>
        <w:t>в</w:t>
      </w:r>
      <w:r w:rsidR="006F7D33">
        <w:rPr>
          <w:color w:val="000000"/>
          <w:sz w:val="28"/>
          <w:szCs w:val="28"/>
        </w:rPr>
        <w:t xml:space="preserve"> </w:t>
      </w:r>
      <w:r w:rsidRPr="006F7D33">
        <w:rPr>
          <w:color w:val="000000"/>
          <w:sz w:val="28"/>
          <w:szCs w:val="28"/>
        </w:rPr>
        <w:t>повышении</w:t>
      </w:r>
      <w:r w:rsidR="006F7D33">
        <w:rPr>
          <w:color w:val="000000"/>
          <w:sz w:val="28"/>
          <w:szCs w:val="28"/>
        </w:rPr>
        <w:t xml:space="preserve"> </w:t>
      </w:r>
      <w:r w:rsidRPr="006F7D33">
        <w:rPr>
          <w:color w:val="000000"/>
          <w:sz w:val="28"/>
          <w:szCs w:val="28"/>
        </w:rPr>
        <w:t>конкурентоспособности</w:t>
      </w:r>
      <w:r w:rsidR="006F7D33">
        <w:rPr>
          <w:color w:val="000000"/>
          <w:sz w:val="28"/>
          <w:szCs w:val="28"/>
        </w:rPr>
        <w:t xml:space="preserve"> </w:t>
      </w:r>
      <w:r w:rsidRPr="006F7D33">
        <w:rPr>
          <w:color w:val="000000"/>
          <w:sz w:val="28"/>
          <w:szCs w:val="28"/>
        </w:rPr>
        <w:t>выпускаемой продукции</w:t>
      </w:r>
      <w:r w:rsidR="006F7D33">
        <w:rPr>
          <w:color w:val="000000"/>
          <w:sz w:val="28"/>
          <w:szCs w:val="28"/>
        </w:rPr>
        <w:t xml:space="preserve"> </w:t>
      </w:r>
      <w:r w:rsidRPr="006F7D33">
        <w:rPr>
          <w:color w:val="000000"/>
          <w:sz w:val="28"/>
          <w:szCs w:val="28"/>
        </w:rPr>
        <w:t>и</w:t>
      </w:r>
      <w:r w:rsidR="006F7D33">
        <w:rPr>
          <w:color w:val="000000"/>
          <w:sz w:val="28"/>
          <w:szCs w:val="28"/>
        </w:rPr>
        <w:t xml:space="preserve"> </w:t>
      </w:r>
      <w:r w:rsidRPr="006F7D33">
        <w:rPr>
          <w:color w:val="000000"/>
          <w:sz w:val="28"/>
          <w:szCs w:val="28"/>
        </w:rPr>
        <w:t>достижения</w:t>
      </w:r>
      <w:r w:rsidR="006F7D33">
        <w:rPr>
          <w:color w:val="000000"/>
          <w:sz w:val="28"/>
          <w:szCs w:val="28"/>
        </w:rPr>
        <w:t xml:space="preserve"> </w:t>
      </w:r>
      <w:r w:rsidRPr="006F7D33">
        <w:rPr>
          <w:color w:val="000000"/>
          <w:sz w:val="28"/>
          <w:szCs w:val="28"/>
        </w:rPr>
        <w:t>на</w:t>
      </w:r>
      <w:r w:rsidR="006F7D33">
        <w:rPr>
          <w:color w:val="000000"/>
          <w:sz w:val="28"/>
          <w:szCs w:val="28"/>
        </w:rPr>
        <w:t xml:space="preserve"> </w:t>
      </w:r>
      <w:r w:rsidRPr="006F7D33">
        <w:rPr>
          <w:color w:val="000000"/>
          <w:sz w:val="28"/>
          <w:szCs w:val="28"/>
        </w:rPr>
        <w:t>этой</w:t>
      </w:r>
      <w:r w:rsidR="006F7D33">
        <w:rPr>
          <w:color w:val="000000"/>
          <w:sz w:val="28"/>
          <w:szCs w:val="28"/>
        </w:rPr>
        <w:t xml:space="preserve"> </w:t>
      </w:r>
      <w:r w:rsidRPr="006F7D33">
        <w:rPr>
          <w:color w:val="000000"/>
          <w:sz w:val="28"/>
          <w:szCs w:val="28"/>
        </w:rPr>
        <w:t>основе</w:t>
      </w:r>
      <w:r w:rsidR="006F7D33">
        <w:rPr>
          <w:color w:val="000000"/>
          <w:sz w:val="28"/>
          <w:szCs w:val="28"/>
        </w:rPr>
        <w:t xml:space="preserve"> </w:t>
      </w:r>
      <w:r w:rsidRPr="006F7D33">
        <w:rPr>
          <w:color w:val="000000"/>
          <w:sz w:val="28"/>
          <w:szCs w:val="28"/>
        </w:rPr>
        <w:t>его</w:t>
      </w:r>
      <w:r w:rsidR="006F7D33">
        <w:rPr>
          <w:color w:val="000000"/>
          <w:sz w:val="28"/>
          <w:szCs w:val="28"/>
        </w:rPr>
        <w:t xml:space="preserve"> </w:t>
      </w:r>
      <w:r w:rsidRPr="006F7D33">
        <w:rPr>
          <w:color w:val="000000"/>
          <w:sz w:val="28"/>
          <w:szCs w:val="28"/>
        </w:rPr>
        <w:t>финансовой устойчивости. Известно, что существует 3 основных составляющих конкурентоспособности:</w:t>
      </w:r>
    </w:p>
    <w:p w:rsidR="00061B1C" w:rsidRPr="006F7D33" w:rsidRDefault="00061B1C" w:rsidP="006F7D33">
      <w:pPr>
        <w:numPr>
          <w:ilvl w:val="0"/>
          <w:numId w:val="5"/>
        </w:numPr>
        <w:tabs>
          <w:tab w:val="clear" w:pos="1440"/>
          <w:tab w:val="num" w:pos="0"/>
        </w:tabs>
        <w:spacing w:line="360" w:lineRule="auto"/>
        <w:ind w:left="0" w:firstLine="709"/>
        <w:jc w:val="both"/>
        <w:rPr>
          <w:color w:val="000000"/>
          <w:sz w:val="28"/>
          <w:szCs w:val="28"/>
        </w:rPr>
      </w:pPr>
      <w:r w:rsidRPr="006F7D33">
        <w:rPr>
          <w:color w:val="000000"/>
          <w:sz w:val="28"/>
          <w:szCs w:val="28"/>
        </w:rPr>
        <w:t>цена,</w:t>
      </w:r>
    </w:p>
    <w:p w:rsidR="00061B1C" w:rsidRPr="006F7D33" w:rsidRDefault="00061B1C" w:rsidP="006F7D33">
      <w:pPr>
        <w:numPr>
          <w:ilvl w:val="0"/>
          <w:numId w:val="5"/>
        </w:numPr>
        <w:tabs>
          <w:tab w:val="clear" w:pos="1440"/>
          <w:tab w:val="num" w:pos="0"/>
        </w:tabs>
        <w:spacing w:line="360" w:lineRule="auto"/>
        <w:ind w:left="0" w:firstLine="709"/>
        <w:jc w:val="both"/>
        <w:rPr>
          <w:color w:val="000000"/>
          <w:sz w:val="28"/>
          <w:szCs w:val="28"/>
        </w:rPr>
      </w:pPr>
      <w:r w:rsidRPr="006F7D33">
        <w:rPr>
          <w:color w:val="000000"/>
          <w:sz w:val="28"/>
          <w:szCs w:val="28"/>
        </w:rPr>
        <w:t>качество,</w:t>
      </w:r>
    </w:p>
    <w:p w:rsidR="00061B1C" w:rsidRPr="006F7D33" w:rsidRDefault="00061B1C" w:rsidP="006F7D33">
      <w:pPr>
        <w:numPr>
          <w:ilvl w:val="0"/>
          <w:numId w:val="5"/>
        </w:numPr>
        <w:tabs>
          <w:tab w:val="clear" w:pos="1440"/>
          <w:tab w:val="num" w:pos="0"/>
        </w:tabs>
        <w:spacing w:line="360" w:lineRule="auto"/>
        <w:ind w:left="0" w:firstLine="709"/>
        <w:jc w:val="both"/>
        <w:rPr>
          <w:color w:val="000000"/>
          <w:sz w:val="28"/>
          <w:szCs w:val="28"/>
        </w:rPr>
      </w:pPr>
      <w:r w:rsidRPr="006F7D33">
        <w:rPr>
          <w:color w:val="000000"/>
          <w:sz w:val="28"/>
          <w:szCs w:val="28"/>
        </w:rPr>
        <w:t>система сбыта (сбыт, реклама, сервис).</w:t>
      </w:r>
    </w:p>
    <w:p w:rsidR="007E6627" w:rsidRPr="006F7D33" w:rsidRDefault="00061B1C" w:rsidP="006F7D33">
      <w:pPr>
        <w:spacing w:line="360" w:lineRule="auto"/>
        <w:ind w:firstLine="709"/>
        <w:jc w:val="both"/>
        <w:rPr>
          <w:b/>
          <w:color w:val="000000"/>
          <w:sz w:val="28"/>
          <w:szCs w:val="28"/>
        </w:rPr>
      </w:pPr>
      <w:r w:rsidRPr="006F7D33">
        <w:rPr>
          <w:color w:val="000000"/>
          <w:sz w:val="28"/>
          <w:szCs w:val="28"/>
        </w:rPr>
        <w:t>В практике зарубежного менеджмента</w:t>
      </w:r>
      <w:r w:rsidR="006F7D33">
        <w:rPr>
          <w:color w:val="000000"/>
          <w:sz w:val="28"/>
          <w:szCs w:val="28"/>
        </w:rPr>
        <w:t xml:space="preserve"> </w:t>
      </w:r>
      <w:r w:rsidRPr="006F7D33">
        <w:rPr>
          <w:color w:val="000000"/>
          <w:sz w:val="28"/>
          <w:szCs w:val="28"/>
        </w:rPr>
        <w:t>используется</w:t>
      </w:r>
      <w:r w:rsidR="006F7D33">
        <w:rPr>
          <w:color w:val="000000"/>
          <w:sz w:val="28"/>
          <w:szCs w:val="28"/>
        </w:rPr>
        <w:t xml:space="preserve"> </w:t>
      </w:r>
      <w:r w:rsidRPr="006F7D33">
        <w:rPr>
          <w:color w:val="000000"/>
          <w:sz w:val="28"/>
          <w:szCs w:val="28"/>
        </w:rPr>
        <w:t>большое количество</w:t>
      </w:r>
      <w:r w:rsidR="006F7D33">
        <w:rPr>
          <w:color w:val="000000"/>
          <w:sz w:val="28"/>
          <w:szCs w:val="28"/>
        </w:rPr>
        <w:t xml:space="preserve"> </w:t>
      </w:r>
      <w:r w:rsidRPr="006F7D33">
        <w:rPr>
          <w:color w:val="000000"/>
          <w:sz w:val="28"/>
          <w:szCs w:val="28"/>
        </w:rPr>
        <w:t>разнообразных методов оценки конкурентоспособности производственных систем и предприятий в целом.</w:t>
      </w:r>
      <w:r w:rsidR="006F7D33">
        <w:rPr>
          <w:color w:val="000000"/>
          <w:sz w:val="28"/>
          <w:szCs w:val="28"/>
        </w:rPr>
        <w:t xml:space="preserve"> </w:t>
      </w:r>
      <w:r w:rsidRPr="006F7D33">
        <w:rPr>
          <w:color w:val="000000"/>
          <w:sz w:val="28"/>
          <w:szCs w:val="28"/>
        </w:rPr>
        <w:t>Рассмотрим два из них: экспертный и параметрический.</w:t>
      </w:r>
    </w:p>
    <w:p w:rsidR="007E6627" w:rsidRPr="006F7D33" w:rsidRDefault="00061B1C" w:rsidP="006F7D33">
      <w:pPr>
        <w:spacing w:line="360" w:lineRule="auto"/>
        <w:ind w:firstLine="709"/>
        <w:jc w:val="both"/>
        <w:rPr>
          <w:color w:val="000000"/>
          <w:sz w:val="28"/>
          <w:szCs w:val="28"/>
        </w:rPr>
      </w:pPr>
      <w:r w:rsidRPr="006F7D33">
        <w:rPr>
          <w:b/>
          <w:color w:val="000000"/>
          <w:sz w:val="28"/>
          <w:szCs w:val="28"/>
        </w:rPr>
        <w:t>Экспертный метод</w:t>
      </w:r>
      <w:r w:rsidR="006F7D33">
        <w:rPr>
          <w:color w:val="000000"/>
          <w:sz w:val="28"/>
          <w:szCs w:val="28"/>
        </w:rPr>
        <w:t xml:space="preserve"> </w:t>
      </w:r>
      <w:r w:rsidRPr="006F7D33">
        <w:rPr>
          <w:color w:val="000000"/>
          <w:sz w:val="28"/>
          <w:szCs w:val="28"/>
        </w:rPr>
        <w:t>сравнительной оценки конкурентоспособности</w:t>
      </w:r>
      <w:r w:rsidR="006F7D33">
        <w:rPr>
          <w:color w:val="000000"/>
          <w:sz w:val="28"/>
          <w:szCs w:val="28"/>
        </w:rPr>
        <w:t xml:space="preserve"> </w:t>
      </w:r>
      <w:r w:rsidRPr="006F7D33">
        <w:rPr>
          <w:color w:val="000000"/>
          <w:sz w:val="28"/>
          <w:szCs w:val="28"/>
        </w:rPr>
        <w:t>системы</w:t>
      </w:r>
      <w:r w:rsidR="006F7D33">
        <w:rPr>
          <w:color w:val="000000"/>
          <w:sz w:val="28"/>
          <w:szCs w:val="28"/>
        </w:rPr>
        <w:t xml:space="preserve"> </w:t>
      </w:r>
      <w:r w:rsidRPr="006F7D33">
        <w:rPr>
          <w:color w:val="000000"/>
          <w:sz w:val="28"/>
          <w:szCs w:val="28"/>
        </w:rPr>
        <w:t>строится на основе определения 5</w:t>
      </w:r>
      <w:r w:rsidR="006F7D33">
        <w:rPr>
          <w:color w:val="000000"/>
          <w:sz w:val="28"/>
          <w:szCs w:val="28"/>
        </w:rPr>
        <w:t>–</w:t>
      </w:r>
      <w:r w:rsidR="006F7D33" w:rsidRPr="006F7D33">
        <w:rPr>
          <w:color w:val="000000"/>
          <w:sz w:val="28"/>
          <w:szCs w:val="28"/>
        </w:rPr>
        <w:t>1</w:t>
      </w:r>
      <w:r w:rsidRPr="006F7D33">
        <w:rPr>
          <w:color w:val="000000"/>
          <w:sz w:val="28"/>
          <w:szCs w:val="28"/>
        </w:rPr>
        <w:t>0 наиболее важных факторов деятельности</w:t>
      </w:r>
      <w:r w:rsidR="006F7D33">
        <w:rPr>
          <w:color w:val="000000"/>
          <w:sz w:val="28"/>
          <w:szCs w:val="28"/>
        </w:rPr>
        <w:t xml:space="preserve"> </w:t>
      </w:r>
      <w:r w:rsidRPr="006F7D33">
        <w:rPr>
          <w:color w:val="000000"/>
          <w:sz w:val="28"/>
          <w:szCs w:val="28"/>
        </w:rPr>
        <w:t>системы</w:t>
      </w:r>
      <w:r w:rsidR="006F7D33">
        <w:rPr>
          <w:color w:val="000000"/>
          <w:sz w:val="28"/>
          <w:szCs w:val="28"/>
        </w:rPr>
        <w:t xml:space="preserve"> </w:t>
      </w:r>
      <w:r w:rsidRPr="006F7D33">
        <w:rPr>
          <w:color w:val="000000"/>
          <w:sz w:val="28"/>
          <w:szCs w:val="28"/>
        </w:rPr>
        <w:t>(факторов успеха),</w:t>
      </w:r>
      <w:r w:rsidR="006F7D33">
        <w:rPr>
          <w:color w:val="000000"/>
          <w:sz w:val="28"/>
          <w:szCs w:val="28"/>
        </w:rPr>
        <w:t xml:space="preserve"> </w:t>
      </w:r>
      <w:r w:rsidRPr="006F7D33">
        <w:rPr>
          <w:color w:val="000000"/>
          <w:sz w:val="28"/>
          <w:szCs w:val="28"/>
        </w:rPr>
        <w:t>которые</w:t>
      </w:r>
      <w:r w:rsidR="006F7D33">
        <w:rPr>
          <w:color w:val="000000"/>
          <w:sz w:val="28"/>
          <w:szCs w:val="28"/>
        </w:rPr>
        <w:t xml:space="preserve"> </w:t>
      </w:r>
      <w:r w:rsidRPr="006F7D33">
        <w:rPr>
          <w:color w:val="000000"/>
          <w:sz w:val="28"/>
          <w:szCs w:val="28"/>
        </w:rPr>
        <w:t>ранжируются</w:t>
      </w:r>
      <w:r w:rsidR="006F7D33">
        <w:rPr>
          <w:color w:val="000000"/>
          <w:sz w:val="28"/>
          <w:szCs w:val="28"/>
        </w:rPr>
        <w:t xml:space="preserve"> </w:t>
      </w:r>
      <w:r w:rsidRPr="006F7D33">
        <w:rPr>
          <w:color w:val="000000"/>
          <w:sz w:val="28"/>
          <w:szCs w:val="28"/>
        </w:rPr>
        <w:t>по</w:t>
      </w:r>
      <w:r w:rsidR="006F7D33">
        <w:rPr>
          <w:color w:val="000000"/>
          <w:sz w:val="28"/>
          <w:szCs w:val="28"/>
        </w:rPr>
        <w:t xml:space="preserve"> </w:t>
      </w:r>
      <w:r w:rsidRPr="006F7D33">
        <w:rPr>
          <w:color w:val="000000"/>
          <w:sz w:val="28"/>
          <w:szCs w:val="28"/>
        </w:rPr>
        <w:t>степени</w:t>
      </w:r>
      <w:r w:rsidR="006F7D33">
        <w:rPr>
          <w:color w:val="000000"/>
          <w:sz w:val="28"/>
          <w:szCs w:val="28"/>
        </w:rPr>
        <w:t xml:space="preserve"> </w:t>
      </w:r>
      <w:r w:rsidRPr="006F7D33">
        <w:rPr>
          <w:color w:val="000000"/>
          <w:sz w:val="28"/>
          <w:szCs w:val="28"/>
        </w:rPr>
        <w:t>важности (приоритетности).</w:t>
      </w:r>
      <w:r w:rsidR="006F7D33">
        <w:rPr>
          <w:color w:val="000000"/>
          <w:sz w:val="28"/>
          <w:szCs w:val="28"/>
        </w:rPr>
        <w:t xml:space="preserve"> </w:t>
      </w:r>
      <w:r w:rsidRPr="006F7D33">
        <w:rPr>
          <w:color w:val="000000"/>
          <w:sz w:val="28"/>
          <w:szCs w:val="28"/>
        </w:rPr>
        <w:t>Позиция</w:t>
      </w:r>
      <w:r w:rsidR="006F7D33">
        <w:rPr>
          <w:color w:val="000000"/>
          <w:sz w:val="28"/>
          <w:szCs w:val="28"/>
        </w:rPr>
        <w:t xml:space="preserve"> </w:t>
      </w:r>
      <w:r w:rsidRPr="006F7D33">
        <w:rPr>
          <w:color w:val="000000"/>
          <w:sz w:val="28"/>
          <w:szCs w:val="28"/>
        </w:rPr>
        <w:t>каждого</w:t>
      </w:r>
      <w:r w:rsidR="006F7D33">
        <w:rPr>
          <w:color w:val="000000"/>
          <w:sz w:val="28"/>
          <w:szCs w:val="28"/>
        </w:rPr>
        <w:t xml:space="preserve"> </w:t>
      </w:r>
      <w:r w:rsidRPr="006F7D33">
        <w:rPr>
          <w:color w:val="000000"/>
          <w:sz w:val="28"/>
          <w:szCs w:val="28"/>
        </w:rPr>
        <w:t>конкурента</w:t>
      </w:r>
      <w:r w:rsidR="006F7D33">
        <w:rPr>
          <w:color w:val="000000"/>
          <w:sz w:val="28"/>
          <w:szCs w:val="28"/>
        </w:rPr>
        <w:t xml:space="preserve"> </w:t>
      </w:r>
      <w:r w:rsidRPr="006F7D33">
        <w:rPr>
          <w:color w:val="000000"/>
          <w:sz w:val="28"/>
          <w:szCs w:val="28"/>
        </w:rPr>
        <w:t>по</w:t>
      </w:r>
      <w:r w:rsidR="006F7D33">
        <w:rPr>
          <w:color w:val="000000"/>
          <w:sz w:val="28"/>
          <w:szCs w:val="28"/>
        </w:rPr>
        <w:t xml:space="preserve"> </w:t>
      </w:r>
      <w:r w:rsidRPr="006F7D33">
        <w:rPr>
          <w:color w:val="000000"/>
          <w:sz w:val="28"/>
          <w:szCs w:val="28"/>
        </w:rPr>
        <w:t>каждому фактору</w:t>
      </w:r>
      <w:r w:rsidR="006F7D33">
        <w:rPr>
          <w:color w:val="000000"/>
          <w:sz w:val="28"/>
          <w:szCs w:val="28"/>
        </w:rPr>
        <w:t xml:space="preserve"> </w:t>
      </w:r>
      <w:r w:rsidRPr="006F7D33">
        <w:rPr>
          <w:color w:val="000000"/>
          <w:sz w:val="28"/>
          <w:szCs w:val="28"/>
        </w:rPr>
        <w:t>оценивается</w:t>
      </w:r>
      <w:r w:rsidR="006F7D33">
        <w:rPr>
          <w:color w:val="000000"/>
          <w:sz w:val="28"/>
          <w:szCs w:val="28"/>
        </w:rPr>
        <w:t xml:space="preserve"> </w:t>
      </w:r>
      <w:r w:rsidRPr="006F7D33">
        <w:rPr>
          <w:color w:val="000000"/>
          <w:sz w:val="28"/>
          <w:szCs w:val="28"/>
        </w:rPr>
        <w:t>экспертом-специалистом</w:t>
      </w:r>
      <w:r w:rsidR="006F7D33">
        <w:rPr>
          <w:color w:val="000000"/>
          <w:sz w:val="28"/>
          <w:szCs w:val="28"/>
        </w:rPr>
        <w:t xml:space="preserve"> </w:t>
      </w:r>
      <w:r w:rsidRPr="006F7D33">
        <w:rPr>
          <w:color w:val="000000"/>
          <w:sz w:val="28"/>
          <w:szCs w:val="28"/>
        </w:rPr>
        <w:t>в баллах,</w:t>
      </w:r>
      <w:r w:rsidR="006F7D33">
        <w:rPr>
          <w:color w:val="000000"/>
          <w:sz w:val="28"/>
          <w:szCs w:val="28"/>
        </w:rPr>
        <w:t xml:space="preserve"> </w:t>
      </w:r>
      <w:r w:rsidRPr="006F7D33">
        <w:rPr>
          <w:color w:val="000000"/>
          <w:sz w:val="28"/>
          <w:szCs w:val="28"/>
        </w:rPr>
        <w:t>после чего определяется общая оценка путем</w:t>
      </w:r>
      <w:r w:rsidR="006F7D33">
        <w:rPr>
          <w:color w:val="000000"/>
          <w:sz w:val="28"/>
          <w:szCs w:val="28"/>
        </w:rPr>
        <w:t xml:space="preserve"> </w:t>
      </w:r>
      <w:r w:rsidRPr="006F7D33">
        <w:rPr>
          <w:color w:val="000000"/>
          <w:sz w:val="28"/>
          <w:szCs w:val="28"/>
        </w:rPr>
        <w:t>суммирования</w:t>
      </w:r>
      <w:r w:rsidR="006F7D33">
        <w:rPr>
          <w:color w:val="000000"/>
          <w:sz w:val="28"/>
          <w:szCs w:val="28"/>
        </w:rPr>
        <w:t xml:space="preserve"> </w:t>
      </w:r>
      <w:r w:rsidRPr="006F7D33">
        <w:rPr>
          <w:color w:val="000000"/>
          <w:sz w:val="28"/>
          <w:szCs w:val="28"/>
        </w:rPr>
        <w:t>взвешенных рейтинговых оценок. Результаты анализа показывают как сильные, так и слабые стороны системы и ее конкурентов.</w:t>
      </w:r>
    </w:p>
    <w:p w:rsidR="00061B1C" w:rsidRPr="006F7D33" w:rsidRDefault="00061B1C" w:rsidP="006F7D33">
      <w:pPr>
        <w:spacing w:line="360" w:lineRule="auto"/>
        <w:ind w:firstLine="709"/>
        <w:jc w:val="both"/>
        <w:rPr>
          <w:color w:val="000000"/>
          <w:sz w:val="28"/>
          <w:szCs w:val="28"/>
        </w:rPr>
      </w:pPr>
      <w:r w:rsidRPr="006F7D33">
        <w:rPr>
          <w:color w:val="000000"/>
          <w:sz w:val="28"/>
          <w:szCs w:val="28"/>
        </w:rPr>
        <w:t>Пример определения</w:t>
      </w:r>
      <w:r w:rsidR="006F7D33">
        <w:rPr>
          <w:color w:val="000000"/>
          <w:sz w:val="28"/>
          <w:szCs w:val="28"/>
        </w:rPr>
        <w:t xml:space="preserve"> </w:t>
      </w:r>
      <w:r w:rsidRPr="006F7D33">
        <w:rPr>
          <w:color w:val="000000"/>
          <w:sz w:val="28"/>
          <w:szCs w:val="28"/>
        </w:rPr>
        <w:t>сравнительной оценки конкурентоспособности системы экспертным</w:t>
      </w:r>
      <w:r w:rsidR="006F7D33">
        <w:rPr>
          <w:color w:val="000000"/>
          <w:sz w:val="28"/>
          <w:szCs w:val="28"/>
        </w:rPr>
        <w:t xml:space="preserve"> </w:t>
      </w:r>
      <w:r w:rsidR="007E6627" w:rsidRPr="006F7D33">
        <w:rPr>
          <w:color w:val="000000"/>
          <w:sz w:val="28"/>
          <w:szCs w:val="28"/>
        </w:rPr>
        <w:t>методом</w:t>
      </w:r>
      <w:r w:rsidR="006F7D33">
        <w:rPr>
          <w:color w:val="000000"/>
          <w:sz w:val="28"/>
          <w:szCs w:val="28"/>
        </w:rPr>
        <w:t xml:space="preserve"> </w:t>
      </w:r>
      <w:r w:rsidR="007E6627" w:rsidRPr="006F7D33">
        <w:rPr>
          <w:color w:val="000000"/>
          <w:sz w:val="28"/>
          <w:szCs w:val="28"/>
        </w:rPr>
        <w:t>приведен</w:t>
      </w:r>
      <w:r w:rsidR="006F7D33">
        <w:rPr>
          <w:color w:val="000000"/>
          <w:sz w:val="28"/>
          <w:szCs w:val="28"/>
        </w:rPr>
        <w:t xml:space="preserve"> </w:t>
      </w:r>
      <w:r w:rsidR="007E6627" w:rsidRPr="006F7D33">
        <w:rPr>
          <w:color w:val="000000"/>
          <w:sz w:val="28"/>
          <w:szCs w:val="28"/>
        </w:rPr>
        <w:t>в табл. 2</w:t>
      </w:r>
      <w:r w:rsidRPr="006F7D33">
        <w:rPr>
          <w:color w:val="000000"/>
          <w:sz w:val="28"/>
          <w:szCs w:val="28"/>
        </w:rPr>
        <w:t>.</w:t>
      </w:r>
      <w:r w:rsidR="00752602" w:rsidRPr="006F7D33">
        <w:rPr>
          <w:color w:val="000000"/>
          <w:sz w:val="28"/>
          <w:szCs w:val="28"/>
        </w:rPr>
        <w:t>4</w:t>
      </w:r>
      <w:r w:rsidR="006F7D33">
        <w:rPr>
          <w:color w:val="000000"/>
          <w:sz w:val="28"/>
          <w:szCs w:val="28"/>
        </w:rPr>
        <w:t>.</w:t>
      </w:r>
    </w:p>
    <w:p w:rsidR="007B3BF3" w:rsidRPr="006F7D33" w:rsidRDefault="007B3BF3" w:rsidP="006F7D33">
      <w:pPr>
        <w:spacing w:line="360" w:lineRule="auto"/>
        <w:ind w:firstLine="709"/>
        <w:jc w:val="both"/>
        <w:rPr>
          <w:color w:val="000000"/>
          <w:sz w:val="28"/>
          <w:szCs w:val="28"/>
        </w:rPr>
      </w:pPr>
      <w:r w:rsidRPr="006F7D33">
        <w:rPr>
          <w:color w:val="000000"/>
          <w:sz w:val="28"/>
          <w:szCs w:val="28"/>
        </w:rPr>
        <w:t>Рейтинг в табл. 2.4. определяется путем умножения веса фактора на величину соответствующего балла. Для получения численного значения весов факторов чаще всего используют метод парных сравнений, суть которого в следующем:</w:t>
      </w:r>
    </w:p>
    <w:p w:rsidR="007B3BF3" w:rsidRPr="006F7D33" w:rsidRDefault="007B3BF3" w:rsidP="006F7D33">
      <w:pPr>
        <w:numPr>
          <w:ilvl w:val="0"/>
          <w:numId w:val="6"/>
        </w:numPr>
        <w:tabs>
          <w:tab w:val="clear" w:pos="720"/>
          <w:tab w:val="num" w:pos="0"/>
        </w:tabs>
        <w:spacing w:line="360" w:lineRule="auto"/>
        <w:ind w:left="0" w:firstLine="709"/>
        <w:jc w:val="both"/>
        <w:rPr>
          <w:color w:val="000000"/>
          <w:sz w:val="28"/>
          <w:szCs w:val="28"/>
        </w:rPr>
      </w:pPr>
      <w:r w:rsidRPr="006F7D33">
        <w:rPr>
          <w:color w:val="000000"/>
          <w:sz w:val="28"/>
          <w:szCs w:val="28"/>
        </w:rPr>
        <w:t>Строится</w:t>
      </w:r>
      <w:r w:rsidR="006F7D33">
        <w:rPr>
          <w:color w:val="000000"/>
          <w:sz w:val="28"/>
          <w:szCs w:val="28"/>
        </w:rPr>
        <w:t xml:space="preserve"> </w:t>
      </w:r>
      <w:r w:rsidRPr="006F7D33">
        <w:rPr>
          <w:color w:val="000000"/>
          <w:sz w:val="28"/>
          <w:szCs w:val="28"/>
        </w:rPr>
        <w:t>матрица факторов.</w:t>
      </w:r>
    </w:p>
    <w:p w:rsidR="007B3BF3" w:rsidRPr="006F7D33" w:rsidRDefault="007B3BF3" w:rsidP="006F7D33">
      <w:pPr>
        <w:numPr>
          <w:ilvl w:val="0"/>
          <w:numId w:val="6"/>
        </w:numPr>
        <w:tabs>
          <w:tab w:val="clear" w:pos="720"/>
          <w:tab w:val="num" w:pos="0"/>
        </w:tabs>
        <w:spacing w:line="360" w:lineRule="auto"/>
        <w:ind w:left="0" w:firstLine="709"/>
        <w:jc w:val="both"/>
        <w:rPr>
          <w:color w:val="000000"/>
          <w:sz w:val="28"/>
          <w:szCs w:val="28"/>
        </w:rPr>
      </w:pPr>
      <w:r w:rsidRPr="006F7D33">
        <w:rPr>
          <w:color w:val="000000"/>
          <w:sz w:val="28"/>
          <w:szCs w:val="28"/>
        </w:rPr>
        <w:t>Факторы попарно сравниваются между собой. При этом, если фактор 1 предпочтительнее фактора 2, то</w:t>
      </w:r>
      <w:r w:rsidR="006F7D33">
        <w:rPr>
          <w:color w:val="000000"/>
          <w:sz w:val="28"/>
          <w:szCs w:val="28"/>
        </w:rPr>
        <w:t xml:space="preserve"> </w:t>
      </w:r>
      <w:r w:rsidRPr="006F7D33">
        <w:rPr>
          <w:color w:val="000000"/>
          <w:sz w:val="28"/>
          <w:szCs w:val="28"/>
        </w:rPr>
        <w:t>в клетке с координатами Ф1</w:t>
      </w:r>
      <w:r w:rsidR="006F7D33">
        <w:rPr>
          <w:color w:val="000000"/>
          <w:sz w:val="28"/>
          <w:szCs w:val="28"/>
        </w:rPr>
        <w:noBreakHyphen/>
      </w:r>
      <w:r w:rsidR="006F7D33" w:rsidRPr="006F7D33">
        <w:rPr>
          <w:color w:val="000000"/>
          <w:sz w:val="28"/>
          <w:szCs w:val="28"/>
        </w:rPr>
        <w:t>Ф</w:t>
      </w:r>
      <w:r w:rsidRPr="006F7D33">
        <w:rPr>
          <w:color w:val="000000"/>
          <w:sz w:val="28"/>
          <w:szCs w:val="28"/>
        </w:rPr>
        <w:t>2 ставится 2, в клетке с координатами Ф2</w:t>
      </w:r>
      <w:r w:rsidR="006F7D33">
        <w:rPr>
          <w:color w:val="000000"/>
          <w:sz w:val="28"/>
          <w:szCs w:val="28"/>
        </w:rPr>
        <w:noBreakHyphen/>
      </w:r>
      <w:r w:rsidR="006F7D33" w:rsidRPr="006F7D33">
        <w:rPr>
          <w:color w:val="000000"/>
          <w:sz w:val="28"/>
          <w:szCs w:val="28"/>
        </w:rPr>
        <w:t>Ф</w:t>
      </w:r>
      <w:r w:rsidRPr="006F7D33">
        <w:rPr>
          <w:color w:val="000000"/>
          <w:sz w:val="28"/>
          <w:szCs w:val="28"/>
        </w:rPr>
        <w:t>1 ноль. Если фактор 1 менее важен, чем фактор 3, то в клетке с координатами Ф1</w:t>
      </w:r>
      <w:r w:rsidR="006F7D33">
        <w:rPr>
          <w:color w:val="000000"/>
          <w:sz w:val="28"/>
          <w:szCs w:val="28"/>
        </w:rPr>
        <w:noBreakHyphen/>
      </w:r>
      <w:r w:rsidR="006F7D33" w:rsidRPr="006F7D33">
        <w:rPr>
          <w:color w:val="000000"/>
          <w:sz w:val="28"/>
          <w:szCs w:val="28"/>
        </w:rPr>
        <w:t>Ф</w:t>
      </w:r>
      <w:r w:rsidRPr="006F7D33">
        <w:rPr>
          <w:color w:val="000000"/>
          <w:sz w:val="28"/>
          <w:szCs w:val="28"/>
        </w:rPr>
        <w:t>3 ставится ноль, а в клетке с координатами Ф3</w:t>
      </w:r>
      <w:r w:rsidR="006F7D33">
        <w:rPr>
          <w:color w:val="000000"/>
          <w:sz w:val="28"/>
          <w:szCs w:val="28"/>
        </w:rPr>
        <w:noBreakHyphen/>
      </w:r>
      <w:r w:rsidR="006F7D33" w:rsidRPr="006F7D33">
        <w:rPr>
          <w:color w:val="000000"/>
          <w:sz w:val="28"/>
          <w:szCs w:val="28"/>
        </w:rPr>
        <w:t>Ф</w:t>
      </w:r>
      <w:r w:rsidRPr="006F7D33">
        <w:rPr>
          <w:color w:val="000000"/>
          <w:sz w:val="28"/>
          <w:szCs w:val="28"/>
        </w:rPr>
        <w:t>1 ставится 2. В случае выявления равноценности двух факторов (например, первый фактор равноценен четвертому фактору), то в клетках с соответствующими координатами ставятся единицы.</w:t>
      </w:r>
    </w:p>
    <w:p w:rsidR="007B3BF3" w:rsidRPr="006F7D33" w:rsidRDefault="007B3BF3" w:rsidP="006F7D33">
      <w:pPr>
        <w:numPr>
          <w:ilvl w:val="0"/>
          <w:numId w:val="6"/>
        </w:numPr>
        <w:tabs>
          <w:tab w:val="clear" w:pos="720"/>
          <w:tab w:val="num" w:pos="0"/>
        </w:tabs>
        <w:spacing w:line="360" w:lineRule="auto"/>
        <w:ind w:left="0" w:firstLine="709"/>
        <w:jc w:val="both"/>
        <w:rPr>
          <w:color w:val="000000"/>
          <w:sz w:val="28"/>
          <w:szCs w:val="28"/>
        </w:rPr>
      </w:pPr>
      <w:r w:rsidRPr="006F7D33">
        <w:rPr>
          <w:color w:val="000000"/>
          <w:sz w:val="28"/>
          <w:szCs w:val="28"/>
        </w:rPr>
        <w:t>Значения оценок суммируются по горизонтали для каждого фактора,</w:t>
      </w:r>
      <w:r w:rsidR="006F7D33">
        <w:rPr>
          <w:color w:val="000000"/>
          <w:sz w:val="28"/>
          <w:szCs w:val="28"/>
        </w:rPr>
        <w:t xml:space="preserve"> </w:t>
      </w:r>
      <w:r w:rsidRPr="006F7D33">
        <w:rPr>
          <w:color w:val="000000"/>
          <w:sz w:val="28"/>
          <w:szCs w:val="28"/>
        </w:rPr>
        <w:t>после чего деление суммы оценок по каждому фактору на количество факторов во второй степени получаются факторов (см. табл. 2.5.).</w:t>
      </w:r>
    </w:p>
    <w:p w:rsidR="00A14D36" w:rsidRDefault="00A14D36" w:rsidP="006F7D33">
      <w:pPr>
        <w:spacing w:line="360" w:lineRule="auto"/>
        <w:ind w:firstLine="709"/>
        <w:jc w:val="both"/>
        <w:rPr>
          <w:color w:val="000000"/>
          <w:sz w:val="28"/>
          <w:szCs w:val="28"/>
        </w:rPr>
      </w:pPr>
    </w:p>
    <w:p w:rsidR="00061B1C" w:rsidRPr="006F7D33" w:rsidRDefault="007E6627" w:rsidP="006F7D33">
      <w:pPr>
        <w:spacing w:line="360" w:lineRule="auto"/>
        <w:ind w:firstLine="709"/>
        <w:jc w:val="both"/>
        <w:rPr>
          <w:color w:val="000000"/>
          <w:sz w:val="28"/>
          <w:szCs w:val="28"/>
        </w:rPr>
      </w:pPr>
      <w:r w:rsidRPr="006F7D33">
        <w:rPr>
          <w:color w:val="000000"/>
          <w:sz w:val="28"/>
          <w:szCs w:val="28"/>
        </w:rPr>
        <w:t xml:space="preserve">Таблица </w:t>
      </w:r>
      <w:r w:rsidR="00061B1C" w:rsidRPr="006F7D33">
        <w:rPr>
          <w:color w:val="000000"/>
          <w:sz w:val="28"/>
          <w:szCs w:val="28"/>
        </w:rPr>
        <w:t>2</w:t>
      </w:r>
      <w:r w:rsidRPr="006F7D33">
        <w:rPr>
          <w:color w:val="000000"/>
          <w:sz w:val="28"/>
          <w:szCs w:val="28"/>
        </w:rPr>
        <w:t>.</w:t>
      </w:r>
      <w:r w:rsidR="00752602" w:rsidRPr="006F7D33">
        <w:rPr>
          <w:color w:val="000000"/>
          <w:sz w:val="28"/>
          <w:szCs w:val="28"/>
        </w:rPr>
        <w:t>4</w:t>
      </w:r>
      <w:r w:rsidR="006F7D33">
        <w:rPr>
          <w:color w:val="000000"/>
          <w:sz w:val="28"/>
          <w:szCs w:val="28"/>
        </w:rPr>
        <w:t>.</w:t>
      </w:r>
      <w:r w:rsidR="00A14D36">
        <w:rPr>
          <w:color w:val="000000"/>
          <w:sz w:val="28"/>
          <w:szCs w:val="28"/>
        </w:rPr>
        <w:t xml:space="preserve"> </w:t>
      </w:r>
      <w:r w:rsidR="00061B1C" w:rsidRPr="006F7D33">
        <w:rPr>
          <w:color w:val="000000"/>
          <w:sz w:val="28"/>
          <w:szCs w:val="28"/>
        </w:rPr>
        <w:t>Пример расчета конкурентоспособности экспертным методом</w:t>
      </w:r>
    </w:p>
    <w:tbl>
      <w:tblPr>
        <w:tblW w:w="4827"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67"/>
        <w:gridCol w:w="1095"/>
        <w:gridCol w:w="719"/>
        <w:gridCol w:w="1257"/>
        <w:gridCol w:w="837"/>
        <w:gridCol w:w="1255"/>
        <w:gridCol w:w="976"/>
        <w:gridCol w:w="1133"/>
      </w:tblGrid>
      <w:tr w:rsidR="00061B1C" w:rsidRPr="00250422" w:rsidTr="00250422">
        <w:trPr>
          <w:cantSplit/>
        </w:trPr>
        <w:tc>
          <w:tcPr>
            <w:tcW w:w="1065" w:type="pct"/>
            <w:vMerge w:val="restart"/>
            <w:shd w:val="clear" w:color="auto" w:fill="auto"/>
          </w:tcPr>
          <w:p w:rsidR="00061B1C" w:rsidRPr="00250422" w:rsidRDefault="00061B1C" w:rsidP="00250422">
            <w:pPr>
              <w:spacing w:line="360" w:lineRule="auto"/>
              <w:jc w:val="both"/>
              <w:rPr>
                <w:color w:val="000000"/>
                <w:sz w:val="20"/>
              </w:rPr>
            </w:pPr>
          </w:p>
          <w:p w:rsidR="00061B1C" w:rsidRPr="00250422" w:rsidRDefault="00061B1C" w:rsidP="00250422">
            <w:pPr>
              <w:spacing w:line="360" w:lineRule="auto"/>
              <w:jc w:val="both"/>
              <w:rPr>
                <w:color w:val="000000"/>
                <w:sz w:val="20"/>
              </w:rPr>
            </w:pPr>
            <w:r w:rsidRPr="00250422">
              <w:rPr>
                <w:color w:val="000000"/>
                <w:sz w:val="20"/>
              </w:rPr>
              <w:t>Факторы успеха</w:t>
            </w:r>
          </w:p>
        </w:tc>
        <w:tc>
          <w:tcPr>
            <w:tcW w:w="593" w:type="pct"/>
            <w:vMerge w:val="restart"/>
            <w:shd w:val="clear" w:color="auto" w:fill="auto"/>
          </w:tcPr>
          <w:p w:rsidR="00061B1C" w:rsidRPr="00250422" w:rsidRDefault="00061B1C" w:rsidP="00250422">
            <w:pPr>
              <w:spacing w:line="360" w:lineRule="auto"/>
              <w:jc w:val="both"/>
              <w:rPr>
                <w:color w:val="000000"/>
                <w:sz w:val="20"/>
              </w:rPr>
            </w:pPr>
            <w:r w:rsidRPr="00250422">
              <w:rPr>
                <w:color w:val="000000"/>
                <w:sz w:val="20"/>
              </w:rPr>
              <w:t>Вес</w:t>
            </w:r>
          </w:p>
          <w:p w:rsidR="00061B1C" w:rsidRPr="00250422" w:rsidRDefault="007E6627" w:rsidP="00250422">
            <w:pPr>
              <w:spacing w:line="360" w:lineRule="auto"/>
              <w:jc w:val="both"/>
              <w:rPr>
                <w:color w:val="000000"/>
                <w:sz w:val="20"/>
              </w:rPr>
            </w:pPr>
            <w:r w:rsidRPr="00250422">
              <w:rPr>
                <w:color w:val="000000"/>
                <w:sz w:val="20"/>
              </w:rPr>
              <w:t>фак</w:t>
            </w:r>
            <w:r w:rsidR="00061B1C" w:rsidRPr="00250422">
              <w:rPr>
                <w:color w:val="000000"/>
                <w:sz w:val="20"/>
              </w:rPr>
              <w:t>тора</w:t>
            </w:r>
          </w:p>
        </w:tc>
        <w:tc>
          <w:tcPr>
            <w:tcW w:w="3342" w:type="pct"/>
            <w:gridSpan w:val="6"/>
            <w:shd w:val="clear" w:color="auto" w:fill="auto"/>
          </w:tcPr>
          <w:p w:rsidR="00061B1C" w:rsidRPr="00250422" w:rsidRDefault="00061B1C" w:rsidP="00250422">
            <w:pPr>
              <w:spacing w:line="360" w:lineRule="auto"/>
              <w:jc w:val="both"/>
              <w:rPr>
                <w:color w:val="000000"/>
                <w:sz w:val="20"/>
              </w:rPr>
            </w:pPr>
            <w:r w:rsidRPr="00250422">
              <w:rPr>
                <w:color w:val="000000"/>
                <w:sz w:val="20"/>
              </w:rPr>
              <w:t>Конкуренты</w:t>
            </w:r>
          </w:p>
        </w:tc>
      </w:tr>
      <w:tr w:rsidR="00061B1C" w:rsidRPr="00250422" w:rsidTr="00250422">
        <w:trPr>
          <w:cantSplit/>
        </w:trPr>
        <w:tc>
          <w:tcPr>
            <w:tcW w:w="1065" w:type="pct"/>
            <w:vMerge/>
            <w:shd w:val="clear" w:color="auto" w:fill="auto"/>
          </w:tcPr>
          <w:p w:rsidR="00061B1C" w:rsidRPr="00250422" w:rsidRDefault="00061B1C" w:rsidP="00250422">
            <w:pPr>
              <w:spacing w:line="360" w:lineRule="auto"/>
              <w:jc w:val="both"/>
              <w:rPr>
                <w:color w:val="000000"/>
                <w:sz w:val="20"/>
              </w:rPr>
            </w:pPr>
          </w:p>
        </w:tc>
        <w:tc>
          <w:tcPr>
            <w:tcW w:w="593" w:type="pct"/>
            <w:vMerge/>
            <w:shd w:val="clear" w:color="auto" w:fill="auto"/>
          </w:tcPr>
          <w:p w:rsidR="00061B1C" w:rsidRPr="00250422" w:rsidRDefault="00061B1C" w:rsidP="00250422">
            <w:pPr>
              <w:spacing w:line="360" w:lineRule="auto"/>
              <w:jc w:val="both"/>
              <w:rPr>
                <w:color w:val="000000"/>
                <w:sz w:val="20"/>
              </w:rPr>
            </w:pPr>
          </w:p>
        </w:tc>
        <w:tc>
          <w:tcPr>
            <w:tcW w:w="1068" w:type="pct"/>
            <w:gridSpan w:val="2"/>
            <w:shd w:val="clear" w:color="auto" w:fill="auto"/>
          </w:tcPr>
          <w:p w:rsidR="00061B1C" w:rsidRPr="00250422" w:rsidRDefault="007E6627" w:rsidP="00250422">
            <w:pPr>
              <w:spacing w:line="360" w:lineRule="auto"/>
              <w:jc w:val="both"/>
              <w:rPr>
                <w:color w:val="000000"/>
                <w:sz w:val="20"/>
              </w:rPr>
            </w:pPr>
            <w:r w:rsidRPr="00250422">
              <w:rPr>
                <w:color w:val="000000"/>
                <w:sz w:val="20"/>
              </w:rPr>
              <w:t>Проектируе</w:t>
            </w:r>
            <w:r w:rsidR="00061B1C" w:rsidRPr="00250422">
              <w:rPr>
                <w:color w:val="000000"/>
                <w:sz w:val="20"/>
              </w:rPr>
              <w:t>мая система</w:t>
            </w:r>
          </w:p>
        </w:tc>
        <w:tc>
          <w:tcPr>
            <w:tcW w:w="1131" w:type="pct"/>
            <w:gridSpan w:val="2"/>
            <w:shd w:val="clear" w:color="auto" w:fill="auto"/>
          </w:tcPr>
          <w:p w:rsidR="00061B1C" w:rsidRPr="00250422" w:rsidRDefault="00061B1C" w:rsidP="00250422">
            <w:pPr>
              <w:spacing w:line="360" w:lineRule="auto"/>
              <w:jc w:val="both"/>
              <w:rPr>
                <w:color w:val="000000"/>
                <w:sz w:val="20"/>
              </w:rPr>
            </w:pPr>
            <w:r w:rsidRPr="00250422">
              <w:rPr>
                <w:color w:val="000000"/>
                <w:sz w:val="20"/>
              </w:rPr>
              <w:t>Конкурент</w:t>
            </w:r>
          </w:p>
          <w:p w:rsidR="00061B1C" w:rsidRPr="00250422" w:rsidRDefault="00061B1C" w:rsidP="00250422">
            <w:pPr>
              <w:spacing w:line="360" w:lineRule="auto"/>
              <w:jc w:val="both"/>
              <w:rPr>
                <w:color w:val="000000"/>
                <w:sz w:val="20"/>
              </w:rPr>
            </w:pPr>
            <w:r w:rsidRPr="00250422">
              <w:rPr>
                <w:color w:val="000000"/>
                <w:sz w:val="20"/>
              </w:rPr>
              <w:t>1</w:t>
            </w:r>
          </w:p>
        </w:tc>
        <w:tc>
          <w:tcPr>
            <w:tcW w:w="1142" w:type="pct"/>
            <w:gridSpan w:val="2"/>
            <w:shd w:val="clear" w:color="auto" w:fill="auto"/>
          </w:tcPr>
          <w:p w:rsidR="00061B1C" w:rsidRPr="00250422" w:rsidRDefault="00061B1C" w:rsidP="00250422">
            <w:pPr>
              <w:spacing w:line="360" w:lineRule="auto"/>
              <w:jc w:val="both"/>
              <w:rPr>
                <w:color w:val="000000"/>
                <w:sz w:val="20"/>
              </w:rPr>
            </w:pPr>
            <w:r w:rsidRPr="00250422">
              <w:rPr>
                <w:color w:val="000000"/>
                <w:sz w:val="20"/>
              </w:rPr>
              <w:t>Конкурент</w:t>
            </w:r>
          </w:p>
          <w:p w:rsidR="00061B1C" w:rsidRPr="00250422" w:rsidRDefault="00061B1C" w:rsidP="00250422">
            <w:pPr>
              <w:spacing w:line="360" w:lineRule="auto"/>
              <w:jc w:val="both"/>
              <w:rPr>
                <w:color w:val="000000"/>
                <w:sz w:val="20"/>
              </w:rPr>
            </w:pPr>
            <w:r w:rsidRPr="00250422">
              <w:rPr>
                <w:color w:val="000000"/>
                <w:sz w:val="20"/>
              </w:rPr>
              <w:t>2</w:t>
            </w:r>
          </w:p>
        </w:tc>
      </w:tr>
      <w:tr w:rsidR="00061B1C" w:rsidRPr="00250422" w:rsidTr="00250422">
        <w:trPr>
          <w:cantSplit/>
        </w:trPr>
        <w:tc>
          <w:tcPr>
            <w:tcW w:w="1065" w:type="pct"/>
            <w:vMerge/>
            <w:shd w:val="clear" w:color="auto" w:fill="auto"/>
          </w:tcPr>
          <w:p w:rsidR="00061B1C" w:rsidRPr="00250422" w:rsidRDefault="00061B1C" w:rsidP="00250422">
            <w:pPr>
              <w:spacing w:line="360" w:lineRule="auto"/>
              <w:jc w:val="both"/>
              <w:rPr>
                <w:color w:val="000000"/>
                <w:sz w:val="20"/>
              </w:rPr>
            </w:pPr>
          </w:p>
        </w:tc>
        <w:tc>
          <w:tcPr>
            <w:tcW w:w="593" w:type="pct"/>
            <w:vMerge/>
            <w:shd w:val="clear" w:color="auto" w:fill="auto"/>
          </w:tcPr>
          <w:p w:rsidR="00061B1C" w:rsidRPr="00250422" w:rsidRDefault="00061B1C" w:rsidP="00250422">
            <w:pPr>
              <w:spacing w:line="360" w:lineRule="auto"/>
              <w:jc w:val="both"/>
              <w:rPr>
                <w:color w:val="000000"/>
                <w:sz w:val="20"/>
              </w:rPr>
            </w:pPr>
          </w:p>
        </w:tc>
        <w:tc>
          <w:tcPr>
            <w:tcW w:w="389" w:type="pct"/>
            <w:shd w:val="clear" w:color="auto" w:fill="auto"/>
          </w:tcPr>
          <w:p w:rsidR="00061B1C" w:rsidRPr="00250422" w:rsidRDefault="00061B1C" w:rsidP="00250422">
            <w:pPr>
              <w:spacing w:line="360" w:lineRule="auto"/>
              <w:jc w:val="both"/>
              <w:rPr>
                <w:color w:val="000000"/>
                <w:sz w:val="20"/>
              </w:rPr>
            </w:pPr>
            <w:r w:rsidRPr="00250422">
              <w:rPr>
                <w:color w:val="000000"/>
                <w:sz w:val="20"/>
              </w:rPr>
              <w:t>балл</w:t>
            </w:r>
          </w:p>
        </w:tc>
        <w:tc>
          <w:tcPr>
            <w:tcW w:w="680" w:type="pct"/>
            <w:shd w:val="clear" w:color="auto" w:fill="auto"/>
          </w:tcPr>
          <w:p w:rsidR="00061B1C" w:rsidRPr="00250422" w:rsidRDefault="00061B1C" w:rsidP="00250422">
            <w:pPr>
              <w:spacing w:line="360" w:lineRule="auto"/>
              <w:jc w:val="both"/>
              <w:rPr>
                <w:color w:val="000000"/>
                <w:sz w:val="20"/>
              </w:rPr>
            </w:pPr>
            <w:r w:rsidRPr="00250422">
              <w:rPr>
                <w:color w:val="000000"/>
                <w:sz w:val="20"/>
              </w:rPr>
              <w:t>рейтинг</w:t>
            </w:r>
          </w:p>
        </w:tc>
        <w:tc>
          <w:tcPr>
            <w:tcW w:w="453" w:type="pct"/>
            <w:shd w:val="clear" w:color="auto" w:fill="auto"/>
          </w:tcPr>
          <w:p w:rsidR="00061B1C" w:rsidRPr="00250422" w:rsidRDefault="00061B1C" w:rsidP="00250422">
            <w:pPr>
              <w:spacing w:line="360" w:lineRule="auto"/>
              <w:jc w:val="both"/>
              <w:rPr>
                <w:color w:val="000000"/>
                <w:sz w:val="20"/>
              </w:rPr>
            </w:pPr>
            <w:r w:rsidRPr="00250422">
              <w:rPr>
                <w:color w:val="000000"/>
                <w:sz w:val="20"/>
              </w:rPr>
              <w:t>балл</w:t>
            </w:r>
          </w:p>
        </w:tc>
        <w:tc>
          <w:tcPr>
            <w:tcW w:w="679" w:type="pct"/>
            <w:shd w:val="clear" w:color="auto" w:fill="auto"/>
          </w:tcPr>
          <w:p w:rsidR="00061B1C" w:rsidRPr="00250422" w:rsidRDefault="00061B1C" w:rsidP="00250422">
            <w:pPr>
              <w:spacing w:line="360" w:lineRule="auto"/>
              <w:jc w:val="both"/>
              <w:rPr>
                <w:color w:val="000000"/>
                <w:sz w:val="20"/>
              </w:rPr>
            </w:pPr>
            <w:r w:rsidRPr="00250422">
              <w:rPr>
                <w:color w:val="000000"/>
                <w:sz w:val="20"/>
              </w:rPr>
              <w:t>рейтинг</w:t>
            </w:r>
          </w:p>
        </w:tc>
        <w:tc>
          <w:tcPr>
            <w:tcW w:w="528" w:type="pct"/>
            <w:shd w:val="clear" w:color="auto" w:fill="auto"/>
          </w:tcPr>
          <w:p w:rsidR="00061B1C" w:rsidRPr="00250422" w:rsidRDefault="00061B1C" w:rsidP="00250422">
            <w:pPr>
              <w:spacing w:line="360" w:lineRule="auto"/>
              <w:jc w:val="both"/>
              <w:rPr>
                <w:color w:val="000000"/>
                <w:sz w:val="20"/>
              </w:rPr>
            </w:pPr>
            <w:r w:rsidRPr="00250422">
              <w:rPr>
                <w:color w:val="000000"/>
                <w:sz w:val="20"/>
              </w:rPr>
              <w:t>балл</w:t>
            </w:r>
          </w:p>
        </w:tc>
        <w:tc>
          <w:tcPr>
            <w:tcW w:w="615" w:type="pct"/>
            <w:shd w:val="clear" w:color="auto" w:fill="auto"/>
          </w:tcPr>
          <w:p w:rsidR="00061B1C" w:rsidRPr="00250422" w:rsidRDefault="00061B1C" w:rsidP="00250422">
            <w:pPr>
              <w:spacing w:line="360" w:lineRule="auto"/>
              <w:jc w:val="both"/>
              <w:rPr>
                <w:color w:val="000000"/>
                <w:sz w:val="20"/>
              </w:rPr>
            </w:pPr>
            <w:r w:rsidRPr="00250422">
              <w:rPr>
                <w:color w:val="000000"/>
                <w:sz w:val="20"/>
              </w:rPr>
              <w:t>рейтинг</w:t>
            </w:r>
          </w:p>
        </w:tc>
      </w:tr>
      <w:tr w:rsidR="00061B1C" w:rsidRPr="00250422" w:rsidTr="00250422">
        <w:trPr>
          <w:cantSplit/>
        </w:trPr>
        <w:tc>
          <w:tcPr>
            <w:tcW w:w="1065" w:type="pct"/>
            <w:shd w:val="clear" w:color="auto" w:fill="auto"/>
          </w:tcPr>
          <w:p w:rsidR="00061B1C" w:rsidRPr="00250422" w:rsidRDefault="00061B1C" w:rsidP="00250422">
            <w:pPr>
              <w:spacing w:line="360" w:lineRule="auto"/>
              <w:jc w:val="both"/>
              <w:rPr>
                <w:color w:val="000000"/>
                <w:sz w:val="20"/>
              </w:rPr>
            </w:pPr>
            <w:r w:rsidRPr="00250422">
              <w:rPr>
                <w:color w:val="000000"/>
                <w:sz w:val="20"/>
              </w:rPr>
              <w:t>Цена продукции</w:t>
            </w:r>
          </w:p>
        </w:tc>
        <w:tc>
          <w:tcPr>
            <w:tcW w:w="593"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0,25</w:t>
            </w:r>
          </w:p>
        </w:tc>
        <w:tc>
          <w:tcPr>
            <w:tcW w:w="389" w:type="pct"/>
            <w:shd w:val="clear" w:color="auto" w:fill="auto"/>
          </w:tcPr>
          <w:p w:rsidR="00061B1C" w:rsidRPr="00250422" w:rsidRDefault="00061B1C" w:rsidP="00250422">
            <w:pPr>
              <w:spacing w:line="360" w:lineRule="auto"/>
              <w:jc w:val="both"/>
              <w:rPr>
                <w:color w:val="000000"/>
                <w:sz w:val="20"/>
              </w:rPr>
            </w:pPr>
            <w:r w:rsidRPr="00250422">
              <w:rPr>
                <w:color w:val="000000"/>
                <w:sz w:val="20"/>
              </w:rPr>
              <w:t>8,0</w:t>
            </w:r>
          </w:p>
        </w:tc>
        <w:tc>
          <w:tcPr>
            <w:tcW w:w="680" w:type="pct"/>
            <w:shd w:val="clear" w:color="auto" w:fill="auto"/>
          </w:tcPr>
          <w:p w:rsidR="00061B1C" w:rsidRPr="00250422" w:rsidRDefault="00061B1C" w:rsidP="00250422">
            <w:pPr>
              <w:spacing w:line="360" w:lineRule="auto"/>
              <w:jc w:val="both"/>
              <w:rPr>
                <w:color w:val="000000"/>
                <w:sz w:val="20"/>
              </w:rPr>
            </w:pPr>
            <w:r w:rsidRPr="00250422">
              <w:rPr>
                <w:color w:val="000000"/>
                <w:sz w:val="20"/>
              </w:rPr>
              <w:t>2,0</w:t>
            </w:r>
          </w:p>
        </w:tc>
        <w:tc>
          <w:tcPr>
            <w:tcW w:w="453" w:type="pct"/>
            <w:shd w:val="clear" w:color="auto" w:fill="auto"/>
          </w:tcPr>
          <w:p w:rsidR="00061B1C" w:rsidRPr="00250422" w:rsidRDefault="007E6627" w:rsidP="00250422">
            <w:pPr>
              <w:spacing w:line="360" w:lineRule="auto"/>
              <w:jc w:val="both"/>
              <w:rPr>
                <w:color w:val="000000"/>
                <w:sz w:val="20"/>
              </w:rPr>
            </w:pPr>
            <w:r w:rsidRPr="00250422">
              <w:rPr>
                <w:color w:val="000000"/>
                <w:sz w:val="20"/>
              </w:rPr>
              <w:t>6,0</w:t>
            </w:r>
          </w:p>
        </w:tc>
        <w:tc>
          <w:tcPr>
            <w:tcW w:w="679" w:type="pct"/>
            <w:shd w:val="clear" w:color="auto" w:fill="auto"/>
          </w:tcPr>
          <w:p w:rsidR="00061B1C" w:rsidRPr="00250422" w:rsidRDefault="00061B1C" w:rsidP="00250422">
            <w:pPr>
              <w:spacing w:line="360" w:lineRule="auto"/>
              <w:jc w:val="both"/>
              <w:rPr>
                <w:color w:val="000000"/>
                <w:sz w:val="20"/>
              </w:rPr>
            </w:pPr>
            <w:r w:rsidRPr="00250422">
              <w:rPr>
                <w:color w:val="000000"/>
                <w:sz w:val="20"/>
              </w:rPr>
              <w:t>1,5</w:t>
            </w:r>
          </w:p>
        </w:tc>
        <w:tc>
          <w:tcPr>
            <w:tcW w:w="528" w:type="pct"/>
            <w:shd w:val="clear" w:color="auto" w:fill="auto"/>
          </w:tcPr>
          <w:p w:rsidR="00061B1C" w:rsidRPr="00250422" w:rsidRDefault="00061B1C" w:rsidP="00250422">
            <w:pPr>
              <w:spacing w:line="360" w:lineRule="auto"/>
              <w:jc w:val="both"/>
              <w:rPr>
                <w:color w:val="000000"/>
                <w:sz w:val="20"/>
              </w:rPr>
            </w:pPr>
            <w:r w:rsidRPr="00250422">
              <w:rPr>
                <w:color w:val="000000"/>
                <w:sz w:val="20"/>
              </w:rPr>
              <w:t>10,0</w:t>
            </w:r>
          </w:p>
        </w:tc>
        <w:tc>
          <w:tcPr>
            <w:tcW w:w="615" w:type="pct"/>
            <w:shd w:val="clear" w:color="auto" w:fill="auto"/>
          </w:tcPr>
          <w:p w:rsidR="00061B1C" w:rsidRPr="00250422" w:rsidRDefault="00061B1C" w:rsidP="00250422">
            <w:pPr>
              <w:spacing w:line="360" w:lineRule="auto"/>
              <w:jc w:val="both"/>
              <w:rPr>
                <w:color w:val="000000"/>
                <w:sz w:val="20"/>
              </w:rPr>
            </w:pPr>
            <w:r w:rsidRPr="00250422">
              <w:rPr>
                <w:color w:val="000000"/>
                <w:sz w:val="20"/>
              </w:rPr>
              <w:t>2,5</w:t>
            </w:r>
          </w:p>
        </w:tc>
      </w:tr>
      <w:tr w:rsidR="00061B1C" w:rsidRPr="00250422" w:rsidTr="00250422">
        <w:trPr>
          <w:cantSplit/>
        </w:trPr>
        <w:tc>
          <w:tcPr>
            <w:tcW w:w="1065" w:type="pct"/>
            <w:shd w:val="clear" w:color="auto" w:fill="auto"/>
          </w:tcPr>
          <w:p w:rsidR="00061B1C" w:rsidRPr="00250422" w:rsidRDefault="00061B1C" w:rsidP="00250422">
            <w:pPr>
              <w:spacing w:line="360" w:lineRule="auto"/>
              <w:jc w:val="both"/>
              <w:rPr>
                <w:color w:val="000000"/>
                <w:sz w:val="20"/>
              </w:rPr>
            </w:pPr>
            <w:r w:rsidRPr="00250422">
              <w:rPr>
                <w:color w:val="000000"/>
                <w:sz w:val="20"/>
              </w:rPr>
              <w:t>Издержки производства</w:t>
            </w:r>
          </w:p>
        </w:tc>
        <w:tc>
          <w:tcPr>
            <w:tcW w:w="593"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0,25</w:t>
            </w:r>
          </w:p>
        </w:tc>
        <w:tc>
          <w:tcPr>
            <w:tcW w:w="389" w:type="pct"/>
            <w:shd w:val="clear" w:color="auto" w:fill="auto"/>
          </w:tcPr>
          <w:p w:rsidR="00061B1C" w:rsidRPr="00250422" w:rsidRDefault="00061B1C" w:rsidP="00250422">
            <w:pPr>
              <w:spacing w:line="360" w:lineRule="auto"/>
              <w:jc w:val="both"/>
              <w:rPr>
                <w:color w:val="000000"/>
                <w:sz w:val="20"/>
              </w:rPr>
            </w:pPr>
            <w:r w:rsidRPr="00250422">
              <w:rPr>
                <w:color w:val="000000"/>
                <w:sz w:val="20"/>
              </w:rPr>
              <w:t>8,0</w:t>
            </w:r>
          </w:p>
        </w:tc>
        <w:tc>
          <w:tcPr>
            <w:tcW w:w="680" w:type="pct"/>
            <w:shd w:val="clear" w:color="auto" w:fill="auto"/>
          </w:tcPr>
          <w:p w:rsidR="00061B1C" w:rsidRPr="00250422" w:rsidRDefault="00061B1C" w:rsidP="00250422">
            <w:pPr>
              <w:spacing w:line="360" w:lineRule="auto"/>
              <w:jc w:val="both"/>
              <w:rPr>
                <w:color w:val="000000"/>
                <w:sz w:val="20"/>
              </w:rPr>
            </w:pPr>
            <w:r w:rsidRPr="00250422">
              <w:rPr>
                <w:color w:val="000000"/>
                <w:sz w:val="20"/>
              </w:rPr>
              <w:t>2,0</w:t>
            </w:r>
          </w:p>
        </w:tc>
        <w:tc>
          <w:tcPr>
            <w:tcW w:w="453" w:type="pct"/>
            <w:shd w:val="clear" w:color="auto" w:fill="auto"/>
          </w:tcPr>
          <w:p w:rsidR="00061B1C" w:rsidRPr="00250422" w:rsidRDefault="00061B1C" w:rsidP="00250422">
            <w:pPr>
              <w:spacing w:line="360" w:lineRule="auto"/>
              <w:jc w:val="both"/>
              <w:rPr>
                <w:color w:val="000000"/>
                <w:sz w:val="20"/>
              </w:rPr>
            </w:pPr>
            <w:r w:rsidRPr="00250422">
              <w:rPr>
                <w:color w:val="000000"/>
                <w:sz w:val="20"/>
              </w:rPr>
              <w:t>6,0</w:t>
            </w:r>
          </w:p>
        </w:tc>
        <w:tc>
          <w:tcPr>
            <w:tcW w:w="679" w:type="pct"/>
            <w:shd w:val="clear" w:color="auto" w:fill="auto"/>
          </w:tcPr>
          <w:p w:rsidR="00061B1C" w:rsidRPr="00250422" w:rsidRDefault="00061B1C" w:rsidP="00250422">
            <w:pPr>
              <w:spacing w:line="360" w:lineRule="auto"/>
              <w:jc w:val="both"/>
              <w:rPr>
                <w:color w:val="000000"/>
                <w:sz w:val="20"/>
              </w:rPr>
            </w:pPr>
            <w:r w:rsidRPr="00250422">
              <w:rPr>
                <w:color w:val="000000"/>
                <w:sz w:val="20"/>
              </w:rPr>
              <w:t>1,5</w:t>
            </w:r>
          </w:p>
        </w:tc>
        <w:tc>
          <w:tcPr>
            <w:tcW w:w="528" w:type="pct"/>
            <w:shd w:val="clear" w:color="auto" w:fill="auto"/>
          </w:tcPr>
          <w:p w:rsidR="00061B1C" w:rsidRPr="00250422" w:rsidRDefault="00061B1C" w:rsidP="00250422">
            <w:pPr>
              <w:spacing w:line="360" w:lineRule="auto"/>
              <w:jc w:val="both"/>
              <w:rPr>
                <w:color w:val="000000"/>
                <w:sz w:val="20"/>
              </w:rPr>
            </w:pPr>
            <w:r w:rsidRPr="00250422">
              <w:rPr>
                <w:color w:val="000000"/>
                <w:sz w:val="20"/>
              </w:rPr>
              <w:t>6,0</w:t>
            </w:r>
          </w:p>
        </w:tc>
        <w:tc>
          <w:tcPr>
            <w:tcW w:w="615" w:type="pct"/>
            <w:shd w:val="clear" w:color="auto" w:fill="auto"/>
          </w:tcPr>
          <w:p w:rsidR="00061B1C" w:rsidRPr="00250422" w:rsidRDefault="00061B1C" w:rsidP="00250422">
            <w:pPr>
              <w:spacing w:line="360" w:lineRule="auto"/>
              <w:jc w:val="both"/>
              <w:rPr>
                <w:color w:val="000000"/>
                <w:sz w:val="20"/>
              </w:rPr>
            </w:pPr>
            <w:r w:rsidRPr="00250422">
              <w:rPr>
                <w:color w:val="000000"/>
                <w:sz w:val="20"/>
              </w:rPr>
              <w:t>1,5</w:t>
            </w:r>
          </w:p>
        </w:tc>
      </w:tr>
      <w:tr w:rsidR="00061B1C" w:rsidRPr="00250422" w:rsidTr="00250422">
        <w:trPr>
          <w:cantSplit/>
        </w:trPr>
        <w:tc>
          <w:tcPr>
            <w:tcW w:w="1065" w:type="pct"/>
            <w:shd w:val="clear" w:color="auto" w:fill="auto"/>
          </w:tcPr>
          <w:p w:rsidR="00061B1C" w:rsidRPr="00250422" w:rsidRDefault="00061B1C" w:rsidP="00250422">
            <w:pPr>
              <w:spacing w:line="360" w:lineRule="auto"/>
              <w:jc w:val="both"/>
              <w:rPr>
                <w:color w:val="000000"/>
                <w:sz w:val="20"/>
              </w:rPr>
            </w:pPr>
            <w:r w:rsidRPr="00250422">
              <w:rPr>
                <w:color w:val="000000"/>
                <w:sz w:val="20"/>
              </w:rPr>
              <w:t>Используемая технология</w:t>
            </w:r>
          </w:p>
        </w:tc>
        <w:tc>
          <w:tcPr>
            <w:tcW w:w="593" w:type="pct"/>
            <w:shd w:val="clear" w:color="auto" w:fill="auto"/>
          </w:tcPr>
          <w:p w:rsidR="00061B1C" w:rsidRPr="00250422" w:rsidRDefault="007E6627" w:rsidP="00250422">
            <w:pPr>
              <w:spacing w:line="360" w:lineRule="auto"/>
              <w:jc w:val="both"/>
              <w:rPr>
                <w:color w:val="000000"/>
                <w:sz w:val="20"/>
              </w:rPr>
            </w:pPr>
            <w:r w:rsidRPr="00250422">
              <w:rPr>
                <w:color w:val="000000"/>
                <w:sz w:val="20"/>
              </w:rPr>
              <w:t>0</w:t>
            </w:r>
            <w:r w:rsidR="00061B1C" w:rsidRPr="00250422">
              <w:rPr>
                <w:color w:val="000000"/>
                <w:sz w:val="20"/>
              </w:rPr>
              <w:t>,20</w:t>
            </w:r>
          </w:p>
        </w:tc>
        <w:tc>
          <w:tcPr>
            <w:tcW w:w="389" w:type="pct"/>
            <w:shd w:val="clear" w:color="auto" w:fill="auto"/>
          </w:tcPr>
          <w:p w:rsidR="00061B1C" w:rsidRPr="00250422" w:rsidRDefault="00061B1C" w:rsidP="00250422">
            <w:pPr>
              <w:spacing w:line="360" w:lineRule="auto"/>
              <w:jc w:val="both"/>
              <w:rPr>
                <w:color w:val="000000"/>
                <w:sz w:val="20"/>
              </w:rPr>
            </w:pPr>
            <w:r w:rsidRPr="00250422">
              <w:rPr>
                <w:color w:val="000000"/>
                <w:sz w:val="20"/>
              </w:rPr>
              <w:t>6,0</w:t>
            </w:r>
          </w:p>
        </w:tc>
        <w:tc>
          <w:tcPr>
            <w:tcW w:w="680" w:type="pct"/>
            <w:shd w:val="clear" w:color="auto" w:fill="auto"/>
          </w:tcPr>
          <w:p w:rsidR="00061B1C" w:rsidRPr="00250422" w:rsidRDefault="00061B1C" w:rsidP="00250422">
            <w:pPr>
              <w:spacing w:line="360" w:lineRule="auto"/>
              <w:jc w:val="both"/>
              <w:rPr>
                <w:color w:val="000000"/>
                <w:sz w:val="20"/>
              </w:rPr>
            </w:pPr>
            <w:r w:rsidRPr="00250422">
              <w:rPr>
                <w:color w:val="000000"/>
                <w:sz w:val="20"/>
              </w:rPr>
              <w:t>1,2</w:t>
            </w:r>
          </w:p>
        </w:tc>
        <w:tc>
          <w:tcPr>
            <w:tcW w:w="453" w:type="pct"/>
            <w:shd w:val="clear" w:color="auto" w:fill="auto"/>
          </w:tcPr>
          <w:p w:rsidR="00061B1C" w:rsidRPr="00250422" w:rsidRDefault="00061B1C" w:rsidP="00250422">
            <w:pPr>
              <w:spacing w:line="360" w:lineRule="auto"/>
              <w:jc w:val="both"/>
              <w:rPr>
                <w:color w:val="000000"/>
                <w:sz w:val="20"/>
              </w:rPr>
            </w:pPr>
            <w:r w:rsidRPr="00250422">
              <w:rPr>
                <w:color w:val="000000"/>
                <w:sz w:val="20"/>
              </w:rPr>
              <w:t>3,0</w:t>
            </w:r>
          </w:p>
        </w:tc>
        <w:tc>
          <w:tcPr>
            <w:tcW w:w="679"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0,6</w:t>
            </w:r>
          </w:p>
        </w:tc>
        <w:tc>
          <w:tcPr>
            <w:tcW w:w="528" w:type="pct"/>
            <w:shd w:val="clear" w:color="auto" w:fill="auto"/>
          </w:tcPr>
          <w:p w:rsidR="00061B1C" w:rsidRPr="00250422" w:rsidRDefault="00061B1C" w:rsidP="00250422">
            <w:pPr>
              <w:spacing w:line="360" w:lineRule="auto"/>
              <w:jc w:val="both"/>
              <w:rPr>
                <w:color w:val="000000"/>
                <w:sz w:val="20"/>
              </w:rPr>
            </w:pPr>
            <w:r w:rsidRPr="00250422">
              <w:rPr>
                <w:color w:val="000000"/>
                <w:sz w:val="20"/>
              </w:rPr>
              <w:t>8,0</w:t>
            </w:r>
          </w:p>
        </w:tc>
        <w:tc>
          <w:tcPr>
            <w:tcW w:w="615" w:type="pct"/>
            <w:shd w:val="clear" w:color="auto" w:fill="auto"/>
          </w:tcPr>
          <w:p w:rsidR="00061B1C" w:rsidRPr="00250422" w:rsidRDefault="00061B1C" w:rsidP="00250422">
            <w:pPr>
              <w:spacing w:line="360" w:lineRule="auto"/>
              <w:jc w:val="both"/>
              <w:rPr>
                <w:color w:val="000000"/>
                <w:sz w:val="20"/>
              </w:rPr>
            </w:pPr>
            <w:r w:rsidRPr="00250422">
              <w:rPr>
                <w:color w:val="000000"/>
                <w:sz w:val="20"/>
              </w:rPr>
              <w:t>1,6</w:t>
            </w:r>
          </w:p>
        </w:tc>
      </w:tr>
      <w:tr w:rsidR="00061B1C" w:rsidRPr="00250422" w:rsidTr="00250422">
        <w:trPr>
          <w:cantSplit/>
        </w:trPr>
        <w:tc>
          <w:tcPr>
            <w:tcW w:w="1065" w:type="pct"/>
            <w:shd w:val="clear" w:color="auto" w:fill="auto"/>
          </w:tcPr>
          <w:p w:rsidR="00061B1C" w:rsidRPr="00250422" w:rsidRDefault="00061B1C" w:rsidP="00250422">
            <w:pPr>
              <w:spacing w:line="360" w:lineRule="auto"/>
              <w:jc w:val="both"/>
              <w:rPr>
                <w:color w:val="000000"/>
                <w:sz w:val="20"/>
              </w:rPr>
            </w:pPr>
            <w:r w:rsidRPr="00250422">
              <w:rPr>
                <w:color w:val="000000"/>
                <w:sz w:val="20"/>
              </w:rPr>
              <w:t>Имидж фирмы</w:t>
            </w:r>
          </w:p>
        </w:tc>
        <w:tc>
          <w:tcPr>
            <w:tcW w:w="593"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0,20</w:t>
            </w:r>
          </w:p>
        </w:tc>
        <w:tc>
          <w:tcPr>
            <w:tcW w:w="389" w:type="pct"/>
            <w:shd w:val="clear" w:color="auto" w:fill="auto"/>
          </w:tcPr>
          <w:p w:rsidR="00061B1C" w:rsidRPr="00250422" w:rsidRDefault="00061B1C" w:rsidP="00250422">
            <w:pPr>
              <w:spacing w:line="360" w:lineRule="auto"/>
              <w:jc w:val="both"/>
              <w:rPr>
                <w:color w:val="000000"/>
                <w:sz w:val="20"/>
              </w:rPr>
            </w:pPr>
            <w:r w:rsidRPr="00250422">
              <w:rPr>
                <w:color w:val="000000"/>
                <w:sz w:val="20"/>
              </w:rPr>
              <w:t>7,0</w:t>
            </w:r>
          </w:p>
        </w:tc>
        <w:tc>
          <w:tcPr>
            <w:tcW w:w="680" w:type="pct"/>
            <w:shd w:val="clear" w:color="auto" w:fill="auto"/>
          </w:tcPr>
          <w:p w:rsidR="00061B1C" w:rsidRPr="00250422" w:rsidRDefault="00061B1C" w:rsidP="00250422">
            <w:pPr>
              <w:spacing w:line="360" w:lineRule="auto"/>
              <w:jc w:val="both"/>
              <w:rPr>
                <w:color w:val="000000"/>
                <w:sz w:val="20"/>
              </w:rPr>
            </w:pPr>
            <w:r w:rsidRPr="00250422">
              <w:rPr>
                <w:color w:val="000000"/>
                <w:sz w:val="20"/>
              </w:rPr>
              <w:t>1,4</w:t>
            </w:r>
          </w:p>
        </w:tc>
        <w:tc>
          <w:tcPr>
            <w:tcW w:w="453" w:type="pct"/>
            <w:shd w:val="clear" w:color="auto" w:fill="auto"/>
          </w:tcPr>
          <w:p w:rsidR="00061B1C" w:rsidRPr="00250422" w:rsidRDefault="00061B1C" w:rsidP="00250422">
            <w:pPr>
              <w:spacing w:line="360" w:lineRule="auto"/>
              <w:jc w:val="both"/>
              <w:rPr>
                <w:color w:val="000000"/>
                <w:sz w:val="20"/>
              </w:rPr>
            </w:pPr>
            <w:r w:rsidRPr="00250422">
              <w:rPr>
                <w:color w:val="000000"/>
                <w:sz w:val="20"/>
              </w:rPr>
              <w:t>5,0</w:t>
            </w:r>
          </w:p>
        </w:tc>
        <w:tc>
          <w:tcPr>
            <w:tcW w:w="679" w:type="pct"/>
            <w:shd w:val="clear" w:color="auto" w:fill="auto"/>
          </w:tcPr>
          <w:p w:rsidR="00061B1C" w:rsidRPr="00250422" w:rsidRDefault="00061B1C" w:rsidP="00250422">
            <w:pPr>
              <w:spacing w:line="360" w:lineRule="auto"/>
              <w:jc w:val="both"/>
              <w:rPr>
                <w:color w:val="000000"/>
                <w:sz w:val="20"/>
              </w:rPr>
            </w:pPr>
            <w:r w:rsidRPr="00250422">
              <w:rPr>
                <w:color w:val="000000"/>
                <w:sz w:val="20"/>
              </w:rPr>
              <w:t>1,0</w:t>
            </w:r>
          </w:p>
        </w:tc>
        <w:tc>
          <w:tcPr>
            <w:tcW w:w="528" w:type="pct"/>
            <w:shd w:val="clear" w:color="auto" w:fill="auto"/>
          </w:tcPr>
          <w:p w:rsidR="00061B1C" w:rsidRPr="00250422" w:rsidRDefault="00061B1C" w:rsidP="00250422">
            <w:pPr>
              <w:spacing w:line="360" w:lineRule="auto"/>
              <w:jc w:val="both"/>
              <w:rPr>
                <w:color w:val="000000"/>
                <w:sz w:val="20"/>
              </w:rPr>
            </w:pPr>
            <w:r w:rsidRPr="00250422">
              <w:rPr>
                <w:color w:val="000000"/>
                <w:sz w:val="20"/>
              </w:rPr>
              <w:t>6,0</w:t>
            </w:r>
          </w:p>
        </w:tc>
        <w:tc>
          <w:tcPr>
            <w:tcW w:w="615" w:type="pct"/>
            <w:shd w:val="clear" w:color="auto" w:fill="auto"/>
          </w:tcPr>
          <w:p w:rsidR="00061B1C" w:rsidRPr="00250422" w:rsidRDefault="00061B1C" w:rsidP="00250422">
            <w:pPr>
              <w:spacing w:line="360" w:lineRule="auto"/>
              <w:jc w:val="both"/>
              <w:rPr>
                <w:color w:val="000000"/>
                <w:sz w:val="20"/>
              </w:rPr>
            </w:pPr>
            <w:r w:rsidRPr="00250422">
              <w:rPr>
                <w:color w:val="000000"/>
                <w:sz w:val="20"/>
              </w:rPr>
              <w:t>1,2</w:t>
            </w:r>
          </w:p>
        </w:tc>
      </w:tr>
      <w:tr w:rsidR="00061B1C" w:rsidRPr="00250422" w:rsidTr="00250422">
        <w:trPr>
          <w:cantSplit/>
        </w:trPr>
        <w:tc>
          <w:tcPr>
            <w:tcW w:w="1065" w:type="pct"/>
            <w:shd w:val="clear" w:color="auto" w:fill="auto"/>
          </w:tcPr>
          <w:p w:rsidR="00061B1C" w:rsidRPr="00250422" w:rsidRDefault="007E6627" w:rsidP="00250422">
            <w:pPr>
              <w:spacing w:line="360" w:lineRule="auto"/>
              <w:jc w:val="both"/>
              <w:rPr>
                <w:color w:val="000000"/>
                <w:sz w:val="20"/>
              </w:rPr>
            </w:pPr>
            <w:r w:rsidRPr="00250422">
              <w:rPr>
                <w:color w:val="000000"/>
                <w:sz w:val="20"/>
              </w:rPr>
              <w:t>Дополнитель</w:t>
            </w:r>
            <w:r w:rsidR="00061B1C" w:rsidRPr="00250422">
              <w:rPr>
                <w:color w:val="000000"/>
                <w:sz w:val="20"/>
              </w:rPr>
              <w:t>ные услуги</w:t>
            </w:r>
          </w:p>
        </w:tc>
        <w:tc>
          <w:tcPr>
            <w:tcW w:w="593"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0,10</w:t>
            </w:r>
          </w:p>
        </w:tc>
        <w:tc>
          <w:tcPr>
            <w:tcW w:w="389" w:type="pct"/>
            <w:shd w:val="clear" w:color="auto" w:fill="auto"/>
          </w:tcPr>
          <w:p w:rsidR="00061B1C" w:rsidRPr="00250422" w:rsidRDefault="00061B1C" w:rsidP="00250422">
            <w:pPr>
              <w:spacing w:line="360" w:lineRule="auto"/>
              <w:jc w:val="both"/>
              <w:rPr>
                <w:color w:val="000000"/>
                <w:sz w:val="20"/>
              </w:rPr>
            </w:pPr>
            <w:r w:rsidRPr="00250422">
              <w:rPr>
                <w:color w:val="000000"/>
                <w:sz w:val="20"/>
              </w:rPr>
              <w:t>9,0</w:t>
            </w:r>
          </w:p>
        </w:tc>
        <w:tc>
          <w:tcPr>
            <w:tcW w:w="680"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0,9</w:t>
            </w:r>
          </w:p>
        </w:tc>
        <w:tc>
          <w:tcPr>
            <w:tcW w:w="453" w:type="pct"/>
            <w:shd w:val="clear" w:color="auto" w:fill="auto"/>
          </w:tcPr>
          <w:p w:rsidR="00061B1C" w:rsidRPr="00250422" w:rsidRDefault="00061B1C" w:rsidP="00250422">
            <w:pPr>
              <w:spacing w:line="360" w:lineRule="auto"/>
              <w:jc w:val="both"/>
              <w:rPr>
                <w:color w:val="000000"/>
                <w:sz w:val="20"/>
              </w:rPr>
            </w:pPr>
            <w:r w:rsidRPr="00250422">
              <w:rPr>
                <w:color w:val="000000"/>
                <w:sz w:val="20"/>
              </w:rPr>
              <w:t>6,0</w:t>
            </w:r>
          </w:p>
        </w:tc>
        <w:tc>
          <w:tcPr>
            <w:tcW w:w="679"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0,6</w:t>
            </w:r>
          </w:p>
        </w:tc>
        <w:tc>
          <w:tcPr>
            <w:tcW w:w="528" w:type="pct"/>
            <w:shd w:val="clear" w:color="auto" w:fill="auto"/>
          </w:tcPr>
          <w:p w:rsidR="00061B1C" w:rsidRPr="00250422" w:rsidRDefault="00061B1C" w:rsidP="00250422">
            <w:pPr>
              <w:spacing w:line="360" w:lineRule="auto"/>
              <w:jc w:val="both"/>
              <w:rPr>
                <w:color w:val="000000"/>
                <w:sz w:val="20"/>
              </w:rPr>
            </w:pPr>
            <w:r w:rsidRPr="00250422">
              <w:rPr>
                <w:color w:val="000000"/>
                <w:sz w:val="20"/>
              </w:rPr>
              <w:t>2,0</w:t>
            </w:r>
          </w:p>
        </w:tc>
        <w:tc>
          <w:tcPr>
            <w:tcW w:w="615"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0,2</w:t>
            </w:r>
          </w:p>
        </w:tc>
      </w:tr>
      <w:tr w:rsidR="00061B1C" w:rsidRPr="00250422" w:rsidTr="00250422">
        <w:trPr>
          <w:cantSplit/>
        </w:trPr>
        <w:tc>
          <w:tcPr>
            <w:tcW w:w="1065" w:type="pct"/>
            <w:shd w:val="clear" w:color="auto" w:fill="auto"/>
          </w:tcPr>
          <w:p w:rsidR="00061B1C" w:rsidRPr="00250422" w:rsidRDefault="00061B1C" w:rsidP="00250422">
            <w:pPr>
              <w:spacing w:line="360" w:lineRule="auto"/>
              <w:jc w:val="both"/>
              <w:rPr>
                <w:color w:val="000000"/>
                <w:sz w:val="20"/>
              </w:rPr>
            </w:pPr>
            <w:r w:rsidRPr="00250422">
              <w:rPr>
                <w:color w:val="000000"/>
                <w:sz w:val="20"/>
              </w:rPr>
              <w:t>ИТОГО</w:t>
            </w:r>
          </w:p>
        </w:tc>
        <w:tc>
          <w:tcPr>
            <w:tcW w:w="593" w:type="pct"/>
            <w:shd w:val="clear" w:color="auto" w:fill="auto"/>
          </w:tcPr>
          <w:p w:rsidR="00061B1C" w:rsidRPr="00250422" w:rsidRDefault="00061B1C" w:rsidP="00250422">
            <w:pPr>
              <w:spacing w:line="360" w:lineRule="auto"/>
              <w:jc w:val="both"/>
              <w:rPr>
                <w:color w:val="000000"/>
                <w:sz w:val="20"/>
              </w:rPr>
            </w:pPr>
            <w:r w:rsidRPr="00250422">
              <w:rPr>
                <w:color w:val="000000"/>
                <w:sz w:val="20"/>
              </w:rPr>
              <w:t>1,00</w:t>
            </w:r>
          </w:p>
        </w:tc>
        <w:tc>
          <w:tcPr>
            <w:tcW w:w="389" w:type="pct"/>
            <w:shd w:val="clear" w:color="auto" w:fill="auto"/>
          </w:tcPr>
          <w:p w:rsidR="00061B1C" w:rsidRPr="00250422" w:rsidRDefault="00061B1C" w:rsidP="00250422">
            <w:pPr>
              <w:spacing w:line="360" w:lineRule="auto"/>
              <w:jc w:val="both"/>
              <w:rPr>
                <w:color w:val="000000"/>
                <w:sz w:val="20"/>
              </w:rPr>
            </w:pPr>
            <w:r w:rsidRPr="00250422">
              <w:rPr>
                <w:color w:val="000000"/>
                <w:sz w:val="20"/>
              </w:rPr>
              <w:t>32,0</w:t>
            </w:r>
          </w:p>
        </w:tc>
        <w:tc>
          <w:tcPr>
            <w:tcW w:w="680" w:type="pct"/>
            <w:shd w:val="clear" w:color="auto" w:fill="auto"/>
          </w:tcPr>
          <w:p w:rsidR="00061B1C" w:rsidRPr="00250422" w:rsidRDefault="00061B1C" w:rsidP="00250422">
            <w:pPr>
              <w:spacing w:line="360" w:lineRule="auto"/>
              <w:jc w:val="both"/>
              <w:rPr>
                <w:color w:val="000000"/>
                <w:sz w:val="20"/>
              </w:rPr>
            </w:pPr>
            <w:r w:rsidRPr="00250422">
              <w:rPr>
                <w:color w:val="000000"/>
                <w:sz w:val="20"/>
              </w:rPr>
              <w:t>7,5</w:t>
            </w:r>
          </w:p>
        </w:tc>
        <w:tc>
          <w:tcPr>
            <w:tcW w:w="453" w:type="pct"/>
            <w:shd w:val="clear" w:color="auto" w:fill="auto"/>
          </w:tcPr>
          <w:p w:rsidR="00061B1C" w:rsidRPr="00250422" w:rsidRDefault="00061B1C" w:rsidP="00250422">
            <w:pPr>
              <w:spacing w:line="360" w:lineRule="auto"/>
              <w:jc w:val="both"/>
              <w:rPr>
                <w:color w:val="000000"/>
                <w:sz w:val="20"/>
              </w:rPr>
            </w:pPr>
            <w:r w:rsidRPr="00250422">
              <w:rPr>
                <w:color w:val="000000"/>
                <w:sz w:val="20"/>
              </w:rPr>
              <w:t>26,0</w:t>
            </w:r>
          </w:p>
        </w:tc>
        <w:tc>
          <w:tcPr>
            <w:tcW w:w="679" w:type="pct"/>
            <w:shd w:val="clear" w:color="auto" w:fill="auto"/>
          </w:tcPr>
          <w:p w:rsidR="00061B1C" w:rsidRPr="00250422" w:rsidRDefault="00061B1C" w:rsidP="00250422">
            <w:pPr>
              <w:spacing w:line="360" w:lineRule="auto"/>
              <w:jc w:val="both"/>
              <w:rPr>
                <w:color w:val="000000"/>
                <w:sz w:val="20"/>
              </w:rPr>
            </w:pPr>
            <w:r w:rsidRPr="00250422">
              <w:rPr>
                <w:color w:val="000000"/>
                <w:sz w:val="20"/>
              </w:rPr>
              <w:t>5,2</w:t>
            </w:r>
          </w:p>
        </w:tc>
        <w:tc>
          <w:tcPr>
            <w:tcW w:w="528" w:type="pct"/>
            <w:shd w:val="clear" w:color="auto" w:fill="auto"/>
          </w:tcPr>
          <w:p w:rsidR="00061B1C" w:rsidRPr="00250422" w:rsidRDefault="00061B1C" w:rsidP="00250422">
            <w:pPr>
              <w:spacing w:line="360" w:lineRule="auto"/>
              <w:jc w:val="both"/>
              <w:rPr>
                <w:color w:val="000000"/>
                <w:sz w:val="20"/>
              </w:rPr>
            </w:pPr>
            <w:r w:rsidRPr="00250422">
              <w:rPr>
                <w:color w:val="000000"/>
                <w:sz w:val="20"/>
              </w:rPr>
              <w:t>32,0</w:t>
            </w:r>
          </w:p>
        </w:tc>
        <w:tc>
          <w:tcPr>
            <w:tcW w:w="615" w:type="pct"/>
            <w:shd w:val="clear" w:color="auto" w:fill="auto"/>
          </w:tcPr>
          <w:p w:rsidR="00061B1C" w:rsidRPr="00250422" w:rsidRDefault="00061B1C" w:rsidP="00250422">
            <w:pPr>
              <w:spacing w:line="360" w:lineRule="auto"/>
              <w:jc w:val="both"/>
              <w:rPr>
                <w:color w:val="000000"/>
                <w:sz w:val="20"/>
              </w:rPr>
            </w:pPr>
            <w:r w:rsidRPr="00250422">
              <w:rPr>
                <w:color w:val="000000"/>
                <w:sz w:val="20"/>
              </w:rPr>
              <w:t>8,0</w:t>
            </w:r>
          </w:p>
        </w:tc>
      </w:tr>
    </w:tbl>
    <w:p w:rsidR="00A14D36" w:rsidRDefault="00A14D36" w:rsidP="006F7D33">
      <w:pPr>
        <w:spacing w:line="360" w:lineRule="auto"/>
        <w:ind w:firstLine="709"/>
        <w:jc w:val="both"/>
        <w:rPr>
          <w:color w:val="000000"/>
          <w:sz w:val="28"/>
          <w:szCs w:val="28"/>
        </w:rPr>
      </w:pPr>
    </w:p>
    <w:p w:rsidR="00752602" w:rsidRPr="006F7D33" w:rsidRDefault="00752602" w:rsidP="006F7D33">
      <w:pPr>
        <w:spacing w:line="360" w:lineRule="auto"/>
        <w:ind w:firstLine="709"/>
        <w:jc w:val="both"/>
        <w:rPr>
          <w:color w:val="000000"/>
          <w:sz w:val="28"/>
          <w:szCs w:val="28"/>
        </w:rPr>
      </w:pPr>
      <w:r w:rsidRPr="006F7D33">
        <w:rPr>
          <w:color w:val="000000"/>
          <w:sz w:val="28"/>
          <w:szCs w:val="28"/>
        </w:rPr>
        <w:t>Таблица 2.5.</w:t>
      </w:r>
      <w:r w:rsidR="00A14D36">
        <w:rPr>
          <w:color w:val="000000"/>
          <w:sz w:val="28"/>
          <w:szCs w:val="28"/>
        </w:rPr>
        <w:t xml:space="preserve"> </w:t>
      </w:r>
      <w:r w:rsidRPr="006F7D33">
        <w:rPr>
          <w:color w:val="000000"/>
          <w:sz w:val="28"/>
          <w:szCs w:val="28"/>
        </w:rPr>
        <w:t>Пример расчета конкурентоспособности методом матрицы факторов</w:t>
      </w:r>
    </w:p>
    <w:tbl>
      <w:tblPr>
        <w:tblW w:w="4827"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79"/>
        <w:gridCol w:w="1263"/>
        <w:gridCol w:w="1260"/>
        <w:gridCol w:w="1260"/>
        <w:gridCol w:w="1258"/>
        <w:gridCol w:w="1260"/>
        <w:gridCol w:w="1159"/>
      </w:tblGrid>
      <w:tr w:rsidR="00061B1C" w:rsidRPr="00250422" w:rsidTr="00250422">
        <w:trPr>
          <w:cantSplit/>
        </w:trPr>
        <w:tc>
          <w:tcPr>
            <w:tcW w:w="962" w:type="pct"/>
            <w:shd w:val="clear" w:color="auto" w:fill="auto"/>
          </w:tcPr>
          <w:p w:rsidR="00061B1C" w:rsidRPr="00250422" w:rsidRDefault="00061B1C" w:rsidP="00250422">
            <w:pPr>
              <w:spacing w:line="360" w:lineRule="auto"/>
              <w:jc w:val="both"/>
              <w:rPr>
                <w:color w:val="000000"/>
                <w:sz w:val="20"/>
              </w:rPr>
            </w:pPr>
            <w:r w:rsidRPr="00250422">
              <w:rPr>
                <w:color w:val="000000"/>
                <w:sz w:val="20"/>
              </w:rPr>
              <w:t>Факторы</w:t>
            </w:r>
          </w:p>
        </w:tc>
        <w:tc>
          <w:tcPr>
            <w:tcW w:w="683" w:type="pct"/>
            <w:shd w:val="clear" w:color="auto" w:fill="auto"/>
          </w:tcPr>
          <w:p w:rsidR="00061B1C" w:rsidRPr="00250422" w:rsidRDefault="00061B1C" w:rsidP="00250422">
            <w:pPr>
              <w:spacing w:line="360" w:lineRule="auto"/>
              <w:jc w:val="both"/>
              <w:rPr>
                <w:color w:val="000000"/>
                <w:sz w:val="20"/>
              </w:rPr>
            </w:pPr>
            <w:r w:rsidRPr="00250422">
              <w:rPr>
                <w:color w:val="000000"/>
                <w:sz w:val="20"/>
              </w:rPr>
              <w:t>Ф1</w:t>
            </w:r>
          </w:p>
        </w:tc>
        <w:tc>
          <w:tcPr>
            <w:tcW w:w="682" w:type="pct"/>
            <w:shd w:val="clear" w:color="auto" w:fill="auto"/>
          </w:tcPr>
          <w:p w:rsidR="00061B1C" w:rsidRPr="00250422" w:rsidRDefault="00061B1C" w:rsidP="00250422">
            <w:pPr>
              <w:spacing w:line="360" w:lineRule="auto"/>
              <w:jc w:val="both"/>
              <w:rPr>
                <w:color w:val="000000"/>
                <w:sz w:val="20"/>
              </w:rPr>
            </w:pPr>
            <w:r w:rsidRPr="00250422">
              <w:rPr>
                <w:color w:val="000000"/>
                <w:sz w:val="20"/>
              </w:rPr>
              <w:t>Ф2</w:t>
            </w:r>
          </w:p>
        </w:tc>
        <w:tc>
          <w:tcPr>
            <w:tcW w:w="682" w:type="pct"/>
            <w:shd w:val="clear" w:color="auto" w:fill="auto"/>
          </w:tcPr>
          <w:p w:rsidR="00061B1C" w:rsidRPr="00250422" w:rsidRDefault="00061B1C" w:rsidP="00250422">
            <w:pPr>
              <w:spacing w:line="360" w:lineRule="auto"/>
              <w:jc w:val="both"/>
              <w:rPr>
                <w:color w:val="000000"/>
                <w:sz w:val="20"/>
              </w:rPr>
            </w:pPr>
            <w:r w:rsidRPr="00250422">
              <w:rPr>
                <w:color w:val="000000"/>
                <w:sz w:val="20"/>
              </w:rPr>
              <w:t>Ф3</w:t>
            </w:r>
          </w:p>
        </w:tc>
        <w:tc>
          <w:tcPr>
            <w:tcW w:w="681" w:type="pct"/>
            <w:shd w:val="clear" w:color="auto" w:fill="auto"/>
          </w:tcPr>
          <w:p w:rsidR="00061B1C" w:rsidRPr="00250422" w:rsidRDefault="00061B1C" w:rsidP="00250422">
            <w:pPr>
              <w:spacing w:line="360" w:lineRule="auto"/>
              <w:jc w:val="both"/>
              <w:rPr>
                <w:color w:val="000000"/>
                <w:sz w:val="20"/>
              </w:rPr>
            </w:pPr>
            <w:r w:rsidRPr="00250422">
              <w:rPr>
                <w:color w:val="000000"/>
                <w:sz w:val="20"/>
              </w:rPr>
              <w:t>Ф4</w:t>
            </w:r>
          </w:p>
        </w:tc>
        <w:tc>
          <w:tcPr>
            <w:tcW w:w="682" w:type="pct"/>
            <w:shd w:val="clear" w:color="auto" w:fill="auto"/>
          </w:tcPr>
          <w:p w:rsidR="00061B1C" w:rsidRPr="00250422" w:rsidRDefault="00061B1C" w:rsidP="00250422">
            <w:pPr>
              <w:spacing w:line="360" w:lineRule="auto"/>
              <w:jc w:val="both"/>
              <w:rPr>
                <w:color w:val="000000"/>
                <w:sz w:val="20"/>
              </w:rPr>
            </w:pPr>
            <w:r w:rsidRPr="00250422">
              <w:rPr>
                <w:color w:val="000000"/>
                <w:sz w:val="20"/>
              </w:rPr>
              <w:t>Сумма</w:t>
            </w:r>
          </w:p>
        </w:tc>
        <w:tc>
          <w:tcPr>
            <w:tcW w:w="627" w:type="pct"/>
            <w:shd w:val="clear" w:color="auto" w:fill="auto"/>
          </w:tcPr>
          <w:p w:rsidR="00061B1C" w:rsidRPr="00250422" w:rsidRDefault="00061B1C" w:rsidP="00250422">
            <w:pPr>
              <w:spacing w:line="360" w:lineRule="auto"/>
              <w:jc w:val="both"/>
              <w:rPr>
                <w:color w:val="000000"/>
                <w:sz w:val="20"/>
              </w:rPr>
            </w:pPr>
            <w:r w:rsidRPr="00250422">
              <w:rPr>
                <w:color w:val="000000"/>
                <w:sz w:val="20"/>
              </w:rPr>
              <w:t>Вес</w:t>
            </w:r>
          </w:p>
        </w:tc>
      </w:tr>
      <w:tr w:rsidR="00061B1C" w:rsidRPr="00250422" w:rsidTr="00250422">
        <w:trPr>
          <w:cantSplit/>
        </w:trPr>
        <w:tc>
          <w:tcPr>
            <w:tcW w:w="962" w:type="pct"/>
            <w:shd w:val="clear" w:color="auto" w:fill="auto"/>
          </w:tcPr>
          <w:p w:rsidR="00061B1C" w:rsidRPr="00250422" w:rsidRDefault="00061B1C" w:rsidP="00250422">
            <w:pPr>
              <w:spacing w:line="360" w:lineRule="auto"/>
              <w:jc w:val="both"/>
              <w:rPr>
                <w:color w:val="000000"/>
                <w:sz w:val="20"/>
              </w:rPr>
            </w:pPr>
            <w:r w:rsidRPr="00250422">
              <w:rPr>
                <w:color w:val="000000"/>
                <w:sz w:val="20"/>
              </w:rPr>
              <w:t>Ф1</w:t>
            </w:r>
          </w:p>
        </w:tc>
        <w:tc>
          <w:tcPr>
            <w:tcW w:w="683" w:type="pct"/>
            <w:shd w:val="clear" w:color="auto" w:fill="auto"/>
          </w:tcPr>
          <w:p w:rsidR="00061B1C" w:rsidRPr="00250422" w:rsidRDefault="00061B1C" w:rsidP="00250422">
            <w:pPr>
              <w:spacing w:line="360" w:lineRule="auto"/>
              <w:jc w:val="both"/>
              <w:rPr>
                <w:color w:val="000000"/>
                <w:sz w:val="20"/>
              </w:rPr>
            </w:pPr>
            <w:r w:rsidRPr="00250422">
              <w:rPr>
                <w:color w:val="000000"/>
                <w:sz w:val="20"/>
              </w:rPr>
              <w:t>1</w:t>
            </w:r>
          </w:p>
        </w:tc>
        <w:tc>
          <w:tcPr>
            <w:tcW w:w="682" w:type="pct"/>
            <w:shd w:val="clear" w:color="auto" w:fill="auto"/>
          </w:tcPr>
          <w:p w:rsidR="00061B1C" w:rsidRPr="00250422" w:rsidRDefault="00061B1C" w:rsidP="00250422">
            <w:pPr>
              <w:spacing w:line="360" w:lineRule="auto"/>
              <w:jc w:val="both"/>
              <w:rPr>
                <w:color w:val="000000"/>
                <w:sz w:val="20"/>
              </w:rPr>
            </w:pPr>
            <w:r w:rsidRPr="00250422">
              <w:rPr>
                <w:color w:val="000000"/>
                <w:sz w:val="20"/>
              </w:rPr>
              <w:t>2</w:t>
            </w:r>
          </w:p>
        </w:tc>
        <w:tc>
          <w:tcPr>
            <w:tcW w:w="682"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w:t>
            </w:r>
          </w:p>
        </w:tc>
        <w:tc>
          <w:tcPr>
            <w:tcW w:w="681" w:type="pct"/>
            <w:shd w:val="clear" w:color="auto" w:fill="auto"/>
          </w:tcPr>
          <w:p w:rsidR="00061B1C" w:rsidRPr="00250422" w:rsidRDefault="00061B1C" w:rsidP="00250422">
            <w:pPr>
              <w:spacing w:line="360" w:lineRule="auto"/>
              <w:jc w:val="both"/>
              <w:rPr>
                <w:color w:val="000000"/>
                <w:sz w:val="20"/>
              </w:rPr>
            </w:pPr>
            <w:r w:rsidRPr="00250422">
              <w:rPr>
                <w:color w:val="000000"/>
                <w:sz w:val="20"/>
              </w:rPr>
              <w:t>1</w:t>
            </w:r>
          </w:p>
        </w:tc>
        <w:tc>
          <w:tcPr>
            <w:tcW w:w="682" w:type="pct"/>
            <w:shd w:val="clear" w:color="auto" w:fill="auto"/>
          </w:tcPr>
          <w:p w:rsidR="00061B1C" w:rsidRPr="00250422" w:rsidRDefault="00061B1C" w:rsidP="00250422">
            <w:pPr>
              <w:spacing w:line="360" w:lineRule="auto"/>
              <w:jc w:val="both"/>
              <w:rPr>
                <w:color w:val="000000"/>
                <w:sz w:val="20"/>
              </w:rPr>
            </w:pPr>
            <w:r w:rsidRPr="00250422">
              <w:rPr>
                <w:color w:val="000000"/>
                <w:sz w:val="20"/>
              </w:rPr>
              <w:t>4</w:t>
            </w:r>
          </w:p>
        </w:tc>
        <w:tc>
          <w:tcPr>
            <w:tcW w:w="627"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0,25</w:t>
            </w:r>
          </w:p>
        </w:tc>
      </w:tr>
      <w:tr w:rsidR="00061B1C" w:rsidRPr="00250422" w:rsidTr="00250422">
        <w:trPr>
          <w:cantSplit/>
        </w:trPr>
        <w:tc>
          <w:tcPr>
            <w:tcW w:w="962" w:type="pct"/>
            <w:shd w:val="clear" w:color="auto" w:fill="auto"/>
          </w:tcPr>
          <w:p w:rsidR="00061B1C" w:rsidRPr="00250422" w:rsidRDefault="00061B1C" w:rsidP="00250422">
            <w:pPr>
              <w:spacing w:line="360" w:lineRule="auto"/>
              <w:jc w:val="both"/>
              <w:rPr>
                <w:color w:val="000000"/>
                <w:sz w:val="20"/>
              </w:rPr>
            </w:pPr>
            <w:r w:rsidRPr="00250422">
              <w:rPr>
                <w:color w:val="000000"/>
                <w:sz w:val="20"/>
              </w:rPr>
              <w:t>Ф2</w:t>
            </w:r>
          </w:p>
        </w:tc>
        <w:tc>
          <w:tcPr>
            <w:tcW w:w="683"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w:t>
            </w:r>
          </w:p>
        </w:tc>
        <w:tc>
          <w:tcPr>
            <w:tcW w:w="682" w:type="pct"/>
            <w:shd w:val="clear" w:color="auto" w:fill="auto"/>
          </w:tcPr>
          <w:p w:rsidR="00061B1C" w:rsidRPr="00250422" w:rsidRDefault="00061B1C" w:rsidP="00250422">
            <w:pPr>
              <w:spacing w:line="360" w:lineRule="auto"/>
              <w:jc w:val="both"/>
              <w:rPr>
                <w:color w:val="000000"/>
                <w:sz w:val="20"/>
              </w:rPr>
            </w:pPr>
            <w:r w:rsidRPr="00250422">
              <w:rPr>
                <w:color w:val="000000"/>
                <w:sz w:val="20"/>
              </w:rPr>
              <w:t>1</w:t>
            </w:r>
          </w:p>
        </w:tc>
        <w:tc>
          <w:tcPr>
            <w:tcW w:w="682" w:type="pct"/>
            <w:shd w:val="clear" w:color="auto" w:fill="auto"/>
          </w:tcPr>
          <w:p w:rsidR="00061B1C" w:rsidRPr="00250422" w:rsidRDefault="00061B1C" w:rsidP="00250422">
            <w:pPr>
              <w:spacing w:line="360" w:lineRule="auto"/>
              <w:jc w:val="both"/>
              <w:rPr>
                <w:color w:val="000000"/>
                <w:sz w:val="20"/>
              </w:rPr>
            </w:pPr>
            <w:r w:rsidRPr="00250422">
              <w:rPr>
                <w:color w:val="000000"/>
                <w:sz w:val="20"/>
              </w:rPr>
              <w:t>1</w:t>
            </w:r>
          </w:p>
        </w:tc>
        <w:tc>
          <w:tcPr>
            <w:tcW w:w="681" w:type="pct"/>
            <w:shd w:val="clear" w:color="auto" w:fill="auto"/>
          </w:tcPr>
          <w:p w:rsidR="00061B1C" w:rsidRPr="00250422" w:rsidRDefault="00061B1C" w:rsidP="00250422">
            <w:pPr>
              <w:spacing w:line="360" w:lineRule="auto"/>
              <w:jc w:val="both"/>
              <w:rPr>
                <w:color w:val="000000"/>
                <w:sz w:val="20"/>
              </w:rPr>
            </w:pPr>
            <w:r w:rsidRPr="00250422">
              <w:rPr>
                <w:color w:val="000000"/>
                <w:sz w:val="20"/>
              </w:rPr>
              <w:t>2</w:t>
            </w:r>
          </w:p>
        </w:tc>
        <w:tc>
          <w:tcPr>
            <w:tcW w:w="682" w:type="pct"/>
            <w:shd w:val="clear" w:color="auto" w:fill="auto"/>
          </w:tcPr>
          <w:p w:rsidR="00061B1C" w:rsidRPr="00250422" w:rsidRDefault="00061B1C" w:rsidP="00250422">
            <w:pPr>
              <w:spacing w:line="360" w:lineRule="auto"/>
              <w:jc w:val="both"/>
              <w:rPr>
                <w:color w:val="000000"/>
                <w:sz w:val="20"/>
              </w:rPr>
            </w:pPr>
            <w:r w:rsidRPr="00250422">
              <w:rPr>
                <w:color w:val="000000"/>
                <w:sz w:val="20"/>
              </w:rPr>
              <w:t>4</w:t>
            </w:r>
          </w:p>
        </w:tc>
        <w:tc>
          <w:tcPr>
            <w:tcW w:w="627"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0,25</w:t>
            </w:r>
          </w:p>
        </w:tc>
      </w:tr>
      <w:tr w:rsidR="00061B1C" w:rsidRPr="00250422" w:rsidTr="00250422">
        <w:trPr>
          <w:cantSplit/>
        </w:trPr>
        <w:tc>
          <w:tcPr>
            <w:tcW w:w="962" w:type="pct"/>
            <w:shd w:val="clear" w:color="auto" w:fill="auto"/>
          </w:tcPr>
          <w:p w:rsidR="00061B1C" w:rsidRPr="00250422" w:rsidRDefault="00061B1C" w:rsidP="00250422">
            <w:pPr>
              <w:spacing w:line="360" w:lineRule="auto"/>
              <w:jc w:val="both"/>
              <w:rPr>
                <w:color w:val="000000"/>
                <w:sz w:val="20"/>
              </w:rPr>
            </w:pPr>
            <w:r w:rsidRPr="00250422">
              <w:rPr>
                <w:color w:val="000000"/>
                <w:sz w:val="20"/>
              </w:rPr>
              <w:t>Ф3</w:t>
            </w:r>
          </w:p>
        </w:tc>
        <w:tc>
          <w:tcPr>
            <w:tcW w:w="683" w:type="pct"/>
            <w:shd w:val="clear" w:color="auto" w:fill="auto"/>
          </w:tcPr>
          <w:p w:rsidR="00061B1C" w:rsidRPr="00250422" w:rsidRDefault="00061B1C" w:rsidP="00250422">
            <w:pPr>
              <w:spacing w:line="360" w:lineRule="auto"/>
              <w:jc w:val="both"/>
              <w:rPr>
                <w:color w:val="000000"/>
                <w:sz w:val="20"/>
              </w:rPr>
            </w:pPr>
            <w:r w:rsidRPr="00250422">
              <w:rPr>
                <w:color w:val="000000"/>
                <w:sz w:val="20"/>
              </w:rPr>
              <w:t>2</w:t>
            </w:r>
          </w:p>
        </w:tc>
        <w:tc>
          <w:tcPr>
            <w:tcW w:w="682" w:type="pct"/>
            <w:shd w:val="clear" w:color="auto" w:fill="auto"/>
          </w:tcPr>
          <w:p w:rsidR="00061B1C" w:rsidRPr="00250422" w:rsidRDefault="00061B1C" w:rsidP="00250422">
            <w:pPr>
              <w:spacing w:line="360" w:lineRule="auto"/>
              <w:jc w:val="both"/>
              <w:rPr>
                <w:color w:val="000000"/>
                <w:sz w:val="20"/>
              </w:rPr>
            </w:pPr>
            <w:r w:rsidRPr="00250422">
              <w:rPr>
                <w:color w:val="000000"/>
                <w:sz w:val="20"/>
              </w:rPr>
              <w:t>1</w:t>
            </w:r>
          </w:p>
        </w:tc>
        <w:tc>
          <w:tcPr>
            <w:tcW w:w="682" w:type="pct"/>
            <w:shd w:val="clear" w:color="auto" w:fill="auto"/>
          </w:tcPr>
          <w:p w:rsidR="00061B1C" w:rsidRPr="00250422" w:rsidRDefault="00061B1C" w:rsidP="00250422">
            <w:pPr>
              <w:spacing w:line="360" w:lineRule="auto"/>
              <w:jc w:val="both"/>
              <w:rPr>
                <w:color w:val="000000"/>
                <w:sz w:val="20"/>
              </w:rPr>
            </w:pPr>
            <w:r w:rsidRPr="00250422">
              <w:rPr>
                <w:color w:val="000000"/>
                <w:sz w:val="20"/>
              </w:rPr>
              <w:t>1</w:t>
            </w:r>
          </w:p>
        </w:tc>
        <w:tc>
          <w:tcPr>
            <w:tcW w:w="681" w:type="pct"/>
            <w:shd w:val="clear" w:color="auto" w:fill="auto"/>
          </w:tcPr>
          <w:p w:rsidR="00061B1C" w:rsidRPr="00250422" w:rsidRDefault="00061B1C" w:rsidP="00250422">
            <w:pPr>
              <w:spacing w:line="360" w:lineRule="auto"/>
              <w:jc w:val="both"/>
              <w:rPr>
                <w:color w:val="000000"/>
                <w:sz w:val="20"/>
              </w:rPr>
            </w:pPr>
            <w:r w:rsidRPr="00250422">
              <w:rPr>
                <w:color w:val="000000"/>
                <w:sz w:val="20"/>
              </w:rPr>
              <w:t>1</w:t>
            </w:r>
          </w:p>
        </w:tc>
        <w:tc>
          <w:tcPr>
            <w:tcW w:w="682" w:type="pct"/>
            <w:shd w:val="clear" w:color="auto" w:fill="auto"/>
          </w:tcPr>
          <w:p w:rsidR="00061B1C" w:rsidRPr="00250422" w:rsidRDefault="00061B1C" w:rsidP="00250422">
            <w:pPr>
              <w:spacing w:line="360" w:lineRule="auto"/>
              <w:jc w:val="both"/>
              <w:rPr>
                <w:color w:val="000000"/>
                <w:sz w:val="20"/>
              </w:rPr>
            </w:pPr>
            <w:r w:rsidRPr="00250422">
              <w:rPr>
                <w:color w:val="000000"/>
                <w:sz w:val="20"/>
              </w:rPr>
              <w:t>5</w:t>
            </w:r>
          </w:p>
        </w:tc>
        <w:tc>
          <w:tcPr>
            <w:tcW w:w="627"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0,31</w:t>
            </w:r>
          </w:p>
        </w:tc>
      </w:tr>
      <w:tr w:rsidR="00061B1C" w:rsidRPr="00250422" w:rsidTr="00250422">
        <w:trPr>
          <w:cantSplit/>
        </w:trPr>
        <w:tc>
          <w:tcPr>
            <w:tcW w:w="962" w:type="pct"/>
            <w:shd w:val="clear" w:color="auto" w:fill="auto"/>
          </w:tcPr>
          <w:p w:rsidR="00061B1C" w:rsidRPr="00250422" w:rsidRDefault="00061B1C" w:rsidP="00250422">
            <w:pPr>
              <w:spacing w:line="360" w:lineRule="auto"/>
              <w:jc w:val="both"/>
              <w:rPr>
                <w:color w:val="000000"/>
                <w:sz w:val="20"/>
              </w:rPr>
            </w:pPr>
            <w:r w:rsidRPr="00250422">
              <w:rPr>
                <w:color w:val="000000"/>
                <w:sz w:val="20"/>
              </w:rPr>
              <w:t>Ф4</w:t>
            </w:r>
          </w:p>
        </w:tc>
        <w:tc>
          <w:tcPr>
            <w:tcW w:w="683" w:type="pct"/>
            <w:shd w:val="clear" w:color="auto" w:fill="auto"/>
          </w:tcPr>
          <w:p w:rsidR="00061B1C" w:rsidRPr="00250422" w:rsidRDefault="00061B1C" w:rsidP="00250422">
            <w:pPr>
              <w:spacing w:line="360" w:lineRule="auto"/>
              <w:jc w:val="both"/>
              <w:rPr>
                <w:color w:val="000000"/>
                <w:sz w:val="20"/>
              </w:rPr>
            </w:pPr>
            <w:r w:rsidRPr="00250422">
              <w:rPr>
                <w:color w:val="000000"/>
                <w:sz w:val="20"/>
              </w:rPr>
              <w:t>1</w:t>
            </w:r>
          </w:p>
        </w:tc>
        <w:tc>
          <w:tcPr>
            <w:tcW w:w="682"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w:t>
            </w:r>
          </w:p>
        </w:tc>
        <w:tc>
          <w:tcPr>
            <w:tcW w:w="682" w:type="pct"/>
            <w:shd w:val="clear" w:color="auto" w:fill="auto"/>
          </w:tcPr>
          <w:p w:rsidR="00061B1C" w:rsidRPr="00250422" w:rsidRDefault="00061B1C" w:rsidP="00250422">
            <w:pPr>
              <w:spacing w:line="360" w:lineRule="auto"/>
              <w:jc w:val="both"/>
              <w:rPr>
                <w:color w:val="000000"/>
                <w:sz w:val="20"/>
              </w:rPr>
            </w:pPr>
            <w:r w:rsidRPr="00250422">
              <w:rPr>
                <w:color w:val="000000"/>
                <w:sz w:val="20"/>
              </w:rPr>
              <w:t>1</w:t>
            </w:r>
          </w:p>
        </w:tc>
        <w:tc>
          <w:tcPr>
            <w:tcW w:w="681" w:type="pct"/>
            <w:shd w:val="clear" w:color="auto" w:fill="auto"/>
          </w:tcPr>
          <w:p w:rsidR="00061B1C" w:rsidRPr="00250422" w:rsidRDefault="00061B1C" w:rsidP="00250422">
            <w:pPr>
              <w:spacing w:line="360" w:lineRule="auto"/>
              <w:jc w:val="both"/>
              <w:rPr>
                <w:color w:val="000000"/>
                <w:sz w:val="20"/>
              </w:rPr>
            </w:pPr>
            <w:r w:rsidRPr="00250422">
              <w:rPr>
                <w:color w:val="000000"/>
                <w:sz w:val="20"/>
              </w:rPr>
              <w:t>1</w:t>
            </w:r>
          </w:p>
        </w:tc>
        <w:tc>
          <w:tcPr>
            <w:tcW w:w="682" w:type="pct"/>
            <w:shd w:val="clear" w:color="auto" w:fill="auto"/>
          </w:tcPr>
          <w:p w:rsidR="00061B1C" w:rsidRPr="00250422" w:rsidRDefault="00061B1C" w:rsidP="00250422">
            <w:pPr>
              <w:spacing w:line="360" w:lineRule="auto"/>
              <w:jc w:val="both"/>
              <w:rPr>
                <w:color w:val="000000"/>
                <w:sz w:val="20"/>
              </w:rPr>
            </w:pPr>
            <w:r w:rsidRPr="00250422">
              <w:rPr>
                <w:color w:val="000000"/>
                <w:sz w:val="20"/>
              </w:rPr>
              <w:t>3</w:t>
            </w:r>
          </w:p>
        </w:tc>
        <w:tc>
          <w:tcPr>
            <w:tcW w:w="627"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0,19</w:t>
            </w:r>
          </w:p>
        </w:tc>
      </w:tr>
    </w:tbl>
    <w:p w:rsidR="00A14D36" w:rsidRDefault="00A14D36" w:rsidP="006F7D33">
      <w:pPr>
        <w:spacing w:line="360" w:lineRule="auto"/>
        <w:ind w:firstLine="709"/>
        <w:jc w:val="both"/>
        <w:rPr>
          <w:color w:val="000000"/>
          <w:sz w:val="28"/>
          <w:szCs w:val="28"/>
        </w:rPr>
      </w:pPr>
    </w:p>
    <w:p w:rsidR="007E6627" w:rsidRPr="006F7D33" w:rsidRDefault="007E6627" w:rsidP="006F7D33">
      <w:pPr>
        <w:spacing w:line="360" w:lineRule="auto"/>
        <w:ind w:firstLine="709"/>
        <w:jc w:val="both"/>
        <w:rPr>
          <w:color w:val="000000"/>
          <w:sz w:val="28"/>
          <w:szCs w:val="28"/>
        </w:rPr>
      </w:pPr>
      <w:r w:rsidRPr="006F7D33">
        <w:rPr>
          <w:color w:val="000000"/>
          <w:sz w:val="28"/>
          <w:szCs w:val="28"/>
        </w:rPr>
        <w:t xml:space="preserve">Из табл. </w:t>
      </w:r>
      <w:r w:rsidR="00061B1C" w:rsidRPr="006F7D33">
        <w:rPr>
          <w:color w:val="000000"/>
          <w:sz w:val="28"/>
          <w:szCs w:val="28"/>
        </w:rPr>
        <w:t>2</w:t>
      </w:r>
      <w:r w:rsidRPr="006F7D33">
        <w:rPr>
          <w:color w:val="000000"/>
          <w:sz w:val="28"/>
          <w:szCs w:val="28"/>
        </w:rPr>
        <w:t>.</w:t>
      </w:r>
      <w:r w:rsidR="007B3BF3" w:rsidRPr="006F7D33">
        <w:rPr>
          <w:color w:val="000000"/>
          <w:sz w:val="28"/>
          <w:szCs w:val="28"/>
        </w:rPr>
        <w:t>5</w:t>
      </w:r>
      <w:r w:rsidRPr="006F7D33">
        <w:rPr>
          <w:color w:val="000000"/>
          <w:sz w:val="28"/>
          <w:szCs w:val="28"/>
        </w:rPr>
        <w:t>.</w:t>
      </w:r>
      <w:r w:rsidR="00061B1C" w:rsidRPr="006F7D33">
        <w:rPr>
          <w:color w:val="000000"/>
          <w:sz w:val="28"/>
          <w:szCs w:val="28"/>
        </w:rPr>
        <w:t xml:space="preserve"> следует:</w:t>
      </w:r>
    </w:p>
    <w:p w:rsidR="007E6627" w:rsidRPr="006F7D33" w:rsidRDefault="00061B1C" w:rsidP="006F7D33">
      <w:pPr>
        <w:spacing w:line="360" w:lineRule="auto"/>
        <w:ind w:firstLine="709"/>
        <w:jc w:val="both"/>
        <w:rPr>
          <w:color w:val="000000"/>
          <w:sz w:val="28"/>
          <w:szCs w:val="28"/>
        </w:rPr>
      </w:pPr>
      <w:r w:rsidRPr="006F7D33">
        <w:rPr>
          <w:color w:val="000000"/>
          <w:sz w:val="28"/>
          <w:szCs w:val="28"/>
        </w:rPr>
        <w:t>1. Наиболее опасным</w:t>
      </w:r>
      <w:r w:rsidR="006F7D33">
        <w:rPr>
          <w:color w:val="000000"/>
          <w:sz w:val="28"/>
          <w:szCs w:val="28"/>
        </w:rPr>
        <w:t xml:space="preserve"> </w:t>
      </w:r>
      <w:r w:rsidRPr="006F7D33">
        <w:rPr>
          <w:color w:val="000000"/>
          <w:sz w:val="28"/>
          <w:szCs w:val="28"/>
        </w:rPr>
        <w:t>конкурентом</w:t>
      </w:r>
      <w:r w:rsidR="006F7D33">
        <w:rPr>
          <w:color w:val="000000"/>
          <w:sz w:val="28"/>
          <w:szCs w:val="28"/>
        </w:rPr>
        <w:t xml:space="preserve"> </w:t>
      </w:r>
      <w:r w:rsidRPr="006F7D33">
        <w:rPr>
          <w:color w:val="000000"/>
          <w:sz w:val="28"/>
          <w:szCs w:val="28"/>
        </w:rPr>
        <w:t>является</w:t>
      </w:r>
      <w:r w:rsidR="006F7D33">
        <w:rPr>
          <w:color w:val="000000"/>
          <w:sz w:val="28"/>
          <w:szCs w:val="28"/>
        </w:rPr>
        <w:t xml:space="preserve"> </w:t>
      </w:r>
      <w:r w:rsidRPr="006F7D33">
        <w:rPr>
          <w:color w:val="000000"/>
          <w:sz w:val="28"/>
          <w:szCs w:val="28"/>
        </w:rPr>
        <w:t>конкурент</w:t>
      </w:r>
      <w:r w:rsidR="006F7D33">
        <w:rPr>
          <w:color w:val="000000"/>
          <w:sz w:val="28"/>
          <w:szCs w:val="28"/>
        </w:rPr>
        <w:t xml:space="preserve"> </w:t>
      </w:r>
      <w:r w:rsidRPr="006F7D33">
        <w:rPr>
          <w:color w:val="000000"/>
          <w:sz w:val="28"/>
          <w:szCs w:val="28"/>
        </w:rPr>
        <w:t>2, сильные</w:t>
      </w:r>
      <w:r w:rsidR="006F7D33">
        <w:rPr>
          <w:color w:val="000000"/>
          <w:sz w:val="28"/>
          <w:szCs w:val="28"/>
        </w:rPr>
        <w:t xml:space="preserve"> </w:t>
      </w:r>
      <w:r w:rsidRPr="006F7D33">
        <w:rPr>
          <w:color w:val="000000"/>
          <w:sz w:val="28"/>
          <w:szCs w:val="28"/>
        </w:rPr>
        <w:t>стороны которого:</w:t>
      </w:r>
      <w:r w:rsidR="006F7D33">
        <w:rPr>
          <w:color w:val="000000"/>
          <w:sz w:val="28"/>
          <w:szCs w:val="28"/>
        </w:rPr>
        <w:t xml:space="preserve"> </w:t>
      </w:r>
      <w:r w:rsidRPr="006F7D33">
        <w:rPr>
          <w:color w:val="000000"/>
          <w:sz w:val="28"/>
          <w:szCs w:val="28"/>
        </w:rPr>
        <w:t>сравнительно низкая цена,</w:t>
      </w:r>
      <w:r w:rsidR="006F7D33">
        <w:rPr>
          <w:color w:val="000000"/>
          <w:sz w:val="28"/>
          <w:szCs w:val="28"/>
        </w:rPr>
        <w:t xml:space="preserve"> </w:t>
      </w:r>
      <w:r w:rsidRPr="006F7D33">
        <w:rPr>
          <w:color w:val="000000"/>
          <w:sz w:val="28"/>
          <w:szCs w:val="28"/>
        </w:rPr>
        <w:t>высокий имидж, современная технология.</w:t>
      </w:r>
    </w:p>
    <w:p w:rsidR="007E6627" w:rsidRPr="006F7D33" w:rsidRDefault="00061B1C" w:rsidP="006F7D33">
      <w:pPr>
        <w:spacing w:line="360" w:lineRule="auto"/>
        <w:ind w:firstLine="709"/>
        <w:jc w:val="both"/>
        <w:rPr>
          <w:color w:val="000000"/>
          <w:sz w:val="28"/>
          <w:szCs w:val="28"/>
        </w:rPr>
      </w:pPr>
      <w:r w:rsidRPr="006F7D33">
        <w:rPr>
          <w:color w:val="000000"/>
          <w:sz w:val="28"/>
          <w:szCs w:val="28"/>
        </w:rPr>
        <w:t>2. Наиболее</w:t>
      </w:r>
      <w:r w:rsidR="006F7D33">
        <w:rPr>
          <w:color w:val="000000"/>
          <w:sz w:val="28"/>
          <w:szCs w:val="28"/>
        </w:rPr>
        <w:t xml:space="preserve"> </w:t>
      </w:r>
      <w:r w:rsidRPr="006F7D33">
        <w:rPr>
          <w:color w:val="000000"/>
          <w:sz w:val="28"/>
          <w:szCs w:val="28"/>
        </w:rPr>
        <w:t>слабым</w:t>
      </w:r>
      <w:r w:rsidR="006F7D33">
        <w:rPr>
          <w:color w:val="000000"/>
          <w:sz w:val="28"/>
          <w:szCs w:val="28"/>
        </w:rPr>
        <w:t xml:space="preserve"> </w:t>
      </w:r>
      <w:r w:rsidRPr="006F7D33">
        <w:rPr>
          <w:color w:val="000000"/>
          <w:sz w:val="28"/>
          <w:szCs w:val="28"/>
        </w:rPr>
        <w:t>конкурентом</w:t>
      </w:r>
      <w:r w:rsidR="006F7D33">
        <w:rPr>
          <w:color w:val="000000"/>
          <w:sz w:val="28"/>
          <w:szCs w:val="28"/>
        </w:rPr>
        <w:t xml:space="preserve"> </w:t>
      </w:r>
      <w:r w:rsidRPr="006F7D33">
        <w:rPr>
          <w:color w:val="000000"/>
          <w:sz w:val="28"/>
          <w:szCs w:val="28"/>
        </w:rPr>
        <w:t>является</w:t>
      </w:r>
      <w:r w:rsidR="006F7D33">
        <w:rPr>
          <w:color w:val="000000"/>
          <w:sz w:val="28"/>
          <w:szCs w:val="28"/>
        </w:rPr>
        <w:t xml:space="preserve"> </w:t>
      </w:r>
      <w:r w:rsidRPr="006F7D33">
        <w:rPr>
          <w:color w:val="000000"/>
          <w:sz w:val="28"/>
          <w:szCs w:val="28"/>
        </w:rPr>
        <w:t>конкурент</w:t>
      </w:r>
      <w:r w:rsidR="006F7D33">
        <w:rPr>
          <w:color w:val="000000"/>
          <w:sz w:val="28"/>
          <w:szCs w:val="28"/>
        </w:rPr>
        <w:t xml:space="preserve"> </w:t>
      </w:r>
      <w:r w:rsidRPr="006F7D33">
        <w:rPr>
          <w:color w:val="000000"/>
          <w:sz w:val="28"/>
          <w:szCs w:val="28"/>
        </w:rPr>
        <w:t>1, слабые стороны которого: отсталая технология, невысокий имидж.</w:t>
      </w:r>
    </w:p>
    <w:p w:rsidR="007E6627" w:rsidRPr="006F7D33" w:rsidRDefault="00061B1C" w:rsidP="006F7D33">
      <w:pPr>
        <w:spacing w:line="360" w:lineRule="auto"/>
        <w:ind w:firstLine="709"/>
        <w:jc w:val="both"/>
        <w:rPr>
          <w:color w:val="000000"/>
          <w:sz w:val="28"/>
          <w:szCs w:val="28"/>
        </w:rPr>
      </w:pPr>
      <w:r w:rsidRPr="006F7D33">
        <w:rPr>
          <w:color w:val="000000"/>
          <w:sz w:val="28"/>
          <w:szCs w:val="28"/>
        </w:rPr>
        <w:t>3. Для</w:t>
      </w:r>
      <w:r w:rsidR="006F7D33">
        <w:rPr>
          <w:color w:val="000000"/>
          <w:sz w:val="28"/>
          <w:szCs w:val="28"/>
        </w:rPr>
        <w:t xml:space="preserve"> </w:t>
      </w:r>
      <w:r w:rsidRPr="006F7D33">
        <w:rPr>
          <w:color w:val="000000"/>
          <w:sz w:val="28"/>
          <w:szCs w:val="28"/>
        </w:rPr>
        <w:t>повышения</w:t>
      </w:r>
      <w:r w:rsidR="006F7D33">
        <w:rPr>
          <w:color w:val="000000"/>
          <w:sz w:val="28"/>
          <w:szCs w:val="28"/>
        </w:rPr>
        <w:t xml:space="preserve"> </w:t>
      </w:r>
      <w:r w:rsidRPr="006F7D33">
        <w:rPr>
          <w:color w:val="000000"/>
          <w:sz w:val="28"/>
          <w:szCs w:val="28"/>
        </w:rPr>
        <w:t>уровня</w:t>
      </w:r>
      <w:r w:rsidR="006F7D33">
        <w:rPr>
          <w:color w:val="000000"/>
          <w:sz w:val="28"/>
          <w:szCs w:val="28"/>
        </w:rPr>
        <w:t xml:space="preserve"> </w:t>
      </w:r>
      <w:r w:rsidRPr="006F7D33">
        <w:rPr>
          <w:color w:val="000000"/>
          <w:sz w:val="28"/>
          <w:szCs w:val="28"/>
        </w:rPr>
        <w:t>конкурентоспособности проектируемой</w:t>
      </w:r>
      <w:r w:rsidR="006F7D33">
        <w:rPr>
          <w:color w:val="000000"/>
          <w:sz w:val="28"/>
          <w:szCs w:val="28"/>
        </w:rPr>
        <w:t xml:space="preserve"> </w:t>
      </w:r>
      <w:r w:rsidRPr="006F7D33">
        <w:rPr>
          <w:color w:val="000000"/>
          <w:sz w:val="28"/>
          <w:szCs w:val="28"/>
        </w:rPr>
        <w:t>системы</w:t>
      </w:r>
      <w:r w:rsidR="006F7D33">
        <w:rPr>
          <w:color w:val="000000"/>
          <w:sz w:val="28"/>
          <w:szCs w:val="28"/>
        </w:rPr>
        <w:t xml:space="preserve"> </w:t>
      </w:r>
      <w:r w:rsidRPr="006F7D33">
        <w:rPr>
          <w:color w:val="000000"/>
          <w:sz w:val="28"/>
          <w:szCs w:val="28"/>
        </w:rPr>
        <w:t>необходимо</w:t>
      </w:r>
      <w:r w:rsidR="006F7D33">
        <w:rPr>
          <w:color w:val="000000"/>
          <w:sz w:val="28"/>
          <w:szCs w:val="28"/>
        </w:rPr>
        <w:t xml:space="preserve"> </w:t>
      </w:r>
      <w:r w:rsidRPr="006F7D33">
        <w:rPr>
          <w:color w:val="000000"/>
          <w:sz w:val="28"/>
          <w:szCs w:val="28"/>
        </w:rPr>
        <w:t>использовать</w:t>
      </w:r>
      <w:r w:rsidR="006F7D33">
        <w:rPr>
          <w:color w:val="000000"/>
          <w:sz w:val="28"/>
          <w:szCs w:val="28"/>
        </w:rPr>
        <w:t xml:space="preserve"> </w:t>
      </w:r>
      <w:r w:rsidRPr="006F7D33">
        <w:rPr>
          <w:color w:val="000000"/>
          <w:sz w:val="28"/>
          <w:szCs w:val="28"/>
        </w:rPr>
        <w:t>и</w:t>
      </w:r>
      <w:r w:rsidR="006F7D33">
        <w:rPr>
          <w:color w:val="000000"/>
          <w:sz w:val="28"/>
          <w:szCs w:val="28"/>
        </w:rPr>
        <w:t xml:space="preserve"> </w:t>
      </w:r>
      <w:r w:rsidRPr="006F7D33">
        <w:rPr>
          <w:color w:val="000000"/>
          <w:sz w:val="28"/>
          <w:szCs w:val="28"/>
        </w:rPr>
        <w:t>усилить действия</w:t>
      </w:r>
      <w:r w:rsidR="006F7D33">
        <w:rPr>
          <w:color w:val="000000"/>
          <w:sz w:val="28"/>
          <w:szCs w:val="28"/>
        </w:rPr>
        <w:t xml:space="preserve"> </w:t>
      </w:r>
      <w:r w:rsidRPr="006F7D33">
        <w:rPr>
          <w:color w:val="000000"/>
          <w:sz w:val="28"/>
          <w:szCs w:val="28"/>
        </w:rPr>
        <w:t>сильных</w:t>
      </w:r>
      <w:r w:rsidR="006F7D33">
        <w:rPr>
          <w:color w:val="000000"/>
          <w:sz w:val="28"/>
          <w:szCs w:val="28"/>
        </w:rPr>
        <w:t xml:space="preserve"> </w:t>
      </w:r>
      <w:r w:rsidRPr="006F7D33">
        <w:rPr>
          <w:color w:val="000000"/>
          <w:sz w:val="28"/>
          <w:szCs w:val="28"/>
        </w:rPr>
        <w:t>факторов</w:t>
      </w:r>
      <w:r w:rsidR="006F7D33">
        <w:rPr>
          <w:color w:val="000000"/>
          <w:sz w:val="28"/>
          <w:szCs w:val="28"/>
        </w:rPr>
        <w:t xml:space="preserve"> </w:t>
      </w:r>
      <w:r w:rsidRPr="006F7D33">
        <w:rPr>
          <w:color w:val="000000"/>
          <w:sz w:val="28"/>
          <w:szCs w:val="28"/>
        </w:rPr>
        <w:t>(низкие</w:t>
      </w:r>
      <w:r w:rsidR="006F7D33">
        <w:rPr>
          <w:color w:val="000000"/>
          <w:sz w:val="28"/>
          <w:szCs w:val="28"/>
        </w:rPr>
        <w:t xml:space="preserve"> </w:t>
      </w:r>
      <w:r w:rsidRPr="006F7D33">
        <w:rPr>
          <w:color w:val="000000"/>
          <w:sz w:val="28"/>
          <w:szCs w:val="28"/>
        </w:rPr>
        <w:t>издержки,</w:t>
      </w:r>
      <w:r w:rsidR="006F7D33">
        <w:rPr>
          <w:color w:val="000000"/>
          <w:sz w:val="28"/>
          <w:szCs w:val="28"/>
        </w:rPr>
        <w:t xml:space="preserve"> </w:t>
      </w:r>
      <w:r w:rsidRPr="006F7D33">
        <w:rPr>
          <w:color w:val="000000"/>
          <w:sz w:val="28"/>
          <w:szCs w:val="28"/>
        </w:rPr>
        <w:t>низкая</w:t>
      </w:r>
      <w:r w:rsidR="006F7D33">
        <w:rPr>
          <w:color w:val="000000"/>
          <w:sz w:val="28"/>
          <w:szCs w:val="28"/>
        </w:rPr>
        <w:t xml:space="preserve"> </w:t>
      </w:r>
      <w:r w:rsidRPr="006F7D33">
        <w:rPr>
          <w:color w:val="000000"/>
          <w:sz w:val="28"/>
          <w:szCs w:val="28"/>
        </w:rPr>
        <w:t>цена, дополнительные</w:t>
      </w:r>
      <w:r w:rsidR="006F7D33">
        <w:rPr>
          <w:color w:val="000000"/>
          <w:sz w:val="28"/>
          <w:szCs w:val="28"/>
        </w:rPr>
        <w:t xml:space="preserve"> </w:t>
      </w:r>
      <w:r w:rsidRPr="006F7D33">
        <w:rPr>
          <w:color w:val="000000"/>
          <w:sz w:val="28"/>
          <w:szCs w:val="28"/>
        </w:rPr>
        <w:t>услуги);</w:t>
      </w:r>
      <w:r w:rsidR="006F7D33">
        <w:rPr>
          <w:color w:val="000000"/>
          <w:sz w:val="28"/>
          <w:szCs w:val="28"/>
        </w:rPr>
        <w:t xml:space="preserve"> </w:t>
      </w:r>
      <w:r w:rsidRPr="006F7D33">
        <w:rPr>
          <w:color w:val="000000"/>
          <w:sz w:val="28"/>
          <w:szCs w:val="28"/>
        </w:rPr>
        <w:t>одновременно</w:t>
      </w:r>
      <w:r w:rsidR="006F7D33">
        <w:rPr>
          <w:color w:val="000000"/>
          <w:sz w:val="28"/>
          <w:szCs w:val="28"/>
        </w:rPr>
        <w:t xml:space="preserve"> </w:t>
      </w:r>
      <w:r w:rsidRPr="006F7D33">
        <w:rPr>
          <w:color w:val="000000"/>
          <w:sz w:val="28"/>
          <w:szCs w:val="28"/>
        </w:rPr>
        <w:t>принять</w:t>
      </w:r>
      <w:r w:rsidR="006F7D33">
        <w:rPr>
          <w:color w:val="000000"/>
          <w:sz w:val="28"/>
          <w:szCs w:val="28"/>
        </w:rPr>
        <w:t xml:space="preserve"> </w:t>
      </w:r>
      <w:r w:rsidR="007B3BF3" w:rsidRPr="006F7D33">
        <w:rPr>
          <w:color w:val="000000"/>
          <w:sz w:val="28"/>
          <w:szCs w:val="28"/>
        </w:rPr>
        <w:t>меры,</w:t>
      </w:r>
      <w:r w:rsidRPr="006F7D33">
        <w:rPr>
          <w:color w:val="000000"/>
          <w:sz w:val="28"/>
          <w:szCs w:val="28"/>
        </w:rPr>
        <w:t xml:space="preserve"> ограничивающие</w:t>
      </w:r>
      <w:r w:rsidR="006F7D33">
        <w:rPr>
          <w:color w:val="000000"/>
          <w:sz w:val="28"/>
          <w:szCs w:val="28"/>
        </w:rPr>
        <w:t xml:space="preserve"> </w:t>
      </w:r>
      <w:r w:rsidRPr="006F7D33">
        <w:rPr>
          <w:color w:val="000000"/>
          <w:sz w:val="28"/>
          <w:szCs w:val="28"/>
        </w:rPr>
        <w:t>или</w:t>
      </w:r>
      <w:r w:rsidR="006F7D33">
        <w:rPr>
          <w:color w:val="000000"/>
          <w:sz w:val="28"/>
          <w:szCs w:val="28"/>
        </w:rPr>
        <w:t xml:space="preserve"> </w:t>
      </w:r>
      <w:r w:rsidRPr="006F7D33">
        <w:rPr>
          <w:color w:val="000000"/>
          <w:sz w:val="28"/>
          <w:szCs w:val="28"/>
        </w:rPr>
        <w:t>ликвидирующие</w:t>
      </w:r>
      <w:r w:rsidR="006F7D33">
        <w:rPr>
          <w:color w:val="000000"/>
          <w:sz w:val="28"/>
          <w:szCs w:val="28"/>
        </w:rPr>
        <w:t xml:space="preserve"> </w:t>
      </w:r>
      <w:r w:rsidRPr="006F7D33">
        <w:rPr>
          <w:color w:val="000000"/>
          <w:sz w:val="28"/>
          <w:szCs w:val="28"/>
        </w:rPr>
        <w:t>недостатки</w:t>
      </w:r>
      <w:r w:rsidR="006F7D33">
        <w:rPr>
          <w:color w:val="000000"/>
          <w:sz w:val="28"/>
          <w:szCs w:val="28"/>
        </w:rPr>
        <w:t xml:space="preserve"> </w:t>
      </w:r>
      <w:r w:rsidRPr="006F7D33">
        <w:rPr>
          <w:color w:val="000000"/>
          <w:sz w:val="28"/>
          <w:szCs w:val="28"/>
        </w:rPr>
        <w:t>(обновить технологию)</w:t>
      </w:r>
      <w:r w:rsidR="007E6627" w:rsidRPr="006F7D33">
        <w:rPr>
          <w:color w:val="000000"/>
          <w:sz w:val="28"/>
          <w:szCs w:val="28"/>
        </w:rPr>
        <w:t>.</w:t>
      </w:r>
    </w:p>
    <w:p w:rsidR="007E6627" w:rsidRPr="006F7D33" w:rsidRDefault="00061B1C" w:rsidP="006F7D33">
      <w:pPr>
        <w:spacing w:line="360" w:lineRule="auto"/>
        <w:ind w:firstLine="709"/>
        <w:jc w:val="both"/>
        <w:rPr>
          <w:color w:val="000000"/>
          <w:sz w:val="28"/>
          <w:szCs w:val="28"/>
        </w:rPr>
      </w:pPr>
      <w:r w:rsidRPr="006F7D33">
        <w:rPr>
          <w:b/>
          <w:color w:val="000000"/>
          <w:sz w:val="28"/>
          <w:szCs w:val="28"/>
        </w:rPr>
        <w:t>Параметрический метод</w:t>
      </w:r>
      <w:r w:rsidR="006F7D33">
        <w:rPr>
          <w:color w:val="000000"/>
          <w:sz w:val="28"/>
          <w:szCs w:val="28"/>
        </w:rPr>
        <w:t xml:space="preserve"> </w:t>
      </w:r>
      <w:r w:rsidRPr="006F7D33">
        <w:rPr>
          <w:color w:val="000000"/>
          <w:sz w:val="28"/>
          <w:szCs w:val="28"/>
        </w:rPr>
        <w:t>основан на анализе и сравнительной оценке</w:t>
      </w:r>
      <w:r w:rsidR="006F7D33">
        <w:rPr>
          <w:color w:val="000000"/>
          <w:sz w:val="28"/>
          <w:szCs w:val="28"/>
        </w:rPr>
        <w:t xml:space="preserve"> </w:t>
      </w:r>
      <w:r w:rsidRPr="006F7D33">
        <w:rPr>
          <w:color w:val="000000"/>
          <w:sz w:val="28"/>
          <w:szCs w:val="28"/>
        </w:rPr>
        <w:t>различных</w:t>
      </w:r>
      <w:r w:rsidR="006F7D33">
        <w:rPr>
          <w:color w:val="000000"/>
          <w:sz w:val="28"/>
          <w:szCs w:val="28"/>
        </w:rPr>
        <w:t xml:space="preserve"> </w:t>
      </w:r>
      <w:r w:rsidRPr="006F7D33">
        <w:rPr>
          <w:color w:val="000000"/>
          <w:sz w:val="28"/>
          <w:szCs w:val="28"/>
        </w:rPr>
        <w:t>параметров,</w:t>
      </w:r>
      <w:r w:rsidR="006F7D33">
        <w:rPr>
          <w:color w:val="000000"/>
          <w:sz w:val="28"/>
          <w:szCs w:val="28"/>
        </w:rPr>
        <w:t xml:space="preserve"> </w:t>
      </w:r>
      <w:r w:rsidRPr="006F7D33">
        <w:rPr>
          <w:color w:val="000000"/>
          <w:sz w:val="28"/>
          <w:szCs w:val="28"/>
        </w:rPr>
        <w:t>характеризующих</w:t>
      </w:r>
      <w:r w:rsidR="006F7D33">
        <w:rPr>
          <w:color w:val="000000"/>
          <w:sz w:val="28"/>
          <w:szCs w:val="28"/>
        </w:rPr>
        <w:t xml:space="preserve"> </w:t>
      </w:r>
      <w:r w:rsidRPr="006F7D33">
        <w:rPr>
          <w:color w:val="000000"/>
          <w:sz w:val="28"/>
          <w:szCs w:val="28"/>
        </w:rPr>
        <w:t>эффективность проектируемой</w:t>
      </w:r>
      <w:r w:rsidR="006F7D33">
        <w:rPr>
          <w:color w:val="000000"/>
          <w:sz w:val="28"/>
          <w:szCs w:val="28"/>
        </w:rPr>
        <w:t xml:space="preserve"> </w:t>
      </w:r>
      <w:r w:rsidRPr="006F7D33">
        <w:rPr>
          <w:color w:val="000000"/>
          <w:sz w:val="28"/>
          <w:szCs w:val="28"/>
        </w:rPr>
        <w:t>системы</w:t>
      </w:r>
      <w:r w:rsidR="006F7D33">
        <w:rPr>
          <w:color w:val="000000"/>
          <w:sz w:val="28"/>
          <w:szCs w:val="28"/>
        </w:rPr>
        <w:t xml:space="preserve"> </w:t>
      </w:r>
      <w:r w:rsidRPr="006F7D33">
        <w:rPr>
          <w:color w:val="000000"/>
          <w:sz w:val="28"/>
          <w:szCs w:val="28"/>
        </w:rPr>
        <w:t>и</w:t>
      </w:r>
      <w:r w:rsidR="006F7D33">
        <w:rPr>
          <w:color w:val="000000"/>
          <w:sz w:val="28"/>
          <w:szCs w:val="28"/>
        </w:rPr>
        <w:t xml:space="preserve"> </w:t>
      </w:r>
      <w:r w:rsidRPr="006F7D33">
        <w:rPr>
          <w:color w:val="000000"/>
          <w:sz w:val="28"/>
          <w:szCs w:val="28"/>
        </w:rPr>
        <w:t>систем-конкурентов.</w:t>
      </w:r>
      <w:r w:rsidR="006F7D33">
        <w:rPr>
          <w:color w:val="000000"/>
          <w:sz w:val="28"/>
          <w:szCs w:val="28"/>
        </w:rPr>
        <w:t xml:space="preserve"> </w:t>
      </w:r>
      <w:r w:rsidR="007B3BF3" w:rsidRPr="006F7D33">
        <w:rPr>
          <w:color w:val="000000"/>
          <w:sz w:val="28"/>
          <w:szCs w:val="28"/>
        </w:rPr>
        <w:t>Такие параметры можно</w:t>
      </w:r>
      <w:r w:rsidR="006F7D33">
        <w:rPr>
          <w:color w:val="000000"/>
          <w:sz w:val="28"/>
          <w:szCs w:val="28"/>
        </w:rPr>
        <w:t xml:space="preserve"> </w:t>
      </w:r>
      <w:r w:rsidR="007B3BF3" w:rsidRPr="006F7D33">
        <w:rPr>
          <w:color w:val="000000"/>
          <w:sz w:val="28"/>
          <w:szCs w:val="28"/>
        </w:rPr>
        <w:t>разделить на две</w:t>
      </w:r>
      <w:r w:rsidRPr="006F7D33">
        <w:rPr>
          <w:color w:val="000000"/>
          <w:sz w:val="28"/>
          <w:szCs w:val="28"/>
        </w:rPr>
        <w:t xml:space="preserve"> группы: технические</w:t>
      </w:r>
      <w:r w:rsidR="006F7D33">
        <w:rPr>
          <w:color w:val="000000"/>
          <w:sz w:val="28"/>
          <w:szCs w:val="28"/>
        </w:rPr>
        <w:t xml:space="preserve"> </w:t>
      </w:r>
      <w:r w:rsidRPr="006F7D33">
        <w:rPr>
          <w:color w:val="000000"/>
          <w:sz w:val="28"/>
          <w:szCs w:val="28"/>
        </w:rPr>
        <w:t>и</w:t>
      </w:r>
      <w:r w:rsidR="006F7D33">
        <w:rPr>
          <w:color w:val="000000"/>
          <w:sz w:val="28"/>
          <w:szCs w:val="28"/>
        </w:rPr>
        <w:t xml:space="preserve"> </w:t>
      </w:r>
      <w:r w:rsidRPr="006F7D33">
        <w:rPr>
          <w:color w:val="000000"/>
          <w:sz w:val="28"/>
          <w:szCs w:val="28"/>
        </w:rPr>
        <w:t>социально-экономические.</w:t>
      </w:r>
      <w:r w:rsidR="006F7D33">
        <w:rPr>
          <w:color w:val="000000"/>
          <w:sz w:val="28"/>
          <w:szCs w:val="28"/>
        </w:rPr>
        <w:t xml:space="preserve"> </w:t>
      </w:r>
      <w:r w:rsidRPr="006F7D33">
        <w:rPr>
          <w:color w:val="000000"/>
          <w:sz w:val="28"/>
          <w:szCs w:val="28"/>
        </w:rPr>
        <w:t>К</w:t>
      </w:r>
      <w:r w:rsidR="006F7D33">
        <w:rPr>
          <w:color w:val="000000"/>
          <w:sz w:val="28"/>
          <w:szCs w:val="28"/>
        </w:rPr>
        <w:t xml:space="preserve"> </w:t>
      </w:r>
      <w:r w:rsidRPr="006F7D33">
        <w:rPr>
          <w:color w:val="000000"/>
          <w:sz w:val="28"/>
          <w:szCs w:val="28"/>
        </w:rPr>
        <w:t>техническим параметрам</w:t>
      </w:r>
      <w:r w:rsidR="006F7D33">
        <w:rPr>
          <w:color w:val="000000"/>
          <w:sz w:val="28"/>
          <w:szCs w:val="28"/>
        </w:rPr>
        <w:t xml:space="preserve"> </w:t>
      </w:r>
      <w:r w:rsidRPr="006F7D33">
        <w:rPr>
          <w:color w:val="000000"/>
          <w:sz w:val="28"/>
          <w:szCs w:val="28"/>
        </w:rPr>
        <w:t>системы</w:t>
      </w:r>
      <w:r w:rsidR="006F7D33">
        <w:rPr>
          <w:color w:val="000000"/>
          <w:sz w:val="28"/>
          <w:szCs w:val="28"/>
        </w:rPr>
        <w:t xml:space="preserve"> </w:t>
      </w:r>
      <w:r w:rsidRPr="006F7D33">
        <w:rPr>
          <w:color w:val="000000"/>
          <w:sz w:val="28"/>
          <w:szCs w:val="28"/>
        </w:rPr>
        <w:t>относятся</w:t>
      </w:r>
      <w:r w:rsidR="006F7D33">
        <w:rPr>
          <w:color w:val="000000"/>
          <w:sz w:val="28"/>
          <w:szCs w:val="28"/>
        </w:rPr>
        <w:t xml:space="preserve"> </w:t>
      </w:r>
      <w:r w:rsidRPr="006F7D33">
        <w:rPr>
          <w:color w:val="000000"/>
          <w:sz w:val="28"/>
          <w:szCs w:val="28"/>
        </w:rPr>
        <w:t>показатели,</w:t>
      </w:r>
      <w:r w:rsidR="006F7D33">
        <w:rPr>
          <w:color w:val="000000"/>
          <w:sz w:val="28"/>
          <w:szCs w:val="28"/>
        </w:rPr>
        <w:t xml:space="preserve"> </w:t>
      </w:r>
      <w:r w:rsidRPr="006F7D33">
        <w:rPr>
          <w:color w:val="000000"/>
          <w:sz w:val="28"/>
          <w:szCs w:val="28"/>
        </w:rPr>
        <w:t>отражающие</w:t>
      </w:r>
      <w:r w:rsidR="006F7D33">
        <w:rPr>
          <w:color w:val="000000"/>
          <w:sz w:val="28"/>
          <w:szCs w:val="28"/>
        </w:rPr>
        <w:t xml:space="preserve"> </w:t>
      </w:r>
      <w:r w:rsidRPr="006F7D33">
        <w:rPr>
          <w:color w:val="000000"/>
          <w:sz w:val="28"/>
          <w:szCs w:val="28"/>
        </w:rPr>
        <w:t>технико-конструктивные</w:t>
      </w:r>
      <w:r w:rsidR="006F7D33">
        <w:rPr>
          <w:color w:val="000000"/>
          <w:sz w:val="28"/>
          <w:szCs w:val="28"/>
        </w:rPr>
        <w:t xml:space="preserve"> </w:t>
      </w:r>
      <w:r w:rsidRPr="006F7D33">
        <w:rPr>
          <w:color w:val="000000"/>
          <w:sz w:val="28"/>
          <w:szCs w:val="28"/>
        </w:rPr>
        <w:t>особенности.</w:t>
      </w:r>
      <w:r w:rsidR="006F7D33">
        <w:rPr>
          <w:color w:val="000000"/>
          <w:sz w:val="28"/>
          <w:szCs w:val="28"/>
        </w:rPr>
        <w:t xml:space="preserve"> </w:t>
      </w:r>
      <w:r w:rsidRPr="006F7D33">
        <w:rPr>
          <w:color w:val="000000"/>
          <w:sz w:val="28"/>
          <w:szCs w:val="28"/>
        </w:rPr>
        <w:t>Они</w:t>
      </w:r>
      <w:r w:rsidR="006F7D33">
        <w:rPr>
          <w:color w:val="000000"/>
          <w:sz w:val="28"/>
          <w:szCs w:val="28"/>
        </w:rPr>
        <w:t xml:space="preserve"> </w:t>
      </w:r>
      <w:r w:rsidRPr="006F7D33">
        <w:rPr>
          <w:color w:val="000000"/>
          <w:sz w:val="28"/>
          <w:szCs w:val="28"/>
        </w:rPr>
        <w:t>носят</w:t>
      </w:r>
      <w:r w:rsidR="006F7D33">
        <w:rPr>
          <w:color w:val="000000"/>
          <w:sz w:val="28"/>
          <w:szCs w:val="28"/>
        </w:rPr>
        <w:t xml:space="preserve"> </w:t>
      </w:r>
      <w:r w:rsidRPr="006F7D33">
        <w:rPr>
          <w:color w:val="000000"/>
          <w:sz w:val="28"/>
          <w:szCs w:val="28"/>
        </w:rPr>
        <w:t>жесткий, неизменный характер.</w:t>
      </w:r>
      <w:r w:rsidR="006F7D33">
        <w:rPr>
          <w:color w:val="000000"/>
          <w:sz w:val="28"/>
          <w:szCs w:val="28"/>
        </w:rPr>
        <w:t xml:space="preserve"> </w:t>
      </w:r>
      <w:r w:rsidRPr="006F7D33">
        <w:rPr>
          <w:color w:val="000000"/>
          <w:sz w:val="28"/>
          <w:szCs w:val="28"/>
        </w:rPr>
        <w:t>К социально-экономическим параметрам относятся показатели</w:t>
      </w:r>
      <w:r w:rsidR="006F7D33">
        <w:rPr>
          <w:color w:val="000000"/>
          <w:sz w:val="28"/>
          <w:szCs w:val="28"/>
        </w:rPr>
        <w:t xml:space="preserve"> </w:t>
      </w:r>
      <w:r w:rsidRPr="006F7D33">
        <w:rPr>
          <w:color w:val="000000"/>
          <w:sz w:val="28"/>
          <w:szCs w:val="28"/>
        </w:rPr>
        <w:t>эффективности</w:t>
      </w:r>
      <w:r w:rsidR="006F7D33">
        <w:rPr>
          <w:color w:val="000000"/>
          <w:sz w:val="28"/>
          <w:szCs w:val="28"/>
        </w:rPr>
        <w:t xml:space="preserve"> </w:t>
      </w:r>
      <w:r w:rsidRPr="006F7D33">
        <w:rPr>
          <w:color w:val="000000"/>
          <w:sz w:val="28"/>
          <w:szCs w:val="28"/>
        </w:rPr>
        <w:t>создания</w:t>
      </w:r>
      <w:r w:rsidR="006F7D33">
        <w:rPr>
          <w:color w:val="000000"/>
          <w:sz w:val="28"/>
          <w:szCs w:val="28"/>
        </w:rPr>
        <w:t xml:space="preserve"> </w:t>
      </w:r>
      <w:r w:rsidRPr="006F7D33">
        <w:rPr>
          <w:color w:val="000000"/>
          <w:sz w:val="28"/>
          <w:szCs w:val="28"/>
        </w:rPr>
        <w:t>и</w:t>
      </w:r>
      <w:r w:rsidR="006F7D33">
        <w:rPr>
          <w:color w:val="000000"/>
          <w:sz w:val="28"/>
          <w:szCs w:val="28"/>
        </w:rPr>
        <w:t xml:space="preserve"> </w:t>
      </w:r>
      <w:r w:rsidRPr="006F7D33">
        <w:rPr>
          <w:color w:val="000000"/>
          <w:sz w:val="28"/>
          <w:szCs w:val="28"/>
        </w:rPr>
        <w:t>эксплуатации</w:t>
      </w:r>
      <w:r w:rsidR="006F7D33">
        <w:rPr>
          <w:color w:val="000000"/>
          <w:sz w:val="28"/>
          <w:szCs w:val="28"/>
        </w:rPr>
        <w:t xml:space="preserve"> </w:t>
      </w:r>
      <w:r w:rsidRPr="006F7D33">
        <w:rPr>
          <w:color w:val="000000"/>
          <w:sz w:val="28"/>
          <w:szCs w:val="28"/>
        </w:rPr>
        <w:t>системы,</w:t>
      </w:r>
      <w:r w:rsidR="006F7D33">
        <w:rPr>
          <w:color w:val="000000"/>
          <w:sz w:val="28"/>
          <w:szCs w:val="28"/>
        </w:rPr>
        <w:t xml:space="preserve"> </w:t>
      </w:r>
      <w:r w:rsidRPr="006F7D33">
        <w:rPr>
          <w:color w:val="000000"/>
          <w:sz w:val="28"/>
          <w:szCs w:val="28"/>
        </w:rPr>
        <w:t>издержки производ</w:t>
      </w:r>
      <w:r w:rsidR="007B3BF3" w:rsidRPr="006F7D33">
        <w:rPr>
          <w:color w:val="000000"/>
          <w:sz w:val="28"/>
          <w:szCs w:val="28"/>
        </w:rPr>
        <w:t>ства,</w:t>
      </w:r>
      <w:r w:rsidR="006F7D33">
        <w:rPr>
          <w:color w:val="000000"/>
          <w:sz w:val="28"/>
          <w:szCs w:val="28"/>
        </w:rPr>
        <w:t xml:space="preserve"> </w:t>
      </w:r>
      <w:r w:rsidR="007B3BF3" w:rsidRPr="006F7D33">
        <w:rPr>
          <w:color w:val="000000"/>
          <w:sz w:val="28"/>
          <w:szCs w:val="28"/>
        </w:rPr>
        <w:t>величина</w:t>
      </w:r>
      <w:r w:rsidR="006F7D33">
        <w:rPr>
          <w:color w:val="000000"/>
          <w:sz w:val="28"/>
          <w:szCs w:val="28"/>
        </w:rPr>
        <w:t xml:space="preserve"> </w:t>
      </w:r>
      <w:r w:rsidR="007B3BF3" w:rsidRPr="006F7D33">
        <w:rPr>
          <w:color w:val="000000"/>
          <w:sz w:val="28"/>
          <w:szCs w:val="28"/>
        </w:rPr>
        <w:t>инвестиций в</w:t>
      </w:r>
      <w:r w:rsidR="006F7D33">
        <w:rPr>
          <w:color w:val="000000"/>
          <w:sz w:val="28"/>
          <w:szCs w:val="28"/>
        </w:rPr>
        <w:t xml:space="preserve"> </w:t>
      </w:r>
      <w:r w:rsidRPr="006F7D33">
        <w:rPr>
          <w:color w:val="000000"/>
          <w:sz w:val="28"/>
          <w:szCs w:val="28"/>
        </w:rPr>
        <w:t>создание</w:t>
      </w:r>
      <w:r w:rsidR="006F7D33">
        <w:rPr>
          <w:color w:val="000000"/>
          <w:sz w:val="28"/>
          <w:szCs w:val="28"/>
        </w:rPr>
        <w:t xml:space="preserve"> </w:t>
      </w:r>
      <w:r w:rsidRPr="006F7D33">
        <w:rPr>
          <w:color w:val="000000"/>
          <w:sz w:val="28"/>
          <w:szCs w:val="28"/>
        </w:rPr>
        <w:t>системы, транспортная доступность, эксплуатационные расходы, расходы на обслуживание системы, подготовку кадров, рекламу и др.</w:t>
      </w:r>
    </w:p>
    <w:p w:rsidR="007E6627" w:rsidRDefault="00061B1C" w:rsidP="006F7D33">
      <w:pPr>
        <w:spacing w:line="360" w:lineRule="auto"/>
        <w:ind w:firstLine="709"/>
        <w:jc w:val="both"/>
        <w:rPr>
          <w:color w:val="000000"/>
          <w:sz w:val="28"/>
          <w:szCs w:val="28"/>
        </w:rPr>
      </w:pPr>
      <w:r w:rsidRPr="006F7D33">
        <w:rPr>
          <w:color w:val="000000"/>
          <w:sz w:val="28"/>
          <w:szCs w:val="28"/>
        </w:rPr>
        <w:t>Таким образом показатель</w:t>
      </w:r>
      <w:r w:rsidR="006F7D33">
        <w:rPr>
          <w:color w:val="000000"/>
          <w:sz w:val="28"/>
          <w:szCs w:val="28"/>
        </w:rPr>
        <w:t xml:space="preserve"> </w:t>
      </w:r>
      <w:r w:rsidRPr="006F7D33">
        <w:rPr>
          <w:color w:val="000000"/>
          <w:sz w:val="28"/>
          <w:szCs w:val="28"/>
        </w:rPr>
        <w:t xml:space="preserve">конкурентоспособности операционной системы будет тем </w:t>
      </w:r>
      <w:r w:rsidR="00752602" w:rsidRPr="006F7D33">
        <w:rPr>
          <w:color w:val="000000"/>
          <w:sz w:val="28"/>
          <w:szCs w:val="28"/>
        </w:rPr>
        <w:t>выше,</w:t>
      </w:r>
      <w:r w:rsidR="006F7D33">
        <w:rPr>
          <w:color w:val="000000"/>
          <w:sz w:val="28"/>
          <w:szCs w:val="28"/>
        </w:rPr>
        <w:t xml:space="preserve"> </w:t>
      </w:r>
      <w:r w:rsidR="00752602" w:rsidRPr="006F7D33">
        <w:rPr>
          <w:color w:val="000000"/>
          <w:sz w:val="28"/>
          <w:szCs w:val="28"/>
        </w:rPr>
        <w:t>чем выше его технические</w:t>
      </w:r>
      <w:r w:rsidRPr="006F7D33">
        <w:rPr>
          <w:color w:val="000000"/>
          <w:sz w:val="28"/>
          <w:szCs w:val="28"/>
        </w:rPr>
        <w:t>,</w:t>
      </w:r>
      <w:r w:rsidR="006F7D33">
        <w:rPr>
          <w:color w:val="000000"/>
          <w:sz w:val="28"/>
          <w:szCs w:val="28"/>
        </w:rPr>
        <w:t xml:space="preserve"> </w:t>
      </w:r>
      <w:r w:rsidRPr="006F7D33">
        <w:rPr>
          <w:color w:val="000000"/>
          <w:sz w:val="28"/>
          <w:szCs w:val="28"/>
        </w:rPr>
        <w:t>конструктивные</w:t>
      </w:r>
      <w:r w:rsidR="006F7D33">
        <w:rPr>
          <w:color w:val="000000"/>
          <w:sz w:val="28"/>
          <w:szCs w:val="28"/>
        </w:rPr>
        <w:t xml:space="preserve"> </w:t>
      </w:r>
      <w:r w:rsidRPr="006F7D33">
        <w:rPr>
          <w:color w:val="000000"/>
          <w:sz w:val="28"/>
          <w:szCs w:val="28"/>
        </w:rPr>
        <w:t>и</w:t>
      </w:r>
      <w:r w:rsidR="006F7D33">
        <w:rPr>
          <w:color w:val="000000"/>
          <w:sz w:val="28"/>
          <w:szCs w:val="28"/>
        </w:rPr>
        <w:t xml:space="preserve"> </w:t>
      </w:r>
      <w:r w:rsidRPr="006F7D33">
        <w:rPr>
          <w:color w:val="000000"/>
          <w:sz w:val="28"/>
          <w:szCs w:val="28"/>
        </w:rPr>
        <w:t>эргономические</w:t>
      </w:r>
      <w:r w:rsidR="006F7D33">
        <w:rPr>
          <w:color w:val="000000"/>
          <w:sz w:val="28"/>
          <w:szCs w:val="28"/>
        </w:rPr>
        <w:t xml:space="preserve"> </w:t>
      </w:r>
      <w:r w:rsidRPr="006F7D33">
        <w:rPr>
          <w:color w:val="000000"/>
          <w:sz w:val="28"/>
          <w:szCs w:val="28"/>
        </w:rPr>
        <w:t>параметры</w:t>
      </w:r>
      <w:r w:rsidR="006F7D33">
        <w:rPr>
          <w:color w:val="000000"/>
          <w:sz w:val="28"/>
          <w:szCs w:val="28"/>
        </w:rPr>
        <w:t xml:space="preserve"> </w:t>
      </w:r>
      <w:r w:rsidRPr="006F7D33">
        <w:rPr>
          <w:color w:val="000000"/>
          <w:sz w:val="28"/>
          <w:szCs w:val="28"/>
        </w:rPr>
        <w:t>и</w:t>
      </w:r>
      <w:r w:rsidR="006F7D33">
        <w:rPr>
          <w:color w:val="000000"/>
          <w:sz w:val="28"/>
          <w:szCs w:val="28"/>
        </w:rPr>
        <w:t xml:space="preserve"> </w:t>
      </w:r>
      <w:r w:rsidRPr="006F7D33">
        <w:rPr>
          <w:color w:val="000000"/>
          <w:sz w:val="28"/>
          <w:szCs w:val="28"/>
        </w:rPr>
        <w:t>чем</w:t>
      </w:r>
      <w:r w:rsidR="006F7D33">
        <w:rPr>
          <w:color w:val="000000"/>
          <w:sz w:val="28"/>
          <w:szCs w:val="28"/>
        </w:rPr>
        <w:t xml:space="preserve"> </w:t>
      </w:r>
      <w:r w:rsidRPr="006F7D33">
        <w:rPr>
          <w:color w:val="000000"/>
          <w:sz w:val="28"/>
          <w:szCs w:val="28"/>
        </w:rPr>
        <w:t>ниже параметры</w:t>
      </w:r>
      <w:r w:rsidR="006F7D33">
        <w:rPr>
          <w:color w:val="000000"/>
          <w:sz w:val="28"/>
          <w:szCs w:val="28"/>
        </w:rPr>
        <w:t xml:space="preserve"> </w:t>
      </w:r>
      <w:r w:rsidRPr="006F7D33">
        <w:rPr>
          <w:color w:val="000000"/>
          <w:sz w:val="28"/>
          <w:szCs w:val="28"/>
        </w:rPr>
        <w:t>затрат на создание системы,</w:t>
      </w:r>
      <w:r w:rsidR="006F7D33">
        <w:rPr>
          <w:color w:val="000000"/>
          <w:sz w:val="28"/>
          <w:szCs w:val="28"/>
        </w:rPr>
        <w:t xml:space="preserve"> </w:t>
      </w:r>
      <w:r w:rsidRPr="006F7D33">
        <w:rPr>
          <w:color w:val="000000"/>
          <w:sz w:val="28"/>
          <w:szCs w:val="28"/>
        </w:rPr>
        <w:t>производство товаров и услуг, их сбыт и</w:t>
      </w:r>
      <w:r w:rsidR="006F7D33">
        <w:rPr>
          <w:color w:val="000000"/>
          <w:sz w:val="28"/>
          <w:szCs w:val="28"/>
        </w:rPr>
        <w:t> </w:t>
      </w:r>
      <w:r w:rsidR="006F7D33" w:rsidRPr="006F7D33">
        <w:rPr>
          <w:color w:val="000000"/>
          <w:sz w:val="28"/>
          <w:szCs w:val="28"/>
        </w:rPr>
        <w:t>т</w:t>
      </w:r>
      <w:r w:rsidR="006F7D33">
        <w:rPr>
          <w:color w:val="000000"/>
          <w:sz w:val="28"/>
          <w:szCs w:val="28"/>
        </w:rPr>
        <w:t>. </w:t>
      </w:r>
      <w:r w:rsidR="006F7D33" w:rsidRPr="006F7D33">
        <w:rPr>
          <w:color w:val="000000"/>
          <w:sz w:val="28"/>
          <w:szCs w:val="28"/>
        </w:rPr>
        <w:t>п.</w:t>
      </w:r>
      <w:r w:rsidRPr="006F7D33">
        <w:rPr>
          <w:color w:val="000000"/>
          <w:sz w:val="28"/>
          <w:szCs w:val="28"/>
        </w:rPr>
        <w:t>:</w:t>
      </w:r>
    </w:p>
    <w:p w:rsidR="00A14D36" w:rsidRPr="006F7D33" w:rsidRDefault="00A14D36" w:rsidP="006F7D33">
      <w:pPr>
        <w:spacing w:line="360" w:lineRule="auto"/>
        <w:ind w:firstLine="709"/>
        <w:jc w:val="both"/>
        <w:rPr>
          <w:color w:val="000000"/>
          <w:sz w:val="28"/>
          <w:szCs w:val="28"/>
        </w:rPr>
      </w:pPr>
    </w:p>
    <w:p w:rsidR="00A14D36" w:rsidRPr="00A14D36" w:rsidRDefault="00A14D36" w:rsidP="00A14D36">
      <w:pPr>
        <w:spacing w:line="360" w:lineRule="auto"/>
        <w:ind w:firstLine="720"/>
        <w:jc w:val="both"/>
        <w:rPr>
          <w:color w:val="000000"/>
          <w:sz w:val="28"/>
          <w:szCs w:val="28"/>
        </w:rPr>
      </w:pPr>
      <w:r w:rsidRPr="00A14D36">
        <w:rPr>
          <w:color w:val="000000"/>
          <w:sz w:val="28"/>
          <w:szCs w:val="28"/>
        </w:rPr>
        <w:t>П</w:t>
      </w:r>
      <w:r w:rsidRPr="00A14D36">
        <w:rPr>
          <w:color w:val="000000"/>
          <w:sz w:val="28"/>
          <w:szCs w:val="28"/>
          <w:vertAlign w:val="subscript"/>
        </w:rPr>
        <w:t xml:space="preserve">К </w:t>
      </w:r>
      <w:r w:rsidRPr="00A14D36">
        <w:rPr>
          <w:color w:val="000000"/>
          <w:sz w:val="28"/>
          <w:szCs w:val="28"/>
        </w:rPr>
        <w:t>= ТП / ЭП</w:t>
      </w:r>
    </w:p>
    <w:p w:rsidR="00A14D36" w:rsidRDefault="00A14D36" w:rsidP="006F7D33">
      <w:pPr>
        <w:spacing w:line="360" w:lineRule="auto"/>
        <w:ind w:firstLine="709"/>
        <w:jc w:val="both"/>
        <w:rPr>
          <w:color w:val="000000"/>
          <w:sz w:val="28"/>
          <w:szCs w:val="28"/>
        </w:rPr>
      </w:pPr>
    </w:p>
    <w:p w:rsidR="007E6627" w:rsidRPr="006F7D33" w:rsidRDefault="00061B1C" w:rsidP="006F7D33">
      <w:pPr>
        <w:spacing w:line="360" w:lineRule="auto"/>
        <w:ind w:firstLine="709"/>
        <w:jc w:val="both"/>
        <w:rPr>
          <w:color w:val="000000"/>
          <w:sz w:val="28"/>
          <w:szCs w:val="28"/>
        </w:rPr>
      </w:pPr>
      <w:r w:rsidRPr="006F7D33">
        <w:rPr>
          <w:color w:val="000000"/>
          <w:sz w:val="28"/>
          <w:szCs w:val="28"/>
        </w:rPr>
        <w:t>где</w:t>
      </w:r>
      <w:r w:rsidR="007E6627" w:rsidRPr="006F7D33">
        <w:rPr>
          <w:color w:val="000000"/>
          <w:sz w:val="28"/>
          <w:szCs w:val="28"/>
        </w:rPr>
        <w:t>:</w:t>
      </w:r>
      <w:r w:rsidRPr="006F7D33">
        <w:rPr>
          <w:color w:val="000000"/>
          <w:sz w:val="28"/>
          <w:szCs w:val="28"/>
        </w:rPr>
        <w:t xml:space="preserve"> ТП</w:t>
      </w:r>
      <w:r w:rsidR="006F7D33">
        <w:rPr>
          <w:color w:val="000000"/>
          <w:sz w:val="28"/>
          <w:szCs w:val="28"/>
        </w:rPr>
        <w:t xml:space="preserve"> – </w:t>
      </w:r>
      <w:r w:rsidRPr="006F7D33">
        <w:rPr>
          <w:color w:val="000000"/>
          <w:sz w:val="28"/>
          <w:szCs w:val="28"/>
        </w:rPr>
        <w:t>эффект,</w:t>
      </w:r>
      <w:r w:rsidR="006F7D33">
        <w:rPr>
          <w:color w:val="000000"/>
          <w:sz w:val="28"/>
          <w:szCs w:val="28"/>
        </w:rPr>
        <w:t xml:space="preserve"> </w:t>
      </w:r>
      <w:r w:rsidRPr="006F7D33">
        <w:rPr>
          <w:color w:val="000000"/>
          <w:sz w:val="28"/>
          <w:szCs w:val="28"/>
        </w:rPr>
        <w:t>характеризующий</w:t>
      </w:r>
      <w:r w:rsidR="006F7D33">
        <w:rPr>
          <w:color w:val="000000"/>
          <w:sz w:val="28"/>
          <w:szCs w:val="28"/>
        </w:rPr>
        <w:t xml:space="preserve"> </w:t>
      </w:r>
      <w:r w:rsidRPr="006F7D33">
        <w:rPr>
          <w:color w:val="000000"/>
          <w:sz w:val="28"/>
          <w:szCs w:val="28"/>
        </w:rPr>
        <w:t>относительное преимущество технических параметров системы (суммарный параметрический рейтинг технических параметров);</w:t>
      </w:r>
    </w:p>
    <w:p w:rsidR="007E6627" w:rsidRPr="006F7D33" w:rsidRDefault="00061B1C" w:rsidP="006F7D33">
      <w:pPr>
        <w:spacing w:line="360" w:lineRule="auto"/>
        <w:ind w:firstLine="709"/>
        <w:jc w:val="both"/>
        <w:rPr>
          <w:color w:val="000000"/>
          <w:sz w:val="28"/>
          <w:szCs w:val="28"/>
        </w:rPr>
      </w:pPr>
      <w:r w:rsidRPr="006F7D33">
        <w:rPr>
          <w:color w:val="000000"/>
          <w:sz w:val="28"/>
          <w:szCs w:val="28"/>
        </w:rPr>
        <w:t xml:space="preserve">ЭП </w:t>
      </w:r>
      <w:r w:rsidR="006F7D33">
        <w:rPr>
          <w:color w:val="000000"/>
          <w:sz w:val="28"/>
          <w:szCs w:val="28"/>
        </w:rPr>
        <w:t>–</w:t>
      </w:r>
      <w:r w:rsidR="006F7D33" w:rsidRPr="006F7D33">
        <w:rPr>
          <w:color w:val="000000"/>
          <w:sz w:val="28"/>
          <w:szCs w:val="28"/>
        </w:rPr>
        <w:t xml:space="preserve"> </w:t>
      </w:r>
      <w:r w:rsidRPr="006F7D33">
        <w:rPr>
          <w:color w:val="000000"/>
          <w:sz w:val="28"/>
          <w:szCs w:val="28"/>
        </w:rPr>
        <w:t>относительные затраты по системе (суммарный параметрический рейтинг экономических параметров).</w:t>
      </w:r>
    </w:p>
    <w:p w:rsidR="007B3BF3" w:rsidRPr="006F7D33" w:rsidRDefault="00061B1C" w:rsidP="006F7D33">
      <w:pPr>
        <w:spacing w:line="360" w:lineRule="auto"/>
        <w:ind w:firstLine="709"/>
        <w:jc w:val="both"/>
        <w:rPr>
          <w:color w:val="000000"/>
          <w:sz w:val="28"/>
          <w:szCs w:val="28"/>
        </w:rPr>
      </w:pPr>
      <w:r w:rsidRPr="006F7D33">
        <w:rPr>
          <w:i/>
          <w:color w:val="000000"/>
          <w:sz w:val="28"/>
          <w:szCs w:val="28"/>
        </w:rPr>
        <w:t>Параметрические рейтинги</w:t>
      </w:r>
      <w:r w:rsidRPr="006F7D33">
        <w:rPr>
          <w:color w:val="000000"/>
          <w:sz w:val="28"/>
          <w:szCs w:val="28"/>
        </w:rPr>
        <w:t xml:space="preserve"> рассчитываются произведением параметрического индекса на соответствующий весовой коэффициент.</w:t>
      </w:r>
    </w:p>
    <w:p w:rsidR="007E6627" w:rsidRDefault="00061B1C" w:rsidP="006F7D33">
      <w:pPr>
        <w:spacing w:line="360" w:lineRule="auto"/>
        <w:ind w:firstLine="709"/>
        <w:jc w:val="both"/>
        <w:rPr>
          <w:color w:val="000000"/>
          <w:sz w:val="28"/>
          <w:szCs w:val="28"/>
        </w:rPr>
      </w:pPr>
      <w:r w:rsidRPr="006F7D33">
        <w:rPr>
          <w:i/>
          <w:color w:val="000000"/>
          <w:sz w:val="28"/>
          <w:szCs w:val="28"/>
        </w:rPr>
        <w:t>Параметрические индексы</w:t>
      </w:r>
      <w:r w:rsidRPr="006F7D33">
        <w:rPr>
          <w:color w:val="000000"/>
          <w:sz w:val="28"/>
          <w:szCs w:val="28"/>
        </w:rPr>
        <w:t xml:space="preserve"> рассчитываются по формуле:</w:t>
      </w:r>
    </w:p>
    <w:p w:rsidR="00A14D36" w:rsidRPr="006F7D33" w:rsidRDefault="00A14D36" w:rsidP="006F7D33">
      <w:pPr>
        <w:spacing w:line="360" w:lineRule="auto"/>
        <w:ind w:firstLine="709"/>
        <w:jc w:val="both"/>
        <w:rPr>
          <w:color w:val="000000"/>
          <w:sz w:val="28"/>
          <w:szCs w:val="28"/>
        </w:rPr>
      </w:pPr>
    </w:p>
    <w:p w:rsidR="00A14D36" w:rsidRPr="00A14D36" w:rsidRDefault="00A14D36" w:rsidP="00A14D36">
      <w:pPr>
        <w:spacing w:line="360" w:lineRule="auto"/>
        <w:ind w:firstLine="720"/>
        <w:jc w:val="both"/>
        <w:rPr>
          <w:color w:val="000000"/>
          <w:sz w:val="28"/>
          <w:szCs w:val="28"/>
          <w:vertAlign w:val="subscript"/>
        </w:rPr>
      </w:pPr>
      <w:r w:rsidRPr="00A14D36">
        <w:rPr>
          <w:color w:val="000000"/>
          <w:sz w:val="28"/>
          <w:szCs w:val="28"/>
          <w:lang w:val="en-US"/>
        </w:rPr>
        <w:t>I</w:t>
      </w:r>
      <w:r w:rsidRPr="00A14D36">
        <w:rPr>
          <w:color w:val="000000"/>
          <w:sz w:val="28"/>
          <w:szCs w:val="28"/>
        </w:rPr>
        <w:t xml:space="preserve"> = </w:t>
      </w:r>
      <w:r w:rsidRPr="00A14D36">
        <w:rPr>
          <w:color w:val="000000"/>
          <w:sz w:val="28"/>
          <w:szCs w:val="28"/>
          <w:u w:val="single"/>
        </w:rPr>
        <w:t>Ра</w:t>
      </w:r>
    </w:p>
    <w:p w:rsidR="00A14D36" w:rsidRPr="00A14D36" w:rsidRDefault="00A14D36" w:rsidP="00A14D36">
      <w:pPr>
        <w:spacing w:line="360" w:lineRule="auto"/>
        <w:ind w:firstLine="720"/>
        <w:jc w:val="both"/>
        <w:rPr>
          <w:color w:val="000000"/>
          <w:sz w:val="28"/>
          <w:szCs w:val="28"/>
        </w:rPr>
      </w:pPr>
      <w:r w:rsidRPr="00A14D36">
        <w:rPr>
          <w:color w:val="000000"/>
          <w:sz w:val="28"/>
          <w:szCs w:val="28"/>
        </w:rPr>
        <w:t>Рк</w:t>
      </w:r>
    </w:p>
    <w:p w:rsidR="00A14D36" w:rsidRDefault="00A14D36" w:rsidP="006F7D33">
      <w:pPr>
        <w:spacing w:line="360" w:lineRule="auto"/>
        <w:ind w:firstLine="709"/>
        <w:jc w:val="both"/>
        <w:rPr>
          <w:color w:val="000000"/>
          <w:sz w:val="28"/>
          <w:szCs w:val="28"/>
        </w:rPr>
      </w:pPr>
    </w:p>
    <w:p w:rsidR="00061B1C" w:rsidRPr="006F7D33" w:rsidRDefault="00061B1C" w:rsidP="006F7D33">
      <w:pPr>
        <w:spacing w:line="360" w:lineRule="auto"/>
        <w:ind w:firstLine="709"/>
        <w:jc w:val="both"/>
        <w:rPr>
          <w:color w:val="000000"/>
          <w:sz w:val="28"/>
          <w:szCs w:val="28"/>
        </w:rPr>
      </w:pPr>
      <w:r w:rsidRPr="006F7D33">
        <w:rPr>
          <w:color w:val="000000"/>
          <w:sz w:val="28"/>
          <w:szCs w:val="28"/>
        </w:rPr>
        <w:t>где Р</w:t>
      </w:r>
      <w:r w:rsidRPr="006F7D33">
        <w:rPr>
          <w:color w:val="000000"/>
          <w:sz w:val="28"/>
          <w:szCs w:val="28"/>
          <w:vertAlign w:val="subscript"/>
        </w:rPr>
        <w:t>А</w:t>
      </w:r>
      <w:r w:rsidR="006F7D33">
        <w:rPr>
          <w:color w:val="000000"/>
          <w:sz w:val="28"/>
          <w:szCs w:val="28"/>
        </w:rPr>
        <w:t xml:space="preserve"> – </w:t>
      </w:r>
      <w:r w:rsidRPr="006F7D33">
        <w:rPr>
          <w:color w:val="000000"/>
          <w:sz w:val="28"/>
          <w:szCs w:val="28"/>
        </w:rPr>
        <w:t>значение</w:t>
      </w:r>
      <w:r w:rsidR="006F7D33">
        <w:rPr>
          <w:color w:val="000000"/>
          <w:sz w:val="28"/>
          <w:szCs w:val="28"/>
        </w:rPr>
        <w:t xml:space="preserve"> </w:t>
      </w:r>
      <w:r w:rsidRPr="006F7D33">
        <w:rPr>
          <w:color w:val="000000"/>
          <w:sz w:val="28"/>
          <w:szCs w:val="28"/>
        </w:rPr>
        <w:t>параметра анализируемой (создаваемой) системы;</w:t>
      </w:r>
    </w:p>
    <w:p w:rsidR="00061B1C" w:rsidRPr="006F7D33" w:rsidRDefault="00061B1C" w:rsidP="006F7D33">
      <w:pPr>
        <w:spacing w:line="360" w:lineRule="auto"/>
        <w:ind w:firstLine="709"/>
        <w:jc w:val="both"/>
        <w:rPr>
          <w:color w:val="000000"/>
          <w:sz w:val="28"/>
          <w:szCs w:val="28"/>
        </w:rPr>
      </w:pPr>
      <w:r w:rsidRPr="006F7D33">
        <w:rPr>
          <w:color w:val="000000"/>
          <w:sz w:val="28"/>
          <w:szCs w:val="28"/>
        </w:rPr>
        <w:t>Р</w:t>
      </w:r>
      <w:r w:rsidRPr="006F7D33">
        <w:rPr>
          <w:color w:val="000000"/>
          <w:sz w:val="28"/>
          <w:szCs w:val="28"/>
          <w:vertAlign w:val="subscript"/>
        </w:rPr>
        <w:t>К</w:t>
      </w:r>
      <w:r w:rsidR="006F7D33">
        <w:rPr>
          <w:color w:val="000000"/>
          <w:sz w:val="28"/>
          <w:szCs w:val="28"/>
          <w:vertAlign w:val="subscript"/>
        </w:rPr>
        <w:t xml:space="preserve"> </w:t>
      </w:r>
      <w:r w:rsidRPr="006F7D33">
        <w:rPr>
          <w:color w:val="000000"/>
          <w:sz w:val="28"/>
          <w:szCs w:val="28"/>
        </w:rPr>
        <w:t>-</w:t>
      </w:r>
      <w:r w:rsidR="006F7D33">
        <w:rPr>
          <w:color w:val="000000"/>
          <w:sz w:val="28"/>
          <w:szCs w:val="28"/>
        </w:rPr>
        <w:t xml:space="preserve"> </w:t>
      </w:r>
      <w:r w:rsidRPr="006F7D33">
        <w:rPr>
          <w:color w:val="000000"/>
          <w:sz w:val="28"/>
          <w:szCs w:val="28"/>
        </w:rPr>
        <w:t>значения</w:t>
      </w:r>
      <w:r w:rsidR="006F7D33">
        <w:rPr>
          <w:color w:val="000000"/>
          <w:sz w:val="28"/>
          <w:szCs w:val="28"/>
        </w:rPr>
        <w:t xml:space="preserve"> </w:t>
      </w:r>
      <w:r w:rsidRPr="006F7D33">
        <w:rPr>
          <w:color w:val="000000"/>
          <w:sz w:val="28"/>
          <w:szCs w:val="28"/>
        </w:rPr>
        <w:t>параметра системы конкурента.</w:t>
      </w:r>
    </w:p>
    <w:p w:rsidR="00061B1C" w:rsidRPr="006F7D33" w:rsidRDefault="00061B1C" w:rsidP="006F7D33">
      <w:pPr>
        <w:spacing w:line="360" w:lineRule="auto"/>
        <w:ind w:firstLine="709"/>
        <w:jc w:val="both"/>
        <w:rPr>
          <w:color w:val="000000"/>
          <w:sz w:val="28"/>
          <w:szCs w:val="28"/>
        </w:rPr>
      </w:pPr>
      <w:r w:rsidRPr="006F7D33">
        <w:rPr>
          <w:color w:val="000000"/>
          <w:sz w:val="28"/>
          <w:szCs w:val="28"/>
        </w:rPr>
        <w:t>При значении</w:t>
      </w:r>
      <w:r w:rsidR="006F7D33">
        <w:rPr>
          <w:color w:val="000000"/>
          <w:sz w:val="28"/>
          <w:szCs w:val="28"/>
        </w:rPr>
        <w:t xml:space="preserve"> </w:t>
      </w:r>
      <w:r w:rsidRPr="006F7D33">
        <w:rPr>
          <w:color w:val="000000"/>
          <w:sz w:val="28"/>
          <w:szCs w:val="28"/>
        </w:rPr>
        <w:t>П</w:t>
      </w:r>
      <w:r w:rsidRPr="006F7D33">
        <w:rPr>
          <w:color w:val="000000"/>
          <w:sz w:val="28"/>
          <w:szCs w:val="28"/>
          <w:vertAlign w:val="subscript"/>
        </w:rPr>
        <w:t>К</w:t>
      </w:r>
      <w:r w:rsidR="006F7D33">
        <w:rPr>
          <w:color w:val="000000"/>
          <w:sz w:val="28"/>
          <w:szCs w:val="28"/>
        </w:rPr>
        <w:t xml:space="preserve"> </w:t>
      </w:r>
      <w:r w:rsidRPr="006F7D33">
        <w:rPr>
          <w:color w:val="000000"/>
          <w:sz w:val="28"/>
          <w:szCs w:val="28"/>
        </w:rPr>
        <w:t>&gt;</w:t>
      </w:r>
      <w:r w:rsidR="006F7D33">
        <w:rPr>
          <w:color w:val="000000"/>
          <w:sz w:val="28"/>
          <w:szCs w:val="28"/>
        </w:rPr>
        <w:t xml:space="preserve"> </w:t>
      </w:r>
      <w:r w:rsidRPr="006F7D33">
        <w:rPr>
          <w:color w:val="000000"/>
          <w:sz w:val="28"/>
          <w:szCs w:val="28"/>
        </w:rPr>
        <w:t>1</w:t>
      </w:r>
      <w:r w:rsidR="006F7D33">
        <w:rPr>
          <w:color w:val="000000"/>
          <w:sz w:val="28"/>
          <w:szCs w:val="28"/>
        </w:rPr>
        <w:t xml:space="preserve"> </w:t>
      </w:r>
      <w:r w:rsidRPr="006F7D33">
        <w:rPr>
          <w:color w:val="000000"/>
          <w:sz w:val="28"/>
          <w:szCs w:val="28"/>
        </w:rPr>
        <w:t>создаваемая</w:t>
      </w:r>
      <w:r w:rsidR="006F7D33">
        <w:rPr>
          <w:color w:val="000000"/>
          <w:sz w:val="28"/>
          <w:szCs w:val="28"/>
        </w:rPr>
        <w:t xml:space="preserve"> </w:t>
      </w:r>
      <w:r w:rsidRPr="006F7D33">
        <w:rPr>
          <w:color w:val="000000"/>
          <w:sz w:val="28"/>
          <w:szCs w:val="28"/>
        </w:rPr>
        <w:t>система</w:t>
      </w:r>
      <w:r w:rsidR="006F7D33">
        <w:rPr>
          <w:color w:val="000000"/>
          <w:sz w:val="28"/>
          <w:szCs w:val="28"/>
        </w:rPr>
        <w:t xml:space="preserve"> </w:t>
      </w:r>
      <w:r w:rsidRPr="006F7D33">
        <w:rPr>
          <w:color w:val="000000"/>
          <w:sz w:val="28"/>
          <w:szCs w:val="28"/>
        </w:rPr>
        <w:t>превосходит систему-конкурента,</w:t>
      </w:r>
      <w:r w:rsidR="006F7D33">
        <w:rPr>
          <w:color w:val="000000"/>
          <w:sz w:val="28"/>
          <w:szCs w:val="28"/>
        </w:rPr>
        <w:t xml:space="preserve"> </w:t>
      </w:r>
      <w:r w:rsidRPr="006F7D33">
        <w:rPr>
          <w:color w:val="000000"/>
          <w:sz w:val="28"/>
          <w:szCs w:val="28"/>
        </w:rPr>
        <w:t>при П</w:t>
      </w:r>
      <w:r w:rsidRPr="006F7D33">
        <w:rPr>
          <w:color w:val="000000"/>
          <w:sz w:val="28"/>
          <w:szCs w:val="28"/>
          <w:vertAlign w:val="subscript"/>
        </w:rPr>
        <w:t xml:space="preserve">К </w:t>
      </w:r>
      <w:r w:rsidRPr="006F7D33">
        <w:rPr>
          <w:color w:val="000000"/>
          <w:sz w:val="28"/>
          <w:szCs w:val="28"/>
        </w:rPr>
        <w:t xml:space="preserve">&lt;1 </w:t>
      </w:r>
      <w:r w:rsidR="006F7D33">
        <w:rPr>
          <w:color w:val="000000"/>
          <w:sz w:val="28"/>
          <w:szCs w:val="28"/>
        </w:rPr>
        <w:t>–</w:t>
      </w:r>
      <w:r w:rsidR="006F7D33" w:rsidRPr="006F7D33">
        <w:rPr>
          <w:color w:val="000000"/>
          <w:sz w:val="28"/>
          <w:szCs w:val="28"/>
        </w:rPr>
        <w:t xml:space="preserve"> </w:t>
      </w:r>
      <w:r w:rsidRPr="006F7D33">
        <w:rPr>
          <w:color w:val="000000"/>
          <w:sz w:val="28"/>
          <w:szCs w:val="28"/>
        </w:rPr>
        <w:t>уступает конкуренту,</w:t>
      </w:r>
      <w:r w:rsidR="006F7D33">
        <w:rPr>
          <w:color w:val="000000"/>
          <w:sz w:val="28"/>
          <w:szCs w:val="28"/>
        </w:rPr>
        <w:t xml:space="preserve"> </w:t>
      </w:r>
      <w:r w:rsidRPr="006F7D33">
        <w:rPr>
          <w:color w:val="000000"/>
          <w:sz w:val="28"/>
          <w:szCs w:val="28"/>
        </w:rPr>
        <w:t>при П</w:t>
      </w:r>
      <w:r w:rsidRPr="006F7D33">
        <w:rPr>
          <w:color w:val="000000"/>
          <w:sz w:val="28"/>
          <w:szCs w:val="28"/>
          <w:vertAlign w:val="subscript"/>
        </w:rPr>
        <w:t xml:space="preserve">К </w:t>
      </w:r>
      <w:r w:rsidRPr="006F7D33">
        <w:rPr>
          <w:color w:val="000000"/>
          <w:sz w:val="28"/>
          <w:szCs w:val="28"/>
        </w:rPr>
        <w:t>= 1 обе системы находятся на одном уровне.</w:t>
      </w:r>
    </w:p>
    <w:p w:rsidR="006F7D33" w:rsidRDefault="00061B1C" w:rsidP="006F7D33">
      <w:pPr>
        <w:spacing w:line="360" w:lineRule="auto"/>
        <w:ind w:firstLine="709"/>
        <w:jc w:val="both"/>
        <w:rPr>
          <w:color w:val="000000"/>
          <w:sz w:val="28"/>
          <w:szCs w:val="28"/>
        </w:rPr>
      </w:pPr>
      <w:r w:rsidRPr="006F7D33">
        <w:rPr>
          <w:color w:val="000000"/>
          <w:sz w:val="28"/>
          <w:szCs w:val="28"/>
        </w:rPr>
        <w:t>Пример расчета</w:t>
      </w:r>
      <w:r w:rsidR="006F7D33">
        <w:rPr>
          <w:color w:val="000000"/>
          <w:sz w:val="28"/>
          <w:szCs w:val="28"/>
        </w:rPr>
        <w:t xml:space="preserve"> </w:t>
      </w:r>
      <w:r w:rsidRPr="006F7D33">
        <w:rPr>
          <w:color w:val="000000"/>
          <w:sz w:val="28"/>
          <w:szCs w:val="28"/>
        </w:rPr>
        <w:t>конкурентоспособности</w:t>
      </w:r>
      <w:r w:rsidR="006F7D33">
        <w:rPr>
          <w:color w:val="000000"/>
          <w:sz w:val="28"/>
          <w:szCs w:val="28"/>
        </w:rPr>
        <w:t xml:space="preserve"> </w:t>
      </w:r>
      <w:r w:rsidRPr="006F7D33">
        <w:rPr>
          <w:color w:val="000000"/>
          <w:sz w:val="28"/>
          <w:szCs w:val="28"/>
        </w:rPr>
        <w:t>параметричес</w:t>
      </w:r>
      <w:r w:rsidR="007E6627" w:rsidRPr="006F7D33">
        <w:rPr>
          <w:color w:val="000000"/>
          <w:sz w:val="28"/>
          <w:szCs w:val="28"/>
        </w:rPr>
        <w:t>ким методом приведен в табл. 2.</w:t>
      </w:r>
      <w:r w:rsidR="00752602" w:rsidRPr="006F7D33">
        <w:rPr>
          <w:color w:val="000000"/>
          <w:sz w:val="28"/>
          <w:szCs w:val="28"/>
        </w:rPr>
        <w:t>6</w:t>
      </w:r>
      <w:r w:rsidRPr="006F7D33">
        <w:rPr>
          <w:color w:val="000000"/>
          <w:sz w:val="28"/>
          <w:szCs w:val="28"/>
        </w:rPr>
        <w:t>.</w:t>
      </w:r>
      <w:r w:rsidR="006F7D33">
        <w:rPr>
          <w:color w:val="000000"/>
          <w:sz w:val="28"/>
          <w:szCs w:val="28"/>
        </w:rPr>
        <w:t xml:space="preserve"> </w:t>
      </w:r>
      <w:r w:rsidRPr="006F7D33">
        <w:rPr>
          <w:color w:val="000000"/>
          <w:sz w:val="28"/>
          <w:szCs w:val="28"/>
        </w:rPr>
        <w:t>Показатель конкурентоспособности создаваемой системы здесь</w:t>
      </w:r>
      <w:r w:rsidR="006F7D33">
        <w:rPr>
          <w:color w:val="000000"/>
          <w:sz w:val="28"/>
          <w:szCs w:val="28"/>
        </w:rPr>
        <w:t xml:space="preserve"> </w:t>
      </w:r>
      <w:r w:rsidRPr="006F7D33">
        <w:rPr>
          <w:color w:val="000000"/>
          <w:sz w:val="28"/>
          <w:szCs w:val="28"/>
        </w:rPr>
        <w:t>равен</w:t>
      </w:r>
      <w:r w:rsidR="006F7D33">
        <w:rPr>
          <w:color w:val="000000"/>
          <w:sz w:val="28"/>
          <w:szCs w:val="28"/>
        </w:rPr>
        <w:t xml:space="preserve"> </w:t>
      </w:r>
      <w:r w:rsidRPr="006F7D33">
        <w:rPr>
          <w:color w:val="000000"/>
          <w:sz w:val="28"/>
          <w:szCs w:val="28"/>
        </w:rPr>
        <w:t>П</w:t>
      </w:r>
      <w:r w:rsidRPr="006F7D33">
        <w:rPr>
          <w:color w:val="000000"/>
          <w:sz w:val="28"/>
          <w:szCs w:val="28"/>
          <w:vertAlign w:val="subscript"/>
        </w:rPr>
        <w:t>К</w:t>
      </w:r>
      <w:r w:rsidR="00752602" w:rsidRPr="006F7D33">
        <w:rPr>
          <w:color w:val="000000"/>
          <w:sz w:val="28"/>
          <w:szCs w:val="28"/>
          <w:vertAlign w:val="subscript"/>
        </w:rPr>
        <w:t xml:space="preserve"> </w:t>
      </w:r>
      <w:r w:rsidRPr="006F7D33">
        <w:rPr>
          <w:color w:val="000000"/>
          <w:sz w:val="28"/>
          <w:szCs w:val="28"/>
        </w:rPr>
        <w:t>=</w:t>
      </w:r>
      <w:r w:rsidR="006F7D33">
        <w:rPr>
          <w:color w:val="000000"/>
          <w:sz w:val="28"/>
          <w:szCs w:val="28"/>
        </w:rPr>
        <w:t xml:space="preserve"> </w:t>
      </w:r>
      <w:r w:rsidRPr="006F7D33">
        <w:rPr>
          <w:color w:val="000000"/>
          <w:sz w:val="28"/>
          <w:szCs w:val="28"/>
        </w:rPr>
        <w:t>1,03/0,923=1.116,</w:t>
      </w:r>
      <w:r w:rsidR="006F7D33">
        <w:rPr>
          <w:color w:val="000000"/>
          <w:sz w:val="28"/>
          <w:szCs w:val="28"/>
        </w:rPr>
        <w:t xml:space="preserve"> </w:t>
      </w:r>
      <w:r w:rsidRPr="006F7D33">
        <w:rPr>
          <w:color w:val="000000"/>
          <w:sz w:val="28"/>
          <w:szCs w:val="28"/>
        </w:rPr>
        <w:t>т</w:t>
      </w:r>
      <w:r w:rsidR="006F7D33">
        <w:rPr>
          <w:color w:val="000000"/>
          <w:sz w:val="28"/>
          <w:szCs w:val="28"/>
        </w:rPr>
        <w:t>. </w:t>
      </w:r>
      <w:r w:rsidR="006F7D33" w:rsidRPr="006F7D33">
        <w:rPr>
          <w:color w:val="000000"/>
          <w:sz w:val="28"/>
          <w:szCs w:val="28"/>
        </w:rPr>
        <w:t>е</w:t>
      </w:r>
      <w:r w:rsidRPr="006F7D33">
        <w:rPr>
          <w:color w:val="000000"/>
          <w:sz w:val="28"/>
          <w:szCs w:val="28"/>
        </w:rPr>
        <w:t>. проектируемая</w:t>
      </w:r>
      <w:r w:rsidR="006F7D33">
        <w:rPr>
          <w:color w:val="000000"/>
          <w:sz w:val="28"/>
          <w:szCs w:val="28"/>
        </w:rPr>
        <w:t xml:space="preserve"> </w:t>
      </w:r>
      <w:r w:rsidRPr="006F7D33">
        <w:rPr>
          <w:color w:val="000000"/>
          <w:sz w:val="28"/>
          <w:szCs w:val="28"/>
        </w:rPr>
        <w:t>система</w:t>
      </w:r>
      <w:r w:rsidR="006F7D33">
        <w:rPr>
          <w:color w:val="000000"/>
          <w:sz w:val="28"/>
          <w:szCs w:val="28"/>
        </w:rPr>
        <w:t xml:space="preserve"> </w:t>
      </w:r>
      <w:r w:rsidRPr="006F7D33">
        <w:rPr>
          <w:color w:val="000000"/>
          <w:sz w:val="28"/>
          <w:szCs w:val="28"/>
        </w:rPr>
        <w:t>более</w:t>
      </w:r>
      <w:r w:rsidR="006F7D33">
        <w:rPr>
          <w:color w:val="000000"/>
          <w:sz w:val="28"/>
          <w:szCs w:val="28"/>
        </w:rPr>
        <w:t xml:space="preserve"> </w:t>
      </w:r>
      <w:r w:rsidRPr="006F7D33">
        <w:rPr>
          <w:color w:val="000000"/>
          <w:sz w:val="28"/>
          <w:szCs w:val="28"/>
        </w:rPr>
        <w:t>конкурентоспособна существующей системы за счет</w:t>
      </w:r>
      <w:r w:rsidR="006F7D33">
        <w:rPr>
          <w:color w:val="000000"/>
          <w:sz w:val="28"/>
          <w:szCs w:val="28"/>
        </w:rPr>
        <w:t xml:space="preserve"> </w:t>
      </w:r>
      <w:r w:rsidRPr="006F7D33">
        <w:rPr>
          <w:color w:val="000000"/>
          <w:sz w:val="28"/>
          <w:szCs w:val="28"/>
        </w:rPr>
        <w:t>более</w:t>
      </w:r>
      <w:r w:rsidR="006F7D33">
        <w:rPr>
          <w:color w:val="000000"/>
          <w:sz w:val="28"/>
          <w:szCs w:val="28"/>
        </w:rPr>
        <w:t xml:space="preserve"> </w:t>
      </w:r>
      <w:r w:rsidRPr="006F7D33">
        <w:rPr>
          <w:color w:val="000000"/>
          <w:sz w:val="28"/>
          <w:szCs w:val="28"/>
        </w:rPr>
        <w:t>высокой</w:t>
      </w:r>
      <w:r w:rsidR="006F7D33">
        <w:rPr>
          <w:color w:val="000000"/>
          <w:sz w:val="28"/>
          <w:szCs w:val="28"/>
        </w:rPr>
        <w:t xml:space="preserve"> </w:t>
      </w:r>
      <w:r w:rsidRPr="006F7D33">
        <w:rPr>
          <w:color w:val="000000"/>
          <w:sz w:val="28"/>
          <w:szCs w:val="28"/>
        </w:rPr>
        <w:t>производительности</w:t>
      </w:r>
      <w:r w:rsidR="006F7D33">
        <w:rPr>
          <w:color w:val="000000"/>
          <w:sz w:val="28"/>
          <w:szCs w:val="28"/>
        </w:rPr>
        <w:t xml:space="preserve"> </w:t>
      </w:r>
      <w:r w:rsidRPr="006F7D33">
        <w:rPr>
          <w:color w:val="000000"/>
          <w:sz w:val="28"/>
          <w:szCs w:val="28"/>
        </w:rPr>
        <w:t>ресурсов, организации</w:t>
      </w:r>
      <w:r w:rsidR="006F7D33">
        <w:rPr>
          <w:color w:val="000000"/>
          <w:sz w:val="28"/>
          <w:szCs w:val="28"/>
        </w:rPr>
        <w:t xml:space="preserve"> </w:t>
      </w:r>
      <w:r w:rsidRPr="006F7D33">
        <w:rPr>
          <w:color w:val="000000"/>
          <w:sz w:val="28"/>
          <w:szCs w:val="28"/>
        </w:rPr>
        <w:t>производства,</w:t>
      </w:r>
      <w:r w:rsidR="006F7D33">
        <w:rPr>
          <w:color w:val="000000"/>
          <w:sz w:val="28"/>
          <w:szCs w:val="28"/>
        </w:rPr>
        <w:t xml:space="preserve"> </w:t>
      </w:r>
      <w:r w:rsidRPr="006F7D33">
        <w:rPr>
          <w:color w:val="000000"/>
          <w:sz w:val="28"/>
          <w:szCs w:val="28"/>
        </w:rPr>
        <w:t>более</w:t>
      </w:r>
      <w:r w:rsidR="006F7D33">
        <w:rPr>
          <w:color w:val="000000"/>
          <w:sz w:val="28"/>
          <w:szCs w:val="28"/>
        </w:rPr>
        <w:t xml:space="preserve"> </w:t>
      </w:r>
      <w:r w:rsidRPr="006F7D33">
        <w:rPr>
          <w:color w:val="000000"/>
          <w:sz w:val="28"/>
          <w:szCs w:val="28"/>
        </w:rPr>
        <w:t>низких</w:t>
      </w:r>
      <w:r w:rsidR="006F7D33">
        <w:rPr>
          <w:color w:val="000000"/>
          <w:sz w:val="28"/>
          <w:szCs w:val="28"/>
        </w:rPr>
        <w:t xml:space="preserve"> </w:t>
      </w:r>
      <w:r w:rsidRPr="006F7D33">
        <w:rPr>
          <w:color w:val="000000"/>
          <w:sz w:val="28"/>
          <w:szCs w:val="28"/>
        </w:rPr>
        <w:t>издержек</w:t>
      </w:r>
      <w:r w:rsidR="006F7D33">
        <w:rPr>
          <w:color w:val="000000"/>
          <w:sz w:val="28"/>
          <w:szCs w:val="28"/>
        </w:rPr>
        <w:t xml:space="preserve"> </w:t>
      </w:r>
      <w:r w:rsidRPr="006F7D33">
        <w:rPr>
          <w:color w:val="000000"/>
          <w:sz w:val="28"/>
          <w:szCs w:val="28"/>
        </w:rPr>
        <w:t>на производство, транспортировку и подготовку кадров.</w:t>
      </w:r>
    </w:p>
    <w:p w:rsidR="00A14D36" w:rsidRDefault="00A14D36" w:rsidP="006F7D33">
      <w:pPr>
        <w:spacing w:line="360" w:lineRule="auto"/>
        <w:ind w:firstLine="709"/>
        <w:jc w:val="both"/>
        <w:rPr>
          <w:color w:val="000000"/>
          <w:sz w:val="28"/>
          <w:szCs w:val="28"/>
        </w:rPr>
      </w:pPr>
    </w:p>
    <w:p w:rsidR="00061B1C" w:rsidRPr="006F7D33" w:rsidRDefault="007E6627" w:rsidP="006F7D33">
      <w:pPr>
        <w:spacing w:line="360" w:lineRule="auto"/>
        <w:ind w:firstLine="709"/>
        <w:jc w:val="both"/>
        <w:rPr>
          <w:color w:val="000000"/>
          <w:sz w:val="28"/>
          <w:szCs w:val="28"/>
        </w:rPr>
      </w:pPr>
      <w:r w:rsidRPr="006F7D33">
        <w:rPr>
          <w:color w:val="000000"/>
          <w:sz w:val="28"/>
          <w:szCs w:val="28"/>
        </w:rPr>
        <w:t>Таблица 2.</w:t>
      </w:r>
      <w:r w:rsidR="00752602" w:rsidRPr="006F7D33">
        <w:rPr>
          <w:color w:val="000000"/>
          <w:sz w:val="28"/>
          <w:szCs w:val="28"/>
        </w:rPr>
        <w:t>6</w:t>
      </w:r>
      <w:r w:rsidRPr="006F7D33">
        <w:rPr>
          <w:color w:val="000000"/>
          <w:sz w:val="28"/>
          <w:szCs w:val="28"/>
        </w:rPr>
        <w:t>.</w:t>
      </w:r>
      <w:r w:rsidR="00A14D36">
        <w:rPr>
          <w:color w:val="000000"/>
          <w:sz w:val="28"/>
          <w:szCs w:val="28"/>
        </w:rPr>
        <w:t xml:space="preserve"> </w:t>
      </w:r>
      <w:r w:rsidR="00061B1C" w:rsidRPr="006F7D33">
        <w:rPr>
          <w:color w:val="000000"/>
          <w:sz w:val="28"/>
          <w:szCs w:val="28"/>
        </w:rPr>
        <w:t>Оценка конкурентоспос</w:t>
      </w:r>
      <w:r w:rsidR="00A14D36">
        <w:rPr>
          <w:color w:val="000000"/>
          <w:sz w:val="28"/>
          <w:szCs w:val="28"/>
        </w:rPr>
        <w:t>обности параметрическим методом</w:t>
      </w:r>
    </w:p>
    <w:tbl>
      <w:tblPr>
        <w:tblW w:w="4827"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92"/>
        <w:gridCol w:w="1606"/>
        <w:gridCol w:w="1136"/>
        <w:gridCol w:w="1364"/>
        <w:gridCol w:w="1737"/>
        <w:gridCol w:w="1404"/>
      </w:tblGrid>
      <w:tr w:rsidR="00061B1C" w:rsidRPr="00250422" w:rsidTr="00250422">
        <w:trPr>
          <w:cantSplit/>
        </w:trPr>
        <w:tc>
          <w:tcPr>
            <w:tcW w:w="1078" w:type="pct"/>
            <w:vMerge w:val="restart"/>
            <w:shd w:val="clear" w:color="auto" w:fill="auto"/>
          </w:tcPr>
          <w:p w:rsidR="00061B1C" w:rsidRPr="00250422" w:rsidRDefault="00061B1C" w:rsidP="00250422">
            <w:pPr>
              <w:spacing w:line="360" w:lineRule="auto"/>
              <w:jc w:val="both"/>
              <w:rPr>
                <w:color w:val="000000"/>
                <w:sz w:val="20"/>
              </w:rPr>
            </w:pPr>
            <w:r w:rsidRPr="00250422">
              <w:rPr>
                <w:color w:val="000000"/>
                <w:sz w:val="20"/>
              </w:rPr>
              <w:t>Технические</w:t>
            </w:r>
          </w:p>
          <w:p w:rsidR="00061B1C" w:rsidRPr="00250422" w:rsidRDefault="00061B1C" w:rsidP="00250422">
            <w:pPr>
              <w:spacing w:line="360" w:lineRule="auto"/>
              <w:jc w:val="both"/>
              <w:rPr>
                <w:color w:val="000000"/>
                <w:sz w:val="20"/>
              </w:rPr>
            </w:pPr>
            <w:r w:rsidRPr="00250422">
              <w:rPr>
                <w:color w:val="000000"/>
                <w:sz w:val="20"/>
              </w:rPr>
              <w:t>параметры</w:t>
            </w:r>
          </w:p>
        </w:tc>
        <w:tc>
          <w:tcPr>
            <w:tcW w:w="1484" w:type="pct"/>
            <w:gridSpan w:val="2"/>
            <w:shd w:val="clear" w:color="auto" w:fill="auto"/>
          </w:tcPr>
          <w:p w:rsidR="00061B1C" w:rsidRPr="00250422" w:rsidRDefault="00061B1C" w:rsidP="00250422">
            <w:pPr>
              <w:spacing w:line="360" w:lineRule="auto"/>
              <w:jc w:val="both"/>
              <w:rPr>
                <w:color w:val="000000"/>
                <w:sz w:val="20"/>
              </w:rPr>
            </w:pPr>
            <w:r w:rsidRPr="00250422">
              <w:rPr>
                <w:color w:val="000000"/>
                <w:sz w:val="20"/>
              </w:rPr>
              <w:t>Варианты</w:t>
            </w:r>
          </w:p>
        </w:tc>
        <w:tc>
          <w:tcPr>
            <w:tcW w:w="738" w:type="pct"/>
            <w:vMerge w:val="restart"/>
            <w:shd w:val="clear" w:color="auto" w:fill="auto"/>
          </w:tcPr>
          <w:p w:rsidR="00061B1C" w:rsidRPr="00250422" w:rsidRDefault="007E6627" w:rsidP="00250422">
            <w:pPr>
              <w:spacing w:line="360" w:lineRule="auto"/>
              <w:jc w:val="both"/>
              <w:rPr>
                <w:color w:val="000000"/>
                <w:sz w:val="20"/>
              </w:rPr>
            </w:pPr>
            <w:r w:rsidRPr="00250422">
              <w:rPr>
                <w:color w:val="000000"/>
                <w:sz w:val="20"/>
              </w:rPr>
              <w:t>Весовой коэффи</w:t>
            </w:r>
            <w:r w:rsidR="00061B1C" w:rsidRPr="00250422">
              <w:rPr>
                <w:color w:val="000000"/>
                <w:sz w:val="20"/>
              </w:rPr>
              <w:t>циент</w:t>
            </w:r>
          </w:p>
        </w:tc>
        <w:tc>
          <w:tcPr>
            <w:tcW w:w="940" w:type="pct"/>
            <w:vMerge w:val="restart"/>
            <w:shd w:val="clear" w:color="auto" w:fill="auto"/>
          </w:tcPr>
          <w:p w:rsidR="00061B1C" w:rsidRPr="00250422" w:rsidRDefault="007E6627" w:rsidP="00250422">
            <w:pPr>
              <w:spacing w:line="360" w:lineRule="auto"/>
              <w:jc w:val="both"/>
              <w:rPr>
                <w:color w:val="000000"/>
                <w:sz w:val="20"/>
              </w:rPr>
            </w:pPr>
            <w:r w:rsidRPr="00250422">
              <w:rPr>
                <w:color w:val="000000"/>
                <w:sz w:val="20"/>
              </w:rPr>
              <w:t>Парамет</w:t>
            </w:r>
            <w:r w:rsidR="00061B1C" w:rsidRPr="00250422">
              <w:rPr>
                <w:color w:val="000000"/>
                <w:sz w:val="20"/>
              </w:rPr>
              <w:t>рический индекс</w:t>
            </w:r>
          </w:p>
        </w:tc>
        <w:tc>
          <w:tcPr>
            <w:tcW w:w="760" w:type="pct"/>
            <w:vMerge w:val="restart"/>
            <w:shd w:val="clear" w:color="auto" w:fill="auto"/>
          </w:tcPr>
          <w:p w:rsidR="00061B1C" w:rsidRPr="00250422" w:rsidRDefault="007E6627" w:rsidP="00250422">
            <w:pPr>
              <w:spacing w:line="360" w:lineRule="auto"/>
              <w:jc w:val="both"/>
              <w:rPr>
                <w:color w:val="000000"/>
                <w:sz w:val="20"/>
              </w:rPr>
            </w:pPr>
            <w:r w:rsidRPr="00250422">
              <w:rPr>
                <w:color w:val="000000"/>
                <w:sz w:val="20"/>
              </w:rPr>
              <w:t>Парамет</w:t>
            </w:r>
            <w:r w:rsidR="00061B1C" w:rsidRPr="00250422">
              <w:rPr>
                <w:color w:val="000000"/>
                <w:sz w:val="20"/>
              </w:rPr>
              <w:t>рический рейтинг</w:t>
            </w:r>
          </w:p>
        </w:tc>
      </w:tr>
      <w:tr w:rsidR="00061B1C" w:rsidRPr="00250422" w:rsidTr="00250422">
        <w:trPr>
          <w:cantSplit/>
        </w:trPr>
        <w:tc>
          <w:tcPr>
            <w:tcW w:w="1078" w:type="pct"/>
            <w:vMerge/>
            <w:shd w:val="clear" w:color="auto" w:fill="auto"/>
          </w:tcPr>
          <w:p w:rsidR="00061B1C" w:rsidRPr="00250422" w:rsidRDefault="00061B1C" w:rsidP="00250422">
            <w:pPr>
              <w:spacing w:line="360" w:lineRule="auto"/>
              <w:jc w:val="both"/>
              <w:rPr>
                <w:color w:val="000000"/>
                <w:sz w:val="20"/>
              </w:rPr>
            </w:pPr>
          </w:p>
        </w:tc>
        <w:tc>
          <w:tcPr>
            <w:tcW w:w="869" w:type="pct"/>
            <w:shd w:val="clear" w:color="auto" w:fill="auto"/>
          </w:tcPr>
          <w:p w:rsidR="00061B1C" w:rsidRPr="00250422" w:rsidRDefault="00061B1C" w:rsidP="00250422">
            <w:pPr>
              <w:spacing w:line="360" w:lineRule="auto"/>
              <w:jc w:val="both"/>
              <w:rPr>
                <w:color w:val="000000"/>
                <w:sz w:val="20"/>
              </w:rPr>
            </w:pPr>
            <w:r w:rsidRPr="00250422">
              <w:rPr>
                <w:color w:val="000000"/>
                <w:sz w:val="20"/>
              </w:rPr>
              <w:t>Анализируемый</w:t>
            </w:r>
          </w:p>
        </w:tc>
        <w:tc>
          <w:tcPr>
            <w:tcW w:w="615" w:type="pct"/>
            <w:shd w:val="clear" w:color="auto" w:fill="auto"/>
          </w:tcPr>
          <w:p w:rsidR="00061B1C" w:rsidRPr="00250422" w:rsidRDefault="007E6627" w:rsidP="00250422">
            <w:pPr>
              <w:spacing w:line="360" w:lineRule="auto"/>
              <w:jc w:val="both"/>
              <w:rPr>
                <w:color w:val="000000"/>
                <w:sz w:val="20"/>
              </w:rPr>
            </w:pPr>
            <w:r w:rsidRPr="00250422">
              <w:rPr>
                <w:color w:val="000000"/>
                <w:sz w:val="20"/>
              </w:rPr>
              <w:t>Конку</w:t>
            </w:r>
            <w:r w:rsidR="00061B1C" w:rsidRPr="00250422">
              <w:rPr>
                <w:color w:val="000000"/>
                <w:sz w:val="20"/>
              </w:rPr>
              <w:t>рент</w:t>
            </w:r>
          </w:p>
        </w:tc>
        <w:tc>
          <w:tcPr>
            <w:tcW w:w="738" w:type="pct"/>
            <w:vMerge/>
            <w:shd w:val="clear" w:color="auto" w:fill="auto"/>
          </w:tcPr>
          <w:p w:rsidR="00061B1C" w:rsidRPr="00250422" w:rsidRDefault="00061B1C" w:rsidP="00250422">
            <w:pPr>
              <w:spacing w:line="360" w:lineRule="auto"/>
              <w:jc w:val="both"/>
              <w:rPr>
                <w:color w:val="000000"/>
                <w:sz w:val="20"/>
              </w:rPr>
            </w:pPr>
          </w:p>
        </w:tc>
        <w:tc>
          <w:tcPr>
            <w:tcW w:w="940" w:type="pct"/>
            <w:vMerge/>
            <w:shd w:val="clear" w:color="auto" w:fill="auto"/>
          </w:tcPr>
          <w:p w:rsidR="00061B1C" w:rsidRPr="00250422" w:rsidRDefault="00061B1C" w:rsidP="00250422">
            <w:pPr>
              <w:spacing w:line="360" w:lineRule="auto"/>
              <w:jc w:val="both"/>
              <w:rPr>
                <w:color w:val="000000"/>
                <w:sz w:val="20"/>
              </w:rPr>
            </w:pPr>
          </w:p>
        </w:tc>
        <w:tc>
          <w:tcPr>
            <w:tcW w:w="760" w:type="pct"/>
            <w:vMerge/>
            <w:shd w:val="clear" w:color="auto" w:fill="auto"/>
          </w:tcPr>
          <w:p w:rsidR="00061B1C" w:rsidRPr="00250422" w:rsidRDefault="00061B1C" w:rsidP="00250422">
            <w:pPr>
              <w:spacing w:line="360" w:lineRule="auto"/>
              <w:jc w:val="both"/>
              <w:rPr>
                <w:color w:val="000000"/>
                <w:sz w:val="20"/>
              </w:rPr>
            </w:pPr>
          </w:p>
        </w:tc>
      </w:tr>
      <w:tr w:rsidR="00061B1C" w:rsidRPr="00250422" w:rsidTr="00250422">
        <w:trPr>
          <w:cantSplit/>
        </w:trPr>
        <w:tc>
          <w:tcPr>
            <w:tcW w:w="1078" w:type="pct"/>
            <w:shd w:val="clear" w:color="auto" w:fill="auto"/>
          </w:tcPr>
          <w:p w:rsidR="00061B1C" w:rsidRPr="00250422" w:rsidRDefault="00061B1C" w:rsidP="00250422">
            <w:pPr>
              <w:spacing w:line="360" w:lineRule="auto"/>
              <w:jc w:val="both"/>
              <w:rPr>
                <w:color w:val="000000"/>
                <w:sz w:val="20"/>
              </w:rPr>
            </w:pPr>
            <w:r w:rsidRPr="00250422">
              <w:rPr>
                <w:color w:val="000000"/>
                <w:sz w:val="20"/>
              </w:rPr>
              <w:t>Производительность ресурсов</w:t>
            </w:r>
          </w:p>
        </w:tc>
        <w:tc>
          <w:tcPr>
            <w:tcW w:w="869" w:type="pct"/>
            <w:shd w:val="clear" w:color="auto" w:fill="auto"/>
          </w:tcPr>
          <w:p w:rsidR="00061B1C" w:rsidRPr="00250422" w:rsidRDefault="00061B1C" w:rsidP="00250422">
            <w:pPr>
              <w:spacing w:line="360" w:lineRule="auto"/>
              <w:jc w:val="both"/>
              <w:rPr>
                <w:color w:val="000000"/>
                <w:sz w:val="20"/>
              </w:rPr>
            </w:pPr>
            <w:r w:rsidRPr="00250422">
              <w:rPr>
                <w:color w:val="000000"/>
                <w:sz w:val="20"/>
              </w:rPr>
              <w:t>1,5</w:t>
            </w:r>
          </w:p>
        </w:tc>
        <w:tc>
          <w:tcPr>
            <w:tcW w:w="615" w:type="pct"/>
            <w:shd w:val="clear" w:color="auto" w:fill="auto"/>
          </w:tcPr>
          <w:p w:rsidR="00061B1C" w:rsidRPr="00250422" w:rsidRDefault="00061B1C" w:rsidP="00250422">
            <w:pPr>
              <w:spacing w:line="360" w:lineRule="auto"/>
              <w:jc w:val="both"/>
              <w:rPr>
                <w:color w:val="000000"/>
                <w:sz w:val="20"/>
              </w:rPr>
            </w:pPr>
            <w:r w:rsidRPr="00250422">
              <w:rPr>
                <w:color w:val="000000"/>
                <w:sz w:val="20"/>
              </w:rPr>
              <w:t>1,25</w:t>
            </w:r>
          </w:p>
        </w:tc>
        <w:tc>
          <w:tcPr>
            <w:tcW w:w="738"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0,3</w:t>
            </w:r>
          </w:p>
        </w:tc>
        <w:tc>
          <w:tcPr>
            <w:tcW w:w="940" w:type="pct"/>
            <w:shd w:val="clear" w:color="auto" w:fill="auto"/>
          </w:tcPr>
          <w:p w:rsidR="00061B1C" w:rsidRPr="00250422" w:rsidRDefault="00061B1C" w:rsidP="00250422">
            <w:pPr>
              <w:spacing w:line="360" w:lineRule="auto"/>
              <w:jc w:val="both"/>
              <w:rPr>
                <w:color w:val="000000"/>
                <w:sz w:val="20"/>
              </w:rPr>
            </w:pPr>
            <w:r w:rsidRPr="00250422">
              <w:rPr>
                <w:color w:val="000000"/>
                <w:sz w:val="20"/>
              </w:rPr>
              <w:t>1,200</w:t>
            </w:r>
          </w:p>
        </w:tc>
        <w:tc>
          <w:tcPr>
            <w:tcW w:w="760"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0,360</w:t>
            </w:r>
          </w:p>
        </w:tc>
      </w:tr>
      <w:tr w:rsidR="00061B1C" w:rsidRPr="00250422" w:rsidTr="00250422">
        <w:trPr>
          <w:cantSplit/>
        </w:trPr>
        <w:tc>
          <w:tcPr>
            <w:tcW w:w="1078" w:type="pct"/>
            <w:shd w:val="clear" w:color="auto" w:fill="auto"/>
          </w:tcPr>
          <w:p w:rsidR="00061B1C" w:rsidRPr="00250422" w:rsidRDefault="00061B1C" w:rsidP="00250422">
            <w:pPr>
              <w:spacing w:line="360" w:lineRule="auto"/>
              <w:jc w:val="both"/>
              <w:rPr>
                <w:color w:val="000000"/>
                <w:sz w:val="20"/>
              </w:rPr>
            </w:pPr>
            <w:r w:rsidRPr="00250422">
              <w:rPr>
                <w:color w:val="000000"/>
                <w:sz w:val="20"/>
              </w:rPr>
              <w:t>Уровень организации производства</w:t>
            </w:r>
          </w:p>
        </w:tc>
        <w:tc>
          <w:tcPr>
            <w:tcW w:w="869"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0,7</w:t>
            </w:r>
          </w:p>
        </w:tc>
        <w:tc>
          <w:tcPr>
            <w:tcW w:w="615"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0,64</w:t>
            </w:r>
          </w:p>
        </w:tc>
        <w:tc>
          <w:tcPr>
            <w:tcW w:w="738"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0,25</w:t>
            </w:r>
          </w:p>
        </w:tc>
        <w:tc>
          <w:tcPr>
            <w:tcW w:w="940" w:type="pct"/>
            <w:shd w:val="clear" w:color="auto" w:fill="auto"/>
          </w:tcPr>
          <w:p w:rsidR="00061B1C" w:rsidRPr="00250422" w:rsidRDefault="00061B1C" w:rsidP="00250422">
            <w:pPr>
              <w:spacing w:line="360" w:lineRule="auto"/>
              <w:jc w:val="both"/>
              <w:rPr>
                <w:color w:val="000000"/>
                <w:sz w:val="20"/>
              </w:rPr>
            </w:pPr>
            <w:r w:rsidRPr="00250422">
              <w:rPr>
                <w:color w:val="000000"/>
                <w:sz w:val="20"/>
              </w:rPr>
              <w:t>1,094</w:t>
            </w:r>
          </w:p>
        </w:tc>
        <w:tc>
          <w:tcPr>
            <w:tcW w:w="760"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0,273</w:t>
            </w:r>
          </w:p>
          <w:p w:rsidR="00061B1C" w:rsidRPr="00250422" w:rsidRDefault="00061B1C" w:rsidP="00250422">
            <w:pPr>
              <w:spacing w:line="360" w:lineRule="auto"/>
              <w:jc w:val="both"/>
              <w:rPr>
                <w:color w:val="000000"/>
                <w:sz w:val="20"/>
              </w:rPr>
            </w:pPr>
          </w:p>
        </w:tc>
      </w:tr>
      <w:tr w:rsidR="00061B1C" w:rsidRPr="00250422" w:rsidTr="00250422">
        <w:trPr>
          <w:cantSplit/>
        </w:trPr>
        <w:tc>
          <w:tcPr>
            <w:tcW w:w="1078" w:type="pct"/>
            <w:shd w:val="clear" w:color="auto" w:fill="auto"/>
          </w:tcPr>
          <w:p w:rsidR="00061B1C" w:rsidRPr="00250422" w:rsidRDefault="00061B1C" w:rsidP="00250422">
            <w:pPr>
              <w:spacing w:line="360" w:lineRule="auto"/>
              <w:jc w:val="both"/>
              <w:rPr>
                <w:color w:val="000000"/>
                <w:sz w:val="20"/>
              </w:rPr>
            </w:pPr>
            <w:r w:rsidRPr="00250422">
              <w:rPr>
                <w:color w:val="000000"/>
                <w:sz w:val="20"/>
              </w:rPr>
              <w:t>Уровень условий труда</w:t>
            </w:r>
          </w:p>
        </w:tc>
        <w:tc>
          <w:tcPr>
            <w:tcW w:w="869"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0,5</w:t>
            </w:r>
          </w:p>
        </w:tc>
        <w:tc>
          <w:tcPr>
            <w:tcW w:w="615"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0,8</w:t>
            </w:r>
          </w:p>
        </w:tc>
        <w:tc>
          <w:tcPr>
            <w:tcW w:w="738"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0,20</w:t>
            </w:r>
          </w:p>
        </w:tc>
        <w:tc>
          <w:tcPr>
            <w:tcW w:w="940"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0,625</w:t>
            </w:r>
          </w:p>
        </w:tc>
        <w:tc>
          <w:tcPr>
            <w:tcW w:w="760"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0,150</w:t>
            </w:r>
          </w:p>
        </w:tc>
      </w:tr>
      <w:tr w:rsidR="00061B1C" w:rsidRPr="00250422" w:rsidTr="00250422">
        <w:trPr>
          <w:cantSplit/>
        </w:trPr>
        <w:tc>
          <w:tcPr>
            <w:tcW w:w="1078" w:type="pct"/>
            <w:shd w:val="clear" w:color="auto" w:fill="auto"/>
          </w:tcPr>
          <w:p w:rsidR="00061B1C" w:rsidRPr="00250422" w:rsidRDefault="00061B1C" w:rsidP="00250422">
            <w:pPr>
              <w:spacing w:line="360" w:lineRule="auto"/>
              <w:jc w:val="both"/>
              <w:rPr>
                <w:color w:val="000000"/>
                <w:sz w:val="20"/>
              </w:rPr>
            </w:pPr>
            <w:r w:rsidRPr="00250422">
              <w:rPr>
                <w:color w:val="000000"/>
                <w:sz w:val="20"/>
              </w:rPr>
              <w:t>Ритмичность производства</w:t>
            </w:r>
          </w:p>
        </w:tc>
        <w:tc>
          <w:tcPr>
            <w:tcW w:w="869"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0,6</w:t>
            </w:r>
          </w:p>
        </w:tc>
        <w:tc>
          <w:tcPr>
            <w:tcW w:w="615" w:type="pct"/>
            <w:shd w:val="clear" w:color="auto" w:fill="auto"/>
          </w:tcPr>
          <w:p w:rsidR="00061B1C" w:rsidRPr="00250422" w:rsidRDefault="007E6627" w:rsidP="00250422">
            <w:pPr>
              <w:spacing w:line="360" w:lineRule="auto"/>
              <w:jc w:val="both"/>
              <w:rPr>
                <w:color w:val="000000"/>
                <w:sz w:val="20"/>
              </w:rPr>
            </w:pPr>
            <w:r w:rsidRPr="00250422">
              <w:rPr>
                <w:color w:val="000000"/>
                <w:sz w:val="20"/>
              </w:rPr>
              <w:t>0</w:t>
            </w:r>
            <w:r w:rsidR="00061B1C" w:rsidRPr="00250422">
              <w:rPr>
                <w:color w:val="000000"/>
                <w:sz w:val="20"/>
              </w:rPr>
              <w:t>,65</w:t>
            </w:r>
          </w:p>
        </w:tc>
        <w:tc>
          <w:tcPr>
            <w:tcW w:w="738"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0,15</w:t>
            </w:r>
          </w:p>
        </w:tc>
        <w:tc>
          <w:tcPr>
            <w:tcW w:w="940"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0,923</w:t>
            </w:r>
          </w:p>
        </w:tc>
        <w:tc>
          <w:tcPr>
            <w:tcW w:w="760"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0,138</w:t>
            </w:r>
          </w:p>
        </w:tc>
      </w:tr>
      <w:tr w:rsidR="00061B1C" w:rsidRPr="00250422" w:rsidTr="00250422">
        <w:trPr>
          <w:cantSplit/>
        </w:trPr>
        <w:tc>
          <w:tcPr>
            <w:tcW w:w="1078" w:type="pct"/>
            <w:shd w:val="clear" w:color="auto" w:fill="auto"/>
          </w:tcPr>
          <w:p w:rsidR="00061B1C" w:rsidRPr="00250422" w:rsidRDefault="00061B1C" w:rsidP="00250422">
            <w:pPr>
              <w:spacing w:line="360" w:lineRule="auto"/>
              <w:jc w:val="both"/>
              <w:rPr>
                <w:color w:val="000000"/>
                <w:sz w:val="20"/>
              </w:rPr>
            </w:pPr>
            <w:r w:rsidRPr="00250422">
              <w:rPr>
                <w:color w:val="000000"/>
                <w:sz w:val="20"/>
              </w:rPr>
              <w:t>Гибкость производства</w:t>
            </w:r>
          </w:p>
        </w:tc>
        <w:tc>
          <w:tcPr>
            <w:tcW w:w="869"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0,6</w:t>
            </w:r>
          </w:p>
        </w:tc>
        <w:tc>
          <w:tcPr>
            <w:tcW w:w="615"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0,55</w:t>
            </w:r>
          </w:p>
        </w:tc>
        <w:tc>
          <w:tcPr>
            <w:tcW w:w="738"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0,10</w:t>
            </w:r>
          </w:p>
        </w:tc>
        <w:tc>
          <w:tcPr>
            <w:tcW w:w="940" w:type="pct"/>
            <w:shd w:val="clear" w:color="auto" w:fill="auto"/>
          </w:tcPr>
          <w:p w:rsidR="00061B1C" w:rsidRPr="00250422" w:rsidRDefault="00061B1C" w:rsidP="00250422">
            <w:pPr>
              <w:spacing w:line="360" w:lineRule="auto"/>
              <w:jc w:val="both"/>
              <w:rPr>
                <w:color w:val="000000"/>
                <w:sz w:val="20"/>
              </w:rPr>
            </w:pPr>
            <w:r w:rsidRPr="00250422">
              <w:rPr>
                <w:color w:val="000000"/>
                <w:sz w:val="20"/>
              </w:rPr>
              <w:t>1,091</w:t>
            </w:r>
          </w:p>
        </w:tc>
        <w:tc>
          <w:tcPr>
            <w:tcW w:w="760"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0,109</w:t>
            </w:r>
          </w:p>
        </w:tc>
      </w:tr>
      <w:tr w:rsidR="00061B1C" w:rsidRPr="00250422" w:rsidTr="00250422">
        <w:trPr>
          <w:cantSplit/>
        </w:trPr>
        <w:tc>
          <w:tcPr>
            <w:tcW w:w="1078" w:type="pct"/>
            <w:shd w:val="clear" w:color="auto" w:fill="auto"/>
          </w:tcPr>
          <w:p w:rsidR="00061B1C" w:rsidRPr="00250422" w:rsidRDefault="00061B1C" w:rsidP="00250422">
            <w:pPr>
              <w:spacing w:line="360" w:lineRule="auto"/>
              <w:jc w:val="both"/>
              <w:rPr>
                <w:color w:val="000000"/>
                <w:sz w:val="20"/>
              </w:rPr>
            </w:pPr>
            <w:r w:rsidRPr="00250422">
              <w:rPr>
                <w:color w:val="000000"/>
                <w:sz w:val="20"/>
              </w:rPr>
              <w:t>И Т О Г О</w:t>
            </w:r>
            <w:r w:rsidR="006F7D33" w:rsidRPr="00250422">
              <w:rPr>
                <w:color w:val="000000"/>
                <w:sz w:val="20"/>
              </w:rPr>
              <w:t>:</w:t>
            </w:r>
          </w:p>
        </w:tc>
        <w:tc>
          <w:tcPr>
            <w:tcW w:w="869" w:type="pct"/>
            <w:shd w:val="clear" w:color="auto" w:fill="auto"/>
          </w:tcPr>
          <w:p w:rsidR="00061B1C" w:rsidRPr="00250422" w:rsidRDefault="00061B1C" w:rsidP="00250422">
            <w:pPr>
              <w:spacing w:line="360" w:lineRule="auto"/>
              <w:jc w:val="both"/>
              <w:rPr>
                <w:color w:val="000000"/>
                <w:sz w:val="20"/>
              </w:rPr>
            </w:pPr>
            <w:r w:rsidRPr="00250422">
              <w:rPr>
                <w:color w:val="000000"/>
                <w:sz w:val="20"/>
              </w:rPr>
              <w:t>-</w:t>
            </w:r>
          </w:p>
        </w:tc>
        <w:tc>
          <w:tcPr>
            <w:tcW w:w="615" w:type="pct"/>
            <w:shd w:val="clear" w:color="auto" w:fill="auto"/>
          </w:tcPr>
          <w:p w:rsidR="00061B1C" w:rsidRPr="00250422" w:rsidRDefault="00061B1C" w:rsidP="00250422">
            <w:pPr>
              <w:spacing w:line="360" w:lineRule="auto"/>
              <w:jc w:val="both"/>
              <w:rPr>
                <w:color w:val="000000"/>
                <w:sz w:val="20"/>
              </w:rPr>
            </w:pPr>
            <w:r w:rsidRPr="00250422">
              <w:rPr>
                <w:color w:val="000000"/>
                <w:sz w:val="20"/>
              </w:rPr>
              <w:t>-</w:t>
            </w:r>
          </w:p>
        </w:tc>
        <w:tc>
          <w:tcPr>
            <w:tcW w:w="738" w:type="pct"/>
            <w:shd w:val="clear" w:color="auto" w:fill="auto"/>
          </w:tcPr>
          <w:p w:rsidR="00061B1C" w:rsidRPr="00250422" w:rsidRDefault="00061B1C" w:rsidP="00250422">
            <w:pPr>
              <w:spacing w:line="360" w:lineRule="auto"/>
              <w:jc w:val="both"/>
              <w:rPr>
                <w:color w:val="000000"/>
                <w:sz w:val="20"/>
              </w:rPr>
            </w:pPr>
            <w:r w:rsidRPr="00250422">
              <w:rPr>
                <w:color w:val="000000"/>
                <w:sz w:val="20"/>
              </w:rPr>
              <w:t>1,00</w:t>
            </w:r>
          </w:p>
        </w:tc>
        <w:tc>
          <w:tcPr>
            <w:tcW w:w="940" w:type="pct"/>
            <w:shd w:val="clear" w:color="auto" w:fill="auto"/>
          </w:tcPr>
          <w:p w:rsidR="00061B1C" w:rsidRPr="00250422" w:rsidRDefault="00061B1C" w:rsidP="00250422">
            <w:pPr>
              <w:spacing w:line="360" w:lineRule="auto"/>
              <w:jc w:val="both"/>
              <w:rPr>
                <w:color w:val="000000"/>
                <w:sz w:val="20"/>
              </w:rPr>
            </w:pPr>
            <w:r w:rsidRPr="00250422">
              <w:rPr>
                <w:color w:val="000000"/>
                <w:sz w:val="20"/>
              </w:rPr>
              <w:t>-</w:t>
            </w:r>
          </w:p>
        </w:tc>
        <w:tc>
          <w:tcPr>
            <w:tcW w:w="760" w:type="pct"/>
            <w:shd w:val="clear" w:color="auto" w:fill="auto"/>
          </w:tcPr>
          <w:p w:rsidR="00061B1C" w:rsidRPr="00250422" w:rsidRDefault="00061B1C" w:rsidP="00250422">
            <w:pPr>
              <w:spacing w:line="360" w:lineRule="auto"/>
              <w:jc w:val="both"/>
              <w:rPr>
                <w:color w:val="000000"/>
                <w:sz w:val="20"/>
              </w:rPr>
            </w:pPr>
            <w:r w:rsidRPr="00250422">
              <w:rPr>
                <w:color w:val="000000"/>
                <w:sz w:val="20"/>
              </w:rPr>
              <w:t>1,030</w:t>
            </w:r>
          </w:p>
        </w:tc>
      </w:tr>
    </w:tbl>
    <w:p w:rsidR="00061B1C" w:rsidRPr="006F7D33" w:rsidRDefault="00061B1C" w:rsidP="006F7D33">
      <w:pPr>
        <w:spacing w:line="360" w:lineRule="auto"/>
        <w:ind w:firstLine="709"/>
        <w:jc w:val="both"/>
        <w:rPr>
          <w:color w:val="000000"/>
          <w:sz w:val="28"/>
          <w:szCs w:val="28"/>
        </w:rPr>
      </w:pPr>
    </w:p>
    <w:tbl>
      <w:tblPr>
        <w:tblW w:w="4828"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61"/>
        <w:gridCol w:w="1606"/>
        <w:gridCol w:w="1138"/>
        <w:gridCol w:w="1364"/>
        <w:gridCol w:w="1813"/>
        <w:gridCol w:w="1759"/>
      </w:tblGrid>
      <w:tr w:rsidR="00061B1C" w:rsidRPr="00250422" w:rsidTr="00250422">
        <w:trPr>
          <w:cantSplit/>
        </w:trPr>
        <w:tc>
          <w:tcPr>
            <w:tcW w:w="844" w:type="pct"/>
            <w:vMerge w:val="restart"/>
            <w:shd w:val="clear" w:color="auto" w:fill="auto"/>
          </w:tcPr>
          <w:p w:rsidR="00061B1C" w:rsidRPr="00250422" w:rsidRDefault="00061B1C" w:rsidP="00250422">
            <w:pPr>
              <w:spacing w:line="360" w:lineRule="auto"/>
              <w:jc w:val="both"/>
              <w:rPr>
                <w:color w:val="000000"/>
                <w:sz w:val="20"/>
              </w:rPr>
            </w:pPr>
            <w:r w:rsidRPr="00250422">
              <w:rPr>
                <w:color w:val="000000"/>
                <w:sz w:val="20"/>
              </w:rPr>
              <w:t>Экономические</w:t>
            </w:r>
          </w:p>
          <w:p w:rsidR="00061B1C" w:rsidRPr="00250422" w:rsidRDefault="00061B1C" w:rsidP="00250422">
            <w:pPr>
              <w:spacing w:line="360" w:lineRule="auto"/>
              <w:jc w:val="both"/>
              <w:rPr>
                <w:color w:val="000000"/>
                <w:sz w:val="20"/>
              </w:rPr>
            </w:pPr>
            <w:r w:rsidRPr="00250422">
              <w:rPr>
                <w:color w:val="000000"/>
                <w:sz w:val="20"/>
              </w:rPr>
              <w:t>параметры</w:t>
            </w:r>
          </w:p>
        </w:tc>
        <w:tc>
          <w:tcPr>
            <w:tcW w:w="1484" w:type="pct"/>
            <w:gridSpan w:val="2"/>
            <w:shd w:val="clear" w:color="auto" w:fill="auto"/>
          </w:tcPr>
          <w:p w:rsidR="00061B1C" w:rsidRPr="00250422" w:rsidRDefault="00061B1C" w:rsidP="00250422">
            <w:pPr>
              <w:spacing w:line="360" w:lineRule="auto"/>
              <w:jc w:val="both"/>
              <w:rPr>
                <w:color w:val="000000"/>
                <w:sz w:val="20"/>
              </w:rPr>
            </w:pPr>
            <w:r w:rsidRPr="00250422">
              <w:rPr>
                <w:color w:val="000000"/>
                <w:sz w:val="20"/>
              </w:rPr>
              <w:t>Варианты</w:t>
            </w:r>
          </w:p>
        </w:tc>
        <w:tc>
          <w:tcPr>
            <w:tcW w:w="738" w:type="pct"/>
            <w:vMerge w:val="restart"/>
            <w:shd w:val="clear" w:color="auto" w:fill="auto"/>
          </w:tcPr>
          <w:p w:rsidR="00061B1C" w:rsidRPr="00250422" w:rsidRDefault="00C578BF" w:rsidP="00250422">
            <w:pPr>
              <w:spacing w:line="360" w:lineRule="auto"/>
              <w:jc w:val="both"/>
              <w:rPr>
                <w:color w:val="000000"/>
                <w:sz w:val="20"/>
              </w:rPr>
            </w:pPr>
            <w:r w:rsidRPr="00250422">
              <w:rPr>
                <w:color w:val="000000"/>
                <w:sz w:val="20"/>
              </w:rPr>
              <w:t>Весовой коэффи</w:t>
            </w:r>
            <w:r w:rsidR="00061B1C" w:rsidRPr="00250422">
              <w:rPr>
                <w:color w:val="000000"/>
                <w:sz w:val="20"/>
              </w:rPr>
              <w:t>циент</w:t>
            </w:r>
          </w:p>
        </w:tc>
        <w:tc>
          <w:tcPr>
            <w:tcW w:w="981" w:type="pct"/>
            <w:vMerge w:val="restart"/>
            <w:shd w:val="clear" w:color="auto" w:fill="auto"/>
          </w:tcPr>
          <w:p w:rsidR="00061B1C" w:rsidRPr="00250422" w:rsidRDefault="00C578BF" w:rsidP="00250422">
            <w:pPr>
              <w:spacing w:line="360" w:lineRule="auto"/>
              <w:jc w:val="both"/>
              <w:rPr>
                <w:color w:val="000000"/>
                <w:sz w:val="20"/>
              </w:rPr>
            </w:pPr>
            <w:r w:rsidRPr="00250422">
              <w:rPr>
                <w:color w:val="000000"/>
                <w:sz w:val="20"/>
              </w:rPr>
              <w:t>Парамет</w:t>
            </w:r>
            <w:r w:rsidR="00061B1C" w:rsidRPr="00250422">
              <w:rPr>
                <w:color w:val="000000"/>
                <w:sz w:val="20"/>
              </w:rPr>
              <w:t>рический индекс</w:t>
            </w:r>
          </w:p>
        </w:tc>
        <w:tc>
          <w:tcPr>
            <w:tcW w:w="952" w:type="pct"/>
            <w:vMerge w:val="restart"/>
            <w:shd w:val="clear" w:color="auto" w:fill="auto"/>
          </w:tcPr>
          <w:p w:rsidR="00061B1C" w:rsidRPr="00250422" w:rsidRDefault="00C578BF" w:rsidP="00250422">
            <w:pPr>
              <w:spacing w:line="360" w:lineRule="auto"/>
              <w:jc w:val="both"/>
              <w:rPr>
                <w:color w:val="000000"/>
                <w:sz w:val="20"/>
              </w:rPr>
            </w:pPr>
            <w:r w:rsidRPr="00250422">
              <w:rPr>
                <w:color w:val="000000"/>
                <w:sz w:val="20"/>
              </w:rPr>
              <w:t>Парамет</w:t>
            </w:r>
            <w:r w:rsidR="00061B1C" w:rsidRPr="00250422">
              <w:rPr>
                <w:color w:val="000000"/>
                <w:sz w:val="20"/>
              </w:rPr>
              <w:t>рический рейтинг</w:t>
            </w:r>
          </w:p>
        </w:tc>
      </w:tr>
      <w:tr w:rsidR="00061B1C" w:rsidRPr="00250422" w:rsidTr="00250422">
        <w:trPr>
          <w:cantSplit/>
        </w:trPr>
        <w:tc>
          <w:tcPr>
            <w:tcW w:w="844" w:type="pct"/>
            <w:vMerge/>
            <w:shd w:val="clear" w:color="auto" w:fill="auto"/>
          </w:tcPr>
          <w:p w:rsidR="00061B1C" w:rsidRPr="00250422" w:rsidRDefault="00061B1C" w:rsidP="00250422">
            <w:pPr>
              <w:spacing w:line="360" w:lineRule="auto"/>
              <w:jc w:val="both"/>
              <w:rPr>
                <w:color w:val="000000"/>
                <w:sz w:val="20"/>
              </w:rPr>
            </w:pPr>
          </w:p>
        </w:tc>
        <w:tc>
          <w:tcPr>
            <w:tcW w:w="869" w:type="pct"/>
            <w:shd w:val="clear" w:color="auto" w:fill="auto"/>
          </w:tcPr>
          <w:p w:rsidR="00061B1C" w:rsidRPr="00250422" w:rsidRDefault="00061B1C" w:rsidP="00250422">
            <w:pPr>
              <w:spacing w:line="360" w:lineRule="auto"/>
              <w:jc w:val="both"/>
              <w:rPr>
                <w:color w:val="000000"/>
                <w:sz w:val="20"/>
              </w:rPr>
            </w:pPr>
            <w:r w:rsidRPr="00250422">
              <w:rPr>
                <w:color w:val="000000"/>
                <w:sz w:val="20"/>
              </w:rPr>
              <w:t>Анализируемый</w:t>
            </w:r>
          </w:p>
        </w:tc>
        <w:tc>
          <w:tcPr>
            <w:tcW w:w="616" w:type="pct"/>
            <w:shd w:val="clear" w:color="auto" w:fill="auto"/>
          </w:tcPr>
          <w:p w:rsidR="00061B1C" w:rsidRPr="00250422" w:rsidRDefault="00C578BF" w:rsidP="00250422">
            <w:pPr>
              <w:spacing w:line="360" w:lineRule="auto"/>
              <w:jc w:val="both"/>
              <w:rPr>
                <w:color w:val="000000"/>
                <w:sz w:val="20"/>
              </w:rPr>
            </w:pPr>
            <w:r w:rsidRPr="00250422">
              <w:rPr>
                <w:color w:val="000000"/>
                <w:sz w:val="20"/>
              </w:rPr>
              <w:t>Конку</w:t>
            </w:r>
            <w:r w:rsidR="00061B1C" w:rsidRPr="00250422">
              <w:rPr>
                <w:color w:val="000000"/>
                <w:sz w:val="20"/>
              </w:rPr>
              <w:t>рент</w:t>
            </w:r>
          </w:p>
        </w:tc>
        <w:tc>
          <w:tcPr>
            <w:tcW w:w="738" w:type="pct"/>
            <w:vMerge/>
            <w:shd w:val="clear" w:color="auto" w:fill="auto"/>
          </w:tcPr>
          <w:p w:rsidR="00061B1C" w:rsidRPr="00250422" w:rsidRDefault="00061B1C" w:rsidP="00250422">
            <w:pPr>
              <w:spacing w:line="360" w:lineRule="auto"/>
              <w:jc w:val="both"/>
              <w:rPr>
                <w:color w:val="000000"/>
                <w:sz w:val="20"/>
              </w:rPr>
            </w:pPr>
          </w:p>
        </w:tc>
        <w:tc>
          <w:tcPr>
            <w:tcW w:w="981" w:type="pct"/>
            <w:vMerge/>
            <w:shd w:val="clear" w:color="auto" w:fill="auto"/>
          </w:tcPr>
          <w:p w:rsidR="00061B1C" w:rsidRPr="00250422" w:rsidRDefault="00061B1C" w:rsidP="00250422">
            <w:pPr>
              <w:spacing w:line="360" w:lineRule="auto"/>
              <w:jc w:val="both"/>
              <w:rPr>
                <w:color w:val="000000"/>
                <w:sz w:val="20"/>
              </w:rPr>
            </w:pPr>
          </w:p>
        </w:tc>
        <w:tc>
          <w:tcPr>
            <w:tcW w:w="952" w:type="pct"/>
            <w:vMerge/>
            <w:shd w:val="clear" w:color="auto" w:fill="auto"/>
          </w:tcPr>
          <w:p w:rsidR="00061B1C" w:rsidRPr="00250422" w:rsidRDefault="00061B1C" w:rsidP="00250422">
            <w:pPr>
              <w:spacing w:line="360" w:lineRule="auto"/>
              <w:jc w:val="both"/>
              <w:rPr>
                <w:color w:val="000000"/>
                <w:sz w:val="20"/>
              </w:rPr>
            </w:pPr>
          </w:p>
        </w:tc>
      </w:tr>
      <w:tr w:rsidR="00061B1C" w:rsidRPr="00250422" w:rsidTr="00250422">
        <w:trPr>
          <w:cantSplit/>
        </w:trPr>
        <w:tc>
          <w:tcPr>
            <w:tcW w:w="844" w:type="pct"/>
            <w:shd w:val="clear" w:color="auto" w:fill="auto"/>
          </w:tcPr>
          <w:p w:rsidR="00061B1C" w:rsidRPr="00250422" w:rsidRDefault="00061B1C" w:rsidP="00250422">
            <w:pPr>
              <w:spacing w:line="360" w:lineRule="auto"/>
              <w:jc w:val="both"/>
              <w:rPr>
                <w:color w:val="000000"/>
                <w:sz w:val="20"/>
              </w:rPr>
            </w:pPr>
            <w:r w:rsidRPr="00250422">
              <w:rPr>
                <w:color w:val="000000"/>
                <w:sz w:val="20"/>
              </w:rPr>
              <w:t>Издержки производства на единицу продукции</w:t>
            </w:r>
          </w:p>
        </w:tc>
        <w:tc>
          <w:tcPr>
            <w:tcW w:w="869" w:type="pct"/>
            <w:shd w:val="clear" w:color="auto" w:fill="auto"/>
          </w:tcPr>
          <w:p w:rsidR="00061B1C" w:rsidRPr="00250422" w:rsidRDefault="00061B1C" w:rsidP="00250422">
            <w:pPr>
              <w:spacing w:line="360" w:lineRule="auto"/>
              <w:jc w:val="both"/>
              <w:rPr>
                <w:color w:val="000000"/>
                <w:sz w:val="20"/>
              </w:rPr>
            </w:pPr>
            <w:r w:rsidRPr="00250422">
              <w:rPr>
                <w:color w:val="000000"/>
                <w:sz w:val="20"/>
              </w:rPr>
              <w:t>200</w:t>
            </w:r>
          </w:p>
        </w:tc>
        <w:tc>
          <w:tcPr>
            <w:tcW w:w="616" w:type="pct"/>
            <w:shd w:val="clear" w:color="auto" w:fill="auto"/>
          </w:tcPr>
          <w:p w:rsidR="00061B1C" w:rsidRPr="00250422" w:rsidRDefault="00061B1C" w:rsidP="00250422">
            <w:pPr>
              <w:spacing w:line="360" w:lineRule="auto"/>
              <w:jc w:val="both"/>
              <w:rPr>
                <w:color w:val="000000"/>
                <w:sz w:val="20"/>
              </w:rPr>
            </w:pPr>
            <w:r w:rsidRPr="00250422">
              <w:rPr>
                <w:color w:val="000000"/>
                <w:sz w:val="20"/>
              </w:rPr>
              <w:t>40</w:t>
            </w:r>
          </w:p>
        </w:tc>
        <w:tc>
          <w:tcPr>
            <w:tcW w:w="738"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0,30</w:t>
            </w:r>
          </w:p>
        </w:tc>
        <w:tc>
          <w:tcPr>
            <w:tcW w:w="981"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0,833</w:t>
            </w:r>
          </w:p>
        </w:tc>
        <w:tc>
          <w:tcPr>
            <w:tcW w:w="952"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0,250</w:t>
            </w:r>
          </w:p>
        </w:tc>
      </w:tr>
      <w:tr w:rsidR="00061B1C" w:rsidRPr="00250422" w:rsidTr="00250422">
        <w:trPr>
          <w:cantSplit/>
        </w:trPr>
        <w:tc>
          <w:tcPr>
            <w:tcW w:w="844" w:type="pct"/>
            <w:shd w:val="clear" w:color="auto" w:fill="auto"/>
          </w:tcPr>
          <w:p w:rsidR="00061B1C" w:rsidRPr="00250422" w:rsidRDefault="00061B1C" w:rsidP="00250422">
            <w:pPr>
              <w:spacing w:line="360" w:lineRule="auto"/>
              <w:jc w:val="both"/>
              <w:rPr>
                <w:color w:val="000000"/>
                <w:sz w:val="20"/>
              </w:rPr>
            </w:pPr>
            <w:r w:rsidRPr="00250422">
              <w:rPr>
                <w:color w:val="000000"/>
                <w:sz w:val="20"/>
              </w:rPr>
              <w:t>Удельные инвестиции в проект</w:t>
            </w:r>
          </w:p>
        </w:tc>
        <w:tc>
          <w:tcPr>
            <w:tcW w:w="869" w:type="pct"/>
            <w:shd w:val="clear" w:color="auto" w:fill="auto"/>
          </w:tcPr>
          <w:p w:rsidR="00061B1C" w:rsidRPr="00250422" w:rsidRDefault="00061B1C" w:rsidP="00250422">
            <w:pPr>
              <w:spacing w:line="360" w:lineRule="auto"/>
              <w:jc w:val="both"/>
              <w:rPr>
                <w:color w:val="000000"/>
                <w:sz w:val="20"/>
              </w:rPr>
            </w:pPr>
            <w:r w:rsidRPr="00250422">
              <w:rPr>
                <w:color w:val="000000"/>
                <w:sz w:val="20"/>
              </w:rPr>
              <w:t>450</w:t>
            </w:r>
          </w:p>
        </w:tc>
        <w:tc>
          <w:tcPr>
            <w:tcW w:w="616" w:type="pct"/>
            <w:shd w:val="clear" w:color="auto" w:fill="auto"/>
          </w:tcPr>
          <w:p w:rsidR="00061B1C" w:rsidRPr="00250422" w:rsidRDefault="00061B1C" w:rsidP="00250422">
            <w:pPr>
              <w:spacing w:line="360" w:lineRule="auto"/>
              <w:jc w:val="both"/>
              <w:rPr>
                <w:color w:val="000000"/>
                <w:sz w:val="20"/>
              </w:rPr>
            </w:pPr>
            <w:r w:rsidRPr="00250422">
              <w:rPr>
                <w:color w:val="000000"/>
                <w:sz w:val="20"/>
              </w:rPr>
              <w:t>400</w:t>
            </w:r>
          </w:p>
        </w:tc>
        <w:tc>
          <w:tcPr>
            <w:tcW w:w="738"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0,25</w:t>
            </w:r>
          </w:p>
        </w:tc>
        <w:tc>
          <w:tcPr>
            <w:tcW w:w="981" w:type="pct"/>
            <w:shd w:val="clear" w:color="auto" w:fill="auto"/>
          </w:tcPr>
          <w:p w:rsidR="00061B1C" w:rsidRPr="00250422" w:rsidRDefault="00061B1C" w:rsidP="00250422">
            <w:pPr>
              <w:spacing w:line="360" w:lineRule="auto"/>
              <w:jc w:val="both"/>
              <w:rPr>
                <w:color w:val="000000"/>
                <w:sz w:val="20"/>
              </w:rPr>
            </w:pPr>
            <w:r w:rsidRPr="00250422">
              <w:rPr>
                <w:color w:val="000000"/>
                <w:sz w:val="20"/>
              </w:rPr>
              <w:t>1,125</w:t>
            </w:r>
          </w:p>
        </w:tc>
        <w:tc>
          <w:tcPr>
            <w:tcW w:w="952"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0,281</w:t>
            </w:r>
          </w:p>
        </w:tc>
      </w:tr>
      <w:tr w:rsidR="00061B1C" w:rsidRPr="00250422" w:rsidTr="00250422">
        <w:trPr>
          <w:cantSplit/>
        </w:trPr>
        <w:tc>
          <w:tcPr>
            <w:tcW w:w="844" w:type="pct"/>
            <w:shd w:val="clear" w:color="auto" w:fill="auto"/>
          </w:tcPr>
          <w:p w:rsidR="00061B1C" w:rsidRPr="00250422" w:rsidRDefault="00C578BF" w:rsidP="00250422">
            <w:pPr>
              <w:spacing w:line="360" w:lineRule="auto"/>
              <w:jc w:val="both"/>
              <w:rPr>
                <w:color w:val="000000"/>
                <w:sz w:val="20"/>
              </w:rPr>
            </w:pPr>
            <w:r w:rsidRPr="00250422">
              <w:rPr>
                <w:color w:val="000000"/>
                <w:sz w:val="20"/>
              </w:rPr>
              <w:t xml:space="preserve">Расходы </w:t>
            </w:r>
            <w:r w:rsidR="00061B1C" w:rsidRPr="00250422">
              <w:rPr>
                <w:color w:val="000000"/>
                <w:sz w:val="20"/>
              </w:rPr>
              <w:t>на эксплуатацию системы</w:t>
            </w:r>
          </w:p>
        </w:tc>
        <w:tc>
          <w:tcPr>
            <w:tcW w:w="869" w:type="pct"/>
            <w:shd w:val="clear" w:color="auto" w:fill="auto"/>
          </w:tcPr>
          <w:p w:rsidR="00061B1C" w:rsidRPr="00250422" w:rsidRDefault="00061B1C" w:rsidP="00250422">
            <w:pPr>
              <w:spacing w:line="360" w:lineRule="auto"/>
              <w:jc w:val="both"/>
              <w:rPr>
                <w:color w:val="000000"/>
                <w:sz w:val="20"/>
              </w:rPr>
            </w:pPr>
            <w:r w:rsidRPr="00250422">
              <w:rPr>
                <w:color w:val="000000"/>
                <w:sz w:val="20"/>
              </w:rPr>
              <w:t>40</w:t>
            </w:r>
          </w:p>
        </w:tc>
        <w:tc>
          <w:tcPr>
            <w:tcW w:w="616" w:type="pct"/>
            <w:shd w:val="clear" w:color="auto" w:fill="auto"/>
          </w:tcPr>
          <w:p w:rsidR="00061B1C" w:rsidRPr="00250422" w:rsidRDefault="00061B1C" w:rsidP="00250422">
            <w:pPr>
              <w:spacing w:line="360" w:lineRule="auto"/>
              <w:jc w:val="both"/>
              <w:rPr>
                <w:color w:val="000000"/>
                <w:sz w:val="20"/>
              </w:rPr>
            </w:pPr>
            <w:r w:rsidRPr="00250422">
              <w:rPr>
                <w:color w:val="000000"/>
                <w:sz w:val="20"/>
              </w:rPr>
              <w:t>45</w:t>
            </w:r>
          </w:p>
        </w:tc>
        <w:tc>
          <w:tcPr>
            <w:tcW w:w="738"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0,20</w:t>
            </w:r>
          </w:p>
        </w:tc>
        <w:tc>
          <w:tcPr>
            <w:tcW w:w="981"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0,889</w:t>
            </w:r>
          </w:p>
        </w:tc>
        <w:tc>
          <w:tcPr>
            <w:tcW w:w="952"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0,178</w:t>
            </w:r>
          </w:p>
        </w:tc>
      </w:tr>
      <w:tr w:rsidR="00061B1C" w:rsidRPr="00250422" w:rsidTr="00250422">
        <w:trPr>
          <w:cantSplit/>
        </w:trPr>
        <w:tc>
          <w:tcPr>
            <w:tcW w:w="844" w:type="pct"/>
            <w:shd w:val="clear" w:color="auto" w:fill="auto"/>
          </w:tcPr>
          <w:p w:rsidR="00061B1C" w:rsidRPr="00250422" w:rsidRDefault="00061B1C" w:rsidP="00250422">
            <w:pPr>
              <w:spacing w:line="360" w:lineRule="auto"/>
              <w:jc w:val="both"/>
              <w:rPr>
                <w:color w:val="000000"/>
                <w:sz w:val="20"/>
              </w:rPr>
            </w:pPr>
            <w:r w:rsidRPr="00250422">
              <w:rPr>
                <w:color w:val="000000"/>
                <w:sz w:val="20"/>
              </w:rPr>
              <w:t>Транспортные расходы</w:t>
            </w:r>
          </w:p>
        </w:tc>
        <w:tc>
          <w:tcPr>
            <w:tcW w:w="869" w:type="pct"/>
            <w:shd w:val="clear" w:color="auto" w:fill="auto"/>
          </w:tcPr>
          <w:p w:rsidR="00061B1C" w:rsidRPr="00250422" w:rsidRDefault="00061B1C" w:rsidP="00250422">
            <w:pPr>
              <w:spacing w:line="360" w:lineRule="auto"/>
              <w:jc w:val="both"/>
              <w:rPr>
                <w:color w:val="000000"/>
                <w:sz w:val="20"/>
              </w:rPr>
            </w:pPr>
            <w:r w:rsidRPr="00250422">
              <w:rPr>
                <w:color w:val="000000"/>
                <w:sz w:val="20"/>
              </w:rPr>
              <w:t>15</w:t>
            </w:r>
          </w:p>
        </w:tc>
        <w:tc>
          <w:tcPr>
            <w:tcW w:w="616" w:type="pct"/>
            <w:shd w:val="clear" w:color="auto" w:fill="auto"/>
          </w:tcPr>
          <w:p w:rsidR="00061B1C" w:rsidRPr="00250422" w:rsidRDefault="00061B1C" w:rsidP="00250422">
            <w:pPr>
              <w:spacing w:line="360" w:lineRule="auto"/>
              <w:jc w:val="both"/>
              <w:rPr>
                <w:color w:val="000000"/>
                <w:sz w:val="20"/>
              </w:rPr>
            </w:pPr>
            <w:r w:rsidRPr="00250422">
              <w:rPr>
                <w:color w:val="000000"/>
                <w:sz w:val="20"/>
              </w:rPr>
              <w:t>18</w:t>
            </w:r>
          </w:p>
        </w:tc>
        <w:tc>
          <w:tcPr>
            <w:tcW w:w="738"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0,15</w:t>
            </w:r>
          </w:p>
        </w:tc>
        <w:tc>
          <w:tcPr>
            <w:tcW w:w="981"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0,833</w:t>
            </w:r>
          </w:p>
        </w:tc>
        <w:tc>
          <w:tcPr>
            <w:tcW w:w="952"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0,125</w:t>
            </w:r>
          </w:p>
        </w:tc>
      </w:tr>
      <w:tr w:rsidR="00061B1C" w:rsidRPr="00250422" w:rsidTr="00250422">
        <w:trPr>
          <w:cantSplit/>
        </w:trPr>
        <w:tc>
          <w:tcPr>
            <w:tcW w:w="844" w:type="pct"/>
            <w:shd w:val="clear" w:color="auto" w:fill="auto"/>
          </w:tcPr>
          <w:p w:rsidR="00061B1C" w:rsidRPr="00250422" w:rsidRDefault="00C578BF" w:rsidP="00250422">
            <w:pPr>
              <w:spacing w:line="360" w:lineRule="auto"/>
              <w:jc w:val="both"/>
              <w:rPr>
                <w:color w:val="000000"/>
                <w:sz w:val="20"/>
              </w:rPr>
            </w:pPr>
            <w:r w:rsidRPr="00250422">
              <w:rPr>
                <w:color w:val="000000"/>
                <w:sz w:val="20"/>
              </w:rPr>
              <w:t xml:space="preserve">Расходы </w:t>
            </w:r>
            <w:r w:rsidR="00061B1C" w:rsidRPr="00250422">
              <w:rPr>
                <w:color w:val="000000"/>
                <w:sz w:val="20"/>
              </w:rPr>
              <w:t>на подготовку кадров</w:t>
            </w:r>
          </w:p>
        </w:tc>
        <w:tc>
          <w:tcPr>
            <w:tcW w:w="869" w:type="pct"/>
            <w:shd w:val="clear" w:color="auto" w:fill="auto"/>
          </w:tcPr>
          <w:p w:rsidR="00061B1C" w:rsidRPr="00250422" w:rsidRDefault="00061B1C" w:rsidP="00250422">
            <w:pPr>
              <w:spacing w:line="360" w:lineRule="auto"/>
              <w:jc w:val="both"/>
              <w:rPr>
                <w:color w:val="000000"/>
                <w:sz w:val="20"/>
              </w:rPr>
            </w:pPr>
            <w:r w:rsidRPr="00250422">
              <w:rPr>
                <w:color w:val="000000"/>
                <w:sz w:val="20"/>
              </w:rPr>
              <w:t>80</w:t>
            </w:r>
          </w:p>
        </w:tc>
        <w:tc>
          <w:tcPr>
            <w:tcW w:w="616" w:type="pct"/>
            <w:shd w:val="clear" w:color="auto" w:fill="auto"/>
          </w:tcPr>
          <w:p w:rsidR="00061B1C" w:rsidRPr="00250422" w:rsidRDefault="00061B1C" w:rsidP="00250422">
            <w:pPr>
              <w:spacing w:line="360" w:lineRule="auto"/>
              <w:jc w:val="both"/>
              <w:rPr>
                <w:color w:val="000000"/>
                <w:sz w:val="20"/>
              </w:rPr>
            </w:pPr>
            <w:r w:rsidRPr="00250422">
              <w:rPr>
                <w:color w:val="000000"/>
                <w:sz w:val="20"/>
              </w:rPr>
              <w:t>90</w:t>
            </w:r>
          </w:p>
        </w:tc>
        <w:tc>
          <w:tcPr>
            <w:tcW w:w="738"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0,10</w:t>
            </w:r>
          </w:p>
        </w:tc>
        <w:tc>
          <w:tcPr>
            <w:tcW w:w="981"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0,889</w:t>
            </w:r>
          </w:p>
        </w:tc>
        <w:tc>
          <w:tcPr>
            <w:tcW w:w="952"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0,089</w:t>
            </w:r>
          </w:p>
        </w:tc>
      </w:tr>
      <w:tr w:rsidR="00061B1C" w:rsidRPr="00250422" w:rsidTr="00250422">
        <w:trPr>
          <w:cantSplit/>
        </w:trPr>
        <w:tc>
          <w:tcPr>
            <w:tcW w:w="844" w:type="pct"/>
            <w:shd w:val="clear" w:color="auto" w:fill="auto"/>
          </w:tcPr>
          <w:p w:rsidR="00061B1C" w:rsidRPr="00250422" w:rsidRDefault="00061B1C" w:rsidP="00250422">
            <w:pPr>
              <w:spacing w:line="360" w:lineRule="auto"/>
              <w:jc w:val="both"/>
              <w:rPr>
                <w:color w:val="000000"/>
                <w:sz w:val="20"/>
              </w:rPr>
            </w:pPr>
            <w:r w:rsidRPr="00250422">
              <w:rPr>
                <w:color w:val="000000"/>
                <w:sz w:val="20"/>
              </w:rPr>
              <w:t>И Т О Г О</w:t>
            </w:r>
            <w:r w:rsidR="006F7D33" w:rsidRPr="00250422">
              <w:rPr>
                <w:color w:val="000000"/>
                <w:sz w:val="20"/>
              </w:rPr>
              <w:t>:</w:t>
            </w:r>
          </w:p>
        </w:tc>
        <w:tc>
          <w:tcPr>
            <w:tcW w:w="869" w:type="pct"/>
            <w:shd w:val="clear" w:color="auto" w:fill="auto"/>
          </w:tcPr>
          <w:p w:rsidR="00061B1C" w:rsidRPr="00250422" w:rsidRDefault="00061B1C" w:rsidP="00250422">
            <w:pPr>
              <w:spacing w:line="360" w:lineRule="auto"/>
              <w:jc w:val="both"/>
              <w:rPr>
                <w:color w:val="000000"/>
                <w:sz w:val="20"/>
              </w:rPr>
            </w:pPr>
            <w:r w:rsidRPr="00250422">
              <w:rPr>
                <w:color w:val="000000"/>
                <w:sz w:val="20"/>
              </w:rPr>
              <w:t>-</w:t>
            </w:r>
          </w:p>
        </w:tc>
        <w:tc>
          <w:tcPr>
            <w:tcW w:w="616" w:type="pct"/>
            <w:shd w:val="clear" w:color="auto" w:fill="auto"/>
          </w:tcPr>
          <w:p w:rsidR="00061B1C" w:rsidRPr="00250422" w:rsidRDefault="00061B1C" w:rsidP="00250422">
            <w:pPr>
              <w:spacing w:line="360" w:lineRule="auto"/>
              <w:jc w:val="both"/>
              <w:rPr>
                <w:color w:val="000000"/>
                <w:sz w:val="20"/>
              </w:rPr>
            </w:pPr>
            <w:r w:rsidRPr="00250422">
              <w:rPr>
                <w:color w:val="000000"/>
                <w:sz w:val="20"/>
              </w:rPr>
              <w:t>-</w:t>
            </w:r>
          </w:p>
        </w:tc>
        <w:tc>
          <w:tcPr>
            <w:tcW w:w="738" w:type="pct"/>
            <w:shd w:val="clear" w:color="auto" w:fill="auto"/>
          </w:tcPr>
          <w:p w:rsidR="00061B1C" w:rsidRPr="00250422" w:rsidRDefault="00061B1C" w:rsidP="00250422">
            <w:pPr>
              <w:spacing w:line="360" w:lineRule="auto"/>
              <w:jc w:val="both"/>
              <w:rPr>
                <w:color w:val="000000"/>
                <w:sz w:val="20"/>
              </w:rPr>
            </w:pPr>
            <w:r w:rsidRPr="00250422">
              <w:rPr>
                <w:color w:val="000000"/>
                <w:sz w:val="20"/>
              </w:rPr>
              <w:t>1,00</w:t>
            </w:r>
          </w:p>
        </w:tc>
        <w:tc>
          <w:tcPr>
            <w:tcW w:w="981" w:type="pct"/>
            <w:shd w:val="clear" w:color="auto" w:fill="auto"/>
          </w:tcPr>
          <w:p w:rsidR="00061B1C" w:rsidRPr="00250422" w:rsidRDefault="00061B1C" w:rsidP="00250422">
            <w:pPr>
              <w:spacing w:line="360" w:lineRule="auto"/>
              <w:jc w:val="both"/>
              <w:rPr>
                <w:color w:val="000000"/>
                <w:sz w:val="20"/>
              </w:rPr>
            </w:pPr>
            <w:r w:rsidRPr="00250422">
              <w:rPr>
                <w:color w:val="000000"/>
                <w:sz w:val="20"/>
              </w:rPr>
              <w:t>-</w:t>
            </w:r>
          </w:p>
        </w:tc>
        <w:tc>
          <w:tcPr>
            <w:tcW w:w="952" w:type="pct"/>
            <w:shd w:val="clear" w:color="auto" w:fill="auto"/>
          </w:tcPr>
          <w:p w:rsidR="00061B1C" w:rsidRPr="00250422" w:rsidRDefault="00061B1C" w:rsidP="00250422">
            <w:pPr>
              <w:spacing w:line="360" w:lineRule="auto"/>
              <w:jc w:val="both"/>
              <w:rPr>
                <w:color w:val="000000"/>
                <w:sz w:val="20"/>
              </w:rPr>
            </w:pPr>
            <w:r w:rsidRPr="00250422">
              <w:rPr>
                <w:color w:val="000000"/>
                <w:sz w:val="20"/>
              </w:rPr>
              <w:t>0,923</w:t>
            </w:r>
          </w:p>
        </w:tc>
      </w:tr>
    </w:tbl>
    <w:p w:rsidR="00752602" w:rsidRPr="006F7D33" w:rsidRDefault="00752602" w:rsidP="006F7D33">
      <w:pPr>
        <w:spacing w:line="360" w:lineRule="auto"/>
        <w:ind w:firstLine="709"/>
        <w:jc w:val="both"/>
        <w:rPr>
          <w:color w:val="000000"/>
          <w:sz w:val="28"/>
          <w:szCs w:val="28"/>
        </w:rPr>
      </w:pPr>
    </w:p>
    <w:p w:rsidR="00A14D36" w:rsidRDefault="00A14D36" w:rsidP="006F7D33">
      <w:pPr>
        <w:pStyle w:val="1"/>
        <w:keepNext w:val="0"/>
        <w:spacing w:before="0" w:after="0" w:line="360" w:lineRule="auto"/>
        <w:ind w:firstLine="709"/>
        <w:jc w:val="both"/>
        <w:rPr>
          <w:rFonts w:ascii="Times New Roman" w:hAnsi="Times New Roman" w:cs="Times New Roman"/>
          <w:color w:val="000000"/>
          <w:sz w:val="28"/>
          <w:szCs w:val="28"/>
        </w:rPr>
      </w:pPr>
      <w:bookmarkStart w:id="27" w:name="_Тема_3._Календарное_планирование_и_"/>
      <w:bookmarkStart w:id="28" w:name="_Toc94355039"/>
      <w:bookmarkEnd w:id="27"/>
    </w:p>
    <w:p w:rsidR="00C578BF" w:rsidRPr="006F7D33" w:rsidRDefault="00A14D36" w:rsidP="006F7D33">
      <w:pPr>
        <w:pStyle w:val="1"/>
        <w:keepNext w:val="0"/>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C578BF" w:rsidRPr="006F7D33">
        <w:rPr>
          <w:rFonts w:ascii="Times New Roman" w:hAnsi="Times New Roman" w:cs="Times New Roman"/>
          <w:color w:val="000000"/>
          <w:sz w:val="28"/>
          <w:szCs w:val="28"/>
        </w:rPr>
        <w:t>3. Календарное планирование и оперативное управление производством и процессами</w:t>
      </w:r>
      <w:bookmarkEnd w:id="28"/>
    </w:p>
    <w:p w:rsidR="00C578BF" w:rsidRPr="006F7D33" w:rsidRDefault="00C578BF" w:rsidP="006F7D33">
      <w:pPr>
        <w:spacing w:line="360" w:lineRule="auto"/>
        <w:ind w:firstLine="709"/>
        <w:jc w:val="both"/>
        <w:rPr>
          <w:b/>
          <w:color w:val="000000"/>
          <w:sz w:val="28"/>
          <w:szCs w:val="28"/>
        </w:rPr>
      </w:pPr>
    </w:p>
    <w:p w:rsidR="00C578BF" w:rsidRPr="006F7D33" w:rsidRDefault="00A14D36" w:rsidP="006F7D33">
      <w:pPr>
        <w:pStyle w:val="1"/>
        <w:keepNext w:val="0"/>
        <w:spacing w:before="0" w:after="0" w:line="360" w:lineRule="auto"/>
        <w:ind w:firstLine="709"/>
        <w:jc w:val="both"/>
        <w:rPr>
          <w:rFonts w:ascii="Times New Roman" w:hAnsi="Times New Roman" w:cs="Times New Roman"/>
          <w:color w:val="000000"/>
          <w:sz w:val="28"/>
          <w:szCs w:val="28"/>
        </w:rPr>
      </w:pPr>
      <w:bookmarkStart w:id="29" w:name="_3.1._Календарно-производственное_пл"/>
      <w:bookmarkStart w:id="30" w:name="_Toc94355040"/>
      <w:bookmarkEnd w:id="29"/>
      <w:r>
        <w:rPr>
          <w:rFonts w:ascii="Times New Roman" w:hAnsi="Times New Roman" w:cs="Times New Roman"/>
          <w:color w:val="000000"/>
          <w:sz w:val="28"/>
          <w:szCs w:val="28"/>
        </w:rPr>
        <w:t>3.1</w:t>
      </w:r>
      <w:r w:rsidR="00C578BF" w:rsidRPr="006F7D33">
        <w:rPr>
          <w:rFonts w:ascii="Times New Roman" w:hAnsi="Times New Roman" w:cs="Times New Roman"/>
          <w:color w:val="000000"/>
          <w:sz w:val="28"/>
          <w:szCs w:val="28"/>
        </w:rPr>
        <w:t xml:space="preserve"> Календарно-производственное планирование: сущность, содержание, основные задачи</w:t>
      </w:r>
      <w:bookmarkEnd w:id="30"/>
    </w:p>
    <w:p w:rsidR="00F90606" w:rsidRPr="006F7D33" w:rsidRDefault="00F90606" w:rsidP="006F7D33">
      <w:pPr>
        <w:spacing w:line="360" w:lineRule="auto"/>
        <w:ind w:firstLine="709"/>
        <w:jc w:val="both"/>
        <w:rPr>
          <w:color w:val="000000"/>
          <w:sz w:val="28"/>
          <w:szCs w:val="28"/>
        </w:rPr>
      </w:pPr>
    </w:p>
    <w:p w:rsidR="00F90606" w:rsidRDefault="00F90606" w:rsidP="006F7D33">
      <w:pPr>
        <w:spacing w:line="360" w:lineRule="auto"/>
        <w:ind w:firstLine="709"/>
        <w:jc w:val="both"/>
        <w:rPr>
          <w:color w:val="000000"/>
          <w:sz w:val="28"/>
          <w:szCs w:val="20"/>
        </w:rPr>
      </w:pPr>
      <w:r w:rsidRPr="006F7D33">
        <w:rPr>
          <w:color w:val="000000"/>
          <w:sz w:val="28"/>
          <w:szCs w:val="20"/>
        </w:rPr>
        <w:t>Оперативные планы</w:t>
      </w:r>
      <w:r w:rsidR="006F7D33">
        <w:rPr>
          <w:color w:val="000000"/>
          <w:sz w:val="28"/>
          <w:szCs w:val="20"/>
        </w:rPr>
        <w:t xml:space="preserve"> </w:t>
      </w:r>
      <w:r w:rsidRPr="006F7D33">
        <w:rPr>
          <w:color w:val="000000"/>
          <w:sz w:val="28"/>
          <w:szCs w:val="20"/>
        </w:rPr>
        <w:t>разрабатываются</w:t>
      </w:r>
      <w:r w:rsidR="006F7D33">
        <w:rPr>
          <w:color w:val="000000"/>
          <w:sz w:val="28"/>
          <w:szCs w:val="20"/>
        </w:rPr>
        <w:t xml:space="preserve"> </w:t>
      </w:r>
      <w:r w:rsidRPr="006F7D33">
        <w:rPr>
          <w:color w:val="000000"/>
          <w:sz w:val="28"/>
          <w:szCs w:val="20"/>
        </w:rPr>
        <w:t>на</w:t>
      </w:r>
      <w:r w:rsidR="006F7D33">
        <w:rPr>
          <w:color w:val="000000"/>
          <w:sz w:val="28"/>
          <w:szCs w:val="20"/>
        </w:rPr>
        <w:t xml:space="preserve"> </w:t>
      </w:r>
      <w:r w:rsidRPr="006F7D33">
        <w:rPr>
          <w:color w:val="000000"/>
          <w:sz w:val="28"/>
          <w:szCs w:val="20"/>
        </w:rPr>
        <w:t>относительно короткие промежутки</w:t>
      </w:r>
      <w:r w:rsidR="006F7D33">
        <w:rPr>
          <w:color w:val="000000"/>
          <w:sz w:val="28"/>
          <w:szCs w:val="20"/>
        </w:rPr>
        <w:t xml:space="preserve"> </w:t>
      </w:r>
      <w:r w:rsidRPr="006F7D33">
        <w:rPr>
          <w:color w:val="000000"/>
          <w:sz w:val="28"/>
          <w:szCs w:val="20"/>
        </w:rPr>
        <w:t>времени</w:t>
      </w:r>
      <w:r w:rsidR="006F7D33">
        <w:rPr>
          <w:color w:val="000000"/>
          <w:sz w:val="28"/>
          <w:szCs w:val="20"/>
        </w:rPr>
        <w:t xml:space="preserve"> </w:t>
      </w:r>
      <w:r w:rsidRPr="006F7D33">
        <w:rPr>
          <w:color w:val="000000"/>
          <w:sz w:val="28"/>
          <w:szCs w:val="20"/>
        </w:rPr>
        <w:t>(месяц,</w:t>
      </w:r>
      <w:r w:rsidR="006F7D33">
        <w:rPr>
          <w:color w:val="000000"/>
          <w:sz w:val="28"/>
          <w:szCs w:val="20"/>
        </w:rPr>
        <w:t xml:space="preserve"> </w:t>
      </w:r>
      <w:r w:rsidRPr="006F7D33">
        <w:rPr>
          <w:color w:val="000000"/>
          <w:sz w:val="28"/>
          <w:szCs w:val="20"/>
        </w:rPr>
        <w:t>декада,</w:t>
      </w:r>
      <w:r w:rsidR="006F7D33">
        <w:rPr>
          <w:color w:val="000000"/>
          <w:sz w:val="28"/>
          <w:szCs w:val="20"/>
        </w:rPr>
        <w:t xml:space="preserve"> </w:t>
      </w:r>
      <w:r w:rsidRPr="006F7D33">
        <w:rPr>
          <w:color w:val="000000"/>
          <w:sz w:val="28"/>
          <w:szCs w:val="20"/>
        </w:rPr>
        <w:t>сутки,</w:t>
      </w:r>
      <w:r w:rsidR="006F7D33">
        <w:rPr>
          <w:color w:val="000000"/>
          <w:sz w:val="28"/>
          <w:szCs w:val="20"/>
        </w:rPr>
        <w:t xml:space="preserve"> </w:t>
      </w:r>
      <w:r w:rsidRPr="006F7D33">
        <w:rPr>
          <w:color w:val="000000"/>
          <w:sz w:val="28"/>
          <w:szCs w:val="20"/>
        </w:rPr>
        <w:t>смена, час). Следует</w:t>
      </w:r>
      <w:r w:rsidR="006F7D33">
        <w:rPr>
          <w:color w:val="000000"/>
          <w:sz w:val="28"/>
          <w:szCs w:val="20"/>
        </w:rPr>
        <w:t xml:space="preserve"> </w:t>
      </w:r>
      <w:r w:rsidRPr="006F7D33">
        <w:rPr>
          <w:color w:val="000000"/>
          <w:sz w:val="28"/>
          <w:szCs w:val="20"/>
        </w:rPr>
        <w:t>различать</w:t>
      </w:r>
      <w:r w:rsidR="006F7D33">
        <w:rPr>
          <w:color w:val="000000"/>
          <w:sz w:val="28"/>
          <w:szCs w:val="20"/>
        </w:rPr>
        <w:t xml:space="preserve"> </w:t>
      </w:r>
      <w:r w:rsidRPr="006F7D33">
        <w:rPr>
          <w:color w:val="000000"/>
          <w:sz w:val="28"/>
          <w:szCs w:val="20"/>
        </w:rPr>
        <w:t>объемно-календарное</w:t>
      </w:r>
      <w:r w:rsidR="006F7D33">
        <w:rPr>
          <w:color w:val="000000"/>
          <w:sz w:val="28"/>
          <w:szCs w:val="20"/>
        </w:rPr>
        <w:t xml:space="preserve"> </w:t>
      </w:r>
      <w:r w:rsidRPr="006F7D33">
        <w:rPr>
          <w:color w:val="000000"/>
          <w:sz w:val="28"/>
          <w:szCs w:val="20"/>
        </w:rPr>
        <w:t>и оперативно-календарное планирование.</w:t>
      </w:r>
      <w:r w:rsidR="006F7D33">
        <w:rPr>
          <w:color w:val="000000"/>
          <w:sz w:val="28"/>
          <w:szCs w:val="20"/>
        </w:rPr>
        <w:t xml:space="preserve"> </w:t>
      </w:r>
      <w:r w:rsidRPr="006F7D33">
        <w:rPr>
          <w:color w:val="000000"/>
          <w:sz w:val="28"/>
          <w:szCs w:val="20"/>
        </w:rPr>
        <w:t>Если первое предполагает расчет</w:t>
      </w:r>
      <w:r w:rsidR="006F7D33">
        <w:rPr>
          <w:color w:val="000000"/>
          <w:sz w:val="28"/>
          <w:szCs w:val="20"/>
        </w:rPr>
        <w:t xml:space="preserve"> </w:t>
      </w:r>
      <w:r w:rsidRPr="006F7D33">
        <w:rPr>
          <w:color w:val="000000"/>
          <w:sz w:val="28"/>
          <w:szCs w:val="20"/>
        </w:rPr>
        <w:t>объемов работ с распределением их по срокам исполнения (см. рис.</w:t>
      </w:r>
      <w:r w:rsidR="006F7D33">
        <w:rPr>
          <w:color w:val="000000"/>
          <w:sz w:val="28"/>
          <w:szCs w:val="20"/>
        </w:rPr>
        <w:t> </w:t>
      </w:r>
      <w:r w:rsidR="006F7D33" w:rsidRPr="006F7D33">
        <w:rPr>
          <w:color w:val="000000"/>
          <w:sz w:val="28"/>
          <w:szCs w:val="20"/>
        </w:rPr>
        <w:t>3</w:t>
      </w:r>
      <w:r w:rsidRPr="006F7D33">
        <w:rPr>
          <w:color w:val="000000"/>
          <w:sz w:val="28"/>
          <w:szCs w:val="20"/>
        </w:rPr>
        <w:t>.1.),</w:t>
      </w:r>
      <w:r w:rsidR="006F7D33">
        <w:rPr>
          <w:color w:val="000000"/>
          <w:sz w:val="28"/>
          <w:szCs w:val="20"/>
        </w:rPr>
        <w:t xml:space="preserve"> </w:t>
      </w:r>
      <w:r w:rsidRPr="006F7D33">
        <w:rPr>
          <w:color w:val="000000"/>
          <w:sz w:val="28"/>
          <w:szCs w:val="20"/>
        </w:rPr>
        <w:t>то</w:t>
      </w:r>
      <w:r w:rsidR="006F7D33">
        <w:rPr>
          <w:color w:val="000000"/>
          <w:sz w:val="28"/>
          <w:szCs w:val="20"/>
        </w:rPr>
        <w:t xml:space="preserve"> </w:t>
      </w:r>
      <w:r w:rsidRPr="006F7D33">
        <w:rPr>
          <w:color w:val="000000"/>
          <w:sz w:val="28"/>
          <w:szCs w:val="20"/>
        </w:rPr>
        <w:t>второе исходит из предположения,</w:t>
      </w:r>
      <w:r w:rsidR="006F7D33">
        <w:rPr>
          <w:color w:val="000000"/>
          <w:sz w:val="28"/>
          <w:szCs w:val="20"/>
        </w:rPr>
        <w:t xml:space="preserve"> </w:t>
      </w:r>
      <w:r w:rsidRPr="006F7D33">
        <w:rPr>
          <w:color w:val="000000"/>
          <w:sz w:val="28"/>
          <w:szCs w:val="20"/>
        </w:rPr>
        <w:t>что</w:t>
      </w:r>
      <w:r w:rsidR="006F7D33">
        <w:rPr>
          <w:color w:val="000000"/>
          <w:sz w:val="28"/>
          <w:szCs w:val="20"/>
        </w:rPr>
        <w:t xml:space="preserve"> </w:t>
      </w:r>
      <w:r w:rsidRPr="006F7D33">
        <w:rPr>
          <w:color w:val="000000"/>
          <w:sz w:val="28"/>
          <w:szCs w:val="20"/>
        </w:rPr>
        <w:t>объем работ</w:t>
      </w:r>
      <w:r w:rsidR="006F7D33">
        <w:rPr>
          <w:color w:val="000000"/>
          <w:sz w:val="28"/>
          <w:szCs w:val="20"/>
        </w:rPr>
        <w:t xml:space="preserve"> </w:t>
      </w:r>
      <w:r w:rsidRPr="006F7D33">
        <w:rPr>
          <w:color w:val="000000"/>
          <w:sz w:val="28"/>
          <w:szCs w:val="20"/>
        </w:rPr>
        <w:t>уже определен и требуется лишь разбивка его по периодам исполнения.</w:t>
      </w:r>
      <w:r w:rsidR="006F7D33">
        <w:rPr>
          <w:color w:val="000000"/>
          <w:sz w:val="28"/>
          <w:szCs w:val="20"/>
        </w:rPr>
        <w:t xml:space="preserve"> </w:t>
      </w:r>
      <w:r w:rsidRPr="006F7D33">
        <w:rPr>
          <w:color w:val="000000"/>
          <w:sz w:val="28"/>
          <w:szCs w:val="20"/>
        </w:rPr>
        <w:t>Рассмотрим</w:t>
      </w:r>
      <w:r w:rsidR="006F7D33">
        <w:rPr>
          <w:color w:val="000000"/>
          <w:sz w:val="28"/>
          <w:szCs w:val="20"/>
        </w:rPr>
        <w:t xml:space="preserve"> </w:t>
      </w:r>
      <w:r w:rsidRPr="006F7D33">
        <w:rPr>
          <w:color w:val="000000"/>
          <w:sz w:val="28"/>
          <w:szCs w:val="20"/>
        </w:rPr>
        <w:t>более</w:t>
      </w:r>
      <w:r w:rsidR="006F7D33">
        <w:rPr>
          <w:color w:val="000000"/>
          <w:sz w:val="28"/>
          <w:szCs w:val="20"/>
        </w:rPr>
        <w:t xml:space="preserve"> </w:t>
      </w:r>
      <w:r w:rsidRPr="006F7D33">
        <w:rPr>
          <w:color w:val="000000"/>
          <w:sz w:val="28"/>
          <w:szCs w:val="20"/>
        </w:rPr>
        <w:t>подробно</w:t>
      </w:r>
      <w:r w:rsidR="006F7D33">
        <w:rPr>
          <w:color w:val="000000"/>
          <w:sz w:val="28"/>
          <w:szCs w:val="20"/>
        </w:rPr>
        <w:t xml:space="preserve"> </w:t>
      </w:r>
      <w:r w:rsidRPr="006F7D33">
        <w:rPr>
          <w:color w:val="000000"/>
          <w:sz w:val="28"/>
          <w:szCs w:val="20"/>
        </w:rPr>
        <w:t>второе</w:t>
      </w:r>
      <w:r w:rsidR="006F7D33">
        <w:rPr>
          <w:color w:val="000000"/>
          <w:sz w:val="28"/>
          <w:szCs w:val="20"/>
        </w:rPr>
        <w:t xml:space="preserve"> </w:t>
      </w:r>
      <w:r w:rsidRPr="006F7D33">
        <w:rPr>
          <w:color w:val="000000"/>
          <w:sz w:val="28"/>
          <w:szCs w:val="20"/>
        </w:rPr>
        <w:t>направление оперативного планирования.</w:t>
      </w:r>
    </w:p>
    <w:p w:rsidR="00A14D36" w:rsidRPr="006F7D33" w:rsidRDefault="00A14D36" w:rsidP="006F7D33">
      <w:pPr>
        <w:spacing w:line="360" w:lineRule="auto"/>
        <w:ind w:firstLine="709"/>
        <w:jc w:val="both"/>
        <w:rPr>
          <w:color w:val="000000"/>
          <w:sz w:val="28"/>
          <w:szCs w:val="20"/>
        </w:rPr>
      </w:pPr>
    </w:p>
    <w:p w:rsidR="00F90606" w:rsidRPr="006F7D33" w:rsidRDefault="007318F7" w:rsidP="00A14D36">
      <w:pPr>
        <w:spacing w:line="360" w:lineRule="auto"/>
        <w:jc w:val="both"/>
        <w:rPr>
          <w:color w:val="000000"/>
          <w:sz w:val="28"/>
          <w:szCs w:val="20"/>
        </w:rPr>
      </w:pPr>
      <w:r>
        <w:rPr>
          <w:color w:val="000000"/>
          <w:sz w:val="28"/>
          <w:szCs w:val="20"/>
        </w:rPr>
        <w:pict>
          <v:shape id="_x0000_i1026" type="#_x0000_t75" style="width:387.75pt;height:213.75pt">
            <v:imagedata r:id="rId8" o:title=""/>
          </v:shape>
        </w:pict>
      </w:r>
    </w:p>
    <w:p w:rsidR="00F90606" w:rsidRPr="006F7D33" w:rsidRDefault="00F90606" w:rsidP="00A14D36">
      <w:pPr>
        <w:spacing w:line="360" w:lineRule="auto"/>
        <w:jc w:val="both"/>
        <w:rPr>
          <w:color w:val="000000"/>
          <w:sz w:val="28"/>
          <w:szCs w:val="20"/>
        </w:rPr>
      </w:pPr>
      <w:bookmarkStart w:id="31" w:name="_Toc94355041"/>
      <w:r w:rsidRPr="006F7D33">
        <w:rPr>
          <w:color w:val="000000"/>
          <w:sz w:val="28"/>
          <w:szCs w:val="20"/>
        </w:rPr>
        <w:t>Рис.</w:t>
      </w:r>
      <w:r w:rsidR="006F7D33">
        <w:rPr>
          <w:color w:val="000000"/>
          <w:sz w:val="28"/>
          <w:szCs w:val="20"/>
        </w:rPr>
        <w:t> </w:t>
      </w:r>
      <w:r w:rsidR="006F7D33" w:rsidRPr="006F7D33">
        <w:rPr>
          <w:color w:val="000000"/>
          <w:sz w:val="28"/>
          <w:szCs w:val="20"/>
        </w:rPr>
        <w:t>3</w:t>
      </w:r>
      <w:r w:rsidRPr="006F7D33">
        <w:rPr>
          <w:color w:val="000000"/>
          <w:sz w:val="28"/>
          <w:szCs w:val="20"/>
        </w:rPr>
        <w:t>.1. Объемно-календарный график выполнения работ предприятием</w:t>
      </w:r>
      <w:bookmarkEnd w:id="31"/>
    </w:p>
    <w:p w:rsidR="00F90606" w:rsidRPr="006F7D33" w:rsidRDefault="00F90606" w:rsidP="006F7D33">
      <w:pPr>
        <w:spacing w:line="360" w:lineRule="auto"/>
        <w:ind w:firstLine="709"/>
        <w:jc w:val="both"/>
        <w:rPr>
          <w:color w:val="000000"/>
          <w:sz w:val="28"/>
          <w:szCs w:val="20"/>
        </w:rPr>
      </w:pPr>
    </w:p>
    <w:p w:rsidR="00F90606" w:rsidRPr="006F7D33" w:rsidRDefault="00F90606" w:rsidP="006F7D33">
      <w:pPr>
        <w:spacing w:line="360" w:lineRule="auto"/>
        <w:ind w:firstLine="709"/>
        <w:jc w:val="both"/>
        <w:rPr>
          <w:color w:val="000000"/>
          <w:sz w:val="28"/>
          <w:szCs w:val="20"/>
        </w:rPr>
      </w:pPr>
      <w:r w:rsidRPr="006F7D33">
        <w:rPr>
          <w:color w:val="000000"/>
          <w:sz w:val="28"/>
          <w:szCs w:val="20"/>
        </w:rPr>
        <w:t>Необходимость в оперативно-календарном планировании (ОКП) обусловлена</w:t>
      </w:r>
      <w:r w:rsidR="006F7D33">
        <w:rPr>
          <w:color w:val="000000"/>
          <w:sz w:val="28"/>
          <w:szCs w:val="20"/>
        </w:rPr>
        <w:t xml:space="preserve"> </w:t>
      </w:r>
      <w:r w:rsidRPr="006F7D33">
        <w:rPr>
          <w:color w:val="000000"/>
          <w:sz w:val="28"/>
          <w:szCs w:val="20"/>
        </w:rPr>
        <w:t>с</w:t>
      </w:r>
      <w:r w:rsidR="006F7D33">
        <w:rPr>
          <w:color w:val="000000"/>
          <w:sz w:val="28"/>
          <w:szCs w:val="20"/>
        </w:rPr>
        <w:t xml:space="preserve"> </w:t>
      </w:r>
      <w:r w:rsidRPr="006F7D33">
        <w:rPr>
          <w:color w:val="000000"/>
          <w:sz w:val="28"/>
          <w:szCs w:val="20"/>
        </w:rPr>
        <w:t>одной</w:t>
      </w:r>
      <w:r w:rsidR="006F7D33">
        <w:rPr>
          <w:color w:val="000000"/>
          <w:sz w:val="28"/>
          <w:szCs w:val="20"/>
        </w:rPr>
        <w:t xml:space="preserve"> </w:t>
      </w:r>
      <w:r w:rsidRPr="006F7D33">
        <w:rPr>
          <w:color w:val="000000"/>
          <w:sz w:val="28"/>
          <w:szCs w:val="20"/>
        </w:rPr>
        <w:t>стороны</w:t>
      </w:r>
      <w:r w:rsidR="006F7D33">
        <w:rPr>
          <w:color w:val="000000"/>
          <w:sz w:val="28"/>
          <w:szCs w:val="20"/>
        </w:rPr>
        <w:t xml:space="preserve"> </w:t>
      </w:r>
      <w:r w:rsidRPr="006F7D33">
        <w:rPr>
          <w:color w:val="000000"/>
          <w:sz w:val="28"/>
          <w:szCs w:val="20"/>
        </w:rPr>
        <w:t>необходимостью</w:t>
      </w:r>
      <w:r w:rsidR="006F7D33">
        <w:rPr>
          <w:color w:val="000000"/>
          <w:sz w:val="28"/>
          <w:szCs w:val="20"/>
        </w:rPr>
        <w:t xml:space="preserve"> </w:t>
      </w:r>
      <w:r w:rsidRPr="006F7D33">
        <w:rPr>
          <w:color w:val="000000"/>
          <w:sz w:val="28"/>
          <w:szCs w:val="20"/>
        </w:rPr>
        <w:t>конкретизации планов</w:t>
      </w:r>
      <w:r w:rsidR="006F7D33">
        <w:rPr>
          <w:color w:val="000000"/>
          <w:sz w:val="28"/>
          <w:szCs w:val="20"/>
        </w:rPr>
        <w:t xml:space="preserve"> </w:t>
      </w:r>
      <w:r w:rsidRPr="006F7D33">
        <w:rPr>
          <w:color w:val="000000"/>
          <w:sz w:val="28"/>
          <w:szCs w:val="20"/>
        </w:rPr>
        <w:t>среднего</w:t>
      </w:r>
      <w:r w:rsidR="006F7D33">
        <w:rPr>
          <w:color w:val="000000"/>
          <w:sz w:val="28"/>
          <w:szCs w:val="20"/>
        </w:rPr>
        <w:t xml:space="preserve"> </w:t>
      </w:r>
      <w:r w:rsidRPr="006F7D33">
        <w:rPr>
          <w:color w:val="000000"/>
          <w:sz w:val="28"/>
          <w:szCs w:val="20"/>
        </w:rPr>
        <w:t>уровня</w:t>
      </w:r>
      <w:r w:rsidR="006F7D33">
        <w:rPr>
          <w:color w:val="000000"/>
          <w:sz w:val="28"/>
          <w:szCs w:val="20"/>
        </w:rPr>
        <w:t xml:space="preserve"> </w:t>
      </w:r>
      <w:r w:rsidRPr="006F7D33">
        <w:rPr>
          <w:color w:val="000000"/>
          <w:sz w:val="28"/>
          <w:szCs w:val="20"/>
        </w:rPr>
        <w:t>в</w:t>
      </w:r>
      <w:r w:rsidR="006F7D33">
        <w:rPr>
          <w:color w:val="000000"/>
          <w:sz w:val="28"/>
          <w:szCs w:val="20"/>
        </w:rPr>
        <w:t xml:space="preserve"> </w:t>
      </w:r>
      <w:r w:rsidRPr="006F7D33">
        <w:rPr>
          <w:color w:val="000000"/>
          <w:sz w:val="28"/>
          <w:szCs w:val="20"/>
        </w:rPr>
        <w:t>зависимости</w:t>
      </w:r>
      <w:r w:rsidR="006F7D33">
        <w:rPr>
          <w:color w:val="000000"/>
          <w:sz w:val="28"/>
          <w:szCs w:val="20"/>
        </w:rPr>
        <w:t xml:space="preserve"> </w:t>
      </w:r>
      <w:r w:rsidRPr="006F7D33">
        <w:rPr>
          <w:color w:val="000000"/>
          <w:sz w:val="28"/>
          <w:szCs w:val="20"/>
        </w:rPr>
        <w:t>от</w:t>
      </w:r>
      <w:r w:rsidR="006F7D33">
        <w:rPr>
          <w:color w:val="000000"/>
          <w:sz w:val="28"/>
          <w:szCs w:val="20"/>
        </w:rPr>
        <w:t xml:space="preserve"> </w:t>
      </w:r>
      <w:r w:rsidRPr="006F7D33">
        <w:rPr>
          <w:color w:val="000000"/>
          <w:sz w:val="28"/>
          <w:szCs w:val="20"/>
        </w:rPr>
        <w:t>оперативно складывающейся</w:t>
      </w:r>
      <w:r w:rsidR="006F7D33">
        <w:rPr>
          <w:color w:val="000000"/>
          <w:sz w:val="28"/>
          <w:szCs w:val="20"/>
        </w:rPr>
        <w:t xml:space="preserve"> </w:t>
      </w:r>
      <w:r w:rsidRPr="006F7D33">
        <w:rPr>
          <w:color w:val="000000"/>
          <w:sz w:val="28"/>
          <w:szCs w:val="20"/>
        </w:rPr>
        <w:t>ситуации,</w:t>
      </w:r>
      <w:r w:rsidR="006F7D33">
        <w:rPr>
          <w:color w:val="000000"/>
          <w:sz w:val="28"/>
          <w:szCs w:val="20"/>
        </w:rPr>
        <w:t xml:space="preserve"> </w:t>
      </w:r>
      <w:r w:rsidRPr="006F7D33">
        <w:rPr>
          <w:color w:val="000000"/>
          <w:sz w:val="28"/>
          <w:szCs w:val="20"/>
        </w:rPr>
        <w:t>с</w:t>
      </w:r>
      <w:r w:rsidR="006F7D33">
        <w:rPr>
          <w:color w:val="000000"/>
          <w:sz w:val="28"/>
          <w:szCs w:val="20"/>
        </w:rPr>
        <w:t xml:space="preserve"> </w:t>
      </w:r>
      <w:r w:rsidRPr="006F7D33">
        <w:rPr>
          <w:color w:val="000000"/>
          <w:sz w:val="28"/>
          <w:szCs w:val="20"/>
        </w:rPr>
        <w:t>другой</w:t>
      </w:r>
      <w:r w:rsidR="006F7D33">
        <w:rPr>
          <w:color w:val="000000"/>
          <w:sz w:val="28"/>
          <w:szCs w:val="20"/>
        </w:rPr>
        <w:t xml:space="preserve"> </w:t>
      </w:r>
      <w:r w:rsidRPr="006F7D33">
        <w:rPr>
          <w:color w:val="000000"/>
          <w:sz w:val="28"/>
          <w:szCs w:val="20"/>
        </w:rPr>
        <w:t>стороны – необходимостью ежедневной (посменной) выдачи задания работникам предприятия и проведением соответствующего контроля за их исполнением.</w:t>
      </w:r>
    </w:p>
    <w:p w:rsidR="00C02258" w:rsidRPr="006F7D33" w:rsidRDefault="00C02258" w:rsidP="006F7D33">
      <w:pPr>
        <w:spacing w:line="360" w:lineRule="auto"/>
        <w:ind w:firstLine="709"/>
        <w:jc w:val="both"/>
        <w:rPr>
          <w:color w:val="000000"/>
          <w:sz w:val="28"/>
          <w:szCs w:val="28"/>
        </w:rPr>
      </w:pPr>
    </w:p>
    <w:p w:rsidR="00C02258" w:rsidRPr="006F7D33" w:rsidRDefault="003D407B" w:rsidP="006F7D33">
      <w:pPr>
        <w:pStyle w:val="1"/>
        <w:keepNext w:val="0"/>
        <w:spacing w:before="0" w:after="0" w:line="360" w:lineRule="auto"/>
        <w:ind w:firstLine="709"/>
        <w:jc w:val="both"/>
        <w:rPr>
          <w:rFonts w:ascii="Times New Roman" w:hAnsi="Times New Roman" w:cs="Times New Roman"/>
          <w:color w:val="000000"/>
          <w:sz w:val="28"/>
          <w:szCs w:val="28"/>
        </w:rPr>
      </w:pPr>
      <w:bookmarkStart w:id="32" w:name="_3.2.__Межцеховое_и_внутрицеховое_ка"/>
      <w:bookmarkStart w:id="33" w:name="_Toc94355042"/>
      <w:bookmarkEnd w:id="32"/>
      <w:r w:rsidRPr="006F7D33">
        <w:rPr>
          <w:rFonts w:ascii="Times New Roman" w:hAnsi="Times New Roman" w:cs="Times New Roman"/>
          <w:bCs w:val="0"/>
          <w:color w:val="000000"/>
          <w:sz w:val="28"/>
          <w:szCs w:val="28"/>
        </w:rPr>
        <w:t>3</w:t>
      </w:r>
      <w:r w:rsidRPr="006F7D33">
        <w:rPr>
          <w:rFonts w:ascii="Times New Roman" w:hAnsi="Times New Roman" w:cs="Times New Roman"/>
          <w:b w:val="0"/>
          <w:bCs w:val="0"/>
          <w:color w:val="000000"/>
          <w:sz w:val="28"/>
          <w:szCs w:val="28"/>
        </w:rPr>
        <w:t>.</w:t>
      </w:r>
      <w:r w:rsidR="00A14D36">
        <w:rPr>
          <w:rFonts w:ascii="Times New Roman" w:hAnsi="Times New Roman" w:cs="Times New Roman"/>
          <w:color w:val="000000"/>
          <w:sz w:val="28"/>
          <w:szCs w:val="28"/>
        </w:rPr>
        <w:t>2</w:t>
      </w:r>
      <w:r w:rsidR="006F7D33">
        <w:rPr>
          <w:rFonts w:ascii="Times New Roman" w:hAnsi="Times New Roman" w:cs="Times New Roman"/>
          <w:color w:val="000000"/>
          <w:sz w:val="28"/>
          <w:szCs w:val="28"/>
        </w:rPr>
        <w:t xml:space="preserve"> </w:t>
      </w:r>
      <w:r w:rsidR="00C02258" w:rsidRPr="006F7D33">
        <w:rPr>
          <w:rFonts w:ascii="Times New Roman" w:hAnsi="Times New Roman" w:cs="Times New Roman"/>
          <w:color w:val="000000"/>
          <w:sz w:val="28"/>
          <w:szCs w:val="28"/>
        </w:rPr>
        <w:t>Межцеховое и внутрицеховое календарное планирование</w:t>
      </w:r>
      <w:bookmarkEnd w:id="33"/>
    </w:p>
    <w:p w:rsidR="003D407B" w:rsidRPr="006F7D33" w:rsidRDefault="003D407B" w:rsidP="006F7D33">
      <w:pPr>
        <w:spacing w:line="360" w:lineRule="auto"/>
        <w:ind w:firstLine="709"/>
        <w:jc w:val="both"/>
        <w:rPr>
          <w:color w:val="000000"/>
          <w:sz w:val="28"/>
        </w:rPr>
      </w:pPr>
    </w:p>
    <w:p w:rsidR="00AB4305" w:rsidRPr="006F7D33" w:rsidRDefault="00AB4305" w:rsidP="006F7D33">
      <w:pPr>
        <w:spacing w:line="360" w:lineRule="auto"/>
        <w:ind w:firstLine="709"/>
        <w:jc w:val="both"/>
        <w:rPr>
          <w:color w:val="000000"/>
          <w:sz w:val="28"/>
          <w:szCs w:val="20"/>
        </w:rPr>
      </w:pPr>
      <w:r w:rsidRPr="006F7D33">
        <w:rPr>
          <w:color w:val="000000"/>
          <w:sz w:val="28"/>
          <w:szCs w:val="20"/>
        </w:rPr>
        <w:t>При оперативно-календарном планировании ОКП могут</w:t>
      </w:r>
      <w:r w:rsidR="006F7D33">
        <w:rPr>
          <w:color w:val="000000"/>
          <w:sz w:val="28"/>
          <w:szCs w:val="20"/>
        </w:rPr>
        <w:t xml:space="preserve"> </w:t>
      </w:r>
      <w:r w:rsidRPr="006F7D33">
        <w:rPr>
          <w:color w:val="000000"/>
          <w:sz w:val="28"/>
          <w:szCs w:val="20"/>
        </w:rPr>
        <w:t>быть</w:t>
      </w:r>
      <w:r w:rsidR="006F7D33">
        <w:rPr>
          <w:color w:val="000000"/>
          <w:sz w:val="28"/>
          <w:szCs w:val="20"/>
        </w:rPr>
        <w:t xml:space="preserve"> </w:t>
      </w:r>
      <w:r w:rsidRPr="006F7D33">
        <w:rPr>
          <w:color w:val="000000"/>
          <w:sz w:val="28"/>
          <w:szCs w:val="20"/>
        </w:rPr>
        <w:t>использованы</w:t>
      </w:r>
      <w:r w:rsidR="006F7D33">
        <w:rPr>
          <w:color w:val="000000"/>
          <w:sz w:val="28"/>
          <w:szCs w:val="20"/>
        </w:rPr>
        <w:t xml:space="preserve"> </w:t>
      </w:r>
      <w:r w:rsidRPr="006F7D33">
        <w:rPr>
          <w:color w:val="000000"/>
          <w:sz w:val="28"/>
          <w:szCs w:val="20"/>
        </w:rPr>
        <w:t>различные</w:t>
      </w:r>
      <w:r w:rsidR="006F7D33">
        <w:rPr>
          <w:color w:val="000000"/>
          <w:sz w:val="28"/>
          <w:szCs w:val="20"/>
        </w:rPr>
        <w:t xml:space="preserve"> </w:t>
      </w:r>
      <w:r w:rsidRPr="006F7D33">
        <w:rPr>
          <w:color w:val="000000"/>
          <w:sz w:val="28"/>
          <w:szCs w:val="20"/>
        </w:rPr>
        <w:t>принципы</w:t>
      </w:r>
      <w:r w:rsidR="006F7D33">
        <w:rPr>
          <w:color w:val="000000"/>
          <w:sz w:val="28"/>
          <w:szCs w:val="20"/>
        </w:rPr>
        <w:t xml:space="preserve"> </w:t>
      </w:r>
      <w:r w:rsidRPr="006F7D33">
        <w:rPr>
          <w:color w:val="000000"/>
          <w:sz w:val="28"/>
          <w:szCs w:val="20"/>
        </w:rPr>
        <w:t>и методы,</w:t>
      </w:r>
      <w:r w:rsidR="006F7D33">
        <w:rPr>
          <w:color w:val="000000"/>
          <w:sz w:val="28"/>
          <w:szCs w:val="20"/>
        </w:rPr>
        <w:t xml:space="preserve"> </w:t>
      </w:r>
      <w:r w:rsidRPr="006F7D33">
        <w:rPr>
          <w:color w:val="000000"/>
          <w:sz w:val="28"/>
          <w:szCs w:val="20"/>
        </w:rPr>
        <w:t>однако</w:t>
      </w:r>
      <w:r w:rsidR="006F7D33">
        <w:rPr>
          <w:color w:val="000000"/>
          <w:sz w:val="28"/>
          <w:szCs w:val="20"/>
        </w:rPr>
        <w:t xml:space="preserve"> </w:t>
      </w:r>
      <w:r w:rsidRPr="006F7D33">
        <w:rPr>
          <w:color w:val="000000"/>
          <w:sz w:val="28"/>
          <w:szCs w:val="20"/>
        </w:rPr>
        <w:t>наибольшее</w:t>
      </w:r>
      <w:r w:rsidR="006F7D33">
        <w:rPr>
          <w:color w:val="000000"/>
          <w:sz w:val="28"/>
          <w:szCs w:val="20"/>
        </w:rPr>
        <w:t xml:space="preserve"> </w:t>
      </w:r>
      <w:r w:rsidRPr="006F7D33">
        <w:rPr>
          <w:color w:val="000000"/>
          <w:sz w:val="28"/>
          <w:szCs w:val="20"/>
        </w:rPr>
        <w:t>распространение</w:t>
      </w:r>
      <w:r w:rsidR="006F7D33">
        <w:rPr>
          <w:color w:val="000000"/>
          <w:sz w:val="28"/>
          <w:szCs w:val="20"/>
        </w:rPr>
        <w:t xml:space="preserve"> </w:t>
      </w:r>
      <w:r w:rsidRPr="006F7D33">
        <w:rPr>
          <w:color w:val="000000"/>
          <w:sz w:val="28"/>
          <w:szCs w:val="20"/>
        </w:rPr>
        <w:t>получили графическо-аналитические методы:</w:t>
      </w:r>
    </w:p>
    <w:p w:rsidR="00AB4305" w:rsidRPr="006F7D33" w:rsidRDefault="00AB4305" w:rsidP="006F7D33">
      <w:pPr>
        <w:spacing w:line="360" w:lineRule="auto"/>
        <w:ind w:firstLine="709"/>
        <w:jc w:val="both"/>
        <w:rPr>
          <w:color w:val="000000"/>
          <w:sz w:val="28"/>
          <w:szCs w:val="20"/>
        </w:rPr>
      </w:pPr>
      <w:r w:rsidRPr="006F7D33">
        <w:rPr>
          <w:color w:val="000000"/>
          <w:sz w:val="28"/>
          <w:szCs w:val="20"/>
        </w:rPr>
        <w:t>1. Планирование на основе ленточных графиков.</w:t>
      </w:r>
    </w:p>
    <w:p w:rsidR="00AB4305" w:rsidRPr="006F7D33" w:rsidRDefault="00AB4305" w:rsidP="006F7D33">
      <w:pPr>
        <w:spacing w:line="360" w:lineRule="auto"/>
        <w:ind w:firstLine="709"/>
        <w:jc w:val="both"/>
        <w:rPr>
          <w:color w:val="000000"/>
          <w:sz w:val="28"/>
          <w:szCs w:val="20"/>
        </w:rPr>
      </w:pPr>
      <w:r w:rsidRPr="006F7D33">
        <w:rPr>
          <w:color w:val="000000"/>
          <w:sz w:val="28"/>
          <w:szCs w:val="20"/>
        </w:rPr>
        <w:t>2. Сетевое планирование.</w:t>
      </w:r>
    </w:p>
    <w:p w:rsidR="00AB4305" w:rsidRPr="006F7D33" w:rsidRDefault="00AB4305" w:rsidP="006F7D33">
      <w:pPr>
        <w:spacing w:line="360" w:lineRule="auto"/>
        <w:ind w:firstLine="709"/>
        <w:jc w:val="both"/>
        <w:rPr>
          <w:color w:val="000000"/>
          <w:sz w:val="28"/>
          <w:szCs w:val="20"/>
        </w:rPr>
      </w:pPr>
      <w:r w:rsidRPr="006F7D33">
        <w:rPr>
          <w:color w:val="000000"/>
          <w:sz w:val="28"/>
          <w:szCs w:val="20"/>
        </w:rPr>
        <w:t>Основная задача</w:t>
      </w:r>
      <w:r w:rsidR="006F7D33">
        <w:rPr>
          <w:color w:val="000000"/>
          <w:sz w:val="28"/>
          <w:szCs w:val="20"/>
        </w:rPr>
        <w:t xml:space="preserve"> </w:t>
      </w:r>
      <w:r w:rsidRPr="006F7D33">
        <w:rPr>
          <w:color w:val="000000"/>
          <w:sz w:val="28"/>
          <w:szCs w:val="20"/>
        </w:rPr>
        <w:t>ленточного</w:t>
      </w:r>
      <w:r w:rsidR="006F7D33">
        <w:rPr>
          <w:color w:val="000000"/>
          <w:sz w:val="28"/>
          <w:szCs w:val="20"/>
        </w:rPr>
        <w:t xml:space="preserve"> </w:t>
      </w:r>
      <w:r w:rsidRPr="006F7D33">
        <w:rPr>
          <w:color w:val="000000"/>
          <w:sz w:val="28"/>
          <w:szCs w:val="20"/>
        </w:rPr>
        <w:t>графика</w:t>
      </w:r>
      <w:r w:rsidR="006F7D33">
        <w:rPr>
          <w:color w:val="000000"/>
          <w:sz w:val="28"/>
          <w:szCs w:val="20"/>
        </w:rPr>
        <w:t xml:space="preserve"> – </w:t>
      </w:r>
      <w:r w:rsidRPr="006F7D33">
        <w:rPr>
          <w:color w:val="000000"/>
          <w:sz w:val="28"/>
          <w:szCs w:val="20"/>
        </w:rPr>
        <w:t>согласование моментов запуска</w:t>
      </w:r>
      <w:r w:rsidR="006F7D33">
        <w:rPr>
          <w:color w:val="000000"/>
          <w:sz w:val="28"/>
          <w:szCs w:val="20"/>
        </w:rPr>
        <w:t xml:space="preserve"> </w:t>
      </w:r>
      <w:r w:rsidRPr="006F7D33">
        <w:rPr>
          <w:color w:val="000000"/>
          <w:sz w:val="28"/>
          <w:szCs w:val="20"/>
        </w:rPr>
        <w:t>в</w:t>
      </w:r>
      <w:r w:rsidR="006F7D33">
        <w:rPr>
          <w:color w:val="000000"/>
          <w:sz w:val="28"/>
          <w:szCs w:val="20"/>
        </w:rPr>
        <w:t xml:space="preserve"> </w:t>
      </w:r>
      <w:r w:rsidRPr="006F7D33">
        <w:rPr>
          <w:color w:val="000000"/>
          <w:sz w:val="28"/>
          <w:szCs w:val="20"/>
        </w:rPr>
        <w:t>работу</w:t>
      </w:r>
      <w:r w:rsidR="006F7D33">
        <w:rPr>
          <w:color w:val="000000"/>
          <w:sz w:val="28"/>
          <w:szCs w:val="20"/>
        </w:rPr>
        <w:t xml:space="preserve"> </w:t>
      </w:r>
      <w:r w:rsidRPr="006F7D33">
        <w:rPr>
          <w:color w:val="000000"/>
          <w:sz w:val="28"/>
          <w:szCs w:val="20"/>
        </w:rPr>
        <w:t>отдельных</w:t>
      </w:r>
      <w:r w:rsidR="006F7D33">
        <w:rPr>
          <w:color w:val="000000"/>
          <w:sz w:val="28"/>
          <w:szCs w:val="20"/>
        </w:rPr>
        <w:t xml:space="preserve"> </w:t>
      </w:r>
      <w:r w:rsidRPr="006F7D33">
        <w:rPr>
          <w:color w:val="000000"/>
          <w:sz w:val="28"/>
          <w:szCs w:val="20"/>
        </w:rPr>
        <w:t>составляющих</w:t>
      </w:r>
      <w:r w:rsidR="006F7D33">
        <w:rPr>
          <w:color w:val="000000"/>
          <w:sz w:val="28"/>
          <w:szCs w:val="20"/>
        </w:rPr>
        <w:t xml:space="preserve"> </w:t>
      </w:r>
      <w:r w:rsidRPr="006F7D33">
        <w:rPr>
          <w:color w:val="000000"/>
          <w:sz w:val="28"/>
          <w:szCs w:val="20"/>
        </w:rPr>
        <w:t>изделия, чтобы</w:t>
      </w:r>
      <w:r w:rsidR="006F7D33">
        <w:rPr>
          <w:color w:val="000000"/>
          <w:sz w:val="28"/>
          <w:szCs w:val="20"/>
        </w:rPr>
        <w:t xml:space="preserve"> </w:t>
      </w:r>
      <w:r w:rsidRPr="006F7D33">
        <w:rPr>
          <w:color w:val="000000"/>
          <w:sz w:val="28"/>
          <w:szCs w:val="20"/>
        </w:rPr>
        <w:t>обеспечить сборку его в заданные сроки и с минимальными издержками.</w:t>
      </w:r>
    </w:p>
    <w:p w:rsidR="00AB4305" w:rsidRDefault="00AB4305" w:rsidP="006F7D33">
      <w:pPr>
        <w:spacing w:line="360" w:lineRule="auto"/>
        <w:ind w:firstLine="709"/>
        <w:jc w:val="both"/>
        <w:rPr>
          <w:color w:val="000000"/>
          <w:sz w:val="28"/>
          <w:szCs w:val="20"/>
        </w:rPr>
      </w:pPr>
      <w:r w:rsidRPr="006F7D33">
        <w:rPr>
          <w:color w:val="000000"/>
          <w:sz w:val="28"/>
          <w:szCs w:val="20"/>
        </w:rPr>
        <w:t>Схема</w:t>
      </w:r>
      <w:r w:rsidR="006F7D33">
        <w:rPr>
          <w:color w:val="000000"/>
          <w:sz w:val="28"/>
          <w:szCs w:val="20"/>
        </w:rPr>
        <w:t xml:space="preserve"> </w:t>
      </w:r>
      <w:r w:rsidRPr="006F7D33">
        <w:rPr>
          <w:color w:val="000000"/>
          <w:sz w:val="28"/>
          <w:szCs w:val="20"/>
        </w:rPr>
        <w:t>производственного цикла с учетом опережений показана на рис.</w:t>
      </w:r>
      <w:r w:rsidR="006F7D33">
        <w:rPr>
          <w:color w:val="000000"/>
          <w:sz w:val="28"/>
          <w:szCs w:val="20"/>
        </w:rPr>
        <w:t> </w:t>
      </w:r>
      <w:r w:rsidR="006F7D33" w:rsidRPr="006F7D33">
        <w:rPr>
          <w:color w:val="000000"/>
          <w:sz w:val="28"/>
          <w:szCs w:val="20"/>
        </w:rPr>
        <w:t>3</w:t>
      </w:r>
      <w:r w:rsidRPr="006F7D33">
        <w:rPr>
          <w:color w:val="000000"/>
          <w:sz w:val="28"/>
          <w:szCs w:val="20"/>
        </w:rPr>
        <w:t>.2.</w:t>
      </w:r>
    </w:p>
    <w:p w:rsidR="00A14D36" w:rsidRPr="006F7D33" w:rsidRDefault="00A14D36" w:rsidP="006F7D33">
      <w:pPr>
        <w:spacing w:line="360" w:lineRule="auto"/>
        <w:ind w:firstLine="709"/>
        <w:jc w:val="both"/>
        <w:rPr>
          <w:color w:val="000000"/>
          <w:sz w:val="28"/>
          <w:szCs w:val="20"/>
        </w:rPr>
      </w:pPr>
    </w:p>
    <w:tbl>
      <w:tblPr>
        <w:tblW w:w="4702"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64"/>
        <w:gridCol w:w="726"/>
        <w:gridCol w:w="604"/>
        <w:gridCol w:w="605"/>
        <w:gridCol w:w="603"/>
        <w:gridCol w:w="605"/>
        <w:gridCol w:w="605"/>
        <w:gridCol w:w="603"/>
        <w:gridCol w:w="607"/>
        <w:gridCol w:w="607"/>
        <w:gridCol w:w="605"/>
        <w:gridCol w:w="607"/>
        <w:gridCol w:w="459"/>
      </w:tblGrid>
      <w:tr w:rsidR="00AB4305" w:rsidRPr="00250422" w:rsidTr="00250422">
        <w:trPr>
          <w:cantSplit/>
        </w:trPr>
        <w:tc>
          <w:tcPr>
            <w:tcW w:w="980" w:type="pct"/>
            <w:vMerge w:val="restart"/>
            <w:shd w:val="clear" w:color="auto" w:fill="auto"/>
          </w:tcPr>
          <w:p w:rsidR="00AB4305" w:rsidRPr="00250422" w:rsidRDefault="00AB4305" w:rsidP="00250422">
            <w:pPr>
              <w:spacing w:line="360" w:lineRule="auto"/>
              <w:jc w:val="both"/>
              <w:rPr>
                <w:color w:val="000000"/>
                <w:sz w:val="20"/>
              </w:rPr>
            </w:pPr>
            <w:bookmarkStart w:id="34" w:name="_Toc94355043"/>
            <w:r w:rsidRPr="00250422">
              <w:rPr>
                <w:color w:val="000000"/>
                <w:sz w:val="20"/>
              </w:rPr>
              <w:t>Цикл</w:t>
            </w:r>
            <w:bookmarkEnd w:id="34"/>
          </w:p>
          <w:p w:rsidR="00AB4305" w:rsidRPr="00250422" w:rsidRDefault="00AB4305" w:rsidP="00250422">
            <w:pPr>
              <w:spacing w:line="360" w:lineRule="auto"/>
              <w:jc w:val="both"/>
              <w:rPr>
                <w:color w:val="000000"/>
                <w:sz w:val="20"/>
              </w:rPr>
            </w:pPr>
            <w:r w:rsidRPr="00250422">
              <w:rPr>
                <w:color w:val="000000"/>
                <w:sz w:val="20"/>
              </w:rPr>
              <w:t>работ</w:t>
            </w:r>
          </w:p>
        </w:tc>
        <w:tc>
          <w:tcPr>
            <w:tcW w:w="4020" w:type="pct"/>
            <w:gridSpan w:val="12"/>
            <w:shd w:val="clear" w:color="auto" w:fill="auto"/>
          </w:tcPr>
          <w:p w:rsidR="00AB4305" w:rsidRPr="00250422" w:rsidRDefault="00AB4305" w:rsidP="00250422">
            <w:pPr>
              <w:spacing w:line="360" w:lineRule="auto"/>
              <w:jc w:val="both"/>
              <w:rPr>
                <w:color w:val="000000"/>
                <w:sz w:val="20"/>
                <w:szCs w:val="20"/>
              </w:rPr>
            </w:pPr>
            <w:bookmarkStart w:id="35" w:name="_Toc94355044"/>
            <w:r w:rsidRPr="00250422">
              <w:rPr>
                <w:color w:val="000000"/>
                <w:sz w:val="20"/>
                <w:szCs w:val="20"/>
              </w:rPr>
              <w:t>Рабочие дни</w:t>
            </w:r>
            <w:bookmarkEnd w:id="35"/>
          </w:p>
        </w:tc>
      </w:tr>
      <w:tr w:rsidR="00AB4305" w:rsidRPr="00250422" w:rsidTr="00250422">
        <w:trPr>
          <w:cantSplit/>
        </w:trPr>
        <w:tc>
          <w:tcPr>
            <w:tcW w:w="980" w:type="pct"/>
            <w:vMerge/>
            <w:shd w:val="clear" w:color="auto" w:fill="auto"/>
          </w:tcPr>
          <w:p w:rsidR="00AB4305" w:rsidRPr="00250422" w:rsidRDefault="00AB4305" w:rsidP="00250422">
            <w:pPr>
              <w:spacing w:line="360" w:lineRule="auto"/>
              <w:jc w:val="both"/>
              <w:rPr>
                <w:color w:val="000000"/>
                <w:sz w:val="20"/>
              </w:rPr>
            </w:pPr>
          </w:p>
        </w:tc>
        <w:tc>
          <w:tcPr>
            <w:tcW w:w="404" w:type="pct"/>
            <w:shd w:val="clear" w:color="auto" w:fill="auto"/>
          </w:tcPr>
          <w:p w:rsidR="00AB4305" w:rsidRPr="00250422" w:rsidRDefault="00AB4305" w:rsidP="00250422">
            <w:pPr>
              <w:spacing w:line="360" w:lineRule="auto"/>
              <w:jc w:val="both"/>
              <w:rPr>
                <w:color w:val="000000"/>
                <w:sz w:val="20"/>
                <w:szCs w:val="20"/>
              </w:rPr>
            </w:pPr>
            <w:r w:rsidRPr="00250422">
              <w:rPr>
                <w:color w:val="000000"/>
                <w:sz w:val="20"/>
                <w:szCs w:val="20"/>
              </w:rPr>
              <w:t>1</w:t>
            </w:r>
          </w:p>
        </w:tc>
        <w:tc>
          <w:tcPr>
            <w:tcW w:w="336" w:type="pct"/>
            <w:shd w:val="clear" w:color="auto" w:fill="auto"/>
          </w:tcPr>
          <w:p w:rsidR="00AB4305" w:rsidRPr="00250422" w:rsidRDefault="00AB4305" w:rsidP="00250422">
            <w:pPr>
              <w:spacing w:line="360" w:lineRule="auto"/>
              <w:jc w:val="both"/>
              <w:rPr>
                <w:color w:val="000000"/>
                <w:sz w:val="20"/>
                <w:szCs w:val="20"/>
              </w:rPr>
            </w:pPr>
            <w:r w:rsidRPr="00250422">
              <w:rPr>
                <w:color w:val="000000"/>
                <w:sz w:val="20"/>
                <w:szCs w:val="20"/>
              </w:rPr>
              <w:t>2</w:t>
            </w:r>
          </w:p>
        </w:tc>
        <w:tc>
          <w:tcPr>
            <w:tcW w:w="336" w:type="pct"/>
            <w:shd w:val="clear" w:color="auto" w:fill="auto"/>
          </w:tcPr>
          <w:p w:rsidR="00AB4305" w:rsidRPr="00250422" w:rsidRDefault="00AB4305" w:rsidP="00250422">
            <w:pPr>
              <w:spacing w:line="360" w:lineRule="auto"/>
              <w:jc w:val="both"/>
              <w:rPr>
                <w:color w:val="000000"/>
                <w:sz w:val="20"/>
                <w:szCs w:val="20"/>
              </w:rPr>
            </w:pPr>
            <w:r w:rsidRPr="00250422">
              <w:rPr>
                <w:color w:val="000000"/>
                <w:sz w:val="20"/>
                <w:szCs w:val="20"/>
              </w:rPr>
              <w:t>3</w:t>
            </w:r>
          </w:p>
        </w:tc>
        <w:tc>
          <w:tcPr>
            <w:tcW w:w="335" w:type="pct"/>
            <w:shd w:val="clear" w:color="auto" w:fill="auto"/>
          </w:tcPr>
          <w:p w:rsidR="00AB4305" w:rsidRPr="00250422" w:rsidRDefault="00AB4305" w:rsidP="00250422">
            <w:pPr>
              <w:spacing w:line="360" w:lineRule="auto"/>
              <w:jc w:val="both"/>
              <w:rPr>
                <w:color w:val="000000"/>
                <w:sz w:val="20"/>
                <w:szCs w:val="20"/>
              </w:rPr>
            </w:pPr>
            <w:r w:rsidRPr="00250422">
              <w:rPr>
                <w:color w:val="000000"/>
                <w:sz w:val="20"/>
                <w:szCs w:val="20"/>
              </w:rPr>
              <w:t>4</w:t>
            </w:r>
          </w:p>
        </w:tc>
        <w:tc>
          <w:tcPr>
            <w:tcW w:w="336" w:type="pct"/>
            <w:shd w:val="clear" w:color="auto" w:fill="auto"/>
          </w:tcPr>
          <w:p w:rsidR="00AB4305" w:rsidRPr="00250422" w:rsidRDefault="00AB4305" w:rsidP="00250422">
            <w:pPr>
              <w:spacing w:line="360" w:lineRule="auto"/>
              <w:jc w:val="both"/>
              <w:rPr>
                <w:color w:val="000000"/>
                <w:sz w:val="20"/>
                <w:szCs w:val="20"/>
              </w:rPr>
            </w:pPr>
            <w:r w:rsidRPr="00250422">
              <w:rPr>
                <w:color w:val="000000"/>
                <w:sz w:val="20"/>
                <w:szCs w:val="20"/>
              </w:rPr>
              <w:t>5</w:t>
            </w:r>
          </w:p>
        </w:tc>
        <w:tc>
          <w:tcPr>
            <w:tcW w:w="336" w:type="pct"/>
            <w:shd w:val="clear" w:color="auto" w:fill="auto"/>
          </w:tcPr>
          <w:p w:rsidR="00AB4305" w:rsidRPr="00250422" w:rsidRDefault="00AB4305" w:rsidP="00250422">
            <w:pPr>
              <w:spacing w:line="360" w:lineRule="auto"/>
              <w:jc w:val="both"/>
              <w:rPr>
                <w:color w:val="000000"/>
                <w:sz w:val="20"/>
                <w:szCs w:val="20"/>
              </w:rPr>
            </w:pPr>
            <w:r w:rsidRPr="00250422">
              <w:rPr>
                <w:color w:val="000000"/>
                <w:sz w:val="20"/>
                <w:szCs w:val="20"/>
              </w:rPr>
              <w:t>6</w:t>
            </w:r>
          </w:p>
        </w:tc>
        <w:tc>
          <w:tcPr>
            <w:tcW w:w="335" w:type="pct"/>
            <w:shd w:val="clear" w:color="auto" w:fill="auto"/>
          </w:tcPr>
          <w:p w:rsidR="00AB4305" w:rsidRPr="00250422" w:rsidRDefault="00AB4305" w:rsidP="00250422">
            <w:pPr>
              <w:spacing w:line="360" w:lineRule="auto"/>
              <w:jc w:val="both"/>
              <w:rPr>
                <w:color w:val="000000"/>
                <w:sz w:val="20"/>
                <w:szCs w:val="20"/>
              </w:rPr>
            </w:pPr>
            <w:r w:rsidRPr="00250422">
              <w:rPr>
                <w:color w:val="000000"/>
                <w:sz w:val="20"/>
                <w:szCs w:val="20"/>
              </w:rPr>
              <w:t>7</w:t>
            </w:r>
          </w:p>
        </w:tc>
        <w:tc>
          <w:tcPr>
            <w:tcW w:w="337" w:type="pct"/>
            <w:shd w:val="clear" w:color="auto" w:fill="auto"/>
          </w:tcPr>
          <w:p w:rsidR="00AB4305" w:rsidRPr="00250422" w:rsidRDefault="00AB4305" w:rsidP="00250422">
            <w:pPr>
              <w:spacing w:line="360" w:lineRule="auto"/>
              <w:jc w:val="both"/>
              <w:rPr>
                <w:color w:val="000000"/>
                <w:sz w:val="20"/>
                <w:szCs w:val="20"/>
              </w:rPr>
            </w:pPr>
            <w:r w:rsidRPr="00250422">
              <w:rPr>
                <w:color w:val="000000"/>
                <w:sz w:val="20"/>
                <w:szCs w:val="20"/>
              </w:rPr>
              <w:t>8</w:t>
            </w:r>
          </w:p>
        </w:tc>
        <w:tc>
          <w:tcPr>
            <w:tcW w:w="337" w:type="pct"/>
            <w:shd w:val="clear" w:color="auto" w:fill="auto"/>
          </w:tcPr>
          <w:p w:rsidR="00AB4305" w:rsidRPr="00250422" w:rsidRDefault="00AB4305" w:rsidP="00250422">
            <w:pPr>
              <w:spacing w:line="360" w:lineRule="auto"/>
              <w:jc w:val="both"/>
              <w:rPr>
                <w:color w:val="000000"/>
                <w:sz w:val="20"/>
                <w:szCs w:val="20"/>
              </w:rPr>
            </w:pPr>
            <w:r w:rsidRPr="00250422">
              <w:rPr>
                <w:color w:val="000000"/>
                <w:sz w:val="20"/>
                <w:szCs w:val="20"/>
              </w:rPr>
              <w:t>9</w:t>
            </w:r>
          </w:p>
        </w:tc>
        <w:tc>
          <w:tcPr>
            <w:tcW w:w="336" w:type="pct"/>
            <w:shd w:val="clear" w:color="auto" w:fill="auto"/>
          </w:tcPr>
          <w:p w:rsidR="00AB4305" w:rsidRPr="00250422" w:rsidRDefault="00AB4305" w:rsidP="00250422">
            <w:pPr>
              <w:spacing w:line="360" w:lineRule="auto"/>
              <w:jc w:val="both"/>
              <w:rPr>
                <w:color w:val="000000"/>
                <w:sz w:val="20"/>
                <w:szCs w:val="20"/>
              </w:rPr>
            </w:pPr>
            <w:r w:rsidRPr="00250422">
              <w:rPr>
                <w:color w:val="000000"/>
                <w:sz w:val="20"/>
                <w:szCs w:val="20"/>
              </w:rPr>
              <w:t>10</w:t>
            </w:r>
          </w:p>
        </w:tc>
        <w:tc>
          <w:tcPr>
            <w:tcW w:w="337" w:type="pct"/>
            <w:shd w:val="clear" w:color="auto" w:fill="auto"/>
          </w:tcPr>
          <w:p w:rsidR="00AB4305" w:rsidRPr="00250422" w:rsidRDefault="00AB4305" w:rsidP="00250422">
            <w:pPr>
              <w:spacing w:line="360" w:lineRule="auto"/>
              <w:jc w:val="both"/>
              <w:rPr>
                <w:color w:val="000000"/>
                <w:sz w:val="20"/>
                <w:szCs w:val="20"/>
              </w:rPr>
            </w:pPr>
            <w:r w:rsidRPr="00250422">
              <w:rPr>
                <w:color w:val="000000"/>
                <w:sz w:val="20"/>
                <w:szCs w:val="20"/>
              </w:rPr>
              <w:t>11</w:t>
            </w:r>
          </w:p>
        </w:tc>
        <w:tc>
          <w:tcPr>
            <w:tcW w:w="256" w:type="pct"/>
            <w:shd w:val="clear" w:color="auto" w:fill="auto"/>
          </w:tcPr>
          <w:p w:rsidR="00AB4305" w:rsidRPr="00250422" w:rsidRDefault="00AB4305" w:rsidP="00250422">
            <w:pPr>
              <w:spacing w:line="360" w:lineRule="auto"/>
              <w:jc w:val="both"/>
              <w:rPr>
                <w:color w:val="000000"/>
                <w:sz w:val="20"/>
                <w:szCs w:val="20"/>
              </w:rPr>
            </w:pPr>
            <w:r w:rsidRPr="00250422">
              <w:rPr>
                <w:color w:val="000000"/>
                <w:sz w:val="20"/>
                <w:szCs w:val="20"/>
              </w:rPr>
              <w:t>12</w:t>
            </w:r>
          </w:p>
        </w:tc>
      </w:tr>
      <w:tr w:rsidR="00AB4305" w:rsidRPr="00250422" w:rsidTr="00250422">
        <w:trPr>
          <w:cantSplit/>
        </w:trPr>
        <w:tc>
          <w:tcPr>
            <w:tcW w:w="980" w:type="pct"/>
            <w:shd w:val="clear" w:color="auto" w:fill="auto"/>
          </w:tcPr>
          <w:p w:rsidR="00AB4305" w:rsidRPr="00250422" w:rsidRDefault="007318F7" w:rsidP="00250422">
            <w:pPr>
              <w:spacing w:line="360" w:lineRule="auto"/>
              <w:jc w:val="both"/>
              <w:rPr>
                <w:color w:val="000000"/>
                <w:sz w:val="20"/>
              </w:rPr>
            </w:pPr>
            <w:r>
              <w:rPr>
                <w:noProof/>
              </w:rPr>
              <w:pict>
                <v:line id="_x0000_s1050" style="position:absolute;left:0;text-align:left;z-index:251649024;mso-position-horizontal-relative:text;mso-position-vertical-relative:text" from="189.15pt,25.1pt" to="445.35pt,25.1pt" o:allowincell="f"/>
              </w:pict>
            </w:r>
            <w:r>
              <w:rPr>
                <w:noProof/>
              </w:rPr>
              <w:pict>
                <v:line id="_x0000_s1051" style="position:absolute;left:0;text-align:left;z-index:251641856;mso-position-horizontal-relative:text;mso-position-vertical-relative:text" from="215.7pt,40.65pt" to="215.7pt,98.25pt" o:allowincell="f"/>
              </w:pict>
            </w:r>
            <w:r>
              <w:rPr>
                <w:noProof/>
              </w:rPr>
              <w:pict>
                <v:line id="_x0000_s1052" style="position:absolute;left:0;text-align:left;z-index:251646976;mso-position-horizontal-relative:text;mso-position-vertical-relative:text" from="189.15pt,58.35pt" to="216.85pt,58.35pt" o:allowincell="f"/>
              </w:pict>
            </w:r>
            <w:r>
              <w:rPr>
                <w:noProof/>
              </w:rPr>
              <w:pict>
                <v:line id="_x0000_s1053" style="position:absolute;left:0;text-align:left;z-index:251640832;mso-position-horizontal-relative:text;mso-position-vertical-relative:text" from="189.15pt,15.15pt" to="189.15pt,67.2pt" o:allowincell="f"/>
              </w:pict>
            </w:r>
            <w:r>
              <w:rPr>
                <w:noProof/>
              </w:rPr>
              <w:pict>
                <v:line id="_x0000_s1054" style="position:absolute;left:0;text-align:left;z-index:251639808;mso-position-horizontal-relative:text;mso-position-vertical-relative:text" from="106.05pt,36.25pt" to="189.15pt,36.25pt" o:allowincell="f" strokeweight="3pt"/>
              </w:pict>
            </w:r>
            <w:r w:rsidR="008B6BB5" w:rsidRPr="00250422">
              <w:rPr>
                <w:color w:val="000000"/>
                <w:sz w:val="20"/>
              </w:rPr>
              <w:t>Заготовительный</w:t>
            </w:r>
          </w:p>
          <w:p w:rsidR="00AB4305" w:rsidRPr="00250422" w:rsidRDefault="00AB4305" w:rsidP="00250422">
            <w:pPr>
              <w:spacing w:line="360" w:lineRule="auto"/>
              <w:jc w:val="both"/>
              <w:rPr>
                <w:color w:val="000000"/>
                <w:sz w:val="20"/>
              </w:rPr>
            </w:pPr>
          </w:p>
        </w:tc>
        <w:tc>
          <w:tcPr>
            <w:tcW w:w="4020" w:type="pct"/>
            <w:gridSpan w:val="12"/>
            <w:vMerge w:val="restart"/>
            <w:shd w:val="clear" w:color="auto" w:fill="auto"/>
          </w:tcPr>
          <w:p w:rsidR="006F7D33" w:rsidRPr="00250422" w:rsidRDefault="00AB4305" w:rsidP="00250422">
            <w:pPr>
              <w:spacing w:line="360" w:lineRule="auto"/>
              <w:jc w:val="both"/>
              <w:rPr>
                <w:color w:val="000000"/>
                <w:sz w:val="20"/>
                <w:szCs w:val="20"/>
              </w:rPr>
            </w:pPr>
            <w:r w:rsidRPr="00250422">
              <w:rPr>
                <w:color w:val="000000"/>
                <w:sz w:val="20"/>
                <w:szCs w:val="20"/>
                <w:lang w:val="en-US"/>
              </w:rPr>
              <w:sym w:font="Symbol" w:char="F074"/>
            </w:r>
            <w:r w:rsidRPr="00250422">
              <w:rPr>
                <w:color w:val="000000"/>
                <w:sz w:val="20"/>
                <w:szCs w:val="20"/>
              </w:rPr>
              <w:t xml:space="preserve"> з</w:t>
            </w:r>
          </w:p>
          <w:p w:rsidR="006F7D33" w:rsidRPr="00250422" w:rsidRDefault="00AB4305" w:rsidP="00250422">
            <w:pPr>
              <w:spacing w:line="360" w:lineRule="auto"/>
              <w:jc w:val="both"/>
              <w:rPr>
                <w:color w:val="000000"/>
                <w:sz w:val="20"/>
                <w:szCs w:val="20"/>
              </w:rPr>
            </w:pPr>
            <w:r w:rsidRPr="00250422">
              <w:rPr>
                <w:color w:val="000000"/>
                <w:sz w:val="20"/>
                <w:szCs w:val="20"/>
              </w:rPr>
              <w:t>Тз</w:t>
            </w:r>
          </w:p>
          <w:p w:rsidR="006F7D33" w:rsidRPr="00250422" w:rsidRDefault="008B6BB5" w:rsidP="00250422">
            <w:pPr>
              <w:spacing w:line="360" w:lineRule="auto"/>
              <w:jc w:val="both"/>
              <w:rPr>
                <w:color w:val="000000"/>
                <w:sz w:val="20"/>
                <w:szCs w:val="20"/>
              </w:rPr>
            </w:pPr>
            <w:r w:rsidRPr="00250422">
              <w:rPr>
                <w:color w:val="000000"/>
                <w:sz w:val="20"/>
                <w:szCs w:val="20"/>
                <w:lang w:val="en-US"/>
              </w:rPr>
              <w:t>T</w:t>
            </w:r>
            <w:r w:rsidR="00AB4305" w:rsidRPr="00250422">
              <w:rPr>
                <w:color w:val="000000"/>
                <w:sz w:val="20"/>
                <w:szCs w:val="20"/>
              </w:rPr>
              <w:t>з</w:t>
            </w:r>
            <w:r w:rsidR="006F7D33" w:rsidRPr="00250422">
              <w:rPr>
                <w:color w:val="000000"/>
                <w:sz w:val="20"/>
                <w:szCs w:val="20"/>
              </w:rPr>
              <w:t xml:space="preserve"> </w:t>
            </w:r>
            <w:r w:rsidR="00AB4305" w:rsidRPr="00250422">
              <w:rPr>
                <w:color w:val="000000"/>
                <w:sz w:val="20"/>
                <w:szCs w:val="20"/>
                <w:lang w:val="en-US"/>
              </w:rPr>
              <w:sym w:font="Symbol" w:char="F074"/>
            </w:r>
            <w:r w:rsidR="00AB4305" w:rsidRPr="00250422">
              <w:rPr>
                <w:color w:val="000000"/>
                <w:sz w:val="20"/>
                <w:szCs w:val="20"/>
              </w:rPr>
              <w:t xml:space="preserve"> о</w:t>
            </w:r>
          </w:p>
          <w:p w:rsidR="006F7D33" w:rsidRPr="00250422" w:rsidRDefault="006F7D33" w:rsidP="00250422">
            <w:pPr>
              <w:spacing w:line="360" w:lineRule="auto"/>
              <w:jc w:val="both"/>
              <w:rPr>
                <w:color w:val="000000"/>
                <w:sz w:val="20"/>
                <w:szCs w:val="20"/>
              </w:rPr>
            </w:pPr>
          </w:p>
          <w:p w:rsidR="006F7D33" w:rsidRPr="00250422" w:rsidRDefault="00AB4305" w:rsidP="00250422">
            <w:pPr>
              <w:spacing w:line="360" w:lineRule="auto"/>
              <w:jc w:val="both"/>
              <w:rPr>
                <w:color w:val="000000"/>
                <w:sz w:val="20"/>
                <w:szCs w:val="20"/>
              </w:rPr>
            </w:pPr>
            <w:r w:rsidRPr="00250422">
              <w:rPr>
                <w:color w:val="000000"/>
                <w:sz w:val="20"/>
                <w:szCs w:val="20"/>
                <w:lang w:val="en-US"/>
              </w:rPr>
              <w:t>T</w:t>
            </w:r>
            <w:r w:rsidRPr="00250422">
              <w:rPr>
                <w:color w:val="000000"/>
                <w:sz w:val="20"/>
                <w:szCs w:val="20"/>
              </w:rPr>
              <w:t>о</w:t>
            </w:r>
          </w:p>
          <w:p w:rsidR="006F7D33" w:rsidRPr="00250422" w:rsidRDefault="006F7D33" w:rsidP="00250422">
            <w:pPr>
              <w:spacing w:line="360" w:lineRule="auto"/>
              <w:jc w:val="both"/>
              <w:rPr>
                <w:color w:val="000000"/>
                <w:sz w:val="20"/>
                <w:szCs w:val="20"/>
              </w:rPr>
            </w:pPr>
          </w:p>
          <w:p w:rsidR="00AB4305" w:rsidRPr="00250422" w:rsidRDefault="007318F7" w:rsidP="00250422">
            <w:pPr>
              <w:spacing w:line="360" w:lineRule="auto"/>
              <w:jc w:val="both"/>
              <w:rPr>
                <w:color w:val="000000"/>
                <w:sz w:val="20"/>
                <w:szCs w:val="20"/>
              </w:rPr>
            </w:pPr>
            <w:r>
              <w:rPr>
                <w:noProof/>
              </w:rPr>
              <w:pict>
                <v:line id="_x0000_s1055" style="position:absolute;left:0;text-align:left;z-index:251651072" from="19.8pt,29.3pt" to="361.4pt,29.3pt"/>
              </w:pict>
            </w:r>
            <w:r w:rsidR="00AB4305" w:rsidRPr="00250422">
              <w:rPr>
                <w:color w:val="000000"/>
                <w:sz w:val="20"/>
                <w:szCs w:val="20"/>
                <w:lang w:val="en-US"/>
              </w:rPr>
              <w:t>t</w:t>
            </w:r>
            <w:r w:rsidR="00AB4305" w:rsidRPr="00250422">
              <w:rPr>
                <w:color w:val="000000"/>
                <w:sz w:val="20"/>
                <w:szCs w:val="20"/>
              </w:rPr>
              <w:t>о</w:t>
            </w:r>
            <w:r w:rsidR="006F7D33" w:rsidRPr="00250422">
              <w:rPr>
                <w:color w:val="000000"/>
                <w:sz w:val="20"/>
                <w:szCs w:val="20"/>
              </w:rPr>
              <w:t xml:space="preserve"> </w:t>
            </w:r>
            <w:r w:rsidR="00AB4305" w:rsidRPr="00250422">
              <w:rPr>
                <w:color w:val="000000"/>
                <w:sz w:val="20"/>
                <w:szCs w:val="20"/>
                <w:lang w:val="en-US"/>
              </w:rPr>
              <w:sym w:font="Symbol" w:char="F074"/>
            </w:r>
            <w:r w:rsidR="00AB4305" w:rsidRPr="00250422">
              <w:rPr>
                <w:color w:val="000000"/>
                <w:sz w:val="20"/>
                <w:szCs w:val="20"/>
              </w:rPr>
              <w:t>об</w:t>
            </w:r>
            <w:r w:rsidR="006F7D33" w:rsidRPr="00250422">
              <w:rPr>
                <w:color w:val="000000"/>
                <w:sz w:val="20"/>
                <w:szCs w:val="20"/>
              </w:rPr>
              <w:t xml:space="preserve"> </w:t>
            </w:r>
            <w:r w:rsidR="00AB4305" w:rsidRPr="00250422">
              <w:rPr>
                <w:color w:val="000000"/>
                <w:sz w:val="20"/>
                <w:szCs w:val="20"/>
                <w:lang w:val="en-US"/>
              </w:rPr>
              <w:t>T</w:t>
            </w:r>
            <w:r w:rsidR="00AB4305" w:rsidRPr="00250422">
              <w:rPr>
                <w:color w:val="000000"/>
                <w:sz w:val="20"/>
                <w:szCs w:val="20"/>
              </w:rPr>
              <w:t>с</w:t>
            </w:r>
          </w:p>
        </w:tc>
      </w:tr>
      <w:tr w:rsidR="00AB4305" w:rsidRPr="00250422" w:rsidTr="00250422">
        <w:trPr>
          <w:cantSplit/>
        </w:trPr>
        <w:tc>
          <w:tcPr>
            <w:tcW w:w="980" w:type="pct"/>
            <w:shd w:val="clear" w:color="auto" w:fill="auto"/>
          </w:tcPr>
          <w:p w:rsidR="00AB4305" w:rsidRPr="00250422" w:rsidRDefault="007318F7" w:rsidP="00250422">
            <w:pPr>
              <w:spacing w:line="360" w:lineRule="auto"/>
              <w:jc w:val="both"/>
              <w:rPr>
                <w:color w:val="000000"/>
                <w:sz w:val="20"/>
              </w:rPr>
            </w:pPr>
            <w:r>
              <w:rPr>
                <w:noProof/>
              </w:rPr>
              <w:pict>
                <v:line id="_x0000_s1056" style="position:absolute;left:0;text-align:left;z-index:251650048;mso-position-horizontal-relative:text;mso-position-vertical-relative:text" from="298.8pt,21.15pt" to="444.25pt,21.15pt" o:allowincell="f"/>
              </w:pict>
            </w:r>
            <w:r>
              <w:rPr>
                <w:noProof/>
              </w:rPr>
              <w:pict>
                <v:line id="_x0000_s1057" style="position:absolute;left:0;text-align:left;z-index:251648000;mso-position-horizontal-relative:text;mso-position-vertical-relative:text" from="297.7pt,52.15pt" to="330.9pt,52.15pt" o:allowincell="f"/>
              </w:pict>
            </w:r>
            <w:r>
              <w:rPr>
                <w:noProof/>
              </w:rPr>
              <w:pict>
                <v:line id="_x0000_s1058" style="position:absolute;left:0;text-align:left;z-index:251643904;mso-position-horizontal-relative:text;mso-position-vertical-relative:text" from="297.7pt,14.5pt" to="297.7pt,62.15pt" o:allowincell="f"/>
              </w:pict>
            </w:r>
            <w:r>
              <w:rPr>
                <w:noProof/>
              </w:rPr>
              <w:pict>
                <v:line id="_x0000_s1059" style="position:absolute;left:0;text-align:left;z-index:251644928;mso-position-horizontal-relative:text;mso-position-vertical-relative:text" from="330.9pt,31.1pt" to="330.9pt,95.35pt" o:allowincell="f"/>
              </w:pict>
            </w:r>
            <w:r>
              <w:rPr>
                <w:noProof/>
              </w:rPr>
              <w:pict>
                <v:line id="_x0000_s1060" style="position:absolute;left:0;text-align:left;z-index:251642880;mso-position-horizontal-relative:text;mso-position-vertical-relative:text" from="215.7pt,32.2pt" to="298.8pt,32.2pt" o:allowincell="f" strokeweight="3pt"/>
              </w:pict>
            </w:r>
            <w:r w:rsidR="00AB4305" w:rsidRPr="00250422">
              <w:rPr>
                <w:color w:val="000000"/>
                <w:sz w:val="20"/>
              </w:rPr>
              <w:t>Обрабатывающий</w:t>
            </w:r>
          </w:p>
          <w:p w:rsidR="00AB4305" w:rsidRPr="00250422" w:rsidRDefault="00AB4305" w:rsidP="00250422">
            <w:pPr>
              <w:spacing w:line="360" w:lineRule="auto"/>
              <w:jc w:val="both"/>
              <w:rPr>
                <w:color w:val="000000"/>
                <w:sz w:val="20"/>
              </w:rPr>
            </w:pPr>
          </w:p>
        </w:tc>
        <w:tc>
          <w:tcPr>
            <w:tcW w:w="4020" w:type="pct"/>
            <w:gridSpan w:val="12"/>
            <w:vMerge/>
            <w:shd w:val="clear" w:color="auto" w:fill="auto"/>
          </w:tcPr>
          <w:p w:rsidR="00AB4305" w:rsidRPr="00250422" w:rsidRDefault="00AB4305" w:rsidP="00250422">
            <w:pPr>
              <w:spacing w:line="360" w:lineRule="auto"/>
              <w:jc w:val="both"/>
              <w:rPr>
                <w:color w:val="000000"/>
                <w:sz w:val="20"/>
                <w:szCs w:val="20"/>
              </w:rPr>
            </w:pPr>
          </w:p>
        </w:tc>
      </w:tr>
      <w:tr w:rsidR="00AB4305" w:rsidRPr="00250422" w:rsidTr="00250422">
        <w:trPr>
          <w:cantSplit/>
          <w:trHeight w:val="1996"/>
        </w:trPr>
        <w:tc>
          <w:tcPr>
            <w:tcW w:w="980" w:type="pct"/>
            <w:shd w:val="clear" w:color="auto" w:fill="auto"/>
          </w:tcPr>
          <w:p w:rsidR="00AB4305" w:rsidRPr="00250422" w:rsidRDefault="007318F7" w:rsidP="00250422">
            <w:pPr>
              <w:spacing w:line="360" w:lineRule="auto"/>
              <w:jc w:val="both"/>
              <w:rPr>
                <w:color w:val="000000"/>
                <w:sz w:val="20"/>
              </w:rPr>
            </w:pPr>
            <w:r>
              <w:rPr>
                <w:noProof/>
              </w:rPr>
              <w:pict>
                <v:line id="_x0000_s1061" style="position:absolute;left:0;text-align:left;z-index:251645952;mso-position-horizontal-relative:text;mso-position-vertical-relative:text" from="332.05pt,11.9pt" to="446.6pt,11.9pt" o:allowincell="f" strokeweight="3pt"/>
              </w:pict>
            </w:r>
            <w:r w:rsidR="00AB4305" w:rsidRPr="00250422">
              <w:rPr>
                <w:color w:val="000000"/>
                <w:sz w:val="20"/>
              </w:rPr>
              <w:t>Сборочный</w:t>
            </w:r>
          </w:p>
          <w:p w:rsidR="00AB4305" w:rsidRPr="00250422" w:rsidRDefault="00AB4305" w:rsidP="00250422">
            <w:pPr>
              <w:spacing w:line="360" w:lineRule="auto"/>
              <w:jc w:val="both"/>
              <w:rPr>
                <w:color w:val="000000"/>
                <w:sz w:val="20"/>
              </w:rPr>
            </w:pPr>
          </w:p>
          <w:p w:rsidR="00AB4305" w:rsidRPr="00250422" w:rsidRDefault="00AB4305" w:rsidP="00250422">
            <w:pPr>
              <w:spacing w:line="360" w:lineRule="auto"/>
              <w:jc w:val="both"/>
              <w:rPr>
                <w:color w:val="000000"/>
                <w:sz w:val="20"/>
              </w:rPr>
            </w:pPr>
          </w:p>
        </w:tc>
        <w:tc>
          <w:tcPr>
            <w:tcW w:w="4020" w:type="pct"/>
            <w:gridSpan w:val="12"/>
            <w:vMerge/>
            <w:shd w:val="clear" w:color="auto" w:fill="auto"/>
          </w:tcPr>
          <w:p w:rsidR="00AB4305" w:rsidRPr="00250422" w:rsidRDefault="00AB4305" w:rsidP="00250422">
            <w:pPr>
              <w:spacing w:line="360" w:lineRule="auto"/>
              <w:jc w:val="both"/>
              <w:rPr>
                <w:color w:val="000000"/>
                <w:sz w:val="20"/>
                <w:szCs w:val="20"/>
              </w:rPr>
            </w:pPr>
          </w:p>
        </w:tc>
      </w:tr>
    </w:tbl>
    <w:p w:rsidR="00AB4305" w:rsidRPr="006F7D33" w:rsidRDefault="00AB4305" w:rsidP="006F7D33">
      <w:pPr>
        <w:spacing w:line="360" w:lineRule="auto"/>
        <w:ind w:firstLine="709"/>
        <w:jc w:val="both"/>
        <w:rPr>
          <w:color w:val="000000"/>
          <w:sz w:val="28"/>
          <w:szCs w:val="20"/>
        </w:rPr>
      </w:pPr>
      <w:r w:rsidRPr="006F7D33">
        <w:rPr>
          <w:color w:val="000000"/>
          <w:sz w:val="28"/>
          <w:szCs w:val="20"/>
        </w:rPr>
        <w:t>Рис.</w:t>
      </w:r>
      <w:r w:rsidR="006F7D33">
        <w:rPr>
          <w:color w:val="000000"/>
          <w:sz w:val="28"/>
          <w:szCs w:val="20"/>
        </w:rPr>
        <w:t> </w:t>
      </w:r>
      <w:r w:rsidR="006F7D33" w:rsidRPr="006F7D33">
        <w:rPr>
          <w:color w:val="000000"/>
          <w:sz w:val="28"/>
          <w:szCs w:val="20"/>
        </w:rPr>
        <w:t>3</w:t>
      </w:r>
      <w:r w:rsidRPr="006F7D33">
        <w:rPr>
          <w:color w:val="000000"/>
          <w:sz w:val="28"/>
          <w:szCs w:val="20"/>
        </w:rPr>
        <w:t>.2. Схема производственного цикла</w:t>
      </w:r>
    </w:p>
    <w:p w:rsidR="00AB4305" w:rsidRPr="006F7D33" w:rsidRDefault="00AB4305" w:rsidP="006F7D33">
      <w:pPr>
        <w:spacing w:line="360" w:lineRule="auto"/>
        <w:ind w:firstLine="709"/>
        <w:jc w:val="both"/>
        <w:rPr>
          <w:color w:val="000000"/>
          <w:sz w:val="28"/>
          <w:szCs w:val="20"/>
        </w:rPr>
      </w:pPr>
    </w:p>
    <w:p w:rsidR="00AB44E3" w:rsidRPr="006F7D33" w:rsidRDefault="00AB44E3" w:rsidP="006F7D33">
      <w:pPr>
        <w:spacing w:line="360" w:lineRule="auto"/>
        <w:ind w:firstLine="709"/>
        <w:jc w:val="both"/>
        <w:rPr>
          <w:color w:val="000000"/>
          <w:sz w:val="28"/>
          <w:szCs w:val="28"/>
        </w:rPr>
      </w:pPr>
      <w:r w:rsidRPr="006F7D33">
        <w:rPr>
          <w:color w:val="000000"/>
          <w:sz w:val="28"/>
          <w:szCs w:val="28"/>
        </w:rPr>
        <w:t>Принятые обозначения:</w:t>
      </w:r>
    </w:p>
    <w:p w:rsidR="00AB44E3" w:rsidRPr="006F7D33" w:rsidRDefault="00AB44E3" w:rsidP="006F7D33">
      <w:pPr>
        <w:spacing w:line="360" w:lineRule="auto"/>
        <w:ind w:firstLine="709"/>
        <w:jc w:val="both"/>
        <w:rPr>
          <w:color w:val="000000"/>
          <w:sz w:val="28"/>
          <w:szCs w:val="28"/>
        </w:rPr>
      </w:pPr>
      <w:r w:rsidRPr="006F7D33">
        <w:rPr>
          <w:color w:val="000000"/>
          <w:sz w:val="28"/>
          <w:szCs w:val="28"/>
        </w:rPr>
        <w:sym w:font="Symbol" w:char="F074"/>
      </w:r>
      <w:r w:rsidRPr="006F7D33">
        <w:rPr>
          <w:color w:val="000000"/>
          <w:sz w:val="28"/>
          <w:szCs w:val="28"/>
          <w:vertAlign w:val="subscript"/>
        </w:rPr>
        <w:t>об</w:t>
      </w:r>
      <w:r w:rsidR="006F7D33">
        <w:rPr>
          <w:color w:val="000000"/>
          <w:sz w:val="28"/>
          <w:szCs w:val="28"/>
        </w:rPr>
        <w:t xml:space="preserve"> – </w:t>
      </w:r>
      <w:r w:rsidR="006F7D33" w:rsidRPr="006F7D33">
        <w:rPr>
          <w:color w:val="000000"/>
          <w:sz w:val="28"/>
          <w:szCs w:val="28"/>
        </w:rPr>
        <w:t>вр</w:t>
      </w:r>
      <w:r w:rsidRPr="006F7D33">
        <w:rPr>
          <w:color w:val="000000"/>
          <w:sz w:val="28"/>
          <w:szCs w:val="28"/>
        </w:rPr>
        <w:t>емя опережения запуска общее, дни;</w:t>
      </w:r>
    </w:p>
    <w:p w:rsidR="00AB44E3" w:rsidRPr="006F7D33" w:rsidRDefault="00AB44E3" w:rsidP="006F7D33">
      <w:pPr>
        <w:spacing w:line="360" w:lineRule="auto"/>
        <w:ind w:firstLine="709"/>
        <w:jc w:val="both"/>
        <w:rPr>
          <w:color w:val="000000"/>
          <w:sz w:val="28"/>
          <w:szCs w:val="28"/>
        </w:rPr>
      </w:pPr>
      <w:r w:rsidRPr="006F7D33">
        <w:rPr>
          <w:color w:val="000000"/>
          <w:sz w:val="28"/>
          <w:szCs w:val="28"/>
        </w:rPr>
        <w:sym w:font="Symbol" w:char="F074"/>
      </w:r>
      <w:r w:rsidRPr="006F7D33">
        <w:rPr>
          <w:color w:val="000000"/>
          <w:sz w:val="28"/>
          <w:szCs w:val="28"/>
          <w:vertAlign w:val="subscript"/>
        </w:rPr>
        <w:t>з</w:t>
      </w:r>
      <w:r w:rsidR="006F7D33">
        <w:rPr>
          <w:color w:val="000000"/>
          <w:sz w:val="28"/>
          <w:szCs w:val="28"/>
        </w:rPr>
        <w:t xml:space="preserve"> –</w:t>
      </w:r>
      <w:r w:rsidR="006F7D33" w:rsidRPr="006F7D33">
        <w:rPr>
          <w:color w:val="000000"/>
          <w:sz w:val="28"/>
          <w:szCs w:val="28"/>
        </w:rPr>
        <w:t xml:space="preserve"> </w:t>
      </w:r>
      <w:r w:rsidRPr="006F7D33">
        <w:rPr>
          <w:color w:val="000000"/>
          <w:sz w:val="28"/>
          <w:szCs w:val="28"/>
        </w:rPr>
        <w:t>время опережения выпуска заготовок, дни;</w:t>
      </w:r>
    </w:p>
    <w:p w:rsidR="00AB44E3" w:rsidRPr="006F7D33" w:rsidRDefault="00AB44E3" w:rsidP="006F7D33">
      <w:pPr>
        <w:spacing w:line="360" w:lineRule="auto"/>
        <w:ind w:firstLine="709"/>
        <w:jc w:val="both"/>
        <w:rPr>
          <w:color w:val="000000"/>
          <w:sz w:val="28"/>
          <w:szCs w:val="28"/>
        </w:rPr>
      </w:pPr>
      <w:r w:rsidRPr="006F7D33">
        <w:rPr>
          <w:color w:val="000000"/>
          <w:sz w:val="28"/>
          <w:szCs w:val="28"/>
        </w:rPr>
        <w:sym w:font="Symbol" w:char="F074"/>
      </w:r>
      <w:r w:rsidRPr="006F7D33">
        <w:rPr>
          <w:color w:val="000000"/>
          <w:sz w:val="28"/>
          <w:szCs w:val="28"/>
          <w:vertAlign w:val="subscript"/>
        </w:rPr>
        <w:t>о</w:t>
      </w:r>
      <w:r w:rsidRPr="006F7D33">
        <w:rPr>
          <w:color w:val="000000"/>
          <w:sz w:val="28"/>
          <w:szCs w:val="28"/>
        </w:rPr>
        <w:t xml:space="preserve"> </w:t>
      </w:r>
      <w:r w:rsidR="006F7D33">
        <w:rPr>
          <w:color w:val="000000"/>
          <w:sz w:val="28"/>
          <w:szCs w:val="28"/>
        </w:rPr>
        <w:t xml:space="preserve">– </w:t>
      </w:r>
      <w:r w:rsidRPr="006F7D33">
        <w:rPr>
          <w:color w:val="000000"/>
          <w:sz w:val="28"/>
          <w:szCs w:val="28"/>
        </w:rPr>
        <w:t>время</w:t>
      </w:r>
      <w:r w:rsidR="006F7D33">
        <w:rPr>
          <w:color w:val="000000"/>
          <w:sz w:val="28"/>
          <w:szCs w:val="28"/>
        </w:rPr>
        <w:t xml:space="preserve"> </w:t>
      </w:r>
      <w:r w:rsidRPr="006F7D33">
        <w:rPr>
          <w:color w:val="000000"/>
          <w:sz w:val="28"/>
          <w:szCs w:val="28"/>
        </w:rPr>
        <w:t>опережения</w:t>
      </w:r>
      <w:r w:rsidR="006F7D33">
        <w:rPr>
          <w:color w:val="000000"/>
          <w:sz w:val="28"/>
          <w:szCs w:val="28"/>
        </w:rPr>
        <w:t xml:space="preserve"> </w:t>
      </w:r>
      <w:r w:rsidRPr="006F7D33">
        <w:rPr>
          <w:color w:val="000000"/>
          <w:sz w:val="28"/>
          <w:szCs w:val="28"/>
        </w:rPr>
        <w:t>выпуска</w:t>
      </w:r>
      <w:r w:rsidR="006F7D33">
        <w:rPr>
          <w:color w:val="000000"/>
          <w:sz w:val="28"/>
          <w:szCs w:val="28"/>
        </w:rPr>
        <w:t xml:space="preserve"> </w:t>
      </w:r>
      <w:r w:rsidRPr="006F7D33">
        <w:rPr>
          <w:color w:val="000000"/>
          <w:sz w:val="28"/>
          <w:szCs w:val="28"/>
        </w:rPr>
        <w:t>после</w:t>
      </w:r>
      <w:r w:rsidR="006F7D33">
        <w:rPr>
          <w:color w:val="000000"/>
          <w:sz w:val="28"/>
          <w:szCs w:val="28"/>
        </w:rPr>
        <w:t xml:space="preserve"> </w:t>
      </w:r>
      <w:r w:rsidRPr="006F7D33">
        <w:rPr>
          <w:color w:val="000000"/>
          <w:sz w:val="28"/>
          <w:szCs w:val="28"/>
        </w:rPr>
        <w:t>механической обработки, дни;</w:t>
      </w:r>
    </w:p>
    <w:p w:rsidR="00AB44E3" w:rsidRPr="006F7D33" w:rsidRDefault="00AB44E3" w:rsidP="006F7D33">
      <w:pPr>
        <w:spacing w:line="360" w:lineRule="auto"/>
        <w:ind w:firstLine="709"/>
        <w:jc w:val="both"/>
        <w:rPr>
          <w:color w:val="000000"/>
          <w:sz w:val="28"/>
          <w:szCs w:val="28"/>
        </w:rPr>
      </w:pPr>
      <w:r w:rsidRPr="006F7D33">
        <w:rPr>
          <w:color w:val="000000"/>
          <w:sz w:val="28"/>
          <w:szCs w:val="28"/>
        </w:rPr>
        <w:t>Т</w:t>
      </w:r>
      <w:r w:rsidRPr="006F7D33">
        <w:rPr>
          <w:color w:val="000000"/>
          <w:sz w:val="28"/>
          <w:szCs w:val="28"/>
          <w:vertAlign w:val="subscript"/>
        </w:rPr>
        <w:t>з</w:t>
      </w:r>
      <w:r w:rsidR="006F7D33">
        <w:rPr>
          <w:color w:val="000000"/>
          <w:sz w:val="28"/>
          <w:szCs w:val="28"/>
          <w:vertAlign w:val="subscript"/>
        </w:rPr>
        <w:t xml:space="preserve"> </w:t>
      </w:r>
      <w:r w:rsidRPr="006F7D33">
        <w:rPr>
          <w:color w:val="000000"/>
          <w:sz w:val="28"/>
          <w:szCs w:val="28"/>
        </w:rPr>
        <w:t>- цикл заготовительных работ, дни;</w:t>
      </w:r>
    </w:p>
    <w:p w:rsidR="00AB44E3" w:rsidRPr="006F7D33" w:rsidRDefault="00AB44E3" w:rsidP="006F7D33">
      <w:pPr>
        <w:spacing w:line="360" w:lineRule="auto"/>
        <w:ind w:firstLine="709"/>
        <w:jc w:val="both"/>
        <w:rPr>
          <w:color w:val="000000"/>
          <w:sz w:val="28"/>
          <w:szCs w:val="28"/>
        </w:rPr>
      </w:pPr>
      <w:r w:rsidRPr="006F7D33">
        <w:rPr>
          <w:color w:val="000000"/>
          <w:sz w:val="28"/>
          <w:szCs w:val="28"/>
        </w:rPr>
        <w:t>Т</w:t>
      </w:r>
      <w:r w:rsidRPr="006F7D33">
        <w:rPr>
          <w:color w:val="000000"/>
          <w:sz w:val="28"/>
          <w:szCs w:val="28"/>
          <w:vertAlign w:val="subscript"/>
        </w:rPr>
        <w:t>о</w:t>
      </w:r>
      <w:r w:rsidRPr="006F7D33">
        <w:rPr>
          <w:color w:val="000000"/>
          <w:sz w:val="28"/>
          <w:szCs w:val="28"/>
        </w:rPr>
        <w:t xml:space="preserve"> </w:t>
      </w:r>
      <w:r w:rsidR="006F7D33">
        <w:rPr>
          <w:color w:val="000000"/>
          <w:sz w:val="28"/>
          <w:szCs w:val="28"/>
        </w:rPr>
        <w:t>–</w:t>
      </w:r>
      <w:r w:rsidR="006F7D33" w:rsidRPr="006F7D33">
        <w:rPr>
          <w:color w:val="000000"/>
          <w:sz w:val="28"/>
          <w:szCs w:val="28"/>
        </w:rPr>
        <w:t xml:space="preserve"> </w:t>
      </w:r>
      <w:r w:rsidRPr="006F7D33">
        <w:rPr>
          <w:color w:val="000000"/>
          <w:sz w:val="28"/>
          <w:szCs w:val="28"/>
        </w:rPr>
        <w:t>цикл обрабатывающих работ, дни;</w:t>
      </w:r>
    </w:p>
    <w:p w:rsidR="00AB44E3" w:rsidRPr="006F7D33" w:rsidRDefault="00AB44E3" w:rsidP="006F7D33">
      <w:pPr>
        <w:spacing w:line="360" w:lineRule="auto"/>
        <w:ind w:firstLine="709"/>
        <w:jc w:val="both"/>
        <w:rPr>
          <w:color w:val="000000"/>
          <w:sz w:val="28"/>
          <w:szCs w:val="28"/>
        </w:rPr>
      </w:pPr>
      <w:r w:rsidRPr="006F7D33">
        <w:rPr>
          <w:color w:val="000000"/>
          <w:sz w:val="28"/>
          <w:szCs w:val="28"/>
        </w:rPr>
        <w:t>Т</w:t>
      </w:r>
      <w:r w:rsidRPr="006F7D33">
        <w:rPr>
          <w:color w:val="000000"/>
          <w:sz w:val="28"/>
          <w:szCs w:val="28"/>
          <w:vertAlign w:val="subscript"/>
        </w:rPr>
        <w:t>с</w:t>
      </w:r>
      <w:r w:rsidR="006F7D33">
        <w:rPr>
          <w:color w:val="000000"/>
          <w:sz w:val="28"/>
          <w:szCs w:val="28"/>
        </w:rPr>
        <w:t xml:space="preserve"> –</w:t>
      </w:r>
      <w:r w:rsidR="006F7D33" w:rsidRPr="006F7D33">
        <w:rPr>
          <w:color w:val="000000"/>
          <w:sz w:val="28"/>
          <w:szCs w:val="28"/>
        </w:rPr>
        <w:t xml:space="preserve"> </w:t>
      </w:r>
      <w:r w:rsidRPr="006F7D33">
        <w:rPr>
          <w:color w:val="000000"/>
          <w:sz w:val="28"/>
          <w:szCs w:val="28"/>
        </w:rPr>
        <w:t>цикл сборочных работ, дни;</w:t>
      </w:r>
    </w:p>
    <w:p w:rsidR="00AB44E3" w:rsidRPr="006F7D33" w:rsidRDefault="00AB44E3" w:rsidP="006F7D33">
      <w:pPr>
        <w:spacing w:line="360" w:lineRule="auto"/>
        <w:ind w:firstLine="709"/>
        <w:jc w:val="both"/>
        <w:rPr>
          <w:color w:val="000000"/>
          <w:sz w:val="28"/>
          <w:szCs w:val="28"/>
        </w:rPr>
      </w:pPr>
      <w:r w:rsidRPr="006F7D33">
        <w:rPr>
          <w:color w:val="000000"/>
          <w:sz w:val="28"/>
          <w:szCs w:val="28"/>
        </w:rPr>
        <w:t>t</w:t>
      </w:r>
      <w:r w:rsidRPr="006F7D33">
        <w:rPr>
          <w:color w:val="000000"/>
          <w:sz w:val="28"/>
          <w:szCs w:val="28"/>
          <w:vertAlign w:val="subscript"/>
        </w:rPr>
        <w:t>з</w:t>
      </w:r>
      <w:r w:rsidR="006F7D33">
        <w:rPr>
          <w:color w:val="000000"/>
          <w:sz w:val="28"/>
          <w:szCs w:val="28"/>
        </w:rPr>
        <w:t xml:space="preserve"> –</w:t>
      </w:r>
      <w:r w:rsidR="006F7D33" w:rsidRPr="006F7D33">
        <w:rPr>
          <w:color w:val="000000"/>
          <w:sz w:val="28"/>
          <w:szCs w:val="28"/>
        </w:rPr>
        <w:t xml:space="preserve"> </w:t>
      </w:r>
      <w:r w:rsidRPr="006F7D33">
        <w:rPr>
          <w:color w:val="000000"/>
          <w:sz w:val="28"/>
          <w:szCs w:val="28"/>
        </w:rPr>
        <w:t>резервное</w:t>
      </w:r>
      <w:r w:rsidR="006F7D33">
        <w:rPr>
          <w:color w:val="000000"/>
          <w:sz w:val="28"/>
          <w:szCs w:val="28"/>
        </w:rPr>
        <w:t xml:space="preserve"> </w:t>
      </w:r>
      <w:r w:rsidRPr="006F7D33">
        <w:rPr>
          <w:color w:val="000000"/>
          <w:sz w:val="28"/>
          <w:szCs w:val="28"/>
        </w:rPr>
        <w:t>(страховое) время заготовительных работ, дни;</w:t>
      </w:r>
    </w:p>
    <w:p w:rsidR="00AB44E3" w:rsidRPr="006F7D33" w:rsidRDefault="00AB44E3" w:rsidP="006F7D33">
      <w:pPr>
        <w:spacing w:line="360" w:lineRule="auto"/>
        <w:ind w:firstLine="709"/>
        <w:jc w:val="both"/>
        <w:rPr>
          <w:color w:val="000000"/>
          <w:sz w:val="28"/>
          <w:szCs w:val="28"/>
        </w:rPr>
      </w:pPr>
      <w:r w:rsidRPr="006F7D33">
        <w:rPr>
          <w:color w:val="000000"/>
          <w:sz w:val="28"/>
          <w:szCs w:val="28"/>
        </w:rPr>
        <w:t>t</w:t>
      </w:r>
      <w:r w:rsidRPr="006F7D33">
        <w:rPr>
          <w:color w:val="000000"/>
          <w:sz w:val="28"/>
          <w:szCs w:val="28"/>
          <w:vertAlign w:val="subscript"/>
        </w:rPr>
        <w:t xml:space="preserve">о </w:t>
      </w:r>
      <w:r w:rsidRPr="006F7D33">
        <w:rPr>
          <w:color w:val="000000"/>
          <w:sz w:val="28"/>
          <w:szCs w:val="28"/>
        </w:rPr>
        <w:t>- резервное (страховое)</w:t>
      </w:r>
      <w:r w:rsidR="006F7D33">
        <w:rPr>
          <w:color w:val="000000"/>
          <w:sz w:val="28"/>
          <w:szCs w:val="28"/>
        </w:rPr>
        <w:t xml:space="preserve"> </w:t>
      </w:r>
      <w:r w:rsidRPr="006F7D33">
        <w:rPr>
          <w:color w:val="000000"/>
          <w:sz w:val="28"/>
          <w:szCs w:val="28"/>
        </w:rPr>
        <w:t>время</w:t>
      </w:r>
      <w:r w:rsidR="006F7D33">
        <w:rPr>
          <w:color w:val="000000"/>
          <w:sz w:val="28"/>
          <w:szCs w:val="28"/>
        </w:rPr>
        <w:t xml:space="preserve"> </w:t>
      </w:r>
      <w:r w:rsidRPr="006F7D33">
        <w:rPr>
          <w:color w:val="000000"/>
          <w:sz w:val="28"/>
          <w:szCs w:val="28"/>
        </w:rPr>
        <w:t>обрабатывающих</w:t>
      </w:r>
      <w:r w:rsidR="006F7D33">
        <w:rPr>
          <w:color w:val="000000"/>
          <w:sz w:val="28"/>
          <w:szCs w:val="28"/>
        </w:rPr>
        <w:t xml:space="preserve"> </w:t>
      </w:r>
      <w:r w:rsidRPr="006F7D33">
        <w:rPr>
          <w:color w:val="000000"/>
          <w:sz w:val="28"/>
          <w:szCs w:val="28"/>
        </w:rPr>
        <w:t>работ, дни.</w:t>
      </w:r>
    </w:p>
    <w:p w:rsidR="003D407B" w:rsidRPr="006F7D33" w:rsidRDefault="00AB4305" w:rsidP="006F7D33">
      <w:pPr>
        <w:spacing w:line="360" w:lineRule="auto"/>
        <w:ind w:firstLine="709"/>
        <w:jc w:val="both"/>
        <w:rPr>
          <w:color w:val="000000"/>
          <w:sz w:val="28"/>
          <w:szCs w:val="28"/>
        </w:rPr>
      </w:pPr>
      <w:r w:rsidRPr="006F7D33">
        <w:rPr>
          <w:color w:val="000000"/>
          <w:sz w:val="28"/>
          <w:szCs w:val="28"/>
        </w:rPr>
        <w:t>К достоинствам</w:t>
      </w:r>
      <w:r w:rsidR="006F7D33">
        <w:rPr>
          <w:color w:val="000000"/>
          <w:sz w:val="28"/>
          <w:szCs w:val="28"/>
        </w:rPr>
        <w:t xml:space="preserve"> </w:t>
      </w:r>
      <w:r w:rsidRPr="006F7D33">
        <w:rPr>
          <w:color w:val="000000"/>
          <w:sz w:val="28"/>
          <w:szCs w:val="28"/>
        </w:rPr>
        <w:t>ленточных</w:t>
      </w:r>
      <w:r w:rsidR="006F7D33">
        <w:rPr>
          <w:color w:val="000000"/>
          <w:sz w:val="28"/>
          <w:szCs w:val="28"/>
        </w:rPr>
        <w:t xml:space="preserve"> </w:t>
      </w:r>
      <w:r w:rsidRPr="006F7D33">
        <w:rPr>
          <w:color w:val="000000"/>
          <w:sz w:val="28"/>
          <w:szCs w:val="28"/>
        </w:rPr>
        <w:t>графиков</w:t>
      </w:r>
      <w:r w:rsidR="006F7D33">
        <w:rPr>
          <w:color w:val="000000"/>
          <w:sz w:val="28"/>
          <w:szCs w:val="28"/>
        </w:rPr>
        <w:t xml:space="preserve"> </w:t>
      </w:r>
      <w:r w:rsidRPr="006F7D33">
        <w:rPr>
          <w:color w:val="000000"/>
          <w:sz w:val="28"/>
          <w:szCs w:val="28"/>
        </w:rPr>
        <w:t>можно</w:t>
      </w:r>
      <w:r w:rsidR="006F7D33">
        <w:rPr>
          <w:color w:val="000000"/>
          <w:sz w:val="28"/>
          <w:szCs w:val="28"/>
        </w:rPr>
        <w:t xml:space="preserve"> </w:t>
      </w:r>
      <w:r w:rsidRPr="006F7D33">
        <w:rPr>
          <w:color w:val="000000"/>
          <w:sz w:val="28"/>
          <w:szCs w:val="28"/>
        </w:rPr>
        <w:t>отнести</w:t>
      </w:r>
      <w:r w:rsidR="006F7D33">
        <w:rPr>
          <w:color w:val="000000"/>
          <w:sz w:val="28"/>
          <w:szCs w:val="28"/>
        </w:rPr>
        <w:t xml:space="preserve"> </w:t>
      </w:r>
      <w:r w:rsidRPr="006F7D33">
        <w:rPr>
          <w:color w:val="000000"/>
          <w:sz w:val="28"/>
          <w:szCs w:val="28"/>
        </w:rPr>
        <w:t>их</w:t>
      </w:r>
      <w:r w:rsidR="006F7D33">
        <w:rPr>
          <w:color w:val="000000"/>
          <w:sz w:val="28"/>
          <w:szCs w:val="28"/>
        </w:rPr>
        <w:t xml:space="preserve"> </w:t>
      </w:r>
      <w:r w:rsidRPr="006F7D33">
        <w:rPr>
          <w:color w:val="000000"/>
          <w:sz w:val="28"/>
          <w:szCs w:val="28"/>
        </w:rPr>
        <w:t>наглядность и простоту составления.</w:t>
      </w:r>
      <w:r w:rsidR="006F7D33">
        <w:rPr>
          <w:color w:val="000000"/>
          <w:sz w:val="28"/>
          <w:szCs w:val="28"/>
        </w:rPr>
        <w:t xml:space="preserve"> </w:t>
      </w:r>
      <w:r w:rsidRPr="006F7D33">
        <w:rPr>
          <w:color w:val="000000"/>
          <w:sz w:val="28"/>
          <w:szCs w:val="28"/>
        </w:rPr>
        <w:t>Недостатком его</w:t>
      </w:r>
      <w:r w:rsidR="006F7D33">
        <w:rPr>
          <w:color w:val="000000"/>
          <w:sz w:val="28"/>
          <w:szCs w:val="28"/>
        </w:rPr>
        <w:t xml:space="preserve"> </w:t>
      </w:r>
      <w:r w:rsidRPr="006F7D33">
        <w:rPr>
          <w:color w:val="000000"/>
          <w:sz w:val="28"/>
          <w:szCs w:val="28"/>
        </w:rPr>
        <w:t>является сложность,</w:t>
      </w:r>
      <w:r w:rsidR="006F7D33">
        <w:rPr>
          <w:color w:val="000000"/>
          <w:sz w:val="28"/>
          <w:szCs w:val="28"/>
        </w:rPr>
        <w:t xml:space="preserve"> </w:t>
      </w:r>
      <w:r w:rsidRPr="006F7D33">
        <w:rPr>
          <w:color w:val="000000"/>
          <w:sz w:val="28"/>
          <w:szCs w:val="28"/>
        </w:rPr>
        <w:t>а</w:t>
      </w:r>
      <w:r w:rsidR="006F7D33">
        <w:rPr>
          <w:color w:val="000000"/>
          <w:sz w:val="28"/>
          <w:szCs w:val="28"/>
        </w:rPr>
        <w:t xml:space="preserve"> </w:t>
      </w:r>
      <w:r w:rsidRPr="006F7D33">
        <w:rPr>
          <w:color w:val="000000"/>
          <w:sz w:val="28"/>
          <w:szCs w:val="28"/>
        </w:rPr>
        <w:t>в</w:t>
      </w:r>
      <w:r w:rsidR="006F7D33">
        <w:rPr>
          <w:color w:val="000000"/>
          <w:sz w:val="28"/>
          <w:szCs w:val="28"/>
        </w:rPr>
        <w:t xml:space="preserve"> </w:t>
      </w:r>
      <w:r w:rsidRPr="006F7D33">
        <w:rPr>
          <w:color w:val="000000"/>
          <w:sz w:val="28"/>
          <w:szCs w:val="28"/>
        </w:rPr>
        <w:t>ряде</w:t>
      </w:r>
      <w:r w:rsidR="006F7D33">
        <w:rPr>
          <w:color w:val="000000"/>
          <w:sz w:val="28"/>
          <w:szCs w:val="28"/>
        </w:rPr>
        <w:t xml:space="preserve"> </w:t>
      </w:r>
      <w:r w:rsidRPr="006F7D33">
        <w:rPr>
          <w:color w:val="000000"/>
          <w:sz w:val="28"/>
          <w:szCs w:val="28"/>
        </w:rPr>
        <w:t>случаев</w:t>
      </w:r>
      <w:r w:rsidR="006F7D33">
        <w:rPr>
          <w:color w:val="000000"/>
          <w:sz w:val="28"/>
          <w:szCs w:val="28"/>
        </w:rPr>
        <w:t xml:space="preserve"> </w:t>
      </w:r>
      <w:r w:rsidRPr="006F7D33">
        <w:rPr>
          <w:color w:val="000000"/>
          <w:sz w:val="28"/>
          <w:szCs w:val="28"/>
        </w:rPr>
        <w:t>и</w:t>
      </w:r>
      <w:r w:rsidR="006F7D33">
        <w:rPr>
          <w:color w:val="000000"/>
          <w:sz w:val="28"/>
          <w:szCs w:val="28"/>
        </w:rPr>
        <w:t xml:space="preserve"> </w:t>
      </w:r>
      <w:r w:rsidRPr="006F7D33">
        <w:rPr>
          <w:color w:val="000000"/>
          <w:sz w:val="28"/>
          <w:szCs w:val="28"/>
        </w:rPr>
        <w:t>невозможность</w:t>
      </w:r>
      <w:r w:rsidR="006F7D33">
        <w:rPr>
          <w:color w:val="000000"/>
          <w:sz w:val="28"/>
          <w:szCs w:val="28"/>
        </w:rPr>
        <w:t xml:space="preserve"> </w:t>
      </w:r>
      <w:r w:rsidRPr="006F7D33">
        <w:rPr>
          <w:color w:val="000000"/>
          <w:sz w:val="28"/>
          <w:szCs w:val="28"/>
        </w:rPr>
        <w:t>выявления непроизводительных простоев</w:t>
      </w:r>
      <w:r w:rsidR="006F7D33">
        <w:rPr>
          <w:color w:val="000000"/>
          <w:sz w:val="28"/>
          <w:szCs w:val="28"/>
        </w:rPr>
        <w:t xml:space="preserve"> </w:t>
      </w:r>
      <w:r w:rsidRPr="006F7D33">
        <w:rPr>
          <w:color w:val="000000"/>
          <w:sz w:val="28"/>
          <w:szCs w:val="28"/>
        </w:rPr>
        <w:t>оборудования и, как следствие, проблематичность оптимизации технологического процесса. Все это</w:t>
      </w:r>
      <w:r w:rsidR="006F7D33">
        <w:rPr>
          <w:color w:val="000000"/>
          <w:sz w:val="28"/>
          <w:szCs w:val="28"/>
        </w:rPr>
        <w:t xml:space="preserve"> </w:t>
      </w:r>
      <w:r w:rsidRPr="006F7D33">
        <w:rPr>
          <w:color w:val="000000"/>
          <w:sz w:val="28"/>
          <w:szCs w:val="28"/>
        </w:rPr>
        <w:t>потребовало</w:t>
      </w:r>
      <w:r w:rsidR="006F7D33">
        <w:rPr>
          <w:color w:val="000000"/>
          <w:sz w:val="28"/>
          <w:szCs w:val="28"/>
        </w:rPr>
        <w:t xml:space="preserve"> </w:t>
      </w:r>
      <w:r w:rsidRPr="006F7D33">
        <w:rPr>
          <w:color w:val="000000"/>
          <w:sz w:val="28"/>
          <w:szCs w:val="28"/>
        </w:rPr>
        <w:t>применения</w:t>
      </w:r>
      <w:r w:rsidR="006F7D33">
        <w:rPr>
          <w:color w:val="000000"/>
          <w:sz w:val="28"/>
          <w:szCs w:val="28"/>
        </w:rPr>
        <w:t xml:space="preserve"> </w:t>
      </w:r>
      <w:r w:rsidRPr="006F7D33">
        <w:rPr>
          <w:color w:val="000000"/>
          <w:sz w:val="28"/>
          <w:szCs w:val="28"/>
        </w:rPr>
        <w:t>новых</w:t>
      </w:r>
      <w:r w:rsidR="006F7D33">
        <w:rPr>
          <w:color w:val="000000"/>
          <w:sz w:val="28"/>
          <w:szCs w:val="28"/>
        </w:rPr>
        <w:t xml:space="preserve"> </w:t>
      </w:r>
      <w:r w:rsidRPr="006F7D33">
        <w:rPr>
          <w:color w:val="000000"/>
          <w:sz w:val="28"/>
          <w:szCs w:val="28"/>
        </w:rPr>
        <w:t>методов</w:t>
      </w:r>
      <w:r w:rsidR="006F7D33">
        <w:rPr>
          <w:color w:val="000000"/>
          <w:sz w:val="28"/>
          <w:szCs w:val="28"/>
        </w:rPr>
        <w:t xml:space="preserve"> </w:t>
      </w:r>
      <w:r w:rsidRPr="006F7D33">
        <w:rPr>
          <w:color w:val="000000"/>
          <w:sz w:val="28"/>
          <w:szCs w:val="28"/>
        </w:rPr>
        <w:t>в организации и управления производством. Одним из таких методов является система сетевого</w:t>
      </w:r>
      <w:r w:rsidR="006F7D33">
        <w:rPr>
          <w:color w:val="000000"/>
          <w:sz w:val="28"/>
          <w:szCs w:val="28"/>
        </w:rPr>
        <w:t xml:space="preserve"> </w:t>
      </w:r>
      <w:r w:rsidRPr="006F7D33">
        <w:rPr>
          <w:color w:val="000000"/>
          <w:sz w:val="28"/>
          <w:szCs w:val="28"/>
        </w:rPr>
        <w:t>планирования</w:t>
      </w:r>
      <w:r w:rsidR="006F7D33">
        <w:rPr>
          <w:color w:val="000000"/>
          <w:sz w:val="28"/>
          <w:szCs w:val="28"/>
        </w:rPr>
        <w:t xml:space="preserve"> </w:t>
      </w:r>
      <w:r w:rsidRPr="006F7D33">
        <w:rPr>
          <w:color w:val="000000"/>
          <w:sz w:val="28"/>
          <w:szCs w:val="28"/>
        </w:rPr>
        <w:t>и</w:t>
      </w:r>
      <w:r w:rsidR="006F7D33">
        <w:rPr>
          <w:color w:val="000000"/>
          <w:sz w:val="28"/>
          <w:szCs w:val="28"/>
        </w:rPr>
        <w:t xml:space="preserve"> </w:t>
      </w:r>
      <w:r w:rsidRPr="006F7D33">
        <w:rPr>
          <w:color w:val="000000"/>
          <w:sz w:val="28"/>
          <w:szCs w:val="28"/>
        </w:rPr>
        <w:t>управления</w:t>
      </w:r>
      <w:r w:rsidR="006F7D33">
        <w:rPr>
          <w:color w:val="000000"/>
          <w:sz w:val="28"/>
          <w:szCs w:val="28"/>
        </w:rPr>
        <w:t xml:space="preserve"> </w:t>
      </w:r>
      <w:r w:rsidRPr="006F7D33">
        <w:rPr>
          <w:color w:val="000000"/>
          <w:sz w:val="28"/>
          <w:szCs w:val="28"/>
        </w:rPr>
        <w:t>(СПУ).</w:t>
      </w:r>
    </w:p>
    <w:p w:rsidR="00AB4305" w:rsidRPr="006F7D33" w:rsidRDefault="00AB4305" w:rsidP="006F7D33">
      <w:pPr>
        <w:spacing w:line="360" w:lineRule="auto"/>
        <w:ind w:firstLine="709"/>
        <w:jc w:val="both"/>
        <w:rPr>
          <w:color w:val="000000"/>
          <w:sz w:val="28"/>
          <w:szCs w:val="28"/>
        </w:rPr>
      </w:pPr>
    </w:p>
    <w:p w:rsidR="003D407B" w:rsidRPr="006F7D33" w:rsidRDefault="00A14D36" w:rsidP="006F7D33">
      <w:pPr>
        <w:pStyle w:val="1"/>
        <w:keepNext w:val="0"/>
        <w:spacing w:before="0" w:after="0" w:line="360" w:lineRule="auto"/>
        <w:ind w:firstLine="709"/>
        <w:jc w:val="both"/>
        <w:rPr>
          <w:rFonts w:ascii="Times New Roman" w:hAnsi="Times New Roman" w:cs="Times New Roman"/>
          <w:color w:val="000000"/>
          <w:sz w:val="28"/>
          <w:szCs w:val="28"/>
        </w:rPr>
      </w:pPr>
      <w:bookmarkStart w:id="36" w:name="_3.3.__Графо-аналитические_методы_оп"/>
      <w:bookmarkStart w:id="37" w:name="_Toc94355045"/>
      <w:bookmarkEnd w:id="36"/>
      <w:r>
        <w:rPr>
          <w:rFonts w:ascii="Times New Roman" w:hAnsi="Times New Roman" w:cs="Times New Roman"/>
          <w:color w:val="000000"/>
          <w:sz w:val="28"/>
          <w:szCs w:val="28"/>
        </w:rPr>
        <w:t>3.3</w:t>
      </w:r>
      <w:r w:rsidR="006F7D33">
        <w:rPr>
          <w:rFonts w:ascii="Times New Roman" w:hAnsi="Times New Roman" w:cs="Times New Roman"/>
          <w:color w:val="000000"/>
          <w:sz w:val="28"/>
          <w:szCs w:val="28"/>
        </w:rPr>
        <w:t xml:space="preserve"> </w:t>
      </w:r>
      <w:r w:rsidRPr="006F7D33">
        <w:rPr>
          <w:rFonts w:ascii="Times New Roman" w:hAnsi="Times New Roman" w:cs="Times New Roman"/>
          <w:color w:val="000000"/>
          <w:sz w:val="28"/>
          <w:szCs w:val="28"/>
        </w:rPr>
        <w:t>Графоаналитические</w:t>
      </w:r>
      <w:r w:rsidR="003D407B" w:rsidRPr="006F7D33">
        <w:rPr>
          <w:rFonts w:ascii="Times New Roman" w:hAnsi="Times New Roman" w:cs="Times New Roman"/>
          <w:color w:val="000000"/>
          <w:sz w:val="28"/>
          <w:szCs w:val="28"/>
        </w:rPr>
        <w:t xml:space="preserve"> методы оперативного планирования и управления производственными процессами</w:t>
      </w:r>
      <w:bookmarkEnd w:id="37"/>
    </w:p>
    <w:p w:rsidR="003D407B" w:rsidRPr="006F7D33" w:rsidRDefault="003D407B" w:rsidP="006F7D33">
      <w:pPr>
        <w:spacing w:line="360" w:lineRule="auto"/>
        <w:ind w:firstLine="709"/>
        <w:jc w:val="both"/>
        <w:rPr>
          <w:color w:val="000000"/>
          <w:sz w:val="28"/>
        </w:rPr>
      </w:pPr>
    </w:p>
    <w:p w:rsidR="003D407B" w:rsidRPr="006F7D33" w:rsidRDefault="003D407B" w:rsidP="006F7D33">
      <w:pPr>
        <w:spacing w:line="360" w:lineRule="auto"/>
        <w:ind w:firstLine="709"/>
        <w:jc w:val="both"/>
        <w:rPr>
          <w:color w:val="000000"/>
          <w:sz w:val="28"/>
          <w:szCs w:val="20"/>
        </w:rPr>
      </w:pPr>
      <w:r w:rsidRPr="006F7D33">
        <w:rPr>
          <w:color w:val="000000"/>
          <w:sz w:val="28"/>
          <w:szCs w:val="20"/>
        </w:rPr>
        <w:t>Система</w:t>
      </w:r>
      <w:r w:rsidR="006F7D33">
        <w:rPr>
          <w:color w:val="000000"/>
          <w:sz w:val="28"/>
          <w:szCs w:val="20"/>
        </w:rPr>
        <w:t xml:space="preserve"> </w:t>
      </w:r>
      <w:r w:rsidRPr="006F7D33">
        <w:rPr>
          <w:color w:val="000000"/>
          <w:sz w:val="28"/>
          <w:szCs w:val="20"/>
        </w:rPr>
        <w:t>СПУ</w:t>
      </w:r>
      <w:r w:rsidR="006F7D33">
        <w:rPr>
          <w:color w:val="000000"/>
          <w:sz w:val="28"/>
          <w:szCs w:val="20"/>
        </w:rPr>
        <w:t xml:space="preserve"> </w:t>
      </w:r>
      <w:r w:rsidRPr="006F7D33">
        <w:rPr>
          <w:color w:val="000000"/>
          <w:sz w:val="28"/>
          <w:szCs w:val="20"/>
        </w:rPr>
        <w:t>является</w:t>
      </w:r>
      <w:r w:rsidR="006F7D33">
        <w:rPr>
          <w:color w:val="000000"/>
          <w:sz w:val="28"/>
          <w:szCs w:val="20"/>
        </w:rPr>
        <w:t xml:space="preserve"> </w:t>
      </w:r>
      <w:r w:rsidRPr="006F7D33">
        <w:rPr>
          <w:color w:val="000000"/>
          <w:sz w:val="28"/>
          <w:szCs w:val="20"/>
        </w:rPr>
        <w:t>комплексом</w:t>
      </w:r>
      <w:r w:rsidR="006F7D33">
        <w:rPr>
          <w:color w:val="000000"/>
          <w:sz w:val="28"/>
          <w:szCs w:val="20"/>
        </w:rPr>
        <w:t xml:space="preserve"> </w:t>
      </w:r>
      <w:r w:rsidRPr="006F7D33">
        <w:rPr>
          <w:color w:val="000000"/>
          <w:sz w:val="28"/>
          <w:szCs w:val="20"/>
        </w:rPr>
        <w:t>графических</w:t>
      </w:r>
      <w:r w:rsidR="006F7D33">
        <w:rPr>
          <w:color w:val="000000"/>
          <w:sz w:val="28"/>
          <w:szCs w:val="20"/>
        </w:rPr>
        <w:t xml:space="preserve"> </w:t>
      </w:r>
      <w:r w:rsidRPr="006F7D33">
        <w:rPr>
          <w:color w:val="000000"/>
          <w:sz w:val="28"/>
          <w:szCs w:val="20"/>
        </w:rPr>
        <w:t>и</w:t>
      </w:r>
      <w:r w:rsidR="006F7D33">
        <w:rPr>
          <w:color w:val="000000"/>
          <w:sz w:val="28"/>
          <w:szCs w:val="20"/>
        </w:rPr>
        <w:t xml:space="preserve"> </w:t>
      </w:r>
      <w:r w:rsidRPr="006F7D33">
        <w:rPr>
          <w:color w:val="000000"/>
          <w:sz w:val="28"/>
          <w:szCs w:val="20"/>
        </w:rPr>
        <w:t>расчетных методов,</w:t>
      </w:r>
      <w:r w:rsidR="006F7D33">
        <w:rPr>
          <w:color w:val="000000"/>
          <w:sz w:val="28"/>
          <w:szCs w:val="20"/>
        </w:rPr>
        <w:t xml:space="preserve"> </w:t>
      </w:r>
      <w:r w:rsidRPr="006F7D33">
        <w:rPr>
          <w:color w:val="000000"/>
          <w:sz w:val="28"/>
          <w:szCs w:val="20"/>
        </w:rPr>
        <w:t>организационных</w:t>
      </w:r>
      <w:r w:rsidR="006F7D33">
        <w:rPr>
          <w:color w:val="000000"/>
          <w:sz w:val="28"/>
          <w:szCs w:val="20"/>
        </w:rPr>
        <w:t xml:space="preserve"> </w:t>
      </w:r>
      <w:r w:rsidRPr="006F7D33">
        <w:rPr>
          <w:color w:val="000000"/>
          <w:sz w:val="28"/>
          <w:szCs w:val="20"/>
        </w:rPr>
        <w:t>мер</w:t>
      </w:r>
      <w:r w:rsidR="006F7D33">
        <w:rPr>
          <w:color w:val="000000"/>
          <w:sz w:val="28"/>
          <w:szCs w:val="20"/>
        </w:rPr>
        <w:t xml:space="preserve"> </w:t>
      </w:r>
      <w:r w:rsidRPr="006F7D33">
        <w:rPr>
          <w:color w:val="000000"/>
          <w:sz w:val="28"/>
          <w:szCs w:val="20"/>
        </w:rPr>
        <w:t>и</w:t>
      </w:r>
      <w:r w:rsidR="006F7D33">
        <w:rPr>
          <w:color w:val="000000"/>
          <w:sz w:val="28"/>
          <w:szCs w:val="20"/>
        </w:rPr>
        <w:t xml:space="preserve"> </w:t>
      </w:r>
      <w:r w:rsidRPr="006F7D33">
        <w:rPr>
          <w:color w:val="000000"/>
          <w:sz w:val="28"/>
          <w:szCs w:val="20"/>
        </w:rPr>
        <w:t>контрольных</w:t>
      </w:r>
      <w:r w:rsidR="006F7D33">
        <w:rPr>
          <w:color w:val="000000"/>
          <w:sz w:val="28"/>
          <w:szCs w:val="20"/>
        </w:rPr>
        <w:t xml:space="preserve"> </w:t>
      </w:r>
      <w:r w:rsidRPr="006F7D33">
        <w:rPr>
          <w:color w:val="000000"/>
          <w:sz w:val="28"/>
          <w:szCs w:val="20"/>
        </w:rPr>
        <w:t>приемов, обеспечивающих моделирование, анализ и оперативно-динамическую перестройку процесса реализации сложных проектов и разработок.</w:t>
      </w:r>
    </w:p>
    <w:p w:rsidR="003D407B" w:rsidRPr="006F7D33" w:rsidRDefault="003D407B" w:rsidP="006F7D33">
      <w:pPr>
        <w:spacing w:line="360" w:lineRule="auto"/>
        <w:ind w:firstLine="709"/>
        <w:jc w:val="both"/>
        <w:rPr>
          <w:color w:val="000000"/>
          <w:sz w:val="28"/>
          <w:szCs w:val="20"/>
        </w:rPr>
      </w:pPr>
      <w:r w:rsidRPr="006F7D33">
        <w:rPr>
          <w:color w:val="000000"/>
          <w:sz w:val="28"/>
          <w:szCs w:val="20"/>
        </w:rPr>
        <w:t>Организация и планирование производственного</w:t>
      </w:r>
      <w:r w:rsidR="006F7D33">
        <w:rPr>
          <w:color w:val="000000"/>
          <w:sz w:val="28"/>
          <w:szCs w:val="20"/>
        </w:rPr>
        <w:t xml:space="preserve"> </w:t>
      </w:r>
      <w:r w:rsidRPr="006F7D33">
        <w:rPr>
          <w:color w:val="000000"/>
          <w:sz w:val="28"/>
          <w:szCs w:val="20"/>
        </w:rPr>
        <w:t>процесса</w:t>
      </w:r>
      <w:r w:rsidR="006F7D33">
        <w:rPr>
          <w:color w:val="000000"/>
          <w:sz w:val="28"/>
          <w:szCs w:val="20"/>
        </w:rPr>
        <w:t xml:space="preserve"> </w:t>
      </w:r>
      <w:r w:rsidRPr="006F7D33">
        <w:rPr>
          <w:color w:val="000000"/>
          <w:sz w:val="28"/>
          <w:szCs w:val="20"/>
        </w:rPr>
        <w:t>с помощью СПУ позволяет:</w:t>
      </w:r>
    </w:p>
    <w:p w:rsidR="003D407B" w:rsidRPr="006F7D33" w:rsidRDefault="003D407B" w:rsidP="006F7D33">
      <w:pPr>
        <w:spacing w:line="360" w:lineRule="auto"/>
        <w:ind w:firstLine="709"/>
        <w:jc w:val="both"/>
        <w:rPr>
          <w:color w:val="000000"/>
          <w:sz w:val="28"/>
          <w:szCs w:val="20"/>
        </w:rPr>
      </w:pPr>
      <w:r w:rsidRPr="006F7D33">
        <w:rPr>
          <w:color w:val="000000"/>
          <w:sz w:val="28"/>
          <w:szCs w:val="20"/>
        </w:rPr>
        <w:t>1. Использовать информационно-динамическую модель особого вида</w:t>
      </w:r>
      <w:r w:rsidR="006F7D33">
        <w:rPr>
          <w:color w:val="000000"/>
          <w:sz w:val="28"/>
          <w:szCs w:val="20"/>
        </w:rPr>
        <w:t xml:space="preserve"> </w:t>
      </w:r>
      <w:r w:rsidRPr="006F7D33">
        <w:rPr>
          <w:color w:val="000000"/>
          <w:sz w:val="28"/>
          <w:szCs w:val="20"/>
        </w:rPr>
        <w:t>(основанную на теории графов) для логико-математического описания</w:t>
      </w:r>
      <w:r w:rsidR="006F7D33">
        <w:rPr>
          <w:color w:val="000000"/>
          <w:sz w:val="28"/>
          <w:szCs w:val="20"/>
        </w:rPr>
        <w:t xml:space="preserve"> </w:t>
      </w:r>
      <w:r w:rsidRPr="006F7D33">
        <w:rPr>
          <w:color w:val="000000"/>
          <w:sz w:val="28"/>
          <w:szCs w:val="20"/>
        </w:rPr>
        <w:t>процесса</w:t>
      </w:r>
      <w:r w:rsidR="006F7D33">
        <w:rPr>
          <w:color w:val="000000"/>
          <w:sz w:val="28"/>
          <w:szCs w:val="20"/>
        </w:rPr>
        <w:t xml:space="preserve"> </w:t>
      </w:r>
      <w:r w:rsidRPr="006F7D33">
        <w:rPr>
          <w:color w:val="000000"/>
          <w:sz w:val="28"/>
          <w:szCs w:val="20"/>
        </w:rPr>
        <w:t>производства</w:t>
      </w:r>
      <w:r w:rsidR="006F7D33">
        <w:rPr>
          <w:color w:val="000000"/>
          <w:sz w:val="28"/>
          <w:szCs w:val="20"/>
        </w:rPr>
        <w:t xml:space="preserve"> </w:t>
      </w:r>
      <w:r w:rsidRPr="006F7D33">
        <w:rPr>
          <w:color w:val="000000"/>
          <w:sz w:val="28"/>
          <w:szCs w:val="20"/>
        </w:rPr>
        <w:t>и</w:t>
      </w:r>
      <w:r w:rsidR="006F7D33">
        <w:rPr>
          <w:color w:val="000000"/>
          <w:sz w:val="28"/>
          <w:szCs w:val="20"/>
        </w:rPr>
        <w:t xml:space="preserve"> </w:t>
      </w:r>
      <w:r w:rsidRPr="006F7D33">
        <w:rPr>
          <w:color w:val="000000"/>
          <w:sz w:val="28"/>
          <w:szCs w:val="20"/>
        </w:rPr>
        <w:t>алгоритмизации</w:t>
      </w:r>
      <w:r w:rsidR="006F7D33">
        <w:rPr>
          <w:color w:val="000000"/>
          <w:sz w:val="28"/>
          <w:szCs w:val="20"/>
        </w:rPr>
        <w:t xml:space="preserve"> </w:t>
      </w:r>
      <w:r w:rsidRPr="006F7D33">
        <w:rPr>
          <w:color w:val="000000"/>
          <w:sz w:val="28"/>
          <w:szCs w:val="20"/>
        </w:rPr>
        <w:t>расчетов различных параметров (времени, стоимости, ресурсов и</w:t>
      </w:r>
      <w:r w:rsidR="006F7D33">
        <w:rPr>
          <w:color w:val="000000"/>
          <w:sz w:val="28"/>
          <w:szCs w:val="20"/>
        </w:rPr>
        <w:t> </w:t>
      </w:r>
      <w:r w:rsidR="006F7D33" w:rsidRPr="006F7D33">
        <w:rPr>
          <w:color w:val="000000"/>
          <w:sz w:val="28"/>
          <w:szCs w:val="20"/>
        </w:rPr>
        <w:t>т</w:t>
      </w:r>
      <w:r w:rsidR="006F7D33">
        <w:rPr>
          <w:color w:val="000000"/>
          <w:sz w:val="28"/>
          <w:szCs w:val="20"/>
        </w:rPr>
        <w:t>. </w:t>
      </w:r>
      <w:r w:rsidR="006F7D33" w:rsidRPr="006F7D33">
        <w:rPr>
          <w:color w:val="000000"/>
          <w:sz w:val="28"/>
          <w:szCs w:val="20"/>
        </w:rPr>
        <w:t>п.</w:t>
      </w:r>
      <w:r w:rsidRPr="006F7D33">
        <w:rPr>
          <w:color w:val="000000"/>
          <w:sz w:val="28"/>
          <w:szCs w:val="20"/>
        </w:rPr>
        <w:t>).</w:t>
      </w:r>
    </w:p>
    <w:p w:rsidR="003D407B" w:rsidRPr="006F7D33" w:rsidRDefault="003D407B" w:rsidP="006F7D33">
      <w:pPr>
        <w:spacing w:line="360" w:lineRule="auto"/>
        <w:ind w:firstLine="709"/>
        <w:jc w:val="both"/>
        <w:rPr>
          <w:color w:val="000000"/>
          <w:sz w:val="28"/>
          <w:szCs w:val="20"/>
        </w:rPr>
      </w:pPr>
      <w:r w:rsidRPr="006F7D33">
        <w:rPr>
          <w:color w:val="000000"/>
          <w:sz w:val="28"/>
          <w:szCs w:val="20"/>
        </w:rPr>
        <w:t>2. Устанавливать наиболее оптимальные варианты</w:t>
      </w:r>
      <w:r w:rsidR="006F7D33">
        <w:rPr>
          <w:color w:val="000000"/>
          <w:sz w:val="28"/>
          <w:szCs w:val="20"/>
        </w:rPr>
        <w:t xml:space="preserve"> </w:t>
      </w:r>
      <w:r w:rsidRPr="006F7D33">
        <w:rPr>
          <w:color w:val="000000"/>
          <w:sz w:val="28"/>
          <w:szCs w:val="20"/>
        </w:rPr>
        <w:t>сочетания работ.</w:t>
      </w:r>
    </w:p>
    <w:p w:rsidR="003D407B" w:rsidRPr="006F7D33" w:rsidRDefault="003D407B" w:rsidP="006F7D33">
      <w:pPr>
        <w:spacing w:line="360" w:lineRule="auto"/>
        <w:ind w:firstLine="709"/>
        <w:jc w:val="both"/>
        <w:rPr>
          <w:color w:val="000000"/>
          <w:sz w:val="28"/>
          <w:szCs w:val="20"/>
        </w:rPr>
      </w:pPr>
      <w:r w:rsidRPr="006F7D33">
        <w:rPr>
          <w:color w:val="000000"/>
          <w:sz w:val="28"/>
          <w:szCs w:val="20"/>
        </w:rPr>
        <w:t>3. Обеспечивать</w:t>
      </w:r>
      <w:r w:rsidR="006F7D33">
        <w:rPr>
          <w:color w:val="000000"/>
          <w:sz w:val="28"/>
          <w:szCs w:val="20"/>
        </w:rPr>
        <w:t xml:space="preserve"> </w:t>
      </w:r>
      <w:r w:rsidRPr="006F7D33">
        <w:rPr>
          <w:color w:val="000000"/>
          <w:sz w:val="28"/>
          <w:szCs w:val="20"/>
        </w:rPr>
        <w:t>наиболее</w:t>
      </w:r>
      <w:r w:rsidR="006F7D33">
        <w:rPr>
          <w:color w:val="000000"/>
          <w:sz w:val="28"/>
          <w:szCs w:val="20"/>
        </w:rPr>
        <w:t xml:space="preserve"> </w:t>
      </w:r>
      <w:r w:rsidRPr="006F7D33">
        <w:rPr>
          <w:color w:val="000000"/>
          <w:sz w:val="28"/>
          <w:szCs w:val="20"/>
        </w:rPr>
        <w:t>рациональное</w:t>
      </w:r>
      <w:r w:rsidR="006F7D33">
        <w:rPr>
          <w:color w:val="000000"/>
          <w:sz w:val="28"/>
          <w:szCs w:val="20"/>
        </w:rPr>
        <w:t xml:space="preserve"> </w:t>
      </w:r>
      <w:r w:rsidRPr="006F7D33">
        <w:rPr>
          <w:color w:val="000000"/>
          <w:sz w:val="28"/>
          <w:szCs w:val="20"/>
        </w:rPr>
        <w:t>использование ресурсов.</w:t>
      </w:r>
    </w:p>
    <w:p w:rsidR="003D407B" w:rsidRPr="006F7D33" w:rsidRDefault="003D407B" w:rsidP="006F7D33">
      <w:pPr>
        <w:spacing w:line="360" w:lineRule="auto"/>
        <w:ind w:firstLine="709"/>
        <w:jc w:val="both"/>
        <w:rPr>
          <w:color w:val="000000"/>
          <w:sz w:val="28"/>
          <w:szCs w:val="20"/>
        </w:rPr>
      </w:pPr>
      <w:r w:rsidRPr="006F7D33">
        <w:rPr>
          <w:color w:val="000000"/>
          <w:sz w:val="28"/>
          <w:szCs w:val="20"/>
        </w:rPr>
        <w:t>4. Устанавливать</w:t>
      </w:r>
      <w:r w:rsidR="006F7D33">
        <w:rPr>
          <w:color w:val="000000"/>
          <w:sz w:val="28"/>
          <w:szCs w:val="20"/>
        </w:rPr>
        <w:t xml:space="preserve"> </w:t>
      </w:r>
      <w:r w:rsidRPr="006F7D33">
        <w:rPr>
          <w:color w:val="000000"/>
          <w:sz w:val="28"/>
          <w:szCs w:val="20"/>
        </w:rPr>
        <w:t>обоснованные</w:t>
      </w:r>
      <w:r w:rsidR="006F7D33">
        <w:rPr>
          <w:color w:val="000000"/>
          <w:sz w:val="28"/>
          <w:szCs w:val="20"/>
        </w:rPr>
        <w:t xml:space="preserve"> </w:t>
      </w:r>
      <w:r w:rsidRPr="006F7D33">
        <w:rPr>
          <w:color w:val="000000"/>
          <w:sz w:val="28"/>
          <w:szCs w:val="20"/>
        </w:rPr>
        <w:t>прогнозы</w:t>
      </w:r>
      <w:r w:rsidR="006F7D33">
        <w:rPr>
          <w:color w:val="000000"/>
          <w:sz w:val="28"/>
          <w:szCs w:val="20"/>
        </w:rPr>
        <w:t xml:space="preserve"> </w:t>
      </w:r>
      <w:r w:rsidRPr="006F7D33">
        <w:rPr>
          <w:color w:val="000000"/>
          <w:sz w:val="28"/>
          <w:szCs w:val="20"/>
        </w:rPr>
        <w:t>возможных затруднений</w:t>
      </w:r>
      <w:r w:rsidR="006F7D33">
        <w:rPr>
          <w:color w:val="000000"/>
          <w:sz w:val="28"/>
          <w:szCs w:val="20"/>
        </w:rPr>
        <w:t xml:space="preserve"> </w:t>
      </w:r>
      <w:r w:rsidRPr="006F7D33">
        <w:rPr>
          <w:color w:val="000000"/>
          <w:sz w:val="28"/>
          <w:szCs w:val="20"/>
        </w:rPr>
        <w:t>при</w:t>
      </w:r>
      <w:r w:rsidR="006F7D33">
        <w:rPr>
          <w:color w:val="000000"/>
          <w:sz w:val="28"/>
          <w:szCs w:val="20"/>
        </w:rPr>
        <w:t xml:space="preserve"> </w:t>
      </w:r>
      <w:r w:rsidRPr="006F7D33">
        <w:rPr>
          <w:color w:val="000000"/>
          <w:sz w:val="28"/>
          <w:szCs w:val="20"/>
        </w:rPr>
        <w:t>изменении</w:t>
      </w:r>
      <w:r w:rsidR="006F7D33">
        <w:rPr>
          <w:color w:val="000000"/>
          <w:sz w:val="28"/>
          <w:szCs w:val="20"/>
        </w:rPr>
        <w:t xml:space="preserve"> </w:t>
      </w:r>
      <w:r w:rsidRPr="006F7D33">
        <w:rPr>
          <w:color w:val="000000"/>
          <w:sz w:val="28"/>
          <w:szCs w:val="20"/>
        </w:rPr>
        <w:t>производственно-хозяйственной ситуации,</w:t>
      </w:r>
      <w:r w:rsidR="006F7D33">
        <w:rPr>
          <w:color w:val="000000"/>
          <w:sz w:val="28"/>
          <w:szCs w:val="20"/>
        </w:rPr>
        <w:t xml:space="preserve"> </w:t>
      </w:r>
      <w:r w:rsidRPr="006F7D33">
        <w:rPr>
          <w:color w:val="000000"/>
          <w:sz w:val="28"/>
          <w:szCs w:val="20"/>
        </w:rPr>
        <w:t>определять наиболее важные работы и их</w:t>
      </w:r>
      <w:r w:rsidR="006F7D33">
        <w:rPr>
          <w:color w:val="000000"/>
          <w:sz w:val="28"/>
          <w:szCs w:val="20"/>
        </w:rPr>
        <w:t xml:space="preserve"> </w:t>
      </w:r>
      <w:r w:rsidRPr="006F7D33">
        <w:rPr>
          <w:color w:val="000000"/>
          <w:sz w:val="28"/>
          <w:szCs w:val="20"/>
        </w:rPr>
        <w:t>влияние</w:t>
      </w:r>
      <w:r w:rsidR="006F7D33">
        <w:rPr>
          <w:color w:val="000000"/>
          <w:sz w:val="28"/>
          <w:szCs w:val="20"/>
        </w:rPr>
        <w:t xml:space="preserve"> </w:t>
      </w:r>
      <w:r w:rsidRPr="006F7D33">
        <w:rPr>
          <w:color w:val="000000"/>
          <w:sz w:val="28"/>
          <w:szCs w:val="20"/>
        </w:rPr>
        <w:t>на конечный результат.</w:t>
      </w:r>
    </w:p>
    <w:p w:rsidR="003D407B" w:rsidRPr="006F7D33" w:rsidRDefault="003D407B" w:rsidP="006F7D33">
      <w:pPr>
        <w:spacing w:line="360" w:lineRule="auto"/>
        <w:ind w:firstLine="709"/>
        <w:jc w:val="both"/>
        <w:rPr>
          <w:color w:val="000000"/>
          <w:sz w:val="28"/>
          <w:szCs w:val="20"/>
        </w:rPr>
      </w:pPr>
      <w:r w:rsidRPr="006F7D33">
        <w:rPr>
          <w:color w:val="000000"/>
          <w:sz w:val="28"/>
          <w:szCs w:val="20"/>
        </w:rPr>
        <w:t>5. Использовать</w:t>
      </w:r>
      <w:r w:rsidR="006F7D33">
        <w:rPr>
          <w:color w:val="000000"/>
          <w:sz w:val="28"/>
          <w:szCs w:val="20"/>
        </w:rPr>
        <w:t xml:space="preserve"> </w:t>
      </w:r>
      <w:r w:rsidRPr="006F7D33">
        <w:rPr>
          <w:color w:val="000000"/>
          <w:sz w:val="28"/>
          <w:szCs w:val="20"/>
        </w:rPr>
        <w:t>машинные</w:t>
      </w:r>
      <w:r w:rsidR="006F7D33">
        <w:rPr>
          <w:color w:val="000000"/>
          <w:sz w:val="28"/>
          <w:szCs w:val="20"/>
        </w:rPr>
        <w:t xml:space="preserve"> </w:t>
      </w:r>
      <w:r w:rsidRPr="006F7D33">
        <w:rPr>
          <w:color w:val="000000"/>
          <w:sz w:val="28"/>
          <w:szCs w:val="20"/>
        </w:rPr>
        <w:t>информационно-вычислительные системы</w:t>
      </w:r>
      <w:r w:rsidR="006F7D33">
        <w:rPr>
          <w:color w:val="000000"/>
          <w:sz w:val="28"/>
          <w:szCs w:val="20"/>
        </w:rPr>
        <w:t xml:space="preserve"> </w:t>
      </w:r>
      <w:r w:rsidRPr="006F7D33">
        <w:rPr>
          <w:color w:val="000000"/>
          <w:sz w:val="28"/>
          <w:szCs w:val="20"/>
        </w:rPr>
        <w:t>обработки</w:t>
      </w:r>
      <w:r w:rsidR="006F7D33">
        <w:rPr>
          <w:color w:val="000000"/>
          <w:sz w:val="28"/>
          <w:szCs w:val="20"/>
        </w:rPr>
        <w:t xml:space="preserve"> </w:t>
      </w:r>
      <w:r w:rsidRPr="006F7D33">
        <w:rPr>
          <w:color w:val="000000"/>
          <w:sz w:val="28"/>
          <w:szCs w:val="20"/>
        </w:rPr>
        <w:t>исходной</w:t>
      </w:r>
      <w:r w:rsidR="006F7D33">
        <w:rPr>
          <w:color w:val="000000"/>
          <w:sz w:val="28"/>
          <w:szCs w:val="20"/>
        </w:rPr>
        <w:t xml:space="preserve"> </w:t>
      </w:r>
      <w:r w:rsidRPr="006F7D33">
        <w:rPr>
          <w:color w:val="000000"/>
          <w:sz w:val="28"/>
          <w:szCs w:val="20"/>
        </w:rPr>
        <w:t>и</w:t>
      </w:r>
      <w:r w:rsidR="006F7D33">
        <w:rPr>
          <w:color w:val="000000"/>
          <w:sz w:val="28"/>
          <w:szCs w:val="20"/>
        </w:rPr>
        <w:t xml:space="preserve"> </w:t>
      </w:r>
      <w:r w:rsidRPr="006F7D33">
        <w:rPr>
          <w:color w:val="000000"/>
          <w:sz w:val="28"/>
          <w:szCs w:val="20"/>
        </w:rPr>
        <w:t>оперативной</w:t>
      </w:r>
      <w:r w:rsidR="006F7D33">
        <w:rPr>
          <w:color w:val="000000"/>
          <w:sz w:val="28"/>
          <w:szCs w:val="20"/>
        </w:rPr>
        <w:t xml:space="preserve"> </w:t>
      </w:r>
      <w:r w:rsidRPr="006F7D33">
        <w:rPr>
          <w:color w:val="000000"/>
          <w:sz w:val="28"/>
          <w:szCs w:val="20"/>
        </w:rPr>
        <w:t>информации</w:t>
      </w:r>
      <w:r w:rsidR="006F7D33">
        <w:rPr>
          <w:color w:val="000000"/>
          <w:sz w:val="28"/>
          <w:szCs w:val="20"/>
        </w:rPr>
        <w:t xml:space="preserve"> </w:t>
      </w:r>
      <w:r w:rsidRPr="006F7D33">
        <w:rPr>
          <w:color w:val="000000"/>
          <w:sz w:val="28"/>
          <w:szCs w:val="20"/>
        </w:rPr>
        <w:t>для расчета необходимых показателей и принятия решений.</w:t>
      </w:r>
    </w:p>
    <w:p w:rsidR="003D407B" w:rsidRPr="006F7D33" w:rsidRDefault="003D407B" w:rsidP="006F7D33">
      <w:pPr>
        <w:spacing w:line="360" w:lineRule="auto"/>
        <w:ind w:firstLine="709"/>
        <w:jc w:val="both"/>
        <w:rPr>
          <w:color w:val="000000"/>
          <w:sz w:val="28"/>
          <w:szCs w:val="20"/>
        </w:rPr>
      </w:pPr>
      <w:r w:rsidRPr="006F7D33">
        <w:rPr>
          <w:color w:val="000000"/>
          <w:sz w:val="28"/>
          <w:szCs w:val="20"/>
        </w:rPr>
        <w:t>6. Сократить</w:t>
      </w:r>
      <w:r w:rsidR="006F7D33">
        <w:rPr>
          <w:color w:val="000000"/>
          <w:sz w:val="28"/>
          <w:szCs w:val="20"/>
        </w:rPr>
        <w:t xml:space="preserve"> </w:t>
      </w:r>
      <w:r w:rsidRPr="006F7D33">
        <w:rPr>
          <w:color w:val="000000"/>
          <w:sz w:val="28"/>
          <w:szCs w:val="20"/>
        </w:rPr>
        <w:t>потери</w:t>
      </w:r>
      <w:r w:rsidR="006F7D33">
        <w:rPr>
          <w:color w:val="000000"/>
          <w:sz w:val="28"/>
          <w:szCs w:val="20"/>
        </w:rPr>
        <w:t xml:space="preserve"> </w:t>
      </w:r>
      <w:r w:rsidRPr="006F7D33">
        <w:rPr>
          <w:color w:val="000000"/>
          <w:sz w:val="28"/>
          <w:szCs w:val="20"/>
        </w:rPr>
        <w:t>времени,</w:t>
      </w:r>
      <w:r w:rsidR="006F7D33">
        <w:rPr>
          <w:color w:val="000000"/>
          <w:sz w:val="28"/>
          <w:szCs w:val="20"/>
        </w:rPr>
        <w:t xml:space="preserve"> </w:t>
      </w:r>
      <w:r w:rsidRPr="006F7D33">
        <w:rPr>
          <w:color w:val="000000"/>
          <w:sz w:val="28"/>
          <w:szCs w:val="20"/>
        </w:rPr>
        <w:t>особенно</w:t>
      </w:r>
      <w:r w:rsidR="006F7D33">
        <w:rPr>
          <w:color w:val="000000"/>
          <w:sz w:val="28"/>
          <w:szCs w:val="20"/>
        </w:rPr>
        <w:t xml:space="preserve"> </w:t>
      </w:r>
      <w:r w:rsidRPr="006F7D33">
        <w:rPr>
          <w:color w:val="000000"/>
          <w:sz w:val="28"/>
          <w:szCs w:val="20"/>
        </w:rPr>
        <w:t>на стыках между работами,</w:t>
      </w:r>
      <w:r w:rsidR="006F7D33">
        <w:rPr>
          <w:color w:val="000000"/>
          <w:sz w:val="28"/>
          <w:szCs w:val="20"/>
        </w:rPr>
        <w:t xml:space="preserve"> </w:t>
      </w:r>
      <w:r w:rsidRPr="006F7D33">
        <w:rPr>
          <w:color w:val="000000"/>
          <w:sz w:val="28"/>
          <w:szCs w:val="20"/>
        </w:rPr>
        <w:t>выявить</w:t>
      </w:r>
      <w:r w:rsidR="006F7D33">
        <w:rPr>
          <w:color w:val="000000"/>
          <w:sz w:val="28"/>
          <w:szCs w:val="20"/>
        </w:rPr>
        <w:t xml:space="preserve"> «</w:t>
      </w:r>
      <w:r w:rsidR="006F7D33" w:rsidRPr="006F7D33">
        <w:rPr>
          <w:color w:val="000000"/>
          <w:sz w:val="28"/>
          <w:szCs w:val="20"/>
        </w:rPr>
        <w:t>у</w:t>
      </w:r>
      <w:r w:rsidRPr="006F7D33">
        <w:rPr>
          <w:color w:val="000000"/>
          <w:sz w:val="28"/>
          <w:szCs w:val="20"/>
        </w:rPr>
        <w:t>зкие</w:t>
      </w:r>
      <w:r w:rsidR="006F7D33">
        <w:rPr>
          <w:color w:val="000000"/>
          <w:sz w:val="28"/>
          <w:szCs w:val="20"/>
        </w:rPr>
        <w:t xml:space="preserve"> </w:t>
      </w:r>
      <w:r w:rsidRPr="006F7D33">
        <w:rPr>
          <w:color w:val="000000"/>
          <w:sz w:val="28"/>
          <w:szCs w:val="20"/>
        </w:rPr>
        <w:t>места</w:t>
      </w:r>
      <w:r w:rsidR="006F7D33">
        <w:rPr>
          <w:color w:val="000000"/>
          <w:sz w:val="28"/>
          <w:szCs w:val="20"/>
        </w:rPr>
        <w:t xml:space="preserve">» </w:t>
      </w:r>
      <w:r w:rsidRPr="006F7D33">
        <w:rPr>
          <w:color w:val="000000"/>
          <w:sz w:val="28"/>
          <w:szCs w:val="20"/>
        </w:rPr>
        <w:t>производства,</w:t>
      </w:r>
      <w:r w:rsidR="006F7D33">
        <w:rPr>
          <w:color w:val="000000"/>
          <w:sz w:val="28"/>
          <w:szCs w:val="20"/>
        </w:rPr>
        <w:t xml:space="preserve"> </w:t>
      </w:r>
      <w:r w:rsidRPr="006F7D33">
        <w:rPr>
          <w:color w:val="000000"/>
          <w:sz w:val="28"/>
          <w:szCs w:val="20"/>
        </w:rPr>
        <w:t>установить оптимальные</w:t>
      </w:r>
      <w:r w:rsidR="006F7D33">
        <w:rPr>
          <w:color w:val="000000"/>
          <w:sz w:val="28"/>
          <w:szCs w:val="20"/>
        </w:rPr>
        <w:t xml:space="preserve"> </w:t>
      </w:r>
      <w:r w:rsidRPr="006F7D33">
        <w:rPr>
          <w:color w:val="000000"/>
          <w:sz w:val="28"/>
          <w:szCs w:val="20"/>
        </w:rPr>
        <w:t>сроки</w:t>
      </w:r>
      <w:r w:rsidR="006F7D33">
        <w:rPr>
          <w:color w:val="000000"/>
          <w:sz w:val="28"/>
          <w:szCs w:val="20"/>
        </w:rPr>
        <w:t xml:space="preserve"> </w:t>
      </w:r>
      <w:r w:rsidRPr="006F7D33">
        <w:rPr>
          <w:color w:val="000000"/>
          <w:sz w:val="28"/>
          <w:szCs w:val="20"/>
        </w:rPr>
        <w:t>выполнения</w:t>
      </w:r>
      <w:r w:rsidR="006F7D33">
        <w:rPr>
          <w:color w:val="000000"/>
          <w:sz w:val="28"/>
          <w:szCs w:val="20"/>
        </w:rPr>
        <w:t xml:space="preserve"> </w:t>
      </w:r>
      <w:r w:rsidRPr="006F7D33">
        <w:rPr>
          <w:color w:val="000000"/>
          <w:sz w:val="28"/>
          <w:szCs w:val="20"/>
        </w:rPr>
        <w:t>работ</w:t>
      </w:r>
      <w:r w:rsidR="006F7D33">
        <w:rPr>
          <w:color w:val="000000"/>
          <w:sz w:val="28"/>
          <w:szCs w:val="20"/>
        </w:rPr>
        <w:t xml:space="preserve"> </w:t>
      </w:r>
      <w:r w:rsidRPr="006F7D33">
        <w:rPr>
          <w:color w:val="000000"/>
          <w:sz w:val="28"/>
          <w:szCs w:val="20"/>
        </w:rPr>
        <w:t>и</w:t>
      </w:r>
      <w:r w:rsidR="006F7D33">
        <w:rPr>
          <w:color w:val="000000"/>
          <w:sz w:val="28"/>
          <w:szCs w:val="20"/>
        </w:rPr>
        <w:t xml:space="preserve"> </w:t>
      </w:r>
      <w:r w:rsidRPr="006F7D33">
        <w:rPr>
          <w:color w:val="000000"/>
          <w:sz w:val="28"/>
          <w:szCs w:val="20"/>
        </w:rPr>
        <w:t>снизить</w:t>
      </w:r>
      <w:r w:rsidR="006F7D33">
        <w:rPr>
          <w:color w:val="000000"/>
          <w:sz w:val="28"/>
          <w:szCs w:val="20"/>
        </w:rPr>
        <w:t xml:space="preserve"> </w:t>
      </w:r>
      <w:r w:rsidRPr="006F7D33">
        <w:rPr>
          <w:color w:val="000000"/>
          <w:sz w:val="28"/>
          <w:szCs w:val="20"/>
        </w:rPr>
        <w:t>накладные расходы.</w:t>
      </w:r>
    </w:p>
    <w:p w:rsidR="003D407B" w:rsidRPr="006F7D33" w:rsidRDefault="003D407B" w:rsidP="006F7D33">
      <w:pPr>
        <w:spacing w:line="360" w:lineRule="auto"/>
        <w:ind w:firstLine="709"/>
        <w:jc w:val="both"/>
        <w:rPr>
          <w:color w:val="000000"/>
          <w:sz w:val="28"/>
          <w:szCs w:val="20"/>
        </w:rPr>
      </w:pPr>
      <w:r w:rsidRPr="006F7D33">
        <w:rPr>
          <w:color w:val="000000"/>
          <w:sz w:val="28"/>
          <w:szCs w:val="20"/>
        </w:rPr>
        <w:t>В зависимости от условий применяют различные типы сетевых моделей.</w:t>
      </w:r>
      <w:r w:rsidR="006F7D33">
        <w:rPr>
          <w:color w:val="000000"/>
          <w:sz w:val="28"/>
          <w:szCs w:val="20"/>
        </w:rPr>
        <w:t xml:space="preserve"> </w:t>
      </w:r>
      <w:r w:rsidRPr="006F7D33">
        <w:rPr>
          <w:color w:val="000000"/>
          <w:sz w:val="28"/>
          <w:szCs w:val="20"/>
        </w:rPr>
        <w:t>Наибольшее</w:t>
      </w:r>
      <w:r w:rsidR="006F7D33">
        <w:rPr>
          <w:color w:val="000000"/>
          <w:sz w:val="28"/>
          <w:szCs w:val="20"/>
        </w:rPr>
        <w:t xml:space="preserve"> </w:t>
      </w:r>
      <w:r w:rsidRPr="006F7D33">
        <w:rPr>
          <w:color w:val="000000"/>
          <w:sz w:val="28"/>
          <w:szCs w:val="20"/>
        </w:rPr>
        <w:t>распространение</w:t>
      </w:r>
      <w:r w:rsidR="006F7D33">
        <w:rPr>
          <w:color w:val="000000"/>
          <w:sz w:val="28"/>
          <w:szCs w:val="20"/>
        </w:rPr>
        <w:t xml:space="preserve"> </w:t>
      </w:r>
      <w:r w:rsidRPr="006F7D33">
        <w:rPr>
          <w:color w:val="000000"/>
          <w:sz w:val="28"/>
          <w:szCs w:val="20"/>
        </w:rPr>
        <w:t>получили</w:t>
      </w:r>
      <w:r w:rsidR="006F7D33">
        <w:rPr>
          <w:color w:val="000000"/>
          <w:sz w:val="28"/>
          <w:szCs w:val="20"/>
        </w:rPr>
        <w:t xml:space="preserve"> </w:t>
      </w:r>
      <w:r w:rsidRPr="006F7D33">
        <w:rPr>
          <w:color w:val="000000"/>
          <w:sz w:val="28"/>
          <w:szCs w:val="20"/>
        </w:rPr>
        <w:t>простые</w:t>
      </w:r>
      <w:r w:rsidR="006F7D33">
        <w:rPr>
          <w:color w:val="000000"/>
          <w:sz w:val="28"/>
          <w:szCs w:val="20"/>
        </w:rPr>
        <w:t xml:space="preserve"> </w:t>
      </w:r>
      <w:r w:rsidRPr="006F7D33">
        <w:rPr>
          <w:color w:val="000000"/>
          <w:sz w:val="28"/>
          <w:szCs w:val="20"/>
        </w:rPr>
        <w:t xml:space="preserve">и вероятностные временные модели. Простая модель получила название </w:t>
      </w:r>
      <w:r w:rsidR="006F7D33">
        <w:rPr>
          <w:color w:val="000000"/>
          <w:sz w:val="28"/>
          <w:szCs w:val="20"/>
        </w:rPr>
        <w:t>«</w:t>
      </w:r>
      <w:r w:rsidR="006F7D33" w:rsidRPr="006F7D33">
        <w:rPr>
          <w:color w:val="000000"/>
          <w:sz w:val="28"/>
          <w:szCs w:val="20"/>
        </w:rPr>
        <w:t>М</w:t>
      </w:r>
      <w:r w:rsidRPr="006F7D33">
        <w:rPr>
          <w:color w:val="000000"/>
          <w:sz w:val="28"/>
          <w:szCs w:val="20"/>
        </w:rPr>
        <w:t>етода критического пути</w:t>
      </w:r>
      <w:r w:rsidR="006F7D33">
        <w:rPr>
          <w:color w:val="000000"/>
          <w:sz w:val="28"/>
          <w:szCs w:val="20"/>
        </w:rPr>
        <w:t>»</w:t>
      </w:r>
      <w:r w:rsidR="006F7D33" w:rsidRPr="006F7D33">
        <w:rPr>
          <w:color w:val="000000"/>
          <w:sz w:val="28"/>
          <w:szCs w:val="20"/>
        </w:rPr>
        <w:t xml:space="preserve"> </w:t>
      </w:r>
      <w:r w:rsidRPr="006F7D33">
        <w:rPr>
          <w:color w:val="000000"/>
          <w:sz w:val="28"/>
          <w:szCs w:val="20"/>
        </w:rPr>
        <w:t xml:space="preserve">(СРМ). </w:t>
      </w:r>
      <w:r w:rsidR="000511FA" w:rsidRPr="006F7D33">
        <w:rPr>
          <w:color w:val="000000"/>
          <w:sz w:val="28"/>
          <w:szCs w:val="20"/>
        </w:rPr>
        <w:t>В</w:t>
      </w:r>
      <w:r w:rsidRPr="006F7D33">
        <w:rPr>
          <w:color w:val="000000"/>
          <w:sz w:val="28"/>
          <w:szCs w:val="20"/>
        </w:rPr>
        <w:t>ероятностная модель</w:t>
      </w:r>
      <w:r w:rsidR="006F7D33">
        <w:rPr>
          <w:color w:val="000000"/>
          <w:sz w:val="28"/>
          <w:szCs w:val="20"/>
        </w:rPr>
        <w:t xml:space="preserve"> </w:t>
      </w:r>
      <w:r w:rsidR="000511FA" w:rsidRPr="006F7D33">
        <w:rPr>
          <w:color w:val="000000"/>
          <w:sz w:val="28"/>
          <w:szCs w:val="20"/>
        </w:rPr>
        <w:t xml:space="preserve">называется </w:t>
      </w:r>
      <w:r w:rsidR="006F7D33">
        <w:rPr>
          <w:color w:val="000000"/>
          <w:sz w:val="28"/>
          <w:szCs w:val="20"/>
        </w:rPr>
        <w:t>«</w:t>
      </w:r>
      <w:r w:rsidR="006F7D33" w:rsidRPr="006F7D33">
        <w:rPr>
          <w:color w:val="000000"/>
          <w:sz w:val="28"/>
          <w:szCs w:val="20"/>
        </w:rPr>
        <w:t>М</w:t>
      </w:r>
      <w:r w:rsidR="000511FA" w:rsidRPr="006F7D33">
        <w:rPr>
          <w:color w:val="000000"/>
          <w:sz w:val="28"/>
          <w:szCs w:val="20"/>
        </w:rPr>
        <w:t>етод</w:t>
      </w:r>
      <w:r w:rsidRPr="006F7D33">
        <w:rPr>
          <w:color w:val="000000"/>
          <w:sz w:val="28"/>
          <w:szCs w:val="20"/>
        </w:rPr>
        <w:t xml:space="preserve"> оценки и пересмотра планов</w:t>
      </w:r>
      <w:r w:rsidR="006F7D33">
        <w:rPr>
          <w:color w:val="000000"/>
          <w:sz w:val="28"/>
          <w:szCs w:val="20"/>
        </w:rPr>
        <w:t>»</w:t>
      </w:r>
      <w:r w:rsidR="006F7D33" w:rsidRPr="006F7D33">
        <w:rPr>
          <w:color w:val="000000"/>
          <w:sz w:val="28"/>
          <w:szCs w:val="20"/>
        </w:rPr>
        <w:t xml:space="preserve"> </w:t>
      </w:r>
      <w:r w:rsidRPr="006F7D33">
        <w:rPr>
          <w:color w:val="000000"/>
          <w:sz w:val="28"/>
          <w:szCs w:val="20"/>
        </w:rPr>
        <w:t>(РЕ</w:t>
      </w:r>
      <w:r w:rsidRPr="006F7D33">
        <w:rPr>
          <w:color w:val="000000"/>
          <w:sz w:val="28"/>
          <w:szCs w:val="20"/>
          <w:lang w:val="en-US"/>
        </w:rPr>
        <w:t>R</w:t>
      </w:r>
      <w:r w:rsidRPr="006F7D33">
        <w:rPr>
          <w:color w:val="000000"/>
          <w:sz w:val="28"/>
          <w:szCs w:val="20"/>
        </w:rPr>
        <w:t>Т).</w:t>
      </w:r>
    </w:p>
    <w:p w:rsidR="003D407B" w:rsidRPr="006F7D33" w:rsidRDefault="003D407B" w:rsidP="006F7D33">
      <w:pPr>
        <w:spacing w:line="360" w:lineRule="auto"/>
        <w:ind w:firstLine="709"/>
        <w:jc w:val="both"/>
        <w:rPr>
          <w:color w:val="000000"/>
          <w:sz w:val="28"/>
          <w:szCs w:val="20"/>
        </w:rPr>
      </w:pPr>
      <w:r w:rsidRPr="006F7D33">
        <w:rPr>
          <w:color w:val="000000"/>
          <w:sz w:val="28"/>
          <w:szCs w:val="20"/>
        </w:rPr>
        <w:t>В терминах</w:t>
      </w:r>
      <w:r w:rsidR="006F7D33">
        <w:rPr>
          <w:color w:val="000000"/>
          <w:sz w:val="28"/>
          <w:szCs w:val="20"/>
        </w:rPr>
        <w:t xml:space="preserve"> </w:t>
      </w:r>
      <w:r w:rsidRPr="006F7D33">
        <w:rPr>
          <w:color w:val="000000"/>
          <w:sz w:val="28"/>
          <w:szCs w:val="20"/>
        </w:rPr>
        <w:t>теории</w:t>
      </w:r>
      <w:r w:rsidR="006F7D33">
        <w:rPr>
          <w:color w:val="000000"/>
          <w:sz w:val="28"/>
          <w:szCs w:val="20"/>
        </w:rPr>
        <w:t xml:space="preserve"> </w:t>
      </w:r>
      <w:r w:rsidRPr="006F7D33">
        <w:rPr>
          <w:color w:val="000000"/>
          <w:sz w:val="28"/>
          <w:szCs w:val="20"/>
        </w:rPr>
        <w:t>графов</w:t>
      </w:r>
      <w:r w:rsidR="006F7D33">
        <w:rPr>
          <w:color w:val="000000"/>
          <w:sz w:val="28"/>
          <w:szCs w:val="20"/>
        </w:rPr>
        <w:t xml:space="preserve"> </w:t>
      </w:r>
      <w:r w:rsidRPr="006F7D33">
        <w:rPr>
          <w:color w:val="000000"/>
          <w:sz w:val="28"/>
          <w:szCs w:val="20"/>
        </w:rPr>
        <w:t>сетевая</w:t>
      </w:r>
      <w:r w:rsidR="006F7D33">
        <w:rPr>
          <w:color w:val="000000"/>
          <w:sz w:val="28"/>
          <w:szCs w:val="20"/>
        </w:rPr>
        <w:t xml:space="preserve"> </w:t>
      </w:r>
      <w:r w:rsidRPr="006F7D33">
        <w:rPr>
          <w:color w:val="000000"/>
          <w:sz w:val="28"/>
          <w:szCs w:val="20"/>
        </w:rPr>
        <w:t>модель</w:t>
      </w:r>
      <w:r w:rsidR="006F7D33">
        <w:rPr>
          <w:color w:val="000000"/>
          <w:sz w:val="28"/>
          <w:szCs w:val="20"/>
        </w:rPr>
        <w:t xml:space="preserve"> </w:t>
      </w:r>
      <w:r w:rsidRPr="006F7D33">
        <w:rPr>
          <w:color w:val="000000"/>
          <w:sz w:val="28"/>
          <w:szCs w:val="20"/>
        </w:rPr>
        <w:t>это ориентированный</w:t>
      </w:r>
      <w:r w:rsidR="006F7D33">
        <w:rPr>
          <w:color w:val="000000"/>
          <w:sz w:val="28"/>
          <w:szCs w:val="20"/>
        </w:rPr>
        <w:t xml:space="preserve"> </w:t>
      </w:r>
      <w:r w:rsidRPr="006F7D33">
        <w:rPr>
          <w:color w:val="000000"/>
          <w:sz w:val="28"/>
          <w:szCs w:val="20"/>
        </w:rPr>
        <w:t>граф без контуров,</w:t>
      </w:r>
      <w:r w:rsidR="006F7D33">
        <w:rPr>
          <w:color w:val="000000"/>
          <w:sz w:val="28"/>
          <w:szCs w:val="20"/>
        </w:rPr>
        <w:t xml:space="preserve"> </w:t>
      </w:r>
      <w:r w:rsidRPr="006F7D33">
        <w:rPr>
          <w:color w:val="000000"/>
          <w:sz w:val="28"/>
          <w:szCs w:val="20"/>
        </w:rPr>
        <w:t>ребра которого имеют одну или несколько числовых характеристик.</w:t>
      </w:r>
      <w:r w:rsidR="006F7D33">
        <w:rPr>
          <w:color w:val="000000"/>
          <w:sz w:val="28"/>
          <w:szCs w:val="20"/>
        </w:rPr>
        <w:t xml:space="preserve"> </w:t>
      </w:r>
      <w:r w:rsidRPr="006F7D33">
        <w:rPr>
          <w:color w:val="000000"/>
          <w:sz w:val="28"/>
          <w:szCs w:val="20"/>
        </w:rPr>
        <w:t>Ребра на сетевой модели означают</w:t>
      </w:r>
      <w:r w:rsidR="006F7D33">
        <w:rPr>
          <w:color w:val="000000"/>
          <w:sz w:val="28"/>
          <w:szCs w:val="20"/>
        </w:rPr>
        <w:t xml:space="preserve"> </w:t>
      </w:r>
      <w:r w:rsidRPr="006F7D33">
        <w:rPr>
          <w:color w:val="000000"/>
          <w:sz w:val="28"/>
          <w:szCs w:val="20"/>
        </w:rPr>
        <w:t>работы</w:t>
      </w:r>
      <w:r w:rsidR="006F7D33">
        <w:rPr>
          <w:color w:val="000000"/>
          <w:sz w:val="28"/>
          <w:szCs w:val="20"/>
        </w:rPr>
        <w:t xml:space="preserve"> </w:t>
      </w:r>
      <w:r w:rsidRPr="006F7D33">
        <w:rPr>
          <w:color w:val="000000"/>
          <w:sz w:val="28"/>
          <w:szCs w:val="20"/>
        </w:rPr>
        <w:t>(изображаются стрелками),</w:t>
      </w:r>
      <w:r w:rsidR="006F7D33">
        <w:rPr>
          <w:color w:val="000000"/>
          <w:sz w:val="28"/>
          <w:szCs w:val="20"/>
        </w:rPr>
        <w:t xml:space="preserve"> </w:t>
      </w:r>
      <w:r w:rsidRPr="006F7D33">
        <w:rPr>
          <w:color w:val="000000"/>
          <w:sz w:val="28"/>
          <w:szCs w:val="20"/>
        </w:rPr>
        <w:t xml:space="preserve">а вершины графа </w:t>
      </w:r>
      <w:r w:rsidR="006F7D33">
        <w:rPr>
          <w:color w:val="000000"/>
          <w:sz w:val="28"/>
          <w:szCs w:val="20"/>
        </w:rPr>
        <w:t>–</w:t>
      </w:r>
      <w:r w:rsidR="006F7D33" w:rsidRPr="006F7D33">
        <w:rPr>
          <w:color w:val="000000"/>
          <w:sz w:val="28"/>
          <w:szCs w:val="20"/>
        </w:rPr>
        <w:t xml:space="preserve"> </w:t>
      </w:r>
      <w:r w:rsidRPr="006F7D33">
        <w:rPr>
          <w:color w:val="000000"/>
          <w:sz w:val="28"/>
          <w:szCs w:val="20"/>
        </w:rPr>
        <w:t>события (изображаются кружками, квадратами, прямоугольниками и</w:t>
      </w:r>
      <w:r w:rsidR="006F7D33">
        <w:rPr>
          <w:color w:val="000000"/>
          <w:sz w:val="28"/>
          <w:szCs w:val="20"/>
        </w:rPr>
        <w:t> </w:t>
      </w:r>
      <w:r w:rsidR="006F7D33" w:rsidRPr="006F7D33">
        <w:rPr>
          <w:color w:val="000000"/>
          <w:sz w:val="28"/>
          <w:szCs w:val="20"/>
        </w:rPr>
        <w:t>т</w:t>
      </w:r>
      <w:r w:rsidR="006F7D33">
        <w:rPr>
          <w:color w:val="000000"/>
          <w:sz w:val="28"/>
          <w:szCs w:val="20"/>
        </w:rPr>
        <w:t>. </w:t>
      </w:r>
      <w:r w:rsidR="006F7D33" w:rsidRPr="006F7D33">
        <w:rPr>
          <w:color w:val="000000"/>
          <w:sz w:val="28"/>
          <w:szCs w:val="20"/>
        </w:rPr>
        <w:t>п.</w:t>
      </w:r>
      <w:r w:rsidRPr="006F7D33">
        <w:rPr>
          <w:color w:val="000000"/>
          <w:sz w:val="28"/>
          <w:szCs w:val="20"/>
        </w:rPr>
        <w:t>).</w:t>
      </w:r>
    </w:p>
    <w:p w:rsidR="003D407B" w:rsidRPr="006F7D33" w:rsidRDefault="003D407B" w:rsidP="006F7D33">
      <w:pPr>
        <w:spacing w:line="360" w:lineRule="auto"/>
        <w:ind w:firstLine="709"/>
        <w:jc w:val="both"/>
        <w:rPr>
          <w:color w:val="000000"/>
          <w:sz w:val="28"/>
          <w:szCs w:val="20"/>
        </w:rPr>
      </w:pPr>
      <w:r w:rsidRPr="006F7D33">
        <w:rPr>
          <w:color w:val="000000"/>
          <w:sz w:val="28"/>
          <w:szCs w:val="20"/>
        </w:rPr>
        <w:t>Таким образом,</w:t>
      </w:r>
      <w:r w:rsidR="006F7D33">
        <w:rPr>
          <w:color w:val="000000"/>
          <w:sz w:val="28"/>
          <w:szCs w:val="20"/>
        </w:rPr>
        <w:t xml:space="preserve"> </w:t>
      </w:r>
      <w:r w:rsidRPr="006F7D33">
        <w:rPr>
          <w:color w:val="000000"/>
          <w:sz w:val="28"/>
          <w:szCs w:val="20"/>
        </w:rPr>
        <w:t>любой</w:t>
      </w:r>
      <w:r w:rsidR="006F7D33">
        <w:rPr>
          <w:color w:val="000000"/>
          <w:sz w:val="28"/>
          <w:szCs w:val="20"/>
        </w:rPr>
        <w:t xml:space="preserve"> </w:t>
      </w:r>
      <w:r w:rsidRPr="006F7D33">
        <w:rPr>
          <w:color w:val="000000"/>
          <w:sz w:val="28"/>
          <w:szCs w:val="20"/>
        </w:rPr>
        <w:t>производственный</w:t>
      </w:r>
      <w:r w:rsidR="006F7D33">
        <w:rPr>
          <w:color w:val="000000"/>
          <w:sz w:val="28"/>
          <w:szCs w:val="20"/>
        </w:rPr>
        <w:t xml:space="preserve"> </w:t>
      </w:r>
      <w:r w:rsidRPr="006F7D33">
        <w:rPr>
          <w:color w:val="000000"/>
          <w:sz w:val="28"/>
          <w:szCs w:val="20"/>
        </w:rPr>
        <w:t>процесс</w:t>
      </w:r>
      <w:r w:rsidR="006F7D33">
        <w:rPr>
          <w:color w:val="000000"/>
          <w:sz w:val="28"/>
          <w:szCs w:val="20"/>
        </w:rPr>
        <w:t xml:space="preserve"> </w:t>
      </w:r>
      <w:r w:rsidRPr="006F7D33">
        <w:rPr>
          <w:color w:val="000000"/>
          <w:sz w:val="28"/>
          <w:szCs w:val="20"/>
        </w:rPr>
        <w:t>(или процесс</w:t>
      </w:r>
      <w:r w:rsidR="006F7D33">
        <w:rPr>
          <w:color w:val="000000"/>
          <w:sz w:val="28"/>
          <w:szCs w:val="20"/>
        </w:rPr>
        <w:t xml:space="preserve"> </w:t>
      </w:r>
      <w:r w:rsidRPr="006F7D33">
        <w:rPr>
          <w:color w:val="000000"/>
          <w:sz w:val="28"/>
          <w:szCs w:val="20"/>
        </w:rPr>
        <w:t>достижения</w:t>
      </w:r>
      <w:r w:rsidR="006F7D33">
        <w:rPr>
          <w:color w:val="000000"/>
          <w:sz w:val="28"/>
          <w:szCs w:val="20"/>
        </w:rPr>
        <w:t xml:space="preserve"> </w:t>
      </w:r>
      <w:r w:rsidRPr="006F7D33">
        <w:rPr>
          <w:color w:val="000000"/>
          <w:sz w:val="28"/>
          <w:szCs w:val="20"/>
        </w:rPr>
        <w:t>какой-либо</w:t>
      </w:r>
      <w:r w:rsidR="006F7D33">
        <w:rPr>
          <w:color w:val="000000"/>
          <w:sz w:val="28"/>
          <w:szCs w:val="20"/>
        </w:rPr>
        <w:t xml:space="preserve"> </w:t>
      </w:r>
      <w:r w:rsidRPr="006F7D33">
        <w:rPr>
          <w:color w:val="000000"/>
          <w:sz w:val="28"/>
          <w:szCs w:val="20"/>
        </w:rPr>
        <w:t>цели) можно рассматривать как цепь взаимосвязанных</w:t>
      </w:r>
      <w:r w:rsidR="006F7D33">
        <w:rPr>
          <w:color w:val="000000"/>
          <w:sz w:val="28"/>
          <w:szCs w:val="20"/>
        </w:rPr>
        <w:t xml:space="preserve"> </w:t>
      </w:r>
      <w:r w:rsidRPr="006F7D33">
        <w:rPr>
          <w:color w:val="000000"/>
          <w:sz w:val="28"/>
          <w:szCs w:val="20"/>
        </w:rPr>
        <w:t>между</w:t>
      </w:r>
      <w:r w:rsidR="006F7D33">
        <w:rPr>
          <w:color w:val="000000"/>
          <w:sz w:val="28"/>
          <w:szCs w:val="20"/>
        </w:rPr>
        <w:t xml:space="preserve"> </w:t>
      </w:r>
      <w:r w:rsidRPr="006F7D33">
        <w:rPr>
          <w:color w:val="000000"/>
          <w:sz w:val="28"/>
          <w:szCs w:val="20"/>
        </w:rPr>
        <w:t>собой</w:t>
      </w:r>
      <w:r w:rsidR="006F7D33">
        <w:rPr>
          <w:color w:val="000000"/>
          <w:sz w:val="28"/>
          <w:szCs w:val="20"/>
        </w:rPr>
        <w:t xml:space="preserve"> </w:t>
      </w:r>
      <w:r w:rsidRPr="006F7D33">
        <w:rPr>
          <w:color w:val="000000"/>
          <w:sz w:val="28"/>
          <w:szCs w:val="20"/>
        </w:rPr>
        <w:t>промежуточных</w:t>
      </w:r>
      <w:r w:rsidR="006F7D33">
        <w:rPr>
          <w:color w:val="000000"/>
          <w:sz w:val="28"/>
          <w:szCs w:val="20"/>
        </w:rPr>
        <w:t xml:space="preserve"> </w:t>
      </w:r>
      <w:r w:rsidRPr="006F7D33">
        <w:rPr>
          <w:color w:val="000000"/>
          <w:sz w:val="28"/>
          <w:szCs w:val="20"/>
        </w:rPr>
        <w:t>результатов (цепь работ и событий).</w:t>
      </w:r>
    </w:p>
    <w:p w:rsidR="003D407B" w:rsidRPr="006F7D33" w:rsidRDefault="003D407B" w:rsidP="006F7D33">
      <w:pPr>
        <w:spacing w:line="360" w:lineRule="auto"/>
        <w:ind w:firstLine="709"/>
        <w:jc w:val="both"/>
        <w:rPr>
          <w:color w:val="000000"/>
          <w:sz w:val="28"/>
          <w:szCs w:val="20"/>
        </w:rPr>
      </w:pPr>
      <w:r w:rsidRPr="006F7D33">
        <w:rPr>
          <w:b/>
          <w:i/>
          <w:color w:val="000000"/>
          <w:sz w:val="28"/>
          <w:szCs w:val="20"/>
        </w:rPr>
        <w:t>Работами</w:t>
      </w:r>
      <w:r w:rsidRPr="006F7D33">
        <w:rPr>
          <w:color w:val="000000"/>
          <w:sz w:val="28"/>
          <w:szCs w:val="20"/>
        </w:rPr>
        <w:t xml:space="preserve"> называются любые процессы,</w:t>
      </w:r>
      <w:r w:rsidR="006F7D33">
        <w:rPr>
          <w:color w:val="000000"/>
          <w:sz w:val="28"/>
          <w:szCs w:val="20"/>
        </w:rPr>
        <w:t xml:space="preserve"> </w:t>
      </w:r>
      <w:r w:rsidRPr="006F7D33">
        <w:rPr>
          <w:color w:val="000000"/>
          <w:sz w:val="28"/>
          <w:szCs w:val="20"/>
        </w:rPr>
        <w:t>действия, приводящие к</w:t>
      </w:r>
      <w:r w:rsidR="006F7D33">
        <w:rPr>
          <w:color w:val="000000"/>
          <w:sz w:val="28"/>
          <w:szCs w:val="20"/>
        </w:rPr>
        <w:t xml:space="preserve"> </w:t>
      </w:r>
      <w:r w:rsidRPr="006F7D33">
        <w:rPr>
          <w:color w:val="000000"/>
          <w:sz w:val="28"/>
          <w:szCs w:val="20"/>
        </w:rPr>
        <w:t>достижению</w:t>
      </w:r>
      <w:r w:rsidR="006F7D33">
        <w:rPr>
          <w:color w:val="000000"/>
          <w:sz w:val="28"/>
          <w:szCs w:val="20"/>
        </w:rPr>
        <w:t xml:space="preserve"> </w:t>
      </w:r>
      <w:r w:rsidRPr="006F7D33">
        <w:rPr>
          <w:color w:val="000000"/>
          <w:sz w:val="28"/>
          <w:szCs w:val="20"/>
        </w:rPr>
        <w:t>определенных</w:t>
      </w:r>
      <w:r w:rsidR="006F7D33">
        <w:rPr>
          <w:color w:val="000000"/>
          <w:sz w:val="28"/>
          <w:szCs w:val="20"/>
        </w:rPr>
        <w:t xml:space="preserve"> </w:t>
      </w:r>
      <w:r w:rsidRPr="006F7D33">
        <w:rPr>
          <w:color w:val="000000"/>
          <w:sz w:val="28"/>
          <w:szCs w:val="20"/>
        </w:rPr>
        <w:t>результатов</w:t>
      </w:r>
      <w:r w:rsidR="006F7D33">
        <w:rPr>
          <w:color w:val="000000"/>
          <w:sz w:val="28"/>
          <w:szCs w:val="20"/>
        </w:rPr>
        <w:t xml:space="preserve"> </w:t>
      </w:r>
      <w:r w:rsidRPr="006F7D33">
        <w:rPr>
          <w:color w:val="000000"/>
          <w:sz w:val="28"/>
          <w:szCs w:val="20"/>
        </w:rPr>
        <w:t>(событий).</w:t>
      </w:r>
    </w:p>
    <w:p w:rsidR="003D407B" w:rsidRPr="006F7D33" w:rsidRDefault="003D407B" w:rsidP="006F7D33">
      <w:pPr>
        <w:spacing w:line="360" w:lineRule="auto"/>
        <w:ind w:firstLine="709"/>
        <w:jc w:val="both"/>
        <w:rPr>
          <w:color w:val="000000"/>
          <w:sz w:val="28"/>
          <w:szCs w:val="20"/>
        </w:rPr>
      </w:pPr>
      <w:r w:rsidRPr="006F7D33">
        <w:rPr>
          <w:color w:val="000000"/>
          <w:sz w:val="28"/>
          <w:szCs w:val="20"/>
        </w:rPr>
        <w:t>На сетевом</w:t>
      </w:r>
      <w:r w:rsidR="006F7D33">
        <w:rPr>
          <w:color w:val="000000"/>
          <w:sz w:val="28"/>
          <w:szCs w:val="20"/>
        </w:rPr>
        <w:t xml:space="preserve"> </w:t>
      </w:r>
      <w:r w:rsidRPr="006F7D33">
        <w:rPr>
          <w:color w:val="000000"/>
          <w:sz w:val="28"/>
          <w:szCs w:val="20"/>
        </w:rPr>
        <w:t>графике</w:t>
      </w:r>
      <w:r w:rsidR="006F7D33">
        <w:rPr>
          <w:color w:val="000000"/>
          <w:sz w:val="28"/>
          <w:szCs w:val="20"/>
        </w:rPr>
        <w:t xml:space="preserve"> </w:t>
      </w:r>
      <w:r w:rsidRPr="006F7D33">
        <w:rPr>
          <w:i/>
          <w:color w:val="000000"/>
          <w:sz w:val="28"/>
          <w:szCs w:val="20"/>
        </w:rPr>
        <w:t>действительная</w:t>
      </w:r>
      <w:r w:rsidR="006F7D33">
        <w:rPr>
          <w:i/>
          <w:color w:val="000000"/>
          <w:sz w:val="28"/>
          <w:szCs w:val="20"/>
        </w:rPr>
        <w:t xml:space="preserve"> </w:t>
      </w:r>
      <w:r w:rsidRPr="006F7D33">
        <w:rPr>
          <w:i/>
          <w:color w:val="000000"/>
          <w:sz w:val="28"/>
          <w:szCs w:val="20"/>
        </w:rPr>
        <w:t>работа</w:t>
      </w:r>
      <w:r w:rsidR="006F7D33">
        <w:rPr>
          <w:color w:val="000000"/>
          <w:sz w:val="28"/>
          <w:szCs w:val="20"/>
        </w:rPr>
        <w:t xml:space="preserve"> </w:t>
      </w:r>
      <w:r w:rsidRPr="006F7D33">
        <w:rPr>
          <w:color w:val="000000"/>
          <w:sz w:val="28"/>
          <w:szCs w:val="20"/>
        </w:rPr>
        <w:t>и</w:t>
      </w:r>
      <w:r w:rsidR="006F7D33">
        <w:rPr>
          <w:color w:val="000000"/>
          <w:sz w:val="28"/>
          <w:szCs w:val="20"/>
        </w:rPr>
        <w:t xml:space="preserve"> </w:t>
      </w:r>
      <w:r w:rsidRPr="006F7D33">
        <w:rPr>
          <w:i/>
          <w:color w:val="000000"/>
          <w:sz w:val="28"/>
          <w:szCs w:val="20"/>
        </w:rPr>
        <w:t xml:space="preserve">ожидания </w:t>
      </w:r>
      <w:r w:rsidRPr="006F7D33">
        <w:rPr>
          <w:color w:val="000000"/>
          <w:sz w:val="28"/>
          <w:szCs w:val="20"/>
        </w:rPr>
        <w:t>изображаются</w:t>
      </w:r>
      <w:r w:rsidR="006F7D33">
        <w:rPr>
          <w:color w:val="000000"/>
          <w:sz w:val="28"/>
          <w:szCs w:val="20"/>
        </w:rPr>
        <w:t xml:space="preserve"> </w:t>
      </w:r>
      <w:r w:rsidRPr="006F7D33">
        <w:rPr>
          <w:color w:val="000000"/>
          <w:sz w:val="28"/>
          <w:szCs w:val="20"/>
        </w:rPr>
        <w:t>сплошными</w:t>
      </w:r>
      <w:r w:rsidR="006F7D33">
        <w:rPr>
          <w:color w:val="000000"/>
          <w:sz w:val="28"/>
          <w:szCs w:val="20"/>
        </w:rPr>
        <w:t xml:space="preserve"> </w:t>
      </w:r>
      <w:r w:rsidRPr="006F7D33">
        <w:rPr>
          <w:color w:val="000000"/>
          <w:sz w:val="28"/>
          <w:szCs w:val="20"/>
        </w:rPr>
        <w:t>стрелками,</w:t>
      </w:r>
      <w:r w:rsidR="006F7D33">
        <w:rPr>
          <w:color w:val="000000"/>
          <w:sz w:val="28"/>
          <w:szCs w:val="20"/>
        </w:rPr>
        <w:t xml:space="preserve"> </w:t>
      </w:r>
      <w:r w:rsidRPr="006F7D33">
        <w:rPr>
          <w:color w:val="000000"/>
          <w:sz w:val="28"/>
          <w:szCs w:val="20"/>
        </w:rPr>
        <w:t>а</w:t>
      </w:r>
      <w:r w:rsidR="006F7D33">
        <w:rPr>
          <w:color w:val="000000"/>
          <w:sz w:val="28"/>
          <w:szCs w:val="20"/>
        </w:rPr>
        <w:t xml:space="preserve"> </w:t>
      </w:r>
      <w:r w:rsidRPr="006F7D33">
        <w:rPr>
          <w:i/>
          <w:color w:val="000000"/>
          <w:sz w:val="28"/>
          <w:szCs w:val="20"/>
        </w:rPr>
        <w:t>зависимость (фиктивная работа)</w:t>
      </w:r>
      <w:r w:rsidRPr="006F7D33">
        <w:rPr>
          <w:color w:val="000000"/>
          <w:sz w:val="28"/>
          <w:szCs w:val="20"/>
        </w:rPr>
        <w:t xml:space="preserve"> </w:t>
      </w:r>
      <w:r w:rsidR="006F7D33">
        <w:rPr>
          <w:color w:val="000000"/>
          <w:sz w:val="28"/>
          <w:szCs w:val="20"/>
        </w:rPr>
        <w:t>–</w:t>
      </w:r>
      <w:r w:rsidR="006F7D33" w:rsidRPr="006F7D33">
        <w:rPr>
          <w:color w:val="000000"/>
          <w:sz w:val="28"/>
          <w:szCs w:val="20"/>
        </w:rPr>
        <w:t xml:space="preserve"> </w:t>
      </w:r>
      <w:r w:rsidRPr="006F7D33">
        <w:rPr>
          <w:color w:val="000000"/>
          <w:sz w:val="28"/>
          <w:szCs w:val="20"/>
        </w:rPr>
        <w:t>штрихпунктирной стрелкой.</w:t>
      </w:r>
      <w:r w:rsidR="006F7D33">
        <w:rPr>
          <w:color w:val="000000"/>
          <w:sz w:val="28"/>
          <w:szCs w:val="20"/>
        </w:rPr>
        <w:t xml:space="preserve"> </w:t>
      </w:r>
      <w:r w:rsidRPr="006F7D33">
        <w:rPr>
          <w:color w:val="000000"/>
          <w:sz w:val="28"/>
          <w:szCs w:val="20"/>
        </w:rPr>
        <w:t>Каждая</w:t>
      </w:r>
      <w:r w:rsidR="006F7D33">
        <w:rPr>
          <w:color w:val="000000"/>
          <w:sz w:val="28"/>
          <w:szCs w:val="20"/>
        </w:rPr>
        <w:t xml:space="preserve"> </w:t>
      </w:r>
      <w:r w:rsidRPr="006F7D33">
        <w:rPr>
          <w:color w:val="000000"/>
          <w:sz w:val="28"/>
          <w:szCs w:val="20"/>
        </w:rPr>
        <w:t>стрелка</w:t>
      </w:r>
      <w:r w:rsidR="006F7D33">
        <w:rPr>
          <w:color w:val="000000"/>
          <w:sz w:val="28"/>
          <w:szCs w:val="20"/>
        </w:rPr>
        <w:t xml:space="preserve"> </w:t>
      </w:r>
      <w:r w:rsidRPr="006F7D33">
        <w:rPr>
          <w:color w:val="000000"/>
          <w:sz w:val="28"/>
          <w:szCs w:val="20"/>
        </w:rPr>
        <w:t>отражает только</w:t>
      </w:r>
      <w:r w:rsidR="006F7D33">
        <w:rPr>
          <w:color w:val="000000"/>
          <w:sz w:val="28"/>
          <w:szCs w:val="20"/>
        </w:rPr>
        <w:t xml:space="preserve"> </w:t>
      </w:r>
      <w:r w:rsidRPr="006F7D33">
        <w:rPr>
          <w:color w:val="000000"/>
          <w:sz w:val="28"/>
          <w:szCs w:val="20"/>
        </w:rPr>
        <w:t>одну</w:t>
      </w:r>
      <w:r w:rsidR="006F7D33">
        <w:rPr>
          <w:color w:val="000000"/>
          <w:sz w:val="28"/>
          <w:szCs w:val="20"/>
        </w:rPr>
        <w:t xml:space="preserve"> </w:t>
      </w:r>
      <w:r w:rsidRPr="006F7D33">
        <w:rPr>
          <w:color w:val="000000"/>
          <w:sz w:val="28"/>
          <w:szCs w:val="20"/>
        </w:rPr>
        <w:t>работу.</w:t>
      </w:r>
      <w:r w:rsidR="006F7D33">
        <w:rPr>
          <w:color w:val="000000"/>
          <w:sz w:val="28"/>
          <w:szCs w:val="20"/>
        </w:rPr>
        <w:t xml:space="preserve"> </w:t>
      </w:r>
      <w:r w:rsidRPr="006F7D33">
        <w:rPr>
          <w:color w:val="000000"/>
          <w:sz w:val="28"/>
          <w:szCs w:val="20"/>
        </w:rPr>
        <w:t>Стрелки</w:t>
      </w:r>
      <w:r w:rsidR="006F7D33">
        <w:rPr>
          <w:color w:val="000000"/>
          <w:sz w:val="28"/>
          <w:szCs w:val="20"/>
        </w:rPr>
        <w:t xml:space="preserve"> </w:t>
      </w:r>
      <w:r w:rsidRPr="006F7D33">
        <w:rPr>
          <w:color w:val="000000"/>
          <w:sz w:val="28"/>
          <w:szCs w:val="20"/>
        </w:rPr>
        <w:t>могут</w:t>
      </w:r>
      <w:r w:rsidR="006F7D33">
        <w:rPr>
          <w:color w:val="000000"/>
          <w:sz w:val="28"/>
          <w:szCs w:val="20"/>
        </w:rPr>
        <w:t xml:space="preserve"> </w:t>
      </w:r>
      <w:r w:rsidRPr="006F7D33">
        <w:rPr>
          <w:color w:val="000000"/>
          <w:sz w:val="28"/>
          <w:szCs w:val="20"/>
        </w:rPr>
        <w:t>быть</w:t>
      </w:r>
      <w:r w:rsidR="006F7D33">
        <w:rPr>
          <w:color w:val="000000"/>
          <w:sz w:val="28"/>
          <w:szCs w:val="20"/>
        </w:rPr>
        <w:t xml:space="preserve"> </w:t>
      </w:r>
      <w:r w:rsidRPr="006F7D33">
        <w:rPr>
          <w:color w:val="000000"/>
          <w:sz w:val="28"/>
          <w:szCs w:val="20"/>
        </w:rPr>
        <w:t>выполнены</w:t>
      </w:r>
      <w:r w:rsidR="006F7D33">
        <w:rPr>
          <w:color w:val="000000"/>
          <w:sz w:val="28"/>
          <w:szCs w:val="20"/>
        </w:rPr>
        <w:t xml:space="preserve"> </w:t>
      </w:r>
      <w:r w:rsidRPr="006F7D33">
        <w:rPr>
          <w:color w:val="000000"/>
          <w:sz w:val="28"/>
          <w:szCs w:val="20"/>
        </w:rPr>
        <w:t>в определенном масштабе (масштабный</w:t>
      </w:r>
      <w:r w:rsidR="006F7D33">
        <w:rPr>
          <w:color w:val="000000"/>
          <w:sz w:val="28"/>
          <w:szCs w:val="20"/>
        </w:rPr>
        <w:t xml:space="preserve"> </w:t>
      </w:r>
      <w:r w:rsidRPr="006F7D33">
        <w:rPr>
          <w:color w:val="000000"/>
          <w:sz w:val="28"/>
          <w:szCs w:val="20"/>
        </w:rPr>
        <w:t>график)</w:t>
      </w:r>
      <w:r w:rsidR="006F7D33">
        <w:rPr>
          <w:color w:val="000000"/>
          <w:sz w:val="28"/>
          <w:szCs w:val="20"/>
        </w:rPr>
        <w:t xml:space="preserve"> </w:t>
      </w:r>
      <w:r w:rsidRPr="006F7D33">
        <w:rPr>
          <w:color w:val="000000"/>
          <w:sz w:val="28"/>
          <w:szCs w:val="20"/>
        </w:rPr>
        <w:t>или</w:t>
      </w:r>
      <w:r w:rsidR="006F7D33">
        <w:rPr>
          <w:color w:val="000000"/>
          <w:sz w:val="28"/>
          <w:szCs w:val="20"/>
        </w:rPr>
        <w:t xml:space="preserve"> </w:t>
      </w:r>
      <w:r w:rsidRPr="006F7D33">
        <w:rPr>
          <w:color w:val="000000"/>
          <w:sz w:val="28"/>
          <w:szCs w:val="20"/>
        </w:rPr>
        <w:t>без</w:t>
      </w:r>
      <w:r w:rsidR="006F7D33">
        <w:rPr>
          <w:color w:val="000000"/>
          <w:sz w:val="28"/>
          <w:szCs w:val="20"/>
        </w:rPr>
        <w:t xml:space="preserve"> </w:t>
      </w:r>
      <w:r w:rsidRPr="006F7D33">
        <w:rPr>
          <w:color w:val="000000"/>
          <w:sz w:val="28"/>
          <w:szCs w:val="20"/>
        </w:rPr>
        <w:t>масштаба (безмасштабный график).</w:t>
      </w:r>
      <w:r w:rsidR="006F7D33">
        <w:rPr>
          <w:color w:val="000000"/>
          <w:sz w:val="28"/>
          <w:szCs w:val="20"/>
        </w:rPr>
        <w:t xml:space="preserve"> </w:t>
      </w:r>
      <w:r w:rsidRPr="006F7D33">
        <w:rPr>
          <w:color w:val="000000"/>
          <w:sz w:val="28"/>
          <w:szCs w:val="20"/>
        </w:rPr>
        <w:t>Продолжительность работ проставляется над соответствующими стрелками в сутках, сменах или часах.</w:t>
      </w:r>
    </w:p>
    <w:p w:rsidR="003D407B" w:rsidRPr="006F7D33" w:rsidRDefault="003D407B" w:rsidP="006F7D33">
      <w:pPr>
        <w:spacing w:line="360" w:lineRule="auto"/>
        <w:ind w:firstLine="709"/>
        <w:jc w:val="both"/>
        <w:rPr>
          <w:color w:val="000000"/>
          <w:sz w:val="28"/>
          <w:szCs w:val="20"/>
        </w:rPr>
      </w:pPr>
      <w:r w:rsidRPr="006F7D33">
        <w:rPr>
          <w:color w:val="000000"/>
          <w:sz w:val="28"/>
          <w:szCs w:val="20"/>
        </w:rPr>
        <w:t>События представляют собой момент выполнения (завершения) одной</w:t>
      </w:r>
      <w:r w:rsidR="006F7D33">
        <w:rPr>
          <w:color w:val="000000"/>
          <w:sz w:val="28"/>
          <w:szCs w:val="20"/>
        </w:rPr>
        <w:t xml:space="preserve"> </w:t>
      </w:r>
      <w:r w:rsidRPr="006F7D33">
        <w:rPr>
          <w:color w:val="000000"/>
          <w:sz w:val="28"/>
          <w:szCs w:val="20"/>
        </w:rPr>
        <w:t>или</w:t>
      </w:r>
      <w:r w:rsidR="006F7D33">
        <w:rPr>
          <w:color w:val="000000"/>
          <w:sz w:val="28"/>
          <w:szCs w:val="20"/>
        </w:rPr>
        <w:t xml:space="preserve"> </w:t>
      </w:r>
      <w:r w:rsidRPr="006F7D33">
        <w:rPr>
          <w:color w:val="000000"/>
          <w:sz w:val="28"/>
          <w:szCs w:val="20"/>
        </w:rPr>
        <w:t>нескольких</w:t>
      </w:r>
      <w:r w:rsidR="006F7D33">
        <w:rPr>
          <w:color w:val="000000"/>
          <w:sz w:val="28"/>
          <w:szCs w:val="20"/>
        </w:rPr>
        <w:t xml:space="preserve"> </w:t>
      </w:r>
      <w:r w:rsidRPr="006F7D33">
        <w:rPr>
          <w:color w:val="000000"/>
          <w:sz w:val="28"/>
          <w:szCs w:val="20"/>
        </w:rPr>
        <w:t>работ</w:t>
      </w:r>
      <w:r w:rsidR="006F7D33">
        <w:rPr>
          <w:color w:val="000000"/>
          <w:sz w:val="28"/>
          <w:szCs w:val="20"/>
        </w:rPr>
        <w:t xml:space="preserve"> </w:t>
      </w:r>
      <w:r w:rsidRPr="006F7D33">
        <w:rPr>
          <w:color w:val="000000"/>
          <w:sz w:val="28"/>
          <w:szCs w:val="20"/>
        </w:rPr>
        <w:t>и</w:t>
      </w:r>
      <w:r w:rsidR="006F7D33">
        <w:rPr>
          <w:color w:val="000000"/>
          <w:sz w:val="28"/>
          <w:szCs w:val="20"/>
        </w:rPr>
        <w:t xml:space="preserve"> </w:t>
      </w:r>
      <w:r w:rsidRPr="006F7D33">
        <w:rPr>
          <w:color w:val="000000"/>
          <w:sz w:val="28"/>
          <w:szCs w:val="20"/>
        </w:rPr>
        <w:t>одновременно</w:t>
      </w:r>
      <w:r w:rsidR="006F7D33">
        <w:rPr>
          <w:color w:val="000000"/>
          <w:sz w:val="28"/>
          <w:szCs w:val="20"/>
        </w:rPr>
        <w:t xml:space="preserve"> </w:t>
      </w:r>
      <w:r w:rsidRPr="006F7D33">
        <w:rPr>
          <w:color w:val="000000"/>
          <w:sz w:val="28"/>
          <w:szCs w:val="20"/>
        </w:rPr>
        <w:t>начало</w:t>
      </w:r>
      <w:r w:rsidR="006F7D33">
        <w:rPr>
          <w:color w:val="000000"/>
          <w:sz w:val="28"/>
          <w:szCs w:val="20"/>
        </w:rPr>
        <w:t xml:space="preserve"> </w:t>
      </w:r>
      <w:r w:rsidRPr="006F7D33">
        <w:rPr>
          <w:color w:val="000000"/>
          <w:sz w:val="28"/>
          <w:szCs w:val="20"/>
        </w:rPr>
        <w:t>другой работы. Следовательно события имеют двойное значение:</w:t>
      </w:r>
    </w:p>
    <w:p w:rsidR="003D407B" w:rsidRPr="006F7D33" w:rsidRDefault="003D407B" w:rsidP="006F7D33">
      <w:pPr>
        <w:numPr>
          <w:ilvl w:val="0"/>
          <w:numId w:val="8"/>
        </w:numPr>
        <w:tabs>
          <w:tab w:val="clear" w:pos="720"/>
          <w:tab w:val="right" w:pos="0"/>
          <w:tab w:val="left" w:pos="180"/>
        </w:tabs>
        <w:spacing w:line="360" w:lineRule="auto"/>
        <w:ind w:left="0" w:firstLine="709"/>
        <w:jc w:val="both"/>
        <w:rPr>
          <w:color w:val="000000"/>
          <w:sz w:val="28"/>
          <w:szCs w:val="20"/>
        </w:rPr>
      </w:pPr>
      <w:r w:rsidRPr="006F7D33">
        <w:rPr>
          <w:color w:val="000000"/>
          <w:sz w:val="28"/>
          <w:szCs w:val="20"/>
        </w:rPr>
        <w:t>с одной стороны</w:t>
      </w:r>
      <w:r w:rsidR="006F7D33">
        <w:rPr>
          <w:color w:val="000000"/>
          <w:sz w:val="28"/>
          <w:szCs w:val="20"/>
        </w:rPr>
        <w:t xml:space="preserve"> </w:t>
      </w:r>
      <w:r w:rsidRPr="006F7D33">
        <w:rPr>
          <w:color w:val="000000"/>
          <w:sz w:val="28"/>
          <w:szCs w:val="20"/>
        </w:rPr>
        <w:t>оно</w:t>
      </w:r>
      <w:r w:rsidR="006F7D33">
        <w:rPr>
          <w:color w:val="000000"/>
          <w:sz w:val="28"/>
          <w:szCs w:val="20"/>
        </w:rPr>
        <w:t xml:space="preserve"> </w:t>
      </w:r>
      <w:r w:rsidRPr="006F7D33">
        <w:rPr>
          <w:color w:val="000000"/>
          <w:sz w:val="28"/>
          <w:szCs w:val="20"/>
        </w:rPr>
        <w:t>показывает</w:t>
      </w:r>
      <w:r w:rsidR="006F7D33">
        <w:rPr>
          <w:color w:val="000000"/>
          <w:sz w:val="28"/>
          <w:szCs w:val="20"/>
        </w:rPr>
        <w:t xml:space="preserve"> </w:t>
      </w:r>
      <w:r w:rsidRPr="006F7D33">
        <w:rPr>
          <w:color w:val="000000"/>
          <w:sz w:val="28"/>
          <w:szCs w:val="20"/>
        </w:rPr>
        <w:t>факт</w:t>
      </w:r>
      <w:r w:rsidR="006F7D33">
        <w:rPr>
          <w:color w:val="000000"/>
          <w:sz w:val="28"/>
          <w:szCs w:val="20"/>
        </w:rPr>
        <w:t xml:space="preserve"> </w:t>
      </w:r>
      <w:r w:rsidRPr="006F7D33">
        <w:rPr>
          <w:color w:val="000000"/>
          <w:sz w:val="28"/>
          <w:szCs w:val="20"/>
        </w:rPr>
        <w:t>окончания</w:t>
      </w:r>
      <w:r w:rsidR="006F7D33">
        <w:rPr>
          <w:color w:val="000000"/>
          <w:sz w:val="28"/>
          <w:szCs w:val="20"/>
        </w:rPr>
        <w:t xml:space="preserve"> </w:t>
      </w:r>
      <w:r w:rsidRPr="006F7D33">
        <w:rPr>
          <w:color w:val="000000"/>
          <w:sz w:val="28"/>
          <w:szCs w:val="20"/>
        </w:rPr>
        <w:t>работы (работ);</w:t>
      </w:r>
    </w:p>
    <w:p w:rsidR="003D407B" w:rsidRPr="006F7D33" w:rsidRDefault="003D407B" w:rsidP="006F7D33">
      <w:pPr>
        <w:numPr>
          <w:ilvl w:val="0"/>
          <w:numId w:val="8"/>
        </w:numPr>
        <w:tabs>
          <w:tab w:val="clear" w:pos="720"/>
          <w:tab w:val="right" w:pos="0"/>
          <w:tab w:val="left" w:pos="180"/>
        </w:tabs>
        <w:spacing w:line="360" w:lineRule="auto"/>
        <w:ind w:left="0" w:firstLine="709"/>
        <w:jc w:val="both"/>
        <w:rPr>
          <w:color w:val="000000"/>
          <w:sz w:val="28"/>
          <w:szCs w:val="20"/>
        </w:rPr>
      </w:pPr>
      <w:r w:rsidRPr="006F7D33">
        <w:rPr>
          <w:color w:val="000000"/>
          <w:sz w:val="28"/>
          <w:szCs w:val="20"/>
        </w:rPr>
        <w:t>с другой</w:t>
      </w:r>
      <w:r w:rsidR="006F7D33">
        <w:rPr>
          <w:color w:val="000000"/>
          <w:sz w:val="28"/>
          <w:szCs w:val="20"/>
        </w:rPr>
        <w:t xml:space="preserve"> </w:t>
      </w:r>
      <w:r w:rsidRPr="006F7D33">
        <w:rPr>
          <w:color w:val="000000"/>
          <w:sz w:val="28"/>
          <w:szCs w:val="20"/>
        </w:rPr>
        <w:t>стороны</w:t>
      </w:r>
      <w:r w:rsidR="006F7D33">
        <w:rPr>
          <w:color w:val="000000"/>
          <w:sz w:val="28"/>
          <w:szCs w:val="20"/>
        </w:rPr>
        <w:t xml:space="preserve"> </w:t>
      </w:r>
      <w:r w:rsidRPr="006F7D33">
        <w:rPr>
          <w:color w:val="000000"/>
          <w:sz w:val="28"/>
          <w:szCs w:val="20"/>
        </w:rPr>
        <w:t>событие</w:t>
      </w:r>
      <w:r w:rsidR="006F7D33">
        <w:rPr>
          <w:color w:val="000000"/>
          <w:sz w:val="28"/>
          <w:szCs w:val="20"/>
        </w:rPr>
        <w:t xml:space="preserve"> </w:t>
      </w:r>
      <w:r w:rsidRPr="006F7D33">
        <w:rPr>
          <w:color w:val="000000"/>
          <w:sz w:val="28"/>
          <w:szCs w:val="20"/>
        </w:rPr>
        <w:t>является</w:t>
      </w:r>
      <w:r w:rsidR="006F7D33">
        <w:rPr>
          <w:color w:val="000000"/>
          <w:sz w:val="28"/>
          <w:szCs w:val="20"/>
        </w:rPr>
        <w:t xml:space="preserve"> </w:t>
      </w:r>
      <w:r w:rsidRPr="006F7D33">
        <w:rPr>
          <w:color w:val="000000"/>
          <w:sz w:val="28"/>
          <w:szCs w:val="20"/>
        </w:rPr>
        <w:t>необходимым</w:t>
      </w:r>
      <w:r w:rsidR="006F7D33">
        <w:rPr>
          <w:color w:val="000000"/>
          <w:sz w:val="28"/>
          <w:szCs w:val="20"/>
        </w:rPr>
        <w:t xml:space="preserve"> </w:t>
      </w:r>
      <w:r w:rsidRPr="006F7D33">
        <w:rPr>
          <w:color w:val="000000"/>
          <w:sz w:val="28"/>
          <w:szCs w:val="20"/>
        </w:rPr>
        <w:t>и достаточным условием начала следующей работы (работ).</w:t>
      </w:r>
    </w:p>
    <w:p w:rsidR="003D407B" w:rsidRPr="006F7D33" w:rsidRDefault="003D407B" w:rsidP="006F7D33">
      <w:pPr>
        <w:spacing w:line="360" w:lineRule="auto"/>
        <w:ind w:firstLine="709"/>
        <w:jc w:val="both"/>
        <w:rPr>
          <w:color w:val="000000"/>
          <w:sz w:val="28"/>
          <w:szCs w:val="20"/>
        </w:rPr>
      </w:pPr>
      <w:r w:rsidRPr="006F7D33">
        <w:rPr>
          <w:color w:val="000000"/>
          <w:sz w:val="28"/>
          <w:szCs w:val="20"/>
        </w:rPr>
        <w:t>Событие не</w:t>
      </w:r>
      <w:r w:rsidR="006F7D33">
        <w:rPr>
          <w:color w:val="000000"/>
          <w:sz w:val="28"/>
          <w:szCs w:val="20"/>
        </w:rPr>
        <w:t xml:space="preserve"> </w:t>
      </w:r>
      <w:r w:rsidRPr="006F7D33">
        <w:rPr>
          <w:color w:val="000000"/>
          <w:sz w:val="28"/>
          <w:szCs w:val="20"/>
        </w:rPr>
        <w:t>является</w:t>
      </w:r>
      <w:r w:rsidR="006F7D33">
        <w:rPr>
          <w:color w:val="000000"/>
          <w:sz w:val="28"/>
          <w:szCs w:val="20"/>
        </w:rPr>
        <w:t xml:space="preserve"> </w:t>
      </w:r>
      <w:r w:rsidRPr="006F7D33">
        <w:rPr>
          <w:color w:val="000000"/>
          <w:sz w:val="28"/>
          <w:szCs w:val="20"/>
        </w:rPr>
        <w:t>процессом,</w:t>
      </w:r>
      <w:r w:rsidR="006F7D33">
        <w:rPr>
          <w:color w:val="000000"/>
          <w:sz w:val="28"/>
          <w:szCs w:val="20"/>
        </w:rPr>
        <w:t xml:space="preserve"> </w:t>
      </w:r>
      <w:r w:rsidRPr="006F7D33">
        <w:rPr>
          <w:color w:val="000000"/>
          <w:sz w:val="28"/>
          <w:szCs w:val="20"/>
        </w:rPr>
        <w:t>поэтому</w:t>
      </w:r>
      <w:r w:rsidR="006F7D33">
        <w:rPr>
          <w:color w:val="000000"/>
          <w:sz w:val="28"/>
          <w:szCs w:val="20"/>
        </w:rPr>
        <w:t xml:space="preserve"> </w:t>
      </w:r>
      <w:r w:rsidRPr="006F7D33">
        <w:rPr>
          <w:color w:val="000000"/>
          <w:sz w:val="28"/>
          <w:szCs w:val="20"/>
        </w:rPr>
        <w:t>не</w:t>
      </w:r>
      <w:r w:rsidR="006F7D33">
        <w:rPr>
          <w:color w:val="000000"/>
          <w:sz w:val="28"/>
          <w:szCs w:val="20"/>
        </w:rPr>
        <w:t xml:space="preserve"> </w:t>
      </w:r>
      <w:r w:rsidRPr="006F7D33">
        <w:rPr>
          <w:color w:val="000000"/>
          <w:sz w:val="28"/>
          <w:szCs w:val="20"/>
        </w:rPr>
        <w:t>имеет протяженности во времени и не связано с затратами ресурсов. На графике</w:t>
      </w:r>
      <w:r w:rsidR="006F7D33">
        <w:rPr>
          <w:color w:val="000000"/>
          <w:sz w:val="28"/>
          <w:szCs w:val="20"/>
        </w:rPr>
        <w:t xml:space="preserve"> </w:t>
      </w:r>
      <w:r w:rsidRPr="006F7D33">
        <w:rPr>
          <w:color w:val="000000"/>
          <w:sz w:val="28"/>
          <w:szCs w:val="20"/>
        </w:rPr>
        <w:t>события</w:t>
      </w:r>
      <w:r w:rsidR="006F7D33">
        <w:rPr>
          <w:color w:val="000000"/>
          <w:sz w:val="28"/>
          <w:szCs w:val="20"/>
        </w:rPr>
        <w:t xml:space="preserve"> </w:t>
      </w:r>
      <w:r w:rsidRPr="006F7D33">
        <w:rPr>
          <w:color w:val="000000"/>
          <w:sz w:val="28"/>
          <w:szCs w:val="20"/>
        </w:rPr>
        <w:t>изображаются</w:t>
      </w:r>
      <w:r w:rsidR="006F7D33">
        <w:rPr>
          <w:color w:val="000000"/>
          <w:sz w:val="28"/>
          <w:szCs w:val="20"/>
        </w:rPr>
        <w:t xml:space="preserve"> </w:t>
      </w:r>
      <w:r w:rsidRPr="006F7D33">
        <w:rPr>
          <w:color w:val="000000"/>
          <w:sz w:val="28"/>
          <w:szCs w:val="20"/>
        </w:rPr>
        <w:t>геометрическими</w:t>
      </w:r>
      <w:r w:rsidR="006F7D33">
        <w:rPr>
          <w:color w:val="000000"/>
          <w:sz w:val="28"/>
          <w:szCs w:val="20"/>
        </w:rPr>
        <w:t xml:space="preserve"> </w:t>
      </w:r>
      <w:r w:rsidRPr="006F7D33">
        <w:rPr>
          <w:color w:val="000000"/>
          <w:sz w:val="28"/>
          <w:szCs w:val="20"/>
        </w:rPr>
        <w:t>фигурами</w:t>
      </w:r>
      <w:r w:rsidR="006F7D33">
        <w:rPr>
          <w:color w:val="000000"/>
          <w:sz w:val="28"/>
          <w:szCs w:val="20"/>
        </w:rPr>
        <w:t xml:space="preserve"> </w:t>
      </w:r>
      <w:r w:rsidRPr="006F7D33">
        <w:rPr>
          <w:color w:val="000000"/>
          <w:sz w:val="28"/>
          <w:szCs w:val="20"/>
        </w:rPr>
        <w:t>с указанием порядкового номера.</w:t>
      </w:r>
      <w:r w:rsidR="006F7D33">
        <w:rPr>
          <w:color w:val="000000"/>
          <w:sz w:val="28"/>
          <w:szCs w:val="20"/>
        </w:rPr>
        <w:t xml:space="preserve"> </w:t>
      </w:r>
      <w:r w:rsidRPr="006F7D33">
        <w:rPr>
          <w:color w:val="000000"/>
          <w:sz w:val="28"/>
          <w:szCs w:val="20"/>
        </w:rPr>
        <w:t>Любое промежуточное событие, за которым</w:t>
      </w:r>
      <w:r w:rsidR="006F7D33">
        <w:rPr>
          <w:color w:val="000000"/>
          <w:sz w:val="28"/>
          <w:szCs w:val="20"/>
        </w:rPr>
        <w:t xml:space="preserve"> </w:t>
      </w:r>
      <w:r w:rsidRPr="006F7D33">
        <w:rPr>
          <w:color w:val="000000"/>
          <w:sz w:val="28"/>
          <w:szCs w:val="20"/>
        </w:rPr>
        <w:t>непосредственно</w:t>
      </w:r>
      <w:r w:rsidR="006F7D33">
        <w:rPr>
          <w:color w:val="000000"/>
          <w:sz w:val="28"/>
          <w:szCs w:val="20"/>
        </w:rPr>
        <w:t xml:space="preserve"> </w:t>
      </w:r>
      <w:r w:rsidRPr="006F7D33">
        <w:rPr>
          <w:color w:val="000000"/>
          <w:sz w:val="28"/>
          <w:szCs w:val="20"/>
        </w:rPr>
        <w:t>начинается</w:t>
      </w:r>
      <w:r w:rsidR="006F7D33">
        <w:rPr>
          <w:color w:val="000000"/>
          <w:sz w:val="28"/>
          <w:szCs w:val="20"/>
        </w:rPr>
        <w:t xml:space="preserve"> </w:t>
      </w:r>
      <w:r w:rsidRPr="006F7D33">
        <w:rPr>
          <w:color w:val="000000"/>
          <w:sz w:val="28"/>
          <w:szCs w:val="20"/>
        </w:rPr>
        <w:t>работа,</w:t>
      </w:r>
      <w:r w:rsidR="006F7D33">
        <w:rPr>
          <w:color w:val="000000"/>
          <w:sz w:val="28"/>
          <w:szCs w:val="20"/>
        </w:rPr>
        <w:t xml:space="preserve"> </w:t>
      </w:r>
      <w:r w:rsidRPr="006F7D33">
        <w:rPr>
          <w:color w:val="000000"/>
          <w:sz w:val="28"/>
          <w:szCs w:val="20"/>
        </w:rPr>
        <w:t>называется предшествующим</w:t>
      </w:r>
      <w:r w:rsidR="006F7D33">
        <w:rPr>
          <w:color w:val="000000"/>
          <w:sz w:val="28"/>
          <w:szCs w:val="20"/>
        </w:rPr>
        <w:t xml:space="preserve"> </w:t>
      </w:r>
      <w:r w:rsidRPr="006F7D33">
        <w:rPr>
          <w:color w:val="000000"/>
          <w:sz w:val="28"/>
          <w:szCs w:val="20"/>
        </w:rPr>
        <w:t>(обозначается</w:t>
      </w:r>
      <w:r w:rsidR="006F7D33">
        <w:rPr>
          <w:color w:val="000000"/>
          <w:sz w:val="28"/>
          <w:szCs w:val="20"/>
        </w:rPr>
        <w:t xml:space="preserve"> </w:t>
      </w:r>
      <w:r w:rsidRPr="006F7D33">
        <w:rPr>
          <w:color w:val="000000"/>
          <w:sz w:val="28"/>
          <w:szCs w:val="20"/>
        </w:rPr>
        <w:t>символом</w:t>
      </w:r>
      <w:r w:rsidR="006F7D33">
        <w:rPr>
          <w:color w:val="000000"/>
          <w:sz w:val="28"/>
          <w:szCs w:val="20"/>
        </w:rPr>
        <w:t xml:space="preserve"> </w:t>
      </w:r>
      <w:r w:rsidRPr="006F7D33">
        <w:rPr>
          <w:color w:val="000000"/>
          <w:sz w:val="28"/>
          <w:szCs w:val="20"/>
        </w:rPr>
        <w:t>i).</w:t>
      </w:r>
      <w:r w:rsidR="006F7D33">
        <w:rPr>
          <w:color w:val="000000"/>
          <w:sz w:val="28"/>
          <w:szCs w:val="20"/>
        </w:rPr>
        <w:t xml:space="preserve"> </w:t>
      </w:r>
      <w:r w:rsidRPr="006F7D33">
        <w:rPr>
          <w:color w:val="000000"/>
          <w:sz w:val="28"/>
          <w:szCs w:val="20"/>
        </w:rPr>
        <w:t>Любое</w:t>
      </w:r>
      <w:r w:rsidR="006F7D33">
        <w:rPr>
          <w:color w:val="000000"/>
          <w:sz w:val="28"/>
          <w:szCs w:val="20"/>
        </w:rPr>
        <w:t xml:space="preserve"> </w:t>
      </w:r>
      <w:r w:rsidRPr="006F7D33">
        <w:rPr>
          <w:color w:val="000000"/>
          <w:sz w:val="28"/>
          <w:szCs w:val="20"/>
        </w:rPr>
        <w:t>же промежуточное</w:t>
      </w:r>
      <w:r w:rsidR="006F7D33">
        <w:rPr>
          <w:color w:val="000000"/>
          <w:sz w:val="28"/>
          <w:szCs w:val="20"/>
        </w:rPr>
        <w:t xml:space="preserve"> </w:t>
      </w:r>
      <w:r w:rsidRPr="006F7D33">
        <w:rPr>
          <w:color w:val="000000"/>
          <w:sz w:val="28"/>
          <w:szCs w:val="20"/>
        </w:rPr>
        <w:t>событие,</w:t>
      </w:r>
      <w:r w:rsidR="006F7D33">
        <w:rPr>
          <w:color w:val="000000"/>
          <w:sz w:val="28"/>
          <w:szCs w:val="20"/>
        </w:rPr>
        <w:t xml:space="preserve"> </w:t>
      </w:r>
      <w:r w:rsidRPr="006F7D33">
        <w:rPr>
          <w:color w:val="000000"/>
          <w:sz w:val="28"/>
          <w:szCs w:val="20"/>
        </w:rPr>
        <w:t>которому</w:t>
      </w:r>
      <w:r w:rsidR="006F7D33">
        <w:rPr>
          <w:color w:val="000000"/>
          <w:sz w:val="28"/>
          <w:szCs w:val="20"/>
        </w:rPr>
        <w:t xml:space="preserve"> </w:t>
      </w:r>
      <w:r w:rsidRPr="006F7D33">
        <w:rPr>
          <w:color w:val="000000"/>
          <w:sz w:val="28"/>
          <w:szCs w:val="20"/>
        </w:rPr>
        <w:t>предшествует</w:t>
      </w:r>
      <w:r w:rsidR="006F7D33">
        <w:rPr>
          <w:color w:val="000000"/>
          <w:sz w:val="28"/>
          <w:szCs w:val="20"/>
        </w:rPr>
        <w:t xml:space="preserve"> </w:t>
      </w:r>
      <w:r w:rsidRPr="006F7D33">
        <w:rPr>
          <w:color w:val="000000"/>
          <w:sz w:val="28"/>
          <w:szCs w:val="20"/>
        </w:rPr>
        <w:t>работа, называется последующим (обозначается символом j).</w:t>
      </w:r>
      <w:r w:rsidR="00137154" w:rsidRPr="006F7D33">
        <w:rPr>
          <w:color w:val="000000"/>
          <w:sz w:val="28"/>
          <w:szCs w:val="20"/>
        </w:rPr>
        <w:t xml:space="preserve"> Из</w:t>
      </w:r>
      <w:r w:rsidR="006F7D33">
        <w:rPr>
          <w:color w:val="000000"/>
          <w:sz w:val="28"/>
          <w:szCs w:val="20"/>
        </w:rPr>
        <w:t xml:space="preserve"> </w:t>
      </w:r>
      <w:r w:rsidR="00137154" w:rsidRPr="006F7D33">
        <w:rPr>
          <w:color w:val="000000"/>
          <w:sz w:val="28"/>
          <w:szCs w:val="20"/>
        </w:rPr>
        <w:t>всех событий следует выделить</w:t>
      </w:r>
      <w:r w:rsidRPr="006F7D33">
        <w:rPr>
          <w:color w:val="000000"/>
          <w:sz w:val="28"/>
          <w:szCs w:val="20"/>
        </w:rPr>
        <w:t>:</w:t>
      </w:r>
    </w:p>
    <w:p w:rsidR="003D407B" w:rsidRPr="006F7D33" w:rsidRDefault="003D407B" w:rsidP="006F7D33">
      <w:pPr>
        <w:spacing w:line="360" w:lineRule="auto"/>
        <w:ind w:firstLine="709"/>
        <w:jc w:val="both"/>
        <w:rPr>
          <w:color w:val="000000"/>
          <w:sz w:val="28"/>
          <w:szCs w:val="20"/>
        </w:rPr>
      </w:pPr>
      <w:r w:rsidRPr="006F7D33">
        <w:rPr>
          <w:color w:val="000000"/>
          <w:sz w:val="28"/>
          <w:szCs w:val="20"/>
        </w:rPr>
        <w:t>1. Событие,</w:t>
      </w:r>
      <w:r w:rsidR="006F7D33">
        <w:rPr>
          <w:color w:val="000000"/>
          <w:sz w:val="28"/>
          <w:szCs w:val="20"/>
        </w:rPr>
        <w:t xml:space="preserve"> </w:t>
      </w:r>
      <w:r w:rsidRPr="006F7D33">
        <w:rPr>
          <w:color w:val="000000"/>
          <w:sz w:val="28"/>
          <w:szCs w:val="20"/>
        </w:rPr>
        <w:t>отражающее начало всего комплекса работ и не имеющего предшествующего события, называется исходным (Y).</w:t>
      </w:r>
    </w:p>
    <w:p w:rsidR="003D407B" w:rsidRPr="006F7D33" w:rsidRDefault="003D407B" w:rsidP="006F7D33">
      <w:pPr>
        <w:spacing w:line="360" w:lineRule="auto"/>
        <w:ind w:firstLine="709"/>
        <w:jc w:val="both"/>
        <w:rPr>
          <w:color w:val="000000"/>
          <w:sz w:val="28"/>
          <w:szCs w:val="20"/>
        </w:rPr>
      </w:pPr>
      <w:r w:rsidRPr="006F7D33">
        <w:rPr>
          <w:color w:val="000000"/>
          <w:sz w:val="28"/>
          <w:szCs w:val="20"/>
        </w:rPr>
        <w:t>2. Событие,</w:t>
      </w:r>
      <w:r w:rsidR="006F7D33">
        <w:rPr>
          <w:color w:val="000000"/>
          <w:sz w:val="28"/>
          <w:szCs w:val="20"/>
        </w:rPr>
        <w:t xml:space="preserve"> </w:t>
      </w:r>
      <w:r w:rsidRPr="006F7D33">
        <w:rPr>
          <w:color w:val="000000"/>
          <w:sz w:val="28"/>
          <w:szCs w:val="20"/>
        </w:rPr>
        <w:t>отражающее</w:t>
      </w:r>
      <w:r w:rsidR="006F7D33">
        <w:rPr>
          <w:color w:val="000000"/>
          <w:sz w:val="28"/>
          <w:szCs w:val="20"/>
        </w:rPr>
        <w:t xml:space="preserve"> </w:t>
      </w:r>
      <w:r w:rsidRPr="006F7D33">
        <w:rPr>
          <w:color w:val="000000"/>
          <w:sz w:val="28"/>
          <w:szCs w:val="20"/>
        </w:rPr>
        <w:t>конечную</w:t>
      </w:r>
      <w:r w:rsidR="006F7D33">
        <w:rPr>
          <w:color w:val="000000"/>
          <w:sz w:val="28"/>
          <w:szCs w:val="20"/>
        </w:rPr>
        <w:t xml:space="preserve"> </w:t>
      </w:r>
      <w:r w:rsidRPr="006F7D33">
        <w:rPr>
          <w:color w:val="000000"/>
          <w:sz w:val="28"/>
          <w:szCs w:val="20"/>
        </w:rPr>
        <w:t>цель</w:t>
      </w:r>
      <w:r w:rsidR="006F7D33">
        <w:rPr>
          <w:color w:val="000000"/>
          <w:sz w:val="28"/>
          <w:szCs w:val="20"/>
        </w:rPr>
        <w:t xml:space="preserve"> </w:t>
      </w:r>
      <w:r w:rsidRPr="006F7D33">
        <w:rPr>
          <w:color w:val="000000"/>
          <w:sz w:val="28"/>
          <w:szCs w:val="20"/>
        </w:rPr>
        <w:t>всего</w:t>
      </w:r>
      <w:r w:rsidR="006F7D33">
        <w:rPr>
          <w:color w:val="000000"/>
          <w:sz w:val="28"/>
          <w:szCs w:val="20"/>
        </w:rPr>
        <w:t xml:space="preserve"> </w:t>
      </w:r>
      <w:r w:rsidRPr="006F7D33">
        <w:rPr>
          <w:color w:val="000000"/>
          <w:sz w:val="28"/>
          <w:szCs w:val="20"/>
        </w:rPr>
        <w:t>комплекса работ</w:t>
      </w:r>
      <w:r w:rsidR="006F7D33">
        <w:rPr>
          <w:color w:val="000000"/>
          <w:sz w:val="28"/>
          <w:szCs w:val="20"/>
        </w:rPr>
        <w:t xml:space="preserve"> </w:t>
      </w:r>
      <w:r w:rsidRPr="006F7D33">
        <w:rPr>
          <w:color w:val="000000"/>
          <w:sz w:val="28"/>
          <w:szCs w:val="20"/>
        </w:rPr>
        <w:t>и</w:t>
      </w:r>
      <w:r w:rsidR="006F7D33">
        <w:rPr>
          <w:color w:val="000000"/>
          <w:sz w:val="28"/>
          <w:szCs w:val="20"/>
        </w:rPr>
        <w:t xml:space="preserve"> </w:t>
      </w:r>
      <w:r w:rsidRPr="006F7D33">
        <w:rPr>
          <w:color w:val="000000"/>
          <w:sz w:val="28"/>
          <w:szCs w:val="20"/>
        </w:rPr>
        <w:t>не</w:t>
      </w:r>
      <w:r w:rsidR="006F7D33">
        <w:rPr>
          <w:color w:val="000000"/>
          <w:sz w:val="28"/>
          <w:szCs w:val="20"/>
        </w:rPr>
        <w:t xml:space="preserve"> </w:t>
      </w:r>
      <w:r w:rsidRPr="006F7D33">
        <w:rPr>
          <w:color w:val="000000"/>
          <w:sz w:val="28"/>
          <w:szCs w:val="20"/>
        </w:rPr>
        <w:t>имеющего</w:t>
      </w:r>
      <w:r w:rsidR="006F7D33">
        <w:rPr>
          <w:color w:val="000000"/>
          <w:sz w:val="28"/>
          <w:szCs w:val="20"/>
        </w:rPr>
        <w:t xml:space="preserve"> </w:t>
      </w:r>
      <w:r w:rsidRPr="006F7D33">
        <w:rPr>
          <w:color w:val="000000"/>
          <w:sz w:val="28"/>
          <w:szCs w:val="20"/>
        </w:rPr>
        <w:t>последующих</w:t>
      </w:r>
      <w:r w:rsidR="006F7D33">
        <w:rPr>
          <w:color w:val="000000"/>
          <w:sz w:val="28"/>
          <w:szCs w:val="20"/>
        </w:rPr>
        <w:t xml:space="preserve"> </w:t>
      </w:r>
      <w:r w:rsidRPr="006F7D33">
        <w:rPr>
          <w:color w:val="000000"/>
          <w:sz w:val="28"/>
          <w:szCs w:val="20"/>
        </w:rPr>
        <w:t>событий,</w:t>
      </w:r>
      <w:r w:rsidR="006F7D33">
        <w:rPr>
          <w:color w:val="000000"/>
          <w:sz w:val="28"/>
          <w:szCs w:val="20"/>
        </w:rPr>
        <w:t xml:space="preserve"> </w:t>
      </w:r>
      <w:r w:rsidRPr="006F7D33">
        <w:rPr>
          <w:color w:val="000000"/>
          <w:sz w:val="28"/>
          <w:szCs w:val="20"/>
        </w:rPr>
        <w:t>называется завершающим (С).</w:t>
      </w:r>
    </w:p>
    <w:p w:rsidR="003D407B" w:rsidRPr="006F7D33" w:rsidRDefault="003D407B" w:rsidP="006F7D33">
      <w:pPr>
        <w:spacing w:line="360" w:lineRule="auto"/>
        <w:ind w:firstLine="709"/>
        <w:jc w:val="both"/>
        <w:rPr>
          <w:b/>
          <w:i/>
          <w:color w:val="000000"/>
          <w:sz w:val="28"/>
          <w:szCs w:val="20"/>
        </w:rPr>
      </w:pPr>
      <w:r w:rsidRPr="006F7D33">
        <w:rPr>
          <w:color w:val="000000"/>
          <w:sz w:val="28"/>
          <w:szCs w:val="20"/>
        </w:rPr>
        <w:t>Любая взаимосвязанная последовательность работ и</w:t>
      </w:r>
      <w:r w:rsidR="006F7D33">
        <w:rPr>
          <w:color w:val="000000"/>
          <w:sz w:val="28"/>
          <w:szCs w:val="20"/>
        </w:rPr>
        <w:t xml:space="preserve"> </w:t>
      </w:r>
      <w:r w:rsidRPr="006F7D33">
        <w:rPr>
          <w:color w:val="000000"/>
          <w:sz w:val="28"/>
          <w:szCs w:val="20"/>
        </w:rPr>
        <w:t xml:space="preserve">событий </w:t>
      </w:r>
      <w:r w:rsidR="00137154" w:rsidRPr="006F7D33">
        <w:rPr>
          <w:color w:val="000000"/>
          <w:sz w:val="28"/>
          <w:szCs w:val="20"/>
        </w:rPr>
        <w:t xml:space="preserve">– </w:t>
      </w:r>
      <w:r w:rsidR="00137154" w:rsidRPr="006F7D33">
        <w:rPr>
          <w:b/>
          <w:i/>
          <w:color w:val="000000"/>
          <w:sz w:val="28"/>
          <w:szCs w:val="20"/>
        </w:rPr>
        <w:t>путь.</w:t>
      </w:r>
    </w:p>
    <w:p w:rsidR="003D407B" w:rsidRPr="006F7D33" w:rsidRDefault="003D407B" w:rsidP="006F7D33">
      <w:pPr>
        <w:spacing w:line="360" w:lineRule="auto"/>
        <w:ind w:firstLine="709"/>
        <w:jc w:val="both"/>
        <w:rPr>
          <w:color w:val="000000"/>
          <w:sz w:val="28"/>
          <w:szCs w:val="20"/>
        </w:rPr>
      </w:pPr>
      <w:r w:rsidRPr="006F7D33">
        <w:rPr>
          <w:color w:val="000000"/>
          <w:sz w:val="28"/>
          <w:szCs w:val="20"/>
        </w:rPr>
        <w:t>При построении</w:t>
      </w:r>
      <w:r w:rsidR="006F7D33">
        <w:rPr>
          <w:color w:val="000000"/>
          <w:sz w:val="28"/>
          <w:szCs w:val="20"/>
        </w:rPr>
        <w:t xml:space="preserve"> </w:t>
      </w:r>
      <w:r w:rsidRPr="006F7D33">
        <w:rPr>
          <w:color w:val="000000"/>
          <w:sz w:val="28"/>
          <w:szCs w:val="20"/>
        </w:rPr>
        <w:t>сетевых</w:t>
      </w:r>
      <w:r w:rsidR="006F7D33">
        <w:rPr>
          <w:color w:val="000000"/>
          <w:sz w:val="28"/>
          <w:szCs w:val="20"/>
        </w:rPr>
        <w:t xml:space="preserve"> </w:t>
      </w:r>
      <w:r w:rsidRPr="006F7D33">
        <w:rPr>
          <w:color w:val="000000"/>
          <w:sz w:val="28"/>
          <w:szCs w:val="20"/>
        </w:rPr>
        <w:t>моделей</w:t>
      </w:r>
      <w:r w:rsidR="006F7D33">
        <w:rPr>
          <w:color w:val="000000"/>
          <w:sz w:val="28"/>
          <w:szCs w:val="20"/>
        </w:rPr>
        <w:t xml:space="preserve"> </w:t>
      </w:r>
      <w:r w:rsidRPr="006F7D33">
        <w:rPr>
          <w:color w:val="000000"/>
          <w:sz w:val="28"/>
          <w:szCs w:val="20"/>
        </w:rPr>
        <w:t>необходимо руководствоваться определенными правилами:</w:t>
      </w:r>
    </w:p>
    <w:p w:rsidR="003D407B" w:rsidRPr="006F7D33" w:rsidRDefault="003D407B" w:rsidP="006F7D33">
      <w:pPr>
        <w:spacing w:line="360" w:lineRule="auto"/>
        <w:ind w:firstLine="709"/>
        <w:jc w:val="both"/>
        <w:rPr>
          <w:color w:val="000000"/>
          <w:sz w:val="28"/>
          <w:szCs w:val="20"/>
        </w:rPr>
      </w:pPr>
      <w:r w:rsidRPr="006F7D33">
        <w:rPr>
          <w:color w:val="000000"/>
          <w:sz w:val="28"/>
          <w:szCs w:val="20"/>
        </w:rPr>
        <w:t>1. Между двумя событиями может быть только одна работа.</w:t>
      </w:r>
    </w:p>
    <w:p w:rsidR="00AB44E3" w:rsidRDefault="003D407B" w:rsidP="006F7D33">
      <w:pPr>
        <w:spacing w:line="360" w:lineRule="auto"/>
        <w:ind w:firstLine="709"/>
        <w:jc w:val="both"/>
        <w:rPr>
          <w:color w:val="000000"/>
          <w:sz w:val="28"/>
          <w:szCs w:val="20"/>
        </w:rPr>
      </w:pPr>
      <w:r w:rsidRPr="006F7D33">
        <w:rPr>
          <w:color w:val="000000"/>
          <w:sz w:val="28"/>
          <w:szCs w:val="20"/>
        </w:rPr>
        <w:t>Если две работы выполняются параллельно,</w:t>
      </w:r>
      <w:r w:rsidR="006F7D33">
        <w:rPr>
          <w:color w:val="000000"/>
          <w:sz w:val="28"/>
          <w:szCs w:val="20"/>
        </w:rPr>
        <w:t xml:space="preserve"> </w:t>
      </w:r>
      <w:r w:rsidRPr="006F7D33">
        <w:rPr>
          <w:color w:val="000000"/>
          <w:sz w:val="28"/>
          <w:szCs w:val="20"/>
        </w:rPr>
        <w:t>то в сеть включается дополнительное событие и фиктивная работа</w:t>
      </w:r>
      <w:r w:rsidR="00AB44E3" w:rsidRPr="006F7D33">
        <w:rPr>
          <w:color w:val="000000"/>
          <w:sz w:val="28"/>
          <w:szCs w:val="20"/>
        </w:rPr>
        <w:t>.</w:t>
      </w:r>
    </w:p>
    <w:p w:rsidR="006F7D33" w:rsidRDefault="003D407B" w:rsidP="006F7D33">
      <w:pPr>
        <w:spacing w:line="360" w:lineRule="auto"/>
        <w:ind w:firstLine="709"/>
        <w:jc w:val="both"/>
        <w:rPr>
          <w:color w:val="000000"/>
          <w:sz w:val="28"/>
          <w:szCs w:val="20"/>
        </w:rPr>
      </w:pPr>
      <w:r w:rsidRPr="006F7D33">
        <w:rPr>
          <w:color w:val="000000"/>
          <w:sz w:val="28"/>
          <w:szCs w:val="20"/>
        </w:rPr>
        <w:t>2. Развитие модели принято ориентировать</w:t>
      </w:r>
      <w:r w:rsidR="006F7D33">
        <w:rPr>
          <w:color w:val="000000"/>
          <w:sz w:val="28"/>
          <w:szCs w:val="20"/>
        </w:rPr>
        <w:t xml:space="preserve"> </w:t>
      </w:r>
      <w:r w:rsidR="00137154" w:rsidRPr="006F7D33">
        <w:rPr>
          <w:color w:val="000000"/>
          <w:sz w:val="28"/>
          <w:szCs w:val="20"/>
        </w:rPr>
        <w:t>слева</w:t>
      </w:r>
      <w:r w:rsidR="006F7D33">
        <w:rPr>
          <w:color w:val="000000"/>
          <w:sz w:val="28"/>
          <w:szCs w:val="20"/>
        </w:rPr>
        <w:t xml:space="preserve"> </w:t>
      </w:r>
      <w:r w:rsidR="00137154" w:rsidRPr="006F7D33">
        <w:rPr>
          <w:color w:val="000000"/>
          <w:sz w:val="28"/>
          <w:szCs w:val="20"/>
        </w:rPr>
        <w:t>направо.</w:t>
      </w:r>
    </w:p>
    <w:p w:rsidR="003D407B" w:rsidRPr="006F7D33" w:rsidRDefault="003D407B" w:rsidP="006F7D33">
      <w:pPr>
        <w:spacing w:line="360" w:lineRule="auto"/>
        <w:ind w:firstLine="709"/>
        <w:jc w:val="both"/>
        <w:rPr>
          <w:color w:val="000000"/>
          <w:sz w:val="28"/>
          <w:szCs w:val="20"/>
        </w:rPr>
      </w:pPr>
      <w:r w:rsidRPr="006F7D33">
        <w:rPr>
          <w:color w:val="000000"/>
          <w:sz w:val="28"/>
          <w:szCs w:val="20"/>
        </w:rPr>
        <w:t>3. Если</w:t>
      </w:r>
      <w:r w:rsidR="006F7D33">
        <w:rPr>
          <w:color w:val="000000"/>
          <w:sz w:val="28"/>
          <w:szCs w:val="20"/>
        </w:rPr>
        <w:t xml:space="preserve"> </w:t>
      </w:r>
      <w:r w:rsidRPr="006F7D33">
        <w:rPr>
          <w:color w:val="000000"/>
          <w:sz w:val="28"/>
          <w:szCs w:val="20"/>
        </w:rPr>
        <w:t>для</w:t>
      </w:r>
      <w:r w:rsidR="006F7D33">
        <w:rPr>
          <w:color w:val="000000"/>
          <w:sz w:val="28"/>
          <w:szCs w:val="20"/>
        </w:rPr>
        <w:t xml:space="preserve"> </w:t>
      </w:r>
      <w:r w:rsidRPr="006F7D33">
        <w:rPr>
          <w:color w:val="000000"/>
          <w:sz w:val="28"/>
          <w:szCs w:val="20"/>
        </w:rPr>
        <w:t>начала</w:t>
      </w:r>
      <w:r w:rsidR="006F7D33">
        <w:rPr>
          <w:color w:val="000000"/>
          <w:sz w:val="28"/>
          <w:szCs w:val="20"/>
        </w:rPr>
        <w:t xml:space="preserve"> </w:t>
      </w:r>
      <w:r w:rsidRPr="006F7D33">
        <w:rPr>
          <w:color w:val="000000"/>
          <w:sz w:val="28"/>
          <w:szCs w:val="20"/>
        </w:rPr>
        <w:t>какой-либо</w:t>
      </w:r>
      <w:r w:rsidR="006F7D33">
        <w:rPr>
          <w:color w:val="000000"/>
          <w:sz w:val="28"/>
          <w:szCs w:val="20"/>
        </w:rPr>
        <w:t xml:space="preserve"> </w:t>
      </w:r>
      <w:r w:rsidRPr="006F7D33">
        <w:rPr>
          <w:color w:val="000000"/>
          <w:sz w:val="28"/>
          <w:szCs w:val="20"/>
        </w:rPr>
        <w:t>работы</w:t>
      </w:r>
      <w:r w:rsidR="006F7D33">
        <w:rPr>
          <w:color w:val="000000"/>
          <w:sz w:val="28"/>
          <w:szCs w:val="20"/>
        </w:rPr>
        <w:t xml:space="preserve"> </w:t>
      </w:r>
      <w:r w:rsidRPr="006F7D33">
        <w:rPr>
          <w:color w:val="000000"/>
          <w:sz w:val="28"/>
          <w:szCs w:val="20"/>
        </w:rPr>
        <w:t>не</w:t>
      </w:r>
      <w:r w:rsidR="006F7D33">
        <w:rPr>
          <w:color w:val="000000"/>
          <w:sz w:val="28"/>
          <w:szCs w:val="20"/>
        </w:rPr>
        <w:t xml:space="preserve"> </w:t>
      </w:r>
      <w:r w:rsidRPr="006F7D33">
        <w:rPr>
          <w:color w:val="000000"/>
          <w:sz w:val="28"/>
          <w:szCs w:val="20"/>
        </w:rPr>
        <w:t>нужно ждать совершения</w:t>
      </w:r>
      <w:r w:rsidR="006F7D33">
        <w:rPr>
          <w:color w:val="000000"/>
          <w:sz w:val="28"/>
          <w:szCs w:val="20"/>
        </w:rPr>
        <w:t xml:space="preserve"> </w:t>
      </w:r>
      <w:r w:rsidRPr="006F7D33">
        <w:rPr>
          <w:color w:val="000000"/>
          <w:sz w:val="28"/>
          <w:szCs w:val="20"/>
        </w:rPr>
        <w:t>события,</w:t>
      </w:r>
      <w:r w:rsidR="006F7D33">
        <w:rPr>
          <w:color w:val="000000"/>
          <w:sz w:val="28"/>
          <w:szCs w:val="20"/>
        </w:rPr>
        <w:t xml:space="preserve"> </w:t>
      </w:r>
      <w:r w:rsidRPr="006F7D33">
        <w:rPr>
          <w:color w:val="000000"/>
          <w:sz w:val="28"/>
          <w:szCs w:val="20"/>
        </w:rPr>
        <w:t>а</w:t>
      </w:r>
      <w:r w:rsidR="006F7D33">
        <w:rPr>
          <w:color w:val="000000"/>
          <w:sz w:val="28"/>
          <w:szCs w:val="20"/>
        </w:rPr>
        <w:t xml:space="preserve"> </w:t>
      </w:r>
      <w:r w:rsidRPr="006F7D33">
        <w:rPr>
          <w:color w:val="000000"/>
          <w:sz w:val="28"/>
          <w:szCs w:val="20"/>
        </w:rPr>
        <w:t>можно</w:t>
      </w:r>
      <w:r w:rsidR="006F7D33">
        <w:rPr>
          <w:color w:val="000000"/>
          <w:sz w:val="28"/>
          <w:szCs w:val="20"/>
        </w:rPr>
        <w:t xml:space="preserve"> </w:t>
      </w:r>
      <w:r w:rsidRPr="006F7D33">
        <w:rPr>
          <w:color w:val="000000"/>
          <w:sz w:val="28"/>
          <w:szCs w:val="20"/>
        </w:rPr>
        <w:t>ограничиться</w:t>
      </w:r>
      <w:r w:rsidR="006F7D33">
        <w:rPr>
          <w:color w:val="000000"/>
          <w:sz w:val="28"/>
          <w:szCs w:val="20"/>
        </w:rPr>
        <w:t xml:space="preserve"> </w:t>
      </w:r>
      <w:r w:rsidRPr="006F7D33">
        <w:rPr>
          <w:color w:val="000000"/>
          <w:sz w:val="28"/>
          <w:szCs w:val="20"/>
        </w:rPr>
        <w:t>промежуточным результатом,</w:t>
      </w:r>
      <w:r w:rsidR="006F7D33">
        <w:rPr>
          <w:color w:val="000000"/>
          <w:sz w:val="28"/>
          <w:szCs w:val="20"/>
        </w:rPr>
        <w:t xml:space="preserve"> </w:t>
      </w:r>
      <w:r w:rsidRPr="006F7D33">
        <w:rPr>
          <w:color w:val="000000"/>
          <w:sz w:val="28"/>
          <w:szCs w:val="20"/>
        </w:rPr>
        <w:t>то</w:t>
      </w:r>
      <w:r w:rsidR="006F7D33">
        <w:rPr>
          <w:color w:val="000000"/>
          <w:sz w:val="28"/>
          <w:szCs w:val="20"/>
        </w:rPr>
        <w:t xml:space="preserve"> </w:t>
      </w:r>
      <w:r w:rsidRPr="006F7D33">
        <w:rPr>
          <w:color w:val="000000"/>
          <w:sz w:val="28"/>
          <w:szCs w:val="20"/>
        </w:rPr>
        <w:t>этот</w:t>
      </w:r>
      <w:r w:rsidR="006F7D33">
        <w:rPr>
          <w:color w:val="000000"/>
          <w:sz w:val="28"/>
          <w:szCs w:val="20"/>
        </w:rPr>
        <w:t xml:space="preserve"> </w:t>
      </w:r>
      <w:r w:rsidRPr="006F7D33">
        <w:rPr>
          <w:color w:val="000000"/>
          <w:sz w:val="28"/>
          <w:szCs w:val="20"/>
        </w:rPr>
        <w:t>результат</w:t>
      </w:r>
      <w:r w:rsidR="006F7D33">
        <w:rPr>
          <w:color w:val="000000"/>
          <w:sz w:val="28"/>
          <w:szCs w:val="20"/>
        </w:rPr>
        <w:t xml:space="preserve"> </w:t>
      </w:r>
      <w:r w:rsidRPr="006F7D33">
        <w:rPr>
          <w:color w:val="000000"/>
          <w:sz w:val="28"/>
          <w:szCs w:val="20"/>
        </w:rPr>
        <w:t>должен</w:t>
      </w:r>
      <w:r w:rsidR="006F7D33">
        <w:rPr>
          <w:color w:val="000000"/>
          <w:sz w:val="28"/>
          <w:szCs w:val="20"/>
        </w:rPr>
        <w:t xml:space="preserve"> </w:t>
      </w:r>
      <w:r w:rsidRPr="006F7D33">
        <w:rPr>
          <w:color w:val="000000"/>
          <w:sz w:val="28"/>
          <w:szCs w:val="20"/>
        </w:rPr>
        <w:t>быть</w:t>
      </w:r>
      <w:r w:rsidR="006F7D33">
        <w:rPr>
          <w:color w:val="000000"/>
          <w:sz w:val="28"/>
          <w:szCs w:val="20"/>
        </w:rPr>
        <w:t xml:space="preserve"> </w:t>
      </w:r>
      <w:r w:rsidRPr="006F7D33">
        <w:rPr>
          <w:color w:val="000000"/>
          <w:sz w:val="28"/>
          <w:szCs w:val="20"/>
        </w:rPr>
        <w:t>представлен самостоятельным событием и работа должна начинаться от него.</w:t>
      </w:r>
    </w:p>
    <w:p w:rsidR="003D407B" w:rsidRPr="006F7D33" w:rsidRDefault="003D407B" w:rsidP="006F7D33">
      <w:pPr>
        <w:spacing w:line="360" w:lineRule="auto"/>
        <w:ind w:firstLine="709"/>
        <w:jc w:val="both"/>
        <w:rPr>
          <w:color w:val="000000"/>
          <w:sz w:val="28"/>
          <w:szCs w:val="20"/>
        </w:rPr>
      </w:pPr>
      <w:r w:rsidRPr="006F7D33">
        <w:rPr>
          <w:color w:val="000000"/>
          <w:sz w:val="28"/>
          <w:szCs w:val="20"/>
        </w:rPr>
        <w:t>4. Если</w:t>
      </w:r>
      <w:r w:rsidR="006F7D33">
        <w:rPr>
          <w:color w:val="000000"/>
          <w:sz w:val="28"/>
          <w:szCs w:val="20"/>
        </w:rPr>
        <w:t xml:space="preserve"> </w:t>
      </w:r>
      <w:r w:rsidRPr="006F7D33">
        <w:rPr>
          <w:color w:val="000000"/>
          <w:sz w:val="28"/>
          <w:szCs w:val="20"/>
        </w:rPr>
        <w:t>для</w:t>
      </w:r>
      <w:r w:rsidR="006F7D33">
        <w:rPr>
          <w:color w:val="000000"/>
          <w:sz w:val="28"/>
          <w:szCs w:val="20"/>
        </w:rPr>
        <w:t xml:space="preserve"> </w:t>
      </w:r>
      <w:r w:rsidRPr="006F7D33">
        <w:rPr>
          <w:color w:val="000000"/>
          <w:sz w:val="28"/>
          <w:szCs w:val="20"/>
        </w:rPr>
        <w:t>начала</w:t>
      </w:r>
      <w:r w:rsidR="006F7D33">
        <w:rPr>
          <w:color w:val="000000"/>
          <w:sz w:val="28"/>
          <w:szCs w:val="20"/>
        </w:rPr>
        <w:t xml:space="preserve"> </w:t>
      </w:r>
      <w:r w:rsidRPr="006F7D33">
        <w:rPr>
          <w:color w:val="000000"/>
          <w:sz w:val="28"/>
          <w:szCs w:val="20"/>
        </w:rPr>
        <w:t>какой-либо</w:t>
      </w:r>
      <w:r w:rsidR="006F7D33">
        <w:rPr>
          <w:color w:val="000000"/>
          <w:sz w:val="28"/>
          <w:szCs w:val="20"/>
        </w:rPr>
        <w:t xml:space="preserve"> </w:t>
      </w:r>
      <w:r w:rsidRPr="006F7D33">
        <w:rPr>
          <w:color w:val="000000"/>
          <w:sz w:val="28"/>
          <w:szCs w:val="20"/>
        </w:rPr>
        <w:t>работы</w:t>
      </w:r>
      <w:r w:rsidR="006F7D33">
        <w:rPr>
          <w:color w:val="000000"/>
          <w:sz w:val="28"/>
          <w:szCs w:val="20"/>
        </w:rPr>
        <w:t xml:space="preserve"> </w:t>
      </w:r>
      <w:r w:rsidRPr="006F7D33">
        <w:rPr>
          <w:color w:val="000000"/>
          <w:sz w:val="28"/>
          <w:szCs w:val="20"/>
        </w:rPr>
        <w:t>нужно</w:t>
      </w:r>
      <w:r w:rsidR="006F7D33">
        <w:rPr>
          <w:color w:val="000000"/>
          <w:sz w:val="28"/>
          <w:szCs w:val="20"/>
        </w:rPr>
        <w:t xml:space="preserve"> </w:t>
      </w:r>
      <w:r w:rsidRPr="006F7D33">
        <w:rPr>
          <w:color w:val="000000"/>
          <w:sz w:val="28"/>
          <w:szCs w:val="20"/>
        </w:rPr>
        <w:t>знать результаты</w:t>
      </w:r>
      <w:r w:rsidR="006F7D33">
        <w:rPr>
          <w:color w:val="000000"/>
          <w:sz w:val="28"/>
          <w:szCs w:val="20"/>
        </w:rPr>
        <w:t xml:space="preserve"> </w:t>
      </w:r>
      <w:r w:rsidRPr="006F7D33">
        <w:rPr>
          <w:color w:val="000000"/>
          <w:sz w:val="28"/>
          <w:szCs w:val="20"/>
        </w:rPr>
        <w:t>только</w:t>
      </w:r>
      <w:r w:rsidR="006F7D33">
        <w:rPr>
          <w:color w:val="000000"/>
          <w:sz w:val="28"/>
          <w:szCs w:val="20"/>
        </w:rPr>
        <w:t xml:space="preserve"> </w:t>
      </w:r>
      <w:r w:rsidRPr="006F7D33">
        <w:rPr>
          <w:color w:val="000000"/>
          <w:sz w:val="28"/>
          <w:szCs w:val="20"/>
        </w:rPr>
        <w:t>двух</w:t>
      </w:r>
      <w:r w:rsidR="006F7D33">
        <w:rPr>
          <w:color w:val="000000"/>
          <w:sz w:val="28"/>
          <w:szCs w:val="20"/>
        </w:rPr>
        <w:t xml:space="preserve"> </w:t>
      </w:r>
      <w:r w:rsidRPr="006F7D33">
        <w:rPr>
          <w:color w:val="000000"/>
          <w:sz w:val="28"/>
          <w:szCs w:val="20"/>
        </w:rPr>
        <w:t>работ,</w:t>
      </w:r>
      <w:r w:rsidR="006F7D33">
        <w:rPr>
          <w:color w:val="000000"/>
          <w:sz w:val="28"/>
          <w:szCs w:val="20"/>
        </w:rPr>
        <w:t xml:space="preserve"> </w:t>
      </w:r>
      <w:r w:rsidRPr="006F7D33">
        <w:rPr>
          <w:color w:val="000000"/>
          <w:sz w:val="28"/>
          <w:szCs w:val="20"/>
        </w:rPr>
        <w:t>а результаты других работ не нужны, то вводят дополнительное событие и фиктивную работу.</w:t>
      </w:r>
    </w:p>
    <w:p w:rsidR="003D407B" w:rsidRPr="006F7D33" w:rsidRDefault="003D407B" w:rsidP="006F7D33">
      <w:pPr>
        <w:spacing w:line="360" w:lineRule="auto"/>
        <w:ind w:firstLine="709"/>
        <w:jc w:val="both"/>
        <w:rPr>
          <w:color w:val="000000"/>
          <w:sz w:val="28"/>
          <w:szCs w:val="20"/>
        </w:rPr>
      </w:pPr>
      <w:r w:rsidRPr="006F7D33">
        <w:rPr>
          <w:color w:val="000000"/>
          <w:sz w:val="28"/>
          <w:szCs w:val="20"/>
        </w:rPr>
        <w:t>5. Ни</w:t>
      </w:r>
      <w:r w:rsidR="006F7D33">
        <w:rPr>
          <w:color w:val="000000"/>
          <w:sz w:val="28"/>
          <w:szCs w:val="20"/>
        </w:rPr>
        <w:t xml:space="preserve"> </w:t>
      </w:r>
      <w:r w:rsidRPr="006F7D33">
        <w:rPr>
          <w:color w:val="000000"/>
          <w:sz w:val="28"/>
          <w:szCs w:val="20"/>
        </w:rPr>
        <w:t>один путь,</w:t>
      </w:r>
      <w:r w:rsidR="006F7D33">
        <w:rPr>
          <w:color w:val="000000"/>
          <w:sz w:val="28"/>
          <w:szCs w:val="20"/>
        </w:rPr>
        <w:t xml:space="preserve"> </w:t>
      </w:r>
      <w:r w:rsidRPr="006F7D33">
        <w:rPr>
          <w:color w:val="000000"/>
          <w:sz w:val="28"/>
          <w:szCs w:val="20"/>
        </w:rPr>
        <w:t>включающий несколько работ,</w:t>
      </w:r>
      <w:r w:rsidR="006F7D33">
        <w:rPr>
          <w:color w:val="000000"/>
          <w:sz w:val="28"/>
          <w:szCs w:val="20"/>
        </w:rPr>
        <w:t xml:space="preserve"> </w:t>
      </w:r>
      <w:r w:rsidRPr="006F7D33">
        <w:rPr>
          <w:color w:val="000000"/>
          <w:sz w:val="28"/>
          <w:szCs w:val="20"/>
        </w:rPr>
        <w:t>не должен проходить через одно и</w:t>
      </w:r>
      <w:r w:rsidR="006F7D33">
        <w:rPr>
          <w:color w:val="000000"/>
          <w:sz w:val="28"/>
          <w:szCs w:val="20"/>
        </w:rPr>
        <w:t xml:space="preserve"> </w:t>
      </w:r>
      <w:r w:rsidRPr="006F7D33">
        <w:rPr>
          <w:color w:val="000000"/>
          <w:sz w:val="28"/>
          <w:szCs w:val="20"/>
        </w:rPr>
        <w:t>то</w:t>
      </w:r>
      <w:r w:rsidR="006F7D33">
        <w:rPr>
          <w:color w:val="000000"/>
          <w:sz w:val="28"/>
          <w:szCs w:val="20"/>
        </w:rPr>
        <w:t xml:space="preserve"> </w:t>
      </w:r>
      <w:r w:rsidRPr="006F7D33">
        <w:rPr>
          <w:color w:val="000000"/>
          <w:sz w:val="28"/>
          <w:szCs w:val="20"/>
        </w:rPr>
        <w:t>же</w:t>
      </w:r>
      <w:r w:rsidR="006F7D33">
        <w:rPr>
          <w:color w:val="000000"/>
          <w:sz w:val="28"/>
          <w:szCs w:val="20"/>
        </w:rPr>
        <w:t xml:space="preserve"> </w:t>
      </w:r>
      <w:r w:rsidRPr="006F7D33">
        <w:rPr>
          <w:color w:val="000000"/>
          <w:sz w:val="28"/>
          <w:szCs w:val="20"/>
        </w:rPr>
        <w:t>событие</w:t>
      </w:r>
      <w:r w:rsidR="006F7D33">
        <w:rPr>
          <w:color w:val="000000"/>
          <w:sz w:val="28"/>
          <w:szCs w:val="20"/>
        </w:rPr>
        <w:t xml:space="preserve"> </w:t>
      </w:r>
      <w:r w:rsidRPr="006F7D33">
        <w:rPr>
          <w:color w:val="000000"/>
          <w:sz w:val="28"/>
          <w:szCs w:val="20"/>
        </w:rPr>
        <w:t>дважды,</w:t>
      </w:r>
      <w:r w:rsidR="006F7D33">
        <w:rPr>
          <w:color w:val="000000"/>
          <w:sz w:val="28"/>
          <w:szCs w:val="20"/>
        </w:rPr>
        <w:t xml:space="preserve"> </w:t>
      </w:r>
      <w:r w:rsidRPr="006F7D33">
        <w:rPr>
          <w:color w:val="000000"/>
          <w:sz w:val="28"/>
          <w:szCs w:val="20"/>
        </w:rPr>
        <w:t>т</w:t>
      </w:r>
      <w:r w:rsidR="006F7D33">
        <w:rPr>
          <w:color w:val="000000"/>
          <w:sz w:val="28"/>
          <w:szCs w:val="20"/>
        </w:rPr>
        <w:t>. </w:t>
      </w:r>
      <w:r w:rsidR="006F7D33" w:rsidRPr="006F7D33">
        <w:rPr>
          <w:color w:val="000000"/>
          <w:sz w:val="28"/>
          <w:szCs w:val="20"/>
        </w:rPr>
        <w:t>е</w:t>
      </w:r>
      <w:r w:rsidRPr="006F7D33">
        <w:rPr>
          <w:color w:val="000000"/>
          <w:sz w:val="28"/>
          <w:szCs w:val="20"/>
        </w:rPr>
        <w:t>.</w:t>
      </w:r>
      <w:r w:rsidR="006F7D33">
        <w:rPr>
          <w:color w:val="000000"/>
          <w:sz w:val="28"/>
          <w:szCs w:val="20"/>
        </w:rPr>
        <w:t xml:space="preserve"> </w:t>
      </w:r>
      <w:r w:rsidRPr="006F7D33">
        <w:rPr>
          <w:color w:val="000000"/>
          <w:sz w:val="28"/>
          <w:szCs w:val="20"/>
        </w:rPr>
        <w:t>каждое событие</w:t>
      </w:r>
      <w:r w:rsidR="006F7D33">
        <w:rPr>
          <w:color w:val="000000"/>
          <w:sz w:val="28"/>
          <w:szCs w:val="20"/>
        </w:rPr>
        <w:t xml:space="preserve"> </w:t>
      </w:r>
      <w:r w:rsidRPr="006F7D33">
        <w:rPr>
          <w:color w:val="000000"/>
          <w:sz w:val="28"/>
          <w:szCs w:val="20"/>
        </w:rPr>
        <w:t>наступает</w:t>
      </w:r>
      <w:r w:rsidR="006F7D33">
        <w:rPr>
          <w:color w:val="000000"/>
          <w:sz w:val="28"/>
          <w:szCs w:val="20"/>
        </w:rPr>
        <w:t xml:space="preserve"> </w:t>
      </w:r>
      <w:r w:rsidRPr="006F7D33">
        <w:rPr>
          <w:color w:val="000000"/>
          <w:sz w:val="28"/>
          <w:szCs w:val="20"/>
        </w:rPr>
        <w:t>только</w:t>
      </w:r>
      <w:r w:rsidR="006F7D33">
        <w:rPr>
          <w:color w:val="000000"/>
          <w:sz w:val="28"/>
          <w:szCs w:val="20"/>
        </w:rPr>
        <w:t xml:space="preserve"> </w:t>
      </w:r>
      <w:r w:rsidRPr="006F7D33">
        <w:rPr>
          <w:color w:val="000000"/>
          <w:sz w:val="28"/>
          <w:szCs w:val="20"/>
        </w:rPr>
        <w:t>один</w:t>
      </w:r>
      <w:r w:rsidR="006F7D33">
        <w:rPr>
          <w:color w:val="000000"/>
          <w:sz w:val="28"/>
          <w:szCs w:val="20"/>
        </w:rPr>
        <w:t xml:space="preserve"> </w:t>
      </w:r>
      <w:r w:rsidRPr="006F7D33">
        <w:rPr>
          <w:color w:val="000000"/>
          <w:sz w:val="28"/>
          <w:szCs w:val="20"/>
        </w:rPr>
        <w:t>раз.</w:t>
      </w:r>
      <w:r w:rsidR="006F7D33">
        <w:rPr>
          <w:color w:val="000000"/>
          <w:sz w:val="28"/>
          <w:szCs w:val="20"/>
        </w:rPr>
        <w:t xml:space="preserve"> </w:t>
      </w:r>
      <w:r w:rsidRPr="006F7D33">
        <w:rPr>
          <w:color w:val="000000"/>
          <w:sz w:val="28"/>
          <w:szCs w:val="20"/>
        </w:rPr>
        <w:t>Это</w:t>
      </w:r>
      <w:r w:rsidR="006F7D33">
        <w:rPr>
          <w:color w:val="000000"/>
          <w:sz w:val="28"/>
          <w:szCs w:val="20"/>
        </w:rPr>
        <w:t xml:space="preserve"> </w:t>
      </w:r>
      <w:r w:rsidRPr="006F7D33">
        <w:rPr>
          <w:color w:val="000000"/>
          <w:sz w:val="28"/>
          <w:szCs w:val="20"/>
        </w:rPr>
        <w:t xml:space="preserve">правило позволяет избежать </w:t>
      </w:r>
      <w:r w:rsidR="006F7D33">
        <w:rPr>
          <w:color w:val="000000"/>
          <w:sz w:val="28"/>
          <w:szCs w:val="20"/>
        </w:rPr>
        <w:t>«</w:t>
      </w:r>
      <w:r w:rsidR="006F7D33" w:rsidRPr="006F7D33">
        <w:rPr>
          <w:color w:val="000000"/>
          <w:sz w:val="28"/>
          <w:szCs w:val="20"/>
        </w:rPr>
        <w:t>т</w:t>
      </w:r>
      <w:r w:rsidRPr="006F7D33">
        <w:rPr>
          <w:color w:val="000000"/>
          <w:sz w:val="28"/>
          <w:szCs w:val="20"/>
        </w:rPr>
        <w:t>упиков</w:t>
      </w:r>
      <w:r w:rsidR="006F7D33">
        <w:rPr>
          <w:color w:val="000000"/>
          <w:sz w:val="28"/>
          <w:szCs w:val="20"/>
        </w:rPr>
        <w:t>»</w:t>
      </w:r>
      <w:r w:rsidR="006F7D33" w:rsidRPr="006F7D33">
        <w:rPr>
          <w:color w:val="000000"/>
          <w:sz w:val="28"/>
          <w:szCs w:val="20"/>
        </w:rPr>
        <w:t xml:space="preserve"> </w:t>
      </w:r>
      <w:r w:rsidRPr="006F7D33">
        <w:rPr>
          <w:color w:val="000000"/>
          <w:sz w:val="28"/>
          <w:szCs w:val="20"/>
        </w:rPr>
        <w:t xml:space="preserve">и </w:t>
      </w:r>
      <w:r w:rsidR="006F7D33">
        <w:rPr>
          <w:color w:val="000000"/>
          <w:sz w:val="28"/>
          <w:szCs w:val="20"/>
        </w:rPr>
        <w:t>«</w:t>
      </w:r>
      <w:r w:rsidR="006F7D33" w:rsidRPr="006F7D33">
        <w:rPr>
          <w:color w:val="000000"/>
          <w:sz w:val="28"/>
          <w:szCs w:val="20"/>
        </w:rPr>
        <w:t>з</w:t>
      </w:r>
      <w:r w:rsidRPr="006F7D33">
        <w:rPr>
          <w:color w:val="000000"/>
          <w:sz w:val="28"/>
          <w:szCs w:val="20"/>
        </w:rPr>
        <w:t>амкнутых контуров</w:t>
      </w:r>
      <w:r w:rsidR="006F7D33">
        <w:rPr>
          <w:color w:val="000000"/>
          <w:sz w:val="28"/>
          <w:szCs w:val="20"/>
        </w:rPr>
        <w:t>»</w:t>
      </w:r>
      <w:r w:rsidR="006F7D33" w:rsidRPr="006F7D33">
        <w:rPr>
          <w:color w:val="000000"/>
          <w:sz w:val="28"/>
          <w:szCs w:val="20"/>
        </w:rPr>
        <w:t xml:space="preserve"> </w:t>
      </w:r>
      <w:r w:rsidRPr="006F7D33">
        <w:rPr>
          <w:color w:val="000000"/>
          <w:sz w:val="28"/>
          <w:szCs w:val="20"/>
        </w:rPr>
        <w:t>при построении СПУ.</w:t>
      </w:r>
    </w:p>
    <w:p w:rsidR="006F7D33" w:rsidRDefault="003D407B" w:rsidP="006F7D33">
      <w:pPr>
        <w:spacing w:line="360" w:lineRule="auto"/>
        <w:ind w:firstLine="709"/>
        <w:jc w:val="both"/>
        <w:rPr>
          <w:color w:val="000000"/>
          <w:sz w:val="28"/>
          <w:szCs w:val="20"/>
        </w:rPr>
      </w:pPr>
      <w:r w:rsidRPr="006F7D33">
        <w:rPr>
          <w:color w:val="000000"/>
          <w:sz w:val="28"/>
          <w:szCs w:val="20"/>
        </w:rPr>
        <w:t>6. В сетевой модели не должно быть событий,</w:t>
      </w:r>
      <w:r w:rsidR="006F7D33">
        <w:rPr>
          <w:color w:val="000000"/>
          <w:sz w:val="28"/>
          <w:szCs w:val="20"/>
        </w:rPr>
        <w:t xml:space="preserve"> </w:t>
      </w:r>
      <w:r w:rsidRPr="006F7D33">
        <w:rPr>
          <w:color w:val="000000"/>
          <w:sz w:val="28"/>
          <w:szCs w:val="20"/>
        </w:rPr>
        <w:t>в которые не входит</w:t>
      </w:r>
      <w:r w:rsidR="006F7D33">
        <w:rPr>
          <w:color w:val="000000"/>
          <w:sz w:val="28"/>
          <w:szCs w:val="20"/>
        </w:rPr>
        <w:t xml:space="preserve"> </w:t>
      </w:r>
      <w:r w:rsidRPr="006F7D33">
        <w:rPr>
          <w:color w:val="000000"/>
          <w:sz w:val="28"/>
          <w:szCs w:val="20"/>
        </w:rPr>
        <w:t>ни одной работы (кроме исходного события).</w:t>
      </w:r>
      <w:r w:rsidR="006F7D33">
        <w:rPr>
          <w:color w:val="000000"/>
          <w:sz w:val="28"/>
          <w:szCs w:val="20"/>
        </w:rPr>
        <w:t xml:space="preserve"> </w:t>
      </w:r>
      <w:r w:rsidRPr="006F7D33">
        <w:rPr>
          <w:color w:val="000000"/>
          <w:sz w:val="28"/>
          <w:szCs w:val="20"/>
        </w:rPr>
        <w:t>Исключение составляет операция поставки (сырья,</w:t>
      </w:r>
      <w:r w:rsidR="006F7D33">
        <w:rPr>
          <w:color w:val="000000"/>
          <w:sz w:val="28"/>
          <w:szCs w:val="20"/>
        </w:rPr>
        <w:t xml:space="preserve"> </w:t>
      </w:r>
      <w:r w:rsidRPr="006F7D33">
        <w:rPr>
          <w:color w:val="000000"/>
          <w:sz w:val="28"/>
          <w:szCs w:val="20"/>
        </w:rPr>
        <w:t>материалов и</w:t>
      </w:r>
      <w:r w:rsidR="006F7D33">
        <w:rPr>
          <w:color w:val="000000"/>
          <w:sz w:val="28"/>
          <w:szCs w:val="20"/>
        </w:rPr>
        <w:t> </w:t>
      </w:r>
      <w:r w:rsidR="006F7D33" w:rsidRPr="006F7D33">
        <w:rPr>
          <w:color w:val="000000"/>
          <w:sz w:val="28"/>
          <w:szCs w:val="20"/>
        </w:rPr>
        <w:t>т</w:t>
      </w:r>
      <w:r w:rsidR="006F7D33">
        <w:rPr>
          <w:color w:val="000000"/>
          <w:sz w:val="28"/>
          <w:szCs w:val="20"/>
        </w:rPr>
        <w:t>. </w:t>
      </w:r>
      <w:r w:rsidR="006F7D33" w:rsidRPr="006F7D33">
        <w:rPr>
          <w:color w:val="000000"/>
          <w:sz w:val="28"/>
          <w:szCs w:val="20"/>
        </w:rPr>
        <w:t>п.</w:t>
      </w:r>
      <w:r w:rsidRPr="006F7D33">
        <w:rPr>
          <w:color w:val="000000"/>
          <w:sz w:val="28"/>
          <w:szCs w:val="20"/>
        </w:rPr>
        <w:t>), т</w:t>
      </w:r>
      <w:r w:rsidR="006F7D33">
        <w:rPr>
          <w:color w:val="000000"/>
          <w:sz w:val="28"/>
          <w:szCs w:val="20"/>
        </w:rPr>
        <w:t>. </w:t>
      </w:r>
      <w:r w:rsidR="006F7D33" w:rsidRPr="006F7D33">
        <w:rPr>
          <w:color w:val="000000"/>
          <w:sz w:val="28"/>
          <w:szCs w:val="20"/>
        </w:rPr>
        <w:t>е</w:t>
      </w:r>
      <w:r w:rsidRPr="006F7D33">
        <w:rPr>
          <w:color w:val="000000"/>
          <w:sz w:val="28"/>
          <w:szCs w:val="20"/>
        </w:rPr>
        <w:t>. результат</w:t>
      </w:r>
      <w:r w:rsidR="006F7D33">
        <w:rPr>
          <w:color w:val="000000"/>
          <w:sz w:val="28"/>
          <w:szCs w:val="20"/>
        </w:rPr>
        <w:t xml:space="preserve"> </w:t>
      </w:r>
      <w:r w:rsidRPr="006F7D33">
        <w:rPr>
          <w:color w:val="000000"/>
          <w:sz w:val="28"/>
          <w:szCs w:val="20"/>
        </w:rPr>
        <w:t>работы,</w:t>
      </w:r>
      <w:r w:rsidR="006F7D33">
        <w:rPr>
          <w:color w:val="000000"/>
          <w:sz w:val="28"/>
          <w:szCs w:val="20"/>
        </w:rPr>
        <w:t xml:space="preserve"> </w:t>
      </w:r>
      <w:r w:rsidRPr="006F7D33">
        <w:rPr>
          <w:color w:val="000000"/>
          <w:sz w:val="28"/>
          <w:szCs w:val="20"/>
        </w:rPr>
        <w:t>выполненной</w:t>
      </w:r>
      <w:r w:rsidR="006F7D33">
        <w:rPr>
          <w:color w:val="000000"/>
          <w:sz w:val="28"/>
          <w:szCs w:val="20"/>
        </w:rPr>
        <w:t xml:space="preserve"> </w:t>
      </w:r>
      <w:r w:rsidRPr="006F7D33">
        <w:rPr>
          <w:color w:val="000000"/>
          <w:sz w:val="28"/>
          <w:szCs w:val="20"/>
        </w:rPr>
        <w:t>за</w:t>
      </w:r>
      <w:r w:rsidR="006F7D33">
        <w:rPr>
          <w:color w:val="000000"/>
          <w:sz w:val="28"/>
          <w:szCs w:val="20"/>
        </w:rPr>
        <w:t xml:space="preserve"> </w:t>
      </w:r>
      <w:r w:rsidRPr="006F7D33">
        <w:rPr>
          <w:color w:val="000000"/>
          <w:sz w:val="28"/>
          <w:szCs w:val="20"/>
        </w:rPr>
        <w:t>пределами</w:t>
      </w:r>
      <w:r w:rsidR="006F7D33">
        <w:rPr>
          <w:color w:val="000000"/>
          <w:sz w:val="28"/>
          <w:szCs w:val="20"/>
        </w:rPr>
        <w:t xml:space="preserve"> </w:t>
      </w:r>
      <w:r w:rsidRPr="006F7D33">
        <w:rPr>
          <w:color w:val="000000"/>
          <w:sz w:val="28"/>
          <w:szCs w:val="20"/>
        </w:rPr>
        <w:t>данного производственного</w:t>
      </w:r>
      <w:r w:rsidR="006F7D33">
        <w:rPr>
          <w:color w:val="000000"/>
          <w:sz w:val="28"/>
          <w:szCs w:val="20"/>
        </w:rPr>
        <w:t xml:space="preserve"> </w:t>
      </w:r>
      <w:r w:rsidRPr="006F7D33">
        <w:rPr>
          <w:color w:val="000000"/>
          <w:sz w:val="28"/>
          <w:szCs w:val="20"/>
        </w:rPr>
        <w:t>процесса.</w:t>
      </w:r>
      <w:r w:rsidR="006F7D33">
        <w:rPr>
          <w:color w:val="000000"/>
          <w:sz w:val="28"/>
          <w:szCs w:val="20"/>
        </w:rPr>
        <w:t xml:space="preserve"> </w:t>
      </w:r>
      <w:r w:rsidRPr="006F7D33">
        <w:rPr>
          <w:color w:val="000000"/>
          <w:sz w:val="28"/>
          <w:szCs w:val="20"/>
        </w:rPr>
        <w:t>Поставка</w:t>
      </w:r>
      <w:r w:rsidR="006F7D33">
        <w:rPr>
          <w:color w:val="000000"/>
          <w:sz w:val="28"/>
          <w:szCs w:val="20"/>
        </w:rPr>
        <w:t xml:space="preserve"> </w:t>
      </w:r>
      <w:r w:rsidRPr="006F7D33">
        <w:rPr>
          <w:color w:val="000000"/>
          <w:sz w:val="28"/>
          <w:szCs w:val="20"/>
        </w:rPr>
        <w:t>изображается геометрической фигурой,</w:t>
      </w:r>
      <w:r w:rsidR="006F7D33">
        <w:rPr>
          <w:color w:val="000000"/>
          <w:sz w:val="28"/>
          <w:szCs w:val="20"/>
        </w:rPr>
        <w:t xml:space="preserve"> </w:t>
      </w:r>
      <w:r w:rsidRPr="006F7D33">
        <w:rPr>
          <w:color w:val="000000"/>
          <w:sz w:val="28"/>
          <w:szCs w:val="20"/>
        </w:rPr>
        <w:t>внутри которой проставляется крестик, а</w:t>
      </w:r>
      <w:r w:rsidR="006F7D33">
        <w:rPr>
          <w:color w:val="000000"/>
          <w:sz w:val="28"/>
          <w:szCs w:val="20"/>
        </w:rPr>
        <w:t xml:space="preserve"> </w:t>
      </w:r>
      <w:r w:rsidRPr="006F7D33">
        <w:rPr>
          <w:color w:val="000000"/>
          <w:sz w:val="28"/>
          <w:szCs w:val="20"/>
        </w:rPr>
        <w:t>рядом</w:t>
      </w:r>
      <w:r w:rsidR="006F7D33">
        <w:rPr>
          <w:color w:val="000000"/>
          <w:sz w:val="28"/>
          <w:szCs w:val="20"/>
        </w:rPr>
        <w:t xml:space="preserve"> </w:t>
      </w:r>
      <w:r w:rsidRPr="006F7D33">
        <w:rPr>
          <w:color w:val="000000"/>
          <w:sz w:val="28"/>
          <w:szCs w:val="20"/>
        </w:rPr>
        <w:t>указывается</w:t>
      </w:r>
      <w:r w:rsidR="006F7D33">
        <w:rPr>
          <w:color w:val="000000"/>
          <w:sz w:val="28"/>
          <w:szCs w:val="20"/>
        </w:rPr>
        <w:t xml:space="preserve"> </w:t>
      </w:r>
      <w:r w:rsidRPr="006F7D33">
        <w:rPr>
          <w:color w:val="000000"/>
          <w:sz w:val="28"/>
          <w:szCs w:val="20"/>
        </w:rPr>
        <w:t>номер</w:t>
      </w:r>
      <w:r w:rsidR="006F7D33">
        <w:rPr>
          <w:color w:val="000000"/>
          <w:sz w:val="28"/>
          <w:szCs w:val="20"/>
        </w:rPr>
        <w:t xml:space="preserve"> </w:t>
      </w:r>
      <w:r w:rsidRPr="006F7D33">
        <w:rPr>
          <w:color w:val="000000"/>
          <w:sz w:val="28"/>
          <w:szCs w:val="20"/>
        </w:rPr>
        <w:t>спецификации,</w:t>
      </w:r>
      <w:r w:rsidR="006F7D33">
        <w:rPr>
          <w:color w:val="000000"/>
          <w:sz w:val="28"/>
          <w:szCs w:val="20"/>
        </w:rPr>
        <w:t xml:space="preserve"> </w:t>
      </w:r>
      <w:r w:rsidRPr="006F7D33">
        <w:rPr>
          <w:color w:val="000000"/>
          <w:sz w:val="28"/>
          <w:szCs w:val="20"/>
        </w:rPr>
        <w:t>раскрывающей содержание поставки.</w:t>
      </w:r>
    </w:p>
    <w:p w:rsidR="003D407B" w:rsidRPr="006F7D33" w:rsidRDefault="003D407B" w:rsidP="006F7D33">
      <w:pPr>
        <w:spacing w:line="360" w:lineRule="auto"/>
        <w:ind w:firstLine="709"/>
        <w:jc w:val="both"/>
        <w:rPr>
          <w:color w:val="000000"/>
          <w:sz w:val="28"/>
          <w:szCs w:val="20"/>
        </w:rPr>
      </w:pPr>
      <w:r w:rsidRPr="006F7D33">
        <w:rPr>
          <w:color w:val="000000"/>
          <w:sz w:val="28"/>
          <w:szCs w:val="20"/>
        </w:rPr>
        <w:t>Система СПУ</w:t>
      </w:r>
      <w:r w:rsidR="006F7D33">
        <w:rPr>
          <w:color w:val="000000"/>
          <w:sz w:val="28"/>
          <w:szCs w:val="20"/>
        </w:rPr>
        <w:t xml:space="preserve"> </w:t>
      </w:r>
      <w:r w:rsidRPr="006F7D33">
        <w:rPr>
          <w:color w:val="000000"/>
          <w:sz w:val="28"/>
          <w:szCs w:val="20"/>
        </w:rPr>
        <w:t>охватывает</w:t>
      </w:r>
      <w:r w:rsidR="006F7D33">
        <w:rPr>
          <w:color w:val="000000"/>
          <w:sz w:val="28"/>
          <w:szCs w:val="20"/>
        </w:rPr>
        <w:t xml:space="preserve"> </w:t>
      </w:r>
      <w:r w:rsidRPr="006F7D33">
        <w:rPr>
          <w:color w:val="000000"/>
          <w:sz w:val="28"/>
          <w:szCs w:val="20"/>
        </w:rPr>
        <w:t>три</w:t>
      </w:r>
      <w:r w:rsidR="006F7D33">
        <w:rPr>
          <w:color w:val="000000"/>
          <w:sz w:val="28"/>
          <w:szCs w:val="20"/>
        </w:rPr>
        <w:t xml:space="preserve"> </w:t>
      </w:r>
      <w:r w:rsidRPr="006F7D33">
        <w:rPr>
          <w:color w:val="000000"/>
          <w:sz w:val="28"/>
          <w:szCs w:val="20"/>
        </w:rPr>
        <w:t>стадии</w:t>
      </w:r>
      <w:r w:rsidR="006F7D33">
        <w:rPr>
          <w:color w:val="000000"/>
          <w:sz w:val="28"/>
          <w:szCs w:val="20"/>
        </w:rPr>
        <w:t xml:space="preserve"> </w:t>
      </w:r>
      <w:r w:rsidRPr="006F7D33">
        <w:rPr>
          <w:color w:val="000000"/>
          <w:sz w:val="28"/>
          <w:szCs w:val="20"/>
        </w:rPr>
        <w:t>организации производства:</w:t>
      </w:r>
    </w:p>
    <w:p w:rsidR="003D407B" w:rsidRPr="006F7D33" w:rsidRDefault="003D407B" w:rsidP="006F7D33">
      <w:pPr>
        <w:numPr>
          <w:ilvl w:val="0"/>
          <w:numId w:val="9"/>
        </w:numPr>
        <w:tabs>
          <w:tab w:val="clear" w:pos="720"/>
          <w:tab w:val="num" w:pos="0"/>
          <w:tab w:val="left" w:pos="180"/>
        </w:tabs>
        <w:spacing w:line="360" w:lineRule="auto"/>
        <w:ind w:left="0" w:firstLine="709"/>
        <w:jc w:val="both"/>
        <w:rPr>
          <w:color w:val="000000"/>
          <w:sz w:val="28"/>
          <w:szCs w:val="20"/>
        </w:rPr>
      </w:pPr>
      <w:r w:rsidRPr="006F7D33">
        <w:rPr>
          <w:color w:val="000000"/>
          <w:sz w:val="28"/>
          <w:szCs w:val="20"/>
        </w:rPr>
        <w:t>предварительную (исходную) стадию;</w:t>
      </w:r>
    </w:p>
    <w:p w:rsidR="003D407B" w:rsidRPr="006F7D33" w:rsidRDefault="003D407B" w:rsidP="006F7D33">
      <w:pPr>
        <w:numPr>
          <w:ilvl w:val="0"/>
          <w:numId w:val="9"/>
        </w:numPr>
        <w:tabs>
          <w:tab w:val="clear" w:pos="720"/>
          <w:tab w:val="num" w:pos="0"/>
          <w:tab w:val="left" w:pos="180"/>
        </w:tabs>
        <w:spacing w:line="360" w:lineRule="auto"/>
        <w:ind w:left="0" w:firstLine="709"/>
        <w:jc w:val="both"/>
        <w:rPr>
          <w:color w:val="000000"/>
          <w:sz w:val="28"/>
          <w:szCs w:val="20"/>
        </w:rPr>
      </w:pPr>
      <w:r w:rsidRPr="006F7D33">
        <w:rPr>
          <w:color w:val="000000"/>
          <w:sz w:val="28"/>
          <w:szCs w:val="20"/>
        </w:rPr>
        <w:t>стадию разработки и оптимизации сетевого графика;</w:t>
      </w:r>
    </w:p>
    <w:p w:rsidR="003D407B" w:rsidRPr="006F7D33" w:rsidRDefault="003D407B" w:rsidP="006F7D33">
      <w:pPr>
        <w:numPr>
          <w:ilvl w:val="0"/>
          <w:numId w:val="9"/>
        </w:numPr>
        <w:tabs>
          <w:tab w:val="clear" w:pos="720"/>
          <w:tab w:val="num" w:pos="0"/>
          <w:tab w:val="left" w:pos="180"/>
        </w:tabs>
        <w:spacing w:line="360" w:lineRule="auto"/>
        <w:ind w:left="0" w:firstLine="709"/>
        <w:jc w:val="both"/>
        <w:rPr>
          <w:color w:val="000000"/>
          <w:sz w:val="28"/>
          <w:szCs w:val="20"/>
        </w:rPr>
      </w:pPr>
      <w:r w:rsidRPr="006F7D33">
        <w:rPr>
          <w:color w:val="000000"/>
          <w:sz w:val="28"/>
          <w:szCs w:val="20"/>
        </w:rPr>
        <w:t>стадию оперативного контроля за ходом выполнения работ.</w:t>
      </w:r>
    </w:p>
    <w:p w:rsidR="003D407B" w:rsidRPr="006F7D33" w:rsidRDefault="003D407B" w:rsidP="006F7D33">
      <w:pPr>
        <w:spacing w:line="360" w:lineRule="auto"/>
        <w:ind w:firstLine="709"/>
        <w:jc w:val="both"/>
        <w:rPr>
          <w:color w:val="000000"/>
          <w:sz w:val="28"/>
          <w:szCs w:val="20"/>
        </w:rPr>
      </w:pPr>
      <w:r w:rsidRPr="006F7D33">
        <w:rPr>
          <w:color w:val="000000"/>
          <w:sz w:val="28"/>
          <w:szCs w:val="20"/>
        </w:rPr>
        <w:t>На предварительной</w:t>
      </w:r>
      <w:r w:rsidR="006F7D33">
        <w:rPr>
          <w:color w:val="000000"/>
          <w:sz w:val="28"/>
          <w:szCs w:val="20"/>
        </w:rPr>
        <w:t xml:space="preserve"> </w:t>
      </w:r>
      <w:r w:rsidRPr="006F7D33">
        <w:rPr>
          <w:color w:val="000000"/>
          <w:sz w:val="28"/>
          <w:szCs w:val="20"/>
        </w:rPr>
        <w:t>стадии</w:t>
      </w:r>
      <w:r w:rsidR="006F7D33">
        <w:rPr>
          <w:color w:val="000000"/>
          <w:sz w:val="28"/>
          <w:szCs w:val="20"/>
        </w:rPr>
        <w:t xml:space="preserve"> </w:t>
      </w:r>
      <w:r w:rsidRPr="006F7D33">
        <w:rPr>
          <w:color w:val="000000"/>
          <w:sz w:val="28"/>
          <w:szCs w:val="20"/>
        </w:rPr>
        <w:t>дается</w:t>
      </w:r>
      <w:r w:rsidR="006F7D33">
        <w:rPr>
          <w:color w:val="000000"/>
          <w:sz w:val="28"/>
          <w:szCs w:val="20"/>
        </w:rPr>
        <w:t xml:space="preserve"> </w:t>
      </w:r>
      <w:r w:rsidRPr="006F7D33">
        <w:rPr>
          <w:color w:val="000000"/>
          <w:sz w:val="28"/>
          <w:szCs w:val="20"/>
        </w:rPr>
        <w:t>логическое</w:t>
      </w:r>
      <w:r w:rsidR="006F7D33">
        <w:rPr>
          <w:color w:val="000000"/>
          <w:sz w:val="28"/>
          <w:szCs w:val="20"/>
        </w:rPr>
        <w:t xml:space="preserve"> </w:t>
      </w:r>
      <w:r w:rsidRPr="006F7D33">
        <w:rPr>
          <w:color w:val="000000"/>
          <w:sz w:val="28"/>
          <w:szCs w:val="20"/>
        </w:rPr>
        <w:t>описание комплекса работ, определяется последовательность и взаимосвязь отдельных</w:t>
      </w:r>
      <w:r w:rsidR="006F7D33">
        <w:rPr>
          <w:color w:val="000000"/>
          <w:sz w:val="28"/>
          <w:szCs w:val="20"/>
        </w:rPr>
        <w:t xml:space="preserve"> </w:t>
      </w:r>
      <w:r w:rsidRPr="006F7D33">
        <w:rPr>
          <w:color w:val="000000"/>
          <w:sz w:val="28"/>
          <w:szCs w:val="20"/>
        </w:rPr>
        <w:t>этапов,</w:t>
      </w:r>
      <w:r w:rsidR="006F7D33">
        <w:rPr>
          <w:color w:val="000000"/>
          <w:sz w:val="28"/>
          <w:szCs w:val="20"/>
        </w:rPr>
        <w:t xml:space="preserve"> </w:t>
      </w:r>
      <w:r w:rsidRPr="006F7D33">
        <w:rPr>
          <w:color w:val="000000"/>
          <w:sz w:val="28"/>
          <w:szCs w:val="20"/>
        </w:rPr>
        <w:t>состав</w:t>
      </w:r>
      <w:r w:rsidR="006F7D33">
        <w:rPr>
          <w:color w:val="000000"/>
          <w:sz w:val="28"/>
          <w:szCs w:val="20"/>
        </w:rPr>
        <w:t xml:space="preserve"> </w:t>
      </w:r>
      <w:r w:rsidRPr="006F7D33">
        <w:rPr>
          <w:color w:val="000000"/>
          <w:sz w:val="28"/>
          <w:szCs w:val="20"/>
        </w:rPr>
        <w:t>и</w:t>
      </w:r>
      <w:r w:rsidR="006F7D33">
        <w:rPr>
          <w:color w:val="000000"/>
          <w:sz w:val="28"/>
          <w:szCs w:val="20"/>
        </w:rPr>
        <w:t xml:space="preserve"> </w:t>
      </w:r>
      <w:r w:rsidRPr="006F7D33">
        <w:rPr>
          <w:color w:val="000000"/>
          <w:sz w:val="28"/>
          <w:szCs w:val="20"/>
        </w:rPr>
        <w:t>взаимосвязь исполнителей работ, ориентировочные</w:t>
      </w:r>
      <w:r w:rsidR="006F7D33">
        <w:rPr>
          <w:color w:val="000000"/>
          <w:sz w:val="28"/>
          <w:szCs w:val="20"/>
        </w:rPr>
        <w:t xml:space="preserve"> </w:t>
      </w:r>
      <w:r w:rsidRPr="006F7D33">
        <w:rPr>
          <w:color w:val="000000"/>
          <w:sz w:val="28"/>
          <w:szCs w:val="20"/>
        </w:rPr>
        <w:t>сроки</w:t>
      </w:r>
      <w:r w:rsidR="006F7D33">
        <w:rPr>
          <w:color w:val="000000"/>
          <w:sz w:val="28"/>
          <w:szCs w:val="20"/>
        </w:rPr>
        <w:t xml:space="preserve"> </w:t>
      </w:r>
      <w:r w:rsidRPr="006F7D33">
        <w:rPr>
          <w:color w:val="000000"/>
          <w:sz w:val="28"/>
          <w:szCs w:val="20"/>
        </w:rPr>
        <w:t>поставок,</w:t>
      </w:r>
      <w:r w:rsidR="006F7D33">
        <w:rPr>
          <w:color w:val="000000"/>
          <w:sz w:val="28"/>
          <w:szCs w:val="20"/>
        </w:rPr>
        <w:t xml:space="preserve"> </w:t>
      </w:r>
      <w:r w:rsidRPr="006F7D33">
        <w:rPr>
          <w:color w:val="000000"/>
          <w:sz w:val="28"/>
          <w:szCs w:val="20"/>
        </w:rPr>
        <w:t>потребности</w:t>
      </w:r>
      <w:r w:rsidR="006F7D33">
        <w:rPr>
          <w:color w:val="000000"/>
          <w:sz w:val="28"/>
          <w:szCs w:val="20"/>
        </w:rPr>
        <w:t xml:space="preserve"> </w:t>
      </w:r>
      <w:r w:rsidRPr="006F7D33">
        <w:rPr>
          <w:color w:val="000000"/>
          <w:sz w:val="28"/>
          <w:szCs w:val="20"/>
        </w:rPr>
        <w:t>в</w:t>
      </w:r>
      <w:r w:rsidR="006F7D33">
        <w:rPr>
          <w:color w:val="000000"/>
          <w:sz w:val="28"/>
          <w:szCs w:val="20"/>
        </w:rPr>
        <w:t xml:space="preserve"> </w:t>
      </w:r>
      <w:r w:rsidRPr="006F7D33">
        <w:rPr>
          <w:color w:val="000000"/>
          <w:sz w:val="28"/>
          <w:szCs w:val="20"/>
        </w:rPr>
        <w:t>ресурсах</w:t>
      </w:r>
      <w:r w:rsidR="006F7D33">
        <w:rPr>
          <w:color w:val="000000"/>
          <w:sz w:val="28"/>
          <w:szCs w:val="20"/>
        </w:rPr>
        <w:t xml:space="preserve"> </w:t>
      </w:r>
      <w:r w:rsidRPr="006F7D33">
        <w:rPr>
          <w:color w:val="000000"/>
          <w:sz w:val="28"/>
          <w:szCs w:val="20"/>
        </w:rPr>
        <w:t>и финансировании.</w:t>
      </w:r>
      <w:r w:rsidR="006F7D33">
        <w:rPr>
          <w:color w:val="000000"/>
          <w:sz w:val="28"/>
          <w:szCs w:val="20"/>
        </w:rPr>
        <w:t xml:space="preserve"> </w:t>
      </w:r>
      <w:r w:rsidRPr="006F7D33">
        <w:rPr>
          <w:color w:val="000000"/>
          <w:sz w:val="28"/>
          <w:szCs w:val="20"/>
        </w:rPr>
        <w:t>Здесь</w:t>
      </w:r>
      <w:r w:rsidR="006F7D33">
        <w:rPr>
          <w:color w:val="000000"/>
          <w:sz w:val="28"/>
          <w:szCs w:val="20"/>
        </w:rPr>
        <w:t xml:space="preserve"> </w:t>
      </w:r>
      <w:r w:rsidRPr="006F7D33">
        <w:rPr>
          <w:color w:val="000000"/>
          <w:sz w:val="28"/>
          <w:szCs w:val="20"/>
        </w:rPr>
        <w:t>же</w:t>
      </w:r>
      <w:r w:rsidR="006F7D33">
        <w:rPr>
          <w:color w:val="000000"/>
          <w:sz w:val="28"/>
          <w:szCs w:val="20"/>
        </w:rPr>
        <w:t xml:space="preserve"> </w:t>
      </w:r>
      <w:r w:rsidRPr="006F7D33">
        <w:rPr>
          <w:color w:val="000000"/>
          <w:sz w:val="28"/>
          <w:szCs w:val="20"/>
        </w:rPr>
        <w:t>устанавливаются</w:t>
      </w:r>
      <w:r w:rsidR="006F7D33">
        <w:rPr>
          <w:color w:val="000000"/>
          <w:sz w:val="28"/>
          <w:szCs w:val="20"/>
        </w:rPr>
        <w:t xml:space="preserve"> </w:t>
      </w:r>
      <w:r w:rsidRPr="006F7D33">
        <w:rPr>
          <w:color w:val="000000"/>
          <w:sz w:val="28"/>
          <w:szCs w:val="20"/>
        </w:rPr>
        <w:t>и</w:t>
      </w:r>
      <w:r w:rsidR="006F7D33">
        <w:rPr>
          <w:color w:val="000000"/>
          <w:sz w:val="28"/>
          <w:szCs w:val="20"/>
        </w:rPr>
        <w:t xml:space="preserve"> </w:t>
      </w:r>
      <w:r w:rsidRPr="006F7D33">
        <w:rPr>
          <w:color w:val="000000"/>
          <w:sz w:val="28"/>
          <w:szCs w:val="20"/>
        </w:rPr>
        <w:t>критерии эффективности.</w:t>
      </w:r>
    </w:p>
    <w:p w:rsidR="003D407B" w:rsidRPr="006F7D33" w:rsidRDefault="003D407B" w:rsidP="006F7D33">
      <w:pPr>
        <w:spacing w:line="360" w:lineRule="auto"/>
        <w:ind w:firstLine="709"/>
        <w:jc w:val="both"/>
        <w:rPr>
          <w:color w:val="000000"/>
          <w:sz w:val="28"/>
          <w:szCs w:val="20"/>
        </w:rPr>
      </w:pPr>
      <w:r w:rsidRPr="006F7D33">
        <w:rPr>
          <w:color w:val="000000"/>
          <w:sz w:val="28"/>
          <w:szCs w:val="20"/>
        </w:rPr>
        <w:t>Стадия разработки и оптимизации включает:</w:t>
      </w:r>
    </w:p>
    <w:p w:rsidR="003D407B" w:rsidRPr="006F7D33" w:rsidRDefault="003D407B" w:rsidP="006F7D33">
      <w:pPr>
        <w:numPr>
          <w:ilvl w:val="0"/>
          <w:numId w:val="10"/>
        </w:numPr>
        <w:tabs>
          <w:tab w:val="clear" w:pos="720"/>
          <w:tab w:val="num" w:pos="0"/>
          <w:tab w:val="left" w:pos="180"/>
        </w:tabs>
        <w:spacing w:line="360" w:lineRule="auto"/>
        <w:ind w:left="0" w:firstLine="709"/>
        <w:jc w:val="both"/>
        <w:rPr>
          <w:color w:val="000000"/>
          <w:sz w:val="28"/>
          <w:szCs w:val="20"/>
        </w:rPr>
      </w:pPr>
      <w:r w:rsidRPr="006F7D33">
        <w:rPr>
          <w:color w:val="000000"/>
          <w:sz w:val="28"/>
          <w:szCs w:val="20"/>
        </w:rPr>
        <w:t>расчленение всего</w:t>
      </w:r>
      <w:r w:rsidR="006F7D33">
        <w:rPr>
          <w:color w:val="000000"/>
          <w:sz w:val="28"/>
          <w:szCs w:val="20"/>
        </w:rPr>
        <w:t xml:space="preserve"> </w:t>
      </w:r>
      <w:r w:rsidRPr="006F7D33">
        <w:rPr>
          <w:color w:val="000000"/>
          <w:sz w:val="28"/>
          <w:szCs w:val="20"/>
        </w:rPr>
        <w:t>комплекса</w:t>
      </w:r>
      <w:r w:rsidR="006F7D33">
        <w:rPr>
          <w:color w:val="000000"/>
          <w:sz w:val="28"/>
          <w:szCs w:val="20"/>
        </w:rPr>
        <w:t xml:space="preserve"> </w:t>
      </w:r>
      <w:r w:rsidRPr="006F7D33">
        <w:rPr>
          <w:color w:val="000000"/>
          <w:sz w:val="28"/>
          <w:szCs w:val="20"/>
        </w:rPr>
        <w:t>работ</w:t>
      </w:r>
      <w:r w:rsidR="006F7D33">
        <w:rPr>
          <w:color w:val="000000"/>
          <w:sz w:val="28"/>
          <w:szCs w:val="20"/>
        </w:rPr>
        <w:t xml:space="preserve"> </w:t>
      </w:r>
      <w:r w:rsidRPr="006F7D33">
        <w:rPr>
          <w:color w:val="000000"/>
          <w:sz w:val="28"/>
          <w:szCs w:val="20"/>
        </w:rPr>
        <w:t>на</w:t>
      </w:r>
      <w:r w:rsidR="006F7D33">
        <w:rPr>
          <w:color w:val="000000"/>
          <w:sz w:val="28"/>
          <w:szCs w:val="20"/>
        </w:rPr>
        <w:t xml:space="preserve"> </w:t>
      </w:r>
      <w:r w:rsidRPr="006F7D33">
        <w:rPr>
          <w:color w:val="000000"/>
          <w:sz w:val="28"/>
          <w:szCs w:val="20"/>
        </w:rPr>
        <w:t>этапы</w:t>
      </w:r>
      <w:r w:rsidR="006F7D33">
        <w:rPr>
          <w:color w:val="000000"/>
          <w:sz w:val="28"/>
          <w:szCs w:val="20"/>
        </w:rPr>
        <w:t xml:space="preserve"> </w:t>
      </w:r>
      <w:r w:rsidRPr="006F7D33">
        <w:rPr>
          <w:color w:val="000000"/>
          <w:sz w:val="28"/>
          <w:szCs w:val="20"/>
        </w:rPr>
        <w:t>и</w:t>
      </w:r>
      <w:r w:rsidR="006F7D33">
        <w:rPr>
          <w:color w:val="000000"/>
          <w:sz w:val="28"/>
          <w:szCs w:val="20"/>
        </w:rPr>
        <w:t xml:space="preserve"> </w:t>
      </w:r>
      <w:r w:rsidRPr="006F7D33">
        <w:rPr>
          <w:color w:val="000000"/>
          <w:sz w:val="28"/>
          <w:szCs w:val="20"/>
        </w:rPr>
        <w:t>выдача заданий</w:t>
      </w:r>
      <w:r w:rsidR="006F7D33">
        <w:rPr>
          <w:color w:val="000000"/>
          <w:sz w:val="28"/>
          <w:szCs w:val="20"/>
        </w:rPr>
        <w:t xml:space="preserve"> </w:t>
      </w:r>
      <w:r w:rsidRPr="006F7D33">
        <w:rPr>
          <w:color w:val="000000"/>
          <w:sz w:val="28"/>
          <w:szCs w:val="20"/>
        </w:rPr>
        <w:t>исполнителям на составление фрагментов сетевой модели по каждому этапу;</w:t>
      </w:r>
    </w:p>
    <w:p w:rsidR="003D407B" w:rsidRPr="006F7D33" w:rsidRDefault="003D407B" w:rsidP="006F7D33">
      <w:pPr>
        <w:numPr>
          <w:ilvl w:val="0"/>
          <w:numId w:val="10"/>
        </w:numPr>
        <w:tabs>
          <w:tab w:val="clear" w:pos="720"/>
          <w:tab w:val="num" w:pos="0"/>
          <w:tab w:val="left" w:pos="180"/>
        </w:tabs>
        <w:spacing w:line="360" w:lineRule="auto"/>
        <w:ind w:left="0" w:firstLine="709"/>
        <w:jc w:val="both"/>
        <w:rPr>
          <w:color w:val="000000"/>
          <w:sz w:val="28"/>
          <w:szCs w:val="20"/>
        </w:rPr>
      </w:pPr>
      <w:r w:rsidRPr="006F7D33">
        <w:rPr>
          <w:color w:val="000000"/>
          <w:sz w:val="28"/>
          <w:szCs w:val="20"/>
        </w:rPr>
        <w:t>составление перечня работ с описанием их содержания;</w:t>
      </w:r>
    </w:p>
    <w:p w:rsidR="003D407B" w:rsidRPr="006F7D33" w:rsidRDefault="003D407B" w:rsidP="006F7D33">
      <w:pPr>
        <w:numPr>
          <w:ilvl w:val="0"/>
          <w:numId w:val="10"/>
        </w:numPr>
        <w:tabs>
          <w:tab w:val="clear" w:pos="720"/>
          <w:tab w:val="num" w:pos="0"/>
          <w:tab w:val="left" w:pos="180"/>
        </w:tabs>
        <w:spacing w:line="360" w:lineRule="auto"/>
        <w:ind w:left="0" w:firstLine="709"/>
        <w:jc w:val="both"/>
        <w:rPr>
          <w:color w:val="000000"/>
          <w:sz w:val="28"/>
          <w:szCs w:val="20"/>
        </w:rPr>
      </w:pPr>
      <w:r w:rsidRPr="006F7D33">
        <w:rPr>
          <w:color w:val="000000"/>
          <w:sz w:val="28"/>
          <w:szCs w:val="20"/>
        </w:rPr>
        <w:t>составление перечня</w:t>
      </w:r>
      <w:r w:rsidR="006F7D33">
        <w:rPr>
          <w:color w:val="000000"/>
          <w:sz w:val="28"/>
          <w:szCs w:val="20"/>
        </w:rPr>
        <w:t xml:space="preserve"> </w:t>
      </w:r>
      <w:r w:rsidRPr="006F7D33">
        <w:rPr>
          <w:color w:val="000000"/>
          <w:sz w:val="28"/>
          <w:szCs w:val="20"/>
        </w:rPr>
        <w:t>событий с необходимой детализацией и четкой формулировкой, не допускающей различного толкования;</w:t>
      </w:r>
    </w:p>
    <w:p w:rsidR="003D407B" w:rsidRPr="006F7D33" w:rsidRDefault="003D407B" w:rsidP="006F7D33">
      <w:pPr>
        <w:numPr>
          <w:ilvl w:val="0"/>
          <w:numId w:val="10"/>
        </w:numPr>
        <w:tabs>
          <w:tab w:val="clear" w:pos="720"/>
          <w:tab w:val="num" w:pos="0"/>
          <w:tab w:val="left" w:pos="180"/>
        </w:tabs>
        <w:spacing w:line="360" w:lineRule="auto"/>
        <w:ind w:left="0" w:firstLine="709"/>
        <w:jc w:val="both"/>
        <w:rPr>
          <w:color w:val="000000"/>
          <w:sz w:val="28"/>
          <w:szCs w:val="20"/>
        </w:rPr>
      </w:pPr>
      <w:r w:rsidRPr="006F7D33">
        <w:rPr>
          <w:color w:val="000000"/>
          <w:sz w:val="28"/>
          <w:szCs w:val="20"/>
        </w:rPr>
        <w:t>определение последовательности и параллельности выполнения работ;</w:t>
      </w:r>
    </w:p>
    <w:p w:rsidR="003D407B" w:rsidRPr="006F7D33" w:rsidRDefault="003D407B" w:rsidP="006F7D33">
      <w:pPr>
        <w:numPr>
          <w:ilvl w:val="0"/>
          <w:numId w:val="10"/>
        </w:numPr>
        <w:tabs>
          <w:tab w:val="clear" w:pos="720"/>
          <w:tab w:val="num" w:pos="0"/>
          <w:tab w:val="left" w:pos="180"/>
        </w:tabs>
        <w:spacing w:line="360" w:lineRule="auto"/>
        <w:ind w:left="0" w:firstLine="709"/>
        <w:jc w:val="both"/>
        <w:rPr>
          <w:color w:val="000000"/>
          <w:sz w:val="28"/>
          <w:szCs w:val="20"/>
        </w:rPr>
      </w:pPr>
      <w:r w:rsidRPr="006F7D33">
        <w:rPr>
          <w:color w:val="000000"/>
          <w:sz w:val="28"/>
          <w:szCs w:val="20"/>
        </w:rPr>
        <w:t>построение локальных</w:t>
      </w:r>
      <w:r w:rsidR="006F7D33">
        <w:rPr>
          <w:color w:val="000000"/>
          <w:sz w:val="28"/>
          <w:szCs w:val="20"/>
        </w:rPr>
        <w:t xml:space="preserve"> </w:t>
      </w:r>
      <w:r w:rsidRPr="006F7D33">
        <w:rPr>
          <w:color w:val="000000"/>
          <w:sz w:val="28"/>
          <w:szCs w:val="20"/>
        </w:rPr>
        <w:t>сетевых</w:t>
      </w:r>
      <w:r w:rsidR="006F7D33">
        <w:rPr>
          <w:color w:val="000000"/>
          <w:sz w:val="28"/>
          <w:szCs w:val="20"/>
        </w:rPr>
        <w:t xml:space="preserve"> </w:t>
      </w:r>
      <w:r w:rsidRPr="006F7D33">
        <w:rPr>
          <w:color w:val="000000"/>
          <w:sz w:val="28"/>
          <w:szCs w:val="20"/>
        </w:rPr>
        <w:t>графиков</w:t>
      </w:r>
      <w:r w:rsidR="006F7D33">
        <w:rPr>
          <w:color w:val="000000"/>
          <w:sz w:val="28"/>
          <w:szCs w:val="20"/>
        </w:rPr>
        <w:t xml:space="preserve"> </w:t>
      </w:r>
      <w:r w:rsidRPr="006F7D33">
        <w:rPr>
          <w:color w:val="000000"/>
          <w:sz w:val="28"/>
          <w:szCs w:val="20"/>
        </w:rPr>
        <w:t>(фрагментов)</w:t>
      </w:r>
      <w:r w:rsidR="006F7D33">
        <w:rPr>
          <w:color w:val="000000"/>
          <w:sz w:val="28"/>
          <w:szCs w:val="20"/>
        </w:rPr>
        <w:t xml:space="preserve"> </w:t>
      </w:r>
      <w:r w:rsidRPr="006F7D33">
        <w:rPr>
          <w:color w:val="000000"/>
          <w:sz w:val="28"/>
          <w:szCs w:val="20"/>
        </w:rPr>
        <w:t>по этапам;</w:t>
      </w:r>
    </w:p>
    <w:p w:rsidR="003D407B" w:rsidRPr="006F7D33" w:rsidRDefault="003D407B" w:rsidP="006F7D33">
      <w:pPr>
        <w:numPr>
          <w:ilvl w:val="0"/>
          <w:numId w:val="10"/>
        </w:numPr>
        <w:tabs>
          <w:tab w:val="clear" w:pos="720"/>
          <w:tab w:val="num" w:pos="0"/>
          <w:tab w:val="left" w:pos="180"/>
        </w:tabs>
        <w:spacing w:line="360" w:lineRule="auto"/>
        <w:ind w:left="0" w:firstLine="709"/>
        <w:jc w:val="both"/>
        <w:rPr>
          <w:color w:val="000000"/>
          <w:sz w:val="28"/>
          <w:szCs w:val="20"/>
        </w:rPr>
      </w:pPr>
      <w:r w:rsidRPr="006F7D33">
        <w:rPr>
          <w:color w:val="000000"/>
          <w:sz w:val="28"/>
          <w:szCs w:val="20"/>
        </w:rPr>
        <w:t xml:space="preserve">построение </w:t>
      </w:r>
      <w:r w:rsidR="006F7D33" w:rsidRPr="006F7D33">
        <w:rPr>
          <w:color w:val="000000"/>
          <w:sz w:val="28"/>
          <w:szCs w:val="20"/>
        </w:rPr>
        <w:t>(</w:t>
      </w:r>
      <w:r w:rsidR="006F7D33">
        <w:rPr>
          <w:color w:val="000000"/>
          <w:sz w:val="28"/>
          <w:szCs w:val="20"/>
        </w:rPr>
        <w:t>«</w:t>
      </w:r>
      <w:r w:rsidR="006F7D33" w:rsidRPr="006F7D33">
        <w:rPr>
          <w:color w:val="000000"/>
          <w:sz w:val="28"/>
          <w:szCs w:val="20"/>
        </w:rPr>
        <w:t>сшивание</w:t>
      </w:r>
      <w:r w:rsidR="006F7D33">
        <w:rPr>
          <w:color w:val="000000"/>
          <w:sz w:val="28"/>
          <w:szCs w:val="20"/>
        </w:rPr>
        <w:t>»</w:t>
      </w:r>
      <w:r w:rsidR="006F7D33" w:rsidRPr="006F7D33">
        <w:rPr>
          <w:color w:val="000000"/>
          <w:sz w:val="28"/>
          <w:szCs w:val="20"/>
        </w:rPr>
        <w:t>)</w:t>
      </w:r>
      <w:r w:rsidR="006F7D33">
        <w:rPr>
          <w:color w:val="000000"/>
          <w:sz w:val="28"/>
          <w:szCs w:val="20"/>
        </w:rPr>
        <w:t xml:space="preserve"> </w:t>
      </w:r>
      <w:r w:rsidRPr="006F7D33">
        <w:rPr>
          <w:color w:val="000000"/>
          <w:sz w:val="28"/>
          <w:szCs w:val="20"/>
        </w:rPr>
        <w:t>локальных графиков в комплексную (сводную) сетевую модель;</w:t>
      </w:r>
    </w:p>
    <w:p w:rsidR="003D407B" w:rsidRPr="006F7D33" w:rsidRDefault="003D407B" w:rsidP="006F7D33">
      <w:pPr>
        <w:numPr>
          <w:ilvl w:val="0"/>
          <w:numId w:val="10"/>
        </w:numPr>
        <w:tabs>
          <w:tab w:val="clear" w:pos="720"/>
          <w:tab w:val="num" w:pos="0"/>
          <w:tab w:val="left" w:pos="180"/>
        </w:tabs>
        <w:spacing w:line="360" w:lineRule="auto"/>
        <w:ind w:left="0" w:firstLine="709"/>
        <w:jc w:val="both"/>
        <w:rPr>
          <w:color w:val="000000"/>
          <w:sz w:val="28"/>
          <w:szCs w:val="20"/>
        </w:rPr>
      </w:pPr>
      <w:r w:rsidRPr="006F7D33">
        <w:rPr>
          <w:color w:val="000000"/>
          <w:sz w:val="28"/>
          <w:szCs w:val="20"/>
        </w:rPr>
        <w:t>расчет основных</w:t>
      </w:r>
      <w:r w:rsidR="006F7D33">
        <w:rPr>
          <w:color w:val="000000"/>
          <w:sz w:val="28"/>
          <w:szCs w:val="20"/>
        </w:rPr>
        <w:t xml:space="preserve"> </w:t>
      </w:r>
      <w:r w:rsidRPr="006F7D33">
        <w:rPr>
          <w:color w:val="000000"/>
          <w:sz w:val="28"/>
          <w:szCs w:val="20"/>
        </w:rPr>
        <w:t>параметров</w:t>
      </w:r>
      <w:r w:rsidR="006F7D33">
        <w:rPr>
          <w:color w:val="000000"/>
          <w:sz w:val="28"/>
          <w:szCs w:val="20"/>
        </w:rPr>
        <w:t xml:space="preserve"> </w:t>
      </w:r>
      <w:r w:rsidRPr="006F7D33">
        <w:rPr>
          <w:color w:val="000000"/>
          <w:sz w:val="28"/>
          <w:szCs w:val="20"/>
        </w:rPr>
        <w:t>сетевой</w:t>
      </w:r>
      <w:r w:rsidR="006F7D33">
        <w:rPr>
          <w:color w:val="000000"/>
          <w:sz w:val="28"/>
          <w:szCs w:val="20"/>
        </w:rPr>
        <w:t xml:space="preserve"> </w:t>
      </w:r>
      <w:r w:rsidRPr="006F7D33">
        <w:rPr>
          <w:color w:val="000000"/>
          <w:sz w:val="28"/>
          <w:szCs w:val="20"/>
        </w:rPr>
        <w:t>модели</w:t>
      </w:r>
      <w:r w:rsidR="006F7D33">
        <w:rPr>
          <w:color w:val="000000"/>
          <w:sz w:val="28"/>
          <w:szCs w:val="20"/>
        </w:rPr>
        <w:t xml:space="preserve"> </w:t>
      </w:r>
      <w:r w:rsidRPr="006F7D33">
        <w:rPr>
          <w:color w:val="000000"/>
          <w:sz w:val="28"/>
          <w:szCs w:val="20"/>
        </w:rPr>
        <w:t>и</w:t>
      </w:r>
      <w:r w:rsidR="006F7D33">
        <w:rPr>
          <w:color w:val="000000"/>
          <w:sz w:val="28"/>
          <w:szCs w:val="20"/>
        </w:rPr>
        <w:t xml:space="preserve"> </w:t>
      </w:r>
      <w:r w:rsidRPr="006F7D33">
        <w:rPr>
          <w:color w:val="000000"/>
          <w:sz w:val="28"/>
          <w:szCs w:val="20"/>
        </w:rPr>
        <w:t>ее оптимизация;</w:t>
      </w:r>
    </w:p>
    <w:p w:rsidR="003D407B" w:rsidRPr="006F7D33" w:rsidRDefault="003D407B" w:rsidP="006F7D33">
      <w:pPr>
        <w:numPr>
          <w:ilvl w:val="0"/>
          <w:numId w:val="10"/>
        </w:numPr>
        <w:tabs>
          <w:tab w:val="clear" w:pos="720"/>
          <w:tab w:val="num" w:pos="0"/>
          <w:tab w:val="left" w:pos="180"/>
        </w:tabs>
        <w:spacing w:line="360" w:lineRule="auto"/>
        <w:ind w:left="0" w:firstLine="709"/>
        <w:jc w:val="both"/>
        <w:rPr>
          <w:color w:val="000000"/>
          <w:sz w:val="28"/>
          <w:szCs w:val="20"/>
        </w:rPr>
      </w:pPr>
      <w:r w:rsidRPr="006F7D33">
        <w:rPr>
          <w:color w:val="000000"/>
          <w:sz w:val="28"/>
          <w:szCs w:val="20"/>
        </w:rPr>
        <w:t>оформление документов</w:t>
      </w:r>
      <w:r w:rsidR="006F7D33">
        <w:rPr>
          <w:color w:val="000000"/>
          <w:sz w:val="28"/>
          <w:szCs w:val="20"/>
        </w:rPr>
        <w:t xml:space="preserve"> </w:t>
      </w:r>
      <w:r w:rsidRPr="006F7D33">
        <w:rPr>
          <w:color w:val="000000"/>
          <w:sz w:val="28"/>
          <w:szCs w:val="20"/>
        </w:rPr>
        <w:t>и</w:t>
      </w:r>
      <w:r w:rsidR="006F7D33">
        <w:rPr>
          <w:color w:val="000000"/>
          <w:sz w:val="28"/>
          <w:szCs w:val="20"/>
        </w:rPr>
        <w:t xml:space="preserve"> </w:t>
      </w:r>
      <w:r w:rsidRPr="006F7D33">
        <w:rPr>
          <w:color w:val="000000"/>
          <w:sz w:val="28"/>
          <w:szCs w:val="20"/>
        </w:rPr>
        <w:t>доведение</w:t>
      </w:r>
      <w:r w:rsidR="006F7D33">
        <w:rPr>
          <w:color w:val="000000"/>
          <w:sz w:val="28"/>
          <w:szCs w:val="20"/>
        </w:rPr>
        <w:t xml:space="preserve"> </w:t>
      </w:r>
      <w:r w:rsidRPr="006F7D33">
        <w:rPr>
          <w:color w:val="000000"/>
          <w:sz w:val="28"/>
          <w:szCs w:val="20"/>
        </w:rPr>
        <w:t>заданий</w:t>
      </w:r>
      <w:r w:rsidR="006F7D33">
        <w:rPr>
          <w:color w:val="000000"/>
          <w:sz w:val="28"/>
          <w:szCs w:val="20"/>
        </w:rPr>
        <w:t xml:space="preserve"> </w:t>
      </w:r>
      <w:r w:rsidRPr="006F7D33">
        <w:rPr>
          <w:color w:val="000000"/>
          <w:sz w:val="28"/>
          <w:szCs w:val="20"/>
        </w:rPr>
        <w:t>и</w:t>
      </w:r>
      <w:r w:rsidR="006F7D33">
        <w:rPr>
          <w:color w:val="000000"/>
          <w:sz w:val="28"/>
          <w:szCs w:val="20"/>
        </w:rPr>
        <w:t xml:space="preserve"> </w:t>
      </w:r>
      <w:r w:rsidRPr="006F7D33">
        <w:rPr>
          <w:color w:val="000000"/>
          <w:sz w:val="28"/>
          <w:szCs w:val="20"/>
        </w:rPr>
        <w:t>сроков выполнения работ до исполнителей.</w:t>
      </w:r>
    </w:p>
    <w:p w:rsidR="003D407B" w:rsidRPr="006F7D33" w:rsidRDefault="003D407B" w:rsidP="006F7D33">
      <w:pPr>
        <w:spacing w:line="360" w:lineRule="auto"/>
        <w:ind w:firstLine="709"/>
        <w:jc w:val="both"/>
        <w:rPr>
          <w:color w:val="000000"/>
          <w:sz w:val="28"/>
          <w:szCs w:val="20"/>
        </w:rPr>
      </w:pPr>
      <w:r w:rsidRPr="006F7D33">
        <w:rPr>
          <w:color w:val="000000"/>
          <w:sz w:val="28"/>
          <w:szCs w:val="20"/>
        </w:rPr>
        <w:t>В большинстве</w:t>
      </w:r>
      <w:r w:rsidR="006F7D33">
        <w:rPr>
          <w:color w:val="000000"/>
          <w:sz w:val="28"/>
          <w:szCs w:val="20"/>
        </w:rPr>
        <w:t xml:space="preserve"> </w:t>
      </w:r>
      <w:r w:rsidRPr="006F7D33">
        <w:rPr>
          <w:color w:val="000000"/>
          <w:sz w:val="28"/>
          <w:szCs w:val="20"/>
        </w:rPr>
        <w:t>случаев</w:t>
      </w:r>
      <w:r w:rsidR="006F7D33">
        <w:rPr>
          <w:color w:val="000000"/>
          <w:sz w:val="28"/>
          <w:szCs w:val="20"/>
        </w:rPr>
        <w:t xml:space="preserve"> </w:t>
      </w:r>
      <w:r w:rsidRPr="006F7D33">
        <w:rPr>
          <w:color w:val="000000"/>
          <w:sz w:val="28"/>
          <w:szCs w:val="20"/>
        </w:rPr>
        <w:t>в качестве решающего фактора принимается фактор времени.</w:t>
      </w:r>
      <w:r w:rsidR="006F7D33">
        <w:rPr>
          <w:color w:val="000000"/>
          <w:sz w:val="28"/>
          <w:szCs w:val="20"/>
        </w:rPr>
        <w:t xml:space="preserve"> </w:t>
      </w:r>
      <w:r w:rsidRPr="006F7D33">
        <w:rPr>
          <w:color w:val="000000"/>
          <w:sz w:val="28"/>
          <w:szCs w:val="20"/>
        </w:rPr>
        <w:t>В этом случае основными параметрами</w:t>
      </w:r>
      <w:r w:rsidR="006F7D33">
        <w:rPr>
          <w:color w:val="000000"/>
          <w:sz w:val="28"/>
          <w:szCs w:val="20"/>
        </w:rPr>
        <w:t xml:space="preserve"> </w:t>
      </w:r>
      <w:r w:rsidRPr="006F7D33">
        <w:rPr>
          <w:color w:val="000000"/>
          <w:sz w:val="28"/>
          <w:szCs w:val="20"/>
        </w:rPr>
        <w:t>сетевого графика являются:</w:t>
      </w:r>
    </w:p>
    <w:p w:rsidR="003D407B" w:rsidRPr="006F7D33" w:rsidRDefault="003D407B" w:rsidP="006F7D33">
      <w:pPr>
        <w:numPr>
          <w:ilvl w:val="0"/>
          <w:numId w:val="11"/>
        </w:numPr>
        <w:tabs>
          <w:tab w:val="clear" w:pos="720"/>
          <w:tab w:val="num" w:pos="0"/>
          <w:tab w:val="left" w:pos="180"/>
        </w:tabs>
        <w:spacing w:line="360" w:lineRule="auto"/>
        <w:ind w:left="0" w:firstLine="709"/>
        <w:jc w:val="both"/>
        <w:rPr>
          <w:color w:val="000000"/>
          <w:sz w:val="28"/>
          <w:szCs w:val="20"/>
        </w:rPr>
      </w:pPr>
      <w:r w:rsidRPr="006F7D33">
        <w:rPr>
          <w:color w:val="000000"/>
          <w:sz w:val="28"/>
          <w:szCs w:val="20"/>
        </w:rPr>
        <w:t>продолжительность работ;</w:t>
      </w:r>
    </w:p>
    <w:p w:rsidR="003D407B" w:rsidRPr="006F7D33" w:rsidRDefault="003D407B" w:rsidP="006F7D33">
      <w:pPr>
        <w:numPr>
          <w:ilvl w:val="0"/>
          <w:numId w:val="11"/>
        </w:numPr>
        <w:tabs>
          <w:tab w:val="clear" w:pos="720"/>
          <w:tab w:val="num" w:pos="0"/>
          <w:tab w:val="left" w:pos="180"/>
        </w:tabs>
        <w:spacing w:line="360" w:lineRule="auto"/>
        <w:ind w:left="0" w:firstLine="709"/>
        <w:jc w:val="both"/>
        <w:rPr>
          <w:color w:val="000000"/>
          <w:sz w:val="28"/>
          <w:szCs w:val="20"/>
        </w:rPr>
      </w:pPr>
      <w:r w:rsidRPr="006F7D33">
        <w:rPr>
          <w:color w:val="000000"/>
          <w:sz w:val="28"/>
          <w:szCs w:val="20"/>
        </w:rPr>
        <w:t>ранние и поздние сроки наступления событий;</w:t>
      </w:r>
    </w:p>
    <w:p w:rsidR="003D407B" w:rsidRPr="006F7D33" w:rsidRDefault="003D407B" w:rsidP="006F7D33">
      <w:pPr>
        <w:numPr>
          <w:ilvl w:val="0"/>
          <w:numId w:val="11"/>
        </w:numPr>
        <w:tabs>
          <w:tab w:val="clear" w:pos="720"/>
          <w:tab w:val="num" w:pos="0"/>
          <w:tab w:val="left" w:pos="180"/>
        </w:tabs>
        <w:spacing w:line="360" w:lineRule="auto"/>
        <w:ind w:left="0" w:firstLine="709"/>
        <w:jc w:val="both"/>
        <w:rPr>
          <w:color w:val="000000"/>
          <w:sz w:val="28"/>
          <w:szCs w:val="20"/>
        </w:rPr>
      </w:pPr>
      <w:r w:rsidRPr="006F7D33">
        <w:rPr>
          <w:color w:val="000000"/>
          <w:sz w:val="28"/>
          <w:szCs w:val="20"/>
        </w:rPr>
        <w:t>критический путь;</w:t>
      </w:r>
    </w:p>
    <w:p w:rsidR="003D407B" w:rsidRPr="006F7D33" w:rsidRDefault="003D407B" w:rsidP="006F7D33">
      <w:pPr>
        <w:numPr>
          <w:ilvl w:val="0"/>
          <w:numId w:val="11"/>
        </w:numPr>
        <w:tabs>
          <w:tab w:val="clear" w:pos="720"/>
          <w:tab w:val="num" w:pos="0"/>
          <w:tab w:val="left" w:pos="180"/>
        </w:tabs>
        <w:spacing w:line="360" w:lineRule="auto"/>
        <w:ind w:left="0" w:firstLine="709"/>
        <w:jc w:val="both"/>
        <w:rPr>
          <w:color w:val="000000"/>
          <w:sz w:val="28"/>
          <w:szCs w:val="20"/>
        </w:rPr>
      </w:pPr>
      <w:r w:rsidRPr="006F7D33">
        <w:rPr>
          <w:color w:val="000000"/>
          <w:sz w:val="28"/>
          <w:szCs w:val="20"/>
        </w:rPr>
        <w:t>резервы времени по событиям.</w:t>
      </w:r>
    </w:p>
    <w:p w:rsidR="003D407B" w:rsidRPr="006F7D33" w:rsidRDefault="003D407B" w:rsidP="006F7D33">
      <w:pPr>
        <w:spacing w:line="360" w:lineRule="auto"/>
        <w:ind w:firstLine="709"/>
        <w:jc w:val="both"/>
        <w:rPr>
          <w:color w:val="000000"/>
          <w:sz w:val="28"/>
          <w:szCs w:val="20"/>
        </w:rPr>
      </w:pPr>
      <w:r w:rsidRPr="006F7D33">
        <w:rPr>
          <w:color w:val="000000"/>
          <w:sz w:val="28"/>
          <w:szCs w:val="20"/>
        </w:rPr>
        <w:t>Оценка продолжительности отдельных работ (t</w:t>
      </w:r>
      <w:r w:rsidRPr="006F7D33">
        <w:rPr>
          <w:color w:val="000000"/>
          <w:sz w:val="28"/>
          <w:szCs w:val="20"/>
          <w:vertAlign w:val="subscript"/>
        </w:rPr>
        <w:t>ij</w:t>
      </w:r>
      <w:r w:rsidRPr="006F7D33">
        <w:rPr>
          <w:color w:val="000000"/>
          <w:sz w:val="28"/>
          <w:szCs w:val="20"/>
        </w:rPr>
        <w:t xml:space="preserve">) может быть </w:t>
      </w:r>
      <w:r w:rsidRPr="006F7D33">
        <w:rPr>
          <w:i/>
          <w:color w:val="000000"/>
          <w:sz w:val="28"/>
          <w:szCs w:val="20"/>
        </w:rPr>
        <w:t>нормативной</w:t>
      </w:r>
      <w:r w:rsidRPr="006F7D33">
        <w:rPr>
          <w:color w:val="000000"/>
          <w:sz w:val="28"/>
          <w:szCs w:val="20"/>
        </w:rPr>
        <w:t xml:space="preserve"> и </w:t>
      </w:r>
      <w:r w:rsidRPr="006F7D33">
        <w:rPr>
          <w:i/>
          <w:color w:val="000000"/>
          <w:sz w:val="28"/>
          <w:szCs w:val="20"/>
        </w:rPr>
        <w:t>вероятностной</w:t>
      </w:r>
      <w:r w:rsidRPr="006F7D33">
        <w:rPr>
          <w:color w:val="000000"/>
          <w:sz w:val="28"/>
          <w:szCs w:val="20"/>
        </w:rPr>
        <w:t>.</w:t>
      </w:r>
      <w:r w:rsidR="006F7D33">
        <w:rPr>
          <w:color w:val="000000"/>
          <w:sz w:val="28"/>
          <w:szCs w:val="20"/>
        </w:rPr>
        <w:t xml:space="preserve"> </w:t>
      </w:r>
      <w:r w:rsidRPr="006F7D33">
        <w:rPr>
          <w:color w:val="000000"/>
          <w:sz w:val="28"/>
          <w:szCs w:val="20"/>
        </w:rPr>
        <w:t>Нормативная</w:t>
      </w:r>
      <w:r w:rsidR="006F7D33">
        <w:rPr>
          <w:color w:val="000000"/>
          <w:sz w:val="28"/>
          <w:szCs w:val="20"/>
        </w:rPr>
        <w:t xml:space="preserve"> </w:t>
      </w:r>
      <w:r w:rsidRPr="006F7D33">
        <w:rPr>
          <w:color w:val="000000"/>
          <w:sz w:val="28"/>
          <w:szCs w:val="20"/>
        </w:rPr>
        <w:t>(детерминированная) оценка используется</w:t>
      </w:r>
      <w:r w:rsidR="006F7D33">
        <w:rPr>
          <w:color w:val="000000"/>
          <w:sz w:val="28"/>
          <w:szCs w:val="20"/>
        </w:rPr>
        <w:t xml:space="preserve"> </w:t>
      </w:r>
      <w:r w:rsidRPr="006F7D33">
        <w:rPr>
          <w:color w:val="000000"/>
          <w:sz w:val="28"/>
          <w:szCs w:val="20"/>
        </w:rPr>
        <w:t>при</w:t>
      </w:r>
      <w:r w:rsidR="006F7D33">
        <w:rPr>
          <w:color w:val="000000"/>
          <w:sz w:val="28"/>
          <w:szCs w:val="20"/>
        </w:rPr>
        <w:t xml:space="preserve"> </w:t>
      </w:r>
      <w:r w:rsidRPr="006F7D33">
        <w:rPr>
          <w:color w:val="000000"/>
          <w:sz w:val="28"/>
          <w:szCs w:val="20"/>
        </w:rPr>
        <w:t>наличии</w:t>
      </w:r>
      <w:r w:rsidR="006F7D33">
        <w:rPr>
          <w:color w:val="000000"/>
          <w:sz w:val="28"/>
          <w:szCs w:val="20"/>
        </w:rPr>
        <w:t xml:space="preserve"> </w:t>
      </w:r>
      <w:r w:rsidRPr="006F7D33">
        <w:rPr>
          <w:color w:val="000000"/>
          <w:sz w:val="28"/>
          <w:szCs w:val="20"/>
        </w:rPr>
        <w:t>установленных норм времени.</w:t>
      </w:r>
    </w:p>
    <w:p w:rsidR="003D407B" w:rsidRPr="006F7D33" w:rsidRDefault="003D407B" w:rsidP="006F7D33">
      <w:pPr>
        <w:spacing w:line="360" w:lineRule="auto"/>
        <w:ind w:firstLine="709"/>
        <w:jc w:val="both"/>
        <w:rPr>
          <w:color w:val="000000"/>
          <w:sz w:val="28"/>
          <w:szCs w:val="20"/>
        </w:rPr>
      </w:pPr>
      <w:r w:rsidRPr="006F7D33">
        <w:rPr>
          <w:color w:val="000000"/>
          <w:sz w:val="28"/>
          <w:szCs w:val="20"/>
        </w:rPr>
        <w:t>В случае</w:t>
      </w:r>
      <w:r w:rsidR="006F7D33">
        <w:rPr>
          <w:color w:val="000000"/>
          <w:sz w:val="28"/>
          <w:szCs w:val="20"/>
        </w:rPr>
        <w:t xml:space="preserve"> </w:t>
      </w:r>
      <w:r w:rsidRPr="006F7D33">
        <w:rPr>
          <w:color w:val="000000"/>
          <w:sz w:val="28"/>
          <w:szCs w:val="20"/>
        </w:rPr>
        <w:t>отсутствия</w:t>
      </w:r>
      <w:r w:rsidR="006F7D33">
        <w:rPr>
          <w:color w:val="000000"/>
          <w:sz w:val="28"/>
          <w:szCs w:val="20"/>
        </w:rPr>
        <w:t xml:space="preserve"> </w:t>
      </w:r>
      <w:r w:rsidRPr="006F7D33">
        <w:rPr>
          <w:color w:val="000000"/>
          <w:sz w:val="28"/>
          <w:szCs w:val="20"/>
        </w:rPr>
        <w:t>норм</w:t>
      </w:r>
      <w:r w:rsidR="006F7D33">
        <w:rPr>
          <w:color w:val="000000"/>
          <w:sz w:val="28"/>
          <w:szCs w:val="20"/>
        </w:rPr>
        <w:t xml:space="preserve"> </w:t>
      </w:r>
      <w:r w:rsidRPr="006F7D33">
        <w:rPr>
          <w:color w:val="000000"/>
          <w:sz w:val="28"/>
          <w:szCs w:val="20"/>
        </w:rPr>
        <w:t>времени</w:t>
      </w:r>
      <w:r w:rsidR="006F7D33">
        <w:rPr>
          <w:color w:val="000000"/>
          <w:sz w:val="28"/>
          <w:szCs w:val="20"/>
        </w:rPr>
        <w:t xml:space="preserve"> </w:t>
      </w:r>
      <w:r w:rsidRPr="006F7D33">
        <w:rPr>
          <w:color w:val="000000"/>
          <w:sz w:val="28"/>
          <w:szCs w:val="20"/>
        </w:rPr>
        <w:t>применяется вероятностный</w:t>
      </w:r>
      <w:r w:rsidR="006F7D33">
        <w:rPr>
          <w:color w:val="000000"/>
          <w:sz w:val="28"/>
          <w:szCs w:val="20"/>
        </w:rPr>
        <w:t xml:space="preserve"> </w:t>
      </w:r>
      <w:r w:rsidRPr="006F7D33">
        <w:rPr>
          <w:color w:val="000000"/>
          <w:sz w:val="28"/>
          <w:szCs w:val="20"/>
        </w:rPr>
        <w:t>метод</w:t>
      </w:r>
      <w:r w:rsidR="006F7D33">
        <w:rPr>
          <w:color w:val="000000"/>
          <w:sz w:val="28"/>
          <w:szCs w:val="20"/>
        </w:rPr>
        <w:t xml:space="preserve"> </w:t>
      </w:r>
      <w:r w:rsidRPr="006F7D33">
        <w:rPr>
          <w:color w:val="000000"/>
          <w:sz w:val="28"/>
          <w:szCs w:val="20"/>
        </w:rPr>
        <w:t>оценки</w:t>
      </w:r>
      <w:r w:rsidR="006F7D33">
        <w:rPr>
          <w:color w:val="000000"/>
          <w:sz w:val="28"/>
          <w:szCs w:val="20"/>
        </w:rPr>
        <w:t xml:space="preserve"> </w:t>
      </w:r>
      <w:r w:rsidRPr="006F7D33">
        <w:rPr>
          <w:color w:val="000000"/>
          <w:sz w:val="28"/>
          <w:szCs w:val="20"/>
        </w:rPr>
        <w:t>продолжительности</w:t>
      </w:r>
      <w:r w:rsidR="006F7D33">
        <w:rPr>
          <w:color w:val="000000"/>
          <w:sz w:val="28"/>
          <w:szCs w:val="20"/>
        </w:rPr>
        <w:t xml:space="preserve"> </w:t>
      </w:r>
      <w:r w:rsidRPr="006F7D33">
        <w:rPr>
          <w:color w:val="000000"/>
          <w:sz w:val="28"/>
          <w:szCs w:val="20"/>
        </w:rPr>
        <w:t>выполнения отдельных</w:t>
      </w:r>
      <w:r w:rsidR="006F7D33">
        <w:rPr>
          <w:color w:val="000000"/>
          <w:sz w:val="28"/>
          <w:szCs w:val="20"/>
        </w:rPr>
        <w:t xml:space="preserve"> </w:t>
      </w:r>
      <w:r w:rsidRPr="006F7D33">
        <w:rPr>
          <w:color w:val="000000"/>
          <w:sz w:val="28"/>
          <w:szCs w:val="20"/>
        </w:rPr>
        <w:t>работ.</w:t>
      </w:r>
      <w:r w:rsidR="006F7D33">
        <w:rPr>
          <w:color w:val="000000"/>
          <w:sz w:val="28"/>
          <w:szCs w:val="20"/>
        </w:rPr>
        <w:t xml:space="preserve"> </w:t>
      </w:r>
      <w:r w:rsidRPr="006F7D33">
        <w:rPr>
          <w:color w:val="000000"/>
          <w:sz w:val="28"/>
          <w:szCs w:val="20"/>
        </w:rPr>
        <w:t>Ожидаемую</w:t>
      </w:r>
      <w:r w:rsidR="006F7D33">
        <w:rPr>
          <w:color w:val="000000"/>
          <w:sz w:val="28"/>
          <w:szCs w:val="20"/>
        </w:rPr>
        <w:t xml:space="preserve"> </w:t>
      </w:r>
      <w:r w:rsidRPr="006F7D33">
        <w:rPr>
          <w:color w:val="000000"/>
          <w:sz w:val="28"/>
          <w:szCs w:val="20"/>
        </w:rPr>
        <w:t>продолжительность работ при этом методе</w:t>
      </w:r>
      <w:r w:rsidR="006F7D33">
        <w:rPr>
          <w:color w:val="000000"/>
          <w:sz w:val="28"/>
          <w:szCs w:val="20"/>
        </w:rPr>
        <w:t xml:space="preserve"> </w:t>
      </w:r>
      <w:r w:rsidRPr="006F7D33">
        <w:rPr>
          <w:color w:val="000000"/>
          <w:sz w:val="28"/>
          <w:szCs w:val="20"/>
        </w:rPr>
        <w:t>определяют</w:t>
      </w:r>
      <w:r w:rsidR="006F7D33">
        <w:rPr>
          <w:color w:val="000000"/>
          <w:sz w:val="28"/>
          <w:szCs w:val="20"/>
        </w:rPr>
        <w:t xml:space="preserve"> </w:t>
      </w:r>
      <w:r w:rsidRPr="006F7D33">
        <w:rPr>
          <w:color w:val="000000"/>
          <w:sz w:val="28"/>
          <w:szCs w:val="20"/>
        </w:rPr>
        <w:t>исходя</w:t>
      </w:r>
      <w:r w:rsidR="006F7D33">
        <w:rPr>
          <w:color w:val="000000"/>
          <w:sz w:val="28"/>
          <w:szCs w:val="20"/>
        </w:rPr>
        <w:t xml:space="preserve"> </w:t>
      </w:r>
      <w:r w:rsidRPr="006F7D33">
        <w:rPr>
          <w:color w:val="000000"/>
          <w:sz w:val="28"/>
          <w:szCs w:val="20"/>
        </w:rPr>
        <w:t>из</w:t>
      </w:r>
      <w:r w:rsidR="006F7D33">
        <w:rPr>
          <w:color w:val="000000"/>
          <w:sz w:val="28"/>
          <w:szCs w:val="20"/>
        </w:rPr>
        <w:t xml:space="preserve"> </w:t>
      </w:r>
      <w:r w:rsidRPr="006F7D33">
        <w:rPr>
          <w:color w:val="000000"/>
          <w:sz w:val="28"/>
          <w:szCs w:val="20"/>
        </w:rPr>
        <w:t>двух</w:t>
      </w:r>
      <w:r w:rsidR="006F7D33">
        <w:rPr>
          <w:color w:val="000000"/>
          <w:sz w:val="28"/>
          <w:szCs w:val="20"/>
        </w:rPr>
        <w:t xml:space="preserve"> </w:t>
      </w:r>
      <w:r w:rsidRPr="006F7D33">
        <w:rPr>
          <w:color w:val="000000"/>
          <w:sz w:val="28"/>
          <w:szCs w:val="20"/>
        </w:rPr>
        <w:t>или</w:t>
      </w:r>
      <w:r w:rsidR="006F7D33">
        <w:rPr>
          <w:color w:val="000000"/>
          <w:sz w:val="28"/>
          <w:szCs w:val="20"/>
        </w:rPr>
        <w:t xml:space="preserve"> </w:t>
      </w:r>
      <w:r w:rsidRPr="006F7D33">
        <w:rPr>
          <w:color w:val="000000"/>
          <w:sz w:val="28"/>
          <w:szCs w:val="20"/>
        </w:rPr>
        <w:t>трех</w:t>
      </w:r>
      <w:r w:rsidR="006F7D33">
        <w:rPr>
          <w:color w:val="000000"/>
          <w:sz w:val="28"/>
          <w:szCs w:val="20"/>
        </w:rPr>
        <w:t xml:space="preserve"> </w:t>
      </w:r>
      <w:r w:rsidRPr="006F7D33">
        <w:rPr>
          <w:color w:val="000000"/>
          <w:sz w:val="28"/>
          <w:szCs w:val="20"/>
        </w:rPr>
        <w:t>оценок специалистов-экспертов. Наибольшее время выполнения работы при самых</w:t>
      </w:r>
      <w:r w:rsidR="006F7D33">
        <w:rPr>
          <w:color w:val="000000"/>
          <w:sz w:val="28"/>
          <w:szCs w:val="20"/>
        </w:rPr>
        <w:t xml:space="preserve"> </w:t>
      </w:r>
      <w:r w:rsidRPr="006F7D33">
        <w:rPr>
          <w:color w:val="000000"/>
          <w:sz w:val="28"/>
          <w:szCs w:val="20"/>
        </w:rPr>
        <w:t>неблагоприятных</w:t>
      </w:r>
      <w:r w:rsidR="006F7D33">
        <w:rPr>
          <w:color w:val="000000"/>
          <w:sz w:val="28"/>
          <w:szCs w:val="20"/>
        </w:rPr>
        <w:t xml:space="preserve"> </w:t>
      </w:r>
      <w:r w:rsidRPr="006F7D33">
        <w:rPr>
          <w:color w:val="000000"/>
          <w:sz w:val="28"/>
          <w:szCs w:val="20"/>
        </w:rPr>
        <w:t>условиях</w:t>
      </w:r>
      <w:r w:rsidR="006F7D33">
        <w:rPr>
          <w:color w:val="000000"/>
          <w:sz w:val="28"/>
          <w:szCs w:val="20"/>
        </w:rPr>
        <w:t xml:space="preserve"> </w:t>
      </w:r>
      <w:r w:rsidRPr="006F7D33">
        <w:rPr>
          <w:color w:val="000000"/>
          <w:sz w:val="28"/>
          <w:szCs w:val="20"/>
        </w:rPr>
        <w:t>называют</w:t>
      </w:r>
      <w:r w:rsidR="006F7D33">
        <w:rPr>
          <w:color w:val="000000"/>
          <w:sz w:val="28"/>
          <w:szCs w:val="20"/>
        </w:rPr>
        <w:t xml:space="preserve"> </w:t>
      </w:r>
      <w:r w:rsidRPr="006F7D33">
        <w:rPr>
          <w:color w:val="000000"/>
          <w:sz w:val="28"/>
          <w:szCs w:val="20"/>
        </w:rPr>
        <w:t>пессимистической оценкой</w:t>
      </w:r>
      <w:r w:rsidR="006F7D33">
        <w:rPr>
          <w:color w:val="000000"/>
          <w:sz w:val="28"/>
          <w:szCs w:val="20"/>
        </w:rPr>
        <w:t xml:space="preserve"> </w:t>
      </w:r>
      <w:r w:rsidRPr="006F7D33">
        <w:rPr>
          <w:color w:val="000000"/>
          <w:sz w:val="28"/>
          <w:szCs w:val="20"/>
        </w:rPr>
        <w:t>(t</w:t>
      </w:r>
      <w:r w:rsidRPr="006F7D33">
        <w:rPr>
          <w:color w:val="000000"/>
          <w:sz w:val="28"/>
          <w:szCs w:val="20"/>
          <w:vertAlign w:val="subscript"/>
        </w:rPr>
        <w:t>max</w:t>
      </w:r>
      <w:r w:rsidRPr="006F7D33">
        <w:rPr>
          <w:color w:val="000000"/>
          <w:sz w:val="28"/>
          <w:szCs w:val="20"/>
        </w:rPr>
        <w:t>).</w:t>
      </w:r>
      <w:r w:rsidR="006F7D33">
        <w:rPr>
          <w:color w:val="000000"/>
          <w:sz w:val="28"/>
          <w:szCs w:val="20"/>
        </w:rPr>
        <w:t xml:space="preserve"> </w:t>
      </w:r>
      <w:r w:rsidRPr="006F7D33">
        <w:rPr>
          <w:color w:val="000000"/>
          <w:sz w:val="28"/>
          <w:szCs w:val="20"/>
        </w:rPr>
        <w:t>Наименьшее время выполнения работы при самых благоприятных</w:t>
      </w:r>
      <w:r w:rsidR="006F7D33">
        <w:rPr>
          <w:color w:val="000000"/>
          <w:sz w:val="28"/>
          <w:szCs w:val="20"/>
        </w:rPr>
        <w:t xml:space="preserve"> </w:t>
      </w:r>
      <w:r w:rsidRPr="006F7D33">
        <w:rPr>
          <w:color w:val="000000"/>
          <w:sz w:val="28"/>
          <w:szCs w:val="20"/>
        </w:rPr>
        <w:t>условиях</w:t>
      </w:r>
      <w:r w:rsidR="006F7D33">
        <w:rPr>
          <w:color w:val="000000"/>
          <w:sz w:val="28"/>
          <w:szCs w:val="20"/>
        </w:rPr>
        <w:t xml:space="preserve"> </w:t>
      </w:r>
      <w:r w:rsidRPr="006F7D33">
        <w:rPr>
          <w:color w:val="000000"/>
          <w:sz w:val="28"/>
          <w:szCs w:val="20"/>
        </w:rPr>
        <w:t>называется</w:t>
      </w:r>
      <w:r w:rsidR="006F7D33">
        <w:rPr>
          <w:color w:val="000000"/>
          <w:sz w:val="28"/>
          <w:szCs w:val="20"/>
        </w:rPr>
        <w:t xml:space="preserve"> </w:t>
      </w:r>
      <w:r w:rsidRPr="006F7D33">
        <w:rPr>
          <w:color w:val="000000"/>
          <w:sz w:val="28"/>
          <w:szCs w:val="20"/>
        </w:rPr>
        <w:t>оптимистической</w:t>
      </w:r>
      <w:r w:rsidR="006F7D33">
        <w:rPr>
          <w:color w:val="000000"/>
          <w:sz w:val="28"/>
          <w:szCs w:val="20"/>
        </w:rPr>
        <w:t xml:space="preserve"> </w:t>
      </w:r>
      <w:r w:rsidRPr="006F7D33">
        <w:rPr>
          <w:color w:val="000000"/>
          <w:sz w:val="28"/>
          <w:szCs w:val="20"/>
        </w:rPr>
        <w:t>оценкой (t</w:t>
      </w:r>
      <w:r w:rsidRPr="006F7D33">
        <w:rPr>
          <w:color w:val="000000"/>
          <w:sz w:val="28"/>
          <w:szCs w:val="20"/>
          <w:vertAlign w:val="subscript"/>
        </w:rPr>
        <w:t>min</w:t>
      </w:r>
      <w:r w:rsidRPr="006F7D33">
        <w:rPr>
          <w:color w:val="000000"/>
          <w:sz w:val="28"/>
          <w:szCs w:val="20"/>
        </w:rPr>
        <w:t>).</w:t>
      </w:r>
      <w:r w:rsidR="006F7D33">
        <w:rPr>
          <w:color w:val="000000"/>
          <w:sz w:val="28"/>
          <w:szCs w:val="20"/>
        </w:rPr>
        <w:t xml:space="preserve"> </w:t>
      </w:r>
      <w:r w:rsidRPr="006F7D33">
        <w:rPr>
          <w:color w:val="000000"/>
          <w:sz w:val="28"/>
          <w:szCs w:val="20"/>
        </w:rPr>
        <w:t>Промежуточное</w:t>
      </w:r>
      <w:r w:rsidR="006F7D33">
        <w:rPr>
          <w:color w:val="000000"/>
          <w:sz w:val="28"/>
          <w:szCs w:val="20"/>
        </w:rPr>
        <w:t xml:space="preserve"> </w:t>
      </w:r>
      <w:r w:rsidRPr="006F7D33">
        <w:rPr>
          <w:color w:val="000000"/>
          <w:sz w:val="28"/>
          <w:szCs w:val="20"/>
        </w:rPr>
        <w:t>значение времени выполнения работы при наиболее вероятных (нормальных) условиях</w:t>
      </w:r>
      <w:r w:rsidR="006F7D33">
        <w:rPr>
          <w:color w:val="000000"/>
          <w:sz w:val="28"/>
          <w:szCs w:val="20"/>
        </w:rPr>
        <w:t xml:space="preserve"> </w:t>
      </w:r>
      <w:r w:rsidRPr="006F7D33">
        <w:rPr>
          <w:color w:val="000000"/>
          <w:sz w:val="28"/>
          <w:szCs w:val="20"/>
        </w:rPr>
        <w:t>называется</w:t>
      </w:r>
      <w:r w:rsidR="006F7D33">
        <w:rPr>
          <w:color w:val="000000"/>
          <w:sz w:val="28"/>
          <w:szCs w:val="20"/>
        </w:rPr>
        <w:t xml:space="preserve"> </w:t>
      </w:r>
      <w:r w:rsidRPr="006F7D33">
        <w:rPr>
          <w:color w:val="000000"/>
          <w:sz w:val="28"/>
          <w:szCs w:val="20"/>
        </w:rPr>
        <w:t>наиболее вероятной</w:t>
      </w:r>
      <w:r w:rsidR="006F7D33">
        <w:rPr>
          <w:color w:val="000000"/>
          <w:sz w:val="28"/>
          <w:szCs w:val="20"/>
        </w:rPr>
        <w:t xml:space="preserve"> </w:t>
      </w:r>
      <w:r w:rsidRPr="006F7D33">
        <w:rPr>
          <w:color w:val="000000"/>
          <w:sz w:val="28"/>
          <w:szCs w:val="20"/>
        </w:rPr>
        <w:t>оценкой (t</w:t>
      </w:r>
      <w:r w:rsidRPr="006F7D33">
        <w:rPr>
          <w:color w:val="000000"/>
          <w:sz w:val="28"/>
          <w:szCs w:val="20"/>
          <w:vertAlign w:val="subscript"/>
        </w:rPr>
        <w:t>нв</w:t>
      </w:r>
      <w:r w:rsidRPr="006F7D33">
        <w:rPr>
          <w:color w:val="000000"/>
          <w:sz w:val="28"/>
          <w:szCs w:val="20"/>
        </w:rPr>
        <w:t>). Ожидаемая продолжительность работы, которая и принимается при расчете параметров сетевого графика, определяется</w:t>
      </w:r>
      <w:r w:rsidR="006F7D33">
        <w:rPr>
          <w:color w:val="000000"/>
          <w:sz w:val="28"/>
          <w:szCs w:val="20"/>
        </w:rPr>
        <w:t xml:space="preserve"> </w:t>
      </w:r>
      <w:r w:rsidRPr="006F7D33">
        <w:rPr>
          <w:color w:val="000000"/>
          <w:sz w:val="28"/>
          <w:szCs w:val="20"/>
        </w:rPr>
        <w:t>по</w:t>
      </w:r>
      <w:r w:rsidR="006F7D33">
        <w:rPr>
          <w:color w:val="000000"/>
          <w:sz w:val="28"/>
          <w:szCs w:val="20"/>
        </w:rPr>
        <w:t xml:space="preserve"> </w:t>
      </w:r>
      <w:r w:rsidRPr="006F7D33">
        <w:rPr>
          <w:color w:val="000000"/>
          <w:sz w:val="28"/>
          <w:szCs w:val="20"/>
        </w:rPr>
        <w:t>формулам,</w:t>
      </w:r>
      <w:r w:rsidR="006F7D33">
        <w:rPr>
          <w:color w:val="000000"/>
          <w:sz w:val="28"/>
          <w:szCs w:val="20"/>
        </w:rPr>
        <w:t xml:space="preserve"> </w:t>
      </w:r>
      <w:r w:rsidRPr="006F7D33">
        <w:rPr>
          <w:color w:val="000000"/>
          <w:sz w:val="28"/>
          <w:szCs w:val="20"/>
        </w:rPr>
        <w:t>полученным</w:t>
      </w:r>
      <w:r w:rsidR="006F7D33">
        <w:rPr>
          <w:color w:val="000000"/>
          <w:sz w:val="28"/>
          <w:szCs w:val="20"/>
        </w:rPr>
        <w:t xml:space="preserve"> </w:t>
      </w:r>
      <w:r w:rsidRPr="006F7D33">
        <w:rPr>
          <w:color w:val="000000"/>
          <w:sz w:val="28"/>
          <w:szCs w:val="20"/>
        </w:rPr>
        <w:t>на</w:t>
      </w:r>
      <w:r w:rsidR="006F7D33">
        <w:rPr>
          <w:color w:val="000000"/>
          <w:sz w:val="28"/>
          <w:szCs w:val="20"/>
        </w:rPr>
        <w:t xml:space="preserve"> </w:t>
      </w:r>
      <w:r w:rsidRPr="006F7D33">
        <w:rPr>
          <w:color w:val="000000"/>
          <w:sz w:val="28"/>
          <w:szCs w:val="20"/>
        </w:rPr>
        <w:t>основе</w:t>
      </w:r>
      <w:r w:rsidR="006F7D33">
        <w:rPr>
          <w:color w:val="000000"/>
          <w:sz w:val="28"/>
          <w:szCs w:val="20"/>
        </w:rPr>
        <w:t xml:space="preserve"> </w:t>
      </w:r>
      <w:r w:rsidRPr="006F7D33">
        <w:rPr>
          <w:color w:val="000000"/>
          <w:sz w:val="28"/>
          <w:szCs w:val="20"/>
        </w:rPr>
        <w:t>теории массового обслуживания</w:t>
      </w:r>
      <w:r w:rsidR="00A14D36">
        <w:rPr>
          <w:color w:val="000000"/>
          <w:sz w:val="28"/>
          <w:szCs w:val="20"/>
        </w:rPr>
        <w:t>.</w:t>
      </w:r>
    </w:p>
    <w:p w:rsidR="003D407B" w:rsidRPr="006F7D33" w:rsidRDefault="003D407B" w:rsidP="006F7D33">
      <w:pPr>
        <w:spacing w:line="360" w:lineRule="auto"/>
        <w:ind w:firstLine="709"/>
        <w:jc w:val="both"/>
        <w:rPr>
          <w:color w:val="000000"/>
          <w:sz w:val="28"/>
          <w:szCs w:val="28"/>
        </w:rPr>
      </w:pPr>
      <w:r w:rsidRPr="006F7D33">
        <w:rPr>
          <w:color w:val="000000"/>
          <w:sz w:val="28"/>
          <w:szCs w:val="28"/>
        </w:rPr>
        <w:t>Для</w:t>
      </w:r>
      <w:r w:rsidR="006F7D33">
        <w:rPr>
          <w:color w:val="000000"/>
          <w:sz w:val="28"/>
          <w:szCs w:val="28"/>
        </w:rPr>
        <w:t xml:space="preserve"> </w:t>
      </w:r>
      <w:r w:rsidRPr="006F7D33">
        <w:rPr>
          <w:color w:val="000000"/>
          <w:sz w:val="28"/>
          <w:szCs w:val="28"/>
        </w:rPr>
        <w:t>характеристики</w:t>
      </w:r>
      <w:r w:rsidR="006F7D33">
        <w:rPr>
          <w:color w:val="000000"/>
          <w:sz w:val="28"/>
          <w:szCs w:val="28"/>
        </w:rPr>
        <w:t xml:space="preserve"> </w:t>
      </w:r>
      <w:r w:rsidRPr="006F7D33">
        <w:rPr>
          <w:color w:val="000000"/>
          <w:sz w:val="28"/>
          <w:szCs w:val="28"/>
        </w:rPr>
        <w:t>распределения случайной величины в теории вероятностей используется понятие</w:t>
      </w:r>
      <w:r w:rsidR="006F7D33">
        <w:rPr>
          <w:color w:val="000000"/>
          <w:sz w:val="28"/>
          <w:szCs w:val="28"/>
        </w:rPr>
        <w:t xml:space="preserve"> </w:t>
      </w:r>
      <w:r w:rsidRPr="006F7D33">
        <w:rPr>
          <w:color w:val="000000"/>
          <w:sz w:val="28"/>
          <w:szCs w:val="28"/>
        </w:rPr>
        <w:t>дисперсии (</w:t>
      </w:r>
      <w:r w:rsidRPr="006F7D33">
        <w:rPr>
          <w:color w:val="000000"/>
          <w:sz w:val="28"/>
          <w:szCs w:val="28"/>
        </w:rPr>
        <w:sym w:font="Symbol" w:char="F073"/>
      </w:r>
      <w:r w:rsidRPr="006F7D33">
        <w:rPr>
          <w:color w:val="000000"/>
          <w:sz w:val="28"/>
          <w:szCs w:val="28"/>
        </w:rPr>
        <w:t>),</w:t>
      </w:r>
      <w:r w:rsidR="006F7D33">
        <w:rPr>
          <w:color w:val="000000"/>
          <w:sz w:val="28"/>
          <w:szCs w:val="28"/>
        </w:rPr>
        <w:t xml:space="preserve"> </w:t>
      </w:r>
      <w:r w:rsidRPr="006F7D33">
        <w:rPr>
          <w:color w:val="000000"/>
          <w:sz w:val="28"/>
          <w:szCs w:val="28"/>
        </w:rPr>
        <w:t>которая</w:t>
      </w:r>
      <w:r w:rsidR="006F7D33">
        <w:rPr>
          <w:color w:val="000000"/>
          <w:sz w:val="28"/>
          <w:szCs w:val="28"/>
        </w:rPr>
        <w:t xml:space="preserve"> </w:t>
      </w:r>
      <w:r w:rsidRPr="006F7D33">
        <w:rPr>
          <w:color w:val="000000"/>
          <w:sz w:val="28"/>
          <w:szCs w:val="28"/>
        </w:rPr>
        <w:t>показывает</w:t>
      </w:r>
      <w:r w:rsidR="006F7D33">
        <w:rPr>
          <w:color w:val="000000"/>
          <w:sz w:val="28"/>
          <w:szCs w:val="28"/>
        </w:rPr>
        <w:t xml:space="preserve"> </w:t>
      </w:r>
      <w:r w:rsidRPr="006F7D33">
        <w:rPr>
          <w:color w:val="000000"/>
          <w:sz w:val="28"/>
          <w:szCs w:val="28"/>
        </w:rPr>
        <w:t>меру неопределенности,</w:t>
      </w:r>
      <w:r w:rsidR="006F7D33">
        <w:rPr>
          <w:color w:val="000000"/>
          <w:sz w:val="28"/>
          <w:szCs w:val="28"/>
        </w:rPr>
        <w:t xml:space="preserve"> </w:t>
      </w:r>
      <w:r w:rsidRPr="006F7D33">
        <w:rPr>
          <w:color w:val="000000"/>
          <w:sz w:val="28"/>
          <w:szCs w:val="28"/>
        </w:rPr>
        <w:t>рассеивание случайной величины от ее математическо</w:t>
      </w:r>
      <w:r w:rsidR="00A14D36">
        <w:rPr>
          <w:color w:val="000000"/>
          <w:sz w:val="28"/>
          <w:szCs w:val="28"/>
        </w:rPr>
        <w:t>го ожидания.</w:t>
      </w:r>
    </w:p>
    <w:p w:rsidR="003D407B" w:rsidRDefault="003D407B" w:rsidP="006F7D33">
      <w:pPr>
        <w:spacing w:line="360" w:lineRule="auto"/>
        <w:ind w:firstLine="709"/>
        <w:jc w:val="both"/>
        <w:rPr>
          <w:color w:val="000000"/>
          <w:sz w:val="28"/>
          <w:szCs w:val="20"/>
        </w:rPr>
      </w:pPr>
      <w:r w:rsidRPr="006F7D33">
        <w:rPr>
          <w:color w:val="000000"/>
          <w:sz w:val="28"/>
          <w:szCs w:val="20"/>
        </w:rPr>
        <w:t>Зная величину</w:t>
      </w:r>
      <w:r w:rsidR="006F7D33">
        <w:rPr>
          <w:color w:val="000000"/>
          <w:sz w:val="28"/>
          <w:szCs w:val="20"/>
        </w:rPr>
        <w:t xml:space="preserve"> </w:t>
      </w:r>
      <w:r w:rsidRPr="006F7D33">
        <w:rPr>
          <w:color w:val="000000"/>
          <w:sz w:val="28"/>
          <w:szCs w:val="20"/>
        </w:rPr>
        <w:t>дисперсии</w:t>
      </w:r>
      <w:r w:rsidR="006F7D33">
        <w:rPr>
          <w:color w:val="000000"/>
          <w:sz w:val="28"/>
          <w:szCs w:val="20"/>
        </w:rPr>
        <w:t xml:space="preserve"> </w:t>
      </w:r>
      <w:r w:rsidRPr="006F7D33">
        <w:rPr>
          <w:color w:val="000000"/>
          <w:sz w:val="28"/>
          <w:szCs w:val="20"/>
        </w:rPr>
        <w:t>по</w:t>
      </w:r>
      <w:r w:rsidR="006F7D33">
        <w:rPr>
          <w:color w:val="000000"/>
          <w:sz w:val="28"/>
          <w:szCs w:val="20"/>
        </w:rPr>
        <w:t xml:space="preserve"> </w:t>
      </w:r>
      <w:r w:rsidRPr="006F7D33">
        <w:rPr>
          <w:color w:val="000000"/>
          <w:sz w:val="28"/>
          <w:szCs w:val="20"/>
        </w:rPr>
        <w:t>каждой</w:t>
      </w:r>
      <w:r w:rsidR="006F7D33">
        <w:rPr>
          <w:color w:val="000000"/>
          <w:sz w:val="28"/>
          <w:szCs w:val="20"/>
        </w:rPr>
        <w:t xml:space="preserve"> </w:t>
      </w:r>
      <w:r w:rsidRPr="006F7D33">
        <w:rPr>
          <w:color w:val="000000"/>
          <w:sz w:val="28"/>
          <w:szCs w:val="20"/>
        </w:rPr>
        <w:t>работе</w:t>
      </w:r>
      <w:r w:rsidR="006F7D33">
        <w:rPr>
          <w:color w:val="000000"/>
          <w:sz w:val="28"/>
          <w:szCs w:val="20"/>
        </w:rPr>
        <w:t xml:space="preserve"> </w:t>
      </w:r>
      <w:r w:rsidRPr="006F7D33">
        <w:rPr>
          <w:color w:val="000000"/>
          <w:sz w:val="28"/>
          <w:szCs w:val="20"/>
        </w:rPr>
        <w:t>и</w:t>
      </w:r>
      <w:r w:rsidR="006F7D33">
        <w:rPr>
          <w:color w:val="000000"/>
          <w:sz w:val="28"/>
          <w:szCs w:val="20"/>
        </w:rPr>
        <w:t xml:space="preserve"> </w:t>
      </w:r>
      <w:r w:rsidRPr="006F7D33">
        <w:rPr>
          <w:color w:val="000000"/>
          <w:sz w:val="28"/>
          <w:szCs w:val="20"/>
        </w:rPr>
        <w:t>резервы времени</w:t>
      </w:r>
      <w:r w:rsidR="006F7D33">
        <w:rPr>
          <w:color w:val="000000"/>
          <w:sz w:val="28"/>
          <w:szCs w:val="20"/>
        </w:rPr>
        <w:t xml:space="preserve"> </w:t>
      </w:r>
      <w:r w:rsidRPr="006F7D33">
        <w:rPr>
          <w:color w:val="000000"/>
          <w:sz w:val="28"/>
          <w:szCs w:val="20"/>
        </w:rPr>
        <w:t>по</w:t>
      </w:r>
      <w:r w:rsidR="006F7D33">
        <w:rPr>
          <w:color w:val="000000"/>
          <w:sz w:val="28"/>
          <w:szCs w:val="20"/>
        </w:rPr>
        <w:t xml:space="preserve"> </w:t>
      </w:r>
      <w:r w:rsidRPr="006F7D33">
        <w:rPr>
          <w:color w:val="000000"/>
          <w:sz w:val="28"/>
          <w:szCs w:val="20"/>
        </w:rPr>
        <w:t>событиям</w:t>
      </w:r>
      <w:r w:rsidR="006F7D33">
        <w:rPr>
          <w:color w:val="000000"/>
          <w:sz w:val="28"/>
          <w:szCs w:val="20"/>
        </w:rPr>
        <w:t xml:space="preserve"> </w:t>
      </w:r>
      <w:r w:rsidRPr="006F7D33">
        <w:rPr>
          <w:color w:val="000000"/>
          <w:sz w:val="28"/>
          <w:szCs w:val="20"/>
        </w:rPr>
        <w:t>определяется</w:t>
      </w:r>
      <w:r w:rsidR="006F7D33">
        <w:rPr>
          <w:color w:val="000000"/>
          <w:sz w:val="28"/>
          <w:szCs w:val="20"/>
        </w:rPr>
        <w:t xml:space="preserve"> </w:t>
      </w:r>
      <w:r w:rsidRPr="006F7D33">
        <w:rPr>
          <w:color w:val="000000"/>
          <w:sz w:val="28"/>
          <w:szCs w:val="20"/>
        </w:rPr>
        <w:t>аргумент</w:t>
      </w:r>
      <w:r w:rsidR="006F7D33">
        <w:rPr>
          <w:color w:val="000000"/>
          <w:sz w:val="28"/>
          <w:szCs w:val="20"/>
        </w:rPr>
        <w:t xml:space="preserve"> </w:t>
      </w:r>
      <w:r w:rsidRPr="006F7D33">
        <w:rPr>
          <w:color w:val="000000"/>
          <w:sz w:val="28"/>
          <w:szCs w:val="20"/>
        </w:rPr>
        <w:t>вероятности свершения</w:t>
      </w:r>
      <w:r w:rsidR="006F7D33">
        <w:rPr>
          <w:color w:val="000000"/>
          <w:sz w:val="28"/>
          <w:szCs w:val="20"/>
        </w:rPr>
        <w:t xml:space="preserve"> </w:t>
      </w:r>
      <w:r w:rsidRPr="006F7D33">
        <w:rPr>
          <w:color w:val="000000"/>
          <w:sz w:val="28"/>
          <w:szCs w:val="20"/>
        </w:rPr>
        <w:t>данного</w:t>
      </w:r>
      <w:r w:rsidR="006F7D33">
        <w:rPr>
          <w:color w:val="000000"/>
          <w:sz w:val="28"/>
          <w:szCs w:val="20"/>
        </w:rPr>
        <w:t xml:space="preserve"> </w:t>
      </w:r>
      <w:r w:rsidRPr="006F7D33">
        <w:rPr>
          <w:color w:val="000000"/>
          <w:sz w:val="28"/>
          <w:szCs w:val="20"/>
        </w:rPr>
        <w:t>события</w:t>
      </w:r>
      <w:r w:rsidR="006F7D33">
        <w:rPr>
          <w:color w:val="000000"/>
          <w:sz w:val="28"/>
          <w:szCs w:val="20"/>
        </w:rPr>
        <w:t xml:space="preserve"> </w:t>
      </w:r>
      <w:r w:rsidRPr="006F7D33">
        <w:rPr>
          <w:color w:val="000000"/>
          <w:sz w:val="28"/>
          <w:szCs w:val="20"/>
        </w:rPr>
        <w:t>в</w:t>
      </w:r>
      <w:r w:rsidR="006F7D33">
        <w:rPr>
          <w:color w:val="000000"/>
          <w:sz w:val="28"/>
          <w:szCs w:val="20"/>
        </w:rPr>
        <w:t xml:space="preserve"> </w:t>
      </w:r>
      <w:r w:rsidRPr="006F7D33">
        <w:rPr>
          <w:color w:val="000000"/>
          <w:sz w:val="28"/>
          <w:szCs w:val="20"/>
        </w:rPr>
        <w:t>установленные сроки.</w:t>
      </w:r>
      <w:r w:rsidR="006F7D33">
        <w:rPr>
          <w:color w:val="000000"/>
          <w:sz w:val="28"/>
          <w:szCs w:val="20"/>
        </w:rPr>
        <w:t xml:space="preserve"> </w:t>
      </w:r>
      <w:r w:rsidRPr="006F7D33">
        <w:rPr>
          <w:color w:val="000000"/>
          <w:sz w:val="28"/>
          <w:szCs w:val="20"/>
        </w:rPr>
        <w:t>Аргумент вероятности определяется по формуле:</w:t>
      </w:r>
    </w:p>
    <w:p w:rsidR="00A14D36" w:rsidRPr="006F7D33" w:rsidRDefault="00A14D36" w:rsidP="006F7D33">
      <w:pPr>
        <w:spacing w:line="360" w:lineRule="auto"/>
        <w:ind w:firstLine="709"/>
        <w:jc w:val="both"/>
        <w:rPr>
          <w:color w:val="000000"/>
          <w:sz w:val="28"/>
          <w:szCs w:val="20"/>
        </w:rPr>
      </w:pPr>
    </w:p>
    <w:p w:rsidR="00A14D36" w:rsidRPr="00A14D36" w:rsidRDefault="00A14D36" w:rsidP="00A14D36">
      <w:pPr>
        <w:spacing w:line="360" w:lineRule="auto"/>
        <w:ind w:firstLine="720"/>
        <w:jc w:val="both"/>
        <w:rPr>
          <w:color w:val="000000"/>
          <w:sz w:val="28"/>
          <w:szCs w:val="28"/>
        </w:rPr>
      </w:pPr>
      <w:r w:rsidRPr="00A14D36">
        <w:rPr>
          <w:color w:val="000000"/>
          <w:sz w:val="28"/>
          <w:szCs w:val="28"/>
        </w:rPr>
        <w:t>P</w:t>
      </w:r>
      <w:r w:rsidRPr="00A14D36">
        <w:rPr>
          <w:color w:val="000000"/>
          <w:sz w:val="28"/>
          <w:szCs w:val="28"/>
          <w:vertAlign w:val="subscript"/>
        </w:rPr>
        <w:t>i</w:t>
      </w:r>
    </w:p>
    <w:p w:rsidR="00A14D36" w:rsidRPr="00A14D36" w:rsidRDefault="00A14D36" w:rsidP="00A14D36">
      <w:pPr>
        <w:spacing w:line="360" w:lineRule="auto"/>
        <w:ind w:firstLine="720"/>
        <w:jc w:val="both"/>
        <w:rPr>
          <w:color w:val="000000"/>
          <w:sz w:val="28"/>
          <w:szCs w:val="28"/>
        </w:rPr>
      </w:pPr>
      <w:r w:rsidRPr="00A14D36">
        <w:rPr>
          <w:color w:val="000000"/>
          <w:sz w:val="28"/>
          <w:szCs w:val="28"/>
        </w:rPr>
        <w:t>b</w:t>
      </w:r>
      <w:r w:rsidRPr="00A14D36">
        <w:rPr>
          <w:color w:val="000000"/>
          <w:sz w:val="28"/>
          <w:szCs w:val="28"/>
          <w:vertAlign w:val="subscript"/>
        </w:rPr>
        <w:t xml:space="preserve">i </w:t>
      </w:r>
      <w:r w:rsidRPr="00A14D36">
        <w:rPr>
          <w:color w:val="000000"/>
          <w:sz w:val="28"/>
          <w:szCs w:val="28"/>
        </w:rPr>
        <w:t>= –</w:t>
      </w:r>
    </w:p>
    <w:p w:rsidR="00A14D36" w:rsidRPr="00A14D36" w:rsidRDefault="00A14D36" w:rsidP="00A14D36">
      <w:pPr>
        <w:spacing w:line="360" w:lineRule="auto"/>
        <w:ind w:firstLine="720"/>
        <w:jc w:val="both"/>
        <w:rPr>
          <w:color w:val="000000"/>
          <w:sz w:val="28"/>
          <w:szCs w:val="28"/>
        </w:rPr>
      </w:pPr>
      <w:r w:rsidRPr="00A14D36">
        <w:rPr>
          <w:color w:val="000000"/>
          <w:sz w:val="28"/>
          <w:szCs w:val="28"/>
        </w:rPr>
        <w:sym w:font="Symbol" w:char="F053"/>
      </w:r>
      <w:r w:rsidRPr="00A14D36">
        <w:rPr>
          <w:color w:val="000000"/>
          <w:sz w:val="28"/>
          <w:szCs w:val="28"/>
        </w:rPr>
        <w:t xml:space="preserve"> </w:t>
      </w:r>
      <w:r w:rsidRPr="00A14D36">
        <w:rPr>
          <w:color w:val="000000"/>
          <w:sz w:val="28"/>
          <w:szCs w:val="28"/>
        </w:rPr>
        <w:sym w:font="Symbol" w:char="F073"/>
      </w:r>
      <w:r w:rsidRPr="00A14D36">
        <w:rPr>
          <w:color w:val="000000"/>
          <w:sz w:val="28"/>
          <w:szCs w:val="28"/>
          <w:vertAlign w:val="superscript"/>
        </w:rPr>
        <w:t>2</w:t>
      </w:r>
      <w:r w:rsidRPr="00A14D36">
        <w:rPr>
          <w:color w:val="000000"/>
          <w:sz w:val="28"/>
          <w:szCs w:val="28"/>
        </w:rPr>
        <w:t xml:space="preserve"> по L</w:t>
      </w:r>
      <w:r w:rsidRPr="00A14D36">
        <w:rPr>
          <w:color w:val="000000"/>
          <w:sz w:val="28"/>
          <w:szCs w:val="28"/>
          <w:vertAlign w:val="superscript"/>
          <w:lang w:val="en-US"/>
        </w:rPr>
        <w:t>max</w:t>
      </w:r>
      <w:r w:rsidRPr="00A14D36">
        <w:rPr>
          <w:color w:val="000000"/>
          <w:sz w:val="28"/>
          <w:szCs w:val="28"/>
          <w:vertAlign w:val="subscript"/>
        </w:rPr>
        <w:t>предш</w:t>
      </w:r>
    </w:p>
    <w:p w:rsidR="00A14D36" w:rsidRDefault="00A14D36" w:rsidP="006F7D33">
      <w:pPr>
        <w:spacing w:line="360" w:lineRule="auto"/>
        <w:ind w:firstLine="709"/>
        <w:jc w:val="both"/>
        <w:rPr>
          <w:color w:val="000000"/>
          <w:sz w:val="28"/>
          <w:szCs w:val="28"/>
        </w:rPr>
      </w:pPr>
    </w:p>
    <w:p w:rsidR="003D407B" w:rsidRPr="006F7D33" w:rsidRDefault="003D407B" w:rsidP="006F7D33">
      <w:pPr>
        <w:spacing w:line="360" w:lineRule="auto"/>
        <w:ind w:firstLine="709"/>
        <w:jc w:val="both"/>
        <w:rPr>
          <w:color w:val="000000"/>
          <w:sz w:val="28"/>
          <w:szCs w:val="28"/>
        </w:rPr>
      </w:pPr>
      <w:r w:rsidRPr="006F7D33">
        <w:rPr>
          <w:color w:val="000000"/>
          <w:sz w:val="28"/>
          <w:szCs w:val="28"/>
        </w:rPr>
        <w:t>где: P</w:t>
      </w:r>
      <w:r w:rsidRPr="006F7D33">
        <w:rPr>
          <w:color w:val="000000"/>
          <w:sz w:val="28"/>
          <w:szCs w:val="28"/>
          <w:vertAlign w:val="subscript"/>
        </w:rPr>
        <w:t xml:space="preserve">i </w:t>
      </w:r>
      <w:r w:rsidRPr="006F7D33">
        <w:rPr>
          <w:color w:val="000000"/>
          <w:sz w:val="28"/>
          <w:szCs w:val="28"/>
        </w:rPr>
        <w:t>- резерв времени i</w:t>
      </w:r>
      <w:r w:rsidR="006F7D33">
        <w:rPr>
          <w:color w:val="000000"/>
          <w:sz w:val="28"/>
          <w:szCs w:val="28"/>
        </w:rPr>
        <w:noBreakHyphen/>
      </w:r>
      <w:r w:rsidR="006F7D33" w:rsidRPr="006F7D33">
        <w:rPr>
          <w:color w:val="000000"/>
          <w:sz w:val="28"/>
          <w:szCs w:val="28"/>
        </w:rPr>
        <w:t>г</w:t>
      </w:r>
      <w:r w:rsidRPr="006F7D33">
        <w:rPr>
          <w:color w:val="000000"/>
          <w:sz w:val="28"/>
          <w:szCs w:val="28"/>
        </w:rPr>
        <w:t>о события;</w:t>
      </w:r>
    </w:p>
    <w:p w:rsidR="006F7D33" w:rsidRDefault="003D407B" w:rsidP="006F7D33">
      <w:pPr>
        <w:spacing w:line="360" w:lineRule="auto"/>
        <w:ind w:firstLine="709"/>
        <w:jc w:val="both"/>
        <w:rPr>
          <w:color w:val="000000"/>
          <w:sz w:val="28"/>
          <w:szCs w:val="28"/>
        </w:rPr>
      </w:pPr>
      <w:r w:rsidRPr="006F7D33">
        <w:rPr>
          <w:color w:val="000000"/>
          <w:sz w:val="28"/>
          <w:szCs w:val="28"/>
        </w:rPr>
        <w:sym w:font="Symbol" w:char="F053"/>
      </w:r>
      <w:r w:rsidRPr="006F7D33">
        <w:rPr>
          <w:color w:val="000000"/>
          <w:sz w:val="28"/>
          <w:szCs w:val="28"/>
        </w:rPr>
        <w:t xml:space="preserve"> </w:t>
      </w:r>
      <w:r w:rsidRPr="006F7D33">
        <w:rPr>
          <w:color w:val="000000"/>
          <w:sz w:val="28"/>
          <w:szCs w:val="28"/>
        </w:rPr>
        <w:sym w:font="Symbol" w:char="F073"/>
      </w:r>
      <w:r w:rsidRPr="006F7D33">
        <w:rPr>
          <w:color w:val="000000"/>
          <w:sz w:val="28"/>
          <w:szCs w:val="28"/>
          <w:vertAlign w:val="superscript"/>
        </w:rPr>
        <w:t>2</w:t>
      </w:r>
      <w:r w:rsidR="006F7D33">
        <w:rPr>
          <w:color w:val="000000"/>
          <w:sz w:val="28"/>
          <w:szCs w:val="28"/>
        </w:rPr>
        <w:t xml:space="preserve"> </w:t>
      </w:r>
      <w:r w:rsidRPr="006F7D33">
        <w:rPr>
          <w:color w:val="000000"/>
          <w:sz w:val="28"/>
          <w:szCs w:val="28"/>
        </w:rPr>
        <w:t>по L</w:t>
      </w:r>
      <w:r w:rsidRPr="006F7D33">
        <w:rPr>
          <w:color w:val="000000"/>
          <w:sz w:val="28"/>
          <w:szCs w:val="28"/>
          <w:vertAlign w:val="superscript"/>
          <w:lang w:val="en-US"/>
        </w:rPr>
        <w:t>max</w:t>
      </w:r>
      <w:r w:rsidRPr="006F7D33">
        <w:rPr>
          <w:color w:val="000000"/>
          <w:sz w:val="28"/>
          <w:szCs w:val="28"/>
          <w:vertAlign w:val="subscript"/>
        </w:rPr>
        <w:t>предш</w:t>
      </w:r>
      <w:r w:rsidR="006F7D33">
        <w:rPr>
          <w:color w:val="000000"/>
          <w:sz w:val="28"/>
          <w:szCs w:val="28"/>
        </w:rPr>
        <w:t xml:space="preserve"> –</w:t>
      </w:r>
      <w:r w:rsidR="006F7D33" w:rsidRPr="006F7D33">
        <w:rPr>
          <w:color w:val="000000"/>
          <w:sz w:val="28"/>
          <w:szCs w:val="28"/>
        </w:rPr>
        <w:t xml:space="preserve"> </w:t>
      </w:r>
      <w:r w:rsidRPr="006F7D33">
        <w:rPr>
          <w:color w:val="000000"/>
          <w:sz w:val="28"/>
          <w:szCs w:val="28"/>
        </w:rPr>
        <w:t>сумма дисперсий по событиям,</w:t>
      </w:r>
      <w:r w:rsidR="006F7D33">
        <w:rPr>
          <w:color w:val="000000"/>
          <w:sz w:val="28"/>
          <w:szCs w:val="28"/>
        </w:rPr>
        <w:t xml:space="preserve"> </w:t>
      </w:r>
      <w:r w:rsidRPr="006F7D33">
        <w:rPr>
          <w:color w:val="000000"/>
          <w:sz w:val="28"/>
          <w:szCs w:val="28"/>
        </w:rPr>
        <w:t>лежащим на</w:t>
      </w:r>
      <w:r w:rsidR="006F7D33">
        <w:rPr>
          <w:color w:val="000000"/>
          <w:sz w:val="28"/>
          <w:szCs w:val="28"/>
        </w:rPr>
        <w:t xml:space="preserve"> </w:t>
      </w:r>
      <w:r w:rsidRPr="006F7D33">
        <w:rPr>
          <w:color w:val="000000"/>
          <w:sz w:val="28"/>
          <w:szCs w:val="28"/>
        </w:rPr>
        <w:t>максимальном предшествующем пути.</w:t>
      </w:r>
      <w:r w:rsidR="006F7D33">
        <w:rPr>
          <w:color w:val="000000"/>
          <w:sz w:val="28"/>
          <w:szCs w:val="28"/>
        </w:rPr>
        <w:t xml:space="preserve"> </w:t>
      </w:r>
      <w:r w:rsidRPr="006F7D33">
        <w:rPr>
          <w:color w:val="000000"/>
          <w:sz w:val="28"/>
          <w:szCs w:val="28"/>
        </w:rPr>
        <w:t>По аргументу вероятности с помощью табл. 3.1. устанавливают величину</w:t>
      </w:r>
      <w:r w:rsidR="006F7D33">
        <w:rPr>
          <w:color w:val="000000"/>
          <w:sz w:val="28"/>
          <w:szCs w:val="28"/>
        </w:rPr>
        <w:t xml:space="preserve"> </w:t>
      </w:r>
      <w:r w:rsidRPr="006F7D33">
        <w:rPr>
          <w:color w:val="000000"/>
          <w:sz w:val="28"/>
          <w:szCs w:val="28"/>
        </w:rPr>
        <w:t>вероятности</w:t>
      </w:r>
      <w:r w:rsidR="006F7D33">
        <w:rPr>
          <w:color w:val="000000"/>
          <w:sz w:val="28"/>
          <w:szCs w:val="28"/>
        </w:rPr>
        <w:t xml:space="preserve"> </w:t>
      </w:r>
      <w:r w:rsidRPr="006F7D33">
        <w:rPr>
          <w:color w:val="000000"/>
          <w:sz w:val="28"/>
          <w:szCs w:val="28"/>
        </w:rPr>
        <w:t>свершения</w:t>
      </w:r>
      <w:r w:rsidR="006F7D33">
        <w:rPr>
          <w:color w:val="000000"/>
          <w:sz w:val="28"/>
          <w:szCs w:val="28"/>
        </w:rPr>
        <w:t xml:space="preserve"> </w:t>
      </w:r>
      <w:r w:rsidRPr="006F7D33">
        <w:rPr>
          <w:color w:val="000000"/>
          <w:sz w:val="28"/>
          <w:szCs w:val="28"/>
        </w:rPr>
        <w:t>события</w:t>
      </w:r>
      <w:r w:rsidR="006F7D33">
        <w:rPr>
          <w:color w:val="000000"/>
          <w:sz w:val="28"/>
          <w:szCs w:val="28"/>
        </w:rPr>
        <w:t xml:space="preserve"> </w:t>
      </w:r>
      <w:r w:rsidRPr="006F7D33">
        <w:rPr>
          <w:color w:val="000000"/>
          <w:sz w:val="28"/>
          <w:szCs w:val="28"/>
        </w:rPr>
        <w:t>(выполнения</w:t>
      </w:r>
      <w:r w:rsidR="006F7D33">
        <w:rPr>
          <w:color w:val="000000"/>
          <w:sz w:val="28"/>
          <w:szCs w:val="28"/>
        </w:rPr>
        <w:t xml:space="preserve"> </w:t>
      </w:r>
      <w:r w:rsidRPr="006F7D33">
        <w:rPr>
          <w:color w:val="000000"/>
          <w:sz w:val="28"/>
          <w:szCs w:val="28"/>
        </w:rPr>
        <w:t>данной работы) в установленные сроки.</w:t>
      </w:r>
    </w:p>
    <w:p w:rsidR="00A14D36" w:rsidRDefault="00A14D36" w:rsidP="006F7D33">
      <w:pPr>
        <w:spacing w:line="360" w:lineRule="auto"/>
        <w:ind w:firstLine="709"/>
        <w:jc w:val="both"/>
        <w:rPr>
          <w:color w:val="000000"/>
          <w:sz w:val="28"/>
          <w:szCs w:val="20"/>
        </w:rPr>
      </w:pPr>
    </w:p>
    <w:p w:rsidR="003D407B" w:rsidRPr="006F7D33" w:rsidRDefault="003D407B" w:rsidP="006F7D33">
      <w:pPr>
        <w:spacing w:line="360" w:lineRule="auto"/>
        <w:ind w:firstLine="709"/>
        <w:jc w:val="both"/>
        <w:rPr>
          <w:color w:val="000000"/>
          <w:sz w:val="28"/>
          <w:szCs w:val="20"/>
        </w:rPr>
      </w:pPr>
      <w:r w:rsidRPr="006F7D33">
        <w:rPr>
          <w:color w:val="000000"/>
          <w:sz w:val="28"/>
          <w:szCs w:val="20"/>
        </w:rPr>
        <w:t>Таблица 3.1.</w:t>
      </w:r>
      <w:r w:rsidR="00A14D36">
        <w:rPr>
          <w:color w:val="000000"/>
          <w:sz w:val="28"/>
          <w:szCs w:val="20"/>
        </w:rPr>
        <w:t xml:space="preserve"> </w:t>
      </w:r>
      <w:r w:rsidRPr="006F7D33">
        <w:rPr>
          <w:color w:val="000000"/>
          <w:sz w:val="28"/>
          <w:szCs w:val="20"/>
        </w:rPr>
        <w:t>Вероятности свершения событий</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04"/>
        <w:gridCol w:w="1292"/>
        <w:gridCol w:w="1295"/>
        <w:gridCol w:w="1295"/>
        <w:gridCol w:w="1293"/>
        <w:gridCol w:w="1295"/>
        <w:gridCol w:w="1185"/>
      </w:tblGrid>
      <w:tr w:rsidR="003D407B" w:rsidRPr="00250422" w:rsidTr="00250422">
        <w:trPr>
          <w:cantSplit/>
        </w:trPr>
        <w:tc>
          <w:tcPr>
            <w:tcW w:w="910" w:type="pct"/>
            <w:shd w:val="clear" w:color="auto" w:fill="auto"/>
          </w:tcPr>
          <w:p w:rsidR="003D407B" w:rsidRPr="00250422" w:rsidRDefault="003D407B" w:rsidP="00250422">
            <w:pPr>
              <w:spacing w:line="360" w:lineRule="auto"/>
              <w:jc w:val="both"/>
              <w:rPr>
                <w:color w:val="000000"/>
                <w:sz w:val="20"/>
              </w:rPr>
            </w:pPr>
            <w:r w:rsidRPr="00250422">
              <w:rPr>
                <w:color w:val="000000"/>
                <w:sz w:val="20"/>
              </w:rPr>
              <w:t>Аргумент</w:t>
            </w:r>
            <w:r w:rsidR="006F7D33" w:rsidRPr="00250422">
              <w:rPr>
                <w:color w:val="000000"/>
                <w:sz w:val="20"/>
              </w:rPr>
              <w:t xml:space="preserve"> </w:t>
            </w:r>
            <w:r w:rsidRPr="00250422">
              <w:rPr>
                <w:color w:val="000000"/>
                <w:sz w:val="20"/>
                <w:lang w:val="en-US"/>
              </w:rPr>
              <w:t>b</w:t>
            </w:r>
            <w:r w:rsidRPr="00250422">
              <w:rPr>
                <w:color w:val="000000"/>
                <w:sz w:val="20"/>
                <w:vertAlign w:val="subscript"/>
                <w:lang w:val="en-US"/>
              </w:rPr>
              <w:t>i</w:t>
            </w:r>
          </w:p>
        </w:tc>
        <w:tc>
          <w:tcPr>
            <w:tcW w:w="690" w:type="pct"/>
            <w:shd w:val="clear" w:color="auto" w:fill="auto"/>
          </w:tcPr>
          <w:p w:rsidR="003D407B" w:rsidRPr="00250422" w:rsidRDefault="003D407B" w:rsidP="00250422">
            <w:pPr>
              <w:spacing w:line="360" w:lineRule="auto"/>
              <w:jc w:val="both"/>
              <w:rPr>
                <w:color w:val="000000"/>
                <w:sz w:val="20"/>
              </w:rPr>
            </w:pPr>
            <w:r w:rsidRPr="00250422">
              <w:rPr>
                <w:color w:val="000000"/>
                <w:sz w:val="20"/>
              </w:rPr>
              <w:t>+ 3.0</w:t>
            </w:r>
          </w:p>
        </w:tc>
        <w:tc>
          <w:tcPr>
            <w:tcW w:w="692" w:type="pct"/>
            <w:shd w:val="clear" w:color="auto" w:fill="auto"/>
          </w:tcPr>
          <w:p w:rsidR="003D407B" w:rsidRPr="00250422" w:rsidRDefault="003D407B" w:rsidP="00250422">
            <w:pPr>
              <w:spacing w:line="360" w:lineRule="auto"/>
              <w:jc w:val="both"/>
              <w:rPr>
                <w:color w:val="000000"/>
                <w:sz w:val="20"/>
              </w:rPr>
            </w:pPr>
            <w:r w:rsidRPr="00250422">
              <w:rPr>
                <w:color w:val="000000"/>
                <w:sz w:val="20"/>
              </w:rPr>
              <w:t>+2.0</w:t>
            </w:r>
          </w:p>
        </w:tc>
        <w:tc>
          <w:tcPr>
            <w:tcW w:w="692" w:type="pct"/>
            <w:shd w:val="clear" w:color="auto" w:fill="auto"/>
          </w:tcPr>
          <w:p w:rsidR="003D407B" w:rsidRPr="00250422" w:rsidRDefault="003D407B" w:rsidP="00250422">
            <w:pPr>
              <w:spacing w:line="360" w:lineRule="auto"/>
              <w:jc w:val="both"/>
              <w:rPr>
                <w:color w:val="000000"/>
                <w:sz w:val="20"/>
              </w:rPr>
            </w:pPr>
            <w:r w:rsidRPr="00250422">
              <w:rPr>
                <w:color w:val="000000"/>
                <w:sz w:val="20"/>
              </w:rPr>
              <w:t>+ 1.0</w:t>
            </w:r>
          </w:p>
        </w:tc>
        <w:tc>
          <w:tcPr>
            <w:tcW w:w="691" w:type="pct"/>
            <w:shd w:val="clear" w:color="auto" w:fill="auto"/>
          </w:tcPr>
          <w:p w:rsidR="003D407B" w:rsidRPr="00250422" w:rsidRDefault="003D407B" w:rsidP="00250422">
            <w:pPr>
              <w:spacing w:line="360" w:lineRule="auto"/>
              <w:jc w:val="both"/>
              <w:rPr>
                <w:color w:val="000000"/>
                <w:sz w:val="20"/>
              </w:rPr>
            </w:pPr>
            <w:r w:rsidRPr="00250422">
              <w:rPr>
                <w:color w:val="000000"/>
                <w:sz w:val="20"/>
              </w:rPr>
              <w:t>+ 0.6</w:t>
            </w:r>
          </w:p>
        </w:tc>
        <w:tc>
          <w:tcPr>
            <w:tcW w:w="692" w:type="pct"/>
            <w:shd w:val="clear" w:color="auto" w:fill="auto"/>
          </w:tcPr>
          <w:p w:rsidR="003D407B" w:rsidRPr="00250422" w:rsidRDefault="003D407B" w:rsidP="00250422">
            <w:pPr>
              <w:spacing w:line="360" w:lineRule="auto"/>
              <w:jc w:val="both"/>
              <w:rPr>
                <w:color w:val="000000"/>
                <w:sz w:val="20"/>
              </w:rPr>
            </w:pPr>
            <w:r w:rsidRPr="00250422">
              <w:rPr>
                <w:color w:val="000000"/>
                <w:sz w:val="20"/>
              </w:rPr>
              <w:t>+ 0.4</w:t>
            </w:r>
          </w:p>
        </w:tc>
        <w:tc>
          <w:tcPr>
            <w:tcW w:w="634" w:type="pct"/>
            <w:shd w:val="clear" w:color="auto" w:fill="auto"/>
          </w:tcPr>
          <w:p w:rsidR="003D407B" w:rsidRPr="00250422" w:rsidRDefault="003D407B" w:rsidP="00250422">
            <w:pPr>
              <w:spacing w:line="360" w:lineRule="auto"/>
              <w:jc w:val="both"/>
              <w:rPr>
                <w:color w:val="000000"/>
                <w:sz w:val="20"/>
              </w:rPr>
            </w:pPr>
            <w:r w:rsidRPr="00250422">
              <w:rPr>
                <w:color w:val="000000"/>
                <w:sz w:val="20"/>
              </w:rPr>
              <w:t>0.0</w:t>
            </w:r>
          </w:p>
        </w:tc>
      </w:tr>
      <w:tr w:rsidR="003D407B" w:rsidRPr="00250422" w:rsidTr="00250422">
        <w:trPr>
          <w:cantSplit/>
        </w:trPr>
        <w:tc>
          <w:tcPr>
            <w:tcW w:w="910" w:type="pct"/>
            <w:shd w:val="clear" w:color="auto" w:fill="auto"/>
          </w:tcPr>
          <w:p w:rsidR="003D407B" w:rsidRPr="00250422" w:rsidRDefault="003D407B" w:rsidP="00250422">
            <w:pPr>
              <w:spacing w:line="360" w:lineRule="auto"/>
              <w:jc w:val="both"/>
              <w:rPr>
                <w:color w:val="000000"/>
                <w:sz w:val="20"/>
              </w:rPr>
            </w:pPr>
            <w:r w:rsidRPr="00250422">
              <w:rPr>
                <w:color w:val="000000"/>
                <w:sz w:val="20"/>
              </w:rPr>
              <w:t>Вероятность</w:t>
            </w:r>
          </w:p>
        </w:tc>
        <w:tc>
          <w:tcPr>
            <w:tcW w:w="690" w:type="pct"/>
            <w:shd w:val="clear" w:color="auto" w:fill="auto"/>
          </w:tcPr>
          <w:p w:rsidR="003D407B" w:rsidRPr="00250422" w:rsidRDefault="003D407B" w:rsidP="00250422">
            <w:pPr>
              <w:spacing w:line="360" w:lineRule="auto"/>
              <w:jc w:val="both"/>
              <w:rPr>
                <w:color w:val="000000"/>
                <w:sz w:val="20"/>
              </w:rPr>
            </w:pPr>
            <w:r w:rsidRPr="00250422">
              <w:rPr>
                <w:color w:val="000000"/>
                <w:sz w:val="20"/>
              </w:rPr>
              <w:t>0.999</w:t>
            </w:r>
          </w:p>
        </w:tc>
        <w:tc>
          <w:tcPr>
            <w:tcW w:w="692" w:type="pct"/>
            <w:shd w:val="clear" w:color="auto" w:fill="auto"/>
          </w:tcPr>
          <w:p w:rsidR="003D407B" w:rsidRPr="00250422" w:rsidRDefault="003D407B" w:rsidP="00250422">
            <w:pPr>
              <w:spacing w:line="360" w:lineRule="auto"/>
              <w:jc w:val="both"/>
              <w:rPr>
                <w:color w:val="000000"/>
                <w:sz w:val="20"/>
              </w:rPr>
            </w:pPr>
            <w:r w:rsidRPr="00250422">
              <w:rPr>
                <w:color w:val="000000"/>
                <w:sz w:val="20"/>
              </w:rPr>
              <w:t>0.98</w:t>
            </w:r>
          </w:p>
        </w:tc>
        <w:tc>
          <w:tcPr>
            <w:tcW w:w="692" w:type="pct"/>
            <w:shd w:val="clear" w:color="auto" w:fill="auto"/>
          </w:tcPr>
          <w:p w:rsidR="003D407B" w:rsidRPr="00250422" w:rsidRDefault="003D407B" w:rsidP="00250422">
            <w:pPr>
              <w:spacing w:line="360" w:lineRule="auto"/>
              <w:jc w:val="both"/>
              <w:rPr>
                <w:color w:val="000000"/>
                <w:sz w:val="20"/>
              </w:rPr>
            </w:pPr>
            <w:r w:rsidRPr="00250422">
              <w:rPr>
                <w:color w:val="000000"/>
                <w:sz w:val="20"/>
              </w:rPr>
              <w:t>0.84</w:t>
            </w:r>
          </w:p>
        </w:tc>
        <w:tc>
          <w:tcPr>
            <w:tcW w:w="691" w:type="pct"/>
            <w:shd w:val="clear" w:color="auto" w:fill="auto"/>
          </w:tcPr>
          <w:p w:rsidR="003D407B" w:rsidRPr="00250422" w:rsidRDefault="003D407B" w:rsidP="00250422">
            <w:pPr>
              <w:spacing w:line="360" w:lineRule="auto"/>
              <w:jc w:val="both"/>
              <w:rPr>
                <w:color w:val="000000"/>
                <w:sz w:val="20"/>
              </w:rPr>
            </w:pPr>
            <w:r w:rsidRPr="00250422">
              <w:rPr>
                <w:color w:val="000000"/>
                <w:sz w:val="20"/>
              </w:rPr>
              <w:t>0.73</w:t>
            </w:r>
          </w:p>
        </w:tc>
        <w:tc>
          <w:tcPr>
            <w:tcW w:w="692" w:type="pct"/>
            <w:shd w:val="clear" w:color="auto" w:fill="auto"/>
          </w:tcPr>
          <w:p w:rsidR="003D407B" w:rsidRPr="00250422" w:rsidRDefault="003D407B" w:rsidP="00250422">
            <w:pPr>
              <w:spacing w:line="360" w:lineRule="auto"/>
              <w:jc w:val="both"/>
              <w:rPr>
                <w:color w:val="000000"/>
                <w:sz w:val="20"/>
              </w:rPr>
            </w:pPr>
            <w:r w:rsidRPr="00250422">
              <w:rPr>
                <w:color w:val="000000"/>
                <w:sz w:val="20"/>
              </w:rPr>
              <w:t>0.66</w:t>
            </w:r>
          </w:p>
        </w:tc>
        <w:tc>
          <w:tcPr>
            <w:tcW w:w="634" w:type="pct"/>
            <w:shd w:val="clear" w:color="auto" w:fill="auto"/>
          </w:tcPr>
          <w:p w:rsidR="003D407B" w:rsidRPr="00250422" w:rsidRDefault="003D407B" w:rsidP="00250422">
            <w:pPr>
              <w:spacing w:line="360" w:lineRule="auto"/>
              <w:jc w:val="both"/>
              <w:rPr>
                <w:color w:val="000000"/>
                <w:sz w:val="20"/>
              </w:rPr>
            </w:pPr>
            <w:r w:rsidRPr="00250422">
              <w:rPr>
                <w:color w:val="000000"/>
                <w:sz w:val="20"/>
              </w:rPr>
              <w:t>0.5</w:t>
            </w:r>
          </w:p>
        </w:tc>
      </w:tr>
    </w:tbl>
    <w:p w:rsidR="003D407B" w:rsidRPr="006F7D33" w:rsidRDefault="003D407B" w:rsidP="006F7D33">
      <w:pPr>
        <w:spacing w:line="360" w:lineRule="auto"/>
        <w:ind w:firstLine="709"/>
        <w:jc w:val="both"/>
        <w:rPr>
          <w:color w:val="000000"/>
          <w:sz w:val="28"/>
        </w:rPr>
      </w:pP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04"/>
        <w:gridCol w:w="1552"/>
        <w:gridCol w:w="1552"/>
        <w:gridCol w:w="2031"/>
        <w:gridCol w:w="1320"/>
        <w:gridCol w:w="1200"/>
      </w:tblGrid>
      <w:tr w:rsidR="003D407B" w:rsidRPr="00250422" w:rsidTr="00250422">
        <w:trPr>
          <w:cantSplit/>
        </w:trPr>
        <w:tc>
          <w:tcPr>
            <w:tcW w:w="911" w:type="pct"/>
            <w:shd w:val="clear" w:color="auto" w:fill="auto"/>
          </w:tcPr>
          <w:p w:rsidR="003D407B" w:rsidRPr="00250422" w:rsidRDefault="003D407B" w:rsidP="00250422">
            <w:pPr>
              <w:spacing w:line="360" w:lineRule="auto"/>
              <w:jc w:val="both"/>
              <w:rPr>
                <w:color w:val="000000"/>
                <w:sz w:val="20"/>
                <w:lang w:val="en-US"/>
              </w:rPr>
            </w:pPr>
            <w:r w:rsidRPr="00250422">
              <w:rPr>
                <w:color w:val="000000"/>
                <w:sz w:val="20"/>
              </w:rPr>
              <w:t>Аргумент</w:t>
            </w:r>
            <w:r w:rsidR="006F7D33" w:rsidRPr="00250422">
              <w:rPr>
                <w:color w:val="000000"/>
                <w:sz w:val="20"/>
              </w:rPr>
              <w:t xml:space="preserve"> </w:t>
            </w:r>
            <w:r w:rsidRPr="00250422">
              <w:rPr>
                <w:color w:val="000000"/>
                <w:sz w:val="20"/>
                <w:lang w:val="en-US"/>
              </w:rPr>
              <w:t>b</w:t>
            </w:r>
            <w:r w:rsidRPr="00250422">
              <w:rPr>
                <w:color w:val="000000"/>
                <w:sz w:val="20"/>
                <w:vertAlign w:val="subscript"/>
                <w:lang w:val="en-US"/>
              </w:rPr>
              <w:t>i</w:t>
            </w:r>
          </w:p>
        </w:tc>
        <w:tc>
          <w:tcPr>
            <w:tcW w:w="829" w:type="pct"/>
            <w:shd w:val="clear" w:color="auto" w:fill="auto"/>
          </w:tcPr>
          <w:p w:rsidR="003D407B" w:rsidRPr="00250422" w:rsidRDefault="003D407B" w:rsidP="00250422">
            <w:pPr>
              <w:spacing w:line="360" w:lineRule="auto"/>
              <w:jc w:val="both"/>
              <w:rPr>
                <w:color w:val="000000"/>
                <w:sz w:val="20"/>
              </w:rPr>
            </w:pPr>
            <w:r w:rsidRPr="00250422">
              <w:rPr>
                <w:color w:val="000000"/>
                <w:sz w:val="20"/>
              </w:rPr>
              <w:t>-0.4</w:t>
            </w:r>
          </w:p>
        </w:tc>
        <w:tc>
          <w:tcPr>
            <w:tcW w:w="829" w:type="pct"/>
            <w:shd w:val="clear" w:color="auto" w:fill="auto"/>
          </w:tcPr>
          <w:p w:rsidR="003D407B" w:rsidRPr="00250422" w:rsidRDefault="003D407B" w:rsidP="00250422">
            <w:pPr>
              <w:spacing w:line="360" w:lineRule="auto"/>
              <w:jc w:val="both"/>
              <w:rPr>
                <w:color w:val="000000"/>
                <w:sz w:val="20"/>
              </w:rPr>
            </w:pPr>
            <w:r w:rsidRPr="00250422">
              <w:rPr>
                <w:color w:val="000000"/>
                <w:sz w:val="20"/>
              </w:rPr>
              <w:t>-0.6</w:t>
            </w:r>
          </w:p>
        </w:tc>
        <w:tc>
          <w:tcPr>
            <w:tcW w:w="1085" w:type="pct"/>
            <w:shd w:val="clear" w:color="auto" w:fill="auto"/>
          </w:tcPr>
          <w:p w:rsidR="003D407B" w:rsidRPr="00250422" w:rsidRDefault="003D407B" w:rsidP="00250422">
            <w:pPr>
              <w:spacing w:line="360" w:lineRule="auto"/>
              <w:jc w:val="both"/>
              <w:rPr>
                <w:color w:val="000000"/>
                <w:sz w:val="20"/>
              </w:rPr>
            </w:pPr>
            <w:r w:rsidRPr="00250422">
              <w:rPr>
                <w:color w:val="000000"/>
                <w:sz w:val="20"/>
              </w:rPr>
              <w:t>-1.0</w:t>
            </w:r>
          </w:p>
        </w:tc>
        <w:tc>
          <w:tcPr>
            <w:tcW w:w="705" w:type="pct"/>
            <w:shd w:val="clear" w:color="auto" w:fill="auto"/>
          </w:tcPr>
          <w:p w:rsidR="003D407B" w:rsidRPr="00250422" w:rsidRDefault="003D407B" w:rsidP="00250422">
            <w:pPr>
              <w:spacing w:line="360" w:lineRule="auto"/>
              <w:jc w:val="both"/>
              <w:rPr>
                <w:color w:val="000000"/>
                <w:sz w:val="20"/>
              </w:rPr>
            </w:pPr>
            <w:r w:rsidRPr="00250422">
              <w:rPr>
                <w:color w:val="000000"/>
                <w:sz w:val="20"/>
              </w:rPr>
              <w:t>-2.0</w:t>
            </w:r>
          </w:p>
        </w:tc>
        <w:tc>
          <w:tcPr>
            <w:tcW w:w="641" w:type="pct"/>
            <w:shd w:val="clear" w:color="auto" w:fill="auto"/>
          </w:tcPr>
          <w:p w:rsidR="003D407B" w:rsidRPr="00250422" w:rsidRDefault="003D407B" w:rsidP="00250422">
            <w:pPr>
              <w:spacing w:line="360" w:lineRule="auto"/>
              <w:jc w:val="both"/>
              <w:rPr>
                <w:color w:val="000000"/>
                <w:sz w:val="20"/>
              </w:rPr>
            </w:pPr>
            <w:r w:rsidRPr="00250422">
              <w:rPr>
                <w:color w:val="000000"/>
                <w:sz w:val="20"/>
              </w:rPr>
              <w:t>-2.0</w:t>
            </w:r>
          </w:p>
        </w:tc>
      </w:tr>
      <w:tr w:rsidR="003D407B" w:rsidRPr="00250422" w:rsidTr="00250422">
        <w:trPr>
          <w:cantSplit/>
        </w:trPr>
        <w:tc>
          <w:tcPr>
            <w:tcW w:w="911" w:type="pct"/>
            <w:shd w:val="clear" w:color="auto" w:fill="auto"/>
          </w:tcPr>
          <w:p w:rsidR="003D407B" w:rsidRPr="00250422" w:rsidRDefault="003D407B" w:rsidP="00250422">
            <w:pPr>
              <w:spacing w:line="360" w:lineRule="auto"/>
              <w:jc w:val="both"/>
              <w:rPr>
                <w:color w:val="000000"/>
                <w:sz w:val="20"/>
              </w:rPr>
            </w:pPr>
            <w:r w:rsidRPr="00250422">
              <w:rPr>
                <w:color w:val="000000"/>
                <w:sz w:val="20"/>
              </w:rPr>
              <w:t>Вероятность</w:t>
            </w:r>
          </w:p>
        </w:tc>
        <w:tc>
          <w:tcPr>
            <w:tcW w:w="829" w:type="pct"/>
            <w:shd w:val="clear" w:color="auto" w:fill="auto"/>
          </w:tcPr>
          <w:p w:rsidR="003D407B" w:rsidRPr="00250422" w:rsidRDefault="003D407B" w:rsidP="00250422">
            <w:pPr>
              <w:spacing w:line="360" w:lineRule="auto"/>
              <w:jc w:val="both"/>
              <w:rPr>
                <w:color w:val="000000"/>
                <w:sz w:val="20"/>
              </w:rPr>
            </w:pPr>
            <w:r w:rsidRPr="00250422">
              <w:rPr>
                <w:color w:val="000000"/>
                <w:sz w:val="20"/>
              </w:rPr>
              <w:t>0.34</w:t>
            </w:r>
          </w:p>
        </w:tc>
        <w:tc>
          <w:tcPr>
            <w:tcW w:w="829" w:type="pct"/>
            <w:shd w:val="clear" w:color="auto" w:fill="auto"/>
          </w:tcPr>
          <w:p w:rsidR="003D407B" w:rsidRPr="00250422" w:rsidRDefault="003D407B" w:rsidP="00250422">
            <w:pPr>
              <w:spacing w:line="360" w:lineRule="auto"/>
              <w:jc w:val="both"/>
              <w:rPr>
                <w:color w:val="000000"/>
                <w:sz w:val="20"/>
              </w:rPr>
            </w:pPr>
            <w:r w:rsidRPr="00250422">
              <w:rPr>
                <w:color w:val="000000"/>
                <w:sz w:val="20"/>
              </w:rPr>
              <w:t>0.27</w:t>
            </w:r>
          </w:p>
        </w:tc>
        <w:tc>
          <w:tcPr>
            <w:tcW w:w="1085" w:type="pct"/>
            <w:shd w:val="clear" w:color="auto" w:fill="auto"/>
          </w:tcPr>
          <w:p w:rsidR="003D407B" w:rsidRPr="00250422" w:rsidRDefault="003D407B" w:rsidP="00250422">
            <w:pPr>
              <w:spacing w:line="360" w:lineRule="auto"/>
              <w:jc w:val="both"/>
              <w:rPr>
                <w:color w:val="000000"/>
                <w:sz w:val="20"/>
              </w:rPr>
            </w:pPr>
            <w:r w:rsidRPr="00250422">
              <w:rPr>
                <w:color w:val="000000"/>
                <w:sz w:val="20"/>
              </w:rPr>
              <w:t>0.15</w:t>
            </w:r>
          </w:p>
        </w:tc>
        <w:tc>
          <w:tcPr>
            <w:tcW w:w="705" w:type="pct"/>
            <w:shd w:val="clear" w:color="auto" w:fill="auto"/>
          </w:tcPr>
          <w:p w:rsidR="003D407B" w:rsidRPr="00250422" w:rsidRDefault="003D407B" w:rsidP="00250422">
            <w:pPr>
              <w:spacing w:line="360" w:lineRule="auto"/>
              <w:jc w:val="both"/>
              <w:rPr>
                <w:color w:val="000000"/>
                <w:sz w:val="20"/>
              </w:rPr>
            </w:pPr>
            <w:r w:rsidRPr="00250422">
              <w:rPr>
                <w:color w:val="000000"/>
                <w:sz w:val="20"/>
              </w:rPr>
              <w:t>0.023</w:t>
            </w:r>
          </w:p>
        </w:tc>
        <w:tc>
          <w:tcPr>
            <w:tcW w:w="641" w:type="pct"/>
            <w:shd w:val="clear" w:color="auto" w:fill="auto"/>
          </w:tcPr>
          <w:p w:rsidR="003D407B" w:rsidRPr="00250422" w:rsidRDefault="003D407B" w:rsidP="00250422">
            <w:pPr>
              <w:spacing w:line="360" w:lineRule="auto"/>
              <w:jc w:val="both"/>
              <w:rPr>
                <w:color w:val="000000"/>
                <w:sz w:val="20"/>
              </w:rPr>
            </w:pPr>
            <w:r w:rsidRPr="00250422">
              <w:rPr>
                <w:color w:val="000000"/>
                <w:sz w:val="20"/>
              </w:rPr>
              <w:t>0.0013</w:t>
            </w:r>
          </w:p>
        </w:tc>
      </w:tr>
    </w:tbl>
    <w:p w:rsidR="000D3993" w:rsidRDefault="000D3993" w:rsidP="006F7D33">
      <w:pPr>
        <w:spacing w:line="360" w:lineRule="auto"/>
        <w:ind w:firstLine="709"/>
        <w:jc w:val="both"/>
        <w:rPr>
          <w:color w:val="000000"/>
          <w:sz w:val="28"/>
          <w:szCs w:val="20"/>
        </w:rPr>
      </w:pPr>
    </w:p>
    <w:p w:rsidR="003D407B" w:rsidRPr="006F7D33" w:rsidRDefault="003D407B" w:rsidP="006F7D33">
      <w:pPr>
        <w:spacing w:line="360" w:lineRule="auto"/>
        <w:ind w:firstLine="709"/>
        <w:jc w:val="both"/>
        <w:rPr>
          <w:color w:val="000000"/>
          <w:sz w:val="28"/>
          <w:szCs w:val="20"/>
        </w:rPr>
      </w:pPr>
      <w:r w:rsidRPr="006F7D33">
        <w:rPr>
          <w:color w:val="000000"/>
          <w:sz w:val="28"/>
          <w:szCs w:val="20"/>
        </w:rPr>
        <w:t>При значении</w:t>
      </w:r>
      <w:r w:rsidR="006F7D33">
        <w:rPr>
          <w:color w:val="000000"/>
          <w:sz w:val="28"/>
          <w:szCs w:val="20"/>
        </w:rPr>
        <w:t xml:space="preserve"> </w:t>
      </w:r>
      <w:r w:rsidRPr="006F7D33">
        <w:rPr>
          <w:color w:val="000000"/>
          <w:sz w:val="28"/>
          <w:szCs w:val="20"/>
        </w:rPr>
        <w:t>вероятности от 0,5 до 0,55</w:t>
      </w:r>
      <w:r w:rsidR="006F7D33">
        <w:rPr>
          <w:color w:val="000000"/>
          <w:sz w:val="28"/>
          <w:szCs w:val="20"/>
        </w:rPr>
        <w:t xml:space="preserve"> </w:t>
      </w:r>
      <w:r w:rsidRPr="006F7D33">
        <w:rPr>
          <w:color w:val="000000"/>
          <w:sz w:val="28"/>
          <w:szCs w:val="20"/>
        </w:rPr>
        <w:t>величина</w:t>
      </w:r>
      <w:r w:rsidR="006F7D33">
        <w:rPr>
          <w:color w:val="000000"/>
          <w:sz w:val="28"/>
          <w:szCs w:val="20"/>
        </w:rPr>
        <w:t xml:space="preserve"> </w:t>
      </w:r>
      <w:r w:rsidRPr="006F7D33">
        <w:rPr>
          <w:color w:val="000000"/>
          <w:sz w:val="28"/>
          <w:szCs w:val="20"/>
        </w:rPr>
        <w:t>резервов оптимальная.</w:t>
      </w:r>
      <w:r w:rsidR="006F7D33">
        <w:rPr>
          <w:color w:val="000000"/>
          <w:sz w:val="28"/>
          <w:szCs w:val="20"/>
        </w:rPr>
        <w:t xml:space="preserve"> </w:t>
      </w:r>
      <w:r w:rsidRPr="006F7D33">
        <w:rPr>
          <w:color w:val="000000"/>
          <w:sz w:val="28"/>
          <w:szCs w:val="20"/>
        </w:rPr>
        <w:t>При вероятности более 0,55 величина</w:t>
      </w:r>
      <w:r w:rsidR="006F7D33">
        <w:rPr>
          <w:color w:val="000000"/>
          <w:sz w:val="28"/>
          <w:szCs w:val="20"/>
        </w:rPr>
        <w:t xml:space="preserve"> </w:t>
      </w:r>
      <w:r w:rsidRPr="006F7D33">
        <w:rPr>
          <w:color w:val="000000"/>
          <w:sz w:val="28"/>
          <w:szCs w:val="20"/>
        </w:rPr>
        <w:t>резервов</w:t>
      </w:r>
      <w:r w:rsidR="006F7D33">
        <w:rPr>
          <w:color w:val="000000"/>
          <w:sz w:val="28"/>
          <w:szCs w:val="20"/>
        </w:rPr>
        <w:t xml:space="preserve"> </w:t>
      </w:r>
      <w:r w:rsidRPr="006F7D33">
        <w:rPr>
          <w:color w:val="000000"/>
          <w:sz w:val="28"/>
          <w:szCs w:val="20"/>
        </w:rPr>
        <w:t>завышена,</w:t>
      </w:r>
      <w:r w:rsidR="006F7D33">
        <w:rPr>
          <w:color w:val="000000"/>
          <w:sz w:val="28"/>
          <w:szCs w:val="20"/>
        </w:rPr>
        <w:t xml:space="preserve"> </w:t>
      </w:r>
      <w:r w:rsidRPr="006F7D33">
        <w:rPr>
          <w:color w:val="000000"/>
          <w:sz w:val="28"/>
          <w:szCs w:val="20"/>
        </w:rPr>
        <w:t>а вероятность</w:t>
      </w:r>
      <w:r w:rsidR="006F7D33">
        <w:rPr>
          <w:color w:val="000000"/>
          <w:sz w:val="28"/>
          <w:szCs w:val="20"/>
        </w:rPr>
        <w:t xml:space="preserve"> </w:t>
      </w:r>
      <w:r w:rsidRPr="006F7D33">
        <w:rPr>
          <w:color w:val="000000"/>
          <w:sz w:val="28"/>
          <w:szCs w:val="20"/>
        </w:rPr>
        <w:t>свершения</w:t>
      </w:r>
      <w:r w:rsidR="006F7D33">
        <w:rPr>
          <w:color w:val="000000"/>
          <w:sz w:val="28"/>
          <w:szCs w:val="20"/>
        </w:rPr>
        <w:t xml:space="preserve"> </w:t>
      </w:r>
      <w:r w:rsidRPr="006F7D33">
        <w:rPr>
          <w:color w:val="000000"/>
          <w:sz w:val="28"/>
          <w:szCs w:val="20"/>
        </w:rPr>
        <w:t>события</w:t>
      </w:r>
      <w:r w:rsidR="006F7D33">
        <w:rPr>
          <w:color w:val="000000"/>
          <w:sz w:val="28"/>
          <w:szCs w:val="20"/>
        </w:rPr>
        <w:t xml:space="preserve"> </w:t>
      </w:r>
      <w:r w:rsidRPr="006F7D33">
        <w:rPr>
          <w:color w:val="000000"/>
          <w:sz w:val="28"/>
          <w:szCs w:val="20"/>
        </w:rPr>
        <w:t>высокая.</w:t>
      </w:r>
      <w:r w:rsidR="006F7D33">
        <w:rPr>
          <w:color w:val="000000"/>
          <w:sz w:val="28"/>
          <w:szCs w:val="20"/>
        </w:rPr>
        <w:t xml:space="preserve"> </w:t>
      </w:r>
      <w:r w:rsidRPr="006F7D33">
        <w:rPr>
          <w:color w:val="000000"/>
          <w:sz w:val="28"/>
          <w:szCs w:val="20"/>
        </w:rPr>
        <w:t>При</w:t>
      </w:r>
      <w:r w:rsidR="006F7D33">
        <w:rPr>
          <w:color w:val="000000"/>
          <w:sz w:val="28"/>
          <w:szCs w:val="20"/>
        </w:rPr>
        <w:t xml:space="preserve"> </w:t>
      </w:r>
      <w:r w:rsidRPr="006F7D33">
        <w:rPr>
          <w:color w:val="000000"/>
          <w:sz w:val="28"/>
          <w:szCs w:val="20"/>
        </w:rPr>
        <w:t>вероятности менее 0,5 временные оценки занижены,</w:t>
      </w:r>
      <w:r w:rsidR="006F7D33">
        <w:rPr>
          <w:color w:val="000000"/>
          <w:sz w:val="28"/>
          <w:szCs w:val="20"/>
        </w:rPr>
        <w:t xml:space="preserve"> </w:t>
      </w:r>
      <w:r w:rsidRPr="006F7D33">
        <w:rPr>
          <w:color w:val="000000"/>
          <w:sz w:val="28"/>
          <w:szCs w:val="20"/>
        </w:rPr>
        <w:t>а</w:t>
      </w:r>
      <w:r w:rsidR="006F7D33">
        <w:rPr>
          <w:color w:val="000000"/>
          <w:sz w:val="28"/>
          <w:szCs w:val="20"/>
        </w:rPr>
        <w:t xml:space="preserve"> </w:t>
      </w:r>
      <w:r w:rsidRPr="006F7D33">
        <w:rPr>
          <w:color w:val="000000"/>
          <w:sz w:val="28"/>
          <w:szCs w:val="20"/>
        </w:rPr>
        <w:t>вероятность</w:t>
      </w:r>
      <w:r w:rsidR="006F7D33">
        <w:rPr>
          <w:color w:val="000000"/>
          <w:sz w:val="28"/>
          <w:szCs w:val="20"/>
        </w:rPr>
        <w:t xml:space="preserve"> </w:t>
      </w:r>
      <w:r w:rsidRPr="006F7D33">
        <w:rPr>
          <w:color w:val="000000"/>
          <w:sz w:val="28"/>
          <w:szCs w:val="20"/>
        </w:rPr>
        <w:t>свершения</w:t>
      </w:r>
      <w:r w:rsidR="006F7D33">
        <w:rPr>
          <w:color w:val="000000"/>
          <w:sz w:val="28"/>
          <w:szCs w:val="20"/>
        </w:rPr>
        <w:t xml:space="preserve"> </w:t>
      </w:r>
      <w:r w:rsidRPr="006F7D33">
        <w:rPr>
          <w:color w:val="000000"/>
          <w:sz w:val="28"/>
          <w:szCs w:val="20"/>
        </w:rPr>
        <w:t>события низкая.</w:t>
      </w:r>
    </w:p>
    <w:p w:rsidR="003D407B" w:rsidRPr="006F7D33" w:rsidRDefault="003D407B" w:rsidP="006F7D33">
      <w:pPr>
        <w:spacing w:line="360" w:lineRule="auto"/>
        <w:ind w:firstLine="709"/>
        <w:jc w:val="both"/>
        <w:rPr>
          <w:color w:val="000000"/>
          <w:sz w:val="28"/>
          <w:szCs w:val="20"/>
        </w:rPr>
      </w:pPr>
      <w:r w:rsidRPr="006F7D33">
        <w:rPr>
          <w:color w:val="000000"/>
          <w:sz w:val="28"/>
          <w:szCs w:val="20"/>
        </w:rPr>
        <w:t>После установления</w:t>
      </w:r>
      <w:r w:rsidR="006F7D33">
        <w:rPr>
          <w:color w:val="000000"/>
          <w:sz w:val="28"/>
          <w:szCs w:val="20"/>
        </w:rPr>
        <w:t xml:space="preserve"> </w:t>
      </w:r>
      <w:r w:rsidRPr="006F7D33">
        <w:rPr>
          <w:color w:val="000000"/>
          <w:sz w:val="28"/>
          <w:szCs w:val="20"/>
        </w:rPr>
        <w:t>продолжительности</w:t>
      </w:r>
      <w:r w:rsidR="006F7D33">
        <w:rPr>
          <w:color w:val="000000"/>
          <w:sz w:val="28"/>
          <w:szCs w:val="20"/>
        </w:rPr>
        <w:t xml:space="preserve"> </w:t>
      </w:r>
      <w:r w:rsidRPr="006F7D33">
        <w:rPr>
          <w:color w:val="000000"/>
          <w:sz w:val="28"/>
          <w:szCs w:val="20"/>
        </w:rPr>
        <w:t>всех</w:t>
      </w:r>
      <w:r w:rsidR="006F7D33">
        <w:rPr>
          <w:color w:val="000000"/>
          <w:sz w:val="28"/>
          <w:szCs w:val="20"/>
        </w:rPr>
        <w:t xml:space="preserve"> </w:t>
      </w:r>
      <w:r w:rsidRPr="006F7D33">
        <w:rPr>
          <w:color w:val="000000"/>
          <w:sz w:val="28"/>
          <w:szCs w:val="20"/>
        </w:rPr>
        <w:t>работ</w:t>
      </w:r>
      <w:r w:rsidR="006F7D33">
        <w:rPr>
          <w:color w:val="000000"/>
          <w:sz w:val="28"/>
          <w:szCs w:val="20"/>
        </w:rPr>
        <w:t xml:space="preserve"> </w:t>
      </w:r>
      <w:r w:rsidRPr="006F7D33">
        <w:rPr>
          <w:color w:val="000000"/>
          <w:sz w:val="28"/>
          <w:szCs w:val="20"/>
        </w:rPr>
        <w:t>и построения</w:t>
      </w:r>
      <w:r w:rsidR="006F7D33">
        <w:rPr>
          <w:color w:val="000000"/>
          <w:sz w:val="28"/>
          <w:szCs w:val="20"/>
        </w:rPr>
        <w:t xml:space="preserve"> </w:t>
      </w:r>
      <w:r w:rsidRPr="006F7D33">
        <w:rPr>
          <w:color w:val="000000"/>
          <w:sz w:val="28"/>
          <w:szCs w:val="20"/>
        </w:rPr>
        <w:t>сетевого</w:t>
      </w:r>
      <w:r w:rsidR="006F7D33">
        <w:rPr>
          <w:color w:val="000000"/>
          <w:sz w:val="28"/>
          <w:szCs w:val="20"/>
        </w:rPr>
        <w:t xml:space="preserve"> </w:t>
      </w:r>
      <w:r w:rsidRPr="006F7D33">
        <w:rPr>
          <w:color w:val="000000"/>
          <w:sz w:val="28"/>
          <w:szCs w:val="20"/>
        </w:rPr>
        <w:t>графика</w:t>
      </w:r>
      <w:r w:rsidR="006F7D33">
        <w:rPr>
          <w:color w:val="000000"/>
          <w:sz w:val="28"/>
          <w:szCs w:val="20"/>
        </w:rPr>
        <w:t xml:space="preserve"> </w:t>
      </w:r>
      <w:r w:rsidRPr="006F7D33">
        <w:rPr>
          <w:color w:val="000000"/>
          <w:sz w:val="28"/>
          <w:szCs w:val="20"/>
        </w:rPr>
        <w:t>осуществляется</w:t>
      </w:r>
      <w:r w:rsidR="006F7D33">
        <w:rPr>
          <w:color w:val="000000"/>
          <w:sz w:val="28"/>
          <w:szCs w:val="20"/>
        </w:rPr>
        <w:t xml:space="preserve"> </w:t>
      </w:r>
      <w:r w:rsidRPr="006F7D33">
        <w:rPr>
          <w:color w:val="000000"/>
          <w:sz w:val="28"/>
          <w:szCs w:val="20"/>
        </w:rPr>
        <w:t>оптимизация сетевого графика по временным параметрам.</w:t>
      </w:r>
      <w:r w:rsidR="006F7D33">
        <w:rPr>
          <w:color w:val="000000"/>
          <w:sz w:val="28"/>
          <w:szCs w:val="20"/>
        </w:rPr>
        <w:t xml:space="preserve"> </w:t>
      </w:r>
      <w:r w:rsidRPr="006F7D33">
        <w:rPr>
          <w:color w:val="000000"/>
          <w:sz w:val="28"/>
          <w:szCs w:val="20"/>
        </w:rPr>
        <w:t>Для этого</w:t>
      </w:r>
      <w:r w:rsidR="006F7D33">
        <w:rPr>
          <w:color w:val="000000"/>
          <w:sz w:val="28"/>
          <w:szCs w:val="20"/>
        </w:rPr>
        <w:t xml:space="preserve"> </w:t>
      </w:r>
      <w:r w:rsidRPr="006F7D33">
        <w:rPr>
          <w:color w:val="000000"/>
          <w:sz w:val="28"/>
          <w:szCs w:val="20"/>
        </w:rPr>
        <w:t>вводится ряд определений.</w:t>
      </w:r>
    </w:p>
    <w:p w:rsidR="003D407B" w:rsidRDefault="003D407B" w:rsidP="006F7D33">
      <w:pPr>
        <w:spacing w:line="360" w:lineRule="auto"/>
        <w:ind w:firstLine="709"/>
        <w:jc w:val="both"/>
        <w:rPr>
          <w:color w:val="000000"/>
          <w:sz w:val="28"/>
          <w:szCs w:val="20"/>
        </w:rPr>
      </w:pPr>
      <w:r w:rsidRPr="006F7D33">
        <w:rPr>
          <w:color w:val="000000"/>
          <w:sz w:val="28"/>
          <w:szCs w:val="20"/>
        </w:rPr>
        <w:t>Наиболее поздний из допустимых сроков (Т</w:t>
      </w:r>
      <w:r w:rsidRPr="006F7D33">
        <w:rPr>
          <w:color w:val="000000"/>
          <w:sz w:val="28"/>
          <w:szCs w:val="20"/>
          <w:vertAlign w:val="subscript"/>
        </w:rPr>
        <w:t>п</w:t>
      </w:r>
      <w:r w:rsidRPr="006F7D33">
        <w:rPr>
          <w:color w:val="000000"/>
          <w:sz w:val="28"/>
          <w:szCs w:val="20"/>
        </w:rPr>
        <w:t>)</w:t>
      </w:r>
      <w:r w:rsidR="006F7D33">
        <w:rPr>
          <w:color w:val="000000"/>
          <w:sz w:val="28"/>
          <w:szCs w:val="20"/>
        </w:rPr>
        <w:t xml:space="preserve"> – </w:t>
      </w:r>
      <w:r w:rsidRPr="006F7D33">
        <w:rPr>
          <w:color w:val="000000"/>
          <w:sz w:val="28"/>
          <w:szCs w:val="20"/>
        </w:rPr>
        <w:t>это</w:t>
      </w:r>
      <w:r w:rsidR="006F7D33">
        <w:rPr>
          <w:color w:val="000000"/>
          <w:sz w:val="28"/>
          <w:szCs w:val="20"/>
        </w:rPr>
        <w:t xml:space="preserve"> </w:t>
      </w:r>
      <w:r w:rsidRPr="006F7D33">
        <w:rPr>
          <w:color w:val="000000"/>
          <w:sz w:val="28"/>
          <w:szCs w:val="20"/>
        </w:rPr>
        <w:t>такой срок</w:t>
      </w:r>
      <w:r w:rsidR="006F7D33">
        <w:rPr>
          <w:color w:val="000000"/>
          <w:sz w:val="28"/>
          <w:szCs w:val="20"/>
        </w:rPr>
        <w:t xml:space="preserve"> </w:t>
      </w:r>
      <w:r w:rsidRPr="006F7D33">
        <w:rPr>
          <w:color w:val="000000"/>
          <w:sz w:val="28"/>
          <w:szCs w:val="20"/>
        </w:rPr>
        <w:t>наступления</w:t>
      </w:r>
      <w:r w:rsidR="006F7D33">
        <w:rPr>
          <w:color w:val="000000"/>
          <w:sz w:val="28"/>
          <w:szCs w:val="20"/>
        </w:rPr>
        <w:t xml:space="preserve"> </w:t>
      </w:r>
      <w:r w:rsidRPr="006F7D33">
        <w:rPr>
          <w:color w:val="000000"/>
          <w:sz w:val="28"/>
          <w:szCs w:val="20"/>
        </w:rPr>
        <w:t>события,</w:t>
      </w:r>
      <w:r w:rsidR="006F7D33">
        <w:rPr>
          <w:color w:val="000000"/>
          <w:sz w:val="28"/>
          <w:szCs w:val="20"/>
        </w:rPr>
        <w:t xml:space="preserve"> </w:t>
      </w:r>
      <w:r w:rsidRPr="006F7D33">
        <w:rPr>
          <w:color w:val="000000"/>
          <w:sz w:val="28"/>
          <w:szCs w:val="20"/>
        </w:rPr>
        <w:t>превышение</w:t>
      </w:r>
      <w:r w:rsidR="006F7D33">
        <w:rPr>
          <w:color w:val="000000"/>
          <w:sz w:val="28"/>
          <w:szCs w:val="20"/>
        </w:rPr>
        <w:t xml:space="preserve"> </w:t>
      </w:r>
      <w:r w:rsidRPr="006F7D33">
        <w:rPr>
          <w:color w:val="000000"/>
          <w:sz w:val="28"/>
          <w:szCs w:val="20"/>
        </w:rPr>
        <w:t>которого</w:t>
      </w:r>
      <w:r w:rsidR="006F7D33">
        <w:rPr>
          <w:color w:val="000000"/>
          <w:sz w:val="28"/>
          <w:szCs w:val="20"/>
        </w:rPr>
        <w:t xml:space="preserve"> </w:t>
      </w:r>
      <w:r w:rsidRPr="006F7D33">
        <w:rPr>
          <w:color w:val="000000"/>
          <w:sz w:val="28"/>
          <w:szCs w:val="20"/>
        </w:rPr>
        <w:t>вызовет соответствующую задержку наступления завершающего события (С). Поздний</w:t>
      </w:r>
      <w:r w:rsidR="006F7D33">
        <w:rPr>
          <w:color w:val="000000"/>
          <w:sz w:val="28"/>
          <w:szCs w:val="20"/>
        </w:rPr>
        <w:t xml:space="preserve"> </w:t>
      </w:r>
      <w:r w:rsidRPr="006F7D33">
        <w:rPr>
          <w:color w:val="000000"/>
          <w:sz w:val="28"/>
          <w:szCs w:val="20"/>
        </w:rPr>
        <w:t>срок</w:t>
      </w:r>
      <w:r w:rsidR="006F7D33">
        <w:rPr>
          <w:color w:val="000000"/>
          <w:sz w:val="28"/>
          <w:szCs w:val="20"/>
        </w:rPr>
        <w:t xml:space="preserve"> </w:t>
      </w:r>
      <w:r w:rsidRPr="006F7D33">
        <w:rPr>
          <w:color w:val="000000"/>
          <w:sz w:val="28"/>
          <w:szCs w:val="20"/>
        </w:rPr>
        <w:t>определяется</w:t>
      </w:r>
      <w:r w:rsidR="006F7D33">
        <w:rPr>
          <w:color w:val="000000"/>
          <w:sz w:val="28"/>
          <w:szCs w:val="20"/>
        </w:rPr>
        <w:t xml:space="preserve"> </w:t>
      </w:r>
      <w:r w:rsidRPr="006F7D33">
        <w:rPr>
          <w:color w:val="000000"/>
          <w:sz w:val="28"/>
          <w:szCs w:val="20"/>
        </w:rPr>
        <w:t>как</w:t>
      </w:r>
      <w:r w:rsidR="006F7D33">
        <w:rPr>
          <w:color w:val="000000"/>
          <w:sz w:val="28"/>
          <w:szCs w:val="20"/>
        </w:rPr>
        <w:t xml:space="preserve"> </w:t>
      </w:r>
      <w:r w:rsidRPr="006F7D33">
        <w:rPr>
          <w:color w:val="000000"/>
          <w:sz w:val="28"/>
          <w:szCs w:val="20"/>
        </w:rPr>
        <w:t>разность</w:t>
      </w:r>
      <w:r w:rsidR="006F7D33">
        <w:rPr>
          <w:color w:val="000000"/>
          <w:sz w:val="28"/>
          <w:szCs w:val="20"/>
        </w:rPr>
        <w:t xml:space="preserve"> </w:t>
      </w:r>
      <w:r w:rsidRPr="006F7D33">
        <w:rPr>
          <w:color w:val="000000"/>
          <w:sz w:val="28"/>
          <w:szCs w:val="20"/>
        </w:rPr>
        <w:t>между</w:t>
      </w:r>
      <w:r w:rsidR="006F7D33">
        <w:rPr>
          <w:color w:val="000000"/>
          <w:sz w:val="28"/>
          <w:szCs w:val="20"/>
        </w:rPr>
        <w:t xml:space="preserve"> </w:t>
      </w:r>
      <w:r w:rsidRPr="006F7D33">
        <w:rPr>
          <w:color w:val="000000"/>
          <w:sz w:val="28"/>
          <w:szCs w:val="20"/>
        </w:rPr>
        <w:t>директивным сроком</w:t>
      </w:r>
      <w:r w:rsidR="006F7D33">
        <w:rPr>
          <w:color w:val="000000"/>
          <w:sz w:val="28"/>
          <w:szCs w:val="20"/>
        </w:rPr>
        <w:t xml:space="preserve"> </w:t>
      </w:r>
      <w:r w:rsidRPr="006F7D33">
        <w:rPr>
          <w:color w:val="000000"/>
          <w:sz w:val="28"/>
          <w:szCs w:val="20"/>
        </w:rPr>
        <w:t>(Т</w:t>
      </w:r>
      <w:r w:rsidRPr="006F7D33">
        <w:rPr>
          <w:color w:val="000000"/>
          <w:sz w:val="28"/>
          <w:szCs w:val="20"/>
          <w:vertAlign w:val="subscript"/>
        </w:rPr>
        <w:t>д</w:t>
      </w:r>
      <w:r w:rsidRPr="006F7D33">
        <w:rPr>
          <w:color w:val="000000"/>
          <w:sz w:val="28"/>
          <w:szCs w:val="20"/>
        </w:rPr>
        <w:t>)</w:t>
      </w:r>
      <w:r w:rsidR="006F7D33">
        <w:rPr>
          <w:color w:val="000000"/>
          <w:sz w:val="28"/>
          <w:szCs w:val="20"/>
        </w:rPr>
        <w:t xml:space="preserve"> </w:t>
      </w:r>
      <w:r w:rsidRPr="006F7D33">
        <w:rPr>
          <w:color w:val="000000"/>
          <w:sz w:val="28"/>
          <w:szCs w:val="20"/>
        </w:rPr>
        <w:t>(или</w:t>
      </w:r>
      <w:r w:rsidR="006F7D33">
        <w:rPr>
          <w:color w:val="000000"/>
          <w:sz w:val="28"/>
          <w:szCs w:val="20"/>
        </w:rPr>
        <w:t xml:space="preserve"> </w:t>
      </w:r>
      <w:r w:rsidRPr="006F7D33">
        <w:rPr>
          <w:color w:val="000000"/>
          <w:sz w:val="28"/>
          <w:szCs w:val="20"/>
        </w:rPr>
        <w:t>продолжительностью</w:t>
      </w:r>
      <w:r w:rsidR="006F7D33">
        <w:rPr>
          <w:color w:val="000000"/>
          <w:sz w:val="28"/>
          <w:szCs w:val="20"/>
        </w:rPr>
        <w:t xml:space="preserve"> </w:t>
      </w:r>
      <w:r w:rsidRPr="006F7D33">
        <w:rPr>
          <w:color w:val="000000"/>
          <w:sz w:val="28"/>
          <w:szCs w:val="20"/>
        </w:rPr>
        <w:t>критического</w:t>
      </w:r>
      <w:r w:rsidR="006F7D33">
        <w:rPr>
          <w:color w:val="000000"/>
          <w:sz w:val="28"/>
          <w:szCs w:val="20"/>
        </w:rPr>
        <w:t xml:space="preserve"> </w:t>
      </w:r>
      <w:r w:rsidRPr="006F7D33">
        <w:rPr>
          <w:color w:val="000000"/>
          <w:sz w:val="28"/>
          <w:szCs w:val="20"/>
        </w:rPr>
        <w:t>пути)</w:t>
      </w:r>
      <w:r w:rsidR="006F7D33">
        <w:rPr>
          <w:color w:val="000000"/>
          <w:sz w:val="28"/>
          <w:szCs w:val="20"/>
        </w:rPr>
        <w:t xml:space="preserve"> </w:t>
      </w:r>
      <w:r w:rsidRPr="006F7D33">
        <w:rPr>
          <w:color w:val="000000"/>
          <w:sz w:val="28"/>
          <w:szCs w:val="20"/>
        </w:rPr>
        <w:t>и максимального</w:t>
      </w:r>
      <w:r w:rsidR="006F7D33">
        <w:rPr>
          <w:color w:val="000000"/>
          <w:sz w:val="28"/>
          <w:szCs w:val="20"/>
        </w:rPr>
        <w:t xml:space="preserve"> </w:t>
      </w:r>
      <w:r w:rsidRPr="006F7D33">
        <w:rPr>
          <w:color w:val="000000"/>
          <w:sz w:val="28"/>
          <w:szCs w:val="20"/>
        </w:rPr>
        <w:t>из последующих за данным событием путей:</w:t>
      </w:r>
    </w:p>
    <w:p w:rsidR="000D3993" w:rsidRPr="006F7D33" w:rsidRDefault="000D3993" w:rsidP="006F7D33">
      <w:pPr>
        <w:spacing w:line="360" w:lineRule="auto"/>
        <w:ind w:firstLine="709"/>
        <w:jc w:val="both"/>
        <w:rPr>
          <w:color w:val="000000"/>
          <w:sz w:val="28"/>
          <w:szCs w:val="20"/>
        </w:rPr>
      </w:pPr>
    </w:p>
    <w:p w:rsidR="000D3993" w:rsidRPr="000D3993" w:rsidRDefault="000D3993" w:rsidP="000D3993">
      <w:pPr>
        <w:spacing w:line="360" w:lineRule="auto"/>
        <w:ind w:firstLine="720"/>
        <w:jc w:val="both"/>
        <w:rPr>
          <w:color w:val="000000"/>
          <w:sz w:val="28"/>
          <w:szCs w:val="28"/>
        </w:rPr>
      </w:pPr>
      <w:r w:rsidRPr="000D3993">
        <w:rPr>
          <w:color w:val="000000"/>
          <w:sz w:val="28"/>
          <w:szCs w:val="28"/>
        </w:rPr>
        <w:t>Т</w:t>
      </w:r>
      <w:r w:rsidRPr="000D3993">
        <w:rPr>
          <w:color w:val="000000"/>
          <w:sz w:val="28"/>
          <w:szCs w:val="28"/>
          <w:vertAlign w:val="subscript"/>
        </w:rPr>
        <w:t>п</w:t>
      </w:r>
      <w:r w:rsidRPr="000D3993">
        <w:rPr>
          <w:color w:val="000000"/>
          <w:sz w:val="28"/>
          <w:szCs w:val="28"/>
        </w:rPr>
        <w:t xml:space="preserve"> = Т</w:t>
      </w:r>
      <w:r w:rsidRPr="000D3993">
        <w:rPr>
          <w:color w:val="000000"/>
          <w:sz w:val="28"/>
          <w:szCs w:val="28"/>
          <w:vertAlign w:val="subscript"/>
        </w:rPr>
        <w:t>д</w:t>
      </w:r>
      <w:r w:rsidRPr="000D3993">
        <w:rPr>
          <w:color w:val="000000"/>
          <w:sz w:val="28"/>
          <w:szCs w:val="28"/>
        </w:rPr>
        <w:t xml:space="preserve"> – (</w:t>
      </w:r>
      <w:r w:rsidRPr="000D3993">
        <w:rPr>
          <w:color w:val="000000"/>
          <w:sz w:val="28"/>
          <w:szCs w:val="28"/>
        </w:rPr>
        <w:sym w:font="Symbol" w:char="F053"/>
      </w:r>
      <w:r w:rsidRPr="000D3993">
        <w:rPr>
          <w:color w:val="000000"/>
          <w:sz w:val="28"/>
          <w:szCs w:val="28"/>
        </w:rPr>
        <w:t xml:space="preserve"> t</w:t>
      </w:r>
      <w:r w:rsidRPr="000D3993">
        <w:rPr>
          <w:color w:val="000000"/>
          <w:sz w:val="28"/>
          <w:szCs w:val="28"/>
          <w:vertAlign w:val="subscript"/>
        </w:rPr>
        <w:t>i</w:t>
      </w:r>
      <w:r w:rsidRPr="000D3993">
        <w:rPr>
          <w:color w:val="000000"/>
          <w:sz w:val="28"/>
          <w:szCs w:val="28"/>
        </w:rPr>
        <w:t xml:space="preserve"> по L </w:t>
      </w:r>
      <w:r w:rsidRPr="000D3993">
        <w:rPr>
          <w:color w:val="000000"/>
          <w:sz w:val="28"/>
          <w:szCs w:val="28"/>
          <w:vertAlign w:val="superscript"/>
          <w:lang w:val="en-US"/>
        </w:rPr>
        <w:t>m</w:t>
      </w:r>
      <w:r w:rsidRPr="000D3993">
        <w:rPr>
          <w:color w:val="000000"/>
          <w:sz w:val="28"/>
          <w:szCs w:val="28"/>
          <w:vertAlign w:val="superscript"/>
        </w:rPr>
        <w:t>ax</w:t>
      </w:r>
      <w:r w:rsidRPr="000D3993">
        <w:rPr>
          <w:color w:val="000000"/>
          <w:sz w:val="28"/>
          <w:szCs w:val="28"/>
        </w:rPr>
        <w:t xml:space="preserve"> </w:t>
      </w:r>
      <w:r w:rsidRPr="000D3993">
        <w:rPr>
          <w:color w:val="000000"/>
          <w:sz w:val="28"/>
          <w:szCs w:val="28"/>
          <w:vertAlign w:val="subscript"/>
        </w:rPr>
        <w:t>посл</w:t>
      </w:r>
      <w:r w:rsidRPr="000D3993">
        <w:rPr>
          <w:color w:val="000000"/>
          <w:sz w:val="28"/>
          <w:szCs w:val="28"/>
        </w:rPr>
        <w:t>)</w:t>
      </w:r>
    </w:p>
    <w:p w:rsidR="000D3993" w:rsidRDefault="000D3993" w:rsidP="006F7D33">
      <w:pPr>
        <w:spacing w:line="360" w:lineRule="auto"/>
        <w:ind w:firstLine="709"/>
        <w:jc w:val="both"/>
        <w:rPr>
          <w:color w:val="000000"/>
          <w:sz w:val="28"/>
          <w:szCs w:val="20"/>
        </w:rPr>
      </w:pPr>
    </w:p>
    <w:p w:rsidR="003D407B" w:rsidRDefault="003D407B" w:rsidP="006F7D33">
      <w:pPr>
        <w:spacing w:line="360" w:lineRule="auto"/>
        <w:ind w:firstLine="709"/>
        <w:jc w:val="both"/>
        <w:rPr>
          <w:color w:val="000000"/>
          <w:sz w:val="28"/>
          <w:szCs w:val="20"/>
        </w:rPr>
      </w:pPr>
      <w:r w:rsidRPr="006F7D33">
        <w:rPr>
          <w:color w:val="000000"/>
          <w:sz w:val="28"/>
          <w:szCs w:val="20"/>
        </w:rPr>
        <w:t>Наиболее ранний</w:t>
      </w:r>
      <w:r w:rsidR="006F7D33">
        <w:rPr>
          <w:color w:val="000000"/>
          <w:sz w:val="28"/>
          <w:szCs w:val="20"/>
        </w:rPr>
        <w:t xml:space="preserve"> </w:t>
      </w:r>
      <w:r w:rsidRPr="006F7D33">
        <w:rPr>
          <w:color w:val="000000"/>
          <w:sz w:val="28"/>
          <w:szCs w:val="20"/>
        </w:rPr>
        <w:t>из</w:t>
      </w:r>
      <w:r w:rsidR="006F7D33">
        <w:rPr>
          <w:color w:val="000000"/>
          <w:sz w:val="28"/>
          <w:szCs w:val="20"/>
        </w:rPr>
        <w:t xml:space="preserve"> </w:t>
      </w:r>
      <w:r w:rsidRPr="006F7D33">
        <w:rPr>
          <w:color w:val="000000"/>
          <w:sz w:val="28"/>
          <w:szCs w:val="20"/>
        </w:rPr>
        <w:t xml:space="preserve">возможных сроков наступления события (Тр) </w:t>
      </w:r>
      <w:r w:rsidR="006F7D33">
        <w:rPr>
          <w:color w:val="000000"/>
          <w:sz w:val="28"/>
          <w:szCs w:val="20"/>
        </w:rPr>
        <w:t xml:space="preserve">– </w:t>
      </w:r>
      <w:r w:rsidRPr="006F7D33">
        <w:rPr>
          <w:color w:val="000000"/>
          <w:sz w:val="28"/>
          <w:szCs w:val="20"/>
        </w:rPr>
        <w:t>это</w:t>
      </w:r>
      <w:r w:rsidR="006F7D33">
        <w:rPr>
          <w:color w:val="000000"/>
          <w:sz w:val="28"/>
          <w:szCs w:val="20"/>
        </w:rPr>
        <w:t xml:space="preserve"> </w:t>
      </w:r>
      <w:r w:rsidRPr="006F7D33">
        <w:rPr>
          <w:color w:val="000000"/>
          <w:sz w:val="28"/>
          <w:szCs w:val="20"/>
        </w:rPr>
        <w:t>срок,</w:t>
      </w:r>
      <w:r w:rsidR="006F7D33">
        <w:rPr>
          <w:color w:val="000000"/>
          <w:sz w:val="28"/>
          <w:szCs w:val="20"/>
        </w:rPr>
        <w:t xml:space="preserve"> </w:t>
      </w:r>
      <w:r w:rsidRPr="006F7D33">
        <w:rPr>
          <w:color w:val="000000"/>
          <w:sz w:val="28"/>
          <w:szCs w:val="20"/>
        </w:rPr>
        <w:t>необходимый</w:t>
      </w:r>
      <w:r w:rsidR="006F7D33">
        <w:rPr>
          <w:color w:val="000000"/>
          <w:sz w:val="28"/>
          <w:szCs w:val="20"/>
        </w:rPr>
        <w:t xml:space="preserve"> </w:t>
      </w:r>
      <w:r w:rsidRPr="006F7D33">
        <w:rPr>
          <w:color w:val="000000"/>
          <w:sz w:val="28"/>
          <w:szCs w:val="20"/>
        </w:rPr>
        <w:t>для</w:t>
      </w:r>
      <w:r w:rsidR="006F7D33">
        <w:rPr>
          <w:color w:val="000000"/>
          <w:sz w:val="28"/>
          <w:szCs w:val="20"/>
        </w:rPr>
        <w:t xml:space="preserve"> </w:t>
      </w:r>
      <w:r w:rsidRPr="006F7D33">
        <w:rPr>
          <w:color w:val="000000"/>
          <w:sz w:val="28"/>
          <w:szCs w:val="20"/>
        </w:rPr>
        <w:t>выполнения</w:t>
      </w:r>
      <w:r w:rsidR="006F7D33">
        <w:rPr>
          <w:color w:val="000000"/>
          <w:sz w:val="28"/>
          <w:szCs w:val="20"/>
        </w:rPr>
        <w:t xml:space="preserve"> </w:t>
      </w:r>
      <w:r w:rsidRPr="006F7D33">
        <w:rPr>
          <w:color w:val="000000"/>
          <w:sz w:val="28"/>
          <w:szCs w:val="20"/>
        </w:rPr>
        <w:t>всех</w:t>
      </w:r>
      <w:r w:rsidR="006F7D33">
        <w:rPr>
          <w:color w:val="000000"/>
          <w:sz w:val="28"/>
          <w:szCs w:val="20"/>
        </w:rPr>
        <w:t xml:space="preserve"> </w:t>
      </w:r>
      <w:r w:rsidRPr="006F7D33">
        <w:rPr>
          <w:color w:val="000000"/>
          <w:sz w:val="28"/>
          <w:szCs w:val="20"/>
        </w:rPr>
        <w:t>работ, предшествующих данному событию:</w:t>
      </w:r>
    </w:p>
    <w:p w:rsidR="000D3993" w:rsidRPr="006F7D33" w:rsidRDefault="000D3993" w:rsidP="006F7D33">
      <w:pPr>
        <w:spacing w:line="360" w:lineRule="auto"/>
        <w:ind w:firstLine="709"/>
        <w:jc w:val="both"/>
        <w:rPr>
          <w:color w:val="000000"/>
          <w:sz w:val="28"/>
          <w:szCs w:val="20"/>
        </w:rPr>
      </w:pPr>
    </w:p>
    <w:p w:rsidR="000D3993" w:rsidRPr="000D3993" w:rsidRDefault="000D3993" w:rsidP="000D3993">
      <w:pPr>
        <w:spacing w:line="360" w:lineRule="auto"/>
        <w:ind w:firstLine="720"/>
        <w:jc w:val="both"/>
        <w:rPr>
          <w:color w:val="000000"/>
          <w:sz w:val="28"/>
          <w:szCs w:val="28"/>
        </w:rPr>
      </w:pPr>
      <w:r w:rsidRPr="000D3993">
        <w:rPr>
          <w:color w:val="000000"/>
          <w:sz w:val="28"/>
          <w:szCs w:val="28"/>
        </w:rPr>
        <w:t>Т</w:t>
      </w:r>
      <w:r w:rsidRPr="000D3993">
        <w:rPr>
          <w:color w:val="000000"/>
          <w:sz w:val="28"/>
          <w:szCs w:val="28"/>
          <w:vertAlign w:val="subscript"/>
        </w:rPr>
        <w:t>р</w:t>
      </w:r>
      <w:r w:rsidRPr="000D3993">
        <w:rPr>
          <w:color w:val="000000"/>
          <w:sz w:val="28"/>
          <w:szCs w:val="28"/>
        </w:rPr>
        <w:t xml:space="preserve"> = </w:t>
      </w:r>
      <w:r w:rsidRPr="000D3993">
        <w:rPr>
          <w:color w:val="000000"/>
          <w:sz w:val="28"/>
          <w:szCs w:val="28"/>
        </w:rPr>
        <w:sym w:font="Symbol" w:char="F053"/>
      </w:r>
      <w:r w:rsidRPr="00344D63">
        <w:rPr>
          <w:color w:val="000000"/>
          <w:sz w:val="28"/>
          <w:szCs w:val="28"/>
        </w:rPr>
        <w:t xml:space="preserve"> </w:t>
      </w:r>
      <w:r w:rsidRPr="000D3993">
        <w:rPr>
          <w:color w:val="000000"/>
          <w:sz w:val="28"/>
          <w:szCs w:val="28"/>
        </w:rPr>
        <w:t>t</w:t>
      </w:r>
      <w:r w:rsidRPr="000D3993">
        <w:rPr>
          <w:color w:val="000000"/>
          <w:sz w:val="28"/>
          <w:szCs w:val="28"/>
          <w:vertAlign w:val="subscript"/>
        </w:rPr>
        <w:t>i</w:t>
      </w:r>
      <w:r w:rsidRPr="000D3993">
        <w:rPr>
          <w:color w:val="000000"/>
          <w:sz w:val="28"/>
          <w:szCs w:val="28"/>
        </w:rPr>
        <w:t xml:space="preserve"> по L</w:t>
      </w:r>
      <w:r w:rsidRPr="000D3993">
        <w:rPr>
          <w:color w:val="000000"/>
          <w:sz w:val="28"/>
          <w:szCs w:val="28"/>
          <w:vertAlign w:val="superscript"/>
        </w:rPr>
        <w:t>max</w:t>
      </w:r>
      <w:r w:rsidRPr="000D3993">
        <w:rPr>
          <w:color w:val="000000"/>
          <w:sz w:val="28"/>
          <w:szCs w:val="28"/>
          <w:vertAlign w:val="subscript"/>
        </w:rPr>
        <w:t>предш</w:t>
      </w:r>
    </w:p>
    <w:p w:rsidR="000D3993" w:rsidRDefault="000D3993" w:rsidP="006F7D33">
      <w:pPr>
        <w:spacing w:line="360" w:lineRule="auto"/>
        <w:ind w:firstLine="709"/>
        <w:jc w:val="both"/>
        <w:rPr>
          <w:color w:val="000000"/>
          <w:sz w:val="28"/>
          <w:szCs w:val="28"/>
        </w:rPr>
      </w:pPr>
    </w:p>
    <w:p w:rsidR="003D407B" w:rsidRPr="006F7D33" w:rsidRDefault="003D407B" w:rsidP="006F7D33">
      <w:pPr>
        <w:spacing w:line="360" w:lineRule="auto"/>
        <w:ind w:firstLine="709"/>
        <w:jc w:val="both"/>
        <w:rPr>
          <w:color w:val="000000"/>
          <w:sz w:val="28"/>
          <w:szCs w:val="28"/>
        </w:rPr>
      </w:pPr>
      <w:r w:rsidRPr="006F7D33">
        <w:rPr>
          <w:color w:val="000000"/>
          <w:sz w:val="28"/>
          <w:szCs w:val="28"/>
        </w:rPr>
        <w:t>Резерв времени</w:t>
      </w:r>
      <w:r w:rsidR="006F7D33">
        <w:rPr>
          <w:color w:val="000000"/>
          <w:sz w:val="28"/>
          <w:szCs w:val="28"/>
        </w:rPr>
        <w:t xml:space="preserve"> </w:t>
      </w:r>
      <w:r w:rsidRPr="006F7D33">
        <w:rPr>
          <w:color w:val="000000"/>
          <w:sz w:val="28"/>
          <w:szCs w:val="28"/>
        </w:rPr>
        <w:t>события</w:t>
      </w:r>
      <w:r w:rsidR="006F7D33">
        <w:rPr>
          <w:color w:val="000000"/>
          <w:sz w:val="28"/>
          <w:szCs w:val="28"/>
        </w:rPr>
        <w:t xml:space="preserve"> </w:t>
      </w:r>
      <w:r w:rsidRPr="006F7D33">
        <w:rPr>
          <w:color w:val="000000"/>
          <w:sz w:val="28"/>
          <w:szCs w:val="28"/>
        </w:rPr>
        <w:t>(Р)</w:t>
      </w:r>
      <w:r w:rsidR="006F7D33">
        <w:rPr>
          <w:color w:val="000000"/>
          <w:sz w:val="28"/>
          <w:szCs w:val="28"/>
        </w:rPr>
        <w:t xml:space="preserve"> – </w:t>
      </w:r>
      <w:r w:rsidRPr="006F7D33">
        <w:rPr>
          <w:color w:val="000000"/>
          <w:sz w:val="28"/>
          <w:szCs w:val="28"/>
        </w:rPr>
        <w:t>это</w:t>
      </w:r>
      <w:r w:rsidR="006F7D33">
        <w:rPr>
          <w:color w:val="000000"/>
          <w:sz w:val="28"/>
          <w:szCs w:val="28"/>
        </w:rPr>
        <w:t xml:space="preserve"> </w:t>
      </w:r>
      <w:r w:rsidRPr="006F7D33">
        <w:rPr>
          <w:color w:val="000000"/>
          <w:sz w:val="28"/>
          <w:szCs w:val="28"/>
        </w:rPr>
        <w:t>такой</w:t>
      </w:r>
      <w:r w:rsidR="006F7D33">
        <w:rPr>
          <w:color w:val="000000"/>
          <w:sz w:val="28"/>
          <w:szCs w:val="28"/>
        </w:rPr>
        <w:t xml:space="preserve"> </w:t>
      </w:r>
      <w:r w:rsidRPr="006F7D33">
        <w:rPr>
          <w:color w:val="000000"/>
          <w:sz w:val="28"/>
          <w:szCs w:val="28"/>
        </w:rPr>
        <w:t>промежуток времени,</w:t>
      </w:r>
      <w:r w:rsidR="006F7D33">
        <w:rPr>
          <w:color w:val="000000"/>
          <w:sz w:val="28"/>
          <w:szCs w:val="28"/>
        </w:rPr>
        <w:t xml:space="preserve"> </w:t>
      </w:r>
      <w:r w:rsidRPr="006F7D33">
        <w:rPr>
          <w:color w:val="000000"/>
          <w:sz w:val="28"/>
          <w:szCs w:val="28"/>
        </w:rPr>
        <w:t>на</w:t>
      </w:r>
      <w:r w:rsidR="006F7D33">
        <w:rPr>
          <w:color w:val="000000"/>
          <w:sz w:val="28"/>
          <w:szCs w:val="28"/>
        </w:rPr>
        <w:t xml:space="preserve"> </w:t>
      </w:r>
      <w:r w:rsidRPr="006F7D33">
        <w:rPr>
          <w:color w:val="000000"/>
          <w:sz w:val="28"/>
          <w:szCs w:val="28"/>
        </w:rPr>
        <w:t>который</w:t>
      </w:r>
      <w:r w:rsidR="006F7D33">
        <w:rPr>
          <w:color w:val="000000"/>
          <w:sz w:val="28"/>
          <w:szCs w:val="28"/>
        </w:rPr>
        <w:t xml:space="preserve"> </w:t>
      </w:r>
      <w:r w:rsidRPr="006F7D33">
        <w:rPr>
          <w:color w:val="000000"/>
          <w:sz w:val="28"/>
          <w:szCs w:val="28"/>
        </w:rPr>
        <w:t>может</w:t>
      </w:r>
      <w:r w:rsidR="006F7D33">
        <w:rPr>
          <w:color w:val="000000"/>
          <w:sz w:val="28"/>
          <w:szCs w:val="28"/>
        </w:rPr>
        <w:t xml:space="preserve"> </w:t>
      </w:r>
      <w:r w:rsidRPr="006F7D33">
        <w:rPr>
          <w:color w:val="000000"/>
          <w:sz w:val="28"/>
          <w:szCs w:val="28"/>
        </w:rPr>
        <w:t>быть отсрочено наступление этого события без нарушения сроков завершения всего комплекса</w:t>
      </w:r>
      <w:r w:rsidR="006F7D33">
        <w:rPr>
          <w:color w:val="000000"/>
          <w:sz w:val="28"/>
          <w:szCs w:val="28"/>
        </w:rPr>
        <w:t xml:space="preserve"> </w:t>
      </w:r>
      <w:r w:rsidRPr="006F7D33">
        <w:rPr>
          <w:color w:val="000000"/>
          <w:sz w:val="28"/>
          <w:szCs w:val="28"/>
        </w:rPr>
        <w:t>работ в целом.</w:t>
      </w:r>
    </w:p>
    <w:p w:rsidR="003D407B" w:rsidRPr="006F7D33" w:rsidRDefault="003D407B" w:rsidP="006F7D33">
      <w:pPr>
        <w:spacing w:line="360" w:lineRule="auto"/>
        <w:ind w:firstLine="709"/>
        <w:jc w:val="both"/>
        <w:rPr>
          <w:color w:val="000000"/>
          <w:sz w:val="28"/>
          <w:szCs w:val="28"/>
        </w:rPr>
      </w:pPr>
      <w:r w:rsidRPr="006F7D33">
        <w:rPr>
          <w:color w:val="000000"/>
          <w:sz w:val="28"/>
          <w:szCs w:val="28"/>
        </w:rPr>
        <w:t>Резерв времени события определяется</w:t>
      </w:r>
      <w:r w:rsidR="006F7D33">
        <w:rPr>
          <w:color w:val="000000"/>
          <w:sz w:val="28"/>
          <w:szCs w:val="28"/>
        </w:rPr>
        <w:t xml:space="preserve"> </w:t>
      </w:r>
      <w:r w:rsidRPr="006F7D33">
        <w:rPr>
          <w:color w:val="000000"/>
          <w:sz w:val="28"/>
          <w:szCs w:val="28"/>
        </w:rPr>
        <w:t>как</w:t>
      </w:r>
      <w:r w:rsidR="006F7D33">
        <w:rPr>
          <w:color w:val="000000"/>
          <w:sz w:val="28"/>
          <w:szCs w:val="28"/>
        </w:rPr>
        <w:t xml:space="preserve"> </w:t>
      </w:r>
      <w:r w:rsidRPr="006F7D33">
        <w:rPr>
          <w:color w:val="000000"/>
          <w:sz w:val="28"/>
          <w:szCs w:val="28"/>
        </w:rPr>
        <w:t>разность</w:t>
      </w:r>
      <w:r w:rsidR="006F7D33">
        <w:rPr>
          <w:color w:val="000000"/>
          <w:sz w:val="28"/>
          <w:szCs w:val="28"/>
        </w:rPr>
        <w:t xml:space="preserve"> </w:t>
      </w:r>
      <w:r w:rsidRPr="006F7D33">
        <w:rPr>
          <w:color w:val="000000"/>
          <w:sz w:val="28"/>
          <w:szCs w:val="28"/>
        </w:rPr>
        <w:t>между поздним и ранним сроками наступления события. Директивный срок выполнения</w:t>
      </w:r>
      <w:r w:rsidR="006F7D33">
        <w:rPr>
          <w:color w:val="000000"/>
          <w:sz w:val="28"/>
          <w:szCs w:val="28"/>
        </w:rPr>
        <w:t xml:space="preserve"> </w:t>
      </w:r>
      <w:r w:rsidRPr="006F7D33">
        <w:rPr>
          <w:color w:val="000000"/>
          <w:sz w:val="28"/>
          <w:szCs w:val="28"/>
        </w:rPr>
        <w:t>комплекса</w:t>
      </w:r>
      <w:r w:rsidR="006F7D33">
        <w:rPr>
          <w:color w:val="000000"/>
          <w:sz w:val="28"/>
          <w:szCs w:val="28"/>
        </w:rPr>
        <w:t xml:space="preserve"> </w:t>
      </w:r>
      <w:r w:rsidRPr="006F7D33">
        <w:rPr>
          <w:color w:val="000000"/>
          <w:sz w:val="28"/>
          <w:szCs w:val="28"/>
        </w:rPr>
        <w:t>работ</w:t>
      </w:r>
      <w:r w:rsidR="006F7D33">
        <w:rPr>
          <w:color w:val="000000"/>
          <w:sz w:val="28"/>
          <w:szCs w:val="28"/>
        </w:rPr>
        <w:t xml:space="preserve"> </w:t>
      </w:r>
      <w:r w:rsidRPr="006F7D33">
        <w:rPr>
          <w:color w:val="000000"/>
          <w:sz w:val="28"/>
          <w:szCs w:val="28"/>
        </w:rPr>
        <w:t>(заказа)</w:t>
      </w:r>
      <w:r w:rsidR="006F7D33">
        <w:rPr>
          <w:color w:val="000000"/>
          <w:sz w:val="28"/>
          <w:szCs w:val="28"/>
        </w:rPr>
        <w:t xml:space="preserve"> </w:t>
      </w:r>
      <w:r w:rsidRPr="006F7D33">
        <w:rPr>
          <w:color w:val="000000"/>
          <w:sz w:val="28"/>
          <w:szCs w:val="28"/>
        </w:rPr>
        <w:t>(Т</w:t>
      </w:r>
      <w:r w:rsidRPr="006F7D33">
        <w:rPr>
          <w:color w:val="000000"/>
          <w:sz w:val="28"/>
          <w:szCs w:val="28"/>
          <w:vertAlign w:val="subscript"/>
        </w:rPr>
        <w:t>д</w:t>
      </w:r>
      <w:r w:rsidRPr="006F7D33">
        <w:rPr>
          <w:color w:val="000000"/>
          <w:sz w:val="28"/>
          <w:szCs w:val="28"/>
        </w:rPr>
        <w:t>)</w:t>
      </w:r>
      <w:r w:rsidR="006F7D33">
        <w:rPr>
          <w:color w:val="000000"/>
          <w:sz w:val="28"/>
          <w:szCs w:val="28"/>
        </w:rPr>
        <w:t xml:space="preserve"> </w:t>
      </w:r>
      <w:r w:rsidRPr="006F7D33">
        <w:rPr>
          <w:color w:val="000000"/>
          <w:sz w:val="28"/>
          <w:szCs w:val="28"/>
        </w:rPr>
        <w:t>устанавливается договором или плановым заданием.</w:t>
      </w:r>
      <w:r w:rsidR="006F7D33">
        <w:rPr>
          <w:color w:val="000000"/>
          <w:sz w:val="28"/>
          <w:szCs w:val="28"/>
        </w:rPr>
        <w:t xml:space="preserve"> </w:t>
      </w:r>
      <w:r w:rsidRPr="006F7D33">
        <w:rPr>
          <w:color w:val="000000"/>
          <w:sz w:val="28"/>
          <w:szCs w:val="28"/>
        </w:rPr>
        <w:t>Он может быть больше, меньше или равным</w:t>
      </w:r>
      <w:r w:rsidR="006F7D33">
        <w:rPr>
          <w:color w:val="000000"/>
          <w:sz w:val="28"/>
          <w:szCs w:val="28"/>
        </w:rPr>
        <w:t xml:space="preserve"> </w:t>
      </w:r>
      <w:r w:rsidRPr="006F7D33">
        <w:rPr>
          <w:color w:val="000000"/>
          <w:sz w:val="28"/>
          <w:szCs w:val="28"/>
        </w:rPr>
        <w:t>продолжительности</w:t>
      </w:r>
      <w:r w:rsidR="006F7D33">
        <w:rPr>
          <w:color w:val="000000"/>
          <w:sz w:val="28"/>
          <w:szCs w:val="28"/>
        </w:rPr>
        <w:t xml:space="preserve"> </w:t>
      </w:r>
      <w:r w:rsidRPr="006F7D33">
        <w:rPr>
          <w:color w:val="000000"/>
          <w:sz w:val="28"/>
          <w:szCs w:val="28"/>
        </w:rPr>
        <w:t>критического</w:t>
      </w:r>
      <w:r w:rsidR="006F7D33">
        <w:rPr>
          <w:color w:val="000000"/>
          <w:sz w:val="28"/>
          <w:szCs w:val="28"/>
        </w:rPr>
        <w:t xml:space="preserve"> </w:t>
      </w:r>
      <w:r w:rsidRPr="006F7D33">
        <w:rPr>
          <w:color w:val="000000"/>
          <w:sz w:val="28"/>
          <w:szCs w:val="28"/>
        </w:rPr>
        <w:t>пути</w:t>
      </w:r>
      <w:r w:rsidR="006F7D33">
        <w:rPr>
          <w:color w:val="000000"/>
          <w:sz w:val="28"/>
          <w:szCs w:val="28"/>
        </w:rPr>
        <w:t xml:space="preserve"> </w:t>
      </w:r>
      <w:r w:rsidRPr="006F7D33">
        <w:rPr>
          <w:color w:val="000000"/>
          <w:sz w:val="28"/>
          <w:szCs w:val="28"/>
        </w:rPr>
        <w:t>(Т</w:t>
      </w:r>
      <w:r w:rsidRPr="006F7D33">
        <w:rPr>
          <w:color w:val="000000"/>
          <w:sz w:val="28"/>
          <w:szCs w:val="28"/>
          <w:vertAlign w:val="subscript"/>
        </w:rPr>
        <w:t>кр</w:t>
      </w:r>
      <w:r w:rsidRPr="006F7D33">
        <w:rPr>
          <w:color w:val="000000"/>
          <w:sz w:val="28"/>
          <w:szCs w:val="28"/>
        </w:rPr>
        <w:t>).</w:t>
      </w:r>
      <w:r w:rsidR="006F7D33">
        <w:rPr>
          <w:color w:val="000000"/>
          <w:sz w:val="28"/>
          <w:szCs w:val="28"/>
        </w:rPr>
        <w:t xml:space="preserve"> </w:t>
      </w:r>
      <w:r w:rsidRPr="006F7D33">
        <w:rPr>
          <w:color w:val="000000"/>
          <w:sz w:val="28"/>
          <w:szCs w:val="28"/>
        </w:rPr>
        <w:t>При Т</w:t>
      </w:r>
      <w:r w:rsidRPr="006F7D33">
        <w:rPr>
          <w:color w:val="000000"/>
          <w:sz w:val="28"/>
          <w:szCs w:val="28"/>
          <w:vertAlign w:val="subscript"/>
        </w:rPr>
        <w:t>д</w:t>
      </w:r>
      <w:r w:rsidRPr="006F7D33">
        <w:rPr>
          <w:color w:val="000000"/>
          <w:sz w:val="28"/>
          <w:szCs w:val="28"/>
        </w:rPr>
        <w:t>&gt;Т</w:t>
      </w:r>
      <w:r w:rsidRPr="006F7D33">
        <w:rPr>
          <w:color w:val="000000"/>
          <w:sz w:val="28"/>
          <w:szCs w:val="28"/>
          <w:vertAlign w:val="subscript"/>
        </w:rPr>
        <w:t>кр</w:t>
      </w:r>
      <w:r w:rsidR="006F7D33">
        <w:rPr>
          <w:color w:val="000000"/>
          <w:sz w:val="28"/>
          <w:szCs w:val="28"/>
        </w:rPr>
        <w:t xml:space="preserve"> </w:t>
      </w:r>
      <w:r w:rsidRPr="006F7D33">
        <w:rPr>
          <w:color w:val="000000"/>
          <w:sz w:val="28"/>
          <w:szCs w:val="28"/>
        </w:rPr>
        <w:t>по</w:t>
      </w:r>
      <w:r w:rsidR="006F7D33">
        <w:rPr>
          <w:color w:val="000000"/>
          <w:sz w:val="28"/>
          <w:szCs w:val="28"/>
        </w:rPr>
        <w:t xml:space="preserve"> </w:t>
      </w:r>
      <w:r w:rsidRPr="006F7D33">
        <w:rPr>
          <w:color w:val="000000"/>
          <w:sz w:val="28"/>
          <w:szCs w:val="28"/>
        </w:rPr>
        <w:t>всем</w:t>
      </w:r>
      <w:r w:rsidR="006F7D33">
        <w:rPr>
          <w:color w:val="000000"/>
          <w:sz w:val="28"/>
          <w:szCs w:val="28"/>
        </w:rPr>
        <w:t xml:space="preserve"> </w:t>
      </w:r>
      <w:r w:rsidRPr="006F7D33">
        <w:rPr>
          <w:color w:val="000000"/>
          <w:sz w:val="28"/>
          <w:szCs w:val="28"/>
        </w:rPr>
        <w:t>событиям и работам будут иметь место резервы времени. При Т</w:t>
      </w:r>
      <w:r w:rsidRPr="006F7D33">
        <w:rPr>
          <w:color w:val="000000"/>
          <w:sz w:val="28"/>
          <w:szCs w:val="28"/>
          <w:vertAlign w:val="subscript"/>
        </w:rPr>
        <w:t>д</w:t>
      </w:r>
      <w:r w:rsidRPr="006F7D33">
        <w:rPr>
          <w:color w:val="000000"/>
          <w:sz w:val="28"/>
          <w:szCs w:val="28"/>
        </w:rPr>
        <w:t>&lt;Т</w:t>
      </w:r>
      <w:r w:rsidRPr="006F7D33">
        <w:rPr>
          <w:color w:val="000000"/>
          <w:sz w:val="28"/>
          <w:szCs w:val="28"/>
          <w:vertAlign w:val="subscript"/>
        </w:rPr>
        <w:t>кр</w:t>
      </w:r>
      <w:r w:rsidRPr="006F7D33">
        <w:rPr>
          <w:color w:val="000000"/>
          <w:sz w:val="28"/>
          <w:szCs w:val="28"/>
        </w:rPr>
        <w:t xml:space="preserve"> выполнение комплекса работ маловероятно.</w:t>
      </w:r>
      <w:r w:rsidR="006F7D33">
        <w:rPr>
          <w:color w:val="000000"/>
          <w:sz w:val="28"/>
          <w:szCs w:val="28"/>
        </w:rPr>
        <w:t xml:space="preserve"> </w:t>
      </w:r>
      <w:r w:rsidRPr="006F7D33">
        <w:rPr>
          <w:color w:val="000000"/>
          <w:sz w:val="28"/>
          <w:szCs w:val="28"/>
        </w:rPr>
        <w:t>В случаях,</w:t>
      </w:r>
      <w:r w:rsidR="006F7D33">
        <w:rPr>
          <w:color w:val="000000"/>
          <w:sz w:val="28"/>
          <w:szCs w:val="28"/>
        </w:rPr>
        <w:t xml:space="preserve"> </w:t>
      </w:r>
      <w:r w:rsidRPr="006F7D33">
        <w:rPr>
          <w:color w:val="000000"/>
          <w:sz w:val="28"/>
          <w:szCs w:val="28"/>
        </w:rPr>
        <w:t>когда</w:t>
      </w:r>
      <w:r w:rsidR="006F7D33">
        <w:rPr>
          <w:color w:val="000000"/>
          <w:sz w:val="28"/>
          <w:szCs w:val="28"/>
        </w:rPr>
        <w:t xml:space="preserve"> </w:t>
      </w:r>
      <w:r w:rsidRPr="006F7D33">
        <w:rPr>
          <w:color w:val="000000"/>
          <w:sz w:val="28"/>
          <w:szCs w:val="28"/>
        </w:rPr>
        <w:t>директивный</w:t>
      </w:r>
      <w:r w:rsidR="006F7D33">
        <w:rPr>
          <w:color w:val="000000"/>
          <w:sz w:val="28"/>
          <w:szCs w:val="28"/>
        </w:rPr>
        <w:t xml:space="preserve"> </w:t>
      </w:r>
      <w:r w:rsidRPr="006F7D33">
        <w:rPr>
          <w:color w:val="000000"/>
          <w:sz w:val="28"/>
          <w:szCs w:val="28"/>
        </w:rPr>
        <w:t>срок</w:t>
      </w:r>
      <w:r w:rsidR="006F7D33">
        <w:rPr>
          <w:color w:val="000000"/>
          <w:sz w:val="28"/>
          <w:szCs w:val="28"/>
        </w:rPr>
        <w:t xml:space="preserve"> </w:t>
      </w:r>
      <w:r w:rsidRPr="006F7D33">
        <w:rPr>
          <w:color w:val="000000"/>
          <w:sz w:val="28"/>
          <w:szCs w:val="28"/>
        </w:rPr>
        <w:t>выполнения менять нельзя в сторону увеличения, необходимо произвести оптимизацию сетевого графика</w:t>
      </w:r>
      <w:r w:rsidR="006F7D33">
        <w:rPr>
          <w:color w:val="000000"/>
          <w:sz w:val="28"/>
          <w:szCs w:val="28"/>
        </w:rPr>
        <w:t xml:space="preserve"> </w:t>
      </w:r>
      <w:r w:rsidRPr="006F7D33">
        <w:rPr>
          <w:color w:val="000000"/>
          <w:sz w:val="28"/>
          <w:szCs w:val="28"/>
        </w:rPr>
        <w:t>с целью сокращения общей продолжительности выполнения комплекса работ.</w:t>
      </w:r>
      <w:r w:rsidR="006F7D33">
        <w:rPr>
          <w:color w:val="000000"/>
          <w:sz w:val="28"/>
          <w:szCs w:val="28"/>
        </w:rPr>
        <w:t xml:space="preserve"> </w:t>
      </w:r>
      <w:r w:rsidRPr="006F7D33">
        <w:rPr>
          <w:color w:val="000000"/>
          <w:sz w:val="28"/>
          <w:szCs w:val="28"/>
        </w:rPr>
        <w:t>Если же есть возможность изменения Т</w:t>
      </w:r>
      <w:r w:rsidRPr="006F7D33">
        <w:rPr>
          <w:color w:val="000000"/>
          <w:sz w:val="28"/>
          <w:szCs w:val="28"/>
          <w:vertAlign w:val="subscript"/>
        </w:rPr>
        <w:t>д</w:t>
      </w:r>
      <w:r w:rsidRPr="006F7D33">
        <w:rPr>
          <w:color w:val="000000"/>
          <w:sz w:val="28"/>
          <w:szCs w:val="28"/>
        </w:rPr>
        <w:t>,</w:t>
      </w:r>
      <w:r w:rsidR="006F7D33">
        <w:rPr>
          <w:color w:val="000000"/>
          <w:sz w:val="28"/>
          <w:szCs w:val="28"/>
        </w:rPr>
        <w:t xml:space="preserve"> </w:t>
      </w:r>
      <w:r w:rsidRPr="006F7D33">
        <w:rPr>
          <w:color w:val="000000"/>
          <w:sz w:val="28"/>
          <w:szCs w:val="28"/>
        </w:rPr>
        <w:t>то в этих</w:t>
      </w:r>
      <w:r w:rsidR="006F7D33">
        <w:rPr>
          <w:color w:val="000000"/>
          <w:sz w:val="28"/>
          <w:szCs w:val="28"/>
        </w:rPr>
        <w:t xml:space="preserve"> </w:t>
      </w:r>
      <w:r w:rsidRPr="006F7D33">
        <w:rPr>
          <w:color w:val="000000"/>
          <w:sz w:val="28"/>
          <w:szCs w:val="28"/>
        </w:rPr>
        <w:t>случаях</w:t>
      </w:r>
      <w:r w:rsidR="006F7D33">
        <w:rPr>
          <w:color w:val="000000"/>
          <w:sz w:val="28"/>
          <w:szCs w:val="28"/>
        </w:rPr>
        <w:t xml:space="preserve"> </w:t>
      </w:r>
      <w:r w:rsidRPr="006F7D33">
        <w:rPr>
          <w:color w:val="000000"/>
          <w:sz w:val="28"/>
          <w:szCs w:val="28"/>
        </w:rPr>
        <w:t>величину</w:t>
      </w:r>
      <w:r w:rsidR="006F7D33">
        <w:rPr>
          <w:color w:val="000000"/>
          <w:sz w:val="28"/>
          <w:szCs w:val="28"/>
        </w:rPr>
        <w:t xml:space="preserve"> </w:t>
      </w:r>
      <w:r w:rsidRPr="006F7D33">
        <w:rPr>
          <w:color w:val="000000"/>
          <w:sz w:val="28"/>
          <w:szCs w:val="28"/>
        </w:rPr>
        <w:t>директивного</w:t>
      </w:r>
      <w:r w:rsidR="006F7D33">
        <w:rPr>
          <w:color w:val="000000"/>
          <w:sz w:val="28"/>
          <w:szCs w:val="28"/>
        </w:rPr>
        <w:t xml:space="preserve"> </w:t>
      </w:r>
      <w:r w:rsidRPr="006F7D33">
        <w:rPr>
          <w:color w:val="000000"/>
          <w:sz w:val="28"/>
          <w:szCs w:val="28"/>
        </w:rPr>
        <w:t>срока</w:t>
      </w:r>
      <w:r w:rsidR="006F7D33">
        <w:rPr>
          <w:color w:val="000000"/>
          <w:sz w:val="28"/>
          <w:szCs w:val="28"/>
        </w:rPr>
        <w:t xml:space="preserve"> </w:t>
      </w:r>
      <w:r w:rsidRPr="006F7D33">
        <w:rPr>
          <w:color w:val="000000"/>
          <w:sz w:val="28"/>
          <w:szCs w:val="28"/>
        </w:rPr>
        <w:t>принимают равной критическому</w:t>
      </w:r>
      <w:r w:rsidR="006F7D33">
        <w:rPr>
          <w:color w:val="000000"/>
          <w:sz w:val="28"/>
          <w:szCs w:val="28"/>
        </w:rPr>
        <w:t xml:space="preserve"> </w:t>
      </w:r>
      <w:r w:rsidRPr="006F7D33">
        <w:rPr>
          <w:color w:val="000000"/>
          <w:sz w:val="28"/>
          <w:szCs w:val="28"/>
        </w:rPr>
        <w:t>пути.</w:t>
      </w:r>
      <w:r w:rsidR="006F7D33">
        <w:rPr>
          <w:color w:val="000000"/>
          <w:sz w:val="28"/>
          <w:szCs w:val="28"/>
        </w:rPr>
        <w:t xml:space="preserve"> </w:t>
      </w:r>
      <w:r w:rsidRPr="006F7D33">
        <w:rPr>
          <w:color w:val="000000"/>
          <w:sz w:val="28"/>
          <w:szCs w:val="28"/>
        </w:rPr>
        <w:t>При</w:t>
      </w:r>
      <w:r w:rsidR="006F7D33">
        <w:rPr>
          <w:color w:val="000000"/>
          <w:sz w:val="28"/>
          <w:szCs w:val="28"/>
        </w:rPr>
        <w:t xml:space="preserve"> </w:t>
      </w:r>
      <w:r w:rsidRPr="006F7D33">
        <w:rPr>
          <w:color w:val="000000"/>
          <w:sz w:val="28"/>
          <w:szCs w:val="28"/>
        </w:rPr>
        <w:t>таком</w:t>
      </w:r>
      <w:r w:rsidR="006F7D33">
        <w:rPr>
          <w:color w:val="000000"/>
          <w:sz w:val="28"/>
          <w:szCs w:val="28"/>
        </w:rPr>
        <w:t xml:space="preserve"> </w:t>
      </w:r>
      <w:r w:rsidRPr="006F7D33">
        <w:rPr>
          <w:color w:val="000000"/>
          <w:sz w:val="28"/>
          <w:szCs w:val="28"/>
        </w:rPr>
        <w:t>решении</w:t>
      </w:r>
      <w:r w:rsidR="006F7D33">
        <w:rPr>
          <w:color w:val="000000"/>
          <w:sz w:val="28"/>
          <w:szCs w:val="28"/>
        </w:rPr>
        <w:t xml:space="preserve"> </w:t>
      </w:r>
      <w:r w:rsidRPr="006F7D33">
        <w:rPr>
          <w:color w:val="000000"/>
          <w:sz w:val="28"/>
          <w:szCs w:val="28"/>
        </w:rPr>
        <w:t>резервы</w:t>
      </w:r>
      <w:r w:rsidR="006F7D33">
        <w:rPr>
          <w:color w:val="000000"/>
          <w:sz w:val="28"/>
          <w:szCs w:val="28"/>
        </w:rPr>
        <w:t xml:space="preserve"> </w:t>
      </w:r>
      <w:r w:rsidRPr="006F7D33">
        <w:rPr>
          <w:color w:val="000000"/>
          <w:sz w:val="28"/>
          <w:szCs w:val="28"/>
        </w:rPr>
        <w:t>времени</w:t>
      </w:r>
      <w:r w:rsidR="006F7D33">
        <w:rPr>
          <w:color w:val="000000"/>
          <w:sz w:val="28"/>
          <w:szCs w:val="28"/>
        </w:rPr>
        <w:t xml:space="preserve"> </w:t>
      </w:r>
      <w:r w:rsidRPr="006F7D33">
        <w:rPr>
          <w:color w:val="000000"/>
          <w:sz w:val="28"/>
          <w:szCs w:val="28"/>
        </w:rPr>
        <w:t>по событиям, лежащим на критическом пути, будут равны нулю.</w:t>
      </w:r>
    </w:p>
    <w:p w:rsidR="003D407B" w:rsidRPr="006F7D33" w:rsidRDefault="003D407B" w:rsidP="006F7D33">
      <w:pPr>
        <w:spacing w:line="360" w:lineRule="auto"/>
        <w:ind w:firstLine="709"/>
        <w:jc w:val="both"/>
        <w:rPr>
          <w:color w:val="000000"/>
          <w:sz w:val="28"/>
          <w:szCs w:val="28"/>
        </w:rPr>
      </w:pPr>
      <w:r w:rsidRPr="006F7D33">
        <w:rPr>
          <w:color w:val="000000"/>
          <w:sz w:val="28"/>
          <w:szCs w:val="28"/>
        </w:rPr>
        <w:t>Для расчета</w:t>
      </w:r>
      <w:r w:rsidR="006F7D33">
        <w:rPr>
          <w:color w:val="000000"/>
          <w:sz w:val="28"/>
          <w:szCs w:val="28"/>
        </w:rPr>
        <w:t xml:space="preserve"> </w:t>
      </w:r>
      <w:r w:rsidRPr="006F7D33">
        <w:rPr>
          <w:color w:val="000000"/>
          <w:sz w:val="28"/>
          <w:szCs w:val="28"/>
        </w:rPr>
        <w:t>параметров</w:t>
      </w:r>
      <w:r w:rsidR="006F7D33">
        <w:rPr>
          <w:color w:val="000000"/>
          <w:sz w:val="28"/>
          <w:szCs w:val="28"/>
        </w:rPr>
        <w:t xml:space="preserve"> </w:t>
      </w:r>
      <w:r w:rsidRPr="006F7D33">
        <w:rPr>
          <w:color w:val="000000"/>
          <w:sz w:val="28"/>
          <w:szCs w:val="28"/>
        </w:rPr>
        <w:t>сетевой</w:t>
      </w:r>
      <w:r w:rsidR="006F7D33">
        <w:rPr>
          <w:color w:val="000000"/>
          <w:sz w:val="28"/>
          <w:szCs w:val="28"/>
        </w:rPr>
        <w:t xml:space="preserve"> </w:t>
      </w:r>
      <w:r w:rsidRPr="006F7D33">
        <w:rPr>
          <w:color w:val="000000"/>
          <w:sz w:val="28"/>
          <w:szCs w:val="28"/>
        </w:rPr>
        <w:t>модели</w:t>
      </w:r>
      <w:r w:rsidR="006F7D33">
        <w:rPr>
          <w:color w:val="000000"/>
          <w:sz w:val="28"/>
          <w:szCs w:val="28"/>
        </w:rPr>
        <w:t xml:space="preserve"> </w:t>
      </w:r>
      <w:r w:rsidRPr="006F7D33">
        <w:rPr>
          <w:color w:val="000000"/>
          <w:sz w:val="28"/>
          <w:szCs w:val="28"/>
        </w:rPr>
        <w:t>могут</w:t>
      </w:r>
      <w:r w:rsidR="006F7D33">
        <w:rPr>
          <w:color w:val="000000"/>
          <w:sz w:val="28"/>
          <w:szCs w:val="28"/>
        </w:rPr>
        <w:t xml:space="preserve"> </w:t>
      </w:r>
      <w:r w:rsidRPr="006F7D33">
        <w:rPr>
          <w:color w:val="000000"/>
          <w:sz w:val="28"/>
          <w:szCs w:val="28"/>
        </w:rPr>
        <w:t>быть использованы</w:t>
      </w:r>
      <w:r w:rsidR="006F7D33">
        <w:rPr>
          <w:color w:val="000000"/>
          <w:sz w:val="28"/>
          <w:szCs w:val="28"/>
        </w:rPr>
        <w:t xml:space="preserve"> </w:t>
      </w:r>
      <w:r w:rsidRPr="006F7D33">
        <w:rPr>
          <w:color w:val="000000"/>
          <w:sz w:val="28"/>
          <w:szCs w:val="28"/>
        </w:rPr>
        <w:t>различные способы:</w:t>
      </w:r>
      <w:r w:rsidR="006F7D33">
        <w:rPr>
          <w:color w:val="000000"/>
          <w:sz w:val="28"/>
          <w:szCs w:val="28"/>
        </w:rPr>
        <w:t xml:space="preserve"> </w:t>
      </w:r>
      <w:r w:rsidRPr="006F7D33">
        <w:rPr>
          <w:color w:val="000000"/>
          <w:sz w:val="28"/>
          <w:szCs w:val="28"/>
        </w:rPr>
        <w:t>графический,</w:t>
      </w:r>
      <w:r w:rsidR="006F7D33">
        <w:rPr>
          <w:color w:val="000000"/>
          <w:sz w:val="28"/>
          <w:szCs w:val="28"/>
        </w:rPr>
        <w:t xml:space="preserve"> </w:t>
      </w:r>
      <w:r w:rsidRPr="006F7D33">
        <w:rPr>
          <w:color w:val="000000"/>
          <w:sz w:val="28"/>
          <w:szCs w:val="28"/>
        </w:rPr>
        <w:t>аналитический, табличный, матричный, метод потенциалов и другие.</w:t>
      </w:r>
    </w:p>
    <w:p w:rsidR="008B6BB5" w:rsidRPr="006F7D33" w:rsidRDefault="008B6BB5" w:rsidP="006F7D33">
      <w:pPr>
        <w:spacing w:line="360" w:lineRule="auto"/>
        <w:ind w:firstLine="709"/>
        <w:jc w:val="both"/>
        <w:rPr>
          <w:color w:val="000000"/>
          <w:sz w:val="28"/>
        </w:rPr>
      </w:pPr>
      <w:bookmarkStart w:id="38" w:name="_Тема_4._Управление_производительнос"/>
      <w:bookmarkEnd w:id="38"/>
    </w:p>
    <w:p w:rsidR="008B6BB5" w:rsidRPr="006F7D33" w:rsidRDefault="008B6BB5" w:rsidP="006F7D33">
      <w:pPr>
        <w:spacing w:line="360" w:lineRule="auto"/>
        <w:ind w:firstLine="709"/>
        <w:jc w:val="both"/>
        <w:rPr>
          <w:color w:val="000000"/>
          <w:sz w:val="28"/>
        </w:rPr>
      </w:pPr>
    </w:p>
    <w:p w:rsidR="00E10FAB" w:rsidRPr="006F7D33" w:rsidRDefault="000D3993" w:rsidP="006F7D33">
      <w:pPr>
        <w:pStyle w:val="1"/>
        <w:keepNext w:val="0"/>
        <w:spacing w:before="0" w:after="0" w:line="360" w:lineRule="auto"/>
        <w:ind w:firstLine="709"/>
        <w:jc w:val="both"/>
        <w:rPr>
          <w:rFonts w:ascii="Times New Roman" w:hAnsi="Times New Roman" w:cs="Times New Roman"/>
          <w:color w:val="000000"/>
          <w:sz w:val="28"/>
          <w:szCs w:val="28"/>
        </w:rPr>
      </w:pPr>
      <w:bookmarkStart w:id="39" w:name="_Toc94355046"/>
      <w:r>
        <w:rPr>
          <w:rFonts w:ascii="Times New Roman" w:hAnsi="Times New Roman" w:cs="Times New Roman"/>
          <w:color w:val="000000"/>
          <w:sz w:val="28"/>
          <w:szCs w:val="28"/>
        </w:rPr>
        <w:br w:type="page"/>
      </w:r>
      <w:r w:rsidR="00E10FAB" w:rsidRPr="006F7D33">
        <w:rPr>
          <w:rFonts w:ascii="Times New Roman" w:hAnsi="Times New Roman" w:cs="Times New Roman"/>
          <w:color w:val="000000"/>
          <w:sz w:val="28"/>
          <w:szCs w:val="28"/>
        </w:rPr>
        <w:t>4. Управление производительностью и трудовыми ресурсами</w:t>
      </w:r>
      <w:bookmarkEnd w:id="39"/>
    </w:p>
    <w:p w:rsidR="00E10FAB" w:rsidRPr="006F7D33" w:rsidRDefault="00E10FAB" w:rsidP="006F7D33">
      <w:pPr>
        <w:spacing w:line="360" w:lineRule="auto"/>
        <w:ind w:firstLine="709"/>
        <w:jc w:val="both"/>
        <w:rPr>
          <w:b/>
          <w:color w:val="000000"/>
          <w:sz w:val="28"/>
          <w:szCs w:val="28"/>
        </w:rPr>
      </w:pPr>
    </w:p>
    <w:p w:rsidR="00E10FAB" w:rsidRPr="006F7D33" w:rsidRDefault="000D3993" w:rsidP="006F7D33">
      <w:pPr>
        <w:pStyle w:val="1"/>
        <w:keepNext w:val="0"/>
        <w:spacing w:before="0" w:after="0" w:line="360" w:lineRule="auto"/>
        <w:ind w:firstLine="709"/>
        <w:jc w:val="both"/>
        <w:rPr>
          <w:rFonts w:ascii="Times New Roman" w:hAnsi="Times New Roman" w:cs="Times New Roman"/>
          <w:color w:val="000000"/>
          <w:sz w:val="28"/>
          <w:szCs w:val="28"/>
        </w:rPr>
      </w:pPr>
      <w:bookmarkStart w:id="40" w:name="_4.1._Производительность_труда:_ее_э"/>
      <w:bookmarkStart w:id="41" w:name="_Toc94355047"/>
      <w:bookmarkEnd w:id="40"/>
      <w:r>
        <w:rPr>
          <w:rFonts w:ascii="Times New Roman" w:hAnsi="Times New Roman" w:cs="Times New Roman"/>
          <w:color w:val="000000"/>
          <w:sz w:val="28"/>
          <w:szCs w:val="28"/>
        </w:rPr>
        <w:t>4.1</w:t>
      </w:r>
      <w:r w:rsidR="00E10FAB" w:rsidRPr="006F7D33">
        <w:rPr>
          <w:rFonts w:ascii="Times New Roman" w:hAnsi="Times New Roman" w:cs="Times New Roman"/>
          <w:color w:val="000000"/>
          <w:sz w:val="28"/>
          <w:szCs w:val="28"/>
        </w:rPr>
        <w:t xml:space="preserve"> Производительность труда: ее экономическая сущность и методы измерения</w:t>
      </w:r>
      <w:bookmarkEnd w:id="41"/>
    </w:p>
    <w:p w:rsidR="00E10FAB" w:rsidRPr="006F7D33" w:rsidRDefault="00E10FAB" w:rsidP="006F7D33">
      <w:pPr>
        <w:spacing w:line="360" w:lineRule="auto"/>
        <w:ind w:firstLine="709"/>
        <w:jc w:val="both"/>
        <w:rPr>
          <w:color w:val="000000"/>
          <w:sz w:val="28"/>
        </w:rPr>
      </w:pPr>
    </w:p>
    <w:p w:rsidR="008D0CB0" w:rsidRPr="006F7D33" w:rsidRDefault="008D0CB0" w:rsidP="006F7D33">
      <w:pPr>
        <w:spacing w:line="360" w:lineRule="auto"/>
        <w:ind w:firstLine="709"/>
        <w:jc w:val="both"/>
        <w:rPr>
          <w:color w:val="000000"/>
          <w:sz w:val="28"/>
          <w:szCs w:val="28"/>
        </w:rPr>
      </w:pPr>
      <w:r w:rsidRPr="006F7D33">
        <w:rPr>
          <w:b/>
          <w:i/>
          <w:color w:val="000000"/>
          <w:sz w:val="28"/>
          <w:szCs w:val="28"/>
        </w:rPr>
        <w:t>Производительность экономической системы</w:t>
      </w:r>
      <w:r w:rsidR="006F7D33">
        <w:rPr>
          <w:color w:val="000000"/>
          <w:sz w:val="28"/>
          <w:szCs w:val="28"/>
        </w:rPr>
        <w:t xml:space="preserve"> </w:t>
      </w:r>
      <w:r w:rsidRPr="006F7D33">
        <w:rPr>
          <w:color w:val="000000"/>
          <w:sz w:val="28"/>
          <w:szCs w:val="28"/>
        </w:rPr>
        <w:t>характеризуется соотношением результатов и затрат</w:t>
      </w:r>
      <w:r w:rsidR="006F7D33">
        <w:rPr>
          <w:color w:val="000000"/>
          <w:sz w:val="28"/>
          <w:szCs w:val="28"/>
        </w:rPr>
        <w:t xml:space="preserve"> </w:t>
      </w:r>
      <w:r w:rsidRPr="006F7D33">
        <w:rPr>
          <w:color w:val="000000"/>
          <w:sz w:val="28"/>
          <w:szCs w:val="28"/>
        </w:rPr>
        <w:t>и является важнейшим показателем эффективности любой полезной</w:t>
      </w:r>
      <w:r w:rsidR="006F7D33">
        <w:rPr>
          <w:color w:val="000000"/>
          <w:sz w:val="28"/>
          <w:szCs w:val="28"/>
        </w:rPr>
        <w:t xml:space="preserve"> </w:t>
      </w:r>
      <w:r w:rsidRPr="006F7D33">
        <w:rPr>
          <w:color w:val="000000"/>
          <w:sz w:val="28"/>
          <w:szCs w:val="28"/>
        </w:rPr>
        <w:t>деятельности.</w:t>
      </w:r>
    </w:p>
    <w:p w:rsidR="008D0CB0" w:rsidRPr="006F7D33" w:rsidRDefault="008D0CB0" w:rsidP="006F7D33">
      <w:pPr>
        <w:spacing w:line="360" w:lineRule="auto"/>
        <w:ind w:firstLine="709"/>
        <w:jc w:val="both"/>
        <w:rPr>
          <w:color w:val="000000"/>
          <w:sz w:val="28"/>
          <w:szCs w:val="28"/>
        </w:rPr>
      </w:pPr>
      <w:r w:rsidRPr="006F7D33">
        <w:rPr>
          <w:b/>
          <w:i/>
          <w:color w:val="000000"/>
          <w:sz w:val="28"/>
          <w:szCs w:val="28"/>
        </w:rPr>
        <w:t>Производительность труда</w:t>
      </w:r>
      <w:r w:rsidRPr="006F7D33">
        <w:rPr>
          <w:color w:val="000000"/>
          <w:sz w:val="28"/>
          <w:szCs w:val="28"/>
        </w:rPr>
        <w:t xml:space="preserve"> является одним из видов производительности. Она характеризует эффективность общественного труда в процессе производства продукции. Уровень производительности труда выражается количеством продукции, произведенной в единицу времени, причем можно брать отношение количества произведенной продукции к затратам живого труда. В зависимости от прямого или обратного отношения величин /продукции и труда/</w:t>
      </w:r>
      <w:r w:rsidR="006F7D33">
        <w:rPr>
          <w:color w:val="000000"/>
          <w:sz w:val="28"/>
          <w:szCs w:val="28"/>
        </w:rPr>
        <w:t xml:space="preserve"> </w:t>
      </w:r>
      <w:r w:rsidRPr="006F7D33">
        <w:rPr>
          <w:color w:val="000000"/>
          <w:sz w:val="28"/>
          <w:szCs w:val="28"/>
        </w:rPr>
        <w:t>различают два показателя производительности труда: выработку и трудоемкость.</w:t>
      </w:r>
    </w:p>
    <w:p w:rsidR="008D0CB0" w:rsidRDefault="008D0CB0" w:rsidP="006F7D33">
      <w:pPr>
        <w:spacing w:line="360" w:lineRule="auto"/>
        <w:ind w:firstLine="709"/>
        <w:jc w:val="both"/>
        <w:rPr>
          <w:color w:val="000000"/>
          <w:sz w:val="28"/>
          <w:szCs w:val="28"/>
        </w:rPr>
      </w:pPr>
      <w:r w:rsidRPr="006F7D33">
        <w:rPr>
          <w:color w:val="000000"/>
          <w:sz w:val="28"/>
          <w:szCs w:val="28"/>
        </w:rPr>
        <w:t>Выработка</w:t>
      </w:r>
      <w:r w:rsidR="006F7D33">
        <w:rPr>
          <w:color w:val="000000"/>
          <w:sz w:val="28"/>
          <w:szCs w:val="28"/>
        </w:rPr>
        <w:t xml:space="preserve"> </w:t>
      </w:r>
      <w:r w:rsidRPr="006F7D33">
        <w:rPr>
          <w:color w:val="000000"/>
          <w:sz w:val="28"/>
          <w:szCs w:val="28"/>
        </w:rPr>
        <w:t>/ П</w:t>
      </w:r>
      <w:r w:rsidRPr="006F7D33">
        <w:rPr>
          <w:color w:val="000000"/>
          <w:sz w:val="28"/>
          <w:szCs w:val="28"/>
          <w:vertAlign w:val="subscript"/>
        </w:rPr>
        <w:t>т</w:t>
      </w:r>
      <w:r w:rsidRPr="006F7D33">
        <w:rPr>
          <w:color w:val="000000"/>
          <w:sz w:val="28"/>
          <w:szCs w:val="28"/>
        </w:rPr>
        <w:t xml:space="preserve"> / определяется</w:t>
      </w:r>
      <w:r w:rsidR="006F7D33">
        <w:rPr>
          <w:color w:val="000000"/>
          <w:sz w:val="28"/>
          <w:szCs w:val="28"/>
        </w:rPr>
        <w:t xml:space="preserve"> </w:t>
      </w:r>
      <w:r w:rsidRPr="006F7D33">
        <w:rPr>
          <w:color w:val="000000"/>
          <w:sz w:val="28"/>
          <w:szCs w:val="28"/>
        </w:rPr>
        <w:t>по формуле:</w:t>
      </w:r>
    </w:p>
    <w:p w:rsidR="000D3993" w:rsidRPr="006F7D33" w:rsidRDefault="000D3993" w:rsidP="006F7D33">
      <w:pPr>
        <w:spacing w:line="360" w:lineRule="auto"/>
        <w:ind w:firstLine="709"/>
        <w:jc w:val="both"/>
        <w:rPr>
          <w:color w:val="000000"/>
          <w:sz w:val="28"/>
          <w:szCs w:val="28"/>
        </w:rPr>
      </w:pPr>
    </w:p>
    <w:p w:rsidR="000D3993" w:rsidRPr="000D3993" w:rsidRDefault="000D3993" w:rsidP="000D3993">
      <w:pPr>
        <w:spacing w:line="360" w:lineRule="auto"/>
        <w:ind w:firstLine="720"/>
        <w:jc w:val="both"/>
        <w:rPr>
          <w:color w:val="000000"/>
          <w:sz w:val="28"/>
          <w:szCs w:val="28"/>
        </w:rPr>
      </w:pPr>
      <w:r w:rsidRPr="000D3993">
        <w:rPr>
          <w:color w:val="000000"/>
          <w:sz w:val="28"/>
          <w:szCs w:val="28"/>
        </w:rPr>
        <w:t>П</w:t>
      </w:r>
      <w:r w:rsidRPr="000D3993">
        <w:rPr>
          <w:color w:val="000000"/>
          <w:sz w:val="28"/>
          <w:szCs w:val="28"/>
          <w:vertAlign w:val="subscript"/>
        </w:rPr>
        <w:t>в</w:t>
      </w:r>
      <w:r w:rsidRPr="000D3993">
        <w:rPr>
          <w:color w:val="000000"/>
          <w:sz w:val="28"/>
          <w:szCs w:val="28"/>
        </w:rPr>
        <w:t xml:space="preserve"> = </w:t>
      </w:r>
      <w:r w:rsidRPr="000D3993">
        <w:rPr>
          <w:color w:val="000000"/>
          <w:sz w:val="28"/>
          <w:szCs w:val="28"/>
          <w:lang w:val="en-US"/>
        </w:rPr>
        <w:t>Q</w:t>
      </w:r>
      <w:r w:rsidRPr="000D3993">
        <w:rPr>
          <w:color w:val="000000"/>
          <w:sz w:val="28"/>
          <w:szCs w:val="28"/>
        </w:rPr>
        <w:t xml:space="preserve"> / Ф</w:t>
      </w:r>
    </w:p>
    <w:p w:rsidR="000D3993" w:rsidRDefault="000D3993" w:rsidP="006F7D33">
      <w:pPr>
        <w:spacing w:line="360" w:lineRule="auto"/>
        <w:ind w:firstLine="709"/>
        <w:jc w:val="both"/>
        <w:rPr>
          <w:color w:val="000000"/>
          <w:sz w:val="28"/>
          <w:szCs w:val="28"/>
        </w:rPr>
      </w:pPr>
    </w:p>
    <w:p w:rsidR="008D0CB0" w:rsidRPr="006F7D33" w:rsidRDefault="008D0CB0" w:rsidP="006F7D33">
      <w:pPr>
        <w:spacing w:line="360" w:lineRule="auto"/>
        <w:ind w:firstLine="709"/>
        <w:jc w:val="both"/>
        <w:rPr>
          <w:color w:val="000000"/>
          <w:sz w:val="28"/>
          <w:szCs w:val="28"/>
        </w:rPr>
      </w:pPr>
      <w:r w:rsidRPr="006F7D33">
        <w:rPr>
          <w:color w:val="000000"/>
          <w:sz w:val="28"/>
          <w:szCs w:val="28"/>
        </w:rPr>
        <w:t>где:</w:t>
      </w:r>
      <w:r w:rsidR="006F7D33">
        <w:rPr>
          <w:color w:val="000000"/>
          <w:sz w:val="28"/>
          <w:szCs w:val="28"/>
        </w:rPr>
        <w:t xml:space="preserve"> </w:t>
      </w:r>
      <w:r w:rsidRPr="006F7D33">
        <w:rPr>
          <w:color w:val="000000"/>
          <w:sz w:val="28"/>
          <w:szCs w:val="28"/>
          <w:lang w:val="en-US"/>
        </w:rPr>
        <w:t>Q</w:t>
      </w:r>
      <w:r w:rsidR="006F7D33">
        <w:rPr>
          <w:color w:val="000000"/>
          <w:sz w:val="28"/>
          <w:szCs w:val="28"/>
        </w:rPr>
        <w:t xml:space="preserve"> –</w:t>
      </w:r>
      <w:r w:rsidR="006F7D33" w:rsidRPr="006F7D33">
        <w:rPr>
          <w:color w:val="000000"/>
          <w:sz w:val="28"/>
          <w:szCs w:val="28"/>
        </w:rPr>
        <w:t xml:space="preserve"> об</w:t>
      </w:r>
      <w:r w:rsidRPr="006F7D33">
        <w:rPr>
          <w:color w:val="000000"/>
          <w:sz w:val="28"/>
          <w:szCs w:val="28"/>
        </w:rPr>
        <w:t>ъем произведенной продукции, шт. (руб.);</w:t>
      </w:r>
    </w:p>
    <w:p w:rsidR="006F7D33" w:rsidRDefault="008D0CB0" w:rsidP="006F7D33">
      <w:pPr>
        <w:spacing w:line="360" w:lineRule="auto"/>
        <w:ind w:firstLine="709"/>
        <w:jc w:val="both"/>
        <w:rPr>
          <w:color w:val="000000"/>
          <w:sz w:val="28"/>
          <w:szCs w:val="28"/>
        </w:rPr>
      </w:pPr>
      <w:r w:rsidRPr="006F7D33">
        <w:rPr>
          <w:color w:val="000000"/>
          <w:sz w:val="28"/>
          <w:szCs w:val="28"/>
        </w:rPr>
        <w:t>Ф – отработанное время, ч. (сут.).</w:t>
      </w:r>
    </w:p>
    <w:p w:rsidR="008D0CB0" w:rsidRDefault="008D0CB0" w:rsidP="006F7D33">
      <w:pPr>
        <w:spacing w:line="360" w:lineRule="auto"/>
        <w:ind w:firstLine="709"/>
        <w:jc w:val="both"/>
        <w:rPr>
          <w:color w:val="000000"/>
          <w:sz w:val="28"/>
          <w:szCs w:val="28"/>
        </w:rPr>
      </w:pPr>
      <w:r w:rsidRPr="006F7D33">
        <w:rPr>
          <w:color w:val="000000"/>
          <w:sz w:val="28"/>
          <w:szCs w:val="28"/>
        </w:rPr>
        <w:t>В свою очередь трудоемкость определяется:</w:t>
      </w:r>
    </w:p>
    <w:p w:rsidR="000D3993" w:rsidRPr="006F7D33" w:rsidRDefault="000D3993" w:rsidP="006F7D33">
      <w:pPr>
        <w:spacing w:line="360" w:lineRule="auto"/>
        <w:ind w:firstLine="709"/>
        <w:jc w:val="both"/>
        <w:rPr>
          <w:color w:val="000000"/>
          <w:sz w:val="28"/>
          <w:szCs w:val="28"/>
        </w:rPr>
      </w:pPr>
    </w:p>
    <w:p w:rsidR="000D3993" w:rsidRPr="000D3993" w:rsidRDefault="000D3993" w:rsidP="000D3993">
      <w:pPr>
        <w:spacing w:line="360" w:lineRule="auto"/>
        <w:ind w:firstLine="720"/>
        <w:jc w:val="both"/>
        <w:rPr>
          <w:color w:val="000000"/>
          <w:sz w:val="28"/>
          <w:szCs w:val="28"/>
        </w:rPr>
      </w:pPr>
      <w:r w:rsidRPr="000D3993">
        <w:rPr>
          <w:color w:val="000000"/>
          <w:sz w:val="28"/>
          <w:szCs w:val="28"/>
        </w:rPr>
        <w:t xml:space="preserve">Т = Ф / </w:t>
      </w:r>
      <w:r w:rsidRPr="000D3993">
        <w:rPr>
          <w:color w:val="000000"/>
          <w:sz w:val="28"/>
          <w:szCs w:val="28"/>
          <w:lang w:val="en-US"/>
        </w:rPr>
        <w:t>Q</w:t>
      </w:r>
    </w:p>
    <w:p w:rsidR="000D3993" w:rsidRDefault="000D3993" w:rsidP="006F7D33">
      <w:pPr>
        <w:spacing w:line="360" w:lineRule="auto"/>
        <w:ind w:firstLine="709"/>
        <w:jc w:val="both"/>
        <w:rPr>
          <w:color w:val="000000"/>
          <w:sz w:val="28"/>
          <w:szCs w:val="28"/>
        </w:rPr>
      </w:pPr>
    </w:p>
    <w:p w:rsidR="008D0CB0" w:rsidRDefault="008D0CB0" w:rsidP="006F7D33">
      <w:pPr>
        <w:spacing w:line="360" w:lineRule="auto"/>
        <w:ind w:firstLine="709"/>
        <w:jc w:val="both"/>
        <w:rPr>
          <w:color w:val="000000"/>
          <w:sz w:val="28"/>
          <w:szCs w:val="28"/>
        </w:rPr>
      </w:pPr>
      <w:r w:rsidRPr="006F7D33">
        <w:rPr>
          <w:color w:val="000000"/>
          <w:sz w:val="28"/>
          <w:szCs w:val="28"/>
        </w:rPr>
        <w:t>Это означает, что указанные показатели находятся в обратной пропорциональности: чем больше выработка, тем меньше трудоемкость. Указанное соотношение выражается следующим образом:</w:t>
      </w:r>
    </w:p>
    <w:p w:rsidR="000D3993" w:rsidRPr="000D3993" w:rsidRDefault="008E642F" w:rsidP="008E642F">
      <w:pPr>
        <w:spacing w:line="360" w:lineRule="auto"/>
        <w:ind w:firstLine="709"/>
        <w:jc w:val="both"/>
        <w:rPr>
          <w:color w:val="000000"/>
          <w:sz w:val="28"/>
          <w:szCs w:val="28"/>
        </w:rPr>
      </w:pPr>
      <w:r>
        <w:rPr>
          <w:color w:val="000000"/>
          <w:sz w:val="28"/>
          <w:szCs w:val="28"/>
        </w:rPr>
        <w:br w:type="page"/>
      </w:r>
      <w:r w:rsidR="000D3993" w:rsidRPr="000D3993">
        <w:rPr>
          <w:color w:val="000000"/>
          <w:sz w:val="28"/>
          <w:szCs w:val="28"/>
        </w:rPr>
        <w:t>ΔТ = ΔП</w:t>
      </w:r>
      <w:r w:rsidR="000D3993" w:rsidRPr="000D3993">
        <w:rPr>
          <w:color w:val="000000"/>
          <w:sz w:val="28"/>
          <w:szCs w:val="28"/>
          <w:vertAlign w:val="subscript"/>
        </w:rPr>
        <w:t>т</w:t>
      </w:r>
      <w:r w:rsidR="000D3993" w:rsidRPr="000D3993">
        <w:rPr>
          <w:color w:val="000000"/>
          <w:sz w:val="28"/>
          <w:szCs w:val="28"/>
        </w:rPr>
        <w:t xml:space="preserve"> * 100 / (100 + Δ П</w:t>
      </w:r>
      <w:r w:rsidR="000D3993" w:rsidRPr="000D3993">
        <w:rPr>
          <w:color w:val="000000"/>
          <w:sz w:val="28"/>
          <w:szCs w:val="28"/>
          <w:vertAlign w:val="subscript"/>
        </w:rPr>
        <w:t>т</w:t>
      </w:r>
      <w:r w:rsidR="000D3993" w:rsidRPr="000D3993">
        <w:rPr>
          <w:color w:val="000000"/>
          <w:sz w:val="28"/>
          <w:szCs w:val="28"/>
        </w:rPr>
        <w:t>)</w:t>
      </w:r>
    </w:p>
    <w:p w:rsidR="000D3993" w:rsidRPr="000D3993" w:rsidRDefault="000D3993" w:rsidP="000D3993">
      <w:pPr>
        <w:spacing w:line="360" w:lineRule="auto"/>
        <w:ind w:firstLine="720"/>
        <w:jc w:val="both"/>
        <w:rPr>
          <w:color w:val="000000"/>
          <w:sz w:val="28"/>
          <w:szCs w:val="28"/>
        </w:rPr>
      </w:pPr>
      <w:r w:rsidRPr="000D3993">
        <w:rPr>
          <w:color w:val="000000"/>
          <w:sz w:val="28"/>
          <w:szCs w:val="28"/>
        </w:rPr>
        <w:t>ΔП</w:t>
      </w:r>
      <w:r w:rsidRPr="000D3993">
        <w:rPr>
          <w:color w:val="000000"/>
          <w:sz w:val="28"/>
          <w:szCs w:val="28"/>
          <w:vertAlign w:val="subscript"/>
        </w:rPr>
        <w:t xml:space="preserve">т </w:t>
      </w:r>
      <w:r w:rsidRPr="000D3993">
        <w:rPr>
          <w:color w:val="000000"/>
          <w:sz w:val="28"/>
          <w:szCs w:val="28"/>
        </w:rPr>
        <w:t>= ΔТ * 100 / (100 –ΔТ)</w:t>
      </w:r>
    </w:p>
    <w:p w:rsidR="000D3993" w:rsidRDefault="000D3993" w:rsidP="006F7D33">
      <w:pPr>
        <w:spacing w:line="360" w:lineRule="auto"/>
        <w:ind w:firstLine="709"/>
        <w:jc w:val="both"/>
        <w:rPr>
          <w:color w:val="000000"/>
          <w:sz w:val="28"/>
          <w:szCs w:val="28"/>
        </w:rPr>
      </w:pPr>
    </w:p>
    <w:p w:rsidR="008D0CB0" w:rsidRPr="006F7D33" w:rsidRDefault="008D0CB0" w:rsidP="006F7D33">
      <w:pPr>
        <w:spacing w:line="360" w:lineRule="auto"/>
        <w:ind w:firstLine="709"/>
        <w:jc w:val="both"/>
        <w:rPr>
          <w:color w:val="000000"/>
          <w:sz w:val="28"/>
          <w:szCs w:val="28"/>
        </w:rPr>
      </w:pPr>
      <w:r w:rsidRPr="006F7D33">
        <w:rPr>
          <w:color w:val="000000"/>
          <w:sz w:val="28"/>
          <w:szCs w:val="28"/>
        </w:rPr>
        <w:t>где: ΔТ, ΔП</w:t>
      </w:r>
      <w:r w:rsidRPr="006F7D33">
        <w:rPr>
          <w:color w:val="000000"/>
          <w:sz w:val="28"/>
          <w:szCs w:val="28"/>
          <w:vertAlign w:val="subscript"/>
        </w:rPr>
        <w:t>т</w:t>
      </w:r>
      <w:r w:rsidRPr="006F7D33">
        <w:rPr>
          <w:color w:val="000000"/>
          <w:sz w:val="28"/>
          <w:szCs w:val="28"/>
        </w:rPr>
        <w:t xml:space="preserve"> – изменение соответственно трудоемкости и производительности труда</w:t>
      </w:r>
      <w:r w:rsidR="006F7D33" w:rsidRPr="006F7D33">
        <w:rPr>
          <w:color w:val="000000"/>
          <w:sz w:val="28"/>
          <w:szCs w:val="28"/>
        </w:rPr>
        <w:t>,</w:t>
      </w:r>
      <w:r w:rsidR="006F7D33">
        <w:rPr>
          <w:color w:val="000000"/>
          <w:sz w:val="28"/>
          <w:szCs w:val="28"/>
        </w:rPr>
        <w:t xml:space="preserve"> %</w:t>
      </w:r>
      <w:r w:rsidRPr="006F7D33">
        <w:rPr>
          <w:color w:val="000000"/>
          <w:sz w:val="28"/>
          <w:szCs w:val="28"/>
        </w:rPr>
        <w:t>.</w:t>
      </w:r>
    </w:p>
    <w:p w:rsidR="008D0CB0" w:rsidRPr="006F7D33" w:rsidRDefault="008D0CB0" w:rsidP="006F7D33">
      <w:pPr>
        <w:spacing w:line="360" w:lineRule="auto"/>
        <w:ind w:firstLine="709"/>
        <w:jc w:val="both"/>
        <w:rPr>
          <w:color w:val="000000"/>
          <w:sz w:val="28"/>
          <w:szCs w:val="28"/>
        </w:rPr>
      </w:pPr>
      <w:r w:rsidRPr="006F7D33">
        <w:rPr>
          <w:color w:val="000000"/>
          <w:sz w:val="28"/>
          <w:szCs w:val="28"/>
        </w:rPr>
        <w:t>В масштабе народного хозяйства уровень производительности труда определяется отношением: в сфере материального производства национального дохода (НД), а в сфере услуг стоимости услуг (без</w:t>
      </w:r>
      <w:r w:rsidR="006F7D33">
        <w:rPr>
          <w:color w:val="000000"/>
          <w:sz w:val="28"/>
          <w:szCs w:val="28"/>
        </w:rPr>
        <w:t xml:space="preserve"> </w:t>
      </w:r>
      <w:r w:rsidRPr="006F7D33">
        <w:rPr>
          <w:color w:val="000000"/>
          <w:sz w:val="28"/>
          <w:szCs w:val="28"/>
        </w:rPr>
        <w:t>стоимости</w:t>
      </w:r>
      <w:r w:rsidR="006F7D33">
        <w:rPr>
          <w:color w:val="000000"/>
          <w:sz w:val="28"/>
          <w:szCs w:val="28"/>
        </w:rPr>
        <w:t xml:space="preserve"> </w:t>
      </w:r>
      <w:r w:rsidRPr="006F7D33">
        <w:rPr>
          <w:color w:val="000000"/>
          <w:sz w:val="28"/>
          <w:szCs w:val="28"/>
        </w:rPr>
        <w:t>материальных затрат (МЗ)</w:t>
      </w:r>
      <w:r w:rsidR="006F7D33">
        <w:rPr>
          <w:color w:val="000000"/>
          <w:sz w:val="28"/>
          <w:szCs w:val="28"/>
        </w:rPr>
        <w:t>)</w:t>
      </w:r>
      <w:r w:rsidRPr="006F7D33">
        <w:rPr>
          <w:color w:val="000000"/>
          <w:sz w:val="28"/>
          <w:szCs w:val="28"/>
        </w:rPr>
        <w:t xml:space="preserve"> к</w:t>
      </w:r>
      <w:r w:rsidR="006F7D33">
        <w:rPr>
          <w:color w:val="000000"/>
          <w:sz w:val="28"/>
          <w:szCs w:val="28"/>
        </w:rPr>
        <w:t xml:space="preserve"> </w:t>
      </w:r>
      <w:r w:rsidRPr="006F7D33">
        <w:rPr>
          <w:color w:val="000000"/>
          <w:sz w:val="28"/>
          <w:szCs w:val="28"/>
        </w:rPr>
        <w:t>среднесписочной численности работников за рассматриваемый период.</w:t>
      </w:r>
    </w:p>
    <w:p w:rsidR="008D0CB0" w:rsidRPr="006F7D33" w:rsidRDefault="008D0CB0" w:rsidP="006F7D33">
      <w:pPr>
        <w:spacing w:line="360" w:lineRule="auto"/>
        <w:ind w:firstLine="709"/>
        <w:jc w:val="both"/>
        <w:rPr>
          <w:color w:val="000000"/>
          <w:sz w:val="28"/>
          <w:szCs w:val="28"/>
        </w:rPr>
      </w:pPr>
      <w:r w:rsidRPr="006F7D33">
        <w:rPr>
          <w:color w:val="000000"/>
          <w:sz w:val="28"/>
          <w:szCs w:val="28"/>
        </w:rPr>
        <w:t>Рост производительности труда на предприятии проявляется</w:t>
      </w:r>
      <w:r w:rsidR="006F7D33">
        <w:rPr>
          <w:color w:val="000000"/>
          <w:sz w:val="28"/>
          <w:szCs w:val="28"/>
        </w:rPr>
        <w:t xml:space="preserve"> </w:t>
      </w:r>
      <w:r w:rsidRPr="006F7D33">
        <w:rPr>
          <w:color w:val="000000"/>
          <w:sz w:val="28"/>
          <w:szCs w:val="28"/>
        </w:rPr>
        <w:t>в:</w:t>
      </w:r>
    </w:p>
    <w:p w:rsidR="008D0CB0" w:rsidRPr="006F7D33" w:rsidRDefault="008D0CB0" w:rsidP="006F7D33">
      <w:pPr>
        <w:numPr>
          <w:ilvl w:val="0"/>
          <w:numId w:val="12"/>
        </w:numPr>
        <w:tabs>
          <w:tab w:val="clear" w:pos="1440"/>
          <w:tab w:val="num" w:pos="0"/>
          <w:tab w:val="left" w:pos="180"/>
        </w:tabs>
        <w:spacing w:line="360" w:lineRule="auto"/>
        <w:ind w:left="0" w:firstLine="709"/>
        <w:jc w:val="both"/>
        <w:rPr>
          <w:color w:val="000000"/>
          <w:sz w:val="28"/>
          <w:szCs w:val="28"/>
        </w:rPr>
      </w:pPr>
      <w:r w:rsidRPr="006F7D33">
        <w:rPr>
          <w:color w:val="000000"/>
          <w:sz w:val="28"/>
          <w:szCs w:val="28"/>
        </w:rPr>
        <w:t>увеличении</w:t>
      </w:r>
      <w:r w:rsidR="006F7D33">
        <w:rPr>
          <w:color w:val="000000"/>
          <w:sz w:val="28"/>
          <w:szCs w:val="28"/>
        </w:rPr>
        <w:t xml:space="preserve"> </w:t>
      </w:r>
      <w:r w:rsidRPr="006F7D33">
        <w:rPr>
          <w:color w:val="000000"/>
          <w:sz w:val="28"/>
          <w:szCs w:val="28"/>
        </w:rPr>
        <w:t>объема продукции, создаваемой в единицу времени при неизменном ее качестве;</w:t>
      </w:r>
    </w:p>
    <w:p w:rsidR="008D0CB0" w:rsidRPr="006F7D33" w:rsidRDefault="008D0CB0" w:rsidP="006F7D33">
      <w:pPr>
        <w:numPr>
          <w:ilvl w:val="0"/>
          <w:numId w:val="12"/>
        </w:numPr>
        <w:tabs>
          <w:tab w:val="clear" w:pos="1440"/>
          <w:tab w:val="num" w:pos="0"/>
          <w:tab w:val="left" w:pos="180"/>
        </w:tabs>
        <w:spacing w:line="360" w:lineRule="auto"/>
        <w:ind w:left="0" w:firstLine="709"/>
        <w:jc w:val="both"/>
        <w:rPr>
          <w:color w:val="000000"/>
          <w:sz w:val="28"/>
          <w:szCs w:val="28"/>
        </w:rPr>
      </w:pPr>
      <w:r w:rsidRPr="006F7D33">
        <w:rPr>
          <w:color w:val="000000"/>
          <w:sz w:val="28"/>
          <w:szCs w:val="28"/>
        </w:rPr>
        <w:t>повышении качества продукции при неизменной ее массе;</w:t>
      </w:r>
    </w:p>
    <w:p w:rsidR="008D0CB0" w:rsidRPr="006F7D33" w:rsidRDefault="008D0CB0" w:rsidP="006F7D33">
      <w:pPr>
        <w:numPr>
          <w:ilvl w:val="0"/>
          <w:numId w:val="12"/>
        </w:numPr>
        <w:tabs>
          <w:tab w:val="clear" w:pos="1440"/>
          <w:tab w:val="num" w:pos="0"/>
          <w:tab w:val="left" w:pos="180"/>
        </w:tabs>
        <w:spacing w:line="360" w:lineRule="auto"/>
        <w:ind w:left="0" w:firstLine="709"/>
        <w:jc w:val="both"/>
        <w:rPr>
          <w:color w:val="000000"/>
          <w:sz w:val="28"/>
          <w:szCs w:val="28"/>
        </w:rPr>
      </w:pPr>
      <w:r w:rsidRPr="006F7D33">
        <w:rPr>
          <w:color w:val="000000"/>
          <w:sz w:val="28"/>
          <w:szCs w:val="28"/>
        </w:rPr>
        <w:t>сокращении затрат труда на единицу производимой продукции;</w:t>
      </w:r>
    </w:p>
    <w:p w:rsidR="008D0CB0" w:rsidRPr="006F7D33" w:rsidRDefault="008D0CB0" w:rsidP="006F7D33">
      <w:pPr>
        <w:numPr>
          <w:ilvl w:val="0"/>
          <w:numId w:val="12"/>
        </w:numPr>
        <w:tabs>
          <w:tab w:val="clear" w:pos="1440"/>
          <w:tab w:val="num" w:pos="0"/>
          <w:tab w:val="left" w:pos="180"/>
        </w:tabs>
        <w:spacing w:line="360" w:lineRule="auto"/>
        <w:ind w:left="0" w:firstLine="709"/>
        <w:jc w:val="both"/>
        <w:rPr>
          <w:color w:val="000000"/>
          <w:sz w:val="28"/>
          <w:szCs w:val="28"/>
        </w:rPr>
      </w:pPr>
      <w:r w:rsidRPr="006F7D33">
        <w:rPr>
          <w:color w:val="000000"/>
          <w:sz w:val="28"/>
          <w:szCs w:val="28"/>
        </w:rPr>
        <w:t>изменении соотношения затрат живого и прошлого труда в</w:t>
      </w:r>
      <w:r w:rsidR="006F7D33">
        <w:rPr>
          <w:color w:val="000000"/>
          <w:sz w:val="28"/>
          <w:szCs w:val="28"/>
        </w:rPr>
        <w:t xml:space="preserve"> </w:t>
      </w:r>
      <w:r w:rsidRPr="006F7D33">
        <w:rPr>
          <w:color w:val="000000"/>
          <w:sz w:val="28"/>
          <w:szCs w:val="28"/>
        </w:rPr>
        <w:t>сторону роста затрат прошлого труда при общем сокращении затрат труда;</w:t>
      </w:r>
    </w:p>
    <w:p w:rsidR="008D0CB0" w:rsidRPr="006F7D33" w:rsidRDefault="008D0CB0" w:rsidP="006F7D33">
      <w:pPr>
        <w:numPr>
          <w:ilvl w:val="0"/>
          <w:numId w:val="12"/>
        </w:numPr>
        <w:tabs>
          <w:tab w:val="clear" w:pos="1440"/>
          <w:tab w:val="num" w:pos="0"/>
          <w:tab w:val="left" w:pos="180"/>
        </w:tabs>
        <w:spacing w:line="360" w:lineRule="auto"/>
        <w:ind w:left="0" w:firstLine="709"/>
        <w:jc w:val="both"/>
        <w:rPr>
          <w:color w:val="000000"/>
          <w:sz w:val="28"/>
          <w:szCs w:val="28"/>
        </w:rPr>
      </w:pPr>
      <w:r w:rsidRPr="006F7D33">
        <w:rPr>
          <w:color w:val="000000"/>
          <w:sz w:val="28"/>
          <w:szCs w:val="28"/>
        </w:rPr>
        <w:t>сокращении времени производства и обращения продукции;</w:t>
      </w:r>
    </w:p>
    <w:p w:rsidR="008D0CB0" w:rsidRPr="006F7D33" w:rsidRDefault="008D0CB0" w:rsidP="006F7D33">
      <w:pPr>
        <w:numPr>
          <w:ilvl w:val="0"/>
          <w:numId w:val="12"/>
        </w:numPr>
        <w:tabs>
          <w:tab w:val="clear" w:pos="1440"/>
          <w:tab w:val="num" w:pos="0"/>
          <w:tab w:val="left" w:pos="180"/>
        </w:tabs>
        <w:spacing w:line="360" w:lineRule="auto"/>
        <w:ind w:left="0" w:firstLine="709"/>
        <w:jc w:val="both"/>
        <w:rPr>
          <w:color w:val="000000"/>
          <w:sz w:val="28"/>
          <w:szCs w:val="28"/>
        </w:rPr>
      </w:pPr>
      <w:r w:rsidRPr="006F7D33">
        <w:rPr>
          <w:color w:val="000000"/>
          <w:sz w:val="28"/>
          <w:szCs w:val="28"/>
        </w:rPr>
        <w:t>увеличении объема и нормы прибыли.</w:t>
      </w:r>
    </w:p>
    <w:p w:rsidR="008D0CB0" w:rsidRPr="006F7D33" w:rsidRDefault="008D0CB0" w:rsidP="006F7D33">
      <w:pPr>
        <w:spacing w:line="360" w:lineRule="auto"/>
        <w:ind w:firstLine="709"/>
        <w:jc w:val="both"/>
        <w:rPr>
          <w:color w:val="000000"/>
          <w:sz w:val="28"/>
          <w:szCs w:val="28"/>
        </w:rPr>
      </w:pPr>
      <w:r w:rsidRPr="006F7D33">
        <w:rPr>
          <w:color w:val="000000"/>
          <w:sz w:val="28"/>
          <w:szCs w:val="28"/>
        </w:rPr>
        <w:t>Производительность труда на предприятии</w:t>
      </w:r>
      <w:r w:rsidR="006F7D33">
        <w:rPr>
          <w:color w:val="000000"/>
          <w:sz w:val="28"/>
          <w:szCs w:val="28"/>
        </w:rPr>
        <w:t xml:space="preserve"> </w:t>
      </w:r>
      <w:r w:rsidRPr="006F7D33">
        <w:rPr>
          <w:color w:val="000000"/>
          <w:sz w:val="28"/>
          <w:szCs w:val="28"/>
        </w:rPr>
        <w:t>определяется разными способами, зависящими от единиц измерения объемов производства и затрат труда. Различают три способа измерения продукции: натуральный, стоимостной и трудовой.</w:t>
      </w:r>
    </w:p>
    <w:p w:rsidR="008D0CB0" w:rsidRPr="006F7D33" w:rsidRDefault="008D0CB0" w:rsidP="006F7D33">
      <w:pPr>
        <w:spacing w:line="360" w:lineRule="auto"/>
        <w:ind w:firstLine="709"/>
        <w:jc w:val="both"/>
        <w:rPr>
          <w:color w:val="000000"/>
          <w:sz w:val="28"/>
          <w:szCs w:val="28"/>
        </w:rPr>
      </w:pPr>
      <w:r w:rsidRPr="006F7D33">
        <w:rPr>
          <w:color w:val="000000"/>
          <w:sz w:val="28"/>
          <w:szCs w:val="28"/>
        </w:rPr>
        <w:t xml:space="preserve">При </w:t>
      </w:r>
      <w:r w:rsidRPr="006F7D33">
        <w:rPr>
          <w:i/>
          <w:color w:val="000000"/>
          <w:sz w:val="28"/>
          <w:szCs w:val="28"/>
        </w:rPr>
        <w:t>натуральном способе</w:t>
      </w:r>
      <w:r w:rsidRPr="006F7D33">
        <w:rPr>
          <w:color w:val="000000"/>
          <w:sz w:val="28"/>
          <w:szCs w:val="28"/>
        </w:rPr>
        <w:t xml:space="preserve"> объем продукции выражается в физических единицах (штуках, кг, метрах, кв. метрах и</w:t>
      </w:r>
      <w:r w:rsidR="006F7D33">
        <w:rPr>
          <w:color w:val="000000"/>
          <w:sz w:val="28"/>
          <w:szCs w:val="28"/>
        </w:rPr>
        <w:t> </w:t>
      </w:r>
      <w:r w:rsidR="006F7D33" w:rsidRPr="006F7D33">
        <w:rPr>
          <w:color w:val="000000"/>
          <w:sz w:val="28"/>
          <w:szCs w:val="28"/>
        </w:rPr>
        <w:t>т</w:t>
      </w:r>
      <w:r w:rsidR="006F7D33">
        <w:rPr>
          <w:color w:val="000000"/>
          <w:sz w:val="28"/>
          <w:szCs w:val="28"/>
        </w:rPr>
        <w:t>. </w:t>
      </w:r>
      <w:r w:rsidR="006F7D33" w:rsidRPr="006F7D33">
        <w:rPr>
          <w:color w:val="000000"/>
          <w:sz w:val="28"/>
          <w:szCs w:val="28"/>
        </w:rPr>
        <w:t>д.</w:t>
      </w:r>
      <w:r w:rsidRPr="006F7D33">
        <w:rPr>
          <w:color w:val="000000"/>
          <w:sz w:val="28"/>
          <w:szCs w:val="28"/>
        </w:rPr>
        <w:t>) Такой метод является более точным, но имеет ограничения по сфере применения, так как большинство предприятий выпускает разнородную продукцию. На таких предприятиях применяется условно-натуральный способ измерения продукции, основанный на приведении разных изделий к одному измерителю. В этом случае объем продукции определяется по формуле:</w:t>
      </w:r>
    </w:p>
    <w:p w:rsidR="000D3993" w:rsidRPr="000D3993" w:rsidRDefault="000D3993" w:rsidP="000D3993">
      <w:pPr>
        <w:spacing w:line="360" w:lineRule="auto"/>
        <w:ind w:firstLine="720"/>
        <w:jc w:val="both"/>
        <w:rPr>
          <w:color w:val="000000"/>
          <w:sz w:val="28"/>
          <w:szCs w:val="28"/>
        </w:rPr>
      </w:pPr>
      <w:r w:rsidRPr="000D3993">
        <w:rPr>
          <w:color w:val="000000"/>
          <w:sz w:val="28"/>
          <w:szCs w:val="28"/>
          <w:lang w:val="en-US"/>
        </w:rPr>
        <w:t>Q</w:t>
      </w:r>
      <w:r w:rsidRPr="000D3993">
        <w:rPr>
          <w:color w:val="000000"/>
          <w:sz w:val="28"/>
          <w:szCs w:val="28"/>
          <w:vertAlign w:val="subscript"/>
          <w:lang w:val="en-US"/>
        </w:rPr>
        <w:t>y</w:t>
      </w:r>
      <w:r w:rsidRPr="000D3993">
        <w:rPr>
          <w:color w:val="000000"/>
          <w:sz w:val="28"/>
          <w:szCs w:val="28"/>
          <w:vertAlign w:val="subscript"/>
        </w:rPr>
        <w:t xml:space="preserve">сл </w:t>
      </w:r>
      <w:r w:rsidRPr="000D3993">
        <w:rPr>
          <w:color w:val="000000"/>
          <w:sz w:val="28"/>
          <w:szCs w:val="28"/>
        </w:rPr>
        <w:t xml:space="preserve">= </w:t>
      </w:r>
      <w:r w:rsidRPr="000D3993">
        <w:rPr>
          <w:color w:val="000000"/>
          <w:sz w:val="28"/>
          <w:szCs w:val="28"/>
          <w:lang w:val="en-US"/>
        </w:rPr>
        <w:t>Σq</w:t>
      </w:r>
      <w:r w:rsidRPr="000D3993">
        <w:rPr>
          <w:color w:val="000000"/>
          <w:sz w:val="28"/>
          <w:szCs w:val="28"/>
          <w:vertAlign w:val="subscript"/>
          <w:lang w:val="en-US"/>
        </w:rPr>
        <w:t>i</w:t>
      </w:r>
      <w:r w:rsidRPr="000D3993">
        <w:rPr>
          <w:color w:val="000000"/>
          <w:sz w:val="28"/>
          <w:szCs w:val="28"/>
        </w:rPr>
        <w:t xml:space="preserve"> * </w:t>
      </w:r>
      <w:r w:rsidRPr="000D3993">
        <w:rPr>
          <w:color w:val="000000"/>
          <w:sz w:val="28"/>
          <w:szCs w:val="28"/>
          <w:lang w:val="en-US"/>
        </w:rPr>
        <w:t>K</w:t>
      </w:r>
      <w:r w:rsidRPr="000D3993">
        <w:rPr>
          <w:color w:val="000000"/>
          <w:sz w:val="28"/>
          <w:szCs w:val="28"/>
          <w:vertAlign w:val="subscript"/>
        </w:rPr>
        <w:t xml:space="preserve">пр </w:t>
      </w:r>
      <w:r w:rsidRPr="000D3993">
        <w:rPr>
          <w:color w:val="000000"/>
          <w:sz w:val="28"/>
          <w:szCs w:val="28"/>
          <w:vertAlign w:val="subscript"/>
          <w:lang w:val="en-US"/>
        </w:rPr>
        <w:t>i</w:t>
      </w:r>
    </w:p>
    <w:p w:rsidR="000D3993" w:rsidRDefault="000D3993" w:rsidP="006F7D33">
      <w:pPr>
        <w:spacing w:line="360" w:lineRule="auto"/>
        <w:ind w:firstLine="709"/>
        <w:jc w:val="both"/>
        <w:rPr>
          <w:color w:val="000000"/>
          <w:sz w:val="28"/>
          <w:szCs w:val="28"/>
        </w:rPr>
      </w:pPr>
    </w:p>
    <w:p w:rsidR="008D0CB0" w:rsidRPr="006F7D33" w:rsidRDefault="008D0CB0" w:rsidP="006F7D33">
      <w:pPr>
        <w:spacing w:line="360" w:lineRule="auto"/>
        <w:ind w:firstLine="709"/>
        <w:jc w:val="both"/>
        <w:rPr>
          <w:color w:val="000000"/>
          <w:sz w:val="28"/>
          <w:szCs w:val="28"/>
        </w:rPr>
      </w:pPr>
      <w:r w:rsidRPr="006F7D33">
        <w:rPr>
          <w:color w:val="000000"/>
          <w:sz w:val="28"/>
          <w:szCs w:val="28"/>
        </w:rPr>
        <w:t>где</w:t>
      </w:r>
      <w:r w:rsidR="006F7D33">
        <w:rPr>
          <w:color w:val="000000"/>
          <w:sz w:val="28"/>
          <w:szCs w:val="28"/>
        </w:rPr>
        <w:t xml:space="preserve"> </w:t>
      </w:r>
      <w:r w:rsidRPr="006F7D33">
        <w:rPr>
          <w:color w:val="000000"/>
          <w:sz w:val="28"/>
          <w:szCs w:val="28"/>
        </w:rPr>
        <w:t>К</w:t>
      </w:r>
      <w:r w:rsidRPr="006F7D33">
        <w:rPr>
          <w:color w:val="000000"/>
          <w:sz w:val="28"/>
          <w:szCs w:val="28"/>
          <w:vertAlign w:val="subscript"/>
        </w:rPr>
        <w:t>пр</w:t>
      </w:r>
      <w:r w:rsidRPr="006F7D33">
        <w:rPr>
          <w:color w:val="000000"/>
          <w:sz w:val="28"/>
          <w:szCs w:val="28"/>
          <w:vertAlign w:val="subscript"/>
          <w:lang w:val="en-US"/>
        </w:rPr>
        <w:t>i</w:t>
      </w:r>
      <w:r w:rsidRPr="006F7D33">
        <w:rPr>
          <w:color w:val="000000"/>
          <w:sz w:val="28"/>
          <w:szCs w:val="28"/>
          <w:vertAlign w:val="subscript"/>
        </w:rPr>
        <w:t xml:space="preserve"> </w:t>
      </w:r>
      <w:r w:rsidRPr="006F7D33">
        <w:rPr>
          <w:color w:val="000000"/>
          <w:sz w:val="28"/>
          <w:szCs w:val="28"/>
        </w:rPr>
        <w:t xml:space="preserve">– коэффициент приведения продукции </w:t>
      </w:r>
      <w:r w:rsidRPr="006F7D33">
        <w:rPr>
          <w:color w:val="000000"/>
          <w:sz w:val="28"/>
          <w:szCs w:val="28"/>
          <w:lang w:val="en-US"/>
        </w:rPr>
        <w:t>i</w:t>
      </w:r>
      <w:r w:rsidR="006F7D33">
        <w:rPr>
          <w:color w:val="000000"/>
          <w:sz w:val="28"/>
          <w:szCs w:val="28"/>
        </w:rPr>
        <w:noBreakHyphen/>
      </w:r>
      <w:r w:rsidR="006F7D33" w:rsidRPr="006F7D33">
        <w:rPr>
          <w:color w:val="000000"/>
          <w:sz w:val="28"/>
          <w:szCs w:val="28"/>
        </w:rPr>
        <w:t>г</w:t>
      </w:r>
      <w:r w:rsidRPr="006F7D33">
        <w:rPr>
          <w:color w:val="000000"/>
          <w:sz w:val="28"/>
          <w:szCs w:val="28"/>
        </w:rPr>
        <w:t>о вида к продукции принятой за базу.</w:t>
      </w:r>
    </w:p>
    <w:p w:rsidR="008D0CB0" w:rsidRDefault="008D0CB0" w:rsidP="006F7D33">
      <w:pPr>
        <w:spacing w:line="360" w:lineRule="auto"/>
        <w:ind w:firstLine="709"/>
        <w:jc w:val="both"/>
        <w:rPr>
          <w:color w:val="000000"/>
          <w:sz w:val="28"/>
          <w:szCs w:val="28"/>
        </w:rPr>
      </w:pPr>
      <w:r w:rsidRPr="006F7D33">
        <w:rPr>
          <w:color w:val="000000"/>
          <w:sz w:val="28"/>
          <w:szCs w:val="28"/>
        </w:rPr>
        <w:t>Коэффициент приведения определяется по формуле:</w:t>
      </w:r>
    </w:p>
    <w:p w:rsidR="000D3993" w:rsidRPr="006F7D33" w:rsidRDefault="000D3993" w:rsidP="006F7D33">
      <w:pPr>
        <w:spacing w:line="360" w:lineRule="auto"/>
        <w:ind w:firstLine="709"/>
        <w:jc w:val="both"/>
        <w:rPr>
          <w:color w:val="000000"/>
          <w:sz w:val="28"/>
          <w:szCs w:val="28"/>
        </w:rPr>
      </w:pPr>
    </w:p>
    <w:p w:rsidR="000D3993" w:rsidRPr="000D3993" w:rsidRDefault="000D3993" w:rsidP="000D3993">
      <w:pPr>
        <w:spacing w:line="360" w:lineRule="auto"/>
        <w:ind w:firstLine="720"/>
        <w:jc w:val="both"/>
        <w:rPr>
          <w:color w:val="000000"/>
          <w:sz w:val="28"/>
          <w:szCs w:val="28"/>
        </w:rPr>
      </w:pPr>
      <w:r w:rsidRPr="000D3993">
        <w:rPr>
          <w:color w:val="000000"/>
          <w:sz w:val="28"/>
          <w:szCs w:val="28"/>
        </w:rPr>
        <w:t>К</w:t>
      </w:r>
      <w:r w:rsidRPr="000D3993">
        <w:rPr>
          <w:color w:val="000000"/>
          <w:sz w:val="28"/>
          <w:szCs w:val="28"/>
          <w:vertAlign w:val="subscript"/>
        </w:rPr>
        <w:t>пр</w:t>
      </w:r>
      <w:r w:rsidRPr="000D3993">
        <w:rPr>
          <w:color w:val="000000"/>
          <w:sz w:val="28"/>
          <w:szCs w:val="28"/>
          <w:vertAlign w:val="subscript"/>
          <w:lang w:val="en-US"/>
        </w:rPr>
        <w:t>i</w:t>
      </w:r>
      <w:r w:rsidRPr="000D3993">
        <w:rPr>
          <w:color w:val="000000"/>
          <w:sz w:val="28"/>
          <w:szCs w:val="28"/>
          <w:vertAlign w:val="subscript"/>
        </w:rPr>
        <w:t xml:space="preserve"> </w:t>
      </w:r>
      <w:r w:rsidRPr="000D3993">
        <w:rPr>
          <w:color w:val="000000"/>
          <w:sz w:val="28"/>
          <w:szCs w:val="28"/>
        </w:rPr>
        <w:t xml:space="preserve">= </w:t>
      </w:r>
      <w:r w:rsidRPr="000D3993">
        <w:rPr>
          <w:color w:val="000000"/>
          <w:sz w:val="28"/>
          <w:szCs w:val="28"/>
          <w:lang w:val="en-US"/>
        </w:rPr>
        <w:t>t</w:t>
      </w:r>
      <w:r w:rsidRPr="000D3993">
        <w:rPr>
          <w:color w:val="000000"/>
          <w:sz w:val="28"/>
          <w:szCs w:val="28"/>
          <w:vertAlign w:val="subscript"/>
          <w:lang w:val="en-US"/>
        </w:rPr>
        <w:t>i</w:t>
      </w:r>
      <w:r w:rsidRPr="000D3993">
        <w:rPr>
          <w:color w:val="000000"/>
          <w:sz w:val="28"/>
          <w:szCs w:val="28"/>
        </w:rPr>
        <w:t xml:space="preserve"> / </w:t>
      </w:r>
      <w:r w:rsidRPr="000D3993">
        <w:rPr>
          <w:color w:val="000000"/>
          <w:sz w:val="28"/>
          <w:szCs w:val="28"/>
          <w:lang w:val="en-US"/>
        </w:rPr>
        <w:t>t</w:t>
      </w:r>
      <w:r w:rsidRPr="000D3993">
        <w:rPr>
          <w:color w:val="000000"/>
          <w:sz w:val="28"/>
          <w:szCs w:val="28"/>
          <w:vertAlign w:val="subscript"/>
        </w:rPr>
        <w:t>б</w:t>
      </w:r>
    </w:p>
    <w:p w:rsidR="000D3993" w:rsidRDefault="000D3993" w:rsidP="006F7D33">
      <w:pPr>
        <w:spacing w:line="360" w:lineRule="auto"/>
        <w:ind w:firstLine="709"/>
        <w:jc w:val="both"/>
        <w:rPr>
          <w:color w:val="000000"/>
          <w:sz w:val="28"/>
          <w:szCs w:val="28"/>
        </w:rPr>
      </w:pPr>
    </w:p>
    <w:p w:rsidR="008D0CB0" w:rsidRPr="006F7D33" w:rsidRDefault="008D0CB0" w:rsidP="006F7D33">
      <w:pPr>
        <w:spacing w:line="360" w:lineRule="auto"/>
        <w:ind w:firstLine="709"/>
        <w:jc w:val="both"/>
        <w:rPr>
          <w:color w:val="000000"/>
          <w:sz w:val="28"/>
          <w:szCs w:val="28"/>
        </w:rPr>
      </w:pPr>
      <w:r w:rsidRPr="006F7D33">
        <w:rPr>
          <w:color w:val="000000"/>
          <w:sz w:val="28"/>
          <w:szCs w:val="28"/>
        </w:rPr>
        <w:t>где</w:t>
      </w:r>
      <w:r w:rsidR="006F7D33">
        <w:rPr>
          <w:color w:val="000000"/>
          <w:sz w:val="28"/>
          <w:szCs w:val="28"/>
        </w:rPr>
        <w:t xml:space="preserve"> </w:t>
      </w:r>
      <w:r w:rsidRPr="006F7D33">
        <w:rPr>
          <w:color w:val="000000"/>
          <w:sz w:val="28"/>
          <w:szCs w:val="28"/>
          <w:lang w:val="en-US"/>
        </w:rPr>
        <w:t>t</w:t>
      </w:r>
      <w:r w:rsidRPr="006F7D33">
        <w:rPr>
          <w:color w:val="000000"/>
          <w:sz w:val="28"/>
          <w:szCs w:val="28"/>
          <w:vertAlign w:val="subscript"/>
          <w:lang w:val="en-US"/>
        </w:rPr>
        <w:t>i</w:t>
      </w:r>
      <w:r w:rsidRPr="006F7D33">
        <w:rPr>
          <w:color w:val="000000"/>
          <w:sz w:val="28"/>
          <w:szCs w:val="28"/>
        </w:rPr>
        <w:t xml:space="preserve">, </w:t>
      </w:r>
      <w:r w:rsidRPr="006F7D33">
        <w:rPr>
          <w:color w:val="000000"/>
          <w:sz w:val="28"/>
          <w:szCs w:val="28"/>
          <w:lang w:val="en-US"/>
        </w:rPr>
        <w:t>t</w:t>
      </w:r>
      <w:r w:rsidRPr="006F7D33">
        <w:rPr>
          <w:color w:val="000000"/>
          <w:sz w:val="28"/>
          <w:szCs w:val="28"/>
          <w:vertAlign w:val="subscript"/>
        </w:rPr>
        <w:t>б</w:t>
      </w:r>
      <w:r w:rsidRPr="006F7D33">
        <w:rPr>
          <w:color w:val="000000"/>
          <w:sz w:val="28"/>
          <w:szCs w:val="28"/>
        </w:rPr>
        <w:t xml:space="preserve"> – трудоемкости единицы продукции соответственно </w:t>
      </w:r>
      <w:r w:rsidRPr="006F7D33">
        <w:rPr>
          <w:color w:val="000000"/>
          <w:sz w:val="28"/>
          <w:szCs w:val="28"/>
          <w:lang w:val="en-US"/>
        </w:rPr>
        <w:t>i</w:t>
      </w:r>
      <w:r w:rsidR="006F7D33">
        <w:rPr>
          <w:color w:val="000000"/>
          <w:sz w:val="28"/>
          <w:szCs w:val="28"/>
        </w:rPr>
        <w:noBreakHyphen/>
      </w:r>
      <w:r w:rsidR="006F7D33" w:rsidRPr="006F7D33">
        <w:rPr>
          <w:color w:val="000000"/>
          <w:sz w:val="28"/>
          <w:szCs w:val="28"/>
        </w:rPr>
        <w:t>о</w:t>
      </w:r>
      <w:r w:rsidRPr="006F7D33">
        <w:rPr>
          <w:color w:val="000000"/>
          <w:sz w:val="28"/>
          <w:szCs w:val="28"/>
        </w:rPr>
        <w:t>й и базовой. За базовую, как правило, принимается</w:t>
      </w:r>
      <w:r w:rsidR="006F7D33">
        <w:rPr>
          <w:color w:val="000000"/>
          <w:sz w:val="28"/>
          <w:szCs w:val="28"/>
        </w:rPr>
        <w:t xml:space="preserve"> </w:t>
      </w:r>
      <w:r w:rsidRPr="006F7D33">
        <w:rPr>
          <w:color w:val="000000"/>
          <w:sz w:val="28"/>
          <w:szCs w:val="28"/>
        </w:rPr>
        <w:t>продукция меньшей трудоемкости.</w:t>
      </w:r>
    </w:p>
    <w:p w:rsidR="008D0CB0" w:rsidRPr="006F7D33" w:rsidRDefault="008D0CB0" w:rsidP="006F7D33">
      <w:pPr>
        <w:spacing w:line="360" w:lineRule="auto"/>
        <w:ind w:firstLine="709"/>
        <w:jc w:val="both"/>
        <w:rPr>
          <w:color w:val="000000"/>
          <w:sz w:val="28"/>
          <w:szCs w:val="28"/>
        </w:rPr>
      </w:pPr>
      <w:r w:rsidRPr="006F7D33">
        <w:rPr>
          <w:i/>
          <w:color w:val="000000"/>
          <w:sz w:val="28"/>
          <w:szCs w:val="28"/>
        </w:rPr>
        <w:t>Стоимостной метод</w:t>
      </w:r>
      <w:r w:rsidRPr="006F7D33">
        <w:rPr>
          <w:color w:val="000000"/>
          <w:sz w:val="28"/>
          <w:szCs w:val="28"/>
        </w:rPr>
        <w:t xml:space="preserve"> измерения объема продукции наиболее универсален, он позволяет проводить сравнение уровня и динамики производительности труда на предприятии, в их группах, регионе, отрасли и народном хозяйстве. В качестве показателя измерения объемов продукции принимается: товарная, чистая и условно </w:t>
      </w:r>
      <w:r w:rsidR="006F7D33">
        <w:rPr>
          <w:color w:val="000000"/>
          <w:sz w:val="28"/>
          <w:szCs w:val="28"/>
        </w:rPr>
        <w:t>–</w:t>
      </w:r>
      <w:r w:rsidR="006F7D33" w:rsidRPr="006F7D33">
        <w:rPr>
          <w:color w:val="000000"/>
          <w:sz w:val="28"/>
          <w:szCs w:val="28"/>
        </w:rPr>
        <w:t xml:space="preserve"> </w:t>
      </w:r>
      <w:r w:rsidRPr="006F7D33">
        <w:rPr>
          <w:color w:val="000000"/>
          <w:sz w:val="28"/>
          <w:szCs w:val="28"/>
        </w:rPr>
        <w:t>чистая продукция.</w:t>
      </w:r>
    </w:p>
    <w:p w:rsidR="006B7697" w:rsidRDefault="008D0CB0" w:rsidP="006F7D33">
      <w:pPr>
        <w:spacing w:line="360" w:lineRule="auto"/>
        <w:ind w:firstLine="709"/>
        <w:jc w:val="both"/>
        <w:rPr>
          <w:color w:val="000000"/>
          <w:sz w:val="28"/>
          <w:szCs w:val="28"/>
        </w:rPr>
      </w:pPr>
      <w:r w:rsidRPr="006F7D33">
        <w:rPr>
          <w:color w:val="000000"/>
          <w:sz w:val="28"/>
          <w:szCs w:val="28"/>
        </w:rPr>
        <w:t>Указанные виды продукции определяются по формулам (руб</w:t>
      </w:r>
      <w:r w:rsidR="006B7697" w:rsidRPr="006F7D33">
        <w:rPr>
          <w:color w:val="000000"/>
          <w:sz w:val="28"/>
          <w:szCs w:val="28"/>
        </w:rPr>
        <w:t>.</w:t>
      </w:r>
      <w:r w:rsidRPr="006F7D33">
        <w:rPr>
          <w:color w:val="000000"/>
          <w:sz w:val="28"/>
          <w:szCs w:val="28"/>
        </w:rPr>
        <w:t>):</w:t>
      </w:r>
    </w:p>
    <w:p w:rsidR="000D3993" w:rsidRPr="006F7D33" w:rsidRDefault="000D3993" w:rsidP="006F7D33">
      <w:pPr>
        <w:spacing w:line="360" w:lineRule="auto"/>
        <w:ind w:firstLine="709"/>
        <w:jc w:val="both"/>
        <w:rPr>
          <w:color w:val="000000"/>
          <w:sz w:val="28"/>
          <w:szCs w:val="28"/>
        </w:rPr>
      </w:pPr>
    </w:p>
    <w:p w:rsidR="000D3993" w:rsidRPr="000D3993" w:rsidRDefault="000D3993" w:rsidP="000D3993">
      <w:pPr>
        <w:tabs>
          <w:tab w:val="left" w:pos="4799"/>
        </w:tabs>
        <w:spacing w:line="360" w:lineRule="auto"/>
        <w:ind w:firstLine="720"/>
        <w:rPr>
          <w:color w:val="000000"/>
          <w:sz w:val="28"/>
          <w:szCs w:val="28"/>
        </w:rPr>
      </w:pPr>
      <w:r w:rsidRPr="000D3993">
        <w:rPr>
          <w:color w:val="000000"/>
          <w:sz w:val="28"/>
          <w:szCs w:val="28"/>
        </w:rPr>
        <w:t>товарная:</w:t>
      </w:r>
      <w:r w:rsidRPr="000D3993">
        <w:rPr>
          <w:color w:val="000000"/>
          <w:sz w:val="28"/>
          <w:szCs w:val="28"/>
        </w:rPr>
        <w:tab/>
        <w:t xml:space="preserve">ТП = Σ </w:t>
      </w:r>
      <w:r w:rsidRPr="000D3993">
        <w:rPr>
          <w:color w:val="000000"/>
          <w:sz w:val="28"/>
          <w:szCs w:val="28"/>
          <w:lang w:val="en-US"/>
        </w:rPr>
        <w:t>q</w:t>
      </w:r>
      <w:r w:rsidRPr="000D3993">
        <w:rPr>
          <w:color w:val="000000"/>
          <w:sz w:val="28"/>
          <w:szCs w:val="28"/>
          <w:vertAlign w:val="subscript"/>
          <w:lang w:val="en-US"/>
        </w:rPr>
        <w:t>i</w:t>
      </w:r>
      <w:r w:rsidRPr="000D3993">
        <w:rPr>
          <w:color w:val="000000"/>
          <w:sz w:val="28"/>
          <w:szCs w:val="28"/>
        </w:rPr>
        <w:t xml:space="preserve"> * ц</w:t>
      </w:r>
      <w:r w:rsidRPr="000D3993">
        <w:rPr>
          <w:color w:val="000000"/>
          <w:sz w:val="28"/>
          <w:szCs w:val="28"/>
          <w:vertAlign w:val="subscript"/>
          <w:lang w:val="en-US"/>
        </w:rPr>
        <w:t>i</w:t>
      </w:r>
      <w:r w:rsidRPr="000D3993">
        <w:rPr>
          <w:color w:val="000000"/>
          <w:sz w:val="28"/>
          <w:szCs w:val="28"/>
        </w:rPr>
        <w:t>;</w:t>
      </w:r>
    </w:p>
    <w:p w:rsidR="000D3993" w:rsidRPr="000D3993" w:rsidRDefault="000D3993" w:rsidP="000D3993">
      <w:pPr>
        <w:tabs>
          <w:tab w:val="left" w:pos="4799"/>
        </w:tabs>
        <w:spacing w:line="360" w:lineRule="auto"/>
        <w:ind w:firstLine="720"/>
        <w:rPr>
          <w:color w:val="000000"/>
          <w:sz w:val="28"/>
          <w:szCs w:val="28"/>
        </w:rPr>
      </w:pPr>
      <w:r w:rsidRPr="000D3993">
        <w:rPr>
          <w:color w:val="000000"/>
          <w:sz w:val="28"/>
          <w:szCs w:val="28"/>
        </w:rPr>
        <w:t>чистая:</w:t>
      </w:r>
      <w:r w:rsidRPr="000D3993">
        <w:rPr>
          <w:color w:val="000000"/>
          <w:sz w:val="28"/>
          <w:szCs w:val="28"/>
        </w:rPr>
        <w:tab/>
        <w:t>ЧП = ЗП + СН + П</w:t>
      </w:r>
      <w:r w:rsidRPr="000D3993">
        <w:rPr>
          <w:color w:val="000000"/>
          <w:sz w:val="28"/>
          <w:szCs w:val="28"/>
          <w:vertAlign w:val="subscript"/>
        </w:rPr>
        <w:t>р</w:t>
      </w:r>
      <w:r w:rsidRPr="000D3993">
        <w:rPr>
          <w:color w:val="000000"/>
          <w:sz w:val="28"/>
          <w:szCs w:val="28"/>
        </w:rPr>
        <w:t>;</w:t>
      </w:r>
    </w:p>
    <w:p w:rsidR="000D3993" w:rsidRPr="000D3993" w:rsidRDefault="000D3993" w:rsidP="000D3993">
      <w:pPr>
        <w:tabs>
          <w:tab w:val="left" w:pos="4799"/>
        </w:tabs>
        <w:spacing w:line="360" w:lineRule="auto"/>
        <w:ind w:firstLine="720"/>
        <w:rPr>
          <w:color w:val="000000"/>
          <w:sz w:val="28"/>
          <w:szCs w:val="28"/>
        </w:rPr>
      </w:pPr>
      <w:r w:rsidRPr="000D3993">
        <w:rPr>
          <w:color w:val="000000"/>
          <w:sz w:val="28"/>
          <w:szCs w:val="28"/>
        </w:rPr>
        <w:t>условно-чистая:</w:t>
      </w:r>
      <w:r w:rsidRPr="000D3993">
        <w:rPr>
          <w:color w:val="000000"/>
          <w:sz w:val="28"/>
          <w:szCs w:val="28"/>
        </w:rPr>
        <w:tab/>
        <w:t>УЧП = ЧП + АО,</w:t>
      </w:r>
    </w:p>
    <w:p w:rsidR="000D3993" w:rsidRDefault="000D3993" w:rsidP="006F7D33">
      <w:pPr>
        <w:spacing w:line="360" w:lineRule="auto"/>
        <w:ind w:firstLine="709"/>
        <w:jc w:val="both"/>
        <w:rPr>
          <w:color w:val="000000"/>
          <w:sz w:val="28"/>
          <w:szCs w:val="28"/>
        </w:rPr>
      </w:pPr>
    </w:p>
    <w:p w:rsidR="006B7697" w:rsidRPr="006F7D33" w:rsidRDefault="008D0CB0" w:rsidP="006F7D33">
      <w:pPr>
        <w:spacing w:line="360" w:lineRule="auto"/>
        <w:ind w:firstLine="709"/>
        <w:jc w:val="both"/>
        <w:rPr>
          <w:color w:val="000000"/>
          <w:sz w:val="28"/>
          <w:szCs w:val="28"/>
        </w:rPr>
      </w:pPr>
      <w:r w:rsidRPr="006F7D33">
        <w:rPr>
          <w:color w:val="000000"/>
          <w:sz w:val="28"/>
          <w:szCs w:val="28"/>
        </w:rPr>
        <w:t>где</w:t>
      </w:r>
      <w:r w:rsidR="006B7697" w:rsidRPr="006F7D33">
        <w:rPr>
          <w:color w:val="000000"/>
          <w:sz w:val="28"/>
          <w:szCs w:val="28"/>
        </w:rPr>
        <w:t>:</w:t>
      </w:r>
      <w:r w:rsidR="006F7D33">
        <w:rPr>
          <w:color w:val="000000"/>
          <w:sz w:val="28"/>
          <w:szCs w:val="28"/>
        </w:rPr>
        <w:t xml:space="preserve"> </w:t>
      </w:r>
      <w:r w:rsidRPr="006F7D33">
        <w:rPr>
          <w:color w:val="000000"/>
          <w:sz w:val="28"/>
          <w:szCs w:val="28"/>
        </w:rPr>
        <w:t>ЗП – заработная плата основная и дополнительная;</w:t>
      </w:r>
    </w:p>
    <w:p w:rsidR="006B7697" w:rsidRPr="006F7D33" w:rsidRDefault="008D0CB0" w:rsidP="006F7D33">
      <w:pPr>
        <w:spacing w:line="360" w:lineRule="auto"/>
        <w:ind w:firstLine="709"/>
        <w:jc w:val="both"/>
        <w:rPr>
          <w:color w:val="000000"/>
          <w:sz w:val="28"/>
          <w:szCs w:val="28"/>
        </w:rPr>
      </w:pPr>
      <w:r w:rsidRPr="006F7D33">
        <w:rPr>
          <w:color w:val="000000"/>
          <w:sz w:val="28"/>
          <w:szCs w:val="28"/>
        </w:rPr>
        <w:t>СН – отчисления на социальные нужды;</w:t>
      </w:r>
    </w:p>
    <w:p w:rsidR="006B7697" w:rsidRPr="006F7D33" w:rsidRDefault="008D0CB0" w:rsidP="006F7D33">
      <w:pPr>
        <w:spacing w:line="360" w:lineRule="auto"/>
        <w:ind w:firstLine="709"/>
        <w:jc w:val="both"/>
        <w:rPr>
          <w:color w:val="000000"/>
          <w:sz w:val="28"/>
          <w:szCs w:val="28"/>
        </w:rPr>
      </w:pPr>
      <w:r w:rsidRPr="006F7D33">
        <w:rPr>
          <w:color w:val="000000"/>
          <w:sz w:val="28"/>
          <w:szCs w:val="28"/>
        </w:rPr>
        <w:t>ПР – чистая прибыль;</w:t>
      </w:r>
    </w:p>
    <w:p w:rsidR="008D0CB0" w:rsidRPr="006F7D33" w:rsidRDefault="008D0CB0" w:rsidP="006F7D33">
      <w:pPr>
        <w:spacing w:line="360" w:lineRule="auto"/>
        <w:ind w:firstLine="709"/>
        <w:jc w:val="both"/>
        <w:rPr>
          <w:color w:val="000000"/>
          <w:sz w:val="28"/>
          <w:szCs w:val="28"/>
        </w:rPr>
      </w:pPr>
      <w:r w:rsidRPr="006F7D33">
        <w:rPr>
          <w:color w:val="000000"/>
          <w:sz w:val="28"/>
          <w:szCs w:val="28"/>
        </w:rPr>
        <w:t>АО – амортизационные отчисления.</w:t>
      </w:r>
    </w:p>
    <w:p w:rsidR="008D0CB0" w:rsidRPr="006F7D33" w:rsidRDefault="008D0CB0" w:rsidP="006F7D33">
      <w:pPr>
        <w:spacing w:line="360" w:lineRule="auto"/>
        <w:ind w:firstLine="709"/>
        <w:jc w:val="both"/>
        <w:rPr>
          <w:color w:val="000000"/>
          <w:sz w:val="28"/>
          <w:szCs w:val="28"/>
        </w:rPr>
      </w:pPr>
      <w:r w:rsidRPr="006F7D33">
        <w:rPr>
          <w:color w:val="000000"/>
          <w:sz w:val="28"/>
          <w:szCs w:val="28"/>
        </w:rPr>
        <w:t>Наиболее полное представление о вкладе предприятия в производство продукции дает показатель чистой продукции (ЧП) – вновь созданной стоимости,</w:t>
      </w:r>
      <w:r w:rsidR="006F7D33">
        <w:rPr>
          <w:color w:val="000000"/>
          <w:sz w:val="28"/>
          <w:szCs w:val="28"/>
        </w:rPr>
        <w:t xml:space="preserve"> </w:t>
      </w:r>
      <w:r w:rsidRPr="006F7D33">
        <w:rPr>
          <w:color w:val="000000"/>
          <w:sz w:val="28"/>
          <w:szCs w:val="28"/>
        </w:rPr>
        <w:t>т</w:t>
      </w:r>
      <w:r w:rsidR="006F7D33">
        <w:rPr>
          <w:color w:val="000000"/>
          <w:sz w:val="28"/>
          <w:szCs w:val="28"/>
        </w:rPr>
        <w:t>. </w:t>
      </w:r>
      <w:r w:rsidR="006F7D33" w:rsidRPr="006F7D33">
        <w:rPr>
          <w:color w:val="000000"/>
          <w:sz w:val="28"/>
          <w:szCs w:val="28"/>
        </w:rPr>
        <w:t>к</w:t>
      </w:r>
      <w:r w:rsidRPr="006F7D33">
        <w:rPr>
          <w:color w:val="000000"/>
          <w:sz w:val="28"/>
          <w:szCs w:val="28"/>
        </w:rPr>
        <w:t>. на его величину не оказывают влияния издержки</w:t>
      </w:r>
      <w:r w:rsidR="006F7D33">
        <w:rPr>
          <w:color w:val="000000"/>
          <w:sz w:val="28"/>
          <w:szCs w:val="28"/>
        </w:rPr>
        <w:t xml:space="preserve"> </w:t>
      </w:r>
      <w:r w:rsidRPr="006F7D33">
        <w:rPr>
          <w:color w:val="000000"/>
          <w:sz w:val="28"/>
          <w:szCs w:val="28"/>
        </w:rPr>
        <w:t>на сырье, материалы, топливо, энергию, покупные полуфабрикаты и узлы; он свободен от стоимости амортизационных отчислений.</w:t>
      </w:r>
    </w:p>
    <w:p w:rsidR="008D0CB0" w:rsidRPr="006F7D33" w:rsidRDefault="008D0CB0" w:rsidP="006F7D33">
      <w:pPr>
        <w:spacing w:line="360" w:lineRule="auto"/>
        <w:ind w:firstLine="709"/>
        <w:jc w:val="both"/>
        <w:rPr>
          <w:color w:val="000000"/>
          <w:sz w:val="28"/>
          <w:szCs w:val="28"/>
        </w:rPr>
      </w:pPr>
      <w:r w:rsidRPr="006F7D33">
        <w:rPr>
          <w:color w:val="000000"/>
          <w:sz w:val="28"/>
          <w:szCs w:val="28"/>
        </w:rPr>
        <w:t>Показатель УЧП</w:t>
      </w:r>
      <w:r w:rsidR="006F7D33">
        <w:rPr>
          <w:color w:val="000000"/>
          <w:sz w:val="28"/>
          <w:szCs w:val="28"/>
        </w:rPr>
        <w:t xml:space="preserve"> </w:t>
      </w:r>
      <w:r w:rsidRPr="006F7D33">
        <w:rPr>
          <w:color w:val="000000"/>
          <w:sz w:val="28"/>
          <w:szCs w:val="28"/>
        </w:rPr>
        <w:t>включает в себя</w:t>
      </w:r>
      <w:r w:rsidR="006F7D33">
        <w:rPr>
          <w:color w:val="000000"/>
          <w:sz w:val="28"/>
          <w:szCs w:val="28"/>
        </w:rPr>
        <w:t xml:space="preserve"> </w:t>
      </w:r>
      <w:r w:rsidRPr="006F7D33">
        <w:rPr>
          <w:color w:val="000000"/>
          <w:sz w:val="28"/>
          <w:szCs w:val="28"/>
        </w:rPr>
        <w:t>помимо ЧП также сумму амортизации основных средств, т</w:t>
      </w:r>
      <w:r w:rsidR="006F7D33">
        <w:rPr>
          <w:color w:val="000000"/>
          <w:sz w:val="28"/>
          <w:szCs w:val="28"/>
        </w:rPr>
        <w:t>. </w:t>
      </w:r>
      <w:r w:rsidR="006F7D33" w:rsidRPr="006F7D33">
        <w:rPr>
          <w:color w:val="000000"/>
          <w:sz w:val="28"/>
          <w:szCs w:val="28"/>
        </w:rPr>
        <w:t>е</w:t>
      </w:r>
      <w:r w:rsidRPr="006F7D33">
        <w:rPr>
          <w:color w:val="000000"/>
          <w:sz w:val="28"/>
          <w:szCs w:val="28"/>
        </w:rPr>
        <w:t>. часть прошлого труда. Поэтому он применяется в отраслях с высоким уровнем технической оснащенности. Однако стоимостные измерители объемов продукции зависят от уровня рыночных цен, что отрицательно сказывается на расчетах производительности труда.</w:t>
      </w:r>
    </w:p>
    <w:p w:rsidR="008D0CB0" w:rsidRPr="006F7D33" w:rsidRDefault="008D0CB0" w:rsidP="006F7D33">
      <w:pPr>
        <w:spacing w:line="360" w:lineRule="auto"/>
        <w:ind w:firstLine="709"/>
        <w:jc w:val="both"/>
        <w:rPr>
          <w:color w:val="000000"/>
          <w:sz w:val="28"/>
          <w:szCs w:val="28"/>
        </w:rPr>
      </w:pPr>
      <w:r w:rsidRPr="006F7D33">
        <w:rPr>
          <w:i/>
          <w:color w:val="000000"/>
          <w:sz w:val="28"/>
          <w:szCs w:val="28"/>
        </w:rPr>
        <w:t>Трудовой метод</w:t>
      </w:r>
      <w:r w:rsidRPr="006F7D33">
        <w:rPr>
          <w:color w:val="000000"/>
          <w:sz w:val="28"/>
          <w:szCs w:val="28"/>
        </w:rPr>
        <w:t xml:space="preserve"> основан на использовании для оценки объемов производства норм трудовых затрат – нормо-часов. Он применим для оценки уровня производительности труда, на отдельных участках производства, но требует строгой обоснованности применяемых норм. При разнонапряженности норм этот метод</w:t>
      </w:r>
      <w:r w:rsidR="006F7D33">
        <w:rPr>
          <w:color w:val="000000"/>
          <w:sz w:val="28"/>
          <w:szCs w:val="28"/>
        </w:rPr>
        <w:t xml:space="preserve"> </w:t>
      </w:r>
      <w:r w:rsidRPr="006F7D33">
        <w:rPr>
          <w:color w:val="000000"/>
          <w:sz w:val="28"/>
          <w:szCs w:val="28"/>
        </w:rPr>
        <w:t>дает существенное искажение, что ограничивает его сферу применения. Производительность труда при трудовом методе определяется отношением объёма фактических нормо-часов к нормативным.</w:t>
      </w:r>
    </w:p>
    <w:p w:rsidR="008D0CB0" w:rsidRPr="006F7D33" w:rsidRDefault="008D0CB0" w:rsidP="006F7D33">
      <w:pPr>
        <w:spacing w:line="360" w:lineRule="auto"/>
        <w:ind w:firstLine="709"/>
        <w:jc w:val="both"/>
        <w:rPr>
          <w:color w:val="000000"/>
          <w:sz w:val="28"/>
          <w:szCs w:val="28"/>
        </w:rPr>
      </w:pPr>
      <w:r w:rsidRPr="006F7D33">
        <w:rPr>
          <w:color w:val="000000"/>
          <w:sz w:val="28"/>
          <w:szCs w:val="28"/>
        </w:rPr>
        <w:t>Другой показатель производительности труда трудоемкость – представляет сумму затрат живого труда на производство единицы продукции. Для определения</w:t>
      </w:r>
      <w:r w:rsidR="006F7D33">
        <w:rPr>
          <w:color w:val="000000"/>
          <w:sz w:val="28"/>
          <w:szCs w:val="28"/>
        </w:rPr>
        <w:t xml:space="preserve"> </w:t>
      </w:r>
      <w:r w:rsidRPr="006F7D33">
        <w:rPr>
          <w:color w:val="000000"/>
          <w:sz w:val="28"/>
          <w:szCs w:val="28"/>
        </w:rPr>
        <w:t>трудоемкости единицы продукции трудозатраты на все производство делят на объём выпущенной продукции.</w:t>
      </w:r>
    </w:p>
    <w:p w:rsidR="008D0CB0" w:rsidRPr="006F7D33" w:rsidRDefault="008D0CB0" w:rsidP="006F7D33">
      <w:pPr>
        <w:spacing w:line="360" w:lineRule="auto"/>
        <w:ind w:firstLine="709"/>
        <w:jc w:val="both"/>
        <w:rPr>
          <w:color w:val="000000"/>
          <w:sz w:val="28"/>
          <w:szCs w:val="28"/>
        </w:rPr>
      </w:pPr>
      <w:r w:rsidRPr="006F7D33">
        <w:rPr>
          <w:color w:val="000000"/>
          <w:sz w:val="28"/>
          <w:szCs w:val="28"/>
        </w:rPr>
        <w:t>В целях планирования и анализа трудовых показателей рассчитывают трудоемкость отдельных операций, изделий и работ следующих видов: технологическую, обслуживания, производственную, управления и полную.</w:t>
      </w:r>
    </w:p>
    <w:p w:rsidR="008D0CB0" w:rsidRPr="006F7D33" w:rsidRDefault="008D0CB0" w:rsidP="006F7D33">
      <w:pPr>
        <w:spacing w:line="360" w:lineRule="auto"/>
        <w:ind w:firstLine="709"/>
        <w:jc w:val="both"/>
        <w:rPr>
          <w:color w:val="000000"/>
          <w:sz w:val="28"/>
          <w:szCs w:val="28"/>
        </w:rPr>
      </w:pPr>
      <w:r w:rsidRPr="006F7D33">
        <w:rPr>
          <w:b/>
          <w:i/>
          <w:color w:val="000000"/>
          <w:sz w:val="28"/>
          <w:szCs w:val="28"/>
        </w:rPr>
        <w:t>Технологическая трудоемкость</w:t>
      </w:r>
      <w:r w:rsidRPr="006F7D33">
        <w:rPr>
          <w:color w:val="000000"/>
          <w:sz w:val="28"/>
          <w:szCs w:val="28"/>
        </w:rPr>
        <w:t xml:space="preserve"> (Т</w:t>
      </w:r>
      <w:r w:rsidRPr="006F7D33">
        <w:rPr>
          <w:color w:val="000000"/>
          <w:sz w:val="28"/>
          <w:szCs w:val="28"/>
          <w:vertAlign w:val="subscript"/>
        </w:rPr>
        <w:t>т</w:t>
      </w:r>
      <w:r w:rsidRPr="006F7D33">
        <w:rPr>
          <w:color w:val="000000"/>
          <w:sz w:val="28"/>
          <w:szCs w:val="28"/>
        </w:rPr>
        <w:t>)</w:t>
      </w:r>
      <w:r w:rsidR="006F7D33">
        <w:rPr>
          <w:color w:val="000000"/>
          <w:sz w:val="28"/>
          <w:szCs w:val="28"/>
        </w:rPr>
        <w:t xml:space="preserve"> </w:t>
      </w:r>
      <w:r w:rsidRPr="006F7D33">
        <w:rPr>
          <w:color w:val="000000"/>
          <w:sz w:val="28"/>
          <w:szCs w:val="28"/>
        </w:rPr>
        <w:t>включает затраты труда основных рабочих. Её рассчитывают по производственным операциям, деталям, узлам и готовым изделиям.</w:t>
      </w:r>
    </w:p>
    <w:p w:rsidR="008D0CB0" w:rsidRPr="006F7D33" w:rsidRDefault="008D0CB0" w:rsidP="006F7D33">
      <w:pPr>
        <w:spacing w:line="360" w:lineRule="auto"/>
        <w:ind w:firstLine="709"/>
        <w:jc w:val="both"/>
        <w:rPr>
          <w:color w:val="000000"/>
          <w:sz w:val="28"/>
          <w:szCs w:val="28"/>
        </w:rPr>
      </w:pPr>
      <w:r w:rsidRPr="006F7D33">
        <w:rPr>
          <w:b/>
          <w:i/>
          <w:color w:val="000000"/>
          <w:sz w:val="28"/>
          <w:szCs w:val="28"/>
        </w:rPr>
        <w:t>Трудоемкость обслуживания</w:t>
      </w:r>
      <w:r w:rsidRPr="006F7D33">
        <w:rPr>
          <w:color w:val="000000"/>
          <w:sz w:val="28"/>
          <w:szCs w:val="28"/>
        </w:rPr>
        <w:t xml:space="preserve"> (Т</w:t>
      </w:r>
      <w:r w:rsidRPr="006F7D33">
        <w:rPr>
          <w:color w:val="000000"/>
          <w:sz w:val="28"/>
          <w:szCs w:val="28"/>
          <w:vertAlign w:val="subscript"/>
        </w:rPr>
        <w:t>об</w:t>
      </w:r>
      <w:r w:rsidRPr="006F7D33">
        <w:rPr>
          <w:color w:val="000000"/>
          <w:sz w:val="28"/>
          <w:szCs w:val="28"/>
        </w:rPr>
        <w:t>) представляет затраты труда вспомогательных рабочих, занятых обслуживанием производства. Её расчет производят по каждой операции и изделию.</w:t>
      </w:r>
    </w:p>
    <w:p w:rsidR="008D0CB0" w:rsidRPr="006F7D33" w:rsidRDefault="008D0CB0" w:rsidP="006F7D33">
      <w:pPr>
        <w:spacing w:line="360" w:lineRule="auto"/>
        <w:ind w:firstLine="709"/>
        <w:jc w:val="both"/>
        <w:rPr>
          <w:color w:val="000000"/>
          <w:sz w:val="28"/>
          <w:szCs w:val="28"/>
        </w:rPr>
      </w:pPr>
      <w:r w:rsidRPr="006F7D33">
        <w:rPr>
          <w:b/>
          <w:i/>
          <w:color w:val="000000"/>
          <w:sz w:val="28"/>
          <w:szCs w:val="28"/>
        </w:rPr>
        <w:t>Производственная трудоемкость</w:t>
      </w:r>
      <w:r w:rsidRPr="006F7D33">
        <w:rPr>
          <w:color w:val="000000"/>
          <w:sz w:val="28"/>
          <w:szCs w:val="28"/>
        </w:rPr>
        <w:t xml:space="preserve"> (Т</w:t>
      </w:r>
      <w:r w:rsidRPr="006F7D33">
        <w:rPr>
          <w:color w:val="000000"/>
          <w:sz w:val="28"/>
          <w:szCs w:val="28"/>
          <w:vertAlign w:val="subscript"/>
        </w:rPr>
        <w:t>пр</w:t>
      </w:r>
      <w:r w:rsidRPr="006F7D33">
        <w:rPr>
          <w:color w:val="000000"/>
          <w:sz w:val="28"/>
          <w:szCs w:val="28"/>
        </w:rPr>
        <w:t>) включает трудоемкости технологическую и обслуживания, т</w:t>
      </w:r>
      <w:r w:rsidR="006F7D33">
        <w:rPr>
          <w:color w:val="000000"/>
          <w:sz w:val="28"/>
          <w:szCs w:val="28"/>
        </w:rPr>
        <w:t>. </w:t>
      </w:r>
      <w:r w:rsidR="006F7D33" w:rsidRPr="006F7D33">
        <w:rPr>
          <w:color w:val="000000"/>
          <w:sz w:val="28"/>
          <w:szCs w:val="28"/>
        </w:rPr>
        <w:t>е</w:t>
      </w:r>
      <w:r w:rsidRPr="006F7D33">
        <w:rPr>
          <w:color w:val="000000"/>
          <w:sz w:val="28"/>
          <w:szCs w:val="28"/>
        </w:rPr>
        <w:t>. это затраты труда основных и вспомогательных рабочих на выполнение единицы работ.</w:t>
      </w:r>
    </w:p>
    <w:p w:rsidR="008D0CB0" w:rsidRPr="006F7D33" w:rsidRDefault="008D0CB0" w:rsidP="006F7D33">
      <w:pPr>
        <w:spacing w:line="360" w:lineRule="auto"/>
        <w:ind w:firstLine="709"/>
        <w:jc w:val="both"/>
        <w:rPr>
          <w:color w:val="000000"/>
          <w:sz w:val="28"/>
          <w:szCs w:val="28"/>
        </w:rPr>
      </w:pPr>
      <w:r w:rsidRPr="006F7D33">
        <w:rPr>
          <w:b/>
          <w:i/>
          <w:color w:val="000000"/>
          <w:sz w:val="28"/>
          <w:szCs w:val="28"/>
        </w:rPr>
        <w:t>Трудоемкость управления</w:t>
      </w:r>
      <w:r w:rsidRPr="006F7D33">
        <w:rPr>
          <w:color w:val="000000"/>
          <w:sz w:val="28"/>
          <w:szCs w:val="28"/>
        </w:rPr>
        <w:t xml:space="preserve"> (Т</w:t>
      </w:r>
      <w:r w:rsidRPr="006F7D33">
        <w:rPr>
          <w:color w:val="000000"/>
          <w:sz w:val="28"/>
          <w:szCs w:val="28"/>
          <w:vertAlign w:val="subscript"/>
        </w:rPr>
        <w:t>у</w:t>
      </w:r>
      <w:r w:rsidRPr="006F7D33">
        <w:rPr>
          <w:color w:val="000000"/>
          <w:sz w:val="28"/>
          <w:szCs w:val="28"/>
        </w:rPr>
        <w:t>)</w:t>
      </w:r>
      <w:r w:rsidR="006F7D33">
        <w:rPr>
          <w:color w:val="000000"/>
          <w:sz w:val="28"/>
          <w:szCs w:val="28"/>
        </w:rPr>
        <w:t xml:space="preserve"> </w:t>
      </w:r>
      <w:r w:rsidRPr="006F7D33">
        <w:rPr>
          <w:color w:val="000000"/>
          <w:sz w:val="28"/>
          <w:szCs w:val="28"/>
        </w:rPr>
        <w:t>включает затраты труда руководителей, специалистов и других</w:t>
      </w:r>
      <w:r w:rsidR="006F7D33">
        <w:rPr>
          <w:color w:val="000000"/>
          <w:sz w:val="28"/>
          <w:szCs w:val="28"/>
        </w:rPr>
        <w:t xml:space="preserve"> </w:t>
      </w:r>
      <w:r w:rsidRPr="006F7D33">
        <w:rPr>
          <w:color w:val="000000"/>
          <w:sz w:val="28"/>
          <w:szCs w:val="28"/>
        </w:rPr>
        <w:t>категорий работников, занятых управлением производства.</w:t>
      </w:r>
    </w:p>
    <w:p w:rsidR="006B7697" w:rsidRDefault="008D0CB0" w:rsidP="006F7D33">
      <w:pPr>
        <w:spacing w:line="360" w:lineRule="auto"/>
        <w:ind w:firstLine="709"/>
        <w:jc w:val="both"/>
        <w:rPr>
          <w:color w:val="000000"/>
          <w:sz w:val="28"/>
          <w:szCs w:val="28"/>
        </w:rPr>
      </w:pPr>
      <w:r w:rsidRPr="006F7D33">
        <w:rPr>
          <w:b/>
          <w:i/>
          <w:color w:val="000000"/>
          <w:sz w:val="28"/>
          <w:szCs w:val="28"/>
        </w:rPr>
        <w:t>Полная трудоемкость</w:t>
      </w:r>
      <w:r w:rsidRPr="006F7D33">
        <w:rPr>
          <w:color w:val="000000"/>
          <w:sz w:val="28"/>
          <w:szCs w:val="28"/>
        </w:rPr>
        <w:t xml:space="preserve"> (Т</w:t>
      </w:r>
      <w:r w:rsidRPr="006F7D33">
        <w:rPr>
          <w:color w:val="000000"/>
          <w:sz w:val="28"/>
          <w:szCs w:val="28"/>
          <w:vertAlign w:val="subscript"/>
        </w:rPr>
        <w:t>п</w:t>
      </w:r>
      <w:r w:rsidRPr="006F7D33">
        <w:rPr>
          <w:color w:val="000000"/>
          <w:sz w:val="28"/>
          <w:szCs w:val="28"/>
        </w:rPr>
        <w:t>) включает все виды затрат</w:t>
      </w:r>
      <w:r w:rsidR="006F7D33">
        <w:rPr>
          <w:color w:val="000000"/>
          <w:sz w:val="28"/>
          <w:szCs w:val="28"/>
        </w:rPr>
        <w:t xml:space="preserve"> </w:t>
      </w:r>
      <w:r w:rsidRPr="006F7D33">
        <w:rPr>
          <w:color w:val="000000"/>
          <w:sz w:val="28"/>
          <w:szCs w:val="28"/>
        </w:rPr>
        <w:t>труда на изготовление каждого изделия и всей их совокупности. Её определяют по формуле:</w:t>
      </w:r>
    </w:p>
    <w:p w:rsidR="000D3993" w:rsidRPr="006F7D33" w:rsidRDefault="000D3993" w:rsidP="006F7D33">
      <w:pPr>
        <w:spacing w:line="360" w:lineRule="auto"/>
        <w:ind w:firstLine="709"/>
        <w:jc w:val="both"/>
        <w:rPr>
          <w:color w:val="000000"/>
          <w:sz w:val="28"/>
          <w:szCs w:val="28"/>
        </w:rPr>
      </w:pPr>
    </w:p>
    <w:p w:rsidR="000D3993" w:rsidRPr="000D3993" w:rsidRDefault="000D3993" w:rsidP="000D3993">
      <w:pPr>
        <w:spacing w:line="360" w:lineRule="auto"/>
        <w:ind w:firstLine="720"/>
        <w:jc w:val="both"/>
        <w:rPr>
          <w:color w:val="000000"/>
          <w:sz w:val="28"/>
          <w:szCs w:val="28"/>
        </w:rPr>
      </w:pPr>
      <w:r w:rsidRPr="000D3993">
        <w:rPr>
          <w:color w:val="000000"/>
          <w:sz w:val="28"/>
          <w:szCs w:val="28"/>
        </w:rPr>
        <w:t>Т</w:t>
      </w:r>
      <w:r w:rsidRPr="000D3993">
        <w:rPr>
          <w:color w:val="000000"/>
          <w:sz w:val="28"/>
          <w:szCs w:val="28"/>
          <w:vertAlign w:val="subscript"/>
        </w:rPr>
        <w:t>п</w:t>
      </w:r>
      <w:r w:rsidRPr="000D3993">
        <w:rPr>
          <w:color w:val="000000"/>
          <w:sz w:val="28"/>
          <w:szCs w:val="28"/>
        </w:rPr>
        <w:t xml:space="preserve"> = Т</w:t>
      </w:r>
      <w:r w:rsidRPr="000D3993">
        <w:rPr>
          <w:color w:val="000000"/>
          <w:sz w:val="28"/>
          <w:szCs w:val="28"/>
          <w:vertAlign w:val="subscript"/>
        </w:rPr>
        <w:t>т</w:t>
      </w:r>
      <w:r w:rsidRPr="000D3993">
        <w:rPr>
          <w:color w:val="000000"/>
          <w:sz w:val="28"/>
          <w:szCs w:val="28"/>
        </w:rPr>
        <w:t xml:space="preserve"> + Т</w:t>
      </w:r>
      <w:r w:rsidRPr="000D3993">
        <w:rPr>
          <w:color w:val="000000"/>
          <w:sz w:val="28"/>
          <w:szCs w:val="28"/>
          <w:vertAlign w:val="subscript"/>
        </w:rPr>
        <w:t xml:space="preserve">об </w:t>
      </w:r>
      <w:r w:rsidRPr="000D3993">
        <w:rPr>
          <w:color w:val="000000"/>
          <w:sz w:val="28"/>
          <w:szCs w:val="28"/>
        </w:rPr>
        <w:t>+ Т</w:t>
      </w:r>
      <w:r w:rsidRPr="000D3993">
        <w:rPr>
          <w:color w:val="000000"/>
          <w:sz w:val="28"/>
          <w:szCs w:val="28"/>
          <w:vertAlign w:val="subscript"/>
        </w:rPr>
        <w:t>у</w:t>
      </w:r>
      <w:r w:rsidRPr="000D3993">
        <w:rPr>
          <w:color w:val="000000"/>
          <w:sz w:val="28"/>
          <w:szCs w:val="28"/>
        </w:rPr>
        <w:t xml:space="preserve"> = Т</w:t>
      </w:r>
      <w:r w:rsidRPr="000D3993">
        <w:rPr>
          <w:color w:val="000000"/>
          <w:sz w:val="28"/>
          <w:szCs w:val="28"/>
          <w:vertAlign w:val="subscript"/>
        </w:rPr>
        <w:t xml:space="preserve">пр </w:t>
      </w:r>
      <w:r w:rsidRPr="000D3993">
        <w:rPr>
          <w:color w:val="000000"/>
          <w:sz w:val="28"/>
          <w:szCs w:val="28"/>
        </w:rPr>
        <w:t>+ Т</w:t>
      </w:r>
      <w:r w:rsidRPr="000D3993">
        <w:rPr>
          <w:color w:val="000000"/>
          <w:sz w:val="28"/>
          <w:szCs w:val="28"/>
          <w:vertAlign w:val="subscript"/>
        </w:rPr>
        <w:t>у</w:t>
      </w:r>
    </w:p>
    <w:p w:rsidR="000D3993" w:rsidRDefault="000D3993" w:rsidP="006F7D33">
      <w:pPr>
        <w:spacing w:line="360" w:lineRule="auto"/>
        <w:ind w:firstLine="709"/>
        <w:jc w:val="both"/>
        <w:rPr>
          <w:color w:val="000000"/>
          <w:sz w:val="28"/>
          <w:szCs w:val="28"/>
        </w:rPr>
      </w:pPr>
    </w:p>
    <w:p w:rsidR="008D0CB0" w:rsidRPr="006F7D33" w:rsidRDefault="008D0CB0" w:rsidP="006F7D33">
      <w:pPr>
        <w:spacing w:line="360" w:lineRule="auto"/>
        <w:ind w:firstLine="709"/>
        <w:jc w:val="both"/>
        <w:rPr>
          <w:color w:val="000000"/>
          <w:sz w:val="28"/>
          <w:szCs w:val="28"/>
        </w:rPr>
      </w:pPr>
      <w:r w:rsidRPr="006F7D33">
        <w:rPr>
          <w:color w:val="000000"/>
          <w:sz w:val="28"/>
          <w:szCs w:val="28"/>
        </w:rPr>
        <w:t>Кроме того, различают также трудоемкость нормативную, плановую и фактическую.</w:t>
      </w:r>
    </w:p>
    <w:p w:rsidR="008D0CB0" w:rsidRPr="006F7D33" w:rsidRDefault="008D0CB0" w:rsidP="006F7D33">
      <w:pPr>
        <w:spacing w:line="360" w:lineRule="auto"/>
        <w:ind w:firstLine="709"/>
        <w:jc w:val="both"/>
        <w:rPr>
          <w:color w:val="000000"/>
          <w:sz w:val="28"/>
          <w:szCs w:val="28"/>
        </w:rPr>
      </w:pPr>
      <w:r w:rsidRPr="006F7D33">
        <w:rPr>
          <w:b/>
          <w:i/>
          <w:color w:val="000000"/>
          <w:sz w:val="28"/>
          <w:szCs w:val="28"/>
        </w:rPr>
        <w:t>Нормативную трудоемкость</w:t>
      </w:r>
      <w:r w:rsidRPr="006F7D33">
        <w:rPr>
          <w:color w:val="000000"/>
          <w:sz w:val="28"/>
          <w:szCs w:val="28"/>
        </w:rPr>
        <w:t xml:space="preserve"> определяют на основе действующих норм труда: времени, выработки, обслуживания, численности. Её используют для определения общей величины трудозатрат,</w:t>
      </w:r>
      <w:r w:rsidR="006F7D33">
        <w:rPr>
          <w:color w:val="000000"/>
          <w:sz w:val="28"/>
          <w:szCs w:val="28"/>
        </w:rPr>
        <w:t xml:space="preserve"> </w:t>
      </w:r>
      <w:r w:rsidRPr="006F7D33">
        <w:rPr>
          <w:color w:val="000000"/>
          <w:sz w:val="28"/>
          <w:szCs w:val="28"/>
        </w:rPr>
        <w:t>необходимых как для изготовления отдельных изделий так и на выполнение всей производственной программы.</w:t>
      </w:r>
    </w:p>
    <w:p w:rsidR="006F7D33" w:rsidRDefault="008D0CB0" w:rsidP="006F7D33">
      <w:pPr>
        <w:spacing w:line="360" w:lineRule="auto"/>
        <w:ind w:firstLine="709"/>
        <w:jc w:val="both"/>
        <w:rPr>
          <w:color w:val="000000"/>
          <w:sz w:val="28"/>
          <w:szCs w:val="28"/>
        </w:rPr>
      </w:pPr>
      <w:r w:rsidRPr="006F7D33">
        <w:rPr>
          <w:b/>
          <w:i/>
          <w:color w:val="000000"/>
          <w:sz w:val="28"/>
          <w:szCs w:val="28"/>
        </w:rPr>
        <w:t>Плановая трудоемкость</w:t>
      </w:r>
      <w:r w:rsidR="006F7D33">
        <w:rPr>
          <w:color w:val="000000"/>
          <w:sz w:val="28"/>
          <w:szCs w:val="28"/>
        </w:rPr>
        <w:t xml:space="preserve"> </w:t>
      </w:r>
      <w:r w:rsidRPr="006F7D33">
        <w:rPr>
          <w:color w:val="000000"/>
          <w:sz w:val="28"/>
          <w:szCs w:val="28"/>
        </w:rPr>
        <w:t>отличается от нормативной на величину снижения трудозатрат, планируемых в текущем периоде за счет реализации организационно-технических мероприятий.</w:t>
      </w:r>
    </w:p>
    <w:p w:rsidR="008D0CB0" w:rsidRPr="006F7D33" w:rsidRDefault="008D0CB0" w:rsidP="006F7D33">
      <w:pPr>
        <w:spacing w:line="360" w:lineRule="auto"/>
        <w:ind w:firstLine="709"/>
        <w:jc w:val="both"/>
        <w:rPr>
          <w:color w:val="000000"/>
          <w:sz w:val="28"/>
          <w:szCs w:val="28"/>
        </w:rPr>
      </w:pPr>
      <w:r w:rsidRPr="006F7D33">
        <w:rPr>
          <w:b/>
          <w:i/>
          <w:color w:val="000000"/>
          <w:sz w:val="28"/>
          <w:szCs w:val="28"/>
        </w:rPr>
        <w:t>Фактическая трудоемкость</w:t>
      </w:r>
      <w:r w:rsidR="006F7D33">
        <w:rPr>
          <w:color w:val="000000"/>
          <w:sz w:val="28"/>
          <w:szCs w:val="28"/>
        </w:rPr>
        <w:t xml:space="preserve"> </w:t>
      </w:r>
      <w:r w:rsidRPr="006F7D33">
        <w:rPr>
          <w:color w:val="000000"/>
          <w:sz w:val="28"/>
          <w:szCs w:val="28"/>
        </w:rPr>
        <w:t>включает сумму совершенных трудозатрат на выпущенный объем продукции, работ.</w:t>
      </w:r>
    </w:p>
    <w:p w:rsidR="006B7697" w:rsidRDefault="008D0CB0" w:rsidP="006F7D33">
      <w:pPr>
        <w:spacing w:line="360" w:lineRule="auto"/>
        <w:ind w:firstLine="709"/>
        <w:jc w:val="both"/>
        <w:rPr>
          <w:color w:val="000000"/>
          <w:sz w:val="28"/>
          <w:szCs w:val="28"/>
        </w:rPr>
      </w:pPr>
      <w:r w:rsidRPr="006F7D33">
        <w:rPr>
          <w:color w:val="000000"/>
          <w:sz w:val="28"/>
          <w:szCs w:val="28"/>
        </w:rPr>
        <w:t>Определение уровня производительности труда возможно</w:t>
      </w:r>
      <w:r w:rsidR="006F7D33">
        <w:rPr>
          <w:color w:val="000000"/>
          <w:sz w:val="28"/>
          <w:szCs w:val="28"/>
        </w:rPr>
        <w:t xml:space="preserve"> </w:t>
      </w:r>
      <w:r w:rsidRPr="006F7D33">
        <w:rPr>
          <w:color w:val="000000"/>
          <w:sz w:val="28"/>
          <w:szCs w:val="28"/>
        </w:rPr>
        <w:t>и на основе индексного метода. В этом случае используемые показатели выражаются через соответствующие индексы, а именно:</w:t>
      </w:r>
    </w:p>
    <w:p w:rsidR="000D3993" w:rsidRPr="006F7D33" w:rsidRDefault="000D3993" w:rsidP="006F7D33">
      <w:pPr>
        <w:spacing w:line="360" w:lineRule="auto"/>
        <w:ind w:firstLine="709"/>
        <w:jc w:val="both"/>
        <w:rPr>
          <w:color w:val="000000"/>
          <w:sz w:val="28"/>
          <w:szCs w:val="28"/>
        </w:rPr>
      </w:pPr>
    </w:p>
    <w:p w:rsidR="000D3993" w:rsidRPr="000D3993" w:rsidRDefault="000D3993" w:rsidP="000D3993">
      <w:pPr>
        <w:spacing w:line="360" w:lineRule="auto"/>
        <w:ind w:firstLine="720"/>
        <w:jc w:val="both"/>
        <w:rPr>
          <w:color w:val="000000"/>
          <w:sz w:val="28"/>
          <w:szCs w:val="28"/>
        </w:rPr>
      </w:pPr>
      <w:r w:rsidRPr="000D3993">
        <w:rPr>
          <w:color w:val="000000"/>
          <w:sz w:val="28"/>
          <w:szCs w:val="28"/>
          <w:lang w:val="en-US"/>
        </w:rPr>
        <w:t>J</w:t>
      </w:r>
      <w:r w:rsidRPr="000D3993">
        <w:rPr>
          <w:color w:val="000000"/>
          <w:sz w:val="28"/>
          <w:szCs w:val="28"/>
          <w:vertAlign w:val="subscript"/>
        </w:rPr>
        <w:t>пт</w:t>
      </w:r>
      <w:r w:rsidRPr="000D3993">
        <w:rPr>
          <w:color w:val="000000"/>
          <w:sz w:val="28"/>
          <w:szCs w:val="28"/>
        </w:rPr>
        <w:t xml:space="preserve"> = </w:t>
      </w:r>
      <w:r w:rsidRPr="000D3993">
        <w:rPr>
          <w:color w:val="000000"/>
          <w:sz w:val="28"/>
          <w:szCs w:val="28"/>
          <w:lang w:val="en-US"/>
        </w:rPr>
        <w:t>J</w:t>
      </w:r>
      <w:r w:rsidRPr="000D3993">
        <w:rPr>
          <w:color w:val="000000"/>
          <w:sz w:val="28"/>
          <w:szCs w:val="28"/>
          <w:vertAlign w:val="subscript"/>
          <w:lang w:val="en-US"/>
        </w:rPr>
        <w:t>q</w:t>
      </w:r>
      <w:r w:rsidRPr="000D3993">
        <w:rPr>
          <w:color w:val="000000"/>
          <w:sz w:val="28"/>
          <w:szCs w:val="28"/>
        </w:rPr>
        <w:t xml:space="preserve">: </w:t>
      </w:r>
      <w:r w:rsidRPr="000D3993">
        <w:rPr>
          <w:color w:val="000000"/>
          <w:sz w:val="28"/>
          <w:szCs w:val="28"/>
          <w:lang w:val="en-US"/>
        </w:rPr>
        <w:t>J</w:t>
      </w:r>
      <w:r w:rsidRPr="000D3993">
        <w:rPr>
          <w:color w:val="000000"/>
          <w:sz w:val="28"/>
          <w:szCs w:val="28"/>
          <w:vertAlign w:val="subscript"/>
        </w:rPr>
        <w:t>чр</w:t>
      </w:r>
    </w:p>
    <w:p w:rsidR="000D3993" w:rsidRPr="000D3993" w:rsidRDefault="000D3993" w:rsidP="000D3993">
      <w:pPr>
        <w:spacing w:line="360" w:lineRule="auto"/>
        <w:ind w:firstLine="720"/>
        <w:jc w:val="both"/>
        <w:rPr>
          <w:color w:val="000000"/>
          <w:sz w:val="28"/>
          <w:szCs w:val="28"/>
        </w:rPr>
      </w:pPr>
      <w:r w:rsidRPr="000D3993">
        <w:rPr>
          <w:color w:val="000000"/>
          <w:sz w:val="28"/>
          <w:szCs w:val="28"/>
          <w:lang w:val="en-US"/>
        </w:rPr>
        <w:t>J</w:t>
      </w:r>
      <w:r w:rsidRPr="000D3993">
        <w:rPr>
          <w:color w:val="000000"/>
          <w:sz w:val="28"/>
          <w:szCs w:val="28"/>
          <w:vertAlign w:val="subscript"/>
        </w:rPr>
        <w:t>пт</w:t>
      </w:r>
      <w:r w:rsidRPr="000D3993">
        <w:rPr>
          <w:color w:val="000000"/>
          <w:sz w:val="28"/>
          <w:szCs w:val="28"/>
        </w:rPr>
        <w:t xml:space="preserve"> = Σ</w:t>
      </w:r>
      <w:r w:rsidRPr="000D3993">
        <w:rPr>
          <w:color w:val="000000"/>
          <w:sz w:val="28"/>
          <w:szCs w:val="28"/>
          <w:lang w:val="en-US"/>
        </w:rPr>
        <w:t>J</w:t>
      </w:r>
      <w:r w:rsidRPr="000D3993">
        <w:rPr>
          <w:color w:val="000000"/>
          <w:sz w:val="28"/>
          <w:szCs w:val="28"/>
          <w:vertAlign w:val="subscript"/>
          <w:lang w:val="en-US"/>
        </w:rPr>
        <w:t>i</w:t>
      </w:r>
      <w:r w:rsidRPr="000D3993">
        <w:rPr>
          <w:color w:val="000000"/>
          <w:sz w:val="28"/>
          <w:szCs w:val="28"/>
        </w:rPr>
        <w:t xml:space="preserve"> * </w:t>
      </w:r>
      <w:r w:rsidRPr="000D3993">
        <w:rPr>
          <w:color w:val="000000"/>
          <w:sz w:val="28"/>
          <w:szCs w:val="28"/>
          <w:lang w:val="en-US"/>
        </w:rPr>
        <w:t>Υ</w:t>
      </w:r>
      <w:r w:rsidRPr="000D3993">
        <w:rPr>
          <w:color w:val="000000"/>
          <w:sz w:val="28"/>
          <w:szCs w:val="28"/>
          <w:vertAlign w:val="subscript"/>
          <w:lang w:val="en-US"/>
        </w:rPr>
        <w:t>i</w:t>
      </w:r>
      <w:r w:rsidRPr="000D3993">
        <w:rPr>
          <w:color w:val="000000"/>
          <w:sz w:val="28"/>
          <w:szCs w:val="28"/>
        </w:rPr>
        <w:t xml:space="preserve"> * К</w:t>
      </w:r>
      <w:r w:rsidRPr="000D3993">
        <w:rPr>
          <w:color w:val="000000"/>
          <w:sz w:val="28"/>
          <w:szCs w:val="28"/>
          <w:vertAlign w:val="subscript"/>
        </w:rPr>
        <w:t>вр</w:t>
      </w:r>
      <w:r w:rsidRPr="000D3993">
        <w:rPr>
          <w:color w:val="000000"/>
          <w:sz w:val="28"/>
          <w:szCs w:val="28"/>
          <w:vertAlign w:val="subscript"/>
          <w:lang w:val="en-US"/>
        </w:rPr>
        <w:t>i</w:t>
      </w:r>
    </w:p>
    <w:p w:rsidR="006B7697" w:rsidRPr="006F7D33" w:rsidRDefault="008D0CB0" w:rsidP="006F7D33">
      <w:pPr>
        <w:spacing w:line="360" w:lineRule="auto"/>
        <w:ind w:firstLine="709"/>
        <w:jc w:val="both"/>
        <w:rPr>
          <w:color w:val="000000"/>
          <w:sz w:val="28"/>
          <w:szCs w:val="28"/>
        </w:rPr>
      </w:pPr>
      <w:r w:rsidRPr="006F7D33">
        <w:rPr>
          <w:color w:val="000000"/>
          <w:sz w:val="28"/>
          <w:szCs w:val="28"/>
        </w:rPr>
        <w:t>где</w:t>
      </w:r>
      <w:r w:rsidR="006B7697" w:rsidRPr="006F7D33">
        <w:rPr>
          <w:color w:val="000000"/>
          <w:sz w:val="28"/>
          <w:szCs w:val="28"/>
        </w:rPr>
        <w:t>:</w:t>
      </w:r>
      <w:r w:rsidR="006F7D33">
        <w:rPr>
          <w:color w:val="000000"/>
          <w:sz w:val="28"/>
          <w:szCs w:val="28"/>
        </w:rPr>
        <w:t xml:space="preserve"> </w:t>
      </w:r>
      <w:r w:rsidRPr="006F7D33">
        <w:rPr>
          <w:color w:val="000000"/>
          <w:sz w:val="28"/>
          <w:szCs w:val="28"/>
          <w:lang w:val="en-US"/>
        </w:rPr>
        <w:t>J</w:t>
      </w:r>
      <w:r w:rsidRPr="006F7D33">
        <w:rPr>
          <w:color w:val="000000"/>
          <w:sz w:val="28"/>
          <w:szCs w:val="28"/>
          <w:vertAlign w:val="subscript"/>
        </w:rPr>
        <w:t>пт</w:t>
      </w:r>
      <w:r w:rsidRPr="006F7D33">
        <w:rPr>
          <w:color w:val="000000"/>
          <w:sz w:val="28"/>
          <w:szCs w:val="28"/>
        </w:rPr>
        <w:t xml:space="preserve">, </w:t>
      </w:r>
      <w:r w:rsidRPr="006F7D33">
        <w:rPr>
          <w:color w:val="000000"/>
          <w:sz w:val="28"/>
          <w:szCs w:val="28"/>
          <w:lang w:val="en-US"/>
        </w:rPr>
        <w:t>J</w:t>
      </w:r>
      <w:r w:rsidRPr="006F7D33">
        <w:rPr>
          <w:color w:val="000000"/>
          <w:sz w:val="28"/>
          <w:szCs w:val="28"/>
          <w:vertAlign w:val="subscript"/>
          <w:lang w:val="en-US"/>
        </w:rPr>
        <w:t>q</w:t>
      </w:r>
      <w:r w:rsidRPr="006F7D33">
        <w:rPr>
          <w:color w:val="000000"/>
          <w:sz w:val="28"/>
          <w:szCs w:val="28"/>
        </w:rPr>
        <w:t xml:space="preserve">, </w:t>
      </w:r>
      <w:r w:rsidRPr="006F7D33">
        <w:rPr>
          <w:color w:val="000000"/>
          <w:sz w:val="28"/>
          <w:szCs w:val="28"/>
          <w:lang w:val="en-US"/>
        </w:rPr>
        <w:t>J</w:t>
      </w:r>
      <w:r w:rsidRPr="006F7D33">
        <w:rPr>
          <w:color w:val="000000"/>
          <w:sz w:val="28"/>
          <w:szCs w:val="28"/>
          <w:vertAlign w:val="subscript"/>
        </w:rPr>
        <w:t>чр</w:t>
      </w:r>
      <w:r w:rsidRPr="006F7D33">
        <w:rPr>
          <w:color w:val="000000"/>
          <w:sz w:val="28"/>
          <w:szCs w:val="28"/>
        </w:rPr>
        <w:t xml:space="preserve"> – индексы соответственно производительности труда,</w:t>
      </w:r>
      <w:r w:rsidR="006F7D33">
        <w:rPr>
          <w:color w:val="000000"/>
          <w:sz w:val="28"/>
          <w:szCs w:val="28"/>
        </w:rPr>
        <w:t xml:space="preserve"> </w:t>
      </w:r>
      <w:r w:rsidRPr="006F7D33">
        <w:rPr>
          <w:color w:val="000000"/>
          <w:sz w:val="28"/>
          <w:szCs w:val="28"/>
        </w:rPr>
        <w:t>объема продукции и численности работников;</w:t>
      </w:r>
    </w:p>
    <w:p w:rsidR="006B7697" w:rsidRPr="006F7D33" w:rsidRDefault="008D0CB0" w:rsidP="006F7D33">
      <w:pPr>
        <w:spacing w:line="360" w:lineRule="auto"/>
        <w:ind w:firstLine="709"/>
        <w:jc w:val="both"/>
        <w:rPr>
          <w:color w:val="000000"/>
          <w:sz w:val="28"/>
          <w:szCs w:val="28"/>
        </w:rPr>
      </w:pPr>
      <w:r w:rsidRPr="006F7D33">
        <w:rPr>
          <w:color w:val="000000"/>
          <w:sz w:val="28"/>
          <w:szCs w:val="28"/>
          <w:lang w:val="en-US"/>
        </w:rPr>
        <w:t>J</w:t>
      </w:r>
      <w:r w:rsidRPr="006F7D33">
        <w:rPr>
          <w:color w:val="000000"/>
          <w:sz w:val="28"/>
          <w:szCs w:val="28"/>
          <w:vertAlign w:val="subscript"/>
          <w:lang w:val="en-US"/>
        </w:rPr>
        <w:t>i</w:t>
      </w:r>
      <w:r w:rsidRPr="006F7D33">
        <w:rPr>
          <w:color w:val="000000"/>
          <w:sz w:val="28"/>
          <w:szCs w:val="28"/>
        </w:rPr>
        <w:t xml:space="preserve"> – индекс производительности</w:t>
      </w:r>
      <w:r w:rsidR="006F7D33">
        <w:rPr>
          <w:color w:val="000000"/>
          <w:sz w:val="28"/>
          <w:szCs w:val="28"/>
        </w:rPr>
        <w:t xml:space="preserve"> </w:t>
      </w:r>
      <w:r w:rsidRPr="006F7D33">
        <w:rPr>
          <w:color w:val="000000"/>
          <w:sz w:val="28"/>
          <w:szCs w:val="28"/>
        </w:rPr>
        <w:t xml:space="preserve">труда </w:t>
      </w:r>
      <w:r w:rsidRPr="006F7D33">
        <w:rPr>
          <w:color w:val="000000"/>
          <w:sz w:val="28"/>
          <w:szCs w:val="28"/>
          <w:lang w:val="en-US"/>
        </w:rPr>
        <w:t>i</w:t>
      </w:r>
      <w:r w:rsidR="006F7D33">
        <w:rPr>
          <w:color w:val="000000"/>
          <w:sz w:val="28"/>
          <w:szCs w:val="28"/>
        </w:rPr>
        <w:noBreakHyphen/>
      </w:r>
      <w:r w:rsidR="006F7D33" w:rsidRPr="006F7D33">
        <w:rPr>
          <w:color w:val="000000"/>
          <w:sz w:val="28"/>
          <w:szCs w:val="28"/>
        </w:rPr>
        <w:t>о</w:t>
      </w:r>
      <w:r w:rsidRPr="006F7D33">
        <w:rPr>
          <w:color w:val="000000"/>
          <w:sz w:val="28"/>
          <w:szCs w:val="28"/>
        </w:rPr>
        <w:t>й группы рабочих</w:t>
      </w:r>
      <w:r w:rsidR="006F7D33">
        <w:rPr>
          <w:color w:val="000000"/>
          <w:sz w:val="28"/>
          <w:szCs w:val="28"/>
        </w:rPr>
        <w:t xml:space="preserve"> </w:t>
      </w:r>
      <w:r w:rsidRPr="006F7D33">
        <w:rPr>
          <w:color w:val="000000"/>
          <w:sz w:val="28"/>
          <w:szCs w:val="28"/>
        </w:rPr>
        <w:t>(оборудования);</w:t>
      </w:r>
    </w:p>
    <w:p w:rsidR="006B7697" w:rsidRPr="006F7D33" w:rsidRDefault="008D0CB0" w:rsidP="006F7D33">
      <w:pPr>
        <w:spacing w:line="360" w:lineRule="auto"/>
        <w:ind w:firstLine="709"/>
        <w:jc w:val="both"/>
        <w:rPr>
          <w:color w:val="000000"/>
          <w:sz w:val="28"/>
          <w:szCs w:val="28"/>
        </w:rPr>
      </w:pPr>
      <w:r w:rsidRPr="006F7D33">
        <w:rPr>
          <w:color w:val="000000"/>
          <w:sz w:val="28"/>
          <w:szCs w:val="28"/>
        </w:rPr>
        <w:t>Υ</w:t>
      </w:r>
      <w:r w:rsidRPr="006F7D33">
        <w:rPr>
          <w:color w:val="000000"/>
          <w:sz w:val="28"/>
          <w:szCs w:val="28"/>
          <w:vertAlign w:val="subscript"/>
          <w:lang w:val="en-US"/>
        </w:rPr>
        <w:t>i</w:t>
      </w:r>
      <w:r w:rsidRPr="006F7D33">
        <w:rPr>
          <w:color w:val="000000"/>
          <w:sz w:val="28"/>
          <w:szCs w:val="28"/>
        </w:rPr>
        <w:t xml:space="preserve"> – удельный вес</w:t>
      </w:r>
      <w:r w:rsidR="006F7D33">
        <w:rPr>
          <w:color w:val="000000"/>
          <w:sz w:val="28"/>
          <w:szCs w:val="28"/>
        </w:rPr>
        <w:t xml:space="preserve"> </w:t>
      </w:r>
      <w:r w:rsidRPr="006F7D33">
        <w:rPr>
          <w:color w:val="000000"/>
          <w:sz w:val="28"/>
          <w:szCs w:val="28"/>
          <w:lang w:val="en-US"/>
        </w:rPr>
        <w:t>i</w:t>
      </w:r>
      <w:r w:rsidR="006F7D33">
        <w:rPr>
          <w:color w:val="000000"/>
          <w:sz w:val="28"/>
          <w:szCs w:val="28"/>
        </w:rPr>
        <w:noBreakHyphen/>
      </w:r>
      <w:r w:rsidR="006F7D33" w:rsidRPr="006F7D33">
        <w:rPr>
          <w:color w:val="000000"/>
          <w:sz w:val="28"/>
          <w:szCs w:val="28"/>
        </w:rPr>
        <w:t>о</w:t>
      </w:r>
      <w:r w:rsidRPr="006F7D33">
        <w:rPr>
          <w:color w:val="000000"/>
          <w:sz w:val="28"/>
          <w:szCs w:val="28"/>
        </w:rPr>
        <w:t>й группы рабочих (оборудования) в общей численности;</w:t>
      </w:r>
    </w:p>
    <w:p w:rsidR="008D0CB0" w:rsidRPr="006F7D33" w:rsidRDefault="008D0CB0" w:rsidP="006F7D33">
      <w:pPr>
        <w:spacing w:line="360" w:lineRule="auto"/>
        <w:ind w:firstLine="709"/>
        <w:jc w:val="both"/>
        <w:rPr>
          <w:color w:val="000000"/>
          <w:sz w:val="28"/>
          <w:szCs w:val="28"/>
        </w:rPr>
      </w:pPr>
      <w:r w:rsidRPr="006F7D33">
        <w:rPr>
          <w:color w:val="000000"/>
          <w:sz w:val="28"/>
          <w:szCs w:val="28"/>
        </w:rPr>
        <w:t>К</w:t>
      </w:r>
      <w:r w:rsidRPr="006F7D33">
        <w:rPr>
          <w:color w:val="000000"/>
          <w:sz w:val="28"/>
          <w:szCs w:val="28"/>
          <w:vertAlign w:val="subscript"/>
        </w:rPr>
        <w:t>вр</w:t>
      </w:r>
      <w:r w:rsidRPr="006F7D33">
        <w:rPr>
          <w:color w:val="000000"/>
          <w:sz w:val="28"/>
          <w:szCs w:val="28"/>
          <w:vertAlign w:val="subscript"/>
          <w:lang w:val="en-US"/>
        </w:rPr>
        <w:t>i</w:t>
      </w:r>
      <w:r w:rsidRPr="006F7D33">
        <w:rPr>
          <w:color w:val="000000"/>
          <w:sz w:val="28"/>
          <w:szCs w:val="28"/>
        </w:rPr>
        <w:t xml:space="preserve"> – коэффициент участия во времени </w:t>
      </w:r>
      <w:r w:rsidRPr="006F7D33">
        <w:rPr>
          <w:color w:val="000000"/>
          <w:sz w:val="28"/>
          <w:szCs w:val="28"/>
          <w:lang w:val="en-US"/>
        </w:rPr>
        <w:t>i</w:t>
      </w:r>
      <w:r w:rsidR="006F7D33">
        <w:rPr>
          <w:color w:val="000000"/>
          <w:sz w:val="28"/>
          <w:szCs w:val="28"/>
        </w:rPr>
        <w:noBreakHyphen/>
      </w:r>
      <w:r w:rsidR="006F7D33" w:rsidRPr="006F7D33">
        <w:rPr>
          <w:color w:val="000000"/>
          <w:sz w:val="28"/>
          <w:szCs w:val="28"/>
        </w:rPr>
        <w:t>о</w:t>
      </w:r>
      <w:r w:rsidRPr="006F7D33">
        <w:rPr>
          <w:color w:val="000000"/>
          <w:sz w:val="28"/>
          <w:szCs w:val="28"/>
        </w:rPr>
        <w:t>й группы рабочих (оборудования), определяемой отношением</w:t>
      </w:r>
      <w:r w:rsidR="006F7D33">
        <w:rPr>
          <w:color w:val="000000"/>
          <w:sz w:val="28"/>
          <w:szCs w:val="28"/>
        </w:rPr>
        <w:t xml:space="preserve"> </w:t>
      </w:r>
      <w:r w:rsidRPr="006F7D33">
        <w:rPr>
          <w:color w:val="000000"/>
          <w:sz w:val="28"/>
          <w:szCs w:val="28"/>
        </w:rPr>
        <w:t>времени действия i</w:t>
      </w:r>
      <w:r w:rsidR="006F7D33">
        <w:rPr>
          <w:color w:val="000000"/>
          <w:sz w:val="28"/>
          <w:szCs w:val="28"/>
        </w:rPr>
        <w:noBreakHyphen/>
      </w:r>
      <w:r w:rsidR="006F7D33" w:rsidRPr="006F7D33">
        <w:rPr>
          <w:color w:val="000000"/>
          <w:sz w:val="28"/>
          <w:szCs w:val="28"/>
        </w:rPr>
        <w:t>о</w:t>
      </w:r>
      <w:r w:rsidRPr="006F7D33">
        <w:rPr>
          <w:color w:val="000000"/>
          <w:sz w:val="28"/>
          <w:szCs w:val="28"/>
        </w:rPr>
        <w:t>й группы рабочих (оборудования) к общей продолжительности.</w:t>
      </w:r>
    </w:p>
    <w:p w:rsidR="00E10FAB" w:rsidRPr="006F7D33" w:rsidRDefault="00E10FAB" w:rsidP="006F7D33">
      <w:pPr>
        <w:spacing w:line="360" w:lineRule="auto"/>
        <w:ind w:firstLine="709"/>
        <w:jc w:val="both"/>
        <w:rPr>
          <w:color w:val="000000"/>
          <w:sz w:val="28"/>
        </w:rPr>
      </w:pPr>
    </w:p>
    <w:p w:rsidR="00316C4A" w:rsidRPr="006F7D33" w:rsidRDefault="000D3993" w:rsidP="006F7D33">
      <w:pPr>
        <w:pStyle w:val="1"/>
        <w:keepNext w:val="0"/>
        <w:spacing w:before="0" w:after="0" w:line="360" w:lineRule="auto"/>
        <w:ind w:firstLine="709"/>
        <w:jc w:val="both"/>
        <w:rPr>
          <w:rFonts w:ascii="Times New Roman" w:hAnsi="Times New Roman" w:cs="Times New Roman"/>
          <w:color w:val="000000"/>
          <w:sz w:val="28"/>
          <w:szCs w:val="28"/>
        </w:rPr>
      </w:pPr>
      <w:bookmarkStart w:id="42" w:name="_4.2._Основные_принципы_управления_п"/>
      <w:bookmarkStart w:id="43" w:name="_Toc94355048"/>
      <w:bookmarkEnd w:id="42"/>
      <w:r>
        <w:rPr>
          <w:rFonts w:ascii="Times New Roman" w:hAnsi="Times New Roman" w:cs="Times New Roman"/>
          <w:color w:val="000000"/>
          <w:sz w:val="28"/>
          <w:szCs w:val="28"/>
        </w:rPr>
        <w:t>4.2</w:t>
      </w:r>
      <w:r w:rsidR="00316C4A" w:rsidRPr="006F7D33">
        <w:rPr>
          <w:rFonts w:ascii="Times New Roman" w:hAnsi="Times New Roman" w:cs="Times New Roman"/>
          <w:color w:val="000000"/>
          <w:sz w:val="28"/>
          <w:szCs w:val="28"/>
        </w:rPr>
        <w:t xml:space="preserve"> Основные принципы управления производительностью</w:t>
      </w:r>
      <w:bookmarkEnd w:id="43"/>
    </w:p>
    <w:p w:rsidR="00443069" w:rsidRPr="006F7D33" w:rsidRDefault="00443069" w:rsidP="006F7D33">
      <w:pPr>
        <w:spacing w:line="360" w:lineRule="auto"/>
        <w:ind w:firstLine="709"/>
        <w:jc w:val="both"/>
        <w:rPr>
          <w:color w:val="000000"/>
          <w:sz w:val="28"/>
        </w:rPr>
      </w:pPr>
    </w:p>
    <w:p w:rsidR="00FB41ED" w:rsidRPr="006F7D33" w:rsidRDefault="00FB41ED" w:rsidP="006F7D33">
      <w:pPr>
        <w:spacing w:line="360" w:lineRule="auto"/>
        <w:ind w:firstLine="709"/>
        <w:jc w:val="both"/>
        <w:rPr>
          <w:color w:val="000000"/>
          <w:sz w:val="28"/>
          <w:szCs w:val="28"/>
        </w:rPr>
      </w:pPr>
      <w:r w:rsidRPr="006F7D33">
        <w:rPr>
          <w:color w:val="000000"/>
          <w:sz w:val="28"/>
          <w:szCs w:val="28"/>
        </w:rPr>
        <w:t>Производственное предприятие может работать с максимальной производительностью только в случае, если имеется правильная и</w:t>
      </w:r>
      <w:r w:rsidR="006F7D33">
        <w:rPr>
          <w:color w:val="000000"/>
          <w:sz w:val="28"/>
          <w:szCs w:val="28"/>
        </w:rPr>
        <w:t xml:space="preserve"> </w:t>
      </w:r>
      <w:r w:rsidRPr="006F7D33">
        <w:rPr>
          <w:color w:val="000000"/>
          <w:sz w:val="28"/>
          <w:szCs w:val="28"/>
        </w:rPr>
        <w:t>надлежаще оборудованная организация, во главе которой стоит опытный руководитель, применяющий правильные принципы.</w:t>
      </w:r>
    </w:p>
    <w:p w:rsidR="00FB41ED" w:rsidRPr="006F7D33" w:rsidRDefault="00FB41ED" w:rsidP="006F7D33">
      <w:pPr>
        <w:spacing w:line="360" w:lineRule="auto"/>
        <w:ind w:firstLine="709"/>
        <w:jc w:val="both"/>
        <w:rPr>
          <w:color w:val="000000"/>
          <w:sz w:val="28"/>
          <w:szCs w:val="28"/>
        </w:rPr>
      </w:pPr>
      <w:r w:rsidRPr="006F7D33">
        <w:rPr>
          <w:color w:val="000000"/>
          <w:sz w:val="28"/>
          <w:szCs w:val="28"/>
        </w:rPr>
        <w:t>По Г. Эмерсону этих принципов 12:</w:t>
      </w:r>
    </w:p>
    <w:p w:rsidR="00FB41ED" w:rsidRPr="006F7D33" w:rsidRDefault="00FB41ED" w:rsidP="006F7D33">
      <w:pPr>
        <w:spacing w:line="360" w:lineRule="auto"/>
        <w:ind w:firstLine="709"/>
        <w:jc w:val="both"/>
        <w:rPr>
          <w:color w:val="000000"/>
          <w:sz w:val="28"/>
          <w:szCs w:val="28"/>
        </w:rPr>
      </w:pPr>
      <w:r w:rsidRPr="006F7D33">
        <w:rPr>
          <w:color w:val="000000"/>
          <w:sz w:val="28"/>
          <w:szCs w:val="28"/>
        </w:rPr>
        <w:t>1. Точно поставленные идеалы и цели.</w:t>
      </w:r>
    </w:p>
    <w:p w:rsidR="00FB41ED" w:rsidRPr="006F7D33" w:rsidRDefault="00FB41ED" w:rsidP="006F7D33">
      <w:pPr>
        <w:spacing w:line="360" w:lineRule="auto"/>
        <w:ind w:firstLine="709"/>
        <w:jc w:val="both"/>
        <w:rPr>
          <w:color w:val="000000"/>
          <w:sz w:val="28"/>
          <w:szCs w:val="28"/>
        </w:rPr>
      </w:pPr>
      <w:r w:rsidRPr="006F7D33">
        <w:rPr>
          <w:color w:val="000000"/>
          <w:sz w:val="28"/>
          <w:szCs w:val="28"/>
        </w:rPr>
        <w:t>2. Здравый смысл.</w:t>
      </w:r>
    </w:p>
    <w:p w:rsidR="00FB41ED" w:rsidRPr="006F7D33" w:rsidRDefault="00FB41ED" w:rsidP="006F7D33">
      <w:pPr>
        <w:spacing w:line="360" w:lineRule="auto"/>
        <w:ind w:firstLine="709"/>
        <w:jc w:val="both"/>
        <w:rPr>
          <w:color w:val="000000"/>
          <w:sz w:val="28"/>
          <w:szCs w:val="28"/>
        </w:rPr>
      </w:pPr>
      <w:r w:rsidRPr="006F7D33">
        <w:rPr>
          <w:color w:val="000000"/>
          <w:sz w:val="28"/>
          <w:szCs w:val="28"/>
        </w:rPr>
        <w:t>3. Компетентная консультация.</w:t>
      </w:r>
    </w:p>
    <w:p w:rsidR="00FB41ED" w:rsidRPr="006F7D33" w:rsidRDefault="00FB41ED" w:rsidP="006F7D33">
      <w:pPr>
        <w:spacing w:line="360" w:lineRule="auto"/>
        <w:ind w:firstLine="709"/>
        <w:jc w:val="both"/>
        <w:rPr>
          <w:color w:val="000000"/>
          <w:sz w:val="28"/>
          <w:szCs w:val="28"/>
        </w:rPr>
      </w:pPr>
      <w:r w:rsidRPr="006F7D33">
        <w:rPr>
          <w:color w:val="000000"/>
          <w:sz w:val="28"/>
          <w:szCs w:val="28"/>
        </w:rPr>
        <w:t>4. Дисциплина.</w:t>
      </w:r>
    </w:p>
    <w:p w:rsidR="00FB41ED" w:rsidRPr="006F7D33" w:rsidRDefault="00FB41ED" w:rsidP="006F7D33">
      <w:pPr>
        <w:spacing w:line="360" w:lineRule="auto"/>
        <w:ind w:firstLine="709"/>
        <w:jc w:val="both"/>
        <w:rPr>
          <w:color w:val="000000"/>
          <w:sz w:val="28"/>
          <w:szCs w:val="28"/>
        </w:rPr>
      </w:pPr>
      <w:r w:rsidRPr="006F7D33">
        <w:rPr>
          <w:color w:val="000000"/>
          <w:sz w:val="28"/>
          <w:szCs w:val="28"/>
        </w:rPr>
        <w:t>5. Справедливое отношение к персоналу.</w:t>
      </w:r>
    </w:p>
    <w:p w:rsidR="00FB41ED" w:rsidRPr="006F7D33" w:rsidRDefault="00FB41ED" w:rsidP="006F7D33">
      <w:pPr>
        <w:spacing w:line="360" w:lineRule="auto"/>
        <w:ind w:firstLine="709"/>
        <w:jc w:val="both"/>
        <w:rPr>
          <w:color w:val="000000"/>
          <w:sz w:val="28"/>
          <w:szCs w:val="28"/>
        </w:rPr>
      </w:pPr>
      <w:r w:rsidRPr="006F7D33">
        <w:rPr>
          <w:color w:val="000000"/>
          <w:sz w:val="28"/>
          <w:szCs w:val="28"/>
        </w:rPr>
        <w:t>6. Быстрый, надежный, полный, точный и постоянный учет.</w:t>
      </w:r>
    </w:p>
    <w:p w:rsidR="00FB41ED" w:rsidRPr="006F7D33" w:rsidRDefault="00FB41ED" w:rsidP="006F7D33">
      <w:pPr>
        <w:spacing w:line="360" w:lineRule="auto"/>
        <w:ind w:firstLine="709"/>
        <w:jc w:val="both"/>
        <w:rPr>
          <w:color w:val="000000"/>
          <w:sz w:val="28"/>
          <w:szCs w:val="28"/>
        </w:rPr>
      </w:pPr>
      <w:r w:rsidRPr="006F7D33">
        <w:rPr>
          <w:color w:val="000000"/>
          <w:sz w:val="28"/>
          <w:szCs w:val="28"/>
        </w:rPr>
        <w:t>7. Диспетчерирование.</w:t>
      </w:r>
    </w:p>
    <w:p w:rsidR="00FB41ED" w:rsidRPr="006F7D33" w:rsidRDefault="00FB41ED" w:rsidP="006F7D33">
      <w:pPr>
        <w:spacing w:line="360" w:lineRule="auto"/>
        <w:ind w:firstLine="709"/>
        <w:jc w:val="both"/>
        <w:rPr>
          <w:color w:val="000000"/>
          <w:sz w:val="28"/>
          <w:szCs w:val="28"/>
        </w:rPr>
      </w:pPr>
      <w:r w:rsidRPr="006F7D33">
        <w:rPr>
          <w:color w:val="000000"/>
          <w:sz w:val="28"/>
          <w:szCs w:val="28"/>
        </w:rPr>
        <w:t>8. Нормы и расписания.</w:t>
      </w:r>
    </w:p>
    <w:p w:rsidR="00FB41ED" w:rsidRPr="006F7D33" w:rsidRDefault="00FB41ED" w:rsidP="006F7D33">
      <w:pPr>
        <w:spacing w:line="360" w:lineRule="auto"/>
        <w:ind w:firstLine="709"/>
        <w:jc w:val="both"/>
        <w:rPr>
          <w:color w:val="000000"/>
          <w:sz w:val="28"/>
          <w:szCs w:val="28"/>
        </w:rPr>
      </w:pPr>
      <w:r w:rsidRPr="006F7D33">
        <w:rPr>
          <w:color w:val="000000"/>
          <w:sz w:val="28"/>
          <w:szCs w:val="28"/>
        </w:rPr>
        <w:t>9. Нормализация условий.</w:t>
      </w:r>
    </w:p>
    <w:p w:rsidR="00FB41ED" w:rsidRPr="006F7D33" w:rsidRDefault="00FB41ED" w:rsidP="006F7D33">
      <w:pPr>
        <w:spacing w:line="360" w:lineRule="auto"/>
        <w:ind w:firstLine="709"/>
        <w:jc w:val="both"/>
        <w:rPr>
          <w:color w:val="000000"/>
          <w:sz w:val="28"/>
          <w:szCs w:val="28"/>
        </w:rPr>
      </w:pPr>
      <w:r w:rsidRPr="006F7D33">
        <w:rPr>
          <w:color w:val="000000"/>
          <w:sz w:val="28"/>
          <w:szCs w:val="28"/>
        </w:rPr>
        <w:t>10. Планирование (нормирование) операций.</w:t>
      </w:r>
    </w:p>
    <w:p w:rsidR="00FB41ED" w:rsidRPr="006F7D33" w:rsidRDefault="00FB41ED" w:rsidP="006F7D33">
      <w:pPr>
        <w:spacing w:line="360" w:lineRule="auto"/>
        <w:ind w:firstLine="709"/>
        <w:jc w:val="both"/>
        <w:rPr>
          <w:color w:val="000000"/>
          <w:sz w:val="28"/>
          <w:szCs w:val="28"/>
        </w:rPr>
      </w:pPr>
      <w:r w:rsidRPr="006F7D33">
        <w:rPr>
          <w:color w:val="000000"/>
          <w:sz w:val="28"/>
          <w:szCs w:val="28"/>
        </w:rPr>
        <w:t>11. Писаные стандартные инструкции.</w:t>
      </w:r>
    </w:p>
    <w:p w:rsidR="00FB41ED" w:rsidRPr="006F7D33" w:rsidRDefault="001001AD" w:rsidP="006F7D33">
      <w:pPr>
        <w:spacing w:line="360" w:lineRule="auto"/>
        <w:ind w:firstLine="709"/>
        <w:jc w:val="both"/>
        <w:rPr>
          <w:color w:val="000000"/>
          <w:sz w:val="28"/>
          <w:szCs w:val="28"/>
        </w:rPr>
      </w:pPr>
      <w:r w:rsidRPr="006F7D33">
        <w:rPr>
          <w:color w:val="000000"/>
          <w:sz w:val="28"/>
          <w:szCs w:val="28"/>
        </w:rPr>
        <w:t>12</w:t>
      </w:r>
      <w:r w:rsidR="00FB41ED" w:rsidRPr="006F7D33">
        <w:rPr>
          <w:color w:val="000000"/>
          <w:sz w:val="28"/>
          <w:szCs w:val="28"/>
        </w:rPr>
        <w:t xml:space="preserve">. Вознаграждение за </w:t>
      </w:r>
      <w:r w:rsidRPr="006F7D33">
        <w:rPr>
          <w:color w:val="000000"/>
          <w:sz w:val="28"/>
          <w:szCs w:val="28"/>
        </w:rPr>
        <w:t>производительность</w:t>
      </w:r>
      <w:r w:rsidR="00FB41ED" w:rsidRPr="006F7D33">
        <w:rPr>
          <w:color w:val="000000"/>
          <w:sz w:val="28"/>
          <w:szCs w:val="28"/>
        </w:rPr>
        <w:t>.</w:t>
      </w:r>
    </w:p>
    <w:p w:rsidR="009C24D3" w:rsidRPr="008E642F" w:rsidRDefault="008E642F" w:rsidP="008E642F">
      <w:pPr>
        <w:spacing w:line="360" w:lineRule="auto"/>
        <w:ind w:firstLine="709"/>
        <w:jc w:val="both"/>
        <w:rPr>
          <w:b/>
          <w:color w:val="000000"/>
          <w:sz w:val="28"/>
          <w:szCs w:val="28"/>
        </w:rPr>
      </w:pPr>
      <w:r>
        <w:br w:type="page"/>
      </w:r>
      <w:bookmarkStart w:id="44" w:name="_4.3._Чистые_стратегии_управления_пр"/>
      <w:bookmarkStart w:id="45" w:name="_Toc94355049"/>
      <w:bookmarkEnd w:id="44"/>
      <w:r w:rsidR="000D3993" w:rsidRPr="008E642F">
        <w:rPr>
          <w:b/>
          <w:sz w:val="28"/>
          <w:szCs w:val="28"/>
        </w:rPr>
        <w:t>4.3</w:t>
      </w:r>
      <w:r w:rsidR="009C24D3" w:rsidRPr="008E642F">
        <w:rPr>
          <w:b/>
          <w:sz w:val="28"/>
          <w:szCs w:val="28"/>
        </w:rPr>
        <w:t xml:space="preserve"> Чистые стратегии управления производительностью труда и трудовыми ресурсами</w:t>
      </w:r>
      <w:bookmarkEnd w:id="45"/>
    </w:p>
    <w:p w:rsidR="009C24D3" w:rsidRPr="006F7D33" w:rsidRDefault="009C24D3" w:rsidP="006F7D33">
      <w:pPr>
        <w:spacing w:line="360" w:lineRule="auto"/>
        <w:ind w:firstLine="709"/>
        <w:jc w:val="both"/>
        <w:rPr>
          <w:color w:val="000000"/>
          <w:sz w:val="28"/>
          <w:szCs w:val="28"/>
        </w:rPr>
      </w:pPr>
    </w:p>
    <w:p w:rsidR="003565AE" w:rsidRPr="006F7D33" w:rsidRDefault="003565AE" w:rsidP="006F7D33">
      <w:pPr>
        <w:spacing w:line="360" w:lineRule="auto"/>
        <w:ind w:firstLine="709"/>
        <w:jc w:val="both"/>
        <w:rPr>
          <w:color w:val="000000"/>
          <w:sz w:val="28"/>
          <w:szCs w:val="28"/>
        </w:rPr>
      </w:pPr>
      <w:r w:rsidRPr="006F7D33">
        <w:rPr>
          <w:color w:val="000000"/>
          <w:sz w:val="28"/>
          <w:szCs w:val="28"/>
        </w:rPr>
        <w:t>На макроуровне выделяют 3 чистые стратегии управления производительностью и трудовыми ресурсами:</w:t>
      </w:r>
    </w:p>
    <w:p w:rsidR="003565AE" w:rsidRPr="006F7D33" w:rsidRDefault="003565AE" w:rsidP="006F7D33">
      <w:pPr>
        <w:spacing w:line="360" w:lineRule="auto"/>
        <w:ind w:firstLine="709"/>
        <w:jc w:val="both"/>
        <w:rPr>
          <w:color w:val="000000"/>
          <w:sz w:val="28"/>
          <w:szCs w:val="28"/>
        </w:rPr>
      </w:pPr>
      <w:r w:rsidRPr="006F7D33">
        <w:rPr>
          <w:color w:val="000000"/>
          <w:sz w:val="28"/>
          <w:szCs w:val="28"/>
        </w:rPr>
        <w:t xml:space="preserve">1. </w:t>
      </w:r>
      <w:r w:rsidRPr="006F7D33">
        <w:rPr>
          <w:i/>
          <w:color w:val="000000"/>
          <w:sz w:val="28"/>
          <w:szCs w:val="28"/>
        </w:rPr>
        <w:t>Стратегия постоянного объема производства при постоянном количестве рабочей силы</w:t>
      </w:r>
      <w:r w:rsidRPr="006F7D33">
        <w:rPr>
          <w:color w:val="000000"/>
          <w:sz w:val="28"/>
          <w:szCs w:val="28"/>
        </w:rPr>
        <w:t>. Предусматривает независимо от колебаний спроса на продукцию постоянный уровень занятости населения и постоянный уровень его производительности, разница между объемом совокупного спроса и объемом выпуска предполагается компенсировать путем уменьшения или увеличения запаса продукции.</w:t>
      </w:r>
    </w:p>
    <w:p w:rsidR="003565AE" w:rsidRPr="006F7D33" w:rsidRDefault="003565AE" w:rsidP="006F7D33">
      <w:pPr>
        <w:spacing w:line="360" w:lineRule="auto"/>
        <w:ind w:firstLine="709"/>
        <w:jc w:val="both"/>
        <w:rPr>
          <w:color w:val="000000"/>
          <w:sz w:val="28"/>
          <w:szCs w:val="28"/>
        </w:rPr>
      </w:pPr>
      <w:r w:rsidRPr="006F7D33">
        <w:rPr>
          <w:color w:val="000000"/>
          <w:sz w:val="28"/>
          <w:szCs w:val="28"/>
        </w:rPr>
        <w:t xml:space="preserve">2. </w:t>
      </w:r>
      <w:r w:rsidRPr="006F7D33">
        <w:rPr>
          <w:i/>
          <w:color w:val="000000"/>
          <w:sz w:val="28"/>
          <w:szCs w:val="28"/>
        </w:rPr>
        <w:t>Стратегия переменного объема производства при постоянном количестве рабочей силы</w:t>
      </w:r>
      <w:r w:rsidRPr="006F7D33">
        <w:rPr>
          <w:color w:val="000000"/>
          <w:sz w:val="28"/>
          <w:szCs w:val="28"/>
        </w:rPr>
        <w:t xml:space="preserve">. Очевидно, что при постоянной численности рабочей силы есть только один способ менять количество произведенной продукции </w:t>
      </w:r>
      <w:r w:rsidR="006F7D33">
        <w:rPr>
          <w:color w:val="000000"/>
          <w:sz w:val="28"/>
          <w:szCs w:val="28"/>
        </w:rPr>
        <w:t>–</w:t>
      </w:r>
      <w:r w:rsidR="006F7D33" w:rsidRPr="006F7D33">
        <w:rPr>
          <w:color w:val="000000"/>
          <w:sz w:val="28"/>
          <w:szCs w:val="28"/>
        </w:rPr>
        <w:t xml:space="preserve"> </w:t>
      </w:r>
      <w:r w:rsidRPr="006F7D33">
        <w:rPr>
          <w:color w:val="000000"/>
          <w:sz w:val="28"/>
          <w:szCs w:val="28"/>
        </w:rPr>
        <w:t>регулировать загрузку рабочей силы. Как известно, существует два направления этого процесса: экстенсивный, т</w:t>
      </w:r>
      <w:r w:rsidR="006F7D33">
        <w:rPr>
          <w:color w:val="000000"/>
          <w:sz w:val="28"/>
          <w:szCs w:val="28"/>
        </w:rPr>
        <w:t>. </w:t>
      </w:r>
      <w:r w:rsidR="006F7D33" w:rsidRPr="006F7D33">
        <w:rPr>
          <w:color w:val="000000"/>
          <w:sz w:val="28"/>
          <w:szCs w:val="28"/>
        </w:rPr>
        <w:t>е</w:t>
      </w:r>
      <w:r w:rsidRPr="006F7D33">
        <w:rPr>
          <w:color w:val="000000"/>
          <w:sz w:val="28"/>
          <w:szCs w:val="28"/>
        </w:rPr>
        <w:t>. изменение продолжительности загрузки работников (изменение сменности, введение сверхурочных, подавленная безработица и</w:t>
      </w:r>
      <w:r w:rsidR="006F7D33">
        <w:rPr>
          <w:color w:val="000000"/>
          <w:sz w:val="28"/>
          <w:szCs w:val="28"/>
        </w:rPr>
        <w:t> </w:t>
      </w:r>
      <w:r w:rsidR="006F7D33" w:rsidRPr="006F7D33">
        <w:rPr>
          <w:color w:val="000000"/>
          <w:sz w:val="28"/>
          <w:szCs w:val="28"/>
        </w:rPr>
        <w:t>т</w:t>
      </w:r>
      <w:r w:rsidR="006F7D33">
        <w:rPr>
          <w:color w:val="000000"/>
          <w:sz w:val="28"/>
          <w:szCs w:val="28"/>
        </w:rPr>
        <w:t>. </w:t>
      </w:r>
      <w:r w:rsidR="006F7D33" w:rsidRPr="006F7D33">
        <w:rPr>
          <w:color w:val="000000"/>
          <w:sz w:val="28"/>
          <w:szCs w:val="28"/>
        </w:rPr>
        <w:t>п.</w:t>
      </w:r>
      <w:r w:rsidRPr="006F7D33">
        <w:rPr>
          <w:color w:val="000000"/>
          <w:sz w:val="28"/>
          <w:szCs w:val="28"/>
        </w:rPr>
        <w:t>) и интенсивный, т</w:t>
      </w:r>
      <w:r w:rsidR="006F7D33">
        <w:rPr>
          <w:color w:val="000000"/>
          <w:sz w:val="28"/>
          <w:szCs w:val="28"/>
        </w:rPr>
        <w:t>. </w:t>
      </w:r>
      <w:r w:rsidR="006F7D33" w:rsidRPr="006F7D33">
        <w:rPr>
          <w:color w:val="000000"/>
          <w:sz w:val="28"/>
          <w:szCs w:val="28"/>
        </w:rPr>
        <w:t>е</w:t>
      </w:r>
      <w:r w:rsidRPr="006F7D33">
        <w:rPr>
          <w:color w:val="000000"/>
          <w:sz w:val="28"/>
          <w:szCs w:val="28"/>
        </w:rPr>
        <w:t>., изменение производительности (выработки) совокупного общественного труда.</w:t>
      </w:r>
    </w:p>
    <w:p w:rsidR="00443069" w:rsidRPr="006F7D33" w:rsidRDefault="003565AE" w:rsidP="006F7D33">
      <w:pPr>
        <w:spacing w:line="360" w:lineRule="auto"/>
        <w:ind w:firstLine="709"/>
        <w:jc w:val="both"/>
        <w:rPr>
          <w:color w:val="000000"/>
          <w:sz w:val="28"/>
          <w:szCs w:val="28"/>
        </w:rPr>
      </w:pPr>
      <w:r w:rsidRPr="006F7D33">
        <w:rPr>
          <w:color w:val="000000"/>
          <w:sz w:val="28"/>
          <w:szCs w:val="28"/>
        </w:rPr>
        <w:t xml:space="preserve">3. </w:t>
      </w:r>
      <w:r w:rsidRPr="006F7D33">
        <w:rPr>
          <w:i/>
          <w:color w:val="000000"/>
          <w:sz w:val="28"/>
          <w:szCs w:val="28"/>
        </w:rPr>
        <w:t>Стратегия переменного объема производства при переменном количестве рабочей силы</w:t>
      </w:r>
      <w:r w:rsidRPr="006F7D33">
        <w:rPr>
          <w:color w:val="000000"/>
          <w:sz w:val="28"/>
          <w:szCs w:val="28"/>
        </w:rPr>
        <w:t>. Наиболее эффективный способ с точки зрения производительности совокупного общественного труда. При применении данной стратегии исходят из понятия предельной производительности, т</w:t>
      </w:r>
      <w:r w:rsidR="006F7D33">
        <w:rPr>
          <w:color w:val="000000"/>
          <w:sz w:val="28"/>
          <w:szCs w:val="28"/>
        </w:rPr>
        <w:t>. </w:t>
      </w:r>
      <w:r w:rsidR="006F7D33" w:rsidRPr="006F7D33">
        <w:rPr>
          <w:color w:val="000000"/>
          <w:sz w:val="28"/>
          <w:szCs w:val="28"/>
        </w:rPr>
        <w:t>е</w:t>
      </w:r>
      <w:r w:rsidRPr="006F7D33">
        <w:rPr>
          <w:color w:val="000000"/>
          <w:sz w:val="28"/>
          <w:szCs w:val="28"/>
        </w:rPr>
        <w:t>. приращения объема выпускаемой продукции, вызванное использованием дополнительной единицы труда при фиксированных остальных условиях. Предельная производительность труда исчисляется исходя из предельного продукта, под которым понимается прирост продукции, произведенной в результате найма еще одной дополнительной единицы труда.</w:t>
      </w:r>
    </w:p>
    <w:p w:rsidR="00561129" w:rsidRPr="006F7D33" w:rsidRDefault="003565AE" w:rsidP="006F7D33">
      <w:pPr>
        <w:spacing w:line="360" w:lineRule="auto"/>
        <w:ind w:firstLine="709"/>
        <w:jc w:val="both"/>
        <w:rPr>
          <w:color w:val="000000"/>
          <w:sz w:val="28"/>
          <w:szCs w:val="28"/>
        </w:rPr>
      </w:pPr>
      <w:r w:rsidRPr="006F7D33">
        <w:rPr>
          <w:color w:val="000000"/>
          <w:sz w:val="28"/>
          <w:szCs w:val="28"/>
        </w:rPr>
        <w:t>Сущность повышения производительности труда состоит в том, чтобы происходило постоянное снижение затрат как живого, так и общественного труда в расчете на единицу продукции.</w:t>
      </w:r>
    </w:p>
    <w:p w:rsidR="008B6BB5" w:rsidRPr="006F7D33" w:rsidRDefault="008B6BB5" w:rsidP="006F7D33">
      <w:pPr>
        <w:spacing w:line="360" w:lineRule="auto"/>
        <w:ind w:firstLine="709"/>
        <w:jc w:val="both"/>
        <w:rPr>
          <w:color w:val="000000"/>
          <w:sz w:val="28"/>
          <w:szCs w:val="28"/>
        </w:rPr>
      </w:pPr>
    </w:p>
    <w:p w:rsidR="00443069" w:rsidRPr="006F7D33" w:rsidRDefault="00443069" w:rsidP="006F7D33">
      <w:pPr>
        <w:spacing w:line="360" w:lineRule="auto"/>
        <w:ind w:firstLine="709"/>
        <w:jc w:val="both"/>
        <w:rPr>
          <w:color w:val="000000"/>
          <w:sz w:val="28"/>
          <w:szCs w:val="28"/>
        </w:rPr>
      </w:pPr>
    </w:p>
    <w:p w:rsidR="00640B76" w:rsidRPr="000D3993" w:rsidRDefault="000D3993" w:rsidP="000D3993">
      <w:pPr>
        <w:spacing w:line="360" w:lineRule="auto"/>
        <w:ind w:firstLine="709"/>
        <w:jc w:val="both"/>
        <w:rPr>
          <w:b/>
          <w:sz w:val="28"/>
          <w:szCs w:val="28"/>
        </w:rPr>
      </w:pPr>
      <w:r>
        <w:br w:type="page"/>
      </w:r>
      <w:bookmarkStart w:id="46" w:name="_Тема_5._Организационные_и_структурн"/>
      <w:bookmarkStart w:id="47" w:name="_Toc94355050"/>
      <w:bookmarkEnd w:id="46"/>
      <w:r w:rsidR="00640B76" w:rsidRPr="000D3993">
        <w:rPr>
          <w:b/>
          <w:sz w:val="28"/>
          <w:szCs w:val="28"/>
        </w:rPr>
        <w:t>5. Организационные и структурные решения при управлении производством и операциями в рамках региональной политики</w:t>
      </w:r>
      <w:bookmarkEnd w:id="47"/>
    </w:p>
    <w:p w:rsidR="00640B76" w:rsidRPr="006F7D33" w:rsidRDefault="00640B76" w:rsidP="006F7D33">
      <w:pPr>
        <w:spacing w:line="360" w:lineRule="auto"/>
        <w:ind w:firstLine="709"/>
        <w:jc w:val="both"/>
        <w:rPr>
          <w:b/>
          <w:color w:val="000000"/>
          <w:sz w:val="28"/>
          <w:szCs w:val="28"/>
        </w:rPr>
      </w:pPr>
    </w:p>
    <w:p w:rsidR="00640B76" w:rsidRPr="006F7D33" w:rsidRDefault="000D3993" w:rsidP="006F7D33">
      <w:pPr>
        <w:pStyle w:val="1"/>
        <w:keepNext w:val="0"/>
        <w:spacing w:before="0" w:after="0" w:line="360" w:lineRule="auto"/>
        <w:ind w:firstLine="709"/>
        <w:jc w:val="both"/>
        <w:rPr>
          <w:rFonts w:ascii="Times New Roman" w:hAnsi="Times New Roman" w:cs="Times New Roman"/>
          <w:color w:val="000000"/>
          <w:sz w:val="28"/>
          <w:szCs w:val="28"/>
        </w:rPr>
      </w:pPr>
      <w:bookmarkStart w:id="48" w:name="_5.1._Интеграционные_образования_в_п"/>
      <w:bookmarkStart w:id="49" w:name="_Toc94355051"/>
      <w:bookmarkEnd w:id="48"/>
      <w:r>
        <w:rPr>
          <w:rFonts w:ascii="Times New Roman" w:hAnsi="Times New Roman" w:cs="Times New Roman"/>
          <w:color w:val="000000"/>
          <w:sz w:val="28"/>
          <w:szCs w:val="28"/>
        </w:rPr>
        <w:t>5.1</w:t>
      </w:r>
      <w:r w:rsidR="00640B76" w:rsidRPr="006F7D33">
        <w:rPr>
          <w:rFonts w:ascii="Times New Roman" w:hAnsi="Times New Roman" w:cs="Times New Roman"/>
          <w:color w:val="000000"/>
          <w:sz w:val="28"/>
          <w:szCs w:val="28"/>
        </w:rPr>
        <w:t xml:space="preserve"> Интеграционные образования в производстве</w:t>
      </w:r>
      <w:bookmarkEnd w:id="49"/>
    </w:p>
    <w:p w:rsidR="00640B76" w:rsidRPr="006F7D33" w:rsidRDefault="00640B76" w:rsidP="006F7D33">
      <w:pPr>
        <w:spacing w:line="360" w:lineRule="auto"/>
        <w:ind w:firstLine="709"/>
        <w:jc w:val="both"/>
        <w:rPr>
          <w:b/>
          <w:color w:val="000000"/>
          <w:sz w:val="28"/>
          <w:szCs w:val="28"/>
        </w:rPr>
      </w:pPr>
    </w:p>
    <w:p w:rsidR="00B11623" w:rsidRPr="006F7D33" w:rsidRDefault="00B11623" w:rsidP="006F7D33">
      <w:pPr>
        <w:spacing w:line="360" w:lineRule="auto"/>
        <w:ind w:firstLine="709"/>
        <w:jc w:val="both"/>
        <w:rPr>
          <w:color w:val="000000"/>
          <w:sz w:val="28"/>
          <w:szCs w:val="28"/>
        </w:rPr>
      </w:pPr>
      <w:r w:rsidRPr="006F7D33">
        <w:rPr>
          <w:color w:val="000000"/>
          <w:sz w:val="28"/>
          <w:szCs w:val="28"/>
        </w:rPr>
        <w:t xml:space="preserve">Жесткая конкуренция в глобальных масштабах, насыщенность большинства рынков, нестабильность экономических и политических систем потребовали иных типов реакции производственных предприятий на эти изменения и соответственно иных организационных и структурных решений. Прежде всего, это новые формы интеграции предприятии </w:t>
      </w:r>
      <w:r w:rsidR="006F7D33">
        <w:rPr>
          <w:color w:val="000000"/>
          <w:sz w:val="28"/>
          <w:szCs w:val="28"/>
        </w:rPr>
        <w:t>–</w:t>
      </w:r>
      <w:r w:rsidR="006F7D33" w:rsidRPr="006F7D33">
        <w:rPr>
          <w:color w:val="000000"/>
          <w:sz w:val="28"/>
          <w:szCs w:val="28"/>
        </w:rPr>
        <w:t xml:space="preserve"> </w:t>
      </w:r>
      <w:r w:rsidRPr="006F7D33">
        <w:rPr>
          <w:b/>
          <w:i/>
          <w:iCs/>
          <w:color w:val="000000"/>
          <w:sz w:val="28"/>
          <w:szCs w:val="28"/>
        </w:rPr>
        <w:t>стратегические партнерства,</w:t>
      </w:r>
      <w:r w:rsidRPr="006F7D33">
        <w:rPr>
          <w:i/>
          <w:iCs/>
          <w:color w:val="000000"/>
          <w:sz w:val="28"/>
          <w:szCs w:val="28"/>
        </w:rPr>
        <w:t xml:space="preserve"> </w:t>
      </w:r>
      <w:r w:rsidRPr="006F7D33">
        <w:rPr>
          <w:color w:val="000000"/>
          <w:sz w:val="28"/>
          <w:szCs w:val="28"/>
        </w:rPr>
        <w:t>которые принципиально меняют модель организации, ее черты и свойства.</w:t>
      </w:r>
    </w:p>
    <w:p w:rsidR="00B11623" w:rsidRPr="006F7D33" w:rsidRDefault="00B11623" w:rsidP="006F7D33">
      <w:pPr>
        <w:spacing w:line="360" w:lineRule="auto"/>
        <w:ind w:firstLine="709"/>
        <w:jc w:val="both"/>
        <w:rPr>
          <w:color w:val="000000"/>
          <w:sz w:val="28"/>
          <w:szCs w:val="28"/>
        </w:rPr>
      </w:pPr>
      <w:r w:rsidRPr="006F7D33">
        <w:rPr>
          <w:b/>
          <w:bCs/>
          <w:i/>
          <w:color w:val="000000"/>
          <w:sz w:val="28"/>
          <w:szCs w:val="28"/>
        </w:rPr>
        <w:t>Стратегическое партнерство</w:t>
      </w:r>
      <w:r w:rsidRPr="006F7D33">
        <w:rPr>
          <w:b/>
          <w:bCs/>
          <w:color w:val="000000"/>
          <w:sz w:val="28"/>
          <w:szCs w:val="28"/>
        </w:rPr>
        <w:t xml:space="preserve"> </w:t>
      </w:r>
      <w:r w:rsidR="006F7D33">
        <w:rPr>
          <w:b/>
          <w:bCs/>
          <w:color w:val="000000"/>
          <w:sz w:val="28"/>
          <w:szCs w:val="28"/>
        </w:rPr>
        <w:t>–</w:t>
      </w:r>
      <w:r w:rsidR="006F7D33" w:rsidRPr="006F7D33">
        <w:rPr>
          <w:b/>
          <w:bCs/>
          <w:color w:val="000000"/>
          <w:sz w:val="28"/>
          <w:szCs w:val="28"/>
        </w:rPr>
        <w:t xml:space="preserve"> </w:t>
      </w:r>
      <w:r w:rsidRPr="006F7D33">
        <w:rPr>
          <w:bCs/>
          <w:color w:val="000000"/>
          <w:sz w:val="28"/>
          <w:szCs w:val="28"/>
        </w:rPr>
        <w:t>ряд видов сотрудничества для независимых организаций для достижения стратегически существенных целей и задач, которые являются взаимовыгодными.</w:t>
      </w:r>
    </w:p>
    <w:p w:rsidR="00B11623" w:rsidRPr="006F7D33" w:rsidRDefault="00B11623" w:rsidP="006F7D33">
      <w:pPr>
        <w:spacing w:line="360" w:lineRule="auto"/>
        <w:ind w:firstLine="709"/>
        <w:jc w:val="both"/>
        <w:rPr>
          <w:color w:val="000000"/>
          <w:sz w:val="28"/>
          <w:szCs w:val="28"/>
        </w:rPr>
      </w:pPr>
      <w:r w:rsidRPr="006F7D33">
        <w:rPr>
          <w:color w:val="000000"/>
          <w:sz w:val="28"/>
          <w:szCs w:val="28"/>
        </w:rPr>
        <w:t xml:space="preserve">Сотрудничества между производствами помимо тактических целей основываются на взаимных потребностях и сочетают в себе элементы обшей конкурентной борьбы </w:t>
      </w:r>
      <w:r w:rsidR="006F7D33">
        <w:rPr>
          <w:color w:val="000000"/>
          <w:sz w:val="28"/>
          <w:szCs w:val="28"/>
        </w:rPr>
        <w:t>–</w:t>
      </w:r>
      <w:r w:rsidR="006F7D33" w:rsidRPr="006F7D33">
        <w:rPr>
          <w:color w:val="000000"/>
          <w:sz w:val="28"/>
          <w:szCs w:val="28"/>
        </w:rPr>
        <w:t xml:space="preserve"> </w:t>
      </w:r>
      <w:r w:rsidRPr="006F7D33">
        <w:rPr>
          <w:color w:val="000000"/>
          <w:sz w:val="28"/>
          <w:szCs w:val="28"/>
        </w:rPr>
        <w:t>технологию, издержки и маркетинг.</w:t>
      </w:r>
    </w:p>
    <w:p w:rsidR="00B11623" w:rsidRPr="006F7D33" w:rsidRDefault="00B11623" w:rsidP="006F7D33">
      <w:pPr>
        <w:spacing w:line="360" w:lineRule="auto"/>
        <w:ind w:firstLine="709"/>
        <w:jc w:val="both"/>
        <w:rPr>
          <w:color w:val="000000"/>
          <w:sz w:val="28"/>
          <w:szCs w:val="28"/>
        </w:rPr>
      </w:pPr>
      <w:r w:rsidRPr="006F7D33">
        <w:rPr>
          <w:color w:val="000000"/>
          <w:sz w:val="28"/>
          <w:szCs w:val="28"/>
        </w:rPr>
        <w:t>С приобретением конкурентного преимущества все больше требуется установление взаимовыгодных связей для доступа к технологии, расширения базы ресурсов, повышения производительности</w:t>
      </w:r>
      <w:r w:rsidR="006F7D33">
        <w:rPr>
          <w:color w:val="000000"/>
          <w:sz w:val="28"/>
          <w:szCs w:val="28"/>
        </w:rPr>
        <w:t xml:space="preserve"> </w:t>
      </w:r>
      <w:r w:rsidRPr="006F7D33">
        <w:rPr>
          <w:color w:val="000000"/>
          <w:sz w:val="28"/>
          <w:szCs w:val="28"/>
        </w:rPr>
        <w:t>и улучшения</w:t>
      </w:r>
      <w:r w:rsidR="006F7D33">
        <w:rPr>
          <w:color w:val="000000"/>
          <w:sz w:val="28"/>
          <w:szCs w:val="28"/>
        </w:rPr>
        <w:t xml:space="preserve"> </w:t>
      </w:r>
      <w:r w:rsidRPr="006F7D33">
        <w:rPr>
          <w:color w:val="000000"/>
          <w:sz w:val="28"/>
          <w:szCs w:val="28"/>
        </w:rPr>
        <w:t>качества,</w:t>
      </w:r>
      <w:r w:rsidR="006F7D33">
        <w:rPr>
          <w:color w:val="000000"/>
          <w:sz w:val="28"/>
          <w:szCs w:val="28"/>
        </w:rPr>
        <w:t xml:space="preserve"> </w:t>
      </w:r>
      <w:r w:rsidRPr="006F7D33">
        <w:rPr>
          <w:color w:val="000000"/>
          <w:sz w:val="28"/>
          <w:szCs w:val="28"/>
        </w:rPr>
        <w:t>а</w:t>
      </w:r>
      <w:r w:rsidR="006F7D33">
        <w:rPr>
          <w:color w:val="000000"/>
          <w:sz w:val="28"/>
          <w:szCs w:val="28"/>
        </w:rPr>
        <w:t xml:space="preserve"> </w:t>
      </w:r>
      <w:r w:rsidRPr="006F7D33">
        <w:rPr>
          <w:color w:val="000000"/>
          <w:sz w:val="28"/>
          <w:szCs w:val="28"/>
        </w:rPr>
        <w:t>также для</w:t>
      </w:r>
      <w:r w:rsidR="006F7D33">
        <w:rPr>
          <w:color w:val="000000"/>
          <w:sz w:val="28"/>
          <w:szCs w:val="28"/>
        </w:rPr>
        <w:t xml:space="preserve"> </w:t>
      </w:r>
      <w:r w:rsidRPr="006F7D33">
        <w:rPr>
          <w:color w:val="000000"/>
          <w:sz w:val="28"/>
          <w:szCs w:val="28"/>
        </w:rPr>
        <w:t>вступления</w:t>
      </w:r>
      <w:r w:rsidR="006F7D33">
        <w:rPr>
          <w:color w:val="000000"/>
          <w:sz w:val="28"/>
          <w:szCs w:val="28"/>
        </w:rPr>
        <w:t xml:space="preserve"> </w:t>
      </w:r>
      <w:r w:rsidRPr="006F7D33">
        <w:rPr>
          <w:color w:val="000000"/>
          <w:sz w:val="28"/>
          <w:szCs w:val="28"/>
        </w:rPr>
        <w:t>в новые рынки.</w:t>
      </w:r>
    </w:p>
    <w:p w:rsidR="00B11623" w:rsidRPr="006F7D33" w:rsidRDefault="00B11623" w:rsidP="006F7D33">
      <w:pPr>
        <w:spacing w:line="360" w:lineRule="auto"/>
        <w:ind w:firstLine="709"/>
        <w:jc w:val="both"/>
        <w:rPr>
          <w:color w:val="000000"/>
          <w:sz w:val="28"/>
          <w:szCs w:val="28"/>
        </w:rPr>
      </w:pPr>
      <w:r w:rsidRPr="006F7D33">
        <w:rPr>
          <w:color w:val="000000"/>
          <w:sz w:val="28"/>
          <w:szCs w:val="28"/>
        </w:rPr>
        <w:t>Все многообразие факторов, влияющих на интеграционные решения в производстве, можно представить в следующих направлениях:</w:t>
      </w:r>
    </w:p>
    <w:p w:rsidR="00B11623" w:rsidRPr="006F7D33" w:rsidRDefault="00B11623" w:rsidP="006F7D33">
      <w:pPr>
        <w:numPr>
          <w:ilvl w:val="0"/>
          <w:numId w:val="13"/>
        </w:numPr>
        <w:spacing w:line="360" w:lineRule="auto"/>
        <w:ind w:left="0" w:firstLine="709"/>
        <w:jc w:val="both"/>
        <w:rPr>
          <w:color w:val="000000"/>
          <w:sz w:val="28"/>
          <w:szCs w:val="28"/>
        </w:rPr>
      </w:pPr>
      <w:r w:rsidRPr="006F7D33">
        <w:rPr>
          <w:color w:val="000000"/>
          <w:sz w:val="28"/>
          <w:szCs w:val="28"/>
        </w:rPr>
        <w:t>разнообразие и усложнение внешней среды;</w:t>
      </w:r>
    </w:p>
    <w:p w:rsidR="00B11623" w:rsidRPr="006F7D33" w:rsidRDefault="00B11623" w:rsidP="006F7D33">
      <w:pPr>
        <w:numPr>
          <w:ilvl w:val="0"/>
          <w:numId w:val="13"/>
        </w:numPr>
        <w:spacing w:line="360" w:lineRule="auto"/>
        <w:ind w:left="0" w:firstLine="709"/>
        <w:jc w:val="both"/>
        <w:rPr>
          <w:color w:val="000000"/>
          <w:sz w:val="28"/>
          <w:szCs w:val="28"/>
        </w:rPr>
      </w:pPr>
      <w:r w:rsidRPr="006F7D33">
        <w:rPr>
          <w:color w:val="000000"/>
          <w:sz w:val="28"/>
          <w:szCs w:val="28"/>
        </w:rPr>
        <w:t>разрыв между навыками и ресурсами;</w:t>
      </w:r>
    </w:p>
    <w:p w:rsidR="00B11623" w:rsidRPr="006F7D33" w:rsidRDefault="00B11623" w:rsidP="006F7D33">
      <w:pPr>
        <w:numPr>
          <w:ilvl w:val="0"/>
          <w:numId w:val="13"/>
        </w:numPr>
        <w:spacing w:line="360" w:lineRule="auto"/>
        <w:ind w:left="0" w:firstLine="709"/>
        <w:jc w:val="both"/>
        <w:rPr>
          <w:color w:val="000000"/>
          <w:sz w:val="28"/>
          <w:szCs w:val="28"/>
        </w:rPr>
      </w:pPr>
      <w:r w:rsidRPr="006F7D33">
        <w:rPr>
          <w:color w:val="000000"/>
          <w:sz w:val="28"/>
          <w:szCs w:val="28"/>
        </w:rPr>
        <w:t>финансовые трудности;</w:t>
      </w:r>
    </w:p>
    <w:p w:rsidR="00B11623" w:rsidRPr="006F7D33" w:rsidRDefault="00B11623" w:rsidP="006F7D33">
      <w:pPr>
        <w:numPr>
          <w:ilvl w:val="0"/>
          <w:numId w:val="13"/>
        </w:numPr>
        <w:spacing w:line="360" w:lineRule="auto"/>
        <w:ind w:left="0" w:firstLine="709"/>
        <w:jc w:val="both"/>
        <w:rPr>
          <w:color w:val="000000"/>
          <w:sz w:val="28"/>
          <w:szCs w:val="28"/>
        </w:rPr>
      </w:pPr>
      <w:r w:rsidRPr="006F7D33">
        <w:rPr>
          <w:color w:val="000000"/>
          <w:sz w:val="28"/>
          <w:szCs w:val="28"/>
        </w:rPr>
        <w:t>доступ ни рынки;</w:t>
      </w:r>
    </w:p>
    <w:p w:rsidR="00B11623" w:rsidRPr="006F7D33" w:rsidRDefault="00B11623" w:rsidP="006F7D33">
      <w:pPr>
        <w:numPr>
          <w:ilvl w:val="0"/>
          <w:numId w:val="13"/>
        </w:numPr>
        <w:spacing w:line="360" w:lineRule="auto"/>
        <w:ind w:left="0" w:firstLine="709"/>
        <w:jc w:val="both"/>
        <w:rPr>
          <w:color w:val="000000"/>
          <w:sz w:val="28"/>
          <w:szCs w:val="28"/>
        </w:rPr>
      </w:pPr>
      <w:r w:rsidRPr="006F7D33">
        <w:rPr>
          <w:color w:val="000000"/>
          <w:sz w:val="28"/>
          <w:szCs w:val="28"/>
        </w:rPr>
        <w:t>информационные технологии.</w:t>
      </w:r>
    </w:p>
    <w:p w:rsidR="00640B76" w:rsidRPr="006F7D33" w:rsidRDefault="000D3993" w:rsidP="006F7D33">
      <w:pPr>
        <w:pStyle w:val="1"/>
        <w:keepNext w:val="0"/>
        <w:spacing w:before="0" w:after="0" w:line="360" w:lineRule="auto"/>
        <w:ind w:firstLine="709"/>
        <w:jc w:val="both"/>
        <w:rPr>
          <w:rFonts w:ascii="Times New Roman" w:hAnsi="Times New Roman" w:cs="Times New Roman"/>
          <w:color w:val="000000"/>
          <w:sz w:val="28"/>
          <w:szCs w:val="28"/>
        </w:rPr>
      </w:pPr>
      <w:bookmarkStart w:id="50" w:name="_5.2._Типы_интеграционных_образовани"/>
      <w:bookmarkStart w:id="51" w:name="_Toc94355052"/>
      <w:bookmarkEnd w:id="50"/>
      <w:r>
        <w:rPr>
          <w:rFonts w:ascii="Times New Roman" w:hAnsi="Times New Roman" w:cs="Times New Roman"/>
          <w:color w:val="000000"/>
          <w:sz w:val="28"/>
          <w:szCs w:val="28"/>
        </w:rPr>
        <w:br w:type="page"/>
        <w:t>5.2</w:t>
      </w:r>
      <w:r w:rsidR="00640B76" w:rsidRPr="006F7D33">
        <w:rPr>
          <w:rFonts w:ascii="Times New Roman" w:hAnsi="Times New Roman" w:cs="Times New Roman"/>
          <w:color w:val="000000"/>
          <w:sz w:val="28"/>
          <w:szCs w:val="28"/>
        </w:rPr>
        <w:t xml:space="preserve"> Типы интеграционных образований (ст</w:t>
      </w:r>
      <w:r w:rsidR="000818FA" w:rsidRPr="006F7D33">
        <w:rPr>
          <w:rFonts w:ascii="Times New Roman" w:hAnsi="Times New Roman" w:cs="Times New Roman"/>
          <w:color w:val="000000"/>
          <w:sz w:val="28"/>
          <w:szCs w:val="28"/>
        </w:rPr>
        <w:t xml:space="preserve">ратегических </w:t>
      </w:r>
      <w:r w:rsidR="00640B76" w:rsidRPr="006F7D33">
        <w:rPr>
          <w:rFonts w:ascii="Times New Roman" w:hAnsi="Times New Roman" w:cs="Times New Roman"/>
          <w:color w:val="000000"/>
          <w:sz w:val="28"/>
          <w:szCs w:val="28"/>
        </w:rPr>
        <w:t>партнерств), их организация и управление</w:t>
      </w:r>
      <w:bookmarkEnd w:id="51"/>
    </w:p>
    <w:p w:rsidR="00640B76" w:rsidRPr="006F7D33" w:rsidRDefault="00640B76" w:rsidP="006F7D33">
      <w:pPr>
        <w:spacing w:line="360" w:lineRule="auto"/>
        <w:ind w:firstLine="709"/>
        <w:jc w:val="both"/>
        <w:rPr>
          <w:b/>
          <w:color w:val="000000"/>
          <w:sz w:val="28"/>
          <w:szCs w:val="28"/>
        </w:rPr>
      </w:pPr>
    </w:p>
    <w:p w:rsidR="00561129" w:rsidRDefault="00561129" w:rsidP="006F7D33">
      <w:pPr>
        <w:spacing w:line="360" w:lineRule="auto"/>
        <w:ind w:firstLine="709"/>
        <w:jc w:val="both"/>
        <w:rPr>
          <w:color w:val="000000"/>
          <w:sz w:val="28"/>
          <w:szCs w:val="28"/>
        </w:rPr>
      </w:pPr>
      <w:r w:rsidRPr="006F7D33">
        <w:rPr>
          <w:color w:val="000000"/>
          <w:sz w:val="28"/>
          <w:szCs w:val="28"/>
        </w:rPr>
        <w:t>Основными типами стратегических партнерств (рис.</w:t>
      </w:r>
      <w:r w:rsidR="006F7D33">
        <w:rPr>
          <w:color w:val="000000"/>
          <w:sz w:val="28"/>
          <w:szCs w:val="28"/>
        </w:rPr>
        <w:t> </w:t>
      </w:r>
      <w:r w:rsidR="006F7D33" w:rsidRPr="006F7D33">
        <w:rPr>
          <w:color w:val="000000"/>
          <w:sz w:val="28"/>
          <w:szCs w:val="28"/>
        </w:rPr>
        <w:t>5</w:t>
      </w:r>
      <w:r w:rsidRPr="006F7D33">
        <w:rPr>
          <w:color w:val="000000"/>
          <w:sz w:val="28"/>
          <w:szCs w:val="28"/>
        </w:rPr>
        <w:t>.</w:t>
      </w:r>
      <w:r w:rsidR="00CB7505" w:rsidRPr="006F7D33">
        <w:rPr>
          <w:color w:val="000000"/>
          <w:sz w:val="28"/>
          <w:szCs w:val="28"/>
        </w:rPr>
        <w:t>1</w:t>
      </w:r>
      <w:r w:rsidRPr="006F7D33">
        <w:rPr>
          <w:color w:val="000000"/>
          <w:sz w:val="28"/>
          <w:szCs w:val="28"/>
        </w:rPr>
        <w:t>.) являются взаимные соглашения, альянс, объединяющие партнерства / совместные предприятия.</w:t>
      </w:r>
    </w:p>
    <w:p w:rsidR="000D3993" w:rsidRPr="006F7D33" w:rsidRDefault="000D3993" w:rsidP="006F7D33">
      <w:pPr>
        <w:spacing w:line="360" w:lineRule="auto"/>
        <w:ind w:firstLine="709"/>
        <w:jc w:val="both"/>
        <w:rPr>
          <w:color w:val="000000"/>
          <w:sz w:val="28"/>
          <w:szCs w:val="28"/>
        </w:rPr>
      </w:pP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64"/>
        <w:gridCol w:w="2394"/>
        <w:gridCol w:w="2394"/>
        <w:gridCol w:w="2166"/>
      </w:tblGrid>
      <w:tr w:rsidR="00561129" w:rsidRPr="00250422" w:rsidTr="00250422">
        <w:trPr>
          <w:cantSplit/>
          <w:trHeight w:val="350"/>
        </w:trPr>
        <w:tc>
          <w:tcPr>
            <w:tcW w:w="1186" w:type="pct"/>
            <w:shd w:val="clear" w:color="auto" w:fill="auto"/>
          </w:tcPr>
          <w:p w:rsidR="00561129" w:rsidRPr="00250422" w:rsidRDefault="00561129" w:rsidP="00250422">
            <w:pPr>
              <w:spacing w:line="360" w:lineRule="auto"/>
              <w:jc w:val="both"/>
              <w:rPr>
                <w:color w:val="000000"/>
                <w:sz w:val="20"/>
              </w:rPr>
            </w:pPr>
          </w:p>
          <w:p w:rsidR="00561129" w:rsidRPr="00250422" w:rsidRDefault="00561129" w:rsidP="00250422">
            <w:pPr>
              <w:spacing w:line="360" w:lineRule="auto"/>
              <w:jc w:val="both"/>
              <w:rPr>
                <w:color w:val="000000"/>
                <w:sz w:val="20"/>
              </w:rPr>
            </w:pPr>
          </w:p>
        </w:tc>
        <w:tc>
          <w:tcPr>
            <w:tcW w:w="1313" w:type="pct"/>
            <w:shd w:val="clear" w:color="auto" w:fill="auto"/>
          </w:tcPr>
          <w:p w:rsidR="00561129" w:rsidRPr="00250422" w:rsidRDefault="00561129" w:rsidP="00250422">
            <w:pPr>
              <w:spacing w:line="360" w:lineRule="auto"/>
              <w:jc w:val="both"/>
              <w:rPr>
                <w:color w:val="000000"/>
                <w:sz w:val="20"/>
              </w:rPr>
            </w:pPr>
            <w:r w:rsidRPr="00250422">
              <w:rPr>
                <w:color w:val="000000"/>
                <w:sz w:val="20"/>
              </w:rPr>
              <w:t>Объединяющие партнерства</w:t>
            </w:r>
          </w:p>
        </w:tc>
        <w:tc>
          <w:tcPr>
            <w:tcW w:w="1313" w:type="pct"/>
            <w:shd w:val="clear" w:color="auto" w:fill="auto"/>
          </w:tcPr>
          <w:p w:rsidR="00561129" w:rsidRPr="00250422" w:rsidRDefault="00561129" w:rsidP="00250422">
            <w:pPr>
              <w:spacing w:line="360" w:lineRule="auto"/>
              <w:jc w:val="both"/>
              <w:rPr>
                <w:color w:val="000000"/>
                <w:sz w:val="20"/>
              </w:rPr>
            </w:pPr>
            <w:r w:rsidRPr="00250422">
              <w:rPr>
                <w:color w:val="000000"/>
                <w:sz w:val="20"/>
              </w:rPr>
              <w:t>Альянс</w:t>
            </w:r>
          </w:p>
          <w:p w:rsidR="00561129" w:rsidRPr="00250422" w:rsidRDefault="00561129" w:rsidP="00250422">
            <w:pPr>
              <w:spacing w:line="360" w:lineRule="auto"/>
              <w:jc w:val="both"/>
              <w:rPr>
                <w:color w:val="000000"/>
                <w:sz w:val="20"/>
              </w:rPr>
            </w:pPr>
          </w:p>
        </w:tc>
        <w:tc>
          <w:tcPr>
            <w:tcW w:w="1189" w:type="pct"/>
            <w:shd w:val="clear" w:color="auto" w:fill="auto"/>
          </w:tcPr>
          <w:p w:rsidR="00561129" w:rsidRPr="00250422" w:rsidRDefault="00561129" w:rsidP="00250422">
            <w:pPr>
              <w:spacing w:line="360" w:lineRule="auto"/>
              <w:jc w:val="both"/>
              <w:rPr>
                <w:color w:val="000000"/>
                <w:sz w:val="20"/>
              </w:rPr>
            </w:pPr>
            <w:r w:rsidRPr="00250422">
              <w:rPr>
                <w:color w:val="000000"/>
                <w:sz w:val="20"/>
              </w:rPr>
              <w:t>Взаимное соглашение</w:t>
            </w:r>
          </w:p>
          <w:p w:rsidR="00561129" w:rsidRPr="00250422" w:rsidRDefault="00561129" w:rsidP="00250422">
            <w:pPr>
              <w:spacing w:line="360" w:lineRule="auto"/>
              <w:jc w:val="both"/>
              <w:rPr>
                <w:color w:val="000000"/>
                <w:sz w:val="20"/>
              </w:rPr>
            </w:pPr>
          </w:p>
        </w:tc>
      </w:tr>
      <w:tr w:rsidR="00561129" w:rsidRPr="00250422" w:rsidTr="00250422">
        <w:trPr>
          <w:cantSplit/>
          <w:trHeight w:val="1042"/>
        </w:trPr>
        <w:tc>
          <w:tcPr>
            <w:tcW w:w="1186" w:type="pct"/>
            <w:shd w:val="clear" w:color="auto" w:fill="auto"/>
          </w:tcPr>
          <w:p w:rsidR="00561129" w:rsidRPr="00250422" w:rsidRDefault="00561129" w:rsidP="00250422">
            <w:pPr>
              <w:spacing w:line="360" w:lineRule="auto"/>
              <w:jc w:val="both"/>
              <w:rPr>
                <w:color w:val="000000"/>
                <w:sz w:val="20"/>
              </w:rPr>
            </w:pPr>
            <w:r w:rsidRPr="00250422">
              <w:rPr>
                <w:color w:val="000000"/>
                <w:sz w:val="20"/>
              </w:rPr>
              <w:t>Некоторые отличительные характеристики</w:t>
            </w:r>
          </w:p>
        </w:tc>
        <w:tc>
          <w:tcPr>
            <w:tcW w:w="1313" w:type="pct"/>
            <w:shd w:val="clear" w:color="auto" w:fill="auto"/>
          </w:tcPr>
          <w:p w:rsidR="00561129" w:rsidRPr="00250422" w:rsidRDefault="007318F7" w:rsidP="00250422">
            <w:pPr>
              <w:spacing w:line="360" w:lineRule="auto"/>
              <w:jc w:val="both"/>
              <w:rPr>
                <w:color w:val="000000"/>
                <w:sz w:val="20"/>
              </w:rPr>
            </w:pPr>
            <w:r>
              <w:rPr>
                <w:color w:val="000000"/>
                <w:sz w:val="20"/>
              </w:rPr>
              <w:pict>
                <v:shape id="_x0000_i1027" type="#_x0000_t75" style="width:80.25pt;height:47.25pt">
                  <v:imagedata r:id="rId9" o:title=""/>
                </v:shape>
              </w:pict>
            </w:r>
          </w:p>
        </w:tc>
        <w:tc>
          <w:tcPr>
            <w:tcW w:w="1313" w:type="pct"/>
            <w:shd w:val="clear" w:color="auto" w:fill="auto"/>
          </w:tcPr>
          <w:p w:rsidR="00561129" w:rsidRPr="00250422" w:rsidRDefault="007318F7" w:rsidP="00250422">
            <w:pPr>
              <w:spacing w:line="360" w:lineRule="auto"/>
              <w:jc w:val="both"/>
              <w:rPr>
                <w:color w:val="000000"/>
                <w:sz w:val="20"/>
              </w:rPr>
            </w:pPr>
            <w:r>
              <w:rPr>
                <w:color w:val="000000"/>
                <w:sz w:val="20"/>
              </w:rPr>
              <w:pict>
                <v:shape id="_x0000_i1028" type="#_x0000_t75" style="width:78pt;height:45pt">
                  <v:imagedata r:id="rId10" o:title=""/>
                </v:shape>
              </w:pict>
            </w:r>
          </w:p>
        </w:tc>
        <w:tc>
          <w:tcPr>
            <w:tcW w:w="1189" w:type="pct"/>
            <w:shd w:val="clear" w:color="auto" w:fill="auto"/>
          </w:tcPr>
          <w:p w:rsidR="00561129" w:rsidRPr="00250422" w:rsidRDefault="007318F7" w:rsidP="00250422">
            <w:pPr>
              <w:spacing w:line="360" w:lineRule="auto"/>
              <w:jc w:val="both"/>
              <w:rPr>
                <w:color w:val="000000"/>
                <w:sz w:val="20"/>
              </w:rPr>
            </w:pPr>
            <w:r>
              <w:rPr>
                <w:color w:val="000000"/>
                <w:sz w:val="20"/>
              </w:rPr>
              <w:pict>
                <v:shape id="_x0000_i1029" type="#_x0000_t75" style="width:86.25pt;height:45pt">
                  <v:imagedata r:id="rId11" o:title=""/>
                </v:shape>
              </w:pict>
            </w:r>
          </w:p>
        </w:tc>
      </w:tr>
      <w:tr w:rsidR="00561129" w:rsidRPr="00250422" w:rsidTr="00250422">
        <w:trPr>
          <w:cantSplit/>
          <w:trHeight w:val="374"/>
        </w:trPr>
        <w:tc>
          <w:tcPr>
            <w:tcW w:w="1186" w:type="pct"/>
            <w:shd w:val="clear" w:color="auto" w:fill="auto"/>
          </w:tcPr>
          <w:p w:rsidR="00561129" w:rsidRPr="00250422" w:rsidRDefault="00561129" w:rsidP="00250422">
            <w:pPr>
              <w:spacing w:line="360" w:lineRule="auto"/>
              <w:jc w:val="both"/>
              <w:rPr>
                <w:color w:val="000000"/>
                <w:sz w:val="20"/>
              </w:rPr>
            </w:pPr>
            <w:r w:rsidRPr="00250422">
              <w:rPr>
                <w:color w:val="000000"/>
                <w:sz w:val="20"/>
              </w:rPr>
              <w:t>Социальная власть</w:t>
            </w:r>
          </w:p>
        </w:tc>
        <w:tc>
          <w:tcPr>
            <w:tcW w:w="1313" w:type="pct"/>
            <w:shd w:val="clear" w:color="auto" w:fill="auto"/>
          </w:tcPr>
          <w:p w:rsidR="00561129" w:rsidRPr="00250422" w:rsidRDefault="00561129" w:rsidP="00250422">
            <w:pPr>
              <w:spacing w:line="360" w:lineRule="auto"/>
              <w:jc w:val="both"/>
              <w:rPr>
                <w:color w:val="000000"/>
                <w:sz w:val="20"/>
              </w:rPr>
            </w:pPr>
            <w:r w:rsidRPr="00250422">
              <w:rPr>
                <w:color w:val="000000"/>
                <w:sz w:val="20"/>
              </w:rPr>
              <w:t>Авторитет</w:t>
            </w:r>
          </w:p>
        </w:tc>
        <w:tc>
          <w:tcPr>
            <w:tcW w:w="1313" w:type="pct"/>
            <w:shd w:val="clear" w:color="auto" w:fill="auto"/>
          </w:tcPr>
          <w:p w:rsidR="00561129" w:rsidRPr="00250422" w:rsidRDefault="00561129" w:rsidP="00250422">
            <w:pPr>
              <w:spacing w:line="360" w:lineRule="auto"/>
              <w:jc w:val="both"/>
              <w:rPr>
                <w:color w:val="000000"/>
                <w:sz w:val="20"/>
              </w:rPr>
            </w:pPr>
            <w:r w:rsidRPr="00250422">
              <w:rPr>
                <w:color w:val="000000"/>
                <w:sz w:val="20"/>
              </w:rPr>
              <w:t>Переговоры</w:t>
            </w:r>
          </w:p>
        </w:tc>
        <w:tc>
          <w:tcPr>
            <w:tcW w:w="1189" w:type="pct"/>
            <w:shd w:val="clear" w:color="auto" w:fill="auto"/>
          </w:tcPr>
          <w:p w:rsidR="00561129" w:rsidRPr="00250422" w:rsidRDefault="00561129" w:rsidP="00250422">
            <w:pPr>
              <w:spacing w:line="360" w:lineRule="auto"/>
              <w:jc w:val="both"/>
              <w:rPr>
                <w:color w:val="000000"/>
                <w:sz w:val="20"/>
              </w:rPr>
            </w:pPr>
            <w:r w:rsidRPr="00250422">
              <w:rPr>
                <w:color w:val="000000"/>
                <w:sz w:val="20"/>
              </w:rPr>
              <w:t>Влияние</w:t>
            </w:r>
          </w:p>
        </w:tc>
      </w:tr>
      <w:tr w:rsidR="00561129" w:rsidRPr="00250422" w:rsidTr="00250422">
        <w:trPr>
          <w:cantSplit/>
          <w:trHeight w:val="547"/>
        </w:trPr>
        <w:tc>
          <w:tcPr>
            <w:tcW w:w="1186" w:type="pct"/>
            <w:shd w:val="clear" w:color="auto" w:fill="auto"/>
          </w:tcPr>
          <w:p w:rsidR="00561129" w:rsidRPr="00250422" w:rsidRDefault="00561129" w:rsidP="00250422">
            <w:pPr>
              <w:spacing w:line="360" w:lineRule="auto"/>
              <w:jc w:val="both"/>
              <w:rPr>
                <w:color w:val="000000"/>
                <w:sz w:val="20"/>
              </w:rPr>
            </w:pPr>
            <w:r w:rsidRPr="00250422">
              <w:rPr>
                <w:color w:val="000000"/>
                <w:sz w:val="20"/>
              </w:rPr>
              <w:t>Формализация</w:t>
            </w:r>
          </w:p>
        </w:tc>
        <w:tc>
          <w:tcPr>
            <w:tcW w:w="1313" w:type="pct"/>
            <w:shd w:val="clear" w:color="auto" w:fill="auto"/>
          </w:tcPr>
          <w:p w:rsidR="00561129" w:rsidRPr="00250422" w:rsidRDefault="00561129" w:rsidP="00250422">
            <w:pPr>
              <w:spacing w:line="360" w:lineRule="auto"/>
              <w:jc w:val="both"/>
              <w:rPr>
                <w:color w:val="000000"/>
                <w:sz w:val="20"/>
              </w:rPr>
            </w:pPr>
            <w:r w:rsidRPr="00250422">
              <w:rPr>
                <w:color w:val="000000"/>
                <w:sz w:val="20"/>
              </w:rPr>
              <w:t>Центральный орган разрабатывает письменные предписания</w:t>
            </w:r>
          </w:p>
        </w:tc>
        <w:tc>
          <w:tcPr>
            <w:tcW w:w="1313" w:type="pct"/>
            <w:shd w:val="clear" w:color="auto" w:fill="auto"/>
          </w:tcPr>
          <w:p w:rsidR="00561129" w:rsidRPr="00250422" w:rsidRDefault="00561129" w:rsidP="00250422">
            <w:pPr>
              <w:spacing w:line="360" w:lineRule="auto"/>
              <w:jc w:val="both"/>
              <w:rPr>
                <w:color w:val="000000"/>
                <w:sz w:val="20"/>
              </w:rPr>
            </w:pPr>
            <w:r w:rsidRPr="00250422">
              <w:rPr>
                <w:color w:val="000000"/>
                <w:sz w:val="20"/>
              </w:rPr>
              <w:t>Участвующие организации разрабатывают письменные предписания</w:t>
            </w:r>
          </w:p>
        </w:tc>
        <w:tc>
          <w:tcPr>
            <w:tcW w:w="1189" w:type="pct"/>
            <w:shd w:val="clear" w:color="auto" w:fill="auto"/>
          </w:tcPr>
          <w:p w:rsidR="00561129" w:rsidRPr="00250422" w:rsidRDefault="00561129" w:rsidP="00250422">
            <w:pPr>
              <w:spacing w:line="360" w:lineRule="auto"/>
              <w:jc w:val="both"/>
              <w:rPr>
                <w:color w:val="000000"/>
                <w:sz w:val="20"/>
              </w:rPr>
            </w:pPr>
            <w:r w:rsidRPr="00250422">
              <w:rPr>
                <w:color w:val="000000"/>
                <w:sz w:val="20"/>
              </w:rPr>
              <w:t>Неформальные условия без письменных предписаний</w:t>
            </w:r>
          </w:p>
        </w:tc>
      </w:tr>
      <w:tr w:rsidR="00561129" w:rsidRPr="00250422" w:rsidTr="00250422">
        <w:trPr>
          <w:cantSplit/>
          <w:trHeight w:val="245"/>
        </w:trPr>
        <w:tc>
          <w:tcPr>
            <w:tcW w:w="1186" w:type="pct"/>
            <w:shd w:val="clear" w:color="auto" w:fill="auto"/>
          </w:tcPr>
          <w:p w:rsidR="00561129" w:rsidRPr="00250422" w:rsidRDefault="00561129" w:rsidP="00250422">
            <w:pPr>
              <w:spacing w:line="360" w:lineRule="auto"/>
              <w:jc w:val="both"/>
              <w:rPr>
                <w:color w:val="000000"/>
                <w:sz w:val="20"/>
              </w:rPr>
            </w:pPr>
            <w:r w:rsidRPr="00250422">
              <w:rPr>
                <w:color w:val="000000"/>
                <w:sz w:val="20"/>
              </w:rPr>
              <w:t>Санкции</w:t>
            </w:r>
          </w:p>
        </w:tc>
        <w:tc>
          <w:tcPr>
            <w:tcW w:w="1313" w:type="pct"/>
            <w:shd w:val="clear" w:color="auto" w:fill="auto"/>
          </w:tcPr>
          <w:p w:rsidR="00561129" w:rsidRPr="00250422" w:rsidRDefault="00561129" w:rsidP="00250422">
            <w:pPr>
              <w:spacing w:line="360" w:lineRule="auto"/>
              <w:jc w:val="both"/>
              <w:rPr>
                <w:color w:val="000000"/>
                <w:sz w:val="20"/>
              </w:rPr>
            </w:pPr>
            <w:r w:rsidRPr="00250422">
              <w:rPr>
                <w:color w:val="000000"/>
                <w:sz w:val="20"/>
              </w:rPr>
              <w:t>Высокие</w:t>
            </w:r>
          </w:p>
        </w:tc>
        <w:tc>
          <w:tcPr>
            <w:tcW w:w="1313" w:type="pct"/>
            <w:shd w:val="clear" w:color="auto" w:fill="auto"/>
          </w:tcPr>
          <w:p w:rsidR="00561129" w:rsidRPr="00250422" w:rsidRDefault="00561129" w:rsidP="00250422">
            <w:pPr>
              <w:spacing w:line="360" w:lineRule="auto"/>
              <w:jc w:val="both"/>
              <w:rPr>
                <w:color w:val="000000"/>
                <w:sz w:val="20"/>
              </w:rPr>
            </w:pPr>
            <w:r w:rsidRPr="00250422">
              <w:rPr>
                <w:color w:val="000000"/>
                <w:sz w:val="20"/>
              </w:rPr>
              <w:t>Некоторые</w:t>
            </w:r>
          </w:p>
        </w:tc>
        <w:tc>
          <w:tcPr>
            <w:tcW w:w="1189" w:type="pct"/>
            <w:shd w:val="clear" w:color="auto" w:fill="auto"/>
          </w:tcPr>
          <w:p w:rsidR="00561129" w:rsidRPr="00250422" w:rsidRDefault="00561129" w:rsidP="00250422">
            <w:pPr>
              <w:spacing w:line="360" w:lineRule="auto"/>
              <w:jc w:val="both"/>
              <w:rPr>
                <w:color w:val="000000"/>
                <w:sz w:val="20"/>
              </w:rPr>
            </w:pPr>
            <w:r w:rsidRPr="00250422">
              <w:rPr>
                <w:color w:val="000000"/>
                <w:sz w:val="20"/>
              </w:rPr>
              <w:t>Нет</w:t>
            </w:r>
          </w:p>
        </w:tc>
      </w:tr>
      <w:tr w:rsidR="00561129" w:rsidRPr="00250422" w:rsidTr="00250422">
        <w:trPr>
          <w:cantSplit/>
          <w:trHeight w:val="389"/>
        </w:trPr>
        <w:tc>
          <w:tcPr>
            <w:tcW w:w="1186" w:type="pct"/>
            <w:shd w:val="clear" w:color="auto" w:fill="auto"/>
          </w:tcPr>
          <w:p w:rsidR="00561129" w:rsidRPr="00250422" w:rsidRDefault="00561129" w:rsidP="00250422">
            <w:pPr>
              <w:spacing w:line="360" w:lineRule="auto"/>
              <w:jc w:val="both"/>
              <w:rPr>
                <w:color w:val="000000"/>
                <w:sz w:val="20"/>
              </w:rPr>
            </w:pPr>
            <w:r w:rsidRPr="00250422">
              <w:rPr>
                <w:color w:val="000000"/>
                <w:sz w:val="20"/>
              </w:rPr>
              <w:t>Тип связи</w:t>
            </w:r>
          </w:p>
        </w:tc>
        <w:tc>
          <w:tcPr>
            <w:tcW w:w="1313" w:type="pct"/>
            <w:shd w:val="clear" w:color="auto" w:fill="auto"/>
          </w:tcPr>
          <w:p w:rsidR="00561129" w:rsidRPr="00250422" w:rsidRDefault="00561129" w:rsidP="00250422">
            <w:pPr>
              <w:spacing w:line="360" w:lineRule="auto"/>
              <w:jc w:val="both"/>
              <w:rPr>
                <w:color w:val="000000"/>
                <w:sz w:val="20"/>
              </w:rPr>
            </w:pPr>
            <w:r w:rsidRPr="00250422">
              <w:rPr>
                <w:color w:val="000000"/>
                <w:sz w:val="20"/>
              </w:rPr>
              <w:t>Горизонтальная жесткая</w:t>
            </w:r>
          </w:p>
        </w:tc>
        <w:tc>
          <w:tcPr>
            <w:tcW w:w="1313" w:type="pct"/>
            <w:shd w:val="clear" w:color="auto" w:fill="auto"/>
          </w:tcPr>
          <w:p w:rsidR="00561129" w:rsidRPr="00250422" w:rsidRDefault="00561129" w:rsidP="00250422">
            <w:pPr>
              <w:spacing w:line="360" w:lineRule="auto"/>
              <w:jc w:val="both"/>
              <w:rPr>
                <w:color w:val="000000"/>
                <w:sz w:val="20"/>
              </w:rPr>
            </w:pPr>
            <w:r w:rsidRPr="00250422">
              <w:rPr>
                <w:color w:val="000000"/>
                <w:sz w:val="20"/>
              </w:rPr>
              <w:t>Горизонтальная среднежесткая</w:t>
            </w:r>
          </w:p>
        </w:tc>
        <w:tc>
          <w:tcPr>
            <w:tcW w:w="1189" w:type="pct"/>
            <w:shd w:val="clear" w:color="auto" w:fill="auto"/>
          </w:tcPr>
          <w:p w:rsidR="00561129" w:rsidRPr="00250422" w:rsidRDefault="00561129" w:rsidP="00250422">
            <w:pPr>
              <w:spacing w:line="360" w:lineRule="auto"/>
              <w:jc w:val="both"/>
              <w:rPr>
                <w:color w:val="000000"/>
                <w:sz w:val="20"/>
              </w:rPr>
            </w:pPr>
            <w:r w:rsidRPr="00250422">
              <w:rPr>
                <w:color w:val="000000"/>
                <w:sz w:val="20"/>
              </w:rPr>
              <w:t>Вертикальная нежесткая</w:t>
            </w:r>
          </w:p>
        </w:tc>
      </w:tr>
      <w:tr w:rsidR="00561129" w:rsidRPr="00250422" w:rsidTr="00250422">
        <w:trPr>
          <w:cantSplit/>
          <w:trHeight w:val="1480"/>
        </w:trPr>
        <w:tc>
          <w:tcPr>
            <w:tcW w:w="1186" w:type="pct"/>
            <w:shd w:val="clear" w:color="auto" w:fill="auto"/>
          </w:tcPr>
          <w:p w:rsidR="00561129" w:rsidRPr="00250422" w:rsidRDefault="00561129" w:rsidP="00250422">
            <w:pPr>
              <w:spacing w:line="360" w:lineRule="auto"/>
              <w:jc w:val="both"/>
              <w:rPr>
                <w:color w:val="000000"/>
                <w:sz w:val="20"/>
              </w:rPr>
            </w:pPr>
            <w:r w:rsidRPr="00250422">
              <w:rPr>
                <w:color w:val="000000"/>
                <w:sz w:val="20"/>
              </w:rPr>
              <w:t>Пример типов отношений</w:t>
            </w:r>
          </w:p>
        </w:tc>
        <w:tc>
          <w:tcPr>
            <w:tcW w:w="1313" w:type="pct"/>
            <w:shd w:val="clear" w:color="auto" w:fill="auto"/>
          </w:tcPr>
          <w:p w:rsidR="006F7D33" w:rsidRPr="00250422" w:rsidRDefault="00561129" w:rsidP="00250422">
            <w:pPr>
              <w:spacing w:line="360" w:lineRule="auto"/>
              <w:jc w:val="both"/>
              <w:rPr>
                <w:color w:val="000000"/>
                <w:sz w:val="20"/>
              </w:rPr>
            </w:pPr>
            <w:r w:rsidRPr="00250422">
              <w:rPr>
                <w:color w:val="000000"/>
                <w:sz w:val="20"/>
              </w:rPr>
              <w:t>Агентство Совместное предприятие Корпорация Ассоциация Акционерное общество</w:t>
            </w:r>
          </w:p>
          <w:p w:rsidR="000818FA" w:rsidRPr="00250422" w:rsidRDefault="00561129" w:rsidP="00250422">
            <w:pPr>
              <w:spacing w:line="360" w:lineRule="auto"/>
              <w:jc w:val="both"/>
              <w:rPr>
                <w:color w:val="000000"/>
                <w:sz w:val="20"/>
              </w:rPr>
            </w:pPr>
            <w:r w:rsidRPr="00250422">
              <w:rPr>
                <w:color w:val="000000"/>
                <w:sz w:val="20"/>
              </w:rPr>
              <w:t>ФПГ</w:t>
            </w:r>
          </w:p>
          <w:p w:rsidR="00561129" w:rsidRPr="00250422" w:rsidRDefault="00561129" w:rsidP="00250422">
            <w:pPr>
              <w:spacing w:line="360" w:lineRule="auto"/>
              <w:jc w:val="both"/>
              <w:rPr>
                <w:color w:val="000000"/>
                <w:sz w:val="20"/>
              </w:rPr>
            </w:pPr>
            <w:r w:rsidRPr="00250422">
              <w:rPr>
                <w:color w:val="000000"/>
                <w:sz w:val="20"/>
              </w:rPr>
              <w:t>Консорциум</w:t>
            </w:r>
          </w:p>
        </w:tc>
        <w:tc>
          <w:tcPr>
            <w:tcW w:w="1313" w:type="pct"/>
            <w:shd w:val="clear" w:color="auto" w:fill="auto"/>
          </w:tcPr>
          <w:p w:rsidR="00561129" w:rsidRPr="00250422" w:rsidRDefault="00561129" w:rsidP="00250422">
            <w:pPr>
              <w:spacing w:line="360" w:lineRule="auto"/>
              <w:jc w:val="both"/>
              <w:rPr>
                <w:color w:val="000000"/>
                <w:sz w:val="20"/>
              </w:rPr>
            </w:pPr>
            <w:r w:rsidRPr="00250422">
              <w:rPr>
                <w:color w:val="000000"/>
                <w:sz w:val="20"/>
              </w:rPr>
              <w:t>• Коалиции</w:t>
            </w:r>
          </w:p>
          <w:p w:rsidR="00561129" w:rsidRPr="00250422" w:rsidRDefault="00561129" w:rsidP="00250422">
            <w:pPr>
              <w:spacing w:line="360" w:lineRule="auto"/>
              <w:jc w:val="both"/>
              <w:rPr>
                <w:color w:val="000000"/>
                <w:sz w:val="20"/>
              </w:rPr>
            </w:pPr>
            <w:r w:rsidRPr="00250422">
              <w:rPr>
                <w:color w:val="000000"/>
                <w:sz w:val="20"/>
              </w:rPr>
              <w:t>•Союзы</w:t>
            </w:r>
          </w:p>
          <w:p w:rsidR="00561129" w:rsidRPr="00250422" w:rsidRDefault="00561129" w:rsidP="00250422">
            <w:pPr>
              <w:spacing w:line="360" w:lineRule="auto"/>
              <w:jc w:val="both"/>
              <w:rPr>
                <w:color w:val="000000"/>
                <w:sz w:val="20"/>
              </w:rPr>
            </w:pPr>
            <w:r w:rsidRPr="00250422">
              <w:rPr>
                <w:color w:val="000000"/>
                <w:sz w:val="20"/>
              </w:rPr>
              <w:t>•Совместные программы</w:t>
            </w:r>
          </w:p>
        </w:tc>
        <w:tc>
          <w:tcPr>
            <w:tcW w:w="1189" w:type="pct"/>
            <w:shd w:val="clear" w:color="auto" w:fill="auto"/>
          </w:tcPr>
          <w:p w:rsidR="00561129" w:rsidRPr="00250422" w:rsidRDefault="00561129" w:rsidP="00250422">
            <w:pPr>
              <w:spacing w:line="360" w:lineRule="auto"/>
              <w:jc w:val="both"/>
              <w:rPr>
                <w:color w:val="000000"/>
                <w:sz w:val="20"/>
              </w:rPr>
            </w:pPr>
            <w:r w:rsidRPr="00250422">
              <w:rPr>
                <w:color w:val="000000"/>
                <w:sz w:val="20"/>
              </w:rPr>
              <w:t>•Неформальный комитет</w:t>
            </w:r>
          </w:p>
          <w:p w:rsidR="00561129" w:rsidRPr="00250422" w:rsidRDefault="00561129" w:rsidP="00250422">
            <w:pPr>
              <w:spacing w:line="360" w:lineRule="auto"/>
              <w:jc w:val="both"/>
              <w:rPr>
                <w:color w:val="000000"/>
                <w:sz w:val="20"/>
              </w:rPr>
            </w:pPr>
            <w:r w:rsidRPr="00250422">
              <w:rPr>
                <w:color w:val="000000"/>
                <w:sz w:val="20"/>
              </w:rPr>
              <w:t>•Связи агентств-спонсоров</w:t>
            </w:r>
          </w:p>
          <w:p w:rsidR="00561129" w:rsidRPr="00250422" w:rsidRDefault="00561129" w:rsidP="00250422">
            <w:pPr>
              <w:spacing w:line="360" w:lineRule="auto"/>
              <w:jc w:val="both"/>
              <w:rPr>
                <w:color w:val="000000"/>
                <w:sz w:val="20"/>
              </w:rPr>
            </w:pPr>
            <w:r w:rsidRPr="00250422">
              <w:rPr>
                <w:color w:val="000000"/>
                <w:sz w:val="20"/>
              </w:rPr>
              <w:t>•Взаимоотношения заказчика и производителя</w:t>
            </w:r>
          </w:p>
          <w:p w:rsidR="00561129" w:rsidRPr="00250422" w:rsidRDefault="00561129" w:rsidP="00250422">
            <w:pPr>
              <w:spacing w:line="360" w:lineRule="auto"/>
              <w:jc w:val="both"/>
              <w:rPr>
                <w:color w:val="000000"/>
                <w:sz w:val="20"/>
              </w:rPr>
            </w:pPr>
            <w:r w:rsidRPr="00250422">
              <w:rPr>
                <w:color w:val="000000"/>
                <w:sz w:val="20"/>
              </w:rPr>
              <w:t xml:space="preserve">•Связи </w:t>
            </w:r>
            <w:r w:rsidR="006F7D33" w:rsidRPr="00250422">
              <w:rPr>
                <w:color w:val="000000"/>
                <w:sz w:val="20"/>
              </w:rPr>
              <w:t>«покупатель – поставщик»</w:t>
            </w:r>
          </w:p>
          <w:p w:rsidR="00561129" w:rsidRPr="00250422" w:rsidRDefault="00561129" w:rsidP="00250422">
            <w:pPr>
              <w:spacing w:line="360" w:lineRule="auto"/>
              <w:jc w:val="both"/>
              <w:rPr>
                <w:color w:val="000000"/>
                <w:sz w:val="20"/>
              </w:rPr>
            </w:pPr>
            <w:r w:rsidRPr="00250422">
              <w:rPr>
                <w:color w:val="000000"/>
                <w:sz w:val="20"/>
              </w:rPr>
              <w:t>• Взаимоотношения в канале распределения</w:t>
            </w:r>
          </w:p>
        </w:tc>
      </w:tr>
    </w:tbl>
    <w:p w:rsidR="00561129" w:rsidRPr="006F7D33" w:rsidRDefault="00561129" w:rsidP="006F7D33">
      <w:pPr>
        <w:spacing w:line="360" w:lineRule="auto"/>
        <w:ind w:firstLine="709"/>
        <w:jc w:val="both"/>
        <w:rPr>
          <w:color w:val="000000"/>
          <w:sz w:val="28"/>
          <w:szCs w:val="28"/>
        </w:rPr>
      </w:pPr>
      <w:r w:rsidRPr="006F7D33">
        <w:rPr>
          <w:bCs/>
          <w:color w:val="000000"/>
          <w:sz w:val="28"/>
          <w:szCs w:val="28"/>
        </w:rPr>
        <w:t>Рис.</w:t>
      </w:r>
      <w:r w:rsidR="006F7D33">
        <w:rPr>
          <w:bCs/>
          <w:color w:val="000000"/>
          <w:sz w:val="28"/>
          <w:szCs w:val="28"/>
        </w:rPr>
        <w:t> </w:t>
      </w:r>
      <w:r w:rsidR="006F7D33" w:rsidRPr="006F7D33">
        <w:rPr>
          <w:bCs/>
          <w:color w:val="000000"/>
          <w:sz w:val="28"/>
          <w:szCs w:val="28"/>
        </w:rPr>
        <w:t>5</w:t>
      </w:r>
      <w:r w:rsidRPr="006F7D33">
        <w:rPr>
          <w:bCs/>
          <w:color w:val="000000"/>
          <w:sz w:val="28"/>
          <w:szCs w:val="28"/>
        </w:rPr>
        <w:t>.</w:t>
      </w:r>
      <w:r w:rsidR="00CB7505" w:rsidRPr="006F7D33">
        <w:rPr>
          <w:bCs/>
          <w:color w:val="000000"/>
          <w:sz w:val="28"/>
          <w:szCs w:val="28"/>
        </w:rPr>
        <w:t>1</w:t>
      </w:r>
      <w:r w:rsidRPr="006F7D33">
        <w:rPr>
          <w:bCs/>
          <w:color w:val="000000"/>
          <w:sz w:val="28"/>
          <w:szCs w:val="28"/>
        </w:rPr>
        <w:t>.</w:t>
      </w:r>
      <w:r w:rsidRPr="006F7D33">
        <w:rPr>
          <w:b/>
          <w:bCs/>
          <w:color w:val="000000"/>
          <w:sz w:val="28"/>
          <w:szCs w:val="28"/>
        </w:rPr>
        <w:t xml:space="preserve"> </w:t>
      </w:r>
      <w:r w:rsidRPr="006F7D33">
        <w:rPr>
          <w:color w:val="000000"/>
          <w:sz w:val="28"/>
          <w:szCs w:val="28"/>
        </w:rPr>
        <w:t>Характеристика типов стратегических партнерств</w:t>
      </w:r>
    </w:p>
    <w:p w:rsidR="00561129" w:rsidRPr="006F7D33" w:rsidRDefault="00561129" w:rsidP="006F7D33">
      <w:pPr>
        <w:spacing w:line="360" w:lineRule="auto"/>
        <w:ind w:firstLine="709"/>
        <w:jc w:val="both"/>
        <w:rPr>
          <w:color w:val="000000"/>
          <w:sz w:val="28"/>
          <w:szCs w:val="28"/>
        </w:rPr>
      </w:pPr>
    </w:p>
    <w:p w:rsidR="00561129" w:rsidRPr="006F7D33" w:rsidRDefault="00561129" w:rsidP="006F7D33">
      <w:pPr>
        <w:spacing w:line="360" w:lineRule="auto"/>
        <w:ind w:firstLine="709"/>
        <w:jc w:val="both"/>
        <w:rPr>
          <w:color w:val="000000"/>
          <w:sz w:val="28"/>
          <w:szCs w:val="28"/>
        </w:rPr>
      </w:pPr>
      <w:r w:rsidRPr="006F7D33">
        <w:rPr>
          <w:color w:val="000000"/>
          <w:sz w:val="28"/>
          <w:szCs w:val="28"/>
        </w:rPr>
        <w:t>Применительно к производству широко используются взаимные соглашения и альянсы.</w:t>
      </w:r>
    </w:p>
    <w:p w:rsidR="00561129" w:rsidRPr="006F7D33" w:rsidRDefault="00561129" w:rsidP="006F7D33">
      <w:pPr>
        <w:spacing w:line="360" w:lineRule="auto"/>
        <w:ind w:firstLine="709"/>
        <w:jc w:val="both"/>
        <w:rPr>
          <w:color w:val="000000"/>
          <w:sz w:val="28"/>
          <w:szCs w:val="28"/>
        </w:rPr>
      </w:pPr>
      <w:r w:rsidRPr="006F7D33">
        <w:rPr>
          <w:color w:val="000000"/>
          <w:sz w:val="28"/>
          <w:szCs w:val="28"/>
        </w:rPr>
        <w:t>Взаимные соглашения являются типичным методом продвижения продуктов через различные этапы процесса ценовой цепи. Они связывают поставщиков, производителей, дистрибьюторов и покупателей, а также конечных потребителей продуктов и услуг в вертикальные каналы.</w:t>
      </w:r>
    </w:p>
    <w:p w:rsidR="00561129" w:rsidRPr="006F7D33" w:rsidRDefault="00561129" w:rsidP="006F7D33">
      <w:pPr>
        <w:spacing w:line="360" w:lineRule="auto"/>
        <w:ind w:firstLine="709"/>
        <w:jc w:val="both"/>
        <w:rPr>
          <w:color w:val="000000"/>
          <w:sz w:val="28"/>
          <w:szCs w:val="28"/>
        </w:rPr>
      </w:pPr>
      <w:r w:rsidRPr="006F7D33">
        <w:rPr>
          <w:b/>
          <w:bCs/>
          <w:color w:val="000000"/>
          <w:sz w:val="28"/>
          <w:szCs w:val="28"/>
        </w:rPr>
        <w:t>Стратегические альянсы.</w:t>
      </w:r>
    </w:p>
    <w:p w:rsidR="00561129" w:rsidRPr="006F7D33" w:rsidRDefault="00561129" w:rsidP="006F7D33">
      <w:pPr>
        <w:spacing w:line="360" w:lineRule="auto"/>
        <w:ind w:firstLine="709"/>
        <w:jc w:val="both"/>
        <w:rPr>
          <w:color w:val="000000"/>
          <w:sz w:val="28"/>
          <w:szCs w:val="28"/>
        </w:rPr>
      </w:pPr>
      <w:r w:rsidRPr="006F7D33">
        <w:rPr>
          <w:b/>
          <w:i/>
          <w:color w:val="000000"/>
          <w:sz w:val="28"/>
          <w:szCs w:val="28"/>
        </w:rPr>
        <w:t>Стратегическим альянсом</w:t>
      </w:r>
      <w:r w:rsidRPr="006F7D33">
        <w:rPr>
          <w:color w:val="000000"/>
          <w:sz w:val="28"/>
          <w:szCs w:val="28"/>
        </w:rPr>
        <w:t xml:space="preserve"> двух производств называется соглашение о сотрудничестве для достижения одной или нескольких общих целей.</w:t>
      </w:r>
    </w:p>
    <w:p w:rsidR="00561129" w:rsidRPr="006F7D33" w:rsidRDefault="00561129" w:rsidP="006F7D33">
      <w:pPr>
        <w:spacing w:line="360" w:lineRule="auto"/>
        <w:ind w:firstLine="709"/>
        <w:jc w:val="both"/>
        <w:rPr>
          <w:color w:val="000000"/>
          <w:sz w:val="28"/>
          <w:szCs w:val="28"/>
        </w:rPr>
      </w:pPr>
      <w:r w:rsidRPr="006F7D33">
        <w:rPr>
          <w:b/>
          <w:bCs/>
          <w:i/>
          <w:color w:val="000000"/>
          <w:sz w:val="28"/>
          <w:szCs w:val="28"/>
        </w:rPr>
        <w:t>Стратегический альянс</w:t>
      </w:r>
      <w:r w:rsidRPr="006F7D33">
        <w:rPr>
          <w:b/>
          <w:bCs/>
          <w:color w:val="000000"/>
          <w:sz w:val="28"/>
          <w:szCs w:val="28"/>
        </w:rPr>
        <w:t xml:space="preserve"> </w:t>
      </w:r>
      <w:r w:rsidR="006F7D33">
        <w:rPr>
          <w:bCs/>
          <w:color w:val="000000"/>
          <w:sz w:val="28"/>
          <w:szCs w:val="28"/>
        </w:rPr>
        <w:t>–</w:t>
      </w:r>
      <w:r w:rsidR="006F7D33" w:rsidRPr="006F7D33">
        <w:rPr>
          <w:bCs/>
          <w:color w:val="000000"/>
          <w:sz w:val="28"/>
          <w:szCs w:val="28"/>
        </w:rPr>
        <w:t xml:space="preserve"> </w:t>
      </w:r>
      <w:r w:rsidRPr="006F7D33">
        <w:rPr>
          <w:bCs/>
          <w:color w:val="000000"/>
          <w:sz w:val="28"/>
          <w:szCs w:val="28"/>
        </w:rPr>
        <w:t>соглашение о сотрудничестве между производствами на одном и том же уровне распределения продукции</w:t>
      </w:r>
    </w:p>
    <w:p w:rsidR="00561129" w:rsidRPr="006F7D33" w:rsidRDefault="00561129" w:rsidP="006F7D33">
      <w:pPr>
        <w:spacing w:line="360" w:lineRule="auto"/>
        <w:ind w:firstLine="709"/>
        <w:jc w:val="both"/>
        <w:rPr>
          <w:color w:val="000000"/>
          <w:sz w:val="28"/>
          <w:szCs w:val="28"/>
        </w:rPr>
      </w:pPr>
      <w:r w:rsidRPr="006F7D33">
        <w:rPr>
          <w:b/>
          <w:bCs/>
          <w:color w:val="000000"/>
          <w:sz w:val="28"/>
          <w:szCs w:val="28"/>
        </w:rPr>
        <w:t>Организация и управление партнерствами.</w:t>
      </w:r>
    </w:p>
    <w:p w:rsidR="00561129" w:rsidRDefault="00561129" w:rsidP="006F7D33">
      <w:pPr>
        <w:spacing w:line="360" w:lineRule="auto"/>
        <w:ind w:firstLine="709"/>
        <w:jc w:val="both"/>
        <w:rPr>
          <w:color w:val="000000"/>
          <w:sz w:val="28"/>
          <w:szCs w:val="28"/>
        </w:rPr>
      </w:pPr>
      <w:r w:rsidRPr="006F7D33">
        <w:rPr>
          <w:color w:val="000000"/>
          <w:sz w:val="28"/>
          <w:szCs w:val="28"/>
        </w:rPr>
        <w:t xml:space="preserve">Анализ различных типов стратегических партнерств показывает, что для всех них характерны типовые управленческие решения, которые можно рассмотреть как определенные этапы или стадии жизненного цикла. На примере одного из типов стратегических партнерств </w:t>
      </w:r>
      <w:r w:rsidR="006F7D33">
        <w:rPr>
          <w:color w:val="000000"/>
          <w:sz w:val="28"/>
          <w:szCs w:val="28"/>
        </w:rPr>
        <w:t>–</w:t>
      </w:r>
      <w:r w:rsidR="006F7D33" w:rsidRPr="006F7D33">
        <w:rPr>
          <w:color w:val="000000"/>
          <w:sz w:val="28"/>
          <w:szCs w:val="28"/>
        </w:rPr>
        <w:t xml:space="preserve"> </w:t>
      </w:r>
      <w:r w:rsidRPr="006F7D33">
        <w:rPr>
          <w:color w:val="000000"/>
          <w:sz w:val="28"/>
          <w:szCs w:val="28"/>
        </w:rPr>
        <w:t xml:space="preserve">стратегического альянса </w:t>
      </w:r>
      <w:r w:rsidR="006F7D33">
        <w:rPr>
          <w:color w:val="000000"/>
          <w:sz w:val="28"/>
          <w:szCs w:val="28"/>
        </w:rPr>
        <w:t>–</w:t>
      </w:r>
      <w:r w:rsidR="006F7D33" w:rsidRPr="006F7D33">
        <w:rPr>
          <w:color w:val="000000"/>
          <w:sz w:val="28"/>
          <w:szCs w:val="28"/>
        </w:rPr>
        <w:t xml:space="preserve"> </w:t>
      </w:r>
      <w:r w:rsidRPr="006F7D33">
        <w:rPr>
          <w:color w:val="000000"/>
          <w:sz w:val="28"/>
          <w:szCs w:val="28"/>
        </w:rPr>
        <w:t>рассмотрим вопросы организации и управления альянсом по следующим ста</w:t>
      </w:r>
      <w:r w:rsidR="000D3993">
        <w:rPr>
          <w:color w:val="000000"/>
          <w:sz w:val="28"/>
          <w:szCs w:val="28"/>
        </w:rPr>
        <w:t>диям жизненного цикла:</w:t>
      </w:r>
    </w:p>
    <w:p w:rsidR="00561129" w:rsidRPr="006F7D33" w:rsidRDefault="00561129" w:rsidP="006F7D33">
      <w:pPr>
        <w:spacing w:line="360" w:lineRule="auto"/>
        <w:ind w:firstLine="709"/>
        <w:jc w:val="both"/>
        <w:rPr>
          <w:color w:val="000000"/>
          <w:sz w:val="28"/>
          <w:szCs w:val="28"/>
        </w:rPr>
      </w:pPr>
      <w:r w:rsidRPr="006F7D33">
        <w:rPr>
          <w:color w:val="000000"/>
          <w:sz w:val="28"/>
          <w:szCs w:val="28"/>
        </w:rPr>
        <w:t>1) постановка цели и выбор партнера;</w:t>
      </w:r>
    </w:p>
    <w:p w:rsidR="00561129" w:rsidRPr="006F7D33" w:rsidRDefault="00561129" w:rsidP="006F7D33">
      <w:pPr>
        <w:spacing w:line="360" w:lineRule="auto"/>
        <w:ind w:firstLine="709"/>
        <w:jc w:val="both"/>
        <w:rPr>
          <w:color w:val="000000"/>
          <w:sz w:val="28"/>
          <w:szCs w:val="28"/>
        </w:rPr>
      </w:pPr>
      <w:r w:rsidRPr="006F7D33">
        <w:rPr>
          <w:color w:val="000000"/>
          <w:sz w:val="28"/>
          <w:szCs w:val="28"/>
        </w:rPr>
        <w:t>2) переговоры и заключение соглашения;</w:t>
      </w:r>
    </w:p>
    <w:p w:rsidR="00561129" w:rsidRPr="006F7D33" w:rsidRDefault="00561129" w:rsidP="006F7D33">
      <w:pPr>
        <w:spacing w:line="360" w:lineRule="auto"/>
        <w:ind w:firstLine="709"/>
        <w:jc w:val="both"/>
        <w:rPr>
          <w:color w:val="000000"/>
          <w:sz w:val="28"/>
          <w:szCs w:val="28"/>
        </w:rPr>
      </w:pPr>
      <w:r w:rsidRPr="006F7D33">
        <w:rPr>
          <w:color w:val="000000"/>
          <w:sz w:val="28"/>
          <w:szCs w:val="28"/>
        </w:rPr>
        <w:t>3) управление альянсом;</w:t>
      </w:r>
    </w:p>
    <w:p w:rsidR="00561129" w:rsidRPr="006F7D33" w:rsidRDefault="00561129" w:rsidP="006F7D33">
      <w:pPr>
        <w:spacing w:line="360" w:lineRule="auto"/>
        <w:ind w:firstLine="709"/>
        <w:jc w:val="both"/>
        <w:rPr>
          <w:color w:val="000000"/>
          <w:sz w:val="28"/>
          <w:szCs w:val="28"/>
        </w:rPr>
      </w:pPr>
      <w:r w:rsidRPr="006F7D33">
        <w:rPr>
          <w:color w:val="000000"/>
          <w:sz w:val="28"/>
          <w:szCs w:val="28"/>
        </w:rPr>
        <w:t>4) внедрение результатов и завершение альянса.</w:t>
      </w:r>
    </w:p>
    <w:p w:rsidR="00B11623" w:rsidRPr="006F7D33" w:rsidRDefault="00B11623" w:rsidP="006F7D33">
      <w:pPr>
        <w:spacing w:line="360" w:lineRule="auto"/>
        <w:ind w:firstLine="709"/>
        <w:jc w:val="both"/>
        <w:rPr>
          <w:color w:val="000000"/>
          <w:sz w:val="28"/>
          <w:szCs w:val="28"/>
        </w:rPr>
      </w:pPr>
    </w:p>
    <w:p w:rsidR="00640B76" w:rsidRPr="006F7D33" w:rsidRDefault="000D3993" w:rsidP="006F7D33">
      <w:pPr>
        <w:pStyle w:val="1"/>
        <w:keepNext w:val="0"/>
        <w:spacing w:before="0" w:after="0" w:line="360" w:lineRule="auto"/>
        <w:ind w:firstLine="709"/>
        <w:jc w:val="both"/>
        <w:rPr>
          <w:rFonts w:ascii="Times New Roman" w:hAnsi="Times New Roman" w:cs="Times New Roman"/>
          <w:color w:val="000000"/>
          <w:sz w:val="28"/>
          <w:szCs w:val="28"/>
        </w:rPr>
      </w:pPr>
      <w:bookmarkStart w:id="52" w:name="_5.3._Особенности_технологической_ре"/>
      <w:bookmarkStart w:id="53" w:name="_Toc94355053"/>
      <w:bookmarkEnd w:id="52"/>
      <w:r>
        <w:rPr>
          <w:rFonts w:ascii="Times New Roman" w:hAnsi="Times New Roman" w:cs="Times New Roman"/>
          <w:color w:val="000000"/>
          <w:sz w:val="28"/>
          <w:szCs w:val="28"/>
        </w:rPr>
        <w:t>5.3</w:t>
      </w:r>
      <w:r w:rsidR="00640B76" w:rsidRPr="006F7D33">
        <w:rPr>
          <w:rFonts w:ascii="Times New Roman" w:hAnsi="Times New Roman" w:cs="Times New Roman"/>
          <w:color w:val="000000"/>
          <w:sz w:val="28"/>
          <w:szCs w:val="28"/>
        </w:rPr>
        <w:t xml:space="preserve"> Особенности технологической реструктуризации промышленных производств России</w:t>
      </w:r>
      <w:bookmarkEnd w:id="53"/>
    </w:p>
    <w:p w:rsidR="00640B76" w:rsidRPr="006F7D33" w:rsidRDefault="00640B76" w:rsidP="006F7D33">
      <w:pPr>
        <w:spacing w:line="360" w:lineRule="auto"/>
        <w:ind w:firstLine="709"/>
        <w:jc w:val="both"/>
        <w:rPr>
          <w:color w:val="000000"/>
          <w:sz w:val="28"/>
          <w:szCs w:val="28"/>
        </w:rPr>
      </w:pPr>
    </w:p>
    <w:p w:rsidR="006A41F2" w:rsidRPr="006F7D33" w:rsidRDefault="006A41F2" w:rsidP="006F7D33">
      <w:pPr>
        <w:spacing w:line="360" w:lineRule="auto"/>
        <w:ind w:firstLine="709"/>
        <w:jc w:val="both"/>
        <w:rPr>
          <w:color w:val="000000"/>
          <w:sz w:val="28"/>
          <w:szCs w:val="28"/>
        </w:rPr>
      </w:pPr>
      <w:r w:rsidRPr="006F7D33">
        <w:rPr>
          <w:color w:val="000000"/>
          <w:sz w:val="28"/>
          <w:szCs w:val="28"/>
        </w:rPr>
        <w:t>Потенциал реструктуризации в российской промышленности определяется тем, что ранее многие крупные производства могли выпускать (и выпускали) множество разнородной продукции, зачастую не связанной друг с другом, работая в рамках единой управленческой и производственной инфраструктуры. В настоящее время многие из них создали структуры дивизионального типа на основе превращения существующих подразделений в предпринимательские единицы с юридическими правами. Эти структуры дополняются сетью предприятий малого бизнеса по выпуску определенных видов продукции (услуг).</w:t>
      </w:r>
    </w:p>
    <w:p w:rsidR="006A41F2" w:rsidRPr="006F7D33" w:rsidRDefault="006A41F2" w:rsidP="006F7D33">
      <w:pPr>
        <w:spacing w:line="360" w:lineRule="auto"/>
        <w:ind w:firstLine="709"/>
        <w:jc w:val="both"/>
        <w:rPr>
          <w:color w:val="000000"/>
          <w:sz w:val="28"/>
          <w:szCs w:val="28"/>
        </w:rPr>
      </w:pPr>
      <w:r w:rsidRPr="006F7D33">
        <w:rPr>
          <w:color w:val="000000"/>
          <w:sz w:val="28"/>
          <w:szCs w:val="28"/>
        </w:rPr>
        <w:t>Однако преобладающая технологическая специализация структур производства российских предприятий, когда оборудование и рабочая сила специализируются на выполнении однородных операций (работ), а не на определенном продукте, не позволяет однозначно осуществлять деление по продуктовому принципу и выделять предпринимательские единицы.</w:t>
      </w:r>
    </w:p>
    <w:p w:rsidR="006A41F2" w:rsidRPr="006F7D33" w:rsidRDefault="006A41F2" w:rsidP="006F7D33">
      <w:pPr>
        <w:spacing w:line="360" w:lineRule="auto"/>
        <w:ind w:firstLine="709"/>
        <w:jc w:val="both"/>
        <w:rPr>
          <w:color w:val="000000"/>
          <w:sz w:val="28"/>
          <w:szCs w:val="28"/>
        </w:rPr>
      </w:pPr>
      <w:r w:rsidRPr="006F7D33">
        <w:rPr>
          <w:color w:val="000000"/>
          <w:sz w:val="28"/>
          <w:szCs w:val="28"/>
        </w:rPr>
        <w:t>Положение усугубляется тем, что на аналогичных принципах основана организация не только производства, но и НИОКР, технологической подготовки производства, снабжения, сбыта, а также промышленной инфраструктуры предприятия.</w:t>
      </w:r>
    </w:p>
    <w:p w:rsidR="006A41F2" w:rsidRPr="006F7D33" w:rsidRDefault="006A41F2" w:rsidP="006F7D33">
      <w:pPr>
        <w:spacing w:line="360" w:lineRule="auto"/>
        <w:ind w:firstLine="709"/>
        <w:jc w:val="both"/>
        <w:rPr>
          <w:color w:val="000000"/>
          <w:sz w:val="28"/>
          <w:szCs w:val="28"/>
        </w:rPr>
      </w:pPr>
      <w:r w:rsidRPr="006F7D33">
        <w:rPr>
          <w:color w:val="000000"/>
          <w:sz w:val="28"/>
          <w:szCs w:val="28"/>
        </w:rPr>
        <w:t>При предметной форме специализации, где происходит сосредоточение в пределах цеха или участка различных видов оборудования для выполнения всего комплекса операций по изготовлению продукции, данные структурные преобразования осуществляются сравнительно просто, путем вычленения по продуктовому принципу.</w:t>
      </w:r>
    </w:p>
    <w:p w:rsidR="006A41F2" w:rsidRPr="006F7D33" w:rsidRDefault="006A41F2" w:rsidP="006F7D33">
      <w:pPr>
        <w:spacing w:line="360" w:lineRule="auto"/>
        <w:ind w:firstLine="709"/>
        <w:jc w:val="both"/>
        <w:rPr>
          <w:color w:val="000000"/>
          <w:sz w:val="28"/>
          <w:szCs w:val="28"/>
        </w:rPr>
      </w:pPr>
      <w:r w:rsidRPr="006F7D33">
        <w:rPr>
          <w:color w:val="000000"/>
          <w:sz w:val="28"/>
          <w:szCs w:val="28"/>
        </w:rPr>
        <w:t>Одним из вариантов технологической реструктуризации может быть создание предметно-продуктовых подразделений на основе объединения функций, но без жесткого обособления.</w:t>
      </w:r>
    </w:p>
    <w:p w:rsidR="006A41F2" w:rsidRPr="006F7D33" w:rsidRDefault="006A41F2" w:rsidP="006F7D33">
      <w:pPr>
        <w:spacing w:line="360" w:lineRule="auto"/>
        <w:ind w:firstLine="709"/>
        <w:jc w:val="both"/>
        <w:rPr>
          <w:color w:val="000000"/>
          <w:sz w:val="28"/>
          <w:szCs w:val="28"/>
        </w:rPr>
      </w:pPr>
      <w:r w:rsidRPr="006F7D33">
        <w:rPr>
          <w:color w:val="000000"/>
          <w:sz w:val="28"/>
          <w:szCs w:val="28"/>
        </w:rPr>
        <w:t>Это, во-первых, позволит разнести затраты и доходы между выделяемыми единицами, создать параллельную автономно функционирующую структуру с отработанными связями и механизмами локального списания убытков и локального решения проблемы неплатежей. Во-вторых, позволит уменьшить риск банкротства для предприятия в целом и свести его к банкротству локальных неконкурентных предпринимательских единиц, а также создать условия для осуществления инвестиционных проектов. Конкурентоспособные подразделения таких предпринимательских единиц могут выступать «единицами подъема» предприятия в целом, наращивая объемы производства и создавая условия для перехода единиц в предметные производственно и финансово обособленные структурные подразделения.</w:t>
      </w:r>
      <w:bookmarkStart w:id="54" w:name="_GoBack"/>
      <w:bookmarkEnd w:id="54"/>
    </w:p>
    <w:sectPr w:rsidR="006A41F2" w:rsidRPr="006F7D33" w:rsidSect="00FB5987">
      <w:footerReference w:type="even" r:id="rId12"/>
      <w:footerReference w:type="default" r:id="rId13"/>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422" w:rsidRDefault="00250422">
      <w:r>
        <w:separator/>
      </w:r>
    </w:p>
  </w:endnote>
  <w:endnote w:type="continuationSeparator" w:id="0">
    <w:p w:rsidR="00250422" w:rsidRDefault="00250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Sans Serif">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D33" w:rsidRDefault="006F7D33" w:rsidP="008A1331">
    <w:pPr>
      <w:pStyle w:val="aa"/>
      <w:framePr w:wrap="around" w:vAnchor="text" w:hAnchor="margin" w:xAlign="right" w:y="1"/>
      <w:rPr>
        <w:rStyle w:val="ac"/>
      </w:rPr>
    </w:pPr>
  </w:p>
  <w:p w:rsidR="006F7D33" w:rsidRDefault="006F7D33" w:rsidP="00CA277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D33" w:rsidRDefault="00813896" w:rsidP="008A1331">
    <w:pPr>
      <w:pStyle w:val="aa"/>
      <w:framePr w:wrap="around" w:vAnchor="text" w:hAnchor="margin" w:xAlign="right" w:y="1"/>
      <w:rPr>
        <w:rStyle w:val="ac"/>
      </w:rPr>
    </w:pPr>
    <w:r>
      <w:rPr>
        <w:rStyle w:val="ac"/>
        <w:noProof/>
      </w:rPr>
      <w:t>2</w:t>
    </w:r>
  </w:p>
  <w:p w:rsidR="006F7D33" w:rsidRDefault="006F7D33" w:rsidP="00CA277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422" w:rsidRDefault="00250422">
      <w:r>
        <w:separator/>
      </w:r>
    </w:p>
  </w:footnote>
  <w:footnote w:type="continuationSeparator" w:id="0">
    <w:p w:rsidR="00250422" w:rsidRDefault="002504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976CA"/>
    <w:multiLevelType w:val="hybridMultilevel"/>
    <w:tmpl w:val="DDF0F7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CB4511"/>
    <w:multiLevelType w:val="hybridMultilevel"/>
    <w:tmpl w:val="C262B4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0B17E0E"/>
    <w:multiLevelType w:val="hybridMultilevel"/>
    <w:tmpl w:val="8A72A1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6492A59"/>
    <w:multiLevelType w:val="hybridMultilevel"/>
    <w:tmpl w:val="C8447F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180513"/>
    <w:multiLevelType w:val="hybridMultilevel"/>
    <w:tmpl w:val="AD24C5D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6BE7BC9"/>
    <w:multiLevelType w:val="singleLevel"/>
    <w:tmpl w:val="5F92EB14"/>
    <w:lvl w:ilvl="0">
      <w:start w:val="4"/>
      <w:numFmt w:val="decimal"/>
      <w:lvlText w:val="%1"/>
      <w:lvlJc w:val="left"/>
      <w:pPr>
        <w:tabs>
          <w:tab w:val="num" w:pos="4545"/>
        </w:tabs>
        <w:ind w:left="4545" w:hanging="3810"/>
      </w:pPr>
      <w:rPr>
        <w:rFonts w:cs="Times New Roman" w:hint="default"/>
      </w:rPr>
    </w:lvl>
  </w:abstractNum>
  <w:abstractNum w:abstractNumId="6">
    <w:nsid w:val="36B03F92"/>
    <w:multiLevelType w:val="hybridMultilevel"/>
    <w:tmpl w:val="142410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85B2821"/>
    <w:multiLevelType w:val="hybridMultilevel"/>
    <w:tmpl w:val="F10039A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25D2F29"/>
    <w:multiLevelType w:val="hybridMultilevel"/>
    <w:tmpl w:val="EBACD8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5993F90"/>
    <w:multiLevelType w:val="hybridMultilevel"/>
    <w:tmpl w:val="F8404126"/>
    <w:lvl w:ilvl="0" w:tplc="DB807790">
      <w:start w:val="1"/>
      <w:numFmt w:val="decimal"/>
      <w:lvlText w:val="%1."/>
      <w:lvlJc w:val="left"/>
      <w:pPr>
        <w:tabs>
          <w:tab w:val="num" w:pos="720"/>
        </w:tabs>
        <w:ind w:left="720" w:hanging="360"/>
      </w:pPr>
      <w:rPr>
        <w:rFonts w:cs="Times New Roman"/>
      </w:rPr>
    </w:lvl>
    <w:lvl w:ilvl="1" w:tplc="3C0C2C3E">
      <w:numFmt w:val="none"/>
      <w:lvlText w:val=""/>
      <w:lvlJc w:val="left"/>
      <w:pPr>
        <w:tabs>
          <w:tab w:val="num" w:pos="360"/>
        </w:tabs>
      </w:pPr>
      <w:rPr>
        <w:rFonts w:cs="Times New Roman"/>
      </w:rPr>
    </w:lvl>
    <w:lvl w:ilvl="2" w:tplc="D262796A">
      <w:numFmt w:val="none"/>
      <w:lvlText w:val=""/>
      <w:lvlJc w:val="left"/>
      <w:pPr>
        <w:tabs>
          <w:tab w:val="num" w:pos="360"/>
        </w:tabs>
      </w:pPr>
      <w:rPr>
        <w:rFonts w:cs="Times New Roman"/>
      </w:rPr>
    </w:lvl>
    <w:lvl w:ilvl="3" w:tplc="56CC58BA">
      <w:numFmt w:val="none"/>
      <w:lvlText w:val=""/>
      <w:lvlJc w:val="left"/>
      <w:pPr>
        <w:tabs>
          <w:tab w:val="num" w:pos="360"/>
        </w:tabs>
      </w:pPr>
      <w:rPr>
        <w:rFonts w:cs="Times New Roman"/>
      </w:rPr>
    </w:lvl>
    <w:lvl w:ilvl="4" w:tplc="3E30485C">
      <w:numFmt w:val="none"/>
      <w:lvlText w:val=""/>
      <w:lvlJc w:val="left"/>
      <w:pPr>
        <w:tabs>
          <w:tab w:val="num" w:pos="360"/>
        </w:tabs>
      </w:pPr>
      <w:rPr>
        <w:rFonts w:cs="Times New Roman"/>
      </w:rPr>
    </w:lvl>
    <w:lvl w:ilvl="5" w:tplc="6BB69564">
      <w:numFmt w:val="none"/>
      <w:lvlText w:val=""/>
      <w:lvlJc w:val="left"/>
      <w:pPr>
        <w:tabs>
          <w:tab w:val="num" w:pos="360"/>
        </w:tabs>
      </w:pPr>
      <w:rPr>
        <w:rFonts w:cs="Times New Roman"/>
      </w:rPr>
    </w:lvl>
    <w:lvl w:ilvl="6" w:tplc="B8763FB0">
      <w:numFmt w:val="none"/>
      <w:lvlText w:val=""/>
      <w:lvlJc w:val="left"/>
      <w:pPr>
        <w:tabs>
          <w:tab w:val="num" w:pos="360"/>
        </w:tabs>
      </w:pPr>
      <w:rPr>
        <w:rFonts w:cs="Times New Roman"/>
      </w:rPr>
    </w:lvl>
    <w:lvl w:ilvl="7" w:tplc="93F2564E">
      <w:numFmt w:val="none"/>
      <w:lvlText w:val=""/>
      <w:lvlJc w:val="left"/>
      <w:pPr>
        <w:tabs>
          <w:tab w:val="num" w:pos="360"/>
        </w:tabs>
      </w:pPr>
      <w:rPr>
        <w:rFonts w:cs="Times New Roman"/>
      </w:rPr>
    </w:lvl>
    <w:lvl w:ilvl="8" w:tplc="5608E0E2">
      <w:numFmt w:val="none"/>
      <w:lvlText w:val=""/>
      <w:lvlJc w:val="left"/>
      <w:pPr>
        <w:tabs>
          <w:tab w:val="num" w:pos="360"/>
        </w:tabs>
      </w:pPr>
      <w:rPr>
        <w:rFonts w:cs="Times New Roman"/>
      </w:rPr>
    </w:lvl>
  </w:abstractNum>
  <w:abstractNum w:abstractNumId="10">
    <w:nsid w:val="5A9E3857"/>
    <w:multiLevelType w:val="hybridMultilevel"/>
    <w:tmpl w:val="65C49C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2CD2576"/>
    <w:multiLevelType w:val="hybridMultilevel"/>
    <w:tmpl w:val="DA6CEB3C"/>
    <w:lvl w:ilvl="0" w:tplc="3904A9F6">
      <w:start w:val="1"/>
      <w:numFmt w:val="decimal"/>
      <w:lvlText w:val="%1."/>
      <w:lvlJc w:val="left"/>
      <w:pPr>
        <w:tabs>
          <w:tab w:val="num" w:pos="975"/>
        </w:tabs>
        <w:ind w:left="975" w:hanging="61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CFA6F5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7"/>
  </w:num>
  <w:num w:numId="3">
    <w:abstractNumId w:val="12"/>
  </w:num>
  <w:num w:numId="4">
    <w:abstractNumId w:val="8"/>
  </w:num>
  <w:num w:numId="5">
    <w:abstractNumId w:val="4"/>
  </w:num>
  <w:num w:numId="6">
    <w:abstractNumId w:val="9"/>
  </w:num>
  <w:num w:numId="7">
    <w:abstractNumId w:val="5"/>
  </w:num>
  <w:num w:numId="8">
    <w:abstractNumId w:val="10"/>
  </w:num>
  <w:num w:numId="9">
    <w:abstractNumId w:val="3"/>
  </w:num>
  <w:num w:numId="10">
    <w:abstractNumId w:val="2"/>
  </w:num>
  <w:num w:numId="11">
    <w:abstractNumId w:val="0"/>
  </w:num>
  <w:num w:numId="12">
    <w:abstractNumId w:val="6"/>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703"/>
    <w:rsid w:val="00035FF0"/>
    <w:rsid w:val="000511FA"/>
    <w:rsid w:val="00051869"/>
    <w:rsid w:val="00060E60"/>
    <w:rsid w:val="00061B1C"/>
    <w:rsid w:val="000734D4"/>
    <w:rsid w:val="000818FA"/>
    <w:rsid w:val="00090A1F"/>
    <w:rsid w:val="000A17C9"/>
    <w:rsid w:val="000C1BCA"/>
    <w:rsid w:val="000D3993"/>
    <w:rsid w:val="000E026A"/>
    <w:rsid w:val="000E3469"/>
    <w:rsid w:val="000E6733"/>
    <w:rsid w:val="000E7916"/>
    <w:rsid w:val="001001AD"/>
    <w:rsid w:val="00114575"/>
    <w:rsid w:val="00121550"/>
    <w:rsid w:val="00124C84"/>
    <w:rsid w:val="00137154"/>
    <w:rsid w:val="00142604"/>
    <w:rsid w:val="00153603"/>
    <w:rsid w:val="001A47A7"/>
    <w:rsid w:val="001A7B6F"/>
    <w:rsid w:val="001D6CC2"/>
    <w:rsid w:val="001F5725"/>
    <w:rsid w:val="00250422"/>
    <w:rsid w:val="00252A6B"/>
    <w:rsid w:val="00285595"/>
    <w:rsid w:val="002B312A"/>
    <w:rsid w:val="002C27AA"/>
    <w:rsid w:val="002C2D08"/>
    <w:rsid w:val="00316C4A"/>
    <w:rsid w:val="00340B43"/>
    <w:rsid w:val="00344D63"/>
    <w:rsid w:val="003565AE"/>
    <w:rsid w:val="00365482"/>
    <w:rsid w:val="003A175C"/>
    <w:rsid w:val="003D407B"/>
    <w:rsid w:val="003F0101"/>
    <w:rsid w:val="004050DA"/>
    <w:rsid w:val="00443069"/>
    <w:rsid w:val="00456672"/>
    <w:rsid w:val="00491E0C"/>
    <w:rsid w:val="0049765F"/>
    <w:rsid w:val="004E2E56"/>
    <w:rsid w:val="00520639"/>
    <w:rsid w:val="005459FE"/>
    <w:rsid w:val="00561129"/>
    <w:rsid w:val="005C76C5"/>
    <w:rsid w:val="005D0B1A"/>
    <w:rsid w:val="005F37E6"/>
    <w:rsid w:val="005F60B3"/>
    <w:rsid w:val="00623CD9"/>
    <w:rsid w:val="00640B76"/>
    <w:rsid w:val="00650B52"/>
    <w:rsid w:val="0067024C"/>
    <w:rsid w:val="006A41F2"/>
    <w:rsid w:val="006B7697"/>
    <w:rsid w:val="006E463E"/>
    <w:rsid w:val="006F7D33"/>
    <w:rsid w:val="00727C2A"/>
    <w:rsid w:val="007318F7"/>
    <w:rsid w:val="00747F41"/>
    <w:rsid w:val="00752602"/>
    <w:rsid w:val="007573F0"/>
    <w:rsid w:val="007645FD"/>
    <w:rsid w:val="007757EE"/>
    <w:rsid w:val="007774EE"/>
    <w:rsid w:val="00795EF1"/>
    <w:rsid w:val="007A3ACA"/>
    <w:rsid w:val="007B3BF3"/>
    <w:rsid w:val="007E0B83"/>
    <w:rsid w:val="007E1EEE"/>
    <w:rsid w:val="007E6627"/>
    <w:rsid w:val="007F28FD"/>
    <w:rsid w:val="007F51BA"/>
    <w:rsid w:val="00804C1B"/>
    <w:rsid w:val="00813896"/>
    <w:rsid w:val="00860BC7"/>
    <w:rsid w:val="00871A06"/>
    <w:rsid w:val="008A1331"/>
    <w:rsid w:val="008B6BB5"/>
    <w:rsid w:val="008C03D8"/>
    <w:rsid w:val="008C3F83"/>
    <w:rsid w:val="008D0CB0"/>
    <w:rsid w:val="008E642F"/>
    <w:rsid w:val="008F161D"/>
    <w:rsid w:val="008F4722"/>
    <w:rsid w:val="00916615"/>
    <w:rsid w:val="00937B04"/>
    <w:rsid w:val="0099791C"/>
    <w:rsid w:val="009A52D6"/>
    <w:rsid w:val="009C24D3"/>
    <w:rsid w:val="00A039A7"/>
    <w:rsid w:val="00A14D36"/>
    <w:rsid w:val="00A16732"/>
    <w:rsid w:val="00A4794C"/>
    <w:rsid w:val="00A76B60"/>
    <w:rsid w:val="00A8292C"/>
    <w:rsid w:val="00AA1C66"/>
    <w:rsid w:val="00AB4305"/>
    <w:rsid w:val="00AB44E3"/>
    <w:rsid w:val="00AD2272"/>
    <w:rsid w:val="00B11623"/>
    <w:rsid w:val="00B30DB4"/>
    <w:rsid w:val="00BC43CA"/>
    <w:rsid w:val="00C02258"/>
    <w:rsid w:val="00C028DB"/>
    <w:rsid w:val="00C07B14"/>
    <w:rsid w:val="00C578BF"/>
    <w:rsid w:val="00CA277C"/>
    <w:rsid w:val="00CB7505"/>
    <w:rsid w:val="00CF38C5"/>
    <w:rsid w:val="00CF685C"/>
    <w:rsid w:val="00D23E0E"/>
    <w:rsid w:val="00D37811"/>
    <w:rsid w:val="00D73AA1"/>
    <w:rsid w:val="00DB1B47"/>
    <w:rsid w:val="00DC3984"/>
    <w:rsid w:val="00E10FAB"/>
    <w:rsid w:val="00E31B17"/>
    <w:rsid w:val="00E42230"/>
    <w:rsid w:val="00E6093B"/>
    <w:rsid w:val="00E929E9"/>
    <w:rsid w:val="00ED271C"/>
    <w:rsid w:val="00ED34B9"/>
    <w:rsid w:val="00EE448B"/>
    <w:rsid w:val="00EF17C1"/>
    <w:rsid w:val="00EF694F"/>
    <w:rsid w:val="00F01B1E"/>
    <w:rsid w:val="00F84703"/>
    <w:rsid w:val="00F90606"/>
    <w:rsid w:val="00F92634"/>
    <w:rsid w:val="00FA1CB7"/>
    <w:rsid w:val="00FA7A8D"/>
    <w:rsid w:val="00FB41ED"/>
    <w:rsid w:val="00FB5987"/>
    <w:rsid w:val="00FF2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shapelayout>
  </w:shapeDefaults>
  <w:decimalSymbol w:val=","/>
  <w:listSeparator w:val=";"/>
  <w14:defaultImageDpi w14:val="0"/>
  <w15:chartTrackingRefBased/>
  <w15:docId w15:val="{2E0ABE53-650D-42E5-B4C8-513532AE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F8470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1673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7573F0"/>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16732"/>
    <w:pPr>
      <w:keepNext/>
      <w:spacing w:before="240" w:after="60"/>
      <w:outlineLvl w:val="3"/>
    </w:pPr>
    <w:rPr>
      <w:b/>
      <w:bCs/>
      <w:sz w:val="28"/>
      <w:szCs w:val="28"/>
    </w:rPr>
  </w:style>
  <w:style w:type="paragraph" w:styleId="5">
    <w:name w:val="heading 5"/>
    <w:basedOn w:val="a"/>
    <w:next w:val="a"/>
    <w:link w:val="50"/>
    <w:uiPriority w:val="99"/>
    <w:qFormat/>
    <w:rsid w:val="007573F0"/>
    <w:pPr>
      <w:spacing w:before="240" w:after="60"/>
      <w:outlineLvl w:val="4"/>
    </w:pPr>
    <w:rPr>
      <w:b/>
      <w:bCs/>
      <w:i/>
      <w:iCs/>
      <w:sz w:val="26"/>
      <w:szCs w:val="26"/>
    </w:rPr>
  </w:style>
  <w:style w:type="paragraph" w:styleId="6">
    <w:name w:val="heading 6"/>
    <w:basedOn w:val="a"/>
    <w:next w:val="a"/>
    <w:link w:val="60"/>
    <w:uiPriority w:val="99"/>
    <w:qFormat/>
    <w:rsid w:val="00F84703"/>
    <w:pPr>
      <w:spacing w:before="240" w:after="60"/>
      <w:outlineLvl w:val="5"/>
    </w:pPr>
    <w:rPr>
      <w:b/>
      <w:bCs/>
      <w:sz w:val="22"/>
      <w:szCs w:val="22"/>
    </w:rPr>
  </w:style>
  <w:style w:type="paragraph" w:styleId="7">
    <w:name w:val="heading 7"/>
    <w:basedOn w:val="a"/>
    <w:next w:val="a"/>
    <w:link w:val="70"/>
    <w:uiPriority w:val="99"/>
    <w:qFormat/>
    <w:rsid w:val="007573F0"/>
    <w:pPr>
      <w:spacing w:before="240" w:after="60"/>
      <w:outlineLvl w:val="6"/>
    </w:pPr>
  </w:style>
  <w:style w:type="paragraph" w:styleId="8">
    <w:name w:val="heading 8"/>
    <w:basedOn w:val="a"/>
    <w:next w:val="a"/>
    <w:link w:val="80"/>
    <w:uiPriority w:val="99"/>
    <w:qFormat/>
    <w:rsid w:val="00A16732"/>
    <w:pPr>
      <w:spacing w:before="240" w:after="60"/>
      <w:outlineLvl w:val="7"/>
    </w:pPr>
    <w:rPr>
      <w:i/>
      <w:iCs/>
    </w:rPr>
  </w:style>
  <w:style w:type="paragraph" w:styleId="9">
    <w:name w:val="heading 9"/>
    <w:basedOn w:val="a"/>
    <w:next w:val="a"/>
    <w:link w:val="90"/>
    <w:uiPriority w:val="99"/>
    <w:qFormat/>
    <w:rsid w:val="00747F4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rsid w:val="00F84703"/>
    <w:pPr>
      <w:spacing w:after="120" w:line="480" w:lineRule="auto"/>
    </w:pPr>
  </w:style>
  <w:style w:type="character" w:customStyle="1" w:styleId="22">
    <w:name w:val="Основной текст 2 Знак"/>
    <w:link w:val="21"/>
    <w:uiPriority w:val="99"/>
    <w:semiHidden/>
    <w:rPr>
      <w:sz w:val="24"/>
      <w:szCs w:val="24"/>
    </w:rPr>
  </w:style>
  <w:style w:type="paragraph" w:styleId="a3">
    <w:name w:val="Body Text Indent"/>
    <w:basedOn w:val="a"/>
    <w:link w:val="a4"/>
    <w:uiPriority w:val="99"/>
    <w:rsid w:val="00F84703"/>
    <w:pPr>
      <w:spacing w:after="120"/>
      <w:ind w:left="283"/>
    </w:pPr>
    <w:rPr>
      <w:rFonts w:ascii="MS Sans Serif" w:hAnsi="MS Sans Serif"/>
      <w:sz w:val="20"/>
      <w:szCs w:val="20"/>
    </w:rPr>
  </w:style>
  <w:style w:type="character" w:customStyle="1" w:styleId="a4">
    <w:name w:val="Основной текст с отступом Знак"/>
    <w:link w:val="a3"/>
    <w:uiPriority w:val="99"/>
    <w:semiHidden/>
    <w:rPr>
      <w:sz w:val="24"/>
      <w:szCs w:val="24"/>
    </w:rPr>
  </w:style>
  <w:style w:type="paragraph" w:styleId="23">
    <w:name w:val="List 2"/>
    <w:basedOn w:val="a"/>
    <w:uiPriority w:val="99"/>
    <w:rsid w:val="00F84703"/>
    <w:pPr>
      <w:ind w:left="566" w:hanging="283"/>
    </w:pPr>
    <w:rPr>
      <w:rFonts w:ascii="MS Sans Serif" w:hAnsi="MS Sans Serif"/>
      <w:sz w:val="20"/>
      <w:szCs w:val="20"/>
    </w:rPr>
  </w:style>
  <w:style w:type="paragraph" w:styleId="31">
    <w:name w:val="Body Text 3"/>
    <w:basedOn w:val="a"/>
    <w:link w:val="32"/>
    <w:uiPriority w:val="99"/>
    <w:rsid w:val="00A16732"/>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a5">
    <w:name w:val="Body Text"/>
    <w:basedOn w:val="a"/>
    <w:link w:val="a6"/>
    <w:uiPriority w:val="99"/>
    <w:rsid w:val="007573F0"/>
    <w:pPr>
      <w:spacing w:after="120"/>
    </w:pPr>
  </w:style>
  <w:style w:type="character" w:customStyle="1" w:styleId="a6">
    <w:name w:val="Основной текст Знак"/>
    <w:link w:val="a5"/>
    <w:uiPriority w:val="99"/>
    <w:semiHidden/>
    <w:rPr>
      <w:sz w:val="24"/>
      <w:szCs w:val="24"/>
    </w:rPr>
  </w:style>
  <w:style w:type="character" w:styleId="a7">
    <w:name w:val="annotation reference"/>
    <w:uiPriority w:val="99"/>
    <w:semiHidden/>
    <w:rsid w:val="007573F0"/>
    <w:rPr>
      <w:rFonts w:cs="Times New Roman"/>
      <w:sz w:val="16"/>
    </w:rPr>
  </w:style>
  <w:style w:type="paragraph" w:styleId="a8">
    <w:name w:val="annotation text"/>
    <w:basedOn w:val="a"/>
    <w:link w:val="a9"/>
    <w:uiPriority w:val="99"/>
    <w:semiHidden/>
    <w:rsid w:val="007573F0"/>
    <w:rPr>
      <w:rFonts w:ascii="MS Sans Serif" w:hAnsi="MS Sans Serif"/>
      <w:sz w:val="20"/>
      <w:szCs w:val="20"/>
    </w:rPr>
  </w:style>
  <w:style w:type="character" w:customStyle="1" w:styleId="a9">
    <w:name w:val="Текст примечания Знак"/>
    <w:link w:val="a8"/>
    <w:uiPriority w:val="99"/>
    <w:semiHidden/>
    <w:rPr>
      <w:sz w:val="20"/>
      <w:szCs w:val="20"/>
    </w:rPr>
  </w:style>
  <w:style w:type="paragraph" w:styleId="aa">
    <w:name w:val="footer"/>
    <w:basedOn w:val="a"/>
    <w:link w:val="ab"/>
    <w:uiPriority w:val="99"/>
    <w:rsid w:val="007573F0"/>
    <w:pPr>
      <w:tabs>
        <w:tab w:val="center" w:pos="4153"/>
        <w:tab w:val="right" w:pos="8306"/>
      </w:tabs>
    </w:pPr>
    <w:rPr>
      <w:rFonts w:ascii="MS Sans Serif" w:hAnsi="MS Sans Serif"/>
      <w:sz w:val="20"/>
      <w:szCs w:val="20"/>
    </w:r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7573F0"/>
    <w:rPr>
      <w:rFonts w:cs="Times New Roman"/>
    </w:rPr>
  </w:style>
  <w:style w:type="paragraph" w:styleId="ad">
    <w:name w:val="header"/>
    <w:basedOn w:val="a"/>
    <w:link w:val="ae"/>
    <w:uiPriority w:val="99"/>
    <w:rsid w:val="007573F0"/>
    <w:pPr>
      <w:tabs>
        <w:tab w:val="center" w:pos="4153"/>
        <w:tab w:val="right" w:pos="8306"/>
      </w:tabs>
    </w:pPr>
    <w:rPr>
      <w:rFonts w:ascii="MS Sans Serif" w:hAnsi="MS Sans Serif"/>
      <w:sz w:val="20"/>
      <w:szCs w:val="20"/>
    </w:rPr>
  </w:style>
  <w:style w:type="character" w:customStyle="1" w:styleId="ae">
    <w:name w:val="Верхний колонтитул Знак"/>
    <w:link w:val="ad"/>
    <w:uiPriority w:val="99"/>
    <w:semiHidden/>
    <w:rPr>
      <w:sz w:val="24"/>
      <w:szCs w:val="24"/>
    </w:rPr>
  </w:style>
  <w:style w:type="paragraph" w:styleId="af">
    <w:name w:val="Balloon Text"/>
    <w:basedOn w:val="a"/>
    <w:link w:val="af0"/>
    <w:uiPriority w:val="99"/>
    <w:semiHidden/>
    <w:rsid w:val="007573F0"/>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character" w:styleId="af1">
    <w:name w:val="Hyperlink"/>
    <w:uiPriority w:val="99"/>
    <w:rsid w:val="00365482"/>
    <w:rPr>
      <w:rFonts w:cs="Times New Roman"/>
      <w:color w:val="0000FF"/>
      <w:u w:val="single"/>
    </w:rPr>
  </w:style>
  <w:style w:type="paragraph" w:styleId="33">
    <w:name w:val="List 3"/>
    <w:basedOn w:val="a"/>
    <w:uiPriority w:val="99"/>
    <w:rsid w:val="00D37811"/>
    <w:pPr>
      <w:ind w:left="849" w:hanging="283"/>
    </w:pPr>
  </w:style>
  <w:style w:type="paragraph" w:styleId="24">
    <w:name w:val="List Continue 2"/>
    <w:basedOn w:val="a"/>
    <w:uiPriority w:val="99"/>
    <w:rsid w:val="00D37811"/>
    <w:pPr>
      <w:spacing w:after="120"/>
      <w:ind w:left="566"/>
    </w:pPr>
  </w:style>
  <w:style w:type="paragraph" w:styleId="af2">
    <w:name w:val="Normal Indent"/>
    <w:basedOn w:val="a"/>
    <w:uiPriority w:val="99"/>
    <w:rsid w:val="00D37811"/>
    <w:pPr>
      <w:ind w:left="708"/>
    </w:pPr>
  </w:style>
  <w:style w:type="paragraph" w:customStyle="1" w:styleId="af3">
    <w:name w:val="Краткий обратный адрес"/>
    <w:basedOn w:val="a"/>
    <w:uiPriority w:val="99"/>
    <w:rsid w:val="00D37811"/>
  </w:style>
  <w:style w:type="character" w:styleId="af4">
    <w:name w:val="FollowedHyperlink"/>
    <w:uiPriority w:val="99"/>
    <w:rsid w:val="000734D4"/>
    <w:rPr>
      <w:rFonts w:cs="Times New Roman"/>
      <w:color w:val="800080"/>
      <w:u w:val="single"/>
    </w:rPr>
  </w:style>
  <w:style w:type="table" w:styleId="af5">
    <w:name w:val="Table Grid"/>
    <w:basedOn w:val="a1"/>
    <w:uiPriority w:val="99"/>
    <w:rsid w:val="00CF38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Обычная таблица1"/>
    <w:uiPriority w:val="99"/>
    <w:semiHidden/>
    <w:rsid w:val="00F90606"/>
    <w:rPr>
      <w:rFonts w:ascii="MS Sans Serif" w:hAnsi="MS Sans Serif"/>
    </w:rPr>
    <w:tblPr>
      <w:tblInd w:w="0" w:type="dxa"/>
      <w:tblCellMar>
        <w:top w:w="0" w:type="dxa"/>
        <w:left w:w="108" w:type="dxa"/>
        <w:bottom w:w="0" w:type="dxa"/>
        <w:right w:w="108" w:type="dxa"/>
      </w:tblCellMar>
    </w:tblPr>
  </w:style>
  <w:style w:type="paragraph" w:styleId="af6">
    <w:name w:val="footnote text"/>
    <w:basedOn w:val="a"/>
    <w:link w:val="af7"/>
    <w:uiPriority w:val="99"/>
    <w:semiHidden/>
    <w:rsid w:val="00FA7A8D"/>
    <w:rPr>
      <w:sz w:val="20"/>
      <w:szCs w:val="20"/>
    </w:rPr>
  </w:style>
  <w:style w:type="character" w:customStyle="1" w:styleId="af7">
    <w:name w:val="Текст сноски Знак"/>
    <w:link w:val="af6"/>
    <w:uiPriority w:val="99"/>
    <w:semiHidden/>
    <w:rPr>
      <w:sz w:val="20"/>
      <w:szCs w:val="20"/>
    </w:rPr>
  </w:style>
  <w:style w:type="character" w:styleId="af8">
    <w:name w:val="footnote reference"/>
    <w:uiPriority w:val="99"/>
    <w:semiHidden/>
    <w:rsid w:val="00FA7A8D"/>
    <w:rPr>
      <w:rFonts w:cs="Times New Roman"/>
      <w:vertAlign w:val="superscript"/>
    </w:rPr>
  </w:style>
  <w:style w:type="paragraph" w:styleId="25">
    <w:name w:val="toc 2"/>
    <w:basedOn w:val="a"/>
    <w:next w:val="a"/>
    <w:autoRedefine/>
    <w:uiPriority w:val="99"/>
    <w:semiHidden/>
    <w:rsid w:val="00A8292C"/>
    <w:pPr>
      <w:ind w:left="240"/>
    </w:pPr>
  </w:style>
  <w:style w:type="paragraph" w:styleId="12">
    <w:name w:val="toc 1"/>
    <w:basedOn w:val="a"/>
    <w:next w:val="a"/>
    <w:autoRedefine/>
    <w:uiPriority w:val="99"/>
    <w:semiHidden/>
    <w:rsid w:val="006F7D33"/>
    <w:pPr>
      <w:tabs>
        <w:tab w:val="right" w:leader="dot" w:pos="9628"/>
      </w:tabs>
      <w:spacing w:line="360" w:lineRule="auto"/>
      <w:ind w:firstLine="720"/>
      <w:jc w:val="both"/>
    </w:pPr>
  </w:style>
  <w:style w:type="paragraph" w:styleId="34">
    <w:name w:val="toc 3"/>
    <w:basedOn w:val="a"/>
    <w:next w:val="a"/>
    <w:autoRedefine/>
    <w:uiPriority w:val="99"/>
    <w:semiHidden/>
    <w:rsid w:val="00A8292C"/>
    <w:pPr>
      <w:ind w:left="480"/>
    </w:pPr>
  </w:style>
  <w:style w:type="table" w:styleId="13">
    <w:name w:val="Table Grid 1"/>
    <w:basedOn w:val="a1"/>
    <w:uiPriority w:val="99"/>
    <w:rsid w:val="006F7D3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321732">
      <w:marLeft w:val="0"/>
      <w:marRight w:val="0"/>
      <w:marTop w:val="0"/>
      <w:marBottom w:val="0"/>
      <w:divBdr>
        <w:top w:val="none" w:sz="0" w:space="0" w:color="auto"/>
        <w:left w:val="none" w:sz="0" w:space="0" w:color="auto"/>
        <w:bottom w:val="none" w:sz="0" w:space="0" w:color="auto"/>
        <w:right w:val="none" w:sz="0" w:space="0" w:color="auto"/>
      </w:divBdr>
    </w:div>
    <w:div w:id="1666321733">
      <w:marLeft w:val="0"/>
      <w:marRight w:val="0"/>
      <w:marTop w:val="0"/>
      <w:marBottom w:val="0"/>
      <w:divBdr>
        <w:top w:val="none" w:sz="0" w:space="0" w:color="auto"/>
        <w:left w:val="none" w:sz="0" w:space="0" w:color="auto"/>
        <w:bottom w:val="none" w:sz="0" w:space="0" w:color="auto"/>
        <w:right w:val="none" w:sz="0" w:space="0" w:color="auto"/>
      </w:divBdr>
    </w:div>
    <w:div w:id="1666321734">
      <w:marLeft w:val="0"/>
      <w:marRight w:val="0"/>
      <w:marTop w:val="0"/>
      <w:marBottom w:val="0"/>
      <w:divBdr>
        <w:top w:val="none" w:sz="0" w:space="0" w:color="auto"/>
        <w:left w:val="none" w:sz="0" w:space="0" w:color="auto"/>
        <w:bottom w:val="none" w:sz="0" w:space="0" w:color="auto"/>
        <w:right w:val="none" w:sz="0" w:space="0" w:color="auto"/>
      </w:divBdr>
    </w:div>
    <w:div w:id="1666321735">
      <w:marLeft w:val="0"/>
      <w:marRight w:val="0"/>
      <w:marTop w:val="0"/>
      <w:marBottom w:val="0"/>
      <w:divBdr>
        <w:top w:val="none" w:sz="0" w:space="0" w:color="auto"/>
        <w:left w:val="none" w:sz="0" w:space="0" w:color="auto"/>
        <w:bottom w:val="none" w:sz="0" w:space="0" w:color="auto"/>
        <w:right w:val="none" w:sz="0" w:space="0" w:color="auto"/>
      </w:divBdr>
    </w:div>
    <w:div w:id="1666321736">
      <w:marLeft w:val="0"/>
      <w:marRight w:val="0"/>
      <w:marTop w:val="0"/>
      <w:marBottom w:val="0"/>
      <w:divBdr>
        <w:top w:val="none" w:sz="0" w:space="0" w:color="auto"/>
        <w:left w:val="none" w:sz="0" w:space="0" w:color="auto"/>
        <w:bottom w:val="none" w:sz="0" w:space="0" w:color="auto"/>
        <w:right w:val="none" w:sz="0" w:space="0" w:color="auto"/>
      </w:divBdr>
    </w:div>
    <w:div w:id="1666321737">
      <w:marLeft w:val="0"/>
      <w:marRight w:val="0"/>
      <w:marTop w:val="0"/>
      <w:marBottom w:val="0"/>
      <w:divBdr>
        <w:top w:val="none" w:sz="0" w:space="0" w:color="auto"/>
        <w:left w:val="none" w:sz="0" w:space="0" w:color="auto"/>
        <w:bottom w:val="none" w:sz="0" w:space="0" w:color="auto"/>
        <w:right w:val="none" w:sz="0" w:space="0" w:color="auto"/>
      </w:divBdr>
    </w:div>
    <w:div w:id="1666321738">
      <w:marLeft w:val="0"/>
      <w:marRight w:val="0"/>
      <w:marTop w:val="0"/>
      <w:marBottom w:val="0"/>
      <w:divBdr>
        <w:top w:val="none" w:sz="0" w:space="0" w:color="auto"/>
        <w:left w:val="none" w:sz="0" w:space="0" w:color="auto"/>
        <w:bottom w:val="none" w:sz="0" w:space="0" w:color="auto"/>
        <w:right w:val="none" w:sz="0" w:space="0" w:color="auto"/>
      </w:divBdr>
    </w:div>
    <w:div w:id="1666321739">
      <w:marLeft w:val="0"/>
      <w:marRight w:val="0"/>
      <w:marTop w:val="0"/>
      <w:marBottom w:val="0"/>
      <w:divBdr>
        <w:top w:val="none" w:sz="0" w:space="0" w:color="auto"/>
        <w:left w:val="none" w:sz="0" w:space="0" w:color="auto"/>
        <w:bottom w:val="none" w:sz="0" w:space="0" w:color="auto"/>
        <w:right w:val="none" w:sz="0" w:space="0" w:color="auto"/>
      </w:divBdr>
    </w:div>
    <w:div w:id="1666321740">
      <w:marLeft w:val="0"/>
      <w:marRight w:val="0"/>
      <w:marTop w:val="0"/>
      <w:marBottom w:val="0"/>
      <w:divBdr>
        <w:top w:val="none" w:sz="0" w:space="0" w:color="auto"/>
        <w:left w:val="none" w:sz="0" w:space="0" w:color="auto"/>
        <w:bottom w:val="none" w:sz="0" w:space="0" w:color="auto"/>
        <w:right w:val="none" w:sz="0" w:space="0" w:color="auto"/>
      </w:divBdr>
    </w:div>
    <w:div w:id="1666321741">
      <w:marLeft w:val="0"/>
      <w:marRight w:val="0"/>
      <w:marTop w:val="0"/>
      <w:marBottom w:val="0"/>
      <w:divBdr>
        <w:top w:val="none" w:sz="0" w:space="0" w:color="auto"/>
        <w:left w:val="none" w:sz="0" w:space="0" w:color="auto"/>
        <w:bottom w:val="none" w:sz="0" w:space="0" w:color="auto"/>
        <w:right w:val="none" w:sz="0" w:space="0" w:color="auto"/>
      </w:divBdr>
    </w:div>
    <w:div w:id="1666321742">
      <w:marLeft w:val="0"/>
      <w:marRight w:val="0"/>
      <w:marTop w:val="0"/>
      <w:marBottom w:val="0"/>
      <w:divBdr>
        <w:top w:val="none" w:sz="0" w:space="0" w:color="auto"/>
        <w:left w:val="none" w:sz="0" w:space="0" w:color="auto"/>
        <w:bottom w:val="none" w:sz="0" w:space="0" w:color="auto"/>
        <w:right w:val="none" w:sz="0" w:space="0" w:color="auto"/>
      </w:divBdr>
    </w:div>
    <w:div w:id="1666321743">
      <w:marLeft w:val="0"/>
      <w:marRight w:val="0"/>
      <w:marTop w:val="0"/>
      <w:marBottom w:val="0"/>
      <w:divBdr>
        <w:top w:val="none" w:sz="0" w:space="0" w:color="auto"/>
        <w:left w:val="none" w:sz="0" w:space="0" w:color="auto"/>
        <w:bottom w:val="none" w:sz="0" w:space="0" w:color="auto"/>
        <w:right w:val="none" w:sz="0" w:space="0" w:color="auto"/>
      </w:divBdr>
    </w:div>
    <w:div w:id="1666321744">
      <w:marLeft w:val="0"/>
      <w:marRight w:val="0"/>
      <w:marTop w:val="0"/>
      <w:marBottom w:val="0"/>
      <w:divBdr>
        <w:top w:val="none" w:sz="0" w:space="0" w:color="auto"/>
        <w:left w:val="none" w:sz="0" w:space="0" w:color="auto"/>
        <w:bottom w:val="none" w:sz="0" w:space="0" w:color="auto"/>
        <w:right w:val="none" w:sz="0" w:space="0" w:color="auto"/>
      </w:divBdr>
    </w:div>
    <w:div w:id="1666321745">
      <w:marLeft w:val="0"/>
      <w:marRight w:val="0"/>
      <w:marTop w:val="0"/>
      <w:marBottom w:val="0"/>
      <w:divBdr>
        <w:top w:val="none" w:sz="0" w:space="0" w:color="auto"/>
        <w:left w:val="none" w:sz="0" w:space="0" w:color="auto"/>
        <w:bottom w:val="none" w:sz="0" w:space="0" w:color="auto"/>
        <w:right w:val="none" w:sz="0" w:space="0" w:color="auto"/>
      </w:divBdr>
    </w:div>
    <w:div w:id="1666321746">
      <w:marLeft w:val="0"/>
      <w:marRight w:val="0"/>
      <w:marTop w:val="0"/>
      <w:marBottom w:val="0"/>
      <w:divBdr>
        <w:top w:val="none" w:sz="0" w:space="0" w:color="auto"/>
        <w:left w:val="none" w:sz="0" w:space="0" w:color="auto"/>
        <w:bottom w:val="none" w:sz="0" w:space="0" w:color="auto"/>
        <w:right w:val="none" w:sz="0" w:space="0" w:color="auto"/>
      </w:divBdr>
    </w:div>
    <w:div w:id="1666321747">
      <w:marLeft w:val="0"/>
      <w:marRight w:val="0"/>
      <w:marTop w:val="0"/>
      <w:marBottom w:val="0"/>
      <w:divBdr>
        <w:top w:val="none" w:sz="0" w:space="0" w:color="auto"/>
        <w:left w:val="none" w:sz="0" w:space="0" w:color="auto"/>
        <w:bottom w:val="none" w:sz="0" w:space="0" w:color="auto"/>
        <w:right w:val="none" w:sz="0" w:space="0" w:color="auto"/>
      </w:divBdr>
    </w:div>
    <w:div w:id="1666321748">
      <w:marLeft w:val="0"/>
      <w:marRight w:val="0"/>
      <w:marTop w:val="0"/>
      <w:marBottom w:val="0"/>
      <w:divBdr>
        <w:top w:val="none" w:sz="0" w:space="0" w:color="auto"/>
        <w:left w:val="none" w:sz="0" w:space="0" w:color="auto"/>
        <w:bottom w:val="none" w:sz="0" w:space="0" w:color="auto"/>
        <w:right w:val="none" w:sz="0" w:space="0" w:color="auto"/>
      </w:divBdr>
    </w:div>
    <w:div w:id="1666321749">
      <w:marLeft w:val="0"/>
      <w:marRight w:val="0"/>
      <w:marTop w:val="0"/>
      <w:marBottom w:val="0"/>
      <w:divBdr>
        <w:top w:val="none" w:sz="0" w:space="0" w:color="auto"/>
        <w:left w:val="none" w:sz="0" w:space="0" w:color="auto"/>
        <w:bottom w:val="none" w:sz="0" w:space="0" w:color="auto"/>
        <w:right w:val="none" w:sz="0" w:space="0" w:color="auto"/>
      </w:divBdr>
    </w:div>
    <w:div w:id="1666321750">
      <w:marLeft w:val="0"/>
      <w:marRight w:val="0"/>
      <w:marTop w:val="0"/>
      <w:marBottom w:val="0"/>
      <w:divBdr>
        <w:top w:val="none" w:sz="0" w:space="0" w:color="auto"/>
        <w:left w:val="none" w:sz="0" w:space="0" w:color="auto"/>
        <w:bottom w:val="none" w:sz="0" w:space="0" w:color="auto"/>
        <w:right w:val="none" w:sz="0" w:space="0" w:color="auto"/>
      </w:divBdr>
    </w:div>
    <w:div w:id="1666321751">
      <w:marLeft w:val="0"/>
      <w:marRight w:val="0"/>
      <w:marTop w:val="0"/>
      <w:marBottom w:val="0"/>
      <w:divBdr>
        <w:top w:val="none" w:sz="0" w:space="0" w:color="auto"/>
        <w:left w:val="none" w:sz="0" w:space="0" w:color="auto"/>
        <w:bottom w:val="none" w:sz="0" w:space="0" w:color="auto"/>
        <w:right w:val="none" w:sz="0" w:space="0" w:color="auto"/>
      </w:divBdr>
    </w:div>
    <w:div w:id="1666321752">
      <w:marLeft w:val="0"/>
      <w:marRight w:val="0"/>
      <w:marTop w:val="0"/>
      <w:marBottom w:val="0"/>
      <w:divBdr>
        <w:top w:val="none" w:sz="0" w:space="0" w:color="auto"/>
        <w:left w:val="none" w:sz="0" w:space="0" w:color="auto"/>
        <w:bottom w:val="none" w:sz="0" w:space="0" w:color="auto"/>
        <w:right w:val="none" w:sz="0" w:space="0" w:color="auto"/>
      </w:divBdr>
    </w:div>
    <w:div w:id="1666321753">
      <w:marLeft w:val="0"/>
      <w:marRight w:val="0"/>
      <w:marTop w:val="0"/>
      <w:marBottom w:val="0"/>
      <w:divBdr>
        <w:top w:val="none" w:sz="0" w:space="0" w:color="auto"/>
        <w:left w:val="none" w:sz="0" w:space="0" w:color="auto"/>
        <w:bottom w:val="none" w:sz="0" w:space="0" w:color="auto"/>
        <w:right w:val="none" w:sz="0" w:space="0" w:color="auto"/>
      </w:divBdr>
    </w:div>
    <w:div w:id="1666321754">
      <w:marLeft w:val="0"/>
      <w:marRight w:val="0"/>
      <w:marTop w:val="0"/>
      <w:marBottom w:val="0"/>
      <w:divBdr>
        <w:top w:val="none" w:sz="0" w:space="0" w:color="auto"/>
        <w:left w:val="none" w:sz="0" w:space="0" w:color="auto"/>
        <w:bottom w:val="none" w:sz="0" w:space="0" w:color="auto"/>
        <w:right w:val="none" w:sz="0" w:space="0" w:color="auto"/>
      </w:divBdr>
    </w:div>
    <w:div w:id="1666321755">
      <w:marLeft w:val="0"/>
      <w:marRight w:val="0"/>
      <w:marTop w:val="0"/>
      <w:marBottom w:val="0"/>
      <w:divBdr>
        <w:top w:val="none" w:sz="0" w:space="0" w:color="auto"/>
        <w:left w:val="none" w:sz="0" w:space="0" w:color="auto"/>
        <w:bottom w:val="none" w:sz="0" w:space="0" w:color="auto"/>
        <w:right w:val="none" w:sz="0" w:space="0" w:color="auto"/>
      </w:divBdr>
    </w:div>
    <w:div w:id="1666321756">
      <w:marLeft w:val="0"/>
      <w:marRight w:val="0"/>
      <w:marTop w:val="0"/>
      <w:marBottom w:val="0"/>
      <w:divBdr>
        <w:top w:val="none" w:sz="0" w:space="0" w:color="auto"/>
        <w:left w:val="none" w:sz="0" w:space="0" w:color="auto"/>
        <w:bottom w:val="none" w:sz="0" w:space="0" w:color="auto"/>
        <w:right w:val="none" w:sz="0" w:space="0" w:color="auto"/>
      </w:divBdr>
    </w:div>
    <w:div w:id="1666321757">
      <w:marLeft w:val="0"/>
      <w:marRight w:val="0"/>
      <w:marTop w:val="0"/>
      <w:marBottom w:val="0"/>
      <w:divBdr>
        <w:top w:val="none" w:sz="0" w:space="0" w:color="auto"/>
        <w:left w:val="none" w:sz="0" w:space="0" w:color="auto"/>
        <w:bottom w:val="none" w:sz="0" w:space="0" w:color="auto"/>
        <w:right w:val="none" w:sz="0" w:space="0" w:color="auto"/>
      </w:divBdr>
    </w:div>
    <w:div w:id="1666321758">
      <w:marLeft w:val="0"/>
      <w:marRight w:val="0"/>
      <w:marTop w:val="0"/>
      <w:marBottom w:val="0"/>
      <w:divBdr>
        <w:top w:val="none" w:sz="0" w:space="0" w:color="auto"/>
        <w:left w:val="none" w:sz="0" w:space="0" w:color="auto"/>
        <w:bottom w:val="none" w:sz="0" w:space="0" w:color="auto"/>
        <w:right w:val="none" w:sz="0" w:space="0" w:color="auto"/>
      </w:divBdr>
    </w:div>
    <w:div w:id="1666321759">
      <w:marLeft w:val="0"/>
      <w:marRight w:val="0"/>
      <w:marTop w:val="0"/>
      <w:marBottom w:val="0"/>
      <w:divBdr>
        <w:top w:val="none" w:sz="0" w:space="0" w:color="auto"/>
        <w:left w:val="none" w:sz="0" w:space="0" w:color="auto"/>
        <w:bottom w:val="none" w:sz="0" w:space="0" w:color="auto"/>
        <w:right w:val="none" w:sz="0" w:space="0" w:color="auto"/>
      </w:divBdr>
    </w:div>
    <w:div w:id="1666321760">
      <w:marLeft w:val="0"/>
      <w:marRight w:val="0"/>
      <w:marTop w:val="0"/>
      <w:marBottom w:val="0"/>
      <w:divBdr>
        <w:top w:val="none" w:sz="0" w:space="0" w:color="auto"/>
        <w:left w:val="none" w:sz="0" w:space="0" w:color="auto"/>
        <w:bottom w:val="none" w:sz="0" w:space="0" w:color="auto"/>
        <w:right w:val="none" w:sz="0" w:space="0" w:color="auto"/>
      </w:divBdr>
    </w:div>
    <w:div w:id="1666321761">
      <w:marLeft w:val="0"/>
      <w:marRight w:val="0"/>
      <w:marTop w:val="0"/>
      <w:marBottom w:val="0"/>
      <w:divBdr>
        <w:top w:val="none" w:sz="0" w:space="0" w:color="auto"/>
        <w:left w:val="none" w:sz="0" w:space="0" w:color="auto"/>
        <w:bottom w:val="none" w:sz="0" w:space="0" w:color="auto"/>
        <w:right w:val="none" w:sz="0" w:space="0" w:color="auto"/>
      </w:divBdr>
    </w:div>
    <w:div w:id="1666321762">
      <w:marLeft w:val="0"/>
      <w:marRight w:val="0"/>
      <w:marTop w:val="0"/>
      <w:marBottom w:val="0"/>
      <w:divBdr>
        <w:top w:val="none" w:sz="0" w:space="0" w:color="auto"/>
        <w:left w:val="none" w:sz="0" w:space="0" w:color="auto"/>
        <w:bottom w:val="none" w:sz="0" w:space="0" w:color="auto"/>
        <w:right w:val="none" w:sz="0" w:space="0" w:color="auto"/>
      </w:divBdr>
    </w:div>
    <w:div w:id="1666321763">
      <w:marLeft w:val="0"/>
      <w:marRight w:val="0"/>
      <w:marTop w:val="0"/>
      <w:marBottom w:val="0"/>
      <w:divBdr>
        <w:top w:val="none" w:sz="0" w:space="0" w:color="auto"/>
        <w:left w:val="none" w:sz="0" w:space="0" w:color="auto"/>
        <w:bottom w:val="none" w:sz="0" w:space="0" w:color="auto"/>
        <w:right w:val="none" w:sz="0" w:space="0" w:color="auto"/>
      </w:divBdr>
    </w:div>
    <w:div w:id="1666321764">
      <w:marLeft w:val="0"/>
      <w:marRight w:val="0"/>
      <w:marTop w:val="0"/>
      <w:marBottom w:val="0"/>
      <w:divBdr>
        <w:top w:val="none" w:sz="0" w:space="0" w:color="auto"/>
        <w:left w:val="none" w:sz="0" w:space="0" w:color="auto"/>
        <w:bottom w:val="none" w:sz="0" w:space="0" w:color="auto"/>
        <w:right w:val="none" w:sz="0" w:space="0" w:color="auto"/>
      </w:divBdr>
    </w:div>
    <w:div w:id="16663217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11932</Words>
  <Characters>68015</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ПРОИЗВОДСТВЕННЫЙ МЕНЕДЖМЕНТ</vt:lpstr>
    </vt:vector>
  </TitlesOfParts>
  <Company>дом</Company>
  <LinksUpToDate>false</LinksUpToDate>
  <CharactersWithSpaces>79788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ПРОИЗВОДСТВЕННЫЙ МЕНЕДЖМЕНТ</dc:title>
  <dc:subject/>
  <dc:creator>Воробьев Алексей</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2005-01-24T17:07:00Z</cp:lastPrinted>
  <dcterms:created xsi:type="dcterms:W3CDTF">2014-02-28T16:31:00Z</dcterms:created>
  <dcterms:modified xsi:type="dcterms:W3CDTF">2014-02-28T16:31:00Z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-1427850325</vt:i4>
  </property>
  <property fmtid="{D5CDD505-2E9C-101B-9397-08002B2CF9AE}" pid="3" name="_EmailSubject">
    <vt:lpwstr>контрольная работа</vt:lpwstr>
  </property>
  <property fmtid="{D5CDD505-2E9C-101B-9397-08002B2CF9AE}" pid="4" name="_AuthorEmail">
    <vt:lpwstr>vav@sinn.ru</vt:lpwstr>
  </property>
  <property fmtid="{D5CDD505-2E9C-101B-9397-08002B2CF9AE}" pid="5" name="_AuthorEmailDisplayName">
    <vt:lpwstr>Воробьев Алексей</vt:lpwstr>
  </property>
  <property fmtid="{D5CDD505-2E9C-101B-9397-08002B2CF9AE}" pid="6" name="_ReviewingToolsShownOnce">
    <vt:lpwstr/>
  </property>
</Properties>
</file>