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C4" w:rsidRDefault="000D41C4" w:rsidP="000D41C4">
      <w:pPr>
        <w:pStyle w:val="2"/>
      </w:pPr>
      <w:r>
        <w:t>П</w:t>
      </w:r>
      <w:r w:rsidRPr="000D41C4">
        <w:t>ередающая система РЛС.</w:t>
      </w:r>
      <w:r>
        <w:t xml:space="preserve"> Канал обзора (п</w:t>
      </w:r>
      <w:r w:rsidRPr="000D41C4">
        <w:t>ередатчик обзора)</w:t>
      </w:r>
    </w:p>
    <w:p w:rsidR="000D41C4" w:rsidRDefault="000D41C4" w:rsidP="000D41C4"/>
    <w:p w:rsidR="000D41C4" w:rsidRDefault="000F5447" w:rsidP="000D41C4">
      <w:r w:rsidRPr="000D41C4">
        <w:t>НАЗНАЧЕНИЕ</w:t>
      </w:r>
      <w:r w:rsidR="000D41C4" w:rsidRPr="000D41C4">
        <w:t>.</w:t>
      </w:r>
    </w:p>
    <w:p w:rsidR="000D41C4" w:rsidRDefault="000F5447" w:rsidP="000D41C4">
      <w:r w:rsidRPr="000D41C4">
        <w:t>Система передающая предна</w:t>
      </w:r>
      <w:r w:rsidR="00F947E8" w:rsidRPr="000D41C4">
        <w:t>значена для формирования и гене</w:t>
      </w:r>
      <w:r w:rsidRPr="000D41C4">
        <w:t>рирования мощных СВЧ сигнало</w:t>
      </w:r>
      <w:r w:rsidR="00F947E8" w:rsidRPr="000D41C4">
        <w:t>в в импульсном режиме с линейно</w:t>
      </w:r>
      <w:r w:rsidR="000D41C4" w:rsidRPr="000D41C4">
        <w:t xml:space="preserve"> </w:t>
      </w:r>
      <w:r w:rsidRPr="000D41C4">
        <w:t>частотной модуля</w:t>
      </w:r>
      <w:r w:rsidR="00F947E8" w:rsidRPr="000D41C4">
        <w:t>цией и в режиме квази</w:t>
      </w:r>
      <w:r w:rsidRPr="000D41C4">
        <w:t>неприрывного излучения,</w:t>
      </w:r>
      <w:r w:rsidR="000D41C4" w:rsidRPr="000D41C4">
        <w:t xml:space="preserve"> </w:t>
      </w:r>
      <w:r w:rsidRPr="000D41C4">
        <w:t>гетеродинирующего сигнала для прие</w:t>
      </w:r>
      <w:r w:rsidR="00F947E8" w:rsidRPr="000D41C4">
        <w:t>мной системы</w:t>
      </w:r>
      <w:r w:rsidR="000D41C4" w:rsidRPr="000D41C4">
        <w:t xml:space="preserve">, </w:t>
      </w:r>
      <w:r w:rsidR="00F947E8" w:rsidRPr="000D41C4">
        <w:t>а также генериро</w:t>
      </w:r>
      <w:r w:rsidRPr="000D41C4">
        <w:t>вания сигнала подсвета цели в режи</w:t>
      </w:r>
      <w:r w:rsidR="00F947E8" w:rsidRPr="000D41C4">
        <w:t>ме ЛРК</w:t>
      </w:r>
      <w:r w:rsidR="000D41C4" w:rsidRPr="000D41C4">
        <w:t xml:space="preserve">, </w:t>
      </w:r>
      <w:r w:rsidR="00F947E8" w:rsidRPr="000D41C4">
        <w:t>КНИ-К и непрерывном ре</w:t>
      </w:r>
      <w:r w:rsidR="000D41C4" w:rsidRPr="000D41C4">
        <w:t xml:space="preserve"> </w:t>
      </w:r>
      <w:r w:rsidRPr="000D41C4">
        <w:t>жиме</w:t>
      </w:r>
      <w:r w:rsidR="000D41C4" w:rsidRPr="000D41C4">
        <w:t>.</w:t>
      </w:r>
    </w:p>
    <w:p w:rsidR="000D41C4" w:rsidRDefault="000F5447" w:rsidP="000D41C4">
      <w:r w:rsidRPr="000D41C4">
        <w:t>Передающее устройство</w:t>
      </w:r>
      <w:r w:rsidR="000D41C4" w:rsidRPr="000D41C4">
        <w:t xml:space="preserve"> </w:t>
      </w:r>
      <w:r w:rsidRPr="000D41C4">
        <w:t>служит</w:t>
      </w:r>
      <w:r w:rsidR="000D41C4" w:rsidRPr="000D41C4">
        <w:t xml:space="preserve"> </w:t>
      </w:r>
      <w:r w:rsidRPr="000D41C4">
        <w:t>для формирования радиочастотного зондирующего импульса с заданными характеристиками</w:t>
      </w:r>
      <w:r w:rsidR="000D41C4" w:rsidRPr="000D41C4">
        <w:t xml:space="preserve">. </w:t>
      </w:r>
      <w:r w:rsidRPr="000D41C4">
        <w:t>Применяются два типа построения п</w:t>
      </w:r>
      <w:r w:rsidR="00F947E8" w:rsidRPr="000D41C4">
        <w:t>ередающих устройств</w:t>
      </w:r>
      <w:r w:rsidR="000D41C4" w:rsidRPr="000D41C4">
        <w:t xml:space="preserve">: </w:t>
      </w:r>
      <w:r w:rsidR="00F947E8" w:rsidRPr="000D41C4">
        <w:t>с использо</w:t>
      </w:r>
      <w:r w:rsidRPr="000D41C4">
        <w:t>ванием мощного автогенератора СВЧ колебаний</w:t>
      </w:r>
      <w:r w:rsidR="000D41C4">
        <w:t xml:space="preserve"> (</w:t>
      </w:r>
      <w:r w:rsidRPr="000D41C4">
        <w:t>однокаскадная схема</w:t>
      </w:r>
      <w:r w:rsidR="000D41C4" w:rsidRPr="000D41C4">
        <w:t xml:space="preserve">) </w:t>
      </w:r>
      <w:r w:rsidRPr="000D41C4">
        <w:t>и с использованием усилителей мощн</w:t>
      </w:r>
      <w:r w:rsidR="00F947E8" w:rsidRPr="000D41C4">
        <w:t>ости СВЧ колебаний</w:t>
      </w:r>
      <w:r w:rsidR="000D41C4">
        <w:t xml:space="preserve"> (</w:t>
      </w:r>
      <w:r w:rsidR="00F947E8" w:rsidRPr="000D41C4">
        <w:t>многокаскад</w:t>
      </w:r>
      <w:r w:rsidRPr="000D41C4">
        <w:t>ная схема</w:t>
      </w:r>
      <w:r w:rsidR="000D41C4" w:rsidRPr="000D41C4">
        <w:t>).</w:t>
      </w:r>
    </w:p>
    <w:p w:rsidR="000D41C4" w:rsidRDefault="000F5447" w:rsidP="000D41C4">
      <w:r w:rsidRPr="000D41C4">
        <w:t>Передающее устройство первого типа представляет собой</w:t>
      </w:r>
      <w:r w:rsidR="000D41C4" w:rsidRPr="000D41C4">
        <w:t xml:space="preserve"> </w:t>
      </w:r>
      <w:r w:rsidRPr="000D41C4">
        <w:t>автогене</w:t>
      </w:r>
      <w:r w:rsidR="00F947E8" w:rsidRPr="000D41C4">
        <w:t>ратор СВЧ</w:t>
      </w:r>
      <w:r w:rsidR="000D41C4" w:rsidRPr="000D41C4">
        <w:t xml:space="preserve">, </w:t>
      </w:r>
      <w:r w:rsidRPr="000D41C4">
        <w:t>который</w:t>
      </w:r>
      <w:r w:rsidR="000D41C4" w:rsidRPr="000D41C4">
        <w:t xml:space="preserve"> </w:t>
      </w:r>
      <w:r w:rsidRPr="000D41C4">
        <w:t>преобразовывает энергию источника питания в</w:t>
      </w:r>
      <w:r w:rsidR="000D41C4" w:rsidRPr="000D41C4">
        <w:t xml:space="preserve"> </w:t>
      </w:r>
      <w:r w:rsidRPr="000D41C4">
        <w:t>энергию электромагнитных СВЧ колеб</w:t>
      </w:r>
      <w:r w:rsidR="00F947E8" w:rsidRPr="000D41C4">
        <w:t>аний заданной мощности и</w:t>
      </w:r>
      <w:r w:rsidR="000D41C4" w:rsidRPr="000D41C4">
        <w:t xml:space="preserve"> </w:t>
      </w:r>
      <w:r w:rsidR="00F947E8" w:rsidRPr="000D41C4">
        <w:t>часто</w:t>
      </w:r>
      <w:r w:rsidRPr="000D41C4">
        <w:t>ты</w:t>
      </w:r>
      <w:r w:rsidR="000D41C4" w:rsidRPr="000D41C4">
        <w:t>.</w:t>
      </w:r>
    </w:p>
    <w:p w:rsidR="000D41C4" w:rsidRDefault="000F5447" w:rsidP="000D41C4">
      <w:r w:rsidRPr="000D41C4">
        <w:t>Рабочая частота такого передатчи</w:t>
      </w:r>
      <w:r w:rsidR="00F947E8" w:rsidRPr="000D41C4">
        <w:t>ка изменяется с помощью устройс</w:t>
      </w:r>
      <w:r w:rsidR="00335021" w:rsidRPr="000D41C4">
        <w:t>тва управления частоты</w:t>
      </w:r>
      <w:r w:rsidRPr="000D41C4">
        <w:t>, осуществл</w:t>
      </w:r>
      <w:r w:rsidR="00F947E8" w:rsidRPr="000D41C4">
        <w:t>яющего перестройку автогенератор</w:t>
      </w:r>
      <w:r w:rsidR="00F9770C" w:rsidRPr="000D41C4">
        <w:t>а</w:t>
      </w:r>
      <w:r w:rsidR="000D41C4" w:rsidRPr="000D41C4">
        <w:t>.</w:t>
      </w:r>
    </w:p>
    <w:p w:rsidR="000D41C4" w:rsidRDefault="000F5447" w:rsidP="000D41C4">
      <w:r w:rsidRPr="000D41C4">
        <w:t>ДОСТОИНСТВА</w:t>
      </w:r>
      <w:r w:rsidR="000D41C4" w:rsidRPr="000D41C4">
        <w:t>:</w:t>
      </w:r>
    </w:p>
    <w:p w:rsidR="000D41C4" w:rsidRDefault="000F5447" w:rsidP="000D41C4">
      <w:r w:rsidRPr="000D41C4">
        <w:t>простота</w:t>
      </w:r>
    </w:p>
    <w:p w:rsidR="000D41C4" w:rsidRDefault="000F5447" w:rsidP="000D41C4">
      <w:r w:rsidRPr="000D41C4">
        <w:t>компактность</w:t>
      </w:r>
    </w:p>
    <w:p w:rsidR="000D41C4" w:rsidRDefault="000F5447" w:rsidP="000D41C4">
      <w:r w:rsidRPr="000D41C4">
        <w:t>экономичность</w:t>
      </w:r>
      <w:r w:rsidR="000D41C4">
        <w:t xml:space="preserve"> (</w:t>
      </w:r>
      <w:r w:rsidRPr="000D41C4">
        <w:t>дешевизна</w:t>
      </w:r>
      <w:r w:rsidR="000D41C4" w:rsidRPr="000D41C4">
        <w:t>)</w:t>
      </w:r>
    </w:p>
    <w:p w:rsidR="000D41C4" w:rsidRDefault="000F5447" w:rsidP="000D41C4">
      <w:r w:rsidRPr="000D41C4">
        <w:t>НЕДОСТАТКИ</w:t>
      </w:r>
      <w:r w:rsidR="000D41C4" w:rsidRPr="000D41C4">
        <w:t>:</w:t>
      </w:r>
    </w:p>
    <w:p w:rsidR="000D41C4" w:rsidRDefault="000F5447" w:rsidP="000D41C4">
      <w:r w:rsidRPr="000D41C4">
        <w:t>трудно обеспечить необходимую стабильность частоты</w:t>
      </w:r>
    </w:p>
    <w:p w:rsidR="000D41C4" w:rsidRDefault="000F5447" w:rsidP="000D41C4">
      <w:r w:rsidRPr="000D41C4">
        <w:t>трудно обеспечить быструю перестройку частоты</w:t>
      </w:r>
      <w:r w:rsidR="000D41C4" w:rsidRPr="000D41C4">
        <w:t>.</w:t>
      </w:r>
    </w:p>
    <w:p w:rsidR="000D41C4" w:rsidRDefault="000F5447" w:rsidP="000D41C4">
      <w:r w:rsidRPr="000D41C4">
        <w:t>В передающем</w:t>
      </w:r>
      <w:r w:rsidR="000D41C4" w:rsidRPr="000D41C4">
        <w:t xml:space="preserve"> </w:t>
      </w:r>
      <w:r w:rsidRPr="000D41C4">
        <w:t>устройстве</w:t>
      </w:r>
      <w:r w:rsidR="000D41C4" w:rsidRPr="000D41C4">
        <w:t xml:space="preserve"> </w:t>
      </w:r>
      <w:r w:rsidRPr="000D41C4">
        <w:t>второго</w:t>
      </w:r>
      <w:r w:rsidR="000D41C4" w:rsidRPr="000D41C4">
        <w:t xml:space="preserve"> </w:t>
      </w:r>
      <w:r w:rsidRPr="000D41C4">
        <w:t>типа формирование</w:t>
      </w:r>
      <w:r w:rsidR="00F9770C" w:rsidRPr="000D41C4">
        <w:t xml:space="preserve"> </w:t>
      </w:r>
      <w:r w:rsidRPr="000D41C4">
        <w:t>зондирующих</w:t>
      </w:r>
      <w:r w:rsidR="00F9770C" w:rsidRPr="000D41C4">
        <w:t xml:space="preserve"> </w:t>
      </w:r>
      <w:r w:rsidRPr="000D41C4">
        <w:t>сигналов осуществляется путем ус</w:t>
      </w:r>
      <w:r w:rsidR="00F9770C" w:rsidRPr="000D41C4">
        <w:t xml:space="preserve">иления колебаний малой мощности </w:t>
      </w:r>
      <w:r w:rsidRPr="000D41C4">
        <w:t>поступающие от задающего устройства</w:t>
      </w:r>
      <w:r w:rsidR="000D41C4" w:rsidRPr="000D41C4">
        <w:t>.</w:t>
      </w:r>
    </w:p>
    <w:p w:rsidR="000D41C4" w:rsidRDefault="000F5447" w:rsidP="000D41C4">
      <w:r w:rsidRPr="000D41C4">
        <w:t>Для обеспечения</w:t>
      </w:r>
      <w:r w:rsidR="000D41C4" w:rsidRPr="000D41C4">
        <w:t xml:space="preserve"> </w:t>
      </w:r>
      <w:r w:rsidRPr="000D41C4">
        <w:t>необходимого</w:t>
      </w:r>
      <w:r w:rsidR="000D41C4" w:rsidRPr="000D41C4">
        <w:t xml:space="preserve"> </w:t>
      </w:r>
      <w:r w:rsidRPr="000D41C4">
        <w:t>усиления</w:t>
      </w:r>
      <w:r w:rsidR="000D41C4" w:rsidRPr="000D41C4">
        <w:t xml:space="preserve"> </w:t>
      </w:r>
      <w:r w:rsidRPr="000D41C4">
        <w:t>используется</w:t>
      </w:r>
      <w:r w:rsidR="000D41C4" w:rsidRPr="000D41C4">
        <w:t xml:space="preserve"> </w:t>
      </w:r>
      <w:r w:rsidRPr="000D41C4">
        <w:t>несколько</w:t>
      </w:r>
      <w:r w:rsidR="00F9770C" w:rsidRPr="000D41C4">
        <w:t xml:space="preserve"> </w:t>
      </w:r>
      <w:r w:rsidRPr="000D41C4">
        <w:t>усилителей соединенных последовательно или параллельно и образующих усилительную цепочку</w:t>
      </w:r>
      <w:r w:rsidR="000D41C4" w:rsidRPr="000D41C4">
        <w:t>.</w:t>
      </w:r>
    </w:p>
    <w:p w:rsidR="000D41C4" w:rsidRDefault="000F5447" w:rsidP="000D41C4">
      <w:r w:rsidRPr="000D41C4">
        <w:t>ДОСТОИНСТВА</w:t>
      </w:r>
      <w:r w:rsidR="000D41C4" w:rsidRPr="000D41C4">
        <w:t>:</w:t>
      </w:r>
    </w:p>
    <w:p w:rsidR="000D41C4" w:rsidRDefault="000F5447" w:rsidP="000D41C4">
      <w:r w:rsidRPr="000D41C4">
        <w:t>легко обеспечить стабильность частоты</w:t>
      </w:r>
    </w:p>
    <w:p w:rsidR="000D41C4" w:rsidRDefault="000F5447" w:rsidP="000D41C4">
      <w:r w:rsidRPr="000D41C4">
        <w:t>быстро осуществляется перестройка частоты</w:t>
      </w:r>
    </w:p>
    <w:p w:rsidR="000D41C4" w:rsidRDefault="000F5447" w:rsidP="000D41C4">
      <w:r w:rsidRPr="000D41C4">
        <w:t>можно формировать сложные сигналы</w:t>
      </w:r>
      <w:r w:rsidR="000D41C4" w:rsidRPr="000D41C4">
        <w:t>.</w:t>
      </w:r>
    </w:p>
    <w:p w:rsidR="000D41C4" w:rsidRDefault="000F5447" w:rsidP="000D41C4">
      <w:r w:rsidRPr="000D41C4">
        <w:t>НЕДОСТАТКИ</w:t>
      </w:r>
      <w:r w:rsidR="000D41C4" w:rsidRPr="000D41C4">
        <w:t>:</w:t>
      </w:r>
    </w:p>
    <w:p w:rsidR="000D41C4" w:rsidRDefault="000F5447" w:rsidP="000D41C4">
      <w:r w:rsidRPr="000D41C4">
        <w:t>большой вес, значительные габариты</w:t>
      </w:r>
    </w:p>
    <w:p w:rsidR="000D41C4" w:rsidRDefault="000F5447" w:rsidP="000D41C4">
      <w:r w:rsidRPr="000D41C4">
        <w:t>сложность устройства, высокая стоимость</w:t>
      </w:r>
      <w:r w:rsidR="000D41C4" w:rsidRPr="000D41C4">
        <w:t>.</w:t>
      </w:r>
    </w:p>
    <w:p w:rsidR="000D41C4" w:rsidRDefault="00FA2F23" w:rsidP="000D41C4">
      <w:r w:rsidRPr="000D41C4">
        <w:t>Передающая система состоит из</w:t>
      </w:r>
      <w:r w:rsidR="000D41C4" w:rsidRPr="000D41C4">
        <w:t>:</w:t>
      </w:r>
    </w:p>
    <w:p w:rsidR="000D41C4" w:rsidRDefault="000F5447" w:rsidP="000D41C4">
      <w:r w:rsidRPr="000D41C4">
        <w:t>передатчика ОБЗОРА-О</w:t>
      </w:r>
      <w:r w:rsidR="000D41C4" w:rsidRPr="000D41C4">
        <w:t>;</w:t>
      </w:r>
    </w:p>
    <w:p w:rsidR="000D41C4" w:rsidRDefault="000F5447" w:rsidP="000D41C4">
      <w:r w:rsidRPr="000D41C4">
        <w:t>передатчика ПОДСВЕТА-П</w:t>
      </w:r>
      <w:r w:rsidR="000D41C4" w:rsidRPr="000D41C4">
        <w:t>.</w:t>
      </w:r>
    </w:p>
    <w:p w:rsidR="000D41C4" w:rsidRDefault="000F5447" w:rsidP="000D41C4">
      <w:r w:rsidRPr="000D41C4">
        <w:t>КАНАЛ ОБЗОРА</w:t>
      </w:r>
      <w:r w:rsidR="000D41C4" w:rsidRPr="000D41C4">
        <w:t xml:space="preserve">. </w:t>
      </w:r>
      <w:r w:rsidRPr="000D41C4">
        <w:t>СОСТАВ</w:t>
      </w:r>
      <w:r w:rsidR="000D41C4" w:rsidRPr="000D41C4">
        <w:t>.</w:t>
      </w:r>
    </w:p>
    <w:p w:rsidR="000D41C4" w:rsidRDefault="000F5447" w:rsidP="000D41C4">
      <w:r w:rsidRPr="000D41C4">
        <w:t>ШКАФ Р-2К</w:t>
      </w:r>
      <w:r w:rsidR="000D41C4" w:rsidRPr="000D41C4">
        <w:t>.</w:t>
      </w:r>
    </w:p>
    <w:p w:rsidR="000D41C4" w:rsidRDefault="000F5447" w:rsidP="000D41C4">
      <w:r w:rsidRPr="000D41C4">
        <w:t>Р-2КИ</w:t>
      </w:r>
      <w:r w:rsidR="000D41C4" w:rsidRPr="000D41C4">
        <w:t xml:space="preserve"> - </w:t>
      </w:r>
      <w:r w:rsidRPr="000D41C4">
        <w:t>оконечный усилитель мощности</w:t>
      </w:r>
      <w:r w:rsidR="000D41C4" w:rsidRPr="000D41C4">
        <w:t>.</w:t>
      </w:r>
    </w:p>
    <w:p w:rsidR="000D41C4" w:rsidRDefault="000F5447" w:rsidP="000D41C4">
      <w:r w:rsidRPr="000D41C4">
        <w:t>Р-2КМ</w:t>
      </w:r>
      <w:r w:rsidR="000D41C4" w:rsidRPr="000D41C4">
        <w:t xml:space="preserve"> - </w:t>
      </w:r>
      <w:r w:rsidRPr="000D41C4">
        <w:t>модулятор</w:t>
      </w:r>
      <w:r w:rsidR="000D41C4" w:rsidRPr="000D41C4">
        <w:t>.</w:t>
      </w:r>
    </w:p>
    <w:p w:rsidR="000D41C4" w:rsidRDefault="000F5447" w:rsidP="000D41C4">
      <w:r w:rsidRPr="000D41C4">
        <w:t>Р-20К-1,Р-20К-111</w:t>
      </w:r>
      <w:r w:rsidR="000D41C4" w:rsidRPr="000D41C4">
        <w:t xml:space="preserve"> - </w:t>
      </w:r>
      <w:r w:rsidRPr="000D41C4">
        <w:t>блоки питания</w:t>
      </w:r>
      <w:r w:rsidR="000D41C4" w:rsidRPr="000D41C4">
        <w:t>.</w:t>
      </w:r>
    </w:p>
    <w:p w:rsidR="000D41C4" w:rsidRDefault="000F5447" w:rsidP="000D41C4">
      <w:r w:rsidRPr="000D41C4">
        <w:t>ШКАФ Р-2Г</w:t>
      </w:r>
      <w:r w:rsidR="000D41C4" w:rsidRPr="000D41C4">
        <w:t>.</w:t>
      </w:r>
    </w:p>
    <w:p w:rsidR="000D41C4" w:rsidRDefault="000F5447" w:rsidP="000D41C4">
      <w:r w:rsidRPr="000D41C4">
        <w:t>Устройство ВЧ</w:t>
      </w:r>
      <w:r w:rsidR="000D41C4" w:rsidRPr="000D41C4">
        <w:t>.</w:t>
      </w:r>
    </w:p>
    <w:p w:rsidR="000D41C4" w:rsidRPr="000D41C4" w:rsidRDefault="000F5447" w:rsidP="000D41C4">
      <w:r w:rsidRPr="000D41C4">
        <w:t>Р-18ГМ</w:t>
      </w:r>
      <w:r w:rsidR="000D41C4" w:rsidRPr="000D41C4">
        <w:t xml:space="preserve"> - </w:t>
      </w:r>
      <w:r w:rsidRPr="000D41C4">
        <w:t>блок питания</w:t>
      </w:r>
    </w:p>
    <w:p w:rsidR="000D41C4" w:rsidRDefault="000F5447" w:rsidP="000D41C4">
      <w:r w:rsidRPr="000D41C4">
        <w:t>Фильтр</w:t>
      </w:r>
      <w:r w:rsidR="000D41C4" w:rsidRPr="000D41C4">
        <w:t>.</w:t>
      </w:r>
    </w:p>
    <w:p w:rsidR="000D41C4" w:rsidRDefault="000F5447" w:rsidP="000D41C4">
      <w:r w:rsidRPr="000D41C4">
        <w:t>ОСНОВНЫЕ ТЕХНИЧЕСКИЕ ДАННЫЕ</w:t>
      </w:r>
      <w:r w:rsidR="000D41C4" w:rsidRPr="000D41C4">
        <w:t>.</w:t>
      </w:r>
    </w:p>
    <w:p w:rsidR="000D41C4" w:rsidRDefault="000F5447" w:rsidP="000D41C4">
      <w:r w:rsidRPr="000D41C4">
        <w:t>Диапазон рабочих частот определяет диапазон рабочих частот РЛС и</w:t>
      </w:r>
      <w:r w:rsidR="000D41C4" w:rsidRPr="000D41C4">
        <w:t xml:space="preserve"> </w:t>
      </w:r>
      <w:r w:rsidRPr="000D41C4">
        <w:t>характеризуется</w:t>
      </w:r>
      <w:r w:rsidR="000D41C4" w:rsidRPr="000D41C4">
        <w:t>:</w:t>
      </w:r>
    </w:p>
    <w:p w:rsidR="000D41C4" w:rsidRDefault="000F5447" w:rsidP="000D41C4">
      <w:r w:rsidRPr="000D41C4">
        <w:t>количеством частот и их разносом</w:t>
      </w:r>
    </w:p>
    <w:p w:rsidR="000D41C4" w:rsidRDefault="000F5447" w:rsidP="000D41C4">
      <w:r w:rsidRPr="000D41C4">
        <w:t>скоростью и программой перестройки</w:t>
      </w:r>
    </w:p>
    <w:p w:rsidR="000F5447" w:rsidRPr="000D41C4" w:rsidRDefault="000F5447" w:rsidP="000D41C4">
      <w:r w:rsidRPr="000D41C4">
        <w:t>точностью установки и стабильностью</w:t>
      </w:r>
    </w:p>
    <w:p w:rsidR="000D41C4" w:rsidRDefault="000F5447" w:rsidP="000D41C4">
      <w:r w:rsidRPr="000D41C4">
        <w:t>Высокая точность</w:t>
      </w:r>
      <w:r w:rsidR="000D41C4" w:rsidRPr="000D41C4">
        <w:t xml:space="preserve"> </w:t>
      </w:r>
      <w:r w:rsidRPr="000D41C4">
        <w:t>установки fраб позволяет уменьшить полосу</w:t>
      </w:r>
      <w:r w:rsidR="00FA2F23" w:rsidRPr="000D41C4">
        <w:t xml:space="preserve"> про</w:t>
      </w:r>
      <w:r w:rsidRPr="000D41C4">
        <w:t>пускания приемника и тем самы</w:t>
      </w:r>
      <w:r w:rsidR="00FA2F23" w:rsidRPr="000D41C4">
        <w:t>м повысить его чувствительность</w:t>
      </w:r>
      <w:r w:rsidRPr="000D41C4">
        <w:t>, что</w:t>
      </w:r>
      <w:r w:rsidR="00FA2F23" w:rsidRPr="000D41C4">
        <w:t xml:space="preserve"> </w:t>
      </w:r>
      <w:r w:rsidRPr="000D41C4">
        <w:t>ведет к увеличению дальности обнаружения и повышению п</w:t>
      </w:r>
      <w:r w:rsidR="00FA2F23" w:rsidRPr="000D41C4">
        <w:t>омехозащищен</w:t>
      </w:r>
      <w:r w:rsidRPr="000D41C4">
        <w:t>ности</w:t>
      </w:r>
      <w:r w:rsidR="000D41C4" w:rsidRPr="000D41C4">
        <w:t xml:space="preserve">. </w:t>
      </w:r>
      <w:r w:rsidRPr="000D41C4">
        <w:t>Стабильность fраб влияет на качество</w:t>
      </w:r>
      <w:r w:rsidR="000D41C4" w:rsidRPr="000D41C4">
        <w:t xml:space="preserve"> </w:t>
      </w:r>
      <w:r w:rsidRPr="000D41C4">
        <w:t>работы СДЦ</w:t>
      </w:r>
      <w:r w:rsidR="000D41C4" w:rsidRPr="000D41C4">
        <w:t>.</w:t>
      </w:r>
    </w:p>
    <w:p w:rsidR="000D41C4" w:rsidRDefault="000F5447" w:rsidP="000D41C4">
      <w:r w:rsidRPr="000D41C4">
        <w:t>Зондирующие сигналы различаются</w:t>
      </w:r>
      <w:r w:rsidR="000D41C4" w:rsidRPr="000D41C4">
        <w:t>:</w:t>
      </w:r>
    </w:p>
    <w:p w:rsidR="000D41C4" w:rsidRDefault="00FA2F23" w:rsidP="000D41C4">
      <w:pPr>
        <w:rPr>
          <w:b/>
          <w:bCs/>
        </w:rPr>
      </w:pPr>
      <w:r w:rsidRPr="000D41C4">
        <w:rPr>
          <w:b/>
          <w:bCs/>
        </w:rPr>
        <w:t xml:space="preserve">по </w:t>
      </w:r>
      <w:r w:rsidR="000F5447" w:rsidRPr="000D41C4">
        <w:rPr>
          <w:b/>
          <w:bCs/>
        </w:rPr>
        <w:t>типу</w:t>
      </w:r>
      <w:r w:rsidR="000D41C4">
        <w:rPr>
          <w:b/>
          <w:bCs/>
        </w:rPr>
        <w:t>:</w:t>
      </w:r>
    </w:p>
    <w:p w:rsidR="000D41C4" w:rsidRDefault="000F5447" w:rsidP="000D41C4">
      <w:r w:rsidRPr="000D41C4">
        <w:t>простые не модулированные узкополосные</w:t>
      </w:r>
    </w:p>
    <w:p w:rsidR="000D41C4" w:rsidRDefault="000F5447" w:rsidP="000D41C4">
      <w:r w:rsidRPr="000D41C4">
        <w:t>сложные с внутриимпульсной модуляцией</w:t>
      </w:r>
      <w:r w:rsidR="000D41C4">
        <w:t xml:space="preserve"> (</w:t>
      </w:r>
      <w:r w:rsidRPr="000D41C4">
        <w:t>ЛЧМ</w:t>
      </w:r>
      <w:r w:rsidR="000D41C4" w:rsidRPr="000D41C4">
        <w:t>)</w:t>
      </w:r>
    </w:p>
    <w:p w:rsidR="000D41C4" w:rsidRDefault="000F5447" w:rsidP="000D41C4">
      <w:r w:rsidRPr="000D41C4">
        <w:t>когерентные</w:t>
      </w:r>
      <w:r w:rsidR="000D41C4" w:rsidRPr="000D41C4">
        <w:t xml:space="preserve">, </w:t>
      </w:r>
      <w:r w:rsidRPr="000D41C4">
        <w:t>у которых фаза меняется по известному закону или</w:t>
      </w:r>
      <w:r w:rsidR="00FA2F23" w:rsidRPr="000D41C4">
        <w:t xml:space="preserve"> </w:t>
      </w:r>
      <w:r w:rsidRPr="000D41C4">
        <w:t>не</w:t>
      </w:r>
      <w:r w:rsidR="00FA2F23" w:rsidRPr="000D41C4">
        <w:t xml:space="preserve"> </w:t>
      </w:r>
      <w:r w:rsidRPr="000D41C4">
        <w:t>меняется</w:t>
      </w:r>
    </w:p>
    <w:p w:rsidR="000D41C4" w:rsidRDefault="00FA2F23" w:rsidP="000D41C4">
      <w:r w:rsidRPr="000D41C4">
        <w:t>не когерентные</w:t>
      </w:r>
      <w:r w:rsidR="000D41C4" w:rsidRPr="000D41C4">
        <w:t xml:space="preserve">, </w:t>
      </w:r>
      <w:r w:rsidR="000F5447" w:rsidRPr="000D41C4">
        <w:t>фаза у которых меняется случайным образом</w:t>
      </w:r>
      <w:r w:rsidR="000D41C4" w:rsidRPr="000D41C4">
        <w:t xml:space="preserve"> </w:t>
      </w:r>
      <w:r w:rsidR="000F5447" w:rsidRPr="000D41C4">
        <w:t>от</w:t>
      </w:r>
      <w:r w:rsidRPr="000D41C4">
        <w:t xml:space="preserve"> </w:t>
      </w:r>
      <w:r w:rsidR="000F5447" w:rsidRPr="000D41C4">
        <w:t>импульса к импульсу</w:t>
      </w:r>
    </w:p>
    <w:p w:rsidR="000D41C4" w:rsidRDefault="000F5447" w:rsidP="000D41C4">
      <w:r w:rsidRPr="000D41C4">
        <w:t>с постоянной частотой следования</w:t>
      </w:r>
    </w:p>
    <w:p w:rsidR="000D41C4" w:rsidRDefault="000F5447" w:rsidP="000D41C4">
      <w:r w:rsidRPr="000D41C4">
        <w:t>с переменным периодом</w:t>
      </w:r>
      <w:r w:rsidR="000D41C4">
        <w:t xml:space="preserve"> (</w:t>
      </w:r>
      <w:r w:rsidRPr="000D41C4">
        <w:t>частотой</w:t>
      </w:r>
      <w:r w:rsidR="000D41C4" w:rsidRPr="000D41C4">
        <w:t xml:space="preserve">) </w:t>
      </w:r>
      <w:r w:rsidRPr="000D41C4">
        <w:t>следования</w:t>
      </w:r>
      <w:r w:rsidR="000D41C4" w:rsidRPr="000D41C4">
        <w:t>.</w:t>
      </w:r>
    </w:p>
    <w:p w:rsidR="000D41C4" w:rsidRDefault="000F5447" w:rsidP="000D41C4">
      <w:pPr>
        <w:rPr>
          <w:b/>
          <w:bCs/>
        </w:rPr>
      </w:pPr>
      <w:r w:rsidRPr="000D41C4">
        <w:rPr>
          <w:b/>
          <w:bCs/>
        </w:rPr>
        <w:t>по структуре</w:t>
      </w:r>
      <w:r w:rsidR="000D41C4">
        <w:rPr>
          <w:b/>
          <w:bCs/>
        </w:rPr>
        <w:t>:</w:t>
      </w:r>
    </w:p>
    <w:p w:rsidR="000D41C4" w:rsidRDefault="000F5447" w:rsidP="000D41C4">
      <w:r w:rsidRPr="000D41C4">
        <w:t>форма и длительность огибающей</w:t>
      </w:r>
    </w:p>
    <w:p w:rsidR="000D41C4" w:rsidRDefault="000F5447" w:rsidP="000D41C4">
      <w:r w:rsidRPr="000D41C4">
        <w:t>вид внутри импульсной модуляции</w:t>
      </w:r>
    </w:p>
    <w:p w:rsidR="000D41C4" w:rsidRDefault="000F5447" w:rsidP="000D41C4">
      <w:r w:rsidRPr="000D41C4">
        <w:t>частотный спектр</w:t>
      </w:r>
      <w:r w:rsidR="000D41C4" w:rsidRPr="000D41C4">
        <w:t>.</w:t>
      </w:r>
    </w:p>
    <w:p w:rsidR="000D41C4" w:rsidRDefault="000F5447" w:rsidP="000D41C4">
      <w:r w:rsidRPr="000D41C4">
        <w:t>Средняя выходная мощность передатчика</w:t>
      </w:r>
      <w:r w:rsidR="000D41C4">
        <w:t xml:space="preserve"> "</w:t>
      </w:r>
      <w:r w:rsidRPr="000D41C4">
        <w:t>Обзора</w:t>
      </w:r>
      <w:r w:rsidR="000D41C4" w:rsidRPr="000D41C4">
        <w:t>:</w:t>
      </w:r>
    </w:p>
    <w:p w:rsidR="000D41C4" w:rsidRDefault="000F5447" w:rsidP="000D41C4">
      <w:r w:rsidRPr="000D41C4">
        <w:t>в режиме ИМП</w:t>
      </w:r>
      <w:r w:rsidR="000D41C4" w:rsidRPr="000D41C4">
        <w:t xml:space="preserve"> - </w:t>
      </w:r>
      <w:r w:rsidRPr="000D41C4">
        <w:t>не менее 1,0КВт</w:t>
      </w:r>
      <w:r w:rsidR="000D41C4" w:rsidRPr="000D41C4">
        <w:t>;</w:t>
      </w:r>
    </w:p>
    <w:p w:rsidR="000D41C4" w:rsidRDefault="000F5447" w:rsidP="000D41C4">
      <w:r w:rsidRPr="000D41C4">
        <w:t>в режиме КНИ</w:t>
      </w:r>
      <w:r w:rsidR="000D41C4" w:rsidRPr="000D41C4">
        <w:t xml:space="preserve"> - </w:t>
      </w:r>
      <w:r w:rsidRPr="000D41C4">
        <w:t>не менее 1,0КВт</w:t>
      </w:r>
      <w:r w:rsidR="000D41C4" w:rsidRPr="000D41C4">
        <w:t>.</w:t>
      </w:r>
    </w:p>
    <w:p w:rsidR="000D41C4" w:rsidRDefault="00FA2F23" w:rsidP="000D41C4">
      <w:r w:rsidRPr="000D41C4">
        <w:t>У</w:t>
      </w:r>
      <w:r w:rsidR="000F5447" w:rsidRPr="000D41C4">
        <w:t>величение энергии</w:t>
      </w:r>
      <w:r w:rsidR="000D41C4" w:rsidRPr="000D41C4">
        <w:t xml:space="preserve"> </w:t>
      </w:r>
      <w:r w:rsidR="000F5447" w:rsidRPr="000D41C4">
        <w:t>зондирующего</w:t>
      </w:r>
      <w:r w:rsidR="000D41C4" w:rsidRPr="000D41C4">
        <w:t xml:space="preserve"> </w:t>
      </w:r>
      <w:r w:rsidR="000F5447" w:rsidRPr="000D41C4">
        <w:t>сигнала</w:t>
      </w:r>
      <w:r w:rsidR="000D41C4" w:rsidRPr="000D41C4">
        <w:t xml:space="preserve"> </w:t>
      </w:r>
      <w:r w:rsidR="000F5447" w:rsidRPr="000D41C4">
        <w:t>может осуществляться</w:t>
      </w:r>
      <w:r w:rsidRPr="000D41C4">
        <w:t xml:space="preserve"> </w:t>
      </w:r>
      <w:r w:rsidR="000F5447" w:rsidRPr="000D41C4">
        <w:t>либо увеличением мощности в импуль</w:t>
      </w:r>
      <w:r w:rsidRPr="000D41C4">
        <w:t>се, либо увеличение длительнос</w:t>
      </w:r>
      <w:r w:rsidR="000F5447" w:rsidRPr="000D41C4">
        <w:t>ти импульса</w:t>
      </w:r>
      <w:r w:rsidR="000D41C4" w:rsidRPr="000D41C4">
        <w:t xml:space="preserve">. </w:t>
      </w:r>
      <w:r w:rsidR="000F5447" w:rsidRPr="000D41C4">
        <w:t>В первом случае возникает опасность появления электрических пробоев в волноводном тракте из-за высокой</w:t>
      </w:r>
      <w:r w:rsidR="000D41C4" w:rsidRPr="000D41C4">
        <w:t xml:space="preserve"> </w:t>
      </w:r>
      <w:r w:rsidR="000F5447" w:rsidRPr="000D41C4">
        <w:t>пиковой</w:t>
      </w:r>
      <w:r w:rsidR="000D41C4" w:rsidRPr="000D41C4">
        <w:t xml:space="preserve"> </w:t>
      </w:r>
      <w:r w:rsidR="000F5447" w:rsidRPr="000D41C4">
        <w:t>мощности</w:t>
      </w:r>
      <w:r w:rsidR="000D41C4" w:rsidRPr="000D41C4">
        <w:t>.</w:t>
      </w:r>
    </w:p>
    <w:p w:rsidR="000D41C4" w:rsidRDefault="000F5447" w:rsidP="000D41C4">
      <w:r w:rsidRPr="000D41C4">
        <w:t>Использование сложных</w:t>
      </w:r>
      <w:r w:rsidR="000D41C4" w:rsidRPr="000D41C4">
        <w:t xml:space="preserve"> </w:t>
      </w:r>
      <w:r w:rsidRPr="000D41C4">
        <w:t>сигналов</w:t>
      </w:r>
      <w:r w:rsidR="000D41C4" w:rsidRPr="000D41C4">
        <w:t xml:space="preserve"> </w:t>
      </w:r>
      <w:r w:rsidRPr="000D41C4">
        <w:t>большой</w:t>
      </w:r>
      <w:r w:rsidR="000D41C4" w:rsidRPr="000D41C4">
        <w:t xml:space="preserve"> </w:t>
      </w:r>
      <w:r w:rsidRPr="000D41C4">
        <w:t>длительности позволя</w:t>
      </w:r>
      <w:r w:rsidR="005F3FB4" w:rsidRPr="000D41C4">
        <w:t xml:space="preserve">ет </w:t>
      </w:r>
      <w:r w:rsidRPr="000D41C4">
        <w:t xml:space="preserve">получить необходимую энергию </w:t>
      </w:r>
      <w:r w:rsidR="00FA2F23" w:rsidRPr="000D41C4">
        <w:t>зондировани</w:t>
      </w:r>
      <w:r w:rsidR="005F3FB4" w:rsidRPr="000D41C4">
        <w:t>я</w:t>
      </w:r>
      <w:r w:rsidRPr="000D41C4">
        <w:t>, при относительно малой</w:t>
      </w:r>
      <w:r w:rsidR="00FA2F23" w:rsidRPr="000D41C4">
        <w:t xml:space="preserve"> </w:t>
      </w:r>
      <w:r w:rsidR="005F3FB4" w:rsidRPr="000D41C4">
        <w:t>импульсной</w:t>
      </w:r>
      <w:r w:rsidR="000D41C4">
        <w:t xml:space="preserve"> (</w:t>
      </w:r>
      <w:r w:rsidR="005F3FB4" w:rsidRPr="000D41C4">
        <w:t>пиковой</w:t>
      </w:r>
      <w:r w:rsidR="000D41C4" w:rsidRPr="000D41C4">
        <w:t xml:space="preserve">) </w:t>
      </w:r>
      <w:r w:rsidRPr="000D41C4">
        <w:t>мощности</w:t>
      </w:r>
      <w:r w:rsidR="000D41C4" w:rsidRPr="000D41C4">
        <w:t>.</w:t>
      </w:r>
    </w:p>
    <w:p w:rsidR="000D41C4" w:rsidRDefault="000F5447" w:rsidP="000D41C4">
      <w:r w:rsidRPr="000D41C4">
        <w:t>Время готовности к работе</w:t>
      </w:r>
      <w:r w:rsidR="000D41C4" w:rsidRPr="000D41C4">
        <w:t xml:space="preserve"> - </w:t>
      </w:r>
      <w:r w:rsidRPr="000D41C4">
        <w:t>не более 3 мин</w:t>
      </w:r>
      <w:r w:rsidR="000D41C4" w:rsidRPr="000D41C4">
        <w:t>.</w:t>
      </w:r>
    </w:p>
    <w:p w:rsidR="000D41C4" w:rsidRDefault="000F5447" w:rsidP="000D41C4">
      <w:r w:rsidRPr="000D41C4">
        <w:t>Время непрерывной работы передатчика</w:t>
      </w:r>
    </w:p>
    <w:p w:rsidR="000D41C4" w:rsidRDefault="000D41C4" w:rsidP="000D41C4">
      <w:r>
        <w:t>"</w:t>
      </w:r>
      <w:r w:rsidR="000F5447" w:rsidRPr="000D41C4">
        <w:t>Обзора</w:t>
      </w:r>
      <w:r>
        <w:t xml:space="preserve">" </w:t>
      </w:r>
      <w:r w:rsidRPr="000D41C4">
        <w:t xml:space="preserve">- </w:t>
      </w:r>
      <w:r w:rsidR="000F5447" w:rsidRPr="000D41C4">
        <w:t>24 часа</w:t>
      </w:r>
      <w:r w:rsidRPr="000D41C4">
        <w:t>.</w:t>
      </w:r>
    </w:p>
    <w:p w:rsidR="000D41C4" w:rsidRDefault="000F5447" w:rsidP="000D41C4">
      <w:r w:rsidRPr="000D41C4">
        <w:t>Количество частот передатчика</w:t>
      </w:r>
      <w:r w:rsidR="000D41C4">
        <w:t xml:space="preserve"> "</w:t>
      </w:r>
      <w:r w:rsidRPr="000D41C4">
        <w:t>Обзора</w:t>
      </w:r>
      <w:r w:rsidR="000D41C4">
        <w:t xml:space="preserve">" </w:t>
      </w:r>
      <w:r w:rsidR="000D41C4" w:rsidRPr="000D41C4">
        <w:t xml:space="preserve">- </w:t>
      </w:r>
      <w:r w:rsidRPr="000D41C4">
        <w:t>4</w:t>
      </w:r>
      <w:r w:rsidR="000D41C4" w:rsidRPr="000D41C4">
        <w:t>.</w:t>
      </w:r>
    </w:p>
    <w:p w:rsidR="000D41C4" w:rsidRDefault="000F5447" w:rsidP="000D41C4">
      <w:r w:rsidRPr="000D41C4">
        <w:t>Количество программ</w:t>
      </w:r>
      <w:r w:rsidR="000D41C4" w:rsidRPr="000D41C4">
        <w:t xml:space="preserve"> - </w:t>
      </w:r>
      <w:r w:rsidRPr="000D41C4">
        <w:t>6</w:t>
      </w:r>
      <w:r w:rsidR="000D41C4" w:rsidRPr="000D41C4">
        <w:t>.</w:t>
      </w:r>
    </w:p>
    <w:p w:rsidR="000D41C4" w:rsidRDefault="000F5447" w:rsidP="000D41C4">
      <w:r w:rsidRPr="000D41C4">
        <w:t>ОРГАНЫ УПРАВЛЕНИЯ</w:t>
      </w:r>
      <w:r w:rsidR="000D41C4" w:rsidRPr="000D41C4">
        <w:t>.</w:t>
      </w:r>
    </w:p>
    <w:p w:rsidR="000D41C4" w:rsidRDefault="000F5447" w:rsidP="000D41C4">
      <w:r w:rsidRPr="000D41C4">
        <w:t>Блок Р-19М1</w:t>
      </w:r>
      <w:r w:rsidR="000D41C4" w:rsidRPr="000D41C4">
        <w:t>:</w:t>
      </w:r>
    </w:p>
    <w:p w:rsidR="000D41C4" w:rsidRDefault="000F5447" w:rsidP="000D41C4">
      <w:r w:rsidRPr="000D41C4">
        <w:t>1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Изл</w:t>
      </w:r>
      <w:r w:rsidR="000D41C4" w:rsidRPr="000D41C4">
        <w:t xml:space="preserve">. </w:t>
      </w:r>
      <w:r w:rsidRPr="000D41C4">
        <w:t>О</w:t>
      </w:r>
      <w:r w:rsidR="000D41C4">
        <w:t xml:space="preserve">" </w:t>
      </w:r>
      <w:r w:rsidR="000D41C4" w:rsidRPr="000D41C4">
        <w:t xml:space="preserve">- </w:t>
      </w:r>
      <w:r w:rsidRPr="000D41C4">
        <w:t>включение передатчика</w:t>
      </w:r>
      <w:r w:rsidR="000D41C4">
        <w:t xml:space="preserve"> "</w:t>
      </w:r>
      <w:r w:rsidRPr="000D41C4">
        <w:t>О</w:t>
      </w:r>
      <w:r w:rsidR="000D41C4">
        <w:t>".</w:t>
      </w:r>
    </w:p>
    <w:p w:rsidR="000D41C4" w:rsidRDefault="000F5447" w:rsidP="000D41C4">
      <w:r w:rsidRPr="000D41C4">
        <w:t>2</w:t>
      </w:r>
      <w:r w:rsidR="000D41C4" w:rsidRPr="000D41C4">
        <w:t xml:space="preserve">. </w:t>
      </w:r>
      <w:r w:rsidRPr="000D41C4">
        <w:t>Переключатель</w:t>
      </w:r>
      <w:r w:rsidR="000D41C4">
        <w:t xml:space="preserve"> "</w:t>
      </w:r>
      <w:r w:rsidRPr="000D41C4">
        <w:t>Литер О</w:t>
      </w:r>
      <w:r w:rsidR="000D41C4">
        <w:t xml:space="preserve">" </w:t>
      </w:r>
      <w:r w:rsidR="000D41C4" w:rsidRPr="000D41C4">
        <w:t xml:space="preserve">- </w:t>
      </w:r>
      <w:r w:rsidRPr="000D41C4">
        <w:t>выбор частоты передатчика</w:t>
      </w:r>
      <w:r w:rsidR="000D41C4">
        <w:t xml:space="preserve"> "</w:t>
      </w:r>
      <w:r w:rsidRPr="000D41C4">
        <w:t>О</w:t>
      </w:r>
      <w:r w:rsidR="000D41C4">
        <w:t>".</w:t>
      </w:r>
    </w:p>
    <w:p w:rsidR="000D41C4" w:rsidRDefault="000F5447" w:rsidP="000D41C4">
      <w:r w:rsidRPr="000D41C4">
        <w:t>3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КНИ-ИМП-СДЦ</w:t>
      </w:r>
      <w:r w:rsidR="000D41C4">
        <w:t xml:space="preserve">" </w:t>
      </w:r>
      <w:r w:rsidR="000D41C4" w:rsidRPr="000D41C4">
        <w:t xml:space="preserve">- </w:t>
      </w:r>
      <w:r w:rsidRPr="000D41C4">
        <w:t>включение режима работы передатчика</w:t>
      </w:r>
      <w:r w:rsidR="000D41C4">
        <w:t xml:space="preserve"> "</w:t>
      </w:r>
      <w:r w:rsidRPr="000D41C4">
        <w:t>О</w:t>
      </w:r>
      <w:r w:rsidR="000D41C4">
        <w:t>".</w:t>
      </w:r>
    </w:p>
    <w:p w:rsidR="000D41C4" w:rsidRDefault="000F5447" w:rsidP="000D41C4">
      <w:r w:rsidRPr="000D41C4">
        <w:t>4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ГОТ-О</w:t>
      </w:r>
      <w:r w:rsidR="000D41C4">
        <w:t xml:space="preserve">" </w:t>
      </w:r>
      <w:r w:rsidR="000D41C4" w:rsidRPr="000D41C4">
        <w:t xml:space="preserve">- </w:t>
      </w:r>
      <w:r w:rsidRPr="000D41C4">
        <w:t>готовность к работе передатчика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на излучение</w:t>
      </w:r>
      <w:r w:rsidR="000D41C4" w:rsidRPr="000D41C4">
        <w:t>.</w:t>
      </w:r>
    </w:p>
    <w:p w:rsidR="000D41C4" w:rsidRDefault="000F5447" w:rsidP="000D41C4">
      <w:r w:rsidRPr="000D41C4">
        <w:t>5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ИЗЛ-О</w:t>
      </w:r>
      <w:r w:rsidR="000D41C4">
        <w:t xml:space="preserve">" </w:t>
      </w:r>
      <w:r w:rsidR="000D41C4" w:rsidRPr="000D41C4">
        <w:t xml:space="preserve">- </w:t>
      </w:r>
      <w:r w:rsidRPr="000D41C4">
        <w:t>работа передатчика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на излучение</w:t>
      </w:r>
      <w:r w:rsidR="000D41C4" w:rsidRPr="000D41C4">
        <w:t>.</w:t>
      </w:r>
    </w:p>
    <w:p w:rsidR="000D41C4" w:rsidRDefault="000F5447" w:rsidP="000D41C4">
      <w:r w:rsidRPr="000D41C4">
        <w:t>6</w:t>
      </w:r>
      <w:r w:rsidR="000D41C4" w:rsidRPr="000D41C4">
        <w:t xml:space="preserve">. </w:t>
      </w:r>
      <w:r w:rsidRPr="000D41C4">
        <w:t>Переключатель</w:t>
      </w:r>
      <w:r w:rsidR="000D41C4">
        <w:t xml:space="preserve"> "</w:t>
      </w:r>
      <w:r w:rsidRPr="000D41C4">
        <w:t>Частоты 1,2,3</w:t>
      </w:r>
      <w:r w:rsidR="000D41C4">
        <w:t xml:space="preserve">" </w:t>
      </w:r>
      <w:r w:rsidR="000D41C4" w:rsidRPr="000D41C4">
        <w:t xml:space="preserve">- </w:t>
      </w:r>
      <w:r w:rsidRPr="000D41C4">
        <w:t>смена частоты повторения в</w:t>
      </w:r>
      <w:r w:rsidR="000D41C4" w:rsidRPr="000D41C4">
        <w:t xml:space="preserve"> </w:t>
      </w:r>
      <w:r w:rsidRPr="000D41C4">
        <w:t>режиме КНИ</w:t>
      </w:r>
      <w:r w:rsidR="000D41C4" w:rsidRPr="000D41C4">
        <w:t>.</w:t>
      </w:r>
    </w:p>
    <w:p w:rsidR="000D41C4" w:rsidRDefault="000F5447" w:rsidP="000D41C4">
      <w:r w:rsidRPr="000D41C4">
        <w:t>7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ИЗЛ-П</w:t>
      </w:r>
      <w:r w:rsidR="000D41C4">
        <w:t xml:space="preserve">" </w:t>
      </w:r>
      <w:r w:rsidR="000D41C4" w:rsidRPr="000D41C4">
        <w:t xml:space="preserve">- </w:t>
      </w:r>
      <w:r w:rsidRPr="000D41C4">
        <w:t>включение передатчика</w:t>
      </w:r>
      <w:r w:rsidR="000D41C4">
        <w:t xml:space="preserve"> 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8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ГОТ-П</w:t>
      </w:r>
      <w:r w:rsidR="000D41C4">
        <w:t xml:space="preserve">" </w:t>
      </w:r>
      <w:r w:rsidR="000D41C4" w:rsidRPr="000D41C4">
        <w:t xml:space="preserve">- </w:t>
      </w:r>
      <w:r w:rsidRPr="000D41C4">
        <w:t>готовность к работе передатчика</w:t>
      </w:r>
      <w:r w:rsidR="000D41C4">
        <w:t xml:space="preserve"> 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9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ИЗЛ-П</w:t>
      </w:r>
      <w:r w:rsidR="000D41C4">
        <w:t xml:space="preserve">" </w:t>
      </w:r>
      <w:r w:rsidR="000D41C4" w:rsidRPr="000D41C4">
        <w:t xml:space="preserve">- </w:t>
      </w:r>
      <w:r w:rsidRPr="000D41C4">
        <w:t>работа передатчика</w:t>
      </w:r>
      <w:r w:rsidR="000D41C4">
        <w:t xml:space="preserve"> "</w:t>
      </w:r>
      <w:r w:rsidRPr="000D41C4">
        <w:t>П</w:t>
      </w:r>
      <w:r w:rsidR="000D41C4">
        <w:t xml:space="preserve">" </w:t>
      </w:r>
      <w:r w:rsidRPr="000D41C4">
        <w:t>на излучение</w:t>
      </w:r>
      <w:r w:rsidR="000D41C4" w:rsidRPr="000D41C4">
        <w:t>.</w:t>
      </w:r>
    </w:p>
    <w:p w:rsidR="000D41C4" w:rsidRDefault="000F5447" w:rsidP="000D41C4">
      <w:r w:rsidRPr="000D41C4">
        <w:t>Блок Р-19КМ</w:t>
      </w:r>
      <w:r w:rsidR="000D41C4" w:rsidRPr="000D41C4">
        <w:t>:</w:t>
      </w:r>
    </w:p>
    <w:p w:rsidR="000D41C4" w:rsidRDefault="000F5447" w:rsidP="000D41C4">
      <w:r w:rsidRPr="000D41C4">
        <w:t>1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ИЗЛ-УПР с КП-ВЫКЛ</w:t>
      </w:r>
      <w:r w:rsidR="000D41C4">
        <w:t xml:space="preserve">" </w:t>
      </w:r>
      <w:r w:rsidR="000D41C4" w:rsidRPr="000D41C4">
        <w:t xml:space="preserve">- </w:t>
      </w:r>
      <w:r w:rsidRPr="000D41C4">
        <w:t>выбор режима работы включением</w:t>
      </w:r>
      <w:r w:rsidR="000D41C4" w:rsidRPr="000D41C4">
        <w:t xml:space="preserve"> </w:t>
      </w:r>
      <w:r w:rsidRPr="000D41C4">
        <w:t>передатчика</w:t>
      </w:r>
      <w:r w:rsidR="000D41C4">
        <w:t xml:space="preserve"> "</w:t>
      </w:r>
      <w:r w:rsidRPr="000D41C4">
        <w:t>О</w:t>
      </w:r>
      <w:r w:rsidR="000D41C4">
        <w:t>".</w:t>
      </w:r>
    </w:p>
    <w:p w:rsidR="000D41C4" w:rsidRDefault="000F5447" w:rsidP="000D41C4">
      <w:r w:rsidRPr="000D41C4">
        <w:t>2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УПР ИЗП с КП</w:t>
      </w:r>
      <w:r w:rsidR="000D41C4">
        <w:t xml:space="preserve">" </w:t>
      </w:r>
      <w:r w:rsidR="000D41C4" w:rsidRPr="000D41C4">
        <w:t xml:space="preserve">- </w:t>
      </w:r>
      <w:r w:rsidRPr="000D41C4">
        <w:t>управление излучением производится с КП</w:t>
      </w:r>
      <w:r w:rsidR="000D41C4" w:rsidRPr="000D41C4">
        <w:t>.</w:t>
      </w:r>
    </w:p>
    <w:p w:rsidR="000D41C4" w:rsidRDefault="000F5447" w:rsidP="000D41C4">
      <w:r w:rsidRPr="000D41C4">
        <w:t>3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ВЫКЛ</w:t>
      </w:r>
      <w:r w:rsidR="000D41C4" w:rsidRPr="000D41C4">
        <w:t xml:space="preserve">. </w:t>
      </w:r>
      <w:r w:rsidRPr="000D41C4">
        <w:t>ИЗЛ</w:t>
      </w:r>
      <w:r w:rsidR="000D41C4">
        <w:t xml:space="preserve">" </w:t>
      </w:r>
      <w:r w:rsidR="000D41C4" w:rsidRPr="000D41C4">
        <w:t xml:space="preserve">- </w:t>
      </w:r>
      <w:r w:rsidRPr="000D41C4">
        <w:t>излучение выключено</w:t>
      </w:r>
      <w:r w:rsidR="000D41C4" w:rsidRPr="000D41C4">
        <w:t>.</w:t>
      </w:r>
    </w:p>
    <w:p w:rsidR="000D41C4" w:rsidRPr="000D41C4" w:rsidRDefault="000F5447" w:rsidP="000D41C4">
      <w:r w:rsidRPr="000D41C4">
        <w:t>4</w:t>
      </w:r>
      <w:r w:rsidR="000D41C4" w:rsidRPr="000D41C4">
        <w:t xml:space="preserve">. </w:t>
      </w:r>
      <w:r w:rsidRPr="000D41C4">
        <w:t>Переключатель</w:t>
      </w:r>
      <w:r w:rsidR="000D41C4">
        <w:t xml:space="preserve"> "</w:t>
      </w:r>
      <w:r w:rsidRPr="000D41C4">
        <w:t>Барабан 1-4</w:t>
      </w:r>
      <w:r w:rsidR="000D41C4">
        <w:t xml:space="preserve">" </w:t>
      </w:r>
      <w:r w:rsidR="000D41C4" w:rsidRPr="000D41C4">
        <w:t xml:space="preserve">- </w:t>
      </w:r>
      <w:r w:rsidRPr="000D41C4">
        <w:t>выбор узла задающих генераторов</w:t>
      </w:r>
    </w:p>
    <w:p w:rsidR="000D41C4" w:rsidRDefault="000F5447" w:rsidP="000D41C4">
      <w:r w:rsidRPr="000D41C4">
        <w:t>передатчика</w:t>
      </w:r>
      <w:r w:rsidR="000D41C4">
        <w:t xml:space="preserve"> 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5</w:t>
      </w:r>
      <w:r w:rsidR="000D41C4" w:rsidRPr="000D41C4">
        <w:t xml:space="preserve">. </w:t>
      </w:r>
      <w:r w:rsidRPr="000D41C4">
        <w:t>Переключатель</w:t>
      </w:r>
      <w:r w:rsidR="000D41C4">
        <w:t xml:space="preserve"> "</w:t>
      </w:r>
      <w:r w:rsidRPr="000D41C4">
        <w:t>Литер 1-</w:t>
      </w:r>
      <w:r w:rsidR="000D41C4" w:rsidRPr="000D41C4">
        <w:t>;</w:t>
      </w:r>
      <w:r w:rsidR="000D41C4">
        <w:t xml:space="preserve"> " </w:t>
      </w:r>
      <w:r w:rsidR="000D41C4" w:rsidRPr="000D41C4">
        <w:t xml:space="preserve">- </w:t>
      </w:r>
      <w:r w:rsidRPr="000D41C4">
        <w:t>выбор частоты</w:t>
      </w:r>
      <w:r w:rsidR="000D41C4">
        <w:t xml:space="preserve"> "</w:t>
      </w:r>
      <w:r w:rsidRPr="000D41C4">
        <w:t>П</w:t>
      </w:r>
      <w:r w:rsidR="000D41C4">
        <w:t xml:space="preserve">" </w:t>
      </w:r>
      <w:r w:rsidRPr="000D41C4">
        <w:t>в одном из</w:t>
      </w:r>
      <w:r w:rsidR="000D41C4" w:rsidRPr="000D41C4">
        <w:t xml:space="preserve"> </w:t>
      </w:r>
      <w:r w:rsidRPr="000D41C4">
        <w:t>барабанов</w:t>
      </w:r>
      <w:r w:rsidR="000D41C4" w:rsidRPr="000D41C4">
        <w:t>.</w:t>
      </w:r>
    </w:p>
    <w:p w:rsidR="000D41C4" w:rsidRDefault="000F5447" w:rsidP="000D41C4">
      <w:r w:rsidRPr="000D41C4">
        <w:t>6</w:t>
      </w:r>
      <w:r w:rsidR="000D41C4" w:rsidRPr="000D41C4">
        <w:t xml:space="preserve">. </w:t>
      </w:r>
      <w:r w:rsidRPr="000D41C4">
        <w:t>Табло</w:t>
      </w:r>
      <w:r w:rsidR="000D41C4">
        <w:t xml:space="preserve"> "</w:t>
      </w:r>
      <w:r w:rsidRPr="000D41C4">
        <w:t>Бар КП</w:t>
      </w:r>
      <w:r w:rsidR="000D41C4">
        <w:t>"</w:t>
      </w:r>
      <w:r w:rsidRPr="000D41C4">
        <w:t>,</w:t>
      </w:r>
      <w:r w:rsidR="000D41C4">
        <w:t>"</w:t>
      </w:r>
      <w:r w:rsidRPr="000D41C4">
        <w:t>Литер</w:t>
      </w:r>
      <w:r w:rsidR="005F3FB4" w:rsidRPr="000D41C4">
        <w:t xml:space="preserve"> </w:t>
      </w:r>
      <w:r w:rsidRPr="000D41C4">
        <w:t>КП</w:t>
      </w:r>
      <w:r w:rsidR="000D41C4">
        <w:t xml:space="preserve">" </w:t>
      </w:r>
      <w:r w:rsidR="000D41C4" w:rsidRPr="000D41C4">
        <w:t xml:space="preserve">- </w:t>
      </w:r>
      <w:r w:rsidRPr="000D41C4">
        <w:t>рекомендуемая частота</w:t>
      </w:r>
      <w:r w:rsidR="000D41C4">
        <w:t xml:space="preserve"> 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Блок Р-36</w:t>
      </w:r>
      <w:r w:rsidR="000D41C4" w:rsidRPr="000D41C4">
        <w:t>:</w:t>
      </w:r>
    </w:p>
    <w:p w:rsidR="000D41C4" w:rsidRDefault="000F5447" w:rsidP="000D41C4">
      <w:r w:rsidRPr="000D41C4">
        <w:t>1</w:t>
      </w:r>
      <w:r w:rsidR="000D41C4" w:rsidRPr="000D41C4">
        <w:t xml:space="preserve">. </w:t>
      </w:r>
      <w:r w:rsidRPr="000D41C4">
        <w:t>Тумблер</w:t>
      </w:r>
      <w:r w:rsidR="000D41C4">
        <w:t xml:space="preserve"> "</w:t>
      </w:r>
      <w:r w:rsidRPr="000D41C4">
        <w:t>Оптимизатор</w:t>
      </w:r>
      <w:r w:rsidR="000D41C4">
        <w:t xml:space="preserve"> "</w:t>
      </w:r>
      <w:r w:rsidRPr="000D41C4">
        <w:t>О</w:t>
      </w:r>
      <w:r w:rsidR="000D41C4">
        <w:t>" ("</w:t>
      </w:r>
      <w:r w:rsidRPr="000D41C4">
        <w:t>П</w:t>
      </w:r>
      <w:r w:rsidR="000D41C4">
        <w:t>"</w:t>
      </w:r>
      <w:r w:rsidR="000D41C4" w:rsidRPr="000D41C4">
        <w:t xml:space="preserve">) - </w:t>
      </w:r>
      <w:r w:rsidRPr="000D41C4">
        <w:t>автоматический вывод на</w:t>
      </w:r>
      <w:r w:rsidR="00C85B95" w:rsidRPr="000D41C4">
        <w:t xml:space="preserve"> </w:t>
      </w:r>
      <w:r w:rsidRPr="000D41C4">
        <w:t>режим передатчиков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и</w:t>
      </w:r>
      <w:r w:rsidR="000D41C4">
        <w:t>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2</w:t>
      </w:r>
      <w:r w:rsidR="000D41C4" w:rsidRPr="000D41C4">
        <w:t xml:space="preserve">. </w:t>
      </w:r>
      <w:r w:rsidRPr="000D41C4">
        <w:t>Потенциометр</w:t>
      </w:r>
      <w:r w:rsidR="000D41C4">
        <w:t xml:space="preserve"> "</w:t>
      </w:r>
      <w:r w:rsidRPr="000D41C4">
        <w:t>Рег</w:t>
      </w:r>
      <w:r w:rsidR="000D41C4" w:rsidRPr="000D41C4">
        <w:t xml:space="preserve">. </w:t>
      </w:r>
      <w:r w:rsidRPr="000D41C4">
        <w:t>мощн</w:t>
      </w:r>
      <w:r w:rsidR="000D41C4" w:rsidRPr="000D41C4">
        <w:t xml:space="preserve">. </w:t>
      </w:r>
      <w:r w:rsidRPr="000D41C4">
        <w:t>fо</w:t>
      </w:r>
      <w:r w:rsidR="000D41C4">
        <w:t xml:space="preserve"> (</w:t>
      </w:r>
      <w:r w:rsidRPr="000D41C4">
        <w:t>fп</w:t>
      </w:r>
      <w:r w:rsidR="000D41C4" w:rsidRPr="000D41C4">
        <w:t xml:space="preserve">) - </w:t>
      </w:r>
      <w:r w:rsidRPr="000D41C4">
        <w:t>ручной вывод на режим</w:t>
      </w:r>
      <w:r w:rsidR="000D41C4" w:rsidRPr="000D41C4">
        <w:t xml:space="preserve"> </w:t>
      </w:r>
      <w:r w:rsidRPr="000D41C4">
        <w:t>передатчиков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и</w:t>
      </w:r>
      <w:r w:rsidR="000D41C4">
        <w:t xml:space="preserve"> "</w:t>
      </w:r>
      <w:r w:rsidRPr="000D41C4">
        <w:t>П</w:t>
      </w:r>
      <w:r w:rsidR="000D41C4">
        <w:t>".</w:t>
      </w:r>
    </w:p>
    <w:p w:rsidR="000D41C4" w:rsidRDefault="000F5447" w:rsidP="000D41C4">
      <w:r w:rsidRPr="000D41C4">
        <w:t>3</w:t>
      </w:r>
      <w:r w:rsidR="000D41C4" w:rsidRPr="000D41C4">
        <w:t xml:space="preserve">. </w:t>
      </w:r>
      <w:r w:rsidRPr="000D41C4">
        <w:t>Переключатель</w:t>
      </w:r>
      <w:r w:rsidR="000D41C4">
        <w:t xml:space="preserve"> "Т. К.2</w:t>
      </w:r>
      <w:r w:rsidRPr="000D41C4">
        <w:t>8-Р-2Г-мощн</w:t>
      </w:r>
      <w:r w:rsidR="000D41C4">
        <w:t>"</w:t>
      </w:r>
      <w:r w:rsidRPr="000D41C4">
        <w:t>П</w:t>
      </w:r>
      <w:r w:rsidR="000D41C4">
        <w:t xml:space="preserve">" </w:t>
      </w:r>
      <w:r w:rsidR="000D41C4" w:rsidRPr="000D41C4">
        <w:t xml:space="preserve">- </w:t>
      </w:r>
      <w:r w:rsidRPr="000D41C4">
        <w:t>для проверки режимов</w:t>
      </w:r>
      <w:r w:rsidR="000D41C4" w:rsidRPr="000D41C4">
        <w:t xml:space="preserve"> </w:t>
      </w:r>
      <w:r w:rsidRPr="000D41C4">
        <w:t>работы передатчиков</w:t>
      </w:r>
      <w:r w:rsidR="000D41C4" w:rsidRPr="000D41C4">
        <w:t>.</w:t>
      </w:r>
    </w:p>
    <w:p w:rsidR="000D41C4" w:rsidRDefault="00C85B95" w:rsidP="000D41C4">
      <w:r w:rsidRPr="000D41C4">
        <w:t>УСТРОЙСТВО КАНАЛА</w:t>
      </w:r>
      <w:r w:rsidR="000D41C4">
        <w:t xml:space="preserve"> "</w:t>
      </w:r>
      <w:r w:rsidRPr="000D41C4">
        <w:t>ОБЗОР</w:t>
      </w:r>
      <w:r w:rsidR="000D41C4">
        <w:t>"</w:t>
      </w:r>
      <w:r w:rsidR="00221090">
        <w:t>.</w:t>
      </w:r>
    </w:p>
    <w:p w:rsidR="000D41C4" w:rsidRDefault="000F5447" w:rsidP="000D41C4">
      <w:r w:rsidRPr="000D41C4">
        <w:t>Передатчик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работ</w:t>
      </w:r>
      <w:r w:rsidR="00335021" w:rsidRPr="000D41C4">
        <w:t>ает на любом одном из 4 литеров</w:t>
      </w:r>
      <w:r w:rsidR="000D41C4" w:rsidRPr="000D41C4">
        <w:t xml:space="preserve">. </w:t>
      </w:r>
      <w:r w:rsidRPr="000D41C4">
        <w:t>Он имеет</w:t>
      </w:r>
      <w:r w:rsidR="000D41C4" w:rsidRPr="000D41C4">
        <w:t xml:space="preserve"> </w:t>
      </w:r>
      <w:r w:rsidR="00335021" w:rsidRPr="000D41C4">
        <w:t>два идентичных канала</w:t>
      </w:r>
      <w:r w:rsidRPr="000D41C4">
        <w:t>, кажд</w:t>
      </w:r>
      <w:r w:rsidR="005778DA" w:rsidRPr="000D41C4">
        <w:t>ый из которых обеспечивает рабо</w:t>
      </w:r>
      <w:r w:rsidRPr="000D41C4">
        <w:t>ту на двух литерах</w:t>
      </w:r>
      <w:r w:rsidR="000D41C4">
        <w:t xml:space="preserve"> (Рис.1</w:t>
      </w:r>
      <w:r w:rsidR="000D41C4" w:rsidRPr="000D41C4">
        <w:t xml:space="preserve">). </w:t>
      </w:r>
      <w:r w:rsidRPr="000D41C4">
        <w:t>Первый канал работает на литерах 1,2</w:t>
      </w:r>
      <w:r w:rsidR="000D41C4" w:rsidRPr="000D41C4">
        <w:t xml:space="preserve"> - </w:t>
      </w:r>
      <w:r w:rsidRPr="000D41C4">
        <w:t>второй на литерах 3,4</w:t>
      </w:r>
      <w:r w:rsidR="000D41C4" w:rsidRPr="000D41C4">
        <w:t xml:space="preserve">. </w:t>
      </w:r>
      <w:r w:rsidRPr="000D41C4">
        <w:t>Для перекрытия всего диапазона</w:t>
      </w:r>
      <w:r w:rsidR="000D41C4">
        <w:t xml:space="preserve"> (</w:t>
      </w:r>
      <w:r w:rsidRPr="000D41C4">
        <w:t>24 литерных точки</w:t>
      </w:r>
      <w:r w:rsidR="000D41C4" w:rsidRPr="000D41C4">
        <w:t xml:space="preserve">) </w:t>
      </w:r>
      <w:r w:rsidRPr="000D41C4">
        <w:t>используется 6 программных</w:t>
      </w:r>
      <w:r w:rsidR="000D41C4">
        <w:t xml:space="preserve"> (</w:t>
      </w:r>
      <w:r w:rsidRPr="000D41C4">
        <w:t>сменных</w:t>
      </w:r>
      <w:r w:rsidR="000D41C4" w:rsidRPr="000D41C4">
        <w:t xml:space="preserve">) </w:t>
      </w:r>
      <w:r w:rsidRPr="000D41C4">
        <w:t>шкафов</w:t>
      </w:r>
      <w:r w:rsidR="000D41C4" w:rsidRPr="000D41C4">
        <w:t xml:space="preserve"> </w:t>
      </w:r>
      <w:r w:rsidRPr="000D41C4">
        <w:t>Р-2Г и</w:t>
      </w:r>
      <w:r w:rsidR="000D41C4" w:rsidRPr="000D41C4">
        <w:t xml:space="preserve"> </w:t>
      </w:r>
      <w:r w:rsidRPr="000D41C4">
        <w:t>6 программных</w:t>
      </w:r>
      <w:r w:rsidR="000D41C4">
        <w:t xml:space="preserve"> (</w:t>
      </w:r>
      <w:r w:rsidRPr="000D41C4">
        <w:t>сменных</w:t>
      </w:r>
      <w:r w:rsidR="000D41C4" w:rsidRPr="000D41C4">
        <w:t xml:space="preserve">) </w:t>
      </w:r>
      <w:r w:rsidRPr="000D41C4">
        <w:t>блоков Р-2КИ</w:t>
      </w:r>
      <w:r w:rsidR="000D41C4" w:rsidRPr="000D41C4">
        <w:t xml:space="preserve">. </w:t>
      </w:r>
      <w:r w:rsidRPr="000D41C4">
        <w:t>Установленная</w:t>
      </w:r>
      <w:r w:rsidR="000D41C4" w:rsidRPr="000D41C4">
        <w:t xml:space="preserve"> </w:t>
      </w:r>
      <w:r w:rsidRPr="000D41C4">
        <w:t>программа контролируется на</w:t>
      </w:r>
      <w:r w:rsidR="000D41C4" w:rsidRPr="000D41C4">
        <w:t xml:space="preserve"> </w:t>
      </w:r>
      <w:r w:rsidRPr="000D41C4">
        <w:t>табло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Р-19М1</w:t>
      </w:r>
      <w:r w:rsidR="000D41C4" w:rsidRPr="000D41C4">
        <w:t xml:space="preserve">. </w:t>
      </w:r>
      <w:r w:rsidRPr="000D41C4">
        <w:t>Переключение</w:t>
      </w:r>
      <w:r w:rsidR="000D41C4" w:rsidRPr="000D41C4">
        <w:t xml:space="preserve"> </w:t>
      </w:r>
      <w:r w:rsidRPr="000D41C4">
        <w:t>литеров внутри</w:t>
      </w:r>
      <w:r w:rsidR="000D41C4" w:rsidRPr="000D41C4">
        <w:t xml:space="preserve"> </w:t>
      </w:r>
      <w:r w:rsidRPr="000D41C4">
        <w:t>программы дистанционное и осуществляется с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Р-19М1</w:t>
      </w:r>
      <w:r w:rsidR="000D41C4" w:rsidRPr="000D41C4">
        <w:t xml:space="preserve">. </w:t>
      </w:r>
      <w:r w:rsidRPr="000D41C4">
        <w:t>Переход с канал</w:t>
      </w:r>
      <w:r w:rsidR="005778DA" w:rsidRPr="000D41C4">
        <w:t>а на канал осуществляется в руч</w:t>
      </w:r>
      <w:r w:rsidRPr="000D41C4">
        <w:t>ную в приборе Р-20К-II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="005778DA" w:rsidRPr="000D41C4">
        <w:t>Р-2КИ переключением питания вы</w:t>
      </w:r>
      <w:r w:rsidRPr="000D41C4">
        <w:t>ходного усилителя мощности</w:t>
      </w:r>
      <w:r w:rsidR="000D41C4" w:rsidRPr="000D41C4">
        <w:t>.</w:t>
      </w:r>
    </w:p>
    <w:p w:rsidR="000D41C4" w:rsidRDefault="00335021" w:rsidP="000D41C4">
      <w:r w:rsidRPr="000D41C4">
        <w:t>Передатчик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работает в двух режимах</w:t>
      </w:r>
      <w:r w:rsidR="000D41C4" w:rsidRPr="000D41C4">
        <w:t>:</w:t>
      </w:r>
    </w:p>
    <w:p w:rsidR="000D41C4" w:rsidRPr="000D41C4" w:rsidRDefault="00335021" w:rsidP="000D41C4">
      <w:r w:rsidRPr="000D41C4">
        <w:t>в ИР с ЛЧМ</w:t>
      </w:r>
    </w:p>
    <w:p w:rsidR="000D41C4" w:rsidRDefault="00335021" w:rsidP="000D41C4">
      <w:r w:rsidRPr="000D41C4">
        <w:t>в режиме КНИ</w:t>
      </w:r>
      <w:r w:rsidR="000D41C4" w:rsidRPr="000D41C4">
        <w:t>.</w:t>
      </w:r>
    </w:p>
    <w:p w:rsidR="00221090" w:rsidRDefault="00221090" w:rsidP="000D41C4"/>
    <w:p w:rsidR="000D41C4" w:rsidRDefault="00FE099B" w:rsidP="000D41C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8.25pt;height:224.25pt;visibility:visible">
            <v:imagedata r:id="rId7" o:title=""/>
          </v:shape>
        </w:pict>
      </w:r>
    </w:p>
    <w:p w:rsidR="000D41C4" w:rsidRPr="000D41C4" w:rsidRDefault="000D41C4" w:rsidP="000D41C4">
      <w:r>
        <w:t>Рис.1</w:t>
      </w:r>
      <w:r w:rsidRPr="000D41C4">
        <w:t xml:space="preserve">. </w:t>
      </w:r>
      <w:r w:rsidR="00335021" w:rsidRPr="000D41C4">
        <w:t>Структурно-функциональная схема передатчика ОБЗОРА</w:t>
      </w:r>
    </w:p>
    <w:p w:rsidR="00221090" w:rsidRDefault="00221090" w:rsidP="000D41C4"/>
    <w:p w:rsidR="000D41C4" w:rsidRDefault="000F5447" w:rsidP="000D41C4">
      <w:r w:rsidRPr="000D41C4">
        <w:t>РАБОТА КАНАЛА</w:t>
      </w:r>
      <w:r w:rsidR="000D41C4">
        <w:t xml:space="preserve"> "</w:t>
      </w:r>
      <w:r w:rsidRPr="000D41C4">
        <w:t>ОБЗОРА</w:t>
      </w:r>
      <w:r w:rsidR="000D41C4">
        <w:t xml:space="preserve">" </w:t>
      </w:r>
      <w:r w:rsidRPr="000D41C4">
        <w:t>В ИР с ЛЧМ</w:t>
      </w:r>
      <w:r w:rsidR="000D41C4" w:rsidRPr="000D41C4">
        <w:t>.</w:t>
      </w:r>
    </w:p>
    <w:p w:rsidR="000D41C4" w:rsidRDefault="000F5447" w:rsidP="000D41C4">
      <w:r w:rsidRPr="000D41C4">
        <w:t>Сигнал с</w:t>
      </w:r>
      <w:r w:rsidR="000D41C4" w:rsidRPr="000D41C4">
        <w:t xml:space="preserve"> </w:t>
      </w:r>
      <w:r w:rsidRPr="000D41C4">
        <w:t>задающего</w:t>
      </w:r>
      <w:r w:rsidR="000D41C4" w:rsidRPr="000D41C4">
        <w:t xml:space="preserve"> </w:t>
      </w:r>
      <w:r w:rsidRPr="000D41C4">
        <w:t>генератора</w:t>
      </w:r>
      <w:r w:rsidR="000D41C4" w:rsidRPr="000D41C4">
        <w:t xml:space="preserve"> </w:t>
      </w:r>
      <w:r w:rsidRPr="000D41C4">
        <w:t>1</w:t>
      </w:r>
      <w:r w:rsidR="000D41C4">
        <w:t xml:space="preserve"> (</w:t>
      </w:r>
      <w:r w:rsidRPr="000D41C4">
        <w:t>2,3,4</w:t>
      </w:r>
      <w:r w:rsidR="000D41C4" w:rsidRPr="000D41C4">
        <w:t xml:space="preserve">) </w:t>
      </w:r>
      <w:r w:rsidRPr="000D41C4">
        <w:t>на</w:t>
      </w:r>
      <w:r w:rsidR="000D41C4" w:rsidRPr="000D41C4">
        <w:t xml:space="preserve"> </w:t>
      </w:r>
      <w:r w:rsidRPr="000D41C4">
        <w:t>частоте</w:t>
      </w:r>
      <w:r w:rsidR="005717C5" w:rsidRPr="000D41C4">
        <w:t xml:space="preserve"> </w:t>
      </w:r>
      <w:r w:rsidRPr="000D41C4">
        <w:t>f</w:t>
      </w:r>
      <w:r w:rsidR="000D41C4">
        <w:t xml:space="preserve"> (</w:t>
      </w:r>
      <w:r w:rsidRPr="000D41C4">
        <w:t>o</w:t>
      </w:r>
      <w:r w:rsidR="000D41C4" w:rsidRPr="000D41C4">
        <w:t xml:space="preserve">) - </w:t>
      </w:r>
      <w:r w:rsidRPr="000D41C4">
        <w:t xml:space="preserve">28 МГц в зависимости </w:t>
      </w:r>
      <w:r w:rsidR="005717C5" w:rsidRPr="000D41C4">
        <w:t>от выбранного литера через щеле</w:t>
      </w:r>
      <w:r w:rsidRPr="000D41C4">
        <w:t>вой мост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="005717C5" w:rsidRPr="000D41C4">
        <w:t>подается на</w:t>
      </w:r>
      <w:r w:rsidR="000D41C4" w:rsidRPr="000D41C4">
        <w:t>:</w:t>
      </w:r>
    </w:p>
    <w:p w:rsidR="000D41C4" w:rsidRDefault="000F5447" w:rsidP="000D41C4">
      <w:r w:rsidRPr="000D41C4">
        <w:t>усилитель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с выхода</w:t>
      </w:r>
      <w:r w:rsidR="005717C5" w:rsidRPr="000D41C4">
        <w:t xml:space="preserve"> которого усиленный сигнал в ка</w:t>
      </w:r>
      <w:r w:rsidRPr="000D41C4">
        <w:t>честве сигнала 1-го гетеро</w:t>
      </w:r>
      <w:r w:rsidR="005717C5" w:rsidRPr="000D41C4">
        <w:t>дина через щелевой мост 3 посту</w:t>
      </w:r>
      <w:r w:rsidRPr="000D41C4">
        <w:t>пает на ВЧ</w:t>
      </w:r>
      <w:r w:rsidR="000D41C4" w:rsidRPr="000D41C4">
        <w:t xml:space="preserve"> </w:t>
      </w:r>
      <w:r w:rsidRPr="000D41C4">
        <w:t>блоки Р-7М1</w:t>
      </w:r>
      <w:r w:rsidR="000D41C4" w:rsidRPr="000D41C4">
        <w:t>;</w:t>
      </w:r>
    </w:p>
    <w:p w:rsidR="000D41C4" w:rsidRDefault="000F5447" w:rsidP="000D41C4">
      <w:r w:rsidRPr="000D41C4">
        <w:t>преобразователь частоты</w:t>
      </w:r>
      <w:r w:rsidR="005717C5" w:rsidRPr="000D41C4">
        <w:t xml:space="preserve"> 1</w:t>
      </w:r>
      <w:r w:rsidR="000D41C4">
        <w:t xml:space="preserve"> (</w:t>
      </w:r>
      <w:r w:rsidR="005717C5" w:rsidRPr="000D41C4">
        <w:t>2</w:t>
      </w:r>
      <w:r w:rsidR="000D41C4" w:rsidRPr="000D41C4">
        <w:t xml:space="preserve">), </w:t>
      </w:r>
      <w:r w:rsidR="005717C5" w:rsidRPr="000D41C4">
        <w:t>куда одновременно посту</w:t>
      </w:r>
      <w:r w:rsidRPr="000D41C4">
        <w:t>пает 28-МГц с ЛЧМ с бл</w:t>
      </w:r>
      <w:r w:rsidR="000D41C4" w:rsidRPr="000D41C4">
        <w:t xml:space="preserve">. </w:t>
      </w:r>
      <w:r w:rsidRPr="000D41C4">
        <w:t>Р-3</w:t>
      </w:r>
      <w:r w:rsidR="000D41C4" w:rsidRPr="000D41C4">
        <w:t xml:space="preserve"> - </w:t>
      </w:r>
      <w:r w:rsidRPr="000D41C4">
        <w:t>IM1</w:t>
      </w:r>
      <w:r w:rsidR="000D41C4" w:rsidRPr="000D41C4">
        <w:t xml:space="preserve">, </w:t>
      </w:r>
      <w:r w:rsidRPr="000D41C4">
        <w:t>прошедший усилители бл</w:t>
      </w:r>
      <w:r w:rsidR="000D41C4" w:rsidRPr="000D41C4">
        <w:t xml:space="preserve">. </w:t>
      </w:r>
      <w:r w:rsidRPr="000D41C4">
        <w:t>Р-2ГК</w:t>
      </w:r>
      <w:r w:rsidR="000D41C4" w:rsidRPr="000D41C4">
        <w:t>.</w:t>
      </w:r>
    </w:p>
    <w:p w:rsidR="000D41C4" w:rsidRDefault="000F5447" w:rsidP="000D41C4">
      <w:r w:rsidRPr="000D41C4">
        <w:t>С выхода преобразователя сиг</w:t>
      </w:r>
      <w:r w:rsidR="005717C5" w:rsidRPr="000D41C4">
        <w:t>нал на частоте f</w:t>
      </w:r>
      <w:r w:rsidR="000D41C4">
        <w:t xml:space="preserve"> (</w:t>
      </w:r>
      <w:r w:rsidR="005717C5" w:rsidRPr="000D41C4">
        <w:t>o</w:t>
      </w:r>
      <w:r w:rsidR="000D41C4" w:rsidRPr="000D41C4">
        <w:t xml:space="preserve">) </w:t>
      </w:r>
      <w:r w:rsidR="005717C5" w:rsidRPr="000D41C4">
        <w:t>с ЛЧМ посту</w:t>
      </w:r>
      <w:r w:rsidRPr="000D41C4">
        <w:t>пает на ВХОД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бл</w:t>
      </w:r>
      <w:r w:rsidR="000D41C4" w:rsidRPr="000D41C4">
        <w:t xml:space="preserve">. </w:t>
      </w:r>
      <w:r w:rsidRPr="000D41C4">
        <w:t>Р-2КИ</w:t>
      </w:r>
      <w:r w:rsidR="000D41C4" w:rsidRPr="000D41C4">
        <w:t>.</w:t>
      </w:r>
    </w:p>
    <w:p w:rsidR="000D41C4" w:rsidRDefault="000F5447" w:rsidP="000D41C4">
      <w:r w:rsidRPr="000D41C4">
        <w:t>С выхода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Р-2КИ мощный импульсный сигнал СВЧ</w:t>
      </w:r>
      <w:r w:rsidR="000D41C4">
        <w:t xml:space="preserve"> (</w:t>
      </w:r>
      <w:r w:rsidRPr="000D41C4">
        <w:t>ВЫХОД</w:t>
      </w:r>
      <w:r w:rsidR="000D41C4">
        <w:t xml:space="preserve"> "</w:t>
      </w:r>
      <w:r w:rsidRPr="000D41C4">
        <w:t>О</w:t>
      </w:r>
      <w:r w:rsidR="000D41C4">
        <w:t>"</w:t>
      </w:r>
      <w:r w:rsidR="000D41C4" w:rsidRPr="000D41C4">
        <w:t xml:space="preserve">) </w:t>
      </w:r>
      <w:r w:rsidRPr="000D41C4">
        <w:t xml:space="preserve">подается </w:t>
      </w:r>
      <w:r w:rsidR="005717C5" w:rsidRPr="000D41C4">
        <w:t>в</w:t>
      </w:r>
      <w:r w:rsidRPr="000D41C4">
        <w:t xml:space="preserve"> бл</w:t>
      </w:r>
      <w:r w:rsidR="000D41C4" w:rsidRPr="000D41C4">
        <w:t xml:space="preserve">. </w:t>
      </w:r>
      <w:r w:rsidRPr="000D41C4">
        <w:t>Р-1А</w:t>
      </w:r>
      <w:r w:rsidR="000D41C4" w:rsidRPr="000D41C4">
        <w:t>.</w:t>
      </w:r>
    </w:p>
    <w:p w:rsidR="000D41C4" w:rsidRDefault="000F5447" w:rsidP="000D41C4">
      <w:r w:rsidRPr="000D41C4">
        <w:t>Импульсная модуляция</w:t>
      </w:r>
      <w:r w:rsidR="000D41C4" w:rsidRPr="000D41C4">
        <w:t xml:space="preserve"> </w:t>
      </w:r>
      <w:r w:rsidRPr="000D41C4">
        <w:t>сигнала</w:t>
      </w:r>
      <w:r w:rsidR="000D41C4" w:rsidRPr="000D41C4">
        <w:t xml:space="preserve"> </w:t>
      </w:r>
      <w:r w:rsidRPr="000D41C4">
        <w:t>в бл</w:t>
      </w:r>
      <w:r w:rsidR="000D41C4" w:rsidRPr="000D41C4">
        <w:t xml:space="preserve">. </w:t>
      </w:r>
      <w:r w:rsidRPr="000D41C4">
        <w:t>Р-2КИ осуществляется</w:t>
      </w:r>
      <w:r w:rsidR="000D41C4" w:rsidRPr="000D41C4">
        <w:t xml:space="preserve"> </w:t>
      </w:r>
      <w:r w:rsidRPr="000D41C4">
        <w:t>модулирующими импульсами</w:t>
      </w:r>
      <w:r w:rsidR="000D41C4">
        <w:t xml:space="preserve"> (</w:t>
      </w:r>
      <w:r w:rsidRPr="000D41C4">
        <w:t>ИМП</w:t>
      </w:r>
      <w:r w:rsidR="000D41C4" w:rsidRPr="000D41C4">
        <w:t xml:space="preserve">. </w:t>
      </w:r>
      <w:r w:rsidRPr="000D41C4">
        <w:t>МОД</w:t>
      </w:r>
      <w:r w:rsidR="000D41C4" w:rsidRPr="000D41C4">
        <w:t xml:space="preserve">), </w:t>
      </w:r>
      <w:r w:rsidRPr="000D41C4">
        <w:t>поступающими</w:t>
      </w:r>
      <w:r w:rsidR="000D41C4" w:rsidRPr="000D41C4">
        <w:t xml:space="preserve"> </w:t>
      </w:r>
      <w:r w:rsidRPr="000D41C4">
        <w:t>с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Р-2КМ</w:t>
      </w:r>
      <w:r w:rsidR="000D41C4" w:rsidRPr="000D41C4">
        <w:t xml:space="preserve">. </w:t>
      </w:r>
      <w:r w:rsidRPr="000D41C4">
        <w:t>Временная расста</w:t>
      </w:r>
      <w:r w:rsidR="005717C5" w:rsidRPr="000D41C4">
        <w:t>новка модулирующих импульсов оп</w:t>
      </w:r>
      <w:r w:rsidRPr="000D41C4">
        <w:t>ределяется импульсами запуска передатчика, поступающими на</w:t>
      </w:r>
      <w:r w:rsidR="005717C5" w:rsidRPr="000D41C4">
        <w:t xml:space="preserve"> </w:t>
      </w:r>
      <w:r w:rsidRPr="000D41C4">
        <w:t>прибор Р-2КП с бл</w:t>
      </w:r>
      <w:r w:rsidR="000D41C4" w:rsidRPr="000D41C4">
        <w:t xml:space="preserve">. </w:t>
      </w:r>
      <w:r w:rsidRPr="000D41C4">
        <w:t>Р-3-1М1</w:t>
      </w:r>
      <w:r w:rsidR="000D41C4" w:rsidRPr="000D41C4">
        <w:t>.</w:t>
      </w:r>
    </w:p>
    <w:p w:rsidR="000D41C4" w:rsidRPr="000D41C4" w:rsidRDefault="000F5447" w:rsidP="000D41C4">
      <w:r w:rsidRPr="000D41C4">
        <w:t>РАБОТА КАНАЛА</w:t>
      </w:r>
      <w:r w:rsidR="000D41C4">
        <w:t xml:space="preserve"> "</w:t>
      </w:r>
      <w:r w:rsidRPr="000D41C4">
        <w:t>ОБЗОРА</w:t>
      </w:r>
      <w:r w:rsidR="000D41C4">
        <w:t xml:space="preserve">" </w:t>
      </w:r>
      <w:r w:rsidRPr="000D41C4">
        <w:t>В РЕЖИМЕ КНИ</w:t>
      </w:r>
      <w:r w:rsidR="00221090">
        <w:t>.</w:t>
      </w:r>
    </w:p>
    <w:p w:rsidR="000D41C4" w:rsidRDefault="000F5447" w:rsidP="000D41C4">
      <w:r w:rsidRPr="000D41C4">
        <w:t>Работа передатчика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в реж</w:t>
      </w:r>
      <w:r w:rsidR="000D41C4" w:rsidRPr="000D41C4">
        <w:t xml:space="preserve">. </w:t>
      </w:r>
      <w:r w:rsidRPr="000D41C4">
        <w:t>КНИ отличается от работы в</w:t>
      </w:r>
      <w:r w:rsidR="000D41C4" w:rsidRPr="000D41C4">
        <w:t xml:space="preserve"> </w:t>
      </w:r>
      <w:r w:rsidR="005717C5" w:rsidRPr="000D41C4">
        <w:t>ИР с ЛЧМ тем</w:t>
      </w:r>
      <w:r w:rsidRPr="000D41C4">
        <w:t>,</w:t>
      </w:r>
      <w:r w:rsidR="005717C5" w:rsidRPr="000D41C4">
        <w:t xml:space="preserve"> </w:t>
      </w:r>
      <w:r w:rsidRPr="000D41C4">
        <w:t>что на преобразователи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поступает сигнал</w:t>
      </w:r>
      <w:r w:rsidR="005717C5" w:rsidRPr="000D41C4">
        <w:t xml:space="preserve"> </w:t>
      </w:r>
      <w:r w:rsidRPr="000D41C4">
        <w:t>28МГц с</w:t>
      </w:r>
      <w:r w:rsidR="000D41C4" w:rsidRPr="000D41C4">
        <w:t xml:space="preserve"> </w:t>
      </w:r>
      <w:r w:rsidRPr="000D41C4">
        <w:t>автогенератора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Р-2ГК</w:t>
      </w:r>
      <w:r w:rsidR="000D41C4" w:rsidRPr="000D41C4">
        <w:t xml:space="preserve">, </w:t>
      </w:r>
      <w:r w:rsidRPr="000D41C4">
        <w:t>а временная ра</w:t>
      </w:r>
      <w:r w:rsidR="005717C5" w:rsidRPr="000D41C4">
        <w:t>с</w:t>
      </w:r>
      <w:r w:rsidRPr="000D41C4">
        <w:t xml:space="preserve">становка </w:t>
      </w:r>
      <w:r w:rsidR="005717C5" w:rsidRPr="000D41C4">
        <w:t xml:space="preserve">модулирующих </w:t>
      </w:r>
      <w:r w:rsidRPr="000D41C4">
        <w:t>им</w:t>
      </w:r>
      <w:r w:rsidR="005717C5" w:rsidRPr="000D41C4">
        <w:t>п</w:t>
      </w:r>
      <w:r w:rsidRPr="000D41C4">
        <w:t>ульсов опр</w:t>
      </w:r>
      <w:r w:rsidR="005717C5" w:rsidRPr="000D41C4">
        <w:t>еделяется импульсом запуска</w:t>
      </w:r>
      <w:r w:rsidR="000D41C4" w:rsidRPr="000D41C4">
        <w:t xml:space="preserve"> </w:t>
      </w:r>
      <w:r w:rsidR="005717C5" w:rsidRPr="000D41C4">
        <w:t>пе</w:t>
      </w:r>
      <w:r w:rsidRPr="000D41C4">
        <w:t>редатчика поступающими на прибор Р-2КП с бл</w:t>
      </w:r>
      <w:r w:rsidR="000D41C4" w:rsidRPr="000D41C4">
        <w:t xml:space="preserve">. </w:t>
      </w:r>
      <w:r w:rsidRPr="000D41C4">
        <w:t>Р-8-1</w:t>
      </w:r>
      <w:r w:rsidR="000D41C4" w:rsidRPr="000D41C4">
        <w:t>.</w:t>
      </w:r>
    </w:p>
    <w:p w:rsidR="000D41C4" w:rsidRDefault="000F5447" w:rsidP="000D41C4">
      <w:r w:rsidRPr="000D41C4">
        <w:t>Для формирования ИЗП в реж</w:t>
      </w:r>
      <w:r w:rsidR="000D41C4" w:rsidRPr="000D41C4">
        <w:t xml:space="preserve">. </w:t>
      </w:r>
      <w:r w:rsidRPr="000D41C4">
        <w:t>КНИ</w:t>
      </w:r>
      <w:r w:rsidR="000D41C4" w:rsidRPr="000D41C4">
        <w:t xml:space="preserve"> </w:t>
      </w:r>
      <w:r w:rsidRPr="000D41C4">
        <w:t>с устройства ВЧ</w:t>
      </w:r>
      <w:r w:rsidR="000D41C4">
        <w:t xml:space="preserve"> (</w:t>
      </w:r>
      <w:r w:rsidRPr="000D41C4">
        <w:t>в бл</w:t>
      </w:r>
      <w:r w:rsidR="000D41C4" w:rsidRPr="000D41C4">
        <w:t xml:space="preserve">. </w:t>
      </w:r>
      <w:r w:rsidRPr="000D41C4">
        <w:t>Р-2ГК</w:t>
      </w:r>
      <w:r w:rsidR="000D41C4" w:rsidRPr="000D41C4">
        <w:t xml:space="preserve">) </w:t>
      </w:r>
      <w:r w:rsidRPr="000D41C4">
        <w:t>поступает сигнал 6 МГц</w:t>
      </w:r>
      <w:r w:rsidR="000D41C4">
        <w:t xml:space="preserve"> (</w:t>
      </w:r>
      <w:r w:rsidRPr="000D41C4">
        <w:t>меан</w:t>
      </w:r>
      <w:r w:rsidR="000D41C4">
        <w:t>др.)</w:t>
      </w:r>
      <w:r w:rsidR="000D41C4" w:rsidRPr="000D41C4">
        <w:t xml:space="preserve"> </w:t>
      </w:r>
      <w:r w:rsidR="00DA6448" w:rsidRPr="000D41C4">
        <w:t>в</w:t>
      </w:r>
      <w:r w:rsidRPr="000D41C4">
        <w:t xml:space="preserve"> бл</w:t>
      </w:r>
      <w:r w:rsidR="000D41C4" w:rsidRPr="000D41C4">
        <w:t xml:space="preserve">. </w:t>
      </w:r>
      <w:r w:rsidRPr="000D41C4">
        <w:t>Р-8-1</w:t>
      </w:r>
      <w:r w:rsidR="000D41C4" w:rsidRPr="000D41C4">
        <w:t xml:space="preserve">. </w:t>
      </w:r>
      <w:r w:rsidRPr="000D41C4">
        <w:t>Режим излучения</w:t>
      </w:r>
      <w:r w:rsidR="000D41C4">
        <w:t xml:space="preserve"> (</w:t>
      </w:r>
      <w:r w:rsidRPr="000D41C4">
        <w:t>ИР с ЛЧМ</w:t>
      </w:r>
      <w:r w:rsidR="000D41C4" w:rsidRPr="000D41C4">
        <w:t xml:space="preserve"> </w:t>
      </w:r>
      <w:r w:rsidRPr="000D41C4">
        <w:t>или</w:t>
      </w:r>
      <w:r w:rsidR="000D41C4" w:rsidRPr="000D41C4">
        <w:t xml:space="preserve"> </w:t>
      </w:r>
      <w:r w:rsidRPr="000D41C4">
        <w:t>КНИ</w:t>
      </w:r>
      <w:r w:rsidR="000D41C4" w:rsidRPr="000D41C4">
        <w:t xml:space="preserve">) </w:t>
      </w:r>
      <w:r w:rsidRPr="000D41C4">
        <w:t>устанавливается</w:t>
      </w:r>
      <w:r w:rsidR="000D41C4" w:rsidRPr="000D41C4">
        <w:t xml:space="preserve"> </w:t>
      </w:r>
      <w:r w:rsidRPr="000D41C4">
        <w:t>с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Р-19М1</w:t>
      </w:r>
      <w:r w:rsidR="000D41C4" w:rsidRPr="000D41C4">
        <w:t>.</w:t>
      </w:r>
    </w:p>
    <w:p w:rsidR="000D41C4" w:rsidRDefault="000F5447" w:rsidP="000D41C4">
      <w:r w:rsidRPr="000D41C4">
        <w:t>Включение канала</w:t>
      </w:r>
      <w:r w:rsidR="000D41C4" w:rsidRPr="000D41C4">
        <w:t xml:space="preserve"> </w:t>
      </w:r>
      <w:r w:rsidRPr="000D41C4">
        <w:t xml:space="preserve">производится </w:t>
      </w:r>
      <w:r w:rsidR="00DA6448" w:rsidRPr="000D41C4">
        <w:t>по командам с устройства времен</w:t>
      </w:r>
      <w:r w:rsidRPr="000D41C4">
        <w:t>ных задержек Р-2РЩП и командам с бл</w:t>
      </w:r>
      <w:r w:rsidR="000D41C4" w:rsidRPr="000D41C4">
        <w:t xml:space="preserve">. </w:t>
      </w:r>
      <w:r w:rsidRPr="000D41C4">
        <w:t>Р-19М1</w:t>
      </w:r>
      <w:r w:rsidR="000D41C4" w:rsidRPr="000D41C4">
        <w:t>.</w:t>
      </w:r>
    </w:p>
    <w:p w:rsidR="000D41C4" w:rsidRDefault="000F5447" w:rsidP="000D41C4">
      <w:r w:rsidRPr="000D41C4">
        <w:t>По команде 27В</w:t>
      </w:r>
      <w:r w:rsidR="000D41C4" w:rsidRPr="000D41C4">
        <w:t xml:space="preserve"> </w:t>
      </w:r>
      <w:r w:rsidRPr="000D41C4">
        <w:t>2ПРЕДВА</w:t>
      </w:r>
      <w:r w:rsidR="000D41C4" w:rsidRPr="000D41C4">
        <w:t xml:space="preserve">. </w:t>
      </w:r>
      <w:r w:rsidRPr="000D41C4">
        <w:t>ВКЛ</w:t>
      </w:r>
      <w:r w:rsidR="000D41C4" w:rsidRPr="000D41C4">
        <w:t xml:space="preserve"> </w:t>
      </w:r>
      <w:r w:rsidRPr="000D41C4">
        <w:t>0с бл</w:t>
      </w:r>
      <w:r w:rsidR="000D41C4" w:rsidRPr="000D41C4">
        <w:t xml:space="preserve">. </w:t>
      </w:r>
      <w:r w:rsidRPr="000D41C4">
        <w:t>Р-19М1 включается бл</w:t>
      </w:r>
      <w:r w:rsidR="000D41C4" w:rsidRPr="000D41C4">
        <w:t xml:space="preserve">. </w:t>
      </w:r>
      <w:r w:rsidRPr="000D41C4">
        <w:t>Р-2ГК, по</w:t>
      </w:r>
      <w:r w:rsidR="00DA6448" w:rsidRPr="000D41C4">
        <w:t xml:space="preserve"> </w:t>
      </w:r>
      <w:r w:rsidRPr="000D41C4">
        <w:t>команде +27В</w:t>
      </w:r>
      <w:r w:rsidR="000D41C4" w:rsidRPr="000D41C4">
        <w:t xml:space="preserve"> </w:t>
      </w:r>
      <w:r w:rsidRPr="000D41C4">
        <w:t>2ЗАД</w:t>
      </w:r>
      <w:r w:rsidR="000D41C4">
        <w:t>.3</w:t>
      </w:r>
      <w:r w:rsidRPr="000D41C4">
        <w:t xml:space="preserve"> МИН</w:t>
      </w:r>
      <w:r w:rsidR="000D41C4" w:rsidRPr="000D41C4">
        <w:t xml:space="preserve"> </w:t>
      </w:r>
      <w:r w:rsidRPr="000D41C4">
        <w:t>0с Р-2РЩП, прошедшей блокировки устройства</w:t>
      </w:r>
      <w:r w:rsidR="00DA6448" w:rsidRPr="000D41C4">
        <w:t xml:space="preserve"> </w:t>
      </w:r>
      <w:r w:rsidRPr="000D41C4">
        <w:t>охлаждения Р-2УО и бл</w:t>
      </w:r>
      <w:r w:rsidR="000D41C4" w:rsidRPr="000D41C4">
        <w:t xml:space="preserve">. </w:t>
      </w:r>
      <w:r w:rsidRPr="000D41C4">
        <w:t>Р-1А</w:t>
      </w:r>
      <w:r w:rsidR="000D41C4" w:rsidRPr="000D41C4">
        <w:t xml:space="preserve">, </w:t>
      </w:r>
      <w:r w:rsidRPr="000D41C4">
        <w:t>напря</w:t>
      </w:r>
      <w:r w:rsidR="00DA6448" w:rsidRPr="000D41C4">
        <w:t>жения питания подаются на задающий генератор</w:t>
      </w:r>
      <w:r w:rsidR="000D41C4" w:rsidRPr="000D41C4">
        <w:t xml:space="preserve"> </w:t>
      </w:r>
      <w:r w:rsidR="00DA6448" w:rsidRPr="000D41C4">
        <w:t>1</w:t>
      </w:r>
      <w:r w:rsidR="000D41C4">
        <w:t xml:space="preserve"> (</w:t>
      </w:r>
      <w:r w:rsidR="00DA6448" w:rsidRPr="000D41C4">
        <w:t>2,3,4</w:t>
      </w:r>
      <w:r w:rsidR="000D41C4" w:rsidRPr="000D41C4">
        <w:t>),</w:t>
      </w:r>
      <w:r w:rsidR="00DA6448" w:rsidRPr="000D41C4">
        <w:t xml:space="preserve"> </w:t>
      </w:r>
      <w:r w:rsidRPr="000D41C4">
        <w:t>усилитель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и преобразователь 1</w:t>
      </w:r>
      <w:r w:rsidR="000D41C4">
        <w:t xml:space="preserve"> (</w:t>
      </w:r>
      <w:r w:rsidRPr="000D41C4">
        <w:t>2</w:t>
      </w:r>
      <w:r w:rsidR="000D41C4" w:rsidRPr="000D41C4">
        <w:t xml:space="preserve">), </w:t>
      </w:r>
      <w:r w:rsidRPr="000D41C4">
        <w:t>включается блок Р-20К-III и подается напряжение питания</w:t>
      </w:r>
      <w:r w:rsidR="000D41C4" w:rsidRPr="000D41C4">
        <w:t xml:space="preserve"> </w:t>
      </w:r>
      <w:r w:rsidRPr="000D41C4">
        <w:t>3</w:t>
      </w:r>
      <w:r w:rsidR="000D41C4" w:rsidRPr="000D41C4">
        <w:t xml:space="preserve"> </w:t>
      </w:r>
      <w:r w:rsidRPr="000D41C4">
        <w:t>КВ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Р-2КМ и Р-2КИ</w:t>
      </w:r>
      <w:r w:rsidR="000D41C4" w:rsidRPr="000D41C4">
        <w:t>.</w:t>
      </w:r>
    </w:p>
    <w:p w:rsidR="000D41C4" w:rsidRDefault="000F5447" w:rsidP="000D41C4">
      <w:r w:rsidRPr="000D41C4">
        <w:t>При наличии</w:t>
      </w:r>
      <w:r w:rsidR="000D41C4" w:rsidRPr="000D41C4">
        <w:t xml:space="preserve"> </w:t>
      </w:r>
      <w:r w:rsidRPr="000D41C4">
        <w:t>напряжения с бл</w:t>
      </w:r>
      <w:r w:rsidR="000D41C4" w:rsidRPr="000D41C4">
        <w:t xml:space="preserve">. </w:t>
      </w:r>
      <w:r w:rsidRPr="000D41C4">
        <w:t>Р-20К-III и исправности коммутатора</w:t>
      </w:r>
      <w:r w:rsidR="000D41C4" w:rsidRPr="000D41C4">
        <w:t xml:space="preserve"> </w:t>
      </w:r>
      <w:r w:rsidRPr="000D41C4">
        <w:t>АНТ-ЭКВ блока Р-1А</w:t>
      </w:r>
      <w:r w:rsidR="000D41C4" w:rsidRPr="000D41C4">
        <w:t xml:space="preserve">, </w:t>
      </w:r>
      <w:r w:rsidRPr="000D41C4">
        <w:t>блок Р-2КИ в</w:t>
      </w:r>
      <w:r w:rsidR="00DA6448" w:rsidRPr="000D41C4">
        <w:t>ыдает</w:t>
      </w:r>
      <w:r w:rsidR="00F50D5F" w:rsidRPr="000D41C4">
        <w:t xml:space="preserve"> </w:t>
      </w:r>
      <w:r w:rsidR="00DA6448" w:rsidRPr="000D41C4">
        <w:t>на бл</w:t>
      </w:r>
      <w:r w:rsidR="000D41C4" w:rsidRPr="000D41C4">
        <w:t xml:space="preserve">. </w:t>
      </w:r>
      <w:r w:rsidR="00DA6448" w:rsidRPr="000D41C4">
        <w:t>Р-19М1 сигнал</w:t>
      </w:r>
      <w:r w:rsidR="000D41C4" w:rsidRPr="000D41C4">
        <w:t xml:space="preserve"> </w:t>
      </w:r>
      <w:r w:rsidR="00DA6448" w:rsidRPr="000D41C4">
        <w:t>готовности</w:t>
      </w:r>
      <w:r w:rsidRPr="000D41C4">
        <w:t xml:space="preserve"> +27В</w:t>
      </w:r>
      <w:r w:rsidR="000D41C4" w:rsidRPr="000D41C4">
        <w:t xml:space="preserve"> </w:t>
      </w:r>
      <w:r w:rsidR="00DA6448" w:rsidRPr="000D41C4">
        <w:t>ГОТ К ИЗЛ О</w:t>
      </w:r>
      <w:r w:rsidRPr="000D41C4">
        <w:t>, разрешающий</w:t>
      </w:r>
      <w:r w:rsidR="00DA6448" w:rsidRPr="000D41C4">
        <w:t xml:space="preserve"> включение высокого напряжения</w:t>
      </w:r>
      <w:r w:rsidR="000D41C4" w:rsidRPr="000D41C4">
        <w:t>.</w:t>
      </w:r>
    </w:p>
    <w:p w:rsidR="000D41C4" w:rsidRDefault="000F5447" w:rsidP="000D41C4">
      <w:r w:rsidRPr="000D41C4">
        <w:t>По команде</w:t>
      </w:r>
      <w:r w:rsidR="000D41C4" w:rsidRPr="000D41C4">
        <w:t xml:space="preserve"> </w:t>
      </w:r>
      <w:r w:rsidRPr="000D41C4">
        <w:t>+27В</w:t>
      </w:r>
      <w:r w:rsidR="000D41C4" w:rsidRPr="000D41C4">
        <w:t xml:space="preserve"> </w:t>
      </w:r>
      <w:r w:rsidRPr="000D41C4">
        <w:t>ВКЛ ИЗЛ О</w:t>
      </w:r>
      <w:r w:rsidR="000D41C4" w:rsidRPr="000D41C4">
        <w:t xml:space="preserve"> </w:t>
      </w:r>
      <w:r w:rsidRPr="000D41C4">
        <w:t>приходящей с бл</w:t>
      </w:r>
      <w:r w:rsidR="000D41C4" w:rsidRPr="000D41C4">
        <w:t xml:space="preserve">. </w:t>
      </w:r>
      <w:r w:rsidRPr="000D41C4">
        <w:t>Р-19М1 на бл</w:t>
      </w:r>
      <w:r w:rsidR="000D41C4" w:rsidRPr="000D41C4">
        <w:t xml:space="preserve">. </w:t>
      </w:r>
      <w:r w:rsidRPr="000D41C4">
        <w:t>Р-20К-I,</w:t>
      </w:r>
      <w:r w:rsidR="00DA6448" w:rsidRPr="000D41C4">
        <w:t xml:space="preserve"> последний </w:t>
      </w:r>
      <w:r w:rsidRPr="000D41C4">
        <w:t>выдает команду 27В</w:t>
      </w:r>
      <w:r w:rsidR="000D41C4" w:rsidRPr="000D41C4">
        <w:t xml:space="preserve"> </w:t>
      </w:r>
      <w:r w:rsidRPr="000D41C4">
        <w:t>ВКЛ КАН О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включение</w:t>
      </w:r>
      <w:r w:rsidR="000D41C4" w:rsidRPr="000D41C4">
        <w:t xml:space="preserve"> </w:t>
      </w:r>
      <w:r w:rsidRPr="000D41C4">
        <w:t>импульсных</w:t>
      </w:r>
      <w:r w:rsidR="000D41C4" w:rsidRPr="000D41C4">
        <w:t xml:space="preserve"> </w:t>
      </w:r>
      <w:r w:rsidRPr="000D41C4">
        <w:t>цепей блока Р-2КМ</w:t>
      </w:r>
      <w:r w:rsidR="000D41C4" w:rsidRPr="000D41C4">
        <w:t>.</w:t>
      </w:r>
    </w:p>
    <w:p w:rsidR="000D41C4" w:rsidRDefault="000F5447" w:rsidP="000D41C4">
      <w:r w:rsidRPr="000D41C4">
        <w:t>При включении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Р-2КМ</w:t>
      </w:r>
      <w:r w:rsidR="000D41C4" w:rsidRPr="000D41C4">
        <w:t xml:space="preserve"> </w:t>
      </w:r>
      <w:r w:rsidRPr="000D41C4">
        <w:t>выдает</w:t>
      </w:r>
      <w:r w:rsidR="000D41C4" w:rsidRPr="000D41C4">
        <w:t xml:space="preserve"> </w:t>
      </w:r>
      <w:r w:rsidRPr="000D41C4">
        <w:t>сигнал</w:t>
      </w:r>
      <w:r w:rsidR="000D41C4" w:rsidRPr="000D41C4">
        <w:t xml:space="preserve"> </w:t>
      </w:r>
      <w:r w:rsidRPr="000D41C4">
        <w:t>27В</w:t>
      </w:r>
      <w:r w:rsidR="000D41C4" w:rsidRPr="000D41C4">
        <w:t xml:space="preserve"> </w:t>
      </w:r>
      <w:r w:rsidRPr="000D41C4">
        <w:t>ЕСТЬ</w:t>
      </w:r>
      <w:r w:rsidR="000D41C4" w:rsidRPr="000D41C4">
        <w:t xml:space="preserve"> </w:t>
      </w:r>
      <w:r w:rsidRPr="000D41C4">
        <w:t>ИМП МОД</w:t>
      </w:r>
      <w:r w:rsidR="000D41C4" w:rsidRPr="000D41C4">
        <w:t xml:space="preserve"> </w:t>
      </w:r>
      <w:r w:rsidR="00DA6448" w:rsidRPr="000D41C4">
        <w:t>в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Р-20К-I, разрешающий</w:t>
      </w:r>
      <w:r w:rsidR="000D41C4" w:rsidRPr="000D41C4">
        <w:t xml:space="preserve"> </w:t>
      </w:r>
      <w:r w:rsidRPr="000D41C4">
        <w:t>вклю</w:t>
      </w:r>
      <w:r w:rsidR="00DA6448" w:rsidRPr="000D41C4">
        <w:t>чение</w:t>
      </w:r>
      <w:r w:rsidR="000D41C4" w:rsidRPr="000D41C4">
        <w:t xml:space="preserve"> </w:t>
      </w:r>
      <w:r w:rsidR="00DA6448" w:rsidRPr="000D41C4">
        <w:t>высокого</w:t>
      </w:r>
      <w:r w:rsidR="000D41C4" w:rsidRPr="000D41C4">
        <w:t xml:space="preserve"> </w:t>
      </w:r>
      <w:r w:rsidR="00DA6448" w:rsidRPr="000D41C4">
        <w:t>напряжения</w:t>
      </w:r>
      <w:r w:rsidR="000D41C4" w:rsidRPr="000D41C4">
        <w:t>.</w:t>
      </w:r>
    </w:p>
    <w:p w:rsidR="000D41C4" w:rsidRDefault="000F5447" w:rsidP="000D41C4">
      <w:r w:rsidRPr="000D41C4">
        <w:t>Блок</w:t>
      </w:r>
      <w:r w:rsidR="000D41C4" w:rsidRPr="000D41C4">
        <w:t xml:space="preserve"> </w:t>
      </w:r>
      <w:r w:rsidRPr="000D41C4">
        <w:t xml:space="preserve">Р-20К-I выдает высокое напряжение </w:t>
      </w:r>
      <w:r w:rsidR="00DA6448" w:rsidRPr="000D41C4">
        <w:t>в</w:t>
      </w:r>
      <w:r w:rsidRPr="000D41C4">
        <w:t xml:space="preserve"> бл</w:t>
      </w:r>
      <w:r w:rsidR="000D41C4" w:rsidRPr="000D41C4">
        <w:t xml:space="preserve">. </w:t>
      </w:r>
      <w:r w:rsidRPr="000D41C4">
        <w:t>Р-2КИ</w:t>
      </w:r>
      <w:r w:rsidR="000D41C4" w:rsidRPr="000D41C4">
        <w:t>.</w:t>
      </w:r>
    </w:p>
    <w:p w:rsidR="000D41C4" w:rsidRPr="000D41C4" w:rsidRDefault="00873B83" w:rsidP="000D41C4">
      <w:r w:rsidRPr="000D41C4">
        <w:t>ОСОБЕННОСТИ ПОСТРОЕНИЯ</w:t>
      </w:r>
      <w:r w:rsidR="000D41C4" w:rsidRPr="000D41C4">
        <w:t xml:space="preserve"> </w:t>
      </w:r>
      <w:r w:rsidRPr="000D41C4">
        <w:t>УСТРОЙСТВА ВЧ</w:t>
      </w:r>
      <w:r w:rsidR="00221090">
        <w:t>.</w:t>
      </w:r>
    </w:p>
    <w:p w:rsidR="000D41C4" w:rsidRDefault="000F5447" w:rsidP="000D41C4">
      <w:r w:rsidRPr="000D41C4">
        <w:t>Устройство ВЧ является задающим генератором передатчика обзора и</w:t>
      </w:r>
      <w:r w:rsidR="000D41C4" w:rsidRPr="000D41C4">
        <w:t xml:space="preserve"> </w:t>
      </w:r>
      <w:r w:rsidRPr="000D41C4">
        <w:t>перв</w:t>
      </w:r>
      <w:r w:rsidR="00873B83" w:rsidRPr="000D41C4">
        <w:t>ым гетеродином приемного канала</w:t>
      </w:r>
      <w:r w:rsidR="000D41C4" w:rsidRPr="000D41C4">
        <w:t xml:space="preserve">, </w:t>
      </w:r>
      <w:r w:rsidR="00873B83" w:rsidRPr="000D41C4">
        <w:t>может работать на одном любом из четырех литеров</w:t>
      </w:r>
      <w:r w:rsidR="000D41C4" w:rsidRPr="000D41C4">
        <w:t xml:space="preserve"> </w:t>
      </w:r>
      <w:r w:rsidRPr="000D41C4">
        <w:t>и состоит из следующих элементов</w:t>
      </w:r>
      <w:r w:rsidR="000D41C4" w:rsidRPr="000D41C4">
        <w:t>:</w:t>
      </w:r>
    </w:p>
    <w:p w:rsidR="000D41C4" w:rsidRDefault="000F5447" w:rsidP="000D41C4">
      <w:r w:rsidRPr="000D41C4">
        <w:t>Задающий генератор</w:t>
      </w:r>
      <w:r w:rsidR="000D41C4" w:rsidRPr="000D41C4">
        <w:t xml:space="preserve"> </w:t>
      </w:r>
      <w:r w:rsidRPr="000D41C4">
        <w:t>1</w:t>
      </w:r>
      <w:r w:rsidR="000D41C4">
        <w:t xml:space="preserve"> (</w:t>
      </w:r>
      <w:r w:rsidRPr="000D41C4">
        <w:t>2,3,4</w:t>
      </w:r>
      <w:r w:rsidR="000D41C4" w:rsidRPr="000D41C4">
        <w:t xml:space="preserve">) </w:t>
      </w:r>
      <w:r w:rsidRPr="000D41C4">
        <w:t>выполнен</w:t>
      </w:r>
      <w:r w:rsidR="000D41C4" w:rsidRPr="000D41C4">
        <w:t xml:space="preserve"> </w:t>
      </w:r>
      <w:r w:rsidRPr="000D41C4">
        <w:t>на приборе КГ-16</w:t>
      </w:r>
      <w:r w:rsidR="000D41C4">
        <w:t xml:space="preserve"> (</w:t>
      </w:r>
      <w:r w:rsidRPr="000D41C4">
        <w:t>отражательный клистрон</w:t>
      </w:r>
      <w:r w:rsidR="000D41C4" w:rsidRPr="000D41C4">
        <w:t>).</w:t>
      </w:r>
    </w:p>
    <w:p w:rsidR="000D41C4" w:rsidRDefault="000F5447" w:rsidP="000D41C4">
      <w:r w:rsidRPr="000D41C4">
        <w:t>Задающие генераторы</w:t>
      </w:r>
      <w:r w:rsidR="000D41C4" w:rsidRPr="000D41C4">
        <w:t xml:space="preserve"> </w:t>
      </w:r>
      <w:r w:rsidRPr="000D41C4">
        <w:t>настроены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частоту</w:t>
      </w:r>
      <w:r w:rsidR="000D41C4" w:rsidRPr="000D41C4">
        <w:t xml:space="preserve"> </w:t>
      </w:r>
      <w:r w:rsidRPr="000D41C4">
        <w:t>fo-28</w:t>
      </w:r>
      <w:r w:rsidR="000D41C4" w:rsidRPr="000D41C4">
        <w:t xml:space="preserve"> </w:t>
      </w:r>
      <w:r w:rsidRPr="000D41C4">
        <w:t>и поочередно</w:t>
      </w:r>
      <w:r w:rsidR="00A630AF" w:rsidRPr="000D41C4">
        <w:t xml:space="preserve"> </w:t>
      </w:r>
      <w:r w:rsidRPr="000D41C4">
        <w:t>подключаются</w:t>
      </w:r>
      <w:r w:rsidR="000D41C4" w:rsidRPr="000D41C4">
        <w:t xml:space="preserve"> </w:t>
      </w:r>
      <w:r w:rsidRPr="000D41C4">
        <w:t>к смесителю</w:t>
      </w:r>
      <w:r w:rsidR="000D41C4">
        <w:t xml:space="preserve"> (</w:t>
      </w:r>
      <w:r w:rsidRPr="000D41C4">
        <w:t>преобразователю</w:t>
      </w:r>
      <w:r w:rsidR="000D41C4" w:rsidRPr="000D41C4">
        <w:t xml:space="preserve">) </w:t>
      </w:r>
      <w:r w:rsidRPr="000D41C4">
        <w:t xml:space="preserve">с </w:t>
      </w:r>
      <w:r w:rsidR="00A630AF" w:rsidRPr="000D41C4">
        <w:t>помощью схемы переключения</w:t>
      </w:r>
      <w:r w:rsidR="000D41C4" w:rsidRPr="000D41C4">
        <w:t>.</w:t>
      </w:r>
    </w:p>
    <w:p w:rsidR="000D41C4" w:rsidRDefault="00873B83" w:rsidP="000D41C4">
      <w:r w:rsidRPr="000D41C4">
        <w:t>К задающему устройству предъявляются следующие требования</w:t>
      </w:r>
      <w:r w:rsidR="000D41C4" w:rsidRPr="000D41C4">
        <w:t>:</w:t>
      </w:r>
    </w:p>
    <w:p w:rsidR="000D41C4" w:rsidRDefault="00873B83" w:rsidP="000D41C4">
      <w:r w:rsidRPr="000D41C4">
        <w:t>высокая стабильность частоты</w:t>
      </w:r>
    </w:p>
    <w:p w:rsidR="000D41C4" w:rsidRDefault="00873B83" w:rsidP="000D41C4">
      <w:r w:rsidRPr="000D41C4">
        <w:t>когерентность формируемой последовательности импульсов</w:t>
      </w:r>
    </w:p>
    <w:p w:rsidR="000D41C4" w:rsidRDefault="00873B83" w:rsidP="000D41C4">
      <w:r w:rsidRPr="000D41C4">
        <w:t>возможность формирования простых и сложных зондирующих сигналов</w:t>
      </w:r>
      <w:r w:rsidR="000D41C4">
        <w:t xml:space="preserve"> (</w:t>
      </w:r>
      <w:r w:rsidRPr="000D41C4">
        <w:t>ЛЧМ</w:t>
      </w:r>
      <w:r w:rsidR="000D41C4" w:rsidRPr="000D41C4">
        <w:t>).</w:t>
      </w:r>
    </w:p>
    <w:p w:rsidR="000D41C4" w:rsidRDefault="000F5447" w:rsidP="000D41C4">
      <w:r w:rsidRPr="000D41C4">
        <w:t>Отражательный клистрон</w:t>
      </w:r>
      <w:r w:rsidR="000D41C4">
        <w:t xml:space="preserve"> (</w:t>
      </w:r>
      <w:r w:rsidR="00D11CBF" w:rsidRPr="000D41C4">
        <w:t>Ри</w:t>
      </w:r>
      <w:r w:rsidR="000D41C4">
        <w:t>.2</w:t>
      </w:r>
      <w:r w:rsidR="000D41C4" w:rsidRPr="000D41C4">
        <w:t xml:space="preserve">) - </w:t>
      </w:r>
      <w:r w:rsidRPr="000D41C4">
        <w:t>мал</w:t>
      </w:r>
      <w:r w:rsidR="00A630AF" w:rsidRPr="000D41C4">
        <w:t>омощный генератор СВЧ колебаний</w:t>
      </w:r>
      <w:r w:rsidR="000D41C4" w:rsidRPr="000D41C4">
        <w:t xml:space="preserve">. </w:t>
      </w:r>
      <w:r w:rsidRPr="000D41C4">
        <w:t>Принцип его работы основан на преобразовании энергии постоянного</w:t>
      </w:r>
      <w:r w:rsidR="00A630AF" w:rsidRPr="000D41C4">
        <w:t xml:space="preserve"> </w:t>
      </w:r>
      <w:r w:rsidRPr="000D41C4">
        <w:t>электронного потока</w:t>
      </w:r>
      <w:r w:rsidR="000D41C4" w:rsidRPr="000D41C4">
        <w:t xml:space="preserve"> </w:t>
      </w:r>
      <w:r w:rsidRPr="000D41C4">
        <w:t>в</w:t>
      </w:r>
      <w:r w:rsidR="000D41C4" w:rsidRPr="000D41C4">
        <w:t xml:space="preserve"> </w:t>
      </w:r>
      <w:r w:rsidRPr="000D41C4">
        <w:t>энергию</w:t>
      </w:r>
      <w:r w:rsidR="000D41C4" w:rsidRPr="000D41C4">
        <w:t xml:space="preserve"> </w:t>
      </w:r>
      <w:r w:rsidRPr="000D41C4">
        <w:t>СВЧ</w:t>
      </w:r>
      <w:r w:rsidR="000D41C4" w:rsidRPr="000D41C4">
        <w:t xml:space="preserve"> - </w:t>
      </w:r>
      <w:r w:rsidRPr="000D41C4">
        <w:t>колебаний при кратковременном</w:t>
      </w:r>
      <w:r w:rsidR="00A630AF" w:rsidRPr="000D41C4">
        <w:t xml:space="preserve"> </w:t>
      </w:r>
      <w:r w:rsidRPr="000D41C4">
        <w:t>взаимодействии потока с СВЧ</w:t>
      </w:r>
      <w:r w:rsidR="000D41C4" w:rsidRPr="000D41C4">
        <w:t xml:space="preserve"> - </w:t>
      </w:r>
      <w:r w:rsidRPr="000D41C4">
        <w:t>полем</w:t>
      </w:r>
      <w:r w:rsidR="000D41C4" w:rsidRPr="000D41C4">
        <w:t>.</w:t>
      </w:r>
    </w:p>
    <w:p w:rsidR="000D41C4" w:rsidRDefault="000F5447" w:rsidP="000D41C4">
      <w:r w:rsidRPr="000D41C4">
        <w:t>В отличии от пролетного клистрон</w:t>
      </w:r>
      <w:r w:rsidR="00A630AF" w:rsidRPr="000D41C4">
        <w:t>а, в отражательном клистроне имеется только один резонатор</w:t>
      </w:r>
      <w:r w:rsidRPr="000D41C4">
        <w:t>, который должен выполнять две функции</w:t>
      </w:r>
      <w:r w:rsidR="000D41C4" w:rsidRPr="000D41C4">
        <w:t>:</w:t>
      </w:r>
    </w:p>
    <w:p w:rsidR="000D41C4" w:rsidRDefault="000F5447" w:rsidP="000D41C4">
      <w:r w:rsidRPr="000D41C4">
        <w:t>модулировать скорость электронного потока</w:t>
      </w:r>
    </w:p>
    <w:p w:rsidR="000D41C4" w:rsidRDefault="000F5447" w:rsidP="000D41C4">
      <w:r w:rsidRPr="000D41C4">
        <w:t>отбирать СВЧ</w:t>
      </w:r>
      <w:r w:rsidR="000D41C4" w:rsidRPr="000D41C4">
        <w:t xml:space="preserve"> - </w:t>
      </w:r>
      <w:r w:rsidRPr="000D41C4">
        <w:t>энергию от модулированного по плотности электронного потока</w:t>
      </w:r>
      <w:r w:rsidR="000D41C4" w:rsidRPr="000D41C4">
        <w:t>.</w:t>
      </w:r>
    </w:p>
    <w:p w:rsidR="000D41C4" w:rsidRDefault="000F5447" w:rsidP="000D41C4">
      <w:r w:rsidRPr="000D41C4">
        <w:t>Чтобы обеспечить выполнение обеих функций</w:t>
      </w:r>
      <w:r w:rsidR="000D41C4" w:rsidRPr="000D41C4">
        <w:t xml:space="preserve">, </w:t>
      </w:r>
      <w:r w:rsidRPr="000D41C4">
        <w:t>необходимо вернуть в</w:t>
      </w:r>
      <w:r w:rsidR="00A630AF" w:rsidRPr="000D41C4">
        <w:t xml:space="preserve"> </w:t>
      </w:r>
      <w:r w:rsidRPr="000D41C4">
        <w:t>резонатор электронный поток, прошедший через сетки резонатора при</w:t>
      </w:r>
      <w:r w:rsidR="00A630AF" w:rsidRPr="000D41C4">
        <w:t xml:space="preserve"> </w:t>
      </w:r>
      <w:r w:rsidRPr="000D41C4">
        <w:t>движении от катода</w:t>
      </w:r>
      <w:r w:rsidR="000D41C4" w:rsidRPr="000D41C4">
        <w:t xml:space="preserve">. </w:t>
      </w:r>
      <w:r w:rsidRPr="000D41C4">
        <w:t>Поток поворачивают с</w:t>
      </w:r>
      <w:r w:rsidR="000D41C4" w:rsidRPr="000D41C4">
        <w:t xml:space="preserve"> </w:t>
      </w:r>
      <w:r w:rsidRPr="000D41C4">
        <w:t>помощью</w:t>
      </w:r>
      <w:r w:rsidR="000D41C4" w:rsidRPr="000D41C4">
        <w:t xml:space="preserve"> </w:t>
      </w:r>
      <w:r w:rsidRPr="000D41C4">
        <w:t>отражателя,</w:t>
      </w:r>
      <w:r w:rsidR="00A630AF" w:rsidRPr="000D41C4">
        <w:t xml:space="preserve"> </w:t>
      </w:r>
      <w:r w:rsidRPr="000D41C4">
        <w:t>имеющего отрицательный потенциал Uотр по отношению к катоду</w:t>
      </w:r>
      <w:r w:rsidR="000D41C4" w:rsidRPr="000D41C4">
        <w:t>.</w:t>
      </w:r>
    </w:p>
    <w:p w:rsidR="000D41C4" w:rsidRDefault="000F5447" w:rsidP="000D41C4">
      <w:r w:rsidRPr="000D41C4">
        <w:t>В пространстве</w:t>
      </w:r>
      <w:r w:rsidR="000D41C4" w:rsidRPr="000D41C4">
        <w:t xml:space="preserve"> </w:t>
      </w:r>
      <w:r w:rsidRPr="000D41C4">
        <w:t>между резонаторо</w:t>
      </w:r>
      <w:r w:rsidR="002312C8" w:rsidRPr="000D41C4">
        <w:t>м</w:t>
      </w:r>
      <w:r w:rsidR="000D41C4" w:rsidRPr="000D41C4">
        <w:t xml:space="preserve"> </w:t>
      </w:r>
      <w:r w:rsidR="002312C8" w:rsidRPr="000D41C4">
        <w:t>и</w:t>
      </w:r>
      <w:r w:rsidR="000D41C4" w:rsidRPr="000D41C4">
        <w:t xml:space="preserve"> </w:t>
      </w:r>
      <w:r w:rsidR="002312C8" w:rsidRPr="000D41C4">
        <w:t>катодом</w:t>
      </w:r>
      <w:r w:rsidR="000D41C4" w:rsidRPr="000D41C4">
        <w:t xml:space="preserve"> </w:t>
      </w:r>
      <w:r w:rsidR="002312C8" w:rsidRPr="000D41C4">
        <w:t>электроны тормо</w:t>
      </w:r>
      <w:r w:rsidRPr="000D41C4">
        <w:t>зятся до нулевой скорости и начинают обратное движение к резонатору под действием того же электриче</w:t>
      </w:r>
      <w:r w:rsidR="002312C8" w:rsidRPr="000D41C4">
        <w:t>ского поля</w:t>
      </w:r>
      <w:r w:rsidR="000D41C4" w:rsidRPr="000D41C4">
        <w:t>,</w:t>
      </w:r>
      <w:r w:rsidR="002312C8" w:rsidRPr="000D41C4">
        <w:t xml:space="preserve"> которое для них те</w:t>
      </w:r>
      <w:r w:rsidRPr="000D41C4">
        <w:t>перь является ускоряющим</w:t>
      </w:r>
      <w:r w:rsidR="000D41C4" w:rsidRPr="000D41C4">
        <w:t>.</w:t>
      </w:r>
    </w:p>
    <w:p w:rsidR="000D41C4" w:rsidRDefault="000F5447" w:rsidP="000D41C4">
      <w:r w:rsidRPr="000D41C4">
        <w:t>Так как</w:t>
      </w:r>
      <w:r w:rsidR="000D41C4" w:rsidRPr="000D41C4">
        <w:t xml:space="preserve"> </w:t>
      </w:r>
      <w:r w:rsidRPr="000D41C4">
        <w:t>поле резонатора в определенные моменты времени является</w:t>
      </w:r>
      <w:r w:rsidR="002312C8" w:rsidRPr="000D41C4">
        <w:t xml:space="preserve"> </w:t>
      </w:r>
      <w:r w:rsidRPr="000D41C4">
        <w:t>ускоряющим, для пр</w:t>
      </w:r>
      <w:r w:rsidR="002312C8" w:rsidRPr="000D41C4">
        <w:t>олетающих через него электронов</w:t>
      </w:r>
      <w:r w:rsidRPr="000D41C4">
        <w:t>, а</w:t>
      </w:r>
      <w:r w:rsidR="000D41C4" w:rsidRPr="000D41C4">
        <w:t xml:space="preserve"> </w:t>
      </w:r>
      <w:r w:rsidRPr="000D41C4">
        <w:t>для</w:t>
      </w:r>
      <w:r w:rsidR="000D41C4" w:rsidRPr="000D41C4">
        <w:t xml:space="preserve"> </w:t>
      </w:r>
      <w:r w:rsidRPr="000D41C4">
        <w:t>других</w:t>
      </w:r>
      <w:r w:rsidR="002312C8" w:rsidRPr="000D41C4">
        <w:t xml:space="preserve"> </w:t>
      </w:r>
      <w:r w:rsidRPr="000D41C4">
        <w:t>тормозящим, то произойдет формиров</w:t>
      </w:r>
      <w:r w:rsidR="002312C8" w:rsidRPr="000D41C4">
        <w:t>ание сгустков электронного пото</w:t>
      </w:r>
      <w:r w:rsidRPr="000D41C4">
        <w:t>ка</w:t>
      </w:r>
      <w:r w:rsidR="000D41C4" w:rsidRPr="000D41C4">
        <w:t>.</w:t>
      </w:r>
    </w:p>
    <w:p w:rsidR="00221090" w:rsidRDefault="00221090" w:rsidP="000D41C4"/>
    <w:p w:rsidR="00D11CBF" w:rsidRPr="000D41C4" w:rsidRDefault="00FE099B" w:rsidP="000D41C4">
      <w:r>
        <w:rPr>
          <w:noProof/>
        </w:rPr>
        <w:pict>
          <v:shape id="_x0000_i1026" type="#_x0000_t75" style="width:283.5pt;height:181.5pt;visibility:visible">
            <v:imagedata r:id="rId8" o:title=""/>
          </v:shape>
        </w:pict>
      </w:r>
    </w:p>
    <w:p w:rsidR="000D41C4" w:rsidRDefault="00D11CBF" w:rsidP="000D41C4">
      <w:r w:rsidRPr="000D41C4">
        <w:t>Ри</w:t>
      </w:r>
      <w:r w:rsidR="00221090">
        <w:t>с</w:t>
      </w:r>
      <w:r w:rsidR="000D41C4">
        <w:t>.</w:t>
      </w:r>
      <w:r w:rsidR="00221090">
        <w:t xml:space="preserve"> </w:t>
      </w:r>
      <w:r w:rsidR="000D41C4">
        <w:t>2</w:t>
      </w:r>
      <w:r w:rsidRPr="000D41C4">
        <w:t xml:space="preserve"> Отражательный клистрон</w:t>
      </w:r>
      <w:r w:rsidR="000D41C4" w:rsidRPr="000D41C4">
        <w:t>.</w:t>
      </w:r>
    </w:p>
    <w:p w:rsidR="00221090" w:rsidRDefault="00221090" w:rsidP="000D41C4"/>
    <w:p w:rsidR="000D41C4" w:rsidRDefault="000F5447" w:rsidP="000D41C4">
      <w:r w:rsidRPr="000D41C4">
        <w:t>Сгруппированный электронный пото</w:t>
      </w:r>
      <w:r w:rsidR="00F97D1F" w:rsidRPr="000D41C4">
        <w:t>к</w:t>
      </w:r>
      <w:r w:rsidR="000D41C4">
        <w:t xml:space="preserve"> (Рис.3</w:t>
      </w:r>
      <w:r w:rsidR="000D41C4" w:rsidRPr="000D41C4">
        <w:t xml:space="preserve">) </w:t>
      </w:r>
      <w:r w:rsidR="00F97D1F" w:rsidRPr="000D41C4">
        <w:t>возвращаясь в резонатор в</w:t>
      </w:r>
      <w:r w:rsidR="000D41C4" w:rsidRPr="000D41C4">
        <w:t xml:space="preserve"> </w:t>
      </w:r>
      <w:r w:rsidR="00F97D1F" w:rsidRPr="000D41C4">
        <w:t>мо</w:t>
      </w:r>
      <w:r w:rsidRPr="000D41C4">
        <w:t>мент тормозящего полупериода часть своей энергии отдаст полю резонатора</w:t>
      </w:r>
      <w:r w:rsidR="000D41C4" w:rsidRPr="000D41C4">
        <w:t xml:space="preserve">, </w:t>
      </w:r>
      <w:r w:rsidRPr="000D41C4">
        <w:t>тем самым поддержит колебания в рез</w:t>
      </w:r>
      <w:r w:rsidR="00F97D1F" w:rsidRPr="000D41C4">
        <w:t>онаторе</w:t>
      </w:r>
      <w:r w:rsidR="000D41C4" w:rsidRPr="000D41C4">
        <w:t xml:space="preserve">. </w:t>
      </w:r>
      <w:r w:rsidRPr="000D41C4">
        <w:t>При</w:t>
      </w:r>
      <w:r w:rsidR="000D41C4" w:rsidRPr="000D41C4">
        <w:t xml:space="preserve"> </w:t>
      </w:r>
      <w:r w:rsidRPr="000D41C4">
        <w:t>этом</w:t>
      </w:r>
      <w:r w:rsidR="00F97D1F" w:rsidRPr="000D41C4">
        <w:t xml:space="preserve"> </w:t>
      </w:r>
      <w:r w:rsidRPr="000D41C4">
        <w:t>следует помнить, что полупериод поля ускоряющий</w:t>
      </w:r>
      <w:r w:rsidR="000D41C4" w:rsidRPr="000D41C4">
        <w:t xml:space="preserve"> </w:t>
      </w:r>
      <w:r w:rsidRPr="000D41C4">
        <w:t>для электронов</w:t>
      </w:r>
      <w:r w:rsidR="00F97D1F" w:rsidRPr="000D41C4">
        <w:t xml:space="preserve"> </w:t>
      </w:r>
      <w:r w:rsidRPr="000D41C4">
        <w:t>идущих от катода</w:t>
      </w:r>
      <w:r w:rsidR="000D41C4" w:rsidRPr="000D41C4">
        <w:t xml:space="preserve">, </w:t>
      </w:r>
      <w:r w:rsidRPr="000D41C4">
        <w:t>одновременно будет тормозящим</w:t>
      </w:r>
      <w:r w:rsidR="000D41C4" w:rsidRPr="000D41C4">
        <w:t xml:space="preserve"> </w:t>
      </w:r>
      <w:r w:rsidRPr="000D41C4">
        <w:t>для</w:t>
      </w:r>
      <w:r w:rsidR="000D41C4" w:rsidRPr="000D41C4">
        <w:t xml:space="preserve"> </w:t>
      </w:r>
      <w:r w:rsidRPr="000D41C4">
        <w:t>электронов</w:t>
      </w:r>
      <w:r w:rsidR="00F97D1F" w:rsidRPr="000D41C4">
        <w:t xml:space="preserve"> </w:t>
      </w:r>
      <w:r w:rsidRPr="000D41C4">
        <w:t>идущих от отражателя</w:t>
      </w:r>
      <w:r w:rsidR="000D41C4" w:rsidRPr="000D41C4">
        <w:t>.</w:t>
      </w:r>
    </w:p>
    <w:p w:rsidR="000D41C4" w:rsidRPr="000D41C4" w:rsidRDefault="00FE099B" w:rsidP="000D41C4">
      <w:r>
        <w:rPr>
          <w:noProof/>
        </w:rPr>
        <w:pict>
          <v:shape id="Рисунок 3" o:spid="_x0000_i1027" type="#_x0000_t75" style="width:311.25pt;height:190.5pt;visibility:visible">
            <v:imagedata r:id="rId9" o:title=""/>
          </v:shape>
        </w:pict>
      </w:r>
    </w:p>
    <w:p w:rsidR="00266D06" w:rsidRPr="000D41C4" w:rsidRDefault="000D41C4" w:rsidP="000D41C4">
      <w:r>
        <w:t>Рис.3</w:t>
      </w:r>
    </w:p>
    <w:p w:rsidR="00221090" w:rsidRDefault="00221090" w:rsidP="000D41C4"/>
    <w:p w:rsidR="000D41C4" w:rsidRDefault="000F5447" w:rsidP="000D41C4">
      <w:r w:rsidRPr="000D41C4">
        <w:t>Усилитель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выполнен на приборе КУ-143-1</w:t>
      </w:r>
      <w:r w:rsidR="000D41C4">
        <w:t xml:space="preserve"> (</w:t>
      </w:r>
      <w:r w:rsidRPr="000D41C4">
        <w:t>АБ</w:t>
      </w:r>
      <w:r w:rsidR="000D41C4">
        <w:t>, В</w:t>
      </w:r>
      <w:r w:rsidRPr="000D41C4">
        <w:t>Г</w:t>
      </w:r>
      <w:r w:rsidR="000D41C4">
        <w:t>, Д</w:t>
      </w:r>
      <w:r w:rsidR="00221090">
        <w:t>Е</w:t>
      </w:r>
      <w:r w:rsidR="000D41C4" w:rsidRPr="000D41C4">
        <w:t>)</w:t>
      </w:r>
      <w:r w:rsidR="000D41C4">
        <w:t xml:space="preserve"> (</w:t>
      </w:r>
      <w:r w:rsidRPr="000D41C4">
        <w:t>клистронный усилитель</w:t>
      </w:r>
      <w:r w:rsidR="000D41C4" w:rsidRPr="000D41C4">
        <w:t>).</w:t>
      </w:r>
    </w:p>
    <w:p w:rsidR="000D41C4" w:rsidRDefault="000F5447" w:rsidP="000D41C4">
      <w:r w:rsidRPr="000D41C4">
        <w:t>Клистронный усилитель</w:t>
      </w:r>
      <w:r w:rsidR="000D41C4">
        <w:t xml:space="preserve"> (</w:t>
      </w:r>
      <w:r w:rsidRPr="000D41C4">
        <w:t>пролетный</w:t>
      </w:r>
      <w:r w:rsidR="008B1A2C" w:rsidRPr="000D41C4">
        <w:t xml:space="preserve"> клистрон</w:t>
      </w:r>
      <w:r w:rsidR="000D41C4" w:rsidRPr="000D41C4">
        <w:t>)</w:t>
      </w:r>
      <w:r w:rsidR="000D41C4">
        <w:t xml:space="preserve"> (Рис.4</w:t>
      </w:r>
      <w:r w:rsidR="000D41C4" w:rsidRPr="000D41C4">
        <w:t xml:space="preserve">) </w:t>
      </w:r>
      <w:r w:rsidR="00266D06" w:rsidRPr="000D41C4">
        <w:t>используется для ге</w:t>
      </w:r>
      <w:r w:rsidRPr="000D41C4">
        <w:t>нерирования и</w:t>
      </w:r>
      <w:r w:rsidR="000D41C4" w:rsidRPr="000D41C4">
        <w:t xml:space="preserve"> </w:t>
      </w:r>
      <w:r w:rsidRPr="000D41C4">
        <w:t>умножения частоты в диапазоне сантиметровых и</w:t>
      </w:r>
      <w:r w:rsidR="00266D06" w:rsidRPr="000D41C4">
        <w:t xml:space="preserve"> деци</w:t>
      </w:r>
      <w:r w:rsidRPr="000D41C4">
        <w:t>метровых волн</w:t>
      </w:r>
      <w:r w:rsidR="000D41C4" w:rsidRPr="000D41C4">
        <w:t>.</w:t>
      </w:r>
    </w:p>
    <w:p w:rsidR="000D41C4" w:rsidRDefault="000F5447" w:rsidP="000D41C4">
      <w:r w:rsidRPr="000D41C4">
        <w:t>Действия их основаны на управлен</w:t>
      </w:r>
      <w:r w:rsidR="00266D06" w:rsidRPr="000D41C4">
        <w:t>ии электронными пучками по</w:t>
      </w:r>
      <w:r w:rsidR="000D41C4" w:rsidRPr="000D41C4">
        <w:t xml:space="preserve"> </w:t>
      </w:r>
      <w:r w:rsidR="00266D06" w:rsidRPr="000D41C4">
        <w:t>скор</w:t>
      </w:r>
      <w:r w:rsidRPr="000D41C4">
        <w:t>ости</w:t>
      </w:r>
      <w:r w:rsidR="000D41C4" w:rsidRPr="000D41C4">
        <w:t>.</w:t>
      </w:r>
    </w:p>
    <w:p w:rsidR="00221090" w:rsidRDefault="000F5447" w:rsidP="000D41C4">
      <w:r w:rsidRPr="000D41C4">
        <w:t>Электроны двигающиеся</w:t>
      </w:r>
      <w:r w:rsidR="000D41C4" w:rsidRPr="000D41C4">
        <w:t xml:space="preserve"> </w:t>
      </w:r>
      <w:r w:rsidRPr="000D41C4">
        <w:t>от</w:t>
      </w:r>
      <w:r w:rsidR="000D41C4" w:rsidRPr="000D41C4">
        <w:t xml:space="preserve"> </w:t>
      </w:r>
      <w:r w:rsidRPr="000D41C4">
        <w:t>катода к коллектору на первоначальном</w:t>
      </w:r>
      <w:r w:rsidR="00266D06" w:rsidRPr="000D41C4">
        <w:t xml:space="preserve"> </w:t>
      </w:r>
      <w:r w:rsidRPr="000D41C4">
        <w:t>этапе обладают одинаковой скоростью</w:t>
      </w:r>
      <w:r w:rsidR="000D41C4" w:rsidRPr="000D41C4">
        <w:t xml:space="preserve">. </w:t>
      </w:r>
      <w:r w:rsidRPr="000D41C4">
        <w:t>Если на вход усилителя подан</w:t>
      </w:r>
      <w:r w:rsidR="00266D06" w:rsidRPr="000D41C4">
        <w:t xml:space="preserve"> ВЧ сигнал</w:t>
      </w:r>
      <w:r w:rsidRPr="000D41C4">
        <w:t xml:space="preserve">, то электроны пролетая </w:t>
      </w:r>
      <w:r w:rsidR="00266D06" w:rsidRPr="000D41C4">
        <w:t>сетки входного резонатора, взаи</w:t>
      </w:r>
      <w:r w:rsidRPr="000D41C4">
        <w:t>модействуют с переменных полем</w:t>
      </w:r>
      <w:r w:rsidR="000D41C4" w:rsidRPr="000D41C4">
        <w:t xml:space="preserve">, </w:t>
      </w:r>
      <w:r w:rsidRPr="000D41C4">
        <w:t>которое обеспечивает, в один момент времени увеличение скорости пролетающих электронов</w:t>
      </w:r>
      <w:r w:rsidR="000D41C4" w:rsidRPr="000D41C4">
        <w:t xml:space="preserve">, </w:t>
      </w:r>
      <w:r w:rsidRPr="000D41C4">
        <w:t>в другой</w:t>
      </w:r>
      <w:r w:rsidR="00266D06" w:rsidRPr="000D41C4">
        <w:t xml:space="preserve"> </w:t>
      </w:r>
      <w:r w:rsidRPr="000D41C4">
        <w:t>момент</w:t>
      </w:r>
      <w:r w:rsidR="000D41C4" w:rsidRPr="000D41C4">
        <w:t xml:space="preserve"> - </w:t>
      </w:r>
      <w:r w:rsidRPr="000D41C4">
        <w:t>уменьшение скорости</w:t>
      </w:r>
      <w:r w:rsidR="000D41C4" w:rsidRPr="000D41C4">
        <w:t>.</w:t>
      </w:r>
    </w:p>
    <w:p w:rsidR="00C967D5" w:rsidRPr="000D41C4" w:rsidRDefault="00221090" w:rsidP="000D41C4">
      <w:r>
        <w:br w:type="page"/>
      </w:r>
      <w:r w:rsidR="00FE099B">
        <w:rPr>
          <w:noProof/>
        </w:rPr>
        <w:pict>
          <v:shape id="Рисунок 1" o:spid="_x0000_i1028" type="#_x0000_t75" style="width:320.25pt;height:272.25pt;visibility:visible">
            <v:imagedata r:id="rId10" o:title=""/>
          </v:shape>
        </w:pict>
      </w:r>
    </w:p>
    <w:p w:rsidR="000D41C4" w:rsidRDefault="000D41C4" w:rsidP="000D41C4">
      <w:r>
        <w:t>Рис.</w:t>
      </w:r>
      <w:r w:rsidR="00221090">
        <w:t xml:space="preserve"> </w:t>
      </w:r>
      <w:r>
        <w:t>4</w:t>
      </w:r>
      <w:r w:rsidRPr="000D41C4">
        <w:t xml:space="preserve"> </w:t>
      </w:r>
      <w:r w:rsidR="00BB40A9" w:rsidRPr="000D41C4">
        <w:t>Пролетный клистрон</w:t>
      </w:r>
      <w:r w:rsidRPr="000D41C4">
        <w:t>.</w:t>
      </w:r>
    </w:p>
    <w:p w:rsidR="00221090" w:rsidRDefault="00221090" w:rsidP="000D41C4"/>
    <w:p w:rsidR="000D41C4" w:rsidRDefault="000F5447" w:rsidP="000D41C4">
      <w:r w:rsidRPr="000D41C4">
        <w:t>Таким образом под воздействием вх</w:t>
      </w:r>
      <w:r w:rsidR="00C967D5" w:rsidRPr="000D41C4">
        <w:t>одного сигнала</w:t>
      </w:r>
      <w:r w:rsidR="000D41C4" w:rsidRPr="000D41C4">
        <w:t xml:space="preserve"> </w:t>
      </w:r>
      <w:r w:rsidR="00C967D5" w:rsidRPr="000D41C4">
        <w:t>происходит моду</w:t>
      </w:r>
      <w:r w:rsidRPr="000D41C4">
        <w:t>ляция скоростей</w:t>
      </w:r>
      <w:r w:rsidR="000D41C4" w:rsidRPr="000D41C4">
        <w:t xml:space="preserve"> </w:t>
      </w:r>
      <w:r w:rsidRPr="000D41C4">
        <w:t>в электронном луче</w:t>
      </w:r>
      <w:r w:rsidR="000D41C4" w:rsidRPr="000D41C4">
        <w:t xml:space="preserve">. </w:t>
      </w:r>
      <w:r w:rsidRPr="000D41C4">
        <w:t>В положительный полу-период,</w:t>
      </w:r>
      <w:r w:rsidR="000D41C4" w:rsidRPr="000D41C4">
        <w:t xml:space="preserve"> </w:t>
      </w:r>
      <w:r w:rsidRPr="000D41C4">
        <w:t>когда ВЧ</w:t>
      </w:r>
      <w:r w:rsidR="000D41C4" w:rsidRPr="000D41C4">
        <w:t xml:space="preserve"> </w:t>
      </w:r>
      <w:r w:rsidRPr="000D41C4">
        <w:t>потенциал</w:t>
      </w:r>
      <w:r w:rsidR="000D41C4" w:rsidRPr="000D41C4">
        <w:t xml:space="preserve"> </w:t>
      </w:r>
      <w:r w:rsidRPr="000D41C4">
        <w:t>сетки</w:t>
      </w:r>
      <w:r w:rsidR="000D41C4" w:rsidRPr="000D41C4">
        <w:t xml:space="preserve"> </w:t>
      </w:r>
      <w:r w:rsidRPr="000D41C4">
        <w:t>входного</w:t>
      </w:r>
      <w:r w:rsidR="000D41C4" w:rsidRPr="000D41C4">
        <w:t xml:space="preserve"> </w:t>
      </w:r>
      <w:r w:rsidRPr="000D41C4">
        <w:t>резонатора</w:t>
      </w:r>
      <w:r w:rsidR="000D41C4" w:rsidRPr="000D41C4">
        <w:t xml:space="preserve"> </w:t>
      </w:r>
      <w:r w:rsidRPr="000D41C4">
        <w:t>положительный,</w:t>
      </w:r>
      <w:r w:rsidR="000D41C4" w:rsidRPr="000D41C4">
        <w:t xml:space="preserve"> </w:t>
      </w:r>
      <w:r w:rsidRPr="000D41C4">
        <w:t xml:space="preserve">электроны </w:t>
      </w:r>
      <w:r w:rsidR="00BB40A9" w:rsidRPr="000D41C4">
        <w:t>ускоряются</w:t>
      </w:r>
      <w:r w:rsidRPr="000D41C4">
        <w:t>, в отрицател</w:t>
      </w:r>
      <w:r w:rsidR="00C967D5" w:rsidRPr="000D41C4">
        <w:t>ьный</w:t>
      </w:r>
      <w:r w:rsidR="000D41C4" w:rsidRPr="000D41C4">
        <w:t xml:space="preserve"> - </w:t>
      </w:r>
      <w:r w:rsidR="00C967D5" w:rsidRPr="000D41C4">
        <w:t>замедляются</w:t>
      </w:r>
      <w:r w:rsidR="000D41C4" w:rsidRPr="000D41C4">
        <w:t xml:space="preserve">. </w:t>
      </w:r>
      <w:r w:rsidR="00C967D5" w:rsidRPr="000D41C4">
        <w:t>Следовательно</w:t>
      </w:r>
      <w:r w:rsidR="000D41C4" w:rsidRPr="000D41C4">
        <w:t xml:space="preserve">, </w:t>
      </w:r>
      <w:r w:rsidRPr="000D41C4">
        <w:t>источник входного сигнала не расходует мощность на модуляцию</w:t>
      </w:r>
      <w:r w:rsidR="000D41C4" w:rsidRPr="000D41C4">
        <w:t xml:space="preserve"> </w:t>
      </w:r>
      <w:r w:rsidRPr="000D41C4">
        <w:t>скорости электронов</w:t>
      </w:r>
      <w:r w:rsidR="000D41C4" w:rsidRPr="000D41C4">
        <w:t>.</w:t>
      </w:r>
    </w:p>
    <w:p w:rsidR="000D41C4" w:rsidRDefault="000F5447" w:rsidP="000D41C4">
      <w:r w:rsidRPr="000D41C4">
        <w:t>В результате</w:t>
      </w:r>
      <w:r w:rsidR="000D41C4" w:rsidRPr="000D41C4">
        <w:t xml:space="preserve"> </w:t>
      </w:r>
      <w:r w:rsidRPr="000D41C4">
        <w:t>такой</w:t>
      </w:r>
      <w:r w:rsidR="000D41C4" w:rsidRPr="000D41C4">
        <w:t xml:space="preserve"> </w:t>
      </w:r>
      <w:r w:rsidRPr="000D41C4">
        <w:t>модуляции</w:t>
      </w:r>
      <w:r w:rsidR="000D41C4" w:rsidRPr="000D41C4">
        <w:t xml:space="preserve"> </w:t>
      </w:r>
      <w:r w:rsidRPr="000D41C4">
        <w:t>возникают</w:t>
      </w:r>
      <w:r w:rsidR="000D41C4" w:rsidRPr="000D41C4">
        <w:t xml:space="preserve"> </w:t>
      </w:r>
      <w:r w:rsidRPr="000D41C4">
        <w:t>сгустки</w:t>
      </w:r>
      <w:r w:rsidR="000D41C4" w:rsidRPr="000D41C4">
        <w:t xml:space="preserve"> </w:t>
      </w:r>
      <w:r w:rsidRPr="000D41C4">
        <w:t>и разряжения</w:t>
      </w:r>
      <w:r w:rsidR="00BB40A9" w:rsidRPr="000D41C4">
        <w:t xml:space="preserve"> </w:t>
      </w:r>
      <w:r w:rsidRPr="000D41C4">
        <w:t>электронов</w:t>
      </w:r>
      <w:r w:rsidR="000D41C4">
        <w:t xml:space="preserve"> (Рис.5</w:t>
      </w:r>
      <w:r w:rsidR="000D41C4" w:rsidRPr="000D41C4">
        <w:t xml:space="preserve">). </w:t>
      </w:r>
      <w:r w:rsidRPr="000D41C4">
        <w:t>Скорость электронов, после прохождения сеток входного</w:t>
      </w:r>
      <w:r w:rsidR="000D41C4" w:rsidRPr="000D41C4">
        <w:t xml:space="preserve"> </w:t>
      </w:r>
      <w:r w:rsidRPr="000D41C4">
        <w:t>резонатора, не меняется</w:t>
      </w:r>
      <w:r w:rsidR="000D41C4" w:rsidRPr="000D41C4">
        <w:t>.</w:t>
      </w:r>
    </w:p>
    <w:p w:rsidR="000D41C4" w:rsidRDefault="000F5447" w:rsidP="000D41C4">
      <w:r w:rsidRPr="000D41C4">
        <w:t>Сетки выходного</w:t>
      </w:r>
      <w:r w:rsidR="000D41C4" w:rsidRPr="000D41C4">
        <w:t xml:space="preserve"> </w:t>
      </w:r>
      <w:r w:rsidRPr="000D41C4">
        <w:t>резонатора располагаются на таком расстоянии от</w:t>
      </w:r>
      <w:r w:rsidR="00BB40A9" w:rsidRPr="000D41C4">
        <w:t xml:space="preserve"> </w:t>
      </w:r>
      <w:r w:rsidRPr="000D41C4">
        <w:t>сеток входного резонатора чтобы в</w:t>
      </w:r>
      <w:r w:rsidR="000D41C4" w:rsidRPr="000D41C4">
        <w:t xml:space="preserve"> </w:t>
      </w:r>
      <w:r w:rsidRPr="000D41C4">
        <w:t>них</w:t>
      </w:r>
      <w:r w:rsidR="000D41C4" w:rsidRPr="000D41C4">
        <w:t xml:space="preserve"> </w:t>
      </w:r>
      <w:r w:rsidRPr="000D41C4">
        <w:t>входили</w:t>
      </w:r>
      <w:r w:rsidR="000D41C4" w:rsidRPr="000D41C4">
        <w:t xml:space="preserve"> </w:t>
      </w:r>
      <w:r w:rsidRPr="000D41C4">
        <w:t>наиболее</w:t>
      </w:r>
      <w:r w:rsidR="000D41C4" w:rsidRPr="000D41C4">
        <w:t xml:space="preserve"> </w:t>
      </w:r>
      <w:r w:rsidRPr="000D41C4">
        <w:t>плотные</w:t>
      </w:r>
      <w:r w:rsidR="00BB40A9" w:rsidRPr="000D41C4">
        <w:t xml:space="preserve"> </w:t>
      </w:r>
      <w:r w:rsidRPr="000D41C4">
        <w:t>сгустки электронов</w:t>
      </w:r>
      <w:r w:rsidR="000D41C4" w:rsidRPr="000D41C4">
        <w:t xml:space="preserve">. </w:t>
      </w:r>
      <w:r w:rsidRPr="000D41C4">
        <w:t>Пролетая меж</w:t>
      </w:r>
      <w:r w:rsidR="00BB40A9" w:rsidRPr="000D41C4">
        <w:t>ду сетками выходного резонатора</w:t>
      </w:r>
      <w:r w:rsidRPr="000D41C4">
        <w:t>,</w:t>
      </w:r>
      <w:r w:rsidR="00BB40A9" w:rsidRPr="000D41C4">
        <w:t xml:space="preserve"> </w:t>
      </w:r>
      <w:r w:rsidRPr="000D41C4">
        <w:t>сгустки вызывают в нем наведенный ток той же частоты</w:t>
      </w:r>
      <w:r w:rsidR="000D41C4" w:rsidRPr="000D41C4">
        <w:t>.</w:t>
      </w:r>
    </w:p>
    <w:p w:rsidR="000D41C4" w:rsidRDefault="000F5447" w:rsidP="000D41C4">
      <w:r w:rsidRPr="000D41C4">
        <w:t>Если собственная частота выходно</w:t>
      </w:r>
      <w:r w:rsidR="00BB40A9" w:rsidRPr="000D41C4">
        <w:t>го резонатора равна частоте сигн</w:t>
      </w:r>
      <w:r w:rsidRPr="000D41C4">
        <w:t>а</w:t>
      </w:r>
      <w:r w:rsidR="00BB40A9" w:rsidRPr="000D41C4">
        <w:t>ла</w:t>
      </w:r>
      <w:r w:rsidR="000D41C4" w:rsidRPr="000D41C4">
        <w:t xml:space="preserve">, </w:t>
      </w:r>
      <w:r w:rsidRPr="000D41C4">
        <w:t xml:space="preserve">то наведенный ток создает </w:t>
      </w:r>
      <w:r w:rsidR="00681C76" w:rsidRPr="000D41C4">
        <w:t>наибольшее напряжение между сетками резонатора</w:t>
      </w:r>
      <w:r w:rsidR="000D41C4" w:rsidRPr="000D41C4">
        <w:t xml:space="preserve">. </w:t>
      </w:r>
      <w:r w:rsidRPr="000D41C4">
        <w:t>Таким образом происходит передача энергии от модулированного по плотности электро</w:t>
      </w:r>
      <w:r w:rsidR="00681C76" w:rsidRPr="000D41C4">
        <w:t>нного потока выходному резонато</w:t>
      </w:r>
      <w:r w:rsidRPr="000D41C4">
        <w:t>ру, связанному с нагрузкой</w:t>
      </w:r>
      <w:r w:rsidR="000D41C4" w:rsidRPr="000D41C4">
        <w:t>.</w:t>
      </w:r>
    </w:p>
    <w:p w:rsidR="00221090" w:rsidRDefault="00221090" w:rsidP="000D41C4"/>
    <w:p w:rsidR="000D41C4" w:rsidRPr="000D41C4" w:rsidRDefault="00FE099B" w:rsidP="000D41C4">
      <w:r>
        <w:rPr>
          <w:noProof/>
        </w:rPr>
        <w:pict>
          <v:shape id="_x0000_i1029" type="#_x0000_t75" style="width:352.5pt;height:202.5pt;visibility:visible">
            <v:imagedata r:id="rId11" o:title=""/>
          </v:shape>
        </w:pict>
      </w:r>
    </w:p>
    <w:p w:rsidR="000D41C4" w:rsidRPr="000D41C4" w:rsidRDefault="000D41C4" w:rsidP="000D41C4">
      <w:r>
        <w:t>Рис.5</w:t>
      </w:r>
    </w:p>
    <w:p w:rsidR="00221090" w:rsidRDefault="00221090" w:rsidP="000D41C4"/>
    <w:p w:rsidR="000D41C4" w:rsidRDefault="000F5447" w:rsidP="000D41C4">
      <w:r w:rsidRPr="000D41C4">
        <w:t>Е</w:t>
      </w:r>
      <w:r w:rsidR="00F10B31" w:rsidRPr="000D41C4">
        <w:t>сли в такой клистрон</w:t>
      </w:r>
      <w:r w:rsidRPr="000D41C4">
        <w:t>, между входным</w:t>
      </w:r>
      <w:r w:rsidR="000D41C4" w:rsidRPr="000D41C4">
        <w:t xml:space="preserve"> </w:t>
      </w:r>
      <w:r w:rsidRPr="000D41C4">
        <w:t>и</w:t>
      </w:r>
      <w:r w:rsidR="000D41C4" w:rsidRPr="000D41C4">
        <w:t xml:space="preserve"> </w:t>
      </w:r>
      <w:r w:rsidRPr="000D41C4">
        <w:t>выходным</w:t>
      </w:r>
      <w:r w:rsidR="000D41C4" w:rsidRPr="000D41C4">
        <w:t xml:space="preserve"> </w:t>
      </w:r>
      <w:r w:rsidRPr="000D41C4">
        <w:t>резонатором,</w:t>
      </w:r>
      <w:r w:rsidR="00903941" w:rsidRPr="000D41C4">
        <w:t xml:space="preserve"> </w:t>
      </w:r>
      <w:r w:rsidRPr="000D41C4">
        <w:t>ввести промежуточный резонатор</w:t>
      </w:r>
      <w:r w:rsidR="000D41C4">
        <w:t xml:space="preserve"> (</w:t>
      </w:r>
      <w:r w:rsidRPr="000D41C4">
        <w:t>ненагруженный</w:t>
      </w:r>
      <w:r w:rsidR="000D41C4" w:rsidRPr="000D41C4">
        <w:t xml:space="preserve">, </w:t>
      </w:r>
      <w:r w:rsidRPr="000D41C4">
        <w:t>тем самым имеющий</w:t>
      </w:r>
      <w:r w:rsidR="00903941" w:rsidRPr="000D41C4">
        <w:t xml:space="preserve"> </w:t>
      </w:r>
      <w:r w:rsidRPr="000D41C4">
        <w:t>высокую добротность</w:t>
      </w:r>
      <w:r w:rsidR="000D41C4" w:rsidRPr="000D41C4">
        <w:t xml:space="preserve">), </w:t>
      </w:r>
      <w:r w:rsidRPr="000D41C4">
        <w:t>то это приведет к более сильной</w:t>
      </w:r>
      <w:r w:rsidR="000D41C4" w:rsidRPr="000D41C4">
        <w:t xml:space="preserve"> </w:t>
      </w:r>
      <w:r w:rsidRPr="000D41C4">
        <w:t>модуляции</w:t>
      </w:r>
      <w:r w:rsidR="00903941" w:rsidRPr="000D41C4">
        <w:t xml:space="preserve"> </w:t>
      </w:r>
      <w:r w:rsidRPr="000D41C4">
        <w:t>электронов по</w:t>
      </w:r>
      <w:r w:rsidR="000D41C4" w:rsidRPr="000D41C4">
        <w:t xml:space="preserve"> </w:t>
      </w:r>
      <w:r w:rsidRPr="000D41C4">
        <w:t>скорости</w:t>
      </w:r>
      <w:r w:rsidR="000D41C4" w:rsidRPr="000D41C4">
        <w:t xml:space="preserve"> </w:t>
      </w:r>
      <w:r w:rsidRPr="000D41C4">
        <w:t>за счет напряжения создаваемое наведенным</w:t>
      </w:r>
      <w:r w:rsidR="00903941" w:rsidRPr="000D41C4">
        <w:t xml:space="preserve"> </w:t>
      </w:r>
      <w:r w:rsidRPr="000D41C4">
        <w:t>током в сетках промежуточного резонатора</w:t>
      </w:r>
      <w:r w:rsidR="000D41C4" w:rsidRPr="000D41C4">
        <w:t>.</w:t>
      </w:r>
    </w:p>
    <w:p w:rsidR="000D41C4" w:rsidRDefault="000F5447" w:rsidP="000D41C4">
      <w:r w:rsidRPr="000D41C4">
        <w:t>Преобразователь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выполнен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приборе</w:t>
      </w:r>
      <w:r w:rsidR="000D41C4" w:rsidRPr="000D41C4">
        <w:t xml:space="preserve"> </w:t>
      </w:r>
      <w:r w:rsidRPr="000D41C4">
        <w:t>КУ-144</w:t>
      </w:r>
      <w:r w:rsidR="000D41C4">
        <w:t xml:space="preserve"> (</w:t>
      </w:r>
      <w:r w:rsidRPr="000D41C4">
        <w:t>АБ,</w:t>
      </w:r>
      <w:r w:rsidR="00F10B31" w:rsidRPr="000D41C4">
        <w:t xml:space="preserve"> ВГ,</w:t>
      </w:r>
      <w:r w:rsidR="000D41C4" w:rsidRPr="000D41C4">
        <w:t>. .)</w:t>
      </w:r>
      <w:r w:rsidR="000D41C4">
        <w:t xml:space="preserve"> (</w:t>
      </w:r>
      <w:r w:rsidRPr="000D41C4">
        <w:t>клистронный усилитель</w:t>
      </w:r>
      <w:r w:rsidR="000D41C4" w:rsidRPr="000D41C4">
        <w:t>).</w:t>
      </w:r>
    </w:p>
    <w:p w:rsidR="000D41C4" w:rsidRDefault="000F5447" w:rsidP="000D41C4">
      <w:r w:rsidRPr="000D41C4">
        <w:t>На выхо</w:t>
      </w:r>
      <w:r w:rsidR="00222C38" w:rsidRPr="000D41C4">
        <w:t>де</w:t>
      </w:r>
      <w:r w:rsidR="000D41C4" w:rsidRPr="000D41C4">
        <w:t xml:space="preserve"> </w:t>
      </w:r>
      <w:r w:rsidR="00222C38" w:rsidRPr="000D41C4">
        <w:t>смесителя</w:t>
      </w:r>
      <w:r w:rsidR="000D41C4">
        <w:t xml:space="preserve"> (</w:t>
      </w:r>
      <w:r w:rsidR="00222C38" w:rsidRPr="000D41C4">
        <w:t>преобразователя</w:t>
      </w:r>
      <w:r w:rsidR="000D41C4" w:rsidRPr="000D41C4">
        <w:t xml:space="preserve">) </w:t>
      </w:r>
      <w:r w:rsidRPr="000D41C4">
        <w:t>получаются колебания на</w:t>
      </w:r>
      <w:r w:rsidR="00F10B31" w:rsidRPr="000D41C4">
        <w:t xml:space="preserve"> </w:t>
      </w:r>
      <w:r w:rsidRPr="000D41C4">
        <w:t>частоте fo</w:t>
      </w:r>
      <w:r w:rsidR="000D41C4" w:rsidRPr="000D41C4">
        <w:t xml:space="preserve">, </w:t>
      </w:r>
      <w:r w:rsidRPr="000D41C4">
        <w:t>для чего на него под</w:t>
      </w:r>
      <w:r w:rsidR="00F10B31" w:rsidRPr="000D41C4">
        <w:t>аются ВЧ колебания от высокоста</w:t>
      </w:r>
      <w:r w:rsidRPr="000D41C4">
        <w:t>бильного генератора на частоте fпр</w:t>
      </w:r>
      <w:r w:rsidR="000D41C4" w:rsidRPr="000D41C4">
        <w:t>.</w:t>
      </w:r>
    </w:p>
    <w:p w:rsidR="000D41C4" w:rsidRDefault="000F5447" w:rsidP="000D41C4">
      <w:r w:rsidRPr="000D41C4">
        <w:t>Коммутатор 5</w:t>
      </w:r>
      <w:r w:rsidR="000D41C4">
        <w:t xml:space="preserve"> (</w:t>
      </w:r>
      <w:r w:rsidRPr="000D41C4">
        <w:t>6</w:t>
      </w:r>
      <w:r w:rsidR="000D41C4" w:rsidRPr="000D41C4">
        <w:t xml:space="preserve">) </w:t>
      </w:r>
      <w:r w:rsidRPr="000D41C4">
        <w:t>выполнен</w:t>
      </w:r>
      <w:r w:rsidR="00F10B31" w:rsidRPr="000D41C4">
        <w:t xml:space="preserve"> на СВЧ диодах, осуществляет по</w:t>
      </w:r>
      <w:r w:rsidRPr="000D41C4">
        <w:t>давление на 60 дБ сигнала частоты f</w:t>
      </w:r>
      <w:r w:rsidR="000D41C4">
        <w:t xml:space="preserve"> (</w:t>
      </w:r>
      <w:r w:rsidRPr="000D41C4">
        <w:t>o</w:t>
      </w:r>
      <w:r w:rsidR="000D41C4" w:rsidRPr="000D41C4">
        <w:t xml:space="preserve">) - </w:t>
      </w:r>
      <w:r w:rsidRPr="000D41C4">
        <w:t>28 на входе</w:t>
      </w:r>
      <w:r w:rsidR="000D41C4" w:rsidRPr="000D41C4">
        <w:t xml:space="preserve"> </w:t>
      </w:r>
      <w:r w:rsidRPr="000D41C4">
        <w:t>преоб</w:t>
      </w:r>
      <w:r w:rsidR="00F10B31" w:rsidRPr="000D41C4">
        <w:t>р</w:t>
      </w:r>
      <w:r w:rsidRPr="000D41C4">
        <w:t>азователя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в</w:t>
      </w:r>
      <w:r w:rsidR="000D41C4" w:rsidRPr="000D41C4">
        <w:t xml:space="preserve"> </w:t>
      </w:r>
      <w:r w:rsidRPr="000D41C4">
        <w:t>паузе</w:t>
      </w:r>
      <w:r w:rsidR="000D41C4" w:rsidRPr="000D41C4">
        <w:t xml:space="preserve"> </w:t>
      </w:r>
      <w:r w:rsidRPr="000D41C4">
        <w:t>между зондирующими импульсами с</w:t>
      </w:r>
      <w:r w:rsidR="00F10B31" w:rsidRPr="000D41C4">
        <w:t xml:space="preserve"> </w:t>
      </w:r>
      <w:r w:rsidRPr="000D41C4">
        <w:t>временной расстановкой опр</w:t>
      </w:r>
      <w:r w:rsidR="00F10B31" w:rsidRPr="000D41C4">
        <w:t>еделяемой импульсами с</w:t>
      </w:r>
      <w:r w:rsidR="000D41C4" w:rsidRPr="000D41C4">
        <w:t xml:space="preserve"> </w:t>
      </w:r>
      <w:r w:rsidR="00F10B31" w:rsidRPr="000D41C4">
        <w:t>формиро</w:t>
      </w:r>
      <w:r w:rsidRPr="000D41C4">
        <w:t>вателя ФМ1</w:t>
      </w:r>
      <w:r w:rsidR="000D41C4" w:rsidRPr="000D41C4">
        <w:t>.</w:t>
      </w:r>
    </w:p>
    <w:p w:rsidR="000D41C4" w:rsidRDefault="000F5447" w:rsidP="000D41C4">
      <w:r w:rsidRPr="000D41C4">
        <w:t>Формирователь ФМ1 предназначен</w:t>
      </w:r>
      <w:r w:rsidR="000D41C4" w:rsidRPr="000D41C4">
        <w:t xml:space="preserve"> </w:t>
      </w:r>
      <w:r w:rsidRPr="000D41C4">
        <w:t>для</w:t>
      </w:r>
      <w:r w:rsidR="000D41C4" w:rsidRPr="000D41C4">
        <w:t xml:space="preserve"> </w:t>
      </w:r>
      <w:r w:rsidRPr="000D41C4">
        <w:t>усиления</w:t>
      </w:r>
      <w:r w:rsidR="000D41C4" w:rsidRPr="000D41C4">
        <w:t xml:space="preserve"> </w:t>
      </w:r>
      <w:r w:rsidRPr="000D41C4">
        <w:t>импульсов</w:t>
      </w:r>
      <w:r w:rsidR="000D41C4" w:rsidRPr="000D41C4">
        <w:t xml:space="preserve"> </w:t>
      </w:r>
      <w:r w:rsidRPr="000D41C4">
        <w:t>запуска преобразователя</w:t>
      </w:r>
      <w:r w:rsidR="000D41C4" w:rsidRPr="000D41C4">
        <w:t xml:space="preserve"> </w:t>
      </w:r>
      <w:r w:rsidRPr="000D41C4">
        <w:t>ИЗВ</w:t>
      </w:r>
      <w:r w:rsidR="000D41C4" w:rsidRPr="000D41C4">
        <w:t xml:space="preserve"> </w:t>
      </w:r>
      <w:r w:rsidRPr="000D41C4">
        <w:t>поступающих</w:t>
      </w:r>
      <w:r w:rsidR="000D41C4" w:rsidRPr="000D41C4">
        <w:t xml:space="preserve"> </w:t>
      </w:r>
      <w:r w:rsidRPr="000D41C4">
        <w:t>с подмодулятора</w:t>
      </w:r>
      <w:r w:rsidR="000D41C4" w:rsidRPr="000D41C4">
        <w:t xml:space="preserve"> </w:t>
      </w:r>
      <w:r w:rsidR="00F10B31" w:rsidRPr="000D41C4">
        <w:t>Р-2КП</w:t>
      </w:r>
      <w:r w:rsidR="000D41C4" w:rsidRPr="000D41C4">
        <w:t xml:space="preserve">. </w:t>
      </w:r>
      <w:r w:rsidRPr="000D41C4">
        <w:t>ФМ1 выдает также импульсы управления пиковым</w:t>
      </w:r>
      <w:r w:rsidR="000D41C4" w:rsidRPr="000D41C4">
        <w:t xml:space="preserve"> </w:t>
      </w:r>
      <w:r w:rsidRPr="000D41C4">
        <w:t>детектором на ОМ</w:t>
      </w:r>
      <w:r w:rsidR="000D41C4" w:rsidRPr="000D41C4">
        <w:t xml:space="preserve"> - </w:t>
      </w:r>
      <w:r w:rsidRPr="000D41C4">
        <w:t>9М</w:t>
      </w:r>
      <w:r w:rsidR="000D41C4" w:rsidRPr="000D41C4">
        <w:t>.</w:t>
      </w:r>
    </w:p>
    <w:p w:rsidR="000D41C4" w:rsidRDefault="000F5447" w:rsidP="000D41C4">
      <w:r w:rsidRPr="000D41C4">
        <w:t>Оптимизатор мощности ОМ-9М предназначен для</w:t>
      </w:r>
      <w:r w:rsidR="000D41C4" w:rsidRPr="000D41C4">
        <w:t xml:space="preserve"> </w:t>
      </w:r>
      <w:r w:rsidRPr="000D41C4">
        <w:t>поддержания</w:t>
      </w:r>
      <w:r w:rsidR="000D41C4" w:rsidRPr="000D41C4">
        <w:t xml:space="preserve"> </w:t>
      </w:r>
      <w:r w:rsidRPr="000D41C4">
        <w:t>оптимальной входной</w:t>
      </w:r>
      <w:r w:rsidR="000D41C4" w:rsidRPr="000D41C4">
        <w:t xml:space="preserve"> </w:t>
      </w:r>
      <w:r w:rsidRPr="000D41C4">
        <w:t>мощно</w:t>
      </w:r>
      <w:r w:rsidR="00F10B31" w:rsidRPr="000D41C4">
        <w:t>сти усилительных 1</w:t>
      </w:r>
      <w:r w:rsidR="000D41C4">
        <w:t xml:space="preserve"> (</w:t>
      </w:r>
      <w:r w:rsidR="00F10B31" w:rsidRPr="000D41C4">
        <w:t>2</w:t>
      </w:r>
      <w:r w:rsidR="000D41C4" w:rsidRPr="000D41C4">
        <w:t xml:space="preserve">) </w:t>
      </w:r>
      <w:r w:rsidR="00F10B31" w:rsidRPr="000D41C4">
        <w:t>и преобра</w:t>
      </w:r>
      <w:r w:rsidRPr="000D41C4">
        <w:t>зовательных 1</w:t>
      </w:r>
      <w:r w:rsidR="000D41C4">
        <w:t xml:space="preserve"> (</w:t>
      </w:r>
      <w:r w:rsidRPr="000D41C4">
        <w:t>2</w:t>
      </w:r>
      <w:r w:rsidR="000D41C4" w:rsidRPr="000D41C4">
        <w:t xml:space="preserve">) </w:t>
      </w:r>
      <w:r w:rsidRPr="000D41C4">
        <w:t>клистроно</w:t>
      </w:r>
      <w:r w:rsidR="00F10B31" w:rsidRPr="000D41C4">
        <w:t>в, которой соответствует</w:t>
      </w:r>
      <w:r w:rsidR="000D41C4" w:rsidRPr="000D41C4">
        <w:t xml:space="preserve"> </w:t>
      </w:r>
      <w:r w:rsidR="00F10B31" w:rsidRPr="000D41C4">
        <w:t>макси</w:t>
      </w:r>
      <w:r w:rsidRPr="000D41C4">
        <w:t>мальна</w:t>
      </w:r>
      <w:r w:rsidR="00F10B31" w:rsidRPr="000D41C4">
        <w:t>я выходная</w:t>
      </w:r>
      <w:r w:rsidR="000D41C4" w:rsidRPr="000D41C4">
        <w:t xml:space="preserve"> </w:t>
      </w:r>
      <w:r w:rsidR="00F10B31" w:rsidRPr="000D41C4">
        <w:t>мощность клистронов</w:t>
      </w:r>
      <w:r w:rsidR="000D41C4" w:rsidRPr="000D41C4">
        <w:t xml:space="preserve">, </w:t>
      </w:r>
      <w:r w:rsidRPr="000D41C4">
        <w:t>входящий в состав</w:t>
      </w:r>
      <w:r w:rsidR="000D41C4" w:rsidRPr="000D41C4">
        <w:t xml:space="preserve"> </w:t>
      </w:r>
      <w:r w:rsidRPr="000D41C4">
        <w:t>автоматической оптимизации входных мощностей клистрона</w:t>
      </w:r>
      <w:r w:rsidR="000D41C4" w:rsidRPr="000D41C4">
        <w:t>.</w:t>
      </w:r>
    </w:p>
    <w:p w:rsidR="000D41C4" w:rsidRDefault="00F10B31" w:rsidP="000D41C4">
      <w:r w:rsidRPr="000D41C4">
        <w:t>Устройство а</w:t>
      </w:r>
      <w:r w:rsidR="000F5447" w:rsidRPr="000D41C4">
        <w:t>втоматическ</w:t>
      </w:r>
      <w:r w:rsidRPr="000D41C4">
        <w:t>ой</w:t>
      </w:r>
      <w:r w:rsidR="000F5447" w:rsidRPr="000D41C4">
        <w:t xml:space="preserve"> оптимизаци</w:t>
      </w:r>
      <w:r w:rsidRPr="000D41C4">
        <w:t>и</w:t>
      </w:r>
      <w:r w:rsidR="000D41C4" w:rsidRPr="000D41C4">
        <w:t xml:space="preserve"> </w:t>
      </w:r>
      <w:r w:rsidR="000F5447" w:rsidRPr="000D41C4">
        <w:t xml:space="preserve">состоит </w:t>
      </w:r>
      <w:r w:rsidRPr="000D41C4">
        <w:t>из</w:t>
      </w:r>
      <w:r w:rsidR="000D41C4" w:rsidRPr="000D41C4">
        <w:t>:</w:t>
      </w:r>
    </w:p>
    <w:p w:rsidR="000D41C4" w:rsidRDefault="000F5447" w:rsidP="000D41C4">
      <w:r w:rsidRPr="000D41C4">
        <w:t>управляемого аттенюатора</w:t>
      </w:r>
      <w:r w:rsidR="000D41C4" w:rsidRPr="000D41C4">
        <w:t>;</w:t>
      </w:r>
    </w:p>
    <w:p w:rsidR="000D41C4" w:rsidRDefault="000F5447" w:rsidP="000D41C4">
      <w:r w:rsidRPr="000D41C4">
        <w:t>оптимизатора</w:t>
      </w:r>
      <w:r w:rsidR="000D41C4" w:rsidRPr="000D41C4">
        <w:t>;</w:t>
      </w:r>
    </w:p>
    <w:p w:rsidR="000D41C4" w:rsidRDefault="000F5447" w:rsidP="000D41C4">
      <w:r w:rsidRPr="000D41C4">
        <w:t>детекторной секции</w:t>
      </w:r>
      <w:r w:rsidR="000D41C4" w:rsidRPr="000D41C4">
        <w:t>;</w:t>
      </w:r>
    </w:p>
    <w:p w:rsidR="000D41C4" w:rsidRDefault="000F5447" w:rsidP="000D41C4">
      <w:r w:rsidRPr="000D41C4">
        <w:t>направлен</w:t>
      </w:r>
      <w:r w:rsidR="00F10B31" w:rsidRPr="000D41C4">
        <w:t>н</w:t>
      </w:r>
      <w:r w:rsidRPr="000D41C4">
        <w:t>ого ответвителя</w:t>
      </w:r>
      <w:r w:rsidR="000D41C4" w:rsidRPr="000D41C4">
        <w:t>.</w:t>
      </w:r>
    </w:p>
    <w:p w:rsidR="000D41C4" w:rsidRDefault="000F5447" w:rsidP="000D41C4">
      <w:r w:rsidRPr="000D41C4">
        <w:t>При отсутствии</w:t>
      </w:r>
      <w:r w:rsidR="000D41C4" w:rsidRPr="000D41C4">
        <w:t xml:space="preserve"> </w:t>
      </w:r>
      <w:r w:rsidRPr="000D41C4">
        <w:t>команды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включение излучения на модуляторные</w:t>
      </w:r>
      <w:r w:rsidR="00B50194" w:rsidRPr="000D41C4">
        <w:t xml:space="preserve"> </w:t>
      </w:r>
      <w:r w:rsidRPr="000D41C4">
        <w:t>диоды аттенюатор</w:t>
      </w:r>
      <w:r w:rsidR="00B50194" w:rsidRPr="000D41C4">
        <w:t>а модулирующий ток не поступает</w:t>
      </w:r>
      <w:r w:rsidRPr="000D41C4">
        <w:t>, а на управляющие</w:t>
      </w:r>
      <w:r w:rsidR="00B50194" w:rsidRPr="000D41C4">
        <w:t xml:space="preserve"> </w:t>
      </w:r>
      <w:r w:rsidRPr="000D41C4">
        <w:t>диоды аттенюатора поступает максимальный управл</w:t>
      </w:r>
      <w:r w:rsidR="00B50194" w:rsidRPr="000D41C4">
        <w:t>яющий ток</w:t>
      </w:r>
      <w:r w:rsidR="000D41C4" w:rsidRPr="000D41C4">
        <w:t xml:space="preserve">, </w:t>
      </w:r>
      <w:r w:rsidR="00B50194" w:rsidRPr="000D41C4">
        <w:t>запирающий аттенюатор</w:t>
      </w:r>
      <w:r w:rsidR="000D41C4" w:rsidRPr="000D41C4">
        <w:t>.</w:t>
      </w:r>
    </w:p>
    <w:p w:rsidR="000D41C4" w:rsidRDefault="000F5447" w:rsidP="000D41C4">
      <w:r w:rsidRPr="000D41C4">
        <w:t>При включении излучения управляющий ток на аттенюаторе</w:t>
      </w:r>
      <w:r w:rsidR="000D41C4" w:rsidRPr="000D41C4">
        <w:t xml:space="preserve"> </w:t>
      </w:r>
      <w:r w:rsidRPr="000D41C4">
        <w:t>начинает</w:t>
      </w:r>
      <w:r w:rsidR="00B50194" w:rsidRPr="000D41C4">
        <w:t xml:space="preserve"> </w:t>
      </w:r>
      <w:r w:rsidRPr="000D41C4">
        <w:t>принудительно уменьшаться</w:t>
      </w:r>
      <w:r w:rsidR="000D41C4" w:rsidRPr="000D41C4">
        <w:t xml:space="preserve">. </w:t>
      </w:r>
      <w:r w:rsidRPr="000D41C4">
        <w:t>По ме</w:t>
      </w:r>
      <w:r w:rsidR="00B50194" w:rsidRPr="000D41C4">
        <w:t>ре отпирания аттенюатора появля</w:t>
      </w:r>
      <w:r w:rsidRPr="000D41C4">
        <w:t>ется мощность на выходе прибора СВЧ и часть ее поступает на</w:t>
      </w:r>
      <w:r w:rsidR="00B50194" w:rsidRPr="000D41C4">
        <w:t xml:space="preserve"> детек</w:t>
      </w:r>
      <w:r w:rsidRPr="000D41C4">
        <w:t>торную секцию, детектируется и по</w:t>
      </w:r>
      <w:r w:rsidR="00B50194" w:rsidRPr="000D41C4">
        <w:t>ступает в качестве входного сиг</w:t>
      </w:r>
      <w:r w:rsidRPr="000D41C4">
        <w:t>нала на оптимизатор</w:t>
      </w:r>
      <w:r w:rsidR="000D41C4" w:rsidRPr="000D41C4">
        <w:t xml:space="preserve">. </w:t>
      </w:r>
      <w:r w:rsidRPr="000D41C4">
        <w:t>Этот сигнал</w:t>
      </w:r>
      <w:r w:rsidR="00B50194" w:rsidRPr="000D41C4">
        <w:t xml:space="preserve"> подается на пиковый</w:t>
      </w:r>
      <w:r w:rsidR="000D41C4" w:rsidRPr="000D41C4">
        <w:t xml:space="preserve"> </w:t>
      </w:r>
      <w:r w:rsidR="00B50194" w:rsidRPr="000D41C4">
        <w:t>детектор</w:t>
      </w:r>
      <w:r w:rsidRPr="000D41C4">
        <w:t>,</w:t>
      </w:r>
      <w:r w:rsidR="00B50194" w:rsidRPr="000D41C4">
        <w:t xml:space="preserve"> </w:t>
      </w:r>
      <w:r w:rsidRPr="000D41C4">
        <w:t>который обеспечивает работу в импульсном и непрерывном режимах</w:t>
      </w:r>
      <w:r w:rsidR="000D41C4" w:rsidRPr="000D41C4">
        <w:t xml:space="preserve">. </w:t>
      </w:r>
      <w:r w:rsidRPr="000D41C4">
        <w:t>С</w:t>
      </w:r>
      <w:r w:rsidR="00B50194" w:rsidRPr="000D41C4">
        <w:t xml:space="preserve"> </w:t>
      </w:r>
      <w:r w:rsidRPr="000D41C4">
        <w:t>пикового детектора сигнал поступает на пороговое устройство</w:t>
      </w:r>
      <w:r w:rsidR="000D41C4" w:rsidRPr="000D41C4">
        <w:t>.</w:t>
      </w:r>
    </w:p>
    <w:p w:rsidR="000D41C4" w:rsidRDefault="000F5447" w:rsidP="000D41C4">
      <w:r w:rsidRPr="000D41C4">
        <w:t>Как только сигнал достигает на в</w:t>
      </w:r>
      <w:r w:rsidR="00B50194" w:rsidRPr="000D41C4">
        <w:t>ходе порогового</w:t>
      </w:r>
      <w:r w:rsidR="000D41C4" w:rsidRPr="000D41C4">
        <w:t xml:space="preserve"> </w:t>
      </w:r>
      <w:r w:rsidR="00B50194" w:rsidRPr="000D41C4">
        <w:t>устройства</w:t>
      </w:r>
      <w:r w:rsidR="000D41C4" w:rsidRPr="000D41C4">
        <w:t xml:space="preserve"> </w:t>
      </w:r>
      <w:r w:rsidR="00B50194" w:rsidRPr="000D41C4">
        <w:t>за</w:t>
      </w:r>
      <w:r w:rsidRPr="000D41C4">
        <w:t>данного уровня</w:t>
      </w:r>
      <w:r w:rsidR="000D41C4" w:rsidRPr="000D41C4">
        <w:t xml:space="preserve"> </w:t>
      </w:r>
      <w:r w:rsidRPr="000D41C4">
        <w:t>порогового устройс</w:t>
      </w:r>
      <w:r w:rsidR="00B50194" w:rsidRPr="000D41C4">
        <w:t>тва отключает схему принудитель</w:t>
      </w:r>
      <w:r w:rsidRPr="000D41C4">
        <w:t xml:space="preserve">ного </w:t>
      </w:r>
      <w:r w:rsidR="00B50194" w:rsidRPr="000D41C4">
        <w:t>п</w:t>
      </w:r>
      <w:r w:rsidRPr="000D41C4">
        <w:t>оиска и на модуляторные диоды аттенюатора поступает</w:t>
      </w:r>
      <w:r w:rsidR="000D41C4" w:rsidRPr="000D41C4">
        <w:t xml:space="preserve"> </w:t>
      </w:r>
      <w:r w:rsidRPr="000D41C4">
        <w:t>опорный</w:t>
      </w:r>
      <w:r w:rsidR="00B50194" w:rsidRPr="000D41C4">
        <w:t xml:space="preserve"> м</w:t>
      </w:r>
      <w:r w:rsidRPr="000D41C4">
        <w:t>одулирующий ток</w:t>
      </w:r>
      <w:r w:rsidR="000D41C4" w:rsidRPr="000D41C4">
        <w:t>.</w:t>
      </w:r>
    </w:p>
    <w:p w:rsidR="000D41C4" w:rsidRDefault="000F5447" w:rsidP="000D41C4">
      <w:r w:rsidRPr="000D41C4">
        <w:t>Входной</w:t>
      </w:r>
      <w:r w:rsidR="00346FD6" w:rsidRPr="000D41C4">
        <w:t>,</w:t>
      </w:r>
      <w:r w:rsidRPr="000D41C4">
        <w:t xml:space="preserve"> а</w:t>
      </w:r>
      <w:r w:rsidR="000D41C4" w:rsidRPr="000D41C4">
        <w:t xml:space="preserve"> </w:t>
      </w:r>
      <w:r w:rsidRPr="000D41C4">
        <w:t>следовательно и выходной сигнал</w:t>
      </w:r>
      <w:r w:rsidR="00346FD6" w:rsidRPr="000D41C4">
        <w:t>,</w:t>
      </w:r>
      <w:r w:rsidRPr="000D41C4">
        <w:t xml:space="preserve"> оказывается </w:t>
      </w:r>
      <w:r w:rsidR="00222C38" w:rsidRPr="000D41C4">
        <w:t>промоду</w:t>
      </w:r>
      <w:r w:rsidR="00346FD6" w:rsidRPr="000D41C4">
        <w:t>лирова</w:t>
      </w:r>
      <w:r w:rsidRPr="000D41C4">
        <w:t>н</w:t>
      </w:r>
      <w:r w:rsidR="00346FD6" w:rsidRPr="000D41C4">
        <w:t>н</w:t>
      </w:r>
      <w:r w:rsidRPr="000D41C4">
        <w:t>ым</w:t>
      </w:r>
      <w:r w:rsidR="000D41C4" w:rsidRPr="000D41C4">
        <w:t xml:space="preserve">. </w:t>
      </w:r>
      <w:r w:rsidRPr="000D41C4">
        <w:t>Выходной сигнал с детекторной секции является сигналом</w:t>
      </w:r>
      <w:r w:rsidR="00346FD6" w:rsidRPr="000D41C4">
        <w:t xml:space="preserve"> </w:t>
      </w:r>
      <w:r w:rsidRPr="000D41C4">
        <w:t>ошибки для</w:t>
      </w:r>
      <w:r w:rsidR="000D41C4" w:rsidRPr="000D41C4">
        <w:t xml:space="preserve"> </w:t>
      </w:r>
      <w:r w:rsidRPr="000D41C4">
        <w:t>оптимизатора</w:t>
      </w:r>
      <w:r w:rsidR="000D41C4" w:rsidRPr="000D41C4">
        <w:t xml:space="preserve">, </w:t>
      </w:r>
      <w:r w:rsidRPr="000D41C4">
        <w:t>а фаза указывает на положение рабочей</w:t>
      </w:r>
      <w:r w:rsidR="00346FD6" w:rsidRPr="000D41C4">
        <w:t xml:space="preserve"> </w:t>
      </w:r>
      <w:r w:rsidRPr="000D41C4">
        <w:t>точки относительно экстремума</w:t>
      </w:r>
      <w:r w:rsidR="000D41C4" w:rsidRPr="000D41C4">
        <w:t>.</w:t>
      </w:r>
    </w:p>
    <w:p w:rsidR="000D41C4" w:rsidRDefault="000F5447" w:rsidP="000D41C4">
      <w:r w:rsidRPr="000D41C4">
        <w:t>Сигнал ошибки с пикового детекто</w:t>
      </w:r>
      <w:r w:rsidR="00346FD6" w:rsidRPr="000D41C4">
        <w:t>ра поступает на двухтактный</w:t>
      </w:r>
      <w:r w:rsidR="000D41C4" w:rsidRPr="000D41C4">
        <w:t xml:space="preserve"> </w:t>
      </w:r>
      <w:r w:rsidR="00346FD6" w:rsidRPr="000D41C4">
        <w:t>фазовый детектор</w:t>
      </w:r>
      <w:r w:rsidRPr="000D41C4">
        <w:t>, на второй вход ко</w:t>
      </w:r>
      <w:r w:rsidR="00346FD6" w:rsidRPr="000D41C4">
        <w:t>торого поступают опорные прямоу</w:t>
      </w:r>
      <w:r w:rsidRPr="000D41C4">
        <w:t>гольные импульсы с частотой модуляции</w:t>
      </w:r>
      <w:r w:rsidR="000D41C4">
        <w:t xml:space="preserve"> (</w:t>
      </w:r>
      <w:r w:rsidRPr="000D41C4">
        <w:t>40 Гц</w:t>
      </w:r>
      <w:r w:rsidR="000D41C4" w:rsidRPr="000D41C4">
        <w:t>).</w:t>
      </w:r>
    </w:p>
    <w:p w:rsidR="000D41C4" w:rsidRDefault="000F5447" w:rsidP="000D41C4">
      <w:r w:rsidRPr="000D41C4">
        <w:t>Оптимизатор начинает работать по</w:t>
      </w:r>
      <w:r w:rsidR="000D41C4" w:rsidRPr="000D41C4">
        <w:t xml:space="preserve"> </w:t>
      </w:r>
      <w:r w:rsidRPr="000D41C4">
        <w:t>сигналу</w:t>
      </w:r>
      <w:r w:rsidR="000D41C4" w:rsidRPr="000D41C4">
        <w:t xml:space="preserve"> </w:t>
      </w:r>
      <w:r w:rsidRPr="000D41C4">
        <w:t>ошибки</w:t>
      </w:r>
      <w:r w:rsidR="000D41C4" w:rsidRPr="000D41C4">
        <w:t xml:space="preserve">, </w:t>
      </w:r>
      <w:r w:rsidRPr="000D41C4">
        <w:t>вырабатывает</w:t>
      </w:r>
      <w:r w:rsidR="00346FD6" w:rsidRPr="000D41C4">
        <w:t xml:space="preserve"> </w:t>
      </w:r>
      <w:r w:rsidRPr="000D41C4">
        <w:t>ток управления</w:t>
      </w:r>
      <w:r w:rsidR="000D41C4" w:rsidRPr="000D41C4">
        <w:t xml:space="preserve"> </w:t>
      </w:r>
      <w:r w:rsidRPr="000D41C4">
        <w:t>величина</w:t>
      </w:r>
      <w:r w:rsidR="000D41C4" w:rsidRPr="000D41C4">
        <w:t xml:space="preserve"> </w:t>
      </w:r>
      <w:r w:rsidRPr="000D41C4">
        <w:t>которого зависит от фазы сигнала ошибки</w:t>
      </w:r>
      <w:r w:rsidR="000D41C4" w:rsidRPr="000D41C4">
        <w:t xml:space="preserve">. </w:t>
      </w:r>
      <w:r w:rsidRPr="000D41C4">
        <w:t xml:space="preserve">Сводя </w:t>
      </w:r>
      <w:r w:rsidR="00346FD6" w:rsidRPr="000D41C4">
        <w:t>сигнал ошибки к минимуму</w:t>
      </w:r>
      <w:r w:rsidRPr="000D41C4">
        <w:t>, оптимизатор поддерживает мощность</w:t>
      </w:r>
      <w:r w:rsidR="00346FD6" w:rsidRPr="000D41C4">
        <w:t xml:space="preserve"> </w:t>
      </w:r>
      <w:r w:rsidRPr="000D41C4">
        <w:t>на выходе прибора СВЧ максимальной</w:t>
      </w:r>
      <w:r w:rsidR="000D41C4" w:rsidRPr="000D41C4">
        <w:t>.</w:t>
      </w:r>
    </w:p>
    <w:p w:rsidR="000D41C4" w:rsidRDefault="000F5447" w:rsidP="000D41C4">
      <w:r w:rsidRPr="000D41C4">
        <w:t>Если при</w:t>
      </w:r>
      <w:r w:rsidR="000D41C4" w:rsidRPr="000D41C4">
        <w:t xml:space="preserve"> </w:t>
      </w:r>
      <w:r w:rsidRPr="000D41C4">
        <w:t>включении</w:t>
      </w:r>
      <w:r w:rsidR="000D41C4" w:rsidRPr="000D41C4">
        <w:t xml:space="preserve"> </w:t>
      </w:r>
      <w:r w:rsidRPr="000D41C4">
        <w:t>излучения</w:t>
      </w:r>
      <w:r w:rsidR="000D41C4" w:rsidRPr="000D41C4">
        <w:t xml:space="preserve"> </w:t>
      </w:r>
      <w:r w:rsidRPr="000D41C4">
        <w:t>нет сигнала в детекторной секции</w:t>
      </w:r>
      <w:r w:rsidR="00346FD6" w:rsidRPr="000D41C4">
        <w:t xml:space="preserve"> </w:t>
      </w:r>
      <w:r w:rsidRPr="000D41C4">
        <w:t>или его уровень мал для срабатывания порогового устройства, то ток</w:t>
      </w:r>
      <w:r w:rsidR="00346FD6" w:rsidRPr="000D41C4">
        <w:t xml:space="preserve"> </w:t>
      </w:r>
      <w:r w:rsidRPr="000D41C4">
        <w:t>управления уменьшается до нуля</w:t>
      </w:r>
      <w:r w:rsidR="000D41C4" w:rsidRPr="000D41C4">
        <w:t xml:space="preserve">. </w:t>
      </w:r>
      <w:r w:rsidRPr="000D41C4">
        <w:t>Ус</w:t>
      </w:r>
      <w:r w:rsidR="00346FD6" w:rsidRPr="000D41C4">
        <w:t>тройство поиска оценивает состо</w:t>
      </w:r>
      <w:r w:rsidRPr="000D41C4">
        <w:t>яние интегратора и вырабатывает команду на переключение</w:t>
      </w:r>
      <w:r w:rsidR="00346FD6" w:rsidRPr="000D41C4">
        <w:t xml:space="preserve"> его в</w:t>
      </w:r>
      <w:r w:rsidR="000D41C4" w:rsidRPr="000D41C4">
        <w:t xml:space="preserve"> </w:t>
      </w:r>
      <w:r w:rsidR="00346FD6" w:rsidRPr="000D41C4">
        <w:t>ис</w:t>
      </w:r>
      <w:r w:rsidRPr="000D41C4">
        <w:t>ходное положение для осуществления вторичного цикла поиска</w:t>
      </w:r>
      <w:r w:rsidR="000D41C4" w:rsidRPr="000D41C4">
        <w:t>.</w:t>
      </w:r>
    </w:p>
    <w:p w:rsidR="000D41C4" w:rsidRDefault="000F5447" w:rsidP="000D41C4">
      <w:r w:rsidRPr="000D41C4">
        <w:t>Особенности построения</w:t>
      </w:r>
      <w:r w:rsidR="000D41C4" w:rsidRPr="000D41C4">
        <w:t xml:space="preserve"> </w:t>
      </w:r>
      <w:r w:rsidRPr="000D41C4">
        <w:t>бл</w:t>
      </w:r>
      <w:r w:rsidR="000D41C4" w:rsidRPr="000D41C4">
        <w:t xml:space="preserve">. </w:t>
      </w:r>
      <w:r w:rsidRPr="000D41C4">
        <w:t>Р-2КИ</w:t>
      </w:r>
      <w:r w:rsidR="000D41C4" w:rsidRPr="000D41C4">
        <w:t>.</w:t>
      </w:r>
    </w:p>
    <w:p w:rsidR="000D41C4" w:rsidRDefault="000F5447" w:rsidP="000D41C4">
      <w:r w:rsidRPr="000D41C4">
        <w:t xml:space="preserve">Блок Р-2КИ предназначен </w:t>
      </w:r>
      <w:r w:rsidR="00346FD6" w:rsidRPr="000D41C4">
        <w:t>для усиления СВЧ мощности</w:t>
      </w:r>
      <w:r w:rsidR="000D41C4" w:rsidRPr="000D41C4">
        <w:t xml:space="preserve"> </w:t>
      </w:r>
      <w:r w:rsidR="00346FD6" w:rsidRPr="000D41C4">
        <w:t>пере</w:t>
      </w:r>
      <w:r w:rsidRPr="000D41C4">
        <w:t>датчика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и передачи ее в антенну</w:t>
      </w:r>
      <w:r w:rsidR="000D41C4" w:rsidRPr="000D41C4">
        <w:t>.</w:t>
      </w:r>
    </w:p>
    <w:p w:rsidR="000D41C4" w:rsidRDefault="000F5447" w:rsidP="000D41C4">
      <w:r w:rsidRPr="000D41C4">
        <w:t>Состав Р-2КИ</w:t>
      </w:r>
      <w:r w:rsidR="000D41C4" w:rsidRPr="000D41C4">
        <w:t>:</w:t>
      </w:r>
    </w:p>
    <w:p w:rsidR="000D41C4" w:rsidRDefault="00346FD6" w:rsidP="000D41C4">
      <w:r w:rsidRPr="000D41C4">
        <w:t>Комплект при</w:t>
      </w:r>
      <w:r w:rsidR="000F5447" w:rsidRPr="000D41C4">
        <w:t>боров КИУ-70</w:t>
      </w:r>
      <w:r w:rsidR="000D41C4">
        <w:t xml:space="preserve"> (</w:t>
      </w:r>
      <w:r w:rsidR="000F5447" w:rsidRPr="000D41C4">
        <w:t>АБ</w:t>
      </w:r>
      <w:r w:rsidR="000D41C4">
        <w:t>, В</w:t>
      </w:r>
      <w:r w:rsidR="00221090">
        <w:t>Г</w:t>
      </w:r>
      <w:r w:rsidR="000D41C4" w:rsidRPr="000D41C4">
        <w:t>);</w:t>
      </w:r>
    </w:p>
    <w:p w:rsidR="000D41C4" w:rsidRDefault="00346FD6" w:rsidP="000D41C4">
      <w:r w:rsidRPr="000D41C4">
        <w:t>Прибор ОИМ</w:t>
      </w:r>
      <w:r w:rsidR="000D41C4">
        <w:t xml:space="preserve"> (</w:t>
      </w:r>
      <w:r w:rsidR="000F5447" w:rsidRPr="000D41C4">
        <w:t>без ОМ-9М</w:t>
      </w:r>
      <w:r w:rsidR="000D41C4" w:rsidRPr="000D41C4">
        <w:t>);</w:t>
      </w:r>
    </w:p>
    <w:p w:rsidR="000D41C4" w:rsidRDefault="000F5447" w:rsidP="000D41C4">
      <w:r w:rsidRPr="000D41C4">
        <w:t>Pin</w:t>
      </w:r>
      <w:r w:rsidR="000D41C4" w:rsidRPr="000D41C4">
        <w:t xml:space="preserve"> - </w:t>
      </w:r>
      <w:r w:rsidRPr="000D41C4">
        <w:t>аттенюатор</w:t>
      </w:r>
      <w:r w:rsidR="000D41C4">
        <w:t xml:space="preserve"> (</w:t>
      </w:r>
      <w:r w:rsidRPr="000D41C4">
        <w:t>2 шт</w:t>
      </w:r>
      <w:r w:rsidR="00221090">
        <w:t>.</w:t>
      </w:r>
      <w:r w:rsidR="000D41C4" w:rsidRPr="000D41C4">
        <w:t>);</w:t>
      </w:r>
    </w:p>
    <w:p w:rsidR="000D41C4" w:rsidRDefault="000F5447" w:rsidP="000D41C4">
      <w:r w:rsidRPr="000D41C4">
        <w:t>Направленный ответвитель</w:t>
      </w:r>
      <w:r w:rsidR="000D41C4" w:rsidRPr="000D41C4">
        <w:t>;</w:t>
      </w:r>
    </w:p>
    <w:p w:rsidR="000D41C4" w:rsidRDefault="000F5447" w:rsidP="000D41C4">
      <w:r w:rsidRPr="000D41C4">
        <w:t>Детекторная секция</w:t>
      </w:r>
      <w:r w:rsidR="000D41C4" w:rsidRPr="000D41C4">
        <w:t>;</w:t>
      </w:r>
    </w:p>
    <w:p w:rsidR="000D41C4" w:rsidRDefault="000F5447" w:rsidP="000D41C4">
      <w:r w:rsidRPr="000D41C4">
        <w:t>Устройство защиты прибора</w:t>
      </w:r>
      <w:r w:rsidR="000D41C4" w:rsidRPr="000D41C4">
        <w:t>;</w:t>
      </w:r>
    </w:p>
    <w:p w:rsidR="000D41C4" w:rsidRDefault="000F5447" w:rsidP="000D41C4">
      <w:r w:rsidRPr="000D41C4">
        <w:t>Коммутатор К-1</w:t>
      </w:r>
      <w:r w:rsidR="000D41C4" w:rsidRPr="000D41C4">
        <w:t>;</w:t>
      </w:r>
    </w:p>
    <w:p w:rsidR="000D41C4" w:rsidRDefault="000F5447" w:rsidP="000D41C4">
      <w:r w:rsidRPr="000D41C4">
        <w:t>Коммутатор К-2</w:t>
      </w:r>
      <w:r w:rsidR="000D41C4" w:rsidRPr="000D41C4">
        <w:t>;</w:t>
      </w:r>
    </w:p>
    <w:p w:rsidR="000D41C4" w:rsidRDefault="000F5447" w:rsidP="000D41C4">
      <w:r w:rsidRPr="000D41C4">
        <w:t>Прибор Р-20К-II</w:t>
      </w:r>
      <w:r w:rsidR="000D41C4" w:rsidRPr="000D41C4">
        <w:t>.</w:t>
      </w:r>
    </w:p>
    <w:p w:rsidR="000D41C4" w:rsidRDefault="000F5447" w:rsidP="000D41C4">
      <w:r w:rsidRPr="000D41C4">
        <w:t>Режим работы блока</w:t>
      </w:r>
      <w:r w:rsidR="000D41C4">
        <w:t xml:space="preserve"> (</w:t>
      </w:r>
      <w:r w:rsidRPr="000D41C4">
        <w:t>ИР с</w:t>
      </w:r>
      <w:r w:rsidR="00346FD6" w:rsidRPr="000D41C4">
        <w:t xml:space="preserve"> ЛЧМ или КНИ</w:t>
      </w:r>
      <w:r w:rsidR="000D41C4" w:rsidRPr="000D41C4">
        <w:t xml:space="preserve">) </w:t>
      </w:r>
      <w:r w:rsidR="00346FD6" w:rsidRPr="000D41C4">
        <w:t>обеспечивается со</w:t>
      </w:r>
      <w:r w:rsidRPr="000D41C4">
        <w:t>ответствующим импульсом, п</w:t>
      </w:r>
      <w:r w:rsidR="00346FD6" w:rsidRPr="000D41C4">
        <w:t>оступающим в блок через соединительную</w:t>
      </w:r>
      <w:r w:rsidRPr="000D41C4">
        <w:t xml:space="preserve"> колодку</w:t>
      </w:r>
      <w:r w:rsidR="000D41C4" w:rsidRPr="000D41C4">
        <w:t xml:space="preserve"> </w:t>
      </w:r>
      <w:r w:rsidRPr="000D41C4">
        <w:t>П-2 с бл</w:t>
      </w:r>
      <w:r w:rsidR="000D41C4" w:rsidRPr="000D41C4">
        <w:t xml:space="preserve">. </w:t>
      </w:r>
      <w:r w:rsidRPr="000D41C4">
        <w:t>Р-2КМ</w:t>
      </w:r>
      <w:r w:rsidR="000D41C4" w:rsidRPr="000D41C4">
        <w:t xml:space="preserve">. </w:t>
      </w:r>
      <w:r w:rsidRPr="000D41C4">
        <w:t>Этот модулирующий сигнал</w:t>
      </w:r>
      <w:r w:rsidR="000D41C4" w:rsidRPr="000D41C4">
        <w:t xml:space="preserve"> </w:t>
      </w:r>
      <w:r w:rsidRPr="000D41C4">
        <w:t xml:space="preserve">проходит через </w:t>
      </w:r>
      <w:r w:rsidR="00346FD6" w:rsidRPr="000D41C4">
        <w:t>п</w:t>
      </w:r>
      <w:r w:rsidRPr="000D41C4">
        <w:t>рибор Р-20</w:t>
      </w:r>
      <w:r w:rsidR="00346FD6" w:rsidRPr="000D41C4">
        <w:t>К-II и в соответствии с включен</w:t>
      </w:r>
      <w:r w:rsidRPr="000D41C4">
        <w:t>ным каналом</w:t>
      </w:r>
      <w:r w:rsidR="000D41C4" w:rsidRPr="000D41C4">
        <w:t xml:space="preserve"> </w:t>
      </w:r>
      <w:r w:rsidRPr="000D41C4">
        <w:t>поступает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="00346FD6" w:rsidRPr="000D41C4">
        <w:t>с</w:t>
      </w:r>
      <w:r w:rsidRPr="000D41C4">
        <w:t>оответствующий</w:t>
      </w:r>
      <w:r w:rsidR="000D41C4" w:rsidRPr="000D41C4">
        <w:t xml:space="preserve"> </w:t>
      </w:r>
      <w:r w:rsidRPr="000D41C4">
        <w:t>управляющий</w:t>
      </w:r>
      <w:r w:rsidR="000D41C4" w:rsidRPr="000D41C4">
        <w:t xml:space="preserve"> </w:t>
      </w:r>
      <w:r w:rsidRPr="000D41C4">
        <w:t>электрод КИУ-70</w:t>
      </w:r>
      <w:r w:rsidR="000D41C4" w:rsidRPr="000D41C4">
        <w:t>.</w:t>
      </w:r>
    </w:p>
    <w:p w:rsidR="000D41C4" w:rsidRDefault="000F5447" w:rsidP="000D41C4">
      <w:r w:rsidRPr="000D41C4">
        <w:t>Особенности построения бл</w:t>
      </w:r>
      <w:r w:rsidR="000D41C4" w:rsidRPr="000D41C4">
        <w:t xml:space="preserve">. </w:t>
      </w:r>
      <w:r w:rsidRPr="000D41C4">
        <w:t>Р-2КМ</w:t>
      </w:r>
      <w:r w:rsidR="000D41C4" w:rsidRPr="000D41C4">
        <w:t>.</w:t>
      </w:r>
    </w:p>
    <w:p w:rsidR="000D41C4" w:rsidRDefault="000F5447" w:rsidP="000D41C4">
      <w:r w:rsidRPr="000D41C4">
        <w:t>Предназначен для формирования прямоугольных модулирующих</w:t>
      </w:r>
      <w:r w:rsidR="000D41C4" w:rsidRPr="000D41C4">
        <w:t xml:space="preserve"> </w:t>
      </w:r>
      <w:r w:rsidRPr="000D41C4">
        <w:t>импульсов</w:t>
      </w:r>
      <w:r w:rsidR="000D41C4">
        <w:t xml:space="preserve"> (</w:t>
      </w:r>
      <w:r w:rsidRPr="000D41C4">
        <w:t>3 КВ</w:t>
      </w:r>
      <w:r w:rsidR="000D41C4" w:rsidRPr="000D41C4">
        <w:t xml:space="preserve">) </w:t>
      </w:r>
      <w:r w:rsidRPr="000D41C4">
        <w:t>подаваемых на управляющий электрод КИУ-70</w:t>
      </w:r>
      <w:r w:rsidR="000D41C4" w:rsidRPr="000D41C4">
        <w:t xml:space="preserve"> </w:t>
      </w:r>
      <w:r w:rsidRPr="000D41C4">
        <w:t>на время излучения</w:t>
      </w:r>
      <w:r w:rsidR="000D41C4" w:rsidRPr="000D41C4">
        <w:t>.</w:t>
      </w:r>
    </w:p>
    <w:p w:rsidR="000D41C4" w:rsidRDefault="000F5447" w:rsidP="000D41C4">
      <w:r w:rsidRPr="000D41C4">
        <w:t>Состав</w:t>
      </w:r>
      <w:r w:rsidR="000D41C4" w:rsidRPr="000D41C4">
        <w:t>:</w:t>
      </w:r>
    </w:p>
    <w:p w:rsidR="000D41C4" w:rsidRDefault="000F5447" w:rsidP="000D41C4">
      <w:r w:rsidRPr="000D41C4">
        <w:t>Усилитель импульсный УИМ</w:t>
      </w:r>
      <w:r w:rsidR="000D41C4">
        <w:t xml:space="preserve"> (</w:t>
      </w:r>
      <w:r w:rsidRPr="000D41C4">
        <w:t>2шт</w:t>
      </w:r>
      <w:r w:rsidR="000D41C4" w:rsidRPr="000D41C4">
        <w:t>);</w:t>
      </w:r>
    </w:p>
    <w:p w:rsidR="000D41C4" w:rsidRDefault="000F5447" w:rsidP="000D41C4">
      <w:r w:rsidRPr="000D41C4">
        <w:t>Усилитель импульсный</w:t>
      </w:r>
      <w:r w:rsidR="000D41C4">
        <w:t xml:space="preserve"> (</w:t>
      </w:r>
      <w:r w:rsidRPr="000D41C4">
        <w:t>2 шт</w:t>
      </w:r>
      <w:r w:rsidR="000D41C4" w:rsidRPr="000D41C4">
        <w:t>);</w:t>
      </w:r>
    </w:p>
    <w:p w:rsidR="000D41C4" w:rsidRDefault="000F5447" w:rsidP="000D41C4">
      <w:r w:rsidRPr="000D41C4">
        <w:t>Прибор Р-2КП</w:t>
      </w:r>
      <w:r w:rsidR="000D41C4">
        <w:t xml:space="preserve"> (</w:t>
      </w:r>
      <w:r w:rsidRPr="000D41C4">
        <w:t>подмодумятор</w:t>
      </w:r>
      <w:r w:rsidR="000D41C4" w:rsidRPr="000D41C4">
        <w:t>)</w:t>
      </w:r>
    </w:p>
    <w:p w:rsidR="000D41C4" w:rsidRDefault="000F5447" w:rsidP="000D41C4">
      <w:r w:rsidRPr="000D41C4">
        <w:t>Выпр</w:t>
      </w:r>
      <w:r w:rsidR="00346FD6" w:rsidRPr="000D41C4">
        <w:t>ямитель</w:t>
      </w:r>
      <w:r w:rsidR="000D41C4">
        <w:t xml:space="preserve"> (</w:t>
      </w:r>
      <w:r w:rsidR="00346FD6" w:rsidRPr="000D41C4">
        <w:t>220 В и 470 В</w:t>
      </w:r>
      <w:r w:rsidR="000D41C4" w:rsidRPr="000D41C4">
        <w:t xml:space="preserve">) - </w:t>
      </w:r>
      <w:r w:rsidR="00346FD6" w:rsidRPr="000D41C4">
        <w:t>2 шт</w:t>
      </w:r>
      <w:r w:rsidR="000D41C4" w:rsidRPr="000D41C4">
        <w:t>;</w:t>
      </w:r>
    </w:p>
    <w:p w:rsidR="000D41C4" w:rsidRDefault="000F5447" w:rsidP="000D41C4">
      <w:r w:rsidRPr="000D41C4">
        <w:t>Стабилизатор СНП</w:t>
      </w:r>
      <w:r w:rsidR="000D41C4" w:rsidRPr="000D41C4">
        <w:t xml:space="preserve"> - </w:t>
      </w:r>
      <w:r w:rsidRPr="000D41C4">
        <w:t>50</w:t>
      </w:r>
      <w:r w:rsidR="000D41C4" w:rsidRPr="000D41C4">
        <w:t xml:space="preserve"> - </w:t>
      </w:r>
      <w:r w:rsidRPr="000D41C4">
        <w:t>06</w:t>
      </w:r>
      <w:r w:rsidR="000D41C4" w:rsidRPr="000D41C4">
        <w:t>;</w:t>
      </w:r>
    </w:p>
    <w:p w:rsidR="000D41C4" w:rsidRDefault="000F5447" w:rsidP="000D41C4">
      <w:r w:rsidRPr="000D41C4">
        <w:t>Стабилизатор СНП</w:t>
      </w:r>
      <w:r w:rsidR="000D41C4" w:rsidRPr="000D41C4">
        <w:t xml:space="preserve"> - </w:t>
      </w:r>
      <w:r w:rsidRPr="000D41C4">
        <w:t>М-12,6</w:t>
      </w:r>
      <w:r w:rsidR="000D41C4" w:rsidRPr="000D41C4">
        <w:t>.</w:t>
      </w:r>
    </w:p>
    <w:p w:rsidR="000D41C4" w:rsidRDefault="000F5447" w:rsidP="000D41C4">
      <w:r w:rsidRPr="000D41C4">
        <w:t>Модулятор собран по схеме тандем</w:t>
      </w:r>
      <w:r w:rsidR="000D41C4" w:rsidRPr="000D41C4">
        <w:t xml:space="preserve">, </w:t>
      </w:r>
      <w:r w:rsidR="00B948D3" w:rsidRPr="000D41C4">
        <w:t>зарядный ключ которой образо</w:t>
      </w:r>
      <w:r w:rsidRPr="000D41C4">
        <w:t>ван параллельным соединением лампы Л3, обеспечивающей формирование</w:t>
      </w:r>
      <w:r w:rsidR="000D41C4" w:rsidRPr="000D41C4">
        <w:t xml:space="preserve"> </w:t>
      </w:r>
      <w:r w:rsidRPr="000D41C4">
        <w:t>фронта модулирующего импул</w:t>
      </w:r>
      <w:r w:rsidR="00B948D3" w:rsidRPr="000D41C4">
        <w:t>ьса и импульсного усилителя Ус1</w:t>
      </w:r>
      <w:r w:rsidR="000D41C4" w:rsidRPr="000D41C4">
        <w:t xml:space="preserve">, </w:t>
      </w:r>
      <w:r w:rsidR="00B948D3" w:rsidRPr="000D41C4">
        <w:t>обес</w:t>
      </w:r>
      <w:r w:rsidRPr="000D41C4">
        <w:t>печивающего компенсацию тока утечки с управляющего</w:t>
      </w:r>
      <w:r w:rsidR="000D41C4" w:rsidRPr="000D41C4">
        <w:t xml:space="preserve"> </w:t>
      </w:r>
      <w:r w:rsidRPr="000D41C4">
        <w:t>электрода</w:t>
      </w:r>
      <w:r w:rsidR="000D41C4" w:rsidRPr="000D41C4">
        <w:t xml:space="preserve"> </w:t>
      </w:r>
      <w:r w:rsidRPr="000D41C4">
        <w:t>СВЧ</w:t>
      </w:r>
      <w:r w:rsidR="000D41C4" w:rsidRPr="000D41C4">
        <w:t xml:space="preserve"> </w:t>
      </w:r>
      <w:r w:rsidR="00222C38" w:rsidRPr="000D41C4">
        <w:t>прибора</w:t>
      </w:r>
      <w:r w:rsidR="000D41C4">
        <w:t xml:space="preserve"> </w:t>
      </w:r>
      <w:r w:rsidRPr="000D41C4">
        <w:t>во время плоской части импульса</w:t>
      </w:r>
      <w:r w:rsidR="000D41C4" w:rsidRPr="000D41C4">
        <w:t>.</w:t>
      </w:r>
    </w:p>
    <w:p w:rsidR="000D41C4" w:rsidRDefault="000F5447" w:rsidP="000D41C4">
      <w:r w:rsidRPr="000D41C4">
        <w:t>Разрядный ключ образован параллельным соединителем лампы</w:t>
      </w:r>
      <w:r w:rsidR="000D41C4" w:rsidRPr="000D41C4">
        <w:t xml:space="preserve"> </w:t>
      </w:r>
      <w:r w:rsidRPr="000D41C4">
        <w:t>Л</w:t>
      </w:r>
      <w:r w:rsidR="00B948D3" w:rsidRPr="000D41C4">
        <w:t>4</w:t>
      </w:r>
      <w:r w:rsidR="000D41C4" w:rsidRPr="000D41C4">
        <w:t xml:space="preserve"> </w:t>
      </w:r>
      <w:r w:rsidRPr="000D41C4">
        <w:t>и</w:t>
      </w:r>
      <w:r w:rsidR="000D41C4" w:rsidRPr="000D41C4">
        <w:t xml:space="preserve"> </w:t>
      </w:r>
      <w:r w:rsidRPr="000D41C4">
        <w:t>импульсного усилителя Ус2</w:t>
      </w:r>
      <w:r w:rsidR="000D41C4" w:rsidRPr="000D41C4">
        <w:t>.</w:t>
      </w:r>
    </w:p>
    <w:p w:rsidR="000D41C4" w:rsidRDefault="000F5447" w:rsidP="000D41C4">
      <w:r w:rsidRPr="000D41C4">
        <w:t>Исходным состоянием</w:t>
      </w:r>
      <w:r w:rsidR="000D41C4" w:rsidRPr="000D41C4">
        <w:t xml:space="preserve"> </w:t>
      </w:r>
      <w:r w:rsidRPr="000D41C4">
        <w:t>схемы является то</w:t>
      </w:r>
      <w:r w:rsidR="000D41C4" w:rsidRPr="000D41C4">
        <w:t xml:space="preserve">, </w:t>
      </w:r>
      <w:r w:rsidRPr="000D41C4">
        <w:t>при котором отсутствует</w:t>
      </w:r>
      <w:r w:rsidR="000D41C4" w:rsidRPr="000D41C4">
        <w:t xml:space="preserve"> </w:t>
      </w:r>
      <w:r w:rsidRPr="000D41C4">
        <w:t>импульс фронта на входе зарядной</w:t>
      </w:r>
      <w:r w:rsidR="000D41C4" w:rsidRPr="000D41C4">
        <w:t xml:space="preserve"> </w:t>
      </w:r>
      <w:r w:rsidRPr="000D41C4">
        <w:t>лампы</w:t>
      </w:r>
      <w:r w:rsidR="000D41C4" w:rsidRPr="000D41C4">
        <w:t xml:space="preserve"> </w:t>
      </w:r>
      <w:r w:rsidRPr="000D41C4">
        <w:t>Л</w:t>
      </w:r>
      <w:r w:rsidR="00B948D3" w:rsidRPr="000D41C4">
        <w:t>3</w:t>
      </w:r>
      <w:r w:rsidR="000D41C4" w:rsidRPr="000D41C4">
        <w:t xml:space="preserve">, </w:t>
      </w:r>
      <w:r w:rsidRPr="000D41C4">
        <w:t>отсутствует</w:t>
      </w:r>
      <w:r w:rsidR="000D41C4" w:rsidRPr="000D41C4">
        <w:t xml:space="preserve"> </w:t>
      </w:r>
      <w:r w:rsidRPr="000D41C4">
        <w:t>импульс</w:t>
      </w:r>
      <w:r w:rsidR="000D41C4" w:rsidRPr="000D41C4">
        <w:t xml:space="preserve"> </w:t>
      </w:r>
      <w:r w:rsidRPr="000D41C4">
        <w:t>спада на</w:t>
      </w:r>
      <w:r w:rsidR="000D41C4" w:rsidRPr="000D41C4">
        <w:t xml:space="preserve"> </w:t>
      </w:r>
      <w:r w:rsidRPr="000D41C4">
        <w:t>входе разрядной лампы ЛЧ</w:t>
      </w:r>
      <w:r w:rsidR="000D41C4" w:rsidRPr="000D41C4">
        <w:t xml:space="preserve">, </w:t>
      </w:r>
      <w:r w:rsidRPr="000D41C4">
        <w:t>обе лампы закрыты напряжением</w:t>
      </w:r>
      <w:r w:rsidR="000D41C4" w:rsidRPr="000D41C4">
        <w:t xml:space="preserve"> </w:t>
      </w:r>
      <w:r w:rsidRPr="000D41C4">
        <w:t>смещения</w:t>
      </w:r>
      <w:r w:rsidR="000D41C4">
        <w:t xml:space="preserve"> (</w:t>
      </w:r>
      <w:r w:rsidRPr="000D41C4">
        <w:t>каждая от своего источника пит</w:t>
      </w:r>
      <w:r w:rsidR="00B948D3" w:rsidRPr="000D41C4">
        <w:t>ания У1</w:t>
      </w:r>
      <w:r w:rsidR="000D41C4" w:rsidRPr="000D41C4">
        <w:t xml:space="preserve">). </w:t>
      </w:r>
      <w:r w:rsidR="00B948D3" w:rsidRPr="000D41C4">
        <w:t>Л1 Ус2</w:t>
      </w:r>
      <w:r w:rsidR="000D41C4" w:rsidRPr="000D41C4">
        <w:t xml:space="preserve"> - </w:t>
      </w:r>
      <w:r w:rsidR="00B948D3" w:rsidRPr="000D41C4">
        <w:t>откры</w:t>
      </w:r>
      <w:r w:rsidRPr="000D41C4">
        <w:t>та</w:t>
      </w:r>
      <w:r w:rsidR="000D41C4" w:rsidRPr="000D41C4">
        <w:t xml:space="preserve">. </w:t>
      </w:r>
      <w:r w:rsidRPr="000D41C4">
        <w:t>Л1</w:t>
      </w:r>
      <w:r w:rsidR="000D41C4" w:rsidRPr="000D41C4">
        <w:t xml:space="preserve"> </w:t>
      </w:r>
      <w:r w:rsidRPr="000D41C4">
        <w:t>Ус1</w:t>
      </w:r>
      <w:r w:rsidR="000D41C4" w:rsidRPr="000D41C4">
        <w:t xml:space="preserve"> - </w:t>
      </w:r>
      <w:r w:rsidRPr="000D41C4">
        <w:t>закрыта напряжением с импульсного усилителя</w:t>
      </w:r>
      <w:r w:rsidR="000D41C4" w:rsidRPr="000D41C4">
        <w:t xml:space="preserve">. </w:t>
      </w:r>
      <w:r w:rsidRPr="000D41C4">
        <w:t>На уп</w:t>
      </w:r>
      <w:r w:rsidR="00B948D3" w:rsidRPr="000D41C4">
        <w:t>р</w:t>
      </w:r>
      <w:r w:rsidRPr="000D41C4">
        <w:t>авляющий электрод прибора СВЧ подается напряжение запирания</w:t>
      </w:r>
      <w:r w:rsidR="000D41C4" w:rsidRPr="000D41C4">
        <w:t xml:space="preserve"> - </w:t>
      </w:r>
      <w:r w:rsidRPr="000D41C4">
        <w:t>ЗкВ</w:t>
      </w:r>
      <w:r w:rsidR="000D41C4" w:rsidRPr="000D41C4">
        <w:t>.</w:t>
      </w:r>
    </w:p>
    <w:p w:rsidR="000D41C4" w:rsidRDefault="000F5447" w:rsidP="000D41C4">
      <w:r w:rsidRPr="000D41C4">
        <w:t>При подаче на вход подмодулятора</w:t>
      </w:r>
      <w:r w:rsidR="00B948D3" w:rsidRPr="000D41C4">
        <w:t xml:space="preserve"> Р-2КП импульса запуска передат</w:t>
      </w:r>
      <w:r w:rsidRPr="000D41C4">
        <w:t>чика</w:t>
      </w:r>
      <w:r w:rsidR="000D41C4">
        <w:t xml:space="preserve"> (</w:t>
      </w:r>
      <w:r w:rsidRPr="000D41C4">
        <w:t>ИЗП</w:t>
      </w:r>
      <w:r w:rsidR="000D41C4" w:rsidRPr="000D41C4">
        <w:t xml:space="preserve">) </w:t>
      </w:r>
      <w:r w:rsidRPr="000D41C4">
        <w:t>с блока Р-8-I или импульса ИЗП с блока Р-3-IМ1 подмодулятор, при наличии команды</w:t>
      </w:r>
      <w:r w:rsidR="000D41C4">
        <w:t xml:space="preserve"> "</w:t>
      </w:r>
      <w:r w:rsidRPr="000D41C4">
        <w:t>+27В в</w:t>
      </w:r>
      <w:r w:rsidR="00B948D3" w:rsidRPr="000D41C4">
        <w:t>кл</w:t>
      </w:r>
      <w:r w:rsidR="000D41C4" w:rsidRPr="000D41C4">
        <w:t xml:space="preserve">. </w:t>
      </w:r>
      <w:r w:rsidR="00B948D3" w:rsidRPr="000D41C4">
        <w:t>кан</w:t>
      </w:r>
      <w:r w:rsidR="000D41C4">
        <w:t xml:space="preserve">." </w:t>
      </w:r>
      <w:r w:rsidR="00B948D3" w:rsidRPr="000D41C4">
        <w:t>с блока Р-20К-I, форми</w:t>
      </w:r>
      <w:r w:rsidRPr="000D41C4">
        <w:t>рует остроконечные</w:t>
      </w:r>
      <w:r w:rsidR="000D41C4" w:rsidRPr="000D41C4">
        <w:t xml:space="preserve"> </w:t>
      </w:r>
      <w:r w:rsidRPr="000D41C4">
        <w:t>импульсы фронта и спада с временным интервалом</w:t>
      </w:r>
      <w:r w:rsidR="00B948D3" w:rsidRPr="000D41C4">
        <w:t xml:space="preserve"> </w:t>
      </w:r>
      <w:r w:rsidRPr="000D41C4">
        <w:t>между ними, равным длительности импульса ИЗП</w:t>
      </w:r>
      <w:r w:rsidR="000D41C4" w:rsidRPr="000D41C4">
        <w:t>.</w:t>
      </w:r>
    </w:p>
    <w:p w:rsidR="000D41C4" w:rsidRDefault="000F5447" w:rsidP="000D41C4">
      <w:r w:rsidRPr="000D41C4">
        <w:t>Импульс фронта с подмодулятора</w:t>
      </w:r>
      <w:r w:rsidR="000D41C4" w:rsidRPr="000D41C4">
        <w:t xml:space="preserve"> </w:t>
      </w:r>
      <w:r w:rsidRPr="000D41C4">
        <w:t>Р-2КП</w:t>
      </w:r>
      <w:r w:rsidR="000D41C4" w:rsidRPr="000D41C4">
        <w:t xml:space="preserve"> </w:t>
      </w:r>
      <w:r w:rsidRPr="000D41C4">
        <w:t>усиливается</w:t>
      </w:r>
      <w:r w:rsidR="000D41C4" w:rsidRPr="000D41C4">
        <w:t xml:space="preserve"> </w:t>
      </w:r>
      <w:r w:rsidRPr="000D41C4">
        <w:t>транзиторным</w:t>
      </w:r>
      <w:r w:rsidR="000D41C4" w:rsidRPr="000D41C4">
        <w:t xml:space="preserve"> </w:t>
      </w:r>
      <w:r w:rsidRPr="000D41C4">
        <w:t>усилителем УИМ фронта и через тран</w:t>
      </w:r>
      <w:r w:rsidR="00B948D3" w:rsidRPr="000D41C4">
        <w:t>сформатор ТрЗ подается на управ</w:t>
      </w:r>
      <w:r w:rsidRPr="000D41C4">
        <w:t>ляющую сетку зарядной лампы Л3</w:t>
      </w:r>
      <w:r w:rsidR="000D41C4" w:rsidRPr="000D41C4">
        <w:t xml:space="preserve">. </w:t>
      </w:r>
      <w:r w:rsidRPr="000D41C4">
        <w:t>Мощным импульсом анодного тока заряжается емкость нагрузки, форм</w:t>
      </w:r>
      <w:r w:rsidR="00B948D3" w:rsidRPr="000D41C4">
        <w:t xml:space="preserve">ируя крутой фронт модулирующего </w:t>
      </w:r>
      <w:r w:rsidRPr="000D41C4">
        <w:t>импульса</w:t>
      </w:r>
      <w:r w:rsidR="000D41C4" w:rsidRPr="000D41C4">
        <w:t xml:space="preserve">. </w:t>
      </w:r>
      <w:r w:rsidRPr="000D41C4">
        <w:t>Нагрузкой модулятора является</w:t>
      </w:r>
      <w:r w:rsidR="000D41C4" w:rsidRPr="000D41C4">
        <w:t xml:space="preserve"> </w:t>
      </w:r>
      <w:r w:rsidRPr="000D41C4">
        <w:t>паразитная</w:t>
      </w:r>
      <w:r w:rsidR="000D41C4" w:rsidRPr="000D41C4">
        <w:t xml:space="preserve"> </w:t>
      </w:r>
      <w:r w:rsidRPr="000D41C4">
        <w:t>емкость</w:t>
      </w:r>
      <w:r w:rsidR="000D41C4" w:rsidRPr="000D41C4">
        <w:t xml:space="preserve"> </w:t>
      </w:r>
      <w:r w:rsidRPr="000D41C4">
        <w:t>схемы,</w:t>
      </w:r>
      <w:r w:rsidR="000D41C4" w:rsidRPr="000D41C4">
        <w:t xml:space="preserve"> </w:t>
      </w:r>
      <w:r w:rsidRPr="000D41C4">
        <w:t>приведения к</w:t>
      </w:r>
      <w:r w:rsidR="000D41C4" w:rsidRPr="000D41C4">
        <w:t xml:space="preserve"> </w:t>
      </w:r>
      <w:r w:rsidRPr="000D41C4">
        <w:t>участку управляющий электрод-катод СВЧ прибора</w:t>
      </w:r>
      <w:r w:rsidR="000D41C4" w:rsidRPr="000D41C4">
        <w:t xml:space="preserve">. </w:t>
      </w:r>
      <w:r w:rsidRPr="000D41C4">
        <w:t>Ток</w:t>
      </w:r>
      <w:r w:rsidR="000D41C4" w:rsidRPr="000D41C4">
        <w:t xml:space="preserve"> </w:t>
      </w:r>
      <w:r w:rsidRPr="000D41C4">
        <w:t>утечки сопротивления нагрузки моду</w:t>
      </w:r>
      <w:r w:rsidR="00B948D3" w:rsidRPr="000D41C4">
        <w:t>лятора компенсируется током лам</w:t>
      </w:r>
      <w:r w:rsidRPr="000D41C4">
        <w:t>пы Л1 импульсного усилителя Ус1</w:t>
      </w:r>
      <w:r w:rsidR="000D41C4" w:rsidRPr="000D41C4">
        <w:t xml:space="preserve">, </w:t>
      </w:r>
      <w:r w:rsidRPr="000D41C4">
        <w:t>котор</w:t>
      </w:r>
      <w:r w:rsidR="00B948D3" w:rsidRPr="000D41C4">
        <w:t>ая открыта на время длитель</w:t>
      </w:r>
      <w:r w:rsidRPr="000D41C4">
        <w:t>ности импульса</w:t>
      </w:r>
      <w:r w:rsidR="000D41C4" w:rsidRPr="000D41C4">
        <w:t>.</w:t>
      </w:r>
    </w:p>
    <w:p w:rsidR="000D41C4" w:rsidRDefault="000F5447" w:rsidP="000D41C4">
      <w:r w:rsidRPr="000D41C4">
        <w:t>Импульс спада с модулятора Р-2КП</w:t>
      </w:r>
      <w:r w:rsidR="00294FF5" w:rsidRPr="000D41C4">
        <w:t xml:space="preserve"> усиливается транзисторным</w:t>
      </w:r>
      <w:r w:rsidR="000D41C4" w:rsidRPr="000D41C4">
        <w:t xml:space="preserve"> </w:t>
      </w:r>
      <w:r w:rsidR="00294FF5" w:rsidRPr="000D41C4">
        <w:t>уси</w:t>
      </w:r>
      <w:r w:rsidRPr="000D41C4">
        <w:t>лителем УИМ</w:t>
      </w:r>
      <w:r w:rsidR="000D41C4" w:rsidRPr="000D41C4">
        <w:t xml:space="preserve"> </w:t>
      </w:r>
      <w:r w:rsidRPr="000D41C4">
        <w:t>спада и через трансфо</w:t>
      </w:r>
      <w:r w:rsidR="00294FF5" w:rsidRPr="000D41C4">
        <w:t>рматор Тр4 подается на управляю</w:t>
      </w:r>
      <w:r w:rsidRPr="000D41C4">
        <w:t>щую сетку разрядной сетки разрядной</w:t>
      </w:r>
      <w:r w:rsidR="000D41C4" w:rsidRPr="000D41C4">
        <w:t xml:space="preserve"> </w:t>
      </w:r>
      <w:r w:rsidRPr="000D41C4">
        <w:t>лампы</w:t>
      </w:r>
      <w:r w:rsidR="000D41C4" w:rsidRPr="000D41C4">
        <w:t xml:space="preserve"> </w:t>
      </w:r>
      <w:r w:rsidRPr="000D41C4">
        <w:t>Л4</w:t>
      </w:r>
      <w:r w:rsidR="000D41C4" w:rsidRPr="000D41C4">
        <w:t xml:space="preserve">. </w:t>
      </w:r>
      <w:r w:rsidRPr="000D41C4">
        <w:t>Емкость</w:t>
      </w:r>
      <w:r w:rsidR="000D41C4" w:rsidRPr="000D41C4">
        <w:t xml:space="preserve"> </w:t>
      </w:r>
      <w:r w:rsidRPr="000D41C4">
        <w:t>нагрузки</w:t>
      </w:r>
      <w:r w:rsidR="000D41C4" w:rsidRPr="000D41C4">
        <w:t xml:space="preserve"> </w:t>
      </w:r>
      <w:r w:rsidRPr="000D41C4">
        <w:t>разряжается,</w:t>
      </w:r>
      <w:r w:rsidR="00294FF5" w:rsidRPr="000D41C4">
        <w:t xml:space="preserve"> </w:t>
      </w:r>
      <w:r w:rsidRPr="000D41C4">
        <w:t>формируя крутой</w:t>
      </w:r>
      <w:r w:rsidR="000D41C4" w:rsidRPr="000D41C4">
        <w:t xml:space="preserve"> </w:t>
      </w:r>
      <w:r w:rsidRPr="000D41C4">
        <w:t>спад модулирующего импульса</w:t>
      </w:r>
      <w:r w:rsidR="000D41C4" w:rsidRPr="000D41C4">
        <w:t xml:space="preserve">, </w:t>
      </w:r>
      <w:r w:rsidRPr="000D41C4">
        <w:t>и схема</w:t>
      </w:r>
      <w:r w:rsidR="00294FF5" w:rsidRPr="000D41C4">
        <w:t xml:space="preserve"> </w:t>
      </w:r>
      <w:r w:rsidRPr="000D41C4">
        <w:t>приходит в исходное состояние</w:t>
      </w:r>
      <w:r w:rsidR="000D41C4" w:rsidRPr="000D41C4">
        <w:t>.</w:t>
      </w:r>
    </w:p>
    <w:p w:rsidR="000D41C4" w:rsidRDefault="00294FF5" w:rsidP="000D41C4">
      <w:r w:rsidRPr="000D41C4">
        <w:t xml:space="preserve">В </w:t>
      </w:r>
      <w:r w:rsidR="000F5447" w:rsidRPr="000D41C4">
        <w:t>паузе между модулирующего импульсами импульсный усилитель</w:t>
      </w:r>
      <w:r w:rsidR="000D41C4" w:rsidRPr="000D41C4">
        <w:t xml:space="preserve"> </w:t>
      </w:r>
      <w:r w:rsidR="000F5447" w:rsidRPr="000D41C4">
        <w:t>Ус2</w:t>
      </w:r>
      <w:r w:rsidRPr="000D41C4">
        <w:t xml:space="preserve"> </w:t>
      </w:r>
      <w:r w:rsidR="000F5447" w:rsidRPr="000D41C4">
        <w:t>подключается источник</w:t>
      </w:r>
      <w:r w:rsidR="000D41C4" w:rsidRPr="000D41C4">
        <w:t xml:space="preserve"> </w:t>
      </w:r>
      <w:r w:rsidR="000F5447" w:rsidRPr="000D41C4">
        <w:t>питания модулятора к управляющему электроду</w:t>
      </w:r>
      <w:r w:rsidRPr="000D41C4">
        <w:t xml:space="preserve"> </w:t>
      </w:r>
      <w:r w:rsidR="000F5447" w:rsidRPr="000D41C4">
        <w:t>прибора СВЧ и надежно его запирает</w:t>
      </w:r>
      <w:r w:rsidR="000D41C4" w:rsidRPr="000D41C4">
        <w:t>.</w:t>
      </w:r>
    </w:p>
    <w:p w:rsidR="000D41C4" w:rsidRDefault="000F5447" w:rsidP="000D41C4">
      <w:r w:rsidRPr="000D41C4">
        <w:t>Электронные сетки зарядной лампы Л3 и зарядной лампы Л4 питаются</w:t>
      </w:r>
      <w:r w:rsidR="000D41C4" w:rsidRPr="000D41C4">
        <w:t xml:space="preserve"> </w:t>
      </w:r>
      <w:r w:rsidRPr="000D41C4">
        <w:t>каждая от своего источника У2</w:t>
      </w:r>
      <w:r w:rsidR="000D41C4" w:rsidRPr="000D41C4">
        <w:t>.</w:t>
      </w:r>
    </w:p>
    <w:p w:rsidR="000D41C4" w:rsidRDefault="00CE17E1" w:rsidP="000D41C4">
      <w:r w:rsidRPr="000D41C4">
        <w:t>ФОРМИРОВАНИЕ КОМАНДЫ</w:t>
      </w:r>
      <w:r w:rsidR="000D41C4">
        <w:t xml:space="preserve"> " </w:t>
      </w:r>
      <w:r w:rsidR="000F5447" w:rsidRPr="000D41C4">
        <w:t>ГОТ</w:t>
      </w:r>
      <w:r w:rsidR="000D41C4" w:rsidRPr="000D41C4">
        <w:t xml:space="preserve"> </w:t>
      </w:r>
      <w:r w:rsidR="000F5447" w:rsidRPr="000D41C4">
        <w:t>О</w:t>
      </w:r>
      <w:r w:rsidR="000D41C4">
        <w:t>" (</w:t>
      </w:r>
      <w:r w:rsidRPr="000D41C4">
        <w:t>Готовность Обзора</w:t>
      </w:r>
      <w:r w:rsidR="000D41C4" w:rsidRPr="000D41C4">
        <w:t>)</w:t>
      </w:r>
    </w:p>
    <w:p w:rsidR="000D41C4" w:rsidRDefault="000D41C4" w:rsidP="000D41C4">
      <w:r>
        <w:t>"</w:t>
      </w:r>
      <w:r w:rsidR="00CE17E1" w:rsidRPr="000D41C4">
        <w:t>+27</w:t>
      </w:r>
      <w:r>
        <w:t xml:space="preserve"> </w:t>
      </w:r>
      <w:r w:rsidR="00CE17E1" w:rsidRPr="000D41C4">
        <w:t>2В ПРЕДВ ВКЛ</w:t>
      </w:r>
      <w:r>
        <w:t xml:space="preserve">" </w:t>
      </w:r>
      <w:r w:rsidR="000F5447" w:rsidRPr="000D41C4">
        <w:t>поступает</w:t>
      </w:r>
      <w:r w:rsidR="00CE17E1" w:rsidRPr="000D41C4">
        <w:t xml:space="preserve"> в бл</w:t>
      </w:r>
      <w:r w:rsidRPr="000D41C4">
        <w:t xml:space="preserve">. </w:t>
      </w:r>
      <w:r w:rsidR="00CE17E1" w:rsidRPr="000D41C4">
        <w:t>Р-2РЩП на запуск временного устройства</w:t>
      </w:r>
      <w:r>
        <w:t xml:space="preserve"> (</w:t>
      </w:r>
      <w:r w:rsidR="000F5447" w:rsidRPr="000D41C4">
        <w:t>электронное реле времени</w:t>
      </w:r>
      <w:r w:rsidRPr="000D41C4">
        <w:t xml:space="preserve">), </w:t>
      </w:r>
      <w:r w:rsidR="000F5447" w:rsidRPr="000D41C4">
        <w:t>для формирования</w:t>
      </w:r>
      <w:r w:rsidR="00CE17E1" w:rsidRPr="000D41C4">
        <w:t xml:space="preserve"> </w:t>
      </w:r>
      <w:r w:rsidR="000F5447" w:rsidRPr="000D41C4">
        <w:t>команд</w:t>
      </w:r>
      <w:r w:rsidRPr="000D41C4">
        <w:t>:</w:t>
      </w:r>
    </w:p>
    <w:p w:rsidR="000D41C4" w:rsidRDefault="000D41C4" w:rsidP="000D41C4">
      <w:r>
        <w:t>"</w:t>
      </w:r>
      <w:r w:rsidR="00CE17E1" w:rsidRPr="000D41C4">
        <w:t>+27 В ЗАД 1 МИН</w:t>
      </w:r>
      <w:r>
        <w:t xml:space="preserve">" </w:t>
      </w:r>
      <w:r w:rsidRPr="000D41C4">
        <w:t xml:space="preserve">- </w:t>
      </w:r>
      <w:r w:rsidR="000F5447" w:rsidRPr="000D41C4">
        <w:t>поступает в шкафы Р-1М1</w:t>
      </w:r>
      <w:r w:rsidRPr="000D41C4">
        <w:t xml:space="preserve">, </w:t>
      </w:r>
      <w:r w:rsidR="000F5447" w:rsidRPr="000D41C4">
        <w:t>Р-2М1</w:t>
      </w:r>
      <w:r w:rsidRPr="000D41C4">
        <w:t xml:space="preserve"> </w:t>
      </w:r>
      <w:r w:rsidR="000F5447" w:rsidRPr="000D41C4">
        <w:t>для</w:t>
      </w:r>
      <w:r w:rsidR="00CE17E1" w:rsidRPr="000D41C4">
        <w:t xml:space="preserve"> </w:t>
      </w:r>
      <w:r w:rsidR="000F5447" w:rsidRPr="000D41C4">
        <w:t>выдачи высоковольтных</w:t>
      </w:r>
      <w:r w:rsidRPr="000D41C4">
        <w:t xml:space="preserve"> </w:t>
      </w:r>
      <w:r w:rsidR="000F5447" w:rsidRPr="000D41C4">
        <w:t>напряжений</w:t>
      </w:r>
      <w:r w:rsidRPr="000D41C4">
        <w:t xml:space="preserve"> </w:t>
      </w:r>
      <w:r w:rsidR="000F5447" w:rsidRPr="000D41C4">
        <w:t>на</w:t>
      </w:r>
      <w:r w:rsidRPr="000D41C4">
        <w:t xml:space="preserve"> </w:t>
      </w:r>
      <w:r w:rsidR="000F5447" w:rsidRPr="000D41C4">
        <w:t>ЭЛТ</w:t>
      </w:r>
      <w:r>
        <w:t xml:space="preserve"> (</w:t>
      </w:r>
      <w:r w:rsidR="000F5447" w:rsidRPr="000D41C4">
        <w:t>Р18-I вырабатывает</w:t>
      </w:r>
      <w:r w:rsidR="00CE17E1" w:rsidRPr="000D41C4">
        <w:t xml:space="preserve"> +10 КВт для Р-</w:t>
      </w:r>
      <w:r w:rsidR="000F5447" w:rsidRPr="000D41C4">
        <w:t>4СА и Р-4В</w:t>
      </w:r>
      <w:r w:rsidRPr="000D41C4">
        <w:t xml:space="preserve">; </w:t>
      </w:r>
      <w:r w:rsidR="000F5447" w:rsidRPr="000D41C4">
        <w:t>Р18-II</w:t>
      </w:r>
      <w:r w:rsidRPr="000D41C4">
        <w:t xml:space="preserve"> - </w:t>
      </w:r>
      <w:r w:rsidR="000F5447" w:rsidRPr="000D41C4">
        <w:t>2 КВт +</w:t>
      </w:r>
      <w:r>
        <w:t>1.5</w:t>
      </w:r>
      <w:r w:rsidR="000F5447" w:rsidRPr="000D41C4">
        <w:t xml:space="preserve"> КВт для Р-4НА</w:t>
      </w:r>
      <w:r w:rsidRPr="000D41C4">
        <w:t>);</w:t>
      </w:r>
    </w:p>
    <w:p w:rsidR="000D41C4" w:rsidRDefault="000D41C4" w:rsidP="000D41C4">
      <w:r>
        <w:t>"</w:t>
      </w:r>
      <w:r w:rsidR="000F5447" w:rsidRPr="000D41C4">
        <w:t>+27 В</w:t>
      </w:r>
      <w:r w:rsidRPr="000D41C4">
        <w:t xml:space="preserve"> </w:t>
      </w:r>
      <w:r w:rsidR="000F5447" w:rsidRPr="000D41C4">
        <w:t xml:space="preserve">ЗАД </w:t>
      </w:r>
      <w:r w:rsidR="00CE17E1" w:rsidRPr="000D41C4">
        <w:t>2 МИН</w:t>
      </w:r>
      <w:r>
        <w:t xml:space="preserve">" </w:t>
      </w:r>
      <w:r w:rsidR="000F5447" w:rsidRPr="000D41C4">
        <w:t>посту</w:t>
      </w:r>
      <w:r w:rsidR="00CE17E1" w:rsidRPr="000D41C4">
        <w:t>пает в блок питания Р-7М1 прием</w:t>
      </w:r>
      <w:r w:rsidR="00607890" w:rsidRPr="000D41C4">
        <w:t>ной системы</w:t>
      </w:r>
      <w:r>
        <w:t xml:space="preserve"> (</w:t>
      </w:r>
      <w:r w:rsidR="00607890" w:rsidRPr="000D41C4">
        <w:t>СВЧ приемник</w:t>
      </w:r>
      <w:r w:rsidRPr="000D41C4">
        <w:t xml:space="preserve">) </w:t>
      </w:r>
      <w:r w:rsidR="000F5447" w:rsidRPr="000D41C4">
        <w:t>для включения питания на ЛБВ</w:t>
      </w:r>
      <w:r>
        <w:t xml:space="preserve"> (</w:t>
      </w:r>
      <w:r w:rsidR="000F5447" w:rsidRPr="000D41C4">
        <w:t>напряжение д</w:t>
      </w:r>
      <w:r w:rsidR="00CE17E1" w:rsidRPr="000D41C4">
        <w:t>елителя ±</w:t>
      </w:r>
      <w:r w:rsidR="000F5447" w:rsidRPr="000D41C4">
        <w:t>400 В</w:t>
      </w:r>
      <w:r w:rsidRPr="000D41C4">
        <w:t>);</w:t>
      </w:r>
    </w:p>
    <w:p w:rsidR="000D41C4" w:rsidRDefault="000D41C4" w:rsidP="000D41C4">
      <w:r>
        <w:t>"</w:t>
      </w:r>
      <w:r w:rsidR="00CE17E1" w:rsidRPr="000D41C4">
        <w:t>+27</w:t>
      </w:r>
      <w:r>
        <w:t xml:space="preserve"> </w:t>
      </w:r>
      <w:r w:rsidR="00CE17E1" w:rsidRPr="000D41C4">
        <w:t>2В ЗАД 3 МИН</w:t>
      </w:r>
      <w:r>
        <w:t xml:space="preserve">" </w:t>
      </w:r>
      <w:r w:rsidR="000F5447" w:rsidRPr="000D41C4">
        <w:t>используется</w:t>
      </w:r>
      <w:r w:rsidRPr="000D41C4">
        <w:t xml:space="preserve"> </w:t>
      </w:r>
      <w:r w:rsidR="000F5447" w:rsidRPr="000D41C4">
        <w:t>для</w:t>
      </w:r>
      <w:r w:rsidRPr="000D41C4">
        <w:t xml:space="preserve"> </w:t>
      </w:r>
      <w:r w:rsidR="000F5447" w:rsidRPr="000D41C4">
        <w:t>формирования</w:t>
      </w:r>
      <w:r w:rsidRPr="000D41C4">
        <w:t xml:space="preserve"> </w:t>
      </w:r>
      <w:r w:rsidR="000F5447" w:rsidRPr="000D41C4">
        <w:t>команд</w:t>
      </w:r>
      <w:r w:rsidR="00CE17E1" w:rsidRPr="000D41C4">
        <w:t xml:space="preserve"> ГОТ</w:t>
      </w:r>
      <w:r w:rsidRPr="000D41C4">
        <w:t xml:space="preserve"> </w:t>
      </w:r>
      <w:r w:rsidR="00CE17E1" w:rsidRPr="000D41C4">
        <w:t>О, ГОТ П</w:t>
      </w:r>
      <w:r w:rsidRPr="000D41C4">
        <w:t>.</w:t>
      </w:r>
    </w:p>
    <w:p w:rsidR="000D41C4" w:rsidRDefault="00CE17E1" w:rsidP="000D41C4">
      <w:r w:rsidRPr="000D41C4">
        <w:t>Команда</w:t>
      </w:r>
      <w:r w:rsidR="000D41C4">
        <w:t xml:space="preserve"> "</w:t>
      </w:r>
      <w:r w:rsidRPr="000D41C4">
        <w:t>+27В</w:t>
      </w:r>
      <w:r w:rsidR="000D41C4" w:rsidRPr="000D41C4">
        <w:t xml:space="preserve"> </w:t>
      </w:r>
      <w:r w:rsidRPr="000D41C4">
        <w:t>ЗАД 3 МИН</w:t>
      </w:r>
      <w:r w:rsidR="000D41C4">
        <w:t xml:space="preserve"> " </w:t>
      </w:r>
      <w:r w:rsidRPr="000D41C4">
        <w:t>с блока Р-2РЩП поступает на кон</w:t>
      </w:r>
      <w:r w:rsidR="000F5447" w:rsidRPr="000D41C4">
        <w:t>такты реле Р4 бл</w:t>
      </w:r>
      <w:r w:rsidR="000D41C4" w:rsidRPr="000D41C4">
        <w:t xml:space="preserve">. </w:t>
      </w:r>
      <w:r w:rsidR="000F5447" w:rsidRPr="000D41C4">
        <w:t>Р2УО-ПУМ</w:t>
      </w:r>
      <w:r w:rsidR="000D41C4" w:rsidRPr="000D41C4">
        <w:t xml:space="preserve">. </w:t>
      </w:r>
      <w:r w:rsidR="000F5447" w:rsidRPr="000D41C4">
        <w:t>+2</w:t>
      </w:r>
      <w:r w:rsidRPr="000D41C4">
        <w:t>7В БС через НЗК реле Р5 поступа</w:t>
      </w:r>
      <w:r w:rsidR="000F5447" w:rsidRPr="000D41C4">
        <w:t>ет на реле Р4</w:t>
      </w:r>
      <w:r w:rsidR="000D41C4" w:rsidRPr="000D41C4">
        <w:t>,</w:t>
      </w:r>
      <w:r w:rsidR="000F5447" w:rsidRPr="000D41C4">
        <w:t xml:space="preserve"> которое срабатывает и выдает команду</w:t>
      </w:r>
      <w:r w:rsidR="000D41C4">
        <w:t xml:space="preserve"> " </w:t>
      </w:r>
      <w:r w:rsidRPr="000D41C4">
        <w:t>0+27</w:t>
      </w:r>
      <w:r w:rsidR="000F5447" w:rsidRPr="000D41C4">
        <w:t>В ЗАД</w:t>
      </w:r>
      <w:r w:rsidR="000D41C4" w:rsidRPr="000D41C4">
        <w:t xml:space="preserve"> </w:t>
      </w:r>
      <w:r w:rsidRPr="000D41C4">
        <w:t>3 МИН</w:t>
      </w:r>
      <w:r w:rsidR="000D41C4">
        <w:t xml:space="preserve">" </w:t>
      </w:r>
      <w:r w:rsidR="000F5447" w:rsidRPr="000D41C4">
        <w:t>на выход блока</w:t>
      </w:r>
      <w:r w:rsidR="000D41C4" w:rsidRPr="000D41C4">
        <w:t xml:space="preserve">. </w:t>
      </w:r>
      <w:r w:rsidR="000F5447" w:rsidRPr="000D41C4">
        <w:t xml:space="preserve">Цепь </w:t>
      </w:r>
      <w:r w:rsidRPr="000D41C4">
        <w:t>прохождения данной команды обры</w:t>
      </w:r>
      <w:r w:rsidR="000F5447" w:rsidRPr="000D41C4">
        <w:t>вается при поступлении на реле Р5 хотя бы одной из команд</w:t>
      </w:r>
      <w:r w:rsidR="000D41C4" w:rsidRPr="000D41C4">
        <w:t>:</w:t>
      </w:r>
    </w:p>
    <w:p w:rsidR="000D41C4" w:rsidRDefault="000D41C4" w:rsidP="000D41C4">
      <w:r>
        <w:t>"</w:t>
      </w:r>
      <w:r w:rsidR="00CE17E1" w:rsidRPr="000D41C4">
        <w:t>+27</w:t>
      </w:r>
      <w:r w:rsidR="000F5447" w:rsidRPr="000D41C4">
        <w:t>В</w:t>
      </w:r>
      <w:r w:rsidRPr="000D41C4">
        <w:t xml:space="preserve"> </w:t>
      </w:r>
      <w:r w:rsidR="00CE17E1" w:rsidRPr="000D41C4">
        <w:t>НЕТ НАДДУВА</w:t>
      </w:r>
      <w:r>
        <w:t xml:space="preserve">" </w:t>
      </w:r>
      <w:r w:rsidR="000F5447" w:rsidRPr="000D41C4">
        <w:t>из бл</w:t>
      </w:r>
      <w:r w:rsidRPr="000D41C4">
        <w:t xml:space="preserve">. </w:t>
      </w:r>
      <w:r w:rsidR="000F5447" w:rsidRPr="000D41C4">
        <w:t>Р-56</w:t>
      </w:r>
      <w:r w:rsidRPr="000D41C4">
        <w:t>;</w:t>
      </w:r>
    </w:p>
    <w:p w:rsidR="000D41C4" w:rsidRDefault="000D41C4" w:rsidP="000D41C4">
      <w:r>
        <w:t>"</w:t>
      </w:r>
      <w:r w:rsidR="00CE17E1" w:rsidRPr="000D41C4">
        <w:t>+27В НЕТ РАСХОДА Р-2ТОМ</w:t>
      </w:r>
      <w:r>
        <w:t>"</w:t>
      </w:r>
      <w:r w:rsidRPr="000D41C4">
        <w:t>;</w:t>
      </w:r>
    </w:p>
    <w:p w:rsidR="000D41C4" w:rsidRDefault="000D41C4" w:rsidP="000D41C4">
      <w:r>
        <w:t>"</w:t>
      </w:r>
      <w:r w:rsidR="00CE17E1" w:rsidRPr="000D41C4">
        <w:t>+27В НЕТ РАСХОДА Р-2УО</w:t>
      </w:r>
      <w:r>
        <w:t>".</w:t>
      </w:r>
    </w:p>
    <w:p w:rsidR="000D41C4" w:rsidRDefault="00CE17E1" w:rsidP="000D41C4">
      <w:r w:rsidRPr="000D41C4">
        <w:t>С бл</w:t>
      </w:r>
      <w:r w:rsidR="000D41C4" w:rsidRPr="000D41C4">
        <w:t xml:space="preserve">. </w:t>
      </w:r>
      <w:r w:rsidRPr="000D41C4">
        <w:t>Р2УО-ПУМ</w:t>
      </w:r>
      <w:r w:rsidR="000D41C4">
        <w:t xml:space="preserve"> "</w:t>
      </w:r>
      <w:r w:rsidRPr="000D41C4">
        <w:t>+27</w:t>
      </w:r>
      <w:r w:rsidR="000F5447" w:rsidRPr="000D41C4">
        <w:t xml:space="preserve">В ЗАД 3 </w:t>
      </w:r>
      <w:r w:rsidRPr="000D41C4">
        <w:t>МИН</w:t>
      </w:r>
      <w:r w:rsidR="000D41C4">
        <w:t xml:space="preserve">" </w:t>
      </w:r>
      <w:r w:rsidRPr="000D41C4">
        <w:t>поступает в электромеха</w:t>
      </w:r>
      <w:r w:rsidR="00D01993" w:rsidRPr="000D41C4">
        <w:t>нический коммутатор КР-3</w:t>
      </w:r>
      <w:r w:rsidR="000D41C4">
        <w:t xml:space="preserve"> (</w:t>
      </w:r>
      <w:r w:rsidR="000F5447" w:rsidRPr="000D41C4">
        <w:t>АНТ-ЭКВ</w:t>
      </w:r>
      <w:r w:rsidR="000D41C4">
        <w:t xml:space="preserve"> "</w:t>
      </w:r>
      <w:r w:rsidR="00D01993" w:rsidRPr="000D41C4">
        <w:t>О</w:t>
      </w:r>
      <w:r w:rsidR="000D41C4">
        <w:t>"</w:t>
      </w:r>
      <w:r w:rsidR="00D01993" w:rsidRPr="000D41C4">
        <w:t>,</w:t>
      </w:r>
      <w:r w:rsidR="000D41C4">
        <w:t>"</w:t>
      </w:r>
      <w:r w:rsidR="00D01993" w:rsidRPr="000D41C4">
        <w:t>П</w:t>
      </w:r>
      <w:r w:rsidR="000D41C4">
        <w:t>"</w:t>
      </w:r>
      <w:r w:rsidR="000D41C4" w:rsidRPr="000D41C4">
        <w:t xml:space="preserve">) </w:t>
      </w:r>
      <w:r w:rsidR="000F5447" w:rsidRPr="000D41C4">
        <w:t>бл</w:t>
      </w:r>
      <w:r w:rsidR="000D41C4" w:rsidRPr="000D41C4">
        <w:t xml:space="preserve">. </w:t>
      </w:r>
      <w:r w:rsidR="000F5447" w:rsidRPr="000D41C4">
        <w:t>Р-1А и через НЗК</w:t>
      </w:r>
      <w:r w:rsidR="00D01993" w:rsidRPr="000D41C4">
        <w:t xml:space="preserve"> </w:t>
      </w:r>
      <w:r w:rsidR="000F5447" w:rsidRPr="000D41C4">
        <w:t>КР-3 выдается в виде команды</w:t>
      </w:r>
      <w:r w:rsidR="000D41C4">
        <w:t xml:space="preserve"> " </w:t>
      </w:r>
      <w:r w:rsidR="00D01993" w:rsidRPr="000D41C4">
        <w:t>+27В БЛОКИР ВН</w:t>
      </w:r>
      <w:r w:rsidR="000D41C4">
        <w:t xml:space="preserve"> "</w:t>
      </w:r>
      <w:r w:rsidR="00D01993" w:rsidRPr="000D41C4">
        <w:t>О</w:t>
      </w:r>
      <w:r w:rsidR="000D41C4">
        <w:t xml:space="preserve">, П"" </w:t>
      </w:r>
      <w:r w:rsidR="000F5447" w:rsidRPr="000D41C4">
        <w:t>на бл</w:t>
      </w:r>
      <w:r w:rsidR="000D41C4" w:rsidRPr="000D41C4">
        <w:t xml:space="preserve">. </w:t>
      </w:r>
      <w:r w:rsidR="000F5447" w:rsidRPr="000D41C4">
        <w:t>Р-2ПК</w:t>
      </w:r>
      <w:r w:rsidR="00D01993" w:rsidRPr="000D41C4">
        <w:t xml:space="preserve"> </w:t>
      </w:r>
      <w:r w:rsidR="000F5447" w:rsidRPr="000D41C4">
        <w:t>для</w:t>
      </w:r>
      <w:r w:rsidR="000D41C4" w:rsidRPr="000D41C4">
        <w:t xml:space="preserve"> </w:t>
      </w:r>
      <w:r w:rsidR="000F5447" w:rsidRPr="000D41C4">
        <w:t>сигнализации</w:t>
      </w:r>
      <w:r w:rsidR="000D41C4" w:rsidRPr="000D41C4">
        <w:t>,</w:t>
      </w:r>
      <w:r w:rsidR="000F5447" w:rsidRPr="000D41C4">
        <w:t xml:space="preserve"> а так же в бл</w:t>
      </w:r>
      <w:r w:rsidR="000D41C4" w:rsidRPr="000D41C4">
        <w:t xml:space="preserve">. </w:t>
      </w:r>
      <w:r w:rsidR="000F5447" w:rsidRPr="000D41C4">
        <w:t>Р-2КРМ1</w:t>
      </w:r>
      <w:r w:rsidR="000D41C4" w:rsidRPr="000D41C4">
        <w:t>.</w:t>
      </w:r>
    </w:p>
    <w:p w:rsidR="000D41C4" w:rsidRDefault="000F5447" w:rsidP="000D41C4">
      <w:r w:rsidRPr="000D41C4">
        <w:t>С выхода Р-2КРМ1</w:t>
      </w:r>
      <w:r w:rsidR="000D41C4">
        <w:t xml:space="preserve"> "</w:t>
      </w:r>
      <w:r w:rsidRPr="000D41C4">
        <w:t>+27</w:t>
      </w:r>
      <w:r w:rsidR="000D41C4">
        <w:t xml:space="preserve"> </w:t>
      </w:r>
      <w:r w:rsidRPr="000D41C4">
        <w:t>В БЛОКИР ВН</w:t>
      </w:r>
      <w:r w:rsidR="000D41C4">
        <w:t xml:space="preserve"> "</w:t>
      </w:r>
      <w:r w:rsidRPr="000D41C4">
        <w:t>О</w:t>
      </w:r>
      <w:r w:rsidR="000D41C4">
        <w:t xml:space="preserve">, П"" </w:t>
      </w:r>
      <w:r w:rsidRPr="000D41C4">
        <w:t>в виде команд</w:t>
      </w:r>
      <w:r w:rsidR="000D41C4" w:rsidRPr="000D41C4">
        <w:t>:</w:t>
      </w:r>
    </w:p>
    <w:p w:rsidR="000D41C4" w:rsidRDefault="000D41C4" w:rsidP="000D41C4">
      <w:r>
        <w:t>"</w:t>
      </w:r>
      <w:r w:rsidR="000F5447" w:rsidRPr="000D41C4">
        <w:t>+27В ЗГО ВКЛ</w:t>
      </w:r>
      <w:r>
        <w:t xml:space="preserve"> " </w:t>
      </w:r>
      <w:r w:rsidR="000F5447" w:rsidRPr="000D41C4">
        <w:t>поступает в бл</w:t>
      </w:r>
      <w:r w:rsidRPr="000D41C4">
        <w:t xml:space="preserve">. </w:t>
      </w:r>
      <w:r w:rsidR="000F5447" w:rsidRPr="000D41C4">
        <w:t>Р-2КИ</w:t>
      </w:r>
      <w:r w:rsidRPr="000D41C4">
        <w:t>;</w:t>
      </w:r>
    </w:p>
    <w:p w:rsidR="000D41C4" w:rsidRDefault="000D41C4" w:rsidP="000D41C4">
      <w:r>
        <w:t>"</w:t>
      </w:r>
      <w:r w:rsidR="00D01993" w:rsidRPr="000D41C4">
        <w:t>+27В ЗАД</w:t>
      </w:r>
      <w:r w:rsidRPr="000D41C4">
        <w:t xml:space="preserve"> </w:t>
      </w:r>
      <w:r w:rsidR="00D01993" w:rsidRPr="000D41C4">
        <w:t>3 МИН на ВКЛ СМЕЩ</w:t>
      </w:r>
      <w:r>
        <w:t xml:space="preserve">" </w:t>
      </w:r>
      <w:r w:rsidR="00D01993" w:rsidRPr="000D41C4">
        <w:t>поступает в блок Р-2КМ и че</w:t>
      </w:r>
      <w:r w:rsidR="000F5447" w:rsidRPr="000D41C4">
        <w:t>рез НЗК микровыключателей высоковольтных разъемов</w:t>
      </w:r>
      <w:r w:rsidRPr="000D41C4">
        <w:t xml:space="preserve"> </w:t>
      </w:r>
      <w:r w:rsidR="000F5447" w:rsidRPr="000D41C4">
        <w:t>В1</w:t>
      </w:r>
      <w:r>
        <w:t>, В</w:t>
      </w:r>
      <w:r w:rsidR="000F5447" w:rsidRPr="000D41C4">
        <w:t>2</w:t>
      </w:r>
      <w:r>
        <w:t>, В</w:t>
      </w:r>
      <w:r w:rsidR="000F5447" w:rsidRPr="000D41C4">
        <w:t>3</w:t>
      </w:r>
      <w:r w:rsidRPr="000D41C4">
        <w:t xml:space="preserve"> -</w:t>
      </w:r>
      <w:r>
        <w:t xml:space="preserve"> (</w:t>
      </w:r>
      <w:r w:rsidR="00D01993" w:rsidRPr="000D41C4">
        <w:t>кожух</w:t>
      </w:r>
      <w:r w:rsidRPr="000D41C4">
        <w:t xml:space="preserve">) </w:t>
      </w:r>
      <w:r w:rsidR="00D01993" w:rsidRPr="000D41C4">
        <w:t>в виде коман</w:t>
      </w:r>
      <w:r w:rsidR="000F5447" w:rsidRPr="000D41C4">
        <w:t>ды</w:t>
      </w:r>
      <w:r>
        <w:t xml:space="preserve"> " </w:t>
      </w:r>
      <w:r w:rsidR="00D01993" w:rsidRPr="000D41C4">
        <w:t>+27В НА ВКЛ Р-20К-III</w:t>
      </w:r>
      <w:r>
        <w:t xml:space="preserve"> " </w:t>
      </w:r>
      <w:r w:rsidR="000F5447" w:rsidRPr="000D41C4">
        <w:t>поступает в бл</w:t>
      </w:r>
      <w:r w:rsidRPr="000D41C4">
        <w:t xml:space="preserve">. </w:t>
      </w:r>
      <w:r w:rsidR="000F5447" w:rsidRPr="000D41C4">
        <w:t>Р-2КИ, где эта команда проходит через НЗК выключателя</w:t>
      </w:r>
      <w:r w:rsidRPr="000D41C4">
        <w:t xml:space="preserve"> </w:t>
      </w:r>
      <w:r w:rsidR="000F5447" w:rsidRPr="000D41C4">
        <w:t>прибора</w:t>
      </w:r>
      <w:r w:rsidR="00D01993" w:rsidRPr="000D41C4">
        <w:t xml:space="preserve"> </w:t>
      </w:r>
      <w:r w:rsidR="000F5447" w:rsidRPr="000D41C4">
        <w:t>питания Р-20К-II</w:t>
      </w:r>
      <w:r>
        <w:t xml:space="preserve"> (</w:t>
      </w:r>
      <w:r w:rsidR="000F5447" w:rsidRPr="000D41C4">
        <w:t>закрытая крышка</w:t>
      </w:r>
      <w:r w:rsidRPr="000D41C4">
        <w:t xml:space="preserve">) </w:t>
      </w:r>
      <w:r w:rsidR="000F5447" w:rsidRPr="000D41C4">
        <w:t>и выдается в блок Р-20К-III</w:t>
      </w:r>
      <w:r w:rsidR="00D01993" w:rsidRPr="000D41C4">
        <w:t xml:space="preserve"> </w:t>
      </w:r>
      <w:r w:rsidR="000F5447" w:rsidRPr="000D41C4">
        <w:t>и в бл</w:t>
      </w:r>
      <w:r w:rsidRPr="000D41C4">
        <w:t xml:space="preserve">. </w:t>
      </w:r>
      <w:r w:rsidR="000F5447" w:rsidRPr="000D41C4">
        <w:t>Р-2КРМ1</w:t>
      </w:r>
      <w:r w:rsidRPr="000D41C4">
        <w:t xml:space="preserve"> </w:t>
      </w:r>
      <w:r w:rsidR="000F5447" w:rsidRPr="000D41C4">
        <w:t>для контроля</w:t>
      </w:r>
      <w:r>
        <w:t xml:space="preserve"> (</w:t>
      </w:r>
      <w:r w:rsidR="000F5447" w:rsidRPr="000D41C4">
        <w:t>К</w:t>
      </w:r>
      <w:r>
        <w:t xml:space="preserve">.Р. </w:t>
      </w:r>
      <w:r w:rsidR="000F5447" w:rsidRPr="000D41C4">
        <w:t>Ш4 конт</w:t>
      </w:r>
      <w:r>
        <w:t>.4</w:t>
      </w:r>
      <w:r w:rsidR="000F5447" w:rsidRPr="000D41C4">
        <w:t>А</w:t>
      </w:r>
      <w:r w:rsidRPr="000D41C4">
        <w:t>).</w:t>
      </w:r>
    </w:p>
    <w:p w:rsidR="000D41C4" w:rsidRDefault="000F5447" w:rsidP="000D41C4">
      <w:r w:rsidRPr="000D41C4">
        <w:t>В бл</w:t>
      </w:r>
      <w:r w:rsidR="000D41C4" w:rsidRPr="000D41C4">
        <w:t xml:space="preserve">. </w:t>
      </w:r>
      <w:r w:rsidRPr="000D41C4">
        <w:t>Р-20К-III эта команда проходит через НЗК реле Р1</w:t>
      </w:r>
      <w:r w:rsidR="000D41C4" w:rsidRPr="000D41C4">
        <w:t xml:space="preserve"> </w:t>
      </w:r>
      <w:r w:rsidRPr="000D41C4">
        <w:t>и</w:t>
      </w:r>
      <w:r w:rsidR="00A41884" w:rsidRPr="000D41C4">
        <w:t xml:space="preserve"> </w:t>
      </w:r>
      <w:r w:rsidRPr="000D41C4">
        <w:t>поступает на коммутатор реле Р1, а так же в виде команды</w:t>
      </w:r>
      <w:r w:rsidR="000D41C4">
        <w:t xml:space="preserve"> "</w:t>
      </w:r>
      <w:r w:rsidRPr="000D41C4">
        <w:t>+</w:t>
      </w:r>
      <w:r w:rsidR="000D41C4">
        <w:t xml:space="preserve"> </w:t>
      </w:r>
      <w:r w:rsidRPr="000D41C4">
        <w:t>227В</w:t>
      </w:r>
      <w:r w:rsidR="00A41884" w:rsidRPr="000D41C4">
        <w:t xml:space="preserve"> </w:t>
      </w:r>
      <w:r w:rsidRPr="000D41C4">
        <w:t>бл Р-20К-III ВКЛ</w:t>
      </w:r>
      <w:r w:rsidR="000D41C4">
        <w:t xml:space="preserve"> " </w:t>
      </w:r>
      <w:r w:rsidRPr="000D41C4">
        <w:t>поступает в бл</w:t>
      </w:r>
      <w:r w:rsidR="000D41C4" w:rsidRPr="000D41C4">
        <w:t xml:space="preserve">. </w:t>
      </w:r>
      <w:r w:rsidRPr="000D41C4">
        <w:t>Р-2КИ и в бл</w:t>
      </w:r>
      <w:r w:rsidR="000D41C4" w:rsidRPr="000D41C4">
        <w:t xml:space="preserve">. </w:t>
      </w:r>
      <w:r w:rsidRPr="000D41C4">
        <w:t>Р-2КРМ1</w:t>
      </w:r>
      <w:r w:rsidR="000D41C4">
        <w:t xml:space="preserve"> (</w:t>
      </w:r>
      <w:r w:rsidRPr="000D41C4">
        <w:t>К</w:t>
      </w:r>
      <w:r w:rsidR="000D41C4">
        <w:t xml:space="preserve">.Р. </w:t>
      </w:r>
      <w:r w:rsidRPr="000D41C4">
        <w:t>Ш4 конт</w:t>
      </w:r>
      <w:r w:rsidR="000D41C4">
        <w:t>.5</w:t>
      </w:r>
      <w:r w:rsidRPr="000D41C4">
        <w:t>А</w:t>
      </w:r>
      <w:r w:rsidR="000D41C4" w:rsidRPr="000D41C4">
        <w:t>).</w:t>
      </w:r>
    </w:p>
    <w:p w:rsidR="000D41C4" w:rsidRDefault="000F5447" w:rsidP="000D41C4">
      <w:r w:rsidRPr="000D41C4">
        <w:t>В бл</w:t>
      </w:r>
      <w:r w:rsidR="000D41C4" w:rsidRPr="000D41C4">
        <w:t xml:space="preserve">. </w:t>
      </w:r>
      <w:r w:rsidRPr="000D41C4">
        <w:t>Р-20К-III</w:t>
      </w:r>
      <w:r w:rsidR="000D41C4" w:rsidRPr="000D41C4">
        <w:t xml:space="preserve"> </w:t>
      </w:r>
      <w:r w:rsidRPr="000D41C4">
        <w:t>контактор</w:t>
      </w:r>
      <w:r w:rsidR="000D41C4" w:rsidRPr="000D41C4">
        <w:t xml:space="preserve"> </w:t>
      </w:r>
      <w:r w:rsidRPr="000D41C4">
        <w:t>Р1</w:t>
      </w:r>
      <w:r w:rsidR="000D41C4" w:rsidRPr="000D41C4">
        <w:t xml:space="preserve"> </w:t>
      </w:r>
      <w:r w:rsidRPr="000D41C4">
        <w:t>срабатывает</w:t>
      </w:r>
      <w:r w:rsidR="000D41C4" w:rsidRPr="000D41C4">
        <w:t xml:space="preserve"> </w:t>
      </w:r>
      <w:r w:rsidRPr="000D41C4">
        <w:t>и подключает</w:t>
      </w:r>
      <w:r w:rsidR="00A41884" w:rsidRPr="000D41C4">
        <w:t xml:space="preserve"> входную цепь ВУ ±</w:t>
      </w:r>
      <w:r w:rsidRPr="000D41C4">
        <w:t>3 кВ</w:t>
      </w:r>
      <w:r w:rsidR="000D41C4">
        <w:t xml:space="preserve"> (2.5</w:t>
      </w:r>
      <w:r w:rsidR="000D41C4" w:rsidRPr="000D41C4">
        <w:t xml:space="preserve"> - </w:t>
      </w:r>
      <w:r w:rsidR="000D41C4">
        <w:t>3.5</w:t>
      </w:r>
      <w:r w:rsidRPr="000D41C4">
        <w:t xml:space="preserve"> РЕГУЛИР</w:t>
      </w:r>
      <w:r w:rsidR="000D41C4" w:rsidRPr="000D41C4">
        <w:t xml:space="preserve">) </w:t>
      </w:r>
      <w:r w:rsidRPr="000D41C4">
        <w:t>в цепи трех фазного</w:t>
      </w:r>
      <w:r w:rsidR="00A41884" w:rsidRPr="000D41C4">
        <w:t xml:space="preserve"> </w:t>
      </w:r>
      <w:r w:rsidRPr="000D41C4">
        <w:t>напряжения 220</w:t>
      </w:r>
      <w:r w:rsidR="000D41C4" w:rsidRPr="000D41C4">
        <w:t xml:space="preserve"> </w:t>
      </w:r>
      <w:r w:rsidRPr="000D41C4">
        <w:t>В</w:t>
      </w:r>
      <w:r w:rsidR="000D41C4" w:rsidRPr="000D41C4">
        <w:t xml:space="preserve"> </w:t>
      </w:r>
      <w:r w:rsidRPr="000D41C4">
        <w:t>400</w:t>
      </w:r>
      <w:r w:rsidR="000D41C4" w:rsidRPr="000D41C4">
        <w:t xml:space="preserve"> </w:t>
      </w:r>
      <w:r w:rsidR="00864CF7" w:rsidRPr="000D41C4">
        <w:t>Гц</w:t>
      </w:r>
      <w:r w:rsidR="000D41C4" w:rsidRPr="000D41C4">
        <w:t xml:space="preserve">. </w:t>
      </w:r>
      <w:r w:rsidR="00864CF7" w:rsidRPr="000D41C4">
        <w:t>В</w:t>
      </w:r>
      <w:r w:rsidR="000D41C4" w:rsidRPr="000D41C4">
        <w:t xml:space="preserve"> </w:t>
      </w:r>
      <w:r w:rsidR="00864CF7" w:rsidRPr="000D41C4">
        <w:t>бл</w:t>
      </w:r>
      <w:r w:rsidR="000D41C4" w:rsidRPr="000D41C4">
        <w:t xml:space="preserve">. </w:t>
      </w:r>
      <w:r w:rsidR="00864CF7" w:rsidRPr="000D41C4">
        <w:t>Р-2КИ</w:t>
      </w:r>
      <w:r w:rsidR="000D41C4" w:rsidRPr="000D41C4">
        <w:t xml:space="preserve"> </w:t>
      </w:r>
      <w:r w:rsidR="00864CF7" w:rsidRPr="000D41C4">
        <w:t>команда</w:t>
      </w:r>
      <w:r w:rsidR="000D41C4">
        <w:t xml:space="preserve"> "</w:t>
      </w:r>
      <w:r w:rsidRPr="000D41C4">
        <w:t>+27В БЛ</w:t>
      </w:r>
      <w:r w:rsidR="000D41C4" w:rsidRPr="000D41C4">
        <w:t xml:space="preserve"> </w:t>
      </w:r>
      <w:r w:rsidR="00864CF7" w:rsidRPr="000D41C4">
        <w:t>Р-20К-III ВКЛ</w:t>
      </w:r>
      <w:r w:rsidR="000D41C4">
        <w:t xml:space="preserve">" </w:t>
      </w:r>
      <w:r w:rsidRPr="000D41C4">
        <w:t>п</w:t>
      </w:r>
      <w:r w:rsidR="00864CF7" w:rsidRPr="000D41C4">
        <w:t>оступает на реле Р1 коммутатора</w:t>
      </w:r>
      <w:r w:rsidR="000D41C4" w:rsidRPr="000D41C4">
        <w:t xml:space="preserve">. </w:t>
      </w:r>
      <w:r w:rsidRPr="000D41C4">
        <w:t>Реле срабатывает</w:t>
      </w:r>
      <w:r w:rsidR="000D41C4">
        <w:t xml:space="preserve"> (</w:t>
      </w:r>
      <w:r w:rsidRPr="000D41C4">
        <w:t>в случае исправности у</w:t>
      </w:r>
      <w:r w:rsidR="00864CF7" w:rsidRPr="000D41C4">
        <w:t>стройства защиты прибора</w:t>
      </w:r>
      <w:r w:rsidR="000D41C4" w:rsidRPr="000D41C4">
        <w:t xml:space="preserve">) </w:t>
      </w:r>
      <w:r w:rsidR="00864CF7" w:rsidRPr="000D41C4">
        <w:t>и че</w:t>
      </w:r>
      <w:r w:rsidRPr="000D41C4">
        <w:t>рез его контакты +27 В БС пройдя</w:t>
      </w:r>
      <w:r w:rsidR="000D41C4" w:rsidRPr="000D41C4">
        <w:t xml:space="preserve"> </w:t>
      </w:r>
      <w:r w:rsidRPr="000D41C4">
        <w:t>через</w:t>
      </w:r>
      <w:r w:rsidR="000D41C4" w:rsidRPr="000D41C4">
        <w:t xml:space="preserve"> </w:t>
      </w:r>
      <w:r w:rsidRPr="000D41C4">
        <w:t>НЗК</w:t>
      </w:r>
      <w:r w:rsidR="000D41C4" w:rsidRPr="000D41C4">
        <w:t xml:space="preserve"> </w:t>
      </w:r>
      <w:r w:rsidRPr="000D41C4">
        <w:t>микровыключателей</w:t>
      </w:r>
      <w:r w:rsidR="000D41C4" w:rsidRPr="000D41C4">
        <w:t xml:space="preserve"> </w:t>
      </w:r>
      <w:r w:rsidRPr="000D41C4">
        <w:t>высоковольтных</w:t>
      </w:r>
      <w:r w:rsidR="00864CF7" w:rsidRPr="000D41C4">
        <w:t xml:space="preserve"> разъемов</w:t>
      </w:r>
      <w:r w:rsidR="000D41C4" w:rsidRPr="000D41C4">
        <w:t xml:space="preserve"> </w:t>
      </w:r>
      <w:r w:rsidR="00864CF7" w:rsidRPr="000D41C4">
        <w:t>в</w:t>
      </w:r>
      <w:r w:rsidR="000D41C4" w:rsidRPr="000D41C4">
        <w:t xml:space="preserve"> </w:t>
      </w:r>
      <w:r w:rsidR="00864CF7" w:rsidRPr="000D41C4">
        <w:t>виде</w:t>
      </w:r>
      <w:r w:rsidR="000D41C4" w:rsidRPr="000D41C4">
        <w:t xml:space="preserve"> </w:t>
      </w:r>
      <w:r w:rsidR="00864CF7" w:rsidRPr="000D41C4">
        <w:t>команды</w:t>
      </w:r>
      <w:r w:rsidR="000D41C4">
        <w:t xml:space="preserve"> "</w:t>
      </w:r>
      <w:r w:rsidRPr="000D41C4">
        <w:t>+27 В ГОТ к ИЗЛ О</w:t>
      </w:r>
      <w:r w:rsidR="000D41C4">
        <w:t xml:space="preserve">" </w:t>
      </w:r>
      <w:r w:rsidRPr="000D41C4">
        <w:t>п</w:t>
      </w:r>
      <w:r w:rsidR="00864CF7" w:rsidRPr="000D41C4">
        <w:t>оступает на контакты тумблера</w:t>
      </w:r>
      <w:r w:rsidR="000D41C4">
        <w:t xml:space="preserve"> "</w:t>
      </w:r>
      <w:r w:rsidR="00864CF7" w:rsidRPr="000D41C4">
        <w:t>ИЗЛ О</w:t>
      </w:r>
      <w:r w:rsidR="000D41C4">
        <w:t xml:space="preserve">", </w:t>
      </w:r>
      <w:r w:rsidR="00864CF7" w:rsidRPr="000D41C4">
        <w:t>табло</w:t>
      </w:r>
      <w:r w:rsidR="000D41C4">
        <w:t xml:space="preserve"> "</w:t>
      </w:r>
      <w:r w:rsidR="00864CF7" w:rsidRPr="000D41C4">
        <w:t>ГОТ</w:t>
      </w:r>
      <w:r w:rsidR="000D41C4" w:rsidRPr="000D41C4">
        <w:t xml:space="preserve"> </w:t>
      </w:r>
      <w:r w:rsidR="00864CF7" w:rsidRPr="000D41C4">
        <w:t>О</w:t>
      </w:r>
      <w:r w:rsidR="000D41C4">
        <w:t xml:space="preserve">" </w:t>
      </w:r>
      <w:r w:rsidRPr="000D41C4">
        <w:t>бл</w:t>
      </w:r>
      <w:r w:rsidR="000D41C4" w:rsidRPr="000D41C4">
        <w:t xml:space="preserve">. </w:t>
      </w:r>
      <w:r w:rsidRPr="000D41C4">
        <w:t>Р-19М1 и на контакты реле Р2 бл</w:t>
      </w:r>
      <w:r w:rsidR="000D41C4" w:rsidRPr="000D41C4">
        <w:t xml:space="preserve">. </w:t>
      </w:r>
      <w:r w:rsidRPr="000D41C4">
        <w:t>Р-2КМ</w:t>
      </w:r>
      <w:r w:rsidR="000D41C4" w:rsidRPr="000D41C4">
        <w:t>.</w:t>
      </w:r>
    </w:p>
    <w:p w:rsidR="000D41C4" w:rsidRDefault="000F5447" w:rsidP="000D41C4">
      <w:r w:rsidRPr="000D41C4">
        <w:t>Передатчик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готов</w:t>
      </w:r>
      <w:r w:rsidR="000D41C4" w:rsidRPr="000D41C4">
        <w:t xml:space="preserve"> </w:t>
      </w:r>
      <w:r w:rsidRPr="000D41C4">
        <w:t>к работе после формирования команды</w:t>
      </w:r>
      <w:r w:rsidR="000D41C4">
        <w:t xml:space="preserve"> "</w:t>
      </w:r>
      <w:r w:rsidR="00864CF7" w:rsidRPr="000D41C4">
        <w:t>ГОТ О</w:t>
      </w:r>
      <w:r w:rsidR="000D41C4">
        <w:t>"</w:t>
      </w:r>
    </w:p>
    <w:p w:rsidR="000D41C4" w:rsidRDefault="000F5447" w:rsidP="000D41C4">
      <w:r w:rsidRPr="000D41C4">
        <w:t>ПРИМЕЧАНИЕ</w:t>
      </w:r>
      <w:r w:rsidR="000D41C4" w:rsidRPr="000D41C4">
        <w:t>:</w:t>
      </w:r>
    </w:p>
    <w:p w:rsidR="000D41C4" w:rsidRDefault="000F5447" w:rsidP="000D41C4">
      <w:r w:rsidRPr="000D41C4">
        <w:t>Команда</w:t>
      </w:r>
      <w:r w:rsidR="000D41C4">
        <w:t xml:space="preserve"> "</w:t>
      </w:r>
      <w:r w:rsidR="00864CF7" w:rsidRPr="000D41C4">
        <w:t>+27В ЗГО ВКЛ</w:t>
      </w:r>
      <w:r w:rsidR="000D41C4">
        <w:t xml:space="preserve">" </w:t>
      </w:r>
      <w:r w:rsidRPr="000D41C4">
        <w:t>в бл</w:t>
      </w:r>
      <w:r w:rsidR="000D41C4" w:rsidRPr="000D41C4">
        <w:t xml:space="preserve">. </w:t>
      </w:r>
      <w:r w:rsidRPr="000D41C4">
        <w:t>Р-2КИ в изделии 9А310М1 не</w:t>
      </w:r>
      <w:r w:rsidR="00864CF7" w:rsidRPr="000D41C4">
        <w:t xml:space="preserve"> </w:t>
      </w:r>
      <w:r w:rsidRPr="000D41C4">
        <w:t>используется</w:t>
      </w:r>
      <w:r w:rsidR="000D41C4" w:rsidRPr="000D41C4">
        <w:t>.</w:t>
      </w:r>
    </w:p>
    <w:p w:rsidR="000D41C4" w:rsidRDefault="000F5447" w:rsidP="000D41C4">
      <w:r w:rsidRPr="000D41C4">
        <w:t>ПОРЯДОК ВКЛЮЧЕНИЯ СВЧ ПРИБОРОВ ШК</w:t>
      </w:r>
      <w:r w:rsidR="000D41C4" w:rsidRPr="000D41C4">
        <w:t xml:space="preserve">. </w:t>
      </w:r>
      <w:r w:rsidRPr="000D41C4">
        <w:t>Р-2Г</w:t>
      </w:r>
      <w:r w:rsidR="000D41C4" w:rsidRPr="000D41C4">
        <w:t>.</w:t>
      </w:r>
    </w:p>
    <w:p w:rsidR="000D41C4" w:rsidRDefault="000F5447" w:rsidP="000D41C4">
      <w:r w:rsidRPr="000D41C4">
        <w:t>В зависимости от выбранного литера</w:t>
      </w:r>
      <w:r w:rsidR="000D41C4" w:rsidRPr="000D41C4">
        <w:t xml:space="preserve"> </w:t>
      </w:r>
      <w:r w:rsidRPr="000D41C4">
        <w:t>передатчика</w:t>
      </w:r>
      <w:r w:rsidR="000D41C4">
        <w:t xml:space="preserve"> "</w:t>
      </w:r>
      <w:r w:rsidRPr="000D41C4">
        <w:t>О</w:t>
      </w:r>
      <w:r w:rsidR="000D41C4">
        <w:t>" (</w:t>
      </w:r>
      <w:r w:rsidR="00864CF7" w:rsidRPr="000D41C4">
        <w:t>пе</w:t>
      </w:r>
      <w:r w:rsidRPr="000D41C4">
        <w:t>рекл</w:t>
      </w:r>
      <w:r w:rsidR="000D41C4" w:rsidRPr="000D41C4">
        <w:t>.</w:t>
      </w:r>
      <w:r w:rsidR="000D41C4">
        <w:t xml:space="preserve"> "</w:t>
      </w:r>
      <w:r w:rsidRPr="000D41C4">
        <w:t>ЛИТЕР О</w:t>
      </w:r>
      <w:r w:rsidR="000D41C4">
        <w:t xml:space="preserve">" </w:t>
      </w:r>
      <w:r w:rsidRPr="000D41C4">
        <w:t>на бл</w:t>
      </w:r>
      <w:r w:rsidR="000D41C4" w:rsidRPr="000D41C4">
        <w:t xml:space="preserve">. </w:t>
      </w:r>
      <w:r w:rsidRPr="000D41C4">
        <w:t>Р-19М1</w:t>
      </w:r>
      <w:r w:rsidR="000D41C4" w:rsidRPr="000D41C4">
        <w:t xml:space="preserve">) </w:t>
      </w:r>
      <w:r w:rsidR="00864CF7" w:rsidRPr="000D41C4">
        <w:t>соответствующая команда посту</w:t>
      </w:r>
      <w:r w:rsidRPr="000D41C4">
        <w:t>пает в шкаф Р-2Г</w:t>
      </w:r>
      <w:r w:rsidR="000D41C4" w:rsidRPr="000D41C4">
        <w:t xml:space="preserve">. </w:t>
      </w:r>
      <w:r w:rsidRPr="000D41C4">
        <w:t>Рассмотрим работу пер</w:t>
      </w:r>
      <w:r w:rsidR="000D41C4" w:rsidRPr="000D41C4">
        <w:t>.</w:t>
      </w:r>
      <w:r w:rsidR="000D41C4">
        <w:t xml:space="preserve"> "</w:t>
      </w:r>
      <w:r w:rsidRPr="000D41C4">
        <w:t>О</w:t>
      </w:r>
      <w:r w:rsidR="000D41C4">
        <w:t xml:space="preserve">" </w:t>
      </w:r>
      <w:r w:rsidRPr="000D41C4">
        <w:t>на первом литере</w:t>
      </w:r>
      <w:r w:rsidR="000D41C4" w:rsidRPr="000D41C4">
        <w:t>.</w:t>
      </w:r>
      <w:r w:rsidR="000D41C4">
        <w:t xml:space="preserve"> "</w:t>
      </w:r>
      <w:r w:rsidR="00C0021E" w:rsidRPr="000D41C4">
        <w:t>+27В</w:t>
      </w:r>
      <w:r w:rsidR="000D41C4" w:rsidRPr="000D41C4">
        <w:t xml:space="preserve"> </w:t>
      </w:r>
      <w:r w:rsidR="00C0021E" w:rsidRPr="000D41C4">
        <w:t>ЛИТ 1</w:t>
      </w:r>
      <w:r w:rsidR="000D41C4">
        <w:t xml:space="preserve">" </w:t>
      </w:r>
      <w:r w:rsidRPr="000D41C4">
        <w:t>поступает через НЗК реле Р2 фильтра шк</w:t>
      </w:r>
      <w:r w:rsidR="000D41C4" w:rsidRPr="000D41C4">
        <w:t xml:space="preserve">. </w:t>
      </w:r>
      <w:r w:rsidRPr="000D41C4">
        <w:t>Р-2Г</w:t>
      </w:r>
      <w:r w:rsidR="00C0021E" w:rsidRPr="000D41C4">
        <w:t xml:space="preserve"> </w:t>
      </w:r>
      <w:r w:rsidRPr="000D41C4">
        <w:t>на реле</w:t>
      </w:r>
      <w:r w:rsidR="000D41C4" w:rsidRPr="000D41C4">
        <w:t xml:space="preserve"> </w:t>
      </w:r>
      <w:r w:rsidRPr="000D41C4">
        <w:t>Р6</w:t>
      </w:r>
      <w:r w:rsidR="000D41C4" w:rsidRPr="000D41C4">
        <w:t xml:space="preserve">. </w:t>
      </w:r>
      <w:r w:rsidRPr="000D41C4">
        <w:t>Данная</w:t>
      </w:r>
      <w:r w:rsidR="000D41C4" w:rsidRPr="000D41C4">
        <w:t xml:space="preserve"> </w:t>
      </w:r>
      <w:r w:rsidRPr="000D41C4">
        <w:t>команда</w:t>
      </w:r>
      <w:r w:rsidR="000D41C4" w:rsidRPr="000D41C4">
        <w:t xml:space="preserve"> </w:t>
      </w:r>
      <w:r w:rsidRPr="000D41C4">
        <w:t>через сработанные контакты реле</w:t>
      </w:r>
      <w:r w:rsidR="000D41C4">
        <w:t xml:space="preserve"> (</w:t>
      </w:r>
      <w:r w:rsidRPr="000D41C4">
        <w:t>2-3</w:t>
      </w:r>
      <w:r w:rsidR="000D41C4" w:rsidRPr="000D41C4">
        <w:t xml:space="preserve">) </w:t>
      </w:r>
      <w:r w:rsidRPr="000D41C4">
        <w:t>через НЗК реле Р3</w:t>
      </w:r>
      <w:r w:rsidR="000D41C4">
        <w:t xml:space="preserve"> (</w:t>
      </w:r>
      <w:r w:rsidRPr="000D41C4">
        <w:t>при о</w:t>
      </w:r>
      <w:r w:rsidR="00C0021E" w:rsidRPr="000D41C4">
        <w:t>тсутствии на Р3 команды</w:t>
      </w:r>
      <w:r w:rsidR="000D41C4">
        <w:t xml:space="preserve"> " </w:t>
      </w:r>
      <w:r w:rsidR="00C0021E" w:rsidRPr="000D41C4">
        <w:t>+27</w:t>
      </w:r>
      <w:r w:rsidRPr="000D41C4">
        <w:t>В</w:t>
      </w:r>
      <w:r w:rsidR="000D41C4">
        <w:t xml:space="preserve"> </w:t>
      </w:r>
      <w:r w:rsidR="00C0021E" w:rsidRPr="000D41C4">
        <w:t>2НЕТ РАСХОДА Р-2ТОМ</w:t>
      </w:r>
      <w:r w:rsidR="000D41C4">
        <w:t>"</w:t>
      </w:r>
      <w:r w:rsidR="000D41C4" w:rsidRPr="000D41C4">
        <w:t xml:space="preserve">) </w:t>
      </w:r>
      <w:r w:rsidRPr="000D41C4">
        <w:t xml:space="preserve">поступает на </w:t>
      </w:r>
      <w:r w:rsidR="00C0021E" w:rsidRPr="000D41C4">
        <w:t>программно временное устройс</w:t>
      </w:r>
      <w:r w:rsidRPr="000D41C4">
        <w:t>тво Р11</w:t>
      </w:r>
      <w:r w:rsidR="000D41C4">
        <w:t xml:space="preserve"> (</w:t>
      </w:r>
      <w:r w:rsidRPr="000D41C4">
        <w:t>реле времени на 180 сек</w:t>
      </w:r>
      <w:r w:rsidR="000D41C4" w:rsidRPr="000D41C4">
        <w:t>).</w:t>
      </w:r>
    </w:p>
    <w:p w:rsidR="000D41C4" w:rsidRDefault="000F5447" w:rsidP="000D41C4">
      <w:r w:rsidRPr="000D41C4">
        <w:t>Через три минуты Р11</w:t>
      </w:r>
      <w:r w:rsidR="000D41C4" w:rsidRPr="000D41C4">
        <w:t xml:space="preserve"> </w:t>
      </w:r>
      <w:r w:rsidRPr="000D41C4">
        <w:t>срабатывает</w:t>
      </w:r>
      <w:r w:rsidR="000D41C4" w:rsidRPr="000D41C4">
        <w:t xml:space="preserve"> </w:t>
      </w:r>
      <w:r w:rsidRPr="000D41C4">
        <w:t>и</w:t>
      </w:r>
      <w:r w:rsidR="000D41C4" w:rsidRPr="000D41C4">
        <w:t xml:space="preserve"> </w:t>
      </w:r>
      <w:r w:rsidRPr="000D41C4">
        <w:t>через</w:t>
      </w:r>
      <w:r w:rsidR="000D41C4" w:rsidRPr="000D41C4">
        <w:t xml:space="preserve"> </w:t>
      </w:r>
      <w:r w:rsidRPr="000D41C4">
        <w:t>его</w:t>
      </w:r>
      <w:r w:rsidR="000D41C4" w:rsidRPr="000D41C4">
        <w:t xml:space="preserve"> </w:t>
      </w:r>
      <w:r w:rsidRPr="000D41C4">
        <w:t>контакты</w:t>
      </w:r>
      <w:r w:rsidR="000D41C4">
        <w:t xml:space="preserve"> "</w:t>
      </w:r>
      <w:r w:rsidRPr="000D41C4">
        <w:t>+27В БС</w:t>
      </w:r>
      <w:r w:rsidR="000D41C4">
        <w:t xml:space="preserve"> " </w:t>
      </w:r>
      <w:r w:rsidRPr="000D41C4">
        <w:t>поступает</w:t>
      </w:r>
      <w:r w:rsidR="000D41C4" w:rsidRPr="000D41C4">
        <w:t xml:space="preserve">: - </w:t>
      </w:r>
      <w:r w:rsidR="00C0021E" w:rsidRPr="000D41C4">
        <w:t>как команда</w:t>
      </w:r>
      <w:r w:rsidR="000D41C4">
        <w:t xml:space="preserve"> " </w:t>
      </w:r>
      <w:r w:rsidR="00C0021E" w:rsidRPr="000D41C4">
        <w:t>+27В ВКЛ РЕЛЕ</w:t>
      </w:r>
      <w:r w:rsidR="000D41C4">
        <w:t xml:space="preserve">" </w:t>
      </w:r>
      <w:r w:rsidRPr="000D41C4">
        <w:t>на блоки питания Р-18ГМ</w:t>
      </w:r>
      <w:r w:rsidR="000D41C4">
        <w:t xml:space="preserve"> (</w:t>
      </w:r>
      <w:r w:rsidRPr="000D41C4">
        <w:t>У3,</w:t>
      </w:r>
      <w:r w:rsidR="00C0021E" w:rsidRPr="000D41C4">
        <w:t xml:space="preserve"> </w:t>
      </w:r>
      <w:r w:rsidRPr="000D41C4">
        <w:t>У4</w:t>
      </w:r>
      <w:r w:rsidR="000D41C4" w:rsidRPr="000D41C4">
        <w:t xml:space="preserve">). </w:t>
      </w:r>
      <w:r w:rsidRPr="000D41C4">
        <w:t>При</w:t>
      </w:r>
      <w:r w:rsidR="000D41C4" w:rsidRPr="000D41C4">
        <w:t xml:space="preserve"> </w:t>
      </w:r>
      <w:r w:rsidRPr="000D41C4">
        <w:t>поступлении</w:t>
      </w:r>
      <w:r w:rsidR="000D41C4" w:rsidRPr="000D41C4">
        <w:t xml:space="preserve"> </w:t>
      </w:r>
      <w:r w:rsidRPr="000D41C4">
        <w:t>этой</w:t>
      </w:r>
      <w:r w:rsidR="000D41C4" w:rsidRPr="000D41C4">
        <w:t xml:space="preserve"> </w:t>
      </w:r>
      <w:r w:rsidRPr="000D41C4">
        <w:t>команды блоки питания вырабатывают</w:t>
      </w:r>
      <w:r w:rsidR="00C0021E" w:rsidRPr="000D41C4">
        <w:t xml:space="preserve"> напряжение</w:t>
      </w:r>
      <w:r w:rsidR="000D41C4" w:rsidRPr="000D41C4">
        <w:t xml:space="preserve"> </w:t>
      </w:r>
      <w:r w:rsidR="00C0021E" w:rsidRPr="000D41C4">
        <w:t>РЕЗОНАТОРА 650-800В РЕГУЛИР</w:t>
      </w:r>
      <w:r w:rsidR="000D41C4" w:rsidRPr="000D41C4">
        <w:t xml:space="preserve">. </w:t>
      </w:r>
      <w:r w:rsidRPr="000D41C4">
        <w:t>на</w:t>
      </w:r>
      <w:r w:rsidR="000D41C4" w:rsidRPr="000D41C4">
        <w:t xml:space="preserve"> </w:t>
      </w:r>
      <w:r w:rsidR="00C0021E" w:rsidRPr="000D41C4">
        <w:t>задающий</w:t>
      </w:r>
      <w:r w:rsidR="000D41C4" w:rsidRPr="000D41C4">
        <w:t xml:space="preserve"> </w:t>
      </w:r>
      <w:r w:rsidRPr="000D41C4">
        <w:t>генератор</w:t>
      </w:r>
    </w:p>
    <w:p w:rsidR="000D41C4" w:rsidRDefault="000D41C4" w:rsidP="000D41C4">
      <w:r>
        <w:t>(</w:t>
      </w:r>
      <w:r w:rsidR="000F5447" w:rsidRPr="000D41C4">
        <w:t>КГ-16 к</w:t>
      </w:r>
      <w:r w:rsidR="00C0021E" w:rsidRPr="000D41C4">
        <w:t>листрон</w:t>
      </w:r>
      <w:r w:rsidRPr="000D41C4">
        <w:t xml:space="preserve"> </w:t>
      </w:r>
      <w:r w:rsidR="00C0021E" w:rsidRPr="000D41C4">
        <w:t>генераторный</w:t>
      </w:r>
      <w:r w:rsidRPr="000D41C4">
        <w:t xml:space="preserve">) </w:t>
      </w:r>
      <w:r w:rsidR="00C0021E" w:rsidRPr="000D41C4">
        <w:t>и</w:t>
      </w:r>
      <w:r w:rsidRPr="000D41C4">
        <w:t xml:space="preserve"> </w:t>
      </w:r>
      <w:r w:rsidR="000F5447" w:rsidRPr="000D41C4">
        <w:t>усилител</w:t>
      </w:r>
      <w:r w:rsidR="00C0021E" w:rsidRPr="000D41C4">
        <w:t>ьный</w:t>
      </w:r>
      <w:r w:rsidRPr="000D41C4">
        <w:t xml:space="preserve"> </w:t>
      </w:r>
      <w:r w:rsidR="000F5447" w:rsidRPr="000D41C4">
        <w:t>клистрон</w:t>
      </w:r>
      <w:r>
        <w:t xml:space="preserve"> (</w:t>
      </w:r>
      <w:r w:rsidR="000F5447" w:rsidRPr="000D41C4">
        <w:t>КУ-143</w:t>
      </w:r>
      <w:r w:rsidRPr="000D41C4">
        <w:t>)</w:t>
      </w:r>
      <w:r>
        <w:t xml:space="preserve"> (</w:t>
      </w:r>
      <w:r w:rsidR="00C0021E" w:rsidRPr="000D41C4">
        <w:t>отражательный</w:t>
      </w:r>
      <w:r w:rsidRPr="000D41C4">
        <w:t>)</w:t>
      </w:r>
      <w:r>
        <w:t xml:space="preserve"> (</w:t>
      </w:r>
      <w:r w:rsidR="00C0021E" w:rsidRPr="000D41C4">
        <w:t>пролетный</w:t>
      </w:r>
      <w:r w:rsidRPr="000D41C4">
        <w:t xml:space="preserve">). </w:t>
      </w:r>
      <w:r w:rsidR="000F5447" w:rsidRPr="000D41C4">
        <w:t>Напряжение накала +6</w:t>
      </w:r>
      <w:r>
        <w:t>.3</w:t>
      </w:r>
      <w:r w:rsidR="00C0021E" w:rsidRPr="000D41C4">
        <w:t xml:space="preserve"> В с бл</w:t>
      </w:r>
      <w:r w:rsidRPr="000D41C4">
        <w:t xml:space="preserve">. </w:t>
      </w:r>
      <w:r w:rsidR="00C0021E" w:rsidRPr="000D41C4">
        <w:t>Р-18ГМ выдается с</w:t>
      </w:r>
      <w:r w:rsidRPr="000D41C4">
        <w:t xml:space="preserve"> </w:t>
      </w:r>
      <w:r w:rsidR="00C0021E" w:rsidRPr="000D41C4">
        <w:t>мо</w:t>
      </w:r>
      <w:r w:rsidR="00222C38" w:rsidRPr="000D41C4">
        <w:t>мента включения</w:t>
      </w:r>
      <w:r>
        <w:t xml:space="preserve"> "</w:t>
      </w:r>
      <w:r w:rsidR="00222C38" w:rsidRPr="000D41C4">
        <w:t>ПРЕДВ ВКЛ</w:t>
      </w:r>
      <w:r>
        <w:t>" (</w:t>
      </w:r>
      <w:r w:rsidR="000F5447" w:rsidRPr="000D41C4">
        <w:t>на бл</w:t>
      </w:r>
      <w:r w:rsidRPr="000D41C4">
        <w:t xml:space="preserve">. </w:t>
      </w:r>
      <w:r w:rsidR="000F5447" w:rsidRPr="000D41C4">
        <w:t>Р-19М1</w:t>
      </w:r>
      <w:r w:rsidRPr="000D41C4">
        <w:t>).</w:t>
      </w:r>
    </w:p>
    <w:p w:rsidR="000D41C4" w:rsidRDefault="000F5447" w:rsidP="000D41C4">
      <w:r w:rsidRPr="000D41C4">
        <w:t>на реле Р7</w:t>
      </w:r>
      <w:r w:rsidR="000D41C4" w:rsidRPr="000D41C4">
        <w:t xml:space="preserve">, </w:t>
      </w:r>
      <w:r w:rsidRPr="000D41C4">
        <w:t>через сработанные контакты которого</w:t>
      </w:r>
      <w:r w:rsidR="000D41C4" w:rsidRPr="000D41C4">
        <w:t xml:space="preserve"> </w:t>
      </w:r>
      <w:r w:rsidRPr="000D41C4">
        <w:t>команда</w:t>
      </w:r>
      <w:r w:rsidR="000D41C4">
        <w:t xml:space="preserve"> "</w:t>
      </w:r>
      <w:r w:rsidR="00C0021E" w:rsidRPr="000D41C4">
        <w:t>+27 В</w:t>
      </w:r>
      <w:r w:rsidR="000D41C4" w:rsidRPr="000D41C4">
        <w:t xml:space="preserve"> </w:t>
      </w:r>
      <w:r w:rsidR="00C0021E" w:rsidRPr="000D41C4">
        <w:t>РАЗР</w:t>
      </w:r>
      <w:r w:rsidR="000D41C4" w:rsidRPr="000D41C4">
        <w:t xml:space="preserve"> </w:t>
      </w:r>
      <w:r w:rsidR="00C0021E" w:rsidRPr="000D41C4">
        <w:t>ИЗЛ</w:t>
      </w:r>
      <w:r w:rsidR="000D41C4">
        <w:t xml:space="preserve">." </w:t>
      </w:r>
      <w:r w:rsidRPr="000D41C4">
        <w:t>в виде команды</w:t>
      </w:r>
      <w:r w:rsidR="000D41C4">
        <w:t xml:space="preserve"> "</w:t>
      </w:r>
      <w:r w:rsidR="00C0021E" w:rsidRPr="000D41C4">
        <w:t>+27 В ВКЛ РЕЛЕ</w:t>
      </w:r>
      <w:r w:rsidR="000D41C4">
        <w:t xml:space="preserve">." </w:t>
      </w:r>
      <w:r w:rsidRPr="000D41C4">
        <w:t>поступает</w:t>
      </w:r>
      <w:r w:rsidR="00C0021E" w:rsidRPr="000D41C4">
        <w:t xml:space="preserve"> </w:t>
      </w:r>
      <w:r w:rsidRPr="000D41C4">
        <w:t>на бл</w:t>
      </w:r>
      <w:r w:rsidR="000D41C4" w:rsidRPr="000D41C4">
        <w:t xml:space="preserve">. </w:t>
      </w:r>
      <w:r w:rsidRPr="000D41C4">
        <w:t>Р-18ГМ</w:t>
      </w:r>
      <w:r w:rsidR="000D41C4">
        <w:t xml:space="preserve"> (</w:t>
      </w:r>
      <w:r w:rsidRPr="000D41C4">
        <w:t>У5</w:t>
      </w:r>
      <w:r w:rsidR="000D41C4" w:rsidRPr="000D41C4">
        <w:t xml:space="preserve">), </w:t>
      </w:r>
      <w:r w:rsidRPr="000D41C4">
        <w:t>который при поступлении данной</w:t>
      </w:r>
      <w:r w:rsidR="000D41C4" w:rsidRPr="000D41C4">
        <w:t xml:space="preserve"> </w:t>
      </w:r>
      <w:r w:rsidRPr="000D41C4">
        <w:t>команды</w:t>
      </w:r>
      <w:r w:rsidR="00C0021E" w:rsidRPr="000D41C4">
        <w:t xml:space="preserve"> </w:t>
      </w:r>
      <w:r w:rsidRPr="000D41C4">
        <w:t>вырабатывает напряжение</w:t>
      </w:r>
      <w:r w:rsidR="000D41C4" w:rsidRPr="000D41C4">
        <w:t xml:space="preserve"> </w:t>
      </w:r>
      <w:r w:rsidRPr="000D41C4">
        <w:t>резон</w:t>
      </w:r>
      <w:r w:rsidR="00C0021E" w:rsidRPr="000D41C4">
        <w:t>атора</w:t>
      </w:r>
      <w:r w:rsidR="000D41C4" w:rsidRPr="000D41C4">
        <w:t xml:space="preserve"> </w:t>
      </w:r>
      <w:r w:rsidR="00C0021E" w:rsidRPr="000D41C4">
        <w:t>для</w:t>
      </w:r>
      <w:r w:rsidR="000D41C4" w:rsidRPr="000D41C4">
        <w:t xml:space="preserve"> </w:t>
      </w:r>
      <w:r w:rsidR="00C0021E" w:rsidRPr="000D41C4">
        <w:t>питания преобразова</w:t>
      </w:r>
      <w:r w:rsidRPr="000D41C4">
        <w:t>тельного каскада шк</w:t>
      </w:r>
      <w:r w:rsidR="000D41C4" w:rsidRPr="000D41C4">
        <w:t xml:space="preserve">. </w:t>
      </w:r>
      <w:r w:rsidRPr="000D41C4">
        <w:t>Р-2Г</w:t>
      </w:r>
      <w:r w:rsidR="000D41C4">
        <w:t xml:space="preserve"> (</w:t>
      </w:r>
      <w:r w:rsidRPr="000D41C4">
        <w:t>КУ-144</w:t>
      </w:r>
      <w:r w:rsidR="000D41C4" w:rsidRPr="000D41C4">
        <w:t>).</w:t>
      </w:r>
    </w:p>
    <w:p w:rsidR="000D41C4" w:rsidRDefault="000F5447" w:rsidP="000D41C4">
      <w:r w:rsidRPr="000D41C4">
        <w:t>Команда</w:t>
      </w:r>
      <w:r w:rsidR="000D41C4">
        <w:t xml:space="preserve"> "</w:t>
      </w:r>
      <w:r w:rsidR="00AE00AE" w:rsidRPr="000D41C4">
        <w:t>+27 В РАЗР ИЗЛ</w:t>
      </w:r>
      <w:r w:rsidR="000D41C4">
        <w:t xml:space="preserve">" </w:t>
      </w:r>
      <w:r w:rsidR="00AE00AE" w:rsidRPr="000D41C4">
        <w:t>формируется в бл</w:t>
      </w:r>
      <w:r w:rsidR="000D41C4" w:rsidRPr="000D41C4">
        <w:t xml:space="preserve">. </w:t>
      </w:r>
      <w:r w:rsidR="00AE00AE" w:rsidRPr="000D41C4">
        <w:t>Р-19КМ1</w:t>
      </w:r>
      <w:r w:rsidR="000D41C4" w:rsidRPr="000D41C4">
        <w:t>.</w:t>
      </w:r>
      <w:r w:rsidR="000D41C4">
        <w:t xml:space="preserve"> "</w:t>
      </w:r>
      <w:r w:rsidR="00AE00AE" w:rsidRPr="000D41C4">
        <w:t>+27</w:t>
      </w:r>
      <w:r w:rsidRPr="000D41C4">
        <w:t>В</w:t>
      </w:r>
      <w:r w:rsidR="00AE00AE" w:rsidRPr="000D41C4">
        <w:t xml:space="preserve"> </w:t>
      </w:r>
      <w:r w:rsidRPr="000D41C4">
        <w:t>БС</w:t>
      </w:r>
      <w:r w:rsidR="000D41C4">
        <w:t xml:space="preserve">" </w:t>
      </w:r>
      <w:r w:rsidR="00AE00AE" w:rsidRPr="000D41C4">
        <w:t>ч</w:t>
      </w:r>
      <w:r w:rsidRPr="000D41C4">
        <w:t>ер</w:t>
      </w:r>
      <w:r w:rsidR="00AE00AE" w:rsidRPr="000D41C4">
        <w:t>ез контакты переключателя В8</w:t>
      </w:r>
      <w:r w:rsidR="000D41C4">
        <w:t xml:space="preserve"> "</w:t>
      </w:r>
      <w:r w:rsidR="00AE00AE" w:rsidRPr="000D41C4">
        <w:t>ВЫКЛ</w:t>
      </w:r>
      <w:r w:rsidR="000D41C4" w:rsidRPr="000D41C4">
        <w:t xml:space="preserve"> - </w:t>
      </w:r>
      <w:r w:rsidR="00AE00AE" w:rsidRPr="000D41C4">
        <w:t>УПР с КП</w:t>
      </w:r>
      <w:r w:rsidR="000D41C4" w:rsidRPr="000D41C4">
        <w:t xml:space="preserve"> - </w:t>
      </w:r>
      <w:r w:rsidR="00AE00AE" w:rsidRPr="000D41C4">
        <w:t>ИЗЛ</w:t>
      </w:r>
      <w:r w:rsidR="000D41C4">
        <w:t xml:space="preserve">" </w:t>
      </w:r>
      <w:r w:rsidRPr="000D41C4">
        <w:t>в</w:t>
      </w:r>
      <w:r w:rsidR="00AE00AE" w:rsidRPr="000D41C4">
        <w:t xml:space="preserve"> положение</w:t>
      </w:r>
      <w:r w:rsidR="000D41C4">
        <w:t xml:space="preserve"> "</w:t>
      </w:r>
      <w:r w:rsidR="00AE00AE" w:rsidRPr="000D41C4">
        <w:t>УПР с КП</w:t>
      </w:r>
      <w:r w:rsidR="000D41C4">
        <w:t xml:space="preserve">" </w:t>
      </w:r>
      <w:r w:rsidR="00AE00AE" w:rsidRPr="000D41C4">
        <w:t>или</w:t>
      </w:r>
      <w:r w:rsidR="000D41C4">
        <w:t xml:space="preserve"> "</w:t>
      </w:r>
      <w:r w:rsidR="00AE00AE" w:rsidRPr="000D41C4">
        <w:t>ИЗЛ</w:t>
      </w:r>
      <w:r w:rsidR="000D41C4">
        <w:t xml:space="preserve">" </w:t>
      </w:r>
      <w:r w:rsidRPr="000D41C4">
        <w:t>поступает</w:t>
      </w:r>
      <w:r w:rsidR="000D41C4" w:rsidRPr="000D41C4">
        <w:t xml:space="preserve"> </w:t>
      </w:r>
      <w:r w:rsidRPr="000D41C4">
        <w:t>через</w:t>
      </w:r>
      <w:r w:rsidR="000D41C4" w:rsidRPr="000D41C4">
        <w:t xml:space="preserve"> </w:t>
      </w:r>
      <w:r w:rsidRPr="000D41C4">
        <w:t>НЗК</w:t>
      </w:r>
      <w:r w:rsidR="000D41C4" w:rsidRPr="000D41C4">
        <w:t xml:space="preserve"> </w:t>
      </w:r>
      <w:r w:rsidRPr="000D41C4">
        <w:t>реле</w:t>
      </w:r>
      <w:r w:rsidR="000D41C4" w:rsidRPr="000D41C4">
        <w:t xml:space="preserve"> </w:t>
      </w:r>
      <w:r w:rsidRPr="000D41C4">
        <w:t>Р1</w:t>
      </w:r>
      <w:r w:rsidR="000D41C4">
        <w:t xml:space="preserve"> (</w:t>
      </w:r>
      <w:r w:rsidR="00AE00AE" w:rsidRPr="000D41C4">
        <w:t>при отсутствии команд</w:t>
      </w:r>
      <w:r w:rsidR="000D41C4" w:rsidRPr="000D41C4">
        <w:t xml:space="preserve">: </w:t>
      </w:r>
      <w:r w:rsidR="00AE00AE" w:rsidRPr="000D41C4">
        <w:t>+</w:t>
      </w:r>
      <w:r w:rsidR="000D41C4">
        <w:t xml:space="preserve"> </w:t>
      </w:r>
      <w:r w:rsidR="00AE00AE" w:rsidRPr="000D41C4">
        <w:t>27</w:t>
      </w:r>
      <w:r w:rsidRPr="000D41C4">
        <w:t>В ТОВ без ИЗЛ</w:t>
      </w:r>
      <w:r w:rsidR="000D41C4" w:rsidRPr="000D41C4">
        <w:t xml:space="preserve"> </w:t>
      </w:r>
      <w:r w:rsidRPr="000D41C4">
        <w:t>с бл</w:t>
      </w:r>
      <w:r w:rsidR="000D41C4" w:rsidRPr="000D41C4">
        <w:t xml:space="preserve">. </w:t>
      </w:r>
      <w:r w:rsidRPr="000D41C4">
        <w:t xml:space="preserve">Р-52Т </w:t>
      </w:r>
      <w:r w:rsidR="00AE00AE" w:rsidRPr="000D41C4">
        <w:t>или</w:t>
      </w:r>
      <w:r w:rsidR="000D41C4">
        <w:t xml:space="preserve"> "</w:t>
      </w:r>
      <w:r w:rsidR="00AE00AE" w:rsidRPr="000D41C4">
        <w:t>+</w:t>
      </w:r>
      <w:r w:rsidR="000D41C4">
        <w:t xml:space="preserve"> </w:t>
      </w:r>
      <w:r w:rsidR="00AE00AE" w:rsidRPr="000D41C4">
        <w:t>2</w:t>
      </w:r>
      <w:r w:rsidRPr="000D41C4">
        <w:t>7В</w:t>
      </w:r>
      <w:r w:rsidR="000D41C4" w:rsidRPr="000D41C4">
        <w:t xml:space="preserve"> </w:t>
      </w:r>
      <w:r w:rsidR="00AE00AE" w:rsidRPr="000D41C4">
        <w:t>ЗАПР ИЗЛ</w:t>
      </w:r>
      <w:r w:rsidR="000D41C4">
        <w:t xml:space="preserve">" </w:t>
      </w:r>
      <w:r w:rsidRPr="000D41C4">
        <w:t>с ЦВС</w:t>
      </w:r>
      <w:r w:rsidR="000D41C4" w:rsidRPr="000D41C4">
        <w:t xml:space="preserve">) </w:t>
      </w:r>
      <w:r w:rsidRPr="000D41C4">
        <w:t>выдается в шк</w:t>
      </w:r>
      <w:r w:rsidR="000D41C4" w:rsidRPr="000D41C4">
        <w:t xml:space="preserve">. </w:t>
      </w:r>
      <w:r w:rsidRPr="000D41C4">
        <w:t>Р-2Г</w:t>
      </w:r>
      <w:r w:rsidR="000D41C4" w:rsidRPr="000D41C4">
        <w:t>.</w:t>
      </w:r>
    </w:p>
    <w:p w:rsidR="000D41C4" w:rsidRDefault="00AE00AE" w:rsidP="000D41C4">
      <w:r w:rsidRPr="000D41C4">
        <w:t>Пройдя через НЗК тумблера</w:t>
      </w:r>
      <w:r w:rsidR="000D41C4">
        <w:t xml:space="preserve"> "</w:t>
      </w:r>
      <w:r w:rsidRPr="000D41C4">
        <w:t>ЗГО</w:t>
      </w:r>
      <w:r w:rsidR="000D41C4">
        <w:t xml:space="preserve">" </w:t>
      </w:r>
      <w:r w:rsidR="000F5447" w:rsidRPr="000D41C4">
        <w:t>бл</w:t>
      </w:r>
      <w:r w:rsidR="000D41C4" w:rsidRPr="000D41C4">
        <w:t xml:space="preserve">. </w:t>
      </w:r>
      <w:r w:rsidR="000F5447" w:rsidRPr="000D41C4">
        <w:t>Р-2РЩП</w:t>
      </w:r>
      <w:r w:rsidR="000D41C4">
        <w:t xml:space="preserve"> (</w:t>
      </w:r>
      <w:r w:rsidR="000F5447" w:rsidRPr="000D41C4">
        <w:t>тумблер ЗГО в</w:t>
      </w:r>
      <w:r w:rsidRPr="000D41C4">
        <w:t xml:space="preserve"> </w:t>
      </w:r>
      <w:r w:rsidR="000F5447" w:rsidRPr="000D41C4">
        <w:t>положении ВКЛ</w:t>
      </w:r>
      <w:r w:rsidR="000D41C4" w:rsidRPr="000D41C4">
        <w:t>),</w:t>
      </w:r>
      <w:r w:rsidR="000F5447" w:rsidRPr="000D41C4">
        <w:t xml:space="preserve"> эта команда поступает в фильтр шк</w:t>
      </w:r>
      <w:r w:rsidR="000D41C4" w:rsidRPr="000D41C4">
        <w:t xml:space="preserve">. </w:t>
      </w:r>
      <w:r w:rsidR="000F5447" w:rsidRPr="000D41C4">
        <w:t>Р-2Г</w:t>
      </w:r>
      <w:r w:rsidR="000D41C4" w:rsidRPr="000D41C4">
        <w:t>.</w:t>
      </w:r>
    </w:p>
    <w:p w:rsidR="000D41C4" w:rsidRDefault="000F5447" w:rsidP="000D41C4">
      <w:r w:rsidRPr="000D41C4">
        <w:t>ФОРМИРОВАНИ</w:t>
      </w:r>
      <w:r w:rsidR="00AE00AE" w:rsidRPr="000D41C4">
        <w:t>Е КОМАНДЫ</w:t>
      </w:r>
      <w:r w:rsidR="000D41C4">
        <w:t xml:space="preserve"> " </w:t>
      </w:r>
      <w:r w:rsidR="00AE00AE" w:rsidRPr="000D41C4">
        <w:t>2ВЫСОКОЕ ВКЛ прд О</w:t>
      </w:r>
      <w:r w:rsidR="000D41C4">
        <w:t>"</w:t>
      </w:r>
    </w:p>
    <w:p w:rsidR="000D41C4" w:rsidRDefault="00AE00AE" w:rsidP="000D41C4">
      <w:r w:rsidRPr="000D41C4">
        <w:t>При включении тумблера</w:t>
      </w:r>
      <w:r w:rsidR="000D41C4">
        <w:t xml:space="preserve"> "</w:t>
      </w:r>
      <w:r w:rsidR="000F5447" w:rsidRPr="000D41C4">
        <w:t>ИЗЛ О</w:t>
      </w:r>
      <w:r w:rsidR="000D41C4">
        <w:t xml:space="preserve"> " </w:t>
      </w:r>
      <w:r w:rsidRPr="000D41C4">
        <w:t>на бл</w:t>
      </w:r>
      <w:r w:rsidR="000D41C4" w:rsidRPr="000D41C4">
        <w:t xml:space="preserve">. </w:t>
      </w:r>
      <w:r w:rsidRPr="000D41C4">
        <w:t>Р-19М1</w:t>
      </w:r>
      <w:r w:rsidR="000D41C4">
        <w:t xml:space="preserve"> (</w:t>
      </w:r>
      <w:r w:rsidRPr="000D41C4">
        <w:t>Р-2ПК</w:t>
      </w:r>
      <w:r w:rsidR="000D41C4" w:rsidRPr="000D41C4">
        <w:t xml:space="preserve">) </w:t>
      </w:r>
      <w:r w:rsidRPr="000D41C4">
        <w:t>коман</w:t>
      </w:r>
      <w:r w:rsidR="000F5447" w:rsidRPr="000D41C4">
        <w:t>да</w:t>
      </w:r>
      <w:r w:rsidR="000D41C4">
        <w:t xml:space="preserve"> " </w:t>
      </w:r>
      <w:r w:rsidR="000F5447" w:rsidRPr="000D41C4">
        <w:t>+27 В ГОТ к ИЗЛ О</w:t>
      </w:r>
      <w:r w:rsidR="000D41C4">
        <w:t xml:space="preserve">" </w:t>
      </w:r>
      <w:r w:rsidR="000F5447" w:rsidRPr="000D41C4">
        <w:t>0через контакты</w:t>
      </w:r>
      <w:r w:rsidR="000D41C4" w:rsidRPr="000D41C4">
        <w:t xml:space="preserve"> </w:t>
      </w:r>
      <w:r w:rsidR="000F5447" w:rsidRPr="000D41C4">
        <w:t>тумблера</w:t>
      </w:r>
      <w:r w:rsidR="000D41C4" w:rsidRPr="000D41C4">
        <w:t xml:space="preserve"> </w:t>
      </w:r>
      <w:r w:rsidR="000F5447" w:rsidRPr="000D41C4">
        <w:t>поступает</w:t>
      </w:r>
      <w:r w:rsidR="000D41C4" w:rsidRPr="000D41C4">
        <w:t xml:space="preserve"> </w:t>
      </w:r>
      <w:r w:rsidR="000F5447" w:rsidRPr="000D41C4">
        <w:t>на</w:t>
      </w:r>
      <w:r w:rsidRPr="000D41C4">
        <w:t xml:space="preserve"> </w:t>
      </w:r>
      <w:r w:rsidR="000F5447" w:rsidRPr="000D41C4">
        <w:t>реле Р3</w:t>
      </w:r>
      <w:r w:rsidR="000D41C4" w:rsidRPr="000D41C4">
        <w:t xml:space="preserve"> </w:t>
      </w:r>
      <w:r w:rsidR="000F5447" w:rsidRPr="000D41C4">
        <w:t>бл</w:t>
      </w:r>
      <w:r w:rsidR="000D41C4" w:rsidRPr="000D41C4">
        <w:t xml:space="preserve">. </w:t>
      </w:r>
      <w:r w:rsidR="000F5447" w:rsidRPr="000D41C4">
        <w:t>Р-2КРМ1</w:t>
      </w:r>
      <w:r w:rsidR="000D41C4" w:rsidRPr="000D41C4">
        <w:t xml:space="preserve">. </w:t>
      </w:r>
      <w:r w:rsidR="000F5447" w:rsidRPr="000D41C4">
        <w:t>Реле</w:t>
      </w:r>
      <w:r w:rsidR="000D41C4" w:rsidRPr="000D41C4">
        <w:t xml:space="preserve"> </w:t>
      </w:r>
      <w:r w:rsidR="000F5447" w:rsidRPr="000D41C4">
        <w:t>срабатывает и через его контакты</w:t>
      </w:r>
      <w:r w:rsidR="000D41C4">
        <w:t xml:space="preserve"> (</w:t>
      </w:r>
      <w:r w:rsidR="000F5447" w:rsidRPr="000D41C4">
        <w:t>2-3</w:t>
      </w:r>
      <w:r w:rsidR="000D41C4">
        <w:t>)"</w:t>
      </w:r>
      <w:r w:rsidR="000F5447" w:rsidRPr="000D41C4">
        <w:t>+27 В БС</w:t>
      </w:r>
      <w:r w:rsidR="000D41C4">
        <w:t xml:space="preserve">" </w:t>
      </w:r>
      <w:r w:rsidR="000F5447" w:rsidRPr="000D41C4">
        <w:t>в в</w:t>
      </w:r>
      <w:r w:rsidRPr="000D41C4">
        <w:t>иде команды</w:t>
      </w:r>
      <w:r w:rsidR="000D41C4">
        <w:t xml:space="preserve"> "</w:t>
      </w:r>
      <w:r w:rsidRPr="000D41C4">
        <w:t>+27</w:t>
      </w:r>
      <w:r w:rsidR="000D41C4" w:rsidRPr="000D41C4">
        <w:t xml:space="preserve"> </w:t>
      </w:r>
      <w:r w:rsidRPr="000D41C4">
        <w:t>2В ВКЛ ИЗЛ О</w:t>
      </w:r>
      <w:r w:rsidR="000D41C4">
        <w:t xml:space="preserve">" </w:t>
      </w:r>
      <w:r w:rsidR="000F5447" w:rsidRPr="000D41C4">
        <w:t>выдается</w:t>
      </w:r>
      <w:r w:rsidR="000D41C4" w:rsidRPr="000D41C4">
        <w:t xml:space="preserve"> </w:t>
      </w:r>
      <w:r w:rsidR="000F5447" w:rsidRPr="000D41C4">
        <w:t>в</w:t>
      </w:r>
      <w:r w:rsidRPr="000D41C4">
        <w:t xml:space="preserve"> </w:t>
      </w:r>
      <w:r w:rsidR="003C3251" w:rsidRPr="000D41C4">
        <w:t>бл</w:t>
      </w:r>
      <w:r w:rsidR="000D41C4" w:rsidRPr="000D41C4">
        <w:t xml:space="preserve">. </w:t>
      </w:r>
      <w:r w:rsidR="003C3251" w:rsidRPr="000D41C4">
        <w:t>Р-20К-I</w:t>
      </w:r>
      <w:r w:rsidR="000D41C4">
        <w:t xml:space="preserve"> (</w:t>
      </w:r>
      <w:r w:rsidR="003C3251" w:rsidRPr="000D41C4">
        <w:t>У5</w:t>
      </w:r>
      <w:r w:rsidR="000D41C4" w:rsidRPr="000D41C4">
        <w:t>),</w:t>
      </w:r>
      <w:r w:rsidR="003C3251" w:rsidRPr="000D41C4">
        <w:t xml:space="preserve"> где команда</w:t>
      </w:r>
      <w:r w:rsidR="000D41C4">
        <w:t xml:space="preserve"> "</w:t>
      </w:r>
      <w:r w:rsidR="003C3251" w:rsidRPr="000D41C4">
        <w:t>+27 В</w:t>
      </w:r>
      <w:r w:rsidR="000D41C4">
        <w:t xml:space="preserve"> </w:t>
      </w:r>
      <w:r w:rsidR="003C3251" w:rsidRPr="000D41C4">
        <w:t>2 ВКЛ ИЗЛ О</w:t>
      </w:r>
      <w:r w:rsidR="000D41C4">
        <w:t xml:space="preserve">" </w:t>
      </w:r>
      <w:r w:rsidR="003C3251" w:rsidRPr="000D41C4">
        <w:t>поступает</w:t>
      </w:r>
      <w:r w:rsidR="000D41C4" w:rsidRPr="000D41C4">
        <w:t>:</w:t>
      </w:r>
    </w:p>
    <w:p w:rsidR="000D41C4" w:rsidRDefault="000F5447" w:rsidP="000D41C4">
      <w:r w:rsidRPr="000D41C4">
        <w:t>через НЗК реле Р5</w:t>
      </w:r>
      <w:r w:rsidR="000D41C4">
        <w:t xml:space="preserve"> (</w:t>
      </w:r>
      <w:r w:rsidRPr="000D41C4">
        <w:t>при отсутс</w:t>
      </w:r>
      <w:r w:rsidR="003C3251" w:rsidRPr="000D41C4">
        <w:t>твии команды +</w:t>
      </w:r>
      <w:r w:rsidR="000D41C4">
        <w:t xml:space="preserve"> </w:t>
      </w:r>
      <w:r w:rsidR="003C3251" w:rsidRPr="000D41C4">
        <w:t>27В ИС</w:t>
      </w:r>
      <w:r w:rsidR="000D41C4">
        <w:t xml:space="preserve"> (</w:t>
      </w:r>
      <w:r w:rsidR="003C3251" w:rsidRPr="000D41C4">
        <w:t>инер</w:t>
      </w:r>
      <w:r w:rsidRPr="000D41C4">
        <w:t>ционное сопровождение</w:t>
      </w:r>
      <w:r w:rsidR="000D41C4" w:rsidRPr="000D41C4">
        <w:t xml:space="preserve">) </w:t>
      </w:r>
      <w:r w:rsidRPr="000D41C4">
        <w:t>на реле</w:t>
      </w:r>
      <w:r w:rsidR="003C3251" w:rsidRPr="000D41C4">
        <w:t xml:space="preserve"> Р4, которое срабатывает и свои</w:t>
      </w:r>
      <w:r w:rsidRPr="000D41C4">
        <w:t>ми контактами подключает схему защиты блока к цепи</w:t>
      </w:r>
      <w:r w:rsidR="000D41C4" w:rsidRPr="000D41C4">
        <w:t xml:space="preserve"> </w:t>
      </w:r>
      <w:r w:rsidRPr="000D41C4">
        <w:t>первичного</w:t>
      </w:r>
      <w:r w:rsidR="003C3251" w:rsidRPr="000D41C4">
        <w:t xml:space="preserve"> </w:t>
      </w:r>
      <w:r w:rsidRPr="000D41C4">
        <w:t>источника питания 220 В 400 Гц</w:t>
      </w:r>
      <w:r w:rsidR="000D41C4" w:rsidRPr="000D41C4">
        <w:t>.</w:t>
      </w:r>
    </w:p>
    <w:p w:rsidR="000D41C4" w:rsidRPr="000D41C4" w:rsidRDefault="000F5447" w:rsidP="000D41C4">
      <w:r w:rsidRPr="000D41C4">
        <w:t>через НЗК реле Р3 на контакты реле Р1 и</w:t>
      </w:r>
      <w:r w:rsidR="000D41C4" w:rsidRPr="000D41C4">
        <w:t xml:space="preserve"> </w:t>
      </w:r>
      <w:r w:rsidRPr="000D41C4">
        <w:t>в</w:t>
      </w:r>
      <w:r w:rsidR="000D41C4" w:rsidRPr="000D41C4">
        <w:t xml:space="preserve"> </w:t>
      </w:r>
      <w:r w:rsidRPr="000D41C4">
        <w:t>виде</w:t>
      </w:r>
      <w:r w:rsidR="000D41C4" w:rsidRPr="000D41C4">
        <w:t xml:space="preserve"> </w:t>
      </w:r>
      <w:r w:rsidRPr="000D41C4">
        <w:t>команды</w:t>
      </w:r>
      <w:r w:rsidR="000D41C4">
        <w:t xml:space="preserve"> "</w:t>
      </w:r>
      <w:r w:rsidR="007E5147" w:rsidRPr="000D41C4">
        <w:t>+27</w:t>
      </w:r>
      <w:r w:rsidR="003C3251" w:rsidRPr="000D41C4">
        <w:t>В ВКЛ КАН О</w:t>
      </w:r>
      <w:r w:rsidR="000D41C4">
        <w:t xml:space="preserve">" </w:t>
      </w:r>
      <w:r w:rsidRPr="000D41C4">
        <w:t>выдается на контакт 2А кр</w:t>
      </w:r>
      <w:r w:rsidR="000D41C4" w:rsidRPr="000D41C4">
        <w:t xml:space="preserve">. </w:t>
      </w:r>
      <w:r w:rsidRPr="000D41C4">
        <w:t>Ш4 бл</w:t>
      </w:r>
      <w:r w:rsidR="000D41C4" w:rsidRPr="000D41C4">
        <w:t xml:space="preserve">. </w:t>
      </w:r>
      <w:r w:rsidRPr="000D41C4">
        <w:t>Р-2КРМ1 и</w:t>
      </w:r>
      <w:r w:rsidR="003C3251" w:rsidRPr="000D41C4">
        <w:t xml:space="preserve"> </w:t>
      </w:r>
      <w:r w:rsidRPr="000D41C4">
        <w:t>на реле Р2 бл</w:t>
      </w:r>
      <w:r w:rsidR="000D41C4" w:rsidRPr="000D41C4">
        <w:t xml:space="preserve">. </w:t>
      </w:r>
      <w:r w:rsidRPr="000D41C4">
        <w:t>Р-2КМ</w:t>
      </w:r>
      <w:r w:rsidR="000D41C4" w:rsidRPr="000D41C4">
        <w:t xml:space="preserve">. </w:t>
      </w:r>
      <w:r w:rsidRPr="000D41C4">
        <w:t>Реле срабатывает и дежурившая</w:t>
      </w:r>
      <w:r w:rsidR="000D41C4" w:rsidRPr="000D41C4">
        <w:t xml:space="preserve"> </w:t>
      </w:r>
      <w:r w:rsidRPr="000D41C4">
        <w:t>на</w:t>
      </w:r>
      <w:r w:rsidR="000D41C4" w:rsidRPr="000D41C4">
        <w:t xml:space="preserve"> </w:t>
      </w:r>
      <w:r w:rsidRPr="000D41C4">
        <w:t>его</w:t>
      </w:r>
      <w:r w:rsidR="003C3251" w:rsidRPr="000D41C4">
        <w:t xml:space="preserve"> </w:t>
      </w:r>
      <w:r w:rsidRPr="000D41C4">
        <w:t>контактах команда</w:t>
      </w:r>
      <w:r w:rsidR="000D41C4">
        <w:t xml:space="preserve"> "</w:t>
      </w:r>
      <w:r w:rsidRPr="000D41C4">
        <w:t>+</w:t>
      </w:r>
      <w:r w:rsidR="000D41C4">
        <w:t xml:space="preserve"> </w:t>
      </w:r>
      <w:r w:rsidRPr="000D41C4">
        <w:t>27 В ГОТ к ИЗЛ О</w:t>
      </w:r>
      <w:r w:rsidR="000D41C4">
        <w:t xml:space="preserve">" </w:t>
      </w:r>
      <w:r w:rsidRPr="000D41C4">
        <w:t>через контакты 5-6 в ви</w:t>
      </w:r>
      <w:r w:rsidR="003C3251" w:rsidRPr="000D41C4">
        <w:t>де команды</w:t>
      </w:r>
      <w:r w:rsidR="000D41C4">
        <w:t xml:space="preserve"> "</w:t>
      </w:r>
      <w:r w:rsidRPr="000D41C4">
        <w:t>+27 В ЕСТЬ ИМП МОД</w:t>
      </w:r>
      <w:r w:rsidR="000D41C4">
        <w:t xml:space="preserve">" </w:t>
      </w:r>
      <w:r w:rsidRPr="000D41C4">
        <w:t>выдается на бл</w:t>
      </w:r>
      <w:r w:rsidR="000D41C4" w:rsidRPr="000D41C4">
        <w:t xml:space="preserve">. </w:t>
      </w:r>
      <w:r w:rsidRPr="000D41C4">
        <w:t>Р-20К-I и</w:t>
      </w:r>
      <w:r w:rsidR="000D41C4" w:rsidRPr="000D41C4">
        <w:t xml:space="preserve"> </w:t>
      </w:r>
      <w:r w:rsidRPr="000D41C4">
        <w:t>на</w:t>
      </w:r>
      <w:r w:rsidR="003C3251" w:rsidRPr="000D41C4">
        <w:t xml:space="preserve"> </w:t>
      </w:r>
      <w:r w:rsidRPr="000D41C4">
        <w:t>соответствующее табло бл</w:t>
      </w:r>
      <w:r w:rsidR="000D41C4" w:rsidRPr="000D41C4">
        <w:t xml:space="preserve">. </w:t>
      </w:r>
      <w:r w:rsidRPr="000D41C4">
        <w:t>Р-2П</w:t>
      </w:r>
      <w:r w:rsidR="003C3251" w:rsidRPr="000D41C4">
        <w:t>К</w:t>
      </w:r>
      <w:r w:rsidR="000D41C4" w:rsidRPr="000D41C4">
        <w:t xml:space="preserve">. </w:t>
      </w:r>
      <w:r w:rsidR="003C3251" w:rsidRPr="000D41C4">
        <w:t>При поступлении данной ко</w:t>
      </w:r>
      <w:r w:rsidRPr="000D41C4">
        <w:t>манды в бл</w:t>
      </w:r>
      <w:r w:rsidR="000D41C4" w:rsidRPr="000D41C4">
        <w:t xml:space="preserve">. </w:t>
      </w:r>
      <w:r w:rsidRPr="000D41C4">
        <w:t>Р-20</w:t>
      </w:r>
      <w:r w:rsidR="003C3251" w:rsidRPr="000D41C4">
        <w:t>К-I срабатывает реле Р1 и</w:t>
      </w:r>
      <w:r w:rsidR="000D41C4">
        <w:t xml:space="preserve"> "</w:t>
      </w:r>
      <w:r w:rsidR="003C3251" w:rsidRPr="000D41C4">
        <w:t>+27</w:t>
      </w:r>
      <w:r w:rsidRPr="000D41C4">
        <w:t>В ВКЛ</w:t>
      </w:r>
      <w:r w:rsidR="000D41C4" w:rsidRPr="000D41C4">
        <w:t xml:space="preserve"> </w:t>
      </w:r>
      <w:r w:rsidRPr="000D41C4">
        <w:t>КАН</w:t>
      </w:r>
      <w:r w:rsidR="000D41C4" w:rsidRPr="000D41C4">
        <w:t xml:space="preserve"> </w:t>
      </w:r>
      <w:r w:rsidRPr="000D41C4">
        <w:t>О</w:t>
      </w:r>
      <w:r w:rsidR="000D41C4">
        <w:t>"</w:t>
      </w:r>
      <w:r w:rsidRPr="000D41C4">
        <w:t>через НЗК мировыключателей высоковольтных разъемов В1, В2 и В3</w:t>
      </w:r>
      <w:r w:rsidR="000D41C4">
        <w:t xml:space="preserve"> "</w:t>
      </w:r>
      <w:r w:rsidR="003C3251" w:rsidRPr="000D41C4">
        <w:t>кожух</w:t>
      </w:r>
      <w:r w:rsidR="000D41C4">
        <w:t xml:space="preserve">", </w:t>
      </w:r>
      <w:r w:rsidRPr="000D41C4">
        <w:t>поступает на контак</w:t>
      </w:r>
      <w:r w:rsidR="003C3251" w:rsidRPr="000D41C4">
        <w:t>тор Р1</w:t>
      </w:r>
      <w:r w:rsidR="000D41C4" w:rsidRPr="000D41C4">
        <w:t xml:space="preserve">, </w:t>
      </w:r>
      <w:r w:rsidR="003C3251" w:rsidRPr="000D41C4">
        <w:t>который подключает пер</w:t>
      </w:r>
      <w:r w:rsidRPr="000D41C4">
        <w:t>вичные питания</w:t>
      </w:r>
      <w:r w:rsidR="000D41C4" w:rsidRPr="000D41C4">
        <w:t xml:space="preserve"> </w:t>
      </w:r>
      <w:r w:rsidRPr="000D41C4">
        <w:t xml:space="preserve">три фазы 220 </w:t>
      </w:r>
      <w:r w:rsidR="003C3251" w:rsidRPr="000D41C4">
        <w:t>В 400 Гц к ВУ ±</w:t>
      </w:r>
      <w:r w:rsidRPr="000D41C4">
        <w:t>12 кВ для питания</w:t>
      </w:r>
      <w:r w:rsidR="003C3251" w:rsidRPr="000D41C4">
        <w:t xml:space="preserve"> </w:t>
      </w:r>
      <w:r w:rsidRPr="000D41C4">
        <w:t>оконечного усилителя мощности</w:t>
      </w:r>
      <w:r w:rsidR="000D41C4">
        <w:t xml:space="preserve"> (</w:t>
      </w:r>
      <w:r w:rsidRPr="000D41C4">
        <w:t>КИУ-70</w:t>
      </w:r>
      <w:r w:rsidR="000D41C4" w:rsidRPr="000D41C4">
        <w:t xml:space="preserve">) </w:t>
      </w:r>
      <w:r w:rsidRPr="000D41C4">
        <w:t>и в виде команды</w:t>
      </w:r>
      <w:r w:rsidR="000D41C4">
        <w:t xml:space="preserve"> "</w:t>
      </w:r>
      <w:r w:rsidRPr="000D41C4">
        <w:t>+27В</w:t>
      </w:r>
    </w:p>
    <w:p w:rsidR="000D41C4" w:rsidRDefault="000F5447" w:rsidP="000D41C4">
      <w:r w:rsidRPr="000D41C4">
        <w:t>ВЫС О</w:t>
      </w:r>
      <w:r w:rsidR="000D41C4" w:rsidRPr="000D41C4">
        <w:t xml:space="preserve"> </w:t>
      </w:r>
      <w:r w:rsidRPr="000D41C4">
        <w:t>ВКЛ</w:t>
      </w:r>
      <w:r w:rsidR="000D41C4">
        <w:t xml:space="preserve">" </w:t>
      </w:r>
      <w:r w:rsidRPr="000D41C4">
        <w:t>поступает</w:t>
      </w:r>
      <w:r w:rsidR="007E5147" w:rsidRPr="000D41C4">
        <w:t xml:space="preserve"> для сигнализации в блоки Р-2ПК</w:t>
      </w:r>
      <w:r w:rsidR="000D41C4" w:rsidRPr="000D41C4">
        <w:t xml:space="preserve">, </w:t>
      </w:r>
      <w:r w:rsidRPr="000D41C4">
        <w:t>Р-19М1</w:t>
      </w:r>
      <w:r w:rsidR="000D41C4">
        <w:t xml:space="preserve"> (</w:t>
      </w:r>
      <w:r w:rsidR="003C3251" w:rsidRPr="000D41C4">
        <w:t>на табло</w:t>
      </w:r>
      <w:r w:rsidR="000D41C4">
        <w:t xml:space="preserve"> "</w:t>
      </w:r>
      <w:r w:rsidR="003C3251" w:rsidRPr="000D41C4">
        <w:t>ИЗЛ О</w:t>
      </w:r>
      <w:r w:rsidR="000D41C4">
        <w:t>"</w:t>
      </w:r>
      <w:r w:rsidR="000D41C4" w:rsidRPr="000D41C4">
        <w:t>).</w:t>
      </w:r>
    </w:p>
    <w:p w:rsidR="000F5447" w:rsidRPr="000D41C4" w:rsidRDefault="000F5447" w:rsidP="000D41C4">
      <w:bookmarkStart w:id="0" w:name="_GoBack"/>
      <w:bookmarkEnd w:id="0"/>
    </w:p>
    <w:sectPr w:rsidR="000F5447" w:rsidRPr="000D41C4" w:rsidSect="000D41C4">
      <w:headerReference w:type="defaul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6B" w:rsidRDefault="00007A6B" w:rsidP="00335021">
      <w:pPr>
        <w:spacing w:line="240" w:lineRule="auto"/>
      </w:pPr>
      <w:r>
        <w:separator/>
      </w:r>
    </w:p>
  </w:endnote>
  <w:endnote w:type="continuationSeparator" w:id="0">
    <w:p w:rsidR="00007A6B" w:rsidRDefault="00007A6B" w:rsidP="00335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0" w:rsidRDefault="00221090" w:rsidP="000D41C4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6B" w:rsidRDefault="00007A6B" w:rsidP="00335021">
      <w:pPr>
        <w:spacing w:line="240" w:lineRule="auto"/>
      </w:pPr>
      <w:r>
        <w:separator/>
      </w:r>
    </w:p>
  </w:footnote>
  <w:footnote w:type="continuationSeparator" w:id="0">
    <w:p w:rsidR="00007A6B" w:rsidRDefault="00007A6B" w:rsidP="003350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90" w:rsidRDefault="00D55822" w:rsidP="000D41C4">
    <w:pPr>
      <w:pStyle w:val="ab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21090" w:rsidRDefault="00221090" w:rsidP="000D41C4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DF6"/>
    <w:rsid w:val="00006C7B"/>
    <w:rsid w:val="00007A6B"/>
    <w:rsid w:val="000D41C4"/>
    <w:rsid w:val="000F5447"/>
    <w:rsid w:val="00107DDF"/>
    <w:rsid w:val="001A7610"/>
    <w:rsid w:val="00221090"/>
    <w:rsid w:val="00222C38"/>
    <w:rsid w:val="002312C8"/>
    <w:rsid w:val="00266D06"/>
    <w:rsid w:val="00294FF5"/>
    <w:rsid w:val="002D1334"/>
    <w:rsid w:val="00315EB1"/>
    <w:rsid w:val="00335021"/>
    <w:rsid w:val="00342CAF"/>
    <w:rsid w:val="00346FD6"/>
    <w:rsid w:val="003C3251"/>
    <w:rsid w:val="005717C5"/>
    <w:rsid w:val="005778DA"/>
    <w:rsid w:val="005C018F"/>
    <w:rsid w:val="005F3FB4"/>
    <w:rsid w:val="00607890"/>
    <w:rsid w:val="00645A40"/>
    <w:rsid w:val="00654B66"/>
    <w:rsid w:val="00681C76"/>
    <w:rsid w:val="00730DCA"/>
    <w:rsid w:val="007D7D69"/>
    <w:rsid w:val="007E1061"/>
    <w:rsid w:val="007E5147"/>
    <w:rsid w:val="008330DF"/>
    <w:rsid w:val="00864CF7"/>
    <w:rsid w:val="00873B83"/>
    <w:rsid w:val="008B1802"/>
    <w:rsid w:val="008B1A2C"/>
    <w:rsid w:val="008D0898"/>
    <w:rsid w:val="008D13AB"/>
    <w:rsid w:val="008D324D"/>
    <w:rsid w:val="00903941"/>
    <w:rsid w:val="009315D1"/>
    <w:rsid w:val="009716EA"/>
    <w:rsid w:val="00990E88"/>
    <w:rsid w:val="009C6F22"/>
    <w:rsid w:val="00A41884"/>
    <w:rsid w:val="00A56ACB"/>
    <w:rsid w:val="00A630AF"/>
    <w:rsid w:val="00AB1DDB"/>
    <w:rsid w:val="00AC3D77"/>
    <w:rsid w:val="00AE00AE"/>
    <w:rsid w:val="00B50194"/>
    <w:rsid w:val="00B948D3"/>
    <w:rsid w:val="00BB40A9"/>
    <w:rsid w:val="00C0021E"/>
    <w:rsid w:val="00C059E9"/>
    <w:rsid w:val="00C20DF6"/>
    <w:rsid w:val="00C35A66"/>
    <w:rsid w:val="00C54639"/>
    <w:rsid w:val="00C7613C"/>
    <w:rsid w:val="00C85B95"/>
    <w:rsid w:val="00C967D5"/>
    <w:rsid w:val="00CE17E1"/>
    <w:rsid w:val="00D01993"/>
    <w:rsid w:val="00D11CBF"/>
    <w:rsid w:val="00D16B27"/>
    <w:rsid w:val="00D55822"/>
    <w:rsid w:val="00DA6448"/>
    <w:rsid w:val="00DC244E"/>
    <w:rsid w:val="00E7615F"/>
    <w:rsid w:val="00EB6F01"/>
    <w:rsid w:val="00EB7C70"/>
    <w:rsid w:val="00EE72E1"/>
    <w:rsid w:val="00F10B31"/>
    <w:rsid w:val="00F50D5F"/>
    <w:rsid w:val="00F947E8"/>
    <w:rsid w:val="00F96A63"/>
    <w:rsid w:val="00F9770C"/>
    <w:rsid w:val="00F97D1F"/>
    <w:rsid w:val="00FA2F23"/>
    <w:rsid w:val="00FC09DA"/>
    <w:rsid w:val="00FD2300"/>
    <w:rsid w:val="00FE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C490A8E-441B-4F66-AF98-AF9E4A3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41C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41C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41C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D41C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41C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41C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41C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41C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41C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0D41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8">
    <w:name w:val="Balloon Text"/>
    <w:basedOn w:val="a2"/>
    <w:link w:val="a9"/>
    <w:uiPriority w:val="99"/>
    <w:semiHidden/>
    <w:rsid w:val="00D11CBF"/>
    <w:pPr>
      <w:spacing w:line="240" w:lineRule="auto"/>
    </w:pPr>
    <w:rPr>
      <w:rFonts w:ascii="Tahoma" w:hAnsi="Tahoma" w:cs="Tahoma"/>
      <w:sz w:val="16"/>
      <w:szCs w:val="16"/>
    </w:rPr>
  </w:style>
  <w:style w:type="character" w:styleId="aa">
    <w:name w:val="endnote reference"/>
    <w:uiPriority w:val="99"/>
    <w:semiHidden/>
    <w:rsid w:val="000D41C4"/>
    <w:rPr>
      <w:vertAlign w:val="superscript"/>
    </w:rPr>
  </w:style>
  <w:style w:type="paragraph" w:styleId="ab">
    <w:name w:val="header"/>
    <w:basedOn w:val="a2"/>
    <w:next w:val="ac"/>
    <w:uiPriority w:val="99"/>
    <w:rsid w:val="000D41C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Текст выноски Знак"/>
    <w:link w:val="a8"/>
    <w:uiPriority w:val="99"/>
    <w:semiHidden/>
    <w:locked/>
    <w:rsid w:val="000D41C4"/>
    <w:rPr>
      <w:noProof/>
      <w:kern w:val="16"/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0D41C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D41C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D41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7">
    <w:name w:val="Текст Знак"/>
    <w:link w:val="a6"/>
    <w:uiPriority w:val="99"/>
    <w:locked/>
    <w:rsid w:val="000D41C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Body Text"/>
    <w:basedOn w:val="a2"/>
    <w:link w:val="af"/>
    <w:uiPriority w:val="99"/>
    <w:rsid w:val="000D41C4"/>
    <w:pPr>
      <w:ind w:firstLine="0"/>
    </w:pPr>
  </w:style>
  <w:style w:type="character" w:customStyle="1" w:styleId="af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0D41C4"/>
    <w:rPr>
      <w:kern w:val="16"/>
      <w:sz w:val="24"/>
      <w:szCs w:val="24"/>
    </w:rPr>
  </w:style>
  <w:style w:type="paragraph" w:customStyle="1" w:styleId="af1">
    <w:name w:val="выделение"/>
    <w:uiPriority w:val="99"/>
    <w:rsid w:val="000D41C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0D41C4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0D41C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0D41C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character" w:styleId="af5">
    <w:name w:val="footnote reference"/>
    <w:uiPriority w:val="99"/>
    <w:semiHidden/>
    <w:rsid w:val="000D41C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41C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0D41C4"/>
  </w:style>
  <w:style w:type="character" w:customStyle="1" w:styleId="af7">
    <w:name w:val="номер страницы"/>
    <w:uiPriority w:val="99"/>
    <w:rsid w:val="000D41C4"/>
    <w:rPr>
      <w:sz w:val="28"/>
      <w:szCs w:val="28"/>
    </w:rPr>
  </w:style>
  <w:style w:type="paragraph" w:styleId="af8">
    <w:name w:val="Normal (Web)"/>
    <w:basedOn w:val="a2"/>
    <w:uiPriority w:val="99"/>
    <w:rsid w:val="000D41C4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0D41C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D41C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41C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41C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41C4"/>
    <w:pPr>
      <w:ind w:left="958"/>
    </w:pPr>
  </w:style>
  <w:style w:type="paragraph" w:styleId="23">
    <w:name w:val="Body Text Indent 2"/>
    <w:basedOn w:val="a2"/>
    <w:link w:val="24"/>
    <w:uiPriority w:val="99"/>
    <w:rsid w:val="000D41C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D41C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0D41C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0D41C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41C4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41C4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D41C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D41C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41C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41C4"/>
    <w:rPr>
      <w:i/>
      <w:iCs/>
    </w:rPr>
  </w:style>
  <w:style w:type="paragraph" w:customStyle="1" w:styleId="afb">
    <w:name w:val="ТАБЛИЦА"/>
    <w:next w:val="a2"/>
    <w:autoRedefine/>
    <w:uiPriority w:val="99"/>
    <w:rsid w:val="000D41C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D41C4"/>
  </w:style>
  <w:style w:type="paragraph" w:customStyle="1" w:styleId="12">
    <w:name w:val="Стиль ТАБЛИЦА + Междустр.интервал:  полуторный1"/>
    <w:basedOn w:val="afb"/>
    <w:autoRedefine/>
    <w:uiPriority w:val="99"/>
    <w:rsid w:val="000D41C4"/>
  </w:style>
  <w:style w:type="table" w:customStyle="1" w:styleId="13">
    <w:name w:val="Стиль таблицы1"/>
    <w:basedOn w:val="a4"/>
    <w:uiPriority w:val="99"/>
    <w:rsid w:val="000D41C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0D41C4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D41C4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D41C4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0D41C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ПЕРЕДАЮЩАЯ СИСТЕМА РЛС</vt:lpstr>
    </vt:vector>
  </TitlesOfParts>
  <Company>Microsoft</Company>
  <LinksUpToDate>false</LinksUpToDate>
  <CharactersWithSpaces>23545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ПЕРЕДАЮЩАЯ СИСТЕМА РЛС</dc:title>
  <dc:subject/>
  <dc:creator>Admin</dc:creator>
  <cp:keywords/>
  <dc:description/>
  <cp:lastModifiedBy>admin</cp:lastModifiedBy>
  <cp:revision>2</cp:revision>
  <dcterms:created xsi:type="dcterms:W3CDTF">2014-03-09T15:26:00Z</dcterms:created>
  <dcterms:modified xsi:type="dcterms:W3CDTF">2014-03-09T15:26:00Z</dcterms:modified>
</cp:coreProperties>
</file>