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3E3F6C" w:rsidP="00D32BC3">
      <w:pPr>
        <w:pStyle w:val="aff4"/>
        <w:widowControl w:val="0"/>
      </w:pPr>
      <w:r w:rsidRPr="00D91F7E">
        <w:t>Курсов</w:t>
      </w:r>
      <w:r w:rsidR="0049180D" w:rsidRPr="00D91F7E">
        <w:t>ой проект</w:t>
      </w:r>
    </w:p>
    <w:p w:rsidR="00731F42" w:rsidRPr="00731F42" w:rsidRDefault="00731F42" w:rsidP="00D32BC3">
      <w:pPr>
        <w:pStyle w:val="aff4"/>
        <w:widowControl w:val="0"/>
      </w:pPr>
      <w:r w:rsidRPr="00731F42">
        <w:t>Проектирование технологии изготовления детали средней сложности в условиях серийного производства</w:t>
      </w:r>
    </w:p>
    <w:p w:rsidR="00D91F7E" w:rsidRDefault="003E3F6C" w:rsidP="00D32BC3">
      <w:pPr>
        <w:pStyle w:val="aff4"/>
        <w:widowControl w:val="0"/>
      </w:pPr>
      <w:r w:rsidRPr="00D91F7E">
        <w:t>Методические указания к курсовой работе для студентов всех форм обучения</w:t>
      </w:r>
      <w:r w:rsidR="00D91F7E" w:rsidRPr="00D91F7E">
        <w:t xml:space="preserve"> </w:t>
      </w:r>
      <w:r w:rsidR="00731F42">
        <w:t>С</w:t>
      </w:r>
      <w:r w:rsidRPr="00D91F7E">
        <w:t xml:space="preserve">пециальности </w:t>
      </w:r>
      <w:r w:rsidR="00A125CE" w:rsidRPr="00D91F7E">
        <w:t>1510</w:t>
      </w:r>
      <w:r w:rsidR="0049180D" w:rsidRPr="00D91F7E">
        <w:t>01</w:t>
      </w:r>
      <w:r w:rsidRPr="00D91F7E">
        <w:t xml:space="preserve"> </w:t>
      </w:r>
      <w:r w:rsidR="00D91F7E">
        <w:t>-</w:t>
      </w:r>
      <w:r w:rsidRPr="00D91F7E">
        <w:t xml:space="preserve"> </w:t>
      </w:r>
      <w:r w:rsidR="0049180D" w:rsidRPr="00D91F7E">
        <w:t>Технология машиностроения</w:t>
      </w: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Default="00D91F7E" w:rsidP="00D32BC3">
      <w:pPr>
        <w:pStyle w:val="aff4"/>
        <w:widowControl w:val="0"/>
      </w:pPr>
    </w:p>
    <w:p w:rsidR="00D91F7E" w:rsidRPr="00D91F7E" w:rsidRDefault="003E3F6C" w:rsidP="00D32BC3">
      <w:pPr>
        <w:pStyle w:val="aff4"/>
        <w:widowControl w:val="0"/>
      </w:pPr>
      <w:r w:rsidRPr="00D91F7E">
        <w:t>Екатеринбург</w:t>
      </w:r>
      <w:r w:rsidR="00D91F7E" w:rsidRPr="00D91F7E">
        <w:t xml:space="preserve"> </w:t>
      </w:r>
      <w:r w:rsidRPr="00D91F7E">
        <w:t>200</w:t>
      </w:r>
      <w:r w:rsidR="0062030D" w:rsidRPr="00D91F7E">
        <w:t>8</w:t>
      </w:r>
    </w:p>
    <w:p w:rsidR="00D91F7E" w:rsidRDefault="00D91F7E" w:rsidP="00D32BC3">
      <w:pPr>
        <w:widowControl w:val="0"/>
        <w:ind w:firstLine="709"/>
      </w:pPr>
      <w:r>
        <w:br w:type="page"/>
      </w:r>
      <w:r w:rsidR="003E3F6C" w:rsidRPr="00D91F7E">
        <w:t>УДК 62-182+658</w:t>
      </w:r>
      <w:r>
        <w:t>.5</w:t>
      </w:r>
      <w:r w:rsidR="003E3F6C" w:rsidRPr="00D91F7E">
        <w:t>62</w:t>
      </w:r>
      <w:r>
        <w:t xml:space="preserve"> (</w:t>
      </w:r>
      <w:r w:rsidR="003E3F6C" w:rsidRPr="00D91F7E">
        <w:t>075</w:t>
      </w:r>
      <w:r w:rsidRPr="00D91F7E">
        <w:t>)</w:t>
      </w:r>
    </w:p>
    <w:p w:rsidR="003E3F6C" w:rsidRPr="00D91F7E" w:rsidRDefault="003E3F6C" w:rsidP="00D32BC3">
      <w:pPr>
        <w:widowControl w:val="0"/>
        <w:ind w:firstLine="709"/>
      </w:pPr>
      <w:r w:rsidRPr="00D91F7E">
        <w:t>Составитель С</w:t>
      </w:r>
      <w:r w:rsidR="00D91F7E">
        <w:t xml:space="preserve">.Ю. </w:t>
      </w:r>
      <w:r w:rsidRPr="00D91F7E">
        <w:t>Маслич</w:t>
      </w:r>
    </w:p>
    <w:p w:rsidR="00D91F7E" w:rsidRPr="00D91F7E" w:rsidRDefault="003E3F6C" w:rsidP="00D32BC3">
      <w:pPr>
        <w:widowControl w:val="0"/>
        <w:ind w:firstLine="709"/>
      </w:pPr>
      <w:r w:rsidRPr="00D91F7E">
        <w:t>Научный редактор</w:t>
      </w:r>
      <w:r w:rsidR="00D91F7E" w:rsidRPr="00D91F7E">
        <w:t xml:space="preserve"> </w:t>
      </w:r>
      <w:r w:rsidR="00E759E1" w:rsidRPr="00D91F7E">
        <w:t>проф</w:t>
      </w:r>
      <w:r w:rsidR="00D91F7E">
        <w:t>.,</w:t>
      </w:r>
      <w:r w:rsidR="00D91F7E" w:rsidRPr="00D91F7E">
        <w:t xml:space="preserve"> </w:t>
      </w:r>
      <w:r w:rsidR="00E759E1" w:rsidRPr="00D91F7E">
        <w:t>д-р</w:t>
      </w:r>
      <w:r w:rsidR="00D91F7E" w:rsidRPr="00D91F7E">
        <w:t xml:space="preserve">. </w:t>
      </w:r>
      <w:r w:rsidR="00E759E1" w:rsidRPr="00D91F7E">
        <w:t>техн</w:t>
      </w:r>
      <w:r w:rsidR="00D91F7E" w:rsidRPr="00D91F7E">
        <w:t xml:space="preserve">. </w:t>
      </w:r>
      <w:r w:rsidR="00E759E1" w:rsidRPr="00D91F7E">
        <w:t>наук</w:t>
      </w:r>
      <w:r w:rsidR="00D91F7E" w:rsidRPr="00D91F7E">
        <w:t xml:space="preserve"> </w:t>
      </w:r>
      <w:r w:rsidR="00E759E1" w:rsidRPr="00D91F7E">
        <w:t>А</w:t>
      </w:r>
      <w:r w:rsidR="00D91F7E">
        <w:t xml:space="preserve">.Я. </w:t>
      </w:r>
      <w:r w:rsidR="00E759E1" w:rsidRPr="00D91F7E">
        <w:t>Красильников</w:t>
      </w:r>
    </w:p>
    <w:p w:rsidR="00D91F7E" w:rsidRDefault="00E759E1" w:rsidP="00D32BC3">
      <w:pPr>
        <w:widowControl w:val="0"/>
        <w:ind w:firstLine="709"/>
      </w:pPr>
      <w:r w:rsidRPr="00D91F7E">
        <w:t>Технологии машиностро</w:t>
      </w:r>
      <w:r w:rsidR="0049180D" w:rsidRPr="00D91F7E">
        <w:t>ения</w:t>
      </w:r>
      <w:r w:rsidR="00D91F7E" w:rsidRPr="00D91F7E">
        <w:t xml:space="preserve">. </w:t>
      </w:r>
      <w:r w:rsidR="003E3F6C" w:rsidRPr="00D91F7E">
        <w:t xml:space="preserve">Методические указания к </w:t>
      </w:r>
      <w:r w:rsidR="00F900B3" w:rsidRPr="00D91F7E">
        <w:t>Курсов</w:t>
      </w:r>
      <w:r w:rsidR="0049180D" w:rsidRPr="00D91F7E">
        <w:t>ому проекту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С</w:t>
      </w:r>
      <w:r w:rsidR="00D91F7E">
        <w:t xml:space="preserve">.Ю. </w:t>
      </w:r>
      <w:r w:rsidRPr="00D91F7E">
        <w:t>Маслич</w:t>
      </w:r>
      <w:r w:rsidR="00D91F7E" w:rsidRPr="00D91F7E">
        <w:t xml:space="preserve">. </w:t>
      </w:r>
      <w:r w:rsidRPr="00D91F7E">
        <w:t>Екатеринбург</w:t>
      </w:r>
      <w:r w:rsidR="00D91F7E" w:rsidRPr="00D91F7E">
        <w:t>:</w:t>
      </w:r>
      <w:r w:rsidR="00D91F7E">
        <w:t xml:space="preserve"> "</w:t>
      </w:r>
      <w:r w:rsidRPr="00D91F7E">
        <w:t>Издательство УМЦ УПИ</w:t>
      </w:r>
      <w:r w:rsidR="00D91F7E">
        <w:t xml:space="preserve">", </w:t>
      </w:r>
      <w:r w:rsidRPr="00D91F7E">
        <w:t>200</w:t>
      </w:r>
      <w:r w:rsidR="00D91F7E">
        <w:t>2.6</w:t>
      </w:r>
      <w:r w:rsidR="00B71C73" w:rsidRPr="00D91F7E">
        <w:t>8</w:t>
      </w:r>
      <w:r w:rsidRPr="00D91F7E">
        <w:t xml:space="preserve"> с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В методических указаниях изложено содержание, порядок выполнения и теоретические положения,</w:t>
      </w:r>
      <w:r w:rsidR="00E759E1" w:rsidRPr="00D91F7E">
        <w:t xml:space="preserve"> справочные и нормативные материалы,</w:t>
      </w:r>
      <w:r w:rsidRPr="00D91F7E">
        <w:t xml:space="preserve"> необходимые студентам специальности </w:t>
      </w:r>
      <w:r w:rsidR="0049180D" w:rsidRPr="00D91F7E">
        <w:t>1201</w:t>
      </w:r>
      <w:r w:rsidRPr="00D91F7E">
        <w:t xml:space="preserve"> </w:t>
      </w:r>
      <w:r w:rsidR="00D91F7E">
        <w:t>-</w:t>
      </w:r>
      <w:r w:rsidRPr="00D91F7E">
        <w:t xml:space="preserve"> </w:t>
      </w:r>
      <w:r w:rsidR="0049180D" w:rsidRPr="00D91F7E">
        <w:t xml:space="preserve">Технология машиностроения при выполнении курсового проекта </w:t>
      </w:r>
      <w:r w:rsidRPr="00D91F7E">
        <w:t>по курсу</w:t>
      </w:r>
      <w:r w:rsidR="00D91F7E">
        <w:t xml:space="preserve"> "</w:t>
      </w:r>
      <w:r w:rsidRPr="00D91F7E">
        <w:t>Технологи</w:t>
      </w:r>
      <w:r w:rsidR="0049180D" w:rsidRPr="00D91F7E">
        <w:t>я машиностроения</w:t>
      </w:r>
      <w:r w:rsidR="00D91F7E">
        <w:t>".</w:t>
      </w:r>
    </w:p>
    <w:p w:rsidR="00D91F7E" w:rsidRDefault="003E3F6C" w:rsidP="00D32BC3">
      <w:pPr>
        <w:widowControl w:val="0"/>
        <w:ind w:firstLine="709"/>
      </w:pPr>
      <w:r w:rsidRPr="00D91F7E">
        <w:t>Библиогр</w:t>
      </w:r>
      <w:r w:rsidR="00D91F7E">
        <w:t>.:</w:t>
      </w:r>
      <w:r w:rsidR="00D91F7E" w:rsidRPr="00D91F7E">
        <w:t xml:space="preserve"> </w:t>
      </w:r>
      <w:r w:rsidR="00F900B3" w:rsidRPr="00D91F7E">
        <w:t>10</w:t>
      </w:r>
      <w:r w:rsidRPr="00D91F7E">
        <w:t xml:space="preserve"> назв</w:t>
      </w:r>
      <w:r w:rsidR="00D91F7E" w:rsidRPr="00D91F7E">
        <w:t xml:space="preserve">. </w:t>
      </w:r>
      <w:r w:rsidR="00D91F7E">
        <w:t>Рис.7</w:t>
      </w:r>
      <w:r w:rsidR="00D91F7E" w:rsidRPr="00D91F7E">
        <w:t xml:space="preserve">. </w:t>
      </w:r>
      <w:r w:rsidRPr="00D91F7E">
        <w:t>Т</w:t>
      </w:r>
      <w:r w:rsidR="00F900B3" w:rsidRPr="00D91F7E">
        <w:t>абл</w:t>
      </w:r>
      <w:r w:rsidR="00D91F7E">
        <w:t>.4</w:t>
      </w:r>
      <w:r w:rsidR="00B71C73" w:rsidRPr="00D91F7E">
        <w:t>2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Подготовлено кафедрой</w:t>
      </w:r>
      <w:r w:rsidR="00D91F7E">
        <w:t xml:space="preserve"> "</w:t>
      </w:r>
      <w:r w:rsidRPr="00D91F7E">
        <w:t>Технология машиностроения</w:t>
      </w:r>
      <w:r w:rsidR="00D91F7E">
        <w:t>".</w:t>
      </w:r>
    </w:p>
    <w:p w:rsidR="00D91F7E" w:rsidRPr="00D91F7E" w:rsidRDefault="00D91F7E" w:rsidP="00D32BC3">
      <w:pPr>
        <w:widowControl w:val="0"/>
        <w:ind w:firstLine="709"/>
      </w:pPr>
    </w:p>
    <w:p w:rsidR="003E3F6C" w:rsidRPr="00D91F7E" w:rsidRDefault="003E3F6C" w:rsidP="00D32BC3">
      <w:pPr>
        <w:widowControl w:val="0"/>
        <w:ind w:firstLine="709"/>
      </w:pPr>
      <w:r w:rsidRPr="00D91F7E">
        <w:t>© ООО</w:t>
      </w:r>
      <w:r w:rsidR="00D91F7E">
        <w:t>"</w:t>
      </w:r>
      <w:r w:rsidRPr="00D91F7E">
        <w:t>Издательство УМЦ УПИ</w:t>
      </w:r>
      <w:r w:rsidR="00D91F7E">
        <w:t xml:space="preserve"> ", </w:t>
      </w:r>
      <w:r w:rsidRPr="00D91F7E">
        <w:t>2002</w:t>
      </w:r>
    </w:p>
    <w:p w:rsidR="00654ED6" w:rsidRDefault="003E3F6C" w:rsidP="00D32BC3">
      <w:pPr>
        <w:pStyle w:val="afd"/>
        <w:widowControl w:val="0"/>
      </w:pPr>
      <w:r w:rsidRPr="00D91F7E">
        <w:br w:type="page"/>
      </w:r>
      <w:r w:rsidR="00D91F7E">
        <w:t>Оглавление</w:t>
      </w:r>
    </w:p>
    <w:p w:rsidR="00D91F7E" w:rsidRDefault="00D91F7E" w:rsidP="00D32BC3">
      <w:pPr>
        <w:widowControl w:val="0"/>
        <w:ind w:firstLine="709"/>
      </w:pPr>
    </w:p>
    <w:p w:rsidR="00731F42" w:rsidRDefault="005A15AA" w:rsidP="00D32BC3">
      <w:pPr>
        <w:pStyle w:val="23"/>
        <w:widowControl w:val="0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8519633" w:history="1">
        <w:r w:rsidR="00731F42" w:rsidRPr="00397ECA">
          <w:rPr>
            <w:rStyle w:val="a4"/>
            <w:noProof/>
          </w:rPr>
          <w:t>Введение</w:t>
        </w:r>
      </w:hyperlink>
    </w:p>
    <w:p w:rsidR="00731F42" w:rsidRDefault="007754D3" w:rsidP="00D32BC3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519634" w:history="1">
        <w:r w:rsidR="00731F42" w:rsidRPr="00397ECA">
          <w:rPr>
            <w:rStyle w:val="a4"/>
            <w:noProof/>
          </w:rPr>
          <w:t>1. Анализ исходных данных</w:t>
        </w:r>
      </w:hyperlink>
    </w:p>
    <w:p w:rsidR="00731F42" w:rsidRDefault="007754D3" w:rsidP="00D32BC3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519635" w:history="1">
        <w:r w:rsidR="00731F42" w:rsidRPr="00397ECA">
          <w:rPr>
            <w:rStyle w:val="a4"/>
            <w:noProof/>
          </w:rPr>
          <w:t>1.1 Назначение и конструкция детали</w:t>
        </w:r>
      </w:hyperlink>
    </w:p>
    <w:p w:rsidR="00731F42" w:rsidRDefault="007754D3" w:rsidP="00D32BC3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519636" w:history="1">
        <w:r w:rsidR="00731F42" w:rsidRPr="00397ECA">
          <w:rPr>
            <w:rStyle w:val="a4"/>
            <w:noProof/>
          </w:rPr>
          <w:t>2. Выбор заготовки и метода ее получения</w:t>
        </w:r>
      </w:hyperlink>
    </w:p>
    <w:p w:rsidR="00731F42" w:rsidRDefault="007754D3" w:rsidP="00D32BC3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519637" w:history="1">
        <w:r w:rsidR="00731F42" w:rsidRPr="00397ECA">
          <w:rPr>
            <w:rStyle w:val="a4"/>
            <w:noProof/>
          </w:rPr>
          <w:t>2.1 Заготовки из проката и специальных профилей</w:t>
        </w:r>
      </w:hyperlink>
    </w:p>
    <w:p w:rsidR="00731F42" w:rsidRDefault="007754D3" w:rsidP="00D32BC3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519638" w:history="1">
        <w:r w:rsidR="00731F42" w:rsidRPr="00397ECA">
          <w:rPr>
            <w:rStyle w:val="a4"/>
            <w:noProof/>
          </w:rPr>
          <w:t>2.2 Кованые и штампованные заготовки</w:t>
        </w:r>
      </w:hyperlink>
    </w:p>
    <w:p w:rsidR="00731F42" w:rsidRDefault="007754D3" w:rsidP="00D32BC3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519639" w:history="1">
        <w:r w:rsidR="00731F42" w:rsidRPr="00397ECA">
          <w:rPr>
            <w:rStyle w:val="a4"/>
            <w:noProof/>
          </w:rPr>
          <w:t>2.3 Отливки</w:t>
        </w:r>
      </w:hyperlink>
    </w:p>
    <w:p w:rsidR="00731F42" w:rsidRDefault="007754D3" w:rsidP="00D32BC3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519640" w:history="1">
        <w:r w:rsidR="00731F42" w:rsidRPr="00397ECA">
          <w:rPr>
            <w:rStyle w:val="a4"/>
            <w:noProof/>
          </w:rPr>
          <w:t>3. Выбор методов обработки</w:t>
        </w:r>
      </w:hyperlink>
    </w:p>
    <w:p w:rsidR="00731F42" w:rsidRDefault="007754D3" w:rsidP="00D32BC3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519641" w:history="1">
        <w:r w:rsidR="00731F42" w:rsidRPr="00397ECA">
          <w:rPr>
            <w:rStyle w:val="a4"/>
            <w:noProof/>
          </w:rPr>
          <w:t>4. Назначение припусков на механическую обработку и операционных размеров</w:t>
        </w:r>
      </w:hyperlink>
    </w:p>
    <w:p w:rsidR="00731F42" w:rsidRDefault="007754D3" w:rsidP="00D32BC3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519642" w:history="1">
        <w:r w:rsidR="00731F42" w:rsidRPr="00397ECA">
          <w:rPr>
            <w:rStyle w:val="a4"/>
            <w:noProof/>
          </w:rPr>
          <w:t>4.1 Расчет припусков</w:t>
        </w:r>
      </w:hyperlink>
    </w:p>
    <w:p w:rsidR="00731F42" w:rsidRDefault="007754D3" w:rsidP="00D32BC3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519643" w:history="1">
        <w:r w:rsidR="00731F42" w:rsidRPr="00397ECA">
          <w:rPr>
            <w:rStyle w:val="a4"/>
            <w:noProof/>
          </w:rPr>
          <w:t>5. Разработка плана операций</w:t>
        </w:r>
      </w:hyperlink>
    </w:p>
    <w:p w:rsidR="00D91F7E" w:rsidRPr="00D91F7E" w:rsidRDefault="005A15AA" w:rsidP="00D32BC3">
      <w:pPr>
        <w:widowControl w:val="0"/>
        <w:ind w:firstLine="709"/>
      </w:pPr>
      <w:r>
        <w:fldChar w:fldCharType="end"/>
      </w:r>
    </w:p>
    <w:p w:rsidR="00D91F7E" w:rsidRDefault="003E3F6C" w:rsidP="00D32BC3">
      <w:pPr>
        <w:pStyle w:val="2"/>
        <w:keepNext w:val="0"/>
        <w:widowControl w:val="0"/>
      </w:pPr>
      <w:r w:rsidRPr="00D91F7E">
        <w:br w:type="page"/>
      </w:r>
      <w:bookmarkStart w:id="0" w:name="_Toc278519633"/>
      <w:bookmarkStart w:id="1" w:name="_Toc497480794"/>
      <w:bookmarkStart w:id="2" w:name="_Toc26276690"/>
      <w:r w:rsidR="00D91F7E">
        <w:t>Введение</w:t>
      </w:r>
      <w:bookmarkEnd w:id="0"/>
    </w:p>
    <w:p w:rsidR="00D91F7E" w:rsidRPr="00D91F7E" w:rsidRDefault="00D91F7E" w:rsidP="00D32BC3">
      <w:pPr>
        <w:widowControl w:val="0"/>
        <w:ind w:firstLine="709"/>
      </w:pPr>
    </w:p>
    <w:p w:rsidR="00D91F7E" w:rsidRDefault="00D91F7E" w:rsidP="00D32BC3">
      <w:pPr>
        <w:widowControl w:val="0"/>
        <w:ind w:firstLine="709"/>
      </w:pPr>
      <w:r>
        <w:t>СОДЕРЖАНИЕ КУРСОВОГО ПРОЕКТА.</w:t>
      </w:r>
    </w:p>
    <w:p w:rsidR="00D91F7E" w:rsidRDefault="0049180D" w:rsidP="00D32BC3">
      <w:pPr>
        <w:widowControl w:val="0"/>
        <w:ind w:firstLine="709"/>
      </w:pPr>
      <w:r w:rsidRPr="00D91F7E">
        <w:t>В курсовом проекте студенты проектируют технологию изготовления детали средней сложности в условиях серийного производства</w:t>
      </w:r>
      <w:r w:rsidR="00D91F7E">
        <w:t xml:space="preserve"> (</w:t>
      </w:r>
      <w:r w:rsidRPr="00D91F7E">
        <w:t>либо по указанию руководителя</w:t>
      </w:r>
      <w:r w:rsidR="00D91F7E" w:rsidRPr="00D91F7E">
        <w:t>).</w:t>
      </w:r>
    </w:p>
    <w:p w:rsidR="00D91F7E" w:rsidRDefault="0049180D" w:rsidP="00D32BC3">
      <w:pPr>
        <w:widowControl w:val="0"/>
        <w:ind w:firstLine="709"/>
      </w:pPr>
      <w:r w:rsidRPr="00D91F7E">
        <w:t>Курсовой проект должен содержать</w:t>
      </w:r>
      <w:r w:rsidR="00D91F7E" w:rsidRPr="00D91F7E">
        <w:t>:</w:t>
      </w:r>
    </w:p>
    <w:p w:rsidR="00D91F7E" w:rsidRDefault="0049180D" w:rsidP="00D32BC3">
      <w:pPr>
        <w:widowControl w:val="0"/>
        <w:ind w:firstLine="709"/>
      </w:pPr>
      <w:r w:rsidRPr="00D91F7E">
        <w:t>совмещенный чертеж детали и заготовки</w:t>
      </w:r>
      <w:r w:rsidR="00D91F7E" w:rsidRPr="00D91F7E">
        <w:t>;</w:t>
      </w:r>
    </w:p>
    <w:p w:rsidR="00D91F7E" w:rsidRDefault="0049180D" w:rsidP="00D32BC3">
      <w:pPr>
        <w:widowControl w:val="0"/>
        <w:ind w:firstLine="709"/>
      </w:pPr>
      <w:r w:rsidRPr="00D91F7E">
        <w:t>комплект технологической документации</w:t>
      </w:r>
      <w:r w:rsidR="00D91F7E">
        <w:t xml:space="preserve"> (</w:t>
      </w:r>
      <w:r w:rsidRPr="00D91F7E">
        <w:t>ТЛ, МК, ОК, КЭ</w:t>
      </w:r>
      <w:r w:rsidR="00D91F7E" w:rsidRPr="00D91F7E">
        <w:t>);</w:t>
      </w:r>
    </w:p>
    <w:p w:rsidR="00D91F7E" w:rsidRDefault="0049180D" w:rsidP="00D32BC3">
      <w:pPr>
        <w:widowControl w:val="0"/>
        <w:ind w:firstLine="709"/>
      </w:pPr>
      <w:r w:rsidRPr="00D91F7E">
        <w:t>пояснительную записку</w:t>
      </w:r>
      <w:r w:rsidR="00D91F7E" w:rsidRPr="00D91F7E">
        <w:t>;</w:t>
      </w:r>
    </w:p>
    <w:p w:rsidR="00D91F7E" w:rsidRDefault="0049180D" w:rsidP="00D32BC3">
      <w:pPr>
        <w:widowControl w:val="0"/>
        <w:ind w:firstLine="709"/>
      </w:pPr>
      <w:r w:rsidRPr="00D91F7E">
        <w:t>иллюстрации технологического процесса</w:t>
      </w:r>
      <w:r w:rsidR="00D91F7E" w:rsidRPr="00D91F7E">
        <w:t xml:space="preserve"> </w:t>
      </w:r>
      <w:r w:rsidRPr="00D91F7E">
        <w:t>2 листа</w:t>
      </w:r>
      <w:r w:rsidR="00D91F7E" w:rsidRPr="00D91F7E">
        <w:t>.</w:t>
      </w:r>
    </w:p>
    <w:p w:rsidR="00D91F7E" w:rsidRPr="00D91F7E" w:rsidRDefault="00D91F7E" w:rsidP="00D32BC3">
      <w:pPr>
        <w:widowControl w:val="0"/>
        <w:ind w:firstLine="709"/>
      </w:pPr>
      <w:r>
        <w:t>чертеж установочно-</w:t>
      </w:r>
      <w:r w:rsidR="0049180D" w:rsidRPr="00D91F7E">
        <w:t>зажимного приспособления</w:t>
      </w:r>
    </w:p>
    <w:p w:rsidR="00D91F7E" w:rsidRDefault="0049180D" w:rsidP="00D32BC3">
      <w:pPr>
        <w:widowControl w:val="0"/>
        <w:ind w:firstLine="709"/>
      </w:pPr>
      <w:r w:rsidRPr="00D91F7E">
        <w:t>В пояснительной записке необходимо привести следующие разделы</w:t>
      </w:r>
      <w:r w:rsidR="00D91F7E" w:rsidRPr="00D91F7E">
        <w:t>:</w:t>
      </w:r>
    </w:p>
    <w:p w:rsidR="00D91F7E" w:rsidRDefault="0049180D" w:rsidP="00D32BC3">
      <w:pPr>
        <w:widowControl w:val="0"/>
        <w:ind w:firstLine="709"/>
      </w:pPr>
      <w:r w:rsidRPr="00D91F7E">
        <w:t>анализ исходных данных</w:t>
      </w:r>
      <w:r w:rsidR="00D91F7E" w:rsidRPr="00D91F7E">
        <w:t>;</w:t>
      </w:r>
    </w:p>
    <w:p w:rsidR="00D91F7E" w:rsidRDefault="0049180D" w:rsidP="00D32BC3">
      <w:pPr>
        <w:widowControl w:val="0"/>
        <w:ind w:firstLine="709"/>
      </w:pPr>
      <w:r w:rsidRPr="00D91F7E">
        <w:t>выбор заготовки</w:t>
      </w:r>
      <w:r w:rsidR="00D91F7E" w:rsidRPr="00D91F7E">
        <w:t xml:space="preserve"> </w:t>
      </w:r>
      <w:r w:rsidRPr="00D91F7E">
        <w:t>метода ее получения</w:t>
      </w:r>
      <w:r w:rsidR="00D91F7E" w:rsidRPr="00D91F7E">
        <w:t>;</w:t>
      </w:r>
    </w:p>
    <w:p w:rsidR="00D91F7E" w:rsidRDefault="0049180D" w:rsidP="00D32BC3">
      <w:pPr>
        <w:widowControl w:val="0"/>
        <w:ind w:firstLine="709"/>
      </w:pPr>
      <w:r w:rsidRPr="00D91F7E">
        <w:t>выбор методов обработки</w:t>
      </w:r>
      <w:r w:rsidR="00D91F7E" w:rsidRPr="00D91F7E">
        <w:t>;</w:t>
      </w:r>
    </w:p>
    <w:p w:rsidR="00D91F7E" w:rsidRDefault="0049180D" w:rsidP="00D32BC3">
      <w:pPr>
        <w:widowControl w:val="0"/>
        <w:ind w:firstLine="709"/>
      </w:pPr>
      <w:r w:rsidRPr="00D91F7E">
        <w:t>назначение припусков на обрабатываемые поверхности</w:t>
      </w:r>
      <w:r w:rsidR="00D91F7E" w:rsidRPr="00D91F7E">
        <w:t>;</w:t>
      </w:r>
    </w:p>
    <w:p w:rsidR="00D91F7E" w:rsidRDefault="0049180D" w:rsidP="00D32BC3">
      <w:pPr>
        <w:widowControl w:val="0"/>
        <w:ind w:firstLine="709"/>
      </w:pPr>
      <w:r w:rsidRPr="00D91F7E">
        <w:t>разработка плана операций</w:t>
      </w:r>
      <w:r w:rsidR="00D91F7E">
        <w:t xml:space="preserve"> (</w:t>
      </w:r>
      <w:r w:rsidRPr="00D91F7E">
        <w:t>маршрута обработки</w:t>
      </w:r>
      <w:r w:rsidR="00D91F7E" w:rsidRPr="00D91F7E">
        <w:t>);</w:t>
      </w:r>
    </w:p>
    <w:p w:rsidR="00D91F7E" w:rsidRDefault="0049180D" w:rsidP="00D32BC3">
      <w:pPr>
        <w:widowControl w:val="0"/>
        <w:ind w:firstLine="709"/>
      </w:pPr>
      <w:r w:rsidRPr="00D91F7E">
        <w:t>выбор технологических баз и схемы базирования на всех операциях</w:t>
      </w:r>
      <w:r w:rsidR="00D91F7E" w:rsidRPr="00D91F7E">
        <w:t>;</w:t>
      </w:r>
    </w:p>
    <w:p w:rsidR="00D91F7E" w:rsidRDefault="0049180D" w:rsidP="00D32BC3">
      <w:pPr>
        <w:widowControl w:val="0"/>
        <w:ind w:firstLine="709"/>
      </w:pPr>
      <w:r w:rsidRPr="00D91F7E">
        <w:t>выбор технологической оснастки</w:t>
      </w:r>
      <w:r w:rsidR="00D91F7E">
        <w:t xml:space="preserve"> (</w:t>
      </w:r>
      <w:r w:rsidRPr="00D91F7E">
        <w:t>станков и инструмента</w:t>
      </w:r>
      <w:r w:rsidR="00D91F7E" w:rsidRPr="00D91F7E">
        <w:t>);</w:t>
      </w:r>
    </w:p>
    <w:p w:rsidR="00D91F7E" w:rsidRDefault="0049180D" w:rsidP="00D32BC3">
      <w:pPr>
        <w:widowControl w:val="0"/>
        <w:ind w:firstLine="709"/>
      </w:pPr>
      <w:r w:rsidRPr="00D91F7E">
        <w:t>назначение режимов резания</w:t>
      </w:r>
      <w:r w:rsidR="00D91F7E" w:rsidRPr="00D91F7E">
        <w:t>;</w:t>
      </w:r>
    </w:p>
    <w:p w:rsidR="00D91F7E" w:rsidRDefault="0049180D" w:rsidP="00D32BC3">
      <w:pPr>
        <w:widowControl w:val="0"/>
        <w:ind w:firstLine="709"/>
      </w:pPr>
      <w:r w:rsidRPr="00D91F7E">
        <w:t>нормирование технологического процесса</w:t>
      </w:r>
      <w:r w:rsidR="00D91F7E" w:rsidRPr="00D91F7E">
        <w:t>;</w:t>
      </w:r>
    </w:p>
    <w:p w:rsidR="00D91F7E" w:rsidRDefault="0049180D" w:rsidP="00D32BC3">
      <w:pPr>
        <w:widowControl w:val="0"/>
        <w:ind w:firstLine="709"/>
      </w:pPr>
      <w:r w:rsidRPr="00D91F7E">
        <w:t>размерный анализ</w:t>
      </w:r>
      <w:r w:rsidR="00D91F7E" w:rsidRPr="00D91F7E">
        <w:t>.</w:t>
      </w:r>
    </w:p>
    <w:p w:rsidR="003E3F6C" w:rsidRPr="00D91F7E" w:rsidRDefault="00D91F7E" w:rsidP="00D32BC3">
      <w:pPr>
        <w:widowControl w:val="0"/>
        <w:ind w:firstLine="709"/>
      </w:pPr>
      <w:bookmarkStart w:id="3" w:name="_Toc497480805"/>
      <w:bookmarkStart w:id="4" w:name="_Toc26276691"/>
      <w:bookmarkEnd w:id="1"/>
      <w:bookmarkEnd w:id="2"/>
      <w:r>
        <w:t>П</w:t>
      </w:r>
      <w:r w:rsidRPr="00D91F7E">
        <w:t>ОСЛЕДОВАТЕЛЬНОСТЬ ВЫПОЛНЕНИЯ КУРСОВО</w:t>
      </w:r>
      <w:bookmarkEnd w:id="3"/>
      <w:bookmarkEnd w:id="4"/>
      <w:r w:rsidRPr="00D91F7E">
        <w:t>ГО ПРОЕКТА</w:t>
      </w:r>
      <w:r>
        <w:t>.</w:t>
      </w:r>
    </w:p>
    <w:p w:rsidR="00D91F7E" w:rsidRDefault="003E3F6C" w:rsidP="00D32BC3">
      <w:pPr>
        <w:widowControl w:val="0"/>
        <w:ind w:firstLine="709"/>
      </w:pPr>
      <w:r w:rsidRPr="00D91F7E">
        <w:t>Проанализировать технологичность конструкции заданной детали с учетом возможного влияния на конструктивные элементы детали заданного типа</w:t>
      </w:r>
      <w:r w:rsidR="00D91F7E" w:rsidRPr="00D91F7E">
        <w:t xml:space="preserve"> </w:t>
      </w:r>
      <w:r w:rsidRPr="00D91F7E">
        <w:t>производства</w:t>
      </w:r>
      <w:r w:rsidR="00D91F7E" w:rsidRPr="00D91F7E">
        <w:t>.</w:t>
      </w:r>
    </w:p>
    <w:p w:rsidR="00D91F7E" w:rsidRDefault="00E64221" w:rsidP="00D32BC3">
      <w:pPr>
        <w:widowControl w:val="0"/>
        <w:ind w:firstLine="709"/>
      </w:pPr>
      <w:r w:rsidRPr="00D91F7E">
        <w:t>Выбрать заготовку и способ ее получения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Выбрать методы обработки, позволяющие получить заданную точность и шероховатость поверхностей детали</w:t>
      </w:r>
      <w:r w:rsidR="00D91F7E" w:rsidRPr="00D91F7E">
        <w:t xml:space="preserve">. </w:t>
      </w:r>
      <w:r w:rsidRPr="00D91F7E">
        <w:t>Составить маршрут обработки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Выбрать базы для всех операций технологического процесса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Назначить припуски на обработку всех пов</w:t>
      </w:r>
      <w:r w:rsidR="00E64221" w:rsidRPr="00D91F7E">
        <w:t>ерхностей выбранной заготовки</w:t>
      </w:r>
      <w:r w:rsidR="00D91F7E" w:rsidRPr="00D91F7E">
        <w:t xml:space="preserve">. </w:t>
      </w:r>
      <w:r w:rsidRPr="00D91F7E">
        <w:t>Рассчитать операционные размеры и назначить допуски и предельные отклонения</w:t>
      </w:r>
      <w:r w:rsidR="00D91F7E" w:rsidRPr="00D91F7E">
        <w:t>.</w:t>
      </w:r>
    </w:p>
    <w:p w:rsidR="00D91F7E" w:rsidRDefault="00E64221" w:rsidP="00D32BC3">
      <w:pPr>
        <w:widowControl w:val="0"/>
        <w:ind w:firstLine="709"/>
      </w:pPr>
      <w:r w:rsidRPr="00D91F7E">
        <w:t>Оформить совмещенный эскиз детали и заготовки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Назначить режимы резания для двух разнородных операций</w:t>
      </w:r>
      <w:r w:rsidR="00D91F7E">
        <w:t xml:space="preserve"> (</w:t>
      </w:r>
      <w:r w:rsidRPr="00D91F7E">
        <w:t>по указанию руководителя</w:t>
      </w:r>
      <w:r w:rsidR="00D91F7E" w:rsidRPr="00D91F7E">
        <w:t xml:space="preserve">). </w:t>
      </w:r>
      <w:r w:rsidRPr="00D91F7E">
        <w:t>Произвести нормирование этих операций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Выбрать станки и технологическую оснастку</w:t>
      </w:r>
      <w:r w:rsidR="00D91F7E">
        <w:t xml:space="preserve"> (</w:t>
      </w:r>
      <w:r w:rsidRPr="00D91F7E">
        <w:t>режущий, вспомогательный и измерительный инструмент, установочно-зажимные приспособления</w:t>
      </w:r>
      <w:r w:rsidR="00D91F7E" w:rsidRPr="00D91F7E">
        <w:t xml:space="preserve">) </w:t>
      </w:r>
      <w:r w:rsidRPr="00D91F7E">
        <w:t>для всех операций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Оформить технологические карты</w:t>
      </w:r>
      <w:r w:rsidR="00D91F7E" w:rsidRPr="00D91F7E">
        <w:t>.</w:t>
      </w:r>
    </w:p>
    <w:p w:rsidR="00D91F7E" w:rsidRDefault="00E64221" w:rsidP="00D32BC3">
      <w:pPr>
        <w:widowControl w:val="0"/>
        <w:ind w:firstLine="709"/>
      </w:pPr>
      <w:r w:rsidRPr="00D91F7E">
        <w:t>Оформить листы иллюстрации технологического процесса</w:t>
      </w:r>
      <w:r w:rsidR="00D91F7E" w:rsidRPr="00D91F7E">
        <w:t>.</w:t>
      </w:r>
    </w:p>
    <w:p w:rsidR="00D91F7E" w:rsidRDefault="00D91F7E" w:rsidP="00D32BC3">
      <w:pPr>
        <w:widowControl w:val="0"/>
        <w:ind w:firstLine="709"/>
      </w:pPr>
      <w:r>
        <w:t>Спроектировать установочно-</w:t>
      </w:r>
      <w:r w:rsidR="00E64221" w:rsidRPr="00D91F7E">
        <w:t>зажимное приспособление для одной операции технологического процесса</w:t>
      </w:r>
      <w:r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Окончательно оформить расчетно-пояснительную записку</w:t>
      </w:r>
      <w:r w:rsidR="00D91F7E" w:rsidRPr="00D91F7E">
        <w:t>.</w:t>
      </w:r>
    </w:p>
    <w:p w:rsidR="00D91F7E" w:rsidRDefault="00D91F7E" w:rsidP="00D32BC3">
      <w:pPr>
        <w:pStyle w:val="2"/>
        <w:keepNext w:val="0"/>
        <w:widowControl w:val="0"/>
      </w:pPr>
      <w:bookmarkStart w:id="5" w:name="_Toc497480806"/>
      <w:bookmarkStart w:id="6" w:name="_Toc26276692"/>
      <w:r>
        <w:br w:type="page"/>
      </w:r>
      <w:bookmarkStart w:id="7" w:name="_Toc278519634"/>
      <w:r w:rsidRPr="00D91F7E">
        <w:t xml:space="preserve">1. </w:t>
      </w:r>
      <w:r>
        <w:t>А</w:t>
      </w:r>
      <w:r w:rsidRPr="00D91F7E">
        <w:t>нализ исходных данных</w:t>
      </w:r>
      <w:bookmarkEnd w:id="5"/>
      <w:bookmarkEnd w:id="6"/>
      <w:bookmarkEnd w:id="7"/>
    </w:p>
    <w:p w:rsidR="00D91F7E" w:rsidRPr="00D91F7E" w:rsidRDefault="00D91F7E" w:rsidP="00D32BC3">
      <w:pPr>
        <w:widowControl w:val="0"/>
        <w:ind w:firstLine="709"/>
      </w:pPr>
    </w:p>
    <w:p w:rsidR="00D91F7E" w:rsidRDefault="003E3F6C" w:rsidP="00D32BC3">
      <w:pPr>
        <w:widowControl w:val="0"/>
        <w:ind w:firstLine="709"/>
      </w:pPr>
      <w:r w:rsidRPr="00D91F7E">
        <w:t>Анализ исходных данных производится на основании типа производства и данных чертежа детали</w:t>
      </w:r>
      <w:r w:rsidR="00D91F7E" w:rsidRPr="00D91F7E">
        <w:t>.</w:t>
      </w:r>
    </w:p>
    <w:p w:rsidR="00731F42" w:rsidRDefault="00731F42" w:rsidP="00D32BC3">
      <w:pPr>
        <w:widowControl w:val="0"/>
        <w:ind w:firstLine="709"/>
      </w:pPr>
      <w:bookmarkStart w:id="8" w:name="_Toc497480807"/>
    </w:p>
    <w:p w:rsidR="003E3F6C" w:rsidRPr="00D91F7E" w:rsidRDefault="00731F42" w:rsidP="00D32BC3">
      <w:pPr>
        <w:pStyle w:val="2"/>
        <w:keepNext w:val="0"/>
        <w:widowControl w:val="0"/>
      </w:pPr>
      <w:bookmarkStart w:id="9" w:name="_Toc278519635"/>
      <w:r>
        <w:t xml:space="preserve">1.1 </w:t>
      </w:r>
      <w:r w:rsidR="003E3F6C" w:rsidRPr="00D91F7E">
        <w:t>Назначение и конструкция детали</w:t>
      </w:r>
      <w:bookmarkEnd w:id="8"/>
      <w:bookmarkEnd w:id="9"/>
    </w:p>
    <w:p w:rsidR="00731F42" w:rsidRDefault="00731F42" w:rsidP="00D32BC3">
      <w:pPr>
        <w:widowControl w:val="0"/>
        <w:ind w:firstLine="709"/>
      </w:pPr>
    </w:p>
    <w:p w:rsidR="00D91F7E" w:rsidRDefault="003E3F6C" w:rsidP="00D32BC3">
      <w:pPr>
        <w:widowControl w:val="0"/>
        <w:ind w:firstLine="709"/>
      </w:pPr>
      <w:r w:rsidRPr="00D91F7E">
        <w:t>В процессе проектирования студент должен ознакомиться с конструкцией детали, ее назначением и условиями работы в сборочной единице или механизме</w:t>
      </w:r>
      <w:r w:rsidR="00D91F7E" w:rsidRPr="00D91F7E">
        <w:t xml:space="preserve">. </w:t>
      </w:r>
      <w:r w:rsidRPr="00D91F7E">
        <w:t>Все эти вопросы должны быть изложены в соответствующем разделе расчетно-пояснительной записки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Для технически грамотного и обоснованного изложения этого раздела необходимо изучить чертежи сборочных единиц и механизмов, дать описание назначения самой детали, основных ее поверхностей и влияния их взаимного расположения, точности и шероховатости поверхности на качество работы механизма, для которого изготовляется деталь</w:t>
      </w:r>
      <w:r w:rsidR="00D91F7E" w:rsidRPr="00D91F7E">
        <w:t xml:space="preserve">. </w:t>
      </w:r>
      <w:r w:rsidRPr="00D91F7E">
        <w:t>Если назначение детали неизвестно, то следует согласовать его с преподавателем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Для дальнейшей работы необходимо выполнить эскиз детали, на котором размеры не указываются, а все обрабатываемые поверхности обозначаются цифрами в произвольном порядке</w:t>
      </w:r>
      <w:r w:rsidR="00D91F7E" w:rsidRPr="00D91F7E">
        <w:t xml:space="preserve">. </w:t>
      </w:r>
      <w:r w:rsidRPr="00D91F7E">
        <w:t>Далее следует по табл</w:t>
      </w:r>
      <w:r w:rsidR="00D91F7E">
        <w:t>.1</w:t>
      </w:r>
      <w:r w:rsidRPr="00D91F7E">
        <w:t xml:space="preserve"> определить отклонения на свободные размеры для последующей записи в технологические карты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Из описания назначения и конструкции детали должно быть ясно, какие поверхности и размеры имеют основное, решающее значение для служебного назначения детали, и какие</w:t>
      </w:r>
      <w:r w:rsidR="00D91F7E" w:rsidRPr="00D91F7E">
        <w:t xml:space="preserve"> - </w:t>
      </w:r>
      <w:r w:rsidRPr="00D91F7E">
        <w:t>второстепенное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В этом же разделе следует также привести данные о материале детали</w:t>
      </w:r>
      <w:r w:rsidR="00D91F7E" w:rsidRPr="00D91F7E">
        <w:t xml:space="preserve">: </w:t>
      </w:r>
      <w:r w:rsidRPr="00D91F7E">
        <w:t>по химическому составу, механическим свойствам до и после термической обработки</w:t>
      </w:r>
      <w:r w:rsidR="00D91F7E" w:rsidRPr="00D91F7E">
        <w:t xml:space="preserve">. </w:t>
      </w:r>
      <w:r w:rsidRPr="00D91F7E">
        <w:t>Эти данные сводятся в таблицы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  <w:rPr>
          <w:rStyle w:val="11"/>
          <w:color w:val="000000"/>
        </w:rPr>
      </w:pPr>
      <w:bookmarkStart w:id="10" w:name="_Toc18901437"/>
      <w:bookmarkStart w:id="11" w:name="_Toc20210784"/>
      <w:r w:rsidRPr="00D91F7E">
        <w:t>В процессе курсового проектирования, так же как и в производственных условиях, любая конструкция</w:t>
      </w:r>
      <w:r w:rsidR="00D91F7E">
        <w:t xml:space="preserve"> (</w:t>
      </w:r>
      <w:r w:rsidRPr="00D91F7E">
        <w:t>машина, сборочная единица</w:t>
      </w:r>
      <w:r w:rsidR="00D91F7E" w:rsidRPr="00D91F7E">
        <w:t xml:space="preserve">, </w:t>
      </w:r>
      <w:r w:rsidRPr="00D91F7E">
        <w:t>деталь</w:t>
      </w:r>
      <w:r w:rsidR="00D91F7E" w:rsidRPr="00D91F7E">
        <w:t xml:space="preserve">) </w:t>
      </w:r>
      <w:r w:rsidRPr="00D91F7E">
        <w:t>должна быть самым тщательным образом проанализирована</w:t>
      </w:r>
      <w:r w:rsidR="00D91F7E" w:rsidRPr="00D91F7E">
        <w:t xml:space="preserve">. </w:t>
      </w:r>
      <w:r w:rsidRPr="00D91F7E">
        <w:t>Целью такого анализа является выявление недостатков конструкции по сведениям, содержащимся в</w:t>
      </w:r>
      <w:bookmarkEnd w:id="10"/>
      <w:bookmarkEnd w:id="11"/>
      <w:r w:rsidRPr="00D91F7E">
        <w:t xml:space="preserve"> чертежах и технических требованиях, а также возможное улучшение технологичности рассматриваемой конструкции</w:t>
      </w:r>
      <w:r w:rsidR="00D91F7E" w:rsidRPr="00D91F7E">
        <w:rPr>
          <w:rStyle w:val="11"/>
          <w:color w:val="000000"/>
        </w:rPr>
        <w:t>.</w:t>
      </w:r>
    </w:p>
    <w:p w:rsidR="00D91F7E" w:rsidRDefault="003E3F6C" w:rsidP="00D32BC3">
      <w:pPr>
        <w:widowControl w:val="0"/>
        <w:ind w:firstLine="709"/>
      </w:pPr>
      <w:r w:rsidRPr="00D91F7E">
        <w:t>Технологический контроль чертежей сводится к тщательному их изучению</w:t>
      </w:r>
      <w:r w:rsidR="00D91F7E" w:rsidRPr="00D91F7E">
        <w:t xml:space="preserve">. </w:t>
      </w:r>
      <w:r w:rsidRPr="00D91F7E">
        <w:t xml:space="preserve">Рабочие чертежи обрабатываемых деталей должны содержать все необходимые сведения, дающие полное представление о детали, </w:t>
      </w:r>
      <w:r w:rsidR="00D91F7E">
        <w:t>т.е.</w:t>
      </w:r>
      <w:r w:rsidR="00D91F7E" w:rsidRPr="00D91F7E">
        <w:t xml:space="preserve"> </w:t>
      </w:r>
      <w:r w:rsidRPr="00D91F7E">
        <w:t>все проекции, разрезы и сечения, совершенно четко и однозначно объясняющие ее конфигурацию и возможные способы получения заготовки</w:t>
      </w:r>
      <w:r w:rsidR="00D91F7E" w:rsidRPr="00D91F7E">
        <w:t xml:space="preserve">. </w:t>
      </w:r>
      <w:r w:rsidRPr="00D91F7E">
        <w:t>На чертеже должны быть указаны все размеры с необходимыми допусками, шероховатость обрабатываемых поверхностей, допускаемые отклонения от правильных геометрических форм, а также взаимного расположения поверхностей</w:t>
      </w:r>
      <w:r w:rsidR="00D91F7E" w:rsidRPr="00D91F7E">
        <w:t xml:space="preserve">. </w:t>
      </w:r>
      <w:r w:rsidRPr="00D91F7E">
        <w:t xml:space="preserve">Чертеж должен содержать все необходимые сведения о материале детали, термической обработке, применяемых защитных и декоративных покрытиях, массе детали и </w:t>
      </w:r>
      <w:r w:rsidR="00D91F7E">
        <w:t>т.п.</w:t>
      </w:r>
      <w:r w:rsidR="00D91F7E" w:rsidRPr="00D91F7E">
        <w:t xml:space="preserve"> </w:t>
      </w:r>
      <w:r w:rsidRPr="00D91F7E">
        <w:t>Таким образом, технологический контроль является важной стадией проектирования технологических процессов и во многих случаях способствует выяснению и уточнению приведенных выше факторов</w:t>
      </w:r>
      <w:r w:rsidR="00D91F7E" w:rsidRPr="00D91F7E">
        <w:t xml:space="preserve">. </w:t>
      </w:r>
      <w:r w:rsidRPr="00D91F7E">
        <w:t>Технологический анализ конструкции обеспечивает улучшение технико-экономических показателей разрабатываемого технологического процесса</w:t>
      </w:r>
      <w:r w:rsidR="00D91F7E" w:rsidRPr="00D91F7E">
        <w:t xml:space="preserve">. </w:t>
      </w:r>
      <w:r w:rsidRPr="00D91F7E">
        <w:t>Поэтому технологический анализ является одним из важнейших этапов технологической разработки, в том числе и курсового проектирования</w:t>
      </w:r>
      <w:r w:rsidR="00D91F7E" w:rsidRPr="00D91F7E">
        <w:t xml:space="preserve">. </w:t>
      </w:r>
      <w:r w:rsidRPr="00D91F7E">
        <w:t>Основные задачи, решаемые при анализе технологичности конструкции обрабатываемой детали, сводятся к возможному уменьшению трудоёмкости и металлоемкости, возможности обработки детали высокопроизводительными методами</w:t>
      </w:r>
      <w:r w:rsidR="00D91F7E" w:rsidRPr="00D91F7E">
        <w:t xml:space="preserve">. </w:t>
      </w:r>
      <w:r w:rsidRPr="00D91F7E">
        <w:t>Улучшение технологичности конструкции детали позволяет снизить себестоимость ее изготовления без ущерба для служебного назначения</w:t>
      </w:r>
      <w:r w:rsidR="00D91F7E" w:rsidRPr="00D91F7E">
        <w:t xml:space="preserve">. </w:t>
      </w:r>
      <w:r w:rsidRPr="00D91F7E">
        <w:t>Обычно в качестве задания на курсовое проектирование студенту выдается рабочий чертеж детали заводской разработки, в котором учтены технологические требования</w:t>
      </w:r>
      <w:r w:rsidR="00D91F7E" w:rsidRPr="00D91F7E">
        <w:t xml:space="preserve">. </w:t>
      </w:r>
      <w:r w:rsidRPr="00D91F7E">
        <w:t>Однако при анализе почти любого чертежа могут быть выявлены нетехнологичные элементы</w:t>
      </w:r>
      <w:r w:rsidR="00D91F7E" w:rsidRPr="00D91F7E">
        <w:t xml:space="preserve">. </w:t>
      </w:r>
      <w:r w:rsidRPr="00D91F7E">
        <w:t>При этом в ряде случаев в конструкцию могут быть внесены целесообразные изменения</w:t>
      </w:r>
      <w:r w:rsidR="00D91F7E" w:rsidRPr="00D91F7E">
        <w:t xml:space="preserve">. </w:t>
      </w:r>
      <w:r w:rsidRPr="00D91F7E">
        <w:t xml:space="preserve">Методически вопросом технологичности конструкции надлежит заниматься на протяжении всего периода работы над курсовым проектом, так как ряд соображений возникает непосредственно при разработке технологического процесса, выборе заготовки, проектировании оснастки и </w:t>
      </w:r>
      <w:r w:rsidR="00D91F7E">
        <w:t>т.д.,</w:t>
      </w:r>
      <w:r w:rsidRPr="00D91F7E">
        <w:t xml:space="preserve"> тем не менее в значительной мере эта работа может быть выполнена на основании изучения рабочих чертежей</w:t>
      </w:r>
      <w:r w:rsidR="00D91F7E" w:rsidRPr="00D91F7E">
        <w:t xml:space="preserve">. </w:t>
      </w:r>
      <w:r w:rsidRPr="00D91F7E">
        <w:t>Окончательно оформить этот раздел расчетно-пояснительной записки следует после разработки технологического процесса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Чтобы избежать незамеченных недостатков в конструкции, анализ технологичности целесообразно проводить в определенной последовательности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1</w:t>
      </w:r>
      <w:r w:rsidR="00D91F7E" w:rsidRPr="00D91F7E">
        <w:t xml:space="preserve">. </w:t>
      </w:r>
      <w:r w:rsidRPr="00D91F7E">
        <w:t>На основании изучения условий работы детали, а также предложенного в задании масштаба производства проанализировать возможность ее упрощения, замены сварной, армированной или сборной конструкцией, а также возможность и целесообразность замены материала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2</w:t>
      </w:r>
      <w:r w:rsidR="00D91F7E" w:rsidRPr="00D91F7E">
        <w:t xml:space="preserve">. </w:t>
      </w:r>
      <w:r w:rsidRPr="00D91F7E">
        <w:t>Установить возможность применения высокопроизводительных методов обработки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3</w:t>
      </w:r>
      <w:r w:rsidR="00D91F7E" w:rsidRPr="00D91F7E">
        <w:t xml:space="preserve">. </w:t>
      </w:r>
      <w:r w:rsidRPr="00D91F7E">
        <w:t>Определить целесообразность назначения протяженности и размеров обрабатываемых поверхностей, труднодоступные для обработки места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4</w:t>
      </w:r>
      <w:r w:rsidR="00D91F7E" w:rsidRPr="00D91F7E">
        <w:t xml:space="preserve">. </w:t>
      </w:r>
      <w:r w:rsidRPr="00D91F7E">
        <w:t>Определить технологическую увязку размеров, оговоренных допусками, с параметрами шероховатости, необходимость дополнительных технологических операций для получения высокой точности и шероховатости обработанных поверхностей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5</w:t>
      </w:r>
      <w:r w:rsidR="00D91F7E" w:rsidRPr="00D91F7E">
        <w:t xml:space="preserve">. </w:t>
      </w:r>
      <w:r w:rsidRPr="00D91F7E">
        <w:t>Определить возможность непосредственного измерения заданных на чертеже размеров</w:t>
      </w:r>
      <w:r w:rsidR="00D91F7E" w:rsidRPr="00D91F7E">
        <w:t>.</w:t>
      </w:r>
    </w:p>
    <w:p w:rsidR="00D91F7E" w:rsidRDefault="00FF6820" w:rsidP="00D32BC3">
      <w:pPr>
        <w:widowControl w:val="0"/>
        <w:ind w:firstLine="709"/>
      </w:pPr>
      <w:r w:rsidRPr="00D91F7E">
        <w:t>6</w:t>
      </w:r>
      <w:r w:rsidR="00D91F7E" w:rsidRPr="00D91F7E">
        <w:t xml:space="preserve">. </w:t>
      </w:r>
      <w:r w:rsidRPr="00D91F7E">
        <w:t>Определить поверхности, которые могут быть использованы при базировании, целесообразность введения искусственных баз</w:t>
      </w:r>
      <w:r w:rsidR="00D91F7E" w:rsidRPr="00D91F7E">
        <w:t>.</w:t>
      </w:r>
    </w:p>
    <w:p w:rsidR="00D91F7E" w:rsidRDefault="00FF6820" w:rsidP="00D32BC3">
      <w:pPr>
        <w:widowControl w:val="0"/>
        <w:ind w:firstLine="709"/>
      </w:pPr>
      <w:r w:rsidRPr="00D91F7E">
        <w:t>7</w:t>
      </w:r>
      <w:r w:rsidR="00D91F7E" w:rsidRPr="00D91F7E">
        <w:t xml:space="preserve">. </w:t>
      </w:r>
      <w:r w:rsidRPr="00D91F7E">
        <w:t>Проанализировать возможность выбора рационального метода получения заготовки, учитывая экономические факторы</w:t>
      </w:r>
      <w:r w:rsidR="00D91F7E" w:rsidRPr="00D91F7E">
        <w:t>.</w:t>
      </w:r>
    </w:p>
    <w:p w:rsidR="00D91F7E" w:rsidRDefault="00D91F7E" w:rsidP="00D32BC3">
      <w:pPr>
        <w:widowControl w:val="0"/>
        <w:ind w:firstLine="709"/>
      </w:pPr>
    </w:p>
    <w:p w:rsidR="00562D5A" w:rsidRPr="00D91F7E" w:rsidRDefault="003E3F6C" w:rsidP="00D32BC3">
      <w:pPr>
        <w:widowControl w:val="0"/>
        <w:ind w:firstLine="709"/>
      </w:pPr>
      <w:r w:rsidRPr="00D91F7E">
        <w:t>Таблица 1</w:t>
      </w:r>
      <w:r w:rsidR="00D91F7E">
        <w:t xml:space="preserve">. </w:t>
      </w:r>
      <w:r w:rsidRPr="00D91F7E">
        <w:t>Значения допусков, мкм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1768"/>
        <w:gridCol w:w="557"/>
        <w:gridCol w:w="558"/>
        <w:gridCol w:w="558"/>
        <w:gridCol w:w="558"/>
        <w:gridCol w:w="557"/>
        <w:gridCol w:w="566"/>
        <w:gridCol w:w="522"/>
        <w:gridCol w:w="558"/>
        <w:gridCol w:w="608"/>
        <w:gridCol w:w="558"/>
        <w:gridCol w:w="608"/>
        <w:gridCol w:w="558"/>
        <w:gridCol w:w="558"/>
      </w:tblGrid>
      <w:tr w:rsidR="00562D5A" w:rsidRPr="00D91F7E">
        <w:trPr>
          <w:trHeight w:val="150"/>
        </w:trPr>
        <w:tc>
          <w:tcPr>
            <w:tcW w:w="2009" w:type="dxa"/>
            <w:vMerge w:val="restart"/>
          </w:tcPr>
          <w:p w:rsidR="00562D5A" w:rsidRPr="00D91F7E" w:rsidRDefault="00562D5A" w:rsidP="00D32BC3">
            <w:pPr>
              <w:pStyle w:val="aff"/>
              <w:widowControl w:val="0"/>
            </w:pP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Интервалы диаметров, мм</w:t>
            </w:r>
          </w:p>
        </w:tc>
        <w:tc>
          <w:tcPr>
            <w:tcW w:w="7998" w:type="dxa"/>
            <w:gridSpan w:val="13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К в а л и т е т</w:t>
            </w:r>
          </w:p>
        </w:tc>
      </w:tr>
      <w:tr w:rsidR="00562D5A" w:rsidRPr="00D91F7E">
        <w:trPr>
          <w:trHeight w:val="151"/>
        </w:trPr>
        <w:tc>
          <w:tcPr>
            <w:tcW w:w="2009" w:type="dxa"/>
            <w:vMerge/>
          </w:tcPr>
          <w:p w:rsidR="00562D5A" w:rsidRPr="00D91F7E" w:rsidRDefault="00562D5A" w:rsidP="00D32BC3">
            <w:pPr>
              <w:pStyle w:val="aff"/>
              <w:widowControl w:val="0"/>
            </w:pPr>
          </w:p>
        </w:tc>
        <w:tc>
          <w:tcPr>
            <w:tcW w:w="608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7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8</w:t>
            </w:r>
          </w:p>
        </w:tc>
        <w:tc>
          <w:tcPr>
            <w:tcW w:w="608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9</w:t>
            </w:r>
          </w:p>
        </w:tc>
        <w:tc>
          <w:tcPr>
            <w:tcW w:w="618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10</w:t>
            </w:r>
          </w:p>
        </w:tc>
        <w:tc>
          <w:tcPr>
            <w:tcW w:w="567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11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12</w:t>
            </w:r>
          </w:p>
        </w:tc>
        <w:tc>
          <w:tcPr>
            <w:tcW w:w="667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13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14</w:t>
            </w:r>
          </w:p>
        </w:tc>
        <w:tc>
          <w:tcPr>
            <w:tcW w:w="667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15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16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17</w:t>
            </w:r>
          </w:p>
        </w:tc>
      </w:tr>
      <w:tr w:rsidR="00562D5A" w:rsidRPr="00D91F7E">
        <w:trPr>
          <w:trHeight w:val="3592"/>
        </w:trPr>
        <w:tc>
          <w:tcPr>
            <w:tcW w:w="20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До 3</w:t>
            </w:r>
          </w:p>
          <w:p w:rsidR="00D91F7E" w:rsidRDefault="00562D5A" w:rsidP="00D32BC3">
            <w:pPr>
              <w:pStyle w:val="aff"/>
              <w:widowControl w:val="0"/>
            </w:pPr>
            <w:r w:rsidRPr="00D91F7E">
              <w:t>Св</w:t>
            </w:r>
            <w:r w:rsidR="00D91F7E">
              <w:t>.3</w:t>
            </w:r>
            <w:r w:rsidR="00D91F7E" w:rsidRPr="00D91F7E">
              <w:t xml:space="preserve"> </w:t>
            </w:r>
            <w:r w:rsidRPr="00D91F7E">
              <w:t>до</w:t>
            </w:r>
            <w:r w:rsidR="00D91F7E" w:rsidRPr="00D91F7E">
              <w:t xml:space="preserve"> </w:t>
            </w:r>
            <w:r w:rsidRPr="00D91F7E">
              <w:t>6</w:t>
            </w:r>
          </w:p>
          <w:p w:rsidR="00D91F7E" w:rsidRDefault="00D91F7E" w:rsidP="00D32BC3">
            <w:pPr>
              <w:pStyle w:val="aff"/>
              <w:widowControl w:val="0"/>
            </w:pPr>
            <w:r>
              <w:t xml:space="preserve">"" </w:t>
            </w:r>
            <w:r w:rsidR="00562D5A" w:rsidRPr="00D91F7E">
              <w:t>6</w:t>
            </w:r>
            <w:r>
              <w:t xml:space="preserve"> "" </w:t>
            </w:r>
            <w:r w:rsidR="00562D5A" w:rsidRPr="00D91F7E">
              <w:t>10</w:t>
            </w:r>
          </w:p>
          <w:p w:rsidR="00D91F7E" w:rsidRDefault="00D91F7E" w:rsidP="00D32BC3">
            <w:pPr>
              <w:pStyle w:val="aff"/>
              <w:widowControl w:val="0"/>
            </w:pPr>
            <w:r>
              <w:t xml:space="preserve">"" </w:t>
            </w:r>
            <w:r w:rsidR="00562D5A" w:rsidRPr="00D91F7E">
              <w:t>10</w:t>
            </w:r>
            <w:r>
              <w:t xml:space="preserve"> "" </w:t>
            </w:r>
            <w:r w:rsidR="00562D5A" w:rsidRPr="00D91F7E">
              <w:t>18</w:t>
            </w:r>
          </w:p>
          <w:p w:rsidR="00D91F7E" w:rsidRDefault="00D91F7E" w:rsidP="00D32BC3">
            <w:pPr>
              <w:pStyle w:val="aff"/>
              <w:widowControl w:val="0"/>
            </w:pPr>
            <w:r>
              <w:t xml:space="preserve">"" </w:t>
            </w:r>
            <w:r w:rsidR="00562D5A" w:rsidRPr="00D91F7E">
              <w:t>18</w:t>
            </w:r>
            <w:r>
              <w:t xml:space="preserve"> "" </w:t>
            </w:r>
            <w:r w:rsidR="00562D5A" w:rsidRPr="00D91F7E">
              <w:t>30</w:t>
            </w:r>
          </w:p>
          <w:p w:rsidR="00D91F7E" w:rsidRDefault="00D91F7E" w:rsidP="00D32BC3">
            <w:pPr>
              <w:pStyle w:val="aff"/>
              <w:widowControl w:val="0"/>
            </w:pPr>
            <w:r>
              <w:t xml:space="preserve">"" </w:t>
            </w:r>
            <w:r w:rsidR="00562D5A" w:rsidRPr="00D91F7E">
              <w:t>30</w:t>
            </w:r>
            <w:r>
              <w:t xml:space="preserve"> "" </w:t>
            </w:r>
            <w:r w:rsidR="00562D5A" w:rsidRPr="00D91F7E">
              <w:t>50</w:t>
            </w:r>
          </w:p>
          <w:p w:rsidR="00D91F7E" w:rsidRDefault="00D91F7E" w:rsidP="00D32BC3">
            <w:pPr>
              <w:pStyle w:val="aff"/>
              <w:widowControl w:val="0"/>
            </w:pPr>
            <w:r>
              <w:t xml:space="preserve">"" </w:t>
            </w:r>
            <w:r w:rsidR="00562D5A" w:rsidRPr="00D91F7E">
              <w:t>50</w:t>
            </w:r>
            <w:r>
              <w:t xml:space="preserve"> "" </w:t>
            </w:r>
            <w:r w:rsidR="00562D5A" w:rsidRPr="00D91F7E">
              <w:t>80</w:t>
            </w:r>
          </w:p>
          <w:p w:rsidR="00D91F7E" w:rsidRDefault="00D91F7E" w:rsidP="00D32BC3">
            <w:pPr>
              <w:pStyle w:val="aff"/>
              <w:widowControl w:val="0"/>
            </w:pPr>
            <w:r>
              <w:t xml:space="preserve">"" </w:t>
            </w:r>
            <w:r w:rsidR="00562D5A" w:rsidRPr="00D91F7E">
              <w:t>80</w:t>
            </w:r>
            <w:r>
              <w:t xml:space="preserve"> "" </w:t>
            </w:r>
            <w:r w:rsidR="00562D5A" w:rsidRPr="00D91F7E">
              <w:t>120</w:t>
            </w:r>
          </w:p>
          <w:p w:rsidR="00D91F7E" w:rsidRDefault="00D91F7E" w:rsidP="00D32BC3">
            <w:pPr>
              <w:pStyle w:val="aff"/>
              <w:widowControl w:val="0"/>
            </w:pPr>
            <w:r>
              <w:t xml:space="preserve">"" </w:t>
            </w:r>
            <w:r w:rsidR="00562D5A" w:rsidRPr="00D91F7E">
              <w:t>120</w:t>
            </w:r>
            <w:r>
              <w:t xml:space="preserve"> "" </w:t>
            </w:r>
            <w:r w:rsidR="00562D5A" w:rsidRPr="00D91F7E">
              <w:t>180</w:t>
            </w:r>
          </w:p>
          <w:p w:rsidR="00D91F7E" w:rsidRDefault="00D91F7E" w:rsidP="00D32BC3">
            <w:pPr>
              <w:pStyle w:val="aff"/>
              <w:widowControl w:val="0"/>
            </w:pPr>
            <w:r>
              <w:t xml:space="preserve">"" </w:t>
            </w:r>
            <w:r w:rsidR="00562D5A" w:rsidRPr="00D91F7E">
              <w:t>180</w:t>
            </w:r>
            <w:r>
              <w:t xml:space="preserve"> "" </w:t>
            </w:r>
            <w:r w:rsidR="00562D5A" w:rsidRPr="00D91F7E">
              <w:t>250</w:t>
            </w:r>
          </w:p>
          <w:p w:rsidR="00D91F7E" w:rsidRDefault="00D91F7E" w:rsidP="00D32BC3">
            <w:pPr>
              <w:pStyle w:val="aff"/>
              <w:widowControl w:val="0"/>
            </w:pPr>
            <w:r>
              <w:t xml:space="preserve">"" </w:t>
            </w:r>
            <w:r w:rsidR="00562D5A" w:rsidRPr="00D91F7E">
              <w:t>250</w:t>
            </w:r>
            <w:r>
              <w:t xml:space="preserve"> "" </w:t>
            </w:r>
            <w:r w:rsidR="00562D5A" w:rsidRPr="00D91F7E">
              <w:t>315</w:t>
            </w:r>
          </w:p>
          <w:p w:rsidR="00D91F7E" w:rsidRDefault="00D91F7E" w:rsidP="00D32BC3">
            <w:pPr>
              <w:pStyle w:val="aff"/>
              <w:widowControl w:val="0"/>
            </w:pPr>
            <w:r>
              <w:t xml:space="preserve">"" </w:t>
            </w:r>
            <w:r w:rsidR="00562D5A" w:rsidRPr="00D91F7E">
              <w:t>315</w:t>
            </w:r>
            <w:r>
              <w:t xml:space="preserve"> "" </w:t>
            </w:r>
            <w:r w:rsidR="00562D5A" w:rsidRPr="00D91F7E">
              <w:t>400</w:t>
            </w:r>
          </w:p>
          <w:p w:rsidR="00562D5A" w:rsidRPr="00D91F7E" w:rsidRDefault="00D91F7E" w:rsidP="00D32BC3">
            <w:pPr>
              <w:pStyle w:val="aff"/>
              <w:widowControl w:val="0"/>
            </w:pPr>
            <w:r>
              <w:t xml:space="preserve">"" </w:t>
            </w:r>
            <w:r w:rsidR="00562D5A" w:rsidRPr="00D91F7E">
              <w:t>400</w:t>
            </w:r>
            <w:r>
              <w:t xml:space="preserve"> "" </w:t>
            </w:r>
            <w:r w:rsidR="00562D5A" w:rsidRPr="00D91F7E">
              <w:t>500</w:t>
            </w:r>
          </w:p>
        </w:tc>
        <w:tc>
          <w:tcPr>
            <w:tcW w:w="608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8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9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11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13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15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18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23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25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27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8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9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11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13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16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19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22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25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29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32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36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40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12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15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18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21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25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35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46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52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57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63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14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18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22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27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33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39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46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54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63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72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81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89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97</w:t>
            </w:r>
          </w:p>
        </w:tc>
        <w:tc>
          <w:tcPr>
            <w:tcW w:w="608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25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36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43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52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62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74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87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115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130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140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155</w:t>
            </w:r>
          </w:p>
        </w:tc>
        <w:tc>
          <w:tcPr>
            <w:tcW w:w="618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48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58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70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84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120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140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160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185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210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230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250</w:t>
            </w:r>
          </w:p>
        </w:tc>
        <w:tc>
          <w:tcPr>
            <w:tcW w:w="567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75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90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110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130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160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190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220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250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290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320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360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400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120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150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180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210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250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350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460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520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570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630</w:t>
            </w:r>
          </w:p>
        </w:tc>
        <w:tc>
          <w:tcPr>
            <w:tcW w:w="667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140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180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220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270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330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390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460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540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630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720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810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890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970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250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360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430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520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620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740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870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1000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1150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1300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1400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1550</w:t>
            </w:r>
          </w:p>
        </w:tc>
        <w:tc>
          <w:tcPr>
            <w:tcW w:w="667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480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580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700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840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1000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1200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1400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1600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1850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2100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2300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2500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750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900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1100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1300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1600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1900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2200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2500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2900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3200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3600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4000</w:t>
            </w:r>
          </w:p>
        </w:tc>
        <w:tc>
          <w:tcPr>
            <w:tcW w:w="609" w:type="dxa"/>
          </w:tcPr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1000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1200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1500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1800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2100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2500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3000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3500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4000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4600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5200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5700</w:t>
            </w:r>
          </w:p>
          <w:p w:rsidR="00562D5A" w:rsidRPr="00D91F7E" w:rsidRDefault="00562D5A" w:rsidP="00D32BC3">
            <w:pPr>
              <w:pStyle w:val="aff"/>
              <w:widowControl w:val="0"/>
            </w:pPr>
            <w:r w:rsidRPr="00D91F7E">
              <w:t>6300</w:t>
            </w:r>
          </w:p>
        </w:tc>
      </w:tr>
    </w:tbl>
    <w:p w:rsidR="00D91F7E" w:rsidRPr="00D91F7E" w:rsidRDefault="00D91F7E" w:rsidP="00D32BC3">
      <w:pPr>
        <w:widowControl w:val="0"/>
        <w:ind w:firstLine="709"/>
      </w:pPr>
    </w:p>
    <w:p w:rsidR="00D91F7E" w:rsidRDefault="003E3F6C" w:rsidP="00D32BC3">
      <w:pPr>
        <w:widowControl w:val="0"/>
        <w:ind w:firstLine="709"/>
      </w:pPr>
      <w:r w:rsidRPr="00D91F7E">
        <w:t>С целью упрощения анализа технологичности можно дать некоторые частные рекомендации для некоторых классификационных групп</w:t>
      </w:r>
      <w:r w:rsidR="00D91F7E" w:rsidRPr="00D91F7E">
        <w:t xml:space="preserve"> </w:t>
      </w:r>
      <w:r w:rsidRPr="00D91F7E">
        <w:t>деталей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Для корпусных деталей определяют</w:t>
      </w:r>
      <w:r w:rsidR="00D91F7E" w:rsidRPr="00D91F7E">
        <w:t>:</w:t>
      </w:r>
    </w:p>
    <w:p w:rsidR="00D91F7E" w:rsidRDefault="003E3F6C" w:rsidP="00D32BC3">
      <w:pPr>
        <w:widowControl w:val="0"/>
        <w:ind w:firstLine="709"/>
      </w:pPr>
      <w:r w:rsidRPr="00D91F7E">
        <w:t>допускает ли конструкция обработку плоскостей на проход и что мешает такому виду обработки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можно ли обрабатывать отверстия одновременно на многошпиндельных станках с учетом расстояний между осями этих отверстий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позволяет ли форма отверстий растачивать их на проход с одной или двух сторон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есть ли свободный доступ инструмента к обрабатываемым поверхностям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 xml:space="preserve">нужна ли </w:t>
      </w:r>
      <w:r w:rsidR="00AE2289" w:rsidRPr="00D91F7E">
        <w:t>обработка</w:t>
      </w:r>
      <w:r w:rsidRPr="00D91F7E">
        <w:t xml:space="preserve"> торцов с внутренних сторон отливки и можно ли ее устранить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есть ли глухие отверстия и можно ли заменить их сквозными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имеются ли обрабатываемые плоскости, расположенные наклонно, и можно ли заменить их плоскостями, расположенными параллельно или перпендикулярно друг к другу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имеются ли отверстия, расположенные не под прямым углом к плоскости входа и выхода, и возможно ли изменение этих элементов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достаточна ли жесткость детали, не ограничит ли она режимов резания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имеются ли в конструкции детали достаточные по размерам и расстоянию базовые поверхности, если нет, то каким образом следует выбрать вспомогательные базы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насколько прост способ получения заготовки</w:t>
      </w:r>
      <w:r w:rsidR="00D91F7E">
        <w:t xml:space="preserve"> (</w:t>
      </w:r>
      <w:r w:rsidRPr="00D91F7E">
        <w:t>отливки</w:t>
      </w:r>
      <w:r w:rsidR="00D91F7E" w:rsidRPr="00D91F7E">
        <w:t>),</w:t>
      </w:r>
      <w:r w:rsidRPr="00D91F7E">
        <w:t xml:space="preserve"> правильно ли выбраны элементы конструкции, обусловливающие получение заготовки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Для валов определяют</w:t>
      </w:r>
      <w:r w:rsidR="00D91F7E" w:rsidRPr="00D91F7E">
        <w:t>:</w:t>
      </w:r>
    </w:p>
    <w:p w:rsidR="00D91F7E" w:rsidRDefault="003E3F6C" w:rsidP="00D32BC3">
      <w:pPr>
        <w:widowControl w:val="0"/>
        <w:ind w:firstLine="709"/>
      </w:pPr>
      <w:r w:rsidRPr="00D91F7E">
        <w:t>можно ли обрабатывать поверхности проходными резцами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убывают ли к концам диаметральные размеры шеек вала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можно ли уменьшить диаметры больших фланцев или буртов или исключить их вообще и как это повлияет на коэффициент использования металла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можно ли заменить закрытые шпоночные канавки открытыми, которые обрабатываются гораздо производительнее дисковыми фрезами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имеют ли поперечные канавки форму и размеры, пригодные для обработки на гидрокопировальных станках</w:t>
      </w:r>
      <w:r w:rsidR="00D91F7E" w:rsidRPr="00D91F7E">
        <w:t>?</w:t>
      </w:r>
    </w:p>
    <w:p w:rsidR="00D91F7E" w:rsidRDefault="003E3F6C" w:rsidP="00D32BC3">
      <w:pPr>
        <w:widowControl w:val="0"/>
        <w:ind w:firstLine="709"/>
      </w:pPr>
      <w:r w:rsidRPr="00D91F7E">
        <w:t>допускает ли жесткость вала получение высокой точности обработки</w:t>
      </w:r>
      <w:r w:rsidR="00D91F7E">
        <w:t xml:space="preserve"> (</w:t>
      </w:r>
      <w:r w:rsidRPr="00D91F7E">
        <w:t>вал считается недостаточной жесткости для получения точности 6</w:t>
      </w:r>
      <w:r w:rsidR="00D91F7E" w:rsidRPr="00D91F7E">
        <w:t>-</w:t>
      </w:r>
      <w:r w:rsidRPr="00D91F7E">
        <w:t>7-го квалитета при соотношении его длины к диаметру</w:t>
      </w:r>
      <w:r w:rsidR="00D91F7E" w:rsidRPr="00D91F7E">
        <w:t xml:space="preserve"> </w:t>
      </w:r>
      <w:r w:rsidRPr="00D91F7E">
        <w:t>&gt;10</w:t>
      </w:r>
      <w:r w:rsidR="00D91F7E" w:rsidRPr="00D91F7E">
        <w:t>-</w:t>
      </w:r>
      <w:r w:rsidRPr="00D91F7E">
        <w:t>12</w:t>
      </w:r>
      <w:r w:rsidR="00D91F7E" w:rsidRPr="00D91F7E">
        <w:t xml:space="preserve">; </w:t>
      </w:r>
      <w:r w:rsidRPr="00D91F7E">
        <w:t>для валов, изготовляемых по более грубым квалитетам, это отношение может быть равно 15</w:t>
      </w:r>
      <w:r w:rsidR="00D91F7E" w:rsidRPr="00D91F7E">
        <w:t xml:space="preserve">; </w:t>
      </w:r>
      <w:r w:rsidRPr="00D91F7E">
        <w:t>при многорезцовой обработке это отношение следует уменьшить до 10</w:t>
      </w:r>
      <w:r w:rsidR="00D91F7E">
        <w:t>)?</w:t>
      </w:r>
    </w:p>
    <w:p w:rsidR="00D91F7E" w:rsidRDefault="003E3F6C" w:rsidP="00D32BC3">
      <w:pPr>
        <w:widowControl w:val="0"/>
        <w:ind w:firstLine="709"/>
      </w:pPr>
      <w:r w:rsidRPr="00D91F7E">
        <w:t>Зубчатые колеса</w:t>
      </w:r>
      <w:r w:rsidR="00D91F7E" w:rsidRPr="00D91F7E">
        <w:t xml:space="preserve"> - </w:t>
      </w:r>
      <w:r w:rsidRPr="00D91F7E">
        <w:t>массовые детали машиностроения, поэтому вопросы технологичности приобретают для них особенно важное значение</w:t>
      </w:r>
      <w:r w:rsidR="00D91F7E" w:rsidRPr="00D91F7E">
        <w:t xml:space="preserve">. </w:t>
      </w:r>
      <w:r w:rsidRPr="00D91F7E">
        <w:t>При анализе технологичности конструкции зубчатых колес следует определить возможность высокопроизводительных методов формообразования зубчатого венца с применением пластического деформирования в горячем и холодном состоянии</w:t>
      </w:r>
      <w:r w:rsidR="00D91F7E" w:rsidRPr="00D91F7E">
        <w:t xml:space="preserve">. </w:t>
      </w:r>
      <w:r w:rsidRPr="00D91F7E">
        <w:t>Конструкция зубчатого колеса должна характеризоваться следующими признаками</w:t>
      </w:r>
      <w:r w:rsidR="00D91F7E" w:rsidRPr="00D91F7E">
        <w:t>:</w:t>
      </w:r>
    </w:p>
    <w:p w:rsidR="00D91F7E" w:rsidRDefault="003E3F6C" w:rsidP="00D32BC3">
      <w:pPr>
        <w:widowControl w:val="0"/>
        <w:ind w:firstLine="709"/>
      </w:pPr>
      <w:r w:rsidRPr="00D91F7E">
        <w:t>простой формой центрального отверстия, так как сложные отверстия значительно усложняют обработку, вызывая необходимость применения револьверных станков и полуавтоматов</w:t>
      </w:r>
      <w:r w:rsidR="00D91F7E" w:rsidRPr="00D91F7E">
        <w:t>;</w:t>
      </w:r>
    </w:p>
    <w:p w:rsidR="00D91F7E" w:rsidRDefault="003E3F6C" w:rsidP="00D32BC3">
      <w:pPr>
        <w:widowControl w:val="0"/>
        <w:ind w:firstLine="709"/>
      </w:pPr>
      <w:r w:rsidRPr="00D91F7E">
        <w:t>простой конфигурацией наружного контура зубчатого колеса</w:t>
      </w:r>
      <w:r w:rsidR="00D91F7E">
        <w:t xml:space="preserve"> (</w:t>
      </w:r>
      <w:r w:rsidRPr="00D91F7E">
        <w:t>так как наиболее технологичными являются зубчатые колеса плоско</w:t>
      </w:r>
      <w:r w:rsidR="00AE2289" w:rsidRPr="00D91F7E">
        <w:t>й формы без выступающих ступиц</w:t>
      </w:r>
      <w:r w:rsidR="00D91F7E" w:rsidRPr="00D91F7E">
        <w:t xml:space="preserve">) </w:t>
      </w:r>
      <w:r w:rsidR="00AE2289" w:rsidRPr="00D91F7E">
        <w:t>или ступицами, расположенными с одной стороны,</w:t>
      </w:r>
      <w:r w:rsidR="00D91F7E" w:rsidRPr="00D91F7E">
        <w:t xml:space="preserve"> - </w:t>
      </w:r>
      <w:r w:rsidR="00AE2289" w:rsidRPr="00D91F7E">
        <w:t>в противном случае, обработка по одной детали на зубофрезерных станках вызывает увеличение количества этих станков на 25</w:t>
      </w:r>
      <w:r w:rsidR="00D91F7E" w:rsidRPr="00D91F7E">
        <w:t>-</w:t>
      </w:r>
      <w:r w:rsidR="00AE2289" w:rsidRPr="00D91F7E">
        <w:t>30</w:t>
      </w:r>
      <w:r w:rsidR="00D91F7E" w:rsidRPr="00D91F7E">
        <w:t>%;</w:t>
      </w:r>
    </w:p>
    <w:p w:rsidR="00D91F7E" w:rsidRDefault="003E3F6C" w:rsidP="00D32BC3">
      <w:pPr>
        <w:widowControl w:val="0"/>
        <w:ind w:firstLine="709"/>
      </w:pPr>
      <w:r w:rsidRPr="00D91F7E">
        <w:t>симметричным расположением перемычки между ступицей</w:t>
      </w:r>
      <w:r w:rsidR="00AE2289" w:rsidRPr="00D91F7E">
        <w:t xml:space="preserve"> и </w:t>
      </w:r>
      <w:r w:rsidRPr="00D91F7E">
        <w:t>венцом для зубчатых колес, подлежащих термической обработке, как по отношению к венцу, так и по отношению к ступице</w:t>
      </w:r>
      <w:r w:rsidR="00D91F7E" w:rsidRPr="00D91F7E">
        <w:t xml:space="preserve">; </w:t>
      </w:r>
      <w:r w:rsidRPr="00D91F7E">
        <w:t>нарушение этого условия приводит к значительным односторонним искажениям при термической обработке</w:t>
      </w:r>
      <w:r w:rsidR="00D91F7E" w:rsidRPr="00D91F7E">
        <w:t>;</w:t>
      </w:r>
    </w:p>
    <w:p w:rsidR="00D91F7E" w:rsidRDefault="003E3F6C" w:rsidP="00D32BC3">
      <w:pPr>
        <w:widowControl w:val="0"/>
        <w:ind w:firstLine="709"/>
      </w:pPr>
      <w:r w:rsidRPr="00D91F7E">
        <w:t>возможностью многорезцовой обработки в зависимости от соотношения диаметров венцов и расстояний между ними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Подобным образом проводится анализ технологичности и для других деталей, имеющих аналогичные элементы конструкции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После проведенного анализа технологичности все предложения по изменению конструкции детали должны быть систематизированы в расчетно-пояснительной записке, ряд этих предложений по согласованию с руководителем проекта может быть внесен в конструкцию детали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Конечной целью технологического анализа конструкции является оценка предложений по ее изменению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При использовании заводских чертежей и справочной литературы может возникнуть необходимость перевода классов чистоты поверхности и степеней точности в параметры шероховатости и квалитеты</w:t>
      </w:r>
      <w:r w:rsidR="00D91F7E" w:rsidRPr="00D91F7E">
        <w:t xml:space="preserve">. </w:t>
      </w:r>
      <w:r w:rsidRPr="00D91F7E">
        <w:t>Соотношения приведены в таблицах 2 и 3</w:t>
      </w:r>
      <w:r w:rsidR="00D91F7E" w:rsidRPr="00D91F7E">
        <w:t>.</w:t>
      </w:r>
    </w:p>
    <w:p w:rsidR="00D91F7E" w:rsidRDefault="00D91F7E" w:rsidP="00D32BC3">
      <w:pPr>
        <w:widowControl w:val="0"/>
        <w:ind w:firstLine="709"/>
      </w:pPr>
    </w:p>
    <w:p w:rsidR="003E3F6C" w:rsidRPr="00D91F7E" w:rsidRDefault="003E3F6C" w:rsidP="00D32BC3">
      <w:pPr>
        <w:widowControl w:val="0"/>
        <w:ind w:left="708" w:firstLine="1"/>
      </w:pPr>
      <w:r w:rsidRPr="00D91F7E">
        <w:t>Таблица 2</w:t>
      </w:r>
      <w:r w:rsidR="00D91F7E">
        <w:t xml:space="preserve">. </w:t>
      </w:r>
      <w:r w:rsidRPr="00D91F7E">
        <w:t xml:space="preserve">Соотношение классов чистоты поверхности по ОСТ и параметров шероховатости </w:t>
      </w:r>
      <w:r w:rsidRPr="00D91F7E">
        <w:rPr>
          <w:lang w:val="en-US"/>
        </w:rPr>
        <w:t>Ra</w:t>
      </w:r>
      <w:r w:rsidR="00D91F7E" w:rsidRPr="00D91F7E">
        <w:t xml:space="preserve"> </w:t>
      </w:r>
      <w:r w:rsidRPr="00D91F7E">
        <w:t xml:space="preserve">по ГОСТ 2789-66 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209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77"/>
      </w:tblGrid>
      <w:tr w:rsidR="003E3F6C" w:rsidRPr="00D91F7E">
        <w:trPr>
          <w:trHeight w:val="217"/>
        </w:trPr>
        <w:tc>
          <w:tcPr>
            <w:tcW w:w="232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Класс чистоты поверхности</w:t>
            </w:r>
          </w:p>
        </w:tc>
        <w:tc>
          <w:tcPr>
            <w:tcW w:w="735" w:type="dxa"/>
          </w:tcPr>
          <w:p w:rsidR="003E3F6C" w:rsidRPr="00D91F7E" w:rsidRDefault="007754D3" w:rsidP="00D32BC3">
            <w:pPr>
              <w:pStyle w:val="aff"/>
              <w:widowControl w:val="0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-3.1pt;margin-top:17.45pt;width:18pt;height:9pt;flip:y;z-index:251652608;mso-position-horizontal-relative:text;mso-position-vertical-relative:text" strokeweight="2.25pt"/>
              </w:pict>
            </w:r>
            <w:r w:rsidR="003E3F6C" w:rsidRPr="00D91F7E">
              <w:sym w:font="Symbol" w:char="F0D1"/>
            </w:r>
            <w:r w:rsidR="00D91F7E" w:rsidRPr="00D91F7E">
              <w:t xml:space="preserve"> </w:t>
            </w:r>
            <w:r w:rsidR="003E3F6C" w:rsidRPr="00D91F7E">
              <w:t>1</w:t>
            </w:r>
          </w:p>
        </w:tc>
        <w:tc>
          <w:tcPr>
            <w:tcW w:w="735" w:type="dxa"/>
          </w:tcPr>
          <w:p w:rsidR="003E3F6C" w:rsidRPr="00D91F7E" w:rsidRDefault="007754D3" w:rsidP="00D32BC3">
            <w:pPr>
              <w:pStyle w:val="aff"/>
              <w:widowControl w:val="0"/>
            </w:pPr>
            <w:r>
              <w:rPr>
                <w:noProof/>
              </w:rPr>
              <w:pict>
                <v:shape id="_x0000_s1027" type="#_x0000_t5" style="position:absolute;margin-left:4.8pt;margin-top:14.55pt;width:18pt;height:9pt;flip:y;z-index:251654656;mso-position-horizontal-relative:text;mso-position-vertical-relative:text" strokeweight="2.25pt"/>
              </w:pict>
            </w:r>
            <w:r w:rsidR="003E3F6C" w:rsidRPr="00D91F7E">
              <w:t>2</w:t>
            </w:r>
            <w:r w:rsidR="00D91F7E" w:rsidRPr="00D91F7E">
              <w:t xml:space="preserve"> </w:t>
            </w:r>
            <w:r w:rsidR="003E3F6C" w:rsidRPr="00D91F7E">
              <w:t>2</w:t>
            </w:r>
            <w:r w:rsidR="00D91F7E" w:rsidRPr="00D91F7E">
              <w:t xml:space="preserve"> </w:t>
            </w:r>
          </w:p>
        </w:tc>
        <w:tc>
          <w:tcPr>
            <w:tcW w:w="735" w:type="dxa"/>
          </w:tcPr>
          <w:p w:rsidR="003E3F6C" w:rsidRPr="00D91F7E" w:rsidRDefault="007754D3" w:rsidP="00D32BC3">
            <w:pPr>
              <w:pStyle w:val="aff"/>
              <w:widowControl w:val="0"/>
            </w:pPr>
            <w:r>
              <w:rPr>
                <w:noProof/>
              </w:rPr>
              <w:pict>
                <v:shape id="_x0000_s1028" type="#_x0000_t5" style="position:absolute;margin-left:-1.35pt;margin-top:17.15pt;width:18pt;height:9pt;flip:y;z-index:251655680;mso-position-horizontal-relative:text;mso-position-vertical-relative:text" strokeweight="2.25pt"/>
              </w:pict>
            </w:r>
            <w:r w:rsidR="003E3F6C" w:rsidRPr="00D91F7E">
              <w:sym w:font="Symbol" w:char="F0D1"/>
            </w:r>
            <w:r w:rsidR="00D91F7E" w:rsidRPr="00D91F7E">
              <w:t xml:space="preserve"> </w:t>
            </w:r>
            <w:r w:rsidR="003E3F6C" w:rsidRPr="00D91F7E">
              <w:t>3</w:t>
            </w:r>
            <w:r w:rsidR="00D91F7E" w:rsidRPr="00D91F7E">
              <w:t xml:space="preserve"> </w:t>
            </w:r>
          </w:p>
        </w:tc>
        <w:tc>
          <w:tcPr>
            <w:tcW w:w="735" w:type="dxa"/>
          </w:tcPr>
          <w:p w:rsidR="003E3F6C" w:rsidRPr="00D91F7E" w:rsidRDefault="007754D3" w:rsidP="00D32BC3">
            <w:pPr>
              <w:pStyle w:val="aff"/>
              <w:widowControl w:val="0"/>
            </w:pPr>
            <w:r>
              <w:rPr>
                <w:noProof/>
              </w:rPr>
              <w:pict>
                <v:shape id="_x0000_s1029" type="#_x0000_t5" style="position:absolute;margin-left:.75pt;margin-top:15.1pt;width:18pt;height:9pt;flip:y;z-index:251653632;mso-position-horizontal-relative:text;mso-position-vertical-relative:text" strokeweight="2.25pt"/>
              </w:pict>
            </w:r>
            <w:r w:rsidR="003E3F6C" w:rsidRPr="00D91F7E">
              <w:sym w:font="Symbol" w:char="F0D1"/>
            </w:r>
            <w:r w:rsidR="00D91F7E" w:rsidRPr="00D91F7E">
              <w:t xml:space="preserve"> </w:t>
            </w:r>
            <w:r w:rsidR="003E3F6C" w:rsidRPr="00D91F7E">
              <w:t>4</w:t>
            </w:r>
          </w:p>
        </w:tc>
        <w:tc>
          <w:tcPr>
            <w:tcW w:w="735" w:type="dxa"/>
          </w:tcPr>
          <w:p w:rsidR="003E3F6C" w:rsidRPr="00D91F7E" w:rsidRDefault="007754D3" w:rsidP="00D32BC3">
            <w:pPr>
              <w:pStyle w:val="aff"/>
              <w:widowControl w:val="0"/>
            </w:pPr>
            <w:r>
              <w:rPr>
                <w:noProof/>
              </w:rPr>
              <w:pict>
                <v:shape id="_x0000_s1030" type="#_x0000_t5" style="position:absolute;margin-left:-2pt;margin-top:18pt;width:18pt;height:9pt;flip:y;z-index:251657728;mso-position-horizontal-relative:text;mso-position-vertical-relative:text" strokeweight="2.25pt"/>
              </w:pict>
            </w:r>
            <w:r w:rsidR="003E3F6C" w:rsidRPr="00D91F7E">
              <w:sym w:font="Symbol" w:char="F0D1"/>
            </w:r>
            <w:r w:rsidR="00D91F7E" w:rsidRPr="00D91F7E">
              <w:t xml:space="preserve"> </w:t>
            </w:r>
            <w:r w:rsidR="003E3F6C" w:rsidRPr="00D91F7E">
              <w:t>5</w:t>
            </w:r>
          </w:p>
        </w:tc>
        <w:tc>
          <w:tcPr>
            <w:tcW w:w="735" w:type="dxa"/>
          </w:tcPr>
          <w:p w:rsidR="003E3F6C" w:rsidRPr="00D91F7E" w:rsidRDefault="007754D3" w:rsidP="00D32BC3">
            <w:pPr>
              <w:pStyle w:val="aff"/>
              <w:widowControl w:val="0"/>
            </w:pPr>
            <w:r>
              <w:rPr>
                <w:noProof/>
              </w:rPr>
              <w:pict>
                <v:shape id="_x0000_s1031" type="#_x0000_t5" style="position:absolute;margin-left:-1.5pt;margin-top:17.65pt;width:18pt;height:9pt;flip:y;z-index:251656704;mso-position-horizontal-relative:text;mso-position-vertical-relative:text" strokeweight="2.25pt"/>
              </w:pict>
            </w:r>
            <w:r w:rsidR="003E3F6C" w:rsidRPr="00D91F7E">
              <w:sym w:font="Symbol" w:char="F0D1"/>
            </w:r>
            <w:r w:rsidR="00D91F7E" w:rsidRPr="00D91F7E">
              <w:t xml:space="preserve"> </w:t>
            </w:r>
            <w:r w:rsidR="003E3F6C" w:rsidRPr="00D91F7E">
              <w:t>6</w:t>
            </w:r>
          </w:p>
        </w:tc>
        <w:tc>
          <w:tcPr>
            <w:tcW w:w="735" w:type="dxa"/>
          </w:tcPr>
          <w:p w:rsidR="003E3F6C" w:rsidRPr="00D91F7E" w:rsidRDefault="007754D3" w:rsidP="00D32BC3">
            <w:pPr>
              <w:pStyle w:val="aff"/>
              <w:widowControl w:val="0"/>
            </w:pPr>
            <w:r>
              <w:rPr>
                <w:noProof/>
              </w:rPr>
              <w:pict>
                <v:shape id="_x0000_s1032" type="#_x0000_t5" style="position:absolute;margin-left:-1.8pt;margin-top:18.25pt;width:18pt;height:9pt;flip:y;z-index:251659776;mso-position-horizontal-relative:text;mso-position-vertical-relative:text" strokeweight="2.25pt"/>
              </w:pict>
            </w:r>
            <w:r w:rsidR="003E3F6C" w:rsidRPr="00D91F7E">
              <w:sym w:font="Symbol" w:char="F0D1"/>
            </w:r>
            <w:r w:rsidR="00D91F7E" w:rsidRPr="00D91F7E">
              <w:t xml:space="preserve"> </w:t>
            </w:r>
            <w:r w:rsidR="003E3F6C" w:rsidRPr="00D91F7E">
              <w:t>7</w:t>
            </w:r>
          </w:p>
        </w:tc>
        <w:tc>
          <w:tcPr>
            <w:tcW w:w="735" w:type="dxa"/>
          </w:tcPr>
          <w:p w:rsidR="003E3F6C" w:rsidRPr="00D91F7E" w:rsidRDefault="007754D3" w:rsidP="00D32BC3">
            <w:pPr>
              <w:pStyle w:val="aff"/>
              <w:widowControl w:val="0"/>
            </w:pPr>
            <w:r>
              <w:rPr>
                <w:noProof/>
              </w:rPr>
              <w:pict>
                <v:shape id="_x0000_s1033" type="#_x0000_t5" style="position:absolute;margin-left:-1.75pt;margin-top:17.6pt;width:18pt;height:9pt;flip:y;z-index:251658752;mso-position-horizontal-relative:text;mso-position-vertical-relative:text" strokeweight="2.25pt"/>
              </w:pict>
            </w:r>
            <w:r w:rsidR="003E3F6C" w:rsidRPr="00D91F7E">
              <w:sym w:font="Symbol" w:char="F0D1"/>
            </w:r>
            <w:r w:rsidR="00D91F7E" w:rsidRPr="00D91F7E">
              <w:t xml:space="preserve"> </w:t>
            </w:r>
            <w:r w:rsidR="003E3F6C" w:rsidRPr="00D91F7E">
              <w:t>8</w:t>
            </w:r>
          </w:p>
        </w:tc>
        <w:tc>
          <w:tcPr>
            <w:tcW w:w="735" w:type="dxa"/>
          </w:tcPr>
          <w:p w:rsidR="003E3F6C" w:rsidRPr="00D91F7E" w:rsidRDefault="007754D3" w:rsidP="00D32BC3">
            <w:pPr>
              <w:pStyle w:val="aff"/>
              <w:widowControl w:val="0"/>
            </w:pPr>
            <w:r>
              <w:rPr>
                <w:noProof/>
              </w:rPr>
              <w:pict>
                <v:shape id="_x0000_s1034" type="#_x0000_t5" style="position:absolute;margin-left:-.55pt;margin-top:15.05pt;width:18pt;height:9pt;flip:y;z-index:251661824;mso-position-horizontal-relative:text;mso-position-vertical-relative:text" strokeweight="2.25pt"/>
              </w:pict>
            </w:r>
            <w:r w:rsidR="003E3F6C" w:rsidRPr="00D91F7E">
              <w:sym w:font="Symbol" w:char="F0D1"/>
            </w:r>
            <w:r w:rsidR="00D91F7E" w:rsidRPr="00D91F7E">
              <w:t xml:space="preserve"> </w:t>
            </w:r>
            <w:r w:rsidR="003E3F6C" w:rsidRPr="00D91F7E">
              <w:t>9</w:t>
            </w:r>
          </w:p>
        </w:tc>
        <w:tc>
          <w:tcPr>
            <w:tcW w:w="957" w:type="dxa"/>
          </w:tcPr>
          <w:p w:rsidR="003E3F6C" w:rsidRPr="00D91F7E" w:rsidRDefault="007754D3" w:rsidP="00D32BC3">
            <w:pPr>
              <w:pStyle w:val="aff"/>
              <w:widowControl w:val="0"/>
            </w:pPr>
            <w:r>
              <w:rPr>
                <w:noProof/>
              </w:rPr>
              <w:pict>
                <v:shape id="_x0000_s1035" type="#_x0000_t5" style="position:absolute;margin-left:-4.3pt;margin-top:17.4pt;width:18pt;height:9pt;flip:y;z-index:251660800;mso-position-horizontal-relative:text;mso-position-vertical-relative:text" strokeweight="2.25pt"/>
              </w:pict>
            </w:r>
            <w:r w:rsidR="003E3F6C" w:rsidRPr="00D91F7E">
              <w:sym w:font="Symbol" w:char="F0D1"/>
            </w:r>
            <w:r w:rsidR="00D91F7E" w:rsidRPr="00D91F7E">
              <w:t xml:space="preserve"> </w:t>
            </w:r>
            <w:r w:rsidR="003E3F6C" w:rsidRPr="00D91F7E">
              <w:t>10</w:t>
            </w:r>
          </w:p>
        </w:tc>
      </w:tr>
      <w:tr w:rsidR="003E3F6C" w:rsidRPr="00D91F7E">
        <w:trPr>
          <w:trHeight w:val="201"/>
        </w:trPr>
        <w:tc>
          <w:tcPr>
            <w:tcW w:w="232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Параметр шероховатости</w:t>
            </w:r>
            <w:r w:rsidR="00D91F7E" w:rsidRPr="00D91F7E">
              <w:t xml:space="preserve"> </w:t>
            </w:r>
            <w:r w:rsidRPr="00D91F7E">
              <w:t xml:space="preserve">поверхности </w:t>
            </w:r>
            <w:r w:rsidRPr="00D91F7E">
              <w:rPr>
                <w:lang w:val="en-US"/>
              </w:rPr>
              <w:t>Ra</w:t>
            </w:r>
          </w:p>
        </w:tc>
        <w:tc>
          <w:tcPr>
            <w:tcW w:w="735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50</w:t>
            </w:r>
          </w:p>
        </w:tc>
        <w:tc>
          <w:tcPr>
            <w:tcW w:w="735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25</w:t>
            </w:r>
          </w:p>
        </w:tc>
        <w:tc>
          <w:tcPr>
            <w:tcW w:w="735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12,5</w:t>
            </w:r>
          </w:p>
        </w:tc>
        <w:tc>
          <w:tcPr>
            <w:tcW w:w="735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6,3</w:t>
            </w:r>
          </w:p>
        </w:tc>
        <w:tc>
          <w:tcPr>
            <w:tcW w:w="735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3,2</w:t>
            </w:r>
          </w:p>
        </w:tc>
        <w:tc>
          <w:tcPr>
            <w:tcW w:w="735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1,6</w:t>
            </w:r>
          </w:p>
        </w:tc>
        <w:tc>
          <w:tcPr>
            <w:tcW w:w="735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0,8</w:t>
            </w:r>
          </w:p>
        </w:tc>
        <w:tc>
          <w:tcPr>
            <w:tcW w:w="735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0,4</w:t>
            </w:r>
          </w:p>
        </w:tc>
        <w:tc>
          <w:tcPr>
            <w:tcW w:w="735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0,2</w:t>
            </w:r>
          </w:p>
        </w:tc>
        <w:tc>
          <w:tcPr>
            <w:tcW w:w="95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0,1</w:t>
            </w:r>
          </w:p>
        </w:tc>
      </w:tr>
    </w:tbl>
    <w:p w:rsidR="00D91F7E" w:rsidRDefault="00D91F7E" w:rsidP="00D32BC3">
      <w:pPr>
        <w:widowControl w:val="0"/>
        <w:ind w:firstLine="709"/>
      </w:pPr>
    </w:p>
    <w:p w:rsidR="003E3F6C" w:rsidRPr="00D91F7E" w:rsidRDefault="003E3F6C" w:rsidP="00D32BC3">
      <w:pPr>
        <w:widowControl w:val="0"/>
        <w:ind w:left="708" w:firstLine="1"/>
      </w:pPr>
      <w:r w:rsidRPr="00D91F7E">
        <w:t>Таблица 3</w:t>
      </w:r>
      <w:r w:rsidR="00D91F7E">
        <w:t xml:space="preserve">. </w:t>
      </w:r>
      <w:r w:rsidRPr="00D91F7E">
        <w:t>Соотношение классов точности поверхности по ОСТ</w:t>
      </w:r>
      <w:r w:rsidR="00D91F7E" w:rsidRPr="00D91F7E">
        <w:t xml:space="preserve"> </w:t>
      </w:r>
      <w:r w:rsidRPr="00D91F7E">
        <w:t xml:space="preserve">и квалитетов по ГОСТ 25347-82 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2419"/>
        <w:gridCol w:w="420"/>
        <w:gridCol w:w="426"/>
        <w:gridCol w:w="404"/>
        <w:gridCol w:w="442"/>
        <w:gridCol w:w="450"/>
        <w:gridCol w:w="396"/>
        <w:gridCol w:w="827"/>
        <w:gridCol w:w="827"/>
        <w:gridCol w:w="827"/>
        <w:gridCol w:w="827"/>
        <w:gridCol w:w="827"/>
      </w:tblGrid>
      <w:tr w:rsidR="003E3F6C" w:rsidRPr="00D91F7E">
        <w:trPr>
          <w:trHeight w:val="365"/>
        </w:trPr>
        <w:tc>
          <w:tcPr>
            <w:tcW w:w="2609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Степень точности</w:t>
            </w:r>
          </w:p>
        </w:tc>
        <w:tc>
          <w:tcPr>
            <w:tcW w:w="878" w:type="dxa"/>
            <w:gridSpan w:val="2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1</w:t>
            </w:r>
          </w:p>
        </w:tc>
        <w:tc>
          <w:tcPr>
            <w:tcW w:w="879" w:type="dxa"/>
            <w:gridSpan w:val="2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2</w:t>
            </w:r>
          </w:p>
        </w:tc>
        <w:tc>
          <w:tcPr>
            <w:tcW w:w="879" w:type="dxa"/>
            <w:gridSpan w:val="2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2а</w:t>
            </w:r>
          </w:p>
        </w:tc>
        <w:tc>
          <w:tcPr>
            <w:tcW w:w="87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3</w:t>
            </w:r>
          </w:p>
        </w:tc>
        <w:tc>
          <w:tcPr>
            <w:tcW w:w="87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3а</w:t>
            </w:r>
          </w:p>
        </w:tc>
        <w:tc>
          <w:tcPr>
            <w:tcW w:w="87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4</w:t>
            </w:r>
          </w:p>
        </w:tc>
        <w:tc>
          <w:tcPr>
            <w:tcW w:w="87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5</w:t>
            </w:r>
          </w:p>
        </w:tc>
        <w:tc>
          <w:tcPr>
            <w:tcW w:w="87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7</w:t>
            </w:r>
          </w:p>
        </w:tc>
      </w:tr>
      <w:tr w:rsidR="003E3F6C" w:rsidRPr="00D91F7E">
        <w:trPr>
          <w:trHeight w:val="855"/>
        </w:trPr>
        <w:tc>
          <w:tcPr>
            <w:tcW w:w="2609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435" w:type="dxa"/>
            <w:textDirection w:val="btLr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вал</w:t>
            </w:r>
          </w:p>
        </w:tc>
        <w:tc>
          <w:tcPr>
            <w:tcW w:w="443" w:type="dxa"/>
            <w:textDirection w:val="btLr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отв</w:t>
            </w:r>
            <w:r w:rsidR="00D91F7E" w:rsidRPr="00D91F7E">
              <w:rPr>
                <w:lang w:val="en-US"/>
              </w:rPr>
              <w:t xml:space="preserve">. </w:t>
            </w:r>
          </w:p>
        </w:tc>
        <w:tc>
          <w:tcPr>
            <w:tcW w:w="419" w:type="dxa"/>
            <w:textDirection w:val="btLr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вал</w:t>
            </w:r>
          </w:p>
        </w:tc>
        <w:tc>
          <w:tcPr>
            <w:tcW w:w="460" w:type="dxa"/>
            <w:textDirection w:val="btLr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t>о</w:t>
            </w:r>
            <w:r w:rsidRPr="00D91F7E">
              <w:rPr>
                <w:lang w:val="en-US"/>
              </w:rPr>
              <w:t>тв</w:t>
            </w:r>
            <w:r w:rsidR="00D91F7E" w:rsidRPr="00D91F7E">
              <w:rPr>
                <w:lang w:val="en-US"/>
              </w:rPr>
              <w:t xml:space="preserve">. </w:t>
            </w:r>
          </w:p>
        </w:tc>
        <w:tc>
          <w:tcPr>
            <w:tcW w:w="469" w:type="dxa"/>
            <w:textDirection w:val="btLr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вал</w:t>
            </w:r>
          </w:p>
        </w:tc>
        <w:tc>
          <w:tcPr>
            <w:tcW w:w="410" w:type="dxa"/>
            <w:textDirection w:val="btLr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</w:t>
            </w:r>
            <w:r w:rsidRPr="00D91F7E">
              <w:rPr>
                <w:lang w:val="en-US"/>
              </w:rPr>
              <w:t>тв</w:t>
            </w:r>
            <w:r w:rsidR="00D91F7E" w:rsidRPr="00D91F7E">
              <w:t xml:space="preserve">. </w:t>
            </w:r>
          </w:p>
        </w:tc>
        <w:tc>
          <w:tcPr>
            <w:tcW w:w="4395" w:type="dxa"/>
            <w:gridSpan w:val="5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Валы и отверстия</w:t>
            </w:r>
          </w:p>
        </w:tc>
      </w:tr>
      <w:tr w:rsidR="003E3F6C" w:rsidRPr="00D91F7E">
        <w:trPr>
          <w:trHeight w:val="684"/>
        </w:trPr>
        <w:tc>
          <w:tcPr>
            <w:tcW w:w="260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Квалитет</w:t>
            </w:r>
          </w:p>
        </w:tc>
        <w:tc>
          <w:tcPr>
            <w:tcW w:w="435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5</w:t>
            </w:r>
          </w:p>
        </w:tc>
        <w:tc>
          <w:tcPr>
            <w:tcW w:w="443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6</w:t>
            </w:r>
          </w:p>
        </w:tc>
        <w:tc>
          <w:tcPr>
            <w:tcW w:w="41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6</w:t>
            </w:r>
          </w:p>
        </w:tc>
        <w:tc>
          <w:tcPr>
            <w:tcW w:w="460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7</w:t>
            </w:r>
          </w:p>
        </w:tc>
        <w:tc>
          <w:tcPr>
            <w:tcW w:w="46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7</w:t>
            </w:r>
          </w:p>
        </w:tc>
        <w:tc>
          <w:tcPr>
            <w:tcW w:w="410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8</w:t>
            </w:r>
          </w:p>
        </w:tc>
        <w:tc>
          <w:tcPr>
            <w:tcW w:w="87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8</w:t>
            </w:r>
            <w:r w:rsidR="00D91F7E" w:rsidRPr="00D91F7E">
              <w:rPr>
                <w:lang w:val="en-US"/>
              </w:rPr>
              <w:t xml:space="preserve"> - </w:t>
            </w:r>
            <w:r w:rsidRPr="00D91F7E">
              <w:rPr>
                <w:lang w:val="en-US"/>
              </w:rPr>
              <w:t>9</w:t>
            </w:r>
          </w:p>
        </w:tc>
        <w:tc>
          <w:tcPr>
            <w:tcW w:w="87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10</w:t>
            </w:r>
          </w:p>
        </w:tc>
        <w:tc>
          <w:tcPr>
            <w:tcW w:w="87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11</w:t>
            </w:r>
          </w:p>
        </w:tc>
        <w:tc>
          <w:tcPr>
            <w:tcW w:w="87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12</w:t>
            </w:r>
          </w:p>
        </w:tc>
        <w:tc>
          <w:tcPr>
            <w:tcW w:w="879" w:type="dxa"/>
          </w:tcPr>
          <w:p w:rsidR="003E3F6C" w:rsidRPr="00D91F7E" w:rsidRDefault="003E3F6C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14</w:t>
            </w:r>
          </w:p>
        </w:tc>
      </w:tr>
    </w:tbl>
    <w:p w:rsidR="00D91F7E" w:rsidRDefault="00D91F7E" w:rsidP="00D32BC3">
      <w:pPr>
        <w:widowControl w:val="0"/>
        <w:ind w:firstLine="709"/>
      </w:pPr>
    </w:p>
    <w:p w:rsidR="003E3F6C" w:rsidRPr="00D91F7E" w:rsidRDefault="00D91F7E" w:rsidP="00D32BC3">
      <w:pPr>
        <w:pStyle w:val="2"/>
        <w:keepNext w:val="0"/>
        <w:widowControl w:val="0"/>
      </w:pPr>
      <w:bookmarkStart w:id="12" w:name="_Toc497480808"/>
      <w:bookmarkStart w:id="13" w:name="_Toc26276693"/>
      <w:r>
        <w:br w:type="page"/>
      </w:r>
      <w:bookmarkStart w:id="14" w:name="_Toc278519636"/>
      <w:r w:rsidR="003E3F6C" w:rsidRPr="00D91F7E">
        <w:t>2</w:t>
      </w:r>
      <w:r w:rsidRPr="00D91F7E">
        <w:t xml:space="preserve">. </w:t>
      </w:r>
      <w:r>
        <w:t>В</w:t>
      </w:r>
      <w:r w:rsidRPr="00D91F7E">
        <w:t>ыбор заготовки и метода ее получения</w:t>
      </w:r>
      <w:bookmarkEnd w:id="12"/>
      <w:bookmarkEnd w:id="13"/>
      <w:bookmarkEnd w:id="14"/>
    </w:p>
    <w:p w:rsidR="00D91F7E" w:rsidRDefault="00D91F7E" w:rsidP="00D32BC3">
      <w:pPr>
        <w:widowControl w:val="0"/>
        <w:ind w:firstLine="709"/>
      </w:pPr>
    </w:p>
    <w:p w:rsidR="00D91F7E" w:rsidRDefault="003E3F6C" w:rsidP="00D32BC3">
      <w:pPr>
        <w:widowControl w:val="0"/>
        <w:ind w:firstLine="709"/>
      </w:pPr>
      <w:r w:rsidRPr="00D91F7E">
        <w:t>На выбор метода получения заготовки оказывают влияние</w:t>
      </w:r>
      <w:r w:rsidR="00D91F7E" w:rsidRPr="00D91F7E">
        <w:t>:</w:t>
      </w:r>
    </w:p>
    <w:p w:rsidR="00D91F7E" w:rsidRDefault="003E3F6C" w:rsidP="00D32BC3">
      <w:pPr>
        <w:widowControl w:val="0"/>
        <w:ind w:firstLine="709"/>
      </w:pPr>
      <w:r w:rsidRPr="00D91F7E">
        <w:t>материал детали</w:t>
      </w:r>
      <w:r w:rsidR="00D91F7E" w:rsidRPr="00D91F7E">
        <w:t>;</w:t>
      </w:r>
    </w:p>
    <w:p w:rsidR="00D91F7E" w:rsidRDefault="003E3F6C" w:rsidP="00D32BC3">
      <w:pPr>
        <w:widowControl w:val="0"/>
        <w:ind w:firstLine="709"/>
      </w:pPr>
      <w:r w:rsidRPr="00D91F7E">
        <w:t>её назначение и технические требования на изготовление</w:t>
      </w:r>
      <w:r w:rsidR="00D91F7E" w:rsidRPr="00D91F7E">
        <w:t>;</w:t>
      </w:r>
    </w:p>
    <w:p w:rsidR="00D91F7E" w:rsidRDefault="003E3F6C" w:rsidP="00D32BC3">
      <w:pPr>
        <w:widowControl w:val="0"/>
        <w:ind w:firstLine="709"/>
      </w:pPr>
      <w:r w:rsidRPr="00D91F7E">
        <w:t>объем и серийность выпуска</w:t>
      </w:r>
      <w:r w:rsidR="00D91F7E" w:rsidRPr="00D91F7E">
        <w:t>;</w:t>
      </w:r>
    </w:p>
    <w:p w:rsidR="00D91F7E" w:rsidRDefault="003E3F6C" w:rsidP="00D32BC3">
      <w:pPr>
        <w:widowControl w:val="0"/>
        <w:ind w:firstLine="709"/>
      </w:pPr>
      <w:r w:rsidRPr="00D91F7E">
        <w:t>форма поверхностей, размеры и точность детали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Оптимальный метод получения заготовки определяется на основании всестороннего анализа названных факторов и технико-экономического расчета технологической себестоимости детали</w:t>
      </w:r>
      <w:r w:rsidR="00D91F7E" w:rsidRPr="00D91F7E">
        <w:t xml:space="preserve">. </w:t>
      </w:r>
      <w:r w:rsidRPr="00D91F7E">
        <w:t>Метод получения заготовки, обеспечивающий технологичность изготовляемой из нее детали, при минимальной себестоимости последней считается оптимальным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При выполнении проекта делается краткий анализ способов получения заготовки заданной детали</w:t>
      </w:r>
      <w:r w:rsidR="00D91F7E" w:rsidRPr="00D91F7E">
        <w:t xml:space="preserve">. </w:t>
      </w:r>
      <w:r w:rsidRPr="00D91F7E">
        <w:t>Выбор метода получения заготовки осуществляется на основе литературных данных с учетом заданной серийности производства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На все обрабатываемые поверхности назначается общий припуск, допуск и предельные отклонения</w:t>
      </w:r>
      <w:r w:rsidR="00D91F7E" w:rsidRPr="00D91F7E">
        <w:t xml:space="preserve">. </w:t>
      </w:r>
      <w:r w:rsidRPr="00D91F7E">
        <w:t>Оформляется чертеж заготовки</w:t>
      </w:r>
      <w:r w:rsidR="00D91F7E" w:rsidRPr="00D91F7E">
        <w:t>.</w:t>
      </w:r>
    </w:p>
    <w:p w:rsidR="00D91F7E" w:rsidRDefault="00D91F7E" w:rsidP="00D32BC3">
      <w:pPr>
        <w:widowControl w:val="0"/>
        <w:ind w:firstLine="709"/>
      </w:pPr>
      <w:bookmarkStart w:id="15" w:name="_Toc497480809"/>
      <w:bookmarkStart w:id="16" w:name="_Toc26276694"/>
    </w:p>
    <w:p w:rsidR="003E3F6C" w:rsidRPr="00D91F7E" w:rsidRDefault="00D91F7E" w:rsidP="00D32BC3">
      <w:pPr>
        <w:pStyle w:val="2"/>
        <w:keepNext w:val="0"/>
        <w:widowControl w:val="0"/>
      </w:pPr>
      <w:bookmarkStart w:id="17" w:name="_Toc278519637"/>
      <w:r>
        <w:t xml:space="preserve">2.1 </w:t>
      </w:r>
      <w:r w:rsidR="003E3F6C" w:rsidRPr="00D91F7E">
        <w:t>Заготовки из проката и специальных профилей</w:t>
      </w:r>
      <w:bookmarkEnd w:id="15"/>
      <w:bookmarkEnd w:id="16"/>
      <w:bookmarkEnd w:id="17"/>
    </w:p>
    <w:p w:rsidR="00D91F7E" w:rsidRDefault="00D91F7E" w:rsidP="00D32BC3">
      <w:pPr>
        <w:widowControl w:val="0"/>
        <w:ind w:firstLine="709"/>
      </w:pPr>
    </w:p>
    <w:p w:rsidR="00D91F7E" w:rsidRDefault="003E3F6C" w:rsidP="00D32BC3">
      <w:pPr>
        <w:widowControl w:val="0"/>
        <w:ind w:firstLine="709"/>
      </w:pPr>
      <w:r w:rsidRPr="00D91F7E">
        <w:t>Для изготовления деталей методами резания и пластической деформации применяют сортовой, специальный прокат и профили</w:t>
      </w:r>
      <w:r w:rsidR="00D91F7E" w:rsidRPr="00D91F7E">
        <w:t xml:space="preserve">. </w:t>
      </w:r>
      <w:r w:rsidRPr="00D91F7E">
        <w:t>Виды проката, его характеристика и область применения приведены в табл</w:t>
      </w:r>
      <w:r w:rsidR="00D91F7E">
        <w:t>.4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Сортамент проката приведен в табл</w:t>
      </w:r>
      <w:r w:rsidR="00D91F7E" w:rsidRPr="00D91F7E">
        <w:t xml:space="preserve">. </w:t>
      </w:r>
      <w:r w:rsidRPr="00D91F7E">
        <w:t>П1…П3 Приложения</w:t>
      </w:r>
      <w:r w:rsidR="00D91F7E">
        <w:t xml:space="preserve"> (</w:t>
      </w:r>
      <w:r w:rsidRPr="00D91F7E">
        <w:t>знаком + обозначены выпускаемые размеры</w:t>
      </w:r>
      <w:r w:rsidR="00D91F7E" w:rsidRPr="00D91F7E">
        <w:t>).</w:t>
      </w:r>
    </w:p>
    <w:p w:rsidR="00D91F7E" w:rsidRDefault="00D91F7E" w:rsidP="00D32BC3">
      <w:pPr>
        <w:widowControl w:val="0"/>
        <w:ind w:firstLine="709"/>
      </w:pPr>
    </w:p>
    <w:p w:rsidR="003E3F6C" w:rsidRPr="00D91F7E" w:rsidRDefault="00D91F7E" w:rsidP="00D32BC3">
      <w:pPr>
        <w:widowControl w:val="0"/>
        <w:ind w:firstLine="709"/>
      </w:pPr>
      <w:r>
        <w:br w:type="page"/>
      </w:r>
      <w:r w:rsidR="003E3F6C" w:rsidRPr="00D91F7E">
        <w:t>Таблица 4</w:t>
      </w:r>
      <w:r>
        <w:t xml:space="preserve">. </w:t>
      </w:r>
      <w:r w:rsidR="003E3F6C" w:rsidRPr="00D91F7E">
        <w:t>Виды проката и области его применения</w:t>
      </w:r>
      <w:r w:rsidRPr="00D91F7E">
        <w:t xml:space="preserve"> 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4153"/>
        <w:gridCol w:w="4939"/>
      </w:tblGrid>
      <w:tr w:rsidR="003E3F6C" w:rsidRPr="00D91F7E">
        <w:tc>
          <w:tcPr>
            <w:tcW w:w="464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Вид проката</w:t>
            </w:r>
          </w:p>
        </w:tc>
        <w:tc>
          <w:tcPr>
            <w:tcW w:w="552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Область применения</w:t>
            </w:r>
          </w:p>
        </w:tc>
      </w:tr>
      <w:tr w:rsidR="003E3F6C" w:rsidRPr="00D91F7E">
        <w:trPr>
          <w:trHeight w:val="672"/>
        </w:trPr>
        <w:tc>
          <w:tcPr>
            <w:tcW w:w="4644" w:type="dxa"/>
          </w:tcPr>
          <w:p w:rsidR="00D91F7E" w:rsidRDefault="003E3F6C" w:rsidP="00D32BC3">
            <w:pPr>
              <w:pStyle w:val="aff"/>
              <w:widowControl w:val="0"/>
            </w:pPr>
            <w:r w:rsidRPr="00D91F7E">
              <w:t>Сортовой</w:t>
            </w:r>
            <w:r w:rsidR="00D91F7E" w:rsidRPr="00D91F7E">
              <w:t>: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круглый горячекатаный повышенной и нормальной точности</w:t>
            </w:r>
          </w:p>
        </w:tc>
        <w:tc>
          <w:tcPr>
            <w:tcW w:w="5528" w:type="dxa"/>
            <w:vMerge w:val="restart"/>
          </w:tcPr>
          <w:p w:rsidR="003E3F6C" w:rsidRPr="00D91F7E" w:rsidRDefault="00D91F7E" w:rsidP="00D32BC3">
            <w:pPr>
              <w:pStyle w:val="aff"/>
              <w:widowControl w:val="0"/>
            </w:pPr>
            <w:r w:rsidRPr="00D91F7E">
              <w:t xml:space="preserve"> </w:t>
            </w:r>
            <w:r w:rsidR="003E3F6C" w:rsidRPr="00D91F7E">
              <w:t>Гладкие и ступенчатые валы с небольшими перепадами диаметров ступеней, стаканы диаметром до 50 мм, втулки с наружным диаметром до 25 мм</w:t>
            </w:r>
            <w:r w:rsidRPr="00D91F7E">
              <w:t xml:space="preserve">. </w:t>
            </w:r>
          </w:p>
        </w:tc>
      </w:tr>
      <w:tr w:rsidR="003E3F6C" w:rsidRPr="00D91F7E">
        <w:trPr>
          <w:trHeight w:val="483"/>
        </w:trPr>
        <w:tc>
          <w:tcPr>
            <w:tcW w:w="4644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 круглый калиброванный</w:t>
            </w:r>
            <w:r w:rsidR="00D91F7E" w:rsidRPr="00D91F7E">
              <w:t xml:space="preserve"> </w:t>
            </w:r>
            <w:r w:rsidRPr="00D91F7E">
              <w:t>квадратный, шестигранный, полосовой</w:t>
            </w:r>
            <w:r w:rsidR="00D91F7E">
              <w:t xml:space="preserve"> (</w:t>
            </w:r>
            <w:r w:rsidRPr="00D91F7E">
              <w:t>горячекатаный обычной точности</w:t>
            </w:r>
            <w:r w:rsidR="00D91F7E" w:rsidRPr="00D91F7E">
              <w:t xml:space="preserve">) </w:t>
            </w:r>
          </w:p>
        </w:tc>
        <w:tc>
          <w:tcPr>
            <w:tcW w:w="5528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val="707"/>
        </w:trPr>
        <w:tc>
          <w:tcPr>
            <w:tcW w:w="464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5528" w:type="dxa"/>
            <w:vMerge w:val="restart"/>
          </w:tcPr>
          <w:p w:rsidR="003E3F6C" w:rsidRPr="00D91F7E" w:rsidRDefault="00D91F7E" w:rsidP="00D32BC3">
            <w:pPr>
              <w:pStyle w:val="aff"/>
              <w:widowControl w:val="0"/>
            </w:pPr>
            <w:r w:rsidRPr="00D91F7E">
              <w:t xml:space="preserve"> </w:t>
            </w:r>
            <w:r w:rsidR="003E3F6C" w:rsidRPr="00D91F7E">
              <w:t>Крепеж</w:t>
            </w:r>
            <w:r w:rsidRPr="00D91F7E">
              <w:t xml:space="preserve">, </w:t>
            </w:r>
            <w:r w:rsidR="003E3F6C" w:rsidRPr="00D91F7E">
              <w:t>рычаги, планки, клинья</w:t>
            </w:r>
          </w:p>
        </w:tc>
      </w:tr>
      <w:tr w:rsidR="003E3F6C" w:rsidRPr="00D91F7E">
        <w:trPr>
          <w:trHeight w:val="240"/>
        </w:trPr>
        <w:tc>
          <w:tcPr>
            <w:tcW w:w="4644" w:type="dxa"/>
          </w:tcPr>
          <w:p w:rsidR="003E3F6C" w:rsidRPr="00D91F7E" w:rsidRDefault="00D91F7E" w:rsidP="00D32BC3">
            <w:pPr>
              <w:pStyle w:val="aff"/>
              <w:widowControl w:val="0"/>
            </w:pPr>
            <w:r w:rsidRPr="00D91F7E">
              <w:t xml:space="preserve"> </w:t>
            </w:r>
            <w:r w:rsidR="003E3F6C" w:rsidRPr="00D91F7E">
              <w:t>квадратный, шестигранный калиброванный</w:t>
            </w:r>
          </w:p>
        </w:tc>
        <w:tc>
          <w:tcPr>
            <w:tcW w:w="5528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val="967"/>
        </w:trPr>
        <w:tc>
          <w:tcPr>
            <w:tcW w:w="4644" w:type="dxa"/>
          </w:tcPr>
          <w:p w:rsidR="00D91F7E" w:rsidRDefault="003E3F6C" w:rsidP="00D32BC3">
            <w:pPr>
              <w:pStyle w:val="aff"/>
              <w:widowControl w:val="0"/>
            </w:pPr>
            <w:r w:rsidRPr="00D91F7E">
              <w:t>Листовой</w:t>
            </w:r>
            <w:r w:rsidR="00D91F7E" w:rsidRPr="00D91F7E">
              <w:t>: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толстолистовой</w:t>
            </w:r>
            <w:r w:rsidR="00D91F7E" w:rsidRPr="00D91F7E">
              <w:t xml:space="preserve"> </w:t>
            </w:r>
            <w:r w:rsidRPr="00D91F7E">
              <w:t>горячекатаный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тонколистовой</w:t>
            </w:r>
            <w:r w:rsidR="00D91F7E" w:rsidRPr="00D91F7E">
              <w:t xml:space="preserve"> </w:t>
            </w:r>
            <w:r w:rsidRPr="00D91F7E">
              <w:t>горяче</w:t>
            </w:r>
            <w:r w:rsidR="00D91F7E" w:rsidRPr="00D91F7E">
              <w:t xml:space="preserve"> - </w:t>
            </w:r>
            <w:r w:rsidRPr="00D91F7E">
              <w:t>и холоднокатаный</w:t>
            </w:r>
          </w:p>
        </w:tc>
        <w:tc>
          <w:tcPr>
            <w:tcW w:w="5528" w:type="dxa"/>
          </w:tcPr>
          <w:p w:rsidR="003E3F6C" w:rsidRPr="00D91F7E" w:rsidRDefault="00D91F7E" w:rsidP="00D32BC3">
            <w:pPr>
              <w:pStyle w:val="aff"/>
              <w:widowControl w:val="0"/>
            </w:pPr>
            <w:r w:rsidRPr="00D91F7E">
              <w:t xml:space="preserve"> </w:t>
            </w:r>
            <w:r w:rsidR="003E3F6C" w:rsidRPr="00D91F7E">
              <w:t>Фланцы, кольца, плоские детали различной формы</w:t>
            </w:r>
          </w:p>
        </w:tc>
      </w:tr>
      <w:tr w:rsidR="003E3F6C" w:rsidRPr="00D91F7E">
        <w:trPr>
          <w:trHeight w:val="712"/>
        </w:trPr>
        <w:tc>
          <w:tcPr>
            <w:tcW w:w="464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Трубы стальные бесшовные горяче</w:t>
            </w:r>
            <w:r w:rsidR="00D91F7E" w:rsidRPr="00D91F7E">
              <w:t xml:space="preserve"> - </w:t>
            </w:r>
            <w:r w:rsidRPr="00D91F7E">
              <w:t>и холоднокатаные</w:t>
            </w:r>
          </w:p>
        </w:tc>
        <w:tc>
          <w:tcPr>
            <w:tcW w:w="552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Цилиндры, втулки, гильзы, шпинделя, стаканы, барабаны, ролики</w:t>
            </w:r>
          </w:p>
        </w:tc>
      </w:tr>
    </w:tbl>
    <w:p w:rsidR="003E3F6C" w:rsidRPr="00D91F7E" w:rsidRDefault="003E3F6C" w:rsidP="00D32BC3">
      <w:pPr>
        <w:widowControl w:val="0"/>
        <w:ind w:firstLine="709"/>
      </w:pPr>
    </w:p>
    <w:p w:rsidR="00D91F7E" w:rsidRPr="00D91F7E" w:rsidRDefault="00D91F7E" w:rsidP="00D32BC3">
      <w:pPr>
        <w:pStyle w:val="2"/>
        <w:keepNext w:val="0"/>
        <w:widowControl w:val="0"/>
      </w:pPr>
      <w:bookmarkStart w:id="18" w:name="_Toc497480810"/>
      <w:bookmarkStart w:id="19" w:name="_Toc26276695"/>
      <w:bookmarkStart w:id="20" w:name="_Toc278519638"/>
      <w:r>
        <w:t xml:space="preserve">2.2 </w:t>
      </w:r>
      <w:r w:rsidR="003E3F6C" w:rsidRPr="00D91F7E">
        <w:t>Кованые и штампованные заготовки</w:t>
      </w:r>
      <w:bookmarkEnd w:id="18"/>
      <w:bookmarkEnd w:id="19"/>
      <w:bookmarkEnd w:id="20"/>
    </w:p>
    <w:p w:rsidR="00D91F7E" w:rsidRDefault="00D91F7E" w:rsidP="00D32BC3">
      <w:pPr>
        <w:widowControl w:val="0"/>
        <w:ind w:firstLine="709"/>
      </w:pPr>
    </w:p>
    <w:p w:rsidR="003E3F6C" w:rsidRPr="00D91F7E" w:rsidRDefault="003E3F6C" w:rsidP="00D32BC3">
      <w:pPr>
        <w:widowControl w:val="0"/>
        <w:ind w:firstLine="709"/>
      </w:pPr>
      <w:r w:rsidRPr="00D91F7E">
        <w:t>Ковка</w:t>
      </w:r>
      <w:r w:rsid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Ковкой получают поковки простой формы массой до 250 т с большими напусками</w:t>
      </w:r>
      <w:r w:rsidR="00D91F7E" w:rsidRPr="00D91F7E">
        <w:t xml:space="preserve">. </w:t>
      </w:r>
      <w:r w:rsidRPr="00D91F7E">
        <w:t>Применяя специальный инструмент, уменьшают напуски</w:t>
      </w:r>
      <w:r w:rsidR="00D91F7E" w:rsidRPr="00D91F7E">
        <w:t xml:space="preserve">. </w:t>
      </w:r>
      <w:r w:rsidRPr="00D91F7E">
        <w:t>Припуски</w:t>
      </w:r>
      <w:r w:rsidR="00D91F7E" w:rsidRPr="00D91F7E">
        <w:t xml:space="preserve"> </w:t>
      </w:r>
      <w:r w:rsidRPr="00D91F7E">
        <w:t>и</w:t>
      </w:r>
      <w:r w:rsidR="00D91F7E" w:rsidRPr="00D91F7E">
        <w:t xml:space="preserve"> </w:t>
      </w:r>
      <w:r w:rsidRPr="00D91F7E">
        <w:t>допуски на поковки, изготовляемые на молотах, от</w:t>
      </w:r>
      <w:r w:rsidR="00D91F7E">
        <w:t xml:space="preserve"> (</w:t>
      </w:r>
      <w:r w:rsidRPr="00D91F7E">
        <w:t>5±1</w:t>
      </w:r>
      <w:r w:rsidR="00D91F7E" w:rsidRPr="00D91F7E">
        <w:t xml:space="preserve">) </w:t>
      </w:r>
      <w:r w:rsidRPr="00D91F7E">
        <w:t>мм до</w:t>
      </w:r>
      <w:r w:rsidR="00D91F7E">
        <w:t xml:space="preserve"> (</w:t>
      </w:r>
      <w:r w:rsidRPr="00D91F7E">
        <w:t>34 ± 10</w:t>
      </w:r>
      <w:r w:rsidR="00D91F7E" w:rsidRPr="00D91F7E">
        <w:t xml:space="preserve">) </w:t>
      </w:r>
      <w:r w:rsidRPr="00D91F7E">
        <w:t>мм</w:t>
      </w:r>
      <w:r w:rsidR="00D91F7E" w:rsidRPr="00D91F7E">
        <w:t xml:space="preserve">, </w:t>
      </w:r>
      <w:r w:rsidRPr="00D91F7E">
        <w:t>а</w:t>
      </w:r>
      <w:r w:rsidR="00D91F7E" w:rsidRPr="00D91F7E">
        <w:t xml:space="preserve"> </w:t>
      </w:r>
      <w:r w:rsidRPr="00D91F7E">
        <w:t>на</w:t>
      </w:r>
      <w:r w:rsidR="00D91F7E" w:rsidRPr="00D91F7E">
        <w:t xml:space="preserve"> </w:t>
      </w:r>
      <w:r w:rsidRPr="00D91F7E">
        <w:t>поковки</w:t>
      </w:r>
      <w:r w:rsidR="00D91F7E" w:rsidRPr="00D91F7E">
        <w:t xml:space="preserve">, </w:t>
      </w:r>
      <w:r w:rsidRPr="00D91F7E">
        <w:t>изготовляемые</w:t>
      </w:r>
      <w:r w:rsidR="00D91F7E" w:rsidRPr="00D91F7E">
        <w:t xml:space="preserve"> </w:t>
      </w:r>
      <w:r w:rsidRPr="00D91F7E">
        <w:t>на</w:t>
      </w:r>
      <w:r w:rsidR="00D91F7E" w:rsidRPr="00D91F7E">
        <w:t xml:space="preserve"> </w:t>
      </w:r>
      <w:r w:rsidRPr="00D91F7E">
        <w:t>прессах</w:t>
      </w:r>
      <w:r w:rsidR="00D91F7E" w:rsidRPr="00D91F7E">
        <w:t xml:space="preserve">, </w:t>
      </w:r>
      <w:r w:rsidRPr="00D91F7E">
        <w:t>от</w:t>
      </w:r>
      <w:r w:rsidR="00D91F7E">
        <w:t xml:space="preserve"> (</w:t>
      </w:r>
      <w:r w:rsidRPr="00D91F7E">
        <w:t>10 ± 3</w:t>
      </w:r>
      <w:r w:rsidR="00D91F7E" w:rsidRPr="00D91F7E">
        <w:t xml:space="preserve">) </w:t>
      </w:r>
      <w:r w:rsidRPr="00D91F7E">
        <w:t>мм до</w:t>
      </w:r>
      <w:r w:rsidR="00D91F7E">
        <w:t xml:space="preserve"> (</w:t>
      </w:r>
      <w:r w:rsidRPr="00D91F7E">
        <w:t>80 ± 30</w:t>
      </w:r>
      <w:r w:rsidR="00D91F7E" w:rsidRPr="00D91F7E">
        <w:t xml:space="preserve">) </w:t>
      </w:r>
      <w:r w:rsidRPr="00D91F7E">
        <w:t>мм</w:t>
      </w:r>
      <w:r w:rsidR="00D91F7E" w:rsidRPr="00D91F7E">
        <w:t xml:space="preserve">; </w:t>
      </w:r>
      <w:r w:rsidRPr="00D91F7E">
        <w:t>для необрабатываемых участков предельные отклонения снижают на 25</w:t>
      </w:r>
      <w:r w:rsidR="00D91F7E" w:rsidRPr="00D91F7E">
        <w:t>-</w:t>
      </w:r>
      <w:r w:rsidRPr="00D91F7E">
        <w:t>50</w:t>
      </w:r>
      <w:r w:rsidR="00D91F7E" w:rsidRPr="00D91F7E">
        <w:t xml:space="preserve">%. </w:t>
      </w:r>
      <w:r w:rsidRPr="00D91F7E">
        <w:t>С применением подкладных штампов</w:t>
      </w:r>
      <w:r w:rsidR="00D91F7E">
        <w:t xml:space="preserve"> (</w:t>
      </w:r>
      <w:r w:rsidRPr="00D91F7E">
        <w:t>закрытых и открытых</w:t>
      </w:r>
      <w:r w:rsidR="00D91F7E" w:rsidRPr="00D91F7E">
        <w:t xml:space="preserve">) </w:t>
      </w:r>
      <w:r w:rsidRPr="00D91F7E">
        <w:t>получают поковки массой до 150 кг</w:t>
      </w:r>
      <w:r w:rsidR="00D91F7E">
        <w:t xml:space="preserve"> (</w:t>
      </w:r>
      <w:r w:rsidRPr="00D91F7E">
        <w:t>главным образом мелкие до 5 кг</w:t>
      </w:r>
      <w:r w:rsidR="00D91F7E" w:rsidRPr="00D91F7E">
        <w:t xml:space="preserve">) </w:t>
      </w:r>
      <w:r w:rsidRPr="00D91F7E">
        <w:t>с относительно сложной формой, без напусков</w:t>
      </w:r>
      <w:r w:rsidR="00D91F7E" w:rsidRPr="00D91F7E">
        <w:t xml:space="preserve">; </w:t>
      </w:r>
      <w:r w:rsidRPr="00D91F7E">
        <w:t>припуски</w:t>
      </w:r>
      <w:r w:rsidR="00D91F7E" w:rsidRPr="00D91F7E">
        <w:t xml:space="preserve"> - </w:t>
      </w:r>
      <w:r w:rsidRPr="00D91F7E">
        <w:t>от 3 мм и выше, допуски +1,5 мм и более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Горячей ковкой изготовляют поковки</w:t>
      </w:r>
      <w:r w:rsidR="00D91F7E" w:rsidRPr="00D91F7E">
        <w:t>:</w:t>
      </w:r>
    </w:p>
    <w:p w:rsidR="00D91F7E" w:rsidRDefault="003E3F6C" w:rsidP="00D32BC3">
      <w:pPr>
        <w:widowControl w:val="0"/>
        <w:ind w:firstLine="709"/>
      </w:pPr>
      <w:r w:rsidRPr="00D91F7E">
        <w:t>цилиндрические сплошные гладкие и с уступами</w:t>
      </w:r>
      <w:r w:rsidR="00D91F7E">
        <w:t xml:space="preserve"> (</w:t>
      </w:r>
      <w:r w:rsidRPr="00D91F7E">
        <w:t xml:space="preserve">штоков, осей, валов, колонн, цапф, роторов и </w:t>
      </w:r>
      <w:r w:rsidR="00D91F7E">
        <w:t>т.п.)</w:t>
      </w:r>
      <w:r w:rsidR="00D91F7E" w:rsidRPr="00D91F7E">
        <w:t>;</w:t>
      </w:r>
    </w:p>
    <w:p w:rsidR="00D91F7E" w:rsidRDefault="003E3F6C" w:rsidP="00D32BC3">
      <w:pPr>
        <w:widowControl w:val="0"/>
        <w:ind w:firstLine="709"/>
      </w:pPr>
      <w:r w:rsidRPr="00D91F7E">
        <w:t>прямоугольного сечения гладкие и с уступами</w:t>
      </w:r>
      <w:r w:rsidR="00D91F7E">
        <w:t xml:space="preserve"> (</w:t>
      </w:r>
      <w:r w:rsidRPr="00D91F7E">
        <w:t xml:space="preserve">плат, пластин, штамповых кубков, вкладышей, шпинделей, дышел, баб и </w:t>
      </w:r>
      <w:r w:rsidR="00D91F7E">
        <w:t>т.п.)</w:t>
      </w:r>
      <w:r w:rsidR="00D91F7E" w:rsidRPr="00D91F7E">
        <w:t>;</w:t>
      </w:r>
    </w:p>
    <w:p w:rsidR="00D91F7E" w:rsidRDefault="003E3F6C" w:rsidP="00D32BC3">
      <w:pPr>
        <w:widowControl w:val="0"/>
        <w:ind w:firstLine="709"/>
      </w:pPr>
      <w:r w:rsidRPr="00D91F7E">
        <w:t>со смешанными сечениями сплошные с уступами и с расположением отдельных частей в одной, двух, трех и более плоскостях</w:t>
      </w:r>
      <w:r w:rsidR="00D91F7E">
        <w:t xml:space="preserve"> (</w:t>
      </w:r>
      <w:r w:rsidRPr="00D91F7E">
        <w:t xml:space="preserve">коленчатых валов и </w:t>
      </w:r>
      <w:r w:rsidR="00D91F7E">
        <w:t>т.п.)</w:t>
      </w:r>
      <w:r w:rsidR="00D91F7E" w:rsidRPr="00D91F7E">
        <w:t>;</w:t>
      </w:r>
    </w:p>
    <w:p w:rsidR="00D91F7E" w:rsidRDefault="003E3F6C" w:rsidP="00D32BC3">
      <w:pPr>
        <w:widowControl w:val="0"/>
        <w:ind w:firstLine="709"/>
      </w:pPr>
      <w:r w:rsidRPr="00D91F7E">
        <w:t>цилиндрические полые гладкие и с малыми уступами</w:t>
      </w:r>
      <w:r w:rsidR="00D91F7E">
        <w:t xml:space="preserve"> (</w:t>
      </w:r>
      <w:r w:rsidRPr="00D91F7E">
        <w:t xml:space="preserve">дисков, фланцев, колес, покрышек, муфт и </w:t>
      </w:r>
      <w:r w:rsidR="00D91F7E">
        <w:t>т.п.,</w:t>
      </w:r>
      <w:r w:rsidR="00D91F7E" w:rsidRPr="00D91F7E">
        <w:t>);</w:t>
      </w:r>
    </w:p>
    <w:p w:rsidR="00D91F7E" w:rsidRDefault="003E3F6C" w:rsidP="00D32BC3">
      <w:pPr>
        <w:widowControl w:val="0"/>
        <w:ind w:firstLine="709"/>
      </w:pPr>
      <w:r w:rsidRPr="00D91F7E">
        <w:t>цилиндрические полые гладкие с малым отношением длины к размеру сечения</w:t>
      </w:r>
      <w:r w:rsidR="00D91F7E">
        <w:t xml:space="preserve"> (</w:t>
      </w:r>
      <w:r w:rsidRPr="00D91F7E">
        <w:t xml:space="preserve">бандажей, колец и </w:t>
      </w:r>
      <w:r w:rsidR="00D91F7E">
        <w:t>т.п.)</w:t>
      </w:r>
      <w:r w:rsidR="00D91F7E" w:rsidRPr="00D91F7E">
        <w:t xml:space="preserve">; </w:t>
      </w:r>
      <w:r w:rsidRPr="00D91F7E">
        <w:t>цилиндрические полые гладкие и с большими уступами при большом отношении длины к размеру сечения</w:t>
      </w:r>
      <w:r w:rsidR="00D91F7E">
        <w:t xml:space="preserve"> (</w:t>
      </w:r>
      <w:r w:rsidRPr="00D91F7E">
        <w:t xml:space="preserve">барабанов, полых валов, цилиндров и </w:t>
      </w:r>
      <w:r w:rsidR="00D91F7E">
        <w:t>т.п.)</w:t>
      </w:r>
      <w:r w:rsidR="00D91F7E" w:rsidRPr="00D91F7E">
        <w:t>;</w:t>
      </w:r>
    </w:p>
    <w:p w:rsidR="00D91F7E" w:rsidRDefault="003E3F6C" w:rsidP="00D32BC3">
      <w:pPr>
        <w:widowControl w:val="0"/>
        <w:ind w:firstLine="709"/>
      </w:pPr>
      <w:r w:rsidRPr="00D91F7E">
        <w:t>с криволинейной осью</w:t>
      </w:r>
      <w:r w:rsidR="00D91F7E">
        <w:t xml:space="preserve"> (</w:t>
      </w:r>
      <w:r w:rsidRPr="00D91F7E">
        <w:t xml:space="preserve">крюков, бугелей, скоб, днищ, вилкообразные и </w:t>
      </w:r>
      <w:r w:rsidR="00D91F7E">
        <w:t>т.п.)</w:t>
      </w:r>
      <w:r w:rsidR="00D91F7E" w:rsidRPr="00D91F7E">
        <w:t>.</w:t>
      </w:r>
    </w:p>
    <w:p w:rsidR="003E3F6C" w:rsidRPr="00D91F7E" w:rsidRDefault="003E3F6C" w:rsidP="00D32BC3">
      <w:pPr>
        <w:widowControl w:val="0"/>
        <w:ind w:firstLine="709"/>
      </w:pPr>
      <w:bookmarkStart w:id="21" w:name="_Toc497480811"/>
      <w:r w:rsidRPr="00D91F7E">
        <w:t>Горячая штамповка</w:t>
      </w:r>
      <w:bookmarkEnd w:id="21"/>
      <w:r w:rsid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Краткая характеристика основных способов горячей штамповки приведена в табл</w:t>
      </w:r>
      <w:r w:rsidR="00D91F7E">
        <w:t>.5</w:t>
      </w:r>
      <w:r w:rsidR="00D91F7E" w:rsidRPr="00D91F7E">
        <w:t xml:space="preserve">. </w:t>
      </w:r>
      <w:r w:rsidRPr="00D91F7E">
        <w:t>Горячая штамповка выполняется по двум схемам</w:t>
      </w:r>
      <w:r w:rsidR="00D91F7E" w:rsidRPr="00D91F7E">
        <w:t xml:space="preserve">: </w:t>
      </w:r>
      <w:r w:rsidRPr="00D91F7E">
        <w:t>открытых и закрытых штампах</w:t>
      </w:r>
      <w:r w:rsidR="00D91F7E" w:rsidRPr="00D91F7E">
        <w:t xml:space="preserve">. </w:t>
      </w:r>
      <w:r w:rsidRPr="00D91F7E">
        <w:t>При штамповке в закрытых штампах получают более точные штампованные заготовки, меньше расходуется металла</w:t>
      </w:r>
      <w:r w:rsidR="00D91F7E" w:rsidRPr="00D91F7E">
        <w:t xml:space="preserve">; </w:t>
      </w:r>
      <w:r w:rsidRPr="00D91F7E">
        <w:t>производительность высокая при пониженной стойкости штампов и ограниченности форм штамповок</w:t>
      </w:r>
      <w:r w:rsidR="00D91F7E">
        <w:t xml:space="preserve"> (</w:t>
      </w:r>
      <w:r w:rsidRPr="00D91F7E">
        <w:t>круглые, типа шестерен, фланцев, стаканов</w:t>
      </w:r>
      <w:r w:rsidR="00D91F7E" w:rsidRPr="00D91F7E">
        <w:t xml:space="preserve">). </w:t>
      </w:r>
      <w:r w:rsidRPr="00D91F7E">
        <w:t>Штамповку в закрытых штампах иначе называют безоблойной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Штамповка в открытых штампах на кривошипных горячештамповочных прессах</w:t>
      </w:r>
      <w:r w:rsidR="00D91F7E">
        <w:t xml:space="preserve"> (</w:t>
      </w:r>
      <w:r w:rsidRPr="00D91F7E">
        <w:t>КГШП</w:t>
      </w:r>
      <w:r w:rsidR="00D91F7E" w:rsidRPr="00D91F7E">
        <w:t xml:space="preserve">) </w:t>
      </w:r>
      <w:r w:rsidRPr="00D91F7E">
        <w:t>обеспечивает изготовление относительно точных поковок без сдвига в плоскости разъема, с малыми припусками и с повышенной по сравнению с молотами производительностью</w:t>
      </w:r>
      <w:r w:rsidR="00D91F7E" w:rsidRPr="00D91F7E">
        <w:t>.</w:t>
      </w:r>
    </w:p>
    <w:p w:rsidR="00D91F7E" w:rsidRDefault="00D91F7E" w:rsidP="00D32BC3">
      <w:pPr>
        <w:widowControl w:val="0"/>
        <w:ind w:firstLine="709"/>
      </w:pPr>
    </w:p>
    <w:p w:rsidR="003E3F6C" w:rsidRPr="00D91F7E" w:rsidRDefault="00D32BC3" w:rsidP="00D32BC3">
      <w:pPr>
        <w:widowControl w:val="0"/>
        <w:ind w:left="708" w:firstLine="1"/>
      </w:pPr>
      <w:r>
        <w:br w:type="page"/>
      </w:r>
      <w:r w:rsidR="003E3F6C" w:rsidRPr="00D91F7E">
        <w:t>Таблица 5</w:t>
      </w:r>
      <w:r w:rsidR="00D91F7E">
        <w:t xml:space="preserve">. </w:t>
      </w:r>
      <w:r w:rsidR="003E3F6C" w:rsidRPr="00D91F7E">
        <w:t>Способы горячей штамповки</w:t>
      </w:r>
      <w:r w:rsidR="00D91F7E">
        <w:t xml:space="preserve"> (</w:t>
      </w:r>
      <w:r w:rsidR="003E3F6C" w:rsidRPr="00D91F7E">
        <w:t>ориентировочная характеристика</w:t>
      </w:r>
      <w:r w:rsidR="00D91F7E" w:rsidRPr="00D91F7E">
        <w:t xml:space="preserve">) 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1499"/>
        <w:gridCol w:w="3256"/>
        <w:gridCol w:w="4337"/>
      </w:tblGrid>
      <w:tr w:rsidR="003E3F6C" w:rsidRPr="00D91F7E">
        <w:trPr>
          <w:cantSplit/>
          <w:trHeight w:val="729"/>
        </w:trPr>
        <w:tc>
          <w:tcPr>
            <w:tcW w:w="156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Способ получения заготовок</w:t>
            </w:r>
          </w:p>
        </w:tc>
        <w:tc>
          <w:tcPr>
            <w:tcW w:w="340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Характеристика получаемых заготовок</w:t>
            </w:r>
          </w:p>
        </w:tc>
        <w:tc>
          <w:tcPr>
            <w:tcW w:w="453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Припуски и допуски</w:t>
            </w:r>
          </w:p>
        </w:tc>
      </w:tr>
      <w:tr w:rsidR="003E3F6C" w:rsidRPr="00D91F7E">
        <w:trPr>
          <w:cantSplit/>
          <w:trHeight w:val="1428"/>
        </w:trPr>
        <w:tc>
          <w:tcPr>
            <w:tcW w:w="1560" w:type="dxa"/>
            <w:textDirection w:val="btLr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Штамповка в открытых штампах</w:t>
            </w:r>
          </w:p>
        </w:tc>
        <w:tc>
          <w:tcPr>
            <w:tcW w:w="340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Масса до 3 т</w:t>
            </w:r>
            <w:r w:rsidR="00D91F7E">
              <w:t xml:space="preserve"> (</w:t>
            </w:r>
            <w:r w:rsidRPr="00D91F7E">
              <w:t>в основном 50</w:t>
            </w:r>
            <w:r w:rsidR="00D91F7E" w:rsidRPr="00D91F7E">
              <w:t>-</w:t>
            </w:r>
            <w:r w:rsidRPr="00D91F7E">
              <w:t>100 кг</w:t>
            </w:r>
            <w:r w:rsidR="00D91F7E" w:rsidRPr="00D91F7E">
              <w:t xml:space="preserve">); </w:t>
            </w:r>
            <w:r w:rsidRPr="00D91F7E">
              <w:t>сложной формы</w:t>
            </w:r>
            <w:r w:rsidR="00D91F7E" w:rsidRPr="00D91F7E">
              <w:t xml:space="preserve">. </w:t>
            </w:r>
            <w:r w:rsidRPr="00D91F7E">
              <w:t>Углубления или отверстия в боковых стенках поковок невозможны</w:t>
            </w:r>
          </w:p>
        </w:tc>
        <w:tc>
          <w:tcPr>
            <w:tcW w:w="4536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Припуски и допуски по ГОСТ 7505-74</w:t>
            </w:r>
            <w:r w:rsidR="00D91F7E" w:rsidRPr="00D91F7E">
              <w:t xml:space="preserve">. </w:t>
            </w:r>
            <w:r w:rsidRPr="00D91F7E">
              <w:t>Припуски на сторону для поковок, изготовляемых</w:t>
            </w:r>
            <w:r w:rsidR="00D91F7E" w:rsidRPr="00D91F7E">
              <w:t xml:space="preserve"> </w:t>
            </w:r>
            <w:r w:rsidRPr="00D91F7E">
              <w:t>на</w:t>
            </w:r>
            <w:r w:rsidR="00D91F7E" w:rsidRPr="00D91F7E">
              <w:t xml:space="preserve"> </w:t>
            </w:r>
            <w:r w:rsidRPr="00D91F7E">
              <w:t>молотах</w:t>
            </w:r>
            <w:r w:rsidR="00D91F7E" w:rsidRPr="00D91F7E">
              <w:t xml:space="preserve"> </w:t>
            </w:r>
            <w:r w:rsidRPr="00D91F7E">
              <w:t>массой</w:t>
            </w:r>
            <w:r w:rsidR="00D91F7E" w:rsidRPr="00D91F7E">
              <w:t xml:space="preserve"> </w:t>
            </w:r>
            <w:r w:rsidRPr="00D91F7E">
              <w:t>до 40 кг</w:t>
            </w:r>
            <w:r w:rsidR="00D91F7E" w:rsidRPr="00D91F7E">
              <w:t xml:space="preserve"> </w:t>
            </w:r>
            <w:r w:rsidRPr="00D91F7E">
              <w:t>с</w:t>
            </w:r>
            <w:r w:rsidR="00D91F7E" w:rsidRPr="00D91F7E">
              <w:t xml:space="preserve"> </w:t>
            </w:r>
            <w:r w:rsidRPr="00D91F7E">
              <w:t>размерами</w:t>
            </w:r>
            <w:r w:rsidR="00D91F7E" w:rsidRPr="00D91F7E">
              <w:t xml:space="preserve"> </w:t>
            </w:r>
            <w:r w:rsidRPr="00D91F7E">
              <w:t>до</w:t>
            </w:r>
            <w:r w:rsidR="00D91F7E" w:rsidRPr="00D91F7E">
              <w:t xml:space="preserve"> </w:t>
            </w:r>
            <w:r w:rsidRPr="00D91F7E">
              <w:t>800 мм</w:t>
            </w:r>
            <w:r w:rsidR="00D91F7E" w:rsidRPr="00D91F7E">
              <w:t xml:space="preserve"> - </w:t>
            </w:r>
            <w:r w:rsidRPr="00D91F7E">
              <w:t>от 0,6</w:t>
            </w:r>
            <w:r w:rsidR="00D91F7E" w:rsidRPr="00D91F7E">
              <w:t>-</w:t>
            </w:r>
            <w:r w:rsidRPr="00D91F7E">
              <w:t>1,2</w:t>
            </w:r>
            <w:r w:rsidR="00D91F7E" w:rsidRPr="00D91F7E">
              <w:t xml:space="preserve"> </w:t>
            </w:r>
            <w:r w:rsidRPr="00D91F7E">
              <w:t xml:space="preserve">до 3,0 </w:t>
            </w:r>
            <w:r w:rsidR="00D91F7E">
              <w:t>-</w:t>
            </w:r>
            <w:r w:rsidRPr="00D91F7E">
              <w:t xml:space="preserve"> 6,4 мм</w:t>
            </w:r>
            <w:r w:rsidR="00D91F7E" w:rsidRPr="00D91F7E">
              <w:t xml:space="preserve">. </w:t>
            </w:r>
            <w:r w:rsidRPr="00D91F7E">
              <w:t>Поля допусков соответственно от 0,7-3,4 до 1,6-11 мм</w:t>
            </w:r>
            <w:r w:rsidR="00D91F7E" w:rsidRPr="00D91F7E">
              <w:t xml:space="preserve">. </w:t>
            </w:r>
            <w:r w:rsidRPr="00D91F7E">
              <w:t>Для штампованных заготовок, изготовляемых на кривошипных прессах, припуски на 0,1</w:t>
            </w:r>
            <w:r w:rsidR="00D91F7E" w:rsidRPr="00D91F7E">
              <w:t xml:space="preserve"> - </w:t>
            </w:r>
            <w:r w:rsidRPr="00D91F7E">
              <w:t>0,6 мм меньше</w:t>
            </w:r>
            <w:r w:rsidR="00D91F7E" w:rsidRPr="00D91F7E">
              <w:t xml:space="preserve">. </w:t>
            </w:r>
            <w:r w:rsidRPr="00D91F7E">
              <w:t>При холодной калибровке</w:t>
            </w:r>
            <w:r w:rsidR="00D91F7E">
              <w:t xml:space="preserve"> (</w:t>
            </w:r>
            <w:r w:rsidRPr="00D91F7E">
              <w:t>чеканке</w:t>
            </w:r>
            <w:r w:rsidR="00D91F7E" w:rsidRPr="00D91F7E">
              <w:t xml:space="preserve">) </w:t>
            </w:r>
            <w:r w:rsidRPr="00D91F7E">
              <w:t>допуски от ±</w:t>
            </w:r>
            <w:r w:rsidR="00D91F7E">
              <w:t xml:space="preserve"> (</w:t>
            </w:r>
            <w:r w:rsidRPr="00D91F7E">
              <w:t>0,1</w:t>
            </w:r>
            <w:r w:rsidR="00D91F7E" w:rsidRPr="00D91F7E">
              <w:t xml:space="preserve"> - </w:t>
            </w:r>
            <w:r w:rsidRPr="00D91F7E">
              <w:t>0,25</w:t>
            </w:r>
            <w:r w:rsidR="00D91F7E" w:rsidRPr="00D91F7E">
              <w:t xml:space="preserve">) </w:t>
            </w:r>
            <w:r w:rsidRPr="00D91F7E">
              <w:t>мм</w:t>
            </w:r>
            <w:r w:rsidR="00D91F7E">
              <w:t xml:space="preserve"> (</w:t>
            </w:r>
            <w:r w:rsidRPr="00D91F7E">
              <w:t>калибровка обычной точности</w:t>
            </w:r>
            <w:r w:rsidR="00D91F7E" w:rsidRPr="00D91F7E">
              <w:t xml:space="preserve">) </w:t>
            </w:r>
            <w:r w:rsidRPr="00D91F7E">
              <w:t>до ±</w:t>
            </w:r>
            <w:r w:rsidR="00D91F7E">
              <w:t xml:space="preserve"> (</w:t>
            </w:r>
            <w:r w:rsidRPr="00D91F7E">
              <w:t>0,05-0,15</w:t>
            </w:r>
            <w:r w:rsidR="00D91F7E" w:rsidRPr="00D91F7E">
              <w:t xml:space="preserve">) </w:t>
            </w:r>
            <w:r w:rsidRPr="00D91F7E">
              <w:t>мм</w:t>
            </w:r>
            <w:r w:rsidR="00D91F7E">
              <w:t xml:space="preserve"> (</w:t>
            </w:r>
            <w:r w:rsidRPr="00D91F7E">
              <w:t>калибровка повышенной точности</w:t>
            </w:r>
            <w:r w:rsidR="00D91F7E" w:rsidRPr="00D91F7E">
              <w:t xml:space="preserve">) </w:t>
            </w:r>
          </w:p>
        </w:tc>
      </w:tr>
      <w:tr w:rsidR="003E3F6C" w:rsidRPr="00D91F7E">
        <w:trPr>
          <w:cantSplit/>
          <w:trHeight w:val="1831"/>
        </w:trPr>
        <w:tc>
          <w:tcPr>
            <w:tcW w:w="1560" w:type="dxa"/>
            <w:textDirection w:val="btLr"/>
          </w:tcPr>
          <w:p w:rsidR="003E3F6C" w:rsidRPr="00D91F7E" w:rsidRDefault="00D91F7E" w:rsidP="00D32BC3">
            <w:pPr>
              <w:pStyle w:val="aff"/>
              <w:widowControl w:val="0"/>
            </w:pPr>
            <w:r w:rsidRPr="00D91F7E">
              <w:t xml:space="preserve"> </w:t>
            </w:r>
            <w:r w:rsidR="003E3F6C" w:rsidRPr="00D91F7E">
              <w:t>Штамповка в закрытых</w:t>
            </w:r>
            <w:r w:rsidRPr="00D91F7E">
              <w:t xml:space="preserve"> </w:t>
            </w:r>
            <w:r w:rsidR="003E3F6C" w:rsidRPr="00D91F7E">
              <w:t>штампах</w:t>
            </w:r>
          </w:p>
        </w:tc>
        <w:tc>
          <w:tcPr>
            <w:tcW w:w="340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Масса до 50-100 кг</w:t>
            </w:r>
            <w:r w:rsidR="00D91F7E" w:rsidRPr="00D91F7E">
              <w:t xml:space="preserve">; </w:t>
            </w:r>
            <w:r w:rsidRPr="00D91F7E">
              <w:t>простой формы, преимущественно в виде тел вращения</w:t>
            </w:r>
            <w:r w:rsidR="00D91F7E" w:rsidRPr="00D91F7E">
              <w:t xml:space="preserve">. </w:t>
            </w:r>
            <w:r w:rsidRPr="00D91F7E">
              <w:t>Применяются для сокращения расхода металла</w:t>
            </w:r>
            <w:r w:rsidR="00D91F7E">
              <w:t xml:space="preserve"> (</w:t>
            </w:r>
            <w:r w:rsidRPr="00D91F7E">
              <w:t>отсутствует заусенец</w:t>
            </w:r>
            <w:r w:rsidR="00D91F7E" w:rsidRPr="00D91F7E">
              <w:t xml:space="preserve">) </w:t>
            </w:r>
            <w:r w:rsidRPr="00D91F7E">
              <w:t>и для сталей и сплавов с пониженной пластичностью</w:t>
            </w:r>
          </w:p>
        </w:tc>
        <w:tc>
          <w:tcPr>
            <w:tcW w:w="4536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cantSplit/>
          <w:trHeight w:val="1943"/>
        </w:trPr>
        <w:tc>
          <w:tcPr>
            <w:tcW w:w="1560" w:type="dxa"/>
            <w:textDirection w:val="btLr"/>
          </w:tcPr>
          <w:p w:rsidR="003E3F6C" w:rsidRPr="00D91F7E" w:rsidRDefault="00D91F7E" w:rsidP="00D32BC3">
            <w:pPr>
              <w:pStyle w:val="aff"/>
              <w:widowControl w:val="0"/>
            </w:pPr>
            <w:r w:rsidRPr="00D91F7E">
              <w:t xml:space="preserve"> </w:t>
            </w:r>
            <w:r w:rsidR="003E3F6C" w:rsidRPr="00D91F7E">
              <w:t>Выдавливание</w:t>
            </w:r>
            <w:r w:rsidRPr="00D91F7E">
              <w:t xml:space="preserve"> </w:t>
            </w:r>
            <w:r w:rsidR="003E3F6C" w:rsidRPr="00D91F7E">
              <w:t>и прошивка</w:t>
            </w:r>
          </w:p>
        </w:tc>
        <w:tc>
          <w:tcPr>
            <w:tcW w:w="340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Масса до 75 кг</w:t>
            </w:r>
            <w:r w:rsidR="00D91F7E" w:rsidRPr="00D91F7E">
              <w:t xml:space="preserve">; </w:t>
            </w:r>
            <w:r w:rsidRPr="00D91F7E">
              <w:t>круглые, конические или ступенчатые, фасонного сечения</w:t>
            </w:r>
            <w:r w:rsidR="00D91F7E" w:rsidRPr="00D91F7E">
              <w:t xml:space="preserve">; </w:t>
            </w:r>
            <w:r w:rsidRPr="00D91F7E">
              <w:t>стержень с массивной головкой различной формы</w:t>
            </w:r>
            <w:r w:rsidR="00D91F7E" w:rsidRPr="00D91F7E">
              <w:t xml:space="preserve">; </w:t>
            </w:r>
            <w:r w:rsidRPr="00D91F7E">
              <w:t>типа втулок</w:t>
            </w:r>
            <w:r w:rsidR="00D91F7E">
              <w:t xml:space="preserve"> (</w:t>
            </w:r>
            <w:r w:rsidRPr="00D91F7E">
              <w:t>стаканов</w:t>
            </w:r>
            <w:r w:rsidR="00D91F7E" w:rsidRPr="00D91F7E">
              <w:t xml:space="preserve">) </w:t>
            </w:r>
            <w:r w:rsidRPr="00D91F7E">
              <w:t>с глубокой глухой или сквозной полостью и односторонним фланцем</w:t>
            </w:r>
          </w:p>
        </w:tc>
        <w:tc>
          <w:tcPr>
            <w:tcW w:w="453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Припуски и допуски для наружных диаметров 5</w:t>
            </w:r>
            <w:r w:rsidR="00D91F7E" w:rsidRPr="00D91F7E">
              <w:t xml:space="preserve"> - </w:t>
            </w:r>
            <w:r w:rsidRPr="00D91F7E">
              <w:t>150 мм от 0,4 до 1,6 мм, для диаметров полостей 10</w:t>
            </w:r>
            <w:r w:rsidR="00D91F7E" w:rsidRPr="00D91F7E">
              <w:t>-</w:t>
            </w:r>
            <w:r w:rsidRPr="00D91F7E">
              <w:t>100 мм</w:t>
            </w:r>
            <w:r w:rsidR="00D91F7E" w:rsidRPr="00D91F7E">
              <w:t xml:space="preserve"> - </w:t>
            </w:r>
            <w:r w:rsidRPr="00D91F7E">
              <w:t>от 1,6</w:t>
            </w:r>
            <w:r w:rsidR="00D91F7E" w:rsidRPr="00D91F7E">
              <w:t xml:space="preserve"> </w:t>
            </w:r>
            <w:r w:rsidRPr="00D91F7E">
              <w:t xml:space="preserve">до5,0 </w:t>
            </w:r>
          </w:p>
        </w:tc>
      </w:tr>
      <w:tr w:rsidR="003E3F6C" w:rsidRPr="00D91F7E">
        <w:trPr>
          <w:cantSplit/>
          <w:trHeight w:val="1262"/>
        </w:trPr>
        <w:tc>
          <w:tcPr>
            <w:tcW w:w="1560" w:type="dxa"/>
            <w:vMerge w:val="restart"/>
          </w:tcPr>
          <w:p w:rsidR="00D91F7E" w:rsidRPr="00D91F7E" w:rsidRDefault="003E3F6C" w:rsidP="00D32BC3">
            <w:pPr>
              <w:pStyle w:val="aff"/>
              <w:widowControl w:val="0"/>
            </w:pPr>
            <w:r w:rsidRPr="00D91F7E">
              <w:t>Штамповка</w:t>
            </w:r>
            <w:r w:rsidR="00D91F7E" w:rsidRPr="00D91F7E">
              <w:t xml:space="preserve">: </w:t>
            </w:r>
            <w:r w:rsidRPr="00D91F7E">
              <w:t>в штампах с разъемными матрицам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На горизонтально ковочных машинах</w:t>
            </w:r>
          </w:p>
        </w:tc>
        <w:tc>
          <w:tcPr>
            <w:tcW w:w="340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Масса до 150 кг</w:t>
            </w:r>
            <w:r w:rsidR="00D91F7E" w:rsidRPr="00D91F7E">
              <w:t xml:space="preserve">; </w:t>
            </w:r>
            <w:r w:rsidRPr="00D91F7E">
              <w:t>сложной формы, например с отверстиями в боковых стенках, не выполнимыми без напусков другими способами</w:t>
            </w:r>
          </w:p>
        </w:tc>
        <w:tc>
          <w:tcPr>
            <w:tcW w:w="453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Аналогичные штамповке в открытых штампах, но допуски несколько больше в направлении разъема частей матриц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cantSplit/>
          <w:trHeight w:val="1978"/>
        </w:trPr>
        <w:tc>
          <w:tcPr>
            <w:tcW w:w="1560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340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Масса до 30 кг</w:t>
            </w:r>
            <w:r w:rsidR="00D91F7E" w:rsidRPr="00D91F7E">
              <w:t xml:space="preserve">; </w:t>
            </w:r>
            <w:r w:rsidRPr="00D91F7E">
              <w:t>в виде стержней с головками или утолщениями различной формы, полые, со сквозными или глухими отверстиями, фланцами и выступами</w:t>
            </w:r>
            <w:r w:rsidR="00D91F7E" w:rsidRPr="00D91F7E">
              <w:t xml:space="preserve">. </w:t>
            </w:r>
            <w:r w:rsidRPr="00D91F7E">
              <w:t>Предпочтительна форма тела вращения</w:t>
            </w:r>
          </w:p>
        </w:tc>
        <w:tc>
          <w:tcPr>
            <w:tcW w:w="453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Максимальные припуски и допуски по ГОСТ 7505-74</w:t>
            </w:r>
            <w:r w:rsidR="00D91F7E" w:rsidRPr="00D91F7E">
              <w:t xml:space="preserve">. </w:t>
            </w:r>
            <w:r w:rsidRPr="00D91F7E">
              <w:t>Припуск на 40</w:t>
            </w:r>
            <w:r w:rsidR="00D91F7E" w:rsidRPr="00D91F7E">
              <w:t xml:space="preserve"> - </w:t>
            </w:r>
            <w:r w:rsidRPr="00D91F7E">
              <w:t>50</w:t>
            </w:r>
            <w:r w:rsidR="00D91F7E" w:rsidRPr="00D91F7E">
              <w:t>%</w:t>
            </w:r>
            <w:r w:rsidRPr="00D91F7E">
              <w:t xml:space="preserve"> больше, чем при штамповке на молотах</w:t>
            </w:r>
          </w:p>
        </w:tc>
      </w:tr>
    </w:tbl>
    <w:p w:rsidR="00D91F7E" w:rsidRDefault="00D91F7E" w:rsidP="00D32BC3">
      <w:pPr>
        <w:widowControl w:val="0"/>
        <w:ind w:firstLine="709"/>
      </w:pPr>
    </w:p>
    <w:p w:rsidR="00D91F7E" w:rsidRDefault="003E3F6C" w:rsidP="00D32BC3">
      <w:pPr>
        <w:widowControl w:val="0"/>
        <w:ind w:firstLine="709"/>
      </w:pPr>
      <w:r w:rsidRPr="00D91F7E">
        <w:t>Штамповку в открытых штампах на винтовых фрикционных прессах применяют для изготовления мелких фасонных заготовок и заготовок типа болтов и заклепок только в одном ручье из-за недостаточного направления ползуна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Штамповку в открытых штампах на гидравлических прессах выполняют в одном ручье, центр давления которого расположен в центре давления пресса</w:t>
      </w:r>
      <w:r w:rsidR="00D91F7E" w:rsidRPr="00D91F7E">
        <w:t xml:space="preserve">. </w:t>
      </w:r>
      <w:r w:rsidRPr="00D91F7E">
        <w:t>Распространена штамповка из алюминиевых и магниевых сплавов деталей больших размеров типа панелей, рам, узких и длинных поковок типа балок и лонжеронов</w:t>
      </w:r>
      <w:r w:rsidR="00D91F7E">
        <w:t xml:space="preserve"> (</w:t>
      </w:r>
      <w:r w:rsidRPr="00D91F7E">
        <w:t>длиной до 8 м</w:t>
      </w:r>
      <w:r w:rsidR="00D91F7E" w:rsidRPr="00D91F7E">
        <w:t>),</w:t>
      </w:r>
      <w:r w:rsidRPr="00D91F7E">
        <w:t xml:space="preserve"> стаканов, втулок, из стали и титана штампуют поковки типа дисков</w:t>
      </w:r>
      <w:r w:rsidR="00D91F7E" w:rsidRPr="00D91F7E">
        <w:t xml:space="preserve">. </w:t>
      </w:r>
      <w:r w:rsidRPr="00D91F7E">
        <w:t>При изготовлении сложных поковок заготовку перед штамповкой подготовляют путем ковки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Горячей штамповкой выдавливанием обычно на КГШП получают заготовки типа стержня с утолщением</w:t>
      </w:r>
      <w:r w:rsidR="00D91F7E" w:rsidRPr="00D91F7E">
        <w:t xml:space="preserve">; </w:t>
      </w:r>
      <w:r w:rsidRPr="00D91F7E">
        <w:t>стержни постоянного и переменного сечения, сложной формы, с центральным и эксцентричным расположением головки относительно оси</w:t>
      </w:r>
      <w:r w:rsidR="00D91F7E" w:rsidRPr="00D91F7E">
        <w:t xml:space="preserve">; </w:t>
      </w:r>
      <w:r w:rsidRPr="00D91F7E">
        <w:t>с головкой несложной осесимметричной формы</w:t>
      </w:r>
      <w:r w:rsidR="00D91F7E">
        <w:t xml:space="preserve"> (</w:t>
      </w:r>
      <w:r w:rsidRPr="00D91F7E">
        <w:t>тарельчатые, шарообразные, ступенчатые, фланцевые, конусные</w:t>
      </w:r>
      <w:r w:rsidR="00D91F7E" w:rsidRPr="00D91F7E">
        <w:t xml:space="preserve">); </w:t>
      </w:r>
      <w:r w:rsidRPr="00D91F7E">
        <w:t>с головкой сложной формы и типа развилин</w:t>
      </w:r>
      <w:r w:rsidR="00D91F7E" w:rsidRPr="00D91F7E">
        <w:t xml:space="preserve">; </w:t>
      </w:r>
      <w:r w:rsidRPr="00D91F7E">
        <w:t>заготовки типа крестовин или с двусторонними утолщениями и др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Штамповку</w:t>
      </w:r>
      <w:r w:rsidR="00D91F7E" w:rsidRPr="00D91F7E">
        <w:t xml:space="preserve"> </w:t>
      </w:r>
      <w:r w:rsidRPr="00D91F7E">
        <w:t>на</w:t>
      </w:r>
      <w:r w:rsidR="00D91F7E" w:rsidRPr="00D91F7E">
        <w:t xml:space="preserve"> </w:t>
      </w:r>
      <w:r w:rsidRPr="00D91F7E">
        <w:t>горизонтально-ковочных машинах</w:t>
      </w:r>
      <w:r w:rsidR="00D91F7E">
        <w:t xml:space="preserve"> (</w:t>
      </w:r>
      <w:r w:rsidRPr="00D91F7E">
        <w:t>ГКМ</w:t>
      </w:r>
      <w:r w:rsidR="00D91F7E" w:rsidRPr="00D91F7E">
        <w:t xml:space="preserve">) </w:t>
      </w:r>
      <w:r w:rsidRPr="00D91F7E">
        <w:t>выполняют в штампах с двумя плоскостями разъема</w:t>
      </w:r>
      <w:r w:rsidR="00D91F7E" w:rsidRPr="00D91F7E">
        <w:t xml:space="preserve">: </w:t>
      </w:r>
      <w:r w:rsidRPr="00D91F7E">
        <w:t>одна</w:t>
      </w:r>
      <w:r w:rsidR="00D91F7E" w:rsidRPr="00D91F7E">
        <w:t xml:space="preserve"> - </w:t>
      </w:r>
      <w:r w:rsidRPr="00D91F7E">
        <w:t>перпендикулярна оси заготовки между матрицей и пуансоном, вторая</w:t>
      </w:r>
      <w:r w:rsidR="00D91F7E" w:rsidRPr="00D91F7E">
        <w:t xml:space="preserve"> - </w:t>
      </w:r>
      <w:r w:rsidRPr="00D91F7E">
        <w:t>вдоль оси, разделяет матрицу на неподвижную и подвижную половины, обеспечивающие зажим штампуемой заготовки</w:t>
      </w:r>
      <w:r w:rsidR="00D91F7E" w:rsidRPr="00D91F7E">
        <w:t xml:space="preserve">. </w:t>
      </w:r>
      <w:r w:rsidRPr="00D91F7E">
        <w:t>На ГКМ штампуют поковки типа стержней с утолщениями, с глухим отверстием, трубчатые, с полым утолщением и стержнем</w:t>
      </w:r>
      <w:r w:rsidR="00D91F7E" w:rsidRPr="00D91F7E">
        <w:t xml:space="preserve">. </w:t>
      </w:r>
      <w:r w:rsidRPr="00D91F7E">
        <w:t>Благодаря осевому разъему матриц уклон в участках зажатия на поковках не требуется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Основные методы получения заготовок путём обработки металлов давлением и их характеристика приведены в табл</w:t>
      </w:r>
      <w:r w:rsidR="00D91F7E">
        <w:t>.5</w:t>
      </w:r>
      <w:r w:rsidR="00D91F7E" w:rsidRPr="00D91F7E">
        <w:t xml:space="preserve">. </w:t>
      </w:r>
      <w:r w:rsidRPr="00D91F7E">
        <w:t xml:space="preserve">Область применения этих методов </w:t>
      </w:r>
      <w:r w:rsidR="00D91F7E">
        <w:t>-</w:t>
      </w:r>
      <w:r w:rsidRPr="00D91F7E">
        <w:t xml:space="preserve"> серийное и массовое производство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При выборе заготовок, получаемых давлением, следует иметь в виду, что наиболее производительными методами являются холодная высадка на автоматах и поперечно-винтовая прокатка</w:t>
      </w:r>
      <w:r w:rsidR="00D91F7E">
        <w:t xml:space="preserve"> (</w:t>
      </w:r>
      <w:r w:rsidRPr="00D91F7E">
        <w:t>до 350 шт</w:t>
      </w:r>
      <w:r w:rsidR="00D91F7E" w:rsidRPr="00D91F7E">
        <w:t xml:space="preserve">. </w:t>
      </w:r>
      <w:r w:rsidRPr="00D91F7E">
        <w:t>/мин</w:t>
      </w:r>
      <w:r w:rsidR="00D91F7E" w:rsidRPr="00D91F7E">
        <w:t xml:space="preserve">). </w:t>
      </w:r>
      <w:r w:rsidRPr="00D91F7E">
        <w:t>Штамповка на кривошипных прессах в 2-3 раза производительнее штамповки на молотах, припуски и допуски уменьшаются на 20-35</w:t>
      </w:r>
      <w:r w:rsidR="00D91F7E" w:rsidRPr="00D91F7E">
        <w:t>%</w:t>
      </w:r>
      <w:r w:rsidRPr="00D91F7E">
        <w:t xml:space="preserve">, расход металла на поковки </w:t>
      </w:r>
      <w:r w:rsidR="00D91F7E">
        <w:t>-</w:t>
      </w:r>
      <w:r w:rsidRPr="00D91F7E">
        <w:t xml:space="preserve"> на 10-15</w:t>
      </w:r>
      <w:r w:rsidR="00D91F7E" w:rsidRPr="00D91F7E">
        <w:t>%.</w:t>
      </w:r>
    </w:p>
    <w:p w:rsidR="00D32BC3" w:rsidRDefault="00D32BC3" w:rsidP="00D32BC3">
      <w:pPr>
        <w:pStyle w:val="2"/>
        <w:keepNext w:val="0"/>
        <w:widowControl w:val="0"/>
      </w:pPr>
      <w:bookmarkStart w:id="22" w:name="_Toc497480812"/>
      <w:bookmarkStart w:id="23" w:name="_Toc26276696"/>
    </w:p>
    <w:p w:rsidR="003E3F6C" w:rsidRPr="00D91F7E" w:rsidRDefault="00D91F7E" w:rsidP="00D32BC3">
      <w:pPr>
        <w:pStyle w:val="2"/>
        <w:keepNext w:val="0"/>
        <w:widowControl w:val="0"/>
      </w:pPr>
      <w:bookmarkStart w:id="24" w:name="_Toc278519639"/>
      <w:r>
        <w:t xml:space="preserve">2.3 </w:t>
      </w:r>
      <w:r w:rsidR="003E3F6C" w:rsidRPr="00D91F7E">
        <w:t>Отливки</w:t>
      </w:r>
      <w:bookmarkEnd w:id="22"/>
      <w:bookmarkEnd w:id="23"/>
      <w:bookmarkEnd w:id="24"/>
    </w:p>
    <w:p w:rsidR="00D91F7E" w:rsidRDefault="00D91F7E" w:rsidP="00D32BC3">
      <w:pPr>
        <w:widowControl w:val="0"/>
        <w:ind w:firstLine="709"/>
      </w:pPr>
    </w:p>
    <w:p w:rsidR="00D91F7E" w:rsidRDefault="003E3F6C" w:rsidP="00D32BC3">
      <w:pPr>
        <w:widowControl w:val="0"/>
        <w:ind w:firstLine="709"/>
      </w:pPr>
      <w:r w:rsidRPr="00D91F7E">
        <w:t>Литьё в песчаные формы является наиболее универсальным методом</w:t>
      </w:r>
      <w:r w:rsidR="00D91F7E" w:rsidRPr="00D91F7E">
        <w:t xml:space="preserve">. </w:t>
      </w:r>
      <w:r w:rsidRPr="00D91F7E">
        <w:t>Однако изготовление формы требует больших затрат времени</w:t>
      </w:r>
      <w:r w:rsidR="00D91F7E" w:rsidRPr="00D91F7E">
        <w:t xml:space="preserve">. </w:t>
      </w:r>
      <w:r w:rsidRPr="00D91F7E">
        <w:t>Так, набивка 1м</w:t>
      </w:r>
      <w:r w:rsidRPr="00D91F7E">
        <w:rPr>
          <w:vertAlign w:val="superscript"/>
        </w:rPr>
        <w:t>3</w:t>
      </w:r>
      <w:r w:rsidRPr="00D91F7E">
        <w:t xml:space="preserve"> формовочной смеси вручную занимает 1,5-2ч, а с помощью пневматической трамбовки </w:t>
      </w:r>
      <w:r w:rsidR="00D91F7E">
        <w:t>-</w:t>
      </w:r>
      <w:r w:rsidRPr="00D91F7E">
        <w:t xml:space="preserve"> 1ч</w:t>
      </w:r>
      <w:r w:rsidR="00D91F7E" w:rsidRPr="00D91F7E">
        <w:t xml:space="preserve">. </w:t>
      </w:r>
      <w:r w:rsidRPr="00D91F7E">
        <w:t>Применение пескомёта сокращает время набивки до 6 мин</w:t>
      </w:r>
      <w:r w:rsidR="00D91F7E" w:rsidRPr="00D91F7E">
        <w:t xml:space="preserve">. </w:t>
      </w:r>
      <w:r w:rsidRPr="00D91F7E">
        <w:t xml:space="preserve">Встряхивающие машины ускоряют её по сравнению с ручной в 15 раз, а прессовые </w:t>
      </w:r>
      <w:r w:rsidR="00D91F7E">
        <w:t>-</w:t>
      </w:r>
      <w:r w:rsidRPr="00D91F7E">
        <w:t xml:space="preserve"> в 20 раз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Литьё в оболочковые формы применяют главным образом при получении ответственных фасонных отливок</w:t>
      </w:r>
      <w:r w:rsidR="00D91F7E" w:rsidRPr="00D91F7E">
        <w:t xml:space="preserve">. </w:t>
      </w:r>
      <w:r w:rsidRPr="00D91F7E">
        <w:t>При автоматизации этого метода можно получать до 450 полуформ/час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Литьё в кокиль экономически целесообразно при величине партии не менее 300-500 ш</w:t>
      </w:r>
      <w:r w:rsidR="00D91F7E">
        <w:t>т.д.</w:t>
      </w:r>
      <w:r w:rsidRPr="00D91F7E">
        <w:t>ля мелких отливок и 30-50 ш</w:t>
      </w:r>
      <w:r w:rsidR="00D91F7E">
        <w:t>т.д.</w:t>
      </w:r>
      <w:r w:rsidRPr="00D91F7E">
        <w:t>ля крупных</w:t>
      </w:r>
      <w:r w:rsidR="00D91F7E" w:rsidRPr="00D91F7E">
        <w:t xml:space="preserve">. </w:t>
      </w:r>
      <w:r w:rsidRPr="00D91F7E">
        <w:t xml:space="preserve">Часовая производительность метода </w:t>
      </w:r>
      <w:r w:rsidR="00D91F7E">
        <w:t>-</w:t>
      </w:r>
      <w:r w:rsidRPr="00D91F7E">
        <w:t xml:space="preserve"> до 30 отливок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Литьё по выплавляемым моделям экономически целесообразно для литых деталей очень сложной конфигурации из любых сплавов при величине партии свыше 100 шт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Литьё под давлением применяется в основном для получения фасонных отливок из цинковых, алюминиевых, магниевых и латунных сплавов</w:t>
      </w:r>
      <w:r w:rsidR="00D91F7E" w:rsidRPr="00D91F7E">
        <w:t xml:space="preserve">. </w:t>
      </w:r>
      <w:r w:rsidRPr="00D91F7E">
        <w:t>Способ считается целесообразным при величине партии 1000-2000 шт</w:t>
      </w:r>
      <w:r w:rsidR="00D91F7E" w:rsidRPr="00D91F7E">
        <w:t xml:space="preserve">. </w:t>
      </w:r>
      <w:r w:rsidRPr="00D91F7E">
        <w:t>и более</w:t>
      </w:r>
      <w:r w:rsidR="00D91F7E" w:rsidRPr="00D91F7E">
        <w:t xml:space="preserve">. </w:t>
      </w:r>
      <w:r w:rsidRPr="00D91F7E">
        <w:t xml:space="preserve">Производительность </w:t>
      </w:r>
      <w:r w:rsidR="00D91F7E">
        <w:t>-</w:t>
      </w:r>
      <w:r w:rsidRPr="00D91F7E">
        <w:t xml:space="preserve"> до 1000 отливок/час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Центробежное литьё получило распространение при выполнении заготовок, в форме тел вращения</w:t>
      </w:r>
      <w:r w:rsidR="00D91F7E" w:rsidRPr="00D91F7E">
        <w:t xml:space="preserve">. </w:t>
      </w:r>
      <w:r w:rsidRPr="00D91F7E">
        <w:t xml:space="preserve">Производительность </w:t>
      </w:r>
      <w:r w:rsidR="00D91F7E">
        <w:t>-</w:t>
      </w:r>
      <w:r w:rsidRPr="00D91F7E">
        <w:t xml:space="preserve"> до 15 отливок/час</w:t>
      </w:r>
      <w:r w:rsidR="00D91F7E"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Перспективна штамповка заготовок из жидкого металла</w:t>
      </w:r>
      <w:r w:rsidR="00D91F7E" w:rsidRPr="00D91F7E">
        <w:t xml:space="preserve">. </w:t>
      </w:r>
      <w:r w:rsidRPr="00D91F7E">
        <w:t>Метод позволяет получать достаточно точные заготовки с глубокими выступами и тонкими стенками при удельном давлении в 6-8 раз меньшем, чем при горячей штамповке</w:t>
      </w:r>
      <w:r w:rsidR="00D91F7E" w:rsidRPr="00D91F7E">
        <w:t>.</w:t>
      </w:r>
    </w:p>
    <w:p w:rsidR="003E3F6C" w:rsidRPr="00D91F7E" w:rsidRDefault="00D91F7E" w:rsidP="00D32BC3">
      <w:pPr>
        <w:pStyle w:val="2"/>
        <w:keepNext w:val="0"/>
        <w:widowControl w:val="0"/>
      </w:pPr>
      <w:bookmarkStart w:id="25" w:name="_Toc26276697"/>
      <w:r>
        <w:br w:type="page"/>
      </w:r>
      <w:bookmarkStart w:id="26" w:name="_Toc278519640"/>
      <w:r w:rsidR="003E3F6C" w:rsidRPr="00D91F7E">
        <w:t>3</w:t>
      </w:r>
      <w:r w:rsidRPr="00D91F7E">
        <w:t xml:space="preserve">. </w:t>
      </w:r>
      <w:r w:rsidR="004571AC">
        <w:t>В</w:t>
      </w:r>
      <w:r w:rsidR="004571AC" w:rsidRPr="00D91F7E">
        <w:t>ыбор методов обработки</w:t>
      </w:r>
      <w:bookmarkEnd w:id="25"/>
      <w:bookmarkEnd w:id="26"/>
    </w:p>
    <w:p w:rsidR="004571AC" w:rsidRDefault="004571AC" w:rsidP="00D32BC3">
      <w:pPr>
        <w:widowControl w:val="0"/>
        <w:ind w:firstLine="709"/>
      </w:pPr>
    </w:p>
    <w:p w:rsidR="00D91F7E" w:rsidRDefault="003E3F6C" w:rsidP="00D32BC3">
      <w:pPr>
        <w:widowControl w:val="0"/>
        <w:ind w:firstLine="709"/>
      </w:pPr>
      <w:r w:rsidRPr="00D91F7E">
        <w:t>Метод обработки поверхности выбирается исходя из требований точности и шероховатости поверхности, указанных на чертеже</w:t>
      </w:r>
      <w:r w:rsidR="00D91F7E" w:rsidRPr="00D91F7E">
        <w:t xml:space="preserve">. </w:t>
      </w:r>
      <w:r w:rsidRPr="00D91F7E">
        <w:t>Выбор начинают с финишной операции</w:t>
      </w:r>
      <w:r w:rsidR="00D91F7E" w:rsidRPr="00D91F7E">
        <w:t xml:space="preserve">. </w:t>
      </w:r>
      <w:r w:rsidRPr="00D91F7E">
        <w:t>Методы обработки на остальных операциях выбирают исходя из принципа постепенного повышения точности</w:t>
      </w:r>
      <w:r w:rsidR="00D91F7E" w:rsidRPr="00D91F7E">
        <w:t xml:space="preserve">; </w:t>
      </w:r>
      <w:r w:rsidRPr="00D91F7E">
        <w:t xml:space="preserve">если на начальных операциях техпроцесса возможно повышение точности на 3 </w:t>
      </w:r>
      <w:r w:rsidR="00D91F7E">
        <w:t>-</w:t>
      </w:r>
      <w:r w:rsidRPr="00D91F7E">
        <w:t xml:space="preserve"> 4 квалитета, то на финишных </w:t>
      </w:r>
      <w:r w:rsidR="00D91F7E">
        <w:t>-</w:t>
      </w:r>
      <w:r w:rsidRPr="00D91F7E">
        <w:t xml:space="preserve"> не более чем на 1 </w:t>
      </w:r>
      <w:r w:rsidR="00D91F7E">
        <w:t>-</w:t>
      </w:r>
      <w:r w:rsidRPr="00D91F7E">
        <w:t xml:space="preserve"> 2</w:t>
      </w:r>
      <w:r w:rsidR="00D91F7E" w:rsidRPr="00D91F7E">
        <w:t xml:space="preserve">. </w:t>
      </w:r>
      <w:r w:rsidRPr="00D91F7E">
        <w:t>Экономическая точность обработки на металлорежущих станках, а также размеры и точность обработки некоторых типовых элементов деталей машин приведены в табл</w:t>
      </w:r>
      <w:r w:rsidR="00D91F7E">
        <w:t>.6</w:t>
      </w:r>
      <w:r w:rsidR="00D91F7E" w:rsidRPr="00D91F7E">
        <w:t xml:space="preserve"> - </w:t>
      </w:r>
      <w:r w:rsidRPr="00D91F7E">
        <w:t>11</w:t>
      </w:r>
      <w:r w:rsidR="00D91F7E" w:rsidRPr="00D91F7E">
        <w:t>.</w:t>
      </w:r>
    </w:p>
    <w:p w:rsidR="004571AC" w:rsidRDefault="004571AC" w:rsidP="00D32BC3">
      <w:pPr>
        <w:widowControl w:val="0"/>
        <w:ind w:firstLine="709"/>
      </w:pPr>
    </w:p>
    <w:p w:rsidR="003E3F6C" w:rsidRPr="00D91F7E" w:rsidRDefault="003E3F6C" w:rsidP="00D32BC3">
      <w:pPr>
        <w:widowControl w:val="0"/>
        <w:ind w:left="708" w:firstLine="1"/>
      </w:pPr>
      <w:r w:rsidRPr="00D91F7E">
        <w:t>Таблица 6</w:t>
      </w:r>
      <w:r w:rsidR="004571AC">
        <w:t xml:space="preserve">. </w:t>
      </w:r>
      <w:r w:rsidRPr="00D91F7E">
        <w:t>Средняя точность и шероховатость обработки наружных поверхностей тел вращения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5470"/>
        <w:gridCol w:w="1478"/>
        <w:gridCol w:w="2144"/>
      </w:tblGrid>
      <w:tr w:rsidR="003E3F6C" w:rsidRPr="00D91F7E">
        <w:trPr>
          <w:trHeight w:val="502"/>
        </w:trPr>
        <w:tc>
          <w:tcPr>
            <w:tcW w:w="581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Способы обработки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Квалитет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Шероховатость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Ra, мкм</w:t>
            </w:r>
          </w:p>
        </w:tc>
      </w:tr>
      <w:tr w:rsidR="003E3F6C" w:rsidRPr="00D91F7E" w:rsidTr="00D32BC3">
        <w:trPr>
          <w:trHeight w:val="322"/>
        </w:trPr>
        <w:tc>
          <w:tcPr>
            <w:tcW w:w="581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однократное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6,3</w:t>
            </w:r>
          </w:p>
        </w:tc>
      </w:tr>
      <w:tr w:rsidR="003E3F6C" w:rsidRPr="00D91F7E">
        <w:trPr>
          <w:trHeight w:val="335"/>
        </w:trPr>
        <w:tc>
          <w:tcPr>
            <w:tcW w:w="581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предварительное,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чистовое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11</w:t>
            </w:r>
            <w:r w:rsidR="00D91F7E" w:rsidRPr="00D91F7E">
              <w:t xml:space="preserve"> - </w:t>
            </w:r>
            <w:r w:rsidRPr="00D91F7E">
              <w:t>10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3,2</w:t>
            </w:r>
          </w:p>
        </w:tc>
      </w:tr>
      <w:tr w:rsidR="003E3F6C" w:rsidRPr="00D91F7E">
        <w:trPr>
          <w:trHeight w:val="352"/>
        </w:trPr>
        <w:tc>
          <w:tcPr>
            <w:tcW w:w="5812" w:type="dxa"/>
          </w:tcPr>
          <w:p w:rsidR="00D91F7E" w:rsidRPr="00D91F7E" w:rsidRDefault="003E3F6C" w:rsidP="00D32BC3">
            <w:pPr>
              <w:pStyle w:val="aff"/>
              <w:widowControl w:val="0"/>
            </w:pPr>
            <w:r w:rsidRPr="00D91F7E">
              <w:t>Обтачивание однократное,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шлифование однократное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8 </w:t>
            </w:r>
            <w:r w:rsidR="00D91F7E">
              <w:t>-</w:t>
            </w:r>
            <w:r w:rsidRPr="00D91F7E">
              <w:t xml:space="preserve"> 10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1,6 </w:t>
            </w:r>
            <w:r w:rsidR="00D91F7E">
              <w:t>-</w:t>
            </w:r>
            <w:r w:rsidRPr="00D91F7E">
              <w:t xml:space="preserve"> 0,8</w:t>
            </w:r>
          </w:p>
        </w:tc>
      </w:tr>
      <w:tr w:rsidR="003E3F6C" w:rsidRPr="00D91F7E">
        <w:trPr>
          <w:trHeight w:val="619"/>
        </w:trPr>
        <w:tc>
          <w:tcPr>
            <w:tcW w:w="581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предварительное,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чистовое,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шлифование однократное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8 </w:t>
            </w:r>
            <w:r w:rsidR="00D91F7E">
              <w:t>-</w:t>
            </w:r>
            <w:r w:rsidRPr="00D91F7E">
              <w:t xml:space="preserve"> 6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0,8</w:t>
            </w:r>
          </w:p>
        </w:tc>
      </w:tr>
      <w:tr w:rsidR="003E3F6C" w:rsidRPr="00D91F7E">
        <w:trPr>
          <w:trHeight w:val="285"/>
        </w:trPr>
        <w:tc>
          <w:tcPr>
            <w:tcW w:w="581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предварительное,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чистовое,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тонкое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7 </w:t>
            </w:r>
            <w:r w:rsidR="00D91F7E">
              <w:t>-</w:t>
            </w:r>
            <w:r w:rsidRPr="00D91F7E">
              <w:t xml:space="preserve"> 6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0,4</w:t>
            </w:r>
          </w:p>
        </w:tc>
      </w:tr>
      <w:tr w:rsidR="003E3F6C" w:rsidRPr="00D91F7E">
        <w:trPr>
          <w:trHeight w:val="217"/>
        </w:trPr>
        <w:tc>
          <w:tcPr>
            <w:tcW w:w="581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однократное, шлифование предварительное, шлифование чистовое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7 </w:t>
            </w:r>
            <w:r w:rsidR="00D91F7E">
              <w:t>-</w:t>
            </w:r>
            <w:r w:rsidRPr="00D91F7E">
              <w:t xml:space="preserve"> 6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0,4</w:t>
            </w:r>
          </w:p>
        </w:tc>
      </w:tr>
      <w:tr w:rsidR="003E3F6C" w:rsidRPr="00D91F7E">
        <w:trPr>
          <w:trHeight w:val="201"/>
        </w:trPr>
        <w:tc>
          <w:tcPr>
            <w:tcW w:w="581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предварительное,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чистовое,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шлифование предварительное,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шлифование чистовое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0,4</w:t>
            </w:r>
          </w:p>
        </w:tc>
      </w:tr>
      <w:tr w:rsidR="003E3F6C" w:rsidRPr="00D91F7E">
        <w:trPr>
          <w:trHeight w:val="217"/>
        </w:trPr>
        <w:tc>
          <w:tcPr>
            <w:tcW w:w="581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предварительное,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чистовое,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шлифование предварительное,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шлифование тонкое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6 </w:t>
            </w:r>
            <w:r w:rsidR="00D91F7E">
              <w:t>-</w:t>
            </w:r>
            <w:r w:rsidRPr="00D91F7E">
              <w:t xml:space="preserve"> 5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0,2</w:t>
            </w:r>
          </w:p>
        </w:tc>
      </w:tr>
      <w:tr w:rsidR="003E3F6C" w:rsidRPr="00D91F7E">
        <w:trPr>
          <w:trHeight w:val="185"/>
        </w:trPr>
        <w:tc>
          <w:tcPr>
            <w:tcW w:w="581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предварительное,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обтачивание чистовое,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шлифование предварительное,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шлифование чистовое,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шлифование тонкое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0,2 </w:t>
            </w:r>
            <w:r w:rsidR="00D91F7E">
              <w:t>-</w:t>
            </w:r>
            <w:r w:rsidRPr="00D91F7E">
              <w:t xml:space="preserve"> 0,1</w:t>
            </w:r>
          </w:p>
        </w:tc>
      </w:tr>
    </w:tbl>
    <w:p w:rsidR="00D91F7E" w:rsidRDefault="00D91F7E" w:rsidP="00D32BC3">
      <w:pPr>
        <w:widowControl w:val="0"/>
        <w:ind w:firstLine="709"/>
      </w:pPr>
    </w:p>
    <w:p w:rsidR="003E3F6C" w:rsidRPr="00D91F7E" w:rsidRDefault="003E3F6C" w:rsidP="00D32BC3">
      <w:pPr>
        <w:widowControl w:val="0"/>
        <w:ind w:left="708" w:firstLine="1"/>
      </w:pPr>
      <w:r w:rsidRPr="00D91F7E">
        <w:t>Таблица 7</w:t>
      </w:r>
      <w:r w:rsidR="004571AC">
        <w:t xml:space="preserve">. </w:t>
      </w:r>
      <w:r w:rsidRPr="00D91F7E">
        <w:t>Средняя точность и шероховатость обработки цилиндрических отверстий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6121"/>
        <w:gridCol w:w="1295"/>
        <w:gridCol w:w="1676"/>
      </w:tblGrid>
      <w:tr w:rsidR="003E3F6C" w:rsidRPr="00D91F7E">
        <w:trPr>
          <w:trHeight w:val="698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Способы обработки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Квалитет</w:t>
            </w:r>
          </w:p>
        </w:tc>
        <w:tc>
          <w:tcPr>
            <w:tcW w:w="1843" w:type="dxa"/>
          </w:tcPr>
          <w:p w:rsidR="00D91F7E" w:rsidRDefault="003E3F6C" w:rsidP="00D32BC3">
            <w:pPr>
              <w:pStyle w:val="aff"/>
              <w:widowControl w:val="0"/>
            </w:pPr>
            <w:r w:rsidRPr="00D91F7E">
              <w:t>Шероховатость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Ra, мкм</w:t>
            </w:r>
          </w:p>
        </w:tc>
      </w:tr>
      <w:tr w:rsidR="003E3F6C" w:rsidRPr="00D91F7E">
        <w:trPr>
          <w:trHeight w:val="378"/>
        </w:trPr>
        <w:tc>
          <w:tcPr>
            <w:tcW w:w="10065" w:type="dxa"/>
            <w:gridSpan w:val="3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В сплошном металле</w:t>
            </w:r>
          </w:p>
        </w:tc>
      </w:tr>
      <w:tr w:rsidR="003E3F6C" w:rsidRPr="00D91F7E">
        <w:trPr>
          <w:trHeight w:val="167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Сверление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25 </w:t>
            </w:r>
            <w:r w:rsidR="00D91F7E">
              <w:t>-</w:t>
            </w:r>
            <w:r w:rsidRPr="00D91F7E">
              <w:t xml:space="preserve"> 6,3</w:t>
            </w:r>
          </w:p>
        </w:tc>
      </w:tr>
      <w:tr w:rsidR="003E3F6C" w:rsidRPr="00D91F7E">
        <w:trPr>
          <w:trHeight w:val="167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Сверление и зенкерование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11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6,3 </w:t>
            </w:r>
            <w:r w:rsidR="00D91F7E">
              <w:t>-</w:t>
            </w:r>
            <w:r w:rsidRPr="00D91F7E">
              <w:t xml:space="preserve"> 3,2</w:t>
            </w:r>
          </w:p>
        </w:tc>
      </w:tr>
      <w:tr w:rsidR="003E3F6C" w:rsidRPr="00D91F7E">
        <w:trPr>
          <w:trHeight w:val="150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Сверление и развертывание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8 </w:t>
            </w:r>
            <w:r w:rsidR="00D91F7E">
              <w:t>-</w:t>
            </w:r>
            <w:r w:rsidRPr="00D91F7E">
              <w:t xml:space="preserve"> 9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3,2 </w:t>
            </w:r>
            <w:r w:rsidR="00D91F7E">
              <w:t>-</w:t>
            </w:r>
            <w:r w:rsidRPr="00D91F7E">
              <w:t xml:space="preserve"> 1,6</w:t>
            </w:r>
          </w:p>
        </w:tc>
      </w:tr>
      <w:tr w:rsidR="003E3F6C" w:rsidRPr="00D91F7E">
        <w:trPr>
          <w:trHeight w:val="167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Сверление и протягивание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8 </w:t>
            </w:r>
            <w:r w:rsidR="00D91F7E">
              <w:t>-</w:t>
            </w:r>
            <w:r w:rsidRPr="00D91F7E">
              <w:t xml:space="preserve"> 9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3,2 </w:t>
            </w:r>
            <w:r w:rsidR="00D91F7E">
              <w:t>-</w:t>
            </w:r>
            <w:r w:rsidRPr="00D91F7E">
              <w:t xml:space="preserve"> 1,6 </w:t>
            </w:r>
          </w:p>
        </w:tc>
      </w:tr>
      <w:tr w:rsidR="003E3F6C" w:rsidRPr="00D91F7E">
        <w:trPr>
          <w:trHeight w:val="83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Сверление, зенкерование и развертывание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8 </w:t>
            </w:r>
            <w:r w:rsidR="00D91F7E">
              <w:t>-</w:t>
            </w:r>
            <w:r w:rsidRPr="00D91F7E">
              <w:t xml:space="preserve"> 9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1,6 </w:t>
            </w:r>
            <w:r w:rsidR="00D91F7E">
              <w:t>-</w:t>
            </w:r>
            <w:r w:rsidRPr="00D91F7E">
              <w:t xml:space="preserve"> 0,8</w:t>
            </w:r>
          </w:p>
        </w:tc>
      </w:tr>
      <w:tr w:rsidR="003E3F6C" w:rsidRPr="00D91F7E">
        <w:trPr>
          <w:trHeight w:val="134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Сверление и двукратное развертывание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7</w:t>
            </w:r>
            <w:r w:rsidR="00D91F7E" w:rsidRPr="00D91F7E">
              <w:t xml:space="preserve"> - </w:t>
            </w:r>
            <w:r w:rsidRPr="00D91F7E">
              <w:t>8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1,6 </w:t>
            </w:r>
            <w:r w:rsidR="00D91F7E">
              <w:t>-</w:t>
            </w:r>
            <w:r w:rsidRPr="00D91F7E">
              <w:t xml:space="preserve"> 0,4</w:t>
            </w:r>
          </w:p>
        </w:tc>
      </w:tr>
      <w:tr w:rsidR="003E3F6C" w:rsidRPr="00D91F7E">
        <w:trPr>
          <w:trHeight w:val="184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Сверление, зенкерование и двукратное развертывание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7 </w:t>
            </w:r>
            <w:r w:rsidR="00D91F7E">
              <w:t>-</w:t>
            </w:r>
            <w:r w:rsidRPr="00D91F7E">
              <w:t xml:space="preserve"> 8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0,8 </w:t>
            </w:r>
            <w:r w:rsidR="00D91F7E">
              <w:t>-</w:t>
            </w:r>
            <w:r w:rsidRPr="00D91F7E">
              <w:t xml:space="preserve"> 0,4</w:t>
            </w:r>
          </w:p>
        </w:tc>
      </w:tr>
      <w:tr w:rsidR="003E3F6C" w:rsidRPr="00D91F7E">
        <w:trPr>
          <w:trHeight w:val="117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Сверление, зенкерование и шлифование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7 </w:t>
            </w:r>
            <w:r w:rsidR="00D91F7E">
              <w:t>-</w:t>
            </w:r>
            <w:r w:rsidRPr="00D91F7E">
              <w:t xml:space="preserve"> 8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0,8 </w:t>
            </w:r>
            <w:r w:rsidR="00D91F7E">
              <w:t>-</w:t>
            </w:r>
            <w:r w:rsidRPr="00D91F7E">
              <w:t xml:space="preserve"> 0,4</w:t>
            </w:r>
          </w:p>
        </w:tc>
      </w:tr>
      <w:tr w:rsidR="003E3F6C" w:rsidRPr="00D91F7E">
        <w:trPr>
          <w:trHeight w:val="117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Сверление, протягивание и калибрование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7 </w:t>
            </w:r>
            <w:r w:rsidR="00D91F7E">
              <w:t>-</w:t>
            </w:r>
            <w:r w:rsidRPr="00D91F7E">
              <w:t xml:space="preserve"> 8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0,8 </w:t>
            </w:r>
            <w:r w:rsidR="00D91F7E">
              <w:t>-</w:t>
            </w:r>
            <w:r w:rsidRPr="00D91F7E">
              <w:t xml:space="preserve"> 0,4</w:t>
            </w:r>
          </w:p>
        </w:tc>
      </w:tr>
      <w:tr w:rsidR="003E3F6C" w:rsidRPr="00D91F7E">
        <w:trPr>
          <w:trHeight w:val="502"/>
        </w:trPr>
        <w:tc>
          <w:tcPr>
            <w:tcW w:w="10065" w:type="dxa"/>
            <w:gridSpan w:val="3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В заготовках с отверстием</w:t>
            </w:r>
          </w:p>
        </w:tc>
      </w:tr>
      <w:tr w:rsidR="003E3F6C" w:rsidRPr="00D91F7E">
        <w:trPr>
          <w:trHeight w:val="184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Рассверливание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25 </w:t>
            </w:r>
            <w:r w:rsidR="00D91F7E">
              <w:t>-</w:t>
            </w:r>
            <w:r w:rsidRPr="00D91F7E">
              <w:t xml:space="preserve"> 6,3</w:t>
            </w:r>
          </w:p>
        </w:tc>
      </w:tr>
      <w:tr w:rsidR="003E3F6C" w:rsidRPr="00D91F7E">
        <w:trPr>
          <w:trHeight w:val="150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Зенкерование или растачивание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6,3 </w:t>
            </w:r>
            <w:r w:rsidR="00D91F7E">
              <w:t>-</w:t>
            </w:r>
            <w:r w:rsidRPr="00D91F7E">
              <w:t xml:space="preserve"> 3,2</w:t>
            </w:r>
          </w:p>
        </w:tc>
      </w:tr>
      <w:tr w:rsidR="003E3F6C" w:rsidRPr="00D91F7E">
        <w:trPr>
          <w:trHeight w:val="167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Двукратное зенкерование или двукратное растачивание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11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12,5 </w:t>
            </w:r>
            <w:r w:rsidR="00D91F7E">
              <w:t>-</w:t>
            </w:r>
            <w:r w:rsidRPr="00D91F7E">
              <w:t xml:space="preserve"> 6,3</w:t>
            </w:r>
          </w:p>
        </w:tc>
      </w:tr>
      <w:tr w:rsidR="003E3F6C" w:rsidRPr="00D91F7E">
        <w:trPr>
          <w:trHeight w:val="117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Зенкерование или растачивание и развертывание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8 </w:t>
            </w:r>
            <w:r w:rsidR="00D91F7E">
              <w:t>-</w:t>
            </w:r>
            <w:r w:rsidRPr="00D91F7E">
              <w:t xml:space="preserve"> 9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3,2 </w:t>
            </w:r>
            <w:r w:rsidR="00D91F7E">
              <w:t>-</w:t>
            </w:r>
            <w:r w:rsidRPr="00D91F7E">
              <w:t xml:space="preserve"> 1,6</w:t>
            </w:r>
          </w:p>
        </w:tc>
      </w:tr>
      <w:tr w:rsidR="003E3F6C" w:rsidRPr="00D91F7E">
        <w:trPr>
          <w:trHeight w:val="184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Зенкерование</w:t>
            </w:r>
            <w:r w:rsidR="00D91F7E" w:rsidRPr="00D91F7E">
              <w:t xml:space="preserve"> </w:t>
            </w:r>
            <w:r w:rsidRPr="00D91F7E">
              <w:t>и растачивание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</w:t>
            </w:r>
            <w:r w:rsidR="00D91F7E" w:rsidRPr="00D91F7E">
              <w:t xml:space="preserve"> - </w:t>
            </w:r>
            <w:r w:rsidRPr="00D91F7E">
              <w:t>9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6,3 </w:t>
            </w:r>
            <w:r w:rsidR="00D91F7E">
              <w:t>-</w:t>
            </w:r>
            <w:r w:rsidRPr="00D91F7E">
              <w:t xml:space="preserve"> 3,2</w:t>
            </w:r>
          </w:p>
        </w:tc>
      </w:tr>
      <w:tr w:rsidR="003E3F6C" w:rsidRPr="00D91F7E">
        <w:trPr>
          <w:trHeight w:val="701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Двукратное зенкерование и развертывание или двукратное растачивание и развертывание 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8 </w:t>
            </w:r>
            <w:r w:rsidR="00D91F7E">
              <w:t>-</w:t>
            </w:r>
            <w:r w:rsidRPr="00D91F7E">
              <w:t xml:space="preserve"> 9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1,6 </w:t>
            </w:r>
            <w:r w:rsidR="00D91F7E">
              <w:t>-</w:t>
            </w:r>
            <w:r w:rsidRPr="00D91F7E">
              <w:t xml:space="preserve"> 0,8</w:t>
            </w:r>
          </w:p>
        </w:tc>
      </w:tr>
      <w:tr w:rsidR="003E3F6C" w:rsidRPr="00D91F7E">
        <w:trPr>
          <w:trHeight w:val="167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Зенкерование или растачивание и двукратное развертывание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7 </w:t>
            </w:r>
            <w:r w:rsidR="00D91F7E">
              <w:t>-</w:t>
            </w:r>
            <w:r w:rsidRPr="00D91F7E">
              <w:t xml:space="preserve"> 8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0,8 </w:t>
            </w:r>
            <w:r w:rsidR="00D91F7E">
              <w:t>-</w:t>
            </w:r>
            <w:r w:rsidRPr="00D91F7E">
              <w:t xml:space="preserve"> 0,4</w:t>
            </w:r>
          </w:p>
        </w:tc>
      </w:tr>
      <w:tr w:rsidR="003E3F6C" w:rsidRPr="00D91F7E">
        <w:trPr>
          <w:trHeight w:val="680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Зенкерование или двукратное растачивание и двукратное развертывание или тонкое растачивание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7 </w:t>
            </w:r>
            <w:r w:rsidR="00D91F7E">
              <w:t>-</w:t>
            </w:r>
            <w:r w:rsidRPr="00D91F7E">
              <w:t xml:space="preserve"> 8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0,8 </w:t>
            </w:r>
            <w:r w:rsidR="00D91F7E">
              <w:t>-</w:t>
            </w:r>
            <w:r w:rsidRPr="00D91F7E">
              <w:t xml:space="preserve"> 0,2</w:t>
            </w:r>
          </w:p>
        </w:tc>
      </w:tr>
      <w:tr w:rsidR="003E3F6C" w:rsidRPr="00D91F7E">
        <w:trPr>
          <w:trHeight w:val="134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Зенкерование или двукратное растачивание и хонингование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7</w:t>
            </w:r>
            <w:r w:rsidR="00D91F7E" w:rsidRPr="00D91F7E">
              <w:t xml:space="preserve"> - </w:t>
            </w:r>
            <w:r w:rsidRPr="00D91F7E">
              <w:t>6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0,8 </w:t>
            </w:r>
            <w:r w:rsidR="00D91F7E">
              <w:t>-</w:t>
            </w:r>
            <w:r w:rsidRPr="00D91F7E">
              <w:t xml:space="preserve"> 0,1</w:t>
            </w:r>
          </w:p>
        </w:tc>
      </w:tr>
      <w:tr w:rsidR="003E3F6C" w:rsidRPr="00D91F7E">
        <w:trPr>
          <w:trHeight w:val="335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Зенкерование и растачивание, тонкое растачивание и хонингование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6 </w:t>
            </w:r>
            <w:r w:rsidR="00D91F7E">
              <w:t>-</w:t>
            </w:r>
            <w:r w:rsidRPr="00D91F7E">
              <w:t xml:space="preserve"> 5 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0,4 </w:t>
            </w:r>
            <w:r w:rsidR="00D91F7E">
              <w:t>-</w:t>
            </w:r>
            <w:r w:rsidRPr="00D91F7E">
              <w:t xml:space="preserve"> 0,1</w:t>
            </w:r>
          </w:p>
        </w:tc>
      </w:tr>
      <w:tr w:rsidR="003E3F6C" w:rsidRPr="00D91F7E">
        <w:trPr>
          <w:trHeight w:val="217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Зенкерование и растачивание, тонкое растачивание и двукратное хонингование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</w:t>
            </w:r>
            <w:r w:rsidR="00D91F7E" w:rsidRPr="00D91F7E">
              <w:t xml:space="preserve"> - </w:t>
            </w:r>
            <w:r w:rsidRPr="00D91F7E">
              <w:t>4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0,2 </w:t>
            </w:r>
            <w:r w:rsidR="00D91F7E">
              <w:t>-</w:t>
            </w:r>
            <w:r w:rsidRPr="00D91F7E">
              <w:t xml:space="preserve"> 0,1</w:t>
            </w:r>
          </w:p>
        </w:tc>
      </w:tr>
      <w:tr w:rsidR="003E3F6C" w:rsidRPr="00D91F7E">
        <w:trPr>
          <w:trHeight w:val="218"/>
        </w:trPr>
        <w:tc>
          <w:tcPr>
            <w:tcW w:w="68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Прогрессивнее протягивание и шлифование</w:t>
            </w:r>
          </w:p>
        </w:tc>
        <w:tc>
          <w:tcPr>
            <w:tcW w:w="141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0,2 </w:t>
            </w:r>
            <w:r w:rsidR="00D91F7E">
              <w:t>-</w:t>
            </w:r>
            <w:r w:rsidRPr="00D91F7E">
              <w:t xml:space="preserve"> 0,1</w:t>
            </w:r>
          </w:p>
        </w:tc>
      </w:tr>
    </w:tbl>
    <w:p w:rsidR="00D91F7E" w:rsidRPr="00D91F7E" w:rsidRDefault="00D91F7E" w:rsidP="00D32BC3">
      <w:pPr>
        <w:widowControl w:val="0"/>
        <w:ind w:firstLine="709"/>
      </w:pPr>
    </w:p>
    <w:p w:rsidR="003E3F6C" w:rsidRPr="00D91F7E" w:rsidRDefault="00D32BC3" w:rsidP="00D32BC3">
      <w:pPr>
        <w:widowControl w:val="0"/>
        <w:ind w:left="708" w:firstLine="1"/>
      </w:pPr>
      <w:r>
        <w:br w:type="page"/>
      </w:r>
      <w:r w:rsidR="003E3F6C" w:rsidRPr="00D91F7E">
        <w:t>Таблица 8</w:t>
      </w:r>
      <w:r w:rsidR="004571AC">
        <w:t xml:space="preserve">. </w:t>
      </w:r>
      <w:r w:rsidR="003E3F6C" w:rsidRPr="00D91F7E">
        <w:t>Средняя точность и шероховатость обработки плоских поверхностей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5966"/>
        <w:gridCol w:w="1547"/>
        <w:gridCol w:w="1579"/>
      </w:tblGrid>
      <w:tr w:rsidR="003E3F6C" w:rsidRPr="00D91F7E">
        <w:trPr>
          <w:trHeight w:val="485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Способы обработки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Квалитет</w:t>
            </w: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Ra, мкм</w:t>
            </w:r>
          </w:p>
        </w:tc>
      </w:tr>
      <w:tr w:rsidR="003E3F6C" w:rsidRPr="00D91F7E">
        <w:trPr>
          <w:trHeight w:val="201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Строгание и фрезерование цилиндрическими и торцовыми фрезами</w:t>
            </w:r>
            <w:r w:rsidR="00D91F7E" w:rsidRPr="00D91F7E">
              <w:t xml:space="preserve">: 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val="251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черновое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14 </w:t>
            </w:r>
            <w:r w:rsidR="00D91F7E">
              <w:t>-</w:t>
            </w:r>
            <w:r w:rsidRPr="00D91F7E">
              <w:t xml:space="preserve"> 11</w:t>
            </w: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12,5 </w:t>
            </w:r>
            <w:r w:rsidR="00D91F7E">
              <w:t>-</w:t>
            </w:r>
            <w:r w:rsidRPr="00D91F7E">
              <w:t xml:space="preserve"> 1,6</w:t>
            </w:r>
          </w:p>
        </w:tc>
      </w:tr>
      <w:tr w:rsidR="003E3F6C" w:rsidRPr="00D91F7E">
        <w:trPr>
          <w:trHeight w:val="134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получистовое и однократное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12 </w:t>
            </w:r>
            <w:r w:rsidR="00D91F7E">
              <w:t>-</w:t>
            </w:r>
            <w:r w:rsidRPr="00D91F7E">
              <w:t xml:space="preserve"> 11 </w:t>
            </w: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3,2 </w:t>
            </w:r>
            <w:r w:rsidR="00D91F7E">
              <w:t>-</w:t>
            </w:r>
            <w:r w:rsidRPr="00D91F7E">
              <w:t xml:space="preserve"> 1,6</w:t>
            </w:r>
          </w:p>
        </w:tc>
      </w:tr>
      <w:tr w:rsidR="003E3F6C" w:rsidRPr="00D91F7E">
        <w:trPr>
          <w:trHeight w:val="117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чистовое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10</w:t>
            </w: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1,6 </w:t>
            </w:r>
            <w:r w:rsidR="00D91F7E">
              <w:t>-</w:t>
            </w:r>
            <w:r w:rsidRPr="00D91F7E">
              <w:t xml:space="preserve"> 0,8</w:t>
            </w:r>
          </w:p>
        </w:tc>
      </w:tr>
      <w:tr w:rsidR="003E3F6C" w:rsidRPr="00D91F7E">
        <w:trPr>
          <w:trHeight w:val="151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тонкое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9 </w:t>
            </w:r>
            <w:r w:rsidR="00D91F7E">
              <w:t>-</w:t>
            </w:r>
            <w:r w:rsidRPr="00D91F7E">
              <w:t xml:space="preserve"> 7 </w:t>
            </w: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1,6 </w:t>
            </w:r>
            <w:r w:rsidR="00D91F7E">
              <w:t>-</w:t>
            </w:r>
            <w:r w:rsidRPr="00D91F7E">
              <w:t xml:space="preserve"> 0,2</w:t>
            </w:r>
          </w:p>
        </w:tc>
      </w:tr>
      <w:tr w:rsidR="003E3F6C" w:rsidRPr="00D91F7E">
        <w:trPr>
          <w:trHeight w:val="117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Протягивание</w:t>
            </w:r>
            <w:r w:rsidR="00D91F7E" w:rsidRPr="00D91F7E">
              <w:t xml:space="preserve">: 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val="151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черновое литых и штампованных поверхностей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11 </w:t>
            </w:r>
            <w:r w:rsidR="00D91F7E">
              <w:t>-</w:t>
            </w:r>
            <w:r w:rsidRPr="00D91F7E">
              <w:t xml:space="preserve"> 10 </w:t>
            </w: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3,2 </w:t>
            </w:r>
            <w:r w:rsidR="00D91F7E">
              <w:t>-</w:t>
            </w:r>
            <w:r w:rsidRPr="00D91F7E">
              <w:t xml:space="preserve"> 0,4</w:t>
            </w:r>
          </w:p>
        </w:tc>
      </w:tr>
      <w:tr w:rsidR="003E3F6C" w:rsidRPr="00D91F7E">
        <w:trPr>
          <w:trHeight w:val="84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чистовое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8 </w:t>
            </w:r>
            <w:r w:rsidR="00D91F7E">
              <w:t>-</w:t>
            </w:r>
            <w:r w:rsidRPr="00D91F7E">
              <w:t xml:space="preserve"> 6 </w:t>
            </w: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1,6 </w:t>
            </w:r>
            <w:r w:rsidR="00D91F7E">
              <w:t>-</w:t>
            </w:r>
            <w:r w:rsidRPr="00D91F7E">
              <w:t xml:space="preserve"> 0,2</w:t>
            </w:r>
          </w:p>
        </w:tc>
      </w:tr>
      <w:tr w:rsidR="003E3F6C" w:rsidRPr="00D91F7E">
        <w:trPr>
          <w:trHeight w:val="184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Шлифование</w:t>
            </w:r>
            <w:r w:rsidR="00D91F7E" w:rsidRPr="00D91F7E">
              <w:t xml:space="preserve">: 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val="167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однократное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9 </w:t>
            </w:r>
            <w:r w:rsidR="00D91F7E">
              <w:t>-</w:t>
            </w:r>
            <w:r w:rsidRPr="00D91F7E">
              <w:t xml:space="preserve"> 8 </w:t>
            </w: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1,6 </w:t>
            </w:r>
            <w:r w:rsidR="00D91F7E">
              <w:t>-</w:t>
            </w:r>
            <w:r w:rsidRPr="00D91F7E">
              <w:t xml:space="preserve"> 0,2</w:t>
            </w:r>
          </w:p>
        </w:tc>
      </w:tr>
      <w:tr w:rsidR="003E3F6C" w:rsidRPr="00D91F7E">
        <w:trPr>
          <w:trHeight w:val="101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предварительное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</w:t>
            </w: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1,6 </w:t>
            </w:r>
            <w:r w:rsidR="00D91F7E">
              <w:t>-</w:t>
            </w:r>
            <w:r w:rsidRPr="00D91F7E">
              <w:t xml:space="preserve"> 0,4</w:t>
            </w:r>
          </w:p>
        </w:tc>
      </w:tr>
      <w:tr w:rsidR="003E3F6C" w:rsidRPr="00D91F7E">
        <w:trPr>
          <w:trHeight w:val="167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чистовое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7</w:t>
            </w: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0,4 </w:t>
            </w:r>
            <w:r w:rsidR="00D91F7E">
              <w:t>-</w:t>
            </w:r>
            <w:r w:rsidRPr="00D91F7E">
              <w:t xml:space="preserve"> 0,1</w:t>
            </w:r>
          </w:p>
        </w:tc>
      </w:tr>
      <w:tr w:rsidR="003E3F6C" w:rsidRPr="00D91F7E">
        <w:trPr>
          <w:trHeight w:val="101"/>
        </w:trPr>
        <w:tc>
          <w:tcPr>
            <w:tcW w:w="622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тонкое</w:t>
            </w:r>
          </w:p>
        </w:tc>
        <w:tc>
          <w:tcPr>
            <w:tcW w:w="16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</w:t>
            </w:r>
          </w:p>
        </w:tc>
        <w:tc>
          <w:tcPr>
            <w:tcW w:w="164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0,2 </w:t>
            </w:r>
            <w:r w:rsidR="00D91F7E">
              <w:t>-</w:t>
            </w:r>
            <w:r w:rsidRPr="00D91F7E">
              <w:t xml:space="preserve"> 0,05</w:t>
            </w:r>
          </w:p>
        </w:tc>
      </w:tr>
    </w:tbl>
    <w:p w:rsidR="003E3F6C" w:rsidRPr="00D91F7E" w:rsidRDefault="003E3F6C" w:rsidP="00D32BC3">
      <w:pPr>
        <w:widowControl w:val="0"/>
        <w:ind w:firstLine="709"/>
      </w:pPr>
    </w:p>
    <w:p w:rsidR="00D91F7E" w:rsidRDefault="003E3F6C" w:rsidP="00D32BC3">
      <w:pPr>
        <w:widowControl w:val="0"/>
        <w:ind w:firstLine="709"/>
      </w:pPr>
      <w:r w:rsidRPr="00D91F7E">
        <w:t>Примечания</w:t>
      </w:r>
      <w:r w:rsidR="00D91F7E">
        <w:t>:</w:t>
      </w:r>
    </w:p>
    <w:p w:rsidR="00D91F7E" w:rsidRDefault="00D91F7E" w:rsidP="00D32BC3">
      <w:pPr>
        <w:widowControl w:val="0"/>
        <w:ind w:firstLine="709"/>
      </w:pPr>
      <w:r>
        <w:t xml:space="preserve">1. </w:t>
      </w:r>
      <w:r w:rsidR="003E3F6C" w:rsidRPr="00D91F7E">
        <w:t>Данные относятся к обработке жестких деталей с габаритными размерами не более 1</w:t>
      </w:r>
      <w:r w:rsidR="00BF6248" w:rsidRPr="00D91F7E">
        <w:t>00</w:t>
      </w:r>
      <w:r w:rsidR="003E3F6C" w:rsidRPr="00D91F7E">
        <w:t xml:space="preserve"> мм при базировании по чисто обработанной поверхности и использовании ее в качестве измерительной базы</w:t>
      </w:r>
      <w:r w:rsidRPr="00D91F7E">
        <w:t>.</w:t>
      </w:r>
    </w:p>
    <w:p w:rsidR="00D91F7E" w:rsidRDefault="003E3F6C" w:rsidP="00D32BC3">
      <w:pPr>
        <w:widowControl w:val="0"/>
        <w:ind w:firstLine="709"/>
      </w:pPr>
      <w:r w:rsidRPr="00D91F7E">
        <w:t>2</w:t>
      </w:r>
      <w:r w:rsidR="00D91F7E" w:rsidRPr="00D91F7E">
        <w:t xml:space="preserve">. </w:t>
      </w:r>
      <w:r w:rsidRPr="00D91F7E">
        <w:t>Точность обработки торцовыми фрезами при сопоставимых условиях выше, чем цилиндрическими, на один</w:t>
      </w:r>
      <w:r w:rsidR="00BF6248" w:rsidRPr="00D91F7E">
        <w:t xml:space="preserve"> </w:t>
      </w:r>
      <w:r w:rsidR="00D91F7E">
        <w:t>-</w:t>
      </w:r>
      <w:r w:rsidR="00BF6248" w:rsidRPr="00D91F7E">
        <w:t xml:space="preserve"> два</w:t>
      </w:r>
      <w:r w:rsidR="00D91F7E" w:rsidRPr="00D91F7E">
        <w:t xml:space="preserve"> </w:t>
      </w:r>
      <w:r w:rsidRPr="00D91F7E">
        <w:t>к</w:t>
      </w:r>
      <w:r w:rsidR="00BF6248" w:rsidRPr="00D91F7E">
        <w:t>валитета</w:t>
      </w:r>
      <w:r w:rsidR="00D91F7E" w:rsidRPr="00D91F7E">
        <w:t>.</w:t>
      </w:r>
    </w:p>
    <w:p w:rsidR="003E3F6C" w:rsidRPr="00D91F7E" w:rsidRDefault="003E3F6C" w:rsidP="00D32BC3">
      <w:pPr>
        <w:widowControl w:val="0"/>
        <w:ind w:firstLine="709"/>
      </w:pPr>
      <w:r w:rsidRPr="00D91F7E">
        <w:t>3</w:t>
      </w:r>
      <w:r w:rsidR="00D91F7E" w:rsidRPr="00D91F7E">
        <w:t xml:space="preserve">. </w:t>
      </w:r>
      <w:r w:rsidRPr="00D91F7E">
        <w:t>Тонкое фрезерование производят только торцовыми фрезами</w:t>
      </w:r>
    </w:p>
    <w:p w:rsidR="004571AC" w:rsidRDefault="004571AC" w:rsidP="00D32BC3">
      <w:pPr>
        <w:widowControl w:val="0"/>
        <w:ind w:firstLine="709"/>
      </w:pPr>
    </w:p>
    <w:p w:rsidR="003E3F6C" w:rsidRPr="00D91F7E" w:rsidRDefault="003E3F6C" w:rsidP="00D32BC3">
      <w:pPr>
        <w:widowControl w:val="0"/>
        <w:ind w:firstLine="709"/>
      </w:pPr>
      <w:r w:rsidRPr="00D91F7E">
        <w:t>Таблица 9</w:t>
      </w:r>
      <w:r w:rsidR="004571AC">
        <w:t xml:space="preserve">. </w:t>
      </w:r>
      <w:r w:rsidRPr="00D91F7E">
        <w:t>Средняя точность обработки зубчатых колес</w:t>
      </w:r>
      <w:r w:rsidR="00D91F7E" w:rsidRPr="00D91F7E">
        <w:t xml:space="preserve"> 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5225"/>
        <w:gridCol w:w="1487"/>
        <w:gridCol w:w="2380"/>
      </w:tblGrid>
      <w:tr w:rsidR="003E3F6C" w:rsidRPr="00D91F7E">
        <w:trPr>
          <w:trHeight w:val="518"/>
        </w:trPr>
        <w:tc>
          <w:tcPr>
            <w:tcW w:w="497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Способы обработки</w:t>
            </w: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Степень точности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Шероховатость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Ra, мкм</w:t>
            </w:r>
          </w:p>
        </w:tc>
      </w:tr>
      <w:tr w:rsidR="003E3F6C" w:rsidRPr="00D91F7E">
        <w:trPr>
          <w:trHeight w:val="318"/>
        </w:trPr>
        <w:tc>
          <w:tcPr>
            <w:tcW w:w="497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Фрезерование</w:t>
            </w:r>
            <w:r w:rsidR="00D91F7E" w:rsidRPr="00D91F7E">
              <w:t xml:space="preserve">: </w:t>
            </w: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val="337"/>
        </w:trPr>
        <w:tc>
          <w:tcPr>
            <w:tcW w:w="497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предварительное</w:t>
            </w: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9 </w:t>
            </w:r>
            <w:r w:rsidR="00D91F7E">
              <w:t>-</w:t>
            </w:r>
            <w:r w:rsidRPr="00D91F7E">
              <w:t xml:space="preserve"> 10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12,5 </w:t>
            </w:r>
            <w:r w:rsidR="00D91F7E">
              <w:t>-</w:t>
            </w:r>
            <w:r w:rsidRPr="00D91F7E">
              <w:t xml:space="preserve"> 3,2</w:t>
            </w:r>
          </w:p>
        </w:tc>
      </w:tr>
      <w:tr w:rsidR="003E3F6C" w:rsidRPr="00D91F7E">
        <w:trPr>
          <w:trHeight w:val="352"/>
        </w:trPr>
        <w:tc>
          <w:tcPr>
            <w:tcW w:w="497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чистовое дисковой фрезой</w:t>
            </w: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8 </w:t>
            </w:r>
            <w:r w:rsidR="00D91F7E">
              <w:t>-</w:t>
            </w:r>
            <w:r w:rsidRPr="00D91F7E">
              <w:t xml:space="preserve"> 9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6,3 </w:t>
            </w:r>
            <w:r w:rsidR="00D91F7E">
              <w:t>-</w:t>
            </w:r>
            <w:r w:rsidRPr="00D91F7E">
              <w:t xml:space="preserve"> 1,6</w:t>
            </w:r>
          </w:p>
        </w:tc>
      </w:tr>
      <w:tr w:rsidR="003E3F6C" w:rsidRPr="00D91F7E">
        <w:trPr>
          <w:trHeight w:val="301"/>
        </w:trPr>
        <w:tc>
          <w:tcPr>
            <w:tcW w:w="497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чистовое червячной фрезой</w:t>
            </w: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7 </w:t>
            </w:r>
            <w:r w:rsidR="00D91F7E">
              <w:t>-</w:t>
            </w:r>
            <w:r w:rsidRPr="00D91F7E">
              <w:t xml:space="preserve"> 8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6,3 </w:t>
            </w:r>
            <w:r w:rsidR="00D91F7E">
              <w:t>-</w:t>
            </w:r>
            <w:r w:rsidRPr="00D91F7E">
              <w:t xml:space="preserve"> 1,6</w:t>
            </w:r>
          </w:p>
        </w:tc>
      </w:tr>
      <w:tr w:rsidR="003E3F6C" w:rsidRPr="00D91F7E">
        <w:trPr>
          <w:trHeight w:val="134"/>
        </w:trPr>
        <w:tc>
          <w:tcPr>
            <w:tcW w:w="497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Долбление чистовое</w:t>
            </w: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6 </w:t>
            </w:r>
            <w:r w:rsidR="00D91F7E">
              <w:t>-</w:t>
            </w:r>
            <w:r w:rsidRPr="00D91F7E">
              <w:t xml:space="preserve"> 8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3,2 </w:t>
            </w:r>
            <w:r w:rsidR="00D91F7E">
              <w:t>-</w:t>
            </w:r>
            <w:r w:rsidRPr="00D91F7E">
              <w:t xml:space="preserve"> 0,8</w:t>
            </w:r>
          </w:p>
        </w:tc>
      </w:tr>
      <w:tr w:rsidR="003E3F6C" w:rsidRPr="00D91F7E">
        <w:trPr>
          <w:trHeight w:val="151"/>
        </w:trPr>
        <w:tc>
          <w:tcPr>
            <w:tcW w:w="497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Протягивание</w:t>
            </w: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6 </w:t>
            </w:r>
            <w:r w:rsidR="00D91F7E">
              <w:t>-</w:t>
            </w:r>
            <w:r w:rsidRPr="00D91F7E">
              <w:t xml:space="preserve"> 7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3,2 </w:t>
            </w:r>
            <w:r w:rsidR="00D91F7E">
              <w:t>-</w:t>
            </w:r>
            <w:r w:rsidRPr="00D91F7E">
              <w:t xml:space="preserve"> 0,8</w:t>
            </w:r>
          </w:p>
        </w:tc>
      </w:tr>
      <w:tr w:rsidR="003E3F6C" w:rsidRPr="00D91F7E">
        <w:trPr>
          <w:trHeight w:val="117"/>
        </w:trPr>
        <w:tc>
          <w:tcPr>
            <w:tcW w:w="497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Строгание чистовое</w:t>
            </w: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5 </w:t>
            </w:r>
            <w:r w:rsidR="00D91F7E">
              <w:t>-</w:t>
            </w:r>
            <w:r w:rsidRPr="00D91F7E">
              <w:t xml:space="preserve"> 7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3,2 </w:t>
            </w:r>
            <w:r w:rsidR="00D91F7E">
              <w:t>-</w:t>
            </w:r>
            <w:r w:rsidRPr="00D91F7E">
              <w:t xml:space="preserve"> 0,8</w:t>
            </w:r>
          </w:p>
        </w:tc>
      </w:tr>
      <w:tr w:rsidR="003E3F6C" w:rsidRPr="00D91F7E">
        <w:trPr>
          <w:trHeight w:val="151"/>
        </w:trPr>
        <w:tc>
          <w:tcPr>
            <w:tcW w:w="497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Шевингование</w:t>
            </w: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6 </w:t>
            </w:r>
            <w:r w:rsidR="00D91F7E">
              <w:t>-</w:t>
            </w:r>
            <w:r w:rsidRPr="00D91F7E">
              <w:t xml:space="preserve"> 7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1,6 </w:t>
            </w:r>
            <w:r w:rsidR="00D91F7E">
              <w:t>-</w:t>
            </w:r>
            <w:r w:rsidRPr="00D91F7E">
              <w:t xml:space="preserve"> 0,4</w:t>
            </w:r>
          </w:p>
        </w:tc>
      </w:tr>
      <w:tr w:rsidR="003E3F6C" w:rsidRPr="00D91F7E">
        <w:trPr>
          <w:trHeight w:val="101"/>
        </w:trPr>
        <w:tc>
          <w:tcPr>
            <w:tcW w:w="497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Шлифование</w:t>
            </w: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4 </w:t>
            </w:r>
            <w:r w:rsidR="00D91F7E">
              <w:t>-</w:t>
            </w:r>
            <w:r w:rsidRPr="00D91F7E">
              <w:t xml:space="preserve"> 5</w:t>
            </w:r>
          </w:p>
        </w:tc>
        <w:tc>
          <w:tcPr>
            <w:tcW w:w="2268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 xml:space="preserve">0,8 </w:t>
            </w:r>
            <w:r w:rsidR="00D91F7E">
              <w:t>-</w:t>
            </w:r>
            <w:r w:rsidRPr="00D91F7E">
              <w:t xml:space="preserve"> 0,2</w:t>
            </w:r>
          </w:p>
        </w:tc>
      </w:tr>
    </w:tbl>
    <w:p w:rsidR="00B8770D" w:rsidRPr="00D91F7E" w:rsidRDefault="00B8770D" w:rsidP="00D32BC3">
      <w:pPr>
        <w:widowControl w:val="0"/>
        <w:ind w:firstLine="709"/>
      </w:pPr>
    </w:p>
    <w:p w:rsidR="009F3267" w:rsidRPr="00D91F7E" w:rsidRDefault="003E3F6C" w:rsidP="00D32BC3">
      <w:pPr>
        <w:widowControl w:val="0"/>
        <w:ind w:firstLine="709"/>
      </w:pPr>
      <w:r w:rsidRPr="00D91F7E">
        <w:t>Размеры и точность обработки отверстий</w:t>
      </w:r>
      <w:r w:rsidR="00D91F7E" w:rsidRPr="00D91F7E">
        <w:t xml:space="preserve"> </w:t>
      </w:r>
      <w:r w:rsidRPr="00D91F7E">
        <w:t>под нарезание резьбы</w:t>
      </w:r>
    </w:p>
    <w:p w:rsidR="004571AC" w:rsidRDefault="004571AC" w:rsidP="00D32BC3">
      <w:pPr>
        <w:widowControl w:val="0"/>
        <w:ind w:firstLine="709"/>
      </w:pPr>
    </w:p>
    <w:p w:rsidR="003E3F6C" w:rsidRPr="00D91F7E" w:rsidRDefault="009F3267" w:rsidP="00D32BC3">
      <w:pPr>
        <w:widowControl w:val="0"/>
        <w:ind w:left="708" w:firstLine="1"/>
      </w:pPr>
      <w:r w:rsidRPr="00D91F7E">
        <w:t>Таблица</w:t>
      </w:r>
      <w:r w:rsidR="004571AC">
        <w:t xml:space="preserve"> </w:t>
      </w:r>
      <w:r w:rsidRPr="00D91F7E">
        <w:t>10</w:t>
      </w:r>
      <w:r w:rsidR="004571AC">
        <w:t xml:space="preserve">. </w:t>
      </w:r>
      <w:r w:rsidR="003E3F6C" w:rsidRPr="00D91F7E">
        <w:t>Диаметры и предельные отклонения</w:t>
      </w:r>
      <w:r w:rsidR="00D91F7E">
        <w:t xml:space="preserve"> (</w:t>
      </w:r>
      <w:r w:rsidR="003E3F6C" w:rsidRPr="00D91F7E">
        <w:t>мм</w:t>
      </w:r>
      <w:r w:rsidR="00D91F7E" w:rsidRPr="00D91F7E">
        <w:t xml:space="preserve">) </w:t>
      </w:r>
      <w:r w:rsidR="003E3F6C" w:rsidRPr="00D91F7E">
        <w:t>отверстий по ГОСТ 19257</w:t>
      </w:r>
      <w:r w:rsidR="00D91F7E" w:rsidRPr="00D91F7E">
        <w:t>-</w:t>
      </w:r>
      <w:r w:rsidR="003E3F6C" w:rsidRPr="00D91F7E">
        <w:t>73 под нарезание метрической резьбы с крупным шагом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1075"/>
        <w:gridCol w:w="1207"/>
        <w:gridCol w:w="1736"/>
        <w:gridCol w:w="1338"/>
        <w:gridCol w:w="1609"/>
        <w:gridCol w:w="2127"/>
      </w:tblGrid>
      <w:tr w:rsidR="003E3F6C" w:rsidRPr="00D91F7E">
        <w:trPr>
          <w:trHeight w:hRule="exact" w:val="650"/>
        </w:trPr>
        <w:tc>
          <w:tcPr>
            <w:tcW w:w="1134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Номинальный диаметр резьбы</w:t>
            </w:r>
          </w:p>
        </w:tc>
        <w:tc>
          <w:tcPr>
            <w:tcW w:w="1276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Шаг резьбы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4967" w:type="dxa"/>
            <w:gridSpan w:val="3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Диаметр отверстия под нарезание резьбы с полем допуска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Диаметр сверла для обработки отверстия под резьбу</w:t>
            </w:r>
          </w:p>
        </w:tc>
      </w:tr>
      <w:tr w:rsidR="003E3F6C" w:rsidRPr="00D91F7E">
        <w:trPr>
          <w:trHeight w:hRule="exact" w:val="340"/>
        </w:trPr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6Н, 7Н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6Н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7Н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297"/>
        </w:trPr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Номинальный</w:t>
            </w:r>
          </w:p>
        </w:tc>
        <w:tc>
          <w:tcPr>
            <w:tcW w:w="3124" w:type="dxa"/>
            <w:gridSpan w:val="2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Предельные отклонения</w:t>
            </w:r>
          </w:p>
        </w:tc>
        <w:tc>
          <w:tcPr>
            <w:tcW w:w="2262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410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2,50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+0,10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+0,14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2,50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430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</w:t>
            </w:r>
            <w:r w:rsidR="00D91F7E">
              <w:t>.7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3,30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+0,12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+0,16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3,30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380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0,8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</w:t>
            </w:r>
            <w:r w:rsidR="00D91F7E">
              <w:t>, 20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+0,13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+0,18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</w:t>
            </w:r>
            <w:r w:rsidR="00D91F7E">
              <w:t>, 20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616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1,25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4,95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6,70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</w:t>
            </w:r>
            <w:r w:rsidR="00D91F7E">
              <w:t>, 20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+0,26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5,0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6,7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380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8,43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+0,22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+0,30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8,5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380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1,75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10</w:t>
            </w:r>
            <w:r w:rsidR="00D91F7E">
              <w:t>, 20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+0,27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+0,36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10,2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494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14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16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11,90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13,90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+0,30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+0,40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11,9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14,0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842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18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20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22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2,5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15,35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17,35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19,35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+0,40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+0,53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15,4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17,4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19,4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570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24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27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20,85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23,85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20,9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23,9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693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30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36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3,5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26,30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31,80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+0,48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+0,62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26,5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32,0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400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42</w:t>
            </w: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4,5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37,25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41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+0,55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+0,73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37,5*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hRule="exact" w:val="400"/>
        </w:trPr>
        <w:tc>
          <w:tcPr>
            <w:tcW w:w="1134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48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52</w:t>
            </w:r>
          </w:p>
        </w:tc>
        <w:tc>
          <w:tcPr>
            <w:tcW w:w="1276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</w:t>
            </w: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42,70</w:t>
            </w:r>
          </w:p>
        </w:tc>
        <w:tc>
          <w:tcPr>
            <w:tcW w:w="1417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+0,60</w:t>
            </w:r>
          </w:p>
        </w:tc>
        <w:tc>
          <w:tcPr>
            <w:tcW w:w="1707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+0,80</w:t>
            </w:r>
          </w:p>
        </w:tc>
        <w:tc>
          <w:tcPr>
            <w:tcW w:w="2262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43,0*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47,0*</w:t>
            </w:r>
          </w:p>
        </w:tc>
      </w:tr>
      <w:tr w:rsidR="003E3F6C" w:rsidRPr="00D91F7E">
        <w:trPr>
          <w:trHeight w:hRule="exact" w:val="400"/>
        </w:trPr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46,70</w:t>
            </w:r>
          </w:p>
        </w:tc>
        <w:tc>
          <w:tcPr>
            <w:tcW w:w="1417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</w:tbl>
    <w:p w:rsidR="003E3F6C" w:rsidRPr="00D91F7E" w:rsidRDefault="003E3F6C" w:rsidP="00D32BC3">
      <w:pPr>
        <w:widowControl w:val="0"/>
        <w:ind w:firstLine="709"/>
      </w:pPr>
    </w:p>
    <w:p w:rsidR="00D91F7E" w:rsidRDefault="003E3F6C" w:rsidP="00D32BC3">
      <w:pPr>
        <w:widowControl w:val="0"/>
        <w:ind w:firstLine="709"/>
      </w:pPr>
      <w:r w:rsidRPr="00D91F7E">
        <w:t>* Сверла указанного диаметра следует применять при чистовом рассверливании</w:t>
      </w:r>
      <w:r w:rsidR="00D91F7E" w:rsidRPr="00D91F7E">
        <w:t xml:space="preserve">; </w:t>
      </w:r>
      <w:r w:rsidRPr="00D91F7E">
        <w:t>предварительное сверление выполняют сверлами диаметром на 1</w:t>
      </w:r>
      <w:r w:rsidR="00D91F7E" w:rsidRPr="00D91F7E">
        <w:t>-</w:t>
      </w:r>
      <w:r w:rsidRPr="00D91F7E">
        <w:t>3 мм меньше окончательного размера отверстия</w:t>
      </w:r>
      <w:r w:rsidR="00D91F7E" w:rsidRPr="00D91F7E">
        <w:t>.</w:t>
      </w:r>
    </w:p>
    <w:p w:rsidR="003E3F6C" w:rsidRPr="00D91F7E" w:rsidRDefault="004571AC" w:rsidP="00D32BC3">
      <w:pPr>
        <w:widowControl w:val="0"/>
        <w:ind w:left="708" w:firstLine="1"/>
      </w:pPr>
      <w:r>
        <w:br w:type="page"/>
      </w:r>
      <w:r w:rsidR="003E3F6C" w:rsidRPr="00D91F7E">
        <w:t>Таблица 11</w:t>
      </w:r>
      <w:r>
        <w:t xml:space="preserve">. </w:t>
      </w:r>
      <w:r w:rsidR="003E3F6C" w:rsidRPr="00D91F7E">
        <w:t>Диаметры и предельные отклонения</w:t>
      </w:r>
      <w:r w:rsidR="00D91F7E">
        <w:t xml:space="preserve"> (</w:t>
      </w:r>
      <w:r w:rsidR="003E3F6C" w:rsidRPr="00D91F7E">
        <w:t>мм</w:t>
      </w:r>
      <w:r w:rsidR="00D91F7E" w:rsidRPr="00D91F7E">
        <w:t xml:space="preserve">) </w:t>
      </w:r>
      <w:r w:rsidR="003E3F6C" w:rsidRPr="00D91F7E">
        <w:t>отверстий по ГОСТ 19257</w:t>
      </w:r>
      <w:r w:rsidR="00D91F7E" w:rsidRPr="00D91F7E">
        <w:t>-</w:t>
      </w:r>
      <w:r w:rsidR="003E3F6C" w:rsidRPr="00D91F7E">
        <w:t>73 под нарезание метрической резьбы с мелким шагом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1136"/>
        <w:gridCol w:w="1279"/>
        <w:gridCol w:w="1562"/>
        <w:gridCol w:w="1137"/>
        <w:gridCol w:w="1711"/>
        <w:gridCol w:w="2267"/>
      </w:tblGrid>
      <w:tr w:rsidR="003E3F6C" w:rsidRPr="00D91F7E">
        <w:trPr>
          <w:trHeight w:hRule="exact" w:val="650"/>
        </w:trPr>
        <w:tc>
          <w:tcPr>
            <w:tcW w:w="1134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Номинальный диаметр резьбы</w:t>
            </w:r>
          </w:p>
        </w:tc>
        <w:tc>
          <w:tcPr>
            <w:tcW w:w="1276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Шаг резьбы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4400" w:type="dxa"/>
            <w:gridSpan w:val="3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Диаметр отверстия под нарезание резьбы с полем допуска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Диаметры сверла для обработки отверстия под резьбу</w:t>
            </w:r>
          </w:p>
        </w:tc>
      </w:tr>
      <w:tr w:rsidR="003E3F6C" w:rsidRPr="00D91F7E">
        <w:trPr>
          <w:trHeight w:hRule="exact" w:val="340"/>
        </w:trPr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6Н, 7Н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6Н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7Н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 w:rsidTr="00D32BC3">
        <w:trPr>
          <w:trHeight w:hRule="exact" w:val="306"/>
        </w:trPr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Номинальный</w:t>
            </w:r>
          </w:p>
        </w:tc>
        <w:tc>
          <w:tcPr>
            <w:tcW w:w="2841" w:type="dxa"/>
            <w:gridSpan w:val="2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Предельные отклонения</w:t>
            </w:r>
          </w:p>
        </w:tc>
        <w:tc>
          <w:tcPr>
            <w:tcW w:w="2262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 w:rsidTr="00D32BC3">
        <w:trPr>
          <w:trHeight w:val="262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</w:t>
            </w: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0,5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4,50</w:t>
            </w:r>
          </w:p>
        </w:tc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+0,10</w:t>
            </w: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+0,14</w:t>
            </w: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4,5</w:t>
            </w:r>
          </w:p>
        </w:tc>
      </w:tr>
      <w:tr w:rsidR="003E3F6C" w:rsidRPr="00D91F7E" w:rsidTr="00D32BC3">
        <w:trPr>
          <w:trHeight w:val="323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</w:t>
            </w: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0,75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</w:t>
            </w:r>
            <w:r w:rsidR="00D91F7E">
              <w:t>, 20</w:t>
            </w:r>
          </w:p>
        </w:tc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+0,17</w:t>
            </w: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+0,22</w:t>
            </w: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5,2</w:t>
            </w:r>
          </w:p>
        </w:tc>
      </w:tr>
      <w:tr w:rsidR="003E3F6C" w:rsidRPr="00D91F7E" w:rsidTr="00D32BC3">
        <w:trPr>
          <w:trHeight w:val="258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</w:t>
            </w: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8,95</w:t>
            </w:r>
          </w:p>
        </w:tc>
        <w:tc>
          <w:tcPr>
            <w:tcW w:w="1134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</w:t>
            </w:r>
            <w:r w:rsidR="00D91F7E">
              <w:t>, 20</w:t>
            </w:r>
          </w:p>
        </w:tc>
        <w:tc>
          <w:tcPr>
            <w:tcW w:w="1707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+0,26</w:t>
            </w: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7,0</w:t>
            </w:r>
          </w:p>
        </w:tc>
      </w:tr>
      <w:tr w:rsidR="003E3F6C" w:rsidRPr="00D91F7E">
        <w:trPr>
          <w:trHeight w:val="390"/>
        </w:trPr>
        <w:tc>
          <w:tcPr>
            <w:tcW w:w="1134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10</w:t>
            </w:r>
          </w:p>
        </w:tc>
        <w:tc>
          <w:tcPr>
            <w:tcW w:w="1276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1,25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</w:t>
            </w:r>
          </w:p>
        </w:tc>
        <w:tc>
          <w:tcPr>
            <w:tcW w:w="1559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8,73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8,95</w:t>
            </w:r>
          </w:p>
        </w:tc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8,8</w:t>
            </w:r>
          </w:p>
        </w:tc>
      </w:tr>
      <w:tr w:rsidR="003E3F6C" w:rsidRPr="00D91F7E">
        <w:trPr>
          <w:trHeight w:val="318"/>
        </w:trPr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559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9,0</w:t>
            </w:r>
          </w:p>
        </w:tc>
      </w:tr>
      <w:tr w:rsidR="003E3F6C" w:rsidRPr="00D91F7E">
        <w:trPr>
          <w:trHeight w:val="552"/>
        </w:trPr>
        <w:tc>
          <w:tcPr>
            <w:tcW w:w="1134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</w:t>
            </w:r>
          </w:p>
        </w:tc>
        <w:tc>
          <w:tcPr>
            <w:tcW w:w="1276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1,25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1,5</w:t>
            </w:r>
          </w:p>
        </w:tc>
        <w:tc>
          <w:tcPr>
            <w:tcW w:w="1559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10,95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10,7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10,43</w:t>
            </w:r>
          </w:p>
        </w:tc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11,0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1,7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1,5</w:t>
            </w:r>
          </w:p>
        </w:tc>
      </w:tr>
      <w:tr w:rsidR="003E3F6C" w:rsidRPr="00D91F7E">
        <w:trPr>
          <w:trHeight w:val="385"/>
        </w:trPr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276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559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+0,22</w:t>
            </w: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+0,30</w:t>
            </w:r>
          </w:p>
        </w:tc>
        <w:tc>
          <w:tcPr>
            <w:tcW w:w="2262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val="1020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14</w:t>
            </w: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1,25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1,5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12,95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12,7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12,43</w:t>
            </w:r>
          </w:p>
        </w:tc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</w:t>
            </w:r>
            <w:r w:rsidR="00D91F7E">
              <w:t>, 20</w:t>
            </w:r>
          </w:p>
        </w:tc>
        <w:tc>
          <w:tcPr>
            <w:tcW w:w="170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+0,26</w:t>
            </w: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13,0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12,7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12,5</w:t>
            </w:r>
          </w:p>
        </w:tc>
      </w:tr>
      <w:tr w:rsidR="003E3F6C" w:rsidRPr="00D91F7E">
        <w:trPr>
          <w:trHeight w:hRule="exact" w:val="1095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16</w:t>
            </w: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1,25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1,5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14,95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14,7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14,43</w:t>
            </w:r>
          </w:p>
        </w:tc>
        <w:tc>
          <w:tcPr>
            <w:tcW w:w="1134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+0,22</w:t>
            </w:r>
          </w:p>
        </w:tc>
        <w:tc>
          <w:tcPr>
            <w:tcW w:w="1707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+0,30</w:t>
            </w: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15,0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14,7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14,2</w:t>
            </w:r>
          </w:p>
        </w:tc>
      </w:tr>
      <w:tr w:rsidR="003E3F6C" w:rsidRPr="00D91F7E" w:rsidTr="00D32BC3">
        <w:trPr>
          <w:trHeight w:hRule="exact" w:val="637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18</w:t>
            </w: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1,5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16,95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16,43</w:t>
            </w:r>
          </w:p>
        </w:tc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17,0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16,5</w:t>
            </w:r>
          </w:p>
        </w:tc>
      </w:tr>
      <w:tr w:rsidR="003E3F6C" w:rsidRPr="00D91F7E" w:rsidTr="00D32BC3">
        <w:trPr>
          <w:trHeight w:hRule="exact" w:val="575"/>
        </w:trPr>
        <w:tc>
          <w:tcPr>
            <w:tcW w:w="113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20</w:t>
            </w:r>
          </w:p>
        </w:tc>
        <w:tc>
          <w:tcPr>
            <w:tcW w:w="1276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1,5</w:t>
            </w:r>
          </w:p>
        </w:tc>
        <w:tc>
          <w:tcPr>
            <w:tcW w:w="1559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18,95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18,43</w:t>
            </w:r>
          </w:p>
        </w:tc>
        <w:tc>
          <w:tcPr>
            <w:tcW w:w="113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1707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2262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19,0*</w:t>
            </w:r>
          </w:p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18,5*</w:t>
            </w:r>
          </w:p>
        </w:tc>
      </w:tr>
    </w:tbl>
    <w:p w:rsidR="003E3F6C" w:rsidRPr="00D91F7E" w:rsidRDefault="003E3F6C" w:rsidP="00D32BC3">
      <w:pPr>
        <w:widowControl w:val="0"/>
        <w:ind w:firstLine="709"/>
      </w:pPr>
    </w:p>
    <w:p w:rsidR="00D91F7E" w:rsidRDefault="003E3F6C" w:rsidP="00D32BC3">
      <w:pPr>
        <w:widowControl w:val="0"/>
        <w:ind w:firstLine="709"/>
      </w:pPr>
      <w:r w:rsidRPr="00D91F7E">
        <w:t>* Сверла указанного диаметра следует применять при чистовом рассверливании</w:t>
      </w:r>
      <w:r w:rsidR="00D91F7E" w:rsidRPr="00D91F7E">
        <w:t xml:space="preserve">; </w:t>
      </w:r>
      <w:r w:rsidRPr="00D91F7E">
        <w:t>предварительное сверление выполняют сверлами диаметром на 1</w:t>
      </w:r>
      <w:r w:rsidR="00D91F7E" w:rsidRPr="00D91F7E">
        <w:t>-</w:t>
      </w:r>
      <w:r w:rsidRPr="00D91F7E">
        <w:t>3 мм меньше окончательного размера отверстия</w:t>
      </w:r>
      <w:r w:rsidR="00D91F7E" w:rsidRPr="00D91F7E">
        <w:t>.</w:t>
      </w:r>
    </w:p>
    <w:p w:rsidR="003E3F6C" w:rsidRPr="00D91F7E" w:rsidRDefault="003E3F6C" w:rsidP="00D32BC3">
      <w:pPr>
        <w:widowControl w:val="0"/>
        <w:ind w:firstLine="709"/>
      </w:pPr>
      <w:r w:rsidRPr="00D91F7E">
        <w:t>Обработка центровых отверстий</w:t>
      </w:r>
    </w:p>
    <w:p w:rsidR="00D91F7E" w:rsidRDefault="003E3F6C" w:rsidP="00D32BC3">
      <w:pPr>
        <w:widowControl w:val="0"/>
        <w:ind w:firstLine="709"/>
      </w:pPr>
      <w:r w:rsidRPr="00D91F7E">
        <w:t xml:space="preserve">На </w:t>
      </w:r>
      <w:r w:rsidR="00D91F7E">
        <w:t>рис.1</w:t>
      </w:r>
      <w:r w:rsidRPr="00D91F7E">
        <w:t xml:space="preserve"> изображены две формы центровых отверстий</w:t>
      </w:r>
      <w:r w:rsidR="00D91F7E" w:rsidRPr="00D91F7E">
        <w:t xml:space="preserve">. </w:t>
      </w:r>
      <w:r w:rsidRPr="00D91F7E">
        <w:t>Отверстия формы А</w:t>
      </w:r>
      <w:r w:rsidR="00D91F7E">
        <w:t xml:space="preserve"> (рис.1</w:t>
      </w:r>
      <w:r w:rsidRPr="00D91F7E">
        <w:t>, а</w:t>
      </w:r>
      <w:r w:rsidR="00D91F7E" w:rsidRPr="00D91F7E">
        <w:t xml:space="preserve">) </w:t>
      </w:r>
      <w:r w:rsidRPr="00D91F7E">
        <w:t>делают в деталях, которые подвергаются предварительной обработке с пониженной точностью размеров</w:t>
      </w:r>
      <w:r w:rsidR="00D91F7E" w:rsidRPr="00D91F7E">
        <w:t xml:space="preserve">. </w:t>
      </w:r>
      <w:r w:rsidRPr="00D91F7E">
        <w:t>Отверстия формы Б</w:t>
      </w:r>
      <w:r w:rsidR="00D91F7E">
        <w:t xml:space="preserve"> (рис.1</w:t>
      </w:r>
      <w:r w:rsidRPr="00D91F7E">
        <w:t>, б</w:t>
      </w:r>
      <w:r w:rsidR="00D91F7E" w:rsidRPr="00D91F7E">
        <w:t xml:space="preserve">) </w:t>
      </w:r>
      <w:r w:rsidRPr="00D91F7E">
        <w:t xml:space="preserve">применяются для деталей, многократно устанавливаемых при обработке на станке, и деталей, которые в процессе эксплуатации подвергаются ремонту шлифованием и </w:t>
      </w:r>
      <w:r w:rsidR="00D91F7E">
        <w:t>т.д.</w:t>
      </w:r>
    </w:p>
    <w:p w:rsidR="00D91F7E" w:rsidRDefault="003E3F6C" w:rsidP="00D32BC3">
      <w:pPr>
        <w:widowControl w:val="0"/>
        <w:ind w:firstLine="709"/>
      </w:pPr>
      <w:r w:rsidRPr="00D91F7E">
        <w:t>Предохранительный конус с углом 120</w:t>
      </w:r>
      <w:r w:rsidRPr="00D91F7E">
        <w:rPr>
          <w:vertAlign w:val="superscript"/>
        </w:rPr>
        <w:t>○</w:t>
      </w:r>
      <w:r w:rsidRPr="00D91F7E">
        <w:t xml:space="preserve"> служит для защиты основного конуса от забоин и облегчает подрезку торцов</w:t>
      </w:r>
      <w:r w:rsidR="00D91F7E" w:rsidRPr="00D91F7E">
        <w:t xml:space="preserve">. </w:t>
      </w:r>
      <w:r w:rsidRPr="00D91F7E">
        <w:t>Центровые отверстия делают одинаковыми с обоих концов заготовки, хотя диаметры концевых шеек готовой детали различны</w:t>
      </w:r>
      <w:r w:rsidR="00D91F7E" w:rsidRPr="00D91F7E">
        <w:t xml:space="preserve">. </w:t>
      </w:r>
      <w:r w:rsidRPr="00D91F7E">
        <w:t>Размеры центровых отверстий приведены в табл</w:t>
      </w:r>
      <w:r w:rsidR="00D91F7E">
        <w:t>.1</w:t>
      </w:r>
      <w:r w:rsidRPr="00D91F7E">
        <w:t>2</w:t>
      </w:r>
      <w:r w:rsidR="00D91F7E" w:rsidRPr="00D91F7E">
        <w:t>.</w:t>
      </w:r>
    </w:p>
    <w:p w:rsidR="004571AC" w:rsidRDefault="004571AC" w:rsidP="00D32BC3">
      <w:pPr>
        <w:widowControl w:val="0"/>
        <w:ind w:firstLine="709"/>
      </w:pPr>
    </w:p>
    <w:p w:rsidR="00D91F7E" w:rsidRDefault="007754D3" w:rsidP="00D32BC3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55.25pt" fillcolor="window">
            <v:imagedata r:id="rId7" o:title=""/>
          </v:shape>
        </w:pict>
      </w:r>
    </w:p>
    <w:p w:rsidR="003E3F6C" w:rsidRPr="00D91F7E" w:rsidRDefault="00D91F7E" w:rsidP="00D32BC3">
      <w:pPr>
        <w:widowControl w:val="0"/>
        <w:ind w:firstLine="709"/>
      </w:pPr>
      <w:r>
        <w:t>Рис.1</w:t>
      </w:r>
      <w:r w:rsidR="003E3F6C" w:rsidRPr="00D91F7E">
        <w:t xml:space="preserve"> Формы центровых отверстий-</w:t>
      </w:r>
    </w:p>
    <w:p w:rsidR="003E3F6C" w:rsidRPr="00D91F7E" w:rsidRDefault="003E3F6C" w:rsidP="00D32BC3">
      <w:pPr>
        <w:widowControl w:val="0"/>
        <w:ind w:firstLine="709"/>
      </w:pPr>
      <w:r w:rsidRPr="00D91F7E">
        <w:t>а</w:t>
      </w:r>
      <w:r w:rsidR="00D91F7E" w:rsidRPr="00D91F7E">
        <w:t xml:space="preserve"> - </w:t>
      </w:r>
      <w:r w:rsidRPr="00D91F7E">
        <w:t>форма А</w:t>
      </w:r>
      <w:r w:rsidR="00D91F7E">
        <w:t xml:space="preserve"> (</w:t>
      </w:r>
      <w:r w:rsidRPr="00D91F7E">
        <w:t>без предохранительного конуса</w:t>
      </w:r>
      <w:r w:rsidR="00D91F7E" w:rsidRPr="00D91F7E">
        <w:t>),</w:t>
      </w:r>
    </w:p>
    <w:p w:rsidR="00D91F7E" w:rsidRDefault="003E3F6C" w:rsidP="00D32BC3">
      <w:pPr>
        <w:widowControl w:val="0"/>
        <w:ind w:firstLine="709"/>
      </w:pPr>
      <w:r w:rsidRPr="00D91F7E">
        <w:t>б</w:t>
      </w:r>
      <w:r w:rsidR="00D91F7E" w:rsidRPr="00D91F7E">
        <w:t xml:space="preserve"> - </w:t>
      </w:r>
      <w:r w:rsidRPr="00D91F7E">
        <w:t>форма Б</w:t>
      </w:r>
      <w:r w:rsidR="00D91F7E">
        <w:t xml:space="preserve"> (</w:t>
      </w:r>
      <w:r w:rsidRPr="00D91F7E">
        <w:t>с предохранительным конусом</w:t>
      </w:r>
      <w:r w:rsidR="00D91F7E" w:rsidRPr="00D91F7E">
        <w:t>)</w:t>
      </w:r>
    </w:p>
    <w:p w:rsidR="004571AC" w:rsidRDefault="004571AC" w:rsidP="00D32BC3">
      <w:pPr>
        <w:widowControl w:val="0"/>
        <w:ind w:firstLine="709"/>
      </w:pPr>
    </w:p>
    <w:p w:rsidR="003E3F6C" w:rsidRPr="00D91F7E" w:rsidRDefault="003E3F6C" w:rsidP="00D32BC3">
      <w:pPr>
        <w:widowControl w:val="0"/>
        <w:ind w:firstLine="709"/>
      </w:pPr>
      <w:r w:rsidRPr="00D91F7E">
        <w:t>Таблица 12</w:t>
      </w:r>
      <w:r w:rsidR="004571AC">
        <w:t xml:space="preserve">. </w:t>
      </w:r>
      <w:r w:rsidRPr="00D91F7E">
        <w:t>Размеры центровых отверстий</w:t>
      </w:r>
      <w:r w:rsidR="00D91F7E" w:rsidRPr="00D91F7E">
        <w:t xml:space="preserve"> 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1574"/>
        <w:gridCol w:w="659"/>
        <w:gridCol w:w="682"/>
        <w:gridCol w:w="682"/>
        <w:gridCol w:w="682"/>
        <w:gridCol w:w="981"/>
        <w:gridCol w:w="3832"/>
      </w:tblGrid>
      <w:tr w:rsidR="003E3F6C" w:rsidRPr="00D91F7E">
        <w:trPr>
          <w:trHeight w:hRule="exact" w:val="446"/>
        </w:trPr>
        <w:tc>
          <w:tcPr>
            <w:tcW w:w="1504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Диаметр заготовки, мм</w:t>
            </w:r>
          </w:p>
        </w:tc>
        <w:tc>
          <w:tcPr>
            <w:tcW w:w="3520" w:type="dxa"/>
            <w:gridSpan w:val="5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Размеры отверстия, мм</w:t>
            </w:r>
          </w:p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3660" w:type="dxa"/>
            <w:vMerge w:val="restart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Наименьший диаметр концевой шейки Dо, мм</w:t>
            </w:r>
          </w:p>
        </w:tc>
      </w:tr>
      <w:tr w:rsidR="003E3F6C" w:rsidRPr="00D91F7E">
        <w:trPr>
          <w:trHeight w:hRule="exact" w:val="577"/>
        </w:trPr>
        <w:tc>
          <w:tcPr>
            <w:tcW w:w="1504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  <w:tc>
          <w:tcPr>
            <w:tcW w:w="63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D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d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L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l</w:t>
            </w:r>
          </w:p>
        </w:tc>
        <w:tc>
          <w:tcPr>
            <w:tcW w:w="93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a</w:t>
            </w:r>
          </w:p>
        </w:tc>
        <w:tc>
          <w:tcPr>
            <w:tcW w:w="3660" w:type="dxa"/>
            <w:vMerge/>
          </w:tcPr>
          <w:p w:rsidR="003E3F6C" w:rsidRPr="00D91F7E" w:rsidRDefault="003E3F6C" w:rsidP="00D32BC3">
            <w:pPr>
              <w:pStyle w:val="aff"/>
              <w:widowControl w:val="0"/>
            </w:pPr>
          </w:p>
        </w:tc>
      </w:tr>
      <w:tr w:rsidR="003E3F6C" w:rsidRPr="00D91F7E">
        <w:trPr>
          <w:trHeight w:val="327"/>
        </w:trPr>
        <w:tc>
          <w:tcPr>
            <w:tcW w:w="15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</w:t>
            </w:r>
            <w:r w:rsidR="00D91F7E" w:rsidRPr="00D91F7E">
              <w:t>-</w:t>
            </w:r>
            <w:r w:rsidRPr="00D91F7E">
              <w:t>8</w:t>
            </w:r>
          </w:p>
        </w:tc>
        <w:tc>
          <w:tcPr>
            <w:tcW w:w="63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2,5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2,5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1,2</w:t>
            </w:r>
          </w:p>
        </w:tc>
        <w:tc>
          <w:tcPr>
            <w:tcW w:w="93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0,4</w:t>
            </w:r>
          </w:p>
        </w:tc>
        <w:tc>
          <w:tcPr>
            <w:tcW w:w="366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4,0</w:t>
            </w:r>
          </w:p>
        </w:tc>
      </w:tr>
      <w:tr w:rsidR="003E3F6C" w:rsidRPr="00D91F7E">
        <w:trPr>
          <w:trHeight w:val="284"/>
        </w:trPr>
        <w:tc>
          <w:tcPr>
            <w:tcW w:w="15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</w:t>
            </w:r>
            <w:r w:rsidR="00D91F7E" w:rsidRPr="00D91F7E">
              <w:t>-</w:t>
            </w:r>
            <w:r w:rsidRPr="00D91F7E">
              <w:t>12</w:t>
            </w:r>
          </w:p>
        </w:tc>
        <w:tc>
          <w:tcPr>
            <w:tcW w:w="63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1,5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1,8</w:t>
            </w:r>
          </w:p>
        </w:tc>
        <w:tc>
          <w:tcPr>
            <w:tcW w:w="93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0,6</w:t>
            </w:r>
          </w:p>
        </w:tc>
        <w:tc>
          <w:tcPr>
            <w:tcW w:w="366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6,5</w:t>
            </w:r>
          </w:p>
        </w:tc>
      </w:tr>
      <w:tr w:rsidR="003E3F6C" w:rsidRPr="00D91F7E">
        <w:trPr>
          <w:trHeight w:val="302"/>
        </w:trPr>
        <w:tc>
          <w:tcPr>
            <w:tcW w:w="15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</w:t>
            </w:r>
            <w:r w:rsidR="00D91F7E" w:rsidRPr="00D91F7E">
              <w:t>-</w:t>
            </w:r>
            <w:r w:rsidRPr="00D91F7E">
              <w:t>20</w:t>
            </w:r>
          </w:p>
        </w:tc>
        <w:tc>
          <w:tcPr>
            <w:tcW w:w="63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2,4</w:t>
            </w:r>
          </w:p>
        </w:tc>
        <w:tc>
          <w:tcPr>
            <w:tcW w:w="93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0,8</w:t>
            </w:r>
          </w:p>
        </w:tc>
        <w:tc>
          <w:tcPr>
            <w:tcW w:w="366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8,0</w:t>
            </w:r>
          </w:p>
        </w:tc>
      </w:tr>
      <w:tr w:rsidR="003E3F6C" w:rsidRPr="00D91F7E">
        <w:trPr>
          <w:trHeight w:val="292"/>
        </w:trPr>
        <w:tc>
          <w:tcPr>
            <w:tcW w:w="15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20</w:t>
            </w:r>
            <w:r w:rsidR="00D91F7E" w:rsidRPr="00D91F7E">
              <w:t>-</w:t>
            </w:r>
            <w:r w:rsidRPr="00D91F7E">
              <w:t>30</w:t>
            </w:r>
          </w:p>
        </w:tc>
        <w:tc>
          <w:tcPr>
            <w:tcW w:w="63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2,5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3,0</w:t>
            </w:r>
          </w:p>
        </w:tc>
        <w:tc>
          <w:tcPr>
            <w:tcW w:w="93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0,8</w:t>
            </w:r>
          </w:p>
        </w:tc>
        <w:tc>
          <w:tcPr>
            <w:tcW w:w="366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10,0</w:t>
            </w:r>
          </w:p>
        </w:tc>
      </w:tr>
      <w:tr w:rsidR="003E3F6C" w:rsidRPr="00D91F7E">
        <w:trPr>
          <w:trHeight w:val="296"/>
        </w:trPr>
        <w:tc>
          <w:tcPr>
            <w:tcW w:w="15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30</w:t>
            </w:r>
            <w:r w:rsidR="00D91F7E" w:rsidRPr="00D91F7E">
              <w:t>-</w:t>
            </w:r>
            <w:r w:rsidRPr="00D91F7E">
              <w:t>50</w:t>
            </w:r>
          </w:p>
        </w:tc>
        <w:tc>
          <w:tcPr>
            <w:tcW w:w="63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7,5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7,5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3,6</w:t>
            </w:r>
          </w:p>
        </w:tc>
        <w:tc>
          <w:tcPr>
            <w:tcW w:w="93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1,0</w:t>
            </w:r>
          </w:p>
        </w:tc>
        <w:tc>
          <w:tcPr>
            <w:tcW w:w="366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12,0</w:t>
            </w:r>
          </w:p>
        </w:tc>
      </w:tr>
      <w:tr w:rsidR="003E3F6C" w:rsidRPr="00D91F7E">
        <w:trPr>
          <w:trHeight w:val="301"/>
        </w:trPr>
        <w:tc>
          <w:tcPr>
            <w:tcW w:w="15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50</w:t>
            </w:r>
            <w:r w:rsidR="00D91F7E" w:rsidRPr="00D91F7E">
              <w:t>-</w:t>
            </w:r>
            <w:r w:rsidRPr="00D91F7E">
              <w:t>80</w:t>
            </w:r>
          </w:p>
        </w:tc>
        <w:tc>
          <w:tcPr>
            <w:tcW w:w="63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10,0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10,0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4,8</w:t>
            </w:r>
          </w:p>
        </w:tc>
        <w:tc>
          <w:tcPr>
            <w:tcW w:w="93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1,2</w:t>
            </w:r>
          </w:p>
        </w:tc>
        <w:tc>
          <w:tcPr>
            <w:tcW w:w="366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15,0</w:t>
            </w:r>
          </w:p>
        </w:tc>
      </w:tr>
      <w:tr w:rsidR="003E3F6C" w:rsidRPr="00D91F7E">
        <w:trPr>
          <w:trHeight w:val="290"/>
        </w:trPr>
        <w:tc>
          <w:tcPr>
            <w:tcW w:w="15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80</w:t>
            </w:r>
            <w:r w:rsidR="00D91F7E" w:rsidRPr="00D91F7E">
              <w:t>-</w:t>
            </w:r>
            <w:r w:rsidRPr="00D91F7E">
              <w:t>120</w:t>
            </w:r>
          </w:p>
        </w:tc>
        <w:tc>
          <w:tcPr>
            <w:tcW w:w="63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12,5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5,0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12,5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6,0</w:t>
            </w:r>
          </w:p>
        </w:tc>
        <w:tc>
          <w:tcPr>
            <w:tcW w:w="93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1,5</w:t>
            </w:r>
          </w:p>
        </w:tc>
        <w:tc>
          <w:tcPr>
            <w:tcW w:w="366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20,0</w:t>
            </w:r>
          </w:p>
        </w:tc>
      </w:tr>
      <w:tr w:rsidR="003E3F6C" w:rsidRPr="00D91F7E">
        <w:trPr>
          <w:trHeight w:val="295"/>
        </w:trPr>
        <w:tc>
          <w:tcPr>
            <w:tcW w:w="15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120</w:t>
            </w:r>
            <w:r w:rsidR="00D91F7E" w:rsidRPr="00D91F7E">
              <w:t>-</w:t>
            </w:r>
            <w:r w:rsidRPr="00D91F7E">
              <w:t>180</w:t>
            </w:r>
          </w:p>
        </w:tc>
        <w:tc>
          <w:tcPr>
            <w:tcW w:w="63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15,0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6,0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15,0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7,2</w:t>
            </w:r>
          </w:p>
        </w:tc>
        <w:tc>
          <w:tcPr>
            <w:tcW w:w="93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1,8</w:t>
            </w:r>
          </w:p>
        </w:tc>
        <w:tc>
          <w:tcPr>
            <w:tcW w:w="366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25,0</w:t>
            </w:r>
          </w:p>
        </w:tc>
      </w:tr>
      <w:tr w:rsidR="003E3F6C" w:rsidRPr="00D91F7E">
        <w:trPr>
          <w:trHeight w:val="298"/>
        </w:trPr>
        <w:tc>
          <w:tcPr>
            <w:tcW w:w="15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180</w:t>
            </w:r>
            <w:r w:rsidR="00D91F7E" w:rsidRPr="00D91F7E">
              <w:t>-</w:t>
            </w:r>
            <w:r w:rsidRPr="00D91F7E">
              <w:t>300</w:t>
            </w:r>
          </w:p>
        </w:tc>
        <w:tc>
          <w:tcPr>
            <w:tcW w:w="63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20,0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8,0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20,0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9,6</w:t>
            </w:r>
          </w:p>
        </w:tc>
        <w:tc>
          <w:tcPr>
            <w:tcW w:w="93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2,0</w:t>
            </w:r>
          </w:p>
        </w:tc>
        <w:tc>
          <w:tcPr>
            <w:tcW w:w="366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30,0</w:t>
            </w:r>
          </w:p>
        </w:tc>
      </w:tr>
      <w:tr w:rsidR="003E3F6C" w:rsidRPr="00D91F7E">
        <w:trPr>
          <w:trHeight w:val="289"/>
        </w:trPr>
        <w:tc>
          <w:tcPr>
            <w:tcW w:w="1504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Св</w:t>
            </w:r>
            <w:r w:rsidR="00D91F7E">
              <w:t>.3</w:t>
            </w:r>
            <w:r w:rsidRPr="00D91F7E">
              <w:t>00</w:t>
            </w:r>
          </w:p>
        </w:tc>
        <w:tc>
          <w:tcPr>
            <w:tcW w:w="63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30,0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12,0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30,0</w:t>
            </w:r>
          </w:p>
        </w:tc>
        <w:tc>
          <w:tcPr>
            <w:tcW w:w="651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14,0</w:t>
            </w:r>
          </w:p>
        </w:tc>
        <w:tc>
          <w:tcPr>
            <w:tcW w:w="937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2,5</w:t>
            </w:r>
          </w:p>
        </w:tc>
        <w:tc>
          <w:tcPr>
            <w:tcW w:w="3660" w:type="dxa"/>
          </w:tcPr>
          <w:p w:rsidR="003E3F6C" w:rsidRPr="00D91F7E" w:rsidRDefault="003E3F6C" w:rsidP="00D32BC3">
            <w:pPr>
              <w:pStyle w:val="aff"/>
              <w:widowControl w:val="0"/>
            </w:pPr>
            <w:r w:rsidRPr="00D91F7E">
              <w:t>42,0</w:t>
            </w:r>
          </w:p>
        </w:tc>
      </w:tr>
    </w:tbl>
    <w:p w:rsidR="00D91F7E" w:rsidRPr="00D91F7E" w:rsidRDefault="00D91F7E" w:rsidP="00D32BC3">
      <w:pPr>
        <w:widowControl w:val="0"/>
        <w:ind w:firstLine="709"/>
      </w:pPr>
      <w:bookmarkStart w:id="27" w:name="_Toc26276698"/>
    </w:p>
    <w:p w:rsidR="00CE442F" w:rsidRPr="00D91F7E" w:rsidRDefault="004571AC" w:rsidP="00D32BC3">
      <w:pPr>
        <w:pStyle w:val="2"/>
        <w:keepNext w:val="0"/>
        <w:widowControl w:val="0"/>
      </w:pPr>
      <w:r>
        <w:br w:type="page"/>
      </w:r>
      <w:bookmarkStart w:id="28" w:name="_Toc278519641"/>
      <w:r w:rsidR="00CE442F" w:rsidRPr="00D91F7E">
        <w:t>4</w:t>
      </w:r>
      <w:r w:rsidR="00D91F7E" w:rsidRPr="00D91F7E">
        <w:t xml:space="preserve">. </w:t>
      </w:r>
      <w:r w:rsidR="005A15AA">
        <w:t>Н</w:t>
      </w:r>
      <w:r w:rsidR="005A15AA" w:rsidRPr="00D91F7E">
        <w:t>азначение припусков на механическую обработку и операционных размеров</w:t>
      </w:r>
      <w:bookmarkEnd w:id="27"/>
      <w:bookmarkEnd w:id="28"/>
    </w:p>
    <w:p w:rsidR="005A15AA" w:rsidRDefault="005A15AA" w:rsidP="00D32BC3">
      <w:pPr>
        <w:widowControl w:val="0"/>
        <w:ind w:firstLine="709"/>
      </w:pPr>
    </w:p>
    <w:p w:rsidR="005A15AA" w:rsidRDefault="00B8770D" w:rsidP="00D32BC3">
      <w:pPr>
        <w:widowControl w:val="0"/>
        <w:ind w:firstLine="709"/>
      </w:pPr>
      <w:r w:rsidRPr="00D91F7E">
        <w:t>Назначение припусков производится табличным и расчетно</w:t>
      </w:r>
      <w:r w:rsidR="005A15AA">
        <w:t>-</w:t>
      </w:r>
      <w:r w:rsidRPr="00D91F7E">
        <w:t>аналитическим</w:t>
      </w:r>
      <w:r w:rsidR="00D91F7E">
        <w:t xml:space="preserve"> (</w:t>
      </w:r>
      <w:r w:rsidRPr="00D91F7E">
        <w:t>для двух поверхностей</w:t>
      </w:r>
      <w:r w:rsidR="00D91F7E" w:rsidRPr="00D91F7E">
        <w:t xml:space="preserve">) </w:t>
      </w:r>
      <w:r w:rsidRPr="00D91F7E">
        <w:t>методами</w:t>
      </w:r>
      <w:r w:rsidR="00D91F7E" w:rsidRPr="00D91F7E">
        <w:t xml:space="preserve">. </w:t>
      </w:r>
      <w:r w:rsidR="00CE442F" w:rsidRPr="00D91F7E">
        <w:t>Для расчета операционных размеров и назначения припусков на обработку</w:t>
      </w:r>
      <w:r w:rsidR="00D91F7E" w:rsidRPr="00D91F7E">
        <w:t xml:space="preserve"> </w:t>
      </w:r>
      <w:r w:rsidR="00CE442F" w:rsidRPr="00D91F7E">
        <w:t>для всех поверхностей, обрабатываемых более чем за один переход, составляется маршрут обработки</w:t>
      </w:r>
      <w:r w:rsidR="00D91F7E">
        <w:t xml:space="preserve"> (</w:t>
      </w:r>
      <w:r w:rsidR="00CE442F" w:rsidRPr="00D91F7E">
        <w:t>табл</w:t>
      </w:r>
      <w:r w:rsidR="00D91F7E">
        <w:t>.1</w:t>
      </w:r>
      <w:r w:rsidR="00CE442F" w:rsidRPr="00D91F7E">
        <w:t>3</w:t>
      </w:r>
      <w:r w:rsidR="00D91F7E" w:rsidRPr="00D91F7E">
        <w:t xml:space="preserve">). </w:t>
      </w:r>
    </w:p>
    <w:p w:rsidR="005A15AA" w:rsidRDefault="00CE442F" w:rsidP="00D32BC3">
      <w:pPr>
        <w:widowControl w:val="0"/>
        <w:ind w:firstLine="709"/>
      </w:pPr>
      <w:r w:rsidRPr="00D91F7E">
        <w:t>Припуски для различных методов обработки приведены в таблицах</w:t>
      </w:r>
      <w:r w:rsidR="00D91F7E" w:rsidRPr="00D91F7E">
        <w:t xml:space="preserve"> </w:t>
      </w:r>
      <w:r w:rsidRPr="00D91F7E">
        <w:t xml:space="preserve">П5 </w:t>
      </w:r>
      <w:r w:rsidR="00D91F7E">
        <w:t>-</w:t>
      </w:r>
      <w:r w:rsidRPr="00D91F7E">
        <w:t xml:space="preserve"> П8</w:t>
      </w:r>
      <w:r w:rsidR="00D91F7E" w:rsidRPr="00D91F7E">
        <w:t xml:space="preserve">. </w:t>
      </w:r>
      <w:r w:rsidRPr="00D91F7E">
        <w:t>Расчет операционных размеров начинают с конца маршрута</w:t>
      </w:r>
      <w:r w:rsidR="00D91F7E" w:rsidRPr="00D91F7E">
        <w:t xml:space="preserve">. </w:t>
      </w:r>
      <w:r w:rsidRPr="00D91F7E">
        <w:t>На последнем переходе</w:t>
      </w:r>
      <w:r w:rsidR="00D91F7E">
        <w:t xml:space="preserve"> (</w:t>
      </w:r>
      <w:r w:rsidRPr="00D91F7E">
        <w:t>операции</w:t>
      </w:r>
      <w:r w:rsidR="00D91F7E" w:rsidRPr="00D91F7E">
        <w:t xml:space="preserve">) </w:t>
      </w:r>
      <w:r w:rsidRPr="00D91F7E">
        <w:t>операционный размер равен размеру по чертежу детали, размер на предыдущей операции получают складывая</w:t>
      </w:r>
      <w:r w:rsidR="00D91F7E">
        <w:t xml:space="preserve"> (</w:t>
      </w:r>
      <w:r w:rsidRPr="00D91F7E">
        <w:t>или вычитая для отверстий</w:t>
      </w:r>
      <w:r w:rsidR="00D91F7E" w:rsidRPr="00D91F7E">
        <w:t xml:space="preserve">) </w:t>
      </w:r>
      <w:r w:rsidRPr="00D91F7E">
        <w:t>припуск с операционным размером следующей операции</w:t>
      </w:r>
      <w:r w:rsidR="00D91F7E" w:rsidRPr="00D91F7E">
        <w:t xml:space="preserve">. </w:t>
      </w:r>
    </w:p>
    <w:p w:rsidR="005A15AA" w:rsidRDefault="00CE442F" w:rsidP="00D32BC3">
      <w:pPr>
        <w:widowControl w:val="0"/>
        <w:ind w:firstLine="709"/>
      </w:pPr>
      <w:r w:rsidRPr="00D91F7E">
        <w:t xml:space="preserve">Предельные отклонения на все операционные размеры, кроме последнего, задают с полем </w:t>
      </w:r>
      <w:r w:rsidRPr="00D91F7E">
        <w:rPr>
          <w:lang w:val="en-US"/>
        </w:rPr>
        <w:t>h</w:t>
      </w:r>
      <w:r w:rsidRPr="00D91F7E">
        <w:t xml:space="preserve"> </w:t>
      </w:r>
      <w:r w:rsidR="00D91F7E">
        <w:t>-</w:t>
      </w:r>
      <w:r w:rsidRPr="00D91F7E">
        <w:t xml:space="preserve"> для валов или </w:t>
      </w:r>
      <w:r w:rsidRPr="00D91F7E">
        <w:rPr>
          <w:lang w:val="en-US"/>
        </w:rPr>
        <w:t>H</w:t>
      </w:r>
      <w:r w:rsidRPr="00D91F7E">
        <w:t xml:space="preserve"> </w:t>
      </w:r>
      <w:r w:rsidR="00D91F7E">
        <w:t>-</w:t>
      </w:r>
      <w:r w:rsidRPr="00D91F7E">
        <w:t xml:space="preserve"> для отверстий</w:t>
      </w:r>
      <w:r w:rsidR="00D91F7E" w:rsidRPr="00D91F7E">
        <w:t xml:space="preserve">. </w:t>
      </w:r>
    </w:p>
    <w:p w:rsidR="00D91F7E" w:rsidRDefault="00CE442F" w:rsidP="00D32BC3">
      <w:pPr>
        <w:widowControl w:val="0"/>
        <w:ind w:firstLine="709"/>
      </w:pPr>
      <w:r w:rsidRPr="00D91F7E">
        <w:t>Предельные отклонения размеров заготовки задаются по своим правилам, установленным для данного вида заготовок</w:t>
      </w:r>
      <w:r w:rsidR="00D91F7E">
        <w:t xml:space="preserve"> (</w:t>
      </w:r>
      <w:r w:rsidRPr="00D91F7E">
        <w:t>для отливок и штамповок часто + 1/3</w:t>
      </w:r>
      <w:r w:rsidR="00D91F7E" w:rsidRPr="00D91F7E">
        <w:t xml:space="preserve"> </w:t>
      </w:r>
      <w:r w:rsidRPr="00D91F7E">
        <w:t xml:space="preserve">и </w:t>
      </w:r>
      <w:r w:rsidR="00D91F7E">
        <w:t>-</w:t>
      </w:r>
      <w:r w:rsidRPr="00D91F7E">
        <w:t xml:space="preserve"> 2/3 допуска для валов и + 2/3</w:t>
      </w:r>
      <w:r w:rsidR="00D91F7E" w:rsidRPr="00D91F7E">
        <w:t xml:space="preserve"> </w:t>
      </w:r>
      <w:r w:rsidRPr="00D91F7E">
        <w:t>и</w:t>
      </w:r>
      <w:r w:rsidR="00D91F7E" w:rsidRPr="00D91F7E">
        <w:t xml:space="preserve"> - </w:t>
      </w:r>
      <w:r w:rsidRPr="00D91F7E">
        <w:t>1/3 для отверстий</w:t>
      </w:r>
      <w:r w:rsidR="00D91F7E" w:rsidRPr="00D91F7E">
        <w:t>).</w:t>
      </w:r>
    </w:p>
    <w:p w:rsidR="005A15AA" w:rsidRDefault="005A15AA" w:rsidP="00D32BC3">
      <w:pPr>
        <w:widowControl w:val="0"/>
        <w:ind w:firstLine="709"/>
      </w:pPr>
    </w:p>
    <w:p w:rsidR="00CE442F" w:rsidRPr="00D91F7E" w:rsidRDefault="00CE442F" w:rsidP="00D32BC3">
      <w:pPr>
        <w:widowControl w:val="0"/>
        <w:ind w:firstLine="709"/>
      </w:pPr>
      <w:r w:rsidRPr="00D91F7E">
        <w:t>Таблица 13</w:t>
      </w:r>
      <w:r w:rsidR="005A15AA">
        <w:t xml:space="preserve">. </w:t>
      </w:r>
      <w:r w:rsidRPr="00D91F7E">
        <w:t>Пример расчета операционных размеров</w:t>
      </w:r>
      <w:r w:rsidR="00D91F7E" w:rsidRPr="00D91F7E">
        <w:t xml:space="preserve">. </w:t>
      </w:r>
    </w:p>
    <w:tbl>
      <w:tblPr>
        <w:tblStyle w:val="14"/>
        <w:tblW w:w="4468" w:type="pct"/>
        <w:tblLayout w:type="fixed"/>
        <w:tblLook w:val="01E0" w:firstRow="1" w:lastRow="1" w:firstColumn="1" w:lastColumn="1" w:noHBand="0" w:noVBand="0"/>
      </w:tblPr>
      <w:tblGrid>
        <w:gridCol w:w="3521"/>
        <w:gridCol w:w="1229"/>
        <w:gridCol w:w="2712"/>
        <w:gridCol w:w="1091"/>
      </w:tblGrid>
      <w:tr w:rsidR="00CE442F" w:rsidRPr="00D91F7E">
        <w:trPr>
          <w:trHeight w:val="418"/>
        </w:trPr>
        <w:tc>
          <w:tcPr>
            <w:tcW w:w="3521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Маршрут обработки поверхности</w:t>
            </w:r>
          </w:p>
        </w:tc>
        <w:tc>
          <w:tcPr>
            <w:tcW w:w="1229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квалитет</w:t>
            </w:r>
          </w:p>
        </w:tc>
        <w:tc>
          <w:tcPr>
            <w:tcW w:w="2712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Операционный размер,</w:t>
            </w:r>
            <w:r w:rsidR="00D91F7E" w:rsidRPr="00D91F7E">
              <w:t xml:space="preserve"> </w:t>
            </w:r>
            <w:r w:rsidRPr="00D91F7E">
              <w:t>мм</w:t>
            </w:r>
          </w:p>
        </w:tc>
        <w:tc>
          <w:tcPr>
            <w:tcW w:w="1091" w:type="dxa"/>
          </w:tcPr>
          <w:p w:rsidR="00D91F7E" w:rsidRPr="00D91F7E" w:rsidRDefault="00CE442F" w:rsidP="00D32BC3">
            <w:pPr>
              <w:pStyle w:val="aff"/>
              <w:widowControl w:val="0"/>
            </w:pPr>
            <w:r w:rsidRPr="00D91F7E">
              <w:t>Припуск,</w:t>
            </w:r>
          </w:p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мм</w:t>
            </w:r>
          </w:p>
        </w:tc>
      </w:tr>
      <w:tr w:rsidR="00CE442F" w:rsidRPr="00D91F7E" w:rsidTr="00D32BC3">
        <w:trPr>
          <w:trHeight w:val="1000"/>
        </w:trPr>
        <w:tc>
          <w:tcPr>
            <w:tcW w:w="3521" w:type="dxa"/>
          </w:tcPr>
          <w:p w:rsidR="00CE442F" w:rsidRPr="00D91F7E" w:rsidRDefault="007754D3" w:rsidP="00D32BC3">
            <w:pPr>
              <w:pStyle w:val="aff"/>
              <w:widowControl w:val="0"/>
            </w:pPr>
            <w:r>
              <w:rPr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6" type="#_x0000_t68" style="position:absolute;margin-left:389.9pt;margin-top:42.4pt;width:14.4pt;height:115.2pt;z-index:251662848;mso-position-horizontal-relative:text;mso-position-vertical-relative:text" o:allowincell="f">
                  <w10:anchorlock/>
                </v:shape>
              </w:pict>
            </w:r>
            <w:r w:rsidR="00CE442F" w:rsidRPr="00D91F7E">
              <w:t>Обработка поверхности</w:t>
            </w:r>
            <w:r w:rsidR="00D91F7E">
              <w:t xml:space="preserve"> (</w:t>
            </w:r>
            <w:r w:rsidR="00CE442F" w:rsidRPr="00D91F7E">
              <w:t>№</w:t>
            </w:r>
            <w:r w:rsidR="00D91F7E" w:rsidRPr="00D91F7E">
              <w:t>),</w:t>
            </w:r>
            <w:r w:rsidR="00CE442F" w:rsidRPr="00D91F7E">
              <w:t xml:space="preserve"> ступень вала </w:t>
            </w:r>
            <w:r w:rsidR="00CE442F" w:rsidRPr="00D91F7E">
              <w:sym w:font="Symbol" w:char="F0C6"/>
            </w:r>
            <w:r w:rsidR="00CE442F" w:rsidRPr="00D91F7E">
              <w:t>30</w:t>
            </w:r>
            <w:r w:rsidR="00CE442F" w:rsidRPr="00D91F7E">
              <w:rPr>
                <w:lang w:val="en-US"/>
              </w:rPr>
              <w:t>k</w:t>
            </w:r>
            <w:r w:rsidR="00CE442F" w:rsidRPr="00D91F7E">
              <w:t>6</w:t>
            </w:r>
          </w:p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Заготовка</w:t>
            </w:r>
            <w:r w:rsidR="00D91F7E">
              <w:t xml:space="preserve"> (</w:t>
            </w:r>
            <w:r w:rsidRPr="00D91F7E">
              <w:t>штамповка</w:t>
            </w:r>
            <w:r w:rsidR="00D91F7E" w:rsidRPr="00D91F7E">
              <w:t xml:space="preserve">) </w:t>
            </w:r>
          </w:p>
        </w:tc>
        <w:tc>
          <w:tcPr>
            <w:tcW w:w="1229" w:type="dxa"/>
          </w:tcPr>
          <w:p w:rsidR="00D91F7E" w:rsidRPr="00D91F7E" w:rsidRDefault="00D91F7E" w:rsidP="00D32BC3">
            <w:pPr>
              <w:pStyle w:val="aff"/>
              <w:widowControl w:val="0"/>
            </w:pPr>
          </w:p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16</w:t>
            </w:r>
          </w:p>
        </w:tc>
        <w:tc>
          <w:tcPr>
            <w:tcW w:w="2712" w:type="dxa"/>
          </w:tcPr>
          <w:p w:rsidR="00D91F7E" w:rsidRPr="00D91F7E" w:rsidRDefault="00D91F7E" w:rsidP="00D32BC3">
            <w:pPr>
              <w:pStyle w:val="aff"/>
              <w:widowControl w:val="0"/>
            </w:pPr>
          </w:p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sym w:font="Symbol" w:char="F0C6"/>
            </w:r>
            <w:r w:rsidRPr="00D91F7E">
              <w:t>34</w:t>
            </w:r>
            <w:r w:rsidR="00D91F7E">
              <w:t xml:space="preserve"> (</w:t>
            </w:r>
            <w:r w:rsidRPr="00D91F7E">
              <w:sym w:font="Symbol" w:char="F0B1"/>
            </w:r>
            <w:r w:rsidRPr="00D91F7E">
              <w:t>…</w:t>
            </w:r>
            <w:r w:rsidR="00D91F7E" w:rsidRPr="00D91F7E">
              <w:t xml:space="preserve">) </w:t>
            </w:r>
          </w:p>
        </w:tc>
        <w:tc>
          <w:tcPr>
            <w:tcW w:w="1091" w:type="dxa"/>
          </w:tcPr>
          <w:p w:rsidR="00D91F7E" w:rsidRPr="00D91F7E" w:rsidRDefault="00D91F7E" w:rsidP="00D32BC3">
            <w:pPr>
              <w:pStyle w:val="aff"/>
              <w:widowControl w:val="0"/>
            </w:pPr>
          </w:p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4,0</w:t>
            </w:r>
          </w:p>
        </w:tc>
      </w:tr>
      <w:tr w:rsidR="00CE442F" w:rsidRPr="00D91F7E" w:rsidTr="00D32BC3">
        <w:trPr>
          <w:trHeight w:val="363"/>
        </w:trPr>
        <w:tc>
          <w:tcPr>
            <w:tcW w:w="3521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Обтачивание черновое</w:t>
            </w:r>
          </w:p>
        </w:tc>
        <w:tc>
          <w:tcPr>
            <w:tcW w:w="1229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12</w:t>
            </w:r>
          </w:p>
        </w:tc>
        <w:tc>
          <w:tcPr>
            <w:tcW w:w="2712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sym w:font="Symbol" w:char="F0C6"/>
            </w:r>
            <w:r w:rsidRPr="00D91F7E">
              <w:t>31,9</w:t>
            </w:r>
            <w:r w:rsidR="00D91F7E" w:rsidRPr="00D91F7E">
              <w:t xml:space="preserve"> </w:t>
            </w:r>
            <w:r w:rsidRPr="00D91F7E">
              <w:sym w:font="Symbol" w:char="F0AE"/>
            </w:r>
            <w:r w:rsidRPr="00D91F7E">
              <w:t xml:space="preserve"> </w:t>
            </w:r>
            <w:r w:rsidRPr="00D91F7E">
              <w:sym w:font="Symbol" w:char="F0C6"/>
            </w:r>
            <w:r w:rsidRPr="00D91F7E">
              <w:t>32</w:t>
            </w:r>
            <w:r w:rsidRPr="00D91F7E">
              <w:rPr>
                <w:lang w:val="en-US"/>
              </w:rPr>
              <w:t>h</w:t>
            </w:r>
            <w:r w:rsidRPr="00D91F7E">
              <w:t>12</w:t>
            </w:r>
          </w:p>
        </w:tc>
        <w:tc>
          <w:tcPr>
            <w:tcW w:w="1091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2,0</w:t>
            </w:r>
          </w:p>
        </w:tc>
      </w:tr>
      <w:tr w:rsidR="00CE442F" w:rsidRPr="00D91F7E">
        <w:trPr>
          <w:trHeight w:val="703"/>
        </w:trPr>
        <w:tc>
          <w:tcPr>
            <w:tcW w:w="3521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Обтачивание чистовое</w:t>
            </w:r>
          </w:p>
        </w:tc>
        <w:tc>
          <w:tcPr>
            <w:tcW w:w="1229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9</w:t>
            </w:r>
          </w:p>
        </w:tc>
        <w:tc>
          <w:tcPr>
            <w:tcW w:w="2712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sym w:font="Symbol" w:char="F0C6"/>
            </w:r>
            <w:r w:rsidRPr="00D91F7E">
              <w:t>30,4</w:t>
            </w:r>
            <w:r w:rsidRPr="00D91F7E">
              <w:rPr>
                <w:lang w:val="en-US"/>
              </w:rPr>
              <w:t>h</w:t>
            </w:r>
            <w:r w:rsidRPr="00D91F7E">
              <w:t>9</w:t>
            </w:r>
          </w:p>
        </w:tc>
        <w:tc>
          <w:tcPr>
            <w:tcW w:w="1091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1,5</w:t>
            </w:r>
          </w:p>
        </w:tc>
      </w:tr>
      <w:tr w:rsidR="00CE442F" w:rsidRPr="00D91F7E">
        <w:trPr>
          <w:trHeight w:val="519"/>
        </w:trPr>
        <w:tc>
          <w:tcPr>
            <w:tcW w:w="3521" w:type="dxa"/>
          </w:tcPr>
          <w:p w:rsidR="00CE442F" w:rsidRPr="00D91F7E" w:rsidRDefault="00CE442F" w:rsidP="00D32BC3">
            <w:pPr>
              <w:pStyle w:val="aff"/>
              <w:widowControl w:val="0"/>
              <w:rPr>
                <w:noProof/>
              </w:rPr>
            </w:pPr>
            <w:r w:rsidRPr="00D91F7E">
              <w:t>Шлифование предварительное</w:t>
            </w:r>
          </w:p>
        </w:tc>
        <w:tc>
          <w:tcPr>
            <w:tcW w:w="1229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7</w:t>
            </w:r>
          </w:p>
        </w:tc>
        <w:tc>
          <w:tcPr>
            <w:tcW w:w="2712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sym w:font="Symbol" w:char="F0C6"/>
            </w:r>
            <w:r w:rsidRPr="00D91F7E">
              <w:t>30,1</w:t>
            </w:r>
            <w:r w:rsidRPr="00D91F7E">
              <w:rPr>
                <w:lang w:val="en-US"/>
              </w:rPr>
              <w:t>h</w:t>
            </w:r>
            <w:r w:rsidRPr="00D91F7E">
              <w:t>7</w:t>
            </w:r>
          </w:p>
        </w:tc>
        <w:tc>
          <w:tcPr>
            <w:tcW w:w="1091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0,3</w:t>
            </w:r>
          </w:p>
        </w:tc>
      </w:tr>
      <w:tr w:rsidR="00CE442F" w:rsidRPr="00D91F7E">
        <w:trPr>
          <w:trHeight w:val="435"/>
        </w:trPr>
        <w:tc>
          <w:tcPr>
            <w:tcW w:w="3521" w:type="dxa"/>
          </w:tcPr>
          <w:p w:rsidR="00CE442F" w:rsidRPr="00D91F7E" w:rsidRDefault="00CE442F" w:rsidP="00D32BC3">
            <w:pPr>
              <w:pStyle w:val="aff"/>
              <w:widowControl w:val="0"/>
              <w:rPr>
                <w:noProof/>
              </w:rPr>
            </w:pPr>
            <w:r w:rsidRPr="00D91F7E">
              <w:t>Шлифование окончательное</w:t>
            </w:r>
          </w:p>
        </w:tc>
        <w:tc>
          <w:tcPr>
            <w:tcW w:w="1229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6</w:t>
            </w:r>
          </w:p>
        </w:tc>
        <w:tc>
          <w:tcPr>
            <w:tcW w:w="2712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sym w:font="Symbol" w:char="F0C6"/>
            </w:r>
            <w:r w:rsidRPr="00D91F7E">
              <w:t>30</w:t>
            </w:r>
            <w:r w:rsidRPr="00D91F7E">
              <w:rPr>
                <w:lang w:val="en-US"/>
              </w:rPr>
              <w:t>k</w:t>
            </w:r>
            <w:r w:rsidRPr="00D91F7E">
              <w:t>6</w:t>
            </w:r>
          </w:p>
        </w:tc>
        <w:tc>
          <w:tcPr>
            <w:tcW w:w="1091" w:type="dxa"/>
          </w:tcPr>
          <w:p w:rsidR="00CE442F" w:rsidRPr="00D91F7E" w:rsidRDefault="00CE442F" w:rsidP="00D32BC3">
            <w:pPr>
              <w:pStyle w:val="aff"/>
              <w:widowControl w:val="0"/>
            </w:pPr>
            <w:r w:rsidRPr="00D91F7E">
              <w:t>0,1</w:t>
            </w:r>
          </w:p>
        </w:tc>
      </w:tr>
    </w:tbl>
    <w:p w:rsidR="00D91F7E" w:rsidRDefault="00CE442F" w:rsidP="00D32BC3">
      <w:pPr>
        <w:widowControl w:val="0"/>
        <w:ind w:firstLine="709"/>
      </w:pPr>
      <w:r w:rsidRPr="00D91F7E">
        <w:t>Если размер заготовки выбран по другим нормативам, например для заготовки из проката, то припуск на первую операцию получается как разность между размером заготовки и первым операционным размером</w:t>
      </w:r>
      <w:r w:rsidR="00D91F7E" w:rsidRPr="00D91F7E">
        <w:t xml:space="preserve">. </w:t>
      </w:r>
      <w:r w:rsidRPr="00D91F7E">
        <w:t>Если припуск на первую операцию получается слишком большим для удаления за один переход, приходится вводить в техпроцесс дополнительные</w:t>
      </w:r>
      <w:r w:rsidR="00D91F7E">
        <w:t xml:space="preserve"> (</w:t>
      </w:r>
      <w:r w:rsidRPr="00D91F7E">
        <w:t>обдирочные</w:t>
      </w:r>
      <w:r w:rsidR="00D91F7E" w:rsidRPr="00D91F7E">
        <w:t xml:space="preserve">) </w:t>
      </w:r>
      <w:r w:rsidRPr="00D91F7E">
        <w:t>проходы</w:t>
      </w:r>
      <w:r w:rsidR="00D91F7E" w:rsidRPr="00D91F7E">
        <w:t>.</w:t>
      </w:r>
    </w:p>
    <w:p w:rsidR="00D91F7E" w:rsidRDefault="00CE442F" w:rsidP="00D32BC3">
      <w:pPr>
        <w:widowControl w:val="0"/>
        <w:ind w:firstLine="709"/>
      </w:pPr>
      <w:r w:rsidRPr="00D91F7E">
        <w:t>Операционные размеры на черновых переходах округляют до 0,5 или 1,0 мм</w:t>
      </w:r>
      <w:r w:rsidR="00D91F7E" w:rsidRPr="00D91F7E">
        <w:t xml:space="preserve">. </w:t>
      </w:r>
      <w:r w:rsidRPr="00D91F7E">
        <w:t>На чистовых переходах размеры не округляются</w:t>
      </w:r>
      <w:r w:rsidR="00D91F7E" w:rsidRPr="00D91F7E">
        <w:t>.</w:t>
      </w:r>
    </w:p>
    <w:p w:rsidR="005A15AA" w:rsidRDefault="005A15AA" w:rsidP="00D32BC3">
      <w:pPr>
        <w:widowControl w:val="0"/>
        <w:ind w:firstLine="709"/>
      </w:pPr>
    </w:p>
    <w:p w:rsidR="00B8770D" w:rsidRPr="00D91F7E" w:rsidRDefault="005A15AA" w:rsidP="00D32BC3">
      <w:pPr>
        <w:pStyle w:val="2"/>
        <w:keepNext w:val="0"/>
        <w:widowControl w:val="0"/>
      </w:pPr>
      <w:bookmarkStart w:id="29" w:name="_Toc278519642"/>
      <w:r>
        <w:t>4.1 Р</w:t>
      </w:r>
      <w:r w:rsidRPr="00D91F7E">
        <w:t>асчет припусков</w:t>
      </w:r>
      <w:bookmarkEnd w:id="29"/>
    </w:p>
    <w:p w:rsidR="005A15AA" w:rsidRDefault="005A15AA" w:rsidP="00D32BC3">
      <w:pPr>
        <w:widowControl w:val="0"/>
        <w:ind w:firstLine="709"/>
      </w:pPr>
    </w:p>
    <w:p w:rsidR="00D91F7E" w:rsidRDefault="00B8770D" w:rsidP="00D32BC3">
      <w:pPr>
        <w:widowControl w:val="0"/>
        <w:ind w:firstLine="709"/>
      </w:pPr>
      <w:r w:rsidRPr="00D91F7E">
        <w:t>При выполнении курсового проекта расчет припусков на механическую обработку производится расчетно-аналитическим методом для двух наиболее точных поверхностей и по таблицам для остальных поверхностей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Расчет припусков и назначение их величин по таблицам могут производиться только после выбора оптимального для данных условий технологического маршрута и выбора метода получения заготовки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Расчет припусков на механическую обработку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Минимальный промежуточный припуск на выполняемом переходе в общем виде для плоских поверхностей определяется по формулам</w:t>
      </w:r>
      <w:r w:rsidR="00D91F7E" w:rsidRPr="00D91F7E">
        <w:t>:</w:t>
      </w:r>
    </w:p>
    <w:p w:rsidR="005A15AA" w:rsidRDefault="005A15AA" w:rsidP="00D32BC3">
      <w:pPr>
        <w:widowControl w:val="0"/>
        <w:ind w:firstLine="709"/>
      </w:pPr>
    </w:p>
    <w:p w:rsidR="00D91F7E" w:rsidRDefault="00B8770D" w:rsidP="00D32BC3">
      <w:pPr>
        <w:widowControl w:val="0"/>
        <w:ind w:firstLine="709"/>
      </w:pPr>
      <w:r w:rsidRPr="00D91F7E">
        <w:t>для</w:t>
      </w:r>
      <w:r w:rsidR="00D91F7E" w:rsidRPr="00D91F7E">
        <w:t xml:space="preserve"> </w:t>
      </w:r>
      <w:r w:rsidRPr="00D91F7E">
        <w:t>асимметричных</w:t>
      </w:r>
      <w:r w:rsidR="00D91F7E" w:rsidRPr="00D91F7E">
        <w:t xml:space="preserve"> </w:t>
      </w:r>
      <w:r w:rsidRPr="00D91F7E">
        <w:t>припусков</w:t>
      </w:r>
      <w:r w:rsidR="00D91F7E" w:rsidRPr="00D91F7E">
        <w:t xml:space="preserve"> </w:t>
      </w:r>
      <w:r w:rsidRPr="00D91F7E">
        <w:rPr>
          <w:lang w:val="en-US"/>
        </w:rPr>
        <w:t>z</w:t>
      </w:r>
      <w:r w:rsidRPr="00D91F7E">
        <w:rPr>
          <w:vertAlign w:val="subscript"/>
          <w:lang w:val="en-US"/>
        </w:rPr>
        <w:t>i</w:t>
      </w:r>
      <w:r w:rsidRPr="00D91F7E">
        <w:rPr>
          <w:vertAlign w:val="subscript"/>
        </w:rPr>
        <w:t xml:space="preserve"> </w:t>
      </w:r>
      <w:r w:rsidRPr="00D91F7E">
        <w:rPr>
          <w:vertAlign w:val="subscript"/>
          <w:lang w:val="en-US"/>
        </w:rPr>
        <w:t>min</w:t>
      </w:r>
      <w:r w:rsidRPr="00D91F7E">
        <w:t xml:space="preserve"> =</w:t>
      </w:r>
      <w:r w:rsidR="00D91F7E">
        <w:t xml:space="preserve"> (</w:t>
      </w:r>
      <w:r w:rsidRPr="00D91F7E">
        <w:rPr>
          <w:lang w:val="en-US"/>
        </w:rPr>
        <w:t>Rz</w:t>
      </w:r>
      <w:r w:rsidRPr="00D91F7E">
        <w:t xml:space="preserve"> </w:t>
      </w:r>
      <w:r w:rsidRPr="00D91F7E">
        <w:rPr>
          <w:vertAlign w:val="subscript"/>
          <w:lang w:val="en-US"/>
        </w:rPr>
        <w:t>i</w:t>
      </w:r>
      <w:r w:rsidRPr="00D91F7E">
        <w:rPr>
          <w:vertAlign w:val="subscript"/>
        </w:rPr>
        <w:t xml:space="preserve">-1 </w:t>
      </w:r>
      <w:r w:rsidRPr="00D91F7E">
        <w:t xml:space="preserve">+ </w:t>
      </w:r>
      <w:r w:rsidRPr="00D91F7E">
        <w:rPr>
          <w:lang w:val="en-US"/>
        </w:rPr>
        <w:t>h</w:t>
      </w:r>
      <w:r w:rsidRPr="00D91F7E">
        <w:rPr>
          <w:vertAlign w:val="subscript"/>
        </w:rPr>
        <w:t xml:space="preserve"> </w:t>
      </w:r>
      <w:r w:rsidRPr="00D91F7E">
        <w:rPr>
          <w:vertAlign w:val="subscript"/>
          <w:lang w:val="en-US"/>
        </w:rPr>
        <w:t>i</w:t>
      </w:r>
      <w:r w:rsidRPr="00D91F7E">
        <w:rPr>
          <w:vertAlign w:val="subscript"/>
        </w:rPr>
        <w:t>-1</w:t>
      </w:r>
      <w:r w:rsidR="00D91F7E" w:rsidRPr="00D91F7E">
        <w:t xml:space="preserve">) </w:t>
      </w:r>
      <w:r w:rsidRPr="00D91F7E">
        <w:t>+ Δ</w:t>
      </w:r>
      <w:r w:rsidRPr="00D91F7E">
        <w:rPr>
          <w:vertAlign w:val="subscript"/>
        </w:rPr>
        <w:t xml:space="preserve">Σ </w:t>
      </w:r>
      <w:r w:rsidRPr="00D91F7E">
        <w:rPr>
          <w:vertAlign w:val="subscript"/>
          <w:lang w:val="en-US"/>
        </w:rPr>
        <w:t>i</w:t>
      </w:r>
      <w:r w:rsidRPr="00D91F7E">
        <w:rPr>
          <w:vertAlign w:val="subscript"/>
        </w:rPr>
        <w:t>-1</w:t>
      </w:r>
      <w:r w:rsidRPr="00D91F7E">
        <w:t xml:space="preserve"> + ε</w:t>
      </w:r>
      <w:r w:rsidRPr="00D91F7E">
        <w:rPr>
          <w:vertAlign w:val="subscript"/>
          <w:lang w:val="en-US"/>
        </w:rPr>
        <w:t>i</w:t>
      </w:r>
      <w:r w:rsidR="00D91F7E" w:rsidRPr="00D91F7E">
        <w:t>;</w:t>
      </w:r>
    </w:p>
    <w:p w:rsidR="00D91F7E" w:rsidRDefault="00B8770D" w:rsidP="00D32BC3">
      <w:pPr>
        <w:widowControl w:val="0"/>
        <w:ind w:firstLine="709"/>
      </w:pPr>
      <w:r w:rsidRPr="00D91F7E">
        <w:t>для симметричных припусков 2</w:t>
      </w:r>
      <w:r w:rsidRPr="00D91F7E">
        <w:rPr>
          <w:lang w:val="en-US"/>
        </w:rPr>
        <w:t>z</w:t>
      </w:r>
      <w:r w:rsidRPr="00D91F7E">
        <w:rPr>
          <w:vertAlign w:val="subscript"/>
          <w:lang w:val="en-US"/>
        </w:rPr>
        <w:t>i</w:t>
      </w:r>
      <w:r w:rsidRPr="00D91F7E">
        <w:rPr>
          <w:vertAlign w:val="subscript"/>
        </w:rPr>
        <w:t xml:space="preserve"> </w:t>
      </w:r>
      <w:r w:rsidRPr="00D91F7E">
        <w:rPr>
          <w:vertAlign w:val="subscript"/>
          <w:lang w:val="en-US"/>
        </w:rPr>
        <w:t>min</w:t>
      </w:r>
      <w:r w:rsidRPr="00D91F7E">
        <w:t xml:space="preserve"> = 2</w:t>
      </w:r>
      <w:r w:rsidR="00D91F7E" w:rsidRPr="00D91F7E">
        <w:t xml:space="preserve"> [</w:t>
      </w:r>
      <w:r w:rsidR="00D91F7E">
        <w:t xml:space="preserve"> (</w:t>
      </w:r>
      <w:r w:rsidRPr="00D91F7E">
        <w:rPr>
          <w:lang w:val="en-US"/>
        </w:rPr>
        <w:t>Rz</w:t>
      </w:r>
      <w:r w:rsidRPr="00D91F7E">
        <w:t xml:space="preserve"> </w:t>
      </w:r>
      <w:r w:rsidRPr="00D91F7E">
        <w:rPr>
          <w:vertAlign w:val="subscript"/>
          <w:lang w:val="en-US"/>
        </w:rPr>
        <w:t>i</w:t>
      </w:r>
      <w:r w:rsidRPr="00D91F7E">
        <w:rPr>
          <w:vertAlign w:val="subscript"/>
        </w:rPr>
        <w:t xml:space="preserve">-1 </w:t>
      </w:r>
      <w:r w:rsidRPr="00D91F7E">
        <w:t xml:space="preserve">+ </w:t>
      </w:r>
      <w:r w:rsidRPr="00D91F7E">
        <w:rPr>
          <w:lang w:val="en-US"/>
        </w:rPr>
        <w:t>h</w:t>
      </w:r>
      <w:r w:rsidRPr="00D91F7E">
        <w:rPr>
          <w:vertAlign w:val="subscript"/>
        </w:rPr>
        <w:t xml:space="preserve"> </w:t>
      </w:r>
      <w:r w:rsidRPr="00D91F7E">
        <w:rPr>
          <w:vertAlign w:val="subscript"/>
          <w:lang w:val="en-US"/>
        </w:rPr>
        <w:t>i</w:t>
      </w:r>
      <w:r w:rsidRPr="00D91F7E">
        <w:rPr>
          <w:vertAlign w:val="subscript"/>
        </w:rPr>
        <w:t>-1</w:t>
      </w:r>
      <w:r w:rsidR="00D91F7E" w:rsidRPr="00D91F7E">
        <w:t xml:space="preserve">) </w:t>
      </w:r>
      <w:r w:rsidRPr="00D91F7E">
        <w:t>+ Δ</w:t>
      </w:r>
      <w:r w:rsidRPr="00D91F7E">
        <w:rPr>
          <w:vertAlign w:val="subscript"/>
        </w:rPr>
        <w:t xml:space="preserve">Σ </w:t>
      </w:r>
      <w:r w:rsidRPr="00D91F7E">
        <w:rPr>
          <w:vertAlign w:val="subscript"/>
          <w:lang w:val="en-US"/>
        </w:rPr>
        <w:t>i</w:t>
      </w:r>
      <w:r w:rsidRPr="00D91F7E">
        <w:rPr>
          <w:vertAlign w:val="subscript"/>
        </w:rPr>
        <w:t>-1</w:t>
      </w:r>
      <w:r w:rsidRPr="00D91F7E">
        <w:t xml:space="preserve"> + ε</w:t>
      </w:r>
      <w:r w:rsidRPr="00D91F7E">
        <w:rPr>
          <w:vertAlign w:val="subscript"/>
          <w:lang w:val="en-US"/>
        </w:rPr>
        <w:t>i</w:t>
      </w:r>
      <w:r w:rsidR="00D91F7E" w:rsidRPr="00D91F7E">
        <w:t>].</w:t>
      </w:r>
    </w:p>
    <w:p w:rsidR="005A15AA" w:rsidRDefault="005A15AA" w:rsidP="00D32BC3">
      <w:pPr>
        <w:widowControl w:val="0"/>
        <w:ind w:firstLine="709"/>
      </w:pPr>
    </w:p>
    <w:p w:rsidR="00D91F7E" w:rsidRDefault="00B8770D" w:rsidP="00D32BC3">
      <w:pPr>
        <w:widowControl w:val="0"/>
        <w:ind w:firstLine="709"/>
      </w:pPr>
      <w:r w:rsidRPr="00D91F7E">
        <w:t>Где</w:t>
      </w:r>
      <w:r w:rsidR="00D91F7E" w:rsidRPr="00D91F7E">
        <w:t xml:space="preserve">: </w:t>
      </w:r>
      <w:r w:rsidRPr="00D91F7E">
        <w:rPr>
          <w:lang w:val="en-US"/>
        </w:rPr>
        <w:t>z</w:t>
      </w:r>
      <w:r w:rsidRPr="00D91F7E">
        <w:rPr>
          <w:vertAlign w:val="subscript"/>
          <w:lang w:val="en-US"/>
        </w:rPr>
        <w:t>i</w:t>
      </w:r>
      <w:r w:rsidRPr="00D91F7E">
        <w:rPr>
          <w:vertAlign w:val="subscript"/>
        </w:rPr>
        <w:t xml:space="preserve"> </w:t>
      </w:r>
      <w:r w:rsidRPr="00D91F7E">
        <w:rPr>
          <w:vertAlign w:val="subscript"/>
          <w:lang w:val="en-US"/>
        </w:rPr>
        <w:t>min</w:t>
      </w:r>
      <w:r w:rsidR="00D91F7E">
        <w:t xml:space="preserve"> (</w:t>
      </w:r>
      <w:r w:rsidRPr="00D91F7E">
        <w:t>2</w:t>
      </w:r>
      <w:r w:rsidRPr="00D91F7E">
        <w:rPr>
          <w:lang w:val="en-US"/>
        </w:rPr>
        <w:t>z</w:t>
      </w:r>
      <w:r w:rsidRPr="00D91F7E">
        <w:rPr>
          <w:vertAlign w:val="subscript"/>
          <w:lang w:val="en-US"/>
        </w:rPr>
        <w:t>i</w:t>
      </w:r>
      <w:r w:rsidRPr="00D91F7E">
        <w:rPr>
          <w:vertAlign w:val="subscript"/>
        </w:rPr>
        <w:t xml:space="preserve"> </w:t>
      </w:r>
      <w:r w:rsidRPr="00D91F7E">
        <w:rPr>
          <w:vertAlign w:val="subscript"/>
          <w:lang w:val="en-US"/>
        </w:rPr>
        <w:t>min</w:t>
      </w:r>
      <w:r w:rsidR="00D91F7E" w:rsidRPr="00D91F7E">
        <w:t xml:space="preserve">) </w:t>
      </w:r>
      <w:r w:rsidR="00D91F7E">
        <w:t>-</w:t>
      </w:r>
      <w:r w:rsidRPr="00D91F7E">
        <w:t xml:space="preserve"> минимальный расчетный припуск</w:t>
      </w:r>
      <w:r w:rsidR="00D91F7E" w:rsidRPr="00D91F7E">
        <w:t xml:space="preserve"> </w:t>
      </w:r>
      <w:r w:rsidRPr="00D91F7E">
        <w:t>на выполняемом переходе</w:t>
      </w:r>
      <w:r w:rsidR="00D91F7E" w:rsidRPr="00D91F7E">
        <w:t>;</w:t>
      </w:r>
    </w:p>
    <w:p w:rsidR="00D91F7E" w:rsidRDefault="00B8770D" w:rsidP="00D32BC3">
      <w:pPr>
        <w:widowControl w:val="0"/>
        <w:ind w:firstLine="709"/>
      </w:pPr>
      <w:r w:rsidRPr="00D91F7E">
        <w:rPr>
          <w:lang w:val="en-US"/>
        </w:rPr>
        <w:t>Rz</w:t>
      </w:r>
      <w:r w:rsidR="00D91F7E" w:rsidRPr="00D91F7E">
        <w:rPr>
          <w:vertAlign w:val="subscript"/>
        </w:rPr>
        <w:t xml:space="preserve"> - </w:t>
      </w:r>
      <w:r w:rsidRPr="00D91F7E">
        <w:t>параметр шероховатости</w:t>
      </w:r>
      <w:r w:rsidR="00D91F7E" w:rsidRPr="00D91F7E">
        <w:t>;</w:t>
      </w:r>
    </w:p>
    <w:p w:rsidR="00D91F7E" w:rsidRDefault="00B8770D" w:rsidP="00D32BC3">
      <w:pPr>
        <w:widowControl w:val="0"/>
        <w:ind w:firstLine="709"/>
      </w:pPr>
      <w:r w:rsidRPr="00D91F7E">
        <w:t>Δ</w:t>
      </w:r>
      <w:r w:rsidRPr="00D91F7E">
        <w:rPr>
          <w:vertAlign w:val="subscript"/>
        </w:rPr>
        <w:t>Σ</w:t>
      </w:r>
      <w:r w:rsidRPr="00D91F7E">
        <w:t xml:space="preserve"> </w:t>
      </w:r>
      <w:r w:rsidR="00D91F7E">
        <w:t>-</w:t>
      </w:r>
      <w:r w:rsidRPr="00D91F7E">
        <w:t xml:space="preserve"> Пространственные отклонения</w:t>
      </w:r>
      <w:r w:rsidR="00D91F7E">
        <w:t xml:space="preserve"> (</w:t>
      </w:r>
      <w:r w:rsidRPr="00D91F7E">
        <w:t xml:space="preserve">кривизна и коробление заготовки, эксцентричность отверстия относительно наружной поверхности, увод оси отверстия, отклонения от параллельности, перпендикулярности осей, плоскостей и </w:t>
      </w:r>
      <w:r w:rsidR="00D91F7E">
        <w:t>т.п.)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ε</w:t>
      </w:r>
      <w:r w:rsidRPr="00D91F7E">
        <w:rPr>
          <w:vertAlign w:val="subscript"/>
          <w:lang w:val="en-US"/>
        </w:rPr>
        <w:t>i</w:t>
      </w:r>
      <w:r w:rsidRPr="00D91F7E">
        <w:t xml:space="preserve"> </w:t>
      </w:r>
      <w:r w:rsidR="00D91F7E">
        <w:t>-</w:t>
      </w:r>
      <w:r w:rsidRPr="00D91F7E">
        <w:t xml:space="preserve"> погрешность установки на выполняемом переходе</w:t>
      </w:r>
      <w:r w:rsidR="00D91F7E" w:rsidRPr="00D91F7E">
        <w:t>.</w:t>
      </w:r>
    </w:p>
    <w:p w:rsidR="005A15AA" w:rsidRDefault="00B8770D" w:rsidP="00D32BC3">
      <w:pPr>
        <w:widowControl w:val="0"/>
        <w:ind w:firstLine="709"/>
      </w:pPr>
      <w:r w:rsidRPr="00D91F7E">
        <w:t>Для диаметральных поверхностей ε</w:t>
      </w:r>
      <w:r w:rsidRPr="00D91F7E">
        <w:rPr>
          <w:vertAlign w:val="subscript"/>
          <w:lang w:val="en-US"/>
        </w:rPr>
        <w:t>i</w:t>
      </w:r>
      <w:r w:rsidRPr="00D91F7E">
        <w:t xml:space="preserve"> и Δ</w:t>
      </w:r>
      <w:r w:rsidRPr="00D91F7E">
        <w:rPr>
          <w:vertAlign w:val="subscript"/>
        </w:rPr>
        <w:t>Σ</w:t>
      </w:r>
      <w:r w:rsidR="00D91F7E" w:rsidRPr="00D91F7E">
        <w:t xml:space="preserve"> </w:t>
      </w:r>
      <w:r w:rsidRPr="00D91F7E">
        <w:t>являются векторными величинами</w:t>
      </w:r>
      <w:r w:rsidR="00D91F7E" w:rsidRPr="00D91F7E">
        <w:t xml:space="preserve">. </w:t>
      </w:r>
      <w:r w:rsidRPr="00D91F7E">
        <w:t>Общая величина двух пространственных отклонений определяется</w:t>
      </w:r>
      <w:r w:rsidR="00D91F7E" w:rsidRPr="00D91F7E">
        <w:t xml:space="preserve"> </w:t>
      </w:r>
      <w:r w:rsidRPr="00D91F7E">
        <w:t>суммой</w:t>
      </w:r>
      <w:r w:rsidR="00D91F7E" w:rsidRPr="00D91F7E">
        <w:t xml:space="preserve"> </w:t>
      </w:r>
      <w:r w:rsidRPr="00D91F7E">
        <w:t>векторов</w:t>
      </w:r>
      <w:r w:rsidR="00D91F7E" w:rsidRPr="00D91F7E">
        <w:t>:</w:t>
      </w:r>
    </w:p>
    <w:p w:rsidR="005A15AA" w:rsidRDefault="005A15AA" w:rsidP="00D32BC3">
      <w:pPr>
        <w:widowControl w:val="0"/>
        <w:ind w:firstLine="709"/>
      </w:pPr>
    </w:p>
    <w:p w:rsidR="00D91F7E" w:rsidRDefault="009244CB" w:rsidP="00D32BC3">
      <w:pPr>
        <w:widowControl w:val="0"/>
        <w:ind w:firstLine="709"/>
      </w:pPr>
      <w:r>
        <w:object w:dxaOrig="2159" w:dyaOrig="585">
          <v:shape id="_x0000_i1026" type="#_x0000_t75" style="width:108pt;height:29.25pt" o:ole="">
            <v:imagedata r:id="rId8" o:title=""/>
          </v:shape>
          <o:OLEObject Type="Embed" ProgID="Word.Picture.8" ShapeID="_x0000_i1026" DrawAspect="Content" ObjectID="_1469538745" r:id="rId9"/>
        </w:object>
      </w:r>
    </w:p>
    <w:p w:rsidR="005A15AA" w:rsidRDefault="009244CB" w:rsidP="00D32BC3">
      <w:pPr>
        <w:widowControl w:val="0"/>
        <w:ind w:firstLine="709"/>
      </w:pPr>
      <w:r>
        <w:object w:dxaOrig="1200" w:dyaOrig="540">
          <v:shape id="_x0000_i1027" type="#_x0000_t75" style="width:60pt;height:27pt" o:ole="">
            <v:imagedata r:id="rId10" o:title=""/>
          </v:shape>
          <o:OLEObject Type="Embed" ProgID="Word.Picture.8" ShapeID="_x0000_i1027" DrawAspect="Content" ObjectID="_1469538746" r:id="rId11"/>
        </w:object>
      </w:r>
    </w:p>
    <w:p w:rsidR="005A15AA" w:rsidRDefault="005A15AA" w:rsidP="00D32BC3">
      <w:pPr>
        <w:widowControl w:val="0"/>
        <w:ind w:firstLine="709"/>
      </w:pPr>
    </w:p>
    <w:p w:rsidR="00D91F7E" w:rsidRDefault="00B8770D" w:rsidP="00D32BC3">
      <w:pPr>
        <w:widowControl w:val="0"/>
        <w:ind w:firstLine="709"/>
      </w:pPr>
      <w:r w:rsidRPr="00D91F7E">
        <w:t>Поэтому для припусков на диаметр</w:t>
      </w:r>
      <w:r w:rsidR="00D91F7E" w:rsidRPr="00D91F7E">
        <w:t>:</w:t>
      </w:r>
    </w:p>
    <w:p w:rsidR="005A15AA" w:rsidRDefault="005A15AA" w:rsidP="00D32BC3">
      <w:pPr>
        <w:widowControl w:val="0"/>
        <w:ind w:firstLine="709"/>
      </w:pPr>
    </w:p>
    <w:p w:rsidR="00D91F7E" w:rsidRDefault="00B8770D" w:rsidP="00D32BC3">
      <w:pPr>
        <w:widowControl w:val="0"/>
        <w:ind w:firstLine="709"/>
        <w:rPr>
          <w:lang w:val="en-US"/>
        </w:rPr>
      </w:pPr>
      <w:r w:rsidRPr="00D91F7E">
        <w:rPr>
          <w:lang w:val="en-US"/>
        </w:rPr>
        <w:t>2z</w:t>
      </w:r>
      <w:r w:rsidRPr="00D91F7E">
        <w:rPr>
          <w:vertAlign w:val="subscript"/>
          <w:lang w:val="en-US"/>
        </w:rPr>
        <w:t>i min</w:t>
      </w:r>
      <w:r w:rsidRPr="00D91F7E">
        <w:rPr>
          <w:lang w:val="en-US"/>
        </w:rPr>
        <w:t xml:space="preserve"> = 2</w:t>
      </w:r>
      <w:r w:rsidR="00D91F7E" w:rsidRPr="00D91F7E">
        <w:rPr>
          <w:lang w:val="en-US"/>
        </w:rPr>
        <w:t xml:space="preserve"> [</w:t>
      </w:r>
      <w:r w:rsidR="00D91F7E">
        <w:rPr>
          <w:lang w:val="en-US"/>
        </w:rPr>
        <w:t xml:space="preserve"> (</w:t>
      </w:r>
      <w:r w:rsidRPr="00D91F7E">
        <w:rPr>
          <w:lang w:val="en-US"/>
        </w:rPr>
        <w:t xml:space="preserve">Rz </w:t>
      </w:r>
      <w:r w:rsidRPr="00D91F7E">
        <w:rPr>
          <w:vertAlign w:val="subscript"/>
          <w:lang w:val="en-US"/>
        </w:rPr>
        <w:t xml:space="preserve">i-1 </w:t>
      </w:r>
      <w:r w:rsidRPr="00D91F7E">
        <w:rPr>
          <w:lang w:val="en-US"/>
        </w:rPr>
        <w:t>+ h</w:t>
      </w:r>
      <w:r w:rsidRPr="00D91F7E">
        <w:rPr>
          <w:vertAlign w:val="subscript"/>
          <w:lang w:val="en-US"/>
        </w:rPr>
        <w:t xml:space="preserve"> i-1</w:t>
      </w:r>
      <w:r w:rsidR="00D91F7E" w:rsidRPr="00D91F7E">
        <w:rPr>
          <w:lang w:val="en-US"/>
        </w:rPr>
        <w:t xml:space="preserve">) </w:t>
      </w:r>
      <w:r w:rsidRPr="00D91F7E">
        <w:rPr>
          <w:lang w:val="en-US"/>
        </w:rPr>
        <w:t>+</w:t>
      </w:r>
      <w:r w:rsidR="00D91F7E" w:rsidRPr="00D91F7E">
        <w:rPr>
          <w:lang w:val="en-US"/>
        </w:rPr>
        <w:t>].</w:t>
      </w:r>
    </w:p>
    <w:p w:rsidR="005A15AA" w:rsidRPr="00D32BC3" w:rsidRDefault="005A15AA" w:rsidP="00D32BC3">
      <w:pPr>
        <w:widowControl w:val="0"/>
        <w:ind w:firstLine="709"/>
        <w:rPr>
          <w:lang w:val="en-US"/>
        </w:rPr>
      </w:pPr>
    </w:p>
    <w:p w:rsidR="00D91F7E" w:rsidRDefault="00B8770D" w:rsidP="00D32BC3">
      <w:pPr>
        <w:widowControl w:val="0"/>
        <w:ind w:firstLine="709"/>
      </w:pPr>
      <w:r w:rsidRPr="00D91F7E">
        <w:t>С целью удобства расчет следует производить в виде табл</w:t>
      </w:r>
      <w:r w:rsidR="00D91F7E">
        <w:t>.1</w:t>
      </w:r>
      <w:r w:rsidR="00D91F7E" w:rsidRPr="00D91F7E">
        <w:t>.</w:t>
      </w:r>
    </w:p>
    <w:p w:rsidR="005A15AA" w:rsidRDefault="005A15AA" w:rsidP="00D32BC3">
      <w:pPr>
        <w:widowControl w:val="0"/>
        <w:ind w:firstLine="709"/>
      </w:pPr>
    </w:p>
    <w:p w:rsidR="00B8770D" w:rsidRPr="00D91F7E" w:rsidRDefault="00B8770D" w:rsidP="00D32BC3">
      <w:pPr>
        <w:widowControl w:val="0"/>
        <w:ind w:firstLine="709"/>
      </w:pPr>
      <w:r w:rsidRPr="00D91F7E">
        <w:t>Таблица 1</w:t>
      </w:r>
      <w:r w:rsidR="005A15AA">
        <w:t xml:space="preserve">. </w:t>
      </w:r>
      <w:r w:rsidRPr="00D91F7E">
        <w:t>Расчет припусков и операционных размеров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2294"/>
        <w:gridCol w:w="800"/>
        <w:gridCol w:w="800"/>
        <w:gridCol w:w="594"/>
        <w:gridCol w:w="428"/>
        <w:gridCol w:w="570"/>
        <w:gridCol w:w="406"/>
        <w:gridCol w:w="800"/>
        <w:gridCol w:w="800"/>
        <w:gridCol w:w="800"/>
        <w:gridCol w:w="800"/>
      </w:tblGrid>
      <w:tr w:rsidR="00B8770D" w:rsidRPr="00D91F7E">
        <w:trPr>
          <w:trHeight w:val="321"/>
        </w:trPr>
        <w:tc>
          <w:tcPr>
            <w:tcW w:w="1694" w:type="dxa"/>
            <w:vMerge w:val="restart"/>
          </w:tcPr>
          <w:p w:rsidR="00B8770D" w:rsidRPr="00D91F7E" w:rsidRDefault="00B8770D" w:rsidP="00D32BC3">
            <w:pPr>
              <w:pStyle w:val="aff"/>
              <w:widowControl w:val="0"/>
            </w:pPr>
            <w:r w:rsidRPr="00D91F7E">
              <w:t>Технологические операции и переходы обработки элементарных поверхностей</w:t>
            </w:r>
          </w:p>
        </w:tc>
        <w:tc>
          <w:tcPr>
            <w:tcW w:w="591" w:type="dxa"/>
            <w:vMerge w:val="restart"/>
            <w:textDirection w:val="btLr"/>
          </w:tcPr>
          <w:p w:rsidR="00B8770D" w:rsidRPr="00D91F7E" w:rsidRDefault="00B8770D" w:rsidP="00D32BC3">
            <w:pPr>
              <w:pStyle w:val="aff"/>
              <w:widowControl w:val="0"/>
            </w:pPr>
            <w:r w:rsidRPr="00D91F7E">
              <w:t>Квалитет</w:t>
            </w:r>
          </w:p>
        </w:tc>
        <w:tc>
          <w:tcPr>
            <w:tcW w:w="591" w:type="dxa"/>
            <w:vMerge w:val="restart"/>
            <w:textDirection w:val="btLr"/>
          </w:tcPr>
          <w:p w:rsidR="00B8770D" w:rsidRPr="00D91F7E" w:rsidRDefault="00B8770D" w:rsidP="00D32BC3">
            <w:pPr>
              <w:pStyle w:val="aff"/>
              <w:widowControl w:val="0"/>
            </w:pPr>
            <w:r w:rsidRPr="00D91F7E">
              <w:t>Допуск Т, мкм</w:t>
            </w:r>
          </w:p>
        </w:tc>
        <w:tc>
          <w:tcPr>
            <w:tcW w:w="1476" w:type="dxa"/>
            <w:gridSpan w:val="4"/>
          </w:tcPr>
          <w:p w:rsidR="00B8770D" w:rsidRPr="00D91F7E" w:rsidRDefault="00B8770D" w:rsidP="00D32BC3">
            <w:pPr>
              <w:pStyle w:val="aff"/>
              <w:widowControl w:val="0"/>
            </w:pPr>
            <w:r w:rsidRPr="00D91F7E">
              <w:t>Элементы припуска, мкм</w:t>
            </w:r>
          </w:p>
        </w:tc>
        <w:tc>
          <w:tcPr>
            <w:tcW w:w="591" w:type="dxa"/>
            <w:vMerge w:val="restart"/>
            <w:textDirection w:val="btLr"/>
          </w:tcPr>
          <w:p w:rsidR="00B8770D" w:rsidRPr="00D91F7E" w:rsidRDefault="00B8770D" w:rsidP="00D32BC3">
            <w:pPr>
              <w:pStyle w:val="aff"/>
              <w:widowControl w:val="0"/>
            </w:pPr>
            <w:r w:rsidRPr="00D91F7E">
              <w:t>Минимальный припуск, мкм</w:t>
            </w:r>
          </w:p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  <w:vMerge w:val="restart"/>
            <w:textDirection w:val="btLr"/>
          </w:tcPr>
          <w:p w:rsidR="00B8770D" w:rsidRPr="00D91F7E" w:rsidRDefault="00B8770D" w:rsidP="00D32BC3">
            <w:pPr>
              <w:pStyle w:val="aff"/>
              <w:widowControl w:val="0"/>
            </w:pPr>
            <w:r w:rsidRPr="00D91F7E">
              <w:t>Максимальный припуск, мкм</w:t>
            </w:r>
          </w:p>
        </w:tc>
        <w:tc>
          <w:tcPr>
            <w:tcW w:w="591" w:type="dxa"/>
            <w:vMerge w:val="restart"/>
            <w:textDirection w:val="btLr"/>
          </w:tcPr>
          <w:p w:rsidR="00B8770D" w:rsidRPr="00D91F7E" w:rsidRDefault="00B8770D" w:rsidP="00D32BC3">
            <w:pPr>
              <w:pStyle w:val="aff"/>
              <w:widowControl w:val="0"/>
            </w:pPr>
            <w:r w:rsidRPr="00D91F7E">
              <w:t>Расчетный размер</w:t>
            </w:r>
            <w:r w:rsidR="00D91F7E">
              <w:t>, м</w:t>
            </w:r>
            <w:r w:rsidRPr="00D91F7E">
              <w:t>м</w:t>
            </w:r>
          </w:p>
        </w:tc>
        <w:tc>
          <w:tcPr>
            <w:tcW w:w="591" w:type="dxa"/>
            <w:vMerge w:val="restart"/>
            <w:textDirection w:val="btLr"/>
          </w:tcPr>
          <w:p w:rsidR="00B8770D" w:rsidRPr="00D91F7E" w:rsidRDefault="00B8770D" w:rsidP="00D32BC3">
            <w:pPr>
              <w:pStyle w:val="aff"/>
              <w:widowControl w:val="0"/>
            </w:pPr>
            <w:r w:rsidRPr="00D91F7E">
              <w:t>Операционный размер, мм</w:t>
            </w:r>
          </w:p>
        </w:tc>
      </w:tr>
      <w:tr w:rsidR="00B8770D" w:rsidRPr="00D91F7E">
        <w:trPr>
          <w:trHeight w:val="871"/>
        </w:trPr>
        <w:tc>
          <w:tcPr>
            <w:tcW w:w="1694" w:type="dxa"/>
            <w:vMerge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  <w:vMerge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  <w:vMerge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439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  <w:p w:rsidR="00B8770D" w:rsidRPr="00D91F7E" w:rsidRDefault="00B8770D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Rz</w:t>
            </w:r>
          </w:p>
        </w:tc>
        <w:tc>
          <w:tcPr>
            <w:tcW w:w="316" w:type="dxa"/>
          </w:tcPr>
          <w:p w:rsidR="00B8770D" w:rsidRPr="00D91F7E" w:rsidRDefault="00B8770D" w:rsidP="00D32BC3">
            <w:pPr>
              <w:pStyle w:val="aff"/>
              <w:widowControl w:val="0"/>
              <w:rPr>
                <w:lang w:val="en-US"/>
              </w:rPr>
            </w:pPr>
          </w:p>
          <w:p w:rsidR="00B8770D" w:rsidRPr="00D91F7E" w:rsidRDefault="00B8770D" w:rsidP="00D32BC3">
            <w:pPr>
              <w:pStyle w:val="aff"/>
              <w:widowControl w:val="0"/>
            </w:pPr>
            <w:r w:rsidRPr="00D91F7E">
              <w:rPr>
                <w:lang w:val="en-US"/>
              </w:rPr>
              <w:t>h</w:t>
            </w:r>
          </w:p>
        </w:tc>
        <w:tc>
          <w:tcPr>
            <w:tcW w:w="421" w:type="dxa"/>
          </w:tcPr>
          <w:p w:rsidR="00B8770D" w:rsidRPr="00D91F7E" w:rsidRDefault="00B8770D" w:rsidP="00D32BC3">
            <w:pPr>
              <w:pStyle w:val="aff"/>
              <w:widowControl w:val="0"/>
              <w:rPr>
                <w:lang w:val="en-US"/>
              </w:rPr>
            </w:pPr>
          </w:p>
          <w:p w:rsidR="00B8770D" w:rsidRPr="00D91F7E" w:rsidRDefault="00B8770D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Δ</w:t>
            </w:r>
            <w:r w:rsidRPr="00D91F7E">
              <w:rPr>
                <w:vertAlign w:val="subscript"/>
                <w:lang w:val="en-US"/>
              </w:rPr>
              <w:t>Σ</w:t>
            </w:r>
          </w:p>
        </w:tc>
        <w:tc>
          <w:tcPr>
            <w:tcW w:w="300" w:type="dxa"/>
          </w:tcPr>
          <w:p w:rsidR="00B8770D" w:rsidRPr="00D91F7E" w:rsidRDefault="00B8770D" w:rsidP="00D32BC3">
            <w:pPr>
              <w:pStyle w:val="aff"/>
              <w:widowControl w:val="0"/>
              <w:rPr>
                <w:lang w:val="en-US"/>
              </w:rPr>
            </w:pPr>
          </w:p>
          <w:p w:rsidR="00B8770D" w:rsidRPr="00D91F7E" w:rsidRDefault="00B8770D" w:rsidP="00D32BC3">
            <w:pPr>
              <w:pStyle w:val="aff"/>
              <w:widowControl w:val="0"/>
              <w:rPr>
                <w:lang w:val="en-US"/>
              </w:rPr>
            </w:pPr>
            <w:r w:rsidRPr="00D91F7E">
              <w:rPr>
                <w:lang w:val="en-US"/>
              </w:rPr>
              <w:t>ε</w:t>
            </w:r>
          </w:p>
        </w:tc>
        <w:tc>
          <w:tcPr>
            <w:tcW w:w="591" w:type="dxa"/>
            <w:vMerge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  <w:vMerge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  <w:vMerge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  <w:vMerge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</w:tr>
      <w:tr w:rsidR="00B8770D" w:rsidRPr="00D91F7E" w:rsidTr="00D32BC3">
        <w:trPr>
          <w:trHeight w:val="335"/>
        </w:trPr>
        <w:tc>
          <w:tcPr>
            <w:tcW w:w="1694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439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316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421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300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  <w:tc>
          <w:tcPr>
            <w:tcW w:w="591" w:type="dxa"/>
          </w:tcPr>
          <w:p w:rsidR="00B8770D" w:rsidRPr="00D91F7E" w:rsidRDefault="00B8770D" w:rsidP="00D32BC3">
            <w:pPr>
              <w:pStyle w:val="aff"/>
              <w:widowControl w:val="0"/>
            </w:pPr>
          </w:p>
        </w:tc>
      </w:tr>
    </w:tbl>
    <w:p w:rsidR="00B8770D" w:rsidRPr="00D91F7E" w:rsidRDefault="00B8770D" w:rsidP="00D32BC3">
      <w:pPr>
        <w:widowControl w:val="0"/>
        <w:ind w:firstLine="709"/>
      </w:pPr>
    </w:p>
    <w:p w:rsidR="00B8770D" w:rsidRPr="00D91F7E" w:rsidRDefault="00B8770D" w:rsidP="00D32BC3">
      <w:pPr>
        <w:widowControl w:val="0"/>
        <w:ind w:firstLine="709"/>
      </w:pPr>
      <w:r w:rsidRPr="00D91F7E">
        <w:t>Порядок расчета припусков на обработку и предельных размеров по технологическим</w:t>
      </w:r>
      <w:r w:rsidR="00D91F7E" w:rsidRPr="00D91F7E">
        <w:t xml:space="preserve"> </w:t>
      </w:r>
      <w:r w:rsidRPr="00D91F7E">
        <w:t>переходам</w:t>
      </w:r>
    </w:p>
    <w:p w:rsidR="00B8770D" w:rsidRPr="00D91F7E" w:rsidRDefault="00B8770D" w:rsidP="00D32BC3">
      <w:pPr>
        <w:widowControl w:val="0"/>
        <w:ind w:firstLine="709"/>
      </w:pPr>
      <w:r w:rsidRPr="00D91F7E">
        <w:t>Для наружных поверхностей</w:t>
      </w:r>
      <w:r w:rsidR="005A15AA">
        <w:t>.</w:t>
      </w:r>
    </w:p>
    <w:p w:rsidR="00D91F7E" w:rsidRDefault="00B8770D" w:rsidP="00D32BC3">
      <w:pPr>
        <w:widowControl w:val="0"/>
        <w:ind w:firstLine="709"/>
      </w:pPr>
      <w:r w:rsidRPr="00D91F7E">
        <w:t>1</w:t>
      </w:r>
      <w:r w:rsidR="00D91F7E" w:rsidRPr="00D91F7E">
        <w:t xml:space="preserve">. </w:t>
      </w:r>
      <w:r w:rsidRPr="00D91F7E">
        <w:t>Пользуясь</w:t>
      </w:r>
      <w:r w:rsidR="00D91F7E" w:rsidRPr="00D91F7E">
        <w:t xml:space="preserve"> </w:t>
      </w:r>
      <w:r w:rsidRPr="00D91F7E">
        <w:t>рабочим</w:t>
      </w:r>
      <w:r w:rsidR="00D91F7E" w:rsidRPr="00D91F7E">
        <w:t xml:space="preserve"> </w:t>
      </w:r>
      <w:r w:rsidRPr="00D91F7E">
        <w:t>чертежом</w:t>
      </w:r>
      <w:r w:rsidR="00D91F7E" w:rsidRPr="00D91F7E">
        <w:t xml:space="preserve"> </w:t>
      </w:r>
      <w:r w:rsidRPr="00D91F7E">
        <w:t>детали</w:t>
      </w:r>
      <w:r w:rsidR="00D91F7E" w:rsidRPr="00D91F7E">
        <w:t xml:space="preserve"> </w:t>
      </w:r>
      <w:r w:rsidRPr="00D91F7E">
        <w:t>и картой технологического процесса механической</w:t>
      </w:r>
      <w:r w:rsidR="00D91F7E" w:rsidRPr="00D91F7E">
        <w:t xml:space="preserve"> </w:t>
      </w:r>
      <w:r w:rsidRPr="00D91F7E">
        <w:t>обработки,</w:t>
      </w:r>
      <w:r w:rsidR="00D91F7E" w:rsidRPr="00D91F7E">
        <w:t xml:space="preserve"> </w:t>
      </w:r>
      <w:r w:rsidRPr="00D91F7E">
        <w:t>записать</w:t>
      </w:r>
      <w:r w:rsidR="00D91F7E" w:rsidRPr="00D91F7E">
        <w:t xml:space="preserve"> </w:t>
      </w:r>
      <w:r w:rsidRPr="00D91F7E">
        <w:t>в</w:t>
      </w:r>
      <w:r w:rsidR="00D91F7E" w:rsidRPr="00D91F7E">
        <w:t xml:space="preserve"> </w:t>
      </w:r>
      <w:r w:rsidRPr="00D91F7E">
        <w:t>расчетную</w:t>
      </w:r>
      <w:r w:rsidR="00D91F7E" w:rsidRPr="00D91F7E">
        <w:t xml:space="preserve"> </w:t>
      </w:r>
      <w:r w:rsidRPr="00D91F7E">
        <w:t>карту</w:t>
      </w:r>
      <w:r w:rsidR="00D91F7E" w:rsidRPr="00D91F7E">
        <w:t xml:space="preserve"> </w:t>
      </w:r>
      <w:r w:rsidRPr="00D91F7E">
        <w:t>обрабатываемые элементарные поверхности заготовки и технологические переходы обработки в</w:t>
      </w:r>
      <w:r w:rsidR="00D91F7E" w:rsidRPr="00D91F7E">
        <w:t xml:space="preserve"> </w:t>
      </w:r>
      <w:r w:rsidRPr="00D91F7E">
        <w:t>порядке</w:t>
      </w:r>
      <w:r w:rsidR="00D91F7E" w:rsidRPr="00D91F7E">
        <w:t xml:space="preserve"> </w:t>
      </w:r>
      <w:r w:rsidRPr="00D91F7E">
        <w:t>последовательности</w:t>
      </w:r>
      <w:r w:rsidR="00D91F7E" w:rsidRPr="00D91F7E">
        <w:t xml:space="preserve"> </w:t>
      </w:r>
      <w:r w:rsidRPr="00D91F7E">
        <w:t>их</w:t>
      </w:r>
      <w:r w:rsidR="00D91F7E" w:rsidRPr="00D91F7E">
        <w:t xml:space="preserve"> </w:t>
      </w:r>
      <w:r w:rsidRPr="00D91F7E">
        <w:t>выполнения</w:t>
      </w:r>
      <w:r w:rsidR="00D91F7E" w:rsidRPr="00D91F7E">
        <w:t xml:space="preserve"> </w:t>
      </w:r>
      <w:r w:rsidRPr="00D91F7E">
        <w:t>по</w:t>
      </w:r>
      <w:r w:rsidR="00D91F7E" w:rsidRPr="00D91F7E">
        <w:t xml:space="preserve"> </w:t>
      </w:r>
      <w:r w:rsidRPr="00D91F7E">
        <w:t>каждой</w:t>
      </w:r>
      <w:r w:rsidR="00D91F7E" w:rsidRPr="00D91F7E">
        <w:t xml:space="preserve"> </w:t>
      </w:r>
      <w:r w:rsidRPr="00D91F7E">
        <w:t>элементарной поверхности от черновой заготовки до окончательной обработки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2</w:t>
      </w:r>
      <w:r w:rsidR="00D91F7E" w:rsidRPr="00D91F7E">
        <w:t xml:space="preserve">. </w:t>
      </w:r>
      <w:r w:rsidRPr="00D91F7E">
        <w:t>Записать значения допуска</w:t>
      </w:r>
      <w:r w:rsidR="00D91F7E" w:rsidRPr="00D91F7E">
        <w:t xml:space="preserve"> - </w:t>
      </w:r>
      <w:r w:rsidRPr="00D91F7E">
        <w:t xml:space="preserve">Т, параметра шероховатости </w:t>
      </w:r>
      <w:r w:rsidR="00D91F7E">
        <w:t>-</w:t>
      </w:r>
      <w:r w:rsidR="00D91F7E" w:rsidRPr="00D91F7E">
        <w:t xml:space="preserve"> </w:t>
      </w:r>
      <w:r w:rsidRPr="00D91F7E">
        <w:rPr>
          <w:lang w:val="en-US"/>
        </w:rPr>
        <w:t>Rz</w:t>
      </w:r>
      <w:r w:rsidRPr="00D91F7E">
        <w:t xml:space="preserve">, глубины дефектного слоя </w:t>
      </w:r>
      <w:r w:rsidR="00D91F7E">
        <w:t>-</w:t>
      </w:r>
      <w:r w:rsidRPr="00D91F7E">
        <w:t xml:space="preserve"> </w:t>
      </w:r>
      <w:r w:rsidRPr="00D91F7E">
        <w:rPr>
          <w:lang w:val="en-US"/>
        </w:rPr>
        <w:t>h</w:t>
      </w:r>
      <w:r w:rsidR="00D91F7E" w:rsidRPr="00D91F7E">
        <w:t xml:space="preserve">, </w:t>
      </w:r>
      <w:r w:rsidRPr="00D91F7E">
        <w:t xml:space="preserve">погрешности формы или расположения </w:t>
      </w:r>
      <w:r w:rsidR="00D91F7E">
        <w:t>-</w:t>
      </w:r>
      <w:r w:rsidRPr="00D91F7E">
        <w:t xml:space="preserve"> </w:t>
      </w:r>
      <w:r w:rsidRPr="00D91F7E">
        <w:rPr>
          <w:lang w:val="en-US"/>
        </w:rPr>
        <w:t>Δ</w:t>
      </w:r>
      <w:r w:rsidRPr="00D91F7E">
        <w:rPr>
          <w:vertAlign w:val="subscript"/>
          <w:lang w:val="en-US"/>
        </w:rPr>
        <w:t>Σ</w:t>
      </w:r>
      <w:r w:rsidR="00D91F7E" w:rsidRPr="00D91F7E">
        <w:t xml:space="preserve">, </w:t>
      </w:r>
      <w:r w:rsidRPr="00D91F7E">
        <w:t xml:space="preserve">погрешности базирования </w:t>
      </w:r>
      <w:r w:rsidR="00D91F7E">
        <w:t>-</w:t>
      </w:r>
      <w:r w:rsidRPr="00D91F7E">
        <w:t xml:space="preserve"> ε</w:t>
      </w:r>
      <w:r w:rsidR="00D91F7E" w:rsidRPr="00D91F7E">
        <w:t xml:space="preserve"> </w:t>
      </w:r>
      <w:r w:rsidRPr="00D91F7E">
        <w:t>для каждой операции</w:t>
      </w:r>
      <w:r w:rsidR="00D91F7E">
        <w:t xml:space="preserve"> (</w:t>
      </w:r>
      <w:r w:rsidRPr="00D91F7E">
        <w:t>перехода</w:t>
      </w:r>
      <w:r w:rsidR="00D91F7E" w:rsidRPr="00D91F7E">
        <w:t>).</w:t>
      </w:r>
    </w:p>
    <w:p w:rsidR="00D91F7E" w:rsidRDefault="00B8770D" w:rsidP="00D32BC3">
      <w:pPr>
        <w:widowControl w:val="0"/>
        <w:ind w:firstLine="709"/>
      </w:pPr>
      <w:r w:rsidRPr="00D91F7E">
        <w:t>3</w:t>
      </w:r>
      <w:r w:rsidR="00D91F7E" w:rsidRPr="00D91F7E">
        <w:t xml:space="preserve">. </w:t>
      </w:r>
      <w:r w:rsidRPr="00D91F7E">
        <w:t>Определить расчетные величины минимальных припусков на обработку</w:t>
      </w:r>
      <w:r w:rsidR="00D91F7E" w:rsidRPr="00D91F7E">
        <w:t xml:space="preserve"> </w:t>
      </w:r>
      <w:r w:rsidRPr="00D91F7E">
        <w:rPr>
          <w:lang w:val="en-US"/>
        </w:rPr>
        <w:t>Zi</w:t>
      </w:r>
      <w:r w:rsidRPr="00D91F7E">
        <w:rPr>
          <w:vertAlign w:val="subscript"/>
          <w:lang w:val="en-US"/>
        </w:rPr>
        <w:t>min</w:t>
      </w:r>
      <w:r w:rsidRPr="00D91F7E">
        <w:rPr>
          <w:vertAlign w:val="subscript"/>
        </w:rPr>
        <w:t xml:space="preserve"> </w:t>
      </w:r>
      <w:r w:rsidRPr="00D91F7E">
        <w:t>по всем технологическим переходам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4</w:t>
      </w:r>
      <w:r w:rsidR="00D91F7E" w:rsidRPr="00D91F7E">
        <w:t xml:space="preserve">. </w:t>
      </w:r>
      <w:r w:rsidRPr="00D91F7E">
        <w:t>Записать</w:t>
      </w:r>
      <w:r w:rsidR="00D91F7E" w:rsidRPr="00D91F7E">
        <w:t xml:space="preserve"> </w:t>
      </w:r>
      <w:r w:rsidRPr="00D91F7E">
        <w:t>для</w:t>
      </w:r>
      <w:r w:rsidR="00D91F7E" w:rsidRPr="00D91F7E">
        <w:t xml:space="preserve"> </w:t>
      </w:r>
      <w:r w:rsidRPr="00D91F7E">
        <w:t>конечного перехода в</w:t>
      </w:r>
      <w:r w:rsidR="00D91F7E" w:rsidRPr="00D91F7E">
        <w:t xml:space="preserve"> </w:t>
      </w:r>
      <w:r w:rsidRPr="00D91F7E">
        <w:t>графу</w:t>
      </w:r>
      <w:r w:rsidR="00D91F7E">
        <w:t xml:space="preserve"> "</w:t>
      </w:r>
      <w:r w:rsidRPr="00D91F7E">
        <w:t>Расчетный размер</w:t>
      </w:r>
      <w:r w:rsidR="00D91F7E">
        <w:t xml:space="preserve">" </w:t>
      </w:r>
      <w:r w:rsidRPr="00D91F7E">
        <w:t>наименьший предельный размер детали по чертежу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5</w:t>
      </w:r>
      <w:r w:rsidR="00D91F7E" w:rsidRPr="00D91F7E">
        <w:t xml:space="preserve">. </w:t>
      </w:r>
      <w:r w:rsidRPr="00D91F7E">
        <w:t>Для</w:t>
      </w:r>
      <w:r w:rsidR="00D91F7E" w:rsidRPr="00D91F7E">
        <w:t xml:space="preserve"> </w:t>
      </w:r>
      <w:r w:rsidRPr="00D91F7E">
        <w:t>перехода,</w:t>
      </w:r>
      <w:r w:rsidR="00D91F7E" w:rsidRPr="00D91F7E">
        <w:t xml:space="preserve"> </w:t>
      </w:r>
      <w:r w:rsidRPr="00D91F7E">
        <w:t>предшествующего конечному,</w:t>
      </w:r>
      <w:r w:rsidR="00D91F7E" w:rsidRPr="00D91F7E">
        <w:t xml:space="preserve"> </w:t>
      </w:r>
      <w:r w:rsidRPr="00D91F7E">
        <w:t>определить</w:t>
      </w:r>
      <w:r w:rsidR="00D91F7E" w:rsidRPr="00D91F7E">
        <w:t xml:space="preserve"> </w:t>
      </w:r>
      <w:r w:rsidRPr="00D91F7E">
        <w:t>расчетный</w:t>
      </w:r>
      <w:r w:rsidR="00D91F7E" w:rsidRPr="00D91F7E">
        <w:t xml:space="preserve"> </w:t>
      </w:r>
      <w:r w:rsidRPr="00D91F7E">
        <w:t>размер</w:t>
      </w:r>
      <w:r w:rsidR="00D91F7E" w:rsidRPr="00D91F7E">
        <w:t xml:space="preserve"> </w:t>
      </w:r>
      <w:r w:rsidRPr="00D91F7E">
        <w:t>прибавлением к</w:t>
      </w:r>
      <w:r w:rsidR="00D91F7E" w:rsidRPr="00D91F7E">
        <w:t xml:space="preserve"> </w:t>
      </w:r>
      <w:r w:rsidRPr="00D91F7E">
        <w:t>наименьшему предельному размеру расчетного</w:t>
      </w:r>
      <w:r w:rsidR="00D91F7E" w:rsidRPr="00D91F7E">
        <w:t xml:space="preserve"> </w:t>
      </w:r>
      <w:r w:rsidRPr="00D91F7E">
        <w:t>припуска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6</w:t>
      </w:r>
      <w:r w:rsidR="00D91F7E" w:rsidRPr="00D91F7E">
        <w:t xml:space="preserve">. </w:t>
      </w:r>
      <w:r w:rsidRPr="00D91F7E">
        <w:t>Последовательно</w:t>
      </w:r>
      <w:r w:rsidR="00D91F7E" w:rsidRPr="00D91F7E">
        <w:t xml:space="preserve"> </w:t>
      </w:r>
      <w:r w:rsidRPr="00D91F7E">
        <w:t>определить</w:t>
      </w:r>
      <w:r w:rsidR="00D91F7E" w:rsidRPr="00D91F7E">
        <w:t xml:space="preserve"> </w:t>
      </w:r>
      <w:r w:rsidRPr="00D91F7E">
        <w:t>расчетные размеры для каждого предшествующего перехода прибавлением к расчетному</w:t>
      </w:r>
      <w:r w:rsidR="00D91F7E" w:rsidRPr="00D91F7E">
        <w:t xml:space="preserve"> </w:t>
      </w:r>
      <w:r w:rsidRPr="00D91F7E">
        <w:t>размеру расчетного припуска</w:t>
      </w:r>
      <w:r w:rsidR="00D91F7E" w:rsidRPr="00D91F7E">
        <w:t xml:space="preserve"> </w:t>
      </w:r>
      <w:r w:rsidRPr="00D91F7E">
        <w:t>следующего за</w:t>
      </w:r>
      <w:r w:rsidR="00D91F7E" w:rsidRPr="00D91F7E">
        <w:t xml:space="preserve"> </w:t>
      </w:r>
      <w:r w:rsidRPr="00D91F7E">
        <w:t>ним</w:t>
      </w:r>
      <w:r w:rsidR="00D91F7E" w:rsidRPr="00D91F7E">
        <w:t xml:space="preserve"> </w:t>
      </w:r>
      <w:r w:rsidRPr="00D91F7E">
        <w:t>смежного</w:t>
      </w:r>
      <w:r w:rsidR="00D91F7E" w:rsidRPr="00D91F7E">
        <w:t xml:space="preserve"> </w:t>
      </w:r>
      <w:r w:rsidRPr="00D91F7E">
        <w:t>перехода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7</w:t>
      </w:r>
      <w:r w:rsidR="00D91F7E" w:rsidRPr="00D91F7E">
        <w:t xml:space="preserve">. </w:t>
      </w:r>
      <w:r w:rsidRPr="00D91F7E">
        <w:t>Записать</w:t>
      </w:r>
      <w:r w:rsidR="00D91F7E" w:rsidRPr="00D91F7E">
        <w:t xml:space="preserve"> </w:t>
      </w:r>
      <w:r w:rsidRPr="00D91F7E">
        <w:t>наименьшие</w:t>
      </w:r>
      <w:r w:rsidR="00D91F7E" w:rsidRPr="00D91F7E">
        <w:t xml:space="preserve"> </w:t>
      </w:r>
      <w:r w:rsidRPr="00D91F7E">
        <w:t>предельные</w:t>
      </w:r>
      <w:r w:rsidR="00D91F7E" w:rsidRPr="00D91F7E">
        <w:t xml:space="preserve"> </w:t>
      </w:r>
      <w:r w:rsidRPr="00D91F7E">
        <w:t>размеры</w:t>
      </w:r>
      <w:r w:rsidR="00D91F7E" w:rsidRPr="00D91F7E">
        <w:t xml:space="preserve"> </w:t>
      </w:r>
      <w:r w:rsidRPr="00D91F7E">
        <w:t>по всем</w:t>
      </w:r>
      <w:r w:rsidR="00D91F7E" w:rsidRPr="00D91F7E">
        <w:t xml:space="preserve"> </w:t>
      </w:r>
      <w:r w:rsidRPr="00D91F7E">
        <w:t>технологическим</w:t>
      </w:r>
      <w:r w:rsidR="00D91F7E" w:rsidRPr="00D91F7E">
        <w:t xml:space="preserve"> </w:t>
      </w:r>
      <w:r w:rsidRPr="00D91F7E">
        <w:t>переходам, округляя их увеличением расчетных размеров</w:t>
      </w:r>
      <w:r w:rsidR="00D91F7E" w:rsidRPr="00D91F7E">
        <w:t xml:space="preserve">; </w:t>
      </w:r>
      <w:r w:rsidRPr="00D91F7E">
        <w:t>округление производить до того же знака десятичной дроби, с каким дан допуск на</w:t>
      </w:r>
      <w:r w:rsidR="00D91F7E" w:rsidRPr="00D91F7E">
        <w:t xml:space="preserve"> </w:t>
      </w:r>
      <w:r w:rsidRPr="00D91F7E">
        <w:t>размер</w:t>
      </w:r>
      <w:r w:rsidR="00D91F7E" w:rsidRPr="00D91F7E">
        <w:t xml:space="preserve"> </w:t>
      </w:r>
      <w:r w:rsidRPr="00D91F7E">
        <w:t>для</w:t>
      </w:r>
      <w:r w:rsidR="00D91F7E" w:rsidRPr="00D91F7E">
        <w:t xml:space="preserve"> </w:t>
      </w:r>
      <w:r w:rsidRPr="00D91F7E">
        <w:t>каждого перехода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8</w:t>
      </w:r>
      <w:r w:rsidR="00D91F7E" w:rsidRPr="00D91F7E">
        <w:t xml:space="preserve">. </w:t>
      </w:r>
      <w:r w:rsidRPr="00D91F7E">
        <w:t>Определить наибольшие предельные</w:t>
      </w:r>
      <w:r w:rsidR="00D91F7E" w:rsidRPr="00D91F7E">
        <w:t xml:space="preserve"> </w:t>
      </w:r>
      <w:r w:rsidRPr="00D91F7E">
        <w:t>размеры</w:t>
      </w:r>
      <w:r w:rsidR="00D91F7E" w:rsidRPr="00D91F7E">
        <w:t xml:space="preserve"> </w:t>
      </w:r>
      <w:r w:rsidRPr="00D91F7E">
        <w:t>прибавлением</w:t>
      </w:r>
      <w:r w:rsidR="00D91F7E" w:rsidRPr="00D91F7E">
        <w:t xml:space="preserve"> </w:t>
      </w:r>
      <w:r w:rsidRPr="00D91F7E">
        <w:t>допуска к округленному</w:t>
      </w:r>
      <w:r w:rsidR="00D91F7E" w:rsidRPr="00D91F7E">
        <w:t xml:space="preserve"> </w:t>
      </w:r>
      <w:r w:rsidRPr="00D91F7E">
        <w:t>наименьшему</w:t>
      </w:r>
      <w:r w:rsidR="00D91F7E" w:rsidRPr="00D91F7E">
        <w:t xml:space="preserve"> </w:t>
      </w:r>
      <w:r w:rsidRPr="00D91F7E">
        <w:t>предельному размеру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9</w:t>
      </w:r>
      <w:r w:rsidR="00D91F7E" w:rsidRPr="00D91F7E">
        <w:t xml:space="preserve">. </w:t>
      </w:r>
      <w:r w:rsidRPr="00D91F7E">
        <w:t xml:space="preserve">Записать предельные значения припусков </w:t>
      </w:r>
      <w:r w:rsidRPr="00D91F7E">
        <w:rPr>
          <w:lang w:val="en-US"/>
        </w:rPr>
        <w:t>z</w:t>
      </w:r>
      <w:r w:rsidRPr="00D91F7E">
        <w:rPr>
          <w:vertAlign w:val="subscript"/>
          <w:lang w:val="en-US"/>
        </w:rPr>
        <w:t>max</w:t>
      </w:r>
      <w:r w:rsidR="00D91F7E" w:rsidRPr="00D91F7E">
        <w:t xml:space="preserve"> </w:t>
      </w:r>
      <w:r w:rsidRPr="00D91F7E">
        <w:t>как разность наибольшего предельного размера</w:t>
      </w:r>
      <w:r w:rsidR="00D91F7E" w:rsidRPr="00D91F7E">
        <w:t xml:space="preserve"> </w:t>
      </w:r>
      <w:r w:rsidRPr="00D91F7E">
        <w:t>выполняемого перехода и наименьшего предельного размера</w:t>
      </w:r>
      <w:r w:rsidR="00D91F7E" w:rsidRPr="00D91F7E">
        <w:t xml:space="preserve"> </w:t>
      </w:r>
      <w:r w:rsidRPr="00D91F7E">
        <w:t>предшествующего</w:t>
      </w:r>
      <w:r w:rsidR="00D91F7E" w:rsidRPr="00D91F7E">
        <w:t xml:space="preserve"> </w:t>
      </w:r>
      <w:r w:rsidRPr="00D91F7E">
        <w:t>перехода и</w:t>
      </w:r>
      <w:r w:rsidR="00D91F7E" w:rsidRPr="00D91F7E">
        <w:t xml:space="preserve"> </w:t>
      </w:r>
      <w:r w:rsidRPr="00D91F7E">
        <w:rPr>
          <w:lang w:val="en-US"/>
        </w:rPr>
        <w:t>z</w:t>
      </w:r>
      <w:r w:rsidRPr="00D91F7E">
        <w:rPr>
          <w:vertAlign w:val="subscript"/>
          <w:lang w:val="en-US"/>
        </w:rPr>
        <w:t>min</w:t>
      </w:r>
      <w:r w:rsidR="00D91F7E" w:rsidRPr="00D91F7E">
        <w:t xml:space="preserve"> </w:t>
      </w:r>
      <w:r w:rsidRPr="00D91F7E">
        <w:t>как разность наименьшего предельного размера</w:t>
      </w:r>
      <w:r w:rsidR="00D91F7E" w:rsidRPr="00D91F7E">
        <w:t xml:space="preserve"> </w:t>
      </w:r>
      <w:r w:rsidRPr="00D91F7E">
        <w:t>выполняемого перехода и наибольшего предельного размера</w:t>
      </w:r>
      <w:r w:rsidR="00D91F7E" w:rsidRPr="00D91F7E">
        <w:t xml:space="preserve"> </w:t>
      </w:r>
      <w:r w:rsidRPr="00D91F7E">
        <w:t>предшествующего</w:t>
      </w:r>
      <w:r w:rsidR="00D91F7E" w:rsidRPr="00D91F7E">
        <w:t xml:space="preserve"> </w:t>
      </w:r>
      <w:r w:rsidRPr="00D91F7E">
        <w:t>перехода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10</w:t>
      </w:r>
      <w:r w:rsidR="00D91F7E" w:rsidRPr="00D91F7E">
        <w:t xml:space="preserve">. </w:t>
      </w:r>
      <w:r w:rsidRPr="00D91F7E">
        <w:t>Определить общие</w:t>
      </w:r>
      <w:r w:rsidR="00D91F7E" w:rsidRPr="00D91F7E">
        <w:t xml:space="preserve"> </w:t>
      </w:r>
      <w:r w:rsidRPr="00D91F7E">
        <w:t xml:space="preserve">припуски </w:t>
      </w:r>
      <w:r w:rsidRPr="00D91F7E">
        <w:rPr>
          <w:lang w:val="en-US"/>
        </w:rPr>
        <w:t>Z</w:t>
      </w:r>
      <w:r w:rsidRPr="00D91F7E">
        <w:rPr>
          <w:vertAlign w:val="subscript"/>
        </w:rPr>
        <w:t>0</w:t>
      </w:r>
      <w:r w:rsidRPr="00D91F7E">
        <w:rPr>
          <w:vertAlign w:val="subscript"/>
          <w:lang w:val="en-US"/>
        </w:rPr>
        <w:t>m</w:t>
      </w:r>
      <w:r w:rsidRPr="00D91F7E">
        <w:rPr>
          <w:vertAlign w:val="subscript"/>
        </w:rPr>
        <w:t>ах</w:t>
      </w:r>
      <w:r w:rsidRPr="00D91F7E">
        <w:t xml:space="preserve"> и</w:t>
      </w:r>
      <w:r w:rsidR="00D91F7E" w:rsidRPr="00D91F7E">
        <w:t xml:space="preserve"> </w:t>
      </w:r>
      <w:r w:rsidRPr="00D91F7E">
        <w:rPr>
          <w:lang w:val="en-US"/>
        </w:rPr>
        <w:t>Z</w:t>
      </w:r>
      <w:r w:rsidRPr="00D91F7E">
        <w:rPr>
          <w:vertAlign w:val="subscript"/>
        </w:rPr>
        <w:t>0</w:t>
      </w:r>
      <w:r w:rsidRPr="00D91F7E">
        <w:rPr>
          <w:vertAlign w:val="subscript"/>
          <w:lang w:val="en-US"/>
        </w:rPr>
        <w:t>min</w:t>
      </w:r>
      <w:r w:rsidR="00D91F7E" w:rsidRPr="00D91F7E">
        <w:t xml:space="preserve">, </w:t>
      </w:r>
      <w:r w:rsidRPr="00D91F7E">
        <w:t>суммируя</w:t>
      </w:r>
      <w:r w:rsidR="00D91F7E" w:rsidRPr="00D91F7E">
        <w:t xml:space="preserve"> </w:t>
      </w:r>
      <w:r w:rsidRPr="00D91F7E">
        <w:t>промежуточные припуски на обработку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11</w:t>
      </w:r>
      <w:r w:rsidR="00D91F7E" w:rsidRPr="00D91F7E">
        <w:t xml:space="preserve">. </w:t>
      </w:r>
      <w:r w:rsidRPr="00D91F7E">
        <w:t>Проверить правильность произведенных расчетов</w:t>
      </w:r>
      <w:r w:rsidR="00D91F7E" w:rsidRPr="00D91F7E">
        <w:t xml:space="preserve"> </w:t>
      </w:r>
      <w:r w:rsidRPr="00D91F7E">
        <w:t>по формулам</w:t>
      </w:r>
      <w:r w:rsidR="00D91F7E" w:rsidRPr="00D91F7E">
        <w:t>:</w:t>
      </w:r>
    </w:p>
    <w:p w:rsidR="00B8770D" w:rsidRPr="00D91F7E" w:rsidRDefault="00D32BC3" w:rsidP="00D32BC3">
      <w:pPr>
        <w:widowControl w:val="0"/>
        <w:ind w:firstLine="709"/>
      </w:pPr>
      <w:r>
        <w:br w:type="page"/>
      </w:r>
      <w:r w:rsidR="00B8770D" w:rsidRPr="00D91F7E">
        <w:rPr>
          <w:lang w:val="en-US"/>
        </w:rPr>
        <w:t>Z</w:t>
      </w:r>
      <w:r w:rsidR="00B8770D" w:rsidRPr="00D91F7E">
        <w:rPr>
          <w:vertAlign w:val="subscript"/>
          <w:lang w:val="en-US"/>
        </w:rPr>
        <w:t>im</w:t>
      </w:r>
      <w:r w:rsidR="00B8770D" w:rsidRPr="00D91F7E">
        <w:rPr>
          <w:vertAlign w:val="subscript"/>
        </w:rPr>
        <w:t>ах</w:t>
      </w:r>
      <w:r w:rsidR="00D91F7E" w:rsidRPr="00D91F7E">
        <w:rPr>
          <w:vertAlign w:val="subscript"/>
        </w:rPr>
        <w:t xml:space="preserve"> - </w:t>
      </w:r>
      <w:r w:rsidR="00B8770D" w:rsidRPr="00D91F7E">
        <w:rPr>
          <w:lang w:val="en-US"/>
        </w:rPr>
        <w:t>Z</w:t>
      </w:r>
      <w:r w:rsidR="00B8770D" w:rsidRPr="00D91F7E">
        <w:rPr>
          <w:vertAlign w:val="subscript"/>
          <w:lang w:val="en-US"/>
        </w:rPr>
        <w:t>imin</w:t>
      </w:r>
      <w:r w:rsidR="00B8770D" w:rsidRPr="00D91F7E">
        <w:t xml:space="preserve"> = </w:t>
      </w:r>
      <w:r w:rsidR="00B8770D" w:rsidRPr="00D91F7E">
        <w:rPr>
          <w:lang w:val="en-US"/>
        </w:rPr>
        <w:t>T</w:t>
      </w:r>
      <w:r w:rsidR="00B8770D" w:rsidRPr="00D91F7E">
        <w:rPr>
          <w:vertAlign w:val="subscript"/>
          <w:lang w:val="en-US"/>
        </w:rPr>
        <w:t>i</w:t>
      </w:r>
      <w:r w:rsidR="00B8770D" w:rsidRPr="00D91F7E">
        <w:rPr>
          <w:vertAlign w:val="subscript"/>
        </w:rPr>
        <w:t>-1</w:t>
      </w:r>
      <w:r w:rsidR="00D91F7E" w:rsidRPr="00D91F7E">
        <w:t xml:space="preserve"> - </w:t>
      </w:r>
      <w:r w:rsidR="00B8770D" w:rsidRPr="00D91F7E">
        <w:rPr>
          <w:lang w:val="en-US"/>
        </w:rPr>
        <w:t>T</w:t>
      </w:r>
      <w:r w:rsidR="00B8770D" w:rsidRPr="00D91F7E">
        <w:rPr>
          <w:vertAlign w:val="subscript"/>
          <w:lang w:val="en-US"/>
        </w:rPr>
        <w:t>i</w:t>
      </w:r>
    </w:p>
    <w:p w:rsidR="00D91F7E" w:rsidRPr="00D91F7E" w:rsidRDefault="00B8770D" w:rsidP="00D32BC3">
      <w:pPr>
        <w:widowControl w:val="0"/>
        <w:ind w:firstLine="709"/>
      </w:pPr>
      <w:r w:rsidRPr="00D91F7E">
        <w:rPr>
          <w:lang w:val="en-US"/>
        </w:rPr>
        <w:t>Z</w:t>
      </w:r>
      <w:r w:rsidRPr="00D91F7E">
        <w:rPr>
          <w:vertAlign w:val="subscript"/>
        </w:rPr>
        <w:t>0</w:t>
      </w:r>
      <w:r w:rsidRPr="00D91F7E">
        <w:rPr>
          <w:vertAlign w:val="subscript"/>
          <w:lang w:val="en-US"/>
        </w:rPr>
        <w:t>m</w:t>
      </w:r>
      <w:r w:rsidRPr="00D91F7E">
        <w:rPr>
          <w:vertAlign w:val="subscript"/>
        </w:rPr>
        <w:t>ах</w:t>
      </w:r>
      <w:r w:rsidR="00D91F7E" w:rsidRPr="00D91F7E">
        <w:t xml:space="preserve"> - </w:t>
      </w:r>
      <w:r w:rsidRPr="00D91F7E">
        <w:rPr>
          <w:lang w:val="en-US"/>
        </w:rPr>
        <w:t>Z</w:t>
      </w:r>
      <w:r w:rsidRPr="00D91F7E">
        <w:rPr>
          <w:vertAlign w:val="subscript"/>
        </w:rPr>
        <w:t>0</w:t>
      </w:r>
      <w:r w:rsidRPr="00D91F7E">
        <w:rPr>
          <w:vertAlign w:val="subscript"/>
          <w:lang w:val="en-US"/>
        </w:rPr>
        <w:t>min</w:t>
      </w:r>
      <w:r w:rsidR="00D91F7E" w:rsidRPr="00D91F7E">
        <w:rPr>
          <w:vertAlign w:val="subscript"/>
        </w:rPr>
        <w:t xml:space="preserve"> </w:t>
      </w:r>
      <w:r w:rsidRPr="00D91F7E">
        <w:t>= Т</w:t>
      </w:r>
      <w:r w:rsidRPr="00D91F7E">
        <w:rPr>
          <w:vertAlign w:val="subscript"/>
        </w:rPr>
        <w:t>заг</w:t>
      </w:r>
      <w:r w:rsidR="00D91F7E" w:rsidRPr="00D91F7E">
        <w:t xml:space="preserve"> - </w:t>
      </w:r>
      <w:r w:rsidRPr="00D91F7E">
        <w:t>Т</w:t>
      </w:r>
      <w:r w:rsidRPr="00D91F7E">
        <w:rPr>
          <w:vertAlign w:val="subscript"/>
        </w:rPr>
        <w:t>дет</w:t>
      </w:r>
    </w:p>
    <w:p w:rsidR="005A15AA" w:rsidRDefault="005A15AA" w:rsidP="00D32BC3">
      <w:pPr>
        <w:widowControl w:val="0"/>
        <w:ind w:firstLine="709"/>
      </w:pPr>
    </w:p>
    <w:p w:rsidR="00B8770D" w:rsidRPr="00D91F7E" w:rsidRDefault="00B8770D" w:rsidP="00D32BC3">
      <w:pPr>
        <w:widowControl w:val="0"/>
        <w:ind w:firstLine="709"/>
      </w:pPr>
      <w:r w:rsidRPr="00D91F7E">
        <w:t>Для внутренних поверхностей</w:t>
      </w:r>
    </w:p>
    <w:p w:rsidR="00D91F7E" w:rsidRDefault="00B8770D" w:rsidP="00D32BC3">
      <w:pPr>
        <w:widowControl w:val="0"/>
        <w:ind w:firstLine="709"/>
      </w:pPr>
      <w:r w:rsidRPr="00D91F7E">
        <w:t>1</w:t>
      </w:r>
      <w:r w:rsidR="00D91F7E" w:rsidRPr="00D91F7E">
        <w:t xml:space="preserve">. </w:t>
      </w:r>
      <w:r w:rsidRPr="00D91F7E">
        <w:t>Пользуясь</w:t>
      </w:r>
      <w:r w:rsidR="00D91F7E" w:rsidRPr="00D91F7E">
        <w:t xml:space="preserve"> </w:t>
      </w:r>
      <w:r w:rsidRPr="00D91F7E">
        <w:t>рабочим</w:t>
      </w:r>
      <w:r w:rsidR="00D91F7E" w:rsidRPr="00D91F7E">
        <w:t xml:space="preserve"> </w:t>
      </w:r>
      <w:r w:rsidRPr="00D91F7E">
        <w:t>чертежом</w:t>
      </w:r>
      <w:r w:rsidR="00D91F7E" w:rsidRPr="00D91F7E">
        <w:t xml:space="preserve"> </w:t>
      </w:r>
      <w:r w:rsidRPr="00D91F7E">
        <w:t>детали</w:t>
      </w:r>
      <w:r w:rsidR="00D91F7E" w:rsidRPr="00D91F7E">
        <w:t xml:space="preserve"> </w:t>
      </w:r>
      <w:r w:rsidRPr="00D91F7E">
        <w:t>и картой технологического процесса механической</w:t>
      </w:r>
      <w:r w:rsidR="00D91F7E" w:rsidRPr="00D91F7E">
        <w:t xml:space="preserve"> </w:t>
      </w:r>
      <w:r w:rsidRPr="00D91F7E">
        <w:t>обработки,</w:t>
      </w:r>
      <w:r w:rsidR="00D91F7E" w:rsidRPr="00D91F7E">
        <w:t xml:space="preserve"> </w:t>
      </w:r>
      <w:r w:rsidRPr="00D91F7E">
        <w:t>записать</w:t>
      </w:r>
      <w:r w:rsidR="00D91F7E" w:rsidRPr="00D91F7E">
        <w:t xml:space="preserve"> </w:t>
      </w:r>
      <w:r w:rsidRPr="00D91F7E">
        <w:t>в</w:t>
      </w:r>
      <w:r w:rsidR="00D91F7E" w:rsidRPr="00D91F7E">
        <w:t xml:space="preserve"> </w:t>
      </w:r>
      <w:r w:rsidRPr="00D91F7E">
        <w:t>расчетную</w:t>
      </w:r>
      <w:r w:rsidR="00D91F7E" w:rsidRPr="00D91F7E">
        <w:t xml:space="preserve"> </w:t>
      </w:r>
      <w:r w:rsidRPr="00D91F7E">
        <w:t>карту</w:t>
      </w:r>
      <w:r w:rsidR="00D91F7E" w:rsidRPr="00D91F7E">
        <w:t xml:space="preserve"> </w:t>
      </w:r>
      <w:r w:rsidRPr="00D91F7E">
        <w:t>обрабатываемые элементарные поверхности заготовки и технологические переходы обработки в</w:t>
      </w:r>
      <w:r w:rsidR="00D91F7E" w:rsidRPr="00D91F7E">
        <w:t xml:space="preserve"> </w:t>
      </w:r>
      <w:r w:rsidRPr="00D91F7E">
        <w:t>порядке</w:t>
      </w:r>
      <w:r w:rsidR="00D91F7E" w:rsidRPr="00D91F7E">
        <w:t xml:space="preserve"> </w:t>
      </w:r>
      <w:r w:rsidRPr="00D91F7E">
        <w:t>последовательности</w:t>
      </w:r>
      <w:r w:rsidR="00D91F7E" w:rsidRPr="00D91F7E">
        <w:t xml:space="preserve"> </w:t>
      </w:r>
      <w:r w:rsidRPr="00D91F7E">
        <w:t>их</w:t>
      </w:r>
      <w:r w:rsidR="00D91F7E" w:rsidRPr="00D91F7E">
        <w:t xml:space="preserve"> </w:t>
      </w:r>
      <w:r w:rsidRPr="00D91F7E">
        <w:t>выполнения</w:t>
      </w:r>
      <w:r w:rsidR="00D91F7E" w:rsidRPr="00D91F7E">
        <w:t xml:space="preserve"> </w:t>
      </w:r>
      <w:r w:rsidRPr="00D91F7E">
        <w:t>по</w:t>
      </w:r>
      <w:r w:rsidR="00D91F7E" w:rsidRPr="00D91F7E">
        <w:t xml:space="preserve"> </w:t>
      </w:r>
      <w:r w:rsidRPr="00D91F7E">
        <w:t>каждой</w:t>
      </w:r>
      <w:r w:rsidR="00D91F7E" w:rsidRPr="00D91F7E">
        <w:t xml:space="preserve"> </w:t>
      </w:r>
      <w:r w:rsidRPr="00D91F7E">
        <w:t>элементарной поверхности от черновой заготовки до окончательной обработки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2</w:t>
      </w:r>
      <w:r w:rsidR="00D91F7E" w:rsidRPr="00D91F7E">
        <w:t xml:space="preserve">. </w:t>
      </w:r>
      <w:r w:rsidRPr="00D91F7E">
        <w:t>Записать значения допуска</w:t>
      </w:r>
      <w:r w:rsidR="00D91F7E" w:rsidRPr="00D91F7E">
        <w:t xml:space="preserve"> - </w:t>
      </w:r>
      <w:r w:rsidRPr="00D91F7E">
        <w:t xml:space="preserve">Т, параметра шероховатости </w:t>
      </w:r>
      <w:r w:rsidR="00D91F7E">
        <w:t>-</w:t>
      </w:r>
      <w:r w:rsidR="00D91F7E" w:rsidRPr="00D91F7E">
        <w:t xml:space="preserve"> </w:t>
      </w:r>
      <w:r w:rsidRPr="00D91F7E">
        <w:rPr>
          <w:lang w:val="en-US"/>
        </w:rPr>
        <w:t>Rz</w:t>
      </w:r>
      <w:r w:rsidRPr="00D91F7E">
        <w:t xml:space="preserve">, глубины дефектного слоя </w:t>
      </w:r>
      <w:r w:rsidR="00D91F7E">
        <w:t>-</w:t>
      </w:r>
      <w:r w:rsidRPr="00D91F7E">
        <w:t xml:space="preserve"> </w:t>
      </w:r>
      <w:r w:rsidRPr="00D91F7E">
        <w:rPr>
          <w:lang w:val="en-US"/>
        </w:rPr>
        <w:t>h</w:t>
      </w:r>
      <w:r w:rsidRPr="00D91F7E">
        <w:t xml:space="preserve"> </w:t>
      </w:r>
      <w:r w:rsidRPr="00D91F7E">
        <w:rPr>
          <w:vertAlign w:val="subscript"/>
        </w:rPr>
        <w:t>д</w:t>
      </w:r>
      <w:r w:rsidRPr="00D91F7E">
        <w:t xml:space="preserve"> погрешности формы или расположения </w:t>
      </w:r>
      <w:r w:rsidR="00D91F7E">
        <w:t>-</w:t>
      </w:r>
      <w:r w:rsidRPr="00D91F7E">
        <w:t xml:space="preserve"> ρ</w:t>
      </w:r>
      <w:r w:rsidR="00D91F7E" w:rsidRPr="00D91F7E">
        <w:t xml:space="preserve">, </w:t>
      </w:r>
      <w:r w:rsidRPr="00D91F7E">
        <w:t xml:space="preserve">погрешности базирования </w:t>
      </w:r>
      <w:r w:rsidR="00D91F7E">
        <w:t>-</w:t>
      </w:r>
      <w:r w:rsidRPr="00D91F7E">
        <w:t xml:space="preserve"> ε и б для каждой операции</w:t>
      </w:r>
      <w:r w:rsidR="00D91F7E">
        <w:t xml:space="preserve"> (</w:t>
      </w:r>
      <w:r w:rsidRPr="00D91F7E">
        <w:t>перехода</w:t>
      </w:r>
      <w:r w:rsidR="00D91F7E" w:rsidRPr="00D91F7E">
        <w:t>).</w:t>
      </w:r>
    </w:p>
    <w:p w:rsidR="00D91F7E" w:rsidRDefault="00B8770D" w:rsidP="00D32BC3">
      <w:pPr>
        <w:widowControl w:val="0"/>
        <w:ind w:firstLine="709"/>
      </w:pPr>
      <w:r w:rsidRPr="00D91F7E">
        <w:t>3</w:t>
      </w:r>
      <w:r w:rsidR="00D91F7E" w:rsidRPr="00D91F7E">
        <w:t xml:space="preserve">. </w:t>
      </w:r>
      <w:r w:rsidRPr="00D91F7E">
        <w:t>Определить расчетные величины минимальных припусков на обработку</w:t>
      </w:r>
      <w:r w:rsidR="00D91F7E" w:rsidRPr="00D91F7E">
        <w:t xml:space="preserve"> </w:t>
      </w:r>
      <w:r w:rsidRPr="00D91F7E">
        <w:rPr>
          <w:lang w:val="en-US"/>
        </w:rPr>
        <w:t>Zi</w:t>
      </w:r>
      <w:r w:rsidRPr="00D91F7E">
        <w:rPr>
          <w:vertAlign w:val="subscript"/>
          <w:lang w:val="en-US"/>
        </w:rPr>
        <w:t>min</w:t>
      </w:r>
      <w:r w:rsidRPr="00D91F7E">
        <w:rPr>
          <w:vertAlign w:val="subscript"/>
        </w:rPr>
        <w:t xml:space="preserve"> </w:t>
      </w:r>
      <w:r w:rsidRPr="00D91F7E">
        <w:t>по всем технологическим переходам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4</w:t>
      </w:r>
      <w:r w:rsidR="00D91F7E" w:rsidRPr="00D91F7E">
        <w:t xml:space="preserve">. </w:t>
      </w:r>
      <w:r w:rsidRPr="00D91F7E">
        <w:t>Записать</w:t>
      </w:r>
      <w:r w:rsidR="00D91F7E" w:rsidRPr="00D91F7E">
        <w:t xml:space="preserve"> </w:t>
      </w:r>
      <w:r w:rsidRPr="00D91F7E">
        <w:t>для</w:t>
      </w:r>
      <w:r w:rsidR="00D91F7E" w:rsidRPr="00D91F7E">
        <w:t xml:space="preserve"> </w:t>
      </w:r>
      <w:r w:rsidRPr="00D91F7E">
        <w:t>конечного перехода в</w:t>
      </w:r>
      <w:r w:rsidR="00D91F7E" w:rsidRPr="00D91F7E">
        <w:t xml:space="preserve"> </w:t>
      </w:r>
      <w:r w:rsidRPr="00D91F7E">
        <w:t>графу</w:t>
      </w:r>
      <w:r w:rsidR="00D91F7E">
        <w:t xml:space="preserve"> "</w:t>
      </w:r>
      <w:r w:rsidRPr="00D91F7E">
        <w:t>Расчетный размер</w:t>
      </w:r>
      <w:r w:rsidR="00D91F7E">
        <w:t xml:space="preserve">" </w:t>
      </w:r>
      <w:r w:rsidRPr="00D91F7E">
        <w:t>наибольший</w:t>
      </w:r>
      <w:r w:rsidR="00D91F7E" w:rsidRPr="00D91F7E">
        <w:t xml:space="preserve"> </w:t>
      </w:r>
      <w:r w:rsidRPr="00D91F7E">
        <w:t>предельный размер детали по чертежу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5</w:t>
      </w:r>
      <w:r w:rsidR="00D91F7E" w:rsidRPr="00D91F7E">
        <w:t xml:space="preserve">. </w:t>
      </w:r>
      <w:r w:rsidRPr="00D91F7E">
        <w:t>Для</w:t>
      </w:r>
      <w:r w:rsidR="00D91F7E" w:rsidRPr="00D91F7E">
        <w:t xml:space="preserve"> </w:t>
      </w:r>
      <w:r w:rsidRPr="00D91F7E">
        <w:t>перехода,</w:t>
      </w:r>
      <w:r w:rsidR="00D91F7E" w:rsidRPr="00D91F7E">
        <w:t xml:space="preserve"> </w:t>
      </w:r>
      <w:r w:rsidRPr="00D91F7E">
        <w:t>предшествующего конечному,</w:t>
      </w:r>
      <w:r w:rsidR="00D91F7E" w:rsidRPr="00D91F7E">
        <w:t xml:space="preserve"> </w:t>
      </w:r>
      <w:r w:rsidRPr="00D91F7E">
        <w:t>определить</w:t>
      </w:r>
      <w:r w:rsidR="00D91F7E" w:rsidRPr="00D91F7E">
        <w:t xml:space="preserve"> </w:t>
      </w:r>
      <w:r w:rsidRPr="00D91F7E">
        <w:t>расчетный</w:t>
      </w:r>
      <w:r w:rsidR="00D91F7E" w:rsidRPr="00D91F7E">
        <w:t xml:space="preserve"> </w:t>
      </w:r>
      <w:r w:rsidRPr="00D91F7E">
        <w:t>размер вычитанием из наибольшего предельного</w:t>
      </w:r>
      <w:r w:rsidR="00D91F7E" w:rsidRPr="00D91F7E">
        <w:t xml:space="preserve"> </w:t>
      </w:r>
      <w:r w:rsidRPr="00D91F7E">
        <w:t>размера</w:t>
      </w:r>
      <w:r w:rsidR="00D91F7E" w:rsidRPr="00D91F7E">
        <w:t xml:space="preserve"> </w:t>
      </w:r>
      <w:r w:rsidRPr="00D91F7E">
        <w:t>расчетного</w:t>
      </w:r>
      <w:r w:rsidR="00D91F7E" w:rsidRPr="00D91F7E">
        <w:t xml:space="preserve"> </w:t>
      </w:r>
      <w:r w:rsidRPr="00D91F7E">
        <w:t>припуска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6</w:t>
      </w:r>
      <w:r w:rsidR="00D91F7E" w:rsidRPr="00D91F7E">
        <w:t xml:space="preserve">. </w:t>
      </w:r>
      <w:r w:rsidRPr="00D91F7E">
        <w:t>Последовательно</w:t>
      </w:r>
      <w:r w:rsidR="00D91F7E" w:rsidRPr="00D91F7E">
        <w:t xml:space="preserve"> </w:t>
      </w:r>
      <w:r w:rsidRPr="00D91F7E">
        <w:t>определить</w:t>
      </w:r>
      <w:r w:rsidR="00D91F7E" w:rsidRPr="00D91F7E">
        <w:t xml:space="preserve"> </w:t>
      </w:r>
      <w:r w:rsidRPr="00D91F7E">
        <w:t>расчетные размеры для каждого предшествующего перехода вычитанием из расчетного размера следующего</w:t>
      </w:r>
      <w:r w:rsidR="00D91F7E" w:rsidRPr="00D91F7E">
        <w:t xml:space="preserve"> </w:t>
      </w:r>
      <w:r w:rsidRPr="00D91F7E">
        <w:t>за</w:t>
      </w:r>
      <w:r w:rsidR="00D91F7E" w:rsidRPr="00D91F7E">
        <w:t xml:space="preserve"> </w:t>
      </w:r>
      <w:r w:rsidRPr="00D91F7E">
        <w:t>ним</w:t>
      </w:r>
      <w:r w:rsidR="00D91F7E" w:rsidRPr="00D91F7E">
        <w:t xml:space="preserve"> </w:t>
      </w:r>
      <w:r w:rsidRPr="00D91F7E">
        <w:t>смежного</w:t>
      </w:r>
      <w:r w:rsidR="00D91F7E" w:rsidRPr="00D91F7E">
        <w:t xml:space="preserve"> </w:t>
      </w:r>
      <w:r w:rsidRPr="00D91F7E">
        <w:t>перехода</w:t>
      </w:r>
      <w:r w:rsidR="00D91F7E" w:rsidRPr="00D91F7E">
        <w:t xml:space="preserve"> </w:t>
      </w:r>
      <w:r w:rsidRPr="00D91F7E">
        <w:t>расчетного припуска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7</w:t>
      </w:r>
      <w:r w:rsidR="00D91F7E" w:rsidRPr="00D91F7E">
        <w:t xml:space="preserve">. </w:t>
      </w:r>
      <w:r w:rsidRPr="00D91F7E">
        <w:t>Записать</w:t>
      </w:r>
      <w:r w:rsidR="00D91F7E" w:rsidRPr="00D91F7E">
        <w:t xml:space="preserve"> </w:t>
      </w:r>
      <w:r w:rsidRPr="00D91F7E">
        <w:t>наибольшие</w:t>
      </w:r>
      <w:r w:rsidR="00D91F7E" w:rsidRPr="00D91F7E">
        <w:t xml:space="preserve"> </w:t>
      </w:r>
      <w:r w:rsidRPr="00D91F7E">
        <w:t>предельные</w:t>
      </w:r>
      <w:r w:rsidR="00D91F7E" w:rsidRPr="00D91F7E">
        <w:t xml:space="preserve"> </w:t>
      </w:r>
      <w:r w:rsidRPr="00D91F7E">
        <w:t>размеры</w:t>
      </w:r>
      <w:r w:rsidR="00D91F7E" w:rsidRPr="00D91F7E">
        <w:t xml:space="preserve"> </w:t>
      </w:r>
      <w:r w:rsidRPr="00D91F7E">
        <w:t>по всем</w:t>
      </w:r>
      <w:r w:rsidR="00D91F7E" w:rsidRPr="00D91F7E">
        <w:t xml:space="preserve"> </w:t>
      </w:r>
      <w:r w:rsidRPr="00D91F7E">
        <w:t>технологическим</w:t>
      </w:r>
      <w:r w:rsidR="00D91F7E" w:rsidRPr="00D91F7E">
        <w:t xml:space="preserve"> </w:t>
      </w:r>
      <w:r w:rsidRPr="00D91F7E">
        <w:t>переходам, округляя их уменьшением расчетных размеров</w:t>
      </w:r>
      <w:r w:rsidR="00D91F7E" w:rsidRPr="00D91F7E">
        <w:t xml:space="preserve">; </w:t>
      </w:r>
      <w:r w:rsidRPr="00D91F7E">
        <w:t>округление производить до того же знака десятичной дроби, с каким дан допуск на</w:t>
      </w:r>
      <w:r w:rsidR="00D91F7E" w:rsidRPr="00D91F7E">
        <w:t xml:space="preserve"> </w:t>
      </w:r>
      <w:r w:rsidRPr="00D91F7E">
        <w:t>размер</w:t>
      </w:r>
      <w:r w:rsidR="00D91F7E" w:rsidRPr="00D91F7E">
        <w:t xml:space="preserve"> </w:t>
      </w:r>
      <w:r w:rsidRPr="00D91F7E">
        <w:t>для</w:t>
      </w:r>
      <w:r w:rsidR="00D91F7E" w:rsidRPr="00D91F7E">
        <w:t xml:space="preserve"> </w:t>
      </w:r>
      <w:r w:rsidRPr="00D91F7E">
        <w:t>каждого перехода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8</w:t>
      </w:r>
      <w:r w:rsidR="00D91F7E" w:rsidRPr="00D91F7E">
        <w:t xml:space="preserve">. </w:t>
      </w:r>
      <w:r w:rsidRPr="00D91F7E">
        <w:t>Определить наименьшие предельные</w:t>
      </w:r>
      <w:r w:rsidR="00D91F7E" w:rsidRPr="00D91F7E">
        <w:t xml:space="preserve"> </w:t>
      </w:r>
      <w:r w:rsidRPr="00D91F7E">
        <w:t>размеры</w:t>
      </w:r>
      <w:r w:rsidR="00D91F7E" w:rsidRPr="00D91F7E">
        <w:t xml:space="preserve"> </w:t>
      </w:r>
      <w:r w:rsidRPr="00D91F7E">
        <w:t>вычитанием</w:t>
      </w:r>
      <w:r w:rsidR="00D91F7E" w:rsidRPr="00D91F7E">
        <w:t xml:space="preserve"> </w:t>
      </w:r>
      <w:r w:rsidRPr="00D91F7E">
        <w:t>допуска из округленного</w:t>
      </w:r>
      <w:r w:rsidR="00D91F7E" w:rsidRPr="00D91F7E">
        <w:t xml:space="preserve"> </w:t>
      </w:r>
      <w:r w:rsidRPr="00D91F7E">
        <w:t>наибольшего</w:t>
      </w:r>
      <w:r w:rsidR="00D91F7E" w:rsidRPr="00D91F7E">
        <w:t xml:space="preserve"> </w:t>
      </w:r>
      <w:r w:rsidRPr="00D91F7E">
        <w:t>предельного размера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9</w:t>
      </w:r>
      <w:r w:rsidR="00D91F7E" w:rsidRPr="00D91F7E">
        <w:t xml:space="preserve">. </w:t>
      </w:r>
      <w:r w:rsidRPr="00D91F7E">
        <w:t xml:space="preserve">Записать предельные значения припусков </w:t>
      </w:r>
      <w:r w:rsidRPr="00D91F7E">
        <w:rPr>
          <w:lang w:val="en-US"/>
        </w:rPr>
        <w:t>z</w:t>
      </w:r>
      <w:r w:rsidRPr="00D91F7E">
        <w:rPr>
          <w:vertAlign w:val="subscript"/>
          <w:lang w:val="en-US"/>
        </w:rPr>
        <w:t>max</w:t>
      </w:r>
      <w:r w:rsidR="00D91F7E" w:rsidRPr="00D91F7E">
        <w:t xml:space="preserve"> </w:t>
      </w:r>
      <w:r w:rsidRPr="00D91F7E">
        <w:t>как разность наибольшего предельного размера</w:t>
      </w:r>
      <w:r w:rsidR="00D91F7E" w:rsidRPr="00D91F7E">
        <w:t xml:space="preserve"> </w:t>
      </w:r>
      <w:r w:rsidRPr="00D91F7E">
        <w:t>выполняемого перехода и наименьшего предельного размера</w:t>
      </w:r>
      <w:r w:rsidR="00D91F7E" w:rsidRPr="00D91F7E">
        <w:t xml:space="preserve"> </w:t>
      </w:r>
      <w:r w:rsidRPr="00D91F7E">
        <w:t>предшествующего</w:t>
      </w:r>
      <w:r w:rsidR="00D91F7E" w:rsidRPr="00D91F7E">
        <w:t xml:space="preserve"> </w:t>
      </w:r>
      <w:r w:rsidRPr="00D91F7E">
        <w:t>перехода и</w:t>
      </w:r>
      <w:r w:rsidR="00D91F7E" w:rsidRPr="00D91F7E">
        <w:t xml:space="preserve"> </w:t>
      </w:r>
      <w:r w:rsidRPr="00D91F7E">
        <w:rPr>
          <w:lang w:val="en-US"/>
        </w:rPr>
        <w:t>z</w:t>
      </w:r>
      <w:r w:rsidRPr="00D91F7E">
        <w:rPr>
          <w:vertAlign w:val="subscript"/>
          <w:lang w:val="en-US"/>
        </w:rPr>
        <w:t>min</w:t>
      </w:r>
      <w:r w:rsidR="00D91F7E" w:rsidRPr="00D91F7E">
        <w:t xml:space="preserve"> </w:t>
      </w:r>
      <w:r w:rsidRPr="00D91F7E">
        <w:t>как разность наименьшего предельного размера</w:t>
      </w:r>
      <w:r w:rsidR="00D91F7E" w:rsidRPr="00D91F7E">
        <w:t xml:space="preserve"> </w:t>
      </w:r>
      <w:r w:rsidRPr="00D91F7E">
        <w:t>выполняемого перехода и наибольшего предельного размера</w:t>
      </w:r>
      <w:r w:rsidR="00D91F7E" w:rsidRPr="00D91F7E">
        <w:t xml:space="preserve"> </w:t>
      </w:r>
      <w:r w:rsidRPr="00D91F7E">
        <w:t>предшествующего</w:t>
      </w:r>
      <w:r w:rsidR="00D91F7E" w:rsidRPr="00D91F7E">
        <w:t xml:space="preserve"> </w:t>
      </w:r>
      <w:r w:rsidRPr="00D91F7E">
        <w:t>перехода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10</w:t>
      </w:r>
      <w:r w:rsidR="00D91F7E" w:rsidRPr="00D91F7E">
        <w:t xml:space="preserve">. </w:t>
      </w:r>
      <w:r w:rsidRPr="00D91F7E">
        <w:t>Определить общие</w:t>
      </w:r>
      <w:r w:rsidR="00D91F7E" w:rsidRPr="00D91F7E">
        <w:t xml:space="preserve"> </w:t>
      </w:r>
      <w:r w:rsidRPr="00D91F7E">
        <w:t xml:space="preserve">припуски </w:t>
      </w:r>
      <w:r w:rsidRPr="00D91F7E">
        <w:rPr>
          <w:lang w:val="en-US"/>
        </w:rPr>
        <w:t>Z</w:t>
      </w:r>
      <w:r w:rsidRPr="00D91F7E">
        <w:rPr>
          <w:vertAlign w:val="subscript"/>
        </w:rPr>
        <w:t>0</w:t>
      </w:r>
      <w:r w:rsidRPr="00D91F7E">
        <w:rPr>
          <w:vertAlign w:val="subscript"/>
          <w:lang w:val="en-US"/>
        </w:rPr>
        <w:t>m</w:t>
      </w:r>
      <w:r w:rsidRPr="00D91F7E">
        <w:rPr>
          <w:vertAlign w:val="subscript"/>
        </w:rPr>
        <w:t>ах</w:t>
      </w:r>
      <w:r w:rsidRPr="00D91F7E">
        <w:t xml:space="preserve"> и</w:t>
      </w:r>
      <w:r w:rsidR="00D91F7E" w:rsidRPr="00D91F7E">
        <w:t xml:space="preserve"> </w:t>
      </w:r>
      <w:r w:rsidRPr="00D91F7E">
        <w:rPr>
          <w:lang w:val="en-US"/>
        </w:rPr>
        <w:t>Z</w:t>
      </w:r>
      <w:r w:rsidRPr="00D91F7E">
        <w:rPr>
          <w:vertAlign w:val="subscript"/>
        </w:rPr>
        <w:t>0</w:t>
      </w:r>
      <w:r w:rsidRPr="00D91F7E">
        <w:rPr>
          <w:vertAlign w:val="subscript"/>
          <w:lang w:val="en-US"/>
        </w:rPr>
        <w:t>min</w:t>
      </w:r>
      <w:r w:rsidR="00D91F7E" w:rsidRPr="00D91F7E">
        <w:t xml:space="preserve">, </w:t>
      </w:r>
      <w:r w:rsidRPr="00D91F7E">
        <w:t>суммируя</w:t>
      </w:r>
      <w:r w:rsidR="00D91F7E" w:rsidRPr="00D91F7E">
        <w:t xml:space="preserve"> </w:t>
      </w:r>
      <w:r w:rsidRPr="00D91F7E">
        <w:t>промежуточные припуски на обработку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11</w:t>
      </w:r>
      <w:r w:rsidR="00D91F7E" w:rsidRPr="00D91F7E">
        <w:t xml:space="preserve">. </w:t>
      </w:r>
      <w:r w:rsidRPr="00D91F7E">
        <w:t>Проверить правильность произведенных расчетов</w:t>
      </w:r>
      <w:r w:rsidR="00D91F7E" w:rsidRPr="00D91F7E">
        <w:t xml:space="preserve"> </w:t>
      </w:r>
      <w:r w:rsidRPr="00D91F7E">
        <w:t>по формулам</w:t>
      </w:r>
      <w:r w:rsidR="00D91F7E" w:rsidRPr="00D91F7E">
        <w:t>:</w:t>
      </w:r>
    </w:p>
    <w:p w:rsidR="005A15AA" w:rsidRDefault="005A15AA" w:rsidP="00D32BC3">
      <w:pPr>
        <w:widowControl w:val="0"/>
        <w:ind w:firstLine="709"/>
      </w:pPr>
    </w:p>
    <w:p w:rsidR="00B8770D" w:rsidRPr="00D91F7E" w:rsidRDefault="00B8770D" w:rsidP="00D32BC3">
      <w:pPr>
        <w:widowControl w:val="0"/>
        <w:ind w:firstLine="709"/>
      </w:pPr>
      <w:r w:rsidRPr="00D91F7E">
        <w:rPr>
          <w:lang w:val="en-US"/>
        </w:rPr>
        <w:t>Z</w:t>
      </w:r>
      <w:r w:rsidRPr="00D91F7E">
        <w:rPr>
          <w:vertAlign w:val="subscript"/>
          <w:lang w:val="en-US"/>
        </w:rPr>
        <w:t>im</w:t>
      </w:r>
      <w:r w:rsidRPr="00D91F7E">
        <w:rPr>
          <w:vertAlign w:val="subscript"/>
        </w:rPr>
        <w:t>ах</w:t>
      </w:r>
      <w:r w:rsidR="00D91F7E" w:rsidRPr="00D91F7E">
        <w:rPr>
          <w:vertAlign w:val="subscript"/>
        </w:rPr>
        <w:t xml:space="preserve"> - </w:t>
      </w:r>
      <w:r w:rsidRPr="00D91F7E">
        <w:rPr>
          <w:lang w:val="en-US"/>
        </w:rPr>
        <w:t>Z</w:t>
      </w:r>
      <w:r w:rsidRPr="00D91F7E">
        <w:rPr>
          <w:vertAlign w:val="subscript"/>
          <w:lang w:val="en-US"/>
        </w:rPr>
        <w:t>imin</w:t>
      </w:r>
      <w:r w:rsidRPr="00D91F7E">
        <w:t xml:space="preserve"> = </w:t>
      </w:r>
      <w:r w:rsidRPr="00D91F7E">
        <w:rPr>
          <w:lang w:val="en-US"/>
        </w:rPr>
        <w:t>T</w:t>
      </w:r>
      <w:r w:rsidRPr="00D91F7E">
        <w:rPr>
          <w:vertAlign w:val="subscript"/>
          <w:lang w:val="en-US"/>
        </w:rPr>
        <w:t>i</w:t>
      </w:r>
      <w:r w:rsidRPr="00D91F7E">
        <w:rPr>
          <w:vertAlign w:val="subscript"/>
        </w:rPr>
        <w:t>-1</w:t>
      </w:r>
      <w:r w:rsidR="00D91F7E" w:rsidRPr="00D91F7E">
        <w:t xml:space="preserve"> - </w:t>
      </w:r>
      <w:r w:rsidRPr="00D91F7E">
        <w:rPr>
          <w:lang w:val="en-US"/>
        </w:rPr>
        <w:t>T</w:t>
      </w:r>
      <w:r w:rsidRPr="00D91F7E">
        <w:rPr>
          <w:vertAlign w:val="subscript"/>
          <w:lang w:val="en-US"/>
        </w:rPr>
        <w:t>i</w:t>
      </w:r>
    </w:p>
    <w:p w:rsidR="00D91F7E" w:rsidRPr="00D91F7E" w:rsidRDefault="00B8770D" w:rsidP="00D32BC3">
      <w:pPr>
        <w:widowControl w:val="0"/>
        <w:ind w:firstLine="709"/>
      </w:pPr>
      <w:r w:rsidRPr="00D91F7E">
        <w:rPr>
          <w:lang w:val="en-US"/>
        </w:rPr>
        <w:t>Z</w:t>
      </w:r>
      <w:r w:rsidRPr="00D91F7E">
        <w:rPr>
          <w:vertAlign w:val="subscript"/>
        </w:rPr>
        <w:t>0</w:t>
      </w:r>
      <w:r w:rsidRPr="00D91F7E">
        <w:rPr>
          <w:vertAlign w:val="subscript"/>
          <w:lang w:val="en-US"/>
        </w:rPr>
        <w:t>m</w:t>
      </w:r>
      <w:r w:rsidRPr="00D91F7E">
        <w:rPr>
          <w:vertAlign w:val="subscript"/>
        </w:rPr>
        <w:t>ах</w:t>
      </w:r>
      <w:r w:rsidR="00D91F7E" w:rsidRPr="00D91F7E">
        <w:t xml:space="preserve"> - </w:t>
      </w:r>
      <w:r w:rsidRPr="00D91F7E">
        <w:rPr>
          <w:lang w:val="en-US"/>
        </w:rPr>
        <w:t>Z</w:t>
      </w:r>
      <w:r w:rsidRPr="00D91F7E">
        <w:rPr>
          <w:vertAlign w:val="subscript"/>
        </w:rPr>
        <w:t>0</w:t>
      </w:r>
      <w:r w:rsidRPr="00D91F7E">
        <w:rPr>
          <w:vertAlign w:val="subscript"/>
          <w:lang w:val="en-US"/>
        </w:rPr>
        <w:t>min</w:t>
      </w:r>
      <w:r w:rsidR="00D91F7E" w:rsidRPr="00D91F7E">
        <w:rPr>
          <w:vertAlign w:val="subscript"/>
        </w:rPr>
        <w:t xml:space="preserve"> </w:t>
      </w:r>
      <w:r w:rsidRPr="00D91F7E">
        <w:t>= Т</w:t>
      </w:r>
      <w:r w:rsidRPr="00D91F7E">
        <w:rPr>
          <w:vertAlign w:val="subscript"/>
        </w:rPr>
        <w:t>заг</w:t>
      </w:r>
      <w:r w:rsidR="00D91F7E" w:rsidRPr="00D91F7E">
        <w:t xml:space="preserve"> - </w:t>
      </w:r>
      <w:r w:rsidRPr="00D91F7E">
        <w:t>Т</w:t>
      </w:r>
      <w:r w:rsidRPr="00D91F7E">
        <w:rPr>
          <w:vertAlign w:val="subscript"/>
        </w:rPr>
        <w:t>дет</w:t>
      </w:r>
    </w:p>
    <w:p w:rsidR="005A15AA" w:rsidRDefault="005A15AA" w:rsidP="00D32BC3">
      <w:pPr>
        <w:widowControl w:val="0"/>
        <w:ind w:firstLine="709"/>
      </w:pPr>
    </w:p>
    <w:p w:rsidR="00D91F7E" w:rsidRDefault="00B8770D" w:rsidP="00D32BC3">
      <w:pPr>
        <w:widowControl w:val="0"/>
        <w:ind w:firstLine="709"/>
      </w:pPr>
      <w:r w:rsidRPr="00D91F7E">
        <w:t>Примечания</w:t>
      </w:r>
      <w:r w:rsidR="00D91F7E">
        <w:t>,</w:t>
      </w:r>
    </w:p>
    <w:p w:rsidR="00D91F7E" w:rsidRDefault="00D91F7E" w:rsidP="00D32BC3">
      <w:pPr>
        <w:widowControl w:val="0"/>
        <w:ind w:firstLine="709"/>
      </w:pPr>
      <w:r>
        <w:t xml:space="preserve">1. </w:t>
      </w:r>
      <w:r w:rsidR="00B8770D" w:rsidRPr="00D91F7E">
        <w:t>Минимальный припуск не может быть меньше минимальной толщины срезаемого слоя при выбранном методе обработки</w:t>
      </w:r>
      <w:r w:rsidRPr="00D91F7E">
        <w:t xml:space="preserve">. </w:t>
      </w:r>
      <w:r w:rsidR="00B8770D" w:rsidRPr="00D91F7E">
        <w:t>Если это условие не соблюдается необходимо припуск увеличить</w:t>
      </w:r>
      <w:r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2</w:t>
      </w:r>
      <w:r w:rsidR="00D91F7E" w:rsidRPr="00D91F7E">
        <w:t xml:space="preserve">. </w:t>
      </w:r>
      <w:r w:rsidRPr="00D91F7E">
        <w:t>Максимальный припуск необходимо использовать для проверки прочности режущего инструмента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3</w:t>
      </w:r>
      <w:r w:rsidR="00D91F7E" w:rsidRPr="00D91F7E">
        <w:t xml:space="preserve">. </w:t>
      </w:r>
      <w:r w:rsidRPr="00D91F7E">
        <w:t>При обработке взаимосвязанных плоских поверхностей от переменных баз рекомендуется строить размерные цепи, определяющие взаимосвязь обрабатываемой поверхности с измерительной базой</w:t>
      </w:r>
      <w:r w:rsidR="00D91F7E" w:rsidRPr="00D91F7E">
        <w:t>.</w:t>
      </w:r>
    </w:p>
    <w:p w:rsidR="00D91F7E" w:rsidRDefault="00B8770D" w:rsidP="00D32BC3">
      <w:pPr>
        <w:widowControl w:val="0"/>
        <w:ind w:firstLine="709"/>
      </w:pPr>
      <w:r w:rsidRPr="00D91F7E">
        <w:t>4</w:t>
      </w:r>
      <w:r w:rsidR="00D91F7E" w:rsidRPr="00D91F7E">
        <w:t xml:space="preserve">. </w:t>
      </w:r>
      <w:r w:rsidRPr="00D91F7E">
        <w:t>В ряде случаев целесообразно припуск, рассчитанный на черновую обработку, распределять между черновой и получистовой обработкой</w:t>
      </w:r>
      <w:r w:rsidR="00D91F7E" w:rsidRPr="00D91F7E">
        <w:t xml:space="preserve">; </w:t>
      </w:r>
      <w:r w:rsidRPr="00D91F7E">
        <w:t>при этом 60</w:t>
      </w:r>
      <w:r w:rsidR="00D91F7E" w:rsidRPr="00D91F7E">
        <w:t>-</w:t>
      </w:r>
      <w:r w:rsidRPr="00D91F7E">
        <w:t>70% расчетного припуска рекомендуется снимать при черновой обработке и 30</w:t>
      </w:r>
      <w:r w:rsidR="00D91F7E" w:rsidRPr="00D91F7E">
        <w:t xml:space="preserve"> - </w:t>
      </w:r>
      <w:r w:rsidRPr="00D91F7E">
        <w:t>40%</w:t>
      </w:r>
      <w:r w:rsidR="00D91F7E" w:rsidRPr="00D91F7E">
        <w:t xml:space="preserve"> - </w:t>
      </w:r>
      <w:r w:rsidRPr="00D91F7E">
        <w:t>при получистовой обработке</w:t>
      </w:r>
      <w:r w:rsidR="00D91F7E" w:rsidRPr="00D91F7E">
        <w:t>.</w:t>
      </w:r>
    </w:p>
    <w:p w:rsidR="00CE442F" w:rsidRPr="00D91F7E" w:rsidRDefault="00CE442F" w:rsidP="00D32BC3">
      <w:pPr>
        <w:pStyle w:val="2"/>
        <w:keepNext w:val="0"/>
        <w:widowControl w:val="0"/>
      </w:pPr>
      <w:r w:rsidRPr="00D91F7E">
        <w:br w:type="page"/>
      </w:r>
      <w:bookmarkStart w:id="30" w:name="_Toc20210791"/>
      <w:bookmarkStart w:id="31" w:name="_Toc26276699"/>
      <w:bookmarkStart w:id="32" w:name="_Toc278519643"/>
      <w:r w:rsidRPr="00D91F7E">
        <w:t>5</w:t>
      </w:r>
      <w:bookmarkEnd w:id="30"/>
      <w:r w:rsidR="00D91F7E" w:rsidRPr="00D91F7E">
        <w:t xml:space="preserve">. </w:t>
      </w:r>
      <w:r w:rsidR="005A15AA">
        <w:t>Р</w:t>
      </w:r>
      <w:r w:rsidR="005A15AA" w:rsidRPr="00D91F7E">
        <w:t xml:space="preserve">азработка </w:t>
      </w:r>
      <w:r w:rsidR="005A15AA">
        <w:t>план</w:t>
      </w:r>
      <w:r w:rsidR="005A15AA" w:rsidRPr="00D91F7E">
        <w:t>а операций</w:t>
      </w:r>
      <w:bookmarkEnd w:id="31"/>
      <w:bookmarkEnd w:id="32"/>
    </w:p>
    <w:p w:rsidR="005A15AA" w:rsidRDefault="005A15AA" w:rsidP="00D32BC3">
      <w:pPr>
        <w:widowControl w:val="0"/>
        <w:ind w:firstLine="709"/>
      </w:pPr>
    </w:p>
    <w:p w:rsidR="00D91F7E" w:rsidRDefault="00CE442F" w:rsidP="00D32BC3">
      <w:pPr>
        <w:widowControl w:val="0"/>
        <w:ind w:firstLine="709"/>
      </w:pPr>
      <w:r w:rsidRPr="00D91F7E">
        <w:t>При разработке плана операций</w:t>
      </w:r>
      <w:r w:rsidR="00D91F7E">
        <w:t xml:space="preserve"> (</w:t>
      </w:r>
      <w:r w:rsidRPr="00D91F7E">
        <w:t>маршрута обработки</w:t>
      </w:r>
      <w:r w:rsidR="00D91F7E" w:rsidRPr="00D91F7E">
        <w:t xml:space="preserve">) </w:t>
      </w:r>
      <w:r w:rsidRPr="00D91F7E">
        <w:t>учитывают следующие положения</w:t>
      </w:r>
      <w:r w:rsidR="00D91F7E" w:rsidRPr="00D91F7E">
        <w:t>:</w:t>
      </w:r>
    </w:p>
    <w:p w:rsidR="00D91F7E" w:rsidRDefault="00CE442F" w:rsidP="00D32BC3">
      <w:pPr>
        <w:widowControl w:val="0"/>
        <w:ind w:firstLine="709"/>
      </w:pPr>
      <w:r w:rsidRPr="00D91F7E">
        <w:t>на первой операции</w:t>
      </w:r>
      <w:r w:rsidR="00D91F7E">
        <w:t xml:space="preserve"> (</w:t>
      </w:r>
      <w:r w:rsidRPr="00D91F7E">
        <w:t>первых операциях</w:t>
      </w:r>
      <w:r w:rsidR="00D91F7E" w:rsidRPr="00D91F7E">
        <w:t xml:space="preserve">) </w:t>
      </w:r>
      <w:r w:rsidRPr="00D91F7E">
        <w:t>техпроцесса необходимо подготовить базы для дальнейшей обработки</w:t>
      </w:r>
      <w:r w:rsidR="00D91F7E" w:rsidRPr="00D91F7E">
        <w:t>;</w:t>
      </w:r>
    </w:p>
    <w:p w:rsidR="00D91F7E" w:rsidRDefault="00CE442F" w:rsidP="00D32BC3">
      <w:pPr>
        <w:widowControl w:val="0"/>
        <w:ind w:firstLine="709"/>
      </w:pPr>
      <w:r w:rsidRPr="00D91F7E">
        <w:t>при разработке маршрута необходимо стремиться к реализации принципов постоянства баз и совмещения баз</w:t>
      </w:r>
      <w:r w:rsidR="00D91F7E" w:rsidRPr="00D91F7E">
        <w:t>;</w:t>
      </w:r>
    </w:p>
    <w:p w:rsidR="00D91F7E" w:rsidRDefault="00CE442F" w:rsidP="00D32BC3">
      <w:pPr>
        <w:widowControl w:val="0"/>
        <w:ind w:firstLine="709"/>
      </w:pPr>
      <w:r w:rsidRPr="00D91F7E">
        <w:t>обработка всегда начинается с черновых операций, на которых удаляют максимальный припуск</w:t>
      </w:r>
      <w:r w:rsidR="00D91F7E" w:rsidRPr="00D91F7E">
        <w:t>;</w:t>
      </w:r>
    </w:p>
    <w:p w:rsidR="00D91F7E" w:rsidRDefault="00CE442F" w:rsidP="00D32BC3">
      <w:pPr>
        <w:widowControl w:val="0"/>
        <w:ind w:firstLine="709"/>
      </w:pPr>
      <w:r w:rsidRPr="00D91F7E">
        <w:t>при совмещении в одной операции черновых и чистовых переходов желательно сначала выполнить все черновые, затем чистовые</w:t>
      </w:r>
      <w:r w:rsidR="00D91F7E" w:rsidRPr="00D91F7E">
        <w:t>;</w:t>
      </w:r>
    </w:p>
    <w:p w:rsidR="00D91F7E" w:rsidRDefault="00CE442F" w:rsidP="00D32BC3">
      <w:pPr>
        <w:widowControl w:val="0"/>
        <w:ind w:firstLine="709"/>
      </w:pPr>
      <w:r w:rsidRPr="00D91F7E">
        <w:t>перед чистовой обработкой точных поверхностей желательно обработать все вспомогательные поверхности</w:t>
      </w:r>
      <w:r w:rsidR="00D91F7E">
        <w:t xml:space="preserve"> (</w:t>
      </w:r>
      <w:r w:rsidRPr="00D91F7E">
        <w:t>пазы, канавки, резьбы, отверстия…</w:t>
      </w:r>
      <w:r w:rsidR="00D91F7E" w:rsidRPr="00D91F7E">
        <w:t>);</w:t>
      </w:r>
    </w:p>
    <w:p w:rsidR="00D91F7E" w:rsidRDefault="00CE442F" w:rsidP="00D32BC3">
      <w:pPr>
        <w:widowControl w:val="0"/>
        <w:ind w:firstLine="709"/>
      </w:pPr>
      <w:r w:rsidRPr="00D91F7E">
        <w:t>шлифовальные операции проводятся после термообработки</w:t>
      </w:r>
      <w:r w:rsidR="00D91F7E">
        <w:t xml:space="preserve"> (</w:t>
      </w:r>
      <w:r w:rsidRPr="00D91F7E">
        <w:t>если она требуется</w:t>
      </w:r>
      <w:r w:rsidR="00D91F7E" w:rsidRPr="00D91F7E">
        <w:t>);</w:t>
      </w:r>
    </w:p>
    <w:p w:rsidR="00D91F7E" w:rsidRDefault="00CE442F" w:rsidP="00D32BC3">
      <w:pPr>
        <w:widowControl w:val="0"/>
        <w:ind w:firstLine="709"/>
      </w:pPr>
      <w:r w:rsidRPr="00D91F7E">
        <w:t>место операций термообработки необходимо указать в маршруте</w:t>
      </w:r>
      <w:r w:rsidR="00D91F7E" w:rsidRPr="00D91F7E">
        <w:t>.</w:t>
      </w:r>
      <w:bookmarkStart w:id="33" w:name="_GoBack"/>
      <w:bookmarkEnd w:id="33"/>
    </w:p>
    <w:sectPr w:rsidR="00D91F7E" w:rsidSect="00D91F7E">
      <w:headerReference w:type="default" r:id="rId12"/>
      <w:footerReference w:type="default" r:id="rId13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AC" w:rsidRDefault="004571AC">
      <w:pPr>
        <w:ind w:firstLine="709"/>
      </w:pPr>
      <w:r>
        <w:separator/>
      </w:r>
    </w:p>
  </w:endnote>
  <w:endnote w:type="continuationSeparator" w:id="0">
    <w:p w:rsidR="004571AC" w:rsidRDefault="004571A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AC" w:rsidRDefault="004571AC" w:rsidP="00D91F7E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AC" w:rsidRDefault="004571AC">
      <w:pPr>
        <w:ind w:firstLine="709"/>
      </w:pPr>
      <w:r>
        <w:separator/>
      </w:r>
    </w:p>
  </w:footnote>
  <w:footnote w:type="continuationSeparator" w:id="0">
    <w:p w:rsidR="004571AC" w:rsidRDefault="004571A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AC" w:rsidRDefault="004571AC" w:rsidP="00D91F7E">
    <w:pPr>
      <w:pStyle w:val="af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2BC3">
      <w:rPr>
        <w:rStyle w:val="a7"/>
      </w:rPr>
      <w:t>31</w:t>
    </w:r>
    <w:r>
      <w:rPr>
        <w:rStyle w:val="a7"/>
      </w:rPr>
      <w:fldChar w:fldCharType="end"/>
    </w:r>
  </w:p>
  <w:p w:rsidR="004571AC" w:rsidRDefault="004571AC" w:rsidP="00D91F7E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6AA5"/>
    <w:multiLevelType w:val="multilevel"/>
    <w:tmpl w:val="1F4AB7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8"/>
      <w:numFmt w:val="decimal"/>
      <w:isLgl/>
      <w:lvlText w:val="%1.%2."/>
      <w:lvlJc w:val="left"/>
      <w:pPr>
        <w:tabs>
          <w:tab w:val="num" w:pos="1480"/>
        </w:tabs>
        <w:ind w:left="14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40"/>
        </w:tabs>
        <w:ind w:left="2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20"/>
        </w:tabs>
        <w:ind w:left="4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40"/>
        </w:tabs>
        <w:ind w:left="5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20"/>
        </w:tabs>
        <w:ind w:left="71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40"/>
        </w:tabs>
        <w:ind w:left="8240" w:hanging="2160"/>
      </w:pPr>
      <w:rPr>
        <w:rFonts w:cs="Times New Roman" w:hint="default"/>
      </w:rPr>
    </w:lvl>
  </w:abstractNum>
  <w:abstractNum w:abstractNumId="1">
    <w:nsid w:val="101349CD"/>
    <w:multiLevelType w:val="hybridMultilevel"/>
    <w:tmpl w:val="E47C00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3C536E"/>
    <w:multiLevelType w:val="hybridMultilevel"/>
    <w:tmpl w:val="E86AF1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B5F6C"/>
    <w:multiLevelType w:val="singleLevel"/>
    <w:tmpl w:val="E6D04B0E"/>
    <w:lvl w:ilvl="0">
      <w:start w:val="2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hint="default"/>
      </w:rPr>
    </w:lvl>
  </w:abstractNum>
  <w:abstractNum w:abstractNumId="5">
    <w:nsid w:val="49C968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364B84"/>
    <w:multiLevelType w:val="hybridMultilevel"/>
    <w:tmpl w:val="F132A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1AB"/>
    <w:rsid w:val="00026CE3"/>
    <w:rsid w:val="00086BF7"/>
    <w:rsid w:val="000D3671"/>
    <w:rsid w:val="001B526A"/>
    <w:rsid w:val="00256002"/>
    <w:rsid w:val="00367193"/>
    <w:rsid w:val="00397ECA"/>
    <w:rsid w:val="003E3F6C"/>
    <w:rsid w:val="003F5B2F"/>
    <w:rsid w:val="00450776"/>
    <w:rsid w:val="004571AC"/>
    <w:rsid w:val="004660B6"/>
    <w:rsid w:val="0049180D"/>
    <w:rsid w:val="005001AB"/>
    <w:rsid w:val="00562D5A"/>
    <w:rsid w:val="005A15AA"/>
    <w:rsid w:val="0062030D"/>
    <w:rsid w:val="00654ED6"/>
    <w:rsid w:val="00654F88"/>
    <w:rsid w:val="00731F42"/>
    <w:rsid w:val="007754D3"/>
    <w:rsid w:val="007D7CC5"/>
    <w:rsid w:val="009244CB"/>
    <w:rsid w:val="00976525"/>
    <w:rsid w:val="009F3267"/>
    <w:rsid w:val="00A125CE"/>
    <w:rsid w:val="00A92E07"/>
    <w:rsid w:val="00AE2289"/>
    <w:rsid w:val="00B71C73"/>
    <w:rsid w:val="00B8770D"/>
    <w:rsid w:val="00BF6248"/>
    <w:rsid w:val="00CE442F"/>
    <w:rsid w:val="00D32BC3"/>
    <w:rsid w:val="00D82ABE"/>
    <w:rsid w:val="00D91F7E"/>
    <w:rsid w:val="00E64221"/>
    <w:rsid w:val="00E759E1"/>
    <w:rsid w:val="00E804AE"/>
    <w:rsid w:val="00F900B3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87B76536-6EF1-4597-A97C-2FE5EC10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91F7E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91F7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D91F7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D91F7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D91F7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D91F7E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D91F7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D91F7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91F7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3E3F6C"/>
    <w:rPr>
      <w:rFonts w:cs="Times New Roman"/>
      <w:b/>
      <w:bCs/>
      <w:caps/>
      <w:noProof/>
      <w:kern w:val="16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a4">
    <w:name w:val="Hyperlink"/>
    <w:basedOn w:val="a1"/>
    <w:uiPriority w:val="99"/>
    <w:rsid w:val="003E3F6C"/>
    <w:rPr>
      <w:rFonts w:cs="Times New Roman"/>
      <w:color w:val="0000FF"/>
      <w:u w:val="single"/>
    </w:rPr>
  </w:style>
  <w:style w:type="paragraph" w:styleId="a5">
    <w:name w:val="footer"/>
    <w:basedOn w:val="a0"/>
    <w:link w:val="a6"/>
    <w:uiPriority w:val="99"/>
    <w:rsid w:val="003E3F6C"/>
    <w:pPr>
      <w:tabs>
        <w:tab w:val="center" w:pos="4677"/>
        <w:tab w:val="right" w:pos="9355"/>
      </w:tabs>
      <w:ind w:firstLine="709"/>
    </w:pPr>
  </w:style>
  <w:style w:type="character" w:styleId="a7">
    <w:name w:val="page number"/>
    <w:basedOn w:val="a1"/>
    <w:uiPriority w:val="99"/>
    <w:rsid w:val="00D91F7E"/>
    <w:rPr>
      <w:rFonts w:ascii="Times New Roman" w:hAnsi="Times New Roman" w:cs="Times New Roman"/>
      <w:sz w:val="28"/>
      <w:szCs w:val="28"/>
    </w:rPr>
  </w:style>
  <w:style w:type="character" w:customStyle="1" w:styleId="a6">
    <w:name w:val="Нижній колонтитул Знак"/>
    <w:basedOn w:val="a1"/>
    <w:link w:val="a5"/>
    <w:uiPriority w:val="99"/>
    <w:semiHidden/>
    <w:locked/>
    <w:rPr>
      <w:rFonts w:cs="Times New Roman"/>
      <w:sz w:val="28"/>
      <w:szCs w:val="28"/>
    </w:rPr>
  </w:style>
  <w:style w:type="paragraph" w:styleId="a8">
    <w:name w:val="Title"/>
    <w:basedOn w:val="a0"/>
    <w:link w:val="a9"/>
    <w:uiPriority w:val="99"/>
    <w:qFormat/>
    <w:rsid w:val="003E3F6C"/>
    <w:pPr>
      <w:ind w:firstLine="709"/>
      <w:jc w:val="center"/>
    </w:pPr>
    <w:rPr>
      <w:sz w:val="36"/>
      <w:szCs w:val="36"/>
    </w:rPr>
  </w:style>
  <w:style w:type="paragraph" w:styleId="21">
    <w:name w:val="Body Text 2"/>
    <w:basedOn w:val="a0"/>
    <w:link w:val="22"/>
    <w:uiPriority w:val="99"/>
    <w:rsid w:val="003E3F6C"/>
    <w:pPr>
      <w:spacing w:before="140"/>
      <w:ind w:firstLine="709"/>
      <w:jc w:val="center"/>
    </w:pPr>
    <w:rPr>
      <w:rFonts w:ascii="Helios" w:hAnsi="Helios" w:cs="Helios"/>
      <w:sz w:val="24"/>
      <w:szCs w:val="24"/>
    </w:rPr>
  </w:style>
  <w:style w:type="character" w:customStyle="1" w:styleId="a9">
    <w:name w:val="Назва Знак"/>
    <w:basedOn w:val="a1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Body Text"/>
    <w:basedOn w:val="a0"/>
    <w:link w:val="ab"/>
    <w:uiPriority w:val="99"/>
    <w:rsid w:val="00D91F7E"/>
    <w:pPr>
      <w:ind w:firstLine="709"/>
    </w:pPr>
  </w:style>
  <w:style w:type="character" w:customStyle="1" w:styleId="22">
    <w:name w:val="Основний текст 2 Знак"/>
    <w:basedOn w:val="a1"/>
    <w:link w:val="21"/>
    <w:uiPriority w:val="99"/>
    <w:semiHidden/>
    <w:locked/>
    <w:rPr>
      <w:rFonts w:cs="Times New Roman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D91F7E"/>
    <w:pPr>
      <w:tabs>
        <w:tab w:val="right" w:leader="dot" w:pos="1400"/>
      </w:tabs>
      <w:ind w:firstLine="709"/>
    </w:pPr>
  </w:style>
  <w:style w:type="character" w:customStyle="1" w:styleId="ab">
    <w:name w:val="Основний текст Знак"/>
    <w:basedOn w:val="a1"/>
    <w:link w:val="aa"/>
    <w:uiPriority w:val="99"/>
    <w:semiHidden/>
    <w:locked/>
    <w:rPr>
      <w:rFonts w:cs="Times New Roman"/>
      <w:sz w:val="28"/>
      <w:szCs w:val="28"/>
    </w:rPr>
  </w:style>
  <w:style w:type="paragraph" w:styleId="23">
    <w:name w:val="toc 2"/>
    <w:basedOn w:val="a0"/>
    <w:next w:val="a0"/>
    <w:autoRedefine/>
    <w:uiPriority w:val="99"/>
    <w:semiHidden/>
    <w:rsid w:val="00D91F7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Body Text 3"/>
    <w:basedOn w:val="a0"/>
    <w:link w:val="32"/>
    <w:uiPriority w:val="99"/>
    <w:rsid w:val="003E3F6C"/>
    <w:pPr>
      <w:ind w:firstLine="709"/>
      <w:jc w:val="center"/>
    </w:pPr>
    <w:rPr>
      <w:rFonts w:ascii="Helios" w:hAnsi="Helios" w:cs="Helios"/>
      <w:sz w:val="32"/>
      <w:szCs w:val="32"/>
    </w:rPr>
  </w:style>
  <w:style w:type="paragraph" w:styleId="ac">
    <w:name w:val="Body Text Indent"/>
    <w:basedOn w:val="a0"/>
    <w:link w:val="ad"/>
    <w:uiPriority w:val="99"/>
    <w:rsid w:val="00D91F7E"/>
    <w:pPr>
      <w:shd w:val="clear" w:color="auto" w:fill="FFFFFF"/>
      <w:spacing w:before="192"/>
      <w:ind w:right="-5" w:firstLine="360"/>
    </w:pPr>
  </w:style>
  <w:style w:type="character" w:customStyle="1" w:styleId="32">
    <w:name w:val="Основний текст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-">
    <w:name w:val="МС-Обычный"/>
    <w:basedOn w:val="a0"/>
    <w:uiPriority w:val="99"/>
    <w:rsid w:val="003E3F6C"/>
    <w:pPr>
      <w:spacing w:line="240" w:lineRule="exact"/>
    </w:pPr>
    <w:rPr>
      <w:rFonts w:ascii="Arial" w:hAnsi="Arial" w:cs="Arial"/>
    </w:rPr>
  </w:style>
  <w:style w:type="character" w:customStyle="1" w:styleId="ad">
    <w:name w:val="Основний текст з відступом Знак"/>
    <w:basedOn w:val="a1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caption"/>
    <w:basedOn w:val="a0"/>
    <w:next w:val="a0"/>
    <w:uiPriority w:val="99"/>
    <w:qFormat/>
    <w:rsid w:val="003E3F6C"/>
    <w:pPr>
      <w:keepLines/>
      <w:suppressLineNumbers/>
      <w:suppressAutoHyphens/>
      <w:jc w:val="right"/>
    </w:pPr>
    <w:rPr>
      <w:rFonts w:ascii="Helios" w:hAnsi="Helios" w:cs="Helios"/>
      <w:sz w:val="24"/>
      <w:szCs w:val="24"/>
    </w:rPr>
  </w:style>
  <w:style w:type="paragraph" w:styleId="af">
    <w:name w:val="header"/>
    <w:basedOn w:val="a0"/>
    <w:next w:val="aa"/>
    <w:link w:val="af0"/>
    <w:uiPriority w:val="99"/>
    <w:rsid w:val="00D91F7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footnote reference"/>
    <w:basedOn w:val="a1"/>
    <w:uiPriority w:val="99"/>
    <w:semiHidden/>
    <w:rsid w:val="00D91F7E"/>
    <w:rPr>
      <w:rFonts w:cs="Times New Roman"/>
      <w:sz w:val="28"/>
      <w:szCs w:val="28"/>
      <w:vertAlign w:val="superscript"/>
    </w:rPr>
  </w:style>
  <w:style w:type="character" w:styleId="af2">
    <w:name w:val="endnote reference"/>
    <w:basedOn w:val="a1"/>
    <w:uiPriority w:val="99"/>
    <w:semiHidden/>
    <w:rsid w:val="00D91F7E"/>
    <w:rPr>
      <w:rFonts w:cs="Times New Roman"/>
      <w:vertAlign w:val="superscript"/>
    </w:rPr>
  </w:style>
  <w:style w:type="paragraph" w:styleId="33">
    <w:name w:val="toc 3"/>
    <w:basedOn w:val="a0"/>
    <w:next w:val="a0"/>
    <w:autoRedefine/>
    <w:uiPriority w:val="99"/>
    <w:semiHidden/>
    <w:rsid w:val="00D91F7E"/>
    <w:pPr>
      <w:ind w:firstLine="709"/>
      <w:jc w:val="left"/>
    </w:pPr>
  </w:style>
  <w:style w:type="character" w:styleId="af3">
    <w:name w:val="FollowedHyperlink"/>
    <w:basedOn w:val="a1"/>
    <w:uiPriority w:val="99"/>
    <w:rsid w:val="00E804AE"/>
    <w:rPr>
      <w:rFonts w:cs="Times New Roman"/>
      <w:color w:val="800080"/>
      <w:u w:val="single"/>
    </w:rPr>
  </w:style>
  <w:style w:type="paragraph" w:styleId="24">
    <w:name w:val="Body Text Indent 2"/>
    <w:basedOn w:val="a0"/>
    <w:link w:val="25"/>
    <w:uiPriority w:val="99"/>
    <w:rsid w:val="00D91F7E"/>
    <w:pPr>
      <w:shd w:val="clear" w:color="auto" w:fill="FFFFFF"/>
      <w:tabs>
        <w:tab w:val="left" w:pos="163"/>
      </w:tabs>
      <w:ind w:firstLine="360"/>
    </w:pPr>
  </w:style>
  <w:style w:type="character" w:customStyle="1" w:styleId="af0">
    <w:name w:val="Верхній колонтитул Знак"/>
    <w:basedOn w:val="a1"/>
    <w:link w:val="af"/>
    <w:uiPriority w:val="99"/>
    <w:semiHidden/>
    <w:locked/>
    <w:rsid w:val="00D91F7E"/>
    <w:rPr>
      <w:rFonts w:cs="Times New Roman"/>
      <w:noProof/>
      <w:kern w:val="16"/>
      <w:sz w:val="22"/>
      <w:szCs w:val="22"/>
      <w:lang w:val="ru-RU" w:eastAsia="ru-RU"/>
    </w:rPr>
  </w:style>
  <w:style w:type="character" w:customStyle="1" w:styleId="25">
    <w:name w:val="Основний текст з відступом 2 Знак"/>
    <w:basedOn w:val="a1"/>
    <w:link w:val="24"/>
    <w:uiPriority w:val="99"/>
    <w:semiHidden/>
    <w:locked/>
    <w:rPr>
      <w:rFonts w:cs="Times New Roman"/>
      <w:sz w:val="28"/>
      <w:szCs w:val="28"/>
    </w:rPr>
  </w:style>
  <w:style w:type="paragraph" w:styleId="af4">
    <w:name w:val="Plain Text"/>
    <w:basedOn w:val="a0"/>
    <w:link w:val="13"/>
    <w:uiPriority w:val="99"/>
    <w:rsid w:val="00D91F7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D91F7E"/>
    <w:pPr>
      <w:numPr>
        <w:numId w:val="7"/>
      </w:numPr>
      <w:spacing w:after="0" w:line="360" w:lineRule="auto"/>
      <w:jc w:val="both"/>
    </w:pPr>
    <w:rPr>
      <w:sz w:val="28"/>
      <w:szCs w:val="28"/>
    </w:rPr>
  </w:style>
  <w:style w:type="paragraph" w:customStyle="1" w:styleId="af6">
    <w:name w:val="лит+номерация"/>
    <w:basedOn w:val="a0"/>
    <w:next w:val="a0"/>
    <w:autoRedefine/>
    <w:uiPriority w:val="99"/>
    <w:rsid w:val="00D91F7E"/>
    <w:pPr>
      <w:ind w:firstLine="0"/>
    </w:pPr>
  </w:style>
  <w:style w:type="paragraph" w:customStyle="1" w:styleId="af7">
    <w:name w:val="литера"/>
    <w:uiPriority w:val="99"/>
    <w:rsid w:val="00D91F7E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8">
    <w:name w:val="МОЯ_Таблица"/>
    <w:basedOn w:val="a0"/>
    <w:autoRedefine/>
    <w:uiPriority w:val="99"/>
    <w:rsid w:val="00D91F7E"/>
    <w:pPr>
      <w:ind w:firstLine="0"/>
      <w:jc w:val="left"/>
    </w:pPr>
    <w:rPr>
      <w:sz w:val="20"/>
      <w:szCs w:val="20"/>
    </w:rPr>
  </w:style>
  <w:style w:type="character" w:customStyle="1" w:styleId="af9">
    <w:name w:val="номер страницы"/>
    <w:basedOn w:val="a1"/>
    <w:uiPriority w:val="99"/>
    <w:rsid w:val="00D91F7E"/>
    <w:rPr>
      <w:rFonts w:cs="Times New Roman"/>
      <w:sz w:val="28"/>
      <w:szCs w:val="28"/>
    </w:rPr>
  </w:style>
  <w:style w:type="paragraph" w:styleId="afa">
    <w:name w:val="Normal (Web)"/>
    <w:basedOn w:val="a0"/>
    <w:uiPriority w:val="99"/>
    <w:rsid w:val="00D91F7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0"/>
    <w:autoRedefine/>
    <w:uiPriority w:val="99"/>
    <w:rsid w:val="00D91F7E"/>
    <w:pPr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D91F7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91F7E"/>
    <w:pPr>
      <w:ind w:left="958" w:firstLine="709"/>
    </w:pPr>
  </w:style>
  <w:style w:type="paragraph" w:styleId="34">
    <w:name w:val="Body Text Indent 3"/>
    <w:basedOn w:val="a0"/>
    <w:link w:val="35"/>
    <w:uiPriority w:val="99"/>
    <w:rsid w:val="00D91F7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table" w:styleId="afc">
    <w:name w:val="Table Grid"/>
    <w:basedOn w:val="a2"/>
    <w:uiPriority w:val="99"/>
    <w:rsid w:val="00D91F7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5">
    <w:name w:val="Основний текст з відступом 3 Знак"/>
    <w:basedOn w:val="a1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afd">
    <w:name w:val="содержание"/>
    <w:uiPriority w:val="99"/>
    <w:rsid w:val="00D91F7E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91F7E"/>
    <w:pPr>
      <w:numPr>
        <w:numId w:val="8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D91F7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91F7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91F7E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91F7E"/>
    <w:rPr>
      <w:i/>
      <w:iCs/>
    </w:rPr>
  </w:style>
  <w:style w:type="table" w:customStyle="1" w:styleId="14">
    <w:name w:val="Стиль таблицы1"/>
    <w:basedOn w:val="a2"/>
    <w:uiPriority w:val="99"/>
    <w:rsid w:val="00D91F7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D91F7E"/>
    <w:pPr>
      <w:spacing w:after="0" w:line="240" w:lineRule="auto"/>
      <w:jc w:val="center"/>
    </w:pPr>
    <w:rPr>
      <w:sz w:val="20"/>
      <w:szCs w:val="20"/>
    </w:rPr>
  </w:style>
  <w:style w:type="paragraph" w:customStyle="1" w:styleId="aff">
    <w:name w:val="ТАБЛИЦА"/>
    <w:next w:val="a0"/>
    <w:autoRedefine/>
    <w:uiPriority w:val="99"/>
    <w:rsid w:val="00D91F7E"/>
    <w:pPr>
      <w:spacing w:after="0" w:line="360" w:lineRule="auto"/>
    </w:pPr>
    <w:rPr>
      <w:color w:val="000000"/>
      <w:sz w:val="20"/>
      <w:szCs w:val="20"/>
    </w:rPr>
  </w:style>
  <w:style w:type="paragraph" w:styleId="aff0">
    <w:name w:val="endnote text"/>
    <w:basedOn w:val="a0"/>
    <w:link w:val="aff1"/>
    <w:autoRedefine/>
    <w:uiPriority w:val="99"/>
    <w:semiHidden/>
    <w:rsid w:val="00D91F7E"/>
    <w:pPr>
      <w:ind w:firstLine="709"/>
    </w:pPr>
    <w:rPr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D91F7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кінцевої виноски Знак"/>
    <w:basedOn w:val="a1"/>
    <w:link w:val="aff0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D91F7E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3">
    <w:name w:val="Текст виноски Знак"/>
    <w:basedOn w:val="a1"/>
    <w:link w:val="aff2"/>
    <w:uiPriority w:val="99"/>
    <w:locked/>
    <w:rsid w:val="00D91F7E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6096</Words>
  <Characters>34753</Characters>
  <Application>Microsoft Office Word</Application>
  <DocSecurity>0</DocSecurity>
  <Lines>289</Lines>
  <Paragraphs>81</Paragraphs>
  <ScaleCrop>false</ScaleCrop>
  <Company>UNKNOWN</Company>
  <LinksUpToDate>false</LinksUpToDate>
  <CharactersWithSpaces>40768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машиностроительного производства</dc:title>
  <dc:subject/>
  <dc:creator>NONAME</dc:creator>
  <cp:keywords/>
  <dc:description/>
  <cp:lastModifiedBy>Irina</cp:lastModifiedBy>
  <cp:revision>2</cp:revision>
  <cp:lastPrinted>2002-11-28T19:33:00Z</cp:lastPrinted>
  <dcterms:created xsi:type="dcterms:W3CDTF">2014-08-14T13:26:00Z</dcterms:created>
  <dcterms:modified xsi:type="dcterms:W3CDTF">2014-08-14T13:26:00Z</dcterms:modified>
</cp:coreProperties>
</file>