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опирается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педагогику,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предшествуют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параллельно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Киселевой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рубежом",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В.З.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Ду-ликова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рубежом",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Стрельцова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"Культурология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Мосалева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"Досуг: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специальность.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Профилированные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лекционные,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семинарско-практические,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лабораторные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курсу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циклом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общеобразовательных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направлены: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мышления,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анализировать,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сопоставлять,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овладение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дальнейшего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выборку;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данных;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прогнозирование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общностей.</w:t>
      </w:r>
    </w:p>
    <w:p w:rsid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Оценка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прямой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насколько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овладение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глубинные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конструктивно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дальнейшие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="006E23FB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сферы.</w:t>
      </w:r>
    </w:p>
    <w:p w:rsidR="0013446D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>
        <w:rPr>
          <w:b/>
          <w:bCs/>
          <w:sz w:val="28"/>
          <w:szCs w:val="22"/>
        </w:rPr>
        <w:t>1.С</w:t>
      </w:r>
      <w:r w:rsidRPr="00487C98">
        <w:rPr>
          <w:b/>
          <w:bCs/>
          <w:sz w:val="28"/>
          <w:szCs w:val="22"/>
        </w:rPr>
        <w:t>оциология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досуга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как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специальная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социологическая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наука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13446D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1.1 </w:t>
      </w:r>
      <w:r w:rsidR="0013446D" w:rsidRPr="00487C98">
        <w:rPr>
          <w:b/>
          <w:bCs/>
          <w:sz w:val="28"/>
          <w:szCs w:val="22"/>
        </w:rPr>
        <w:t>Особенности</w:t>
      </w:r>
      <w:r>
        <w:rPr>
          <w:b/>
          <w:bCs/>
          <w:sz w:val="28"/>
          <w:szCs w:val="22"/>
        </w:rPr>
        <w:t xml:space="preserve"> </w:t>
      </w:r>
      <w:r w:rsidR="0013446D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13446D" w:rsidRPr="00487C98">
        <w:rPr>
          <w:b/>
          <w:bCs/>
          <w:sz w:val="28"/>
          <w:szCs w:val="22"/>
        </w:rPr>
        <w:t>черты</w:t>
      </w:r>
      <w:r>
        <w:rPr>
          <w:b/>
          <w:bCs/>
          <w:sz w:val="28"/>
          <w:szCs w:val="22"/>
        </w:rPr>
        <w:t xml:space="preserve"> </w:t>
      </w:r>
      <w:r w:rsidR="0013446D" w:rsidRPr="00487C98">
        <w:rPr>
          <w:b/>
          <w:bCs/>
          <w:sz w:val="28"/>
          <w:szCs w:val="22"/>
        </w:rPr>
        <w:t>современного</w:t>
      </w:r>
      <w:r>
        <w:rPr>
          <w:b/>
          <w:bCs/>
          <w:sz w:val="28"/>
          <w:szCs w:val="22"/>
        </w:rPr>
        <w:t xml:space="preserve"> </w:t>
      </w:r>
      <w:r w:rsidR="0013446D" w:rsidRPr="00487C98">
        <w:rPr>
          <w:b/>
          <w:bCs/>
          <w:sz w:val="28"/>
          <w:szCs w:val="22"/>
        </w:rPr>
        <w:t>досуга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сопрягаются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обширными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сугубо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общецивилизацион-ных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деидеологизацией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межгосударственных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общечеловеческих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опосредованных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аудиовизуальные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телерадиоканалы.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Современный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печать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постиндустриального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пронизывает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повседневную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Постиндустриализм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Коммерциализация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мегаполисы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одетыми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людьми,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фланирующими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улицам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бульварам,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прогулки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магазинам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покупки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утвердились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Городская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модерна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неразрывно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стимулировала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яхтинг,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серфинг,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лыжи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круизы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лодках;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слалома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скоростной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езды,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прогулок.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распространенными,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усложнились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«дифференцировались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«отстранились»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мелких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буржуа,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превратились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элитарного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дорогостоящего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оборудования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навыков.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переосмыслить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синонимами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буржуазности,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престижа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подражания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отразил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переориентацию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сдвинул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фото-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видеокамер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изобразительного</w:t>
      </w:r>
      <w:r w:rsidR="00487C98">
        <w:rPr>
          <w:sz w:val="28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пополнило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художников,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мастеров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светоцветомузыки.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обогатило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близкого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знакомства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жанров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итог,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способствовало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самоутверждению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Изменился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теперь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предлагаются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контексте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публицистического,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информационного,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просветительного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документального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введением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приглашением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улицу,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унификацию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ходу»,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«фоновым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восприятием».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Эрих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Фромм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тенденцию: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«отчуждение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охватывает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покупаем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используем;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иначе?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потому,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вещи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осмысленно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неизменно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пассивным,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отстраненностью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безразличием,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купленные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«потребляет»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кинофильмы,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газеты,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лекции,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картины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«ухватить»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присвоить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побольше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прочего.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мерилом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истинная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цена»1.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постмодернизма: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«изменением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независимого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адекватности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теорий.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постмодернистской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Фаулер2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глобальной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реструктуризацией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международным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разделением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16"/>
        </w:rPr>
        <w:t>«Иностранная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литература»,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1996,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№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1.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-С.231-232.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16"/>
        </w:rPr>
        <w:t>2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Фаулер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Б.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Пьер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Бурдье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теория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культуры: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критический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анализ/УСоциальные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гуманитарные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науки.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Отечественная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зарубежная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литература.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Серия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11.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Социология.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РИС/Ран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ИНИОН.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Центр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науч.информ.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Исслед.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-М.,1999.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-№3.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обострением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борьбы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обострением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конкуренции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европейских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столицах;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разрушением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анклавов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докапиталистического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недавнего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вкраплявшихся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«принудительного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потребления»;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привычки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отпуск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Мир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превратился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однородное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эклектичное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экзотических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теперь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смотрят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телевизору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вестерн,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хот-доги,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дарят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парижскую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парфюмерию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«ретро».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сжались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глобальной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обменная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транснационального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капиталистов.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Научно-техническая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революция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придала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смягчила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людьми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поселений.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способствовало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непрерывного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общедоступность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глазах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международно-ориентированная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мыслящая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планетарного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общечеловеческих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ценностей.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просматриваются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тенденции: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растет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многочисленных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движений;</w:t>
      </w:r>
    </w:p>
    <w:p w:rsidR="0013446D" w:rsidRPr="00487C98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куль-турно-досуговой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13446D" w:rsidRDefault="0013446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феминистических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миссиях.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популярность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завоевывают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викторины.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487C98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E3704" w:rsidRPr="00487C98" w:rsidRDefault="00487C98" w:rsidP="00487C9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16"/>
        </w:rPr>
        <w:br w:type="page"/>
      </w:r>
      <w:r>
        <w:rPr>
          <w:b/>
          <w:bCs/>
          <w:sz w:val="28"/>
          <w:szCs w:val="22"/>
        </w:rPr>
        <w:t xml:space="preserve">1.2 </w:t>
      </w:r>
      <w:r w:rsidR="00CE3704" w:rsidRPr="00487C98">
        <w:rPr>
          <w:b/>
          <w:bCs/>
          <w:sz w:val="28"/>
          <w:szCs w:val="22"/>
        </w:rPr>
        <w:t>Место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социологии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досуга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среди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социологических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наук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Границы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вытекает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междисциплинарный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геронтологии,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девиантного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исследова</w:t>
      </w:r>
      <w:r w:rsidRPr="00487C98">
        <w:rPr>
          <w:sz w:val="28"/>
          <w:szCs w:val="22"/>
        </w:rPr>
        <w:t>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четких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репрезентативными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плюрализм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Базис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аппарат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теоретическом)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каркасу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междисциплинарный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компонентов: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(художника,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осваивающего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репродуктивной,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созидательно-творческой.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объектно-субъектных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синтетического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слиты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ценностно-ориентационный,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созидательный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ценностно-ориентационные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социально-преобразующей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максимальную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Т.И.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Заславская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соизмеримости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аппарата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блоков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общесоциальных.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термины: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общенаучных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структура,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функции,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процесс,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механизм,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элемент,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связь,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развитие;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рбщесоциальных</w:t>
      </w:r>
      <w:r w:rsidRPr="00487C98">
        <w:rPr>
          <w:sz w:val="28"/>
          <w:szCs w:val="22"/>
        </w:rPr>
        <w:t>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труд,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собственность,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производство,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распределение,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обмен,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потребление,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доход,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права,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управление;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.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общей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социологии</w:t>
      </w:r>
      <w:r w:rsidRPr="00487C98">
        <w:rPr>
          <w:sz w:val="28"/>
          <w:szCs w:val="22"/>
        </w:rPr>
        <w:t>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социальные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организации,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структура,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социальная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группа,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организация,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статус,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роль,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социальная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стратификация;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-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социальной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психологии</w:t>
      </w:r>
      <w:r w:rsidRPr="00487C98">
        <w:rPr>
          <w:sz w:val="28"/>
          <w:szCs w:val="22"/>
        </w:rPr>
        <w:t>;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коллектив,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личность,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мотивация,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поведение,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идентификация,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адаптация,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взаимодействие;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-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социологии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досуга</w:t>
      </w:r>
      <w:r w:rsidRPr="00487C98">
        <w:rPr>
          <w:sz w:val="28"/>
          <w:szCs w:val="22"/>
        </w:rPr>
        <w:t>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свободное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время,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избирательность,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удовлетворенность,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эффект.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CE3704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1.3 </w:t>
      </w:r>
      <w:r w:rsidR="00CE3704" w:rsidRPr="00487C98">
        <w:rPr>
          <w:b/>
          <w:bCs/>
          <w:sz w:val="28"/>
          <w:szCs w:val="22"/>
        </w:rPr>
        <w:t>Объект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предмет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социологии</w:t>
      </w:r>
      <w:r>
        <w:rPr>
          <w:b/>
          <w:bCs/>
          <w:sz w:val="28"/>
          <w:szCs w:val="22"/>
        </w:rPr>
        <w:t xml:space="preserve"> </w:t>
      </w:r>
      <w:r w:rsidR="00CE3704" w:rsidRPr="00487C98">
        <w:rPr>
          <w:b/>
          <w:bCs/>
          <w:sz w:val="28"/>
          <w:szCs w:val="22"/>
        </w:rPr>
        <w:t>досуга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Человеческая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раскрывающими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понятия: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активность;</w:t>
      </w:r>
    </w:p>
    <w:p w:rsidR="00CE3704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эффект;</w:t>
      </w:r>
    </w:p>
    <w:p w:rsidR="00CF0CD5" w:rsidRPr="00487C98" w:rsidRDefault="00CE37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социально-политической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взаимоотношениями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финансово-экономические,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моралью.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потребностям.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</w:rPr>
        <w:t xml:space="preserve"> </w:t>
      </w:r>
      <w:r w:rsidR="00CF0CD5" w:rsidRPr="00487C98">
        <w:rPr>
          <w:sz w:val="28"/>
          <w:szCs w:val="22"/>
        </w:rPr>
        <w:t>междисциплинарный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науки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методологическую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базу.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Наряду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социологией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опирается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методологию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спорта,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медицины,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малых</w:t>
      </w:r>
      <w:r w:rsidR="00487C98">
        <w:rPr>
          <w:sz w:val="28"/>
          <w:szCs w:val="22"/>
        </w:rPr>
        <w:t xml:space="preserve"> </w:t>
      </w:r>
      <w:r w:rsidR="00CF0CD5" w:rsidRPr="00487C98">
        <w:rPr>
          <w:sz w:val="28"/>
          <w:szCs w:val="22"/>
        </w:rPr>
        <w:t>групп.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F7502A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изучающая: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(рекреации);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объединениях;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«индустрию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издательства,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TV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бюро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спортивны</w:t>
      </w:r>
      <w:r w:rsidRPr="00487C98">
        <w:rPr>
          <w:sz w:val="28"/>
          <w:szCs w:val="22"/>
        </w:rPr>
        <w:t>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изучаются: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эволюция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(историческая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воплощения,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возникновения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деятельности),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трудом,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социальной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структурой,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семьей,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стадиями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жизненного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цикла,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способами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проживания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(городской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Современный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несмотря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индустриализма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урбанизации,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испытывающий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(НТП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повысил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населения).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Произошла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концентрация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дня,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отпусков,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дисциплина4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="00487C98" w:rsidRPr="00487C98">
        <w:rPr>
          <w:sz w:val="28"/>
          <w:szCs w:val="22"/>
        </w:rPr>
        <w:t>института</w:t>
      </w:r>
      <w:r w:rsidRPr="00487C98">
        <w:rPr>
          <w:sz w:val="28"/>
          <w:szCs w:val="22"/>
        </w:rPr>
        <w:t>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систем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487C98"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службами.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фундаментальной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наукой.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микросреды.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находящаяся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причинно-следственных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опосредованиях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вертикали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горизонтали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образовательные,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избирательность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Предмет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Структурными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лидеров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(технологии)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4)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5)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деятельности:</w:t>
      </w:r>
      <w:r w:rsidR="00487C98">
        <w:rPr>
          <w:sz w:val="28"/>
        </w:rPr>
        <w:t xml:space="preserve"> </w:t>
      </w:r>
      <w:r w:rsidRPr="00487C98">
        <w:rPr>
          <w:sz w:val="28"/>
          <w:szCs w:val="22"/>
        </w:rPr>
        <w:t>художественная,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реставрационная,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поисково-краеведческая,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развлекательно-оздоровительная,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-специфику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менеджеров,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организаторов.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поисково-краеведческой,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реставрационной,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развлека-тельно-досуговой,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микрорайоне,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призваны: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диагностику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выяснить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др.);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творчестве;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назначение,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элементами.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выясняет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показатель.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Педагогическая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интроспективный</w:t>
      </w:r>
      <w:r w:rsidR="00487C98">
        <w:rPr>
          <w:sz w:val="28"/>
        </w:rPr>
        <w:t xml:space="preserve"> </w:t>
      </w:r>
      <w:r w:rsidRPr="00487C98">
        <w:rPr>
          <w:sz w:val="28"/>
          <w:szCs w:val="22"/>
        </w:rPr>
        <w:t>подход,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предполагает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преимущественное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Прикладные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помогают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уточнить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популярных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диагностики,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систематизированные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вооружает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F0CD5" w:rsidRPr="00487C98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адекватность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условиям;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системно-структурная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сопряжение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хозяйственном,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организационном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морально-этическом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плане.</w:t>
      </w:r>
    </w:p>
    <w:p w:rsidR="00CF0CD5" w:rsidRDefault="00CF0CD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муниципальных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источником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диагностики,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последующего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проектирования.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66259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 w:rsidR="00D66259" w:rsidRPr="00487C98">
        <w:rPr>
          <w:b/>
          <w:bCs/>
          <w:sz w:val="28"/>
          <w:szCs w:val="22"/>
        </w:rPr>
        <w:t>2</w:t>
      </w:r>
      <w:r>
        <w:rPr>
          <w:b/>
          <w:bCs/>
          <w:sz w:val="28"/>
          <w:szCs w:val="22"/>
        </w:rPr>
        <w:t xml:space="preserve"> П</w:t>
      </w:r>
      <w:r w:rsidRPr="00487C98">
        <w:rPr>
          <w:b/>
          <w:bCs/>
          <w:sz w:val="28"/>
          <w:szCs w:val="22"/>
        </w:rPr>
        <w:t>онятийный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аппарат,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соотношение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базовых</w:t>
      </w:r>
      <w:r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категорий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D66259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>2.1 С</w:t>
      </w:r>
      <w:r w:rsidRPr="00487C98">
        <w:rPr>
          <w:b/>
          <w:bCs/>
          <w:sz w:val="28"/>
          <w:szCs w:val="22"/>
        </w:rPr>
        <w:t>оотношение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категорий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«труд»,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«отдых»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«досуг»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Противоречие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«работа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заложенное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Аристотелем,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марксистским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фетишизировано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неосознанно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воспринято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школ.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Определяющая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антропогенетического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бесспорна,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демократия.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играют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знания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мораль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общества;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услуги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нервную,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образовательную,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потребительскую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досуго-во-рекреационную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классификация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ранжированию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равнозначны.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Долгое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вознаграждение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подчиненности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вытекала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«работник».</w:t>
      </w:r>
    </w:p>
    <w:p w:rsidR="00D66259" w:rsidRPr="00487C98" w:rsidRDefault="00D66259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Усилия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поэзии,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искусства-общения,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присущие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«праздному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классу»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Вебленом3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признавались,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настоящем.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обихода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зачастую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художественно-прикладной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песни,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посиделках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обрядах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основу</w:t>
      </w:r>
      <w:r w:rsidR="00F7502A">
        <w:rPr>
          <w:sz w:val="28"/>
        </w:rPr>
        <w:t xml:space="preserve"> </w:t>
      </w:r>
      <w:r w:rsidRPr="00487C98">
        <w:rPr>
          <w:sz w:val="28"/>
          <w:szCs w:val="22"/>
        </w:rPr>
        <w:t>фольклора.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музицирования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светских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раутах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балах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приближалось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настоящее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сливаются.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Кроме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хобби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неотъемлемы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преходящую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классовом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общечеловеческим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достоянием.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промышленном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трудящиеся,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ориентируясь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повторять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масштабов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нивелировке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способностей.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D66259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2.2 </w:t>
      </w:r>
      <w:r w:rsidR="00D66259" w:rsidRPr="00487C98">
        <w:rPr>
          <w:b/>
          <w:bCs/>
          <w:sz w:val="28"/>
          <w:szCs w:val="22"/>
        </w:rPr>
        <w:t>Свободное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время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досуг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в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формационной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цивилизационной</w:t>
      </w:r>
      <w:r>
        <w:rPr>
          <w:b/>
          <w:bCs/>
          <w:sz w:val="28"/>
          <w:szCs w:val="22"/>
        </w:rPr>
        <w:t xml:space="preserve"> </w:t>
      </w:r>
      <w:r w:rsidR="00D66259" w:rsidRPr="00487C98">
        <w:rPr>
          <w:b/>
          <w:bCs/>
          <w:sz w:val="28"/>
          <w:szCs w:val="22"/>
        </w:rPr>
        <w:t>парадигмах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Долгое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отождествляли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выработана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Условно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Представители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экономисты)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нерабочего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преимущественно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НТР.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культурно-технического</w:t>
      </w:r>
      <w:r w:rsidR="00487C98">
        <w:rPr>
          <w:sz w:val="28"/>
          <w:szCs w:val="22"/>
        </w:rPr>
        <w:t xml:space="preserve"> уров</w:t>
      </w:r>
      <w:r w:rsidRPr="00487C98">
        <w:rPr>
          <w:sz w:val="28"/>
          <w:szCs w:val="22"/>
        </w:rPr>
        <w:t>ня.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(этнографы,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акцентируют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нерабочему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предназначают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трудящихся: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этнография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рассмотрении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Третью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Гегель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характеризовал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естественно-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последовательность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предпочитаемыми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гегелевской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Шопенгауэром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пессимистическим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подобно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цели...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обязанностью»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юридическую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регламентацию.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Маркс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«последовательный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«представляющее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деятельности...»5.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вытекают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принципа: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термина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«творческих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сил».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Очевидно,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подразделение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Пушкин,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«вдохновенного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«вдохновенного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подчеркнуть,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осмысление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освобождает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Свободная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выявляющего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внутреннюю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шкале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свобода».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обсуждении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избегать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крайностей: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разница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парадигмах.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Прямая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как: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революции;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(эксперимент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Мэйо,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Японии)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(Европа,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США);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странах: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миротворческих,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музыкальных,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дискотечных,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телевикторин;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стирание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непрерывного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гуманизация;</w:t>
      </w:r>
    </w:p>
    <w:p w:rsidR="00D66259" w:rsidRPr="00487C98" w:rsidRDefault="00D66259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человечества;</w:t>
      </w:r>
      <w:r w:rsidR="00487C98">
        <w:rPr>
          <w:sz w:val="28"/>
        </w:rPr>
        <w:t xml:space="preserve"> </w:t>
      </w:r>
      <w:r w:rsidRPr="00487C98">
        <w:rPr>
          <w:sz w:val="28"/>
          <w:szCs w:val="22"/>
        </w:rPr>
        <w:t>взаимосвязь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общецивилизационного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Изучая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деятельности: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«Очищение»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предупреждения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Ч.Р.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Миллса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(«Социологическое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воображение»)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Гидденса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(«Социология»)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недопустимости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переноса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эпохи.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Относя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церковных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забывают,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торжества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христианской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церковные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обряды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принудительное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отбывание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литургии.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истинно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литургия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церковной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следовал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застольем,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а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гуляния,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масленица,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святки,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сопровождающиеся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хороводами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состязаниями,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багаж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фольклора,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накопившийся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усомниться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отказа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причислять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церковные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деревнях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шумно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престольные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праздники,</w:t>
      </w:r>
      <w:r w:rsidR="00487C98">
        <w:rPr>
          <w:sz w:val="28"/>
          <w:szCs w:val="22"/>
        </w:rPr>
        <w:t xml:space="preserve"> по</w:t>
      </w:r>
      <w:r w:rsidRPr="00487C98">
        <w:rPr>
          <w:sz w:val="28"/>
          <w:szCs w:val="22"/>
        </w:rPr>
        <w:t>священные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святым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покровителям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деревни,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Болгарский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Николов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«непреложные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затраты»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аргументирует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неправомерность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«чистоты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прогулок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детьми;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киномеханика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киносеанса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взаимозаменяемости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варианта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цивилизаци</w:t>
      </w:r>
      <w:r w:rsidRPr="00487C98">
        <w:rPr>
          <w:sz w:val="28"/>
          <w:szCs w:val="22"/>
        </w:rPr>
        <w:t>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правомерны.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отметить,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объективными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кроме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Пьер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Бурдье,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ставящего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(«габитус»)6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непринужденным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интерьер,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музицирование,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выходцев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привилегированных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Автор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верхушки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провинциальной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буржуазии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неимущего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подтверждают,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структурировано.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Бурдье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детстве,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этапах.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Обоснование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«символический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подкрепляется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многочисленными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подтверждают,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исключение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элитарных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отставание,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подчинение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элите.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Пьеру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Бурдье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«символического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капитала»,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слои.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B21DD3" w:rsidRP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 xml:space="preserve">2.3 </w:t>
      </w:r>
      <w:r w:rsidR="00B21DD3" w:rsidRPr="00487C98">
        <w:rPr>
          <w:b/>
          <w:bCs/>
          <w:sz w:val="28"/>
          <w:szCs w:val="22"/>
        </w:rPr>
        <w:t>Смысловые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границы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взаимосвязь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понятий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«отдых»,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«рекреация»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и</w:t>
      </w:r>
      <w:r>
        <w:rPr>
          <w:b/>
          <w:bCs/>
          <w:sz w:val="28"/>
          <w:szCs w:val="22"/>
        </w:rPr>
        <w:t xml:space="preserve"> </w:t>
      </w:r>
      <w:r w:rsidR="00B21DD3" w:rsidRPr="00487C98">
        <w:rPr>
          <w:b/>
          <w:bCs/>
          <w:sz w:val="28"/>
          <w:szCs w:val="22"/>
        </w:rPr>
        <w:t>«досуг»</w:t>
      </w:r>
    </w:p>
    <w:p w:rsidR="00487C98" w:rsidRDefault="00487C9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Обычно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«рекреация»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синонимы.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уточнить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границы.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«Отдых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вполне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самостоятельная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человеческого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бытия»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объемная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вполне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самостоятельное.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проясняется,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«труд».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фазу,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заключающую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«труд»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допускает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другого.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сделать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равнозначности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повседневной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обыденном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значениях: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малоприменимо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нуждам.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фундаментального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«деятельность»,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«труд»,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«личность»,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«общность».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здоровьем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на</w:t>
      </w:r>
      <w:r w:rsidRPr="00487C98">
        <w:rPr>
          <w:sz w:val="28"/>
          <w:szCs w:val="22"/>
        </w:rPr>
        <w:t>селени</w:t>
      </w:r>
      <w:r w:rsidR="00F7502A">
        <w:rPr>
          <w:sz w:val="28"/>
          <w:szCs w:val="22"/>
        </w:rPr>
        <w:t>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исследует: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человека;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общества;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жизни);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несоответствие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возможностей;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видов).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Труд,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F7502A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равнозначные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структурнообразованные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детерминирующие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социально-биологического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целесообразно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времени»,</w:t>
      </w:r>
      <w:r w:rsidR="00487C98">
        <w:rPr>
          <w:sz w:val="28"/>
          <w:szCs w:val="22"/>
        </w:rPr>
        <w:t xml:space="preserve"> «до</w:t>
      </w:r>
      <w:r w:rsidRPr="00487C98">
        <w:rPr>
          <w:sz w:val="28"/>
          <w:szCs w:val="22"/>
        </w:rPr>
        <w:t>суга»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«рекреации»8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сливаются.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обыденное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сопровождающийся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Атрибутами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себе).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сопровождающаяся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дискомфорта,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способности.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«труд»,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«отдых»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«рекреация»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противоположность,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подразумевается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Миллера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Робинсона: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равнозначным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структурообразующим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детерминирующим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акцентируются</w:t>
      </w:r>
      <w:r w:rsidR="00487C98">
        <w:rPr>
          <w:sz w:val="28"/>
          <w:szCs w:val="22"/>
        </w:rPr>
        <w:t xml:space="preserve"> досуго</w:t>
      </w:r>
      <w:r w:rsidRPr="00487C98">
        <w:rPr>
          <w:sz w:val="28"/>
          <w:szCs w:val="22"/>
        </w:rPr>
        <w:t>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мотивационные,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выбранные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принципами.</w:t>
      </w:r>
      <w:r w:rsidR="00487C98">
        <w:rPr>
          <w:sz w:val="28"/>
          <w:szCs w:val="22"/>
        </w:rPr>
        <w:t xml:space="preserve"> 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соотношении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компенсации,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утверждающая,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компенсирует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недополученное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(Виленски,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Шепард).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Сюрбер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отстаивает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слияния,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повторения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мастерство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неудовлетворения</w:t>
      </w:r>
    </w:p>
    <w:p w:rsidR="00B21DD3" w:rsidRPr="00487C98" w:rsidRDefault="00B21DD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16"/>
        </w:rPr>
        <w:t>«Рекреация»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(лат.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  <w:lang w:val="en-US"/>
        </w:rPr>
        <w:t>recreate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-восстановление)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было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введено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обиход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медицинскую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научную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литературу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римлянами.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Рекреация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-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«отдых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от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службы,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учения,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праздники,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каникулы»/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Толковый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словарь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живого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великорусского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языка.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В.И.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Даль.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С.30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рекреация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как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самостоятельный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социальный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институт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встречается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урбанизированном</w:t>
      </w:r>
      <w:r w:rsidR="00487C98">
        <w:rPr>
          <w:sz w:val="28"/>
          <w:szCs w:val="16"/>
        </w:rPr>
        <w:t xml:space="preserve"> обще</w:t>
      </w:r>
      <w:r w:rsidRPr="00487C98">
        <w:rPr>
          <w:sz w:val="28"/>
          <w:szCs w:val="16"/>
        </w:rPr>
        <w:t>стве</w:t>
      </w:r>
      <w:r w:rsidR="00487C98">
        <w:rPr>
          <w:sz w:val="28"/>
        </w:rPr>
        <w:t xml:space="preserve"> </w:t>
      </w:r>
      <w:r w:rsidRPr="00487C98">
        <w:rPr>
          <w:sz w:val="28"/>
          <w:szCs w:val="16"/>
        </w:rPr>
        <w:t>с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высокоразвитыми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организационными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структурами.</w:t>
      </w:r>
    </w:p>
    <w:p w:rsidR="00AE0821" w:rsidRPr="00487C98" w:rsidRDefault="00F7502A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Трудом</w:t>
      </w:r>
      <w:r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индифферентного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нему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переносится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отдых.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iCs/>
          <w:sz w:val="28"/>
          <w:szCs w:val="22"/>
        </w:rPr>
        <w:t>Нейтральная</w:t>
      </w:r>
      <w:r w:rsidR="00487C98">
        <w:rPr>
          <w:iCs/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отрицает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какую-либо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трудом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отдыхом.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подразделяет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iCs/>
          <w:sz w:val="28"/>
          <w:szCs w:val="22"/>
        </w:rPr>
        <w:t>социальную</w:t>
      </w:r>
      <w:r w:rsidR="00487C98">
        <w:rPr>
          <w:iCs/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(семья,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круг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друзей);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iCs/>
          <w:sz w:val="28"/>
          <w:szCs w:val="22"/>
        </w:rPr>
        <w:t>культурную</w:t>
      </w:r>
      <w:r w:rsidR="00487C98">
        <w:rPr>
          <w:iCs/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(посещение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театров,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выставок,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чтение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книг);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iCs/>
          <w:sz w:val="28"/>
          <w:szCs w:val="22"/>
        </w:rPr>
        <w:t>домашнюю</w:t>
      </w:r>
      <w:r w:rsidR="00487C98">
        <w:rPr>
          <w:iCs/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(быт,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хобби);</w:t>
      </w:r>
      <w:r w:rsidR="00487C98">
        <w:rPr>
          <w:sz w:val="28"/>
          <w:szCs w:val="22"/>
        </w:rPr>
        <w:t xml:space="preserve"> </w:t>
      </w:r>
      <w:r w:rsidR="00AE0821" w:rsidRPr="00487C98">
        <w:rPr>
          <w:iCs/>
          <w:sz w:val="28"/>
          <w:szCs w:val="22"/>
        </w:rPr>
        <w:t>игровую</w:t>
      </w:r>
      <w:r w:rsidR="00487C98">
        <w:rPr>
          <w:iCs/>
          <w:sz w:val="28"/>
          <w:szCs w:val="22"/>
        </w:rPr>
        <w:t xml:space="preserve"> </w:t>
      </w:r>
      <w:r w:rsidR="00AE0821" w:rsidRPr="00487C98">
        <w:rPr>
          <w:sz w:val="28"/>
          <w:szCs w:val="22"/>
        </w:rPr>
        <w:t>(спорт).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абсолютизирует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несколько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идеоматическое,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отождествляющее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инстинкта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«имитации»;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реалистическое,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соблюдения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дисциплины;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прагматическое,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экспериментальное,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обучающее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основываются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побудительном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инстинкте;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доктрине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гедонизма;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счастья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(З.Фрейд,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Неймейеры,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Торндайк),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гомеостаза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поддержании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равновесия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Диапазон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мгновенных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(прикрытие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ежеквартальных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каникул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отпусков.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междисциплинарного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геронтологии,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множество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микропауз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мышц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перекуров.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Патрушева,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около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пяти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сутки.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микропаузы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15-20%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Рекреация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досуг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как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биоэнергитические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процессы.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Опираясь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эксперименты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Введенского,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Сеченова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утомлении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(предмет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орудие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биоэнергетических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энергообмена: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энергозатрат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энергонакоплений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биоэнергетики,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энергопревращений).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энергетической,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«Те,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тоталитарным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аномалию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всерьез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профессионально».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Периодичность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естественным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интервалам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возрастам: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иначе.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быстро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восстанавливает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энергозатраты,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короче.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сокращаются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интервалы,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удлиняются.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терапевтической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геронтологии,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психиатрии.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наряду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лечебной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физкультурой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Каждому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несколько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устоявшихся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учитывают: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смену,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Энергоемкими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экстремального;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спортивно-игровой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развлекательно-зрелищные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энергонакопительны.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энергообмена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репродуктивная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сосуществуют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репродуктивная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сбалансированными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энергообмена,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несбалансированными.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энергосберегающим,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чрезмерно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энергоемким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(любительская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футбол,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репетиция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хореографическом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коллективе).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энергозатратные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физическим,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энергозатратным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энергонакопительным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обыденном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пассивным).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пассивная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Функции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рекреационно-досуговой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деятельности.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понимается;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рекреационная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актив</w:t>
      </w:r>
      <w:r w:rsidRPr="00487C98">
        <w:rPr>
          <w:sz w:val="28"/>
          <w:szCs w:val="22"/>
        </w:rPr>
        <w:t>ность»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энергетической,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переплетены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мгновенно)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«разряжаться»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стрессовых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упоминании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(бездеятельности).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азарт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«перезарядки»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адреналина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отрешенном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Компенсаторская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обширна: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причине)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желаемые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спо</w:t>
      </w:r>
      <w:r w:rsidRPr="00487C98">
        <w:rPr>
          <w:sz w:val="28"/>
          <w:szCs w:val="22"/>
        </w:rPr>
        <w:t>собности,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задатки,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разнообразных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потребно</w:t>
      </w:r>
      <w:r w:rsidRPr="00487C98">
        <w:rPr>
          <w:sz w:val="28"/>
          <w:szCs w:val="22"/>
        </w:rPr>
        <w:t>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Установлено,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уравнивает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человеческого'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тяга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инвалидов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состязаниям,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результате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ко</w:t>
      </w:r>
      <w:r w:rsidRPr="00487C98">
        <w:rPr>
          <w:sz w:val="28"/>
          <w:szCs w:val="22"/>
        </w:rPr>
        <w:t>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достоинства,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борьбе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тяжёлых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ситуациях.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Соучастие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в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процессе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естественного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отбора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неосознанно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обитания,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опосредованно,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замедляет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приспосабливаемости.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сохранения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генофонда.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Энергонасыщенные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(спорт,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аэробика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катализатором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Игровое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начало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обучению,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Социализирующая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базисной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охватывает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генезиса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порождает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усвоению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стереотипов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воспроизводства".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Ценностно-гедонистическая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успеха,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Функция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экзистенциальную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социализирующую,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протяжении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функция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(семьей,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работой).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Побудительными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корреляция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компенсировать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недоразвитые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выработанной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Спектр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достигнута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независимо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независимое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самопроизвольная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доставляющая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Взаимодействие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досуга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рекреации.</w:t>
      </w:r>
    </w:p>
    <w:p w:rsidR="00AE0821" w:rsidRPr="00487C98" w:rsidRDefault="00AE082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Смысловое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Древнеславянское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глагола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«досягать»,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«достигать».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термины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сходное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происхождение: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zicere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(лат.)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дозволенным,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разрешенным»;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zoisir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(фр.)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zeisure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выборе.</w:t>
      </w:r>
    </w:p>
    <w:p w:rsidR="005F228F" w:rsidRPr="00487C98" w:rsidRDefault="00AE0821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Schole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переводе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древнегреческого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безделье».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Школой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заведение,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 </w:t>
      </w:r>
      <w:r w:rsidRPr="00487C98">
        <w:rPr>
          <w:sz w:val="28"/>
          <w:szCs w:val="22"/>
        </w:rPr>
        <w:t>обязательных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предназначалась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себя,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са</w:t>
      </w:r>
      <w:r w:rsidR="005F228F" w:rsidRPr="00487C98">
        <w:rPr>
          <w:sz w:val="28"/>
          <w:szCs w:val="22"/>
        </w:rPr>
        <w:t>мопознания,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приобретения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опыта.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Организатором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школы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нашем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понимании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считается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Я.А.</w:t>
      </w:r>
      <w:r w:rsidR="00487C98">
        <w:rPr>
          <w:sz w:val="28"/>
          <w:szCs w:val="22"/>
        </w:rPr>
        <w:t xml:space="preserve"> </w:t>
      </w:r>
      <w:r w:rsidR="005F228F" w:rsidRPr="00487C98">
        <w:rPr>
          <w:sz w:val="28"/>
          <w:szCs w:val="22"/>
        </w:rPr>
        <w:t>Коменский.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обыденном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употреблении,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iCs/>
          <w:sz w:val="28"/>
          <w:szCs w:val="22"/>
        </w:rPr>
        <w:t>Стенли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Паркер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найти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к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исключением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третья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формулирует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Многие,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разграничивают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Де-Гразия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реализуется,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а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ос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тается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идеалом.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iCs/>
          <w:sz w:val="28"/>
          <w:szCs w:val="22"/>
        </w:rPr>
        <w:t>Дюмазадье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ствование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квалификации,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обязанности.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iCs/>
          <w:sz w:val="28"/>
          <w:szCs w:val="22"/>
        </w:rPr>
        <w:t>А.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Маркузе,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напротив,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администрируется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бизнесом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политикой.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сквозной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харак-1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присущи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субъектам.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опережении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отставании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сдвинутым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«возвышенной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развлекательности.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отметить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двойственность,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парадоксы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отрезок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5F228F" w:rsidRPr="00487C98" w:rsidRDefault="005F228F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Применяя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вос</w:t>
      </w:r>
      <w:r w:rsidRPr="00487C98">
        <w:rPr>
          <w:sz w:val="28"/>
          <w:szCs w:val="22"/>
        </w:rPr>
        <w:t>становлению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состояния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(ре</w:t>
      </w:r>
      <w:r w:rsidRPr="00487C98">
        <w:rPr>
          <w:sz w:val="28"/>
          <w:szCs w:val="22"/>
        </w:rPr>
        <w:t>лаксацией),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релаксация,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(если)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Взаимосвязь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рабочего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свободного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времени,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досуга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установлено: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рациональной,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высококвалифицированные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адекватное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высококвалифицированных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опережают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Намечается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отставание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рабочее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время.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Наибольшую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тревогу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несбалансированное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телесных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и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духовно-интеллектуальных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юношеского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эталону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маскулинности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топ-моделей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самоутверждения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ровесников.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предпочитаемых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подражание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нормативам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взрослых.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преодолеть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имитирует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взрослых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улице,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рекламных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клипов,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фарс,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перерастающий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хулиганские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спиртного.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5F228F" w:rsidRP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47B04">
        <w:rPr>
          <w:b/>
          <w:bCs/>
          <w:sz w:val="28"/>
          <w:szCs w:val="22"/>
        </w:rPr>
        <w:t>2.4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Игра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как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феномен,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функция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bCs/>
          <w:sz w:val="28"/>
          <w:szCs w:val="22"/>
        </w:rPr>
        <w:t>исток</w:t>
      </w:r>
      <w:r w:rsidR="00487C98" w:rsidRPr="00147B04">
        <w:rPr>
          <w:b/>
          <w:bCs/>
          <w:sz w:val="28"/>
          <w:szCs w:val="22"/>
        </w:rPr>
        <w:t xml:space="preserve"> </w:t>
      </w:r>
      <w:r w:rsidR="005F228F" w:rsidRPr="00147B04">
        <w:rPr>
          <w:b/>
          <w:sz w:val="28"/>
          <w:szCs w:val="22"/>
        </w:rPr>
        <w:t>досуга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уникальный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издревле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Платон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обожествлял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привилегией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богов;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Франциск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Ассизский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антиподы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робость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навыков)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жертву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поражения;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Кайюа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насилие.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Лавров,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Бахтин,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Соколов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прямую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религиозностью,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возникновение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языческими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религиозными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культами.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первоисточник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остро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Наметился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индивидуально-психологических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культурологическим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Ортеги-и-Гассета,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Альтернативой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Дюркгейма,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Вебера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«экономического»,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«созидающего»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играющего».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доказана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праздничном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состязании,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предпринимательстве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вымышленном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Выдающийся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нидерландский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мыслитель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столетия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Йохан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утверждал,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играющий»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созидающий».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мерилом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демонстрирует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самозабвения,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обнажения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взрослые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футбол,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хоккей,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регби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экстремальных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пределе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преодолевая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Пушкин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вложил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формулу: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-Игра!».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Хейзинга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установил,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древнегреческом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языке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«пэдия»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(детская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«атиро»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(игра-забава,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пустое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развлечение),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«агон»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(поединок,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состязание,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соревнование).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санскрите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игра-представление;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-шутка;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фокусы;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случайных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необъяснимых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совпадений;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притворство.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Хейзинга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действие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л</w:t>
      </w:r>
      <w:r w:rsidRPr="00487C98">
        <w:rPr>
          <w:sz w:val="28"/>
          <w:szCs w:val="22"/>
        </w:rPr>
        <w:t>ибо</w:t>
      </w:r>
      <w:r w:rsidR="00147B04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совершаемое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принятым,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обязательным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заключенной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сопровождаемое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нежели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обыденная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жизнь».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Рассматривая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обобщению: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«играют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порядок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заключен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порядок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Раскрывая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соревновательность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кооперацию,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схожие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этнические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Англичане,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изолированные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островным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изобрели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баскетбол,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футбол,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регби,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командные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успех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максимальных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усилий.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Экспансивные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итальянцы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маскарадах,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карнавалах,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открытом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Испанцы,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живущие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замкнутой,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придумали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клапан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Русские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предпочитают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многоборья,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демонстрирующие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удаль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(протест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принуждения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запретов).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Ученый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традиционная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гулянья,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свадебные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обряды,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забавы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претерпели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«свертывание»,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серьезные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Отождествляя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обвиняет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фальшивости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вытеснении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парадокс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(«внутреннего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самоограничения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самоопределения»).</w:t>
      </w:r>
    </w:p>
    <w:p w:rsidR="005F228F" w:rsidRPr="00487C98" w:rsidRDefault="005F228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заложена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двупла</w:t>
      </w:r>
      <w:r w:rsidRPr="00487C98">
        <w:rPr>
          <w:sz w:val="28"/>
          <w:szCs w:val="22"/>
        </w:rPr>
        <w:t>новости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играющему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приобрести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Концептуальная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равноправную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утвердившуюся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-необходимостью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призванными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вводя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</w:t>
      </w:r>
      <w:r w:rsidR="00147B04">
        <w:rPr>
          <w:sz w:val="28"/>
          <w:szCs w:val="22"/>
        </w:rPr>
        <w:t xml:space="preserve">ь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важной.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</w:t>
      </w:r>
      <w:r w:rsidR="00147B04">
        <w:rPr>
          <w:sz w:val="28"/>
          <w:szCs w:val="22"/>
        </w:rPr>
        <w:t xml:space="preserve">й </w:t>
      </w:r>
      <w:r w:rsidRPr="00487C98">
        <w:rPr>
          <w:sz w:val="28"/>
          <w:szCs w:val="22"/>
        </w:rPr>
        <w:t>разумом,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развивающейся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сюжетов,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сценариев,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символов,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языка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взята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вооружение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философи</w:t>
      </w:r>
      <w:r w:rsidR="00147B04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осмысления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подниматься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неурядицами,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пользой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празднично,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«играючи».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исследует: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разгрузки,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межличностного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-этику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TV</w:t>
      </w:r>
      <w:r w:rsidRPr="00487C98">
        <w:rPr>
          <w:sz w:val="28"/>
          <w:szCs w:val="22"/>
        </w:rPr>
        <w:t>-игры: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когда?»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подобные,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логика,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ассоциативное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мышление,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юмор,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</w:t>
      </w:r>
      <w:r w:rsidR="00147B04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найти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сделав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гимнастика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нескольких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ипостасях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развивающем,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разлагающем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(азартные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игры).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Толкиен,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создавший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</w:t>
      </w:r>
      <w:r w:rsidR="00147B04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стиля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фэнтези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саксонских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скандинавских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мифов,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Библии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одноименному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движению.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Знакомство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книгами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вариантами,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плагиатом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пробудили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фантазию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называющих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«толкиенистами».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любители-фанаты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майках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команды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рыцарей,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пропускающих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турнира,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доспехи,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мечи,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ристалище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сражается,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воплощая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сюжеты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мифов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режиссуры,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актерской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турниров,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аутентичности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обстановки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Толкиена,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изготовлении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доспехов,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воспроизведении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Ионина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тенденцию.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юношеских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группировок,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агрессивное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соперничество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лидерство,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«война»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сращиванию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преступностью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вожака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сообщества.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Юношеский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конформизм,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принадлежность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деформируют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Неординарность,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экстравагантность,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необычайность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Экстремальные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распростронение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47B04">
        <w:rPr>
          <w:b/>
          <w:sz w:val="28"/>
          <w:szCs w:val="22"/>
        </w:rPr>
        <w:t>2.5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Тенденции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«одомашнивания»</w:t>
      </w:r>
      <w:r w:rsidR="00487C98" w:rsidRPr="00147B04">
        <w:rPr>
          <w:b/>
          <w:bCs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досуга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десятилетия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одомашнивания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уклад,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перераспределение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Перераспределение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перемены?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нуклеаризация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8°зникшие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самообслуживания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кооперации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старшими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Концептуальная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равноправную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утвердившуюся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Хейзинги,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-необходимостью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призванными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вводя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важной.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разумом,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развивающейся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сюжетов,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сценариев,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символов,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языка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взята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вооружение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осмысления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подниматься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неурядицами,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пользой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празднично,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«играючи».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исследует: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разгрузки,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межличностного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-этику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-игру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TV</w:t>
      </w:r>
      <w:r w:rsidRPr="00487C98">
        <w:rPr>
          <w:sz w:val="28"/>
          <w:szCs w:val="22"/>
        </w:rPr>
        <w:t>-игры: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когда?»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подобные,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</w:t>
      </w:r>
      <w:r w:rsidR="00147B04">
        <w:rPr>
          <w:sz w:val="28"/>
          <w:szCs w:val="22"/>
        </w:rPr>
        <w:t>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логика,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ассоциативное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мышление,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юмор,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</w:t>
      </w:r>
      <w:r w:rsidR="00147B04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найти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сделав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гимнастика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нескольких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ипостасях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развивающем,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разлагающем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(азартные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игры).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Толкиен,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создавший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эпохальное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</w:t>
      </w:r>
      <w:r w:rsidR="00147B04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фэнтези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саксонских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скандинавских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мифов,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Библии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одноименному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движению.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Знакомство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книгами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вариантами,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плагиатом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пробудили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фантазию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называющих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«толкиенистами».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любители-фанаты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майках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команды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рыцарей,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пропускающих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турнира,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доспехи,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мечи,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ристалище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сражается,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воплощая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сюжеты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древних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мифов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режиссуры,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актерской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турниров,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аутентичности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обстановки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Толкиена,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изготовлении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доспехов,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воспроизведении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Ионина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тенденцию.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юношеских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группировок,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агрессивное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соперничество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лидерство,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«война»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сращиванию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преступностью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вожака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сообщества.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Юношеский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конформизм,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принадлежность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деформируют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Неординарность,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экстравагантность,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необычайность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Экстремальные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="00147B04" w:rsidRPr="00487C98">
        <w:rPr>
          <w:sz w:val="28"/>
          <w:szCs w:val="22"/>
        </w:rPr>
        <w:t>распространение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47B04">
        <w:rPr>
          <w:b/>
          <w:sz w:val="28"/>
          <w:szCs w:val="22"/>
        </w:rPr>
        <w:t>2.6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Тенденции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«одомашнивания»</w:t>
      </w:r>
      <w:r w:rsidR="00487C98" w:rsidRPr="00147B04">
        <w:rPr>
          <w:b/>
          <w:bCs/>
          <w:sz w:val="28"/>
          <w:szCs w:val="22"/>
        </w:rPr>
        <w:t xml:space="preserve"> </w:t>
      </w:r>
      <w:r w:rsidR="009D4F31" w:rsidRPr="00147B04">
        <w:rPr>
          <w:b/>
          <w:bCs/>
          <w:sz w:val="28"/>
          <w:szCs w:val="22"/>
        </w:rPr>
        <w:t>досуга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десятилетия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одомашнивания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уклад,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перераспределение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Перераспределение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перемены?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нуклеаризация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во</w:t>
      </w:r>
      <w:r w:rsidRPr="00487C98">
        <w:rPr>
          <w:sz w:val="28"/>
          <w:szCs w:val="22"/>
        </w:rPr>
        <w:t>зникшие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самообслуживания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кооперации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старшими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родными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сокращают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очередь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се</w:t>
      </w:r>
      <w:r w:rsidRPr="00487C98">
        <w:rPr>
          <w:sz w:val="28"/>
          <w:szCs w:val="22"/>
        </w:rPr>
        <w:t>мейным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детей.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Возросло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TV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подго</w:t>
      </w:r>
      <w:r w:rsidRPr="00487C98">
        <w:rPr>
          <w:sz w:val="28"/>
          <w:szCs w:val="22"/>
        </w:rPr>
        <w:t>товки,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«завораживания».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Срабатывает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парадоксальной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установки: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нравится,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смотрю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удовольствием.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термин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«фонового»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TV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слушания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совмещенного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кухне,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трапезой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делами.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Кроме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фильмов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престижем,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неприлично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слышал,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читал).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Ширится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(коллекционирования,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жилая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тоскливого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безделья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притоном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третьих.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констатировать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фундаментальные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складываю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щийсявеками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избирательного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искусству.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Квартира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многопрофильный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склад,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заготовительный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мастерская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офис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фирмы,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мини-спортплощадка,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потребительских.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меняющаяся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побуждают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непрерывно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следовать,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Сократилась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потеряны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ca</w:t>
      </w:r>
      <w:r w:rsidRPr="00487C98">
        <w:rPr>
          <w:sz w:val="28"/>
          <w:szCs w:val="22"/>
        </w:rPr>
        <w:t>моуправления,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уступают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масштабности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сообществам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(массовым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поп-звезд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фанатов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команд).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наряду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отраслевые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пределы.</w:t>
      </w:r>
    </w:p>
    <w:p w:rsidR="005E2193" w:rsidRPr="00487C98" w:rsidRDefault="005E2193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садово-огородные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кооперативы.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владельцев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реализацию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по</w:t>
      </w:r>
      <w:r w:rsidRPr="00487C98">
        <w:rPr>
          <w:sz w:val="28"/>
          <w:szCs w:val="22"/>
        </w:rPr>
        <w:t>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(энергозатратном)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испытание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напряжения,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соединенного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потребительскими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пополнения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урожая.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МЖК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гостиных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кабельного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телевидения.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«надомников».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литераторам,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преподавателям,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присоединяются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студенты,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фирм.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нестабильное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неспокойное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уюта,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физической.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одомашнивания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обновляются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быстрее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меньше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нуждаются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посредниках.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Повышается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жилища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дача,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деревне,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садовый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жилище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порождает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обретения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Возделывание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побуждает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овладеть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агрономическими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«передвижной»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(машина)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путешествий.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вместе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взятое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самовыражения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5E2193" w:rsidRDefault="005E2193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тонком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интересов.</w:t>
      </w:r>
    </w:p>
    <w:p w:rsid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F7502A" w:rsidRP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br w:type="page"/>
      </w:r>
      <w:r w:rsidR="009D4F31" w:rsidRPr="00147B04">
        <w:rPr>
          <w:b/>
          <w:bCs/>
          <w:sz w:val="28"/>
          <w:szCs w:val="22"/>
        </w:rPr>
        <w:t>3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>
        <w:rPr>
          <w:b/>
          <w:bCs/>
          <w:sz w:val="28"/>
          <w:szCs w:val="22"/>
        </w:rPr>
        <w:t>К</w:t>
      </w:r>
      <w:r>
        <w:rPr>
          <w:b/>
          <w:bCs/>
          <w:sz w:val="28"/>
          <w:szCs w:val="22"/>
        </w:rPr>
        <w:t>онцепци</w:t>
      </w:r>
      <w:r w:rsidR="00147B04" w:rsidRPr="00147B04">
        <w:rPr>
          <w:b/>
          <w:bCs/>
          <w:sz w:val="28"/>
          <w:szCs w:val="22"/>
        </w:rPr>
        <w:t>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досуга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рекреации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в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современной</w:t>
      </w:r>
      <w:r w:rsidR="00487C98" w:rsidRPr="00147B04">
        <w:rPr>
          <w:b/>
          <w:bCs/>
          <w:sz w:val="28"/>
          <w:szCs w:val="22"/>
        </w:rPr>
        <w:t xml:space="preserve"> </w:t>
      </w:r>
      <w:r w:rsidR="00147B04" w:rsidRPr="00147B04">
        <w:rPr>
          <w:b/>
          <w:bCs/>
          <w:sz w:val="28"/>
          <w:szCs w:val="22"/>
        </w:rPr>
        <w:t>социологии</w:t>
      </w:r>
    </w:p>
    <w:p w:rsidR="00147B04" w:rsidRP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D4F31" w:rsidRP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47B04">
        <w:rPr>
          <w:b/>
          <w:bCs/>
          <w:sz w:val="28"/>
          <w:szCs w:val="22"/>
        </w:rPr>
        <w:t>3.1</w:t>
      </w:r>
      <w:r w:rsidR="00487C98" w:rsidRPr="00147B04">
        <w:rPr>
          <w:b/>
          <w:bCs/>
          <w:sz w:val="28"/>
          <w:szCs w:val="22"/>
        </w:rPr>
        <w:t xml:space="preserve"> </w:t>
      </w:r>
      <w:r>
        <w:rPr>
          <w:b/>
          <w:sz w:val="28"/>
          <w:szCs w:val="22"/>
        </w:rPr>
        <w:t>М</w:t>
      </w:r>
      <w:r w:rsidRPr="00147B04">
        <w:rPr>
          <w:b/>
          <w:sz w:val="28"/>
          <w:szCs w:val="22"/>
        </w:rPr>
        <w:t>од</w:t>
      </w:r>
      <w:r w:rsidR="009D4F31" w:rsidRPr="00147B04">
        <w:rPr>
          <w:b/>
          <w:sz w:val="28"/>
          <w:szCs w:val="22"/>
        </w:rPr>
        <w:t>ели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sz w:val="28"/>
          <w:szCs w:val="22"/>
        </w:rPr>
        <w:t>и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sz w:val="28"/>
          <w:szCs w:val="22"/>
        </w:rPr>
        <w:t>признаки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sz w:val="28"/>
          <w:szCs w:val="22"/>
        </w:rPr>
        <w:t>досуговой</w:t>
      </w:r>
      <w:r w:rsidR="00487C98" w:rsidRPr="00147B04">
        <w:rPr>
          <w:b/>
          <w:sz w:val="28"/>
          <w:szCs w:val="22"/>
        </w:rPr>
        <w:t xml:space="preserve"> </w:t>
      </w:r>
      <w:r w:rsidR="009D4F31" w:rsidRPr="00147B04">
        <w:rPr>
          <w:b/>
          <w:sz w:val="28"/>
          <w:szCs w:val="22"/>
        </w:rPr>
        <w:t>деятельности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Современная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диапазоном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досуго-вых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(лат.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conceptio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мысль,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руководящая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замысел,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конструктивный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опираются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макросоциологических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теорий.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Концепция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операциональной.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контекстом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сливаются,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согласно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классифицированы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Капланом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Разница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ограничимся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перечислением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характеристикой.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В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гуманистической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Китая.).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придерживаются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Де-Гразия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Пипер,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созерцание,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счастью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зре</w:t>
      </w:r>
      <w:r w:rsidRPr="00487C98">
        <w:rPr>
          <w:sz w:val="28"/>
          <w:szCs w:val="22"/>
        </w:rPr>
        <w:t>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близки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греческому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души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Гуманистическая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гедонистическая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заложена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Аристотелем,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самовыражении,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понимаемом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самосотворение.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;</w:t>
      </w:r>
    </w:p>
    <w:p w:rsidR="009D4F31" w:rsidRPr="00487C98" w:rsidRDefault="009D4F31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Терапевтическая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реабилитации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</w:t>
      </w:r>
      <w:r w:rsidR="00147B04">
        <w:rPr>
          <w:sz w:val="28"/>
        </w:rPr>
        <w:t xml:space="preserve"> </w:t>
      </w:r>
      <w:r w:rsidRPr="00487C98">
        <w:rPr>
          <w:sz w:val="28"/>
          <w:szCs w:val="22"/>
        </w:rPr>
        <w:t>человека.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кальвинизм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релаксацию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Веблен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(метод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статификации).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Количественная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остающееся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долгое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доминировала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ученых.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Институциональная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Эпистемологическая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аксиологическими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Экзистенциальная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Гразия,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Нейлингер),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достичь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индивидов.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Досуг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как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функция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крупным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известным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французский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Дюмазадье,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отождествляет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расслабления,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спонтанного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Социальная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акцентирует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общежития.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предназначенных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9D4F31" w:rsidRPr="00487C98" w:rsidRDefault="009D4F3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Многомерность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целесообразно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взаимоисключающие,</w:t>
      </w:r>
    </w:p>
    <w:p w:rsidR="005E2193" w:rsidRPr="00487C98" w:rsidRDefault="00147B04" w:rsidP="00147B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16"/>
        </w:rPr>
        <w:t>влю</w:t>
      </w:r>
      <w:r w:rsidR="009D4F31" w:rsidRPr="00487C98">
        <w:rPr>
          <w:sz w:val="28"/>
          <w:szCs w:val="16"/>
        </w:rPr>
        <w:t>блен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Т.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Теория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праздного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класса.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М.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Прогресс,</w:t>
      </w:r>
      <w:r w:rsidR="00487C98">
        <w:rPr>
          <w:sz w:val="28"/>
          <w:szCs w:val="16"/>
        </w:rPr>
        <w:t xml:space="preserve"> </w:t>
      </w:r>
      <w:r w:rsidR="009D4F31" w:rsidRPr="00487C98">
        <w:rPr>
          <w:sz w:val="28"/>
          <w:szCs w:val="16"/>
        </w:rPr>
        <w:t>1984,</w:t>
      </w:r>
      <w:r>
        <w:rPr>
          <w:sz w:val="28"/>
        </w:rPr>
        <w:t xml:space="preserve"> </w:t>
      </w:r>
      <w:r w:rsidR="005E2193"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взаимодополняющие.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дает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признаки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Таковыми</w:t>
      </w:r>
      <w:r w:rsidR="00487C98">
        <w:rPr>
          <w:sz w:val="28"/>
          <w:szCs w:val="22"/>
        </w:rPr>
        <w:t xml:space="preserve"> </w:t>
      </w:r>
      <w:r w:rsidR="005E2193" w:rsidRPr="00487C98">
        <w:rPr>
          <w:sz w:val="28"/>
          <w:szCs w:val="22"/>
        </w:rPr>
        <w:t>становятся: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Самодостаточность,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процессуальный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ощущаемый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индивидуумом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ценность.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4.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(ограничена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возможностями: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ценностей).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5.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эмоционально-досуговых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6.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разнообразия.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7.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Вознаграждение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победа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конкурентом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«Я».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Конец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стреми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тельному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индустрии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добавились: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Массовость.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Доступность.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4.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Бескорыстие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(Дюмазадье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подчёркивает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утилитарной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цели).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Сфера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элитарного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обострило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несоответствие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Интегративной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составляющая,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признаки.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упорядоченная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разграничение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характеристику.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Своеобразие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постановке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очередных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самовоспитание.</w:t>
      </w:r>
    </w:p>
    <w:p w:rsidR="005E2193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совершаемая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(используемое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релаксации),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исследователей.</w:t>
      </w:r>
    </w:p>
    <w:p w:rsidR="00F7502A" w:rsidRDefault="00F7502A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F7502A" w:rsidRPr="00487C98" w:rsidRDefault="00F7502A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E2193" w:rsidRP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  <w:r w:rsidR="00147B04">
        <w:rPr>
          <w:b/>
          <w:bCs/>
          <w:sz w:val="28"/>
          <w:szCs w:val="22"/>
        </w:rPr>
        <w:t>3.2</w:t>
      </w:r>
      <w:r w:rsidR="00487C98">
        <w:rPr>
          <w:b/>
          <w:bCs/>
          <w:sz w:val="28"/>
          <w:szCs w:val="22"/>
        </w:rPr>
        <w:t xml:space="preserve"> </w:t>
      </w:r>
      <w:r w:rsidR="005E2193" w:rsidRPr="00487C98">
        <w:rPr>
          <w:b/>
          <w:bCs/>
          <w:sz w:val="28"/>
          <w:szCs w:val="22"/>
        </w:rPr>
        <w:t>Интегративная</w:t>
      </w:r>
      <w:r w:rsidR="00487C98">
        <w:rPr>
          <w:b/>
          <w:bCs/>
          <w:sz w:val="28"/>
          <w:szCs w:val="22"/>
        </w:rPr>
        <w:t xml:space="preserve"> </w:t>
      </w:r>
      <w:r w:rsidR="005E2193" w:rsidRPr="00487C98">
        <w:rPr>
          <w:b/>
          <w:bCs/>
          <w:sz w:val="28"/>
          <w:szCs w:val="22"/>
        </w:rPr>
        <w:t>модель</w:t>
      </w:r>
      <w:r w:rsidR="00487C98">
        <w:rPr>
          <w:b/>
          <w:bCs/>
          <w:sz w:val="28"/>
          <w:szCs w:val="22"/>
        </w:rPr>
        <w:t xml:space="preserve"> </w:t>
      </w:r>
      <w:r w:rsidR="005E2193" w:rsidRPr="00487C98">
        <w:rPr>
          <w:b/>
          <w:bCs/>
          <w:sz w:val="28"/>
          <w:szCs w:val="22"/>
        </w:rPr>
        <w:t>досуга</w:t>
      </w:r>
      <w:r w:rsidR="00487C98">
        <w:rPr>
          <w:b/>
          <w:bCs/>
          <w:sz w:val="28"/>
          <w:szCs w:val="22"/>
        </w:rPr>
        <w:t xml:space="preserve"> </w:t>
      </w:r>
      <w:r w:rsidR="005E2193" w:rsidRPr="00487C98">
        <w:rPr>
          <w:b/>
          <w:bCs/>
          <w:sz w:val="28"/>
          <w:szCs w:val="22"/>
        </w:rPr>
        <w:t>(Дж.</w:t>
      </w:r>
      <w:r w:rsidR="00487C98">
        <w:rPr>
          <w:b/>
          <w:bCs/>
          <w:sz w:val="28"/>
          <w:szCs w:val="22"/>
        </w:rPr>
        <w:t xml:space="preserve"> </w:t>
      </w:r>
      <w:r w:rsidR="005E2193" w:rsidRPr="00487C98">
        <w:rPr>
          <w:b/>
          <w:bCs/>
          <w:sz w:val="28"/>
          <w:szCs w:val="22"/>
        </w:rPr>
        <w:t>Келли)</w:t>
      </w:r>
    </w:p>
    <w:p w:rsidR="00147B04" w:rsidRDefault="00147B0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Американский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интегративной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модели: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детерминацией,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(статистических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Экзистенциальная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индивидов.</w:t>
      </w:r>
    </w:p>
    <w:p w:rsidR="005E2193" w:rsidRPr="00487C98" w:rsidRDefault="005E2193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институциональными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многоуровневого,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спирали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выглядит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ДОСТОВЕРНОСТЬ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УЧАСТИЕ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ЛОЖНОЕ</w:t>
      </w:r>
      <w:r w:rsidR="00487C98">
        <w:rPr>
          <w:b/>
          <w:bCs/>
          <w:sz w:val="28"/>
          <w:szCs w:val="12"/>
        </w:rPr>
        <w:t xml:space="preserve"> </w:t>
      </w:r>
      <w:r w:rsidRPr="00487C98">
        <w:rPr>
          <w:b/>
          <w:bCs/>
          <w:sz w:val="28"/>
          <w:szCs w:val="12"/>
        </w:rPr>
        <w:t>СОЗНАНИЕ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КОНТРОЛЬ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6"/>
        </w:rPr>
        <w:t>конформизм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МАНИПУЛЯЦИЯ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ИСКАЖЕНИЕ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ОГРАНИЧЕНИЕ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2"/>
        </w:rPr>
        <w:t>ИЗМЕНЕНИЯ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других)!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два</w:t>
      </w:r>
      <w:r w:rsidR="00487C98">
        <w:rPr>
          <w:sz w:val="28"/>
          <w:szCs w:val="22"/>
        </w:rPr>
        <w:t xml:space="preserve"> </w:t>
      </w:r>
      <w:r w:rsidR="00147B04" w:rsidRPr="00487C98">
        <w:rPr>
          <w:sz w:val="28"/>
          <w:szCs w:val="22"/>
        </w:rPr>
        <w:t>диалектических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Интерпретационная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спираль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</w:t>
      </w:r>
      <w:r w:rsidR="00147B04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корректироваться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опровергнуть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антитезой.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искажённое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несостоятельными.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вобрала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интерпретировала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восьми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спирали,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развити</w:t>
      </w:r>
      <w:r w:rsidRPr="00487C98">
        <w:rPr>
          <w:sz w:val="28"/>
          <w:szCs w:val="22"/>
        </w:rPr>
        <w:t>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ступени,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ступенью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является:</w:t>
      </w:r>
    </w:p>
    <w:p w:rsidR="003876D2" w:rsidRPr="00487C98" w:rsidRDefault="003876D2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Досуг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как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непосредственный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Нейлингер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И.Кон).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параметрами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свобода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внутренняя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удовлетворенность.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подчеркивают,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147B04">
        <w:rPr>
          <w:sz w:val="28"/>
        </w:rPr>
        <w:t xml:space="preserve"> </w:t>
      </w:r>
      <w:r w:rsidRPr="00487C98">
        <w:rPr>
          <w:sz w:val="28"/>
          <w:szCs w:val="22"/>
        </w:rPr>
        <w:t>ощущение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здесь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предлагают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многомерную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шкалу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переменных: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образовательная: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людьми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идентификация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релаксационная: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освобождение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стресса;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физиологическая: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самочувствие,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веса;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эстетическая: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красоту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Нейлингер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скорее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время):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внутренняя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мотивация;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конечная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ступенями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будут: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Досуг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как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существование: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экзистенциальная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Гразия,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А.Пак,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Б.Рассел):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принимаемого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окружающего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знания);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изменяющегося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ожидания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опыт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решение,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действие,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процесс,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состояние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результат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развитием.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Досуг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как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развитие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(Д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Дюмазадье,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Красильников,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Киселева,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Свинников).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приобретенный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знаний.</w:t>
      </w:r>
    </w:p>
    <w:p w:rsidR="003876D2" w:rsidRPr="00487C98" w:rsidRDefault="003876D2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4.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Теория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социальной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идентичности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(</w:t>
      </w: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Веблен,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Дюмазадье,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Э.росс,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Бурдье).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поведение,</w:t>
      </w:r>
      <w:r w:rsidR="00F7502A">
        <w:rPr>
          <w:sz w:val="28"/>
        </w:rPr>
        <w:t xml:space="preserve"> </w:t>
      </w:r>
      <w:r w:rsidRPr="00487C98">
        <w:rPr>
          <w:sz w:val="28"/>
          <w:szCs w:val="22"/>
        </w:rPr>
        <w:t>сколько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содержание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«стиля»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(ЧТО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Делают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контексте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</w:p>
    <w:p w:rsidR="003876D2" w:rsidRPr="00487C98" w:rsidRDefault="003876D2" w:rsidP="00147B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87C98">
        <w:rPr>
          <w:sz w:val="28"/>
          <w:szCs w:val="22"/>
        </w:rPr>
        <w:t>статуса,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идентичности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последствиям.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5-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Теория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Каплан,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Сюрбер).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одномоментное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символами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6-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Институциональная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Беккер,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Босков,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Батищев,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Красильников,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Киселева)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детерминированный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(работа,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семья).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утверждает,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экономоцентрическое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марксизме.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уточняет: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денежные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работу16.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7.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Политическая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Веблен,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Бурдье).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макротеории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стратификации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Вебера: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положения.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8.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Гуманистическая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внешнюю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заложены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предполагающих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Исходным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спирали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виток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спирали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избранной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3876D2" w:rsidRPr="00487C98" w:rsidRDefault="003876D2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Спираль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147B04">
        <w:rPr>
          <w:sz w:val="28"/>
        </w:rPr>
        <w:t xml:space="preserve"> </w:t>
      </w:r>
      <w:r w:rsidRPr="00487C98">
        <w:rPr>
          <w:sz w:val="28"/>
          <w:szCs w:val="22"/>
        </w:rPr>
        <w:t>противоречия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кроме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типо-логизацию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оценки.</w:t>
      </w:r>
    </w:p>
    <w:p w:rsidR="003876D2" w:rsidRPr="00487C98" w:rsidRDefault="003876D2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Академик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Амосов,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хирург,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самоутверждение,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лидерство.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полярные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подчинение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авторитету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«Ещё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сопереживание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подражание,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любознательность...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детёнышей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взрослых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настоящих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вызывающих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 xml:space="preserve">те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="00147B04">
        <w:rPr>
          <w:sz w:val="28"/>
          <w:szCs w:val="22"/>
        </w:rPr>
        <w:t>чувст</w:t>
      </w:r>
      <w:r w:rsidRPr="00487C98">
        <w:rPr>
          <w:sz w:val="28"/>
          <w:szCs w:val="22"/>
        </w:rPr>
        <w:t>ва»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сущим: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освоением;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ориентацией.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протекает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социально-предметной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схожими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обязанностями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избирательном,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насыщенном,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доверительном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общении.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Иначе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Шивере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(знака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равенства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избегает),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учитывать: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(досуг);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мотивацию);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(соблюдено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добровольности);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деятельности);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контексте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(рассматривая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добродетели).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рек-реационно-досуговой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3876D2" w:rsidRPr="00487C98" w:rsidRDefault="003876D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  <w:u w:val="single"/>
        </w:rPr>
        <w:t>Содержание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и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условия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рекреационно-досуговой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деятельности.</w:t>
      </w:r>
    </w:p>
    <w:p w:rsidR="00C30B05" w:rsidRPr="00487C98" w:rsidRDefault="003876D2" w:rsidP="00147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Категориальный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аппарат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«деятельность»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категории</w:t>
      </w:r>
      <w:r w:rsidR="00147B04">
        <w:rPr>
          <w:sz w:val="28"/>
        </w:rPr>
        <w:t xml:space="preserve"> </w:t>
      </w:r>
      <w:r w:rsidR="00147B04" w:rsidRP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«интерес»,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«потребность»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«образ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жизни».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Последняя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категория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(«образ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жизни»)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детерминирована,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свою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очередь,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условиями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финансового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обеспечения,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средой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состоянием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материально-технической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базы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института,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возможностями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C30B05" w:rsidRPr="00487C98">
        <w:rPr>
          <w:sz w:val="28"/>
          <w:szCs w:val="22"/>
        </w:rPr>
        <w:t>предложениями.</w:t>
      </w:r>
    </w:p>
    <w:p w:rsidR="001A24E6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C30B05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2"/>
        </w:rPr>
        <w:t>3.3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sz w:val="28"/>
          <w:szCs w:val="22"/>
        </w:rPr>
        <w:t>Субъект-объектные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bCs/>
          <w:sz w:val="28"/>
          <w:szCs w:val="22"/>
        </w:rPr>
        <w:t>отношения</w:t>
      </w:r>
      <w:r w:rsidR="00487C98" w:rsidRPr="001A24E6">
        <w:rPr>
          <w:b/>
          <w:bCs/>
          <w:sz w:val="28"/>
          <w:szCs w:val="22"/>
        </w:rPr>
        <w:t xml:space="preserve"> </w:t>
      </w:r>
      <w:r w:rsidR="00C30B05" w:rsidRPr="001A24E6">
        <w:rPr>
          <w:b/>
          <w:bCs/>
          <w:sz w:val="28"/>
          <w:szCs w:val="22"/>
        </w:rPr>
        <w:t>в</w:t>
      </w:r>
      <w:r w:rsidR="00487C98" w:rsidRPr="001A24E6">
        <w:rPr>
          <w:b/>
          <w:bCs/>
          <w:sz w:val="28"/>
          <w:szCs w:val="22"/>
        </w:rPr>
        <w:t xml:space="preserve"> </w:t>
      </w:r>
      <w:r w:rsidR="00C30B05" w:rsidRPr="001A24E6">
        <w:rPr>
          <w:b/>
          <w:bCs/>
          <w:sz w:val="28"/>
          <w:szCs w:val="22"/>
        </w:rPr>
        <w:t>рекреационно-досуговой</w:t>
      </w:r>
      <w:r w:rsidR="00487C98" w:rsidRPr="001A24E6">
        <w:rPr>
          <w:b/>
          <w:bCs/>
          <w:sz w:val="28"/>
          <w:szCs w:val="22"/>
        </w:rPr>
        <w:t xml:space="preserve"> </w:t>
      </w:r>
      <w:r w:rsidR="00C30B05" w:rsidRPr="001A24E6">
        <w:rPr>
          <w:b/>
          <w:bCs/>
          <w:sz w:val="28"/>
          <w:szCs w:val="22"/>
        </w:rPr>
        <w:t>деятельности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Особое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раскрывающие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субъект-объектных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Весь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соответствовать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раз</w:t>
      </w:r>
      <w:r w:rsidR="001A24E6" w:rsidRPr="00487C98">
        <w:rPr>
          <w:sz w:val="28"/>
          <w:szCs w:val="22"/>
        </w:rPr>
        <w:t>работанной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концептуально-категориальной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схеме,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базисным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группировке.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координат,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горизонтали: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досуго</w:t>
      </w:r>
      <w:r w:rsidRPr="00487C98">
        <w:rPr>
          <w:sz w:val="28"/>
          <w:szCs w:val="22"/>
        </w:rPr>
        <w:t>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деятельностно-досуговый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вертикали: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досу</w:t>
      </w:r>
      <w:r w:rsidRPr="00487C98">
        <w:rPr>
          <w:sz w:val="28"/>
          <w:szCs w:val="22"/>
        </w:rPr>
        <w:t>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субъективного.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расположены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получаемый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пересечением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сторонами.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расположенные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вертикальной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полюсе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удовлетворённость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приверженность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объектно-субъектных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конечном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счете,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материально-предметной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ценностно-ориентационной,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коммуникативной.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итог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преобразующей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культуротворче-ства.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Среда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выбрать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престиж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накладывать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смещать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команды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квалификацией,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токарь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школьник.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Институты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искусство,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полити</w:t>
      </w:r>
      <w:r w:rsidRPr="00487C98">
        <w:rPr>
          <w:sz w:val="28"/>
          <w:szCs w:val="22"/>
        </w:rPr>
        <w:t>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ценности,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соз</w:t>
      </w:r>
      <w:r w:rsidRPr="00487C98">
        <w:rPr>
          <w:sz w:val="28"/>
          <w:szCs w:val="22"/>
        </w:rPr>
        <w:t>нание,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общецивилизационный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морали,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иерархию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ценно</w:t>
      </w:r>
      <w:r w:rsidRPr="00487C98">
        <w:rPr>
          <w:sz w:val="28"/>
          <w:szCs w:val="22"/>
        </w:rPr>
        <w:t>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отмечалось,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«деятельность»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«потребность»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растет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углубляют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вершенствования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про</w:t>
      </w:r>
      <w:r w:rsidRPr="00487C98">
        <w:rPr>
          <w:sz w:val="28"/>
          <w:szCs w:val="22"/>
        </w:rPr>
        <w:t>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автоматический,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культуротворчество.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Невысокий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участ</w:t>
      </w:r>
      <w:r w:rsidRPr="00487C98">
        <w:rPr>
          <w:sz w:val="28"/>
          <w:szCs w:val="22"/>
        </w:rPr>
        <w:t>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тормозить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асоциальным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от</w:t>
      </w:r>
      <w:r w:rsidRPr="00487C98">
        <w:rPr>
          <w:sz w:val="28"/>
          <w:szCs w:val="22"/>
        </w:rPr>
        <w:t>дельных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членов.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настоящее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Pr="00487C98">
        <w:rPr>
          <w:sz w:val="28"/>
          <w:szCs w:val="22"/>
          <w:lang w:val="en-US"/>
        </w:rPr>
        <w:t>j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предпосылка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степенью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удовле</w:t>
      </w:r>
      <w:r w:rsidRPr="00487C98">
        <w:rPr>
          <w:sz w:val="28"/>
          <w:szCs w:val="22"/>
        </w:rPr>
        <w:t>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избранной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Самооценки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нормированы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возникновения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ничегонеделания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вычленить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творчестве.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обозначает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насыщенность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«эффект»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анализе: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осуществления.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координат.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1A24E6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вариантах: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богатство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Субъективное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Характеризуя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понятий: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факторы;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созерцание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преодолеть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волю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тяготеют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полюсу,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субъективному.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регистрируют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кинофильма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киномеханика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экскурсовод,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тренер,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режиссер,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актер).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(зрителя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примере).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Рассмотрим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трехчленной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«субъект-объект-предмет»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присуща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противник,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болельщики,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су</w:t>
      </w:r>
      <w:r w:rsidRPr="00487C98">
        <w:rPr>
          <w:sz w:val="28"/>
          <w:szCs w:val="22"/>
        </w:rPr>
        <w:t>дьи,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1A24E6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Смысл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смещается.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преследовал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поиграть,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выиграть,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размяться,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поболеть,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потренироваться,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понаблюдать,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перенять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определен-</w:t>
      </w:r>
      <w:r w:rsidRPr="00487C98">
        <w:rPr>
          <w:sz w:val="28"/>
          <w:szCs w:val="22"/>
          <w:lang w:val="en-US"/>
        </w:rPr>
        <w:t>j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отдохнет,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сконструирует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одержит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|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победу,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поприветствует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победителя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глубочайшее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разочарование,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достигнет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смоделированного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идеализированного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подавленность,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фанатов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агрессию.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итог,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субстанцией.</w:t>
      </w:r>
    </w:p>
    <w:p w:rsidR="001A24E6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C30B05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A24E6">
        <w:rPr>
          <w:b/>
          <w:sz w:val="28"/>
          <w:szCs w:val="22"/>
        </w:rPr>
        <w:t>3.4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sz w:val="28"/>
          <w:szCs w:val="22"/>
        </w:rPr>
        <w:t>Типология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sz w:val="28"/>
          <w:szCs w:val="22"/>
        </w:rPr>
        <w:t>субъектов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sz w:val="28"/>
          <w:szCs w:val="22"/>
        </w:rPr>
        <w:t>досуговой</w:t>
      </w:r>
      <w:r w:rsidR="00487C98" w:rsidRPr="001A24E6">
        <w:rPr>
          <w:b/>
          <w:sz w:val="28"/>
          <w:szCs w:val="22"/>
        </w:rPr>
        <w:t xml:space="preserve"> </w:t>
      </w:r>
      <w:r w:rsidR="00C30B05" w:rsidRPr="001A24E6">
        <w:rPr>
          <w:b/>
          <w:sz w:val="28"/>
          <w:szCs w:val="22"/>
        </w:rPr>
        <w:t>деятельности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Теоретическая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заключается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фиксации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разрабатывать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рекомендации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Типологизация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процедура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логически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Келли).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Эмпирическая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многократного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состояния.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Теоретическая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сквозь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описание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найденные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описанные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выдвижению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гипотез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опровергнуть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Выделение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типообразующих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вычленить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типы.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Культурно-творческий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оригинальных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образцов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декоративно-прикладной,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исполнительской,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Культурно-потребительский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телепередач,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самообразование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ресторанов.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Типология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соблюдать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градацию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помнить,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кумулятивным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накоплением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совмещению.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доминирующую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помнить,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характер.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проверке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типообразующие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показатели: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занимаются)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образом);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участия;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C30B05" w:rsidRPr="00487C98" w:rsidRDefault="00C30B05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затраты.</w:t>
      </w:r>
    </w:p>
    <w:p w:rsidR="009964C7" w:rsidRPr="00487C98" w:rsidRDefault="00C30B05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Эмпирические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документы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(журналы,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сценарии,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отзывы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афиши)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(кассовые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сборы,</w:t>
      </w:r>
      <w:r w:rsidR="001A24E6">
        <w:rPr>
          <w:sz w:val="28"/>
        </w:rPr>
        <w:t xml:space="preserve"> </w:t>
      </w:r>
      <w:r w:rsidR="009964C7" w:rsidRPr="00487C98">
        <w:rPr>
          <w:sz w:val="28"/>
          <w:szCs w:val="22"/>
        </w:rPr>
        <w:t>сборы,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количество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выступлений)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дополнят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скореллируют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полученные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данные.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Взаимодополнительный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проявляться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просмотра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  <w:lang w:val="en-US"/>
        </w:rPr>
        <w:t>TV</w:t>
      </w:r>
      <w:r w:rsidR="009964C7"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экранизаций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одноименных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произведений,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мемуаров,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исторических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документов.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негативная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ограничение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знакомства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произведениями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литературы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просмотром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фильмов.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Возможна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опасность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телевизионного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подавления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интереса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(боевиками,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фильмами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ужасов,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детективным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жанром)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подражанием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суперменам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ролевых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играх,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повседневном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поведении,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привести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проявлению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агрессии,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ставшей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привычной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наших</w:t>
      </w:r>
      <w:r w:rsidR="00487C98">
        <w:rPr>
          <w:sz w:val="28"/>
          <w:szCs w:val="22"/>
        </w:rPr>
        <w:t xml:space="preserve"> </w:t>
      </w:r>
      <w:r w:rsidR="009964C7" w:rsidRPr="00487C98">
        <w:rPr>
          <w:sz w:val="28"/>
          <w:szCs w:val="22"/>
        </w:rPr>
        <w:t>экранах.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Музыкальные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 xml:space="preserve">по </w:t>
      </w:r>
      <w:r w:rsidRPr="00487C98">
        <w:rPr>
          <w:sz w:val="28"/>
          <w:szCs w:val="22"/>
        </w:rPr>
        <w:t>принципу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взаимоисключения,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взаимодополнений.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будут: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пункта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безработицы;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зарплаты;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телепередач;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турист</w:t>
      </w:r>
      <w:r w:rsidRPr="00487C98">
        <w:rPr>
          <w:sz w:val="28"/>
          <w:szCs w:val="22"/>
        </w:rPr>
        <w:t>ско-экскурсионных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кинотеатров,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гастролирующими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труппами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позициям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участники-любители).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художественно-творческим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отнести: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концертов;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библиотеки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читательских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формуляров!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прочитанного);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туров;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милицейская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статистика.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обращать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дина</w:t>
      </w:r>
      <w:r w:rsidRPr="00487C98">
        <w:rPr>
          <w:sz w:val="28"/>
          <w:szCs w:val="22"/>
        </w:rPr>
        <w:t>мику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реабилитации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профилактики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заболеваний,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венерических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болезней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наркотоксикомании;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милицейской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преступлений.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Базисными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менеджер,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шоумен,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зрелище,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постановка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спектакля,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при</w:t>
      </w:r>
      <w:r w:rsidRPr="00487C98">
        <w:rPr>
          <w:sz w:val="28"/>
          <w:szCs w:val="22"/>
        </w:rPr>
        <w:t>кладное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активность»деятельность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(поисковая,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т.д.);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«эффект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кругозора.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адаптации,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обратить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самоуправляемая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целенаправленность,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осуществляющие,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воспринимающие,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абстрактная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иерархическую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предметно-практические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Поляризационный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справедлив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предпосылка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(рисование,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TV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сопереживанием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героям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событиям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передачах,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каналов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удовольствия;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воспринимающего.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Элитарная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культура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привилегированных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новейших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образцов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(гольф,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теннис,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лыжи,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яхтинг),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(рауты,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презентации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др.).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Массовая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культура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широчайших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XIX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уровнями.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Китч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рассчитанный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разрядку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«полуобразованных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(популярность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пропорциональна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невежеству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инфантильности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аудитории).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Поп-культура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-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фрагментов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оригинальных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Контркультура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противопоставление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многоплановость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хиппи,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битники,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рокеры,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толкиенисты,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сатанисты,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скинхеды,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байкеры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намечается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эволюция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леворадикализма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нигилизма)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реформизма.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«альтернатив-]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ной»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движений;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«волюнтаристского»,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«гражданских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принципу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противопоставления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официальной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программах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альтернатив</w:t>
      </w:r>
      <w:r w:rsidRPr="00487C98">
        <w:rPr>
          <w:sz w:val="28"/>
          <w:szCs w:val="22"/>
        </w:rPr>
        <w:t>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социума,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макросреды).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Содержание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досугово-рекреационной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деятельности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сомнений.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реализуемая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социально-негативных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давать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противоре</w:t>
      </w:r>
      <w:r w:rsidRPr="00487C98">
        <w:rPr>
          <w:sz w:val="28"/>
          <w:szCs w:val="22"/>
        </w:rPr>
        <w:t>чивый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деградации.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скрытые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антикультуры.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синтеза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видеотехникой,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подвижность,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изменчивость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Лидерство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неофициальный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«законодателя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мод»|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неоспоримо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одежду,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туризм,'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песню,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вокально-инструментальных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ансамблей.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меньший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энтузиазм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охране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памятников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9964C7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Расширяется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шефскую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милосердия,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военнопоисковые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отряды,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охрану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реставрацию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памятников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интерклубов,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дискуссионных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1A24E6" w:rsidRPr="00487C98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964C7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bCs/>
          <w:sz w:val="28"/>
          <w:szCs w:val="18"/>
        </w:rPr>
        <w:br w:type="page"/>
      </w:r>
      <w:r w:rsidR="009964C7" w:rsidRPr="001A24E6">
        <w:rPr>
          <w:b/>
          <w:bCs/>
          <w:sz w:val="28"/>
          <w:szCs w:val="22"/>
        </w:rPr>
        <w:t>4</w:t>
      </w:r>
      <w:r w:rsidR="00487C98" w:rsidRPr="001A24E6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С</w:t>
      </w:r>
      <w:r w:rsidRPr="001A24E6">
        <w:rPr>
          <w:b/>
          <w:bCs/>
          <w:sz w:val="28"/>
          <w:szCs w:val="22"/>
        </w:rPr>
        <w:t>оциальные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услуги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как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объект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социологии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досуга,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рекреации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и</w:t>
      </w:r>
      <w:r w:rsidR="00487C98" w:rsidRPr="001A24E6">
        <w:rPr>
          <w:b/>
          <w:bCs/>
          <w:sz w:val="28"/>
          <w:szCs w:val="22"/>
        </w:rPr>
        <w:t xml:space="preserve"> </w:t>
      </w:r>
      <w:r w:rsidRPr="001A24E6">
        <w:rPr>
          <w:b/>
          <w:bCs/>
          <w:sz w:val="28"/>
          <w:szCs w:val="22"/>
        </w:rPr>
        <w:t>управления</w:t>
      </w:r>
    </w:p>
    <w:p w:rsidR="001A24E6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9964C7" w:rsidRPr="001A24E6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A24E6">
        <w:rPr>
          <w:b/>
          <w:sz w:val="28"/>
          <w:szCs w:val="22"/>
        </w:rPr>
        <w:t>4</w:t>
      </w:r>
      <w:r w:rsidR="00487C98" w:rsidRPr="001A24E6">
        <w:rPr>
          <w:b/>
          <w:sz w:val="28"/>
          <w:szCs w:val="22"/>
        </w:rPr>
        <w:t xml:space="preserve"> </w:t>
      </w:r>
      <w:r w:rsidR="001A24E6" w:rsidRPr="001A24E6">
        <w:rPr>
          <w:b/>
          <w:sz w:val="28"/>
          <w:szCs w:val="22"/>
        </w:rPr>
        <w:t>1</w:t>
      </w:r>
      <w:r w:rsidR="00487C98" w:rsidRPr="001A24E6">
        <w:rPr>
          <w:b/>
          <w:sz w:val="28"/>
          <w:szCs w:val="22"/>
        </w:rPr>
        <w:t xml:space="preserve"> </w:t>
      </w:r>
      <w:r w:rsidR="001A24E6">
        <w:rPr>
          <w:b/>
          <w:sz w:val="28"/>
          <w:szCs w:val="22"/>
        </w:rPr>
        <w:t>С</w:t>
      </w:r>
      <w:r w:rsidR="001A24E6" w:rsidRPr="001A24E6">
        <w:rPr>
          <w:b/>
          <w:sz w:val="28"/>
          <w:szCs w:val="22"/>
        </w:rPr>
        <w:t>оциальные</w:t>
      </w:r>
      <w:r w:rsidR="00487C98" w:rsidRPr="001A24E6">
        <w:rPr>
          <w:b/>
          <w:sz w:val="28"/>
          <w:szCs w:val="22"/>
        </w:rPr>
        <w:t xml:space="preserve"> </w:t>
      </w:r>
      <w:r w:rsidRPr="001A24E6">
        <w:rPr>
          <w:b/>
          <w:sz w:val="28"/>
          <w:szCs w:val="22"/>
        </w:rPr>
        <w:t>услуги</w:t>
      </w:r>
      <w:r w:rsidR="00487C98" w:rsidRPr="001A24E6">
        <w:rPr>
          <w:b/>
          <w:sz w:val="28"/>
          <w:szCs w:val="22"/>
        </w:rPr>
        <w:t xml:space="preserve"> </w:t>
      </w:r>
      <w:r w:rsidRPr="001A24E6">
        <w:rPr>
          <w:b/>
          <w:sz w:val="28"/>
          <w:szCs w:val="22"/>
        </w:rPr>
        <w:t>в</w:t>
      </w:r>
      <w:r w:rsidR="00487C98" w:rsidRPr="001A24E6">
        <w:rPr>
          <w:b/>
          <w:sz w:val="28"/>
          <w:szCs w:val="22"/>
        </w:rPr>
        <w:t xml:space="preserve"> </w:t>
      </w:r>
      <w:r w:rsidRPr="001A24E6">
        <w:rPr>
          <w:b/>
          <w:sz w:val="28"/>
          <w:szCs w:val="22"/>
        </w:rPr>
        <w:t>курортно-туристических</w:t>
      </w:r>
      <w:r w:rsidR="00487C98" w:rsidRPr="001A24E6">
        <w:rPr>
          <w:b/>
          <w:sz w:val="28"/>
          <w:szCs w:val="22"/>
        </w:rPr>
        <w:t xml:space="preserve"> </w:t>
      </w:r>
      <w:r w:rsidRPr="001A24E6">
        <w:rPr>
          <w:b/>
          <w:sz w:val="28"/>
          <w:szCs w:val="22"/>
        </w:rPr>
        <w:t>зонах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обращенная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проявляющаяся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назначения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правовые,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информационно-развлекательные,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туристическо-экскурсионные,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немаловажную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жилищно-коммунальной,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транспортной,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планомерного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финансирования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конечный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товарно-денежной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взаимоотношений,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положительный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обмена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Социально-экономические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распределение,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обмен,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переплетаются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курорта.</w:t>
      </w:r>
    </w:p>
    <w:p w:rsidR="009964C7" w:rsidRPr="00487C98" w:rsidRDefault="009964C7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услуг.</w:t>
      </w:r>
    </w:p>
    <w:p w:rsidR="00890108" w:rsidRPr="00487C98" w:rsidRDefault="009964C7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экономико-рыночные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постепенно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вступают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предоставляется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1A24E6">
        <w:rPr>
          <w:sz w:val="28"/>
        </w:rPr>
        <w:t xml:space="preserve"> </w:t>
      </w:r>
      <w:r w:rsidR="00890108"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целевого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рынка,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способы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выхода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него,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привлечения</w:t>
      </w:r>
      <w:r w:rsidR="00487C98">
        <w:rPr>
          <w:sz w:val="28"/>
          <w:szCs w:val="22"/>
        </w:rPr>
        <w:t xml:space="preserve"> </w:t>
      </w:r>
      <w:r w:rsidR="00890108" w:rsidRPr="00487C98">
        <w:rPr>
          <w:sz w:val="28"/>
          <w:szCs w:val="22"/>
        </w:rPr>
        <w:t>публики.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рыночные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равноправной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конкуренции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негосударственными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(кооперативами,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арендными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акционерными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обществами)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вынужденными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Рыночные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предоставляют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Задачи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маркетинга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маркетинговых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индивидуализированный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(Ушла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усредненного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читателя,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выставки,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спортклуба).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продуманная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рекламы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ценообразования,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выравнивание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спроса.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Прогнозирование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спроса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"конкурирующего"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конкуренции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выигрывает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учреждение,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чья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"завоюет"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рекламной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кампании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продвижению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привычки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890108" w:rsidRPr="00487C98" w:rsidRDefault="00890108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единичная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рассчитанный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протяжение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цикла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предстоящем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выпуске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готовности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усвоению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завершающей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 xml:space="preserve">акции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последовательных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реакций: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осведомленность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расположение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признание.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Подчеркивая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атмосферой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Станиславский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говорил: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"Театр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начинается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вешалки".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атмосферы,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гардеробщики,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буфета,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персонала.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зрелищных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интерьер,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акустика,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комфортабельность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фойе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аппаратуры.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предъявляются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спортивно-игровой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комфортных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оснащенности,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инвентаря,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сооружений.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Третьей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эрудиция,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Эмпирическая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социально-досуговою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внекуль-турных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параметров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(социальным,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демографическим,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характеристикам)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устанавливает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корреляцию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жанровым,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сюжетным)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1A24E6">
        <w:rPr>
          <w:sz w:val="28"/>
          <w:szCs w:val="22"/>
        </w:rPr>
        <w:t>-</w:t>
      </w:r>
      <w:r w:rsidRPr="00487C98">
        <w:rPr>
          <w:sz w:val="28"/>
          <w:szCs w:val="22"/>
        </w:rPr>
        <w:t>художественных,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построении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публики.</w:t>
      </w:r>
    </w:p>
    <w:p w:rsidR="00890108" w:rsidRPr="00487C98" w:rsidRDefault="0089010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Зоновые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факторы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принципы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их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социальной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организации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курортный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D16526" w:rsidRPr="00487C98" w:rsidRDefault="00890108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входят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санатории,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пансионаты,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кемпинги,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лагеря.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обширный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«дикий»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сектор.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Вместе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</w:t>
      </w:r>
      <w:r w:rsidR="001A24E6">
        <w:rPr>
          <w:sz w:val="28"/>
        </w:rPr>
        <w:t xml:space="preserve"> </w:t>
      </w:r>
      <w:r w:rsidR="00D16526" w:rsidRPr="00487C98">
        <w:rPr>
          <w:sz w:val="28"/>
          <w:szCs w:val="22"/>
        </w:rPr>
        <w:t>торговлей,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общественным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питанием,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бытовыми,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культурными,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зрелищными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спортивными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учреждениями,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сувенирным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производством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="00D16526" w:rsidRPr="00487C98">
        <w:rPr>
          <w:sz w:val="28"/>
          <w:szCs w:val="22"/>
        </w:rPr>
        <w:t>!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Исключительно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мемориальными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краеведческими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музеями.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национальные]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заповедники.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стро-|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регламентированных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маршрутов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соблюдения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режимных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санитарным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заповедника.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запущенности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противостоять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деградации;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сбалансировать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консервации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выездные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дачном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мобилизации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Анализ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социально-экономических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отношений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природно-климатический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территориально-производственного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туристско-рекреационного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проживающего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профиль,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административный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местоположение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поселений.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Нужно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социально-региональной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переключения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жительства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чрезмерной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раскованностью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шока»,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считающей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немалый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ущерб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услуг.</w:t>
      </w:r>
    </w:p>
    <w:p w:rsidR="00D16526" w:rsidRPr="00487C98" w:rsidRDefault="00D16526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этнические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экзотика,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коробит,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оскорбляет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мно</w:t>
      </w:r>
      <w:r w:rsidRPr="00487C98">
        <w:rPr>
          <w:sz w:val="28"/>
          <w:szCs w:val="22"/>
        </w:rPr>
        <w:t>гих,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конфликты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спекуляцию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театрализации.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называемой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компетенции»,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менеджеров,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экскурсоводов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организаторов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рекреацион</w:t>
      </w:r>
      <w:r w:rsidRPr="00487C98">
        <w:rPr>
          <w:sz w:val="28"/>
          <w:szCs w:val="22"/>
        </w:rPr>
        <w:t>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затруднять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партнерства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секторов,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спроса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забот.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</w:t>
      </w:r>
      <w:r w:rsidR="001A24E6">
        <w:rPr>
          <w:sz w:val="28"/>
          <w:szCs w:val="22"/>
        </w:rPr>
        <w:t>р</w:t>
      </w:r>
      <w:r w:rsidRPr="00487C98">
        <w:rPr>
          <w:sz w:val="28"/>
          <w:szCs w:val="22"/>
        </w:rPr>
        <w:t>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</w:t>
      </w:r>
      <w:r w:rsidR="001A24E6">
        <w:rPr>
          <w:sz w:val="28"/>
          <w:szCs w:val="22"/>
        </w:rPr>
        <w:t>с</w:t>
      </w:r>
      <w:r w:rsidRPr="00487C98">
        <w:rPr>
          <w:sz w:val="28"/>
          <w:szCs w:val="22"/>
        </w:rPr>
        <w:t>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экстенсивным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защищенностью;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углублением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необеспеченных.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приезжими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опасности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двойственности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договорных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заработной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Сезонные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колебания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отдыхающих: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неорганизованные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«дикари»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(самые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неизученные);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половозрастной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(бомжи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поживающих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криминальную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обстановку);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заездов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выездов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погрешностям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количественные,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планомерной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менеджеров.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медико-реабилитационный,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комфорт,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радостный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историко-художественный,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</w:p>
    <w:p w:rsidR="00D16526" w:rsidRPr="00487C98" w:rsidRDefault="00D16526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управленческой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деятельно</w:t>
      </w:r>
      <w:r w:rsidRPr="00487C98">
        <w:rPr>
          <w:sz w:val="28"/>
          <w:szCs w:val="22"/>
        </w:rPr>
        <w:t>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составляющие: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устранение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сервиса,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индивидуальног</w:t>
      </w:r>
      <w:r w:rsidR="00F7502A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договорной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</w:t>
      </w:r>
      <w:r w:rsidR="001A24E6">
        <w:rPr>
          <w:sz w:val="28"/>
          <w:szCs w:val="22"/>
        </w:rPr>
        <w:t xml:space="preserve">и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соблюдать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вариативность,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субъектов-потребителей.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16526" w:rsidRP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1A24E6">
        <w:rPr>
          <w:b/>
          <w:sz w:val="28"/>
          <w:szCs w:val="22"/>
        </w:rPr>
        <w:t>4.2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Туризм,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его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значение,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условия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и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факторы</w:t>
      </w:r>
      <w:r w:rsidR="00487C98" w:rsidRPr="001A24E6">
        <w:rPr>
          <w:b/>
          <w:sz w:val="28"/>
          <w:szCs w:val="22"/>
        </w:rPr>
        <w:t xml:space="preserve"> </w:t>
      </w:r>
      <w:r w:rsidR="00D16526" w:rsidRPr="001A24E6">
        <w:rPr>
          <w:b/>
          <w:sz w:val="28"/>
          <w:szCs w:val="22"/>
        </w:rPr>
        <w:t>развития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Диалектика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</w:t>
      </w:r>
      <w:r w:rsidR="001A24E6">
        <w:rPr>
          <w:sz w:val="28"/>
          <w:szCs w:val="22"/>
        </w:rPr>
        <w:t>е</w:t>
      </w:r>
      <w:r w:rsidRPr="00487C98">
        <w:rPr>
          <w:sz w:val="28"/>
          <w:szCs w:val="22"/>
        </w:rPr>
        <w:t>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произ</w:t>
      </w:r>
      <w:r w:rsidRPr="00487C98">
        <w:rPr>
          <w:sz w:val="28"/>
          <w:szCs w:val="22"/>
        </w:rPr>
        <w:t>водства.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</w:t>
      </w:r>
      <w:r w:rsidR="001A24E6">
        <w:rPr>
          <w:sz w:val="28"/>
          <w:szCs w:val="22"/>
        </w:rPr>
        <w:t>о</w:t>
      </w:r>
      <w:r w:rsidRPr="00487C98">
        <w:rPr>
          <w:sz w:val="28"/>
          <w:szCs w:val="22"/>
        </w:rPr>
        <w:t>ровья,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кругозора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разновидность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восстановление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реальных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поступление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иностранной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валюты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«невидимый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экс</w:t>
      </w:r>
      <w:r w:rsidRPr="00487C98">
        <w:rPr>
          <w:sz w:val="28"/>
          <w:szCs w:val="22"/>
        </w:rPr>
        <w:t>порт».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отнести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лиц,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постоянного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жительства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оздоровления,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ознакомления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природными,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историческими</w:t>
      </w:r>
      <w:r w:rsidRPr="00487C98">
        <w:rPr>
          <w:sz w:val="28"/>
          <w:szCs w:val="22"/>
        </w:rPr>
        <w:t>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архитектурными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ценностями.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непринужденная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углубление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международных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улучшение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взаимопонимания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дружбы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народами;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укреплению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мира.</w:t>
      </w:r>
    </w:p>
    <w:p w:rsidR="00D16526" w:rsidRPr="00487C98" w:rsidRDefault="00D16526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Знакомство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обычаями,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достопримечательностями,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любовь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Родине.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</w:t>
      </w:r>
      <w:r w:rsidR="001A24E6">
        <w:rPr>
          <w:sz w:val="28"/>
          <w:szCs w:val="22"/>
        </w:rPr>
        <w:t>ь</w:t>
      </w:r>
      <w:r w:rsidR="001A24E6">
        <w:rPr>
          <w:sz w:val="28"/>
        </w:rPr>
        <w:t xml:space="preserve"> </w:t>
      </w:r>
      <w:r w:rsidRPr="00487C98">
        <w:rPr>
          <w:sz w:val="28"/>
          <w:szCs w:val="22"/>
        </w:rPr>
        <w:t>играет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«индустрия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периферийных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Условия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факторы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туризма.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Комплекс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природно-географических,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культурно-исторических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Классификацию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Классификация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показателям: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многоцелевой);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передвижения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(конный,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т.п.);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продолжительности.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кратковременными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дня)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продолжительными;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здоровья;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(состав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туризма);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финансовой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турфирмы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клиентов.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учебно-тренинговые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экспедиции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археологических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неосвоенных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районов),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курортно-лечебный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Культурно-развлекательный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путешествия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ознакомлением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историко-культурных,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археологических,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архитектурных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достопримечательностей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музеев.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Познавательно-деловой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(специализированный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налаживанием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конференциях,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съездах,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конгрессах.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Особое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религиозные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паломничества.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закономерность: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профессионально-образовательного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усталости,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укрепление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благоприятной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людьми,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шкале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природопользования.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динамичность,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емкость,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ус</w:t>
      </w:r>
      <w:r w:rsidRPr="00487C98">
        <w:rPr>
          <w:sz w:val="28"/>
          <w:szCs w:val="22"/>
        </w:rPr>
        <w:t>тойчивость,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надежность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привлекательность.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Возникла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балансов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подсчета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нуждающихся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услугах.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Сезонный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вложений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индустрию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междисциплинарных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медициной,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социологией.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Проблемами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являются: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туризма;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туристский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спрос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предложение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(туристские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обслуживание).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лично</w:t>
      </w:r>
      <w:r w:rsidRPr="00487C98">
        <w:rPr>
          <w:sz w:val="28"/>
          <w:szCs w:val="22"/>
        </w:rPr>
        <w:t>стей.</w:t>
      </w:r>
    </w:p>
    <w:p w:rsidR="00D16526" w:rsidRPr="00487C98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>4.3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Специфика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управления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и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самоуправления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в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сфере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досугово-рекреационной</w:t>
      </w:r>
      <w:r w:rsidR="00487C98">
        <w:rPr>
          <w:b/>
          <w:bCs/>
          <w:sz w:val="28"/>
          <w:szCs w:val="22"/>
        </w:rPr>
        <w:t xml:space="preserve"> </w:t>
      </w:r>
      <w:r w:rsidR="00D16526" w:rsidRPr="00487C98">
        <w:rPr>
          <w:b/>
          <w:bCs/>
          <w:sz w:val="28"/>
          <w:szCs w:val="22"/>
        </w:rPr>
        <w:t>деятельности</w:t>
      </w:r>
    </w:p>
    <w:p w:rsidR="001A24E6" w:rsidRDefault="001A24E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Непосредственное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расценивается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вмеша</w:t>
      </w:r>
      <w:r w:rsidRPr="00487C98">
        <w:rPr>
          <w:sz w:val="28"/>
          <w:szCs w:val="22"/>
        </w:rPr>
        <w:t>тельство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посягательство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Антоним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термина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«принуждение»,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обстоятельств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собственного]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знания.</w:t>
      </w:r>
    </w:p>
    <w:p w:rsidR="00D16526" w:rsidRPr="00487C98" w:rsidRDefault="00D16526" w:rsidP="001A24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Эффективное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дарований,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1A24E6">
        <w:rPr>
          <w:sz w:val="28"/>
        </w:rPr>
        <w:t xml:space="preserve"> </w:t>
      </w:r>
      <w:r w:rsidRPr="00487C98">
        <w:rPr>
          <w:sz w:val="28"/>
          <w:szCs w:val="22"/>
        </w:rPr>
        <w:t>управление»,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«самоуправление»,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«свобода»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«необходимость»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базовыми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регуляторы.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пользоваться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осторожно,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избирательно,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</w:t>
      </w:r>
      <w:r w:rsidRPr="00487C98">
        <w:rPr>
          <w:sz w:val="28"/>
          <w:szCs w:val="22"/>
          <w:u w:val="single"/>
        </w:rPr>
        <w:t>собенности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принципы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в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сф</w:t>
      </w:r>
      <w:r w:rsidRPr="00487C98">
        <w:rPr>
          <w:sz w:val="28"/>
          <w:szCs w:val="22"/>
        </w:rPr>
        <w:t>е</w:t>
      </w:r>
      <w:r w:rsidRPr="00487C98">
        <w:rPr>
          <w:sz w:val="28"/>
          <w:szCs w:val="22"/>
          <w:u w:val="single"/>
        </w:rPr>
        <w:t>ре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управления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рекреационно-</w:t>
      </w:r>
      <w:r w:rsidRPr="00487C98">
        <w:rPr>
          <w:sz w:val="28"/>
          <w:szCs w:val="22"/>
        </w:rPr>
        <w:t>дос</w:t>
      </w:r>
      <w:r w:rsidRPr="00487C98">
        <w:rPr>
          <w:sz w:val="28"/>
          <w:szCs w:val="22"/>
          <w:u w:val="single"/>
        </w:rPr>
        <w:t>уговой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деятельности.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повторяющиеся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составляющие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однопорядковые,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общепринятыми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оптимальности,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территориально-отраслевой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административно-командной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сделал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столкновения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отошли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всеобъемлющей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шаблону,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закрепления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законодательных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актах.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Наметился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опирающейся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организаций.</w:t>
      </w:r>
    </w:p>
    <w:p w:rsidR="00D16526" w:rsidRPr="00487C98" w:rsidRDefault="00D16526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Гуманистическое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поворота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пределы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классовых,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религиозных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опосредована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милосердие,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справедливость,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бескорыстие,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добро,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равенство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приобретают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ослабление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обернулось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раздвоенностью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деградации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агрессивность,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жестокость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вандализм.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Деидеологизация,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отказ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единомыслия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врага,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общечеловеческие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закономер</w:t>
      </w:r>
      <w:r w:rsidRPr="00487C98">
        <w:rPr>
          <w:sz w:val="28"/>
          <w:szCs w:val="22"/>
        </w:rPr>
        <w:t>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Свое</w:t>
      </w:r>
      <w:r w:rsidRPr="00487C98">
        <w:rPr>
          <w:sz w:val="28"/>
          <w:szCs w:val="22"/>
        </w:rPr>
        <w:t>временное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залог</w:t>
      </w:r>
      <w:r w:rsidR="001A24E6">
        <w:rPr>
          <w:sz w:val="28"/>
          <w:szCs w:val="22"/>
        </w:rPr>
        <w:t>оптималь</w:t>
      </w:r>
      <w:r w:rsidRPr="00487C98">
        <w:rPr>
          <w:sz w:val="28"/>
          <w:szCs w:val="22"/>
        </w:rPr>
        <w:t>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процессами.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неинституциональ</w:t>
      </w:r>
      <w:r w:rsidRPr="00487C98">
        <w:rPr>
          <w:sz w:val="28"/>
          <w:szCs w:val="22"/>
        </w:rPr>
        <w:t>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плохо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учитывается:</w:t>
      </w:r>
      <w:r w:rsidR="00487C98">
        <w:rPr>
          <w:sz w:val="28"/>
          <w:szCs w:val="22"/>
        </w:rPr>
        <w:t xml:space="preserve"> </w:t>
      </w:r>
      <w:r w:rsidR="001A24E6" w:rsidRPr="00487C98">
        <w:rPr>
          <w:sz w:val="28"/>
          <w:szCs w:val="22"/>
        </w:rPr>
        <w:t>материальная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игнорируют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молодежи]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«зонами»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подвалы,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чердаки,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лестничные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площадки,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скверы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состоит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в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«переводе»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язык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практи</w:t>
      </w:r>
      <w:r w:rsidRPr="00487C98">
        <w:rPr>
          <w:sz w:val="28"/>
          <w:szCs w:val="22"/>
        </w:rPr>
        <w:t>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теоретико-методологических,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предоставляющих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обоснован</w:t>
      </w:r>
      <w:r w:rsidRPr="00487C98">
        <w:rPr>
          <w:sz w:val="28"/>
          <w:szCs w:val="22"/>
        </w:rPr>
        <w:t>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психолого-педагогические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рекомендации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</w:t>
      </w:r>
      <w:r w:rsidR="00487C98">
        <w:rPr>
          <w:sz w:val="28"/>
          <w:szCs w:val="22"/>
        </w:rPr>
        <w:t xml:space="preserve"> </w:t>
      </w:r>
      <w:r w:rsidRPr="001A24E6">
        <w:rPr>
          <w:bCs/>
          <w:sz w:val="28"/>
          <w:szCs w:val="22"/>
        </w:rPr>
        <w:t>ин</w:t>
      </w:r>
      <w:r w:rsidRPr="001A24E6">
        <w:rPr>
          <w:sz w:val="28"/>
          <w:szCs w:val="22"/>
        </w:rPr>
        <w:t>ститутам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="001A24E6">
        <w:rPr>
          <w:sz w:val="28"/>
          <w:szCs w:val="22"/>
        </w:rPr>
        <w:t>внедре</w:t>
      </w:r>
      <w:r w:rsidRPr="00487C98">
        <w:rPr>
          <w:sz w:val="28"/>
          <w:szCs w:val="22"/>
        </w:rPr>
        <w:t>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выбранным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Конкретность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противоречивых,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фактов: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веяний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жанров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Интернет.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Своевременное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зна-чимости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преодоления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препятствий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самовыражения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деградации.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побуждение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самопознанию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самоутверждению,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рассчитанных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Комплексный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деятелъностный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подход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исследованию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Дифференцированный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подход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очага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дифференцированного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оптимальности,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эффективности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субъективно-объективный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Проблема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эффективности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идеалов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присущими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полифункциональной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декоративно-прикладным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измерена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экономически):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укрепление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физической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выставках,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конкурсах,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производстве.</w:t>
      </w:r>
    </w:p>
    <w:p w:rsidR="006B2B62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поступки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увидеть,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саморегуляции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поддаются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-следствие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сопоставляемых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количественно-качественных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показателей.</w:t>
      </w: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6B2B62" w:rsidRPr="00487C98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>
        <w:rPr>
          <w:b/>
          <w:bCs/>
          <w:sz w:val="28"/>
          <w:szCs w:val="22"/>
        </w:rPr>
        <w:t>4.4</w:t>
      </w:r>
      <w:r w:rsidR="00487C98">
        <w:rPr>
          <w:b/>
          <w:bCs/>
          <w:sz w:val="28"/>
          <w:szCs w:val="22"/>
        </w:rPr>
        <w:t xml:space="preserve"> </w:t>
      </w:r>
      <w:r w:rsidR="006B2B62" w:rsidRPr="00487C98">
        <w:rPr>
          <w:b/>
          <w:bCs/>
          <w:sz w:val="28"/>
          <w:szCs w:val="22"/>
        </w:rPr>
        <w:t>Субъекты</w:t>
      </w:r>
      <w:r w:rsidR="00487C98">
        <w:rPr>
          <w:b/>
          <w:bCs/>
          <w:sz w:val="28"/>
          <w:szCs w:val="22"/>
        </w:rPr>
        <w:t xml:space="preserve"> </w:t>
      </w:r>
      <w:r w:rsidR="006B2B62" w:rsidRPr="00487C98">
        <w:rPr>
          <w:b/>
          <w:bCs/>
          <w:sz w:val="28"/>
          <w:szCs w:val="22"/>
        </w:rPr>
        <w:t>социально-досуговой</w:t>
      </w:r>
      <w:r w:rsidR="00487C98">
        <w:rPr>
          <w:b/>
          <w:bCs/>
          <w:sz w:val="28"/>
          <w:szCs w:val="22"/>
        </w:rPr>
        <w:t xml:space="preserve"> </w:t>
      </w:r>
      <w:r w:rsidR="006B2B62" w:rsidRPr="00487C98">
        <w:rPr>
          <w:b/>
          <w:bCs/>
          <w:sz w:val="28"/>
          <w:szCs w:val="22"/>
        </w:rPr>
        <w:t>рекреации</w:t>
      </w: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Рекреация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свойственна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биосистемам,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популяций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подчинены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биоэнергетики.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единица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континуума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человечество».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начальная,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отправная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континуума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испытывают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</w:t>
      </w:r>
      <w:r w:rsidR="007A105D">
        <w:rPr>
          <w:sz w:val="28"/>
          <w:szCs w:val="22"/>
        </w:rPr>
        <w:t>о</w:t>
      </w:r>
      <w:r w:rsidRPr="00487C98">
        <w:rPr>
          <w:sz w:val="28"/>
          <w:szCs w:val="22"/>
        </w:rPr>
        <w:t>ричных,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территориальных</w:t>
      </w:r>
      <w:r w:rsidR="007A105D">
        <w:rPr>
          <w:sz w:val="28"/>
          <w:szCs w:val="22"/>
        </w:rPr>
        <w:t xml:space="preserve"> и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классов.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«уставших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коллективах</w:t>
      </w:r>
      <w:r w:rsidRPr="00487C98">
        <w:rPr>
          <w:sz w:val="28"/>
          <w:szCs w:val="22"/>
        </w:rPr>
        <w:t>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«выдохшихся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армиях»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Головин),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«застойном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обществе».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необычность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различав</w:t>
      </w:r>
      <w:r w:rsidR="007A105D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внутренние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индикаторы.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Критерий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сквозным,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определяющим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досугово-рекреационных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процессо-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7A105D">
        <w:rPr>
          <w:sz w:val="28"/>
          <w:szCs w:val="22"/>
        </w:rPr>
        <w:t>з</w:t>
      </w:r>
      <w:r w:rsidRPr="00487C98">
        <w:rPr>
          <w:sz w:val="28"/>
          <w:szCs w:val="22"/>
        </w:rPr>
        <w:t>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(индивиды,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диады)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7A105D">
        <w:rPr>
          <w:sz w:val="28"/>
          <w:szCs w:val="22"/>
        </w:rPr>
        <w:t>з</w:t>
      </w:r>
      <w:r w:rsidRPr="00487C98">
        <w:rPr>
          <w:sz w:val="28"/>
          <w:szCs w:val="22"/>
        </w:rPr>
        <w:t>нания.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субъекта-индивида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достижение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партнёра.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Рекреационный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резонанс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устойчивых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взаимодействиях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взаимоотношениях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Диада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партнеров,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частично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энергетическую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Элемент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партнеров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(поочередного)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синхронного</w:t>
      </w:r>
      <w:r w:rsidR="007A105D">
        <w:rPr>
          <w:sz w:val="28"/>
          <w:szCs w:val="22"/>
        </w:rPr>
        <w:t>.</w:t>
      </w:r>
      <w:r w:rsidRPr="00487C98">
        <w:rPr>
          <w:sz w:val="28"/>
          <w:szCs w:val="22"/>
        </w:rPr>
        <w:t>Ответный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промежуточным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звеном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Семья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</w:t>
      </w:r>
      <w:r w:rsidR="007A105D">
        <w:rPr>
          <w:sz w:val="28"/>
          <w:szCs w:val="22"/>
        </w:rPr>
        <w:t>и</w:t>
      </w:r>
      <w:r w:rsidRPr="00487C98">
        <w:rPr>
          <w:sz w:val="28"/>
          <w:szCs w:val="22"/>
        </w:rPr>
        <w:t>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рационального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взаимообогащает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пронизана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актами.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чаепития,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воскресные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походы,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поездки,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вслух,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Специфическое,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биологическое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секрет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стабильности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моти</w:t>
      </w:r>
      <w:r w:rsidRPr="00487C98">
        <w:rPr>
          <w:sz w:val="28"/>
          <w:szCs w:val="22"/>
        </w:rPr>
        <w:t>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Зарубежные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работам"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Элтона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Мэйо,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Паркера,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Каплана.</w:t>
      </w:r>
    </w:p>
    <w:p w:rsidR="006B2B62" w:rsidRPr="00487C98" w:rsidRDefault="006B2B62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Коллектив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работоспособности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морально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климата,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ролевого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Японский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созидательный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цикличности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хотя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последствия.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Субъектами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микрорайонов.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Болговым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Гущу,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Кудриной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Шендрик.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Увеличение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межличностного,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интимно-личностного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Коллективно-групповой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эмоциональном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сопереживании,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самоопределении,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дружбе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товариществе,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неповторимости.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Опыт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улицах,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скверах,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сожалению,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прерогативой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журналистов,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социологами.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Своеобразие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непредсказуемость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творчески-преобразовательной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содействовать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пробуждению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стимулировать.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Культурно-досуговая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субъект-объект-субъектных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Противопоставление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несостоятельна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институциональными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</w:p>
    <w:p w:rsidR="006B2B62" w:rsidRPr="00487C98" w:rsidRDefault="006B2B62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снимает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интеллектуально-творческого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Непреложное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диктуется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окончательного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демонтажа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авторитарно-бюрократической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самоопределения,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Мелочная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подлинных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Педагогика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звеном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идущего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снизу.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Преодоление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принципами: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развитию;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деятельному;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общественно-)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Особую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выяснение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отношение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такую,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достижению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охватывает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преимущественно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серьезные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сдвиги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определяются: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освобождением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унификации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возрождением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духовно-исторического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наследия;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утверждением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плюрализма,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изоляционизма.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Универсальность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научно-содержательного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уникальна.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континиум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отличаться.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принуждения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Авторитаризм,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неуважение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невостребованность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пренебрежение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жесткое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автономии,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преподавателей.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социально-профессиональным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самоопределением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обнаруживается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столкновение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авторитаризму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автономизации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эпатажу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возникновению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конфликтной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Опасность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небеспочвенна.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фанатов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футбольных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матчах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Детерминированность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обстоятельствами: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урбанизации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рыночной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платежеспособным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спросом.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плохо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акселерацией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рассогласованию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зрелости.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назиданиями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сформировать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ответственность: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самостоятельной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невыполнимая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переоценить.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престижное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духовно-нравственного;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Организаторам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менеджерам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стиму</w:t>
      </w:r>
      <w:r w:rsidRPr="00487C98">
        <w:rPr>
          <w:sz w:val="28"/>
          <w:szCs w:val="22"/>
        </w:rPr>
        <w:t>лировать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гарантии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взаимообусловлены.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многопартийной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неотделимы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принятых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Гарантией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манипулирования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навязывания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«воспитательных»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самообразования.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Невысокий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ус-тановка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обусловливали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жесткой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возвышенный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тенденцию19.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произошли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проявляются: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самоценности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автономизации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доминировании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культурно-потребительских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интернационализации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времяпрепровождения;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диапазона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интенсификации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инновационных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стихийно-групповом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нарастании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гедонистических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статусно-престижных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препровождения;</w:t>
      </w:r>
    </w:p>
    <w:p w:rsidR="00BD5EFF" w:rsidRPr="00487C98" w:rsidRDefault="00BD5EFF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нарастании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опасности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превращения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«зо-ну»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риска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(экстремальные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алкоголизма,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наркомании,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влекущих</w:t>
      </w:r>
      <w:r w:rsidR="007A105D">
        <w:rPr>
          <w:sz w:val="28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деструктивные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бездуховности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деморализации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личности).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скрытые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дистанцированием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индивидуально-гедонистических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неприятием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контроля,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пьянства,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токсикомании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наркомании,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проституции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хулиганства.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Кризис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тоталитарной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заведения,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гипергедонистические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устремления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сформированы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рекламой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телесериалами.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u w:val="single"/>
        </w:rPr>
        <w:t>Модели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современной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организации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досуга</w:t>
      </w:r>
      <w:r w:rsidRPr="00487C98">
        <w:rPr>
          <w:sz w:val="28"/>
          <w:szCs w:val="22"/>
        </w:rPr>
        <w:t>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Разрушение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«вакуума»,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стихийному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плюралистического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спонтанного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эпигонском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далеко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образцам,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коммерциализации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нигилистическим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прошлому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попытки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анахронизмов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истинных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гуманизации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Возникла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менталитете.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Создание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требуют: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минимума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сохранения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финансово-экономических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ограничений;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аксеологического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жизни;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деятельностью.</w:t>
      </w:r>
    </w:p>
    <w:p w:rsidR="00BD5EFF" w:rsidRPr="00487C98" w:rsidRDefault="00BD5EFF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Формирование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самоорганизующуюся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систему.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Дестабилизация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противоречия: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воспроизводству;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одиноки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изолированы,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углубляет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кризис)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взаимообмену;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самореализации.</w:t>
      </w:r>
    </w:p>
    <w:p w:rsidR="002C6DB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«очеловечивания»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ней.</w:t>
      </w: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2C6DB8" w:rsidRPr="00487C98" w:rsidRDefault="007A105D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>
        <w:rPr>
          <w:b/>
          <w:bCs/>
          <w:sz w:val="28"/>
          <w:szCs w:val="22"/>
        </w:rPr>
        <w:t>5.С</w:t>
      </w:r>
      <w:r w:rsidRPr="00487C98">
        <w:rPr>
          <w:b/>
          <w:bCs/>
          <w:sz w:val="28"/>
          <w:szCs w:val="22"/>
        </w:rPr>
        <w:t>вободное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время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и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досуг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в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исследованиях</w:t>
      </w:r>
      <w:r w:rsidR="00F7502A">
        <w:rPr>
          <w:sz w:val="28"/>
        </w:rPr>
        <w:t xml:space="preserve"> </w:t>
      </w:r>
      <w:r w:rsidR="00F7502A">
        <w:rPr>
          <w:b/>
          <w:bCs/>
          <w:sz w:val="28"/>
          <w:szCs w:val="22"/>
        </w:rPr>
        <w:t>о</w:t>
      </w:r>
      <w:r w:rsidRPr="00487C98">
        <w:rPr>
          <w:b/>
          <w:bCs/>
          <w:sz w:val="28"/>
          <w:szCs w:val="22"/>
        </w:rPr>
        <w:t>течественных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ученых</w:t>
      </w: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2C6DB8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5.1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Обзор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исследований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бюджетов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времени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в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России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  <w:lang w:val="en-US"/>
        </w:rPr>
        <w:t>xx</w:t>
      </w:r>
      <w:r w:rsidR="00487C98">
        <w:rPr>
          <w:b/>
          <w:bCs/>
          <w:sz w:val="28"/>
          <w:szCs w:val="22"/>
        </w:rPr>
        <w:t xml:space="preserve"> </w:t>
      </w:r>
      <w:r w:rsidR="002C6DB8" w:rsidRPr="00487C98">
        <w:rPr>
          <w:b/>
          <w:bCs/>
          <w:sz w:val="28"/>
          <w:szCs w:val="22"/>
        </w:rPr>
        <w:t>века</w:t>
      </w:r>
    </w:p>
    <w:p w:rsidR="007A105D" w:rsidRPr="00487C98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оригинальное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научно-прикладное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социолого-статистических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развивающееся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1920-х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(обобщающие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помещены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88-89).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Х1Хначале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Чаянов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крестьянском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слушательниц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Бестужевских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(Санкт-Петербург),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1909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анкету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внеучебные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занятия.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1920-1930-е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Струмилина,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"бюджетных"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крестьянских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доходов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расходов.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разрушенного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войн,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интервенции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промышленности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борьбы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неграмотностью,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научно-прикладными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задачами: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повседневной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(трудовой,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крестьян;</w:t>
      </w:r>
    </w:p>
    <w:p w:rsidR="002C6DB8" w:rsidRPr="00487C98" w:rsidRDefault="002C6DB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рационализации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квалификации.</w:t>
      </w:r>
    </w:p>
    <w:p w:rsidR="00A0622B" w:rsidRPr="00487C98" w:rsidRDefault="002C6DB8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индикатора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успешность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идеологических,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7A105D">
        <w:rPr>
          <w:sz w:val="28"/>
        </w:rPr>
        <w:t xml:space="preserve"> </w:t>
      </w:r>
      <w:r w:rsidR="00A0622B" w:rsidRPr="00487C98">
        <w:rPr>
          <w:sz w:val="28"/>
          <w:szCs w:val="22"/>
        </w:rPr>
        <w:t>задач.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проанализировав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бюджеты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служащих,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С.Г.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Стру</w:t>
      </w:r>
      <w:r w:rsidR="00A0622B" w:rsidRPr="00487C98">
        <w:rPr>
          <w:sz w:val="28"/>
          <w:szCs w:val="22"/>
        </w:rPr>
        <w:t>милин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сделал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вывод: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"уравнять"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рабочий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день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7A105D" w:rsidRPr="00487C98">
        <w:rPr>
          <w:sz w:val="28"/>
          <w:szCs w:val="22"/>
        </w:rPr>
        <w:t>служащих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"целесообразнее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счет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дальнейшего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сокращения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обязательного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рабочих,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счет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удлинения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служащих".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Знать,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изменять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сформулировать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периода.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рассматривался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способ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объяснения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действительности,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основании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объективных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данных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переустроить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лучшему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самую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действительность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интересах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государства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самих</w:t>
      </w:r>
      <w:r w:rsidR="00487C98">
        <w:rPr>
          <w:sz w:val="28"/>
          <w:szCs w:val="22"/>
        </w:rPr>
        <w:t xml:space="preserve"> </w:t>
      </w:r>
      <w:r w:rsidR="00A0622B" w:rsidRPr="00487C98">
        <w:rPr>
          <w:sz w:val="28"/>
          <w:szCs w:val="22"/>
        </w:rPr>
        <w:t>трудящихся.</w:t>
      </w:r>
      <w:r w:rsidR="00487C98">
        <w:rPr>
          <w:sz w:val="28"/>
          <w:szCs w:val="22"/>
        </w:rPr>
        <w:t xml:space="preserve"> 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попытки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крестьян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Струмилину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констатировать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боль</w:t>
      </w:r>
      <w:r w:rsidRPr="00487C98">
        <w:rPr>
          <w:sz w:val="28"/>
          <w:szCs w:val="22"/>
        </w:rPr>
        <w:t>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бюджетно-временного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повседнев</w:t>
      </w:r>
      <w:r w:rsidRPr="00487C98">
        <w:rPr>
          <w:sz w:val="28"/>
          <w:szCs w:val="22"/>
        </w:rPr>
        <w:t>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освещение,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приходно-расходной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книжки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никогда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получить.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Важную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сыграли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«Время»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одноименный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издававшийся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1923-1925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социолого-статистические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служащие,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студенты,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оперативно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публиковались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конструктивную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обстановку.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игравшие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(рабочие,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крестьяне),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активисты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дошкольников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студентов)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небольших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лозунгом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научную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органи</w:t>
      </w:r>
      <w:r w:rsidRPr="00487C98">
        <w:rPr>
          <w:sz w:val="28"/>
          <w:szCs w:val="22"/>
        </w:rPr>
        <w:t>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быта".</w:t>
      </w:r>
    </w:p>
    <w:p w:rsidR="00A0622B" w:rsidRPr="00487C98" w:rsidRDefault="00A0622B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господствовал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доминирует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марксистский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диалектико-материалистический,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природно-социальный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ресурс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по</w:t>
      </w:r>
      <w:r w:rsidRPr="00487C98">
        <w:rPr>
          <w:sz w:val="28"/>
          <w:szCs w:val="22"/>
        </w:rPr>
        <w:t>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изу</w:t>
      </w:r>
      <w:r w:rsidRPr="00487C98">
        <w:rPr>
          <w:sz w:val="28"/>
          <w:szCs w:val="22"/>
        </w:rPr>
        <w:t>чении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(домашнего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7A105D">
        <w:rPr>
          <w:sz w:val="28"/>
        </w:rPr>
        <w:t xml:space="preserve"> </w:t>
      </w:r>
      <w:r w:rsidRPr="00487C98">
        <w:rPr>
          <w:sz w:val="28"/>
          <w:szCs w:val="22"/>
        </w:rPr>
        <w:t>времени)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повседневной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"небюджетных"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(например,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другими.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помощью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фиксировать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наборе: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продолжительности,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частоте,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локализации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характеристиках.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(города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систему.</w:t>
      </w:r>
    </w:p>
    <w:p w:rsidR="00A0622B" w:rsidRPr="00487C98" w:rsidRDefault="00A0622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послевоенные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студентов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училища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Н.Э.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Баумана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(1949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Ленинградского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Герцена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(1954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1950-1960-х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"оттепелью"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Хрущева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переизданием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Струмилина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20-30-х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Пруденского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внерабочего,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социологии.</w:t>
      </w:r>
    </w:p>
    <w:p w:rsidR="00DC111C" w:rsidRPr="00487C98" w:rsidRDefault="00A0622B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восстановления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разрушенного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войну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предпосылки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облегчения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быстрого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общеобразовательного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резервов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"рационального"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'ПРУДенского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Научно-исследовательским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ЦСУ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Новосибирске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осенью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1959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послевоенный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"бюджетных"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служащих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Моск</w:t>
      </w:r>
      <w:r w:rsidRPr="00487C98">
        <w:rPr>
          <w:sz w:val="28"/>
          <w:szCs w:val="22"/>
        </w:rPr>
        <w:t>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Новосибирска,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Ленинграда,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Тбилиси,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Красноярского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там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проведено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первое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крупное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повторное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для!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оценки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изменений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перехода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7-часовой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рабочий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день.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Приме</w:t>
      </w:r>
      <w:r w:rsidR="00DC111C" w:rsidRPr="00487C98">
        <w:rPr>
          <w:sz w:val="28"/>
          <w:szCs w:val="22"/>
        </w:rPr>
        <w:t>нялся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дневниковый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метод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затрат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текущий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день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(так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называемая</w:t>
      </w:r>
      <w:r w:rsidR="00487C98">
        <w:rPr>
          <w:sz w:val="28"/>
          <w:szCs w:val="22"/>
        </w:rPr>
        <w:t xml:space="preserve"> </w:t>
      </w:r>
      <w:r w:rsidR="00DC111C" w:rsidRPr="00487C98">
        <w:rPr>
          <w:sz w:val="28"/>
          <w:szCs w:val="22"/>
        </w:rPr>
        <w:t>самофотография).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по</w:t>
      </w:r>
      <w:r w:rsidRPr="00487C98">
        <w:rPr>
          <w:sz w:val="28"/>
          <w:szCs w:val="22"/>
        </w:rPr>
        <w:t>казали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содействовали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режима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текстильной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про</w:t>
      </w:r>
      <w:r w:rsidRPr="00487C98">
        <w:rPr>
          <w:sz w:val="28"/>
          <w:szCs w:val="22"/>
        </w:rPr>
        <w:t>мышленности,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шахтеров.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данные,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отно</w:t>
      </w:r>
      <w:r w:rsidRPr="00487C98">
        <w:rPr>
          <w:sz w:val="28"/>
          <w:szCs w:val="22"/>
        </w:rPr>
        <w:t>сящиеся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регистрации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неравенства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официальных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документах.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воз</w:t>
      </w:r>
      <w:r w:rsidRPr="00487C98">
        <w:rPr>
          <w:sz w:val="28"/>
          <w:szCs w:val="22"/>
        </w:rPr>
        <w:t>никновения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Салаи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(1964-1970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индустриа</w:t>
      </w:r>
      <w:r w:rsidRPr="00487C98">
        <w:rPr>
          <w:sz w:val="28"/>
          <w:szCs w:val="22"/>
        </w:rPr>
        <w:t>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урбанизации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советско-американское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Пскова.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первый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социологиче</w:t>
      </w:r>
      <w:r w:rsidRPr="00487C98">
        <w:rPr>
          <w:sz w:val="28"/>
          <w:szCs w:val="22"/>
        </w:rPr>
        <w:t>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ЭВМ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(1963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математической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статистики.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получаемых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помощью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обычных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вопросников.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Патрушева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1973-74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Ростовской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предпри</w:t>
      </w:r>
      <w:r w:rsidRPr="00487C98">
        <w:rPr>
          <w:sz w:val="28"/>
          <w:szCs w:val="22"/>
        </w:rPr>
        <w:t>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Повторное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Пскове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советско-американского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(1986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орга</w:t>
      </w:r>
      <w:r w:rsidRPr="00487C98">
        <w:rPr>
          <w:sz w:val="28"/>
          <w:szCs w:val="22"/>
        </w:rPr>
        <w:t>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промышленного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руководством!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Артемова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лонгитюдное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времени!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(Рубцовск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1972,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1980,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(Новосибирская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1975-1976,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1986-1987)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возобновило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"бюджетных"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(1977,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1980,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1985,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ретроспективной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фотографии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(запи</w:t>
      </w:r>
      <w:r w:rsidRPr="00487C98">
        <w:rPr>
          <w:sz w:val="28"/>
          <w:szCs w:val="22"/>
        </w:rPr>
        <w:t>си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последовательности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продолжительности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вчерашний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день).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лонгитюдное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промышленности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Москвы,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третье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Пскове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(1997/98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гг.).</w:t>
      </w:r>
    </w:p>
    <w:p w:rsidR="00DC111C" w:rsidRPr="00487C98" w:rsidRDefault="00DC111C" w:rsidP="007A10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Экономический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кризис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Из-за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финансовых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прекратил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Госкомстат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РФ.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имен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сейчас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последствий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рыночной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живут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расходуют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богатые,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выживают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прожиточного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минимума,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повлияли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DC111C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="007A105D">
        <w:rPr>
          <w:sz w:val="28"/>
          <w:szCs w:val="22"/>
        </w:rPr>
        <w:t>деятельност</w:t>
      </w:r>
      <w:r w:rsidRPr="00487C98">
        <w:rPr>
          <w:sz w:val="28"/>
          <w:szCs w:val="22"/>
        </w:rPr>
        <w:t>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акцентом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бытия.</w:t>
      </w:r>
    </w:p>
    <w:p w:rsidR="00F7502A" w:rsidRPr="00487C98" w:rsidRDefault="00F7502A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1920-1990-х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835"/>
        <w:gridCol w:w="284"/>
        <w:gridCol w:w="2410"/>
        <w:gridCol w:w="284"/>
      </w:tblGrid>
      <w:tr w:rsidR="00DC111C" w:rsidRPr="007A105D" w:rsidTr="00F7502A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Число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Организации,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прово-</w:t>
            </w:r>
          </w:p>
        </w:tc>
      </w:tr>
      <w:tr w:rsidR="00DC111C" w:rsidRPr="007A105D" w:rsidTr="00F7502A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обследо-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опроше-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Группы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опрошенных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дившие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обследова-</w:t>
            </w:r>
          </w:p>
        </w:tc>
      </w:tr>
      <w:tr w:rsidR="00DC111C" w:rsidRPr="007A105D" w:rsidTr="00F7502A">
        <w:trPr>
          <w:trHeight w:val="230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ваний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нных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ние</w:t>
            </w:r>
          </w:p>
        </w:tc>
      </w:tr>
      <w:tr w:rsidR="00DC111C" w:rsidRPr="007A105D" w:rsidTr="00F7502A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11920-е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рабочие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государст-</w:t>
            </w:r>
          </w:p>
        </w:tc>
      </w:tr>
      <w:tr w:rsidR="00DC111C" w:rsidRPr="007A105D" w:rsidTr="00F7502A">
        <w:trPr>
          <w:trHeight w:val="23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Более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крестьянские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слу-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статистики;</w:t>
            </w:r>
          </w:p>
        </w:tc>
      </w:tr>
      <w:tr w:rsidR="00DC111C" w:rsidRPr="007A105D" w:rsidTr="00F7502A">
        <w:trPr>
          <w:trHeight w:val="281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Более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10,1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жащие;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специалисты;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на-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профсоюзы;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образо-</w:t>
            </w:r>
          </w:p>
        </w:tc>
      </w:tr>
      <w:tr w:rsidR="00DC111C" w:rsidRPr="007A105D" w:rsidTr="00F7502A">
        <w:trPr>
          <w:trHeight w:val="24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сотрудники,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учите-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вательные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учрежде-</w:t>
            </w:r>
          </w:p>
        </w:tc>
      </w:tr>
      <w:tr w:rsidR="00DC111C" w:rsidRPr="007A105D" w:rsidTr="00F7502A">
        <w:trPr>
          <w:trHeight w:val="223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ля;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преподаватели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вузов;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ния;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комитеты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пар-</w:t>
            </w:r>
          </w:p>
        </w:tc>
      </w:tr>
      <w:tr w:rsidR="00DC111C" w:rsidRPr="007A105D" w:rsidTr="00F7502A">
        <w:trPr>
          <w:trHeight w:val="252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функционеры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партии,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ком-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тии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комсомола,</w:t>
            </w:r>
          </w:p>
        </w:tc>
      </w:tr>
      <w:tr w:rsidR="00DC111C" w:rsidRPr="007A105D" w:rsidTr="00F7502A">
        <w:trPr>
          <w:trHeight w:val="26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сомола,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рабочих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клубов;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другие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обществен-</w:t>
            </w:r>
          </w:p>
        </w:tc>
      </w:tr>
      <w:tr w:rsidR="00DC111C" w:rsidRPr="007A105D" w:rsidTr="00F7502A">
        <w:trPr>
          <w:trHeight w:val="47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служащие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органов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управления;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учащиеся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школ;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организации</w:t>
            </w:r>
          </w:p>
        </w:tc>
      </w:tr>
      <w:tr w:rsidR="00DC111C" w:rsidRPr="007A105D" w:rsidTr="00F7502A">
        <w:trPr>
          <w:trHeight w:val="230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студенты;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безработные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111C" w:rsidRPr="007A105D" w:rsidTr="00F7502A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!930-е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го-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государст-</w:t>
            </w:r>
          </w:p>
        </w:tc>
      </w:tr>
      <w:tr w:rsidR="00DC111C" w:rsidRPr="007A105D" w:rsidTr="00F7502A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Более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родские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рабочие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семьи,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</w:p>
        </w:tc>
      </w:tr>
      <w:tr w:rsidR="00DC111C" w:rsidRPr="007A105D" w:rsidTr="00F7502A">
        <w:trPr>
          <w:trHeight w:val="242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17,5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студенты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местной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власти</w:t>
            </w:r>
          </w:p>
        </w:tc>
      </w:tr>
      <w:tr w:rsidR="00DC111C" w:rsidRPr="007A105D" w:rsidTr="00F7502A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1950-е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Рабочие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промышленных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государст-</w:t>
            </w:r>
          </w:p>
        </w:tc>
      </w:tr>
      <w:tr w:rsidR="00DC111C" w:rsidRPr="007A105D" w:rsidTr="00F7502A">
        <w:trPr>
          <w:trHeight w:val="223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12,7тыс.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предприятий,городские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статистики;</w:t>
            </w:r>
          </w:p>
        </w:tc>
      </w:tr>
      <w:tr w:rsidR="00DC111C" w:rsidRPr="007A105D" w:rsidTr="00F7502A">
        <w:trPr>
          <w:trHeight w:val="59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учреждения</w:t>
            </w:r>
          </w:p>
        </w:tc>
      </w:tr>
      <w:tr w:rsidR="00DC111C" w:rsidRPr="00487C98" w:rsidTr="00F7502A">
        <w:trPr>
          <w:gridAfter w:val="1"/>
          <w:wAfter w:w="284" w:type="dxa"/>
          <w:trHeight w:val="24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1960-е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78,2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работники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сельского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хозяйства,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промышленности,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преподаватели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вузов,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школ,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сотрудники,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партийные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комсомольские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активисты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учреждения,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вузы,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местные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власти</w:t>
            </w:r>
          </w:p>
        </w:tc>
      </w:tr>
      <w:tr w:rsidR="00DC111C" w:rsidRPr="00487C98" w:rsidTr="007A105D">
        <w:trPr>
          <w:gridAfter w:val="1"/>
          <w:wAfter w:w="284" w:type="dxa"/>
          <w:trHeight w:val="12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1970-е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</w:p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128,4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городское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сельское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население,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студенты,рабочие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различных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отраслей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экономики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статистики;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учреждения,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вузы,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местные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власти</w:t>
            </w:r>
          </w:p>
        </w:tc>
      </w:tr>
      <w:tr w:rsidR="00DC111C" w:rsidRPr="00487C98" w:rsidTr="007A105D">
        <w:trPr>
          <w:gridAfter w:val="1"/>
          <w:wAfter w:w="284" w:type="dxa"/>
          <w:trHeight w:val="10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1980-е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145,6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"Бюджетные"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семьи,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городское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сельское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население,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пенсионеры,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нетрудоспособное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население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Органы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государственной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статистики,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учреждения</w:t>
            </w:r>
          </w:p>
        </w:tc>
      </w:tr>
      <w:tr w:rsidR="00DC111C" w:rsidRPr="00487C98" w:rsidTr="007A105D">
        <w:trPr>
          <w:gridAfter w:val="1"/>
          <w:wAfter w:w="284" w:type="dxa"/>
          <w:trHeight w:val="7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1990-е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4,6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тыс.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Сельское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городское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население,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рабочие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промышленности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и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11C" w:rsidRPr="007A105D" w:rsidRDefault="00DC111C" w:rsidP="007A10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105D">
              <w:rPr>
                <w:sz w:val="20"/>
                <w:szCs w:val="20"/>
              </w:rPr>
              <w:t>Научные</w:t>
            </w:r>
            <w:r w:rsidR="00487C98" w:rsidRPr="007A105D">
              <w:rPr>
                <w:sz w:val="20"/>
                <w:szCs w:val="20"/>
              </w:rPr>
              <w:t xml:space="preserve"> </w:t>
            </w:r>
            <w:r w:rsidRPr="007A105D">
              <w:rPr>
                <w:sz w:val="20"/>
                <w:szCs w:val="20"/>
              </w:rPr>
              <w:t>учреждения</w:t>
            </w:r>
          </w:p>
        </w:tc>
      </w:tr>
    </w:tbl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DC111C" w:rsidRPr="00487C98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>5.2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Культурно-просветительная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работа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как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объект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конкретн</w:t>
      </w:r>
      <w:r w:rsidR="00F1552C">
        <w:rPr>
          <w:b/>
          <w:bCs/>
          <w:sz w:val="28"/>
          <w:szCs w:val="22"/>
        </w:rPr>
        <w:t>ых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социологических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исследований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60-90-х</w:t>
      </w:r>
      <w:r w:rsidR="00487C98">
        <w:rPr>
          <w:b/>
          <w:bCs/>
          <w:sz w:val="28"/>
          <w:szCs w:val="22"/>
        </w:rPr>
        <w:t xml:space="preserve"> </w:t>
      </w:r>
      <w:r w:rsidR="00DC111C" w:rsidRPr="00487C98">
        <w:rPr>
          <w:b/>
          <w:bCs/>
          <w:sz w:val="28"/>
          <w:szCs w:val="22"/>
        </w:rPr>
        <w:t>гг.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iCs/>
          <w:sz w:val="28"/>
          <w:szCs w:val="22"/>
        </w:rPr>
        <w:t>Опыт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и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общие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результаты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конкретно-социологических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исследований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КПР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в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60-е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годы</w:t>
      </w:r>
    </w:p>
    <w:p w:rsidR="007A105D" w:rsidRDefault="007A105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DC111C" w:rsidRPr="00487C98" w:rsidRDefault="00DC111C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60-е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расцвета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крайней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счастливым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детством.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энтузиастами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открылись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тронутые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огромную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двинулись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экономисты,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журналисты,математики,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инженеры,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объединял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жгучий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увлечённость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"новой"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горячее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доказать,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полезна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обществу.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Вскоре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печати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пятитомник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избранных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академика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Струмилина,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Грушина,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Бестужева-Лады,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Левады,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Харчева,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Ядова,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Здравомыслова.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издаваемые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ассоциацией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Академии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волне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появилось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дилетантов,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казалось,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ничего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сочинить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запустить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анкету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ассоциировалась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подозревая,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построения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Прикладная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почувствовать,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угадать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интуиция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воображение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меньше,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оснащённость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(Ч.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Миллс).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процедур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строгостью,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основательностью,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методов.</w:t>
      </w:r>
    </w:p>
    <w:p w:rsidR="00DC111C" w:rsidRPr="00487C98" w:rsidRDefault="00DC111C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Соединение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неотложной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сдерживалось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дефицитом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проводившиеся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аспирантами)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аспиранты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репрезентативная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следствие,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латентных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(скрытых)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зачастую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дисфункций.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"доказать",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функцию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идеологического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народно-хозяйственных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энтузиастов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нередко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несовершенством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инструментария,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затрудняло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Недооценивали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зачастую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сами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культ</w:t>
      </w:r>
      <w:r w:rsidRPr="00487C98">
        <w:rPr>
          <w:sz w:val="28"/>
          <w:szCs w:val="22"/>
        </w:rPr>
        <w:t>росветработники.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середине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одновременно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начинают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научно-методических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кабинетах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Украине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опорно-экспериментальные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бюро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Киевского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Харьковского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конференциях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обсуждались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производственно-технических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сельскохозяйственного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отмечалось,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"среднего",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абстрактного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вообще;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дифференцированной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воспитания.</w:t>
      </w:r>
    </w:p>
    <w:p w:rsidR="00F7502A" w:rsidRPr="00F7502A" w:rsidRDefault="00DC111C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Эстонии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Академии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Эстонского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Академии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Эстонии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охватили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республику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репрезентативными),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реальной,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потенциальной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носили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перекрёстный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"ножницы"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распределении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общеполитическим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атеистическому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дискуссионным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подтвердила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70%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="00F7502A">
        <w:rPr>
          <w:sz w:val="28"/>
          <w:szCs w:val="22"/>
        </w:rPr>
        <w:t>дея</w:t>
      </w:r>
      <w:r w:rsidRPr="00487C98">
        <w:rPr>
          <w:sz w:val="28"/>
          <w:szCs w:val="22"/>
        </w:rPr>
        <w:t>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лекций.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(Статистические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цифры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годов).</w:t>
      </w:r>
    </w:p>
    <w:p w:rsidR="00F7502A" w:rsidRPr="00F7502A" w:rsidRDefault="00DC111C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2"/>
        </w:rPr>
      </w:pPr>
      <w:r w:rsidRPr="00487C98">
        <w:rPr>
          <w:b/>
          <w:bCs/>
          <w:iCs/>
          <w:sz w:val="28"/>
          <w:szCs w:val="22"/>
        </w:rPr>
        <w:t>Становление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отраслевой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социологической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теории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КПР</w:t>
      </w:r>
      <w:r w:rsidR="00F7502A">
        <w:rPr>
          <w:sz w:val="28"/>
        </w:rPr>
        <w:t xml:space="preserve"> </w:t>
      </w:r>
      <w:r w:rsidRPr="00487C98">
        <w:rPr>
          <w:iCs/>
          <w:sz w:val="28"/>
          <w:szCs w:val="22"/>
        </w:rPr>
        <w:t>в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70-80-90-ые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годы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70-е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диссертационных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масштабно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систематически.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1972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Научно-исследовательским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Калачеевском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Воронежской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Системно-структурный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целостному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концептуальной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разработки: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-образования,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самодеятельности,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-взаимодействия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систематизации,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классификации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трёх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сферах: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объём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(печать,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телевидение,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бюджетов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</w:p>
    <w:p w:rsidR="00DC111C" w:rsidRPr="00487C98" w:rsidRDefault="00DC111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прямую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прослушивании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радиопередач,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просмотре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телефильмов,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литературы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Например,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механизаторов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преимущественно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неквалифицированным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трудом.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пределах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совета.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процедур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дальнейшего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подъема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немыслим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философского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жизнью.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доказали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устранения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ведомственной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разобщенности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(профсоюзная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ведомственная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тактическому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оснащению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зарплат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сотрудников);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пунктах;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вскрыты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дефицит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(репетиции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улучшения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Серия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"Народное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портрет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образованию;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профессии".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Обнаруживался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"веер"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(разнообразие)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побудительных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любовь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(66,7%),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продолжать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(22,7%),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приобщиться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товарищей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(8,7%),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приглашение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(21,3%),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заполнить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(7,3%)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"нажим"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(2,3%).</w:t>
      </w:r>
    </w:p>
    <w:p w:rsidR="006253D4" w:rsidRPr="00487C98" w:rsidRDefault="006253D4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всемерно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опрошенных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чувствовали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репетициях,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овладении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исполнитель</w:t>
      </w:r>
      <w:r w:rsidRPr="00487C98">
        <w:rPr>
          <w:sz w:val="28"/>
          <w:szCs w:val="22"/>
        </w:rPr>
        <w:t>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мастерством.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привлекало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кругозора,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дарование.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исполнительского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авторского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фольклора,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жанрам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учебно-воспитательной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рассмотрена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художественно-творческой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явления.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Михайловой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"Народное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руководитель"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многомерный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портрет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перерастает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"Парк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"Парк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"Музей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современность",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"Музей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посетитель".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Большая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принадлежит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проходившей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десяти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Нечерноземья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оптимальные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малонаселённых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деревнях,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наметили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рекомендации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улучшению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жителей.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Преподаватели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аспиранты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МГИК: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"Культурно-просветительная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коммунистического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Тамбовский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филиалы,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Ташкентский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Кемеровский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защищено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12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диссертаций.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Другим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КПУ"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(исполнителями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Челябинский,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Пермский,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Ленинградский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Коллективное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"Прогноз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комплексов),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долгосрочной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перспективе"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искусствознания,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библиотека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Ленина,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ВНМЦ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КПР.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складываться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арсенале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хронометража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широких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экспериментов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куль-турно-досуговых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потребителями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отныне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непрерывном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рациональном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исполь</w:t>
      </w:r>
      <w:r w:rsidRPr="00487C98">
        <w:rPr>
          <w:sz w:val="28"/>
          <w:szCs w:val="22"/>
        </w:rPr>
        <w:t>зовании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накопленное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регистрируется,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систематизируется,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обобщается.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учёных-досуговедов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публикациях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постановка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описание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немаловажное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процедура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инструментарий.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Постепенно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Кудриной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Шендрик,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Болговым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Гущу.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критерии,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от</w:t>
      </w:r>
      <w:r w:rsidRPr="00487C98">
        <w:rPr>
          <w:sz w:val="28"/>
          <w:szCs w:val="22"/>
        </w:rPr>
        <w:t>ражающие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социума.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выполняли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двойную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функцию: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прогностической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модели-ориентира,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6253D4" w:rsidRPr="00487C98" w:rsidRDefault="006253D4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1985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усиливается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растёт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подготовлен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диссертационных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80-е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выдвигается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Неоднократно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клубам.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Клубная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Значительное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отводится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посещения/непосещения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клубе.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КСК,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куль-турно-досуговым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социально-педагогическим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улучшения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научно-методического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оптимизации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размещения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строительством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звеном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масштабным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"Клубный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завтра.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Про-фессиограмма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Плотникова.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научно-методическим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кабинетом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РСФСР.</w:t>
      </w:r>
    </w:p>
    <w:p w:rsidR="006253D4" w:rsidRPr="00487C98" w:rsidRDefault="006253D4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сборниках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уникальная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своём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анализировались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Обозначилась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«мастера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руки»,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ориентировались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профессиона--10В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вестись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организатора-педагога.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недостатки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исследования?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взаимодействия).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непосещений.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любителями).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централизации);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руководителей,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администрации.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IV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современность"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(начато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1968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(продолжено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1981г.)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выпускаемой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литературы.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КПУ.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Уральского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соци</w:t>
      </w:r>
      <w:r w:rsidRPr="00487C98">
        <w:rPr>
          <w:sz w:val="28"/>
          <w:szCs w:val="22"/>
        </w:rPr>
        <w:t>альному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показателям: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территориальной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доступности;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клубу;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жилья;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дислокацией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(непосещения).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социально-психологические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обслуживания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удалённых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усадьбах,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распределения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капиталовложений.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Свердловске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1983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(руководитель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А.Ф.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Шарова,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Р.К.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Шеметилло).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Здания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40-50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кинотеатров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расчёте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зрелищно-развлекательные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заводов.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Клубы-гиганты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крупных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дворцы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малофункциональными.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принимался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расчет,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приспособлены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гостиные.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проектированию: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отброшены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блоков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счёт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примыкающих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блоков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спортзала,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бассейна.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построены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Белоруссии.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отойти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застройки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схемы,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блоки,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узлы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проектов.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Проблему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разрабатывали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РСФСР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рассчитана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1990г.).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Плотникова.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дефицитом,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текучестью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престижем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необеспеченностью.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потребовавшая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"Клубный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завтра".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Профессиограмма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легла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вузов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открытия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специализаций,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следовательно,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коллективы.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внедрение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стратегической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задачи-формирования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двух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аспектах: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коллективах;</w:t>
      </w:r>
    </w:p>
    <w:p w:rsidR="006253D4" w:rsidRPr="00487C98" w:rsidRDefault="006253D4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коллективы"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обращала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социально-экономические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идейно-политические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повышение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Ещё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70-х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кругу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друзей,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соседей.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высказало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3/5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Челябинской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усилении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одомашнивания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непосещаемости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Воронежской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обл.,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Красноярская,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Омская,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Свердловская,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спада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учреждений: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возросшая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оснащенность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отставание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конкретизировать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выводы,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отметить,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1979г.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10%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1972г.).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компактных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приобреталось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кухни.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исключали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"фоновую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деятельность".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работающем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телевизоре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женщины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приготовлением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пищи,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шитьём,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мужчины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друзьями,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детьми.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являясь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распространённым,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телевизор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подтвердили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Таджикистане,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Узбекистане,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Таллине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Гипротеатра).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Самым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непосещаемости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несовпадение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предлагалось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35,4%;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Красноярской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Омской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областях-10,4%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9,6%,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8%).</w:t>
      </w:r>
    </w:p>
    <w:p w:rsidR="006253D4" w:rsidRPr="00487C98" w:rsidRDefault="006253D4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десятилетие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1,6%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12,5%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возросло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предпочитающих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чём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устраивало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чьи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информационно-зрелищный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неудовлетворённых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увеличивалась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негативное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фиксировалось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19-29лет.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друзьями,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ЖЭКах,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заведениях).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Тенденция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"Прописку"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музыкальные,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Традиционный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(вокальный,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танцевальный,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театральный)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ограничивал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фиксировали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мероприятиям.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докладов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переместился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1969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12-го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14-е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городе)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7-го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11-е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Калининской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объёма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снизилась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1977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43%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1981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году).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совпадают.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выстраивались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порядке,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клубов: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артистов40%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(потенциальной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Кинофильмы27%.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самодеятельности22%.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IV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Доклады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15%.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-14%.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-13%).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Театрализованные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-10%.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VIII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диспуты6%21.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Далее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танцы-30%,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журналы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(1977г.-12%,</w:t>
      </w:r>
    </w:p>
    <w:p w:rsidR="006253D4" w:rsidRPr="00487C98" w:rsidRDefault="006253D4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16"/>
        </w:rPr>
        <w:t>Социологические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исследования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клубной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деятельности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(1981-1985гг.)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Аналитический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обзор-М.,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НИИК,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1986,</w:t>
      </w:r>
      <w:r w:rsidR="00487C98">
        <w:rPr>
          <w:sz w:val="28"/>
          <w:szCs w:val="16"/>
        </w:rPr>
        <w:t xml:space="preserve"> </w:t>
      </w:r>
      <w:r w:rsidRPr="00487C98">
        <w:rPr>
          <w:sz w:val="28"/>
          <w:szCs w:val="16"/>
        </w:rPr>
        <w:t>с.26-27.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1981г.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10%),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театрализованные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праздничные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2%.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охарактеризовать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выдвигалась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(26,2%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27,2%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селе).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неудовлетворённость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снизился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раза)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"включение"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утверждают,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полноценному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кружков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88,5%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кружковцев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отметило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полноценного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из-за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жесткой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репетиционных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дефицита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испытывали.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непосещаемости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объективные: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из-за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перегруженности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обстоятельства,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здоровья.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"клуб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располагался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далеко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дома".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иерархия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досуга?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Существуют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населения?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крупных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равномерная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посещаемость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щаемости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диспутов.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(сенсорный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голод)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просветительная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квалифицированных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плана;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школьников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ровесниками)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функции.</w:t>
      </w:r>
    </w:p>
    <w:p w:rsidR="0088082D" w:rsidRPr="00487C98" w:rsidRDefault="0088082D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квалификация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играет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непосредственное,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межличностное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проанализировали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неудовлетворённые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посетителей22.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F1552C" w:rsidRPr="00487C98">
        <w:rPr>
          <w:sz w:val="28"/>
          <w:szCs w:val="22"/>
        </w:rPr>
        <w:t>проективной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отдавалось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(Свердловск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44,3%,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Украина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-49,3%,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Нечерноземье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52,1%),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28,5%,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(Украина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21,2%,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33,5%).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Приведённые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цифры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доминирующими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вряд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сложившейся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ущерб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творчеству.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половины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концептуальным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ею: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взаимодействию;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(тенденциям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развития).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вызванный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устойчивыми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Перечислим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них: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  <w:lang w:val="en-US"/>
        </w:rPr>
        <w:t>I</w:t>
      </w:r>
      <w:r w:rsidRPr="00487C98">
        <w:rPr>
          <w:sz w:val="28"/>
          <w:szCs w:val="22"/>
        </w:rPr>
        <w:t>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ограничивались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действующих,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КДУ.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перспектив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строилась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достигнутых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показателях,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достоверных,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инновационных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посещаемости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библиотек,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прогнозам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80-х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ближайшие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достичь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40%.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16"/>
        </w:rPr>
        <w:t>"Социалистическая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культура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и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развитие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личности"-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Свердловск,</w:t>
      </w:r>
      <w:r w:rsidR="00487C98">
        <w:rPr>
          <w:b/>
          <w:bCs/>
          <w:sz w:val="28"/>
          <w:szCs w:val="16"/>
        </w:rPr>
        <w:t xml:space="preserve"> </w:t>
      </w:r>
      <w:r w:rsidRPr="00487C98">
        <w:rPr>
          <w:b/>
          <w:bCs/>
          <w:sz w:val="28"/>
          <w:szCs w:val="16"/>
        </w:rPr>
        <w:t>1982.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sz w:val="28"/>
          <w:szCs w:val="22"/>
          <w:lang w:val="en-US"/>
        </w:rPr>
        <w:t>II</w:t>
      </w:r>
      <w:r w:rsidRPr="00487C98">
        <w:rPr>
          <w:b/>
          <w:bCs/>
          <w:sz w:val="28"/>
          <w:szCs w:val="22"/>
        </w:rPr>
        <w:t>.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усложнились,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трансформировались.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Произошла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"психологизация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куль-турнодосуговой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раньше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кружок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научиться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чему-то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полезному,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теперь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отдохнуть,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38%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разрядки;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время;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8%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увлечения.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Бытовавшее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"навязывание"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мероприятий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мотив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всеобщих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приемлемых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Наблюдался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Требовалось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разомкнуть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гибким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КДД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категорий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предлагать,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благоприятные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Перечисленные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разномасштабны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локальных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осуществлённых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всесоюзных.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некорректно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относимся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"банков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порядка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регистрации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Ведутся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разрознено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Всесоюзным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информационным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ГИВЦ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НИИК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СССР,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ЦНИИЭП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Мезенцева,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8082D" w:rsidRPr="00487C98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2"/>
        </w:rPr>
        <w:t>5.3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Проблемы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и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тенденции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изменения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досуговых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предпочтений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россиян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на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рубеже</w:t>
      </w:r>
      <w:r w:rsidR="00487C98">
        <w:rPr>
          <w:b/>
          <w:bCs/>
          <w:sz w:val="28"/>
          <w:szCs w:val="22"/>
        </w:rPr>
        <w:t xml:space="preserve"> </w:t>
      </w:r>
      <w:r w:rsidR="0088082D" w:rsidRPr="00487C98">
        <w:rPr>
          <w:b/>
          <w:bCs/>
          <w:sz w:val="28"/>
          <w:szCs w:val="22"/>
        </w:rPr>
        <w:t>веков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b/>
          <w:bCs/>
          <w:iCs/>
          <w:sz w:val="28"/>
          <w:szCs w:val="22"/>
        </w:rPr>
        <w:t>Проблема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досуговой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деятельности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в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ситуации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социально-экономических</w:t>
      </w:r>
      <w:r w:rsidR="00487C98">
        <w:rPr>
          <w:b/>
          <w:bCs/>
          <w:iCs/>
          <w:sz w:val="28"/>
          <w:szCs w:val="22"/>
        </w:rPr>
        <w:t xml:space="preserve"> </w:t>
      </w:r>
      <w:r w:rsidRPr="00487C98">
        <w:rPr>
          <w:b/>
          <w:bCs/>
          <w:iCs/>
          <w:sz w:val="28"/>
          <w:szCs w:val="22"/>
        </w:rPr>
        <w:t>реформ</w:t>
      </w:r>
    </w:p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Сложный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делает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осмысление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преобразований,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кардинальной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перестройки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сделали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«новое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видение»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формирующейся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парадигмы,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предполагающей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возвращение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вечным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обретение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пространства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Однако,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отмечалось,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ускорителем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отвечающий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цивилизации.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констатировать,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осложнил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напряжённость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быстрый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миллионеров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предпринимателей,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брокеров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увеличением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безработных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сопровождается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усложнением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потребностей.</w:t>
      </w:r>
    </w:p>
    <w:p w:rsidR="0088082D" w:rsidRPr="00487C98" w:rsidRDefault="0088082D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заметить,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социально-рыночной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изысканные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со</w:t>
      </w:r>
      <w:r w:rsidRPr="00487C98">
        <w:rPr>
          <w:sz w:val="28"/>
          <w:szCs w:val="22"/>
        </w:rPr>
        <w:t>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маргинальных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приемлемых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являясь,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очередь,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мощным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стабилизирующим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энергии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индустрии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США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говорит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экспорта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США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аэрокосмической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промышленности.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японцы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трудолюбии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истратили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1992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сумму,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эквивалентную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1/3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госбюджета.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Многочисленные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«приватизации»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прямого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захвата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коммерческими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небольших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Дворцов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пошли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молотка»,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сократили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доперестроечные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государство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все-таки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находило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как-то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бесплатных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секций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кружков,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всеобщая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коммерциализация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Будущее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общество.</w:t>
      </w:r>
    </w:p>
    <w:p w:rsidR="0088082D" w:rsidRPr="00487C98" w:rsidRDefault="0088082D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Общеметодологические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досуго-вой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благодаря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Бачиева,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Н.Е.Еньшиной,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С.Н.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Иконниковой,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Лисовского,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Калкея,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А.Г.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Левинской,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Ф.С.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Махова,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Сванидзе,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М.Н.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Топалова,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Я.И.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Чупрова,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Соколова,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В.Н.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Орлова,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Селянской,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Н.А.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Кеменовой,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Зборовского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социально-образованных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досуга: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игра,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общение,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просвещение,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творчество,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созерцание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остались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хобби,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кумиры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фа</w:t>
      </w:r>
      <w:r w:rsidRPr="00487C98">
        <w:rPr>
          <w:sz w:val="28"/>
          <w:szCs w:val="22"/>
        </w:rPr>
        <w:t>наты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проанализирована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передачи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аудио-видеоинформации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Слабо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материально-вещественная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индивидуально-организованного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Отсутствуют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социально-образовательных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предполагает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пассивных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нельзя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противопоставлять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совокупности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культурно-воспитательной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прибегать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жесткой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регламентации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излишней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рационализации.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стремлениям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инновациям,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невозможно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выяснения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девиантных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диалектически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взаимопереплетены.</w:t>
      </w:r>
    </w:p>
    <w:p w:rsidR="0088082D" w:rsidRPr="00487C98" w:rsidRDefault="0088082D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Проблема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актуальна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появлением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альтернативных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источников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обладающих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положительным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инфраструктуры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коммуникации.</w:t>
      </w:r>
    </w:p>
    <w:p w:rsidR="00435CAB" w:rsidRPr="00487C98" w:rsidRDefault="0088082D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Важным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цивилизованного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«систем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разумный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состава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аудито</w:t>
      </w:r>
      <w:r w:rsidR="00435CAB" w:rsidRPr="00487C98">
        <w:rPr>
          <w:sz w:val="28"/>
          <w:szCs w:val="22"/>
        </w:rPr>
        <w:t>рии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учреждений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коммуникации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помощи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существующих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каналов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«обратной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связи»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(письма,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сообщения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Интернете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телефонные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звонки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т.д.),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организация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службы</w:t>
      </w:r>
      <w:r w:rsidR="00487C98">
        <w:rPr>
          <w:sz w:val="28"/>
          <w:szCs w:val="22"/>
        </w:rPr>
        <w:t xml:space="preserve"> </w:t>
      </w:r>
      <w:r w:rsidR="00435CAB" w:rsidRPr="00487C98">
        <w:rPr>
          <w:sz w:val="28"/>
          <w:szCs w:val="22"/>
        </w:rPr>
        <w:t>досуга.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Сложившейся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продукции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индустрии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оценка.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контекст,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скрыты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антикультуры,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например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видеокультуре.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атрибутами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обусловлено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социально-экономических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(уровнем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производительных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внепроизводственной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временимногими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немаловажное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оптимальных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точки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здорового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социально-демографических,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социально-образовательных,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социально-профессиональных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учащейся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молодёжи.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наряду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специфическими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Аристотель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отмечал: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пользоваться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нужно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кое-чему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учиться,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чём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воспитываться,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заключают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себе...»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рамках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таковой.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изучающих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«малая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обозначением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идентификации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«малая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американской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«группа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сверстников».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равенство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взглядов,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Парсонс,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Белл,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Д.Колеман,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Ф.Тёнбрук,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«малая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исключительно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обозначения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гомогенных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местонахождение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(семья)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вторичными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(школа,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целом).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словами,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«малая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группа»это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прежде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образуются,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правило,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независимо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намерений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взрослых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«открытую»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самоорганизующуюся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синергетическая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внутренними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импульсами.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Попытки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внешнее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управляющее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подростковую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опыт,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возникновению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конфликтной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феномен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объясняется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помощью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«группового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предложенной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У.Джеймсон,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У.Кули,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Дж.Мидом,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Э.Мэйо,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Дж.Морено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Г.Дженингс,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разработавшими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У.Уайт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применил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антропологические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«Общества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подворотен».</w:t>
      </w:r>
    </w:p>
    <w:p w:rsidR="00435CAB" w:rsidRPr="00487C98" w:rsidRDefault="00435CAB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Европы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многочисленных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посвященных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неформальных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60-80-е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множества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революции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второй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по</w:t>
      </w:r>
      <w:r w:rsidRPr="00487C98">
        <w:rPr>
          <w:sz w:val="28"/>
          <w:szCs w:val="22"/>
        </w:rPr>
        <w:t>ловины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lang w:val="en-US"/>
        </w:rPr>
        <w:t>XX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века.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повседневную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вторгалась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роботизация,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отчуждению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усложнения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дефициту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поиску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самовыражения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консервативны,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оппозиции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инновациям,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пытаются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сохранить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«статус-кво»,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исключения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всё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Важным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общественно-организуемыми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Эмпирической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общероссийского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РНИС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заказу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Министерства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РФ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2001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833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человек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опрашивались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когорты: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16-30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41-50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(контрольная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группа).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отчете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тематических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репрезентативных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общероссийских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заказу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Госкоммолодежи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РФ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московского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представительства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Фонда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Эберта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1997-2000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гг.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квотной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выборке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участвовали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шахт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строек: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инженерно-техническая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интеллигенция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преподаватели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вузов,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учителя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школ,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торговли,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транспорта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служащие,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предприниматели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бизнеса,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военнослужащие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сотрудники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МВД,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деревень,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студенты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вузов,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безработные.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Опрос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проводился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58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поселениях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пропорционально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численности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мегаполисов,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городов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целом.</w:t>
      </w: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привлекательны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распространены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сегодняшний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день?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Какова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динамика</w:t>
      </w:r>
    </w:p>
    <w:p w:rsidR="00435CAB" w:rsidRDefault="00435CAB" w:rsidP="00F155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несколько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здесь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сдвиги,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носят?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задавались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респондентам.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приведены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рисунках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таблицах.</w:t>
      </w:r>
    </w:p>
    <w:p w:rsidR="00F1552C" w:rsidRPr="00487C98" w:rsidRDefault="00F1552C" w:rsidP="00F155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435CAB" w:rsidRPr="00487C98" w:rsidRDefault="00435CAB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Таблица</w:t>
      </w:r>
      <w:r w:rsidR="00F1552C">
        <w:rPr>
          <w:iCs/>
          <w:sz w:val="28"/>
          <w:szCs w:val="22"/>
        </w:rPr>
        <w:t>.1.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%</w:t>
      </w: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1843"/>
      </w:tblGrid>
      <w:tr w:rsidR="00435CAB" w:rsidRPr="00F1552C" w:rsidTr="00F7502A">
        <w:trPr>
          <w:trHeight w:val="3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Форма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досуга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1997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2001</w:t>
            </w:r>
          </w:p>
        </w:tc>
      </w:tr>
      <w:tr w:rsidR="00435CAB" w:rsidRPr="00F1552C" w:rsidTr="00F7502A">
        <w:trPr>
          <w:trHeight w:val="3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Телевидение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70,6</w:t>
            </w:r>
          </w:p>
        </w:tc>
      </w:tr>
      <w:tr w:rsidR="00435CAB" w:rsidRPr="00F1552C" w:rsidTr="00F7502A">
        <w:trPr>
          <w:trHeight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Современная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52,6</w:t>
            </w:r>
          </w:p>
        </w:tc>
      </w:tr>
      <w:tr w:rsidR="00435CAB" w:rsidRPr="00F1552C" w:rsidTr="00F7502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периодики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52,5</w:t>
            </w:r>
          </w:p>
        </w:tc>
      </w:tr>
      <w:tr w:rsidR="00435CAB" w:rsidRPr="00F1552C" w:rsidTr="00F7502A">
        <w:trPr>
          <w:trHeight w:val="3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Общение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50,8</w:t>
            </w:r>
          </w:p>
        </w:tc>
      </w:tr>
      <w:tr w:rsidR="00435CAB" w:rsidRPr="00F1552C" w:rsidTr="00F7502A"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книг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50,3</w:t>
            </w:r>
          </w:p>
        </w:tc>
      </w:tr>
      <w:tr w:rsidR="00435CAB" w:rsidRPr="00F1552C" w:rsidTr="00F7502A">
        <w:trPr>
          <w:trHeight w:val="3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Домашние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49,2</w:t>
            </w:r>
          </w:p>
        </w:tc>
      </w:tr>
      <w:tr w:rsidR="00435CAB" w:rsidRPr="00F1552C" w:rsidTr="00F7502A">
        <w:trPr>
          <w:trHeight w:val="3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Просто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отдых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34,3</w:t>
            </w:r>
          </w:p>
        </w:tc>
      </w:tr>
      <w:tr w:rsidR="00435CAB" w:rsidRPr="00F1552C" w:rsidTr="00F7502A">
        <w:trPr>
          <w:trHeight w:val="4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Дискотеки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32,1</w:t>
            </w:r>
          </w:p>
        </w:tc>
      </w:tr>
      <w:tr w:rsidR="00435CAB" w:rsidRPr="00F1552C" w:rsidTr="00F7502A">
        <w:trPr>
          <w:trHeight w:val="4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Радио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</w:t>
            </w:r>
          </w:p>
        </w:tc>
      </w:tr>
      <w:tr w:rsidR="00435CAB" w:rsidRPr="00F1552C" w:rsidTr="00F7502A">
        <w:trPr>
          <w:trHeight w:val="2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Театры,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концерты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24,6</w:t>
            </w:r>
          </w:p>
        </w:tc>
      </w:tr>
      <w:tr w:rsidR="00435CAB" w:rsidRPr="00487C98" w:rsidTr="00F7502A">
        <w:trPr>
          <w:trHeight w:val="3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Компьютер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24,4</w:t>
            </w:r>
          </w:p>
        </w:tc>
      </w:tr>
      <w:tr w:rsidR="00435CAB" w:rsidRPr="00487C98" w:rsidTr="00F7502A">
        <w:trPr>
          <w:trHeight w:val="2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Кафе,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бары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22,7</w:t>
            </w:r>
          </w:p>
        </w:tc>
      </w:tr>
      <w:tr w:rsidR="00435CAB" w:rsidRPr="00487C98" w:rsidTr="00F7502A">
        <w:trPr>
          <w:trHeight w:val="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20,1</w:t>
            </w:r>
          </w:p>
        </w:tc>
      </w:tr>
      <w:tr w:rsidR="00435CAB" w:rsidRPr="00487C98" w:rsidTr="00F7502A">
        <w:trPr>
          <w:trHeight w:val="3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Дополнительные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занятия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14,5</w:t>
            </w:r>
          </w:p>
        </w:tc>
      </w:tr>
      <w:tr w:rsidR="00435CAB" w:rsidRPr="00487C98" w:rsidTr="00F7502A">
        <w:trPr>
          <w:trHeight w:val="4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Хобби,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увлечения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12,5</w:t>
            </w:r>
          </w:p>
        </w:tc>
      </w:tr>
      <w:tr w:rsidR="00435CAB" w:rsidRPr="00487C98" w:rsidTr="00F7502A">
        <w:trPr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Музеи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10,4</w:t>
            </w:r>
          </w:p>
        </w:tc>
      </w:tr>
      <w:tr w:rsidR="00435CAB" w:rsidRPr="00487C98" w:rsidTr="00F7502A">
        <w:trPr>
          <w:trHeight w:val="3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Клубы,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ассоциации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5,6</w:t>
            </w:r>
          </w:p>
        </w:tc>
      </w:tr>
      <w:tr w:rsidR="00435CAB" w:rsidRPr="00487C98" w:rsidTr="00F7502A">
        <w:trPr>
          <w:trHeight w:val="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Религия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3,7</w:t>
            </w:r>
          </w:p>
        </w:tc>
      </w:tr>
      <w:tr w:rsidR="00435CAB" w:rsidRPr="00487C98" w:rsidTr="00F7502A">
        <w:trPr>
          <w:trHeight w:val="4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Кружки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интересам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1,5</w:t>
            </w:r>
          </w:p>
        </w:tc>
      </w:tr>
      <w:tr w:rsidR="00435CAB" w:rsidRPr="00487C98" w:rsidTr="00F7502A">
        <w:trPr>
          <w:trHeight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Политика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0,4</w:t>
            </w:r>
          </w:p>
        </w:tc>
      </w:tr>
    </w:tbl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435CAB" w:rsidRPr="00487C98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Безусловными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лидерами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«домашнего»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музыка,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«внедомашнего»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здесь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непосредственное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друзьями,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сверстниками,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совместные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активная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развлекательная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деятельность.</w:t>
      </w:r>
    </w:p>
    <w:p w:rsidR="00435CAB" w:rsidRDefault="00435CAB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половины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юношей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девушек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дискотеки,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танцы,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т.п.,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27-30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приверженность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внедомашних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развлечений: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спектакли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т.п.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39,1%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21рода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11,0%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27-30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барами,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ресторанами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снижается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2,5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(27,2%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11,7%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указанным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подгруппам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соответственно)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2).</w:t>
      </w:r>
    </w:p>
    <w:p w:rsidR="00F1552C" w:rsidRPr="00487C98" w:rsidRDefault="00F1552C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35CAB" w:rsidRPr="00F1552C" w:rsidRDefault="00435CAB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1552C">
        <w:rPr>
          <w:iCs/>
          <w:sz w:val="28"/>
          <w:szCs w:val="18"/>
        </w:rPr>
        <w:t>Таблица</w:t>
      </w:r>
      <w:r w:rsidR="00487C98" w:rsidRPr="00F1552C">
        <w:rPr>
          <w:iCs/>
          <w:sz w:val="28"/>
          <w:szCs w:val="18"/>
        </w:rPr>
        <w:t xml:space="preserve"> </w:t>
      </w:r>
      <w:r w:rsidRPr="00F1552C">
        <w:rPr>
          <w:iCs/>
          <w:sz w:val="28"/>
          <w:szCs w:val="18"/>
        </w:rPr>
        <w:t>2.</w:t>
      </w:r>
      <w:r w:rsidR="00487C98" w:rsidRPr="00F1552C">
        <w:rPr>
          <w:i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Досуг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российской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молодежи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различных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возрастов: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Динамика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предпочтений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(1997-2001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гг.)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в</w:t>
      </w:r>
      <w:r w:rsidR="00487C98" w:rsidRPr="00F1552C">
        <w:rPr>
          <w:bCs/>
          <w:sz w:val="28"/>
          <w:szCs w:val="18"/>
        </w:rPr>
        <w:t xml:space="preserve"> </w:t>
      </w:r>
      <w:r w:rsidRPr="00F1552C">
        <w:rPr>
          <w:bCs/>
          <w:sz w:val="28"/>
          <w:szCs w:val="18"/>
        </w:rPr>
        <w:t>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9"/>
        <w:gridCol w:w="7"/>
        <w:gridCol w:w="569"/>
        <w:gridCol w:w="21"/>
        <w:gridCol w:w="555"/>
        <w:gridCol w:w="21"/>
        <w:gridCol w:w="870"/>
        <w:gridCol w:w="14"/>
        <w:gridCol w:w="569"/>
        <w:gridCol w:w="799"/>
        <w:gridCol w:w="36"/>
        <w:gridCol w:w="533"/>
        <w:gridCol w:w="36"/>
        <w:gridCol w:w="554"/>
        <w:gridCol w:w="51"/>
      </w:tblGrid>
      <w:tr w:rsidR="00435CAB" w:rsidRPr="00F1552C" w:rsidTr="00F7502A">
        <w:trPr>
          <w:trHeight w:val="6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Формы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проведения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свободного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времени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Молодёжь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21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года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Молодёжь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22-26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Молодёжь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27-30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ВСЕГО</w:t>
            </w:r>
          </w:p>
        </w:tc>
      </w:tr>
      <w:tr w:rsidR="00435CAB" w:rsidRPr="00F1552C" w:rsidTr="00F7502A">
        <w:trPr>
          <w:trHeight w:val="253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b/>
                <w:bCs/>
                <w:sz w:val="20"/>
                <w:szCs w:val="20"/>
              </w:rPr>
              <w:t>2001</w:t>
            </w:r>
          </w:p>
        </w:tc>
      </w:tr>
      <w:tr w:rsidR="00435CAB" w:rsidRPr="00F1552C" w:rsidTr="00F7502A">
        <w:trPr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Телевидение,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видео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64,2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58,0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73,3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55,7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73,8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55,4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70,6</w:t>
            </w:r>
          </w:p>
        </w:tc>
      </w:tr>
      <w:tr w:rsidR="00435CAB" w:rsidRPr="00F1552C" w:rsidTr="00F7502A">
        <w:trPr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Радио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11,8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39,7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8,1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28,1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28,3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9,4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32,0</w:t>
            </w:r>
          </w:p>
        </w:tc>
      </w:tr>
      <w:tr w:rsidR="00435CAB" w:rsidRPr="00F1552C" w:rsidTr="00F7502A">
        <w:trPr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периодики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12,8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48,3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19,1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58,7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17,9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52,5</w:t>
            </w:r>
          </w:p>
        </w:tc>
      </w:tr>
      <w:tr w:rsidR="00435CAB" w:rsidRPr="00F1552C" w:rsidTr="00F7502A">
        <w:trPr>
          <w:trHeight w:val="4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книг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40,9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53,0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47,2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54,5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47,3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42,8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45,6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50,3</w:t>
            </w:r>
          </w:p>
        </w:tc>
      </w:tr>
      <w:tr w:rsidR="00435CAB" w:rsidRPr="00F1552C" w:rsidTr="00F7502A">
        <w:trPr>
          <w:trHeight w:val="6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Доп.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занятия,</w:t>
            </w:r>
          </w:p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повышение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10,3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16,2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9,6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14,5</w:t>
            </w:r>
          </w:p>
        </w:tc>
      </w:tr>
      <w:tr w:rsidR="00435CAB" w:rsidRPr="00F1552C" w:rsidTr="00F7502A">
        <w:trPr>
          <w:trHeight w:val="2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Современная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музыка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51,0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35,8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58,7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27,9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47,6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36,0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52,6</w:t>
            </w:r>
          </w:p>
        </w:tc>
      </w:tr>
      <w:tr w:rsidR="00435CAB" w:rsidRPr="00F1552C" w:rsidTr="00F7502A">
        <w:trPr>
          <w:trHeight w:val="4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Хобби,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увлечения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7,5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10,1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17,4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12,5</w:t>
            </w:r>
          </w:p>
        </w:tc>
      </w:tr>
      <w:tr w:rsidR="00435CAB" w:rsidRPr="00F1552C" w:rsidTr="00F7502A">
        <w:trPr>
          <w:trHeight w:val="6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Компьютеры,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Интернет,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игры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29,1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11,7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24,6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19,3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11,9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24,4</w:t>
            </w:r>
          </w:p>
        </w:tc>
      </w:tr>
      <w:tr w:rsidR="00435CAB" w:rsidRPr="00F1552C" w:rsidTr="00F7502A">
        <w:trPr>
          <w:trHeight w:val="4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Дискотеки,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ночные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35,8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54,3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22,4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29,9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7,9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19,1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CAB" w:rsidRPr="00F1552C" w:rsidRDefault="00435CAB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32,1</w:t>
            </w:r>
          </w:p>
        </w:tc>
      </w:tr>
      <w:tr w:rsidR="00B94388" w:rsidRPr="00F1552C" w:rsidTr="00F7502A">
        <w:trPr>
          <w:gridAfter w:val="1"/>
          <w:wAfter w:w="51" w:type="dxa"/>
          <w:trHeight w:val="3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клубы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4388" w:rsidRPr="00F1552C" w:rsidTr="00F7502A">
        <w:trPr>
          <w:gridAfter w:val="1"/>
          <w:wAfter w:w="51" w:type="dxa"/>
          <w:trHeight w:val="4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Кафе,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бары,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рестораны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17,9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27,2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21,3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28,1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22,7</w:t>
            </w:r>
          </w:p>
        </w:tc>
      </w:tr>
      <w:tr w:rsidR="00B94388" w:rsidRPr="00F1552C" w:rsidTr="00F7502A">
        <w:trPr>
          <w:gridAfter w:val="1"/>
          <w:wAfter w:w="51" w:type="dxa"/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Концерты,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театры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13,4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39,1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16,1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23,4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13,5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24,6</w:t>
            </w:r>
          </w:p>
        </w:tc>
      </w:tr>
      <w:tr w:rsidR="00B94388" w:rsidRPr="00F1552C" w:rsidTr="00F7502A">
        <w:trPr>
          <w:gridAfter w:val="1"/>
          <w:wAfter w:w="51" w:type="dxa"/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Музеи,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выставки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5,3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11,9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8,1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4,9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7,6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5,9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10,4</w:t>
            </w:r>
          </w:p>
        </w:tc>
      </w:tr>
      <w:tr w:rsidR="00B94388" w:rsidRPr="00F1552C" w:rsidTr="00F7502A">
        <w:trPr>
          <w:gridAfter w:val="1"/>
          <w:wAfter w:w="51" w:type="dxa"/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Занятия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спортом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13,4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32,5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17,6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20,1]</w:t>
            </w:r>
          </w:p>
        </w:tc>
      </w:tr>
      <w:tr w:rsidR="00B94388" w:rsidRPr="00F1552C" w:rsidTr="00F7502A">
        <w:trPr>
          <w:gridAfter w:val="1"/>
          <w:wAfter w:w="51" w:type="dxa"/>
          <w:trHeight w:val="8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Сам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одеятельность,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кружки,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объединения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интересам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4,3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2,8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2,2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1,5</w:t>
            </w:r>
          </w:p>
        </w:tc>
      </w:tr>
      <w:tr w:rsidR="00B94388" w:rsidRPr="00F1552C" w:rsidTr="00F7502A">
        <w:trPr>
          <w:gridAfter w:val="1"/>
          <w:wAfter w:w="51" w:type="dxa"/>
          <w:trHeight w:val="8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Клубы,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диспуты,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ассоциации,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общественная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15,2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5,9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4,6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5,6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1</w:t>
            </w:r>
          </w:p>
        </w:tc>
      </w:tr>
      <w:tr w:rsidR="00B94388" w:rsidRPr="00F1552C" w:rsidTr="00F7502A">
        <w:trPr>
          <w:gridAfter w:val="1"/>
          <w:wAfter w:w="51" w:type="dxa"/>
          <w:trHeight w:val="4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Религиозное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участие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3.1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2,8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3,7.</w:t>
            </w:r>
          </w:p>
        </w:tc>
      </w:tr>
      <w:tr w:rsidR="00B94388" w:rsidRPr="00F1552C" w:rsidTr="00F7502A">
        <w:trPr>
          <w:gridAfter w:val="1"/>
          <w:wAfter w:w="51" w:type="dxa"/>
          <w:trHeight w:val="4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Политическая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0,2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0,7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0,4;</w:t>
            </w:r>
          </w:p>
        </w:tc>
      </w:tr>
      <w:tr w:rsidR="00B94388" w:rsidRPr="00F1552C" w:rsidTr="00F7502A">
        <w:trPr>
          <w:gridAfter w:val="1"/>
          <w:wAfter w:w="51" w:type="dxa"/>
          <w:trHeight w:val="8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Общение,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встречи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с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друзьями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69,1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56,3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61,8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51,5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57,1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44,1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61,5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50,8</w:t>
            </w:r>
          </w:p>
        </w:tc>
      </w:tr>
      <w:tr w:rsidR="00B94388" w:rsidRPr="00F1552C" w:rsidTr="00F7502A">
        <w:trPr>
          <w:gridAfter w:val="1"/>
          <w:wAfter w:w="51" w:type="dxa"/>
          <w:trHeight w:val="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Домашняя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работа,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заботы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хозяйству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29,1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43,7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39,3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43,2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51,0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38,5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49,2</w:t>
            </w:r>
          </w:p>
        </w:tc>
      </w:tr>
      <w:tr w:rsidR="00B94388" w:rsidRPr="00F1552C" w:rsidTr="00F7502A">
        <w:trPr>
          <w:gridAfter w:val="1"/>
          <w:wAfter w:w="51" w:type="dxa"/>
          <w:trHeight w:val="5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Просто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отдых,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ничегонеделание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40,0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32,5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33,8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34,5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37,9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35,7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34,3</w:t>
            </w:r>
          </w:p>
        </w:tc>
      </w:tr>
    </w:tbl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Заметные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расхождения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внедомашних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последнюю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очередь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семейного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контактов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младшей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когорты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общедоступные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(например,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телевидение),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заботам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хозяйству.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демонстрируют,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пристрастия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отнюдь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замыкаются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лишь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развлечениях.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заполнения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хобби,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свидетельствуют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значимой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развивающей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компоненты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последние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радио,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телевидению,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периодической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печати.</w:t>
      </w: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Опережающими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темпами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подгруппах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25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растет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популярность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обучения,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заполнения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четвертый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россиянин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настоящее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заявляет,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программированием,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1997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году),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юношей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девушек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третий.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самосовершенствованию,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умений,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квалификации.</w:t>
      </w: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Развивающая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стремлении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выставок,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кружках,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нацелена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  <w:u w:val="single"/>
        </w:rPr>
        <w:t>активное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социальное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и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общественное</w:t>
      </w:r>
      <w:r w:rsidR="00487C98">
        <w:rPr>
          <w:sz w:val="28"/>
          <w:szCs w:val="22"/>
          <w:u w:val="single"/>
        </w:rPr>
        <w:t xml:space="preserve"> </w:t>
      </w:r>
      <w:r w:rsidRPr="00487C98">
        <w:rPr>
          <w:sz w:val="28"/>
          <w:szCs w:val="22"/>
          <w:u w:val="single"/>
        </w:rPr>
        <w:t>участие.</w:t>
      </w: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переоценивать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подавляющего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</w:p>
    <w:p w:rsidR="00B94388" w:rsidRPr="00487C98" w:rsidRDefault="00B94388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отличаются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очередь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касается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времяпровож</w:t>
      </w:r>
      <w:r w:rsidRPr="00487C98">
        <w:rPr>
          <w:sz w:val="28"/>
          <w:szCs w:val="22"/>
        </w:rPr>
        <w:t>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ресторан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4,2%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22,7%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разделяет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увлечения,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музыка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3).</w:t>
      </w:r>
    </w:p>
    <w:p w:rsidR="00B9438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Существенные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расхождения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коснулись,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пожалуй,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«водораздела»: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любви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отечественному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напротив,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масс-культуре.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диаметральность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фильмы,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рок-музыка,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зарубежная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литература,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напротив,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эстрада,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советское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мемуары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русская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классика.</w:t>
      </w:r>
    </w:p>
    <w:p w:rsidR="00F1552C" w:rsidRPr="00487C98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94388" w:rsidRPr="00487C98" w:rsidRDefault="00B94388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</w:rPr>
        <w:t>Таблица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3.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</w:p>
    <w:p w:rsidR="00B94388" w:rsidRPr="00487C98" w:rsidRDefault="00B94388" w:rsidP="00F750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40-50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0"/>
        <w:gridCol w:w="36"/>
        <w:gridCol w:w="1411"/>
        <w:gridCol w:w="15"/>
        <w:gridCol w:w="1281"/>
        <w:gridCol w:w="8"/>
      </w:tblGrid>
      <w:tr w:rsidR="00B94388" w:rsidRPr="00F1552C">
        <w:trPr>
          <w:trHeight w:val="389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Вид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досуга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Отцы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Дети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Телевидение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80,3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70,6</w:t>
            </w:r>
          </w:p>
        </w:tc>
      </w:tr>
      <w:tr w:rsidR="00B94388" w:rsidRPr="00F1552C">
        <w:trPr>
          <w:trHeight w:val="374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Современная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музыка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34,3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52,6</w:t>
            </w:r>
          </w:p>
        </w:tc>
      </w:tr>
      <w:tr w:rsidR="00B94388" w:rsidRPr="00F1552C">
        <w:trPr>
          <w:trHeight w:val="389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периодики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62,9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50,3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Общение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48,2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50,8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Чтение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книг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54,3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50,3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Домашние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дела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65,1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49,2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Просто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отдых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41,3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34,3</w:t>
            </w:r>
          </w:p>
        </w:tc>
      </w:tr>
      <w:tr w:rsidR="00B94388" w:rsidRPr="00F1552C">
        <w:trPr>
          <w:trHeight w:val="374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Дискотеки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0,5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32,1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Радио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28,5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</w:t>
            </w:r>
          </w:p>
        </w:tc>
      </w:tr>
      <w:tr w:rsidR="00B94388" w:rsidRPr="00F1552C">
        <w:trPr>
          <w:trHeight w:val="374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Концерты,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театры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5,4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24,6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Компьютер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5,5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24,4</w:t>
            </w:r>
          </w:p>
        </w:tc>
      </w:tr>
      <w:tr w:rsidR="00B94388" w:rsidRPr="00F1552C">
        <w:trPr>
          <w:trHeight w:val="382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Кафе,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бары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4,2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22,7</w:t>
            </w:r>
          </w:p>
        </w:tc>
      </w:tr>
      <w:tr w:rsidR="00B94388" w:rsidRPr="00F1552C">
        <w:trPr>
          <w:trHeight w:val="403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Спорт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2,2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20,1</w:t>
            </w:r>
          </w:p>
        </w:tc>
      </w:tr>
      <w:tr w:rsidR="00B94388" w:rsidRPr="00487C98">
        <w:trPr>
          <w:gridAfter w:val="1"/>
          <w:wAfter w:w="8" w:type="dxa"/>
          <w:trHeight w:val="403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Дополнительные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занятия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9,7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14,5</w:t>
            </w:r>
          </w:p>
        </w:tc>
      </w:tr>
      <w:tr w:rsidR="00B94388" w:rsidRPr="00487C98">
        <w:trPr>
          <w:gridAfter w:val="1"/>
          <w:wAfter w:w="8" w:type="dxa"/>
          <w:trHeight w:val="38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Хобби,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увлечения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15,8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12,5</w:t>
            </w:r>
          </w:p>
        </w:tc>
      </w:tr>
      <w:tr w:rsidR="00B94388" w:rsidRPr="00487C98">
        <w:trPr>
          <w:gridAfter w:val="1"/>
          <w:wAfter w:w="8" w:type="dxa"/>
          <w:trHeight w:val="374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Музеи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4,3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10,4</w:t>
            </w:r>
          </w:p>
        </w:tc>
      </w:tr>
      <w:tr w:rsidR="00B94388" w:rsidRPr="00487C98">
        <w:trPr>
          <w:gridAfter w:val="1"/>
          <w:wAfter w:w="8" w:type="dxa"/>
          <w:trHeight w:val="374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Клубы,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ассоциации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5,6</w:t>
            </w:r>
          </w:p>
        </w:tc>
      </w:tr>
      <w:tr w:rsidR="00B94388" w:rsidRPr="00487C98">
        <w:trPr>
          <w:gridAfter w:val="1"/>
          <w:wAfter w:w="8" w:type="dxa"/>
          <w:trHeight w:val="39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Религия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8,9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3,7</w:t>
            </w:r>
          </w:p>
        </w:tc>
      </w:tr>
      <w:tr w:rsidR="00B94388" w:rsidRPr="00487C98">
        <w:trPr>
          <w:gridAfter w:val="1"/>
          <w:wAfter w:w="8" w:type="dxa"/>
          <w:trHeight w:val="36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Кружки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интересам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1,6</w:t>
            </w:r>
          </w:p>
        </w:tc>
      </w:tr>
      <w:tr w:rsidR="00B94388" w:rsidRPr="00487C98">
        <w:trPr>
          <w:gridAfter w:val="1"/>
          <w:wAfter w:w="8" w:type="dxa"/>
          <w:trHeight w:val="41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Политика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1,4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0,4</w:t>
            </w:r>
          </w:p>
        </w:tc>
      </w:tr>
    </w:tbl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B9438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вкусов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молодёжи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года.</w:t>
      </w:r>
    </w:p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B94388" w:rsidRPr="00487C98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4388" w:rsidRPr="00487C98">
        <w:rPr>
          <w:iCs/>
          <w:sz w:val="28"/>
          <w:szCs w:val="22"/>
        </w:rPr>
        <w:t>Таблица</w:t>
      </w:r>
      <w:r w:rsidR="00487C98">
        <w:rPr>
          <w:iCs/>
          <w:sz w:val="28"/>
          <w:szCs w:val="22"/>
        </w:rPr>
        <w:t xml:space="preserve"> </w:t>
      </w:r>
      <w:r w:rsidR="00B94388" w:rsidRPr="00487C98">
        <w:rPr>
          <w:iCs/>
          <w:sz w:val="28"/>
          <w:szCs w:val="22"/>
        </w:rPr>
        <w:t>4.</w:t>
      </w:r>
      <w:r w:rsidR="00487C98">
        <w:rPr>
          <w:iCs/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Сравнение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сфере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поколений: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молодёжь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21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года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поколение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40-50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152"/>
        <w:gridCol w:w="29"/>
        <w:gridCol w:w="1499"/>
        <w:gridCol w:w="1275"/>
        <w:gridCol w:w="1418"/>
      </w:tblGrid>
      <w:tr w:rsidR="00B94388" w:rsidRPr="00F1552C" w:rsidTr="00F7502A">
        <w:trPr>
          <w:trHeight w:val="2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Позиция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«нравится»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РАНГ</w:t>
            </w:r>
          </w:p>
        </w:tc>
      </w:tr>
      <w:tr w:rsidR="00B94388" w:rsidRPr="00F1552C" w:rsidTr="00F7502A">
        <w:trPr>
          <w:trHeight w:val="68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94388" w:rsidRPr="00F1552C" w:rsidRDefault="00B94388" w:rsidP="00F15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Молодёжь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21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года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Поколение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«отцов»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40-50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Молодёжь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21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Поколение</w:t>
            </w:r>
          </w:p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«отцов»</w:t>
            </w:r>
          </w:p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40-50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</w:tr>
      <w:tr w:rsidR="00B94388" w:rsidRPr="00F1552C" w:rsidTr="00F7502A">
        <w:trPr>
          <w:trHeight w:val="3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Туризм,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путешествия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88,7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</w:t>
            </w:r>
          </w:p>
        </w:tc>
      </w:tr>
      <w:tr w:rsidR="00B94388" w:rsidRPr="00F1552C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Зарубежные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фильмы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78,1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15</w:t>
            </w:r>
          </w:p>
        </w:tc>
      </w:tr>
      <w:tr w:rsidR="00B94388" w:rsidRPr="00F1552C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Театр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64,9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</w:t>
            </w:r>
          </w:p>
        </w:tc>
      </w:tr>
      <w:tr w:rsidR="00B94388" w:rsidRPr="00F1552C" w:rsidTr="00F7502A">
        <w:trPr>
          <w:trHeight w:val="3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Рок-музыка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62,3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18</w:t>
            </w:r>
          </w:p>
        </w:tc>
      </w:tr>
      <w:tr w:rsidR="00B94388" w:rsidRPr="00F1552C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Старое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советское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кино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62,0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</w:t>
            </w:r>
          </w:p>
        </w:tc>
      </w:tr>
      <w:tr w:rsidR="00B94388" w:rsidRPr="00F1552C" w:rsidTr="00F7502A">
        <w:trPr>
          <w:trHeight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Российские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фильмы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57,6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</w:t>
            </w:r>
          </w:p>
        </w:tc>
      </w:tr>
      <w:tr w:rsidR="00B94388" w:rsidRPr="00F1552C" w:rsidTr="00F7502A">
        <w:trPr>
          <w:trHeight w:val="6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Развлекательные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телепередачи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56,3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</w:t>
            </w:r>
          </w:p>
        </w:tc>
      </w:tr>
      <w:tr w:rsidR="00B94388" w:rsidRPr="00487C98" w:rsidTr="00F7502A">
        <w:trPr>
          <w:trHeight w:val="6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Современная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русская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литература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55,6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</w:t>
            </w:r>
          </w:p>
        </w:tc>
      </w:tr>
      <w:tr w:rsidR="00B94388" w:rsidRPr="00487C98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Детективы,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фантастика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53,5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</w:t>
            </w:r>
          </w:p>
        </w:tc>
      </w:tr>
      <w:tr w:rsidR="00B94388" w:rsidRPr="00487C98" w:rsidTr="00F7502A">
        <w:trPr>
          <w:trHeight w:val="2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Художественные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выставки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</w:t>
            </w:r>
          </w:p>
        </w:tc>
      </w:tr>
      <w:tr w:rsidR="00B94388" w:rsidRPr="00487C98" w:rsidTr="00F7502A">
        <w:trPr>
          <w:trHeight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Зарубежная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классическая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литература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</w:t>
            </w:r>
          </w:p>
        </w:tc>
      </w:tr>
      <w:tr w:rsidR="00B94388" w:rsidRPr="00487C98" w:rsidTr="00F7502A">
        <w:trPr>
          <w:trHeight w:val="6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Русская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классическая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литература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49,0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</w:t>
            </w:r>
          </w:p>
        </w:tc>
      </w:tr>
      <w:tr w:rsidR="00B94388" w:rsidRPr="00487C98" w:rsidTr="00F7502A">
        <w:trPr>
          <w:trHeight w:val="5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Современная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за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рубежная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литература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45,6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</w:t>
            </w:r>
          </w:p>
        </w:tc>
      </w:tr>
      <w:tr w:rsidR="00B94388" w:rsidRPr="00487C98" w:rsidTr="00F7502A">
        <w:trPr>
          <w:trHeight w:val="3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43,3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8</w:t>
            </w:r>
          </w:p>
        </w:tc>
      </w:tr>
      <w:tr w:rsidR="00B94388" w:rsidRPr="00487C98" w:rsidTr="00F7502A">
        <w:trPr>
          <w:trHeight w:val="2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Проблемные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телепередачи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41,3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52,4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9</w:t>
            </w:r>
          </w:p>
        </w:tc>
      </w:tr>
      <w:tr w:rsidR="00B94388" w:rsidRPr="00487C98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Советская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эстрада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30,0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</w:t>
            </w:r>
          </w:p>
        </w:tc>
      </w:tr>
      <w:tr w:rsidR="00B94388" w:rsidRPr="00487C98" w:rsidTr="00F7502A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Религия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23,2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16</w:t>
            </w:r>
          </w:p>
        </w:tc>
      </w:tr>
      <w:tr w:rsidR="00B94388" w:rsidRPr="00487C98" w:rsidTr="00F7502A">
        <w:trPr>
          <w:trHeight w:val="68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Научно-популярный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жанр,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мемуары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20,5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12</w:t>
            </w:r>
          </w:p>
        </w:tc>
      </w:tr>
    </w:tbl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видим,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присущи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совсем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людям,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родителям.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(интерес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выставкам,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туризму,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путешествиям)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одинаково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привлекательна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независимо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возраста.</w:t>
      </w:r>
    </w:p>
    <w:p w:rsidR="00B94388" w:rsidRPr="00487C98" w:rsidRDefault="00B94388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Проводя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строят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"пирамиды",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практикуемой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Простейшим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"домашний"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16,4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расширяется,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компьютером,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самообразованием,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хобби,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несущими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выраженную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раз</w:t>
      </w:r>
      <w:r w:rsidRPr="00487C98">
        <w:rPr>
          <w:sz w:val="28"/>
          <w:szCs w:val="22"/>
        </w:rPr>
        <w:t>вивающую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компоненту.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позволяет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подобный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"развивающим"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25,1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россиян).</w:t>
      </w:r>
    </w:p>
    <w:p w:rsidR="00B94388" w:rsidRPr="00487C98" w:rsidRDefault="00B94388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Расширяется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предпочтений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счет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внедомаш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развлекательной,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Посещение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музеев,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концертов,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кафе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т.п.,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включенность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общественно-политических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институтов,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интеллектуального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плана),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венчающий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иерархическую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лестницу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свойственен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58,5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</w:rPr>
        <w:t>%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Сопоставление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"отцов"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"детей"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представлено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таблице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5.</w:t>
      </w:r>
    </w:p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0"/>
        </w:rPr>
      </w:pPr>
    </w:p>
    <w:p w:rsidR="00B94388" w:rsidRPr="00487C98" w:rsidRDefault="00B94388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0"/>
        </w:rPr>
        <w:t>Таблица</w:t>
      </w:r>
      <w:r w:rsidR="00487C98">
        <w:rPr>
          <w:iCs/>
          <w:sz w:val="28"/>
          <w:szCs w:val="20"/>
        </w:rPr>
        <w:t xml:space="preserve"> </w:t>
      </w:r>
      <w:r w:rsidRPr="00487C98">
        <w:rPr>
          <w:sz w:val="28"/>
          <w:szCs w:val="20"/>
        </w:rPr>
        <w:t>5.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Тип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досуга: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молодежь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разных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возрастов</w:t>
      </w:r>
      <w:r w:rsidR="00F7502A">
        <w:rPr>
          <w:sz w:val="28"/>
        </w:rPr>
        <w:t xml:space="preserve"> </w:t>
      </w:r>
      <w:r w:rsidRPr="00487C98">
        <w:rPr>
          <w:sz w:val="28"/>
          <w:szCs w:val="20"/>
        </w:rPr>
        <w:t>и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поколение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"отцов"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40-50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лет,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в</w:t>
      </w:r>
      <w:r w:rsidR="00487C98">
        <w:rPr>
          <w:sz w:val="28"/>
          <w:szCs w:val="20"/>
        </w:rPr>
        <w:t xml:space="preserve"> </w:t>
      </w:r>
      <w:r w:rsidRPr="00487C98">
        <w:rPr>
          <w:sz w:val="28"/>
          <w:szCs w:val="20"/>
        </w:rPr>
        <w:t>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0"/>
        <w:gridCol w:w="1123"/>
        <w:gridCol w:w="1267"/>
        <w:gridCol w:w="1174"/>
      </w:tblGrid>
      <w:tr w:rsidR="00B94388" w:rsidRPr="00F1552C">
        <w:trPr>
          <w:trHeight w:val="396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Тип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досуга</w: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4388" w:rsidRPr="00F1552C" w:rsidTr="00F7502A">
        <w:trPr>
          <w:trHeight w:val="361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Возраст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Домашний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Развивающий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Социальный</w:t>
            </w:r>
          </w:p>
        </w:tc>
      </w:tr>
      <w:tr w:rsidR="00B94388" w:rsidRPr="00F1552C">
        <w:trPr>
          <w:trHeight w:val="382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До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21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года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11,3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76,8</w:t>
            </w:r>
          </w:p>
        </w:tc>
      </w:tr>
      <w:tr w:rsidR="00B94388" w:rsidRPr="00F1552C">
        <w:trPr>
          <w:trHeight w:val="389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22-26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13,8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22,8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63,4</w:t>
            </w:r>
          </w:p>
        </w:tc>
      </w:tr>
      <w:tr w:rsidR="00B94388" w:rsidRPr="00F1552C">
        <w:trPr>
          <w:trHeight w:val="389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27-30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24,1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42,1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33,8</w:t>
            </w:r>
          </w:p>
        </w:tc>
      </w:tr>
      <w:tr w:rsidR="00B94388" w:rsidRPr="00F1552C">
        <w:trPr>
          <w:trHeight w:val="410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41-50</w:t>
            </w:r>
            <w:r w:rsidR="00487C98" w:rsidRPr="00F1552C">
              <w:rPr>
                <w:sz w:val="20"/>
                <w:szCs w:val="20"/>
              </w:rPr>
              <w:t xml:space="preserve"> </w:t>
            </w:r>
            <w:r w:rsidRPr="00F1552C">
              <w:rPr>
                <w:sz w:val="20"/>
                <w:szCs w:val="20"/>
              </w:rPr>
              <w:t>лет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443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38,5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388" w:rsidRPr="00F1552C" w:rsidRDefault="00B94388" w:rsidP="00F1552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552C">
              <w:rPr>
                <w:sz w:val="20"/>
                <w:szCs w:val="20"/>
              </w:rPr>
              <w:t>17,2</w:t>
            </w:r>
          </w:p>
        </w:tc>
      </w:tr>
    </w:tbl>
    <w:p w:rsidR="00F7502A" w:rsidRDefault="00F7502A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183DD1" w:rsidRP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B94388" w:rsidRPr="00487C98">
        <w:rPr>
          <w:sz w:val="28"/>
          <w:szCs w:val="22"/>
        </w:rPr>
        <w:t>Анализ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показывает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смену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духовных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течением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моложе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(и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соответственно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меньше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обременены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различными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житейскими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заботами),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богаче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полноценнее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досуг.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Круг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традиционных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целом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контактов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родственниками,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друзьями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знакомыми,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расширяется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счет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связей.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Так,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каждый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четвертый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представитель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повседневно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общается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теми,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кем</w:t>
      </w:r>
      <w:r w:rsidR="00487C98">
        <w:rPr>
          <w:sz w:val="28"/>
          <w:szCs w:val="22"/>
        </w:rPr>
        <w:t xml:space="preserve"> </w:t>
      </w:r>
      <w:r w:rsidR="00B94388" w:rsidRPr="00487C98">
        <w:rPr>
          <w:sz w:val="28"/>
          <w:szCs w:val="22"/>
        </w:rPr>
        <w:t>вместе</w:t>
      </w:r>
      <w:r w:rsidR="00F1552C">
        <w:rPr>
          <w:sz w:val="28"/>
        </w:rPr>
        <w:t xml:space="preserve"> </w:t>
      </w:r>
      <w:r w:rsidR="00183DD1" w:rsidRPr="00487C98">
        <w:rPr>
          <w:sz w:val="28"/>
          <w:szCs w:val="22"/>
        </w:rPr>
        <w:t>развлекается,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ходит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дискотеки,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кафе,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бары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(этот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показатель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практически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стремится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нулю);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16,6%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(при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3,3%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старшего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поколения)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регулярно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общается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людьми,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которыми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вместе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посещает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спортивные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занятия,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кружки,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клубы,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молодежные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ассоциации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т.д.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Причем,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моложе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россиянин,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больше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него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уверенности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том,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ближайшем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окружении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человек,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чью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помощь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рассчитывать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трудную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минутув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абсолютно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убеждены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95%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21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года.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Однако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возрастом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эта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уверенность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несколько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слабеет,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достигая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75%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группе,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приближающейся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30-летнему</w:t>
      </w:r>
      <w:r w:rsidR="00487C98">
        <w:rPr>
          <w:sz w:val="28"/>
          <w:szCs w:val="22"/>
        </w:rPr>
        <w:t xml:space="preserve"> </w:t>
      </w:r>
      <w:r w:rsidR="00183DD1" w:rsidRPr="00487C98">
        <w:rPr>
          <w:sz w:val="28"/>
          <w:szCs w:val="22"/>
        </w:rPr>
        <w:t>рубежу.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удивительно,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возможностями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отдыхать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заметно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удовлетворены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40,6%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респондентов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41-50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четвертая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респондентов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лет).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Удовлетворенность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полноценность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индикаторами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самочувствия,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серьезно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мировосприятие,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ощущение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выигрыша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проигрыша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происходящих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реформ.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Однако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практикуемый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поколением,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сопряжен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рядом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сопутствующих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благоприятных)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аспектов.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почти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неизбежно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влечет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толерантность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некоторым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привычкам,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подчас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являющимся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субкультур.</w:t>
      </w:r>
    </w:p>
    <w:p w:rsidR="00183DD1" w:rsidRPr="00487C98" w:rsidRDefault="00183DD1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Сравним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цифры: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убежденных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36,0%в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«детей»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14,4%;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наркотиков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-96,1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76,5%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соответственно.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хотя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поводу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употребления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крепких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алкогольных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напитков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сближаются,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степени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терпимости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«злу»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опередила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родителейпротивников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пьянства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5,9%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12,7%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41-50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лет.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употребляют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крепкие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алкогольные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напитки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37,5%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(45,6%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пробовали),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старшем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поколении31,9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42,9%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соответственно.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тревожным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пристрастие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алкоголю,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сигаретам,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наркотикам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смещается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сторону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россиян.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Например,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5,3%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представителей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младшей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подгруппы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заявили,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регулярно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употребляют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21,1%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пробовали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возрастных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подгруппах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сумме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превышает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7-8%,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«отцов»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знакомых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наркотиками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набирается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1%).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Расширение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обогащение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оказывается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напрямую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связано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достойно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проводить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Поэтому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времени.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Полноценная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избирается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абсолютным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наличии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достаточно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душевых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доходов,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недостаточность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ограничивают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спектр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домашними,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затрат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Многим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доступны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театры,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выставки,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путешествия,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круизы,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поездки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рубеж,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спорта,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художественным,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прикладным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научно-техническим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тяга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азартным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(казино,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тотализатор).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нельзя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отметить,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русле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отвечающей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стандарту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гражданина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высокоразвитого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означает,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нацеленные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богатый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внедомашний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гораздо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ориентируются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постиндустриальные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ценности: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свободу,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яркую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индивидуальность.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четко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выражены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либерально-демократические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установки,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выше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индивидуальной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ответственности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благополучие,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реже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привычка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патернализму,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скептично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уравнительность.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Социально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стирает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поколенческие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"отцов"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"детей",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неотъемлемой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принадлежности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слою.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Тем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помимо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значимой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стратифицирующей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статуса.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Образ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мировосприятие,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приоритеты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российской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полноценным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богатым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показывают,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России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происходит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укрепление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западных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стран.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становится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важнейшим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Однако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относительно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низкий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большинства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сдерживает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позитивный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препятствует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становлению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среднего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класса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опоры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осуществляемых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рыночных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реформ.</w:t>
      </w:r>
    </w:p>
    <w:p w:rsidR="00183DD1" w:rsidRPr="00F7502A" w:rsidRDefault="00F7502A" w:rsidP="00F750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  <w:r w:rsidR="00F1552C">
        <w:rPr>
          <w:b/>
          <w:bCs/>
          <w:sz w:val="28"/>
          <w:szCs w:val="22"/>
        </w:rPr>
        <w:t>5.4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Принципы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и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функции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прикладной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социологии</w:t>
      </w:r>
      <w:r w:rsidR="00487C98">
        <w:rPr>
          <w:b/>
          <w:bCs/>
          <w:sz w:val="28"/>
          <w:szCs w:val="22"/>
        </w:rPr>
        <w:t xml:space="preserve"> </w:t>
      </w:r>
      <w:r w:rsidR="00183DD1" w:rsidRPr="00487C98">
        <w:rPr>
          <w:b/>
          <w:bCs/>
          <w:sz w:val="28"/>
          <w:szCs w:val="22"/>
        </w:rPr>
        <w:t>досуга</w:t>
      </w:r>
    </w:p>
    <w:p w:rsidR="00F1552C" w:rsidRDefault="00F1552C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наукой,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органически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сочетающей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части.</w:t>
      </w:r>
      <w:r w:rsidR="00487C98">
        <w:rPr>
          <w:sz w:val="28"/>
          <w:szCs w:val="22"/>
        </w:rPr>
        <w:t xml:space="preserve"> </w:t>
      </w:r>
      <w:r w:rsidRPr="00487C98">
        <w:rPr>
          <w:b/>
          <w:bCs/>
          <w:sz w:val="28"/>
          <w:szCs w:val="22"/>
        </w:rPr>
        <w:t>Она</w:t>
      </w:r>
      <w:r w:rsidR="00487C98">
        <w:rPr>
          <w:b/>
          <w:bCs/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(журналистики)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опирается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молодежи,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малых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семьи.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самореализации,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проявления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отвечает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растет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"вертикали",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начиная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села,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где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еще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собираться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традиционными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поскольку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здесь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приобретают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массовый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кончая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регионами,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разработанной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методики.</w:t>
      </w:r>
    </w:p>
    <w:p w:rsidR="00183DD1" w:rsidRPr="00487C98" w:rsidRDefault="00183DD1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Системно-структурный,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экономических,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выясняются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роль,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конкретно-историческом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регулирование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сегодняшних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дополняют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статистику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области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субъективных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показателеймотивов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многообразных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переживания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поводу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по</w:t>
      </w:r>
      <w:r w:rsidRPr="00487C98">
        <w:rPr>
          <w:sz w:val="28"/>
          <w:szCs w:val="22"/>
        </w:rPr>
        <w:t>лученной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познавательных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стимулирующих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современных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сферой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базироваться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всесторонней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тенденциях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источником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"обратной"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Социология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сочетание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эмпирического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обобщением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помогает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оперативно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"замерять"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помощью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место,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которое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занимают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предпосылки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запросов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обоснованных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планирования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корректировки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промежуточных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движения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Дальнейшее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конкретно-социологических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поможет: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уточнить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самовоспитания,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инициативы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творчестве;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совершенствовать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уточнить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раскрывающие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назначения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связь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примеру,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воспитания;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начал;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зависимости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могут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быть: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взаимодействие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(субъекта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объекта);</w:t>
      </w:r>
    </w:p>
    <w:p w:rsidR="00183DD1" w:rsidRPr="00487C98" w:rsidRDefault="00183DD1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участников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(средства,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духовно-практическую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дея</w:t>
      </w:r>
      <w:r w:rsidRPr="00487C98">
        <w:rPr>
          <w:sz w:val="28"/>
          <w:szCs w:val="22"/>
        </w:rPr>
        <w:t>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"обратного"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среды);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ею;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материально-технической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базы;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показателей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индикаторов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(Совпадение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результатов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самовоспитания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предварительно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намеченной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интегральным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критерием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воздействия).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Отсюда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вытекает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"идеальных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характеризующих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желаемое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состояние,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служить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эталоном.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литературе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получили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название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целевых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нормативов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другому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может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структурными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элементами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станут: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сравнительная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размещение;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руководство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сетью,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подготовка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кадров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технологический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материально-техническое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обеспечение;</w:t>
      </w:r>
    </w:p>
    <w:p w:rsidR="00183DD1" w:rsidRPr="00487C98" w:rsidRDefault="00183DD1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воздействия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каждого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отдельные</w:t>
      </w:r>
      <w:r w:rsidR="00F1552C">
        <w:rPr>
          <w:sz w:val="28"/>
        </w:rPr>
        <w:t xml:space="preserve"> </w:t>
      </w:r>
      <w:r w:rsidRPr="00487C98">
        <w:rPr>
          <w:sz w:val="28"/>
          <w:szCs w:val="22"/>
        </w:rPr>
        <w:t>общности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Тут,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нелишне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будет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подчеркнуть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отличия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функционирования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учреждениях.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случае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психологи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педагоги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выделяют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момента: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ознакомление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видом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осмысление,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закрепление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овладение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материалом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применения,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использования.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благодаря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инсценированию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документа,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игровых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собственного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воспринимается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непроизвольно,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навыки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достигают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автоматизма.</w:t>
      </w:r>
    </w:p>
    <w:p w:rsidR="00183DD1" w:rsidRPr="00487C98" w:rsidRDefault="00183DD1" w:rsidP="00F155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Исходный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рассмотрения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взаимосвязи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условиями,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="00F1552C">
        <w:rPr>
          <w:sz w:val="28"/>
          <w:szCs w:val="22"/>
        </w:rPr>
        <w:t>ко</w:t>
      </w:r>
      <w:r w:rsidRPr="00487C98">
        <w:rPr>
          <w:sz w:val="28"/>
          <w:szCs w:val="22"/>
        </w:rPr>
        <w:t>торых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осуществляется.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Жизненный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уклад,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особенно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направленность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положительные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отрицательные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предпосылки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для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восприятия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учитывать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управлении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деятельностью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уровень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специфики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определяющих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закономерности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духовной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облика,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референтных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становятся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необходимыми.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должен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рассматриваться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принципу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"целостного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реагирования".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Кроме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комплексный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подход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способствует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налаживанию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тесных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взаимоотношений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между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существующими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компонентами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выявляет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недостающие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звенья,</w:t>
      </w:r>
      <w:r w:rsidR="00F1552C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системы,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отдельным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содержательным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технологическим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организационным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аспектам,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т.е.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возможность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получить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только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количественные,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качественные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  <w:u w:val="single"/>
        </w:rPr>
        <w:t>Теоретическим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объектом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природа,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механизмы,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организационные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творческие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возникающие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создающие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проблемную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ситуацию.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Наряду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теоретическим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описанием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исследовательской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ситуации,</w:t>
      </w:r>
      <w:r w:rsidR="00487C98">
        <w:rPr>
          <w:sz w:val="28"/>
          <w:szCs w:val="22"/>
        </w:rPr>
        <w:t xml:space="preserve"> </w:t>
      </w:r>
      <w:r w:rsidRPr="00487C98">
        <w:rPr>
          <w:iCs/>
          <w:sz w:val="28"/>
          <w:szCs w:val="22"/>
          <w:u w:val="single"/>
        </w:rPr>
        <w:t>эмпирическим</w:t>
      </w:r>
      <w:r w:rsidR="00487C98">
        <w:rPr>
          <w:iCs/>
          <w:sz w:val="28"/>
          <w:szCs w:val="22"/>
          <w:u w:val="single"/>
        </w:rPr>
        <w:t xml:space="preserve"> </w:t>
      </w:r>
      <w:r w:rsidRPr="00487C98">
        <w:rPr>
          <w:iCs/>
          <w:sz w:val="28"/>
          <w:szCs w:val="22"/>
          <w:u w:val="single"/>
        </w:rPr>
        <w:t>объекто</w:t>
      </w:r>
      <w:r w:rsidRPr="00487C98">
        <w:rPr>
          <w:iCs/>
          <w:sz w:val="28"/>
          <w:szCs w:val="22"/>
        </w:rPr>
        <w:t>м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реальные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коллективов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общностей,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разнообразной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рекреационно-досуговой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сложные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взаимоотношения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понятий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"теоретический"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"эмпирический"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следствие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единиц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своеобразной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таком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понимании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шире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бы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"вбирает"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себя.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iCs/>
          <w:sz w:val="28"/>
          <w:szCs w:val="22"/>
          <w:u w:val="single"/>
        </w:rPr>
        <w:t>Предметом</w:t>
      </w:r>
      <w:r w:rsidR="00487C98">
        <w:rPr>
          <w:iCs/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свойства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объекта,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отражающие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главное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звено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(основу,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ядро)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противоречия.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Предметом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выступают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(формирования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мировоззренческих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знаний,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ценностных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ориентации)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изменения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членов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влиянием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определит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наиболее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действенные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либо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выработает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основе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соответствующие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рекомендации.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культурно-просветительной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аналогичны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существующим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отраслевой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теории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общественного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сознания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коммуникативного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поведения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подразделяются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на: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1)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применяемые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этапе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обнаружения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формулировки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задач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(анализ,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синтез,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дедукция,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индукция);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2)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сбора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респондентов,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экспертов,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наблюдение,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эксперимент,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документов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т.д.);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3)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первичной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социологической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информации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(группировка,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ранжирование,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корреляция,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анализ);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4)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интерпретации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полученных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(обобщение,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построение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моделей,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типологизация).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Сегодня,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исходя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требований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жизни,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перед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социологией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встают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вопросы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разработки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следующих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проблем: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методика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анализа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социально-культурной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ситуации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районе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непрерывного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трудящихся.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Самоуправление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демократизация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работы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фактор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повышения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эффективности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воспитательного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Типология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научно-обоснованного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программирования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досуговой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деятельности.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Клубная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(досуговая)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средство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реализации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личности,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адресованных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среде.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Приобщение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масс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через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организацию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самодеятельности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лучшим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образцам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мирового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искусства.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Привлечение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различных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групп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населения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участию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культурно-творческих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процессах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масштабах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локальной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культуры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уровне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субкультур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национальных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социальных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слоев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(молодежной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частности).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C98">
        <w:rPr>
          <w:sz w:val="28"/>
          <w:szCs w:val="22"/>
        </w:rPr>
        <w:t>-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Мобилизация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потенциала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культурных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традиций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патриотическом,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нравственном,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трудовом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эстетическом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воспитании.</w:t>
      </w:r>
    </w:p>
    <w:p w:rsidR="00183DD1" w:rsidRPr="00487C98" w:rsidRDefault="00183DD1" w:rsidP="00487C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менее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важным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проведение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повторных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исследований.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"Удельный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вес"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характеристик,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выявленных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изучении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клубной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аудитории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любительских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объединений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является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постоянной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величиной.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условиях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перехода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динамичность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развития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политического,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исторического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нравственного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самосознания,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интересов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потребностей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людей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возрастают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многократно,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и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дифференцирующий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признак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не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утрачивает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своего</w:t>
      </w:r>
      <w:r w:rsidR="00487C98">
        <w:rPr>
          <w:sz w:val="28"/>
          <w:szCs w:val="22"/>
        </w:rPr>
        <w:t xml:space="preserve"> </w:t>
      </w:r>
      <w:r w:rsidRPr="00487C98">
        <w:rPr>
          <w:sz w:val="28"/>
          <w:szCs w:val="22"/>
        </w:rPr>
        <w:t>значения.</w:t>
      </w:r>
      <w:bookmarkStart w:id="0" w:name="_GoBack"/>
      <w:bookmarkEnd w:id="0"/>
    </w:p>
    <w:sectPr w:rsidR="00183DD1" w:rsidRPr="00487C98" w:rsidSect="00487C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46D"/>
    <w:rsid w:val="00002209"/>
    <w:rsid w:val="0013446D"/>
    <w:rsid w:val="00147B04"/>
    <w:rsid w:val="00183DD1"/>
    <w:rsid w:val="001A24E6"/>
    <w:rsid w:val="002C6DB8"/>
    <w:rsid w:val="003876D2"/>
    <w:rsid w:val="00435CAB"/>
    <w:rsid w:val="00487C98"/>
    <w:rsid w:val="00577C5C"/>
    <w:rsid w:val="005E2193"/>
    <w:rsid w:val="005F228F"/>
    <w:rsid w:val="006253D4"/>
    <w:rsid w:val="006B2B62"/>
    <w:rsid w:val="006E23FB"/>
    <w:rsid w:val="007A105D"/>
    <w:rsid w:val="0088082D"/>
    <w:rsid w:val="00890108"/>
    <w:rsid w:val="008D6A19"/>
    <w:rsid w:val="009964C7"/>
    <w:rsid w:val="009D4F31"/>
    <w:rsid w:val="00A0622B"/>
    <w:rsid w:val="00AE0821"/>
    <w:rsid w:val="00B21DD3"/>
    <w:rsid w:val="00B94388"/>
    <w:rsid w:val="00BD5EFF"/>
    <w:rsid w:val="00C12088"/>
    <w:rsid w:val="00C30B05"/>
    <w:rsid w:val="00C460BC"/>
    <w:rsid w:val="00CE3704"/>
    <w:rsid w:val="00CF0CD5"/>
    <w:rsid w:val="00D16526"/>
    <w:rsid w:val="00D46E17"/>
    <w:rsid w:val="00D66259"/>
    <w:rsid w:val="00DC111C"/>
    <w:rsid w:val="00F1552C"/>
    <w:rsid w:val="00F6631C"/>
    <w:rsid w:val="00F750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A2B1E5-C891-41CF-BB84-11E925A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31728</Words>
  <Characters>180853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досуга опирается на теорию социально-культурной, культурно-досуговои деятельности и социальную педагогику, которые предшествуют или изучаются параллельно с курсом социологии досуга</vt:lpstr>
    </vt:vector>
  </TitlesOfParts>
  <Company>дом</Company>
  <LinksUpToDate>false</LinksUpToDate>
  <CharactersWithSpaces>212157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досуга опирается на теорию социально-культурной, культурно-досуговои деятельности и социальную педагогику, которые предшествуют или изучаются параллельно с курсом социологии досуга</dc:title>
  <dc:subject/>
  <dc:creator>Олег</dc:creator>
  <cp:keywords/>
  <dc:description/>
  <cp:lastModifiedBy>admin</cp:lastModifiedBy>
  <cp:revision>2</cp:revision>
  <dcterms:created xsi:type="dcterms:W3CDTF">2014-03-15T18:30:00Z</dcterms:created>
  <dcterms:modified xsi:type="dcterms:W3CDTF">2014-03-15T18:30:00Z</dcterms:modified>
</cp:coreProperties>
</file>