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BCF" w:rsidRPr="0040237B" w:rsidRDefault="00B03BCF" w:rsidP="00B03BCF">
      <w:pPr>
        <w:spacing w:line="360" w:lineRule="auto"/>
        <w:ind w:firstLine="709"/>
        <w:jc w:val="center"/>
        <w:rPr>
          <w:sz w:val="28"/>
          <w:szCs w:val="28"/>
        </w:rPr>
      </w:pPr>
      <w:r w:rsidRPr="0040237B">
        <w:rPr>
          <w:sz w:val="28"/>
          <w:szCs w:val="28"/>
        </w:rPr>
        <w:t>Министерство образования Российской Федерации</w:t>
      </w:r>
    </w:p>
    <w:p w:rsidR="00B03BCF" w:rsidRPr="0040237B" w:rsidRDefault="00B03BCF" w:rsidP="00B03BCF">
      <w:pPr>
        <w:spacing w:line="360" w:lineRule="auto"/>
        <w:ind w:firstLine="709"/>
        <w:jc w:val="center"/>
        <w:rPr>
          <w:sz w:val="28"/>
          <w:szCs w:val="28"/>
        </w:rPr>
      </w:pPr>
      <w:r w:rsidRPr="0040237B">
        <w:rPr>
          <w:sz w:val="28"/>
          <w:szCs w:val="28"/>
        </w:rPr>
        <w:t>Ивановский государственный энергетический университет</w:t>
      </w:r>
    </w:p>
    <w:p w:rsidR="00B03BCF" w:rsidRPr="0040237B" w:rsidRDefault="00B03BCF" w:rsidP="00B03BCF">
      <w:pPr>
        <w:spacing w:line="360" w:lineRule="auto"/>
        <w:ind w:firstLine="709"/>
        <w:jc w:val="center"/>
        <w:rPr>
          <w:sz w:val="28"/>
          <w:szCs w:val="28"/>
        </w:rPr>
      </w:pPr>
      <w:r w:rsidRPr="0040237B">
        <w:rPr>
          <w:sz w:val="28"/>
          <w:szCs w:val="28"/>
        </w:rPr>
        <w:t>кафедра АУЭС</w:t>
      </w: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r w:rsidRPr="0040237B">
        <w:rPr>
          <w:sz w:val="28"/>
          <w:szCs w:val="28"/>
        </w:rPr>
        <w:t>Методические указания</w:t>
      </w:r>
    </w:p>
    <w:p w:rsidR="00B03BCF" w:rsidRPr="0040237B" w:rsidRDefault="00B03BCF" w:rsidP="00B03BCF">
      <w:pPr>
        <w:spacing w:line="360" w:lineRule="auto"/>
        <w:ind w:firstLine="709"/>
        <w:jc w:val="center"/>
        <w:rPr>
          <w:sz w:val="28"/>
          <w:szCs w:val="28"/>
        </w:rPr>
      </w:pPr>
      <w:r w:rsidRPr="0040237B">
        <w:rPr>
          <w:sz w:val="28"/>
          <w:szCs w:val="28"/>
        </w:rPr>
        <w:t>к выполнению курсовой работы по дисциплине</w:t>
      </w:r>
    </w:p>
    <w:p w:rsidR="00B03BCF" w:rsidRPr="0040237B" w:rsidRDefault="00B03BCF" w:rsidP="00B03BCF">
      <w:pPr>
        <w:spacing w:line="360" w:lineRule="auto"/>
        <w:ind w:firstLine="709"/>
        <w:jc w:val="center"/>
        <w:rPr>
          <w:sz w:val="28"/>
          <w:szCs w:val="28"/>
        </w:rPr>
      </w:pPr>
      <w:r w:rsidRPr="0040237B">
        <w:rPr>
          <w:sz w:val="28"/>
          <w:szCs w:val="28"/>
        </w:rPr>
        <w:t>“Теория автоматического управления”</w:t>
      </w:r>
    </w:p>
    <w:p w:rsidR="00B03BCF" w:rsidRPr="0040237B" w:rsidRDefault="00B03BCF" w:rsidP="00B03BCF">
      <w:pPr>
        <w:spacing w:line="360" w:lineRule="auto"/>
        <w:ind w:firstLine="709"/>
        <w:jc w:val="center"/>
        <w:rPr>
          <w:sz w:val="28"/>
          <w:szCs w:val="28"/>
        </w:rPr>
      </w:pPr>
      <w:r w:rsidRPr="0040237B">
        <w:rPr>
          <w:sz w:val="28"/>
          <w:szCs w:val="28"/>
        </w:rPr>
        <w:t>(для студентов спец. 210400)</w:t>
      </w: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40237B" w:rsidRDefault="00B03BCF" w:rsidP="00B03BCF">
      <w:pPr>
        <w:spacing w:line="360" w:lineRule="auto"/>
        <w:ind w:firstLine="709"/>
        <w:jc w:val="center"/>
        <w:rPr>
          <w:sz w:val="28"/>
          <w:szCs w:val="28"/>
        </w:rPr>
      </w:pPr>
    </w:p>
    <w:p w:rsidR="00B03BCF" w:rsidRPr="00854580" w:rsidRDefault="00B03BCF" w:rsidP="00B03BCF">
      <w:pPr>
        <w:spacing w:line="360" w:lineRule="auto"/>
        <w:ind w:firstLine="709"/>
        <w:jc w:val="center"/>
        <w:rPr>
          <w:sz w:val="28"/>
          <w:szCs w:val="28"/>
        </w:rPr>
      </w:pPr>
    </w:p>
    <w:p w:rsidR="00B03BCF" w:rsidRPr="00854580" w:rsidRDefault="00B03BCF" w:rsidP="00B03BCF">
      <w:pPr>
        <w:spacing w:line="360" w:lineRule="auto"/>
        <w:ind w:firstLine="709"/>
        <w:jc w:val="center"/>
        <w:rPr>
          <w:sz w:val="28"/>
          <w:szCs w:val="28"/>
        </w:rPr>
      </w:pPr>
    </w:p>
    <w:p w:rsidR="00B03BCF" w:rsidRPr="00854580" w:rsidRDefault="00B03BCF" w:rsidP="00B03BCF">
      <w:pPr>
        <w:spacing w:line="360" w:lineRule="auto"/>
        <w:ind w:firstLine="709"/>
        <w:jc w:val="center"/>
        <w:rPr>
          <w:sz w:val="28"/>
          <w:szCs w:val="28"/>
        </w:rPr>
      </w:pPr>
      <w:r w:rsidRPr="0040237B">
        <w:rPr>
          <w:sz w:val="28"/>
          <w:szCs w:val="28"/>
        </w:rPr>
        <w:t>Иваново 2000</w:t>
      </w:r>
    </w:p>
    <w:p w:rsidR="00B03BCF" w:rsidRPr="0040237B" w:rsidRDefault="00B03BCF" w:rsidP="00B03BCF">
      <w:pPr>
        <w:spacing w:line="360" w:lineRule="auto"/>
        <w:ind w:firstLine="709"/>
        <w:jc w:val="both"/>
        <w:rPr>
          <w:b/>
          <w:bCs/>
          <w:sz w:val="28"/>
          <w:szCs w:val="28"/>
        </w:rPr>
      </w:pPr>
      <w:r w:rsidRPr="00854580">
        <w:rPr>
          <w:sz w:val="28"/>
          <w:szCs w:val="28"/>
        </w:rPr>
        <w:br w:type="page"/>
      </w:r>
      <w:r w:rsidRPr="0040237B">
        <w:rPr>
          <w:sz w:val="28"/>
          <w:szCs w:val="28"/>
        </w:rPr>
        <w:t xml:space="preserve">Составитель </w:t>
      </w:r>
      <w:r w:rsidRPr="0040237B">
        <w:rPr>
          <w:i/>
          <w:iCs/>
          <w:sz w:val="28"/>
          <w:szCs w:val="28"/>
        </w:rPr>
        <w:t>В.Ф. КОРОТКОВ</w:t>
      </w:r>
    </w:p>
    <w:p w:rsidR="00B03BCF" w:rsidRPr="0040237B" w:rsidRDefault="00B03BCF" w:rsidP="00B03BCF">
      <w:pPr>
        <w:spacing w:line="360" w:lineRule="auto"/>
        <w:ind w:firstLine="709"/>
        <w:jc w:val="both"/>
        <w:rPr>
          <w:i/>
          <w:iCs/>
          <w:sz w:val="28"/>
          <w:szCs w:val="28"/>
        </w:rPr>
      </w:pPr>
      <w:r w:rsidRPr="0040237B">
        <w:rPr>
          <w:sz w:val="28"/>
          <w:szCs w:val="28"/>
        </w:rPr>
        <w:t xml:space="preserve">Редактировал </w:t>
      </w:r>
      <w:r w:rsidRPr="0040237B">
        <w:rPr>
          <w:i/>
          <w:iCs/>
          <w:sz w:val="28"/>
          <w:szCs w:val="28"/>
        </w:rPr>
        <w:t>А.А. ФОМИЧЕВ</w:t>
      </w:r>
    </w:p>
    <w:p w:rsidR="00B03BCF" w:rsidRPr="0040237B" w:rsidRDefault="00B03BCF" w:rsidP="00B03BCF">
      <w:pPr>
        <w:spacing w:line="360" w:lineRule="auto"/>
        <w:ind w:firstLine="709"/>
        <w:jc w:val="both"/>
        <w:rPr>
          <w:sz w:val="28"/>
          <w:szCs w:val="28"/>
        </w:rPr>
      </w:pPr>
      <w:r w:rsidRPr="0040237B">
        <w:rPr>
          <w:sz w:val="28"/>
          <w:szCs w:val="28"/>
        </w:rPr>
        <w:t xml:space="preserve">Методические указания </w:t>
      </w:r>
      <w:r w:rsidR="00A10CD6" w:rsidRPr="0040237B">
        <w:rPr>
          <w:sz w:val="28"/>
          <w:szCs w:val="28"/>
        </w:rPr>
        <w:t>предназначены</w:t>
      </w:r>
      <w:r w:rsidRPr="0040237B">
        <w:rPr>
          <w:sz w:val="28"/>
          <w:szCs w:val="28"/>
        </w:rPr>
        <w:t xml:space="preserve"> для студентов специальности 210400 "Автоматическое управление электроэнергетическими системами".</w:t>
      </w:r>
    </w:p>
    <w:p w:rsidR="00B03BCF" w:rsidRPr="0040237B" w:rsidRDefault="00B03BCF" w:rsidP="00B03BCF">
      <w:pPr>
        <w:spacing w:line="360" w:lineRule="auto"/>
        <w:ind w:firstLine="709"/>
        <w:jc w:val="both"/>
        <w:rPr>
          <w:sz w:val="28"/>
          <w:szCs w:val="28"/>
        </w:rPr>
      </w:pPr>
      <w:r w:rsidRPr="0040237B">
        <w:rPr>
          <w:sz w:val="28"/>
          <w:szCs w:val="28"/>
        </w:rPr>
        <w:t>Утверждены цикловой методической комиссией ЭЭФ.</w:t>
      </w:r>
    </w:p>
    <w:p w:rsidR="00B03BCF" w:rsidRPr="0040237B" w:rsidRDefault="00B03BCF" w:rsidP="00B03BCF">
      <w:pPr>
        <w:spacing w:line="360" w:lineRule="auto"/>
        <w:ind w:firstLine="709"/>
        <w:jc w:val="both"/>
        <w:rPr>
          <w:sz w:val="28"/>
          <w:szCs w:val="28"/>
        </w:rPr>
      </w:pPr>
      <w:r w:rsidRPr="0040237B">
        <w:rPr>
          <w:sz w:val="28"/>
          <w:szCs w:val="28"/>
        </w:rPr>
        <w:t>РЕЦЕНЗЕНТ</w:t>
      </w:r>
    </w:p>
    <w:p w:rsidR="00B03BCF" w:rsidRPr="0040237B" w:rsidRDefault="00B03BCF" w:rsidP="00B03BCF">
      <w:pPr>
        <w:spacing w:line="360" w:lineRule="auto"/>
        <w:ind w:firstLine="709"/>
        <w:jc w:val="both"/>
        <w:rPr>
          <w:sz w:val="28"/>
          <w:szCs w:val="28"/>
        </w:rPr>
      </w:pPr>
      <w:r w:rsidRPr="0040237B">
        <w:rPr>
          <w:sz w:val="28"/>
          <w:szCs w:val="28"/>
        </w:rPr>
        <w:t>кафедра автоматического управления электроэнергетическими системами Ивановского государственного энергетического университета</w:t>
      </w:r>
    </w:p>
    <w:p w:rsidR="00B03BCF" w:rsidRPr="0040237B" w:rsidRDefault="00B03BCF" w:rsidP="00B03BCF">
      <w:pPr>
        <w:spacing w:line="360" w:lineRule="auto"/>
        <w:ind w:firstLine="709"/>
        <w:jc w:val="center"/>
        <w:rPr>
          <w:b/>
          <w:sz w:val="28"/>
          <w:szCs w:val="28"/>
        </w:rPr>
      </w:pPr>
      <w:r>
        <w:rPr>
          <w:sz w:val="28"/>
          <w:szCs w:val="28"/>
        </w:rPr>
        <w:br w:type="page"/>
      </w:r>
      <w:r w:rsidRPr="0040237B">
        <w:rPr>
          <w:b/>
          <w:sz w:val="28"/>
          <w:szCs w:val="28"/>
        </w:rPr>
        <w:t>СОДЕРЖАНИЕ</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rPr>
          <w:sz w:val="28"/>
          <w:szCs w:val="28"/>
        </w:rPr>
      </w:pPr>
      <w:r w:rsidRPr="0040237B">
        <w:rPr>
          <w:sz w:val="28"/>
          <w:szCs w:val="28"/>
        </w:rPr>
        <w:t>1. ЦЕЛИ</w:t>
      </w:r>
      <w:r>
        <w:rPr>
          <w:sz w:val="28"/>
          <w:szCs w:val="28"/>
        </w:rPr>
        <w:t xml:space="preserve"> </w:t>
      </w:r>
      <w:r w:rsidRPr="0040237B">
        <w:rPr>
          <w:sz w:val="28"/>
          <w:szCs w:val="28"/>
        </w:rPr>
        <w:t>И</w:t>
      </w:r>
      <w:r>
        <w:rPr>
          <w:sz w:val="28"/>
          <w:szCs w:val="28"/>
        </w:rPr>
        <w:t xml:space="preserve"> </w:t>
      </w:r>
      <w:r w:rsidRPr="0040237B">
        <w:rPr>
          <w:sz w:val="28"/>
          <w:szCs w:val="28"/>
        </w:rPr>
        <w:t>ЗАДАЧИ</w:t>
      </w:r>
    </w:p>
    <w:p w:rsidR="00B03BCF" w:rsidRPr="0040237B" w:rsidRDefault="00B03BCF" w:rsidP="00B03BCF">
      <w:pPr>
        <w:spacing w:line="360" w:lineRule="auto"/>
        <w:rPr>
          <w:sz w:val="28"/>
          <w:szCs w:val="28"/>
        </w:rPr>
      </w:pPr>
      <w:r w:rsidRPr="0040237B">
        <w:rPr>
          <w:sz w:val="28"/>
          <w:szCs w:val="28"/>
        </w:rPr>
        <w:t>2. ОБЩИЕ</w:t>
      </w:r>
      <w:r>
        <w:rPr>
          <w:sz w:val="28"/>
          <w:szCs w:val="28"/>
        </w:rPr>
        <w:t xml:space="preserve"> </w:t>
      </w:r>
      <w:r w:rsidRPr="0040237B">
        <w:rPr>
          <w:sz w:val="28"/>
          <w:szCs w:val="28"/>
        </w:rPr>
        <w:t>ЗАМЕЧАНИЯ</w:t>
      </w:r>
    </w:p>
    <w:p w:rsidR="00B03BCF" w:rsidRPr="0040237B" w:rsidRDefault="00B03BCF" w:rsidP="00B03BCF">
      <w:pPr>
        <w:spacing w:line="360" w:lineRule="auto"/>
        <w:rPr>
          <w:sz w:val="28"/>
          <w:szCs w:val="28"/>
        </w:rPr>
      </w:pPr>
      <w:r w:rsidRPr="0040237B">
        <w:rPr>
          <w:sz w:val="28"/>
          <w:szCs w:val="28"/>
        </w:rPr>
        <w:t>3. СТРУКТУРНАЯ</w:t>
      </w:r>
      <w:r>
        <w:rPr>
          <w:sz w:val="28"/>
          <w:szCs w:val="28"/>
        </w:rPr>
        <w:t xml:space="preserve"> </w:t>
      </w:r>
      <w:r w:rsidRPr="0040237B">
        <w:rPr>
          <w:sz w:val="28"/>
          <w:szCs w:val="28"/>
        </w:rPr>
        <w:t>СХЕМА</w:t>
      </w:r>
      <w:r>
        <w:rPr>
          <w:sz w:val="28"/>
          <w:szCs w:val="28"/>
        </w:rPr>
        <w:t xml:space="preserve"> </w:t>
      </w:r>
      <w:r w:rsidRPr="0040237B">
        <w:rPr>
          <w:sz w:val="28"/>
          <w:szCs w:val="28"/>
        </w:rPr>
        <w:t>САУ</w:t>
      </w:r>
    </w:p>
    <w:p w:rsidR="00B03BCF" w:rsidRPr="0040237B" w:rsidRDefault="00B03BCF" w:rsidP="00B03BCF">
      <w:pPr>
        <w:spacing w:line="360" w:lineRule="auto"/>
        <w:rPr>
          <w:sz w:val="28"/>
          <w:szCs w:val="28"/>
        </w:rPr>
      </w:pPr>
      <w:r w:rsidRPr="0040237B">
        <w:rPr>
          <w:sz w:val="28"/>
          <w:szCs w:val="28"/>
        </w:rPr>
        <w:t>4. СТАТИЧЕСКАЯ</w:t>
      </w:r>
      <w:r>
        <w:rPr>
          <w:sz w:val="28"/>
          <w:szCs w:val="28"/>
        </w:rPr>
        <w:t xml:space="preserve"> </w:t>
      </w:r>
      <w:r w:rsidRPr="0040237B">
        <w:rPr>
          <w:sz w:val="28"/>
          <w:szCs w:val="28"/>
        </w:rPr>
        <w:t>ХАРАКТЕРИСТИКА</w:t>
      </w:r>
    </w:p>
    <w:p w:rsidR="00B03BCF" w:rsidRPr="0040237B" w:rsidRDefault="00B03BCF" w:rsidP="00B03BCF">
      <w:pPr>
        <w:spacing w:line="360" w:lineRule="auto"/>
        <w:rPr>
          <w:sz w:val="28"/>
          <w:szCs w:val="28"/>
        </w:rPr>
      </w:pPr>
      <w:r w:rsidRPr="0040237B">
        <w:rPr>
          <w:sz w:val="28"/>
          <w:szCs w:val="28"/>
        </w:rPr>
        <w:t>5. ПЕРЕХОДНАЯ</w:t>
      </w:r>
      <w:r>
        <w:rPr>
          <w:sz w:val="28"/>
          <w:szCs w:val="28"/>
        </w:rPr>
        <w:t xml:space="preserve"> </w:t>
      </w:r>
      <w:r w:rsidRPr="0040237B">
        <w:rPr>
          <w:sz w:val="28"/>
          <w:szCs w:val="28"/>
        </w:rPr>
        <w:t>ХАРАКТЕРИСТИКА</w:t>
      </w:r>
    </w:p>
    <w:p w:rsidR="00B03BCF" w:rsidRPr="0040237B" w:rsidRDefault="00B03BCF" w:rsidP="00B03BCF">
      <w:pPr>
        <w:spacing w:line="360" w:lineRule="auto"/>
        <w:rPr>
          <w:sz w:val="28"/>
          <w:szCs w:val="28"/>
        </w:rPr>
      </w:pPr>
      <w:r w:rsidRPr="0040237B">
        <w:rPr>
          <w:sz w:val="28"/>
          <w:szCs w:val="28"/>
        </w:rPr>
        <w:t>6. ЧАСТОТНЫЕ</w:t>
      </w:r>
      <w:r>
        <w:rPr>
          <w:sz w:val="28"/>
          <w:szCs w:val="28"/>
        </w:rPr>
        <w:t xml:space="preserve"> </w:t>
      </w:r>
      <w:r w:rsidRPr="0040237B">
        <w:rPr>
          <w:sz w:val="28"/>
          <w:szCs w:val="28"/>
        </w:rPr>
        <w:t>ХАРАКТЕРИСТИКИ.</w:t>
      </w:r>
      <w:r>
        <w:rPr>
          <w:sz w:val="28"/>
          <w:szCs w:val="28"/>
        </w:rPr>
        <w:t xml:space="preserve"> </w:t>
      </w:r>
      <w:r w:rsidRPr="0040237B">
        <w:rPr>
          <w:sz w:val="28"/>
          <w:szCs w:val="28"/>
        </w:rPr>
        <w:t>КАЧЕСТВО</w:t>
      </w:r>
      <w:r>
        <w:rPr>
          <w:sz w:val="28"/>
          <w:szCs w:val="28"/>
        </w:rPr>
        <w:t xml:space="preserve"> </w:t>
      </w:r>
      <w:r w:rsidRPr="0040237B">
        <w:rPr>
          <w:sz w:val="28"/>
          <w:szCs w:val="28"/>
        </w:rPr>
        <w:t>ПРОЦЕССА УПРАВЛЕНИЯ</w:t>
      </w:r>
    </w:p>
    <w:p w:rsidR="00B03BCF" w:rsidRPr="0040237B" w:rsidRDefault="00B03BCF" w:rsidP="00B03BCF">
      <w:pPr>
        <w:spacing w:line="360" w:lineRule="auto"/>
        <w:rPr>
          <w:sz w:val="28"/>
          <w:szCs w:val="28"/>
        </w:rPr>
      </w:pPr>
      <w:r w:rsidRPr="0040237B">
        <w:rPr>
          <w:sz w:val="28"/>
          <w:szCs w:val="28"/>
        </w:rPr>
        <w:t>7. ОПРЕДЕЛЕНИЕ</w:t>
      </w:r>
      <w:r>
        <w:rPr>
          <w:sz w:val="28"/>
          <w:szCs w:val="28"/>
        </w:rPr>
        <w:t xml:space="preserve"> </w:t>
      </w:r>
      <w:r w:rsidRPr="0040237B">
        <w:rPr>
          <w:sz w:val="28"/>
          <w:szCs w:val="28"/>
        </w:rPr>
        <w:t>ПОКАЗАТЕЛЕЙ</w:t>
      </w:r>
      <w:r>
        <w:rPr>
          <w:sz w:val="28"/>
          <w:szCs w:val="28"/>
        </w:rPr>
        <w:t xml:space="preserve"> </w:t>
      </w:r>
      <w:r w:rsidRPr="0040237B">
        <w:rPr>
          <w:sz w:val="28"/>
          <w:szCs w:val="28"/>
        </w:rPr>
        <w:t>КАЧЕСТВА</w:t>
      </w:r>
      <w:r>
        <w:rPr>
          <w:sz w:val="28"/>
          <w:szCs w:val="28"/>
        </w:rPr>
        <w:t xml:space="preserve"> </w:t>
      </w:r>
      <w:r w:rsidRPr="0040237B">
        <w:rPr>
          <w:sz w:val="28"/>
          <w:szCs w:val="28"/>
        </w:rPr>
        <w:t>ПО РАСПОЛОЖЕНИЮ</w:t>
      </w:r>
      <w:r>
        <w:rPr>
          <w:sz w:val="28"/>
          <w:szCs w:val="28"/>
        </w:rPr>
        <w:t xml:space="preserve"> </w:t>
      </w:r>
      <w:r w:rsidRPr="0040237B">
        <w:rPr>
          <w:sz w:val="28"/>
          <w:szCs w:val="28"/>
        </w:rPr>
        <w:t>НУЛЕЙ</w:t>
      </w:r>
      <w:r>
        <w:rPr>
          <w:sz w:val="28"/>
          <w:szCs w:val="28"/>
        </w:rPr>
        <w:t xml:space="preserve"> </w:t>
      </w:r>
      <w:r w:rsidRPr="0040237B">
        <w:rPr>
          <w:sz w:val="28"/>
          <w:szCs w:val="28"/>
        </w:rPr>
        <w:t>И</w:t>
      </w:r>
      <w:r>
        <w:rPr>
          <w:sz w:val="28"/>
          <w:szCs w:val="28"/>
        </w:rPr>
        <w:t xml:space="preserve"> </w:t>
      </w:r>
      <w:r w:rsidRPr="0040237B">
        <w:rPr>
          <w:sz w:val="28"/>
          <w:szCs w:val="28"/>
        </w:rPr>
        <w:t>ПОЛЮСОВ</w:t>
      </w:r>
      <w:r>
        <w:rPr>
          <w:sz w:val="28"/>
          <w:szCs w:val="28"/>
        </w:rPr>
        <w:t xml:space="preserve"> </w:t>
      </w:r>
      <w:r w:rsidRPr="0040237B">
        <w:rPr>
          <w:sz w:val="28"/>
          <w:szCs w:val="28"/>
        </w:rPr>
        <w:t>ПЕРЕДАТОЧНОЙ ФУНКЦИИ</w:t>
      </w:r>
      <w:r>
        <w:rPr>
          <w:sz w:val="28"/>
          <w:szCs w:val="28"/>
        </w:rPr>
        <w:t xml:space="preserve"> </w:t>
      </w:r>
      <w:r w:rsidRPr="0040237B">
        <w:rPr>
          <w:sz w:val="28"/>
          <w:szCs w:val="28"/>
        </w:rPr>
        <w:t>В</w:t>
      </w:r>
      <w:r>
        <w:rPr>
          <w:sz w:val="28"/>
          <w:szCs w:val="28"/>
        </w:rPr>
        <w:t xml:space="preserve"> </w:t>
      </w:r>
      <w:r w:rsidRPr="0040237B">
        <w:rPr>
          <w:sz w:val="28"/>
          <w:szCs w:val="28"/>
        </w:rPr>
        <w:t>КОМПЛЕКСНОЙ</w:t>
      </w:r>
      <w:r>
        <w:rPr>
          <w:sz w:val="28"/>
          <w:szCs w:val="28"/>
        </w:rPr>
        <w:t xml:space="preserve"> </w:t>
      </w:r>
      <w:r w:rsidRPr="0040237B">
        <w:rPr>
          <w:sz w:val="28"/>
          <w:szCs w:val="28"/>
        </w:rPr>
        <w:t>ПЛОСКОСТИ</w:t>
      </w:r>
    </w:p>
    <w:p w:rsidR="00B03BCF" w:rsidRPr="0040237B" w:rsidRDefault="00B03BCF" w:rsidP="00B03BCF">
      <w:pPr>
        <w:spacing w:line="360" w:lineRule="auto"/>
        <w:rPr>
          <w:sz w:val="28"/>
          <w:szCs w:val="28"/>
        </w:rPr>
      </w:pPr>
      <w:r w:rsidRPr="0040237B">
        <w:rPr>
          <w:sz w:val="28"/>
          <w:szCs w:val="28"/>
        </w:rPr>
        <w:t>8. ОБЛАСТЬ</w:t>
      </w:r>
      <w:r>
        <w:rPr>
          <w:sz w:val="28"/>
          <w:szCs w:val="28"/>
        </w:rPr>
        <w:t xml:space="preserve"> </w:t>
      </w:r>
      <w:r w:rsidRPr="0040237B">
        <w:rPr>
          <w:sz w:val="28"/>
          <w:szCs w:val="28"/>
        </w:rPr>
        <w:t>УСТОЙЧИВОСТИ</w:t>
      </w:r>
    </w:p>
    <w:p w:rsidR="00B03BCF" w:rsidRPr="0040237B" w:rsidRDefault="00B03BCF" w:rsidP="00B03BCF">
      <w:pPr>
        <w:spacing w:line="360" w:lineRule="auto"/>
        <w:rPr>
          <w:sz w:val="28"/>
          <w:szCs w:val="28"/>
        </w:rPr>
      </w:pPr>
      <w:r w:rsidRPr="0040237B">
        <w:rPr>
          <w:sz w:val="28"/>
          <w:szCs w:val="28"/>
        </w:rPr>
        <w:t>9. ЗАПАС</w:t>
      </w:r>
      <w:r>
        <w:rPr>
          <w:sz w:val="28"/>
          <w:szCs w:val="28"/>
        </w:rPr>
        <w:t xml:space="preserve"> </w:t>
      </w:r>
      <w:r w:rsidRPr="0040237B">
        <w:rPr>
          <w:sz w:val="28"/>
          <w:szCs w:val="28"/>
        </w:rPr>
        <w:t>УСТОЙЧИВОСТИ</w:t>
      </w:r>
    </w:p>
    <w:p w:rsidR="00B03BCF" w:rsidRPr="0040237B" w:rsidRDefault="00B03BCF" w:rsidP="00B03BCF">
      <w:pPr>
        <w:spacing w:line="360" w:lineRule="auto"/>
        <w:rPr>
          <w:sz w:val="28"/>
          <w:szCs w:val="28"/>
        </w:rPr>
      </w:pPr>
      <w:r w:rsidRPr="0040237B">
        <w:rPr>
          <w:sz w:val="28"/>
          <w:szCs w:val="28"/>
        </w:rPr>
        <w:t>10. ТРЕБОВАНИЯ</w:t>
      </w:r>
      <w:r>
        <w:rPr>
          <w:sz w:val="28"/>
          <w:szCs w:val="28"/>
        </w:rPr>
        <w:t xml:space="preserve"> </w:t>
      </w:r>
      <w:r w:rsidRPr="0040237B">
        <w:rPr>
          <w:sz w:val="28"/>
          <w:szCs w:val="28"/>
        </w:rPr>
        <w:t>К</w:t>
      </w:r>
      <w:r>
        <w:rPr>
          <w:sz w:val="28"/>
          <w:szCs w:val="28"/>
        </w:rPr>
        <w:t xml:space="preserve"> </w:t>
      </w:r>
      <w:r w:rsidRPr="0040237B">
        <w:rPr>
          <w:sz w:val="28"/>
          <w:szCs w:val="28"/>
        </w:rPr>
        <w:t>ОФОРМЛЕНИЮ</w:t>
      </w:r>
      <w:r>
        <w:rPr>
          <w:sz w:val="28"/>
          <w:szCs w:val="28"/>
        </w:rPr>
        <w:t xml:space="preserve"> </w:t>
      </w:r>
      <w:r w:rsidRPr="0040237B">
        <w:rPr>
          <w:sz w:val="28"/>
          <w:szCs w:val="28"/>
        </w:rPr>
        <w:t>РАБОТЫ</w:t>
      </w:r>
    </w:p>
    <w:p w:rsidR="00B03BCF" w:rsidRPr="0040237B" w:rsidRDefault="00B03BCF" w:rsidP="00B03BCF">
      <w:pPr>
        <w:spacing w:line="360" w:lineRule="auto"/>
        <w:rPr>
          <w:sz w:val="28"/>
          <w:szCs w:val="28"/>
        </w:rPr>
      </w:pPr>
      <w:r w:rsidRPr="0040237B">
        <w:rPr>
          <w:sz w:val="28"/>
          <w:szCs w:val="28"/>
        </w:rPr>
        <w:t>ЛИТЕРАТУРА</w:t>
      </w:r>
    </w:p>
    <w:p w:rsidR="00B03BCF" w:rsidRPr="0040237B" w:rsidRDefault="00B03BCF" w:rsidP="00B03BCF">
      <w:pPr>
        <w:spacing w:line="360" w:lineRule="auto"/>
        <w:rPr>
          <w:sz w:val="28"/>
          <w:szCs w:val="28"/>
        </w:rPr>
      </w:pPr>
      <w:r w:rsidRPr="0040237B">
        <w:rPr>
          <w:sz w:val="28"/>
          <w:szCs w:val="28"/>
        </w:rPr>
        <w:t>ПРИЛОЖЕНИЕ</w:t>
      </w:r>
    </w:p>
    <w:p w:rsidR="00B03BCF" w:rsidRPr="0040237B" w:rsidRDefault="00B03BCF" w:rsidP="00B03BCF">
      <w:pPr>
        <w:spacing w:line="360" w:lineRule="auto"/>
        <w:ind w:firstLine="709"/>
        <w:jc w:val="center"/>
        <w:rPr>
          <w:b/>
          <w:sz w:val="28"/>
          <w:szCs w:val="28"/>
        </w:rPr>
      </w:pPr>
      <w:r>
        <w:rPr>
          <w:sz w:val="28"/>
          <w:szCs w:val="28"/>
        </w:rPr>
        <w:br w:type="page"/>
      </w:r>
      <w:r w:rsidRPr="0040237B">
        <w:rPr>
          <w:b/>
          <w:sz w:val="28"/>
          <w:szCs w:val="28"/>
        </w:rPr>
        <w:t>1. ЦЕЛИ И ЗАДАЧИ</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Целью курсовой работы является закрепление и обобщение знаний, полученных студентами специальности 210400 при изучении дисциплины “Теория автоматического управления”, приобретение умений и навыков в использовании этих знаний при самостоятельном решении практических задач.</w:t>
      </w:r>
    </w:p>
    <w:p w:rsidR="00B03BCF" w:rsidRPr="0040237B" w:rsidRDefault="00B03BCF" w:rsidP="00B03BCF">
      <w:pPr>
        <w:spacing w:line="360" w:lineRule="auto"/>
        <w:ind w:firstLine="709"/>
        <w:jc w:val="both"/>
        <w:rPr>
          <w:sz w:val="28"/>
          <w:szCs w:val="28"/>
        </w:rPr>
      </w:pPr>
      <w:r w:rsidRPr="0040237B">
        <w:rPr>
          <w:sz w:val="28"/>
          <w:szCs w:val="28"/>
        </w:rPr>
        <w:t>Задачи:</w:t>
      </w:r>
    </w:p>
    <w:p w:rsidR="00B03BCF" w:rsidRPr="0040237B" w:rsidRDefault="00B03BCF" w:rsidP="00B03BCF">
      <w:pPr>
        <w:spacing w:line="360" w:lineRule="auto"/>
        <w:ind w:firstLine="709"/>
        <w:jc w:val="both"/>
        <w:rPr>
          <w:sz w:val="28"/>
          <w:szCs w:val="28"/>
        </w:rPr>
      </w:pPr>
      <w:r w:rsidRPr="0040237B">
        <w:rPr>
          <w:sz w:val="28"/>
          <w:szCs w:val="28"/>
        </w:rPr>
        <w:t>- обеспечить связь общей теории автоматического управления с конкретными проблемами автоматического управления в электроэнергетических системах;</w:t>
      </w:r>
    </w:p>
    <w:p w:rsidR="00B03BCF" w:rsidRPr="0040237B" w:rsidRDefault="00B03BCF" w:rsidP="00B03BCF">
      <w:pPr>
        <w:spacing w:line="360" w:lineRule="auto"/>
        <w:ind w:firstLine="709"/>
        <w:jc w:val="both"/>
        <w:rPr>
          <w:sz w:val="28"/>
          <w:szCs w:val="28"/>
        </w:rPr>
      </w:pPr>
      <w:r w:rsidRPr="0040237B">
        <w:rPr>
          <w:sz w:val="28"/>
          <w:szCs w:val="28"/>
        </w:rPr>
        <w:t>- продемонстрировать влияние значений параметров на динамические и частотные свойства системы автоматического управления (САУ), а также на её устойчивость ;</w:t>
      </w:r>
    </w:p>
    <w:p w:rsidR="00B03BCF" w:rsidRPr="0040237B" w:rsidRDefault="00B03BCF" w:rsidP="00B03BCF">
      <w:pPr>
        <w:spacing w:line="360" w:lineRule="auto"/>
        <w:ind w:firstLine="709"/>
        <w:jc w:val="both"/>
        <w:rPr>
          <w:sz w:val="28"/>
          <w:szCs w:val="28"/>
        </w:rPr>
      </w:pPr>
      <w:r w:rsidRPr="0040237B">
        <w:rPr>
          <w:sz w:val="28"/>
          <w:szCs w:val="28"/>
        </w:rPr>
        <w:t>- обеспечить получение умений и навыков в исследовании основных характеристик и показателей качества САУ.</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center"/>
        <w:rPr>
          <w:b/>
          <w:sz w:val="28"/>
          <w:szCs w:val="28"/>
        </w:rPr>
      </w:pPr>
      <w:r w:rsidRPr="0040237B">
        <w:rPr>
          <w:b/>
          <w:sz w:val="28"/>
          <w:szCs w:val="28"/>
        </w:rPr>
        <w:t>2. ОБЩИЕ ЗАМЕЧАНИЯ</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Объектом исследований в курсовой работе является фрагменты реальных САУ, используемых в электроэнергетике. Параметры САУ, задаваемых в качестве исходных данных, также близки к реальным и их различия в отдельных вариантах заданий определяется в основном необходимостью получения определенного числа вариантов.</w:t>
      </w:r>
    </w:p>
    <w:p w:rsidR="00B03BCF" w:rsidRPr="0040237B" w:rsidRDefault="00B03BCF" w:rsidP="00B03BCF">
      <w:pPr>
        <w:spacing w:line="360" w:lineRule="auto"/>
        <w:ind w:firstLine="709"/>
        <w:jc w:val="both"/>
        <w:rPr>
          <w:sz w:val="28"/>
          <w:szCs w:val="28"/>
        </w:rPr>
      </w:pPr>
      <w:r w:rsidRPr="0040237B">
        <w:rPr>
          <w:sz w:val="28"/>
          <w:szCs w:val="28"/>
        </w:rPr>
        <w:t>Задания (см. Приложение) к курсовой работе в общем случае предполагают необходимость выполнения следующих работ:</w:t>
      </w:r>
    </w:p>
    <w:p w:rsidR="00B03BCF" w:rsidRPr="0040237B" w:rsidRDefault="00B03BCF" w:rsidP="00B03BCF">
      <w:pPr>
        <w:spacing w:line="360" w:lineRule="auto"/>
        <w:ind w:firstLine="709"/>
        <w:jc w:val="both"/>
        <w:rPr>
          <w:sz w:val="28"/>
          <w:szCs w:val="28"/>
        </w:rPr>
      </w:pPr>
      <w:r w:rsidRPr="0040237B">
        <w:rPr>
          <w:sz w:val="28"/>
          <w:szCs w:val="28"/>
        </w:rPr>
        <w:t>- составление и преобразование структурной схемы замкнутой САУ и получение эквивалентной передаточной функции;</w:t>
      </w:r>
    </w:p>
    <w:p w:rsidR="00B03BCF" w:rsidRPr="0040237B" w:rsidRDefault="00B03BCF" w:rsidP="00B03BCF">
      <w:pPr>
        <w:spacing w:line="360" w:lineRule="auto"/>
        <w:ind w:firstLine="709"/>
        <w:jc w:val="both"/>
        <w:rPr>
          <w:sz w:val="28"/>
          <w:szCs w:val="28"/>
        </w:rPr>
      </w:pPr>
      <w:r w:rsidRPr="0040237B">
        <w:rPr>
          <w:sz w:val="28"/>
          <w:szCs w:val="28"/>
        </w:rPr>
        <w:t>- обеспечение заданных статических характеристик САУ, в частности, заданного значения коэффициента статизма;</w:t>
      </w:r>
    </w:p>
    <w:p w:rsidR="00B03BCF" w:rsidRPr="0040237B" w:rsidRDefault="00B03BCF" w:rsidP="00B03BCF">
      <w:pPr>
        <w:spacing w:line="360" w:lineRule="auto"/>
        <w:ind w:firstLine="709"/>
        <w:jc w:val="both"/>
        <w:rPr>
          <w:sz w:val="28"/>
          <w:szCs w:val="28"/>
        </w:rPr>
      </w:pPr>
      <w:r w:rsidRPr="0040237B">
        <w:rPr>
          <w:sz w:val="28"/>
          <w:szCs w:val="28"/>
        </w:rPr>
        <w:t>- исследование переходной характеристики САУ при заданном воздействии на входе и оценка динамических свойств (перерегулирование, время переходного процесса и др.);</w:t>
      </w:r>
    </w:p>
    <w:p w:rsidR="00B03BCF" w:rsidRPr="0040237B" w:rsidRDefault="00B03BCF" w:rsidP="00B03BCF">
      <w:pPr>
        <w:spacing w:line="360" w:lineRule="auto"/>
        <w:ind w:firstLine="709"/>
        <w:jc w:val="both"/>
        <w:rPr>
          <w:sz w:val="28"/>
          <w:szCs w:val="28"/>
        </w:rPr>
      </w:pPr>
      <w:r w:rsidRPr="0040237B">
        <w:rPr>
          <w:sz w:val="28"/>
          <w:szCs w:val="28"/>
        </w:rPr>
        <w:t>- оценка частотных свойств САУ на основе частотных характеристик;</w:t>
      </w:r>
    </w:p>
    <w:p w:rsidR="00B03BCF" w:rsidRPr="0040237B" w:rsidRDefault="00B03BCF" w:rsidP="00B03BCF">
      <w:pPr>
        <w:spacing w:line="360" w:lineRule="auto"/>
        <w:ind w:firstLine="709"/>
        <w:jc w:val="both"/>
        <w:rPr>
          <w:sz w:val="28"/>
          <w:szCs w:val="28"/>
        </w:rPr>
      </w:pPr>
      <w:r w:rsidRPr="0040237B">
        <w:rPr>
          <w:sz w:val="28"/>
          <w:szCs w:val="28"/>
        </w:rPr>
        <w:t>- расчёт и построение области устойчивости САУ в пространстве заданных параметров;</w:t>
      </w:r>
    </w:p>
    <w:p w:rsidR="00B03BCF" w:rsidRPr="0040237B" w:rsidRDefault="00B03BCF" w:rsidP="00B03BCF">
      <w:pPr>
        <w:spacing w:line="360" w:lineRule="auto"/>
        <w:ind w:firstLine="709"/>
        <w:jc w:val="both"/>
        <w:rPr>
          <w:sz w:val="28"/>
          <w:szCs w:val="28"/>
        </w:rPr>
      </w:pPr>
      <w:r w:rsidRPr="0040237B">
        <w:rPr>
          <w:sz w:val="28"/>
          <w:szCs w:val="28"/>
        </w:rPr>
        <w:t>- определение запаса устойчивости САУ по модулю и по фазе.</w:t>
      </w:r>
    </w:p>
    <w:p w:rsidR="00B03BCF" w:rsidRPr="0040237B" w:rsidRDefault="00B03BCF" w:rsidP="00B03BCF">
      <w:pPr>
        <w:spacing w:line="360" w:lineRule="auto"/>
        <w:ind w:firstLine="709"/>
        <w:jc w:val="both"/>
        <w:rPr>
          <w:sz w:val="28"/>
          <w:szCs w:val="28"/>
        </w:rPr>
      </w:pPr>
      <w:r w:rsidRPr="0040237B">
        <w:rPr>
          <w:sz w:val="28"/>
          <w:szCs w:val="28"/>
        </w:rPr>
        <w:t>При расчёте характеристик САУ предполагается возможность использования компьютерных программ “Classic” (переходные и частотные характеристики) и “Расчёт областей устойчивости”.</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center"/>
        <w:rPr>
          <w:b/>
          <w:sz w:val="28"/>
          <w:szCs w:val="28"/>
        </w:rPr>
      </w:pPr>
      <w:r w:rsidRPr="0040237B">
        <w:rPr>
          <w:b/>
          <w:sz w:val="28"/>
          <w:szCs w:val="28"/>
        </w:rPr>
        <w:t>3. СТРУКТУРНАЯ</w:t>
      </w:r>
      <w:r>
        <w:rPr>
          <w:b/>
          <w:sz w:val="28"/>
          <w:szCs w:val="28"/>
        </w:rPr>
        <w:t xml:space="preserve"> </w:t>
      </w:r>
      <w:r w:rsidRPr="0040237B">
        <w:rPr>
          <w:b/>
          <w:sz w:val="28"/>
          <w:szCs w:val="28"/>
        </w:rPr>
        <w:t>СХЕМА</w:t>
      </w:r>
      <w:r>
        <w:rPr>
          <w:b/>
          <w:sz w:val="28"/>
          <w:szCs w:val="28"/>
        </w:rPr>
        <w:t xml:space="preserve"> </w:t>
      </w:r>
      <w:r w:rsidRPr="0040237B">
        <w:rPr>
          <w:b/>
          <w:sz w:val="28"/>
          <w:szCs w:val="28"/>
        </w:rPr>
        <w:t>САУ</w:t>
      </w:r>
    </w:p>
    <w:p w:rsidR="00B03BCF" w:rsidRPr="0040237B"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t>Структурная схема САУ составляется с учётом заданных передаточных функций элементов САУ и их параметров. Она изображается в виде связанных между собой звеньев, с указанием их передаточных функций, точек приложения задающих и возмущающих воздействий, элементов суммирования и управляемой величины на выходе (см., например, рис.3.1)</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297" o:spid="_x0000_i1025" type="#_x0000_t75" style="width:249.75pt;height:109.5pt;visibility:visible;mso-wrap-style:square">
            <v:imagedata r:id="rId4" o:title=""/>
          </v:shape>
        </w:pict>
      </w:r>
    </w:p>
    <w:p w:rsidR="00B03BCF" w:rsidRPr="0040237B" w:rsidRDefault="00B03BCF" w:rsidP="00B03BCF">
      <w:pPr>
        <w:spacing w:line="360" w:lineRule="auto"/>
        <w:ind w:firstLine="709"/>
        <w:jc w:val="both"/>
        <w:rPr>
          <w:sz w:val="28"/>
          <w:szCs w:val="28"/>
        </w:rPr>
      </w:pPr>
      <w:r w:rsidRPr="0040237B">
        <w:rPr>
          <w:sz w:val="28"/>
          <w:szCs w:val="28"/>
        </w:rPr>
        <w:t>Рис.3.1. Пример структурной схемы САУ:</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rPr>
        <w:sym w:font="OdessaScriptFWF" w:char="F078"/>
      </w:r>
      <w:r w:rsidRPr="0040237B">
        <w:rPr>
          <w:sz w:val="28"/>
          <w:szCs w:val="28"/>
        </w:rPr>
        <w:t>(р) - изображение отклонения управляемой величины;</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lang w:val="en-US"/>
        </w:rPr>
        <w:t>Z</w:t>
      </w:r>
      <w:r w:rsidRPr="0040237B">
        <w:rPr>
          <w:sz w:val="28"/>
          <w:szCs w:val="28"/>
        </w:rPr>
        <w:t>(р)- изображение отклонения задающего воздействия;</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lang w:val="en-US"/>
        </w:rPr>
        <w:t>F</w:t>
      </w:r>
      <w:r w:rsidRPr="0040237B">
        <w:rPr>
          <w:sz w:val="28"/>
          <w:szCs w:val="28"/>
        </w:rPr>
        <w:t>(р) - изображение</w:t>
      </w:r>
      <w:r>
        <w:rPr>
          <w:sz w:val="28"/>
          <w:szCs w:val="28"/>
        </w:rPr>
        <w:t xml:space="preserve"> </w:t>
      </w:r>
      <w:r w:rsidRPr="0040237B">
        <w:rPr>
          <w:sz w:val="28"/>
          <w:szCs w:val="28"/>
        </w:rPr>
        <w:t>отклонения</w:t>
      </w:r>
      <w:r>
        <w:rPr>
          <w:sz w:val="28"/>
          <w:szCs w:val="28"/>
        </w:rPr>
        <w:t xml:space="preserve"> </w:t>
      </w:r>
      <w:r w:rsidRPr="0040237B">
        <w:rPr>
          <w:sz w:val="28"/>
          <w:szCs w:val="28"/>
        </w:rPr>
        <w:t>возмущающего</w:t>
      </w:r>
      <w:r>
        <w:rPr>
          <w:sz w:val="28"/>
          <w:szCs w:val="28"/>
        </w:rPr>
        <w:t xml:space="preserve"> </w:t>
      </w:r>
      <w:r w:rsidRPr="0040237B">
        <w:rPr>
          <w:sz w:val="28"/>
          <w:szCs w:val="28"/>
        </w:rPr>
        <w:t>воздействия.</w:t>
      </w:r>
    </w:p>
    <w:p w:rsidR="00B03BCF" w:rsidRPr="0040237B" w:rsidRDefault="00B03BCF" w:rsidP="00B03BCF">
      <w:pPr>
        <w:spacing w:line="360" w:lineRule="auto"/>
        <w:ind w:firstLine="709"/>
        <w:jc w:val="both"/>
        <w:rPr>
          <w:sz w:val="28"/>
          <w:szCs w:val="28"/>
        </w:rPr>
      </w:pPr>
      <w:r w:rsidRPr="0040237B">
        <w:rPr>
          <w:sz w:val="28"/>
          <w:szCs w:val="28"/>
          <w:lang w:val="en-US"/>
        </w:rPr>
        <w:sym w:font="Symbol" w:char="F044"/>
      </w:r>
      <w:r w:rsidRPr="0040237B">
        <w:rPr>
          <w:sz w:val="28"/>
          <w:szCs w:val="28"/>
        </w:rPr>
        <w:sym w:font="Symbol" w:char="F065"/>
      </w:r>
      <w:r w:rsidRPr="0040237B">
        <w:rPr>
          <w:sz w:val="28"/>
          <w:szCs w:val="28"/>
        </w:rPr>
        <w:t>(</w:t>
      </w:r>
      <w:r w:rsidRPr="0040237B">
        <w:rPr>
          <w:sz w:val="28"/>
          <w:szCs w:val="28"/>
          <w:lang w:val="en-US"/>
        </w:rPr>
        <w:t>p</w:t>
      </w:r>
      <w:r w:rsidRPr="0040237B">
        <w:rPr>
          <w:sz w:val="28"/>
          <w:szCs w:val="28"/>
        </w:rPr>
        <w:t>) - изображение ошибки воспроизведения задающего</w:t>
      </w:r>
      <w:r>
        <w:rPr>
          <w:sz w:val="28"/>
          <w:szCs w:val="28"/>
        </w:rPr>
        <w:t xml:space="preserve"> </w:t>
      </w:r>
      <w:r w:rsidRPr="0040237B">
        <w:rPr>
          <w:sz w:val="28"/>
          <w:szCs w:val="28"/>
        </w:rPr>
        <w:t>воздействия.</w:t>
      </w:r>
    </w:p>
    <w:p w:rsidR="00A10CD6" w:rsidRDefault="00A10CD6">
      <w:pPr>
        <w:autoSpaceDE/>
        <w:autoSpaceDN/>
        <w:jc w:val="both"/>
        <w:rPr>
          <w:sz w:val="28"/>
          <w:szCs w:val="28"/>
        </w:rPr>
      </w:pPr>
      <w:r>
        <w:rPr>
          <w:sz w:val="28"/>
          <w:szCs w:val="28"/>
        </w:rPr>
        <w:br w:type="page"/>
      </w:r>
    </w:p>
    <w:p w:rsidR="00B03BCF" w:rsidRPr="0040237B" w:rsidRDefault="00B03BCF" w:rsidP="00B03BCF">
      <w:pPr>
        <w:spacing w:line="360" w:lineRule="auto"/>
        <w:ind w:firstLine="709"/>
        <w:jc w:val="both"/>
        <w:rPr>
          <w:sz w:val="28"/>
          <w:szCs w:val="28"/>
        </w:rPr>
      </w:pPr>
      <w:r w:rsidRPr="0040237B">
        <w:rPr>
          <w:sz w:val="28"/>
          <w:szCs w:val="28"/>
        </w:rPr>
        <w:t>Звенья и соответствующие им передаточные функции нумеруются арабскими цифрами.</w:t>
      </w:r>
    </w:p>
    <w:p w:rsidR="00B03BCF" w:rsidRPr="0040237B" w:rsidRDefault="00B03BCF" w:rsidP="00B03BCF">
      <w:pPr>
        <w:spacing w:line="360" w:lineRule="auto"/>
        <w:ind w:firstLine="709"/>
        <w:jc w:val="both"/>
        <w:rPr>
          <w:sz w:val="28"/>
          <w:szCs w:val="28"/>
        </w:rPr>
      </w:pPr>
      <w:r w:rsidRPr="0040237B">
        <w:rPr>
          <w:sz w:val="28"/>
          <w:szCs w:val="28"/>
        </w:rPr>
        <w:t>Если какой-либо параметр звена не задан и его значение предстоит выбрать в ходе работы, то в выражении передаточной функции звена он записывается в виде символа (например, К</w:t>
      </w:r>
      <w:r w:rsidRPr="0040237B">
        <w:rPr>
          <w:sz w:val="28"/>
          <w:szCs w:val="28"/>
          <w:vertAlign w:val="subscript"/>
        </w:rPr>
        <w:t>у</w:t>
      </w:r>
      <w:r w:rsidRPr="0040237B">
        <w:rPr>
          <w:sz w:val="28"/>
          <w:szCs w:val="28"/>
        </w:rPr>
        <w:t>, К</w:t>
      </w:r>
      <w:r w:rsidRPr="0040237B">
        <w:rPr>
          <w:sz w:val="28"/>
          <w:szCs w:val="28"/>
          <w:vertAlign w:val="subscript"/>
        </w:rPr>
        <w:t>ос</w:t>
      </w:r>
      <w:r w:rsidRPr="0040237B">
        <w:rPr>
          <w:sz w:val="28"/>
          <w:szCs w:val="28"/>
        </w:rPr>
        <w:t>, и т.п.).</w:t>
      </w:r>
    </w:p>
    <w:p w:rsidR="00B03BCF" w:rsidRDefault="00B03BCF" w:rsidP="00B03BCF">
      <w:pPr>
        <w:spacing w:line="360" w:lineRule="auto"/>
        <w:ind w:firstLine="709"/>
        <w:jc w:val="both"/>
        <w:rPr>
          <w:sz w:val="28"/>
          <w:szCs w:val="28"/>
        </w:rPr>
      </w:pPr>
      <w:r w:rsidRPr="0040237B">
        <w:rPr>
          <w:sz w:val="28"/>
          <w:szCs w:val="28"/>
        </w:rPr>
        <w:t>На основе правил эквивалентного преобразования структурная схема представляется в виде одного звена с эквивалентной передаточной функцией и с обязательным указанием рассматриваемого воздействия на входе и управляемой величины на выходе. Например, для схемы рис.3.1 возможны эквивалентные схемы, представленные на рис.3.2.</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 id="Рисунок 1298" o:spid="_x0000_i1026" type="#_x0000_t75" style="width:245.25pt;height:103.5pt;visibility:visible;mso-wrap-style:square">
            <v:imagedata r:id="rId5" o:title=""/>
          </v:shape>
        </w:pict>
      </w:r>
      <w:r w:rsidR="00B03BCF">
        <w:rPr>
          <w:sz w:val="28"/>
          <w:szCs w:val="28"/>
        </w:rPr>
        <w:t xml:space="preserve"> </w:t>
      </w:r>
      <w:r>
        <w:rPr>
          <w:noProof/>
          <w:sz w:val="28"/>
          <w:szCs w:val="28"/>
        </w:rPr>
        <w:pict>
          <v:shape id="Рисунок 1299" o:spid="_x0000_i1027" type="#_x0000_t75" style="width:166.5pt;height:69pt;visibility:visible;mso-wrap-style:square">
            <v:imagedata r:id="rId6" o:title=""/>
          </v:shape>
        </w:pict>
      </w:r>
    </w:p>
    <w:p w:rsidR="00B03BCF" w:rsidRPr="0040237B" w:rsidRDefault="00B03BCF" w:rsidP="00B03BCF">
      <w:pPr>
        <w:spacing w:line="360" w:lineRule="auto"/>
        <w:ind w:firstLine="709"/>
        <w:jc w:val="both"/>
        <w:rPr>
          <w:sz w:val="28"/>
          <w:szCs w:val="28"/>
        </w:rPr>
      </w:pPr>
      <w:r w:rsidRPr="0040237B">
        <w:rPr>
          <w:sz w:val="28"/>
          <w:szCs w:val="28"/>
        </w:rPr>
        <w:t>Рис 3.2. Варианты структурных схем, эквивалентных схеме рис.3.1</w:t>
      </w:r>
    </w:p>
    <w:p w:rsidR="00B03BCF" w:rsidRPr="0040237B" w:rsidRDefault="00B03BCF" w:rsidP="00B03BCF">
      <w:pPr>
        <w:spacing w:line="360" w:lineRule="auto"/>
        <w:ind w:firstLine="709"/>
        <w:jc w:val="both"/>
        <w:rPr>
          <w:sz w:val="28"/>
          <w:szCs w:val="28"/>
        </w:rPr>
      </w:pPr>
      <w:r w:rsidRPr="0040237B">
        <w:rPr>
          <w:sz w:val="28"/>
          <w:szCs w:val="28"/>
        </w:rPr>
        <w:t xml:space="preserve">а - при входном воздействии </w:t>
      </w:r>
      <w:r w:rsidRPr="0040237B">
        <w:rPr>
          <w:sz w:val="28"/>
          <w:szCs w:val="28"/>
        </w:rPr>
        <w:sym w:font="Symbol" w:char="F044"/>
      </w:r>
      <w:r w:rsidRPr="0040237B">
        <w:rPr>
          <w:sz w:val="28"/>
          <w:szCs w:val="28"/>
        </w:rPr>
        <w:t>F(Р);</w:t>
      </w:r>
      <w:r>
        <w:rPr>
          <w:sz w:val="28"/>
          <w:szCs w:val="28"/>
        </w:rPr>
        <w:t xml:space="preserve"> </w:t>
      </w:r>
      <w:r w:rsidRPr="0040237B">
        <w:rPr>
          <w:sz w:val="28"/>
          <w:szCs w:val="28"/>
        </w:rPr>
        <w:t>б - при входном</w:t>
      </w:r>
      <w:r w:rsidR="009C1564">
        <w:rPr>
          <w:sz w:val="28"/>
          <w:szCs w:val="28"/>
        </w:rPr>
        <w:t xml:space="preserve"> </w:t>
      </w:r>
      <w:r w:rsidRPr="0040237B">
        <w:rPr>
          <w:sz w:val="28"/>
          <w:szCs w:val="28"/>
        </w:rPr>
        <w:t xml:space="preserve">воздействии </w:t>
      </w:r>
      <w:r w:rsidRPr="0040237B">
        <w:rPr>
          <w:sz w:val="28"/>
          <w:szCs w:val="28"/>
        </w:rPr>
        <w:sym w:font="Symbol" w:char="F044"/>
      </w:r>
      <w:r w:rsidRPr="0040237B">
        <w:rPr>
          <w:sz w:val="28"/>
          <w:szCs w:val="28"/>
          <w:lang w:val="en-US"/>
        </w:rPr>
        <w:t>Z</w:t>
      </w:r>
      <w:r w:rsidRPr="0040237B">
        <w:rPr>
          <w:sz w:val="28"/>
          <w:szCs w:val="28"/>
        </w:rPr>
        <w:t>(Р).</w:t>
      </w:r>
    </w:p>
    <w:p w:rsidR="00B03BCF" w:rsidRDefault="00B03BCF" w:rsidP="00B03BCF">
      <w:pPr>
        <w:spacing w:line="360" w:lineRule="auto"/>
        <w:ind w:firstLine="709"/>
        <w:jc w:val="both"/>
        <w:rPr>
          <w:sz w:val="28"/>
          <w:szCs w:val="28"/>
        </w:rPr>
      </w:pPr>
    </w:p>
    <w:p w:rsidR="00A10CD6" w:rsidRDefault="00B03BCF" w:rsidP="00B03BCF">
      <w:pPr>
        <w:spacing w:line="360" w:lineRule="auto"/>
        <w:ind w:firstLine="709"/>
        <w:jc w:val="both"/>
        <w:rPr>
          <w:sz w:val="28"/>
          <w:szCs w:val="28"/>
        </w:rPr>
      </w:pPr>
      <w:r w:rsidRPr="0040237B">
        <w:rPr>
          <w:sz w:val="28"/>
          <w:szCs w:val="28"/>
        </w:rPr>
        <w:t xml:space="preserve">При этом следует иметь в виду, что для САУ, процессы в которых описываются линейными или линеаризованными (в отклонениях) дифференциальными уравнениями, справедлив принцип суперпозиции (наложения). </w:t>
      </w:r>
    </w:p>
    <w:p w:rsidR="00A10CD6" w:rsidRDefault="00B03BCF" w:rsidP="00B03BCF">
      <w:pPr>
        <w:spacing w:line="360" w:lineRule="auto"/>
        <w:ind w:firstLine="709"/>
        <w:jc w:val="both"/>
        <w:rPr>
          <w:sz w:val="28"/>
          <w:szCs w:val="28"/>
        </w:rPr>
      </w:pPr>
      <w:r w:rsidRPr="0040237B">
        <w:rPr>
          <w:sz w:val="28"/>
          <w:szCs w:val="28"/>
        </w:rPr>
        <w:t xml:space="preserve">Поэтому при нахождении эквивалентной передаточной функции по какому-либо воздействию остальные воздействия могут считаться равными нулю. </w:t>
      </w:r>
    </w:p>
    <w:p w:rsidR="00B03BCF" w:rsidRPr="0040237B" w:rsidRDefault="00B03BCF" w:rsidP="00B03BCF">
      <w:pPr>
        <w:spacing w:line="360" w:lineRule="auto"/>
        <w:ind w:firstLine="709"/>
        <w:jc w:val="both"/>
        <w:rPr>
          <w:sz w:val="28"/>
          <w:szCs w:val="28"/>
        </w:rPr>
      </w:pPr>
      <w:r w:rsidRPr="0040237B">
        <w:rPr>
          <w:sz w:val="28"/>
          <w:szCs w:val="28"/>
        </w:rPr>
        <w:t xml:space="preserve">Например, на рис.3.2,а принимается </w:t>
      </w:r>
      <w:r w:rsidRPr="0040237B">
        <w:rPr>
          <w:sz w:val="28"/>
          <w:szCs w:val="28"/>
        </w:rPr>
        <w:sym w:font="Symbol" w:char="F044"/>
      </w:r>
      <w:r w:rsidRPr="0040237B">
        <w:rPr>
          <w:sz w:val="28"/>
          <w:szCs w:val="28"/>
          <w:lang w:val="en-US"/>
        </w:rPr>
        <w:t>Z</w:t>
      </w:r>
      <w:r w:rsidRPr="0040237B">
        <w:rPr>
          <w:sz w:val="28"/>
          <w:szCs w:val="28"/>
        </w:rPr>
        <w:t>(Р)=0, а на рис.3.2,б -</w:t>
      </w:r>
      <w:r>
        <w:rPr>
          <w:sz w:val="28"/>
          <w:szCs w:val="28"/>
        </w:rPr>
        <w:t xml:space="preserve"> </w:t>
      </w:r>
      <w:r w:rsidRPr="0040237B">
        <w:rPr>
          <w:sz w:val="28"/>
          <w:szCs w:val="28"/>
        </w:rPr>
        <w:sym w:font="Symbol" w:char="F044"/>
      </w:r>
      <w:r w:rsidRPr="0040237B">
        <w:rPr>
          <w:sz w:val="28"/>
          <w:szCs w:val="28"/>
        </w:rPr>
        <w:t>F(Р)=0. При этом в схеме рис.3.2,а звено с передаточной функцией - 1.0 отражает отрицательный знак главной обратной связи замкнутой САУ.</w:t>
      </w:r>
      <w:r w:rsidR="00A10CD6">
        <w:rPr>
          <w:sz w:val="28"/>
          <w:szCs w:val="28"/>
        </w:rPr>
        <w:t xml:space="preserve"> </w:t>
      </w:r>
      <w:r w:rsidRPr="0040237B">
        <w:rPr>
          <w:sz w:val="28"/>
          <w:szCs w:val="28"/>
        </w:rPr>
        <w:t>Для</w:t>
      </w:r>
      <w:r>
        <w:rPr>
          <w:sz w:val="28"/>
          <w:szCs w:val="28"/>
        </w:rPr>
        <w:t xml:space="preserve"> </w:t>
      </w:r>
      <w:r w:rsidRPr="0040237B">
        <w:rPr>
          <w:sz w:val="28"/>
          <w:szCs w:val="28"/>
        </w:rPr>
        <w:t>структурных схем рис.3.2,а эквивалентные передаточные функции соответственно имеют вид:</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lang w:val="en-US"/>
        </w:rPr>
        <w:t>X</w:t>
      </w:r>
      <w:r w:rsidRPr="0040237B">
        <w:rPr>
          <w:sz w:val="28"/>
          <w:szCs w:val="28"/>
        </w:rPr>
        <w:t>(P)</w:t>
      </w:r>
      <w:r>
        <w:rPr>
          <w:sz w:val="28"/>
          <w:szCs w:val="28"/>
        </w:rPr>
        <w:t xml:space="preserve"> </w:t>
      </w:r>
      <w:r>
        <w:rPr>
          <w:sz w:val="28"/>
          <w:szCs w:val="28"/>
        </w:rPr>
        <w:tab/>
      </w:r>
      <w:r>
        <w:rPr>
          <w:sz w:val="28"/>
          <w:szCs w:val="28"/>
        </w:rPr>
        <w:tab/>
      </w:r>
      <w:r w:rsidRPr="0040237B">
        <w:rPr>
          <w:sz w:val="28"/>
          <w:szCs w:val="28"/>
        </w:rPr>
        <w:t>W</w:t>
      </w:r>
      <w:r w:rsidRPr="0040237B">
        <w:rPr>
          <w:sz w:val="28"/>
          <w:szCs w:val="28"/>
          <w:vertAlign w:val="subscript"/>
        </w:rPr>
        <w:t>3</w:t>
      </w:r>
      <w:r w:rsidRPr="0040237B">
        <w:rPr>
          <w:sz w:val="28"/>
          <w:szCs w:val="28"/>
        </w:rPr>
        <w:t>(P)</w:t>
      </w:r>
    </w:p>
    <w:p w:rsidR="00B03BCF" w:rsidRPr="0040237B" w:rsidRDefault="00B03BCF" w:rsidP="00B03BCF">
      <w:pPr>
        <w:spacing w:line="360" w:lineRule="auto"/>
        <w:ind w:firstLine="709"/>
        <w:jc w:val="both"/>
        <w:rPr>
          <w:sz w:val="28"/>
          <w:szCs w:val="28"/>
        </w:rPr>
      </w:pPr>
      <w:r w:rsidRPr="0040237B">
        <w:rPr>
          <w:sz w:val="28"/>
          <w:szCs w:val="28"/>
        </w:rPr>
        <w:t>Wз</w:t>
      </w:r>
      <w:r w:rsidRPr="0040237B">
        <w:rPr>
          <w:sz w:val="28"/>
          <w:szCs w:val="28"/>
          <w:vertAlign w:val="subscript"/>
        </w:rPr>
        <w:t>1</w:t>
      </w:r>
      <w:r w:rsidRPr="0040237B">
        <w:rPr>
          <w:sz w:val="28"/>
          <w:szCs w:val="28"/>
        </w:rPr>
        <w:t>(Р) =----------------</w:t>
      </w:r>
      <w:r>
        <w:rPr>
          <w:sz w:val="28"/>
          <w:szCs w:val="28"/>
        </w:rPr>
        <w:t xml:space="preserve"> </w:t>
      </w:r>
      <w:r w:rsidRPr="0040237B">
        <w:rPr>
          <w:sz w:val="28"/>
          <w:szCs w:val="28"/>
        </w:rPr>
        <w:t>= --------------------- =</w:t>
      </w: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rPr>
        <w:t>F(P)</w:t>
      </w:r>
      <w:r>
        <w:rPr>
          <w:sz w:val="28"/>
          <w:szCs w:val="28"/>
        </w:rPr>
        <w:t xml:space="preserve"> </w:t>
      </w:r>
      <w:r>
        <w:rPr>
          <w:sz w:val="28"/>
          <w:szCs w:val="28"/>
        </w:rPr>
        <w:tab/>
      </w:r>
      <w:r>
        <w:rPr>
          <w:sz w:val="28"/>
          <w:szCs w:val="28"/>
        </w:rPr>
        <w:tab/>
        <w:t xml:space="preserve"> </w:t>
      </w:r>
      <w:r w:rsidRPr="0040237B">
        <w:rPr>
          <w:sz w:val="28"/>
          <w:szCs w:val="28"/>
        </w:rPr>
        <w:t>1+W</w:t>
      </w:r>
      <w:r w:rsidRPr="0040237B">
        <w:rPr>
          <w:sz w:val="28"/>
          <w:szCs w:val="28"/>
          <w:vertAlign w:val="subscript"/>
        </w:rPr>
        <w:t>p</w:t>
      </w:r>
      <w:r w:rsidRPr="0040237B">
        <w:rPr>
          <w:sz w:val="28"/>
          <w:szCs w:val="28"/>
        </w:rPr>
        <w:t>(P)</w:t>
      </w:r>
    </w:p>
    <w:p w:rsidR="00B03BCF" w:rsidRPr="00854580" w:rsidRDefault="00B03BCF" w:rsidP="00B03BCF">
      <w:pPr>
        <w:spacing w:line="360" w:lineRule="auto"/>
        <w:ind w:firstLine="1276"/>
        <w:jc w:val="both"/>
        <w:rPr>
          <w:sz w:val="28"/>
          <w:szCs w:val="28"/>
          <w:lang w:val="en-US"/>
        </w:rPr>
      </w:pPr>
      <w:r w:rsidRPr="00854580">
        <w:rPr>
          <w:sz w:val="28"/>
          <w:szCs w:val="28"/>
          <w:lang w:val="en-US"/>
        </w:rPr>
        <w:t>- 0.4 (0.8</w:t>
      </w:r>
      <w:r w:rsidRPr="0040237B">
        <w:rPr>
          <w:sz w:val="28"/>
          <w:szCs w:val="28"/>
          <w:lang w:val="en-US"/>
        </w:rPr>
        <w:t>P</w:t>
      </w:r>
      <w:r w:rsidRPr="00854580">
        <w:rPr>
          <w:sz w:val="28"/>
          <w:szCs w:val="28"/>
          <w:vertAlign w:val="superscript"/>
          <w:lang w:val="en-US"/>
        </w:rPr>
        <w:t>3</w:t>
      </w:r>
      <w:r w:rsidRPr="00854580">
        <w:rPr>
          <w:sz w:val="28"/>
          <w:szCs w:val="28"/>
          <w:lang w:val="en-US"/>
        </w:rPr>
        <w:t>+(5.7+6.4</w:t>
      </w:r>
      <w:r w:rsidRPr="0040237B">
        <w:rPr>
          <w:sz w:val="28"/>
          <w:szCs w:val="28"/>
          <w:lang w:val="en-US"/>
        </w:rPr>
        <w:t>KyKoc</w:t>
      </w:r>
      <w:r w:rsidRPr="00854580">
        <w:rPr>
          <w:sz w:val="28"/>
          <w:szCs w:val="28"/>
          <w:lang w:val="en-US"/>
        </w:rPr>
        <w:t>)</w:t>
      </w:r>
      <w:r w:rsidRPr="0040237B">
        <w:rPr>
          <w:sz w:val="28"/>
          <w:szCs w:val="28"/>
          <w:lang w:val="en-US"/>
        </w:rPr>
        <w:t>P</w:t>
      </w:r>
      <w:r w:rsidRPr="00854580">
        <w:rPr>
          <w:sz w:val="28"/>
          <w:szCs w:val="28"/>
          <w:vertAlign w:val="superscript"/>
          <w:lang w:val="en-US"/>
        </w:rPr>
        <w:t>2</w:t>
      </w:r>
      <w:r w:rsidRPr="00854580">
        <w:rPr>
          <w:sz w:val="28"/>
          <w:szCs w:val="28"/>
          <w:lang w:val="en-US"/>
        </w:rPr>
        <w:t xml:space="preserve">+(8.7+0.8 </w:t>
      </w:r>
      <w:r w:rsidRPr="0040237B">
        <w:rPr>
          <w:sz w:val="28"/>
          <w:szCs w:val="28"/>
          <w:lang w:val="en-US"/>
        </w:rPr>
        <w:t>KyKoc</w:t>
      </w:r>
      <w:r w:rsidRPr="00854580">
        <w:rPr>
          <w:sz w:val="28"/>
          <w:szCs w:val="28"/>
          <w:lang w:val="en-US"/>
        </w:rPr>
        <w:t>)</w:t>
      </w:r>
      <w:r w:rsidRPr="0040237B">
        <w:rPr>
          <w:sz w:val="28"/>
          <w:szCs w:val="28"/>
          <w:lang w:val="en-US"/>
        </w:rPr>
        <w:t>P</w:t>
      </w:r>
      <w:r w:rsidRPr="00854580">
        <w:rPr>
          <w:sz w:val="28"/>
          <w:szCs w:val="28"/>
          <w:lang w:val="en-US"/>
        </w:rPr>
        <w:t>+1)</w:t>
      </w:r>
    </w:p>
    <w:p w:rsidR="00B03BCF" w:rsidRPr="0040237B" w:rsidRDefault="00B03BCF" w:rsidP="00B03BCF">
      <w:pPr>
        <w:spacing w:line="360" w:lineRule="auto"/>
        <w:ind w:firstLine="709"/>
        <w:jc w:val="both"/>
        <w:rPr>
          <w:sz w:val="28"/>
          <w:szCs w:val="28"/>
          <w:lang w:val="en-US"/>
        </w:rPr>
      </w:pPr>
      <w:r w:rsidRPr="00854580">
        <w:rPr>
          <w:sz w:val="28"/>
          <w:szCs w:val="28"/>
          <w:lang w:val="en-US"/>
        </w:rPr>
        <w:t>= ------------------------------------------------------------------------</w:t>
      </w:r>
      <w:r>
        <w:rPr>
          <w:sz w:val="28"/>
          <w:szCs w:val="28"/>
          <w:lang w:val="en-US"/>
        </w:rPr>
        <w:t xml:space="preserve"> </w:t>
      </w:r>
      <w:r w:rsidRPr="0040237B">
        <w:rPr>
          <w:sz w:val="28"/>
          <w:szCs w:val="28"/>
          <w:lang w:val="en-US"/>
        </w:rPr>
        <w:t>;(3.1)</w:t>
      </w:r>
    </w:p>
    <w:p w:rsidR="00B03BCF" w:rsidRPr="0040237B" w:rsidRDefault="00B03BCF" w:rsidP="00B03BCF">
      <w:pPr>
        <w:spacing w:line="360" w:lineRule="auto"/>
        <w:ind w:firstLine="1276"/>
        <w:jc w:val="both"/>
        <w:rPr>
          <w:sz w:val="28"/>
          <w:szCs w:val="28"/>
          <w:lang w:val="en-US"/>
        </w:rPr>
      </w:pPr>
      <w:r w:rsidRPr="0040237B">
        <w:rPr>
          <w:sz w:val="28"/>
          <w:szCs w:val="28"/>
          <w:lang w:val="en-US"/>
        </w:rPr>
        <w:t xml:space="preserve">0.8 P </w:t>
      </w:r>
      <w:r w:rsidRPr="0040237B">
        <w:rPr>
          <w:sz w:val="28"/>
          <w:szCs w:val="28"/>
          <w:vertAlign w:val="superscript"/>
          <w:lang w:val="en-US"/>
        </w:rPr>
        <w:t>3</w:t>
      </w:r>
      <w:r w:rsidRPr="0040237B">
        <w:rPr>
          <w:sz w:val="28"/>
          <w:szCs w:val="28"/>
          <w:lang w:val="en-US"/>
        </w:rPr>
        <w:t>+(5.7+6.4 KyKoc)P</w:t>
      </w:r>
      <w:r w:rsidRPr="0040237B">
        <w:rPr>
          <w:sz w:val="28"/>
          <w:szCs w:val="28"/>
          <w:vertAlign w:val="superscript"/>
          <w:lang w:val="en-US"/>
        </w:rPr>
        <w:t>2</w:t>
      </w:r>
      <w:r w:rsidRPr="0040237B">
        <w:rPr>
          <w:sz w:val="28"/>
          <w:szCs w:val="28"/>
          <w:lang w:val="en-US"/>
        </w:rPr>
        <w:t>+(8.7+0.8 KyKoc)P+1+0.48</w:t>
      </w:r>
      <w:r w:rsidRPr="0040237B">
        <w:rPr>
          <w:sz w:val="28"/>
          <w:szCs w:val="28"/>
        </w:rPr>
        <w:t>Ку</w:t>
      </w:r>
    </w:p>
    <w:p w:rsidR="00B03BCF" w:rsidRPr="0040237B" w:rsidRDefault="00B03BCF" w:rsidP="00B03BCF">
      <w:pPr>
        <w:spacing w:line="360" w:lineRule="auto"/>
        <w:ind w:firstLine="1843"/>
        <w:jc w:val="both"/>
        <w:rPr>
          <w:sz w:val="28"/>
          <w:szCs w:val="28"/>
          <w:lang w:val="en-US"/>
        </w:rPr>
      </w:pPr>
      <w:r w:rsidRPr="0040237B">
        <w:rPr>
          <w:sz w:val="28"/>
          <w:szCs w:val="28"/>
        </w:rPr>
        <w:sym w:font="Symbol" w:char="F044"/>
      </w:r>
      <w:r w:rsidRPr="0040237B">
        <w:rPr>
          <w:sz w:val="28"/>
          <w:szCs w:val="28"/>
          <w:lang w:val="en-US"/>
        </w:rPr>
        <w:t xml:space="preserve">X(P) </w:t>
      </w:r>
      <w:r w:rsidRPr="0040237B">
        <w:rPr>
          <w:sz w:val="28"/>
          <w:szCs w:val="28"/>
          <w:lang w:val="en-US"/>
        </w:rPr>
        <w:tab/>
      </w:r>
      <w:r w:rsidRPr="00854580">
        <w:rPr>
          <w:sz w:val="28"/>
          <w:szCs w:val="28"/>
          <w:lang w:val="en-US"/>
        </w:rPr>
        <w:tab/>
      </w:r>
      <w:r w:rsidRPr="0040237B">
        <w:rPr>
          <w:sz w:val="28"/>
          <w:szCs w:val="28"/>
          <w:lang w:val="en-US"/>
        </w:rPr>
        <w:t xml:space="preserve"> Wp(P)</w:t>
      </w:r>
    </w:p>
    <w:p w:rsidR="00B03BCF" w:rsidRPr="0040237B" w:rsidRDefault="00B03BCF" w:rsidP="00B03BCF">
      <w:pPr>
        <w:spacing w:line="360" w:lineRule="auto"/>
        <w:ind w:firstLine="709"/>
        <w:jc w:val="both"/>
        <w:rPr>
          <w:sz w:val="28"/>
          <w:szCs w:val="28"/>
          <w:lang w:val="en-US"/>
        </w:rPr>
      </w:pPr>
      <w:r w:rsidRPr="0040237B">
        <w:rPr>
          <w:sz w:val="28"/>
          <w:szCs w:val="28"/>
          <w:lang w:val="en-US"/>
        </w:rPr>
        <w:t>W</w:t>
      </w:r>
      <w:r w:rsidRPr="0040237B">
        <w:rPr>
          <w:sz w:val="28"/>
          <w:szCs w:val="28"/>
        </w:rPr>
        <w:t>з</w:t>
      </w:r>
      <w:r w:rsidRPr="0040237B">
        <w:rPr>
          <w:sz w:val="28"/>
          <w:szCs w:val="28"/>
          <w:vertAlign w:val="subscript"/>
          <w:lang w:val="en-US"/>
        </w:rPr>
        <w:t>2</w:t>
      </w:r>
      <w:r w:rsidRPr="0040237B">
        <w:rPr>
          <w:sz w:val="28"/>
          <w:szCs w:val="28"/>
          <w:lang w:val="en-US"/>
        </w:rPr>
        <w:t>(</w:t>
      </w:r>
      <w:r w:rsidRPr="0040237B">
        <w:rPr>
          <w:sz w:val="28"/>
          <w:szCs w:val="28"/>
        </w:rPr>
        <w:t>Р</w:t>
      </w:r>
      <w:r w:rsidRPr="0040237B">
        <w:rPr>
          <w:sz w:val="28"/>
          <w:szCs w:val="28"/>
          <w:lang w:val="en-US"/>
        </w:rPr>
        <w:t>) =---------------</w:t>
      </w:r>
      <w:r>
        <w:rPr>
          <w:sz w:val="28"/>
          <w:szCs w:val="28"/>
          <w:lang w:val="en-US"/>
        </w:rPr>
        <w:t xml:space="preserve"> </w:t>
      </w:r>
      <w:r w:rsidRPr="0040237B">
        <w:rPr>
          <w:sz w:val="28"/>
          <w:szCs w:val="28"/>
          <w:lang w:val="en-US"/>
        </w:rPr>
        <w:t>= ---------------------</w:t>
      </w:r>
      <w:r>
        <w:rPr>
          <w:sz w:val="28"/>
          <w:szCs w:val="28"/>
          <w:lang w:val="en-US"/>
        </w:rPr>
        <w:t xml:space="preserve"> </w:t>
      </w:r>
      <w:r w:rsidRPr="0040237B">
        <w:rPr>
          <w:sz w:val="28"/>
          <w:szCs w:val="28"/>
          <w:lang w:val="en-US"/>
        </w:rPr>
        <w:t>=</w:t>
      </w:r>
    </w:p>
    <w:p w:rsidR="00B03BCF" w:rsidRPr="0040237B" w:rsidRDefault="00B03BCF" w:rsidP="00B03BCF">
      <w:pPr>
        <w:spacing w:line="360" w:lineRule="auto"/>
        <w:ind w:firstLine="1843"/>
        <w:jc w:val="both"/>
        <w:rPr>
          <w:sz w:val="28"/>
          <w:szCs w:val="28"/>
          <w:lang w:val="en-US"/>
        </w:rPr>
      </w:pPr>
      <w:r w:rsidRPr="0040237B">
        <w:rPr>
          <w:sz w:val="28"/>
          <w:szCs w:val="28"/>
        </w:rPr>
        <w:sym w:font="Symbol" w:char="F044"/>
      </w:r>
      <w:r w:rsidRPr="0040237B">
        <w:rPr>
          <w:sz w:val="28"/>
          <w:szCs w:val="28"/>
          <w:lang w:val="en-US"/>
        </w:rPr>
        <w:t>Z(P)</w:t>
      </w:r>
      <w:r>
        <w:rPr>
          <w:sz w:val="28"/>
          <w:szCs w:val="28"/>
          <w:lang w:val="en-US"/>
        </w:rPr>
        <w:t xml:space="preserve"> </w:t>
      </w:r>
      <w:r w:rsidRPr="0040237B">
        <w:rPr>
          <w:sz w:val="28"/>
          <w:szCs w:val="28"/>
          <w:lang w:val="en-US"/>
        </w:rPr>
        <w:tab/>
      </w:r>
      <w:r w:rsidRPr="0040237B">
        <w:rPr>
          <w:sz w:val="28"/>
          <w:szCs w:val="28"/>
          <w:lang w:val="en-US"/>
        </w:rPr>
        <w:tab/>
      </w:r>
      <w:r>
        <w:rPr>
          <w:sz w:val="28"/>
          <w:szCs w:val="28"/>
          <w:lang w:val="en-US"/>
        </w:rPr>
        <w:t xml:space="preserve"> </w:t>
      </w:r>
      <w:r w:rsidRPr="0040237B">
        <w:rPr>
          <w:sz w:val="28"/>
          <w:szCs w:val="28"/>
          <w:lang w:val="en-US"/>
        </w:rPr>
        <w:t>1+Wp(P)</w:t>
      </w:r>
    </w:p>
    <w:p w:rsidR="00B03BCF" w:rsidRPr="0040237B" w:rsidRDefault="00B03BCF" w:rsidP="00B03BCF">
      <w:pPr>
        <w:spacing w:line="360" w:lineRule="auto"/>
        <w:ind w:firstLine="2410"/>
        <w:jc w:val="both"/>
        <w:rPr>
          <w:sz w:val="28"/>
          <w:szCs w:val="28"/>
          <w:lang w:val="en-US"/>
        </w:rPr>
      </w:pPr>
      <w:r w:rsidRPr="0040237B">
        <w:rPr>
          <w:sz w:val="28"/>
          <w:szCs w:val="28"/>
          <w:lang w:val="en-US"/>
        </w:rPr>
        <w:t>0.48</w:t>
      </w:r>
      <w:r w:rsidRPr="0040237B">
        <w:rPr>
          <w:sz w:val="28"/>
          <w:szCs w:val="28"/>
        </w:rPr>
        <w:t>Ку</w:t>
      </w:r>
    </w:p>
    <w:p w:rsidR="00B03BCF" w:rsidRPr="00854580" w:rsidRDefault="00B03BCF" w:rsidP="00B03BCF">
      <w:pPr>
        <w:spacing w:line="360" w:lineRule="auto"/>
        <w:ind w:firstLine="709"/>
        <w:jc w:val="both"/>
        <w:rPr>
          <w:sz w:val="28"/>
          <w:szCs w:val="28"/>
          <w:lang w:val="en-US"/>
        </w:rPr>
      </w:pPr>
      <w:r w:rsidRPr="0040237B">
        <w:rPr>
          <w:sz w:val="28"/>
          <w:szCs w:val="28"/>
          <w:lang w:val="en-US"/>
        </w:rPr>
        <w:t>= ----------------------------------------------</w:t>
      </w:r>
      <w:r w:rsidRPr="00854580">
        <w:rPr>
          <w:sz w:val="28"/>
          <w:szCs w:val="28"/>
          <w:lang w:val="en-US"/>
        </w:rPr>
        <w:t>-------------------------</w:t>
      </w:r>
      <w:r>
        <w:rPr>
          <w:sz w:val="28"/>
          <w:szCs w:val="28"/>
          <w:lang w:val="en-US"/>
        </w:rPr>
        <w:t xml:space="preserve"> </w:t>
      </w:r>
      <w:r w:rsidRPr="0040237B">
        <w:rPr>
          <w:sz w:val="28"/>
          <w:szCs w:val="28"/>
          <w:lang w:val="en-US"/>
        </w:rPr>
        <w:t>,(3.2)</w:t>
      </w:r>
    </w:p>
    <w:p w:rsidR="00B03BCF" w:rsidRPr="00854580" w:rsidRDefault="00B03BCF" w:rsidP="00B03BCF">
      <w:pPr>
        <w:spacing w:line="360" w:lineRule="auto"/>
        <w:ind w:firstLine="993"/>
        <w:jc w:val="both"/>
        <w:rPr>
          <w:sz w:val="28"/>
          <w:szCs w:val="28"/>
          <w:lang w:val="en-US"/>
        </w:rPr>
      </w:pPr>
      <w:r w:rsidRPr="00854580">
        <w:rPr>
          <w:sz w:val="28"/>
          <w:szCs w:val="28"/>
          <w:lang w:val="en-US"/>
        </w:rPr>
        <w:t xml:space="preserve">0.8 </w:t>
      </w:r>
      <w:r w:rsidRPr="0040237B">
        <w:rPr>
          <w:sz w:val="28"/>
          <w:szCs w:val="28"/>
          <w:lang w:val="en-US"/>
        </w:rPr>
        <w:t>P</w:t>
      </w:r>
      <w:r w:rsidRPr="00854580">
        <w:rPr>
          <w:sz w:val="28"/>
          <w:szCs w:val="28"/>
          <w:lang w:val="en-US"/>
        </w:rPr>
        <w:t xml:space="preserve"> </w:t>
      </w:r>
      <w:r w:rsidRPr="00854580">
        <w:rPr>
          <w:sz w:val="28"/>
          <w:szCs w:val="28"/>
          <w:vertAlign w:val="superscript"/>
          <w:lang w:val="en-US"/>
        </w:rPr>
        <w:t>3</w:t>
      </w:r>
      <w:r w:rsidRPr="00854580">
        <w:rPr>
          <w:sz w:val="28"/>
          <w:szCs w:val="28"/>
          <w:lang w:val="en-US"/>
        </w:rPr>
        <w:t xml:space="preserve">+(5.7+6.4 </w:t>
      </w:r>
      <w:r w:rsidRPr="0040237B">
        <w:rPr>
          <w:sz w:val="28"/>
          <w:szCs w:val="28"/>
          <w:lang w:val="en-US"/>
        </w:rPr>
        <w:t>KyKoc</w:t>
      </w:r>
      <w:r w:rsidRPr="00854580">
        <w:rPr>
          <w:sz w:val="28"/>
          <w:szCs w:val="28"/>
          <w:lang w:val="en-US"/>
        </w:rPr>
        <w:t>)</w:t>
      </w:r>
      <w:r w:rsidRPr="0040237B">
        <w:rPr>
          <w:sz w:val="28"/>
          <w:szCs w:val="28"/>
          <w:lang w:val="en-US"/>
        </w:rPr>
        <w:t>P</w:t>
      </w:r>
      <w:r w:rsidRPr="00854580">
        <w:rPr>
          <w:sz w:val="28"/>
          <w:szCs w:val="28"/>
          <w:vertAlign w:val="superscript"/>
          <w:lang w:val="en-US"/>
        </w:rPr>
        <w:t>2</w:t>
      </w:r>
      <w:r w:rsidRPr="00854580">
        <w:rPr>
          <w:sz w:val="28"/>
          <w:szCs w:val="28"/>
          <w:lang w:val="en-US"/>
        </w:rPr>
        <w:t xml:space="preserve">+(8.7+0.8 </w:t>
      </w:r>
      <w:r w:rsidRPr="0040237B">
        <w:rPr>
          <w:sz w:val="28"/>
          <w:szCs w:val="28"/>
          <w:lang w:val="en-US"/>
        </w:rPr>
        <w:t>KyKoc</w:t>
      </w:r>
      <w:r w:rsidRPr="00854580">
        <w:rPr>
          <w:sz w:val="28"/>
          <w:szCs w:val="28"/>
          <w:lang w:val="en-US"/>
        </w:rPr>
        <w:t>)</w:t>
      </w:r>
      <w:r w:rsidRPr="0040237B">
        <w:rPr>
          <w:sz w:val="28"/>
          <w:szCs w:val="28"/>
          <w:lang w:val="en-US"/>
        </w:rPr>
        <w:t>P</w:t>
      </w:r>
      <w:r w:rsidRPr="00854580">
        <w:rPr>
          <w:sz w:val="28"/>
          <w:szCs w:val="28"/>
          <w:lang w:val="en-US"/>
        </w:rPr>
        <w:t>+1+0.48</w:t>
      </w:r>
      <w:r w:rsidRPr="0040237B">
        <w:rPr>
          <w:sz w:val="28"/>
          <w:szCs w:val="28"/>
        </w:rPr>
        <w:t>Ку</w:t>
      </w:r>
    </w:p>
    <w:p w:rsidR="00B03BCF" w:rsidRPr="00854580" w:rsidRDefault="00B03BCF" w:rsidP="00B03BCF">
      <w:pPr>
        <w:spacing w:line="360" w:lineRule="auto"/>
        <w:ind w:firstLine="709"/>
        <w:jc w:val="both"/>
        <w:rPr>
          <w:sz w:val="28"/>
          <w:szCs w:val="28"/>
          <w:lang w:val="en-US"/>
        </w:rPr>
      </w:pPr>
      <w:r>
        <w:rPr>
          <w:sz w:val="28"/>
          <w:szCs w:val="28"/>
        </w:rPr>
        <w:t>Г</w:t>
      </w:r>
      <w:r w:rsidRPr="0040237B">
        <w:rPr>
          <w:sz w:val="28"/>
          <w:szCs w:val="28"/>
        </w:rPr>
        <w:t>де</w:t>
      </w:r>
      <w:r w:rsidRPr="00854580">
        <w:rPr>
          <w:sz w:val="28"/>
          <w:szCs w:val="28"/>
          <w:lang w:val="en-US"/>
        </w:rPr>
        <w:t xml:space="preserve"> </w:t>
      </w:r>
      <w:r w:rsidRPr="00854580">
        <w:rPr>
          <w:sz w:val="28"/>
          <w:szCs w:val="28"/>
          <w:lang w:val="en-US"/>
        </w:rPr>
        <w:tab/>
      </w:r>
      <w:r w:rsidRPr="00854580">
        <w:rPr>
          <w:sz w:val="28"/>
          <w:szCs w:val="28"/>
          <w:lang w:val="en-US"/>
        </w:rPr>
        <w:tab/>
        <w:t xml:space="preserve"> </w:t>
      </w:r>
      <w:r w:rsidRPr="0040237B">
        <w:rPr>
          <w:sz w:val="28"/>
          <w:szCs w:val="28"/>
        </w:rPr>
        <w:sym w:font="Symbol" w:char="F044"/>
      </w:r>
      <w:r w:rsidRPr="0040237B">
        <w:rPr>
          <w:sz w:val="28"/>
          <w:szCs w:val="28"/>
          <w:lang w:val="en-US"/>
        </w:rPr>
        <w:t>X</w:t>
      </w:r>
      <w:r w:rsidRPr="00854580">
        <w:rPr>
          <w:sz w:val="28"/>
          <w:szCs w:val="28"/>
          <w:lang w:val="en-US"/>
        </w:rPr>
        <w:t>(</w:t>
      </w:r>
      <w:r w:rsidRPr="0040237B">
        <w:rPr>
          <w:sz w:val="28"/>
          <w:szCs w:val="28"/>
          <w:lang w:val="en-US"/>
        </w:rPr>
        <w:t>P</w:t>
      </w:r>
      <w:r w:rsidRPr="00854580">
        <w:rPr>
          <w:sz w:val="28"/>
          <w:szCs w:val="28"/>
          <w:lang w:val="en-US"/>
        </w:rPr>
        <w:t xml:space="preserve">) </w:t>
      </w:r>
      <w:r w:rsidRPr="00854580">
        <w:rPr>
          <w:sz w:val="28"/>
          <w:szCs w:val="28"/>
          <w:lang w:val="en-US"/>
        </w:rPr>
        <w:tab/>
      </w:r>
      <w:r w:rsidRPr="00854580">
        <w:rPr>
          <w:sz w:val="28"/>
          <w:szCs w:val="28"/>
          <w:lang w:val="en-US"/>
        </w:rPr>
        <w:tab/>
      </w:r>
      <w:r w:rsidRPr="0040237B">
        <w:rPr>
          <w:sz w:val="28"/>
          <w:szCs w:val="28"/>
          <w:lang w:val="en-US"/>
        </w:rPr>
        <w:t>W</w:t>
      </w:r>
      <w:r w:rsidRPr="00854580">
        <w:rPr>
          <w:sz w:val="28"/>
          <w:szCs w:val="28"/>
          <w:vertAlign w:val="subscript"/>
          <w:lang w:val="en-US"/>
        </w:rPr>
        <w:t>1</w:t>
      </w:r>
      <w:r w:rsidRPr="00854580">
        <w:rPr>
          <w:sz w:val="28"/>
          <w:szCs w:val="28"/>
          <w:lang w:val="en-US"/>
        </w:rPr>
        <w:t>(</w:t>
      </w:r>
      <w:r w:rsidRPr="0040237B">
        <w:rPr>
          <w:sz w:val="28"/>
          <w:szCs w:val="28"/>
          <w:lang w:val="en-US"/>
        </w:rPr>
        <w:t>P</w:t>
      </w:r>
      <w:r w:rsidRPr="00854580">
        <w:rPr>
          <w:sz w:val="28"/>
          <w:szCs w:val="28"/>
          <w:lang w:val="en-US"/>
        </w:rPr>
        <w:t xml:space="preserve">) </w:t>
      </w:r>
      <w:r w:rsidRPr="0040237B">
        <w:rPr>
          <w:sz w:val="28"/>
          <w:szCs w:val="28"/>
          <w:lang w:val="en-US"/>
        </w:rPr>
        <w:t>W</w:t>
      </w:r>
      <w:r w:rsidRPr="00854580">
        <w:rPr>
          <w:sz w:val="28"/>
          <w:szCs w:val="28"/>
          <w:vertAlign w:val="subscript"/>
          <w:lang w:val="en-US"/>
        </w:rPr>
        <w:t>2</w:t>
      </w:r>
      <w:r w:rsidRPr="00854580">
        <w:rPr>
          <w:sz w:val="28"/>
          <w:szCs w:val="28"/>
          <w:lang w:val="en-US"/>
        </w:rPr>
        <w:t>(</w:t>
      </w:r>
      <w:r w:rsidRPr="0040237B">
        <w:rPr>
          <w:sz w:val="28"/>
          <w:szCs w:val="28"/>
          <w:lang w:val="en-US"/>
        </w:rPr>
        <w:t>P</w:t>
      </w:r>
      <w:r w:rsidRPr="00854580">
        <w:rPr>
          <w:sz w:val="28"/>
          <w:szCs w:val="28"/>
          <w:lang w:val="en-US"/>
        </w:rPr>
        <w:t xml:space="preserve">) </w:t>
      </w:r>
      <w:r w:rsidRPr="0040237B">
        <w:rPr>
          <w:sz w:val="28"/>
          <w:szCs w:val="28"/>
          <w:lang w:val="en-US"/>
        </w:rPr>
        <w:t>W</w:t>
      </w:r>
      <w:r w:rsidRPr="00854580">
        <w:rPr>
          <w:sz w:val="28"/>
          <w:szCs w:val="28"/>
          <w:vertAlign w:val="subscript"/>
          <w:lang w:val="en-US"/>
        </w:rPr>
        <w:t>5</w:t>
      </w:r>
      <w:r w:rsidRPr="00854580">
        <w:rPr>
          <w:sz w:val="28"/>
          <w:szCs w:val="28"/>
          <w:lang w:val="en-US"/>
        </w:rPr>
        <w:t>(</w:t>
      </w:r>
      <w:r w:rsidRPr="0040237B">
        <w:rPr>
          <w:sz w:val="28"/>
          <w:szCs w:val="28"/>
          <w:lang w:val="en-US"/>
        </w:rPr>
        <w:t>P</w:t>
      </w:r>
      <w:r w:rsidRPr="00854580">
        <w:rPr>
          <w:sz w:val="28"/>
          <w:szCs w:val="28"/>
          <w:lang w:val="en-US"/>
        </w:rPr>
        <w:t xml:space="preserve">) </w:t>
      </w:r>
      <w:r w:rsidRPr="0040237B">
        <w:rPr>
          <w:sz w:val="28"/>
          <w:szCs w:val="28"/>
          <w:lang w:val="en-US"/>
        </w:rPr>
        <w:t>W</w:t>
      </w:r>
      <w:r w:rsidRPr="00854580">
        <w:rPr>
          <w:sz w:val="28"/>
          <w:szCs w:val="28"/>
          <w:vertAlign w:val="subscript"/>
          <w:lang w:val="en-US"/>
        </w:rPr>
        <w:t>4</w:t>
      </w:r>
      <w:r w:rsidRPr="00854580">
        <w:rPr>
          <w:sz w:val="28"/>
          <w:szCs w:val="28"/>
          <w:lang w:val="en-US"/>
        </w:rPr>
        <w:t>(</w:t>
      </w:r>
      <w:r w:rsidRPr="0040237B">
        <w:rPr>
          <w:sz w:val="28"/>
          <w:szCs w:val="28"/>
          <w:lang w:val="en-US"/>
        </w:rPr>
        <w:t>P</w:t>
      </w:r>
      <w:r w:rsidRPr="00854580">
        <w:rPr>
          <w:sz w:val="28"/>
          <w:szCs w:val="28"/>
          <w:lang w:val="en-US"/>
        </w:rPr>
        <w:t>)</w:t>
      </w:r>
    </w:p>
    <w:p w:rsidR="00B03BCF" w:rsidRPr="00854580" w:rsidRDefault="00B03BCF" w:rsidP="00B03BCF">
      <w:pPr>
        <w:spacing w:line="360" w:lineRule="auto"/>
        <w:ind w:firstLine="709"/>
        <w:jc w:val="both"/>
        <w:rPr>
          <w:sz w:val="28"/>
          <w:szCs w:val="28"/>
          <w:lang w:val="en-US"/>
        </w:rPr>
      </w:pPr>
      <w:r w:rsidRPr="0040237B">
        <w:rPr>
          <w:sz w:val="28"/>
          <w:szCs w:val="28"/>
          <w:lang w:val="en-US"/>
        </w:rPr>
        <w:t>W</w:t>
      </w:r>
      <w:r w:rsidRPr="0040237B">
        <w:rPr>
          <w:sz w:val="28"/>
          <w:szCs w:val="28"/>
        </w:rPr>
        <w:t>р</w:t>
      </w:r>
      <w:r w:rsidRPr="00854580">
        <w:rPr>
          <w:sz w:val="28"/>
          <w:szCs w:val="28"/>
          <w:lang w:val="en-US"/>
        </w:rPr>
        <w:t>(</w:t>
      </w:r>
      <w:r w:rsidRPr="0040237B">
        <w:rPr>
          <w:sz w:val="28"/>
          <w:szCs w:val="28"/>
        </w:rPr>
        <w:t>Р</w:t>
      </w:r>
      <w:r w:rsidRPr="00854580">
        <w:rPr>
          <w:sz w:val="28"/>
          <w:szCs w:val="28"/>
          <w:lang w:val="en-US"/>
        </w:rPr>
        <w:t>) =-------------- = ------------------------------------------------------------ =</w:t>
      </w:r>
    </w:p>
    <w:p w:rsidR="00B03BCF" w:rsidRPr="00854580" w:rsidRDefault="00B03BCF" w:rsidP="00B03BCF">
      <w:pPr>
        <w:spacing w:line="360" w:lineRule="auto"/>
        <w:ind w:firstLine="1843"/>
        <w:jc w:val="both"/>
        <w:rPr>
          <w:sz w:val="28"/>
          <w:szCs w:val="28"/>
          <w:lang w:val="en-US"/>
        </w:rPr>
      </w:pPr>
      <w:r w:rsidRPr="0040237B">
        <w:rPr>
          <w:sz w:val="28"/>
          <w:szCs w:val="28"/>
        </w:rPr>
        <w:sym w:font="Symbol" w:char="F044"/>
      </w:r>
      <w:r w:rsidRPr="0040237B">
        <w:rPr>
          <w:sz w:val="28"/>
          <w:szCs w:val="28"/>
          <w:lang w:val="en-US"/>
        </w:rPr>
        <w:t>Z</w:t>
      </w:r>
      <w:r w:rsidRPr="00854580">
        <w:rPr>
          <w:sz w:val="28"/>
          <w:szCs w:val="28"/>
          <w:lang w:val="en-US"/>
        </w:rPr>
        <w:t>(</w:t>
      </w:r>
      <w:r w:rsidRPr="0040237B">
        <w:rPr>
          <w:sz w:val="28"/>
          <w:szCs w:val="28"/>
          <w:lang w:val="en-US"/>
        </w:rPr>
        <w:t>P</w:t>
      </w:r>
      <w:r w:rsidRPr="00854580">
        <w:rPr>
          <w:sz w:val="28"/>
          <w:szCs w:val="28"/>
          <w:lang w:val="en-US"/>
        </w:rPr>
        <w:t xml:space="preserve">) </w:t>
      </w:r>
      <w:r w:rsidRPr="00854580">
        <w:rPr>
          <w:sz w:val="28"/>
          <w:szCs w:val="28"/>
          <w:lang w:val="en-US"/>
        </w:rPr>
        <w:tab/>
      </w:r>
      <w:r w:rsidRPr="00854580">
        <w:rPr>
          <w:sz w:val="28"/>
          <w:szCs w:val="28"/>
          <w:lang w:val="en-US"/>
        </w:rPr>
        <w:tab/>
      </w:r>
      <w:r w:rsidRPr="00854580">
        <w:rPr>
          <w:sz w:val="28"/>
          <w:szCs w:val="28"/>
          <w:lang w:val="en-US"/>
        </w:rPr>
        <w:tab/>
        <w:t xml:space="preserve">1 + </w:t>
      </w:r>
      <w:r w:rsidRPr="0040237B">
        <w:rPr>
          <w:sz w:val="28"/>
          <w:szCs w:val="28"/>
          <w:lang w:val="en-US"/>
        </w:rPr>
        <w:t>W</w:t>
      </w:r>
      <w:r w:rsidRPr="00854580">
        <w:rPr>
          <w:sz w:val="28"/>
          <w:szCs w:val="28"/>
          <w:vertAlign w:val="subscript"/>
          <w:lang w:val="en-US"/>
        </w:rPr>
        <w:t>2</w:t>
      </w:r>
      <w:r w:rsidRPr="00854580">
        <w:rPr>
          <w:sz w:val="28"/>
          <w:szCs w:val="28"/>
          <w:lang w:val="en-US"/>
        </w:rPr>
        <w:t>(</w:t>
      </w:r>
      <w:r w:rsidRPr="0040237B">
        <w:rPr>
          <w:sz w:val="28"/>
          <w:szCs w:val="28"/>
          <w:lang w:val="en-US"/>
        </w:rPr>
        <w:t>P</w:t>
      </w:r>
      <w:r w:rsidRPr="00854580">
        <w:rPr>
          <w:sz w:val="28"/>
          <w:szCs w:val="28"/>
          <w:lang w:val="en-US"/>
        </w:rPr>
        <w:t xml:space="preserve">) </w:t>
      </w:r>
      <w:r w:rsidRPr="0040237B">
        <w:rPr>
          <w:sz w:val="28"/>
          <w:szCs w:val="28"/>
          <w:lang w:val="en-US"/>
        </w:rPr>
        <w:t>W</w:t>
      </w:r>
      <w:r w:rsidRPr="00854580">
        <w:rPr>
          <w:sz w:val="28"/>
          <w:szCs w:val="28"/>
          <w:vertAlign w:val="subscript"/>
          <w:lang w:val="en-US"/>
        </w:rPr>
        <w:t>5</w:t>
      </w:r>
      <w:r w:rsidRPr="00854580">
        <w:rPr>
          <w:sz w:val="28"/>
          <w:szCs w:val="28"/>
          <w:lang w:val="en-US"/>
        </w:rPr>
        <w:t>(</w:t>
      </w:r>
      <w:r w:rsidRPr="0040237B">
        <w:rPr>
          <w:sz w:val="28"/>
          <w:szCs w:val="28"/>
          <w:lang w:val="en-US"/>
        </w:rPr>
        <w:t>P</w:t>
      </w:r>
      <w:r w:rsidRPr="00854580">
        <w:rPr>
          <w:sz w:val="28"/>
          <w:szCs w:val="28"/>
          <w:lang w:val="en-US"/>
        </w:rPr>
        <w:t xml:space="preserve">) </w:t>
      </w:r>
      <w:r w:rsidRPr="0040237B">
        <w:rPr>
          <w:sz w:val="28"/>
          <w:szCs w:val="28"/>
          <w:lang w:val="en-US"/>
        </w:rPr>
        <w:t>W</w:t>
      </w:r>
      <w:r w:rsidRPr="00854580">
        <w:rPr>
          <w:sz w:val="28"/>
          <w:szCs w:val="28"/>
          <w:vertAlign w:val="subscript"/>
          <w:lang w:val="en-US"/>
        </w:rPr>
        <w:t>6</w:t>
      </w:r>
      <w:r w:rsidRPr="00854580">
        <w:rPr>
          <w:sz w:val="28"/>
          <w:szCs w:val="28"/>
          <w:lang w:val="en-US"/>
        </w:rPr>
        <w:t>(</w:t>
      </w:r>
      <w:r w:rsidRPr="0040237B">
        <w:rPr>
          <w:sz w:val="28"/>
          <w:szCs w:val="28"/>
          <w:lang w:val="en-US"/>
        </w:rPr>
        <w:t>P</w:t>
      </w:r>
      <w:r w:rsidRPr="00854580">
        <w:rPr>
          <w:sz w:val="28"/>
          <w:szCs w:val="28"/>
          <w:lang w:val="en-US"/>
        </w:rPr>
        <w:t>)</w:t>
      </w:r>
    </w:p>
    <w:p w:rsidR="00B03BCF" w:rsidRPr="00854580" w:rsidRDefault="00B03BCF" w:rsidP="00B03BCF">
      <w:pPr>
        <w:spacing w:line="360" w:lineRule="auto"/>
        <w:ind w:firstLine="1701"/>
        <w:jc w:val="both"/>
        <w:rPr>
          <w:sz w:val="28"/>
          <w:szCs w:val="28"/>
          <w:lang w:val="en-US"/>
        </w:rPr>
      </w:pPr>
      <w:r w:rsidRPr="00854580">
        <w:rPr>
          <w:sz w:val="28"/>
          <w:szCs w:val="28"/>
          <w:lang w:val="en-US"/>
        </w:rPr>
        <w:t>0.48</w:t>
      </w:r>
      <w:r w:rsidRPr="0040237B">
        <w:rPr>
          <w:sz w:val="28"/>
          <w:szCs w:val="28"/>
        </w:rPr>
        <w:t>Ку</w:t>
      </w:r>
    </w:p>
    <w:p w:rsidR="00B03BCF" w:rsidRPr="00854580" w:rsidRDefault="00B03BCF" w:rsidP="00B03BCF">
      <w:pPr>
        <w:spacing w:line="360" w:lineRule="auto"/>
        <w:ind w:firstLine="709"/>
        <w:jc w:val="both"/>
        <w:rPr>
          <w:sz w:val="28"/>
          <w:szCs w:val="28"/>
          <w:lang w:val="en-US"/>
        </w:rPr>
      </w:pPr>
      <w:r w:rsidRPr="00854580">
        <w:rPr>
          <w:sz w:val="28"/>
          <w:szCs w:val="28"/>
          <w:lang w:val="en-US"/>
        </w:rPr>
        <w:t>= ---------------------------------------------------------------------------------- =</w:t>
      </w:r>
    </w:p>
    <w:p w:rsidR="00B03BCF" w:rsidRPr="0040237B" w:rsidRDefault="00B03BCF" w:rsidP="00B03BCF">
      <w:pPr>
        <w:spacing w:line="360" w:lineRule="auto"/>
        <w:ind w:firstLine="1560"/>
        <w:jc w:val="both"/>
        <w:rPr>
          <w:sz w:val="28"/>
          <w:szCs w:val="28"/>
          <w:lang w:val="en-US"/>
        </w:rPr>
      </w:pPr>
      <w:r w:rsidRPr="00854580">
        <w:rPr>
          <w:sz w:val="28"/>
          <w:szCs w:val="28"/>
          <w:lang w:val="en-US"/>
        </w:rPr>
        <w:t xml:space="preserve">(8 </w:t>
      </w:r>
      <w:r w:rsidRPr="0040237B">
        <w:rPr>
          <w:sz w:val="28"/>
          <w:szCs w:val="28"/>
          <w:lang w:val="en-US"/>
        </w:rPr>
        <w:t>P</w:t>
      </w:r>
      <w:r w:rsidRPr="00854580">
        <w:rPr>
          <w:sz w:val="28"/>
          <w:szCs w:val="28"/>
          <w:lang w:val="en-US"/>
        </w:rPr>
        <w:t xml:space="preserve"> +1)[(0.5</w:t>
      </w:r>
      <w:r w:rsidRPr="0040237B">
        <w:rPr>
          <w:sz w:val="28"/>
          <w:szCs w:val="28"/>
          <w:lang w:val="en-US"/>
        </w:rPr>
        <w:t>P</w:t>
      </w:r>
      <w:r w:rsidRPr="00854580">
        <w:rPr>
          <w:sz w:val="28"/>
          <w:szCs w:val="28"/>
          <w:lang w:val="en-US"/>
        </w:rPr>
        <w:t>+1)(0.</w:t>
      </w:r>
      <w:r w:rsidRPr="0040237B">
        <w:rPr>
          <w:sz w:val="28"/>
          <w:szCs w:val="28"/>
          <w:lang w:val="en-US"/>
        </w:rPr>
        <w:t>2P+1)+0.8 KyKoc</w:t>
      </w:r>
      <w:r w:rsidRPr="0040237B">
        <w:rPr>
          <w:sz w:val="28"/>
          <w:szCs w:val="28"/>
        </w:rPr>
        <w:t>Р</w:t>
      </w:r>
      <w:r w:rsidRPr="0040237B">
        <w:rPr>
          <w:sz w:val="28"/>
          <w:szCs w:val="28"/>
          <w:lang w:val="en-US"/>
        </w:rPr>
        <w:t>]</w:t>
      </w:r>
    </w:p>
    <w:p w:rsidR="00B03BCF" w:rsidRPr="0040237B" w:rsidRDefault="00B03BCF" w:rsidP="00B03BCF">
      <w:pPr>
        <w:spacing w:line="360" w:lineRule="auto"/>
        <w:ind w:firstLine="1701"/>
        <w:jc w:val="both"/>
        <w:rPr>
          <w:sz w:val="28"/>
          <w:szCs w:val="28"/>
          <w:lang w:val="en-US"/>
        </w:rPr>
      </w:pPr>
      <w:r w:rsidRPr="0040237B">
        <w:rPr>
          <w:sz w:val="28"/>
          <w:szCs w:val="28"/>
          <w:lang w:val="en-US"/>
        </w:rPr>
        <w:t>0.48</w:t>
      </w:r>
      <w:r w:rsidRPr="0040237B">
        <w:rPr>
          <w:sz w:val="28"/>
          <w:szCs w:val="28"/>
        </w:rPr>
        <w:t>Ку</w:t>
      </w:r>
    </w:p>
    <w:p w:rsidR="00B03BCF" w:rsidRPr="0040237B" w:rsidRDefault="00B03BCF" w:rsidP="00B03BCF">
      <w:pPr>
        <w:spacing w:line="360" w:lineRule="auto"/>
        <w:ind w:firstLine="709"/>
        <w:jc w:val="both"/>
        <w:rPr>
          <w:sz w:val="28"/>
          <w:szCs w:val="28"/>
          <w:lang w:val="en-US"/>
        </w:rPr>
      </w:pPr>
      <w:r w:rsidRPr="0040237B">
        <w:rPr>
          <w:sz w:val="28"/>
          <w:szCs w:val="28"/>
          <w:lang w:val="en-US"/>
        </w:rPr>
        <w:t>= -------------------------------------------------------------------------</w:t>
      </w:r>
      <w:r>
        <w:rPr>
          <w:sz w:val="28"/>
          <w:szCs w:val="28"/>
          <w:lang w:val="en-US"/>
        </w:rPr>
        <w:t xml:space="preserve"> </w:t>
      </w:r>
      <w:r w:rsidRPr="0040237B">
        <w:rPr>
          <w:sz w:val="28"/>
          <w:szCs w:val="28"/>
          <w:lang w:val="en-US"/>
        </w:rPr>
        <w:t>.</w:t>
      </w:r>
      <w:r>
        <w:rPr>
          <w:sz w:val="28"/>
          <w:szCs w:val="28"/>
          <w:lang w:val="en-US"/>
        </w:rPr>
        <w:t xml:space="preserve"> </w:t>
      </w:r>
      <w:r w:rsidRPr="0040237B">
        <w:rPr>
          <w:sz w:val="28"/>
          <w:szCs w:val="28"/>
          <w:lang w:val="en-US"/>
        </w:rPr>
        <w:t>(3.3)</w:t>
      </w:r>
    </w:p>
    <w:p w:rsidR="00B03BCF" w:rsidRPr="0040237B" w:rsidRDefault="00B03BCF" w:rsidP="00B03BCF">
      <w:pPr>
        <w:spacing w:line="360" w:lineRule="auto"/>
        <w:ind w:firstLine="1560"/>
        <w:jc w:val="both"/>
        <w:rPr>
          <w:sz w:val="28"/>
          <w:szCs w:val="28"/>
          <w:lang w:val="en-US"/>
        </w:rPr>
      </w:pPr>
      <w:r w:rsidRPr="0040237B">
        <w:rPr>
          <w:sz w:val="28"/>
          <w:szCs w:val="28"/>
          <w:lang w:val="en-US"/>
        </w:rPr>
        <w:t xml:space="preserve">0.8 P </w:t>
      </w:r>
      <w:r w:rsidRPr="0040237B">
        <w:rPr>
          <w:sz w:val="28"/>
          <w:szCs w:val="28"/>
          <w:vertAlign w:val="superscript"/>
          <w:lang w:val="en-US"/>
        </w:rPr>
        <w:t>3</w:t>
      </w:r>
      <w:r w:rsidRPr="0040237B">
        <w:rPr>
          <w:sz w:val="28"/>
          <w:szCs w:val="28"/>
          <w:lang w:val="en-US"/>
        </w:rPr>
        <w:t>+(5.7+6.4 KyKoc)P</w:t>
      </w:r>
      <w:r w:rsidRPr="0040237B">
        <w:rPr>
          <w:sz w:val="28"/>
          <w:szCs w:val="28"/>
          <w:vertAlign w:val="superscript"/>
          <w:lang w:val="en-US"/>
        </w:rPr>
        <w:t>2</w:t>
      </w:r>
      <w:r w:rsidRPr="0040237B">
        <w:rPr>
          <w:sz w:val="28"/>
          <w:szCs w:val="28"/>
          <w:lang w:val="en-US"/>
        </w:rPr>
        <w:t>+(8.7+0.8 KyKoc)P+1</w:t>
      </w:r>
    </w:p>
    <w:p w:rsidR="00B03BCF" w:rsidRPr="0040237B" w:rsidRDefault="00B03BCF" w:rsidP="00B03BCF">
      <w:pPr>
        <w:spacing w:line="360" w:lineRule="auto"/>
        <w:ind w:firstLine="709"/>
        <w:jc w:val="both"/>
        <w:rPr>
          <w:sz w:val="28"/>
          <w:szCs w:val="28"/>
          <w:lang w:val="en-US"/>
        </w:rPr>
      </w:pPr>
    </w:p>
    <w:p w:rsidR="00B03BCF" w:rsidRPr="0040237B" w:rsidRDefault="00B03BCF" w:rsidP="00B03BCF">
      <w:pPr>
        <w:spacing w:line="360" w:lineRule="auto"/>
        <w:ind w:firstLine="709"/>
        <w:jc w:val="both"/>
        <w:rPr>
          <w:sz w:val="28"/>
          <w:szCs w:val="28"/>
        </w:rPr>
      </w:pPr>
      <w:r w:rsidRPr="0040237B">
        <w:rPr>
          <w:sz w:val="28"/>
          <w:szCs w:val="28"/>
        </w:rPr>
        <w:t>В выражении передаточной функции целесообразно выделить в явном виде характеристический оператор Д(Р) и операторный коэффициент К</w:t>
      </w:r>
      <w:r w:rsidRPr="0040237B">
        <w:rPr>
          <w:sz w:val="28"/>
          <w:szCs w:val="28"/>
          <w:vertAlign w:val="subscript"/>
        </w:rPr>
        <w:t>р</w:t>
      </w:r>
      <w:r w:rsidRPr="0040237B">
        <w:rPr>
          <w:sz w:val="28"/>
          <w:szCs w:val="28"/>
        </w:rPr>
        <w:t xml:space="preserve"> для передаточных функций (3.1), (3.2) и (3.3)</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Дз(Р) = 0.8 P </w:t>
      </w:r>
      <w:r w:rsidRPr="0040237B">
        <w:rPr>
          <w:sz w:val="28"/>
          <w:szCs w:val="28"/>
          <w:vertAlign w:val="superscript"/>
        </w:rPr>
        <w:t>3</w:t>
      </w:r>
      <w:r w:rsidRPr="0040237B">
        <w:rPr>
          <w:sz w:val="28"/>
          <w:szCs w:val="28"/>
        </w:rPr>
        <w:t>+(5.7+6.4 KyKoc)P</w:t>
      </w:r>
      <w:r w:rsidRPr="0040237B">
        <w:rPr>
          <w:sz w:val="28"/>
          <w:szCs w:val="28"/>
          <w:vertAlign w:val="superscript"/>
        </w:rPr>
        <w:t>2</w:t>
      </w:r>
      <w:r w:rsidRPr="0040237B">
        <w:rPr>
          <w:sz w:val="28"/>
          <w:szCs w:val="28"/>
        </w:rPr>
        <w:t>+(8.7+0.8 KyKoc)P+1+0.48Ку;</w:t>
      </w:r>
      <w:r>
        <w:rPr>
          <w:sz w:val="28"/>
          <w:szCs w:val="28"/>
        </w:rPr>
        <w:t xml:space="preserve"> </w:t>
      </w:r>
      <w:r w:rsidRPr="0040237B">
        <w:rPr>
          <w:sz w:val="28"/>
          <w:szCs w:val="28"/>
        </w:rPr>
        <w:t>(3.4)</w:t>
      </w:r>
    </w:p>
    <w:p w:rsidR="00B03BCF" w:rsidRPr="0040237B" w:rsidRDefault="00B03BCF" w:rsidP="00B03BCF">
      <w:pPr>
        <w:spacing w:line="360" w:lineRule="auto"/>
        <w:ind w:firstLine="709"/>
        <w:jc w:val="both"/>
        <w:rPr>
          <w:sz w:val="28"/>
          <w:szCs w:val="28"/>
        </w:rPr>
      </w:pPr>
      <w:r w:rsidRPr="0040237B">
        <w:rPr>
          <w:sz w:val="28"/>
          <w:szCs w:val="28"/>
        </w:rPr>
        <w:t xml:space="preserve">Др(Р) = 0.8 P </w:t>
      </w:r>
      <w:r w:rsidRPr="0040237B">
        <w:rPr>
          <w:sz w:val="28"/>
          <w:szCs w:val="28"/>
          <w:vertAlign w:val="superscript"/>
        </w:rPr>
        <w:t>3</w:t>
      </w:r>
      <w:r w:rsidRPr="0040237B">
        <w:rPr>
          <w:sz w:val="28"/>
          <w:szCs w:val="28"/>
        </w:rPr>
        <w:t>+(5.7+6.4 KyKoc)P</w:t>
      </w:r>
      <w:r w:rsidRPr="0040237B">
        <w:rPr>
          <w:sz w:val="28"/>
          <w:szCs w:val="28"/>
          <w:vertAlign w:val="superscript"/>
        </w:rPr>
        <w:t>2</w:t>
      </w:r>
      <w:r w:rsidRPr="0040237B">
        <w:rPr>
          <w:sz w:val="28"/>
          <w:szCs w:val="28"/>
        </w:rPr>
        <w:t>+(8.7+0.8 KyKoc)P+1;</w:t>
      </w:r>
      <w:r>
        <w:rPr>
          <w:sz w:val="28"/>
          <w:szCs w:val="28"/>
        </w:rPr>
        <w:t xml:space="preserve"> </w:t>
      </w:r>
      <w:r w:rsidRPr="0040237B">
        <w:rPr>
          <w:sz w:val="28"/>
          <w:szCs w:val="28"/>
        </w:rPr>
        <w:t>(3.5)</w:t>
      </w:r>
    </w:p>
    <w:p w:rsidR="00B03BCF" w:rsidRPr="0040237B" w:rsidRDefault="00B03BCF" w:rsidP="00B03BCF">
      <w:pPr>
        <w:spacing w:line="360" w:lineRule="auto"/>
        <w:ind w:firstLine="709"/>
        <w:jc w:val="both"/>
        <w:rPr>
          <w:sz w:val="28"/>
          <w:szCs w:val="28"/>
        </w:rPr>
      </w:pPr>
      <w:r w:rsidRPr="0040237B">
        <w:rPr>
          <w:sz w:val="28"/>
          <w:szCs w:val="28"/>
        </w:rPr>
        <w:t>Кз</w:t>
      </w:r>
      <w:r w:rsidRPr="0040237B">
        <w:rPr>
          <w:sz w:val="28"/>
          <w:szCs w:val="28"/>
          <w:vertAlign w:val="subscript"/>
        </w:rPr>
        <w:t>1</w:t>
      </w:r>
      <w:r w:rsidRPr="0040237B">
        <w:rPr>
          <w:sz w:val="28"/>
          <w:szCs w:val="28"/>
        </w:rPr>
        <w:t xml:space="preserve">(Р) = - 0.4 (0.8 P </w:t>
      </w:r>
      <w:r w:rsidRPr="0040237B">
        <w:rPr>
          <w:sz w:val="28"/>
          <w:szCs w:val="28"/>
          <w:vertAlign w:val="superscript"/>
        </w:rPr>
        <w:t>3</w:t>
      </w:r>
      <w:r w:rsidRPr="0040237B">
        <w:rPr>
          <w:sz w:val="28"/>
          <w:szCs w:val="28"/>
        </w:rPr>
        <w:t>+(5.7+6.4 KyKoc)P</w:t>
      </w:r>
      <w:r w:rsidRPr="0040237B">
        <w:rPr>
          <w:sz w:val="28"/>
          <w:szCs w:val="28"/>
          <w:vertAlign w:val="superscript"/>
        </w:rPr>
        <w:t>2</w:t>
      </w:r>
      <w:r w:rsidRPr="0040237B">
        <w:rPr>
          <w:sz w:val="28"/>
          <w:szCs w:val="28"/>
        </w:rPr>
        <w:t>+(8.7+0.8 KyKoc)P+1);</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з2</w:t>
      </w:r>
      <w:r w:rsidRPr="0040237B">
        <w:rPr>
          <w:sz w:val="28"/>
          <w:szCs w:val="28"/>
        </w:rPr>
        <w:t>(Р)</w:t>
      </w:r>
      <w:r w:rsidRPr="0040237B">
        <w:rPr>
          <w:sz w:val="28"/>
          <w:szCs w:val="28"/>
          <w:vertAlign w:val="subscript"/>
        </w:rPr>
        <w:t xml:space="preserve"> </w:t>
      </w:r>
      <w:r w:rsidRPr="0040237B">
        <w:rPr>
          <w:sz w:val="28"/>
          <w:szCs w:val="28"/>
        </w:rPr>
        <w:t>= К</w:t>
      </w:r>
      <w:r w:rsidRPr="0040237B">
        <w:rPr>
          <w:sz w:val="28"/>
          <w:szCs w:val="28"/>
          <w:vertAlign w:val="subscript"/>
        </w:rPr>
        <w:t>р</w:t>
      </w:r>
      <w:r w:rsidRPr="0040237B">
        <w:rPr>
          <w:sz w:val="28"/>
          <w:szCs w:val="28"/>
        </w:rPr>
        <w:t>(Р) = 0.48Ку;</w:t>
      </w:r>
    </w:p>
    <w:p w:rsidR="00A10CD6" w:rsidRDefault="00A10CD6" w:rsidP="00B03BCF">
      <w:pPr>
        <w:spacing w:line="360" w:lineRule="auto"/>
        <w:ind w:firstLine="709"/>
        <w:jc w:val="center"/>
        <w:rPr>
          <w:b/>
          <w:sz w:val="28"/>
          <w:szCs w:val="28"/>
        </w:rPr>
      </w:pPr>
    </w:p>
    <w:p w:rsidR="00B03BCF" w:rsidRPr="0040237B" w:rsidRDefault="00B03BCF" w:rsidP="00B03BCF">
      <w:pPr>
        <w:spacing w:line="360" w:lineRule="auto"/>
        <w:ind w:firstLine="709"/>
        <w:jc w:val="center"/>
        <w:rPr>
          <w:b/>
          <w:sz w:val="28"/>
          <w:szCs w:val="28"/>
        </w:rPr>
      </w:pPr>
      <w:r w:rsidRPr="0040237B">
        <w:rPr>
          <w:b/>
          <w:sz w:val="28"/>
          <w:szCs w:val="28"/>
        </w:rPr>
        <w:t>4. СТАТИЧЕСКАЯ</w:t>
      </w:r>
      <w:r>
        <w:rPr>
          <w:b/>
          <w:sz w:val="28"/>
          <w:szCs w:val="28"/>
        </w:rPr>
        <w:t xml:space="preserve"> </w:t>
      </w:r>
      <w:r w:rsidRPr="0040237B">
        <w:rPr>
          <w:b/>
          <w:sz w:val="28"/>
          <w:szCs w:val="28"/>
        </w:rPr>
        <w:t>ХАРАКТЕРИСТИКА</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В большинстве заданий (см. Приложение) при оценке статических свойств САУ требуется обеспечить заданный коэффициент статизма по возмущающему</w:t>
      </w:r>
      <w:r>
        <w:rPr>
          <w:sz w:val="28"/>
          <w:szCs w:val="28"/>
        </w:rPr>
        <w:t xml:space="preserve"> </w:t>
      </w:r>
      <w:r w:rsidRPr="0040237B">
        <w:rPr>
          <w:sz w:val="28"/>
          <w:szCs w:val="28"/>
        </w:rPr>
        <w:t>воздействию, а также определить ошибку воспроизведения задающего воздействия.</w:t>
      </w:r>
    </w:p>
    <w:p w:rsidR="00B03BCF" w:rsidRDefault="00B03BCF" w:rsidP="00B03BCF">
      <w:pPr>
        <w:spacing w:line="360" w:lineRule="auto"/>
        <w:ind w:firstLine="709"/>
        <w:jc w:val="both"/>
        <w:rPr>
          <w:sz w:val="28"/>
          <w:szCs w:val="28"/>
        </w:rPr>
      </w:pPr>
      <w:r w:rsidRPr="0040237B">
        <w:rPr>
          <w:sz w:val="28"/>
          <w:szCs w:val="28"/>
        </w:rPr>
        <w:t>Коэффициент статизма замкнутой САУ характеризует статическую ошибку, обусловленную влиянием возмущающего воздействия. Он численно равен статической ошибке (установившемуся отклонению) при возмущающем воздействии, равном одной относительной единице (в установившемся режиме). Значение его также равно значению коэффициента передачи замкнутой САУ по</w:t>
      </w:r>
      <w:r>
        <w:rPr>
          <w:sz w:val="28"/>
          <w:szCs w:val="28"/>
        </w:rPr>
        <w:t xml:space="preserve"> </w:t>
      </w:r>
      <w:r w:rsidRPr="0040237B">
        <w:rPr>
          <w:sz w:val="28"/>
          <w:szCs w:val="28"/>
        </w:rPr>
        <w:t>рассматриваемому возмущающему воздействию. Например, для схемы рис.3.1</w:t>
      </w:r>
      <w:r>
        <w:rPr>
          <w:sz w:val="28"/>
          <w:szCs w:val="28"/>
        </w:rPr>
        <w:t xml:space="preserve"> </w:t>
      </w:r>
      <w:r w:rsidRPr="0040237B">
        <w:rPr>
          <w:sz w:val="28"/>
          <w:szCs w:val="28"/>
        </w:rPr>
        <w:t>с учётом (3.1)</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3686"/>
        <w:jc w:val="both"/>
        <w:rPr>
          <w:sz w:val="28"/>
          <w:szCs w:val="28"/>
        </w:rPr>
      </w:pPr>
      <w:r w:rsidRPr="0040237B">
        <w:rPr>
          <w:sz w:val="28"/>
          <w:szCs w:val="28"/>
        </w:rPr>
        <w:t>- 0.4</w:t>
      </w:r>
    </w:p>
    <w:p w:rsidR="00B03BCF" w:rsidRPr="0040237B" w:rsidRDefault="00B03BCF" w:rsidP="00B03BCF">
      <w:pPr>
        <w:spacing w:line="360" w:lineRule="auto"/>
        <w:ind w:firstLine="709"/>
        <w:jc w:val="both"/>
        <w:rPr>
          <w:sz w:val="28"/>
          <w:szCs w:val="28"/>
        </w:rPr>
      </w:pPr>
      <w:r w:rsidRPr="0040237B">
        <w:rPr>
          <w:sz w:val="28"/>
          <w:szCs w:val="28"/>
        </w:rPr>
        <w:t>Кс = Кз</w:t>
      </w:r>
      <w:r w:rsidRPr="0040237B">
        <w:rPr>
          <w:sz w:val="28"/>
          <w:szCs w:val="28"/>
          <w:vertAlign w:val="subscript"/>
        </w:rPr>
        <w:t>1</w:t>
      </w:r>
      <w:r w:rsidRPr="0040237B">
        <w:rPr>
          <w:sz w:val="28"/>
          <w:szCs w:val="28"/>
        </w:rPr>
        <w:t xml:space="preserve"> = lim Wз</w:t>
      </w:r>
      <w:r w:rsidRPr="0040237B">
        <w:rPr>
          <w:sz w:val="28"/>
          <w:szCs w:val="28"/>
          <w:vertAlign w:val="subscript"/>
        </w:rPr>
        <w:t>1</w:t>
      </w:r>
      <w:r w:rsidRPr="0040237B">
        <w:rPr>
          <w:sz w:val="28"/>
          <w:szCs w:val="28"/>
        </w:rPr>
        <w:t>(P) = ---------------------------</w:t>
      </w:r>
      <w:r>
        <w:rPr>
          <w:sz w:val="28"/>
          <w:szCs w:val="28"/>
        </w:rPr>
        <w:t xml:space="preserve"> </w:t>
      </w:r>
      <w:r w:rsidRPr="0040237B">
        <w:rPr>
          <w:sz w:val="28"/>
          <w:szCs w:val="28"/>
        </w:rPr>
        <w:t>(4.1)</w:t>
      </w:r>
    </w:p>
    <w:p w:rsidR="00B03BCF" w:rsidRPr="0040237B" w:rsidRDefault="00B03BCF" w:rsidP="00B03BCF">
      <w:pPr>
        <w:spacing w:line="360" w:lineRule="auto"/>
        <w:ind w:firstLine="1985"/>
        <w:jc w:val="both"/>
        <w:rPr>
          <w:sz w:val="28"/>
          <w:szCs w:val="28"/>
        </w:rPr>
      </w:pPr>
      <w:r w:rsidRPr="0040237B">
        <w:rPr>
          <w:sz w:val="28"/>
          <w:szCs w:val="28"/>
        </w:rPr>
        <w:t>P</w:t>
      </w:r>
      <w:r w:rsidRPr="0040237B">
        <w:rPr>
          <w:sz w:val="28"/>
          <w:szCs w:val="28"/>
        </w:rPr>
        <w:sym w:font="Symbol" w:char="F0AE"/>
      </w:r>
      <w:r w:rsidRPr="0040237B">
        <w:rPr>
          <w:sz w:val="28"/>
          <w:szCs w:val="28"/>
        </w:rPr>
        <w:t xml:space="preserve"> 0 </w:t>
      </w:r>
      <w:r>
        <w:rPr>
          <w:sz w:val="28"/>
          <w:szCs w:val="28"/>
        </w:rPr>
        <w:tab/>
      </w:r>
      <w:r>
        <w:rPr>
          <w:sz w:val="28"/>
          <w:szCs w:val="28"/>
        </w:rPr>
        <w:tab/>
      </w:r>
      <w:r>
        <w:rPr>
          <w:sz w:val="28"/>
          <w:szCs w:val="28"/>
        </w:rPr>
        <w:tab/>
      </w:r>
      <w:r w:rsidRPr="0040237B">
        <w:rPr>
          <w:sz w:val="28"/>
          <w:szCs w:val="28"/>
        </w:rPr>
        <w:t xml:space="preserve"> 1 + 0.48Ку</w:t>
      </w:r>
    </w:p>
    <w:p w:rsidR="00B03BCF" w:rsidRPr="0040237B"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t xml:space="preserve">Физически это означает, что, например, при увеличении возмущающего воздействия на </w:t>
      </w:r>
      <w:r w:rsidRPr="0040237B">
        <w:rPr>
          <w:sz w:val="28"/>
          <w:szCs w:val="28"/>
        </w:rPr>
        <w:sym w:font="Symbol" w:char="F044"/>
      </w:r>
      <w:r w:rsidRPr="0040237B">
        <w:rPr>
          <w:sz w:val="28"/>
          <w:szCs w:val="28"/>
        </w:rPr>
        <w:t xml:space="preserve">f = 1.0, управляемая величина </w:t>
      </w:r>
      <w:r w:rsidRPr="0040237B">
        <w:rPr>
          <w:sz w:val="28"/>
          <w:szCs w:val="28"/>
        </w:rPr>
        <w:sym w:font="OdessaScriptFWF" w:char="F078"/>
      </w:r>
      <w:r w:rsidRPr="0040237B">
        <w:rPr>
          <w:sz w:val="28"/>
          <w:szCs w:val="28"/>
        </w:rPr>
        <w:t xml:space="preserve"> изменяется в установившемся режиме на</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2127"/>
        <w:jc w:val="both"/>
        <w:rPr>
          <w:sz w:val="28"/>
          <w:szCs w:val="28"/>
        </w:rPr>
      </w:pPr>
      <w:r w:rsidRPr="0040237B">
        <w:rPr>
          <w:sz w:val="28"/>
          <w:szCs w:val="28"/>
        </w:rPr>
        <w:t>- 0.4</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rPr>
        <w:sym w:font="OdessaScriptFWF" w:char="F078"/>
      </w:r>
      <w:r w:rsidRPr="0040237B">
        <w:rPr>
          <w:sz w:val="28"/>
          <w:szCs w:val="28"/>
        </w:rPr>
        <w:t xml:space="preserve"> = Кс = -------------------------</w:t>
      </w:r>
    </w:p>
    <w:p w:rsidR="00B03BCF" w:rsidRPr="0040237B" w:rsidRDefault="00B03BCF" w:rsidP="00B03BCF">
      <w:pPr>
        <w:spacing w:line="360" w:lineRule="auto"/>
        <w:ind w:firstLine="2268"/>
        <w:jc w:val="both"/>
        <w:rPr>
          <w:sz w:val="28"/>
          <w:szCs w:val="28"/>
        </w:rPr>
      </w:pPr>
      <w:r w:rsidRPr="0040237B">
        <w:rPr>
          <w:sz w:val="28"/>
          <w:szCs w:val="28"/>
        </w:rPr>
        <w:t>1 + 0.48Ку</w:t>
      </w:r>
    </w:p>
    <w:p w:rsidR="00B52AD8" w:rsidRDefault="00B52AD8">
      <w:pPr>
        <w:autoSpaceDE/>
        <w:autoSpaceDN/>
        <w:jc w:val="both"/>
        <w:rPr>
          <w:sz w:val="28"/>
          <w:szCs w:val="28"/>
        </w:rPr>
      </w:pPr>
      <w:r>
        <w:rPr>
          <w:sz w:val="28"/>
          <w:szCs w:val="28"/>
        </w:rPr>
        <w:br w:type="page"/>
      </w:r>
    </w:p>
    <w:p w:rsidR="00B03BCF" w:rsidRPr="0040237B" w:rsidRDefault="00B03BCF" w:rsidP="00B52AD8">
      <w:pPr>
        <w:spacing w:line="360" w:lineRule="auto"/>
        <w:jc w:val="both"/>
        <w:rPr>
          <w:sz w:val="28"/>
          <w:szCs w:val="28"/>
        </w:rPr>
      </w:pPr>
      <w:r w:rsidRPr="0040237B">
        <w:rPr>
          <w:sz w:val="28"/>
          <w:szCs w:val="28"/>
        </w:rPr>
        <w:t xml:space="preserve">Знак минус указывает на то что величина </w:t>
      </w:r>
      <w:r w:rsidRPr="0040237B">
        <w:rPr>
          <w:sz w:val="28"/>
          <w:szCs w:val="28"/>
        </w:rPr>
        <w:sym w:font="OdessaScriptFWF" w:char="F078"/>
      </w:r>
      <w:r w:rsidRPr="0040237B">
        <w:rPr>
          <w:sz w:val="28"/>
          <w:szCs w:val="28"/>
        </w:rPr>
        <w:t xml:space="preserve"> уменьшается по отношению к исходному значению </w:t>
      </w:r>
      <w:r w:rsidRPr="0040237B">
        <w:rPr>
          <w:sz w:val="28"/>
          <w:szCs w:val="28"/>
        </w:rPr>
        <w:sym w:font="OdessaScriptFWF" w:char="F078"/>
      </w:r>
      <w:r w:rsidRPr="0040237B">
        <w:rPr>
          <w:sz w:val="28"/>
          <w:szCs w:val="28"/>
          <w:vertAlign w:val="subscript"/>
        </w:rPr>
        <w:t>0.</w:t>
      </w:r>
    </w:p>
    <w:p w:rsidR="00B03BCF" w:rsidRPr="0040237B" w:rsidRDefault="00B03BCF" w:rsidP="00B03BCF">
      <w:pPr>
        <w:spacing w:line="360" w:lineRule="auto"/>
        <w:ind w:firstLine="709"/>
        <w:jc w:val="both"/>
        <w:rPr>
          <w:sz w:val="28"/>
          <w:szCs w:val="28"/>
        </w:rPr>
      </w:pPr>
      <w:r w:rsidRPr="0040237B">
        <w:rPr>
          <w:sz w:val="28"/>
          <w:szCs w:val="28"/>
        </w:rPr>
        <w:t>Попутно следует заметить, что если бы в рассматриваемом случае отсутствовало управляющее устройство (регулятор) или САУ была разомкнутой (отсутствует главная обратная связь), то статическая ошибка и соответственно коэффициент статизма по возмущающему воздействию имели бы значение</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rPr>
        <w:sym w:font="OdessaScriptFWF" w:char="F078"/>
      </w:r>
      <w:r w:rsidRPr="0040237B">
        <w:rPr>
          <w:sz w:val="28"/>
          <w:szCs w:val="28"/>
        </w:rPr>
        <w:t xml:space="preserve"> = Кс = - 0.4.</w:t>
      </w:r>
      <w:r>
        <w:rPr>
          <w:sz w:val="28"/>
          <w:szCs w:val="28"/>
        </w:rPr>
        <w:t xml:space="preserve"> </w:t>
      </w:r>
      <w:r w:rsidRPr="0040237B">
        <w:rPr>
          <w:sz w:val="28"/>
          <w:szCs w:val="28"/>
        </w:rPr>
        <w:t>При этом</w:t>
      </w:r>
    </w:p>
    <w:p w:rsidR="00B03BCF" w:rsidRPr="0040237B" w:rsidRDefault="00B03BCF" w:rsidP="00B03BCF">
      <w:pPr>
        <w:spacing w:line="360" w:lineRule="auto"/>
        <w:ind w:firstLine="709"/>
        <w:jc w:val="both"/>
        <w:rPr>
          <w:sz w:val="28"/>
          <w:szCs w:val="28"/>
        </w:rPr>
      </w:pPr>
      <w:r w:rsidRPr="0040237B">
        <w:rPr>
          <w:sz w:val="28"/>
          <w:szCs w:val="28"/>
        </w:rPr>
        <w:sym w:font="OdessaScriptFWF" w:char="F078"/>
      </w:r>
      <w:r w:rsidRPr="0040237B">
        <w:rPr>
          <w:sz w:val="28"/>
          <w:szCs w:val="28"/>
        </w:rPr>
        <w:t xml:space="preserve"> = </w:t>
      </w:r>
      <w:r w:rsidRPr="0040237B">
        <w:rPr>
          <w:sz w:val="28"/>
          <w:szCs w:val="28"/>
        </w:rPr>
        <w:sym w:font="OdessaScriptFWF" w:char="F078"/>
      </w:r>
      <w:r w:rsidRPr="0040237B">
        <w:rPr>
          <w:sz w:val="28"/>
          <w:szCs w:val="28"/>
          <w:vertAlign w:val="subscript"/>
        </w:rPr>
        <w:t>0</w:t>
      </w:r>
      <w:r>
        <w:rPr>
          <w:sz w:val="28"/>
          <w:szCs w:val="28"/>
          <w:vertAlign w:val="subscript"/>
        </w:rPr>
        <w:t xml:space="preserve"> </w:t>
      </w:r>
      <w:r w:rsidRPr="0040237B">
        <w:rPr>
          <w:sz w:val="28"/>
          <w:szCs w:val="28"/>
        </w:rPr>
        <w:t>+</w:t>
      </w:r>
      <w:r>
        <w:rPr>
          <w:sz w:val="28"/>
          <w:szCs w:val="28"/>
        </w:rPr>
        <w:t xml:space="preserve"> </w:t>
      </w:r>
      <w:r w:rsidRPr="0040237B">
        <w:rPr>
          <w:sz w:val="28"/>
          <w:szCs w:val="28"/>
        </w:rPr>
        <w:sym w:font="Symbol" w:char="F044"/>
      </w:r>
      <w:r w:rsidRPr="0040237B">
        <w:rPr>
          <w:sz w:val="28"/>
          <w:szCs w:val="28"/>
          <w:vertAlign w:val="subscript"/>
        </w:rPr>
        <w:t xml:space="preserve"> </w:t>
      </w:r>
      <w:r w:rsidRPr="0040237B">
        <w:rPr>
          <w:sz w:val="28"/>
          <w:szCs w:val="28"/>
        </w:rPr>
        <w:sym w:font="OdessaScriptFWF" w:char="F078"/>
      </w:r>
      <w:r w:rsidRPr="0040237B">
        <w:rPr>
          <w:sz w:val="28"/>
          <w:szCs w:val="28"/>
        </w:rPr>
        <w:t xml:space="preserve"> = 1.0 - 0.4 = 0.6.</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Принято считать статизм положительным, если при увеличении возмущающего воздействия управляемая величина уменьшается. При этом знак минус в (4.1) обычно опускается, т.е. в рассматриваемом случае</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560"/>
        <w:jc w:val="both"/>
        <w:rPr>
          <w:sz w:val="28"/>
          <w:szCs w:val="28"/>
        </w:rPr>
      </w:pPr>
      <w:r w:rsidRPr="0040237B">
        <w:rPr>
          <w:sz w:val="28"/>
          <w:szCs w:val="28"/>
        </w:rPr>
        <w:t>0.4</w:t>
      </w:r>
    </w:p>
    <w:p w:rsidR="00B03BCF" w:rsidRPr="0040237B" w:rsidRDefault="00B03BCF" w:rsidP="00B03BCF">
      <w:pPr>
        <w:spacing w:line="360" w:lineRule="auto"/>
        <w:ind w:firstLine="709"/>
        <w:jc w:val="both"/>
        <w:rPr>
          <w:sz w:val="28"/>
          <w:szCs w:val="28"/>
        </w:rPr>
      </w:pPr>
      <w:r w:rsidRPr="0040237B">
        <w:rPr>
          <w:sz w:val="28"/>
          <w:szCs w:val="28"/>
        </w:rPr>
        <w:t>Кс = -------------------------</w:t>
      </w:r>
      <w:r>
        <w:rPr>
          <w:sz w:val="28"/>
          <w:szCs w:val="28"/>
        </w:rPr>
        <w:t xml:space="preserve"> </w:t>
      </w:r>
      <w:r w:rsidRPr="0040237B">
        <w:rPr>
          <w:sz w:val="28"/>
          <w:szCs w:val="28"/>
        </w:rPr>
        <w:t>(4.2)</w:t>
      </w:r>
    </w:p>
    <w:p w:rsidR="00B03BCF" w:rsidRPr="0040237B" w:rsidRDefault="00B03BCF" w:rsidP="00B03BCF">
      <w:pPr>
        <w:spacing w:line="360" w:lineRule="auto"/>
        <w:ind w:firstLine="1560"/>
        <w:jc w:val="both"/>
        <w:rPr>
          <w:sz w:val="28"/>
          <w:szCs w:val="28"/>
        </w:rPr>
      </w:pPr>
      <w:r w:rsidRPr="0040237B">
        <w:rPr>
          <w:sz w:val="28"/>
          <w:szCs w:val="28"/>
        </w:rPr>
        <w:t>1 + 0.48Ку</w:t>
      </w:r>
    </w:p>
    <w:p w:rsidR="00B03BCF" w:rsidRPr="0040237B"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t xml:space="preserve">Если задан требуемый коэффициент статизма, то нетрудно определить коэффициент передачи регулятора, при котором он обеспечивается. </w:t>
      </w:r>
    </w:p>
    <w:p w:rsidR="00B03BCF" w:rsidRDefault="00B03BCF" w:rsidP="00B03BCF">
      <w:pPr>
        <w:spacing w:line="360" w:lineRule="auto"/>
        <w:ind w:firstLine="709"/>
        <w:jc w:val="both"/>
        <w:rPr>
          <w:sz w:val="28"/>
          <w:szCs w:val="28"/>
        </w:rPr>
      </w:pPr>
      <w:r w:rsidRPr="0040237B">
        <w:rPr>
          <w:sz w:val="28"/>
          <w:szCs w:val="28"/>
        </w:rPr>
        <w:t>Например, из (4.2) следует</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1418"/>
        <w:jc w:val="both"/>
        <w:rPr>
          <w:sz w:val="28"/>
          <w:szCs w:val="28"/>
        </w:rPr>
      </w:pPr>
      <w:r w:rsidRPr="0040237B">
        <w:rPr>
          <w:sz w:val="28"/>
          <w:szCs w:val="28"/>
        </w:rPr>
        <w:t>0.4 - Кс</w:t>
      </w:r>
    </w:p>
    <w:p w:rsidR="00B03BCF" w:rsidRPr="0040237B" w:rsidRDefault="00B03BCF" w:rsidP="00B03BCF">
      <w:pPr>
        <w:spacing w:line="360" w:lineRule="auto"/>
        <w:ind w:firstLine="709"/>
        <w:jc w:val="both"/>
        <w:rPr>
          <w:sz w:val="28"/>
          <w:szCs w:val="28"/>
        </w:rPr>
      </w:pPr>
      <w:r w:rsidRPr="0040237B">
        <w:rPr>
          <w:sz w:val="28"/>
          <w:szCs w:val="28"/>
        </w:rPr>
        <w:t>Ку = -----------------------</w:t>
      </w:r>
      <w:r>
        <w:rPr>
          <w:sz w:val="28"/>
          <w:szCs w:val="28"/>
        </w:rPr>
        <w:t xml:space="preserve"> </w:t>
      </w:r>
      <w:r w:rsidRPr="0040237B">
        <w:rPr>
          <w:sz w:val="28"/>
          <w:szCs w:val="28"/>
        </w:rPr>
        <w:t>(4.3)</w:t>
      </w:r>
    </w:p>
    <w:p w:rsidR="00B03BCF" w:rsidRPr="0040237B" w:rsidRDefault="00B03BCF" w:rsidP="00B03BCF">
      <w:pPr>
        <w:spacing w:line="360" w:lineRule="auto"/>
        <w:ind w:firstLine="1418"/>
        <w:jc w:val="both"/>
        <w:rPr>
          <w:sz w:val="28"/>
          <w:szCs w:val="28"/>
        </w:rPr>
      </w:pPr>
      <w:r w:rsidRPr="0040237B">
        <w:rPr>
          <w:sz w:val="28"/>
          <w:szCs w:val="28"/>
        </w:rPr>
        <w:t>0.48Кс</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Найденное требуемое значение коэффициента передачи регулятора обычно округляется до ближайшего целого значения (чтобы легче было устанавливать) и определяется действительное значение коэффициента статизма.</w:t>
      </w:r>
    </w:p>
    <w:p w:rsidR="00B03BCF" w:rsidRPr="0040237B" w:rsidRDefault="00B03BCF" w:rsidP="00B03BCF">
      <w:pPr>
        <w:spacing w:line="360" w:lineRule="auto"/>
        <w:ind w:firstLine="709"/>
        <w:jc w:val="both"/>
        <w:rPr>
          <w:sz w:val="28"/>
          <w:szCs w:val="28"/>
        </w:rPr>
      </w:pPr>
      <w:r w:rsidRPr="0040237B">
        <w:rPr>
          <w:sz w:val="28"/>
          <w:szCs w:val="28"/>
        </w:rPr>
        <w:t>По найденному значению коэффициента статизма легко может быть построена статическая (внешняя) характеристика САУ. Например, на рис.4.1, приведена</w:t>
      </w:r>
      <w:r>
        <w:rPr>
          <w:sz w:val="28"/>
          <w:szCs w:val="28"/>
        </w:rPr>
        <w:t xml:space="preserve"> </w:t>
      </w:r>
      <w:r w:rsidRPr="0040237B">
        <w:rPr>
          <w:sz w:val="28"/>
          <w:szCs w:val="28"/>
        </w:rPr>
        <w:t>статическая характеристика САУ, представленной на рис.3.1, при Ку = 20.</w:t>
      </w:r>
    </w:p>
    <w:p w:rsidR="00B03BCF" w:rsidRDefault="00B03BCF" w:rsidP="00B03BCF">
      <w:pPr>
        <w:spacing w:line="360" w:lineRule="auto"/>
        <w:ind w:firstLine="709"/>
        <w:jc w:val="both"/>
        <w:rPr>
          <w:sz w:val="28"/>
          <w:szCs w:val="28"/>
        </w:rPr>
      </w:pPr>
      <w:r w:rsidRPr="0040237B">
        <w:rPr>
          <w:sz w:val="28"/>
          <w:szCs w:val="28"/>
        </w:rPr>
        <w:t>С целью сравнения дана также статическая характеристика объекта управления, что соответствует характеристике разомкнутой САУ.</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 id="Рисунок 1300" o:spid="_x0000_i1028" type="#_x0000_t75" style="width:195pt;height:98.25pt;visibility:visible;mso-wrap-style:square">
            <v:imagedata r:id="rId7" o:title=""/>
          </v:shape>
        </w:pict>
      </w:r>
    </w:p>
    <w:p w:rsidR="00B03BCF" w:rsidRPr="0040237B" w:rsidRDefault="00B03BCF" w:rsidP="00B03BCF">
      <w:pPr>
        <w:spacing w:line="360" w:lineRule="auto"/>
        <w:ind w:firstLine="709"/>
        <w:jc w:val="both"/>
        <w:rPr>
          <w:sz w:val="28"/>
          <w:szCs w:val="28"/>
        </w:rPr>
      </w:pPr>
      <w:r w:rsidRPr="0040237B">
        <w:rPr>
          <w:sz w:val="28"/>
          <w:szCs w:val="28"/>
        </w:rPr>
        <w:t>Рис.4.1. Статическая характеристика САУ по рис.3.1</w:t>
      </w:r>
      <w:r>
        <w:rPr>
          <w:sz w:val="28"/>
          <w:szCs w:val="28"/>
        </w:rPr>
        <w:t xml:space="preserve"> </w:t>
      </w:r>
      <w:r w:rsidRPr="0040237B">
        <w:rPr>
          <w:sz w:val="28"/>
          <w:szCs w:val="28"/>
        </w:rPr>
        <w:t>при</w:t>
      </w:r>
      <w:r>
        <w:rPr>
          <w:sz w:val="28"/>
          <w:szCs w:val="28"/>
        </w:rPr>
        <w:t xml:space="preserve"> </w:t>
      </w:r>
      <w:r w:rsidRPr="0040237B">
        <w:rPr>
          <w:sz w:val="28"/>
          <w:szCs w:val="28"/>
        </w:rPr>
        <w:t>Ку=20</w:t>
      </w:r>
      <w:r>
        <w:rPr>
          <w:sz w:val="28"/>
          <w:szCs w:val="28"/>
        </w:rPr>
        <w:t xml:space="preserve"> </w:t>
      </w:r>
      <w:r w:rsidRPr="0040237B">
        <w:rPr>
          <w:sz w:val="28"/>
          <w:szCs w:val="28"/>
        </w:rPr>
        <w:t>(линия 1) и объекта управления (линия2).</w:t>
      </w:r>
    </w:p>
    <w:p w:rsidR="00B03BCF"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t>Для статических САУ коэффициент статизма по задающему воздействию, численно равный ошибке воспроизведения этого воздействия, зависит также от значения коэффициента передачи её по задающему воздействию. Так для САУ по рис.3.1 (см. также рис.3.2,б) с учётом (3.2)</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4678"/>
        <w:jc w:val="both"/>
        <w:rPr>
          <w:sz w:val="28"/>
          <w:szCs w:val="28"/>
          <w:lang w:val="en-US"/>
        </w:rPr>
      </w:pPr>
      <w:r w:rsidRPr="0040237B">
        <w:rPr>
          <w:sz w:val="28"/>
          <w:szCs w:val="28"/>
          <w:lang w:val="en-US"/>
        </w:rPr>
        <w:t xml:space="preserve">1 </w:t>
      </w:r>
      <w:r w:rsidRPr="0040237B">
        <w:rPr>
          <w:sz w:val="28"/>
          <w:szCs w:val="28"/>
          <w:lang w:val="en-US"/>
        </w:rPr>
        <w:tab/>
      </w:r>
      <w:r w:rsidRPr="0040237B">
        <w:rPr>
          <w:sz w:val="28"/>
          <w:szCs w:val="28"/>
          <w:lang w:val="en-US"/>
        </w:rPr>
        <w:tab/>
      </w:r>
      <w:r w:rsidRPr="0040237B">
        <w:rPr>
          <w:sz w:val="28"/>
          <w:szCs w:val="28"/>
          <w:lang w:val="en-US"/>
        </w:rPr>
        <w:tab/>
      </w:r>
      <w:r w:rsidRPr="0040237B">
        <w:rPr>
          <w:sz w:val="28"/>
          <w:szCs w:val="28"/>
          <w:lang w:val="en-US"/>
        </w:rPr>
        <w:tab/>
      </w:r>
      <w:r w:rsidRPr="0040237B">
        <w:rPr>
          <w:sz w:val="28"/>
          <w:szCs w:val="28"/>
          <w:lang w:val="en-US"/>
        </w:rPr>
        <w:tab/>
        <w:t>1</w:t>
      </w:r>
    </w:p>
    <w:p w:rsidR="00B03BCF" w:rsidRPr="0040237B" w:rsidRDefault="00B03BCF" w:rsidP="00B03BCF">
      <w:pPr>
        <w:spacing w:line="360" w:lineRule="auto"/>
        <w:ind w:firstLine="709"/>
        <w:jc w:val="both"/>
        <w:rPr>
          <w:sz w:val="28"/>
          <w:szCs w:val="28"/>
          <w:lang w:val="en-US"/>
        </w:rPr>
      </w:pPr>
      <w:r w:rsidRPr="0040237B">
        <w:rPr>
          <w:sz w:val="28"/>
          <w:szCs w:val="28"/>
        </w:rPr>
        <w:t>К</w:t>
      </w:r>
      <w:r w:rsidRPr="0040237B">
        <w:rPr>
          <w:sz w:val="28"/>
          <w:szCs w:val="28"/>
          <w:lang w:val="en-US"/>
        </w:rPr>
        <w:t>’c =</w:t>
      </w:r>
      <w:r>
        <w:rPr>
          <w:sz w:val="28"/>
          <w:szCs w:val="28"/>
          <w:lang w:val="en-US"/>
        </w:rPr>
        <w:t xml:space="preserve"> </w:t>
      </w:r>
      <w:r w:rsidRPr="0040237B">
        <w:rPr>
          <w:sz w:val="28"/>
          <w:szCs w:val="28"/>
          <w:lang w:val="en-US"/>
        </w:rPr>
        <w:t>= 1.0 - lim W</w:t>
      </w:r>
      <w:r w:rsidRPr="0040237B">
        <w:rPr>
          <w:sz w:val="28"/>
          <w:szCs w:val="28"/>
        </w:rPr>
        <w:t>з</w:t>
      </w:r>
      <w:r w:rsidRPr="0040237B">
        <w:rPr>
          <w:sz w:val="28"/>
          <w:szCs w:val="28"/>
          <w:vertAlign w:val="subscript"/>
          <w:lang w:val="en-US"/>
        </w:rPr>
        <w:t>2</w:t>
      </w:r>
      <w:r w:rsidRPr="0040237B">
        <w:rPr>
          <w:sz w:val="28"/>
          <w:szCs w:val="28"/>
          <w:lang w:val="en-US"/>
        </w:rPr>
        <w:t>(P) =</w:t>
      </w:r>
      <w:r>
        <w:rPr>
          <w:sz w:val="28"/>
          <w:szCs w:val="28"/>
          <w:lang w:val="en-US"/>
        </w:rPr>
        <w:t xml:space="preserve"> </w:t>
      </w:r>
      <w:r w:rsidRPr="0040237B">
        <w:rPr>
          <w:sz w:val="28"/>
          <w:szCs w:val="28"/>
          <w:lang w:val="en-US"/>
        </w:rPr>
        <w:t>lim</w:t>
      </w:r>
      <w:r>
        <w:rPr>
          <w:sz w:val="28"/>
          <w:szCs w:val="28"/>
          <w:lang w:val="en-US"/>
        </w:rPr>
        <w:t xml:space="preserve"> </w:t>
      </w:r>
      <w:r w:rsidRPr="0040237B">
        <w:rPr>
          <w:sz w:val="28"/>
          <w:szCs w:val="28"/>
          <w:lang w:val="en-US"/>
        </w:rPr>
        <w:t>---------------------</w:t>
      </w:r>
      <w:r>
        <w:rPr>
          <w:sz w:val="28"/>
          <w:szCs w:val="28"/>
          <w:lang w:val="en-US"/>
        </w:rPr>
        <w:t xml:space="preserve"> </w:t>
      </w:r>
      <w:r w:rsidRPr="0040237B">
        <w:rPr>
          <w:sz w:val="28"/>
          <w:szCs w:val="28"/>
          <w:lang w:val="en-US"/>
        </w:rPr>
        <w:t>= ------------------------</w:t>
      </w:r>
    </w:p>
    <w:p w:rsidR="00B03BCF" w:rsidRPr="0040237B" w:rsidRDefault="00B03BCF" w:rsidP="00B03BCF">
      <w:pPr>
        <w:spacing w:line="360" w:lineRule="auto"/>
        <w:ind w:firstLine="2268"/>
        <w:jc w:val="both"/>
        <w:rPr>
          <w:sz w:val="28"/>
          <w:szCs w:val="28"/>
        </w:rPr>
      </w:pPr>
      <w:r w:rsidRPr="0040237B">
        <w:rPr>
          <w:sz w:val="28"/>
          <w:szCs w:val="28"/>
          <w:lang w:val="en-US"/>
        </w:rPr>
        <w:t>P</w:t>
      </w:r>
      <w:r w:rsidRPr="0040237B">
        <w:rPr>
          <w:sz w:val="28"/>
          <w:szCs w:val="28"/>
        </w:rPr>
        <w:sym w:font="Symbol" w:char="F0AE"/>
      </w:r>
      <w:r w:rsidRPr="0040237B">
        <w:rPr>
          <w:sz w:val="28"/>
          <w:szCs w:val="28"/>
        </w:rPr>
        <w:t xml:space="preserve">0 </w:t>
      </w:r>
      <w:r>
        <w:rPr>
          <w:sz w:val="28"/>
          <w:szCs w:val="28"/>
        </w:rPr>
        <w:tab/>
      </w:r>
      <w:r>
        <w:rPr>
          <w:sz w:val="28"/>
          <w:szCs w:val="28"/>
        </w:rPr>
        <w:tab/>
      </w:r>
      <w:r w:rsidRPr="0040237B">
        <w:rPr>
          <w:sz w:val="28"/>
          <w:szCs w:val="28"/>
          <w:lang w:val="en-US"/>
        </w:rPr>
        <w:t>P</w:t>
      </w:r>
      <w:r w:rsidRPr="0040237B">
        <w:rPr>
          <w:sz w:val="28"/>
          <w:szCs w:val="28"/>
        </w:rPr>
        <w:sym w:font="Symbol" w:char="F0AE"/>
      </w:r>
      <w:r w:rsidRPr="0040237B">
        <w:rPr>
          <w:sz w:val="28"/>
          <w:szCs w:val="28"/>
        </w:rPr>
        <w:t xml:space="preserve">0 </w:t>
      </w:r>
      <w:r>
        <w:rPr>
          <w:sz w:val="28"/>
          <w:szCs w:val="28"/>
        </w:rPr>
        <w:tab/>
      </w:r>
      <w:r>
        <w:rPr>
          <w:sz w:val="28"/>
          <w:szCs w:val="28"/>
        </w:rPr>
        <w:tab/>
      </w:r>
      <w:r w:rsidRPr="0040237B">
        <w:rPr>
          <w:sz w:val="28"/>
          <w:szCs w:val="28"/>
        </w:rPr>
        <w:t>1+</w:t>
      </w:r>
      <w:r w:rsidRPr="0040237B">
        <w:rPr>
          <w:sz w:val="28"/>
          <w:szCs w:val="28"/>
          <w:lang w:val="en-US"/>
        </w:rPr>
        <w:t>Wp</w:t>
      </w:r>
      <w:r w:rsidRPr="0040237B">
        <w:rPr>
          <w:sz w:val="28"/>
          <w:szCs w:val="28"/>
        </w:rPr>
        <w:t>(</w:t>
      </w:r>
      <w:r w:rsidRPr="0040237B">
        <w:rPr>
          <w:sz w:val="28"/>
          <w:szCs w:val="28"/>
          <w:lang w:val="en-US"/>
        </w:rPr>
        <w:t>P</w:t>
      </w:r>
      <w:r w:rsidRPr="0040237B">
        <w:rPr>
          <w:sz w:val="28"/>
          <w:szCs w:val="28"/>
        </w:rPr>
        <w:t>)</w:t>
      </w:r>
      <w:r>
        <w:rPr>
          <w:sz w:val="28"/>
          <w:szCs w:val="28"/>
        </w:rPr>
        <w:tab/>
      </w:r>
      <w:r w:rsidRPr="0040237B">
        <w:rPr>
          <w:sz w:val="28"/>
          <w:szCs w:val="28"/>
        </w:rPr>
        <w:t xml:space="preserve"> 1 + 0.48Ку</w:t>
      </w:r>
    </w:p>
    <w:p w:rsidR="00B03BCF" w:rsidRPr="0040237B" w:rsidRDefault="00B03BCF" w:rsidP="00B03BCF">
      <w:pPr>
        <w:spacing w:line="360" w:lineRule="auto"/>
        <w:ind w:firstLine="709"/>
        <w:jc w:val="both"/>
        <w:rPr>
          <w:sz w:val="28"/>
          <w:szCs w:val="28"/>
        </w:rPr>
      </w:pPr>
      <w:r w:rsidRPr="0040237B">
        <w:rPr>
          <w:sz w:val="28"/>
          <w:szCs w:val="28"/>
        </w:rPr>
        <w:t>При Ку = 20</w:t>
      </w:r>
      <w:r>
        <w:rPr>
          <w:sz w:val="28"/>
          <w:szCs w:val="28"/>
        </w:rPr>
        <w:t xml:space="preserve"> </w:t>
      </w:r>
      <w:r w:rsidRPr="0040237B">
        <w:rPr>
          <w:sz w:val="28"/>
          <w:szCs w:val="28"/>
        </w:rPr>
        <w:t xml:space="preserve">К’с = </w:t>
      </w:r>
      <w:r w:rsidRPr="0040237B">
        <w:rPr>
          <w:sz w:val="28"/>
          <w:szCs w:val="28"/>
        </w:rPr>
        <w:sym w:font="Symbol" w:char="F065"/>
      </w:r>
      <w:r w:rsidRPr="0040237B">
        <w:rPr>
          <w:sz w:val="28"/>
          <w:szCs w:val="28"/>
        </w:rPr>
        <w:t xml:space="preserve"> = 0.094.</w:t>
      </w:r>
    </w:p>
    <w:p w:rsidR="00B03BCF"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t>Это означает, что если при отсутствии возмущающего воздействия (например, холостой ход объекта управления) на вход рассматриваемой САУ подать задающее воздействие</w:t>
      </w:r>
      <w:r>
        <w:rPr>
          <w:sz w:val="28"/>
          <w:szCs w:val="28"/>
        </w:rPr>
        <w:t xml:space="preserve"> </w:t>
      </w:r>
      <w:r w:rsidRPr="0040237B">
        <w:rPr>
          <w:sz w:val="28"/>
          <w:szCs w:val="28"/>
        </w:rPr>
        <w:sym w:font="Symbol" w:char="F044"/>
      </w:r>
      <w:r w:rsidRPr="0040237B">
        <w:rPr>
          <w:sz w:val="28"/>
          <w:szCs w:val="28"/>
          <w:lang w:val="en-US"/>
        </w:rPr>
        <w:t>Z</w:t>
      </w:r>
      <w:r w:rsidRPr="0040237B">
        <w:rPr>
          <w:sz w:val="28"/>
          <w:szCs w:val="28"/>
        </w:rPr>
        <w:t xml:space="preserve"> = 1.0,</w:t>
      </w:r>
      <w:r>
        <w:rPr>
          <w:sz w:val="28"/>
          <w:szCs w:val="28"/>
        </w:rPr>
        <w:t xml:space="preserve"> </w:t>
      </w:r>
      <w:r w:rsidRPr="0040237B">
        <w:rPr>
          <w:sz w:val="28"/>
          <w:szCs w:val="28"/>
        </w:rPr>
        <w:t>то управляемая величина на</w:t>
      </w:r>
      <w:r>
        <w:rPr>
          <w:sz w:val="28"/>
          <w:szCs w:val="28"/>
        </w:rPr>
        <w:t xml:space="preserve"> </w:t>
      </w:r>
      <w:r w:rsidRPr="0040237B">
        <w:rPr>
          <w:sz w:val="28"/>
          <w:szCs w:val="28"/>
        </w:rPr>
        <w:t>выходе</w:t>
      </w:r>
      <w:r>
        <w:rPr>
          <w:sz w:val="28"/>
          <w:szCs w:val="28"/>
        </w:rPr>
        <w:t xml:space="preserve"> </w:t>
      </w:r>
      <w:r w:rsidRPr="0040237B">
        <w:rPr>
          <w:sz w:val="28"/>
          <w:szCs w:val="28"/>
        </w:rPr>
        <w:t>в</w:t>
      </w:r>
      <w:r>
        <w:rPr>
          <w:sz w:val="28"/>
          <w:szCs w:val="28"/>
        </w:rPr>
        <w:t xml:space="preserve"> </w:t>
      </w:r>
      <w:r w:rsidRPr="0040237B">
        <w:rPr>
          <w:sz w:val="28"/>
          <w:szCs w:val="28"/>
        </w:rPr>
        <w:t>установившемся</w:t>
      </w:r>
      <w:r>
        <w:rPr>
          <w:sz w:val="28"/>
          <w:szCs w:val="28"/>
        </w:rPr>
        <w:t xml:space="preserve"> </w:t>
      </w:r>
      <w:r w:rsidRPr="0040237B">
        <w:rPr>
          <w:sz w:val="28"/>
          <w:szCs w:val="28"/>
        </w:rPr>
        <w:t>режиме</w:t>
      </w:r>
      <w:r>
        <w:rPr>
          <w:sz w:val="28"/>
          <w:szCs w:val="28"/>
        </w:rPr>
        <w:t xml:space="preserve"> </w:t>
      </w:r>
      <w:r w:rsidRPr="0040237B">
        <w:rPr>
          <w:sz w:val="28"/>
          <w:szCs w:val="28"/>
        </w:rPr>
        <w:t>будет</w:t>
      </w:r>
      <w:r>
        <w:rPr>
          <w:sz w:val="28"/>
          <w:szCs w:val="28"/>
        </w:rPr>
        <w:t xml:space="preserve"> </w:t>
      </w:r>
      <w:r w:rsidRPr="0040237B">
        <w:rPr>
          <w:sz w:val="28"/>
          <w:szCs w:val="28"/>
        </w:rPr>
        <w:t>иметь</w:t>
      </w:r>
      <w:r>
        <w:rPr>
          <w:sz w:val="28"/>
          <w:szCs w:val="28"/>
        </w:rPr>
        <w:t xml:space="preserve"> </w:t>
      </w:r>
      <w:r w:rsidRPr="0040237B">
        <w:rPr>
          <w:sz w:val="28"/>
          <w:szCs w:val="28"/>
        </w:rPr>
        <w:t>значение</w:t>
      </w:r>
      <w:r>
        <w:rPr>
          <w:sz w:val="28"/>
          <w:szCs w:val="28"/>
        </w:rPr>
        <w:t xml:space="preserve"> </w:t>
      </w:r>
    </w:p>
    <w:p w:rsidR="00B03BCF"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sym w:font="OdessaScriptFWF" w:char="F078"/>
      </w:r>
      <w:r w:rsidRPr="0040237B">
        <w:rPr>
          <w:sz w:val="28"/>
          <w:szCs w:val="28"/>
        </w:rPr>
        <w:t xml:space="preserve"> = 1.0 - </w:t>
      </w:r>
      <w:r w:rsidRPr="0040237B">
        <w:rPr>
          <w:sz w:val="28"/>
          <w:szCs w:val="28"/>
        </w:rPr>
        <w:sym w:font="Symbol" w:char="F065"/>
      </w:r>
      <w:r w:rsidRPr="0040237B">
        <w:rPr>
          <w:sz w:val="28"/>
          <w:szCs w:val="28"/>
        </w:rPr>
        <w:t xml:space="preserve"> = 1.0 - 0.094 = 0.906. </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За счёт возмущающего воздействия</w:t>
      </w:r>
      <w:r>
        <w:rPr>
          <w:sz w:val="28"/>
          <w:szCs w:val="28"/>
        </w:rPr>
        <w:t xml:space="preserve"> </w:t>
      </w:r>
      <w:r w:rsidRPr="0040237B">
        <w:rPr>
          <w:sz w:val="28"/>
          <w:szCs w:val="28"/>
        </w:rPr>
        <w:sym w:font="Symbol" w:char="F044"/>
      </w:r>
      <w:r w:rsidRPr="0040237B">
        <w:rPr>
          <w:sz w:val="28"/>
          <w:szCs w:val="28"/>
        </w:rPr>
        <w:t>f</w:t>
      </w:r>
      <w:r>
        <w:rPr>
          <w:sz w:val="28"/>
          <w:szCs w:val="28"/>
        </w:rPr>
        <w:t xml:space="preserve"> </w:t>
      </w:r>
      <w:r w:rsidRPr="0040237B">
        <w:rPr>
          <w:sz w:val="28"/>
          <w:szCs w:val="28"/>
        </w:rPr>
        <w:t>это значение</w:t>
      </w:r>
      <w:r>
        <w:rPr>
          <w:sz w:val="28"/>
          <w:szCs w:val="28"/>
        </w:rPr>
        <w:t xml:space="preserve"> </w:t>
      </w:r>
      <w:r w:rsidRPr="0040237B">
        <w:rPr>
          <w:sz w:val="28"/>
          <w:szCs w:val="28"/>
        </w:rPr>
        <w:sym w:font="OdessaScriptFWF" w:char="F078"/>
      </w:r>
      <w:r>
        <w:rPr>
          <w:sz w:val="28"/>
          <w:szCs w:val="28"/>
        </w:rPr>
        <w:t xml:space="preserve"> </w:t>
      </w:r>
      <w:r w:rsidRPr="0040237B">
        <w:rPr>
          <w:sz w:val="28"/>
          <w:szCs w:val="28"/>
        </w:rPr>
        <w:t>ещё уменьшится на величину</w:t>
      </w:r>
      <w:r>
        <w:rPr>
          <w:sz w:val="28"/>
          <w:szCs w:val="28"/>
        </w:rPr>
        <w:t xml:space="preserve"> </w:t>
      </w:r>
      <w:r w:rsidRPr="0040237B">
        <w:rPr>
          <w:sz w:val="28"/>
          <w:szCs w:val="28"/>
        </w:rPr>
        <w:t>Кс</w:t>
      </w:r>
      <w:r>
        <w:rPr>
          <w:sz w:val="28"/>
          <w:szCs w:val="28"/>
        </w:rPr>
        <w:t xml:space="preserve"> </w:t>
      </w:r>
      <w:r w:rsidRPr="0040237B">
        <w:rPr>
          <w:sz w:val="28"/>
          <w:szCs w:val="28"/>
        </w:rPr>
        <w:sym w:font="Symbol" w:char="F044"/>
      </w:r>
      <w:r w:rsidRPr="0040237B">
        <w:rPr>
          <w:sz w:val="28"/>
          <w:szCs w:val="28"/>
        </w:rPr>
        <w:t>f.</w:t>
      </w:r>
    </w:p>
    <w:p w:rsidR="00B03BCF" w:rsidRPr="0040237B" w:rsidRDefault="00B03BCF" w:rsidP="00B03BCF">
      <w:pPr>
        <w:spacing w:line="360" w:lineRule="auto"/>
        <w:ind w:firstLine="709"/>
        <w:jc w:val="both"/>
        <w:rPr>
          <w:sz w:val="28"/>
          <w:szCs w:val="28"/>
        </w:rPr>
      </w:pPr>
      <w:r w:rsidRPr="0040237B">
        <w:rPr>
          <w:sz w:val="28"/>
          <w:szCs w:val="28"/>
        </w:rPr>
        <w:t>Следует иметь в виду, что если замкнутая САУ имеет последовательно включенное интегрирующее звено, не охваченное жёсткой обратной связью, то она является астатической по задающему</w:t>
      </w:r>
      <w:r>
        <w:rPr>
          <w:sz w:val="28"/>
          <w:szCs w:val="28"/>
        </w:rPr>
        <w:t xml:space="preserve"> </w:t>
      </w:r>
      <w:r w:rsidRPr="0040237B">
        <w:rPr>
          <w:sz w:val="28"/>
          <w:szCs w:val="28"/>
        </w:rPr>
        <w:t>воздействию,</w:t>
      </w:r>
      <w:r>
        <w:rPr>
          <w:sz w:val="28"/>
          <w:szCs w:val="28"/>
        </w:rPr>
        <w:t xml:space="preserve"> </w:t>
      </w:r>
      <w:r w:rsidRPr="0040237B">
        <w:rPr>
          <w:sz w:val="28"/>
          <w:szCs w:val="28"/>
        </w:rPr>
        <w:t>т.е.</w:t>
      </w:r>
      <w:r>
        <w:rPr>
          <w:sz w:val="28"/>
          <w:szCs w:val="28"/>
        </w:rPr>
        <w:t xml:space="preserve"> </w:t>
      </w:r>
      <w:r w:rsidRPr="0040237B">
        <w:rPr>
          <w:sz w:val="28"/>
          <w:szCs w:val="28"/>
        </w:rPr>
        <w:t>безошибочно</w:t>
      </w:r>
      <w:r>
        <w:rPr>
          <w:sz w:val="28"/>
          <w:szCs w:val="28"/>
        </w:rPr>
        <w:t xml:space="preserve"> </w:t>
      </w:r>
      <w:r w:rsidRPr="0040237B">
        <w:rPr>
          <w:sz w:val="28"/>
          <w:szCs w:val="28"/>
        </w:rPr>
        <w:t>воспроизводит</w:t>
      </w:r>
      <w:r>
        <w:rPr>
          <w:sz w:val="28"/>
          <w:szCs w:val="28"/>
        </w:rPr>
        <w:t xml:space="preserve"> </w:t>
      </w:r>
      <w:r w:rsidRPr="0040237B">
        <w:rPr>
          <w:sz w:val="28"/>
          <w:szCs w:val="28"/>
        </w:rPr>
        <w:t>это</w:t>
      </w:r>
      <w:r>
        <w:rPr>
          <w:sz w:val="28"/>
          <w:szCs w:val="28"/>
        </w:rPr>
        <w:t xml:space="preserve"> </w:t>
      </w:r>
      <w:r w:rsidRPr="0040237B">
        <w:rPr>
          <w:sz w:val="28"/>
          <w:szCs w:val="28"/>
        </w:rPr>
        <w:t>воздействие</w:t>
      </w:r>
      <w:r>
        <w:rPr>
          <w:sz w:val="28"/>
          <w:szCs w:val="28"/>
        </w:rPr>
        <w:t xml:space="preserve"> </w:t>
      </w:r>
      <w:r w:rsidRPr="0040237B">
        <w:rPr>
          <w:sz w:val="28"/>
          <w:szCs w:val="28"/>
        </w:rPr>
        <w:t xml:space="preserve">(К’с = </w:t>
      </w:r>
      <w:r w:rsidRPr="0040237B">
        <w:rPr>
          <w:sz w:val="28"/>
          <w:szCs w:val="28"/>
        </w:rPr>
        <w:sym w:font="Symbol" w:char="F065"/>
      </w:r>
      <w:r w:rsidRPr="0040237B">
        <w:rPr>
          <w:sz w:val="28"/>
          <w:szCs w:val="28"/>
        </w:rPr>
        <w:t xml:space="preserve"> =0).</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center"/>
        <w:rPr>
          <w:b/>
          <w:sz w:val="28"/>
          <w:szCs w:val="28"/>
        </w:rPr>
      </w:pPr>
      <w:r w:rsidRPr="0040237B">
        <w:rPr>
          <w:b/>
          <w:sz w:val="28"/>
          <w:szCs w:val="28"/>
        </w:rPr>
        <w:t>5. ПЕРЕХОДНАЯ ХАРАКТЕРИСТИКА</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По переходной характеристике определяются динамические показатели качества управления (регулирования):</w:t>
      </w:r>
    </w:p>
    <w:p w:rsidR="00B03BCF" w:rsidRPr="0040237B" w:rsidRDefault="00B03BCF" w:rsidP="00B03BCF">
      <w:pPr>
        <w:spacing w:line="360" w:lineRule="auto"/>
        <w:ind w:firstLine="709"/>
        <w:jc w:val="both"/>
        <w:rPr>
          <w:sz w:val="28"/>
          <w:szCs w:val="28"/>
        </w:rPr>
      </w:pPr>
      <w:r w:rsidRPr="0040237B">
        <w:rPr>
          <w:sz w:val="28"/>
          <w:szCs w:val="28"/>
        </w:rPr>
        <w:t>- время переходного процесса t</w:t>
      </w:r>
      <w:r w:rsidRPr="0040237B">
        <w:rPr>
          <w:sz w:val="28"/>
          <w:szCs w:val="28"/>
          <w:vertAlign w:val="subscript"/>
        </w:rPr>
        <w:t>п</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 xml:space="preserve">- перерегулирование </w:t>
      </w:r>
      <w:r w:rsidRPr="0040237B">
        <w:rPr>
          <w:sz w:val="28"/>
          <w:szCs w:val="28"/>
        </w:rPr>
        <w:sym w:font="Symbol" w:char="F067"/>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 колебательность G.</w:t>
      </w:r>
    </w:p>
    <w:p w:rsidR="00B03BCF" w:rsidRDefault="00B03BCF" w:rsidP="00B03BCF">
      <w:pPr>
        <w:spacing w:line="360" w:lineRule="auto"/>
        <w:ind w:firstLine="709"/>
        <w:jc w:val="both"/>
        <w:rPr>
          <w:sz w:val="28"/>
          <w:szCs w:val="28"/>
        </w:rPr>
      </w:pPr>
      <w:r w:rsidRPr="0040237B">
        <w:rPr>
          <w:sz w:val="28"/>
          <w:szCs w:val="28"/>
        </w:rPr>
        <w:t>В реальных линейных САУ управляемая величина асимптотически приближается к установившемуся значению, т. е. теоретически t</w:t>
      </w:r>
      <w:r w:rsidRPr="0040237B">
        <w:rPr>
          <w:sz w:val="28"/>
          <w:szCs w:val="28"/>
          <w:vertAlign w:val="subscript"/>
        </w:rPr>
        <w:t>п</w:t>
      </w:r>
      <w:r w:rsidRPr="0040237B">
        <w:rPr>
          <w:sz w:val="28"/>
          <w:szCs w:val="28"/>
        </w:rPr>
        <w:t xml:space="preserve"> = </w:t>
      </w:r>
      <w:r w:rsidRPr="0040237B">
        <w:rPr>
          <w:sz w:val="28"/>
          <w:szCs w:val="28"/>
        </w:rPr>
        <w:sym w:font="Symbol" w:char="F0A5"/>
      </w:r>
      <w:r w:rsidRPr="0040237B">
        <w:rPr>
          <w:sz w:val="28"/>
          <w:szCs w:val="28"/>
        </w:rPr>
        <w:t>. Поэтому, исходя из практических соображений, под временем переходного процесса понимают интервал времени, по истечении которого (от момента подачи воздействия) начинает выполняться условие</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sym w:font="Symbol" w:char="F07C"/>
      </w:r>
      <w:r>
        <w:rPr>
          <w:sz w:val="28"/>
          <w:szCs w:val="28"/>
        </w:rPr>
        <w:t xml:space="preserve"> </w:t>
      </w:r>
      <w:r w:rsidRPr="0040237B">
        <w:rPr>
          <w:sz w:val="28"/>
          <w:szCs w:val="28"/>
        </w:rPr>
        <w:sym w:font="Symbol" w:char="F044"/>
      </w:r>
      <w:r w:rsidRPr="0040237B">
        <w:rPr>
          <w:sz w:val="28"/>
          <w:szCs w:val="28"/>
        </w:rPr>
        <w:sym w:font="OdessaScriptFWF" w:char="F078"/>
      </w:r>
      <w:r w:rsidRPr="0040237B">
        <w:rPr>
          <w:sz w:val="28"/>
          <w:szCs w:val="28"/>
        </w:rPr>
        <w:t xml:space="preserve">(t) - </w:t>
      </w:r>
      <w:r w:rsidRPr="0040237B">
        <w:rPr>
          <w:sz w:val="28"/>
          <w:szCs w:val="28"/>
        </w:rPr>
        <w:sym w:font="Symbol" w:char="F044"/>
      </w:r>
      <w:r w:rsidRPr="0040237B">
        <w:rPr>
          <w:sz w:val="28"/>
          <w:szCs w:val="28"/>
        </w:rPr>
        <w:sym w:font="OdessaScriptFWF" w:char="F078"/>
      </w:r>
      <w:r>
        <w:rPr>
          <w:sz w:val="28"/>
          <w:szCs w:val="28"/>
        </w:rPr>
        <w:t xml:space="preserve"> </w:t>
      </w:r>
      <w:r w:rsidRPr="0040237B">
        <w:rPr>
          <w:sz w:val="28"/>
          <w:szCs w:val="28"/>
        </w:rPr>
        <w:sym w:font="Symbol" w:char="F07C"/>
      </w:r>
      <w:r w:rsidRPr="0040237B">
        <w:rPr>
          <w:sz w:val="28"/>
          <w:szCs w:val="28"/>
        </w:rPr>
        <w:t xml:space="preserve"> </w:t>
      </w:r>
      <w:r w:rsidRPr="0040237B">
        <w:rPr>
          <w:sz w:val="28"/>
          <w:szCs w:val="28"/>
        </w:rPr>
        <w:sym w:font="Symbol" w:char="F0A3"/>
      </w:r>
      <w:r w:rsidRPr="0040237B">
        <w:rPr>
          <w:sz w:val="28"/>
          <w:szCs w:val="28"/>
        </w:rPr>
        <w:t xml:space="preserve"> </w:t>
      </w:r>
      <w:r w:rsidRPr="0040237B">
        <w:rPr>
          <w:sz w:val="28"/>
          <w:szCs w:val="28"/>
        </w:rPr>
        <w:sym w:font="Symbol" w:char="F044"/>
      </w:r>
      <w:r w:rsidRPr="0040237B">
        <w:rPr>
          <w:sz w:val="28"/>
          <w:szCs w:val="28"/>
        </w:rPr>
        <w:t>,</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где </w:t>
      </w:r>
      <w:r w:rsidRPr="0040237B">
        <w:rPr>
          <w:sz w:val="28"/>
          <w:szCs w:val="28"/>
        </w:rPr>
        <w:sym w:font="Symbol" w:char="F044"/>
      </w:r>
      <w:r w:rsidRPr="0040237B">
        <w:rPr>
          <w:sz w:val="28"/>
          <w:szCs w:val="28"/>
        </w:rPr>
        <w:sym w:font="OdessaScriptFWF" w:char="F078"/>
      </w:r>
      <w:r w:rsidRPr="0040237B">
        <w:rPr>
          <w:sz w:val="28"/>
          <w:szCs w:val="28"/>
        </w:rPr>
        <w:t>(t) - текущее значение управляемой величины;</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rPr>
        <w:sym w:font="OdessaScriptFWF" w:char="F078"/>
      </w:r>
      <w:r w:rsidRPr="0040237B">
        <w:rPr>
          <w:sz w:val="28"/>
          <w:szCs w:val="28"/>
        </w:rPr>
        <w:t xml:space="preserve"> - установившееся отклонение;</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rPr>
        <w:t xml:space="preserve"> - наперёд заданное значение допустимого отклонения управляемой величины от нового установившегося значения.</w:t>
      </w:r>
    </w:p>
    <w:p w:rsidR="00B03BCF" w:rsidRPr="0040237B" w:rsidRDefault="00B03BCF" w:rsidP="00B03BCF">
      <w:pPr>
        <w:spacing w:line="360" w:lineRule="auto"/>
        <w:ind w:firstLine="709"/>
        <w:jc w:val="both"/>
        <w:rPr>
          <w:sz w:val="28"/>
          <w:szCs w:val="28"/>
        </w:rPr>
      </w:pPr>
      <w:r w:rsidRPr="0040237B">
        <w:rPr>
          <w:sz w:val="28"/>
          <w:szCs w:val="28"/>
        </w:rPr>
        <w:t>Часто принимают</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rPr>
        <w:t xml:space="preserve"> = 0.05</w:t>
      </w:r>
      <w:r w:rsidRPr="0040237B">
        <w:rPr>
          <w:sz w:val="28"/>
          <w:szCs w:val="28"/>
        </w:rPr>
        <w:sym w:font="Symbol" w:char="F044"/>
      </w:r>
      <w:r w:rsidRPr="0040237B">
        <w:rPr>
          <w:sz w:val="28"/>
          <w:szCs w:val="28"/>
        </w:rPr>
        <w:sym w:font="OdessaScriptFWF" w:char="F078"/>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Во время переходного процесса текущее значение отклонения управляемой величины может превышать установившееся отклонение. Разность между максимальным и установившимся отклонением, выраженная в процентах от установившегося отклонения, называется перерегулированием</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1418"/>
        <w:jc w:val="both"/>
        <w:rPr>
          <w:sz w:val="28"/>
          <w:szCs w:val="28"/>
        </w:rPr>
      </w:pPr>
      <w:r w:rsidRPr="0040237B">
        <w:rPr>
          <w:sz w:val="28"/>
          <w:szCs w:val="28"/>
        </w:rPr>
        <w:sym w:font="Symbol" w:char="F07C"/>
      </w:r>
      <w:r w:rsidRPr="0040237B">
        <w:rPr>
          <w:sz w:val="28"/>
          <w:szCs w:val="28"/>
        </w:rPr>
        <w:sym w:font="Symbol" w:char="F044"/>
      </w:r>
      <w:r w:rsidRPr="0040237B">
        <w:rPr>
          <w:sz w:val="28"/>
          <w:szCs w:val="28"/>
        </w:rPr>
        <w:sym w:font="OdessaScriptFWF" w:char="F078"/>
      </w:r>
      <w:r w:rsidRPr="0040237B">
        <w:rPr>
          <w:sz w:val="28"/>
          <w:szCs w:val="28"/>
          <w:vertAlign w:val="subscript"/>
        </w:rPr>
        <w:t>макс</w:t>
      </w:r>
      <w:r w:rsidRPr="0040237B">
        <w:rPr>
          <w:sz w:val="28"/>
          <w:szCs w:val="28"/>
        </w:rPr>
        <w:t xml:space="preserve"> - </w:t>
      </w:r>
      <w:r w:rsidRPr="0040237B">
        <w:rPr>
          <w:sz w:val="28"/>
          <w:szCs w:val="28"/>
        </w:rPr>
        <w:sym w:font="Symbol" w:char="F044"/>
      </w:r>
      <w:r w:rsidRPr="0040237B">
        <w:rPr>
          <w:sz w:val="28"/>
          <w:szCs w:val="28"/>
        </w:rPr>
        <w:sym w:font="OdessaScriptFWF" w:char="F078"/>
      </w:r>
      <w:r w:rsidRPr="0040237B">
        <w:rPr>
          <w:sz w:val="28"/>
          <w:szCs w:val="28"/>
        </w:rPr>
        <w:t xml:space="preserve"> </w:t>
      </w:r>
      <w:r w:rsidRPr="0040237B">
        <w:rPr>
          <w:sz w:val="28"/>
          <w:szCs w:val="28"/>
        </w:rPr>
        <w:sym w:font="Symbol" w:char="F07C"/>
      </w:r>
    </w:p>
    <w:p w:rsidR="00B03BCF" w:rsidRPr="0040237B" w:rsidRDefault="00B03BCF" w:rsidP="00B03BCF">
      <w:pPr>
        <w:spacing w:line="360" w:lineRule="auto"/>
        <w:ind w:firstLine="709"/>
        <w:jc w:val="both"/>
        <w:rPr>
          <w:sz w:val="28"/>
          <w:szCs w:val="28"/>
        </w:rPr>
      </w:pPr>
      <w:r w:rsidRPr="0040237B">
        <w:rPr>
          <w:sz w:val="28"/>
          <w:szCs w:val="28"/>
        </w:rPr>
        <w:sym w:font="Symbol" w:char="F067"/>
      </w:r>
      <w:r w:rsidRPr="0040237B">
        <w:rPr>
          <w:sz w:val="28"/>
          <w:szCs w:val="28"/>
        </w:rPr>
        <w:t xml:space="preserve"> = --------------------------------</w:t>
      </w:r>
      <w:r>
        <w:rPr>
          <w:sz w:val="28"/>
          <w:szCs w:val="28"/>
        </w:rPr>
        <w:t xml:space="preserve"> </w:t>
      </w:r>
      <w:r w:rsidRPr="0040237B">
        <w:rPr>
          <w:sz w:val="28"/>
          <w:szCs w:val="28"/>
        </w:rPr>
        <w:t>100%</w:t>
      </w:r>
    </w:p>
    <w:p w:rsidR="00B03BCF" w:rsidRPr="0040237B" w:rsidRDefault="00B03BCF" w:rsidP="00B03BCF">
      <w:pPr>
        <w:spacing w:line="360" w:lineRule="auto"/>
        <w:ind w:firstLine="1701"/>
        <w:jc w:val="both"/>
        <w:rPr>
          <w:sz w:val="28"/>
          <w:szCs w:val="28"/>
        </w:rPr>
      </w:pPr>
      <w:r w:rsidRPr="0040237B">
        <w:rPr>
          <w:sz w:val="28"/>
          <w:szCs w:val="28"/>
        </w:rPr>
        <w:sym w:font="Symbol" w:char="F07C"/>
      </w:r>
      <w:r w:rsidRPr="0040237B">
        <w:rPr>
          <w:sz w:val="28"/>
          <w:szCs w:val="28"/>
        </w:rPr>
        <w:t xml:space="preserve"> </w:t>
      </w:r>
      <w:r w:rsidRPr="0040237B">
        <w:rPr>
          <w:sz w:val="28"/>
          <w:szCs w:val="28"/>
        </w:rPr>
        <w:sym w:font="Symbol" w:char="F044"/>
      </w:r>
      <w:r w:rsidRPr="0040237B">
        <w:rPr>
          <w:sz w:val="28"/>
          <w:szCs w:val="28"/>
        </w:rPr>
        <w:sym w:font="OdessaScriptFWF" w:char="F078"/>
      </w:r>
      <w:r w:rsidRPr="0040237B">
        <w:rPr>
          <w:sz w:val="28"/>
          <w:szCs w:val="28"/>
        </w:rPr>
        <w:t xml:space="preserve"> </w:t>
      </w:r>
      <w:r w:rsidRPr="0040237B">
        <w:rPr>
          <w:sz w:val="28"/>
          <w:szCs w:val="28"/>
        </w:rPr>
        <w:sym w:font="Symbol" w:char="F07C"/>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Если переходная характеристика имеет колебательный характер, то оценивается так называемая колебательность.</w:t>
      </w:r>
    </w:p>
    <w:p w:rsidR="00B03BCF" w:rsidRPr="0040237B" w:rsidRDefault="00B03BCF" w:rsidP="00B03BCF">
      <w:pPr>
        <w:spacing w:line="360" w:lineRule="auto"/>
        <w:ind w:firstLine="709"/>
        <w:jc w:val="both"/>
        <w:rPr>
          <w:sz w:val="28"/>
          <w:szCs w:val="28"/>
        </w:rPr>
      </w:pPr>
      <w:r w:rsidRPr="0040237B">
        <w:rPr>
          <w:sz w:val="28"/>
          <w:szCs w:val="28"/>
        </w:rPr>
        <w:t>Колебательность может быть определена отношением второго и первого максимумов переходной характеристики, выраженным в процентах</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1701"/>
        <w:jc w:val="both"/>
        <w:rPr>
          <w:sz w:val="28"/>
          <w:szCs w:val="28"/>
        </w:rPr>
      </w:pPr>
      <w:r w:rsidRPr="0040237B">
        <w:rPr>
          <w:sz w:val="28"/>
          <w:szCs w:val="28"/>
        </w:rPr>
        <w:sym w:font="Symbol" w:char="F044"/>
      </w:r>
      <w:r w:rsidRPr="0040237B">
        <w:rPr>
          <w:sz w:val="28"/>
          <w:szCs w:val="28"/>
        </w:rPr>
        <w:sym w:font="OdessaScriptFWF" w:char="F078"/>
      </w:r>
      <w:r w:rsidRPr="0040237B">
        <w:rPr>
          <w:sz w:val="28"/>
          <w:szCs w:val="28"/>
          <w:vertAlign w:val="subscript"/>
        </w:rPr>
        <w:t>макс</w:t>
      </w:r>
      <w:r w:rsidRPr="0040237B">
        <w:rPr>
          <w:sz w:val="28"/>
          <w:szCs w:val="28"/>
        </w:rPr>
        <w:t>,</w:t>
      </w:r>
      <w:r w:rsidRPr="0040237B">
        <w:rPr>
          <w:sz w:val="28"/>
          <w:szCs w:val="28"/>
          <w:vertAlign w:val="subscript"/>
        </w:rPr>
        <w:t>2</w:t>
      </w:r>
    </w:p>
    <w:p w:rsidR="00B03BCF" w:rsidRPr="0040237B" w:rsidRDefault="00B03BCF" w:rsidP="00B03BCF">
      <w:pPr>
        <w:spacing w:line="360" w:lineRule="auto"/>
        <w:ind w:firstLine="709"/>
        <w:jc w:val="both"/>
        <w:rPr>
          <w:sz w:val="28"/>
          <w:szCs w:val="28"/>
        </w:rPr>
      </w:pPr>
      <w:r>
        <w:rPr>
          <w:sz w:val="28"/>
          <w:szCs w:val="28"/>
        </w:rPr>
        <w:t xml:space="preserve"> </w:t>
      </w:r>
      <w:r w:rsidRPr="0040237B">
        <w:rPr>
          <w:sz w:val="28"/>
          <w:szCs w:val="28"/>
        </w:rPr>
        <w:t>G =------------------------ 100%</w:t>
      </w:r>
    </w:p>
    <w:p w:rsidR="00B03BCF" w:rsidRPr="0040237B" w:rsidRDefault="00B03BCF" w:rsidP="00B03BCF">
      <w:pPr>
        <w:spacing w:line="360" w:lineRule="auto"/>
        <w:ind w:firstLine="1985"/>
        <w:jc w:val="both"/>
        <w:rPr>
          <w:sz w:val="28"/>
          <w:szCs w:val="28"/>
          <w:vertAlign w:val="subscript"/>
        </w:rPr>
      </w:pPr>
      <w:r w:rsidRPr="0040237B">
        <w:rPr>
          <w:sz w:val="28"/>
          <w:szCs w:val="28"/>
        </w:rPr>
        <w:sym w:font="Symbol" w:char="F044"/>
      </w:r>
      <w:r w:rsidRPr="0040237B">
        <w:rPr>
          <w:sz w:val="28"/>
          <w:szCs w:val="28"/>
        </w:rPr>
        <w:sym w:font="OdessaScriptFWF" w:char="F078"/>
      </w:r>
      <w:r w:rsidRPr="0040237B">
        <w:rPr>
          <w:sz w:val="28"/>
          <w:szCs w:val="28"/>
          <w:vertAlign w:val="subscript"/>
        </w:rPr>
        <w:t>макс</w:t>
      </w:r>
      <w:r w:rsidRPr="0040237B">
        <w:rPr>
          <w:sz w:val="28"/>
          <w:szCs w:val="28"/>
        </w:rPr>
        <w:t>,</w:t>
      </w:r>
      <w:r w:rsidRPr="0040237B">
        <w:rPr>
          <w:sz w:val="28"/>
          <w:szCs w:val="28"/>
          <w:vertAlign w:val="subscript"/>
        </w:rPr>
        <w:t>1</w:t>
      </w:r>
    </w:p>
    <w:p w:rsidR="00B03BCF" w:rsidRPr="0040237B" w:rsidRDefault="00B03BCF" w:rsidP="00B03BCF">
      <w:pPr>
        <w:spacing w:line="360" w:lineRule="auto"/>
        <w:ind w:firstLine="709"/>
        <w:jc w:val="both"/>
        <w:rPr>
          <w:sz w:val="28"/>
          <w:szCs w:val="28"/>
          <w:vertAlign w:val="subscript"/>
        </w:rPr>
      </w:pPr>
    </w:p>
    <w:p w:rsidR="00B03BCF" w:rsidRPr="0040237B" w:rsidRDefault="00B03BCF" w:rsidP="00B03BCF">
      <w:pPr>
        <w:spacing w:line="360" w:lineRule="auto"/>
        <w:ind w:firstLine="709"/>
        <w:jc w:val="both"/>
        <w:rPr>
          <w:sz w:val="28"/>
          <w:szCs w:val="28"/>
        </w:rPr>
      </w:pPr>
      <w:r w:rsidRPr="0040237B">
        <w:rPr>
          <w:sz w:val="28"/>
          <w:szCs w:val="28"/>
        </w:rPr>
        <w:t>Незатухающие колебания при этом соответствуют колебательности 100%. Колебательность стремится к нулю при уменьшении до нуля второго максимума переходной характеристики.</w:t>
      </w:r>
    </w:p>
    <w:p w:rsidR="00B03BCF" w:rsidRPr="0040237B" w:rsidRDefault="00B03BCF" w:rsidP="00B03BCF">
      <w:pPr>
        <w:spacing w:line="360" w:lineRule="auto"/>
        <w:ind w:firstLine="709"/>
        <w:jc w:val="both"/>
        <w:rPr>
          <w:sz w:val="28"/>
          <w:szCs w:val="28"/>
        </w:rPr>
      </w:pPr>
      <w:r w:rsidRPr="0040237B">
        <w:rPr>
          <w:sz w:val="28"/>
          <w:szCs w:val="28"/>
        </w:rPr>
        <w:t>В данной курсовой работе переходная характеристика может быть получена экспериментально путем математического моделирования САУ (программа “CLASSIC”). При этом имеется возможность легко настраивать САУ на заданные качественные показатели изменением параметров, значения которых не заданы и могут варьироваться (например, Кос на рис.3.1). В качестве примера на рис.5.1 приведен вариант структурной схемы САУ рис.3.1, реализованной на компьютере при входном воздействии</w:t>
      </w:r>
      <w:r>
        <w:rPr>
          <w:sz w:val="28"/>
          <w:szCs w:val="28"/>
        </w:rPr>
        <w:t xml:space="preserve"> </w:t>
      </w:r>
      <w:r w:rsidRPr="0040237B">
        <w:rPr>
          <w:sz w:val="28"/>
          <w:szCs w:val="28"/>
        </w:rPr>
        <w:sym w:font="Symbol" w:char="F044"/>
      </w:r>
      <w:r w:rsidRPr="0040237B">
        <w:rPr>
          <w:sz w:val="28"/>
          <w:szCs w:val="28"/>
        </w:rPr>
        <w:t xml:space="preserve">f, выходном - </w:t>
      </w:r>
      <w:r w:rsidRPr="0040237B">
        <w:rPr>
          <w:sz w:val="28"/>
          <w:szCs w:val="28"/>
        </w:rPr>
        <w:sym w:font="Symbol" w:char="F044"/>
      </w:r>
      <w:r w:rsidRPr="0040237B">
        <w:rPr>
          <w:sz w:val="28"/>
          <w:szCs w:val="28"/>
        </w:rPr>
        <w:sym w:font="OdessaScriptFWF" w:char="F078"/>
      </w:r>
      <w:r w:rsidRPr="0040237B">
        <w:rPr>
          <w:sz w:val="28"/>
          <w:szCs w:val="28"/>
        </w:rPr>
        <w:t>,</w:t>
      </w:r>
      <w:r>
        <w:rPr>
          <w:sz w:val="28"/>
          <w:szCs w:val="28"/>
        </w:rPr>
        <w:t xml:space="preserve"> </w:t>
      </w:r>
      <w:r w:rsidRPr="0040237B">
        <w:rPr>
          <w:sz w:val="28"/>
          <w:szCs w:val="28"/>
        </w:rPr>
        <w:t>Ку = 20,</w:t>
      </w:r>
      <w:r>
        <w:rPr>
          <w:sz w:val="28"/>
          <w:szCs w:val="28"/>
        </w:rPr>
        <w:t xml:space="preserve"> </w:t>
      </w:r>
      <w:r w:rsidRPr="0040237B">
        <w:rPr>
          <w:sz w:val="28"/>
          <w:szCs w:val="28"/>
        </w:rPr>
        <w:t>Кос = 20.</w:t>
      </w:r>
    </w:p>
    <w:p w:rsidR="00B03BCF" w:rsidRDefault="00B03BCF" w:rsidP="00B03BCF">
      <w:pPr>
        <w:spacing w:line="360" w:lineRule="auto"/>
        <w:ind w:firstLine="709"/>
        <w:jc w:val="both"/>
        <w:rPr>
          <w:sz w:val="28"/>
          <w:szCs w:val="28"/>
        </w:rPr>
      </w:pPr>
      <w:r w:rsidRPr="0040237B">
        <w:rPr>
          <w:sz w:val="28"/>
          <w:szCs w:val="28"/>
        </w:rPr>
        <w:t>При исследовании переходного процесса в САУ, обусловленного изменением задающего воздействия (уставки) на</w:t>
      </w:r>
      <w:r>
        <w:rPr>
          <w:sz w:val="28"/>
          <w:szCs w:val="28"/>
        </w:rPr>
        <w:t xml:space="preserve"> </w:t>
      </w:r>
      <w:r w:rsidRPr="0040237B">
        <w:rPr>
          <w:sz w:val="28"/>
          <w:szCs w:val="28"/>
        </w:rPr>
        <w:sym w:font="Symbol" w:char="F044"/>
      </w:r>
      <w:r w:rsidRPr="0040237B">
        <w:rPr>
          <w:sz w:val="28"/>
          <w:szCs w:val="28"/>
          <w:lang w:val="en-US"/>
        </w:rPr>
        <w:t>Z</w:t>
      </w:r>
      <w:r w:rsidRPr="0040237B">
        <w:rPr>
          <w:sz w:val="28"/>
          <w:szCs w:val="28"/>
        </w:rPr>
        <w:t>(рис.3.1) “вход” следует перенести на звено 4.</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 id="Рисунок 1301" o:spid="_x0000_i1029" type="#_x0000_t75" style="width:258.75pt;height:129.75pt;visibility:visible;mso-wrap-style:square">
            <v:imagedata r:id="rId8" o:title=""/>
          </v:shape>
        </w:pict>
      </w:r>
    </w:p>
    <w:p w:rsidR="00B03BCF" w:rsidRPr="0040237B" w:rsidRDefault="00B03BCF" w:rsidP="00B03BCF">
      <w:pPr>
        <w:spacing w:line="360" w:lineRule="auto"/>
        <w:ind w:firstLine="709"/>
        <w:jc w:val="both"/>
        <w:rPr>
          <w:sz w:val="28"/>
          <w:szCs w:val="28"/>
        </w:rPr>
      </w:pPr>
      <w:r w:rsidRPr="0040237B">
        <w:rPr>
          <w:sz w:val="28"/>
          <w:szCs w:val="28"/>
        </w:rPr>
        <w:t>Рис.5.1. Вариант структурной схемы САУ рис.3.1.</w:t>
      </w:r>
    </w:p>
    <w:p w:rsidR="00B03BCF" w:rsidRPr="0040237B" w:rsidRDefault="00B03BCF" w:rsidP="00B03BCF">
      <w:pPr>
        <w:spacing w:line="360" w:lineRule="auto"/>
        <w:ind w:firstLine="709"/>
        <w:jc w:val="both"/>
        <w:rPr>
          <w:sz w:val="28"/>
          <w:szCs w:val="28"/>
        </w:rPr>
      </w:pPr>
      <w:r w:rsidRPr="0040237B">
        <w:rPr>
          <w:sz w:val="28"/>
          <w:szCs w:val="28"/>
        </w:rPr>
        <w:t>Примечание. В программе “CLASSIC” оператор Лапласа обозначен S.</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При исследовании переходной характеристики следует изменять параметры варьируемого звена САУ таким образом, чтобы характеристика по возможности имела монотонный характер без перерегулирования и колебательности. Если по каким-либо причинам этого достичь не удаётся, то можно считать допустимым</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sym w:font="Symbol" w:char="F067"/>
      </w:r>
      <w:r w:rsidRPr="0040237B">
        <w:rPr>
          <w:sz w:val="28"/>
          <w:szCs w:val="28"/>
        </w:rPr>
        <w:t xml:space="preserve"> </w:t>
      </w:r>
      <w:r w:rsidRPr="0040237B">
        <w:rPr>
          <w:sz w:val="28"/>
          <w:szCs w:val="28"/>
        </w:rPr>
        <w:sym w:font="Symbol" w:char="F0A3"/>
      </w:r>
      <w:r w:rsidRPr="0040237B">
        <w:rPr>
          <w:sz w:val="28"/>
          <w:szCs w:val="28"/>
        </w:rPr>
        <w:t xml:space="preserve"> 20 </w:t>
      </w:r>
      <w:r w:rsidRPr="0040237B">
        <w:rPr>
          <w:sz w:val="28"/>
          <w:szCs w:val="28"/>
        </w:rPr>
        <w:sym w:font="Symbol" w:char="F0B8"/>
      </w:r>
      <w:r w:rsidRPr="0040237B">
        <w:rPr>
          <w:sz w:val="28"/>
          <w:szCs w:val="28"/>
        </w:rPr>
        <w:t xml:space="preserve"> 25%;</w:t>
      </w:r>
      <w:r>
        <w:rPr>
          <w:sz w:val="28"/>
          <w:szCs w:val="28"/>
        </w:rPr>
        <w:t xml:space="preserve"> </w:t>
      </w:r>
      <w:r w:rsidRPr="0040237B">
        <w:rPr>
          <w:sz w:val="28"/>
          <w:szCs w:val="28"/>
        </w:rPr>
        <w:t xml:space="preserve">G </w:t>
      </w:r>
      <w:r w:rsidRPr="0040237B">
        <w:rPr>
          <w:sz w:val="28"/>
          <w:szCs w:val="28"/>
        </w:rPr>
        <w:sym w:font="Symbol" w:char="F0A3"/>
      </w:r>
      <w:r w:rsidRPr="0040237B">
        <w:rPr>
          <w:sz w:val="28"/>
          <w:szCs w:val="28"/>
        </w:rPr>
        <w:t xml:space="preserve"> 20%</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На рис.5.2., 5.3. приведены переходные характеристики САУ рис.3.1 при Кос = 1.0; 10; 20 и Ку = 20 для воздействий </w:t>
      </w:r>
      <w:r w:rsidRPr="0040237B">
        <w:rPr>
          <w:sz w:val="28"/>
          <w:szCs w:val="28"/>
        </w:rPr>
        <w:sym w:font="Symbol" w:char="F044"/>
      </w:r>
      <w:r w:rsidRPr="0040237B">
        <w:rPr>
          <w:sz w:val="28"/>
          <w:szCs w:val="28"/>
        </w:rPr>
        <w:t xml:space="preserve">f и </w:t>
      </w:r>
      <w:r w:rsidRPr="0040237B">
        <w:rPr>
          <w:sz w:val="28"/>
          <w:szCs w:val="28"/>
        </w:rPr>
        <w:sym w:font="Symbol" w:char="F044"/>
      </w:r>
      <w:r w:rsidRPr="0040237B">
        <w:rPr>
          <w:sz w:val="28"/>
          <w:szCs w:val="28"/>
          <w:lang w:val="en-US"/>
        </w:rPr>
        <w:t>Z</w:t>
      </w:r>
      <w:r w:rsidRPr="0040237B">
        <w:rPr>
          <w:sz w:val="28"/>
          <w:szCs w:val="28"/>
        </w:rPr>
        <w:t xml:space="preserve"> соответственно.</w:t>
      </w:r>
    </w:p>
    <w:p w:rsidR="00A10CD6" w:rsidRDefault="00A10CD6">
      <w:pPr>
        <w:autoSpaceDE/>
        <w:autoSpaceDN/>
        <w:jc w:val="both"/>
        <w:rPr>
          <w:sz w:val="28"/>
          <w:szCs w:val="28"/>
        </w:rPr>
      </w:pPr>
      <w:r>
        <w:rPr>
          <w:sz w:val="28"/>
          <w:szCs w:val="28"/>
        </w:rPr>
        <w:br w:type="page"/>
      </w:r>
    </w:p>
    <w:p w:rsidR="00B03BCF" w:rsidRPr="0040237B" w:rsidRDefault="0039279F" w:rsidP="00B03BCF">
      <w:pPr>
        <w:spacing w:line="360" w:lineRule="auto"/>
        <w:ind w:firstLine="709"/>
        <w:jc w:val="both"/>
        <w:rPr>
          <w:sz w:val="28"/>
          <w:szCs w:val="28"/>
          <w:lang w:val="en-US"/>
        </w:rPr>
      </w:pPr>
      <w:r>
        <w:rPr>
          <w:noProof/>
          <w:sz w:val="28"/>
          <w:szCs w:val="28"/>
        </w:rPr>
        <w:pict>
          <v:shape id="Рисунок 1302" o:spid="_x0000_i1030" type="#_x0000_t75" style="width:309.75pt;height:84.75pt;visibility:visible;mso-wrap-style:square">
            <v:imagedata r:id="rId9" o:title=""/>
          </v:shape>
        </w:pict>
      </w:r>
    </w:p>
    <w:p w:rsidR="00B03BCF" w:rsidRDefault="00B03BCF" w:rsidP="00B03BCF">
      <w:pPr>
        <w:spacing w:line="360" w:lineRule="auto"/>
        <w:ind w:firstLine="709"/>
        <w:jc w:val="both"/>
        <w:rPr>
          <w:sz w:val="28"/>
          <w:szCs w:val="28"/>
        </w:rPr>
      </w:pPr>
      <w:r w:rsidRPr="0040237B">
        <w:rPr>
          <w:sz w:val="28"/>
          <w:szCs w:val="28"/>
          <w:lang w:val="en-US"/>
        </w:rPr>
        <w:t>K</w:t>
      </w:r>
      <w:r w:rsidRPr="0040237B">
        <w:rPr>
          <w:sz w:val="28"/>
          <w:szCs w:val="28"/>
        </w:rPr>
        <w:t>oc</w:t>
      </w:r>
      <w:r w:rsidRPr="0040237B">
        <w:rPr>
          <w:sz w:val="28"/>
          <w:szCs w:val="28"/>
          <w:lang w:val="en-US"/>
        </w:rPr>
        <w:t xml:space="preserve"> = 1</w:t>
      </w:r>
      <w:r w:rsidRPr="0040237B">
        <w:rPr>
          <w:sz w:val="28"/>
          <w:szCs w:val="28"/>
        </w:rPr>
        <w:t>.</w:t>
      </w:r>
      <w:r w:rsidRPr="0040237B">
        <w:rPr>
          <w:sz w:val="28"/>
          <w:szCs w:val="28"/>
          <w:lang w:val="en-US"/>
        </w:rPr>
        <w:t>0</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943"/>
        <w:gridCol w:w="784"/>
        <w:gridCol w:w="785"/>
        <w:gridCol w:w="785"/>
        <w:gridCol w:w="785"/>
        <w:gridCol w:w="785"/>
        <w:gridCol w:w="785"/>
        <w:gridCol w:w="785"/>
        <w:gridCol w:w="785"/>
        <w:gridCol w:w="785"/>
        <w:gridCol w:w="785"/>
        <w:gridCol w:w="779"/>
      </w:tblGrid>
      <w:tr w:rsidR="00B03BCF" w:rsidRPr="00F820E6" w:rsidTr="007164EE">
        <w:tc>
          <w:tcPr>
            <w:tcW w:w="493" w:type="pct"/>
          </w:tcPr>
          <w:p w:rsidR="00B03BCF" w:rsidRPr="00F820E6" w:rsidRDefault="00B03BCF" w:rsidP="007164EE">
            <w:pPr>
              <w:spacing w:line="360" w:lineRule="auto"/>
              <w:jc w:val="both"/>
            </w:pPr>
            <w:r w:rsidRPr="00F820E6">
              <w:rPr>
                <w:lang w:val="en-US"/>
              </w:rPr>
              <w:t xml:space="preserve"> t,c</w:t>
            </w:r>
          </w:p>
        </w:tc>
        <w:tc>
          <w:tcPr>
            <w:tcW w:w="410" w:type="pct"/>
          </w:tcPr>
          <w:p w:rsidR="00B03BCF" w:rsidRPr="00F820E6" w:rsidRDefault="00B03BCF" w:rsidP="007164EE">
            <w:pPr>
              <w:spacing w:line="360" w:lineRule="auto"/>
              <w:jc w:val="both"/>
              <w:rPr>
                <w:lang w:val="en-US"/>
              </w:rPr>
            </w:pPr>
            <w:r w:rsidRPr="00F820E6">
              <w:rPr>
                <w:lang w:val="en-US"/>
              </w:rPr>
              <w:t>0</w:t>
            </w:r>
          </w:p>
        </w:tc>
        <w:tc>
          <w:tcPr>
            <w:tcW w:w="410" w:type="pct"/>
          </w:tcPr>
          <w:p w:rsidR="00B03BCF" w:rsidRPr="00F820E6" w:rsidRDefault="00B03BCF" w:rsidP="007164EE">
            <w:pPr>
              <w:spacing w:line="360" w:lineRule="auto"/>
              <w:jc w:val="both"/>
              <w:rPr>
                <w:lang w:val="en-US"/>
              </w:rPr>
            </w:pPr>
            <w:r w:rsidRPr="00F820E6">
              <w:rPr>
                <w:lang w:val="en-US"/>
              </w:rPr>
              <w:t>2.06</w:t>
            </w:r>
          </w:p>
        </w:tc>
        <w:tc>
          <w:tcPr>
            <w:tcW w:w="410" w:type="pct"/>
          </w:tcPr>
          <w:p w:rsidR="00B03BCF" w:rsidRPr="00F820E6" w:rsidRDefault="00B03BCF" w:rsidP="007164EE">
            <w:pPr>
              <w:spacing w:line="360" w:lineRule="auto"/>
              <w:jc w:val="both"/>
              <w:rPr>
                <w:lang w:val="en-US"/>
              </w:rPr>
            </w:pPr>
            <w:r w:rsidRPr="00F820E6">
              <w:rPr>
                <w:lang w:val="en-US"/>
              </w:rPr>
              <w:t>4.1</w:t>
            </w:r>
          </w:p>
        </w:tc>
        <w:tc>
          <w:tcPr>
            <w:tcW w:w="410" w:type="pct"/>
          </w:tcPr>
          <w:p w:rsidR="00B03BCF" w:rsidRPr="00F820E6" w:rsidRDefault="00B03BCF" w:rsidP="007164EE">
            <w:pPr>
              <w:spacing w:line="360" w:lineRule="auto"/>
              <w:jc w:val="both"/>
              <w:rPr>
                <w:lang w:val="en-US"/>
              </w:rPr>
            </w:pPr>
            <w:r w:rsidRPr="00F820E6">
              <w:rPr>
                <w:lang w:val="en-US"/>
              </w:rPr>
              <w:t>6.2</w:t>
            </w:r>
          </w:p>
        </w:tc>
        <w:tc>
          <w:tcPr>
            <w:tcW w:w="410" w:type="pct"/>
          </w:tcPr>
          <w:p w:rsidR="00B03BCF" w:rsidRPr="00F820E6" w:rsidRDefault="00B03BCF" w:rsidP="007164EE">
            <w:pPr>
              <w:spacing w:line="360" w:lineRule="auto"/>
              <w:jc w:val="both"/>
              <w:rPr>
                <w:lang w:val="en-US"/>
              </w:rPr>
            </w:pPr>
            <w:r w:rsidRPr="00F820E6">
              <w:rPr>
                <w:lang w:val="en-US"/>
              </w:rPr>
              <w:t>8.2</w:t>
            </w:r>
          </w:p>
        </w:tc>
        <w:tc>
          <w:tcPr>
            <w:tcW w:w="410" w:type="pct"/>
          </w:tcPr>
          <w:p w:rsidR="00B03BCF" w:rsidRPr="00F820E6" w:rsidRDefault="00B03BCF" w:rsidP="007164EE">
            <w:pPr>
              <w:spacing w:line="360" w:lineRule="auto"/>
              <w:jc w:val="both"/>
              <w:rPr>
                <w:lang w:val="en-US"/>
              </w:rPr>
            </w:pPr>
            <w:r w:rsidRPr="00F820E6">
              <w:rPr>
                <w:lang w:val="en-US"/>
              </w:rPr>
              <w:t>10.3</w:t>
            </w:r>
          </w:p>
        </w:tc>
        <w:tc>
          <w:tcPr>
            <w:tcW w:w="410" w:type="pct"/>
          </w:tcPr>
          <w:p w:rsidR="00B03BCF" w:rsidRPr="00F820E6" w:rsidRDefault="00B03BCF" w:rsidP="007164EE">
            <w:pPr>
              <w:spacing w:line="360" w:lineRule="auto"/>
              <w:jc w:val="both"/>
              <w:rPr>
                <w:lang w:val="en-US"/>
              </w:rPr>
            </w:pPr>
            <w:r w:rsidRPr="00F820E6">
              <w:rPr>
                <w:lang w:val="en-US"/>
              </w:rPr>
              <w:t>11.33</w:t>
            </w:r>
          </w:p>
        </w:tc>
        <w:tc>
          <w:tcPr>
            <w:tcW w:w="410" w:type="pct"/>
          </w:tcPr>
          <w:p w:rsidR="00B03BCF" w:rsidRPr="00F820E6" w:rsidRDefault="00B03BCF" w:rsidP="007164EE">
            <w:pPr>
              <w:spacing w:line="360" w:lineRule="auto"/>
              <w:jc w:val="both"/>
              <w:rPr>
                <w:lang w:val="en-US"/>
              </w:rPr>
            </w:pPr>
            <w:r w:rsidRPr="00F820E6">
              <w:rPr>
                <w:lang w:val="en-US"/>
              </w:rPr>
              <w:t>14.42</w:t>
            </w:r>
          </w:p>
        </w:tc>
        <w:tc>
          <w:tcPr>
            <w:tcW w:w="410" w:type="pct"/>
          </w:tcPr>
          <w:p w:rsidR="00B03BCF" w:rsidRPr="00F820E6" w:rsidRDefault="00B03BCF" w:rsidP="007164EE">
            <w:pPr>
              <w:spacing w:line="360" w:lineRule="auto"/>
              <w:jc w:val="both"/>
              <w:rPr>
                <w:lang w:val="en-US"/>
              </w:rPr>
            </w:pPr>
            <w:r w:rsidRPr="00F820E6">
              <w:rPr>
                <w:lang w:val="en-US"/>
              </w:rPr>
              <w:t>20.6</w:t>
            </w:r>
          </w:p>
        </w:tc>
        <w:tc>
          <w:tcPr>
            <w:tcW w:w="410" w:type="pct"/>
          </w:tcPr>
          <w:p w:rsidR="00B03BCF" w:rsidRPr="00F820E6" w:rsidRDefault="00B03BCF" w:rsidP="007164EE">
            <w:pPr>
              <w:spacing w:line="360" w:lineRule="auto"/>
              <w:jc w:val="both"/>
              <w:rPr>
                <w:lang w:val="en-US"/>
              </w:rPr>
            </w:pPr>
            <w:r w:rsidRPr="00F820E6">
              <w:rPr>
                <w:lang w:val="en-US"/>
              </w:rPr>
              <w:t>23.69</w:t>
            </w:r>
          </w:p>
        </w:tc>
        <w:tc>
          <w:tcPr>
            <w:tcW w:w="410" w:type="pct"/>
          </w:tcPr>
          <w:p w:rsidR="00B03BCF" w:rsidRPr="00F820E6" w:rsidRDefault="00B03BCF" w:rsidP="007164EE">
            <w:pPr>
              <w:spacing w:line="360" w:lineRule="auto"/>
              <w:jc w:val="both"/>
              <w:rPr>
                <w:lang w:val="en-US"/>
              </w:rPr>
            </w:pPr>
            <w:r w:rsidRPr="00F820E6">
              <w:rPr>
                <w:lang w:val="en-US"/>
              </w:rPr>
              <w:t>34</w:t>
            </w:r>
          </w:p>
        </w:tc>
      </w:tr>
      <w:tr w:rsidR="00B03BCF" w:rsidRPr="00F820E6" w:rsidTr="007164EE">
        <w:tc>
          <w:tcPr>
            <w:tcW w:w="493" w:type="pct"/>
          </w:tcPr>
          <w:p w:rsidR="00B03BCF" w:rsidRPr="00F820E6" w:rsidRDefault="00B03BCF" w:rsidP="007164EE">
            <w:pPr>
              <w:spacing w:line="360" w:lineRule="auto"/>
              <w:jc w:val="both"/>
              <w:rPr>
                <w:lang w:val="en-US"/>
              </w:rPr>
            </w:pPr>
            <w:r w:rsidRPr="00F820E6">
              <w:sym w:font="Symbol" w:char="F044"/>
            </w:r>
            <w:r w:rsidRPr="00F820E6">
              <w:sym w:font="OdessaScriptFWF" w:char="F078"/>
            </w:r>
          </w:p>
        </w:tc>
        <w:tc>
          <w:tcPr>
            <w:tcW w:w="410" w:type="pct"/>
          </w:tcPr>
          <w:p w:rsidR="00B03BCF" w:rsidRPr="00F820E6" w:rsidRDefault="00B03BCF" w:rsidP="007164EE">
            <w:pPr>
              <w:spacing w:line="360" w:lineRule="auto"/>
              <w:jc w:val="both"/>
              <w:rPr>
                <w:lang w:val="en-US"/>
              </w:rPr>
            </w:pPr>
            <w:r w:rsidRPr="00F820E6">
              <w:rPr>
                <w:lang w:val="en-US"/>
              </w:rPr>
              <w:t>-0.4</w:t>
            </w:r>
          </w:p>
        </w:tc>
        <w:tc>
          <w:tcPr>
            <w:tcW w:w="410" w:type="pct"/>
          </w:tcPr>
          <w:p w:rsidR="00B03BCF" w:rsidRPr="00F820E6" w:rsidRDefault="00B03BCF" w:rsidP="007164EE">
            <w:pPr>
              <w:spacing w:line="360" w:lineRule="auto"/>
              <w:jc w:val="both"/>
              <w:rPr>
                <w:lang w:val="en-US"/>
              </w:rPr>
            </w:pPr>
            <w:r w:rsidRPr="00F820E6">
              <w:rPr>
                <w:lang w:val="en-US"/>
              </w:rPr>
              <w:t>-0.35</w:t>
            </w:r>
          </w:p>
        </w:tc>
        <w:tc>
          <w:tcPr>
            <w:tcW w:w="410" w:type="pct"/>
          </w:tcPr>
          <w:p w:rsidR="00B03BCF" w:rsidRPr="00F820E6" w:rsidRDefault="00B03BCF" w:rsidP="007164EE">
            <w:pPr>
              <w:spacing w:line="360" w:lineRule="auto"/>
              <w:jc w:val="both"/>
              <w:rPr>
                <w:lang w:val="en-US"/>
              </w:rPr>
            </w:pPr>
            <w:r w:rsidRPr="00F820E6">
              <w:rPr>
                <w:lang w:val="en-US"/>
              </w:rPr>
              <w:t>-0.23</w:t>
            </w:r>
          </w:p>
        </w:tc>
        <w:tc>
          <w:tcPr>
            <w:tcW w:w="410" w:type="pct"/>
          </w:tcPr>
          <w:p w:rsidR="00B03BCF" w:rsidRPr="00F820E6" w:rsidRDefault="00B03BCF" w:rsidP="007164EE">
            <w:pPr>
              <w:spacing w:line="360" w:lineRule="auto"/>
              <w:jc w:val="both"/>
              <w:rPr>
                <w:lang w:val="en-US"/>
              </w:rPr>
            </w:pPr>
            <w:r w:rsidRPr="00F820E6">
              <w:rPr>
                <w:lang w:val="en-US"/>
              </w:rPr>
              <w:t>-0.09</w:t>
            </w:r>
          </w:p>
        </w:tc>
        <w:tc>
          <w:tcPr>
            <w:tcW w:w="410" w:type="pct"/>
          </w:tcPr>
          <w:p w:rsidR="00B03BCF" w:rsidRPr="00F820E6" w:rsidRDefault="00B03BCF" w:rsidP="007164EE">
            <w:pPr>
              <w:spacing w:line="360" w:lineRule="auto"/>
              <w:jc w:val="both"/>
              <w:rPr>
                <w:lang w:val="en-US"/>
              </w:rPr>
            </w:pPr>
            <w:r w:rsidRPr="00F820E6">
              <w:rPr>
                <w:lang w:val="en-US"/>
              </w:rPr>
              <w:t>0.013</w:t>
            </w:r>
          </w:p>
        </w:tc>
        <w:tc>
          <w:tcPr>
            <w:tcW w:w="410" w:type="pct"/>
          </w:tcPr>
          <w:p w:rsidR="00B03BCF" w:rsidRPr="00F820E6" w:rsidRDefault="00B03BCF" w:rsidP="007164EE">
            <w:pPr>
              <w:spacing w:line="360" w:lineRule="auto"/>
              <w:jc w:val="both"/>
              <w:rPr>
                <w:lang w:val="en-US"/>
              </w:rPr>
            </w:pPr>
            <w:r w:rsidRPr="00F820E6">
              <w:rPr>
                <w:lang w:val="en-US"/>
              </w:rPr>
              <w:t>0.072</w:t>
            </w:r>
          </w:p>
        </w:tc>
        <w:tc>
          <w:tcPr>
            <w:tcW w:w="410" w:type="pct"/>
          </w:tcPr>
          <w:p w:rsidR="00B03BCF" w:rsidRPr="00F820E6" w:rsidRDefault="00B03BCF" w:rsidP="007164EE">
            <w:pPr>
              <w:spacing w:line="360" w:lineRule="auto"/>
              <w:jc w:val="both"/>
              <w:rPr>
                <w:lang w:val="en-US"/>
              </w:rPr>
            </w:pPr>
            <w:r w:rsidRPr="00F820E6">
              <w:rPr>
                <w:lang w:val="en-US"/>
              </w:rPr>
              <w:t>0.083</w:t>
            </w:r>
          </w:p>
        </w:tc>
        <w:tc>
          <w:tcPr>
            <w:tcW w:w="410" w:type="pct"/>
          </w:tcPr>
          <w:p w:rsidR="00B03BCF" w:rsidRPr="00F820E6" w:rsidRDefault="00B03BCF" w:rsidP="007164EE">
            <w:pPr>
              <w:spacing w:line="360" w:lineRule="auto"/>
              <w:jc w:val="both"/>
              <w:rPr>
                <w:lang w:val="en-US"/>
              </w:rPr>
            </w:pPr>
            <w:r w:rsidRPr="00F820E6">
              <w:rPr>
                <w:lang w:val="en-US"/>
              </w:rPr>
              <w:t>0.057</w:t>
            </w:r>
          </w:p>
        </w:tc>
        <w:tc>
          <w:tcPr>
            <w:tcW w:w="410" w:type="pct"/>
          </w:tcPr>
          <w:p w:rsidR="00B03BCF" w:rsidRPr="00F820E6" w:rsidRDefault="00B03BCF" w:rsidP="007164EE">
            <w:pPr>
              <w:spacing w:line="360" w:lineRule="auto"/>
              <w:jc w:val="both"/>
              <w:rPr>
                <w:lang w:val="en-US"/>
              </w:rPr>
            </w:pPr>
            <w:r w:rsidRPr="00F820E6">
              <w:rPr>
                <w:lang w:val="en-US"/>
              </w:rPr>
              <w:t>-0,06</w:t>
            </w:r>
          </w:p>
        </w:tc>
        <w:tc>
          <w:tcPr>
            <w:tcW w:w="410" w:type="pct"/>
          </w:tcPr>
          <w:p w:rsidR="00B03BCF" w:rsidRPr="00F820E6" w:rsidRDefault="00B03BCF" w:rsidP="007164EE">
            <w:pPr>
              <w:spacing w:line="360" w:lineRule="auto"/>
              <w:jc w:val="both"/>
              <w:rPr>
                <w:lang w:val="en-US"/>
              </w:rPr>
            </w:pPr>
            <w:r w:rsidRPr="00F820E6">
              <w:rPr>
                <w:lang w:val="en-US"/>
              </w:rPr>
              <w:t>-0.08</w:t>
            </w:r>
          </w:p>
        </w:tc>
        <w:tc>
          <w:tcPr>
            <w:tcW w:w="410" w:type="pct"/>
          </w:tcPr>
          <w:p w:rsidR="00B03BCF" w:rsidRPr="00F820E6" w:rsidRDefault="00B03BCF" w:rsidP="007164EE">
            <w:pPr>
              <w:spacing w:line="360" w:lineRule="auto"/>
              <w:jc w:val="both"/>
              <w:rPr>
                <w:lang w:val="en-US"/>
              </w:rPr>
            </w:pPr>
            <w:r w:rsidRPr="00F820E6">
              <w:rPr>
                <w:lang w:val="en-US"/>
              </w:rPr>
              <w:t>-0.02</w:t>
            </w:r>
          </w:p>
        </w:tc>
      </w:tr>
    </w:tbl>
    <w:p w:rsidR="00B03BCF" w:rsidRPr="0040237B" w:rsidRDefault="00B03BCF" w:rsidP="00B03BCF">
      <w:pPr>
        <w:spacing w:line="360" w:lineRule="auto"/>
        <w:ind w:firstLine="709"/>
        <w:jc w:val="both"/>
        <w:rPr>
          <w:sz w:val="28"/>
          <w:szCs w:val="28"/>
          <w:lang w:val="en-US"/>
        </w:rPr>
      </w:pPr>
      <w:r w:rsidRPr="0040237B">
        <w:rPr>
          <w:sz w:val="28"/>
          <w:szCs w:val="28"/>
          <w:lang w:val="en-US"/>
        </w:rPr>
        <w:t>K</w:t>
      </w:r>
      <w:r w:rsidRPr="0040237B">
        <w:rPr>
          <w:sz w:val="28"/>
          <w:szCs w:val="28"/>
        </w:rPr>
        <w:t>oc</w:t>
      </w:r>
      <w:r w:rsidRPr="0040237B">
        <w:rPr>
          <w:sz w:val="28"/>
          <w:szCs w:val="28"/>
          <w:lang w:val="en-US"/>
        </w:rPr>
        <w:t xml:space="preserve"> = 10</w:t>
      </w:r>
      <w:r>
        <w:rPr>
          <w:sz w:val="28"/>
          <w:szCs w:val="28"/>
          <w:lang w:val="en-US"/>
        </w:rPr>
        <w:t xml:space="preserve"> </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943"/>
        <w:gridCol w:w="784"/>
        <w:gridCol w:w="785"/>
        <w:gridCol w:w="785"/>
        <w:gridCol w:w="785"/>
        <w:gridCol w:w="785"/>
        <w:gridCol w:w="785"/>
        <w:gridCol w:w="785"/>
        <w:gridCol w:w="785"/>
        <w:gridCol w:w="785"/>
        <w:gridCol w:w="785"/>
        <w:gridCol w:w="779"/>
      </w:tblGrid>
      <w:tr w:rsidR="00B03BCF" w:rsidRPr="00F820E6" w:rsidTr="007164EE">
        <w:tc>
          <w:tcPr>
            <w:tcW w:w="493" w:type="pct"/>
          </w:tcPr>
          <w:p w:rsidR="00B03BCF" w:rsidRPr="00F820E6" w:rsidRDefault="00B03BCF" w:rsidP="007164EE">
            <w:pPr>
              <w:spacing w:line="360" w:lineRule="auto"/>
              <w:jc w:val="both"/>
            </w:pPr>
            <w:r w:rsidRPr="00F820E6">
              <w:rPr>
                <w:lang w:val="en-US"/>
              </w:rPr>
              <w:t xml:space="preserve"> t,c</w:t>
            </w:r>
          </w:p>
        </w:tc>
        <w:tc>
          <w:tcPr>
            <w:tcW w:w="410" w:type="pct"/>
          </w:tcPr>
          <w:p w:rsidR="00B03BCF" w:rsidRPr="00F820E6" w:rsidRDefault="00B03BCF" w:rsidP="007164EE">
            <w:pPr>
              <w:spacing w:line="360" w:lineRule="auto"/>
              <w:jc w:val="both"/>
              <w:rPr>
                <w:lang w:val="en-US"/>
              </w:rPr>
            </w:pPr>
            <w:r w:rsidRPr="00F820E6">
              <w:rPr>
                <w:lang w:val="en-US"/>
              </w:rPr>
              <w:t>0</w:t>
            </w:r>
          </w:p>
        </w:tc>
        <w:tc>
          <w:tcPr>
            <w:tcW w:w="410" w:type="pct"/>
          </w:tcPr>
          <w:p w:rsidR="00B03BCF" w:rsidRPr="00F820E6" w:rsidRDefault="00B03BCF" w:rsidP="007164EE">
            <w:pPr>
              <w:spacing w:line="360" w:lineRule="auto"/>
              <w:jc w:val="both"/>
              <w:rPr>
                <w:lang w:val="en-US"/>
              </w:rPr>
            </w:pPr>
            <w:r w:rsidRPr="00F820E6">
              <w:rPr>
                <w:lang w:val="en-US"/>
              </w:rPr>
              <w:t>4.7</w:t>
            </w:r>
          </w:p>
        </w:tc>
        <w:tc>
          <w:tcPr>
            <w:tcW w:w="410" w:type="pct"/>
          </w:tcPr>
          <w:p w:rsidR="00B03BCF" w:rsidRPr="00F820E6" w:rsidRDefault="00B03BCF" w:rsidP="007164EE">
            <w:pPr>
              <w:spacing w:line="360" w:lineRule="auto"/>
              <w:jc w:val="both"/>
              <w:rPr>
                <w:lang w:val="en-US"/>
              </w:rPr>
            </w:pPr>
            <w:r w:rsidRPr="00F820E6">
              <w:rPr>
                <w:lang w:val="en-US"/>
              </w:rPr>
              <w:t>7.8</w:t>
            </w:r>
          </w:p>
        </w:tc>
        <w:tc>
          <w:tcPr>
            <w:tcW w:w="410" w:type="pct"/>
          </w:tcPr>
          <w:p w:rsidR="00B03BCF" w:rsidRPr="00F820E6" w:rsidRDefault="00B03BCF" w:rsidP="007164EE">
            <w:pPr>
              <w:spacing w:line="360" w:lineRule="auto"/>
              <w:jc w:val="both"/>
              <w:rPr>
                <w:lang w:val="en-US"/>
              </w:rPr>
            </w:pPr>
            <w:r w:rsidRPr="00F820E6">
              <w:rPr>
                <w:lang w:val="en-US"/>
              </w:rPr>
              <w:t>10.9</w:t>
            </w:r>
          </w:p>
        </w:tc>
        <w:tc>
          <w:tcPr>
            <w:tcW w:w="410" w:type="pct"/>
          </w:tcPr>
          <w:p w:rsidR="00B03BCF" w:rsidRPr="00F820E6" w:rsidRDefault="00B03BCF" w:rsidP="007164EE">
            <w:pPr>
              <w:spacing w:line="360" w:lineRule="auto"/>
              <w:jc w:val="both"/>
              <w:rPr>
                <w:lang w:val="en-US"/>
              </w:rPr>
            </w:pPr>
            <w:r w:rsidRPr="00F820E6">
              <w:rPr>
                <w:lang w:val="en-US"/>
              </w:rPr>
              <w:t>14</w:t>
            </w:r>
          </w:p>
        </w:tc>
        <w:tc>
          <w:tcPr>
            <w:tcW w:w="410" w:type="pct"/>
          </w:tcPr>
          <w:p w:rsidR="00B03BCF" w:rsidRPr="00F820E6" w:rsidRDefault="00B03BCF" w:rsidP="007164EE">
            <w:pPr>
              <w:spacing w:line="360" w:lineRule="auto"/>
              <w:jc w:val="both"/>
              <w:rPr>
                <w:lang w:val="en-US"/>
              </w:rPr>
            </w:pPr>
            <w:r w:rsidRPr="00F820E6">
              <w:rPr>
                <w:lang w:val="en-US"/>
              </w:rPr>
              <w:t>20.2</w:t>
            </w:r>
          </w:p>
        </w:tc>
        <w:tc>
          <w:tcPr>
            <w:tcW w:w="410" w:type="pct"/>
          </w:tcPr>
          <w:p w:rsidR="00B03BCF" w:rsidRPr="00F820E6" w:rsidRDefault="00B03BCF" w:rsidP="007164EE">
            <w:pPr>
              <w:spacing w:line="360" w:lineRule="auto"/>
              <w:jc w:val="both"/>
              <w:rPr>
                <w:lang w:val="en-US"/>
              </w:rPr>
            </w:pPr>
            <w:r w:rsidRPr="00F820E6">
              <w:rPr>
                <w:lang w:val="en-US"/>
              </w:rPr>
              <w:t>26.4</w:t>
            </w:r>
          </w:p>
        </w:tc>
        <w:tc>
          <w:tcPr>
            <w:tcW w:w="410" w:type="pct"/>
          </w:tcPr>
          <w:p w:rsidR="00B03BCF" w:rsidRPr="00F820E6" w:rsidRDefault="00B03BCF" w:rsidP="007164EE">
            <w:pPr>
              <w:spacing w:line="360" w:lineRule="auto"/>
              <w:jc w:val="both"/>
              <w:rPr>
                <w:lang w:val="en-US"/>
              </w:rPr>
            </w:pPr>
            <w:r w:rsidRPr="00F820E6">
              <w:rPr>
                <w:lang w:val="en-US"/>
              </w:rPr>
              <w:t>29.5</w:t>
            </w:r>
          </w:p>
        </w:tc>
        <w:tc>
          <w:tcPr>
            <w:tcW w:w="410" w:type="pct"/>
          </w:tcPr>
          <w:p w:rsidR="00B03BCF" w:rsidRPr="00F820E6" w:rsidRDefault="00B03BCF" w:rsidP="007164EE">
            <w:pPr>
              <w:spacing w:line="360" w:lineRule="auto"/>
              <w:jc w:val="both"/>
              <w:rPr>
                <w:lang w:val="en-US"/>
              </w:rPr>
            </w:pPr>
            <w:r w:rsidRPr="00F820E6">
              <w:rPr>
                <w:lang w:val="en-US"/>
              </w:rPr>
              <w:t>35.7</w:t>
            </w:r>
          </w:p>
        </w:tc>
        <w:tc>
          <w:tcPr>
            <w:tcW w:w="410" w:type="pct"/>
          </w:tcPr>
          <w:p w:rsidR="00B03BCF" w:rsidRPr="00F820E6" w:rsidRDefault="00B03BCF" w:rsidP="007164EE">
            <w:pPr>
              <w:spacing w:line="360" w:lineRule="auto"/>
              <w:jc w:val="both"/>
              <w:rPr>
                <w:lang w:val="en-US"/>
              </w:rPr>
            </w:pPr>
            <w:r w:rsidRPr="00F820E6">
              <w:rPr>
                <w:lang w:val="en-US"/>
              </w:rPr>
              <w:t>42</w:t>
            </w:r>
          </w:p>
        </w:tc>
        <w:tc>
          <w:tcPr>
            <w:tcW w:w="410" w:type="pct"/>
          </w:tcPr>
          <w:p w:rsidR="00B03BCF" w:rsidRPr="00F820E6" w:rsidRDefault="00B03BCF" w:rsidP="007164EE">
            <w:pPr>
              <w:spacing w:line="360" w:lineRule="auto"/>
              <w:jc w:val="both"/>
              <w:rPr>
                <w:lang w:val="en-US"/>
              </w:rPr>
            </w:pPr>
            <w:r w:rsidRPr="00F820E6">
              <w:rPr>
                <w:lang w:val="en-US"/>
              </w:rPr>
              <w:t>45</w:t>
            </w:r>
          </w:p>
        </w:tc>
      </w:tr>
      <w:tr w:rsidR="00B03BCF" w:rsidRPr="00F820E6" w:rsidTr="007164EE">
        <w:tc>
          <w:tcPr>
            <w:tcW w:w="493" w:type="pct"/>
          </w:tcPr>
          <w:p w:rsidR="00B03BCF" w:rsidRPr="00F820E6" w:rsidRDefault="00B03BCF" w:rsidP="007164EE">
            <w:pPr>
              <w:spacing w:line="360" w:lineRule="auto"/>
              <w:jc w:val="both"/>
              <w:rPr>
                <w:lang w:val="en-US"/>
              </w:rPr>
            </w:pPr>
            <w:r w:rsidRPr="00F820E6">
              <w:sym w:font="Symbol" w:char="F044"/>
            </w:r>
            <w:r w:rsidRPr="00F820E6">
              <w:sym w:font="OdessaScriptFWF" w:char="F078"/>
            </w:r>
          </w:p>
        </w:tc>
        <w:tc>
          <w:tcPr>
            <w:tcW w:w="410" w:type="pct"/>
          </w:tcPr>
          <w:p w:rsidR="00B03BCF" w:rsidRPr="00F820E6" w:rsidRDefault="00B03BCF" w:rsidP="007164EE">
            <w:pPr>
              <w:spacing w:line="360" w:lineRule="auto"/>
              <w:jc w:val="both"/>
              <w:rPr>
                <w:lang w:val="en-US"/>
              </w:rPr>
            </w:pPr>
            <w:r w:rsidRPr="00F820E6">
              <w:rPr>
                <w:lang w:val="en-US"/>
              </w:rPr>
              <w:t>-0.4</w:t>
            </w:r>
          </w:p>
        </w:tc>
        <w:tc>
          <w:tcPr>
            <w:tcW w:w="410" w:type="pct"/>
          </w:tcPr>
          <w:p w:rsidR="00B03BCF" w:rsidRPr="00F820E6" w:rsidRDefault="00B03BCF" w:rsidP="007164EE">
            <w:pPr>
              <w:spacing w:line="360" w:lineRule="auto"/>
              <w:jc w:val="both"/>
              <w:rPr>
                <w:lang w:val="en-US"/>
              </w:rPr>
            </w:pPr>
            <w:r w:rsidRPr="00F820E6">
              <w:rPr>
                <w:lang w:val="en-US"/>
              </w:rPr>
              <w:t>-0.37</w:t>
            </w:r>
          </w:p>
        </w:tc>
        <w:tc>
          <w:tcPr>
            <w:tcW w:w="410" w:type="pct"/>
          </w:tcPr>
          <w:p w:rsidR="00B03BCF" w:rsidRPr="00F820E6" w:rsidRDefault="00B03BCF" w:rsidP="007164EE">
            <w:pPr>
              <w:spacing w:line="360" w:lineRule="auto"/>
              <w:jc w:val="both"/>
              <w:rPr>
                <w:lang w:val="en-US"/>
              </w:rPr>
            </w:pPr>
            <w:r w:rsidRPr="00F820E6">
              <w:rPr>
                <w:lang w:val="en-US"/>
              </w:rPr>
              <w:t>-0.33</w:t>
            </w:r>
          </w:p>
        </w:tc>
        <w:tc>
          <w:tcPr>
            <w:tcW w:w="410" w:type="pct"/>
          </w:tcPr>
          <w:p w:rsidR="00B03BCF" w:rsidRPr="00F820E6" w:rsidRDefault="00B03BCF" w:rsidP="007164EE">
            <w:pPr>
              <w:spacing w:line="360" w:lineRule="auto"/>
              <w:jc w:val="both"/>
              <w:rPr>
                <w:lang w:val="en-US"/>
              </w:rPr>
            </w:pPr>
            <w:r w:rsidRPr="00F820E6">
              <w:rPr>
                <w:lang w:val="en-US"/>
              </w:rPr>
              <w:t>-0.29</w:t>
            </w:r>
          </w:p>
        </w:tc>
        <w:tc>
          <w:tcPr>
            <w:tcW w:w="410" w:type="pct"/>
          </w:tcPr>
          <w:p w:rsidR="00B03BCF" w:rsidRPr="00F820E6" w:rsidRDefault="00B03BCF" w:rsidP="007164EE">
            <w:pPr>
              <w:spacing w:line="360" w:lineRule="auto"/>
              <w:jc w:val="both"/>
              <w:rPr>
                <w:lang w:val="en-US"/>
              </w:rPr>
            </w:pPr>
            <w:r w:rsidRPr="00F820E6">
              <w:rPr>
                <w:lang w:val="en-US"/>
              </w:rPr>
              <w:t>-0.25</w:t>
            </w:r>
          </w:p>
        </w:tc>
        <w:tc>
          <w:tcPr>
            <w:tcW w:w="410" w:type="pct"/>
          </w:tcPr>
          <w:p w:rsidR="00B03BCF" w:rsidRPr="00F820E6" w:rsidRDefault="00B03BCF" w:rsidP="007164EE">
            <w:pPr>
              <w:spacing w:line="360" w:lineRule="auto"/>
              <w:jc w:val="both"/>
              <w:rPr>
                <w:lang w:val="en-US"/>
              </w:rPr>
            </w:pPr>
            <w:r w:rsidRPr="00F820E6">
              <w:rPr>
                <w:lang w:val="en-US"/>
              </w:rPr>
              <w:t>-0.16</w:t>
            </w:r>
          </w:p>
        </w:tc>
        <w:tc>
          <w:tcPr>
            <w:tcW w:w="410" w:type="pct"/>
          </w:tcPr>
          <w:p w:rsidR="00B03BCF" w:rsidRPr="00F820E6" w:rsidRDefault="00B03BCF" w:rsidP="007164EE">
            <w:pPr>
              <w:spacing w:line="360" w:lineRule="auto"/>
              <w:jc w:val="both"/>
              <w:rPr>
                <w:lang w:val="en-US"/>
              </w:rPr>
            </w:pPr>
            <w:r w:rsidRPr="00F820E6">
              <w:rPr>
                <w:lang w:val="en-US"/>
              </w:rPr>
              <w:t>-0.09</w:t>
            </w:r>
          </w:p>
        </w:tc>
        <w:tc>
          <w:tcPr>
            <w:tcW w:w="410" w:type="pct"/>
          </w:tcPr>
          <w:p w:rsidR="00B03BCF" w:rsidRPr="00F820E6" w:rsidRDefault="00B03BCF" w:rsidP="007164EE">
            <w:pPr>
              <w:spacing w:line="360" w:lineRule="auto"/>
              <w:jc w:val="both"/>
              <w:rPr>
                <w:lang w:val="en-US"/>
              </w:rPr>
            </w:pPr>
            <w:r w:rsidRPr="00F820E6">
              <w:rPr>
                <w:lang w:val="en-US"/>
              </w:rPr>
              <w:t>-0.07</w:t>
            </w:r>
          </w:p>
        </w:tc>
        <w:tc>
          <w:tcPr>
            <w:tcW w:w="410" w:type="pct"/>
          </w:tcPr>
          <w:p w:rsidR="00B03BCF" w:rsidRPr="00F820E6" w:rsidRDefault="00B03BCF" w:rsidP="007164EE">
            <w:pPr>
              <w:spacing w:line="360" w:lineRule="auto"/>
              <w:jc w:val="both"/>
              <w:rPr>
                <w:lang w:val="en-US"/>
              </w:rPr>
            </w:pPr>
            <w:r w:rsidRPr="00F820E6">
              <w:rPr>
                <w:lang w:val="en-US"/>
              </w:rPr>
              <w:t>-0.04</w:t>
            </w:r>
          </w:p>
        </w:tc>
        <w:tc>
          <w:tcPr>
            <w:tcW w:w="410" w:type="pct"/>
          </w:tcPr>
          <w:p w:rsidR="00B03BCF" w:rsidRPr="00F820E6" w:rsidRDefault="00B03BCF" w:rsidP="007164EE">
            <w:pPr>
              <w:spacing w:line="360" w:lineRule="auto"/>
              <w:jc w:val="both"/>
              <w:rPr>
                <w:lang w:val="en-US"/>
              </w:rPr>
            </w:pPr>
            <w:r w:rsidRPr="00F820E6">
              <w:rPr>
                <w:lang w:val="en-US"/>
              </w:rPr>
              <w:t>-0.02</w:t>
            </w:r>
          </w:p>
        </w:tc>
        <w:tc>
          <w:tcPr>
            <w:tcW w:w="410" w:type="pct"/>
          </w:tcPr>
          <w:p w:rsidR="00B03BCF" w:rsidRPr="00F820E6" w:rsidRDefault="00B03BCF" w:rsidP="007164EE">
            <w:pPr>
              <w:spacing w:line="360" w:lineRule="auto"/>
              <w:jc w:val="both"/>
              <w:rPr>
                <w:lang w:val="en-US"/>
              </w:rPr>
            </w:pPr>
            <w:r w:rsidRPr="00F820E6">
              <w:rPr>
                <w:lang w:val="en-US"/>
              </w:rPr>
              <w:t>-0.02</w:t>
            </w:r>
          </w:p>
        </w:tc>
      </w:tr>
    </w:tbl>
    <w:p w:rsidR="00B03BCF" w:rsidRPr="0040237B" w:rsidRDefault="00B03BCF" w:rsidP="00B03BCF">
      <w:pPr>
        <w:spacing w:line="360" w:lineRule="auto"/>
        <w:ind w:firstLine="709"/>
        <w:jc w:val="both"/>
        <w:rPr>
          <w:sz w:val="28"/>
          <w:szCs w:val="28"/>
          <w:lang w:val="en-US"/>
        </w:rPr>
      </w:pPr>
      <w:r w:rsidRPr="0040237B">
        <w:rPr>
          <w:sz w:val="28"/>
          <w:szCs w:val="28"/>
          <w:lang w:val="en-US"/>
        </w:rPr>
        <w:t>K</w:t>
      </w:r>
      <w:r w:rsidRPr="0040237B">
        <w:rPr>
          <w:sz w:val="28"/>
          <w:szCs w:val="28"/>
        </w:rPr>
        <w:t>oc</w:t>
      </w:r>
      <w:r w:rsidRPr="0040237B">
        <w:rPr>
          <w:sz w:val="28"/>
          <w:szCs w:val="28"/>
          <w:lang w:val="en-US"/>
        </w:rPr>
        <w:t xml:space="preserve"> = 20</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009"/>
        <w:gridCol w:w="875"/>
        <w:gridCol w:w="781"/>
        <w:gridCol w:w="781"/>
        <w:gridCol w:w="658"/>
        <w:gridCol w:w="781"/>
        <w:gridCol w:w="781"/>
        <w:gridCol w:w="781"/>
        <w:gridCol w:w="781"/>
        <w:gridCol w:w="781"/>
        <w:gridCol w:w="781"/>
        <w:gridCol w:w="781"/>
      </w:tblGrid>
      <w:tr w:rsidR="00B03BCF" w:rsidRPr="00F820E6" w:rsidTr="007164EE">
        <w:tc>
          <w:tcPr>
            <w:tcW w:w="527" w:type="pct"/>
          </w:tcPr>
          <w:p w:rsidR="00B03BCF" w:rsidRPr="00F820E6" w:rsidRDefault="00B03BCF" w:rsidP="007164EE">
            <w:pPr>
              <w:spacing w:line="360" w:lineRule="auto"/>
              <w:jc w:val="both"/>
            </w:pPr>
            <w:r w:rsidRPr="00F820E6">
              <w:rPr>
                <w:lang w:val="en-US"/>
              </w:rPr>
              <w:t xml:space="preserve"> t,c</w:t>
            </w:r>
          </w:p>
        </w:tc>
        <w:tc>
          <w:tcPr>
            <w:tcW w:w="457" w:type="pct"/>
          </w:tcPr>
          <w:p w:rsidR="00B03BCF" w:rsidRPr="00F820E6" w:rsidRDefault="00B03BCF" w:rsidP="007164EE">
            <w:pPr>
              <w:spacing w:line="360" w:lineRule="auto"/>
              <w:jc w:val="both"/>
              <w:rPr>
                <w:lang w:val="en-US"/>
              </w:rPr>
            </w:pPr>
            <w:r w:rsidRPr="00F820E6">
              <w:rPr>
                <w:lang w:val="en-US"/>
              </w:rPr>
              <w:t>0</w:t>
            </w:r>
          </w:p>
        </w:tc>
        <w:tc>
          <w:tcPr>
            <w:tcW w:w="408" w:type="pct"/>
          </w:tcPr>
          <w:p w:rsidR="00B03BCF" w:rsidRPr="00F820E6" w:rsidRDefault="00B03BCF" w:rsidP="007164EE">
            <w:pPr>
              <w:spacing w:line="360" w:lineRule="auto"/>
              <w:jc w:val="both"/>
              <w:rPr>
                <w:lang w:val="en-US"/>
              </w:rPr>
            </w:pPr>
            <w:r w:rsidRPr="00F820E6">
              <w:rPr>
                <w:lang w:val="en-US"/>
              </w:rPr>
              <w:t>4.6</w:t>
            </w:r>
          </w:p>
        </w:tc>
        <w:tc>
          <w:tcPr>
            <w:tcW w:w="408" w:type="pct"/>
          </w:tcPr>
          <w:p w:rsidR="00B03BCF" w:rsidRPr="00F820E6" w:rsidRDefault="00B03BCF" w:rsidP="007164EE">
            <w:pPr>
              <w:spacing w:line="360" w:lineRule="auto"/>
              <w:jc w:val="both"/>
              <w:rPr>
                <w:lang w:val="en-US"/>
              </w:rPr>
            </w:pPr>
            <w:r w:rsidRPr="00F820E6">
              <w:rPr>
                <w:lang w:val="en-US"/>
              </w:rPr>
              <w:t>9.13</w:t>
            </w:r>
          </w:p>
        </w:tc>
        <w:tc>
          <w:tcPr>
            <w:tcW w:w="344" w:type="pct"/>
          </w:tcPr>
          <w:p w:rsidR="00B03BCF" w:rsidRPr="00F820E6" w:rsidRDefault="00B03BCF" w:rsidP="007164EE">
            <w:pPr>
              <w:spacing w:line="360" w:lineRule="auto"/>
              <w:jc w:val="both"/>
              <w:rPr>
                <w:lang w:val="en-US"/>
              </w:rPr>
            </w:pPr>
            <w:r w:rsidRPr="00F820E6">
              <w:rPr>
                <w:lang w:val="en-US"/>
              </w:rPr>
              <w:t>15</w:t>
            </w:r>
          </w:p>
        </w:tc>
        <w:tc>
          <w:tcPr>
            <w:tcW w:w="408" w:type="pct"/>
          </w:tcPr>
          <w:p w:rsidR="00B03BCF" w:rsidRPr="00F820E6" w:rsidRDefault="00B03BCF" w:rsidP="007164EE">
            <w:pPr>
              <w:spacing w:line="360" w:lineRule="auto"/>
              <w:jc w:val="both"/>
              <w:rPr>
                <w:lang w:val="en-US"/>
              </w:rPr>
            </w:pPr>
            <w:r w:rsidRPr="00F820E6">
              <w:rPr>
                <w:lang w:val="en-US"/>
              </w:rPr>
              <w:t>20</w:t>
            </w:r>
          </w:p>
        </w:tc>
        <w:tc>
          <w:tcPr>
            <w:tcW w:w="408" w:type="pct"/>
          </w:tcPr>
          <w:p w:rsidR="00B03BCF" w:rsidRPr="00F820E6" w:rsidRDefault="00B03BCF" w:rsidP="007164EE">
            <w:pPr>
              <w:spacing w:line="360" w:lineRule="auto"/>
              <w:jc w:val="both"/>
              <w:rPr>
                <w:lang w:val="en-US"/>
              </w:rPr>
            </w:pPr>
            <w:r w:rsidRPr="00F820E6">
              <w:rPr>
                <w:lang w:val="en-US"/>
              </w:rPr>
              <w:t>25</w:t>
            </w:r>
          </w:p>
        </w:tc>
        <w:tc>
          <w:tcPr>
            <w:tcW w:w="408" w:type="pct"/>
          </w:tcPr>
          <w:p w:rsidR="00B03BCF" w:rsidRPr="00F820E6" w:rsidRDefault="00B03BCF" w:rsidP="007164EE">
            <w:pPr>
              <w:spacing w:line="360" w:lineRule="auto"/>
              <w:jc w:val="both"/>
              <w:rPr>
                <w:lang w:val="en-US"/>
              </w:rPr>
            </w:pPr>
            <w:r w:rsidRPr="00F820E6">
              <w:rPr>
                <w:lang w:val="en-US"/>
              </w:rPr>
              <w:t>29.6</w:t>
            </w:r>
          </w:p>
        </w:tc>
        <w:tc>
          <w:tcPr>
            <w:tcW w:w="408" w:type="pct"/>
          </w:tcPr>
          <w:p w:rsidR="00B03BCF" w:rsidRPr="00F820E6" w:rsidRDefault="00B03BCF" w:rsidP="007164EE">
            <w:pPr>
              <w:spacing w:line="360" w:lineRule="auto"/>
              <w:jc w:val="both"/>
              <w:rPr>
                <w:lang w:val="en-US"/>
              </w:rPr>
            </w:pPr>
            <w:r w:rsidRPr="00F820E6">
              <w:rPr>
                <w:lang w:val="en-US"/>
              </w:rPr>
              <w:t>38.7</w:t>
            </w:r>
          </w:p>
        </w:tc>
        <w:tc>
          <w:tcPr>
            <w:tcW w:w="408" w:type="pct"/>
          </w:tcPr>
          <w:p w:rsidR="00B03BCF" w:rsidRPr="00F820E6" w:rsidRDefault="00B03BCF" w:rsidP="007164EE">
            <w:pPr>
              <w:spacing w:line="360" w:lineRule="auto"/>
              <w:jc w:val="both"/>
              <w:rPr>
                <w:lang w:val="en-US"/>
              </w:rPr>
            </w:pPr>
            <w:r w:rsidRPr="00F820E6">
              <w:rPr>
                <w:lang w:val="en-US"/>
              </w:rPr>
              <w:t>47.8</w:t>
            </w:r>
          </w:p>
        </w:tc>
        <w:tc>
          <w:tcPr>
            <w:tcW w:w="408" w:type="pct"/>
          </w:tcPr>
          <w:p w:rsidR="00B03BCF" w:rsidRPr="00F820E6" w:rsidRDefault="00B03BCF" w:rsidP="007164EE">
            <w:pPr>
              <w:spacing w:line="360" w:lineRule="auto"/>
              <w:jc w:val="both"/>
              <w:rPr>
                <w:lang w:val="en-US"/>
              </w:rPr>
            </w:pPr>
            <w:r w:rsidRPr="00F820E6">
              <w:rPr>
                <w:lang w:val="en-US"/>
              </w:rPr>
              <w:t>59.2</w:t>
            </w:r>
          </w:p>
        </w:tc>
        <w:tc>
          <w:tcPr>
            <w:tcW w:w="408" w:type="pct"/>
          </w:tcPr>
          <w:p w:rsidR="00B03BCF" w:rsidRPr="00F820E6" w:rsidRDefault="00B03BCF" w:rsidP="007164EE">
            <w:pPr>
              <w:spacing w:line="360" w:lineRule="auto"/>
              <w:jc w:val="both"/>
              <w:rPr>
                <w:lang w:val="en-US"/>
              </w:rPr>
            </w:pPr>
            <w:r w:rsidRPr="00F820E6">
              <w:rPr>
                <w:lang w:val="en-US"/>
              </w:rPr>
              <w:t>68.3</w:t>
            </w:r>
          </w:p>
        </w:tc>
      </w:tr>
      <w:tr w:rsidR="00B03BCF" w:rsidRPr="00F820E6" w:rsidTr="007164EE">
        <w:trPr>
          <w:trHeight w:val="65"/>
        </w:trPr>
        <w:tc>
          <w:tcPr>
            <w:tcW w:w="527" w:type="pct"/>
          </w:tcPr>
          <w:p w:rsidR="00B03BCF" w:rsidRPr="00F820E6" w:rsidRDefault="00B03BCF" w:rsidP="007164EE">
            <w:pPr>
              <w:spacing w:line="360" w:lineRule="auto"/>
              <w:jc w:val="both"/>
              <w:rPr>
                <w:lang w:val="en-US"/>
              </w:rPr>
            </w:pPr>
            <w:r w:rsidRPr="00F820E6">
              <w:sym w:font="Symbol" w:char="F044"/>
            </w:r>
            <w:r w:rsidRPr="00F820E6">
              <w:sym w:font="OdessaScriptFWF" w:char="F078"/>
            </w:r>
          </w:p>
        </w:tc>
        <w:tc>
          <w:tcPr>
            <w:tcW w:w="457" w:type="pct"/>
          </w:tcPr>
          <w:p w:rsidR="00B03BCF" w:rsidRPr="00F820E6" w:rsidRDefault="00B03BCF" w:rsidP="007164EE">
            <w:pPr>
              <w:spacing w:line="360" w:lineRule="auto"/>
              <w:jc w:val="both"/>
              <w:rPr>
                <w:lang w:val="en-US"/>
              </w:rPr>
            </w:pPr>
            <w:r w:rsidRPr="00F820E6">
              <w:rPr>
                <w:lang w:val="en-US"/>
              </w:rPr>
              <w:t>-0.4</w:t>
            </w:r>
          </w:p>
        </w:tc>
        <w:tc>
          <w:tcPr>
            <w:tcW w:w="408" w:type="pct"/>
          </w:tcPr>
          <w:p w:rsidR="00B03BCF" w:rsidRPr="00F820E6" w:rsidRDefault="00B03BCF" w:rsidP="007164EE">
            <w:pPr>
              <w:spacing w:line="360" w:lineRule="auto"/>
              <w:jc w:val="both"/>
              <w:rPr>
                <w:lang w:val="en-US"/>
              </w:rPr>
            </w:pPr>
            <w:r w:rsidRPr="00F820E6">
              <w:rPr>
                <w:lang w:val="en-US"/>
              </w:rPr>
              <w:t>-0.38</w:t>
            </w:r>
          </w:p>
        </w:tc>
        <w:tc>
          <w:tcPr>
            <w:tcW w:w="408" w:type="pct"/>
          </w:tcPr>
          <w:p w:rsidR="00B03BCF" w:rsidRPr="00F820E6" w:rsidRDefault="00B03BCF" w:rsidP="007164EE">
            <w:pPr>
              <w:spacing w:line="360" w:lineRule="auto"/>
              <w:jc w:val="both"/>
              <w:rPr>
                <w:lang w:val="en-US"/>
              </w:rPr>
            </w:pPr>
            <w:r w:rsidRPr="00F820E6">
              <w:rPr>
                <w:lang w:val="en-US"/>
              </w:rPr>
              <w:t>-0.36</w:t>
            </w:r>
          </w:p>
        </w:tc>
        <w:tc>
          <w:tcPr>
            <w:tcW w:w="344" w:type="pct"/>
          </w:tcPr>
          <w:p w:rsidR="00B03BCF" w:rsidRPr="00F820E6" w:rsidRDefault="00B03BCF" w:rsidP="007164EE">
            <w:pPr>
              <w:spacing w:line="360" w:lineRule="auto"/>
              <w:jc w:val="both"/>
              <w:rPr>
                <w:lang w:val="en-US"/>
              </w:rPr>
            </w:pPr>
            <w:r w:rsidRPr="00F820E6">
              <w:rPr>
                <w:lang w:val="en-US"/>
              </w:rPr>
              <w:t>-0.3</w:t>
            </w:r>
          </w:p>
        </w:tc>
        <w:tc>
          <w:tcPr>
            <w:tcW w:w="408" w:type="pct"/>
          </w:tcPr>
          <w:p w:rsidR="00B03BCF" w:rsidRPr="00F820E6" w:rsidRDefault="00B03BCF" w:rsidP="007164EE">
            <w:pPr>
              <w:spacing w:line="360" w:lineRule="auto"/>
              <w:jc w:val="both"/>
              <w:rPr>
                <w:lang w:val="en-US"/>
              </w:rPr>
            </w:pPr>
            <w:r w:rsidRPr="00F820E6">
              <w:rPr>
                <w:lang w:val="en-US"/>
              </w:rPr>
              <w:t>-0.26</w:t>
            </w:r>
          </w:p>
        </w:tc>
        <w:tc>
          <w:tcPr>
            <w:tcW w:w="408" w:type="pct"/>
          </w:tcPr>
          <w:p w:rsidR="00B03BCF" w:rsidRPr="00F820E6" w:rsidRDefault="00B03BCF" w:rsidP="007164EE">
            <w:pPr>
              <w:spacing w:line="360" w:lineRule="auto"/>
              <w:jc w:val="both"/>
              <w:rPr>
                <w:lang w:val="en-US"/>
              </w:rPr>
            </w:pPr>
            <w:r w:rsidRPr="00F820E6">
              <w:rPr>
                <w:lang w:val="en-US"/>
              </w:rPr>
              <w:t>-0.23</w:t>
            </w:r>
          </w:p>
        </w:tc>
        <w:tc>
          <w:tcPr>
            <w:tcW w:w="408" w:type="pct"/>
          </w:tcPr>
          <w:p w:rsidR="00B03BCF" w:rsidRPr="00F820E6" w:rsidRDefault="00B03BCF" w:rsidP="007164EE">
            <w:pPr>
              <w:spacing w:line="360" w:lineRule="auto"/>
              <w:jc w:val="both"/>
              <w:rPr>
                <w:lang w:val="en-US"/>
              </w:rPr>
            </w:pPr>
            <w:r w:rsidRPr="00F820E6">
              <w:rPr>
                <w:lang w:val="en-US"/>
              </w:rPr>
              <w:t>-0.19</w:t>
            </w:r>
          </w:p>
        </w:tc>
        <w:tc>
          <w:tcPr>
            <w:tcW w:w="408" w:type="pct"/>
          </w:tcPr>
          <w:p w:rsidR="00B03BCF" w:rsidRPr="00F820E6" w:rsidRDefault="00B03BCF" w:rsidP="007164EE">
            <w:pPr>
              <w:spacing w:line="360" w:lineRule="auto"/>
              <w:jc w:val="both"/>
              <w:rPr>
                <w:lang w:val="en-US"/>
              </w:rPr>
            </w:pPr>
            <w:r w:rsidRPr="00F820E6">
              <w:rPr>
                <w:lang w:val="en-US"/>
              </w:rPr>
              <w:t>-0.14</w:t>
            </w:r>
          </w:p>
        </w:tc>
        <w:tc>
          <w:tcPr>
            <w:tcW w:w="408" w:type="pct"/>
          </w:tcPr>
          <w:p w:rsidR="00B03BCF" w:rsidRPr="00F820E6" w:rsidRDefault="00B03BCF" w:rsidP="007164EE">
            <w:pPr>
              <w:spacing w:line="360" w:lineRule="auto"/>
              <w:jc w:val="both"/>
              <w:rPr>
                <w:lang w:val="en-US"/>
              </w:rPr>
            </w:pPr>
            <w:r w:rsidRPr="00F820E6">
              <w:rPr>
                <w:lang w:val="en-US"/>
              </w:rPr>
              <w:t>-0.10</w:t>
            </w:r>
          </w:p>
        </w:tc>
        <w:tc>
          <w:tcPr>
            <w:tcW w:w="408" w:type="pct"/>
          </w:tcPr>
          <w:p w:rsidR="00B03BCF" w:rsidRPr="00F820E6" w:rsidRDefault="00B03BCF" w:rsidP="007164EE">
            <w:pPr>
              <w:spacing w:line="360" w:lineRule="auto"/>
              <w:jc w:val="both"/>
              <w:rPr>
                <w:lang w:val="en-US"/>
              </w:rPr>
            </w:pPr>
            <w:r w:rsidRPr="00F820E6">
              <w:rPr>
                <w:lang w:val="en-US"/>
              </w:rPr>
              <w:t>-0.07</w:t>
            </w:r>
          </w:p>
        </w:tc>
        <w:tc>
          <w:tcPr>
            <w:tcW w:w="408" w:type="pct"/>
          </w:tcPr>
          <w:p w:rsidR="00B03BCF" w:rsidRPr="00F820E6" w:rsidRDefault="00B03BCF" w:rsidP="007164EE">
            <w:pPr>
              <w:spacing w:line="360" w:lineRule="auto"/>
              <w:jc w:val="both"/>
              <w:rPr>
                <w:lang w:val="en-US"/>
              </w:rPr>
            </w:pPr>
            <w:r w:rsidRPr="00F820E6">
              <w:rPr>
                <w:lang w:val="en-US"/>
              </w:rPr>
              <w:t>-0.06</w:t>
            </w:r>
          </w:p>
        </w:tc>
      </w:tr>
    </w:tbl>
    <w:p w:rsidR="00B03BCF" w:rsidRPr="0040237B" w:rsidRDefault="00B03BCF" w:rsidP="00B03BCF">
      <w:pPr>
        <w:spacing w:line="360" w:lineRule="auto"/>
        <w:ind w:firstLine="709"/>
        <w:jc w:val="both"/>
        <w:rPr>
          <w:sz w:val="28"/>
          <w:szCs w:val="28"/>
        </w:rPr>
      </w:pPr>
      <w:r w:rsidRPr="0040237B">
        <w:rPr>
          <w:sz w:val="28"/>
          <w:szCs w:val="28"/>
        </w:rPr>
        <w:t>Рис.5.2. Переходная характеристика САУ рис.3.1</w:t>
      </w:r>
      <w:r>
        <w:rPr>
          <w:sz w:val="28"/>
          <w:szCs w:val="28"/>
        </w:rPr>
        <w:t xml:space="preserve"> </w:t>
      </w:r>
      <w:r w:rsidRPr="0040237B">
        <w:rPr>
          <w:sz w:val="28"/>
          <w:szCs w:val="28"/>
        </w:rPr>
        <w:t>при входном</w:t>
      </w:r>
      <w:r>
        <w:rPr>
          <w:sz w:val="28"/>
          <w:szCs w:val="28"/>
        </w:rPr>
        <w:t xml:space="preserve"> </w:t>
      </w:r>
      <w:r w:rsidRPr="0040237B">
        <w:rPr>
          <w:sz w:val="28"/>
          <w:szCs w:val="28"/>
        </w:rPr>
        <w:t xml:space="preserve">воздействии </w:t>
      </w:r>
      <w:r w:rsidRPr="0040237B">
        <w:rPr>
          <w:sz w:val="28"/>
          <w:szCs w:val="28"/>
        </w:rPr>
        <w:sym w:font="Symbol" w:char="F044"/>
      </w:r>
      <w:r w:rsidRPr="0040237B">
        <w:rPr>
          <w:sz w:val="28"/>
          <w:szCs w:val="28"/>
        </w:rPr>
        <w:t>f(</w:t>
      </w:r>
      <w:r w:rsidRPr="0040237B">
        <w:rPr>
          <w:sz w:val="28"/>
          <w:szCs w:val="28"/>
          <w:lang w:val="en-US"/>
        </w:rPr>
        <w:t>t</w:t>
      </w:r>
      <w:r w:rsidRPr="0040237B">
        <w:rPr>
          <w:sz w:val="28"/>
          <w:szCs w:val="28"/>
        </w:rPr>
        <w:t xml:space="preserve">) = 1.0 и различных значениях </w:t>
      </w:r>
      <w:r w:rsidRPr="0040237B">
        <w:rPr>
          <w:sz w:val="28"/>
          <w:szCs w:val="28"/>
          <w:lang w:val="en-US"/>
        </w:rPr>
        <w:t>K</w:t>
      </w:r>
      <w:r w:rsidRPr="0040237B">
        <w:rPr>
          <w:sz w:val="28"/>
          <w:szCs w:val="28"/>
        </w:rPr>
        <w:t>oc.</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 id="Рисунок 1303" o:spid="_x0000_i1031" type="#_x0000_t75" style="width:372.75pt;height:225.75pt;visibility:visible;mso-wrap-style:square">
            <v:imagedata r:id="rId10" o:title=""/>
          </v:shape>
        </w:pict>
      </w:r>
    </w:p>
    <w:p w:rsidR="00B03BCF" w:rsidRPr="0040237B" w:rsidRDefault="00B03BCF" w:rsidP="00B03BCF">
      <w:pPr>
        <w:spacing w:line="360" w:lineRule="auto"/>
        <w:ind w:firstLine="709"/>
        <w:jc w:val="both"/>
        <w:rPr>
          <w:sz w:val="28"/>
          <w:szCs w:val="28"/>
          <w:lang w:val="en-US"/>
        </w:rPr>
      </w:pPr>
      <w:r w:rsidRPr="0040237B">
        <w:rPr>
          <w:sz w:val="28"/>
          <w:szCs w:val="28"/>
          <w:lang w:val="en-US"/>
        </w:rPr>
        <w:t>K</w:t>
      </w:r>
      <w:r w:rsidRPr="0040237B">
        <w:rPr>
          <w:sz w:val="28"/>
          <w:szCs w:val="28"/>
        </w:rPr>
        <w:t>oc</w:t>
      </w:r>
      <w:r w:rsidRPr="0040237B">
        <w:rPr>
          <w:sz w:val="28"/>
          <w:szCs w:val="28"/>
          <w:lang w:val="en-US"/>
        </w:rPr>
        <w:t xml:space="preserve"> = 1</w:t>
      </w:r>
      <w:r w:rsidRPr="0040237B">
        <w:rPr>
          <w:sz w:val="28"/>
          <w:szCs w:val="28"/>
        </w:rPr>
        <w:t>.</w:t>
      </w:r>
      <w:r w:rsidRPr="0040237B">
        <w:rPr>
          <w:sz w:val="28"/>
          <w:szCs w:val="28"/>
          <w:lang w:val="en-US"/>
        </w:rPr>
        <w:t>0</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943"/>
        <w:gridCol w:w="784"/>
        <w:gridCol w:w="785"/>
        <w:gridCol w:w="785"/>
        <w:gridCol w:w="785"/>
        <w:gridCol w:w="785"/>
        <w:gridCol w:w="785"/>
        <w:gridCol w:w="785"/>
        <w:gridCol w:w="785"/>
        <w:gridCol w:w="785"/>
        <w:gridCol w:w="785"/>
        <w:gridCol w:w="779"/>
      </w:tblGrid>
      <w:tr w:rsidR="00B03BCF" w:rsidRPr="00F820E6" w:rsidTr="007164EE">
        <w:tc>
          <w:tcPr>
            <w:tcW w:w="493" w:type="pct"/>
          </w:tcPr>
          <w:p w:rsidR="00B03BCF" w:rsidRPr="00F820E6" w:rsidRDefault="00B03BCF" w:rsidP="007164EE">
            <w:pPr>
              <w:spacing w:line="360" w:lineRule="auto"/>
              <w:jc w:val="both"/>
            </w:pPr>
            <w:r w:rsidRPr="00F820E6">
              <w:rPr>
                <w:lang w:val="en-US"/>
              </w:rPr>
              <w:t>t,c</w:t>
            </w:r>
          </w:p>
        </w:tc>
        <w:tc>
          <w:tcPr>
            <w:tcW w:w="410" w:type="pct"/>
          </w:tcPr>
          <w:p w:rsidR="00B03BCF" w:rsidRPr="00F820E6" w:rsidRDefault="00B03BCF" w:rsidP="007164EE">
            <w:pPr>
              <w:spacing w:line="360" w:lineRule="auto"/>
              <w:jc w:val="both"/>
              <w:rPr>
                <w:lang w:val="en-US"/>
              </w:rPr>
            </w:pPr>
            <w:r w:rsidRPr="00F820E6">
              <w:rPr>
                <w:lang w:val="en-US"/>
              </w:rPr>
              <w:t>0</w:t>
            </w:r>
          </w:p>
        </w:tc>
        <w:tc>
          <w:tcPr>
            <w:tcW w:w="410" w:type="pct"/>
          </w:tcPr>
          <w:p w:rsidR="00B03BCF" w:rsidRPr="00F820E6" w:rsidRDefault="00B03BCF" w:rsidP="007164EE">
            <w:pPr>
              <w:spacing w:line="360" w:lineRule="auto"/>
              <w:jc w:val="both"/>
              <w:rPr>
                <w:lang w:val="en-US"/>
              </w:rPr>
            </w:pPr>
            <w:r w:rsidRPr="00F820E6">
              <w:rPr>
                <w:lang w:val="en-US"/>
              </w:rPr>
              <w:t>2.25</w:t>
            </w:r>
          </w:p>
        </w:tc>
        <w:tc>
          <w:tcPr>
            <w:tcW w:w="410" w:type="pct"/>
          </w:tcPr>
          <w:p w:rsidR="00B03BCF" w:rsidRPr="00F820E6" w:rsidRDefault="00B03BCF" w:rsidP="007164EE">
            <w:pPr>
              <w:spacing w:line="360" w:lineRule="auto"/>
              <w:jc w:val="both"/>
              <w:rPr>
                <w:lang w:val="en-US"/>
              </w:rPr>
            </w:pPr>
            <w:r w:rsidRPr="00F820E6">
              <w:rPr>
                <w:lang w:val="en-US"/>
              </w:rPr>
              <w:t>4.5</w:t>
            </w:r>
          </w:p>
        </w:tc>
        <w:tc>
          <w:tcPr>
            <w:tcW w:w="410" w:type="pct"/>
          </w:tcPr>
          <w:p w:rsidR="00B03BCF" w:rsidRPr="00F820E6" w:rsidRDefault="00B03BCF" w:rsidP="007164EE">
            <w:pPr>
              <w:spacing w:line="360" w:lineRule="auto"/>
              <w:jc w:val="both"/>
              <w:rPr>
                <w:lang w:val="en-US"/>
              </w:rPr>
            </w:pPr>
            <w:r w:rsidRPr="00F820E6">
              <w:rPr>
                <w:lang w:val="en-US"/>
              </w:rPr>
              <w:t>6.2</w:t>
            </w:r>
          </w:p>
        </w:tc>
        <w:tc>
          <w:tcPr>
            <w:tcW w:w="410" w:type="pct"/>
          </w:tcPr>
          <w:p w:rsidR="00B03BCF" w:rsidRPr="00F820E6" w:rsidRDefault="00B03BCF" w:rsidP="007164EE">
            <w:pPr>
              <w:spacing w:line="360" w:lineRule="auto"/>
              <w:jc w:val="both"/>
              <w:rPr>
                <w:lang w:val="en-US"/>
              </w:rPr>
            </w:pPr>
            <w:r w:rsidRPr="00F820E6">
              <w:rPr>
                <w:lang w:val="en-US"/>
              </w:rPr>
              <w:t>9</w:t>
            </w:r>
          </w:p>
        </w:tc>
        <w:tc>
          <w:tcPr>
            <w:tcW w:w="410" w:type="pct"/>
          </w:tcPr>
          <w:p w:rsidR="00B03BCF" w:rsidRPr="00F820E6" w:rsidRDefault="00B03BCF" w:rsidP="007164EE">
            <w:pPr>
              <w:spacing w:line="360" w:lineRule="auto"/>
              <w:jc w:val="both"/>
              <w:rPr>
                <w:lang w:val="en-US"/>
              </w:rPr>
            </w:pPr>
            <w:r w:rsidRPr="00F820E6">
              <w:rPr>
                <w:lang w:val="en-US"/>
              </w:rPr>
              <w:t>10.1</w:t>
            </w:r>
          </w:p>
        </w:tc>
        <w:tc>
          <w:tcPr>
            <w:tcW w:w="410" w:type="pct"/>
          </w:tcPr>
          <w:p w:rsidR="00B03BCF" w:rsidRPr="00F820E6" w:rsidRDefault="00B03BCF" w:rsidP="007164EE">
            <w:pPr>
              <w:spacing w:line="360" w:lineRule="auto"/>
              <w:jc w:val="both"/>
              <w:rPr>
                <w:lang w:val="en-US"/>
              </w:rPr>
            </w:pPr>
            <w:r w:rsidRPr="00F820E6">
              <w:rPr>
                <w:lang w:val="en-US"/>
              </w:rPr>
              <w:t>11.3</w:t>
            </w:r>
          </w:p>
        </w:tc>
        <w:tc>
          <w:tcPr>
            <w:tcW w:w="410" w:type="pct"/>
          </w:tcPr>
          <w:p w:rsidR="00B03BCF" w:rsidRPr="00F820E6" w:rsidRDefault="00B03BCF" w:rsidP="007164EE">
            <w:pPr>
              <w:spacing w:line="360" w:lineRule="auto"/>
              <w:jc w:val="both"/>
              <w:rPr>
                <w:lang w:val="en-US"/>
              </w:rPr>
            </w:pPr>
            <w:r w:rsidRPr="00F820E6">
              <w:rPr>
                <w:lang w:val="en-US"/>
              </w:rPr>
              <w:t>11.8</w:t>
            </w:r>
          </w:p>
        </w:tc>
        <w:tc>
          <w:tcPr>
            <w:tcW w:w="410" w:type="pct"/>
          </w:tcPr>
          <w:p w:rsidR="00B03BCF" w:rsidRPr="00F820E6" w:rsidRDefault="00B03BCF" w:rsidP="007164EE">
            <w:pPr>
              <w:spacing w:line="360" w:lineRule="auto"/>
              <w:jc w:val="both"/>
              <w:rPr>
                <w:lang w:val="en-US"/>
              </w:rPr>
            </w:pPr>
            <w:r w:rsidRPr="00F820E6">
              <w:rPr>
                <w:lang w:val="en-US"/>
              </w:rPr>
              <w:t>13</w:t>
            </w:r>
          </w:p>
        </w:tc>
        <w:tc>
          <w:tcPr>
            <w:tcW w:w="410" w:type="pct"/>
          </w:tcPr>
          <w:p w:rsidR="00B03BCF" w:rsidRPr="00F820E6" w:rsidRDefault="00B03BCF" w:rsidP="007164EE">
            <w:pPr>
              <w:spacing w:line="360" w:lineRule="auto"/>
              <w:jc w:val="both"/>
              <w:rPr>
                <w:lang w:val="en-US"/>
              </w:rPr>
            </w:pPr>
            <w:r w:rsidRPr="00F820E6">
              <w:rPr>
                <w:lang w:val="en-US"/>
              </w:rPr>
              <w:t>14.6</w:t>
            </w:r>
          </w:p>
        </w:tc>
        <w:tc>
          <w:tcPr>
            <w:tcW w:w="410" w:type="pct"/>
          </w:tcPr>
          <w:p w:rsidR="00B03BCF" w:rsidRPr="00F820E6" w:rsidRDefault="00B03BCF" w:rsidP="007164EE">
            <w:pPr>
              <w:spacing w:line="360" w:lineRule="auto"/>
              <w:jc w:val="both"/>
              <w:rPr>
                <w:lang w:val="en-US"/>
              </w:rPr>
            </w:pPr>
            <w:r w:rsidRPr="00F820E6">
              <w:rPr>
                <w:lang w:val="en-US"/>
              </w:rPr>
              <w:t>18</w:t>
            </w:r>
          </w:p>
        </w:tc>
      </w:tr>
      <w:tr w:rsidR="00B03BCF" w:rsidRPr="00F820E6" w:rsidTr="007164EE">
        <w:tc>
          <w:tcPr>
            <w:tcW w:w="493" w:type="pct"/>
          </w:tcPr>
          <w:p w:rsidR="00B03BCF" w:rsidRPr="00F820E6" w:rsidRDefault="00B03BCF" w:rsidP="007164EE">
            <w:pPr>
              <w:spacing w:line="360" w:lineRule="auto"/>
              <w:jc w:val="both"/>
              <w:rPr>
                <w:lang w:val="en-US"/>
              </w:rPr>
            </w:pPr>
            <w:r w:rsidRPr="00F820E6">
              <w:sym w:font="Symbol" w:char="F044"/>
            </w:r>
            <w:r w:rsidRPr="00F820E6">
              <w:sym w:font="OdessaScriptFWF" w:char="F078"/>
            </w:r>
          </w:p>
        </w:tc>
        <w:tc>
          <w:tcPr>
            <w:tcW w:w="410" w:type="pct"/>
          </w:tcPr>
          <w:p w:rsidR="00B03BCF" w:rsidRPr="00F820E6" w:rsidRDefault="00B03BCF" w:rsidP="007164EE">
            <w:pPr>
              <w:spacing w:line="360" w:lineRule="auto"/>
              <w:jc w:val="both"/>
              <w:rPr>
                <w:lang w:val="en-US"/>
              </w:rPr>
            </w:pPr>
            <w:r w:rsidRPr="00F820E6">
              <w:rPr>
                <w:lang w:val="en-US"/>
              </w:rPr>
              <w:t>0</w:t>
            </w:r>
          </w:p>
        </w:tc>
        <w:tc>
          <w:tcPr>
            <w:tcW w:w="410" w:type="pct"/>
          </w:tcPr>
          <w:p w:rsidR="00B03BCF" w:rsidRPr="00F820E6" w:rsidRDefault="00B03BCF" w:rsidP="007164EE">
            <w:pPr>
              <w:spacing w:line="360" w:lineRule="auto"/>
              <w:jc w:val="both"/>
              <w:rPr>
                <w:lang w:val="en-US"/>
              </w:rPr>
            </w:pPr>
            <w:r w:rsidRPr="00F820E6">
              <w:rPr>
                <w:lang w:val="en-US"/>
              </w:rPr>
              <w:t>0.154</w:t>
            </w:r>
          </w:p>
        </w:tc>
        <w:tc>
          <w:tcPr>
            <w:tcW w:w="410" w:type="pct"/>
          </w:tcPr>
          <w:p w:rsidR="00B03BCF" w:rsidRPr="00F820E6" w:rsidRDefault="00B03BCF" w:rsidP="007164EE">
            <w:pPr>
              <w:spacing w:line="360" w:lineRule="auto"/>
              <w:jc w:val="both"/>
              <w:rPr>
                <w:lang w:val="en-US"/>
              </w:rPr>
            </w:pPr>
            <w:r w:rsidRPr="00F820E6">
              <w:rPr>
                <w:lang w:val="en-US"/>
              </w:rPr>
              <w:t>0.49</w:t>
            </w:r>
          </w:p>
        </w:tc>
        <w:tc>
          <w:tcPr>
            <w:tcW w:w="410" w:type="pct"/>
          </w:tcPr>
          <w:p w:rsidR="00B03BCF" w:rsidRPr="00F820E6" w:rsidRDefault="00B03BCF" w:rsidP="007164EE">
            <w:pPr>
              <w:spacing w:line="360" w:lineRule="auto"/>
              <w:jc w:val="both"/>
              <w:rPr>
                <w:lang w:val="en-US"/>
              </w:rPr>
            </w:pPr>
            <w:r w:rsidRPr="00F820E6">
              <w:rPr>
                <w:lang w:val="en-US"/>
              </w:rPr>
              <w:t>0.77</w:t>
            </w:r>
          </w:p>
        </w:tc>
        <w:tc>
          <w:tcPr>
            <w:tcW w:w="410" w:type="pct"/>
          </w:tcPr>
          <w:p w:rsidR="00B03BCF" w:rsidRPr="00F820E6" w:rsidRDefault="00B03BCF" w:rsidP="007164EE">
            <w:pPr>
              <w:spacing w:line="360" w:lineRule="auto"/>
              <w:jc w:val="both"/>
              <w:rPr>
                <w:lang w:val="en-US"/>
              </w:rPr>
            </w:pPr>
            <w:r w:rsidRPr="00F820E6">
              <w:rPr>
                <w:lang w:val="en-US"/>
              </w:rPr>
              <w:t>1.1</w:t>
            </w:r>
          </w:p>
        </w:tc>
        <w:tc>
          <w:tcPr>
            <w:tcW w:w="410" w:type="pct"/>
          </w:tcPr>
          <w:p w:rsidR="00B03BCF" w:rsidRPr="00F820E6" w:rsidRDefault="00B03BCF" w:rsidP="007164EE">
            <w:pPr>
              <w:spacing w:line="360" w:lineRule="auto"/>
              <w:jc w:val="both"/>
              <w:rPr>
                <w:lang w:val="en-US"/>
              </w:rPr>
            </w:pPr>
            <w:r w:rsidRPr="00F820E6">
              <w:rPr>
                <w:lang w:val="en-US"/>
              </w:rPr>
              <w:t>1.17</w:t>
            </w:r>
          </w:p>
        </w:tc>
        <w:tc>
          <w:tcPr>
            <w:tcW w:w="410" w:type="pct"/>
          </w:tcPr>
          <w:p w:rsidR="00B03BCF" w:rsidRPr="00F820E6" w:rsidRDefault="00B03BCF" w:rsidP="007164EE">
            <w:pPr>
              <w:spacing w:line="360" w:lineRule="auto"/>
              <w:jc w:val="both"/>
              <w:rPr>
                <w:lang w:val="en-US"/>
              </w:rPr>
            </w:pPr>
            <w:r w:rsidRPr="00F820E6">
              <w:rPr>
                <w:lang w:val="en-US"/>
              </w:rPr>
              <w:t>1.21</w:t>
            </w:r>
          </w:p>
        </w:tc>
        <w:tc>
          <w:tcPr>
            <w:tcW w:w="410" w:type="pct"/>
          </w:tcPr>
          <w:p w:rsidR="00B03BCF" w:rsidRPr="00F820E6" w:rsidRDefault="00B03BCF" w:rsidP="007164EE">
            <w:pPr>
              <w:spacing w:line="360" w:lineRule="auto"/>
              <w:jc w:val="both"/>
              <w:rPr>
                <w:lang w:val="en-US"/>
              </w:rPr>
            </w:pPr>
            <w:r w:rsidRPr="00F820E6">
              <w:rPr>
                <w:lang w:val="en-US"/>
              </w:rPr>
              <w:t>1.21</w:t>
            </w:r>
          </w:p>
        </w:tc>
        <w:tc>
          <w:tcPr>
            <w:tcW w:w="410" w:type="pct"/>
          </w:tcPr>
          <w:p w:rsidR="00B03BCF" w:rsidRPr="00F820E6" w:rsidRDefault="00B03BCF" w:rsidP="007164EE">
            <w:pPr>
              <w:spacing w:line="360" w:lineRule="auto"/>
              <w:jc w:val="both"/>
              <w:rPr>
                <w:lang w:val="en-US"/>
              </w:rPr>
            </w:pPr>
            <w:r w:rsidRPr="00F820E6">
              <w:rPr>
                <w:lang w:val="en-US"/>
              </w:rPr>
              <w:t>1.19</w:t>
            </w:r>
          </w:p>
        </w:tc>
        <w:tc>
          <w:tcPr>
            <w:tcW w:w="410" w:type="pct"/>
          </w:tcPr>
          <w:p w:rsidR="00B03BCF" w:rsidRPr="00F820E6" w:rsidRDefault="00B03BCF" w:rsidP="007164EE">
            <w:pPr>
              <w:spacing w:line="360" w:lineRule="auto"/>
              <w:jc w:val="both"/>
              <w:rPr>
                <w:lang w:val="en-US"/>
              </w:rPr>
            </w:pPr>
            <w:r w:rsidRPr="00F820E6">
              <w:rPr>
                <w:lang w:val="en-US"/>
              </w:rPr>
              <w:t>1.13</w:t>
            </w:r>
          </w:p>
        </w:tc>
        <w:tc>
          <w:tcPr>
            <w:tcW w:w="410" w:type="pct"/>
          </w:tcPr>
          <w:p w:rsidR="00B03BCF" w:rsidRPr="00F820E6" w:rsidRDefault="00B03BCF" w:rsidP="007164EE">
            <w:pPr>
              <w:spacing w:line="360" w:lineRule="auto"/>
              <w:jc w:val="both"/>
              <w:rPr>
                <w:lang w:val="en-US"/>
              </w:rPr>
            </w:pPr>
            <w:r w:rsidRPr="00F820E6">
              <w:rPr>
                <w:lang w:val="en-US"/>
              </w:rPr>
              <w:t>0.95</w:t>
            </w:r>
          </w:p>
        </w:tc>
      </w:tr>
    </w:tbl>
    <w:p w:rsidR="00B03BCF" w:rsidRPr="0040237B" w:rsidRDefault="00B03BCF" w:rsidP="00B03BCF">
      <w:pPr>
        <w:spacing w:line="360" w:lineRule="auto"/>
        <w:ind w:firstLine="709"/>
        <w:jc w:val="both"/>
        <w:rPr>
          <w:sz w:val="28"/>
          <w:szCs w:val="28"/>
          <w:lang w:val="en-US"/>
        </w:rPr>
      </w:pPr>
      <w:r w:rsidRPr="0040237B">
        <w:rPr>
          <w:sz w:val="28"/>
          <w:szCs w:val="28"/>
          <w:lang w:val="en-US"/>
        </w:rPr>
        <w:t>K</w:t>
      </w:r>
      <w:r w:rsidRPr="0040237B">
        <w:rPr>
          <w:sz w:val="28"/>
          <w:szCs w:val="28"/>
        </w:rPr>
        <w:t>oc</w:t>
      </w:r>
      <w:r w:rsidRPr="0040237B">
        <w:rPr>
          <w:sz w:val="28"/>
          <w:szCs w:val="28"/>
          <w:lang w:val="en-US"/>
        </w:rPr>
        <w:t xml:space="preserve"> = 10</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069"/>
        <w:gridCol w:w="774"/>
        <w:gridCol w:w="774"/>
        <w:gridCol w:w="773"/>
        <w:gridCol w:w="773"/>
        <w:gridCol w:w="773"/>
        <w:gridCol w:w="773"/>
        <w:gridCol w:w="773"/>
        <w:gridCol w:w="773"/>
        <w:gridCol w:w="773"/>
        <w:gridCol w:w="773"/>
        <w:gridCol w:w="770"/>
      </w:tblGrid>
      <w:tr w:rsidR="00B03BCF" w:rsidRPr="00F820E6" w:rsidTr="007164EE">
        <w:tc>
          <w:tcPr>
            <w:tcW w:w="558" w:type="pct"/>
          </w:tcPr>
          <w:p w:rsidR="00B03BCF" w:rsidRPr="00F820E6" w:rsidRDefault="00B03BCF" w:rsidP="007164EE">
            <w:pPr>
              <w:spacing w:line="360" w:lineRule="auto"/>
              <w:jc w:val="both"/>
            </w:pPr>
            <w:r w:rsidRPr="00F820E6">
              <w:rPr>
                <w:lang w:val="en-US"/>
              </w:rPr>
              <w:t xml:space="preserve"> t,c</w:t>
            </w:r>
          </w:p>
        </w:tc>
        <w:tc>
          <w:tcPr>
            <w:tcW w:w="404" w:type="pct"/>
          </w:tcPr>
          <w:p w:rsidR="00B03BCF" w:rsidRPr="00F820E6" w:rsidRDefault="00B03BCF" w:rsidP="007164EE">
            <w:pPr>
              <w:spacing w:line="360" w:lineRule="auto"/>
              <w:jc w:val="both"/>
              <w:rPr>
                <w:lang w:val="en-US"/>
              </w:rPr>
            </w:pPr>
            <w:r w:rsidRPr="00F820E6">
              <w:rPr>
                <w:lang w:val="en-US"/>
              </w:rPr>
              <w:t>0</w:t>
            </w:r>
          </w:p>
        </w:tc>
        <w:tc>
          <w:tcPr>
            <w:tcW w:w="404" w:type="pct"/>
          </w:tcPr>
          <w:p w:rsidR="00B03BCF" w:rsidRPr="00F820E6" w:rsidRDefault="00B03BCF" w:rsidP="007164EE">
            <w:pPr>
              <w:spacing w:line="360" w:lineRule="auto"/>
              <w:jc w:val="both"/>
              <w:rPr>
                <w:lang w:val="en-US"/>
              </w:rPr>
            </w:pPr>
            <w:r w:rsidRPr="00F820E6">
              <w:rPr>
                <w:lang w:val="en-US"/>
              </w:rPr>
              <w:t>4</w:t>
            </w:r>
          </w:p>
        </w:tc>
        <w:tc>
          <w:tcPr>
            <w:tcW w:w="404" w:type="pct"/>
          </w:tcPr>
          <w:p w:rsidR="00B03BCF" w:rsidRPr="00F820E6" w:rsidRDefault="00B03BCF" w:rsidP="007164EE">
            <w:pPr>
              <w:spacing w:line="360" w:lineRule="auto"/>
              <w:jc w:val="both"/>
              <w:rPr>
                <w:lang w:val="en-US"/>
              </w:rPr>
            </w:pPr>
            <w:r w:rsidRPr="00F820E6">
              <w:rPr>
                <w:lang w:val="en-US"/>
              </w:rPr>
              <w:t>6</w:t>
            </w:r>
          </w:p>
        </w:tc>
        <w:tc>
          <w:tcPr>
            <w:tcW w:w="404" w:type="pct"/>
          </w:tcPr>
          <w:p w:rsidR="00B03BCF" w:rsidRPr="00F820E6" w:rsidRDefault="00B03BCF" w:rsidP="007164EE">
            <w:pPr>
              <w:spacing w:line="360" w:lineRule="auto"/>
              <w:jc w:val="both"/>
              <w:rPr>
                <w:lang w:val="en-US"/>
              </w:rPr>
            </w:pPr>
            <w:r w:rsidRPr="00F820E6">
              <w:rPr>
                <w:lang w:val="en-US"/>
              </w:rPr>
              <w:t>8</w:t>
            </w:r>
          </w:p>
        </w:tc>
        <w:tc>
          <w:tcPr>
            <w:tcW w:w="404" w:type="pct"/>
          </w:tcPr>
          <w:p w:rsidR="00B03BCF" w:rsidRPr="00F820E6" w:rsidRDefault="00B03BCF" w:rsidP="007164EE">
            <w:pPr>
              <w:spacing w:line="360" w:lineRule="auto"/>
              <w:jc w:val="both"/>
              <w:rPr>
                <w:lang w:val="en-US"/>
              </w:rPr>
            </w:pPr>
            <w:r w:rsidRPr="00F820E6">
              <w:rPr>
                <w:lang w:val="en-US"/>
              </w:rPr>
              <w:t>10</w:t>
            </w:r>
          </w:p>
        </w:tc>
        <w:tc>
          <w:tcPr>
            <w:tcW w:w="404" w:type="pct"/>
          </w:tcPr>
          <w:p w:rsidR="00B03BCF" w:rsidRPr="00F820E6" w:rsidRDefault="00B03BCF" w:rsidP="007164EE">
            <w:pPr>
              <w:spacing w:line="360" w:lineRule="auto"/>
              <w:jc w:val="both"/>
              <w:rPr>
                <w:lang w:val="en-US"/>
              </w:rPr>
            </w:pPr>
            <w:r w:rsidRPr="00F820E6">
              <w:rPr>
                <w:lang w:val="en-US"/>
              </w:rPr>
              <w:t>11</w:t>
            </w:r>
          </w:p>
        </w:tc>
        <w:tc>
          <w:tcPr>
            <w:tcW w:w="404" w:type="pct"/>
          </w:tcPr>
          <w:p w:rsidR="00B03BCF" w:rsidRPr="00F820E6" w:rsidRDefault="00B03BCF" w:rsidP="007164EE">
            <w:pPr>
              <w:spacing w:line="360" w:lineRule="auto"/>
              <w:jc w:val="both"/>
              <w:rPr>
                <w:lang w:val="en-US"/>
              </w:rPr>
            </w:pPr>
            <w:r w:rsidRPr="00F820E6">
              <w:rPr>
                <w:lang w:val="en-US"/>
              </w:rPr>
              <w:t>14</w:t>
            </w:r>
          </w:p>
        </w:tc>
        <w:tc>
          <w:tcPr>
            <w:tcW w:w="404" w:type="pct"/>
          </w:tcPr>
          <w:p w:rsidR="00B03BCF" w:rsidRPr="00F820E6" w:rsidRDefault="00B03BCF" w:rsidP="007164EE">
            <w:pPr>
              <w:spacing w:line="360" w:lineRule="auto"/>
              <w:jc w:val="both"/>
              <w:rPr>
                <w:lang w:val="en-US"/>
              </w:rPr>
            </w:pPr>
            <w:r w:rsidRPr="00F820E6">
              <w:rPr>
                <w:lang w:val="en-US"/>
              </w:rPr>
              <w:t>16</w:t>
            </w:r>
          </w:p>
        </w:tc>
        <w:tc>
          <w:tcPr>
            <w:tcW w:w="404" w:type="pct"/>
          </w:tcPr>
          <w:p w:rsidR="00B03BCF" w:rsidRPr="00F820E6" w:rsidRDefault="00B03BCF" w:rsidP="007164EE">
            <w:pPr>
              <w:spacing w:line="360" w:lineRule="auto"/>
              <w:jc w:val="both"/>
              <w:rPr>
                <w:lang w:val="en-US"/>
              </w:rPr>
            </w:pPr>
            <w:r w:rsidRPr="00F820E6">
              <w:rPr>
                <w:lang w:val="en-US"/>
              </w:rPr>
              <w:t>18.5</w:t>
            </w:r>
          </w:p>
        </w:tc>
        <w:tc>
          <w:tcPr>
            <w:tcW w:w="404" w:type="pct"/>
          </w:tcPr>
          <w:p w:rsidR="00B03BCF" w:rsidRPr="00F820E6" w:rsidRDefault="00B03BCF" w:rsidP="007164EE">
            <w:pPr>
              <w:spacing w:line="360" w:lineRule="auto"/>
              <w:jc w:val="both"/>
              <w:rPr>
                <w:lang w:val="en-US"/>
              </w:rPr>
            </w:pPr>
            <w:r w:rsidRPr="00F820E6">
              <w:rPr>
                <w:lang w:val="en-US"/>
              </w:rPr>
              <w:t>20.5</w:t>
            </w:r>
          </w:p>
        </w:tc>
        <w:tc>
          <w:tcPr>
            <w:tcW w:w="404" w:type="pct"/>
          </w:tcPr>
          <w:p w:rsidR="00B03BCF" w:rsidRPr="00F820E6" w:rsidRDefault="00B03BCF" w:rsidP="007164EE">
            <w:pPr>
              <w:spacing w:line="360" w:lineRule="auto"/>
              <w:jc w:val="both"/>
              <w:rPr>
                <w:lang w:val="en-US"/>
              </w:rPr>
            </w:pPr>
            <w:r w:rsidRPr="00F820E6">
              <w:rPr>
                <w:lang w:val="en-US"/>
              </w:rPr>
              <w:t>24.5</w:t>
            </w:r>
          </w:p>
        </w:tc>
      </w:tr>
      <w:tr w:rsidR="00B03BCF" w:rsidRPr="00F820E6" w:rsidTr="007164EE">
        <w:tc>
          <w:tcPr>
            <w:tcW w:w="558" w:type="pct"/>
          </w:tcPr>
          <w:p w:rsidR="00B03BCF" w:rsidRPr="00F820E6" w:rsidRDefault="00B03BCF" w:rsidP="007164EE">
            <w:pPr>
              <w:spacing w:line="360" w:lineRule="auto"/>
              <w:jc w:val="both"/>
              <w:rPr>
                <w:lang w:val="en-US"/>
              </w:rPr>
            </w:pPr>
            <w:r w:rsidRPr="00F820E6">
              <w:sym w:font="Symbol" w:char="F044"/>
            </w:r>
            <w:r w:rsidRPr="00F820E6">
              <w:sym w:font="OdessaScriptFWF" w:char="F078"/>
            </w:r>
          </w:p>
        </w:tc>
        <w:tc>
          <w:tcPr>
            <w:tcW w:w="404" w:type="pct"/>
          </w:tcPr>
          <w:p w:rsidR="00B03BCF" w:rsidRPr="00F820E6" w:rsidRDefault="00B03BCF" w:rsidP="007164EE">
            <w:pPr>
              <w:spacing w:line="360" w:lineRule="auto"/>
              <w:jc w:val="both"/>
              <w:rPr>
                <w:lang w:val="en-US"/>
              </w:rPr>
            </w:pPr>
            <w:r w:rsidRPr="00F820E6">
              <w:rPr>
                <w:lang w:val="en-US"/>
              </w:rPr>
              <w:t>0</w:t>
            </w:r>
          </w:p>
        </w:tc>
        <w:tc>
          <w:tcPr>
            <w:tcW w:w="404" w:type="pct"/>
          </w:tcPr>
          <w:p w:rsidR="00B03BCF" w:rsidRPr="00F820E6" w:rsidRDefault="00B03BCF" w:rsidP="007164EE">
            <w:pPr>
              <w:spacing w:line="360" w:lineRule="auto"/>
              <w:jc w:val="both"/>
              <w:rPr>
                <w:lang w:val="en-US"/>
              </w:rPr>
            </w:pPr>
            <w:r w:rsidRPr="00F820E6">
              <w:rPr>
                <w:lang w:val="en-US"/>
              </w:rPr>
              <w:t>0.05</w:t>
            </w:r>
          </w:p>
        </w:tc>
        <w:tc>
          <w:tcPr>
            <w:tcW w:w="404" w:type="pct"/>
          </w:tcPr>
          <w:p w:rsidR="00B03BCF" w:rsidRPr="00F820E6" w:rsidRDefault="00B03BCF" w:rsidP="007164EE">
            <w:pPr>
              <w:spacing w:line="360" w:lineRule="auto"/>
              <w:jc w:val="both"/>
              <w:rPr>
                <w:lang w:val="en-US"/>
              </w:rPr>
            </w:pPr>
            <w:r w:rsidRPr="00F820E6">
              <w:rPr>
                <w:lang w:val="en-US"/>
              </w:rPr>
              <w:t>0.1</w:t>
            </w:r>
          </w:p>
        </w:tc>
        <w:tc>
          <w:tcPr>
            <w:tcW w:w="404" w:type="pct"/>
          </w:tcPr>
          <w:p w:rsidR="00B03BCF" w:rsidRPr="00F820E6" w:rsidRDefault="00B03BCF" w:rsidP="007164EE">
            <w:pPr>
              <w:spacing w:line="360" w:lineRule="auto"/>
              <w:jc w:val="both"/>
              <w:rPr>
                <w:lang w:val="en-US"/>
              </w:rPr>
            </w:pPr>
            <w:r w:rsidRPr="00F820E6">
              <w:rPr>
                <w:lang w:val="en-US"/>
              </w:rPr>
              <w:t>0.16</w:t>
            </w:r>
          </w:p>
        </w:tc>
        <w:tc>
          <w:tcPr>
            <w:tcW w:w="404" w:type="pct"/>
          </w:tcPr>
          <w:p w:rsidR="00B03BCF" w:rsidRPr="00F820E6" w:rsidRDefault="00B03BCF" w:rsidP="007164EE">
            <w:pPr>
              <w:spacing w:line="360" w:lineRule="auto"/>
              <w:jc w:val="both"/>
              <w:rPr>
                <w:lang w:val="en-US"/>
              </w:rPr>
            </w:pPr>
            <w:r w:rsidRPr="00F820E6">
              <w:rPr>
                <w:lang w:val="en-US"/>
              </w:rPr>
              <w:t>0.23</w:t>
            </w:r>
          </w:p>
        </w:tc>
        <w:tc>
          <w:tcPr>
            <w:tcW w:w="404" w:type="pct"/>
          </w:tcPr>
          <w:p w:rsidR="00B03BCF" w:rsidRPr="00F820E6" w:rsidRDefault="00B03BCF" w:rsidP="007164EE">
            <w:pPr>
              <w:spacing w:line="360" w:lineRule="auto"/>
              <w:jc w:val="both"/>
              <w:rPr>
                <w:lang w:val="en-US"/>
              </w:rPr>
            </w:pPr>
            <w:r w:rsidRPr="00F820E6">
              <w:rPr>
                <w:lang w:val="en-US"/>
              </w:rPr>
              <w:t>0.28</w:t>
            </w:r>
          </w:p>
        </w:tc>
        <w:tc>
          <w:tcPr>
            <w:tcW w:w="404" w:type="pct"/>
          </w:tcPr>
          <w:p w:rsidR="00B03BCF" w:rsidRPr="00F820E6" w:rsidRDefault="00B03BCF" w:rsidP="007164EE">
            <w:pPr>
              <w:spacing w:line="360" w:lineRule="auto"/>
              <w:jc w:val="both"/>
              <w:rPr>
                <w:lang w:val="en-US"/>
              </w:rPr>
            </w:pPr>
            <w:r w:rsidRPr="00F820E6">
              <w:rPr>
                <w:lang w:val="en-US"/>
              </w:rPr>
              <w:t>0.38</w:t>
            </w:r>
          </w:p>
        </w:tc>
        <w:tc>
          <w:tcPr>
            <w:tcW w:w="404" w:type="pct"/>
          </w:tcPr>
          <w:p w:rsidR="00B03BCF" w:rsidRPr="00F820E6" w:rsidRDefault="00B03BCF" w:rsidP="007164EE">
            <w:pPr>
              <w:spacing w:line="360" w:lineRule="auto"/>
              <w:jc w:val="both"/>
              <w:rPr>
                <w:lang w:val="en-US"/>
              </w:rPr>
            </w:pPr>
            <w:r w:rsidRPr="00F820E6">
              <w:rPr>
                <w:lang w:val="en-US"/>
              </w:rPr>
              <w:t>0.45</w:t>
            </w:r>
          </w:p>
        </w:tc>
        <w:tc>
          <w:tcPr>
            <w:tcW w:w="404" w:type="pct"/>
          </w:tcPr>
          <w:p w:rsidR="00B03BCF" w:rsidRPr="00F820E6" w:rsidRDefault="00B03BCF" w:rsidP="007164EE">
            <w:pPr>
              <w:spacing w:line="360" w:lineRule="auto"/>
              <w:jc w:val="both"/>
              <w:rPr>
                <w:lang w:val="en-US"/>
              </w:rPr>
            </w:pPr>
            <w:r w:rsidRPr="00F820E6">
              <w:rPr>
                <w:lang w:val="en-US"/>
              </w:rPr>
              <w:t>0.54</w:t>
            </w:r>
          </w:p>
        </w:tc>
        <w:tc>
          <w:tcPr>
            <w:tcW w:w="404" w:type="pct"/>
          </w:tcPr>
          <w:p w:rsidR="00B03BCF" w:rsidRPr="00F820E6" w:rsidRDefault="00B03BCF" w:rsidP="007164EE">
            <w:pPr>
              <w:spacing w:line="360" w:lineRule="auto"/>
              <w:jc w:val="both"/>
              <w:rPr>
                <w:lang w:val="en-US"/>
              </w:rPr>
            </w:pPr>
            <w:r w:rsidRPr="00F820E6">
              <w:rPr>
                <w:lang w:val="en-US"/>
              </w:rPr>
              <w:t>0.6</w:t>
            </w:r>
          </w:p>
        </w:tc>
        <w:tc>
          <w:tcPr>
            <w:tcW w:w="404" w:type="pct"/>
          </w:tcPr>
          <w:p w:rsidR="00B03BCF" w:rsidRPr="00F820E6" w:rsidRDefault="00B03BCF" w:rsidP="007164EE">
            <w:pPr>
              <w:spacing w:line="360" w:lineRule="auto"/>
              <w:jc w:val="both"/>
              <w:rPr>
                <w:lang w:val="en-US"/>
              </w:rPr>
            </w:pPr>
            <w:r w:rsidRPr="00F820E6">
              <w:rPr>
                <w:lang w:val="en-US"/>
              </w:rPr>
              <w:t>0.7</w:t>
            </w:r>
          </w:p>
        </w:tc>
      </w:tr>
    </w:tbl>
    <w:p w:rsidR="00B03BCF" w:rsidRPr="0040237B" w:rsidRDefault="00B03BCF" w:rsidP="00B03BCF">
      <w:pPr>
        <w:spacing w:line="360" w:lineRule="auto"/>
        <w:ind w:firstLine="709"/>
        <w:jc w:val="both"/>
        <w:rPr>
          <w:sz w:val="28"/>
          <w:szCs w:val="28"/>
          <w:lang w:val="en-US"/>
        </w:rPr>
      </w:pPr>
      <w:r w:rsidRPr="0040237B">
        <w:rPr>
          <w:sz w:val="28"/>
          <w:szCs w:val="28"/>
          <w:lang w:val="en-US"/>
        </w:rPr>
        <w:t>K</w:t>
      </w:r>
      <w:r w:rsidRPr="0040237B">
        <w:rPr>
          <w:sz w:val="28"/>
          <w:szCs w:val="28"/>
        </w:rPr>
        <w:t>oc</w:t>
      </w:r>
      <w:r w:rsidRPr="0040237B">
        <w:rPr>
          <w:sz w:val="28"/>
          <w:szCs w:val="28"/>
          <w:lang w:val="en-US"/>
        </w:rPr>
        <w:t xml:space="preserve"> = 20</w:t>
      </w:r>
      <w:r>
        <w:rPr>
          <w:sz w:val="28"/>
          <w:szCs w:val="28"/>
          <w:lang w:val="en-US"/>
        </w:rPr>
        <w:t xml:space="preserve"> </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799"/>
        <w:gridCol w:w="799"/>
        <w:gridCol w:w="798"/>
        <w:gridCol w:w="798"/>
        <w:gridCol w:w="798"/>
        <w:gridCol w:w="798"/>
        <w:gridCol w:w="798"/>
        <w:gridCol w:w="798"/>
        <w:gridCol w:w="798"/>
        <w:gridCol w:w="798"/>
        <w:gridCol w:w="798"/>
        <w:gridCol w:w="791"/>
      </w:tblGrid>
      <w:tr w:rsidR="00B03BCF" w:rsidRPr="00F820E6" w:rsidTr="007164EE">
        <w:tc>
          <w:tcPr>
            <w:tcW w:w="417" w:type="pct"/>
          </w:tcPr>
          <w:p w:rsidR="00B03BCF" w:rsidRPr="00F820E6" w:rsidRDefault="00B03BCF" w:rsidP="007164EE">
            <w:pPr>
              <w:spacing w:line="360" w:lineRule="auto"/>
              <w:jc w:val="both"/>
            </w:pPr>
            <w:r w:rsidRPr="00F820E6">
              <w:rPr>
                <w:lang w:val="en-US"/>
              </w:rPr>
              <w:t xml:space="preserve"> t,c</w:t>
            </w:r>
          </w:p>
        </w:tc>
        <w:tc>
          <w:tcPr>
            <w:tcW w:w="417" w:type="pct"/>
          </w:tcPr>
          <w:p w:rsidR="00B03BCF" w:rsidRPr="00F820E6" w:rsidRDefault="00B03BCF" w:rsidP="007164EE">
            <w:pPr>
              <w:spacing w:line="360" w:lineRule="auto"/>
              <w:jc w:val="both"/>
              <w:rPr>
                <w:lang w:val="en-US"/>
              </w:rPr>
            </w:pPr>
            <w:r w:rsidRPr="00F820E6">
              <w:rPr>
                <w:lang w:val="en-US"/>
              </w:rPr>
              <w:t>0</w:t>
            </w:r>
          </w:p>
        </w:tc>
        <w:tc>
          <w:tcPr>
            <w:tcW w:w="417" w:type="pct"/>
          </w:tcPr>
          <w:p w:rsidR="00B03BCF" w:rsidRPr="00F820E6" w:rsidRDefault="00B03BCF" w:rsidP="007164EE">
            <w:pPr>
              <w:spacing w:line="360" w:lineRule="auto"/>
              <w:jc w:val="both"/>
              <w:rPr>
                <w:lang w:val="en-US"/>
              </w:rPr>
            </w:pPr>
            <w:r w:rsidRPr="00F820E6">
              <w:rPr>
                <w:lang w:val="en-US"/>
              </w:rPr>
              <w:t>4.4</w:t>
            </w:r>
          </w:p>
        </w:tc>
        <w:tc>
          <w:tcPr>
            <w:tcW w:w="417" w:type="pct"/>
          </w:tcPr>
          <w:p w:rsidR="00B03BCF" w:rsidRPr="00F820E6" w:rsidRDefault="00B03BCF" w:rsidP="007164EE">
            <w:pPr>
              <w:spacing w:line="360" w:lineRule="auto"/>
              <w:jc w:val="both"/>
              <w:rPr>
                <w:lang w:val="en-US"/>
              </w:rPr>
            </w:pPr>
            <w:r w:rsidRPr="00F820E6">
              <w:rPr>
                <w:lang w:val="en-US"/>
              </w:rPr>
              <w:t>10.3</w:t>
            </w:r>
          </w:p>
        </w:tc>
        <w:tc>
          <w:tcPr>
            <w:tcW w:w="417" w:type="pct"/>
          </w:tcPr>
          <w:p w:rsidR="00B03BCF" w:rsidRPr="00F820E6" w:rsidRDefault="00B03BCF" w:rsidP="007164EE">
            <w:pPr>
              <w:spacing w:line="360" w:lineRule="auto"/>
              <w:jc w:val="both"/>
              <w:rPr>
                <w:lang w:val="en-US"/>
              </w:rPr>
            </w:pPr>
            <w:r w:rsidRPr="00F820E6">
              <w:rPr>
                <w:lang w:val="en-US"/>
              </w:rPr>
              <w:t>14.7</w:t>
            </w:r>
          </w:p>
        </w:tc>
        <w:tc>
          <w:tcPr>
            <w:tcW w:w="417" w:type="pct"/>
          </w:tcPr>
          <w:p w:rsidR="00B03BCF" w:rsidRPr="00F820E6" w:rsidRDefault="00B03BCF" w:rsidP="007164EE">
            <w:pPr>
              <w:spacing w:line="360" w:lineRule="auto"/>
              <w:jc w:val="both"/>
              <w:rPr>
                <w:lang w:val="en-US"/>
              </w:rPr>
            </w:pPr>
            <w:r w:rsidRPr="00F820E6">
              <w:rPr>
                <w:lang w:val="en-US"/>
              </w:rPr>
              <w:t>19</w:t>
            </w:r>
          </w:p>
        </w:tc>
        <w:tc>
          <w:tcPr>
            <w:tcW w:w="417" w:type="pct"/>
          </w:tcPr>
          <w:p w:rsidR="00B03BCF" w:rsidRPr="00F820E6" w:rsidRDefault="00B03BCF" w:rsidP="007164EE">
            <w:pPr>
              <w:spacing w:line="360" w:lineRule="auto"/>
              <w:jc w:val="both"/>
              <w:rPr>
                <w:lang w:val="en-US"/>
              </w:rPr>
            </w:pPr>
            <w:r w:rsidRPr="00F820E6">
              <w:rPr>
                <w:lang w:val="en-US"/>
              </w:rPr>
              <w:t>23.5</w:t>
            </w:r>
          </w:p>
        </w:tc>
        <w:tc>
          <w:tcPr>
            <w:tcW w:w="417" w:type="pct"/>
          </w:tcPr>
          <w:p w:rsidR="00B03BCF" w:rsidRPr="00F820E6" w:rsidRDefault="00B03BCF" w:rsidP="007164EE">
            <w:pPr>
              <w:spacing w:line="360" w:lineRule="auto"/>
              <w:jc w:val="both"/>
              <w:rPr>
                <w:lang w:val="en-US"/>
              </w:rPr>
            </w:pPr>
            <w:r w:rsidRPr="00F820E6">
              <w:rPr>
                <w:lang w:val="en-US"/>
              </w:rPr>
              <w:t>29</w:t>
            </w:r>
          </w:p>
        </w:tc>
        <w:tc>
          <w:tcPr>
            <w:tcW w:w="417" w:type="pct"/>
          </w:tcPr>
          <w:p w:rsidR="00B03BCF" w:rsidRPr="00F820E6" w:rsidRDefault="00B03BCF" w:rsidP="007164EE">
            <w:pPr>
              <w:spacing w:line="360" w:lineRule="auto"/>
              <w:jc w:val="both"/>
              <w:rPr>
                <w:lang w:val="en-US"/>
              </w:rPr>
            </w:pPr>
            <w:r w:rsidRPr="00F820E6">
              <w:rPr>
                <w:lang w:val="en-US"/>
              </w:rPr>
              <w:t>38</w:t>
            </w:r>
          </w:p>
        </w:tc>
        <w:tc>
          <w:tcPr>
            <w:tcW w:w="417" w:type="pct"/>
          </w:tcPr>
          <w:p w:rsidR="00B03BCF" w:rsidRPr="00F820E6" w:rsidRDefault="00B03BCF" w:rsidP="007164EE">
            <w:pPr>
              <w:spacing w:line="360" w:lineRule="auto"/>
              <w:jc w:val="both"/>
              <w:rPr>
                <w:lang w:val="en-US"/>
              </w:rPr>
            </w:pPr>
            <w:r w:rsidRPr="00F820E6">
              <w:rPr>
                <w:lang w:val="en-US"/>
              </w:rPr>
              <w:t>45.5</w:t>
            </w:r>
          </w:p>
        </w:tc>
        <w:tc>
          <w:tcPr>
            <w:tcW w:w="417" w:type="pct"/>
          </w:tcPr>
          <w:p w:rsidR="00B03BCF" w:rsidRPr="00F820E6" w:rsidRDefault="00B03BCF" w:rsidP="007164EE">
            <w:pPr>
              <w:spacing w:line="360" w:lineRule="auto"/>
              <w:jc w:val="both"/>
              <w:rPr>
                <w:lang w:val="en-US"/>
              </w:rPr>
            </w:pPr>
            <w:r w:rsidRPr="00F820E6">
              <w:rPr>
                <w:lang w:val="en-US"/>
              </w:rPr>
              <w:t>48.4</w:t>
            </w:r>
          </w:p>
        </w:tc>
        <w:tc>
          <w:tcPr>
            <w:tcW w:w="417" w:type="pct"/>
          </w:tcPr>
          <w:p w:rsidR="00B03BCF" w:rsidRPr="00F820E6" w:rsidRDefault="00B03BCF" w:rsidP="007164EE">
            <w:pPr>
              <w:spacing w:line="360" w:lineRule="auto"/>
              <w:jc w:val="both"/>
              <w:rPr>
                <w:lang w:val="en-US"/>
              </w:rPr>
            </w:pPr>
            <w:r w:rsidRPr="00F820E6">
              <w:rPr>
                <w:lang w:val="en-US"/>
              </w:rPr>
              <w:t>57</w:t>
            </w:r>
          </w:p>
        </w:tc>
      </w:tr>
      <w:tr w:rsidR="00B03BCF" w:rsidRPr="00F820E6" w:rsidTr="007164EE">
        <w:tc>
          <w:tcPr>
            <w:tcW w:w="417" w:type="pct"/>
          </w:tcPr>
          <w:p w:rsidR="00B03BCF" w:rsidRPr="00F820E6" w:rsidRDefault="00B03BCF" w:rsidP="007164EE">
            <w:pPr>
              <w:spacing w:line="360" w:lineRule="auto"/>
              <w:jc w:val="both"/>
              <w:rPr>
                <w:lang w:val="en-US"/>
              </w:rPr>
            </w:pPr>
            <w:r w:rsidRPr="00F820E6">
              <w:sym w:font="Symbol" w:char="F044"/>
            </w:r>
            <w:r w:rsidRPr="00F820E6">
              <w:sym w:font="OdessaScriptFWF" w:char="F078"/>
            </w:r>
          </w:p>
        </w:tc>
        <w:tc>
          <w:tcPr>
            <w:tcW w:w="417" w:type="pct"/>
          </w:tcPr>
          <w:p w:rsidR="00B03BCF" w:rsidRPr="00F820E6" w:rsidRDefault="00B03BCF" w:rsidP="007164EE">
            <w:pPr>
              <w:spacing w:line="360" w:lineRule="auto"/>
              <w:jc w:val="both"/>
              <w:rPr>
                <w:lang w:val="en-US"/>
              </w:rPr>
            </w:pPr>
            <w:r w:rsidRPr="00F820E6">
              <w:rPr>
                <w:lang w:val="en-US"/>
              </w:rPr>
              <w:t>0</w:t>
            </w:r>
          </w:p>
        </w:tc>
        <w:tc>
          <w:tcPr>
            <w:tcW w:w="417" w:type="pct"/>
          </w:tcPr>
          <w:p w:rsidR="00B03BCF" w:rsidRPr="00F820E6" w:rsidRDefault="00B03BCF" w:rsidP="007164EE">
            <w:pPr>
              <w:spacing w:line="360" w:lineRule="auto"/>
              <w:jc w:val="both"/>
              <w:rPr>
                <w:lang w:val="en-US"/>
              </w:rPr>
            </w:pPr>
            <w:r w:rsidRPr="00F820E6">
              <w:rPr>
                <w:lang w:val="en-US"/>
              </w:rPr>
              <w:t>0.3</w:t>
            </w:r>
          </w:p>
        </w:tc>
        <w:tc>
          <w:tcPr>
            <w:tcW w:w="417" w:type="pct"/>
          </w:tcPr>
          <w:p w:rsidR="00B03BCF" w:rsidRPr="00F820E6" w:rsidRDefault="00B03BCF" w:rsidP="007164EE">
            <w:pPr>
              <w:spacing w:line="360" w:lineRule="auto"/>
              <w:jc w:val="both"/>
              <w:rPr>
                <w:lang w:val="en-US"/>
              </w:rPr>
            </w:pPr>
            <w:r w:rsidRPr="00F820E6">
              <w:rPr>
                <w:lang w:val="en-US"/>
              </w:rPr>
              <w:t>0.13</w:t>
            </w:r>
          </w:p>
        </w:tc>
        <w:tc>
          <w:tcPr>
            <w:tcW w:w="417" w:type="pct"/>
          </w:tcPr>
          <w:p w:rsidR="00B03BCF" w:rsidRPr="00F820E6" w:rsidRDefault="00B03BCF" w:rsidP="007164EE">
            <w:pPr>
              <w:spacing w:line="360" w:lineRule="auto"/>
              <w:jc w:val="both"/>
              <w:rPr>
                <w:lang w:val="en-US"/>
              </w:rPr>
            </w:pPr>
            <w:r w:rsidRPr="00F820E6">
              <w:rPr>
                <w:lang w:val="en-US"/>
              </w:rPr>
              <w:t>0.22</w:t>
            </w:r>
          </w:p>
        </w:tc>
        <w:tc>
          <w:tcPr>
            <w:tcW w:w="417" w:type="pct"/>
          </w:tcPr>
          <w:p w:rsidR="00B03BCF" w:rsidRPr="00F820E6" w:rsidRDefault="00B03BCF" w:rsidP="007164EE">
            <w:pPr>
              <w:spacing w:line="360" w:lineRule="auto"/>
              <w:jc w:val="both"/>
              <w:rPr>
                <w:lang w:val="en-US"/>
              </w:rPr>
            </w:pPr>
            <w:r w:rsidRPr="00F820E6">
              <w:rPr>
                <w:lang w:val="en-US"/>
              </w:rPr>
              <w:t>0.31</w:t>
            </w:r>
          </w:p>
        </w:tc>
        <w:tc>
          <w:tcPr>
            <w:tcW w:w="417" w:type="pct"/>
          </w:tcPr>
          <w:p w:rsidR="00B03BCF" w:rsidRPr="00F820E6" w:rsidRDefault="00B03BCF" w:rsidP="007164EE">
            <w:pPr>
              <w:spacing w:line="360" w:lineRule="auto"/>
              <w:jc w:val="both"/>
              <w:rPr>
                <w:lang w:val="en-US"/>
              </w:rPr>
            </w:pPr>
            <w:r w:rsidRPr="00F820E6">
              <w:rPr>
                <w:lang w:val="en-US"/>
              </w:rPr>
              <w:t>0.4</w:t>
            </w:r>
          </w:p>
        </w:tc>
        <w:tc>
          <w:tcPr>
            <w:tcW w:w="417" w:type="pct"/>
          </w:tcPr>
          <w:p w:rsidR="00B03BCF" w:rsidRPr="00F820E6" w:rsidRDefault="00B03BCF" w:rsidP="007164EE">
            <w:pPr>
              <w:spacing w:line="360" w:lineRule="auto"/>
              <w:jc w:val="both"/>
              <w:rPr>
                <w:lang w:val="en-US"/>
              </w:rPr>
            </w:pPr>
            <w:r w:rsidRPr="00F820E6">
              <w:rPr>
                <w:lang w:val="en-US"/>
              </w:rPr>
              <w:t>0.51</w:t>
            </w:r>
          </w:p>
        </w:tc>
        <w:tc>
          <w:tcPr>
            <w:tcW w:w="417" w:type="pct"/>
          </w:tcPr>
          <w:p w:rsidR="00B03BCF" w:rsidRPr="00F820E6" w:rsidRDefault="00B03BCF" w:rsidP="007164EE">
            <w:pPr>
              <w:spacing w:line="360" w:lineRule="auto"/>
              <w:jc w:val="both"/>
              <w:rPr>
                <w:lang w:val="en-US"/>
              </w:rPr>
            </w:pPr>
            <w:r w:rsidRPr="00F820E6">
              <w:rPr>
                <w:lang w:val="en-US"/>
              </w:rPr>
              <w:t>0.64</w:t>
            </w:r>
          </w:p>
        </w:tc>
        <w:tc>
          <w:tcPr>
            <w:tcW w:w="417" w:type="pct"/>
          </w:tcPr>
          <w:p w:rsidR="00B03BCF" w:rsidRPr="00F820E6" w:rsidRDefault="00B03BCF" w:rsidP="007164EE">
            <w:pPr>
              <w:spacing w:line="360" w:lineRule="auto"/>
              <w:jc w:val="both"/>
              <w:rPr>
                <w:lang w:val="en-US"/>
              </w:rPr>
            </w:pPr>
            <w:r w:rsidRPr="00F820E6">
              <w:rPr>
                <w:lang w:val="en-US"/>
              </w:rPr>
              <w:t>0.71</w:t>
            </w:r>
          </w:p>
        </w:tc>
        <w:tc>
          <w:tcPr>
            <w:tcW w:w="417" w:type="pct"/>
          </w:tcPr>
          <w:p w:rsidR="00B03BCF" w:rsidRPr="00F820E6" w:rsidRDefault="00B03BCF" w:rsidP="007164EE">
            <w:pPr>
              <w:spacing w:line="360" w:lineRule="auto"/>
              <w:jc w:val="both"/>
              <w:rPr>
                <w:lang w:val="en-US"/>
              </w:rPr>
            </w:pPr>
            <w:r w:rsidRPr="00F820E6">
              <w:rPr>
                <w:lang w:val="en-US"/>
              </w:rPr>
              <w:t>0.74</w:t>
            </w:r>
          </w:p>
        </w:tc>
        <w:tc>
          <w:tcPr>
            <w:tcW w:w="417" w:type="pct"/>
          </w:tcPr>
          <w:p w:rsidR="00B03BCF" w:rsidRPr="00F820E6" w:rsidRDefault="00B03BCF" w:rsidP="007164EE">
            <w:pPr>
              <w:spacing w:line="360" w:lineRule="auto"/>
              <w:jc w:val="both"/>
              <w:rPr>
                <w:lang w:val="en-US"/>
              </w:rPr>
            </w:pPr>
            <w:r w:rsidRPr="00F820E6">
              <w:rPr>
                <w:lang w:val="en-US"/>
              </w:rPr>
              <w:t>0.8</w:t>
            </w:r>
          </w:p>
        </w:tc>
      </w:tr>
    </w:tbl>
    <w:p w:rsidR="00B03BCF" w:rsidRPr="0040237B" w:rsidRDefault="00B03BCF" w:rsidP="00B03BCF">
      <w:pPr>
        <w:spacing w:line="360" w:lineRule="auto"/>
        <w:ind w:firstLine="709"/>
        <w:jc w:val="both"/>
        <w:rPr>
          <w:sz w:val="28"/>
          <w:szCs w:val="28"/>
        </w:rPr>
      </w:pPr>
      <w:r w:rsidRPr="0040237B">
        <w:rPr>
          <w:sz w:val="28"/>
          <w:szCs w:val="28"/>
        </w:rPr>
        <w:t>Рис.5.3. Переходная</w:t>
      </w:r>
      <w:r>
        <w:rPr>
          <w:sz w:val="28"/>
          <w:szCs w:val="28"/>
        </w:rPr>
        <w:t xml:space="preserve"> </w:t>
      </w:r>
      <w:r w:rsidRPr="0040237B">
        <w:rPr>
          <w:sz w:val="28"/>
          <w:szCs w:val="28"/>
        </w:rPr>
        <w:t>характеристика</w:t>
      </w:r>
      <w:r>
        <w:rPr>
          <w:sz w:val="28"/>
          <w:szCs w:val="28"/>
        </w:rPr>
        <w:t xml:space="preserve"> </w:t>
      </w:r>
      <w:r w:rsidRPr="0040237B">
        <w:rPr>
          <w:sz w:val="28"/>
          <w:szCs w:val="28"/>
        </w:rPr>
        <w:t>САУ</w:t>
      </w:r>
      <w:r>
        <w:rPr>
          <w:sz w:val="28"/>
          <w:szCs w:val="28"/>
        </w:rPr>
        <w:t xml:space="preserve"> </w:t>
      </w:r>
      <w:r w:rsidRPr="0040237B">
        <w:rPr>
          <w:sz w:val="28"/>
          <w:szCs w:val="28"/>
        </w:rPr>
        <w:t>рис.3.1</w:t>
      </w:r>
      <w:r>
        <w:rPr>
          <w:sz w:val="28"/>
          <w:szCs w:val="28"/>
        </w:rPr>
        <w:t xml:space="preserve"> </w:t>
      </w:r>
      <w:r w:rsidRPr="0040237B">
        <w:rPr>
          <w:sz w:val="28"/>
          <w:szCs w:val="28"/>
        </w:rPr>
        <w:t>при входном</w:t>
      </w:r>
      <w:r>
        <w:rPr>
          <w:sz w:val="28"/>
          <w:szCs w:val="28"/>
        </w:rPr>
        <w:t xml:space="preserve"> </w:t>
      </w:r>
      <w:r w:rsidRPr="0040237B">
        <w:rPr>
          <w:sz w:val="28"/>
          <w:szCs w:val="28"/>
        </w:rPr>
        <w:t xml:space="preserve">воздействии </w:t>
      </w:r>
      <w:r w:rsidRPr="0040237B">
        <w:rPr>
          <w:sz w:val="28"/>
          <w:szCs w:val="28"/>
        </w:rPr>
        <w:sym w:font="Symbol" w:char="F044"/>
      </w:r>
      <w:r w:rsidRPr="0040237B">
        <w:rPr>
          <w:sz w:val="28"/>
          <w:szCs w:val="28"/>
          <w:lang w:val="en-US"/>
        </w:rPr>
        <w:t>Z</w:t>
      </w:r>
      <w:r w:rsidRPr="0040237B">
        <w:rPr>
          <w:sz w:val="28"/>
          <w:szCs w:val="28"/>
        </w:rPr>
        <w:t xml:space="preserve"> = 1.0,</w:t>
      </w:r>
      <w:r>
        <w:rPr>
          <w:sz w:val="28"/>
          <w:szCs w:val="28"/>
        </w:rPr>
        <w:t xml:space="preserve"> </w:t>
      </w:r>
      <w:r w:rsidRPr="0040237B">
        <w:rPr>
          <w:sz w:val="28"/>
          <w:szCs w:val="28"/>
        </w:rPr>
        <w:t xml:space="preserve">Ку = 20 и различных значениях </w:t>
      </w:r>
      <w:r w:rsidRPr="0040237B">
        <w:rPr>
          <w:sz w:val="28"/>
          <w:szCs w:val="28"/>
          <w:lang w:val="en-US"/>
        </w:rPr>
        <w:t>K</w:t>
      </w:r>
      <w:r w:rsidRPr="0040237B">
        <w:rPr>
          <w:sz w:val="28"/>
          <w:szCs w:val="28"/>
        </w:rPr>
        <w:t>oc.</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При подаче воздействия </w:t>
      </w:r>
      <w:r w:rsidRPr="0040237B">
        <w:rPr>
          <w:sz w:val="28"/>
          <w:szCs w:val="28"/>
        </w:rPr>
        <w:sym w:font="Symbol" w:char="F044"/>
      </w:r>
      <w:r w:rsidRPr="0040237B">
        <w:rPr>
          <w:sz w:val="28"/>
          <w:szCs w:val="28"/>
        </w:rPr>
        <w:t xml:space="preserve">f(t) = 1.0 (например, включение номинальной нагрузки) управляемая величина </w:t>
      </w:r>
      <w:r w:rsidRPr="0040237B">
        <w:rPr>
          <w:sz w:val="28"/>
          <w:szCs w:val="28"/>
        </w:rPr>
        <w:sym w:font="OdessaScriptFWF" w:char="F078"/>
      </w:r>
      <w:r w:rsidRPr="0040237B">
        <w:rPr>
          <w:sz w:val="28"/>
          <w:szCs w:val="28"/>
        </w:rPr>
        <w:t xml:space="preserve"> (например, напряжение) мгновенно изменяется на </w:t>
      </w:r>
      <w:r w:rsidRPr="0040237B">
        <w:rPr>
          <w:sz w:val="28"/>
          <w:szCs w:val="28"/>
        </w:rPr>
        <w:sym w:font="Symbol" w:char="F044"/>
      </w:r>
      <w:r w:rsidRPr="0040237B">
        <w:rPr>
          <w:sz w:val="28"/>
          <w:szCs w:val="28"/>
        </w:rPr>
        <w:sym w:font="OdessaScriptFWF" w:char="F078"/>
      </w:r>
      <w:r w:rsidRPr="0040237B">
        <w:rPr>
          <w:sz w:val="28"/>
          <w:szCs w:val="28"/>
        </w:rPr>
        <w:t xml:space="preserve"> = - 0.4, т. е. уменьшается. При этом </w:t>
      </w:r>
      <w:r w:rsidRPr="0040237B">
        <w:rPr>
          <w:sz w:val="28"/>
          <w:szCs w:val="28"/>
        </w:rPr>
        <w:sym w:font="OdessaScriptFWF" w:char="F078"/>
      </w:r>
      <w:r w:rsidRPr="0040237B">
        <w:rPr>
          <w:sz w:val="28"/>
          <w:szCs w:val="28"/>
        </w:rPr>
        <w:t xml:space="preserve"> = </w:t>
      </w:r>
      <w:r w:rsidRPr="0040237B">
        <w:rPr>
          <w:sz w:val="28"/>
          <w:szCs w:val="28"/>
        </w:rPr>
        <w:sym w:font="OdessaScriptFWF" w:char="F078"/>
      </w:r>
      <w:r w:rsidRPr="0040237B">
        <w:rPr>
          <w:sz w:val="28"/>
          <w:szCs w:val="28"/>
        </w:rPr>
        <w:t xml:space="preserve">о + </w:t>
      </w:r>
      <w:r w:rsidRPr="0040237B">
        <w:rPr>
          <w:sz w:val="28"/>
          <w:szCs w:val="28"/>
        </w:rPr>
        <w:sym w:font="Symbol" w:char="F044"/>
      </w:r>
      <w:r w:rsidRPr="0040237B">
        <w:rPr>
          <w:sz w:val="28"/>
          <w:szCs w:val="28"/>
        </w:rPr>
        <w:sym w:font="OdessaScriptFWF" w:char="F078"/>
      </w:r>
      <w:r w:rsidRPr="0040237B">
        <w:rPr>
          <w:sz w:val="28"/>
          <w:szCs w:val="28"/>
        </w:rPr>
        <w:t xml:space="preserve"> = 1.0 - 0.4 = 0.6, т. е. при t = 0 и f = 1.0 управляемая величина имеет значение такое же, как при отсутствии управляющего устройства (см. рис.4.1). За счёт действия управляющего устройства (регулятора) после затухания переходного процесса отклонение управляемой величины приобретает значение </w:t>
      </w:r>
      <w:r w:rsidRPr="0040237B">
        <w:rPr>
          <w:sz w:val="28"/>
          <w:szCs w:val="28"/>
        </w:rPr>
        <w:sym w:font="Symbol" w:char="F044"/>
      </w:r>
      <w:r w:rsidRPr="0040237B">
        <w:rPr>
          <w:sz w:val="28"/>
          <w:szCs w:val="28"/>
        </w:rPr>
        <w:sym w:font="OdessaScriptFWF" w:char="F078"/>
      </w:r>
      <w:r w:rsidRPr="0040237B">
        <w:rPr>
          <w:sz w:val="28"/>
          <w:szCs w:val="28"/>
        </w:rPr>
        <w:t xml:space="preserve"> = - 0.0377.</w:t>
      </w:r>
    </w:p>
    <w:p w:rsidR="00B03BCF" w:rsidRDefault="00B03BCF" w:rsidP="00B03BCF">
      <w:pPr>
        <w:spacing w:line="360" w:lineRule="auto"/>
        <w:ind w:firstLine="709"/>
        <w:jc w:val="both"/>
        <w:rPr>
          <w:sz w:val="28"/>
          <w:szCs w:val="28"/>
        </w:rPr>
      </w:pPr>
      <w:r w:rsidRPr="0040237B">
        <w:rPr>
          <w:sz w:val="28"/>
          <w:szCs w:val="28"/>
        </w:rPr>
        <w:t xml:space="preserve">При Кос = 1.0 переходный процесс имеет колебательный характер с большим перерегулированием. При Кос = 10 перерегулирование составляет </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1276"/>
        <w:jc w:val="both"/>
        <w:rPr>
          <w:sz w:val="28"/>
          <w:szCs w:val="28"/>
        </w:rPr>
      </w:pPr>
      <w:r w:rsidRPr="0040237B">
        <w:rPr>
          <w:sz w:val="28"/>
          <w:szCs w:val="28"/>
        </w:rPr>
        <w:sym w:font="Symbol" w:char="F0BD"/>
      </w:r>
      <w:r w:rsidRPr="0040237B">
        <w:rPr>
          <w:sz w:val="28"/>
          <w:szCs w:val="28"/>
        </w:rPr>
        <w:t>-0.024 - (-0.0377)</w:t>
      </w:r>
      <w:r w:rsidRPr="0040237B">
        <w:rPr>
          <w:sz w:val="28"/>
          <w:szCs w:val="28"/>
        </w:rPr>
        <w:sym w:font="Symbol" w:char="F0BD"/>
      </w:r>
    </w:p>
    <w:p w:rsidR="00B03BCF" w:rsidRPr="0040237B" w:rsidRDefault="00B03BCF" w:rsidP="00B03BCF">
      <w:pPr>
        <w:spacing w:line="360" w:lineRule="auto"/>
        <w:ind w:firstLine="709"/>
        <w:jc w:val="both"/>
        <w:rPr>
          <w:sz w:val="28"/>
          <w:szCs w:val="28"/>
        </w:rPr>
      </w:pPr>
      <w:r w:rsidRPr="0040237B">
        <w:rPr>
          <w:sz w:val="28"/>
          <w:szCs w:val="28"/>
        </w:rPr>
        <w:sym w:font="Symbol" w:char="F067"/>
      </w:r>
      <w:r w:rsidRPr="0040237B">
        <w:rPr>
          <w:sz w:val="28"/>
          <w:szCs w:val="28"/>
        </w:rPr>
        <w:t xml:space="preserve"> = --------------------------------------------------- 100% = 36.3% ,</w:t>
      </w:r>
    </w:p>
    <w:p w:rsidR="00B03BCF" w:rsidRPr="0040237B" w:rsidRDefault="00B03BCF" w:rsidP="00B03BCF">
      <w:pPr>
        <w:spacing w:line="360" w:lineRule="auto"/>
        <w:ind w:firstLine="1418"/>
        <w:jc w:val="both"/>
        <w:rPr>
          <w:sz w:val="28"/>
          <w:szCs w:val="28"/>
        </w:rPr>
      </w:pPr>
      <w:r w:rsidRPr="0040237B">
        <w:rPr>
          <w:sz w:val="28"/>
          <w:szCs w:val="28"/>
        </w:rPr>
        <w:sym w:font="Symbol" w:char="F0BD"/>
      </w:r>
      <w:r w:rsidRPr="0040237B">
        <w:rPr>
          <w:sz w:val="28"/>
          <w:szCs w:val="28"/>
        </w:rPr>
        <w:t>-0.0377</w:t>
      </w:r>
      <w:r w:rsidRPr="0040237B">
        <w:rPr>
          <w:sz w:val="28"/>
          <w:szCs w:val="28"/>
        </w:rPr>
        <w:sym w:font="Symbol" w:char="F0BD"/>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а время переходного процесса t</w:t>
      </w:r>
      <w:r w:rsidRPr="0040237B">
        <w:rPr>
          <w:sz w:val="28"/>
          <w:szCs w:val="28"/>
          <w:vertAlign w:val="subscript"/>
        </w:rPr>
        <w:t>п</w:t>
      </w:r>
      <w:r w:rsidRPr="0040237B">
        <w:rPr>
          <w:sz w:val="28"/>
          <w:szCs w:val="28"/>
        </w:rPr>
        <w:t xml:space="preserve"> = 78с. При Кос = 20 перерегулирование отсутствует, но время переходного процесса увеличивается до t</w:t>
      </w:r>
      <w:r w:rsidRPr="0040237B">
        <w:rPr>
          <w:sz w:val="28"/>
          <w:szCs w:val="28"/>
          <w:vertAlign w:val="subscript"/>
        </w:rPr>
        <w:t xml:space="preserve">п </w:t>
      </w:r>
      <w:r w:rsidRPr="0040237B">
        <w:rPr>
          <w:sz w:val="28"/>
          <w:szCs w:val="28"/>
        </w:rPr>
        <w:t>= 120с</w:t>
      </w:r>
      <w:r>
        <w:rPr>
          <w:sz w:val="28"/>
          <w:szCs w:val="28"/>
        </w:rPr>
        <w:t xml:space="preserve"> </w:t>
      </w:r>
      <w:r w:rsidRPr="0040237B">
        <w:rPr>
          <w:sz w:val="28"/>
          <w:szCs w:val="28"/>
        </w:rPr>
        <w:t>(на рис.5.2</w:t>
      </w:r>
      <w:r>
        <w:rPr>
          <w:sz w:val="28"/>
          <w:szCs w:val="28"/>
        </w:rPr>
        <w:t xml:space="preserve"> </w:t>
      </w:r>
      <w:r w:rsidRPr="0040237B">
        <w:rPr>
          <w:sz w:val="28"/>
          <w:szCs w:val="28"/>
        </w:rPr>
        <w:t>не показано).</w:t>
      </w:r>
    </w:p>
    <w:p w:rsidR="00B03BCF" w:rsidRPr="0040237B" w:rsidRDefault="00B03BCF" w:rsidP="00B03BCF">
      <w:pPr>
        <w:spacing w:line="360" w:lineRule="auto"/>
        <w:ind w:firstLine="709"/>
        <w:jc w:val="both"/>
        <w:rPr>
          <w:sz w:val="28"/>
          <w:szCs w:val="28"/>
        </w:rPr>
      </w:pPr>
      <w:r w:rsidRPr="0040237B">
        <w:rPr>
          <w:sz w:val="28"/>
          <w:szCs w:val="28"/>
        </w:rPr>
        <w:t xml:space="preserve">При входном воздействии </w:t>
      </w:r>
      <w:r w:rsidRPr="0040237B">
        <w:rPr>
          <w:sz w:val="28"/>
          <w:szCs w:val="28"/>
        </w:rPr>
        <w:sym w:font="Symbol" w:char="F044"/>
      </w:r>
      <w:r w:rsidRPr="0040237B">
        <w:rPr>
          <w:sz w:val="28"/>
          <w:szCs w:val="28"/>
        </w:rPr>
        <w:t xml:space="preserve">Z(t) = 1.0 управляемая величина </w:t>
      </w:r>
      <w:r w:rsidRPr="0040237B">
        <w:rPr>
          <w:sz w:val="28"/>
          <w:szCs w:val="28"/>
        </w:rPr>
        <w:sym w:font="OdessaScriptFWF" w:char="F078"/>
      </w:r>
      <w:r w:rsidRPr="0040237B">
        <w:rPr>
          <w:sz w:val="28"/>
          <w:szCs w:val="28"/>
        </w:rPr>
        <w:t xml:space="preserve"> = </w:t>
      </w:r>
      <w:r w:rsidRPr="0040237B">
        <w:rPr>
          <w:sz w:val="28"/>
          <w:szCs w:val="28"/>
        </w:rPr>
        <w:sym w:font="Symbol" w:char="F044"/>
      </w:r>
      <w:r w:rsidRPr="0040237B">
        <w:rPr>
          <w:sz w:val="28"/>
          <w:szCs w:val="28"/>
        </w:rPr>
        <w:sym w:font="OdessaScriptFWF" w:char="F078"/>
      </w:r>
      <w:r w:rsidRPr="0040237B">
        <w:rPr>
          <w:sz w:val="28"/>
          <w:szCs w:val="28"/>
        </w:rPr>
        <w:t xml:space="preserve"> (при </w:t>
      </w:r>
      <w:r w:rsidRPr="0040237B">
        <w:rPr>
          <w:sz w:val="28"/>
          <w:szCs w:val="28"/>
        </w:rPr>
        <w:sym w:font="OdessaScriptFWF" w:char="F078"/>
      </w:r>
      <w:r w:rsidRPr="0040237B">
        <w:rPr>
          <w:sz w:val="28"/>
          <w:szCs w:val="28"/>
          <w:vertAlign w:val="subscript"/>
        </w:rPr>
        <w:t>о</w:t>
      </w:r>
      <w:r w:rsidRPr="0040237B">
        <w:rPr>
          <w:sz w:val="28"/>
          <w:szCs w:val="28"/>
        </w:rPr>
        <w:t xml:space="preserve"> = 0, Z</w:t>
      </w:r>
      <w:r w:rsidRPr="0040237B">
        <w:rPr>
          <w:sz w:val="28"/>
          <w:szCs w:val="28"/>
          <w:vertAlign w:val="subscript"/>
        </w:rPr>
        <w:t>о</w:t>
      </w:r>
      <w:r w:rsidRPr="0040237B">
        <w:rPr>
          <w:sz w:val="28"/>
          <w:szCs w:val="28"/>
        </w:rPr>
        <w:t xml:space="preserve"> = 0 и f(t) = 0) стремится к значению </w:t>
      </w:r>
      <w:r w:rsidRPr="0040237B">
        <w:rPr>
          <w:sz w:val="28"/>
          <w:szCs w:val="28"/>
        </w:rPr>
        <w:sym w:font="OdessaScriptFWF" w:char="F078"/>
      </w:r>
      <w:r w:rsidRPr="0040237B">
        <w:rPr>
          <w:sz w:val="28"/>
          <w:szCs w:val="28"/>
        </w:rPr>
        <w:t xml:space="preserve"> = 0.906. Причем, характер переходного процесса определяется значением Кос. </w:t>
      </w:r>
    </w:p>
    <w:p w:rsidR="00B03BCF" w:rsidRPr="0040237B" w:rsidRDefault="00B03BCF" w:rsidP="00B03BCF">
      <w:pPr>
        <w:spacing w:line="360" w:lineRule="auto"/>
        <w:ind w:firstLine="709"/>
        <w:jc w:val="both"/>
        <w:rPr>
          <w:sz w:val="28"/>
          <w:szCs w:val="28"/>
        </w:rPr>
      </w:pPr>
      <w:r w:rsidRPr="0040237B">
        <w:rPr>
          <w:sz w:val="28"/>
          <w:szCs w:val="28"/>
        </w:rPr>
        <w:t>На основании анализа переходных характеристик рис.5.2 и 5.3 с целью</w:t>
      </w:r>
      <w:r>
        <w:rPr>
          <w:sz w:val="28"/>
          <w:szCs w:val="28"/>
        </w:rPr>
        <w:t xml:space="preserve"> </w:t>
      </w:r>
      <w:r w:rsidRPr="0040237B">
        <w:rPr>
          <w:sz w:val="28"/>
          <w:szCs w:val="28"/>
        </w:rPr>
        <w:t>исключения</w:t>
      </w:r>
      <w:r>
        <w:rPr>
          <w:sz w:val="28"/>
          <w:szCs w:val="28"/>
        </w:rPr>
        <w:t xml:space="preserve"> </w:t>
      </w:r>
      <w:r w:rsidRPr="0040237B">
        <w:rPr>
          <w:sz w:val="28"/>
          <w:szCs w:val="28"/>
        </w:rPr>
        <w:t>перерегулирования</w:t>
      </w:r>
      <w:r>
        <w:rPr>
          <w:sz w:val="28"/>
          <w:szCs w:val="28"/>
        </w:rPr>
        <w:t xml:space="preserve"> </w:t>
      </w:r>
      <w:r w:rsidRPr="0040237B">
        <w:rPr>
          <w:sz w:val="28"/>
          <w:szCs w:val="28"/>
        </w:rPr>
        <w:t>предварительно</w:t>
      </w:r>
      <w:r>
        <w:rPr>
          <w:sz w:val="28"/>
          <w:szCs w:val="28"/>
        </w:rPr>
        <w:t xml:space="preserve"> </w:t>
      </w:r>
      <w:r w:rsidRPr="0040237B">
        <w:rPr>
          <w:sz w:val="28"/>
          <w:szCs w:val="28"/>
        </w:rPr>
        <w:t xml:space="preserve">принимается Кос =20. </w:t>
      </w:r>
    </w:p>
    <w:p w:rsidR="00A10CD6" w:rsidRDefault="00A10CD6">
      <w:pPr>
        <w:autoSpaceDE/>
        <w:autoSpaceDN/>
        <w:jc w:val="both"/>
        <w:rPr>
          <w:b/>
          <w:sz w:val="28"/>
          <w:szCs w:val="28"/>
        </w:rPr>
      </w:pPr>
      <w:r>
        <w:rPr>
          <w:b/>
          <w:sz w:val="28"/>
          <w:szCs w:val="28"/>
        </w:rPr>
        <w:br w:type="page"/>
      </w:r>
    </w:p>
    <w:p w:rsidR="00B03BCF" w:rsidRPr="00B41C07" w:rsidRDefault="00B03BCF" w:rsidP="00B03BCF">
      <w:pPr>
        <w:spacing w:line="360" w:lineRule="auto"/>
        <w:ind w:firstLine="709"/>
        <w:jc w:val="center"/>
        <w:rPr>
          <w:b/>
          <w:sz w:val="28"/>
          <w:szCs w:val="28"/>
        </w:rPr>
      </w:pPr>
      <w:r w:rsidRPr="00B41C07">
        <w:rPr>
          <w:b/>
          <w:sz w:val="28"/>
          <w:szCs w:val="28"/>
        </w:rPr>
        <w:t>6. ЧАСТОТНЫЕ</w:t>
      </w:r>
      <w:r>
        <w:rPr>
          <w:b/>
          <w:sz w:val="28"/>
          <w:szCs w:val="28"/>
        </w:rPr>
        <w:t xml:space="preserve"> </w:t>
      </w:r>
      <w:r w:rsidRPr="00B41C07">
        <w:rPr>
          <w:b/>
          <w:sz w:val="28"/>
          <w:szCs w:val="28"/>
        </w:rPr>
        <w:t>ХАРАКТЕРИСТИКИ.</w:t>
      </w:r>
      <w:r>
        <w:rPr>
          <w:b/>
          <w:sz w:val="28"/>
          <w:szCs w:val="28"/>
        </w:rPr>
        <w:t xml:space="preserve"> </w:t>
      </w:r>
      <w:r w:rsidRPr="00B41C07">
        <w:rPr>
          <w:b/>
          <w:sz w:val="28"/>
          <w:szCs w:val="28"/>
        </w:rPr>
        <w:t>КАЧЕСТВО</w:t>
      </w:r>
      <w:r>
        <w:rPr>
          <w:b/>
          <w:sz w:val="28"/>
          <w:szCs w:val="28"/>
        </w:rPr>
        <w:t xml:space="preserve"> </w:t>
      </w:r>
      <w:r w:rsidRPr="00B41C07">
        <w:rPr>
          <w:b/>
          <w:sz w:val="28"/>
          <w:szCs w:val="28"/>
        </w:rPr>
        <w:t>ПРОЦЕССА</w:t>
      </w:r>
      <w:r>
        <w:rPr>
          <w:b/>
          <w:sz w:val="28"/>
          <w:szCs w:val="28"/>
        </w:rPr>
        <w:t xml:space="preserve"> </w:t>
      </w:r>
      <w:r w:rsidRPr="00B41C07">
        <w:rPr>
          <w:b/>
          <w:sz w:val="28"/>
          <w:szCs w:val="28"/>
        </w:rPr>
        <w:t>УПРАВЛЕНИЯ</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Комплексную (амплитудно-фазовую) частотную характеристику (КЧХ, АФХ) W(j</w:t>
      </w:r>
      <w:r w:rsidRPr="0040237B">
        <w:rPr>
          <w:sz w:val="28"/>
          <w:szCs w:val="28"/>
        </w:rPr>
        <w:sym w:font="Symbol" w:char="F077"/>
      </w:r>
      <w:r w:rsidRPr="0040237B">
        <w:rPr>
          <w:sz w:val="28"/>
          <w:szCs w:val="28"/>
        </w:rPr>
        <w:t>) аналитически легко получить по соответствующей передаточной функции, если положить Р = j</w:t>
      </w:r>
      <w:r w:rsidRPr="0040237B">
        <w:rPr>
          <w:sz w:val="28"/>
          <w:szCs w:val="28"/>
        </w:rPr>
        <w:sym w:font="Symbol" w:char="F077"/>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Путём выделения в выражении КЧХ вещественной U(</w:t>
      </w:r>
      <w:r w:rsidRPr="0040237B">
        <w:rPr>
          <w:sz w:val="28"/>
          <w:szCs w:val="28"/>
        </w:rPr>
        <w:sym w:font="Symbol" w:char="F077"/>
      </w:r>
      <w:r w:rsidRPr="0040237B">
        <w:rPr>
          <w:sz w:val="28"/>
          <w:szCs w:val="28"/>
        </w:rPr>
        <w:t>) и мнимой V(</w:t>
      </w:r>
      <w:r w:rsidRPr="0040237B">
        <w:rPr>
          <w:sz w:val="28"/>
          <w:szCs w:val="28"/>
        </w:rPr>
        <w:sym w:font="Symbol" w:char="F077"/>
      </w:r>
      <w:r w:rsidRPr="0040237B">
        <w:rPr>
          <w:sz w:val="28"/>
          <w:szCs w:val="28"/>
        </w:rPr>
        <w:t>) частей, получаются соответственно вещественная (ВЧХ) и мнимая (МЧХ) частотные характеристики</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lang w:val="en-US"/>
        </w:rPr>
      </w:pPr>
      <w:r w:rsidRPr="0040237B">
        <w:rPr>
          <w:sz w:val="28"/>
          <w:szCs w:val="28"/>
          <w:lang w:val="en-US"/>
        </w:rPr>
        <w:t>U(</w:t>
      </w:r>
      <w:r w:rsidRPr="0040237B">
        <w:rPr>
          <w:sz w:val="28"/>
          <w:szCs w:val="28"/>
        </w:rPr>
        <w:sym w:font="Symbol" w:char="F077"/>
      </w:r>
      <w:r w:rsidRPr="0040237B">
        <w:rPr>
          <w:sz w:val="28"/>
          <w:szCs w:val="28"/>
          <w:lang w:val="en-US"/>
        </w:rPr>
        <w:t>) = ReW(j</w:t>
      </w:r>
      <w:r w:rsidRPr="0040237B">
        <w:rPr>
          <w:sz w:val="28"/>
          <w:szCs w:val="28"/>
        </w:rPr>
        <w:sym w:font="Symbol" w:char="F077"/>
      </w:r>
      <w:r w:rsidRPr="0040237B">
        <w:rPr>
          <w:sz w:val="28"/>
          <w:szCs w:val="28"/>
          <w:lang w:val="en-US"/>
        </w:rPr>
        <w:t>);</w:t>
      </w:r>
    </w:p>
    <w:p w:rsidR="00B03BCF" w:rsidRPr="0040237B" w:rsidRDefault="00B03BCF" w:rsidP="00B03BCF">
      <w:pPr>
        <w:spacing w:line="360" w:lineRule="auto"/>
        <w:ind w:firstLine="709"/>
        <w:jc w:val="both"/>
        <w:rPr>
          <w:sz w:val="28"/>
          <w:szCs w:val="28"/>
          <w:lang w:val="en-US"/>
        </w:rPr>
      </w:pPr>
      <w:r w:rsidRPr="0040237B">
        <w:rPr>
          <w:sz w:val="28"/>
          <w:szCs w:val="28"/>
          <w:lang w:val="en-US"/>
        </w:rPr>
        <w:t>V(</w:t>
      </w:r>
      <w:r w:rsidRPr="0040237B">
        <w:rPr>
          <w:sz w:val="28"/>
          <w:szCs w:val="28"/>
        </w:rPr>
        <w:sym w:font="Symbol" w:char="F077"/>
      </w:r>
      <w:r w:rsidRPr="0040237B">
        <w:rPr>
          <w:sz w:val="28"/>
          <w:szCs w:val="28"/>
          <w:lang w:val="en-US"/>
        </w:rPr>
        <w:t>) = ImW(j</w:t>
      </w:r>
      <w:r w:rsidRPr="0040237B">
        <w:rPr>
          <w:sz w:val="28"/>
          <w:szCs w:val="28"/>
        </w:rPr>
        <w:sym w:font="Symbol" w:char="F077"/>
      </w:r>
      <w:r w:rsidRPr="0040237B">
        <w:rPr>
          <w:sz w:val="28"/>
          <w:szCs w:val="28"/>
          <w:lang w:val="en-US"/>
        </w:rPr>
        <w:t>).</w:t>
      </w:r>
    </w:p>
    <w:p w:rsidR="00B03BCF" w:rsidRPr="00854580" w:rsidRDefault="00B03BCF" w:rsidP="00B03BCF">
      <w:pPr>
        <w:spacing w:line="360" w:lineRule="auto"/>
        <w:ind w:firstLine="709"/>
        <w:jc w:val="both"/>
        <w:rPr>
          <w:sz w:val="28"/>
          <w:szCs w:val="28"/>
          <w:lang w:val="en-US"/>
        </w:rPr>
      </w:pPr>
    </w:p>
    <w:p w:rsidR="00B03BCF" w:rsidRDefault="00B03BCF" w:rsidP="00B03BCF">
      <w:pPr>
        <w:spacing w:line="360" w:lineRule="auto"/>
        <w:ind w:firstLine="709"/>
        <w:jc w:val="both"/>
        <w:rPr>
          <w:sz w:val="28"/>
          <w:szCs w:val="28"/>
        </w:rPr>
      </w:pPr>
      <w:r w:rsidRPr="0040237B">
        <w:rPr>
          <w:sz w:val="28"/>
          <w:szCs w:val="28"/>
        </w:rPr>
        <w:t>Модуль А(</w:t>
      </w:r>
      <w:r w:rsidRPr="0040237B">
        <w:rPr>
          <w:sz w:val="28"/>
          <w:szCs w:val="28"/>
        </w:rPr>
        <w:sym w:font="Symbol" w:char="F077"/>
      </w:r>
      <w:r w:rsidRPr="0040237B">
        <w:rPr>
          <w:sz w:val="28"/>
          <w:szCs w:val="28"/>
        </w:rPr>
        <w:t xml:space="preserve">) и аргумент </w:t>
      </w:r>
      <w:r w:rsidRPr="0040237B">
        <w:rPr>
          <w:sz w:val="28"/>
          <w:szCs w:val="28"/>
        </w:rPr>
        <w:sym w:font="Symbol" w:char="F06A"/>
      </w:r>
      <w:r w:rsidRPr="0040237B">
        <w:rPr>
          <w:sz w:val="28"/>
          <w:szCs w:val="28"/>
        </w:rPr>
        <w:t>(</w:t>
      </w:r>
      <w:r w:rsidRPr="0040237B">
        <w:rPr>
          <w:sz w:val="28"/>
          <w:szCs w:val="28"/>
        </w:rPr>
        <w:sym w:font="Symbol" w:char="F077"/>
      </w:r>
      <w:r w:rsidRPr="0040237B">
        <w:rPr>
          <w:sz w:val="28"/>
          <w:szCs w:val="28"/>
        </w:rPr>
        <w:t>) КЧХ определяют соответственно амплитудную (АЧХ) и фазовую (ФЧХ) частотные характеристики</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U(</w:t>
      </w:r>
      <w:r w:rsidRPr="0040237B">
        <w:rPr>
          <w:sz w:val="28"/>
          <w:szCs w:val="28"/>
        </w:rPr>
        <w:sym w:font="Symbol" w:char="F077"/>
      </w:r>
      <w:r w:rsidRPr="0040237B">
        <w:rPr>
          <w:sz w:val="28"/>
          <w:szCs w:val="28"/>
        </w:rPr>
        <w:t>) = modW(j</w:t>
      </w:r>
      <w:r w:rsidRPr="0040237B">
        <w:rPr>
          <w:sz w:val="28"/>
          <w:szCs w:val="28"/>
        </w:rPr>
        <w:sym w:font="Symbol" w:char="F077"/>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V(</w:t>
      </w:r>
      <w:r w:rsidRPr="0040237B">
        <w:rPr>
          <w:sz w:val="28"/>
          <w:szCs w:val="28"/>
        </w:rPr>
        <w:sym w:font="Symbol" w:char="F077"/>
      </w:r>
      <w:r w:rsidRPr="0040237B">
        <w:rPr>
          <w:sz w:val="28"/>
          <w:szCs w:val="28"/>
        </w:rPr>
        <w:t>) = argW(j</w:t>
      </w:r>
      <w:r w:rsidRPr="0040237B">
        <w:rPr>
          <w:sz w:val="28"/>
          <w:szCs w:val="28"/>
        </w:rPr>
        <w:sym w:font="Symbol" w:char="F077"/>
      </w:r>
      <w:r w:rsidRPr="0040237B">
        <w:rPr>
          <w:sz w:val="28"/>
          <w:szCs w:val="28"/>
        </w:rPr>
        <w:t>).</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Между всеми частотными характеристиками имеют место очевидные соотношения: </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W(j</w:t>
      </w:r>
      <w:r w:rsidRPr="0040237B">
        <w:rPr>
          <w:sz w:val="28"/>
          <w:szCs w:val="28"/>
        </w:rPr>
        <w:sym w:font="Symbol" w:char="F077"/>
      </w:r>
      <w:r w:rsidRPr="0040237B">
        <w:rPr>
          <w:sz w:val="28"/>
          <w:szCs w:val="28"/>
        </w:rPr>
        <w:t>) = U(</w:t>
      </w:r>
      <w:r w:rsidRPr="0040237B">
        <w:rPr>
          <w:sz w:val="28"/>
          <w:szCs w:val="28"/>
        </w:rPr>
        <w:sym w:font="Symbol" w:char="F077"/>
      </w:r>
      <w:r w:rsidRPr="0040237B">
        <w:rPr>
          <w:sz w:val="28"/>
          <w:szCs w:val="28"/>
        </w:rPr>
        <w:t>) + jV(</w:t>
      </w:r>
      <w:r w:rsidRPr="0040237B">
        <w:rPr>
          <w:sz w:val="28"/>
          <w:szCs w:val="28"/>
        </w:rPr>
        <w:sym w:font="Symbol" w:char="F077"/>
      </w:r>
      <w:r w:rsidRPr="0040237B">
        <w:rPr>
          <w:sz w:val="28"/>
          <w:szCs w:val="28"/>
        </w:rPr>
        <w:t>) ;</w:t>
      </w:r>
    </w:p>
    <w:p w:rsidR="00B03BCF" w:rsidRPr="0040237B" w:rsidRDefault="00B03BCF" w:rsidP="00B03BCF">
      <w:pPr>
        <w:spacing w:line="360" w:lineRule="auto"/>
        <w:ind w:firstLine="709"/>
        <w:jc w:val="both"/>
        <w:rPr>
          <w:sz w:val="28"/>
          <w:szCs w:val="28"/>
          <w:vertAlign w:val="superscript"/>
        </w:rPr>
      </w:pPr>
      <w:r w:rsidRPr="0040237B">
        <w:rPr>
          <w:sz w:val="28"/>
          <w:szCs w:val="28"/>
        </w:rPr>
        <w:t>W(j</w:t>
      </w:r>
      <w:r w:rsidRPr="0040237B">
        <w:rPr>
          <w:sz w:val="28"/>
          <w:szCs w:val="28"/>
        </w:rPr>
        <w:sym w:font="Symbol" w:char="F077"/>
      </w:r>
      <w:r w:rsidRPr="0040237B">
        <w:rPr>
          <w:sz w:val="28"/>
          <w:szCs w:val="28"/>
        </w:rPr>
        <w:t>) = А(</w:t>
      </w:r>
      <w:r w:rsidRPr="0040237B">
        <w:rPr>
          <w:sz w:val="28"/>
          <w:szCs w:val="28"/>
        </w:rPr>
        <w:sym w:font="Symbol" w:char="F077"/>
      </w:r>
      <w:r w:rsidRPr="0040237B">
        <w:rPr>
          <w:sz w:val="28"/>
          <w:szCs w:val="28"/>
        </w:rPr>
        <w:t xml:space="preserve">) e </w:t>
      </w:r>
      <w:r w:rsidRPr="0040237B">
        <w:rPr>
          <w:sz w:val="28"/>
          <w:szCs w:val="28"/>
          <w:vertAlign w:val="superscript"/>
        </w:rPr>
        <w:t>j</w:t>
      </w:r>
      <w:r w:rsidRPr="0040237B">
        <w:rPr>
          <w:sz w:val="28"/>
          <w:szCs w:val="28"/>
          <w:vertAlign w:val="superscript"/>
        </w:rPr>
        <w:sym w:font="Symbol" w:char="F06A"/>
      </w:r>
      <w:r w:rsidRPr="0040237B">
        <w:rPr>
          <w:sz w:val="28"/>
          <w:szCs w:val="28"/>
          <w:vertAlign w:val="superscript"/>
        </w:rPr>
        <w:t xml:space="preserve"> (</w:t>
      </w:r>
      <w:r w:rsidRPr="0040237B">
        <w:rPr>
          <w:sz w:val="28"/>
          <w:szCs w:val="28"/>
          <w:vertAlign w:val="superscript"/>
        </w:rPr>
        <w:sym w:font="Symbol" w:char="F077"/>
      </w:r>
      <w:r w:rsidRPr="0040237B">
        <w:rPr>
          <w:sz w:val="28"/>
          <w:szCs w:val="28"/>
          <w:vertAlign w:val="superscript"/>
        </w:rPr>
        <w:t>) ;</w:t>
      </w:r>
    </w:p>
    <w:p w:rsidR="00B03BCF" w:rsidRPr="0040237B" w:rsidRDefault="00B03BCF" w:rsidP="00B03BCF">
      <w:pPr>
        <w:spacing w:line="360" w:lineRule="auto"/>
        <w:ind w:firstLine="709"/>
        <w:jc w:val="both"/>
        <w:rPr>
          <w:sz w:val="28"/>
          <w:szCs w:val="28"/>
        </w:rPr>
      </w:pPr>
      <w:r w:rsidRPr="0040237B">
        <w:rPr>
          <w:sz w:val="28"/>
          <w:szCs w:val="28"/>
        </w:rPr>
        <w:t>А(</w:t>
      </w:r>
      <w:r w:rsidRPr="0040237B">
        <w:rPr>
          <w:sz w:val="28"/>
          <w:szCs w:val="28"/>
        </w:rPr>
        <w:sym w:font="Symbol" w:char="F077"/>
      </w:r>
      <w:r w:rsidRPr="0040237B">
        <w:rPr>
          <w:sz w:val="28"/>
          <w:szCs w:val="28"/>
        </w:rPr>
        <w:t xml:space="preserve">) = </w:t>
      </w:r>
      <w:r w:rsidRPr="0040237B">
        <w:rPr>
          <w:sz w:val="28"/>
          <w:szCs w:val="28"/>
        </w:rPr>
        <w:sym w:font="Symbol" w:char="F0D6"/>
      </w:r>
      <w:r w:rsidRPr="0040237B">
        <w:rPr>
          <w:sz w:val="28"/>
          <w:szCs w:val="28"/>
        </w:rPr>
        <w:t>U</w:t>
      </w:r>
      <w:r w:rsidRPr="0040237B">
        <w:rPr>
          <w:sz w:val="28"/>
          <w:szCs w:val="28"/>
          <w:vertAlign w:val="superscript"/>
        </w:rPr>
        <w:t>2</w:t>
      </w:r>
      <w:r w:rsidRPr="0040237B">
        <w:rPr>
          <w:sz w:val="28"/>
          <w:szCs w:val="28"/>
        </w:rPr>
        <w:t>(</w:t>
      </w:r>
      <w:r w:rsidRPr="0040237B">
        <w:rPr>
          <w:sz w:val="28"/>
          <w:szCs w:val="28"/>
        </w:rPr>
        <w:sym w:font="Symbol" w:char="F077"/>
      </w:r>
      <w:r w:rsidRPr="0040237B">
        <w:rPr>
          <w:sz w:val="28"/>
          <w:szCs w:val="28"/>
        </w:rPr>
        <w:t>) + V</w:t>
      </w:r>
      <w:r w:rsidRPr="0040237B">
        <w:rPr>
          <w:sz w:val="28"/>
          <w:szCs w:val="28"/>
          <w:vertAlign w:val="superscript"/>
        </w:rPr>
        <w:t>2</w:t>
      </w:r>
      <w:r w:rsidRPr="0040237B">
        <w:rPr>
          <w:sz w:val="28"/>
          <w:szCs w:val="28"/>
        </w:rPr>
        <w:t>(</w:t>
      </w:r>
      <w:r w:rsidRPr="0040237B">
        <w:rPr>
          <w:sz w:val="28"/>
          <w:szCs w:val="28"/>
        </w:rPr>
        <w:sym w:font="Symbol" w:char="F077"/>
      </w:r>
      <w:r w:rsidRPr="0040237B">
        <w:rPr>
          <w:sz w:val="28"/>
          <w:szCs w:val="28"/>
        </w:rPr>
        <w:t>) ;</w:t>
      </w:r>
    </w:p>
    <w:p w:rsidR="00B03BCF" w:rsidRPr="0040237B" w:rsidRDefault="00B03BCF" w:rsidP="00B03BCF">
      <w:pPr>
        <w:spacing w:line="360" w:lineRule="auto"/>
        <w:ind w:firstLine="2410"/>
        <w:jc w:val="both"/>
        <w:rPr>
          <w:sz w:val="28"/>
          <w:szCs w:val="28"/>
        </w:rPr>
      </w:pPr>
      <w:r w:rsidRPr="0040237B">
        <w:rPr>
          <w:sz w:val="28"/>
          <w:szCs w:val="28"/>
        </w:rPr>
        <w:t>V(</w:t>
      </w:r>
      <w:r w:rsidRPr="0040237B">
        <w:rPr>
          <w:sz w:val="28"/>
          <w:szCs w:val="28"/>
        </w:rPr>
        <w:sym w:font="Symbol" w:char="F077"/>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sym w:font="Symbol" w:char="F06A"/>
      </w:r>
      <w:r w:rsidRPr="0040237B">
        <w:rPr>
          <w:sz w:val="28"/>
          <w:szCs w:val="28"/>
        </w:rPr>
        <w:t>(</w:t>
      </w:r>
      <w:r w:rsidRPr="0040237B">
        <w:rPr>
          <w:sz w:val="28"/>
          <w:szCs w:val="28"/>
        </w:rPr>
        <w:sym w:font="Symbol" w:char="F077"/>
      </w:r>
      <w:r w:rsidRPr="0040237B">
        <w:rPr>
          <w:sz w:val="28"/>
          <w:szCs w:val="28"/>
        </w:rPr>
        <w:t>) = arctg -------------- ;</w:t>
      </w:r>
    </w:p>
    <w:p w:rsidR="00B03BCF" w:rsidRPr="0040237B" w:rsidRDefault="00B03BCF" w:rsidP="00B03BCF">
      <w:pPr>
        <w:spacing w:line="360" w:lineRule="auto"/>
        <w:ind w:firstLine="2410"/>
        <w:jc w:val="both"/>
        <w:rPr>
          <w:sz w:val="28"/>
          <w:szCs w:val="28"/>
        </w:rPr>
      </w:pPr>
      <w:r w:rsidRPr="0040237B">
        <w:rPr>
          <w:sz w:val="28"/>
          <w:szCs w:val="28"/>
        </w:rPr>
        <w:t>U(</w:t>
      </w:r>
      <w:r w:rsidRPr="0040237B">
        <w:rPr>
          <w:sz w:val="28"/>
          <w:szCs w:val="28"/>
        </w:rPr>
        <w:sym w:font="Symbol" w:char="F077"/>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U(</w:t>
      </w:r>
      <w:r w:rsidRPr="0040237B">
        <w:rPr>
          <w:sz w:val="28"/>
          <w:szCs w:val="28"/>
        </w:rPr>
        <w:sym w:font="Symbol" w:char="F077"/>
      </w:r>
      <w:r w:rsidRPr="0040237B">
        <w:rPr>
          <w:sz w:val="28"/>
          <w:szCs w:val="28"/>
        </w:rPr>
        <w:t>) = А(</w:t>
      </w:r>
      <w:r w:rsidRPr="0040237B">
        <w:rPr>
          <w:sz w:val="28"/>
          <w:szCs w:val="28"/>
        </w:rPr>
        <w:sym w:font="Symbol" w:char="F077"/>
      </w:r>
      <w:r w:rsidRPr="0040237B">
        <w:rPr>
          <w:sz w:val="28"/>
          <w:szCs w:val="28"/>
        </w:rPr>
        <w:t>)cos</w:t>
      </w:r>
      <w:r w:rsidRPr="0040237B">
        <w:rPr>
          <w:sz w:val="28"/>
          <w:szCs w:val="28"/>
        </w:rPr>
        <w:sym w:font="Symbol" w:char="F06A"/>
      </w:r>
      <w:r w:rsidRPr="0040237B">
        <w:rPr>
          <w:sz w:val="28"/>
          <w:szCs w:val="28"/>
        </w:rPr>
        <w:t>(</w:t>
      </w:r>
      <w:r w:rsidRPr="0040237B">
        <w:rPr>
          <w:sz w:val="28"/>
          <w:szCs w:val="28"/>
        </w:rPr>
        <w:sym w:font="Symbol" w:char="F077"/>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V(</w:t>
      </w:r>
      <w:r w:rsidRPr="0040237B">
        <w:rPr>
          <w:sz w:val="28"/>
          <w:szCs w:val="28"/>
        </w:rPr>
        <w:sym w:font="Symbol" w:char="F077"/>
      </w:r>
      <w:r w:rsidRPr="0040237B">
        <w:rPr>
          <w:sz w:val="28"/>
          <w:szCs w:val="28"/>
        </w:rPr>
        <w:t>) = А(</w:t>
      </w:r>
      <w:r w:rsidRPr="0040237B">
        <w:rPr>
          <w:sz w:val="28"/>
          <w:szCs w:val="28"/>
        </w:rPr>
        <w:sym w:font="Symbol" w:char="F077"/>
      </w:r>
      <w:r w:rsidRPr="0040237B">
        <w:rPr>
          <w:sz w:val="28"/>
          <w:szCs w:val="28"/>
        </w:rPr>
        <w:t>)sin</w:t>
      </w:r>
      <w:r w:rsidRPr="0040237B">
        <w:rPr>
          <w:sz w:val="28"/>
          <w:szCs w:val="28"/>
        </w:rPr>
        <w:sym w:font="Symbol" w:char="F06A"/>
      </w:r>
      <w:r w:rsidRPr="0040237B">
        <w:rPr>
          <w:sz w:val="28"/>
          <w:szCs w:val="28"/>
        </w:rPr>
        <w:t>(</w:t>
      </w:r>
      <w:r w:rsidRPr="0040237B">
        <w:rPr>
          <w:sz w:val="28"/>
          <w:szCs w:val="28"/>
        </w:rPr>
        <w:sym w:font="Symbol" w:char="F077"/>
      </w:r>
      <w:r w:rsidRPr="0040237B">
        <w:rPr>
          <w:sz w:val="28"/>
          <w:szCs w:val="28"/>
        </w:rPr>
        <w:t>).</w:t>
      </w:r>
    </w:p>
    <w:p w:rsidR="00B03BCF"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t xml:space="preserve">Применительно к САУ рис.3.1 при входном воздействии </w:t>
      </w:r>
      <w:r w:rsidRPr="0040237B">
        <w:rPr>
          <w:sz w:val="28"/>
          <w:szCs w:val="28"/>
        </w:rPr>
        <w:sym w:font="Symbol" w:char="F044"/>
      </w:r>
      <w:r w:rsidRPr="0040237B">
        <w:rPr>
          <w:sz w:val="28"/>
          <w:szCs w:val="28"/>
        </w:rPr>
        <w:t>f(t) частотные характеристики приведены на рис.6.1 и 6.2.</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 id="Рисунок 1304" o:spid="_x0000_i1032" type="#_x0000_t75" style="width:198pt;height:87pt;visibility:visible;mso-wrap-style:square">
            <v:imagedata r:id="rId11" o:title=""/>
          </v:shape>
        </w:pict>
      </w:r>
      <w:r w:rsidR="00B03BCF" w:rsidRPr="00B41C07">
        <w:rPr>
          <w:sz w:val="28"/>
          <w:szCs w:val="28"/>
        </w:rPr>
        <w:t xml:space="preserve"> </w:t>
      </w:r>
      <w:r w:rsidR="00B03BCF" w:rsidRPr="0040237B">
        <w:rPr>
          <w:sz w:val="28"/>
          <w:szCs w:val="28"/>
        </w:rPr>
        <w:t>а)</w:t>
      </w:r>
      <w:r w:rsidR="00B03BCF">
        <w:rPr>
          <w:sz w:val="28"/>
          <w:szCs w:val="28"/>
        </w:rPr>
        <w:t xml:space="preserve"> </w:t>
      </w:r>
      <w:r>
        <w:rPr>
          <w:noProof/>
          <w:sz w:val="28"/>
          <w:szCs w:val="28"/>
        </w:rPr>
        <w:pict>
          <v:shape id="Рисунок 1305" o:spid="_x0000_i1033" type="#_x0000_t75" style="width:174.75pt;height:93.75pt;visibility:visible;mso-wrap-style:square">
            <v:imagedata r:id="rId12" o:title=""/>
          </v:shape>
        </w:pict>
      </w:r>
      <w:r w:rsidR="00B03BCF" w:rsidRPr="0040237B">
        <w:rPr>
          <w:sz w:val="28"/>
          <w:szCs w:val="28"/>
        </w:rPr>
        <w:t>б)</w:t>
      </w:r>
    </w:p>
    <w:tbl>
      <w:tblPr>
        <w:tblW w:w="5000" w:type="pct"/>
        <w:tblLook w:val="0000" w:firstRow="0" w:lastRow="0" w:firstColumn="0" w:lastColumn="0" w:noHBand="0" w:noVBand="0"/>
      </w:tblPr>
      <w:tblGrid>
        <w:gridCol w:w="1102"/>
        <w:gridCol w:w="769"/>
        <w:gridCol w:w="770"/>
        <w:gridCol w:w="770"/>
        <w:gridCol w:w="770"/>
        <w:gridCol w:w="770"/>
        <w:gridCol w:w="770"/>
        <w:gridCol w:w="770"/>
        <w:gridCol w:w="770"/>
        <w:gridCol w:w="770"/>
        <w:gridCol w:w="770"/>
        <w:gridCol w:w="770"/>
      </w:tblGrid>
      <w:tr w:rsidR="00B03BCF" w:rsidRPr="00F820E6" w:rsidTr="00A10CD6">
        <w:trPr>
          <w:trHeight w:val="65"/>
        </w:trPr>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U(</w:t>
            </w:r>
            <w:r w:rsidRPr="00F820E6">
              <w:sym w:font="Symbol" w:char="F077"/>
            </w:r>
            <w:r w:rsidRPr="00F820E6">
              <w:rPr>
                <w:lang w:val="en-US"/>
              </w:rPr>
              <w:t>)</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-0.04</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-0.06</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-0.17</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-0.25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-0.33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-0.4</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-0.44</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-0.44</w:t>
            </w:r>
          </w:p>
        </w:tc>
      </w:tr>
      <w:tr w:rsidR="00B03BCF" w:rsidRPr="00F820E6" w:rsidTr="00A10CD6">
        <w:tc>
          <w:tcPr>
            <w:tcW w:w="576"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V(</w:t>
            </w:r>
            <w:r w:rsidRPr="00F820E6">
              <w:sym w:font="Symbol" w:char="F077"/>
            </w:r>
            <w:r w:rsidRPr="00F820E6">
              <w:rPr>
                <w:lang w:val="en-US"/>
              </w:rPr>
              <w:t>)</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-0.01</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-0.05</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-0.13</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-0.17</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-0.21</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-0.29</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-0.23</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-0.18</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-0.11</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-0.06</w:t>
            </w:r>
          </w:p>
        </w:tc>
      </w:tr>
      <w:tr w:rsidR="00B03BCF" w:rsidRPr="00F820E6" w:rsidTr="00A10CD6">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77"/>
            </w:r>
            <w:r w:rsidRPr="00F820E6">
              <w:rPr>
                <w:lang w:val="en-US"/>
              </w:rPr>
              <w:t>,</w:t>
            </w:r>
            <w:r w:rsidRPr="00F820E6">
              <w:t>рад</w:t>
            </w:r>
            <w:r w:rsidRPr="00F820E6">
              <w:rPr>
                <w:lang w:val="en-US"/>
              </w:rPr>
              <w:t>/</w:t>
            </w:r>
            <w:r w:rsidRPr="00F820E6">
              <w:t>с</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0.025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0.035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0.48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0.066</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0.09</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0.13</w:t>
            </w:r>
          </w:p>
        </w:tc>
      </w:tr>
    </w:tbl>
    <w:p w:rsidR="00B03BCF" w:rsidRDefault="00B03BCF" w:rsidP="00B03BCF">
      <w:pPr>
        <w:spacing w:line="360" w:lineRule="auto"/>
        <w:ind w:firstLine="709"/>
        <w:jc w:val="both"/>
        <w:rPr>
          <w:sz w:val="28"/>
          <w:szCs w:val="28"/>
        </w:rPr>
      </w:pPr>
      <w:r w:rsidRPr="0040237B">
        <w:rPr>
          <w:sz w:val="28"/>
          <w:szCs w:val="28"/>
        </w:rPr>
        <w:t>Рис.6.1. Комплексная (а), вещественная (б) и мнимая (б) частотные</w:t>
      </w:r>
      <w:r>
        <w:rPr>
          <w:sz w:val="28"/>
          <w:szCs w:val="28"/>
        </w:rPr>
        <w:t xml:space="preserve"> </w:t>
      </w:r>
      <w:r w:rsidRPr="0040237B">
        <w:rPr>
          <w:sz w:val="28"/>
          <w:szCs w:val="28"/>
        </w:rPr>
        <w:t>характеристики</w:t>
      </w:r>
      <w:r>
        <w:rPr>
          <w:sz w:val="28"/>
          <w:szCs w:val="28"/>
        </w:rPr>
        <w:t xml:space="preserve"> </w:t>
      </w:r>
      <w:r w:rsidRPr="0040237B">
        <w:rPr>
          <w:sz w:val="28"/>
          <w:szCs w:val="28"/>
        </w:rPr>
        <w:t>САУ</w:t>
      </w:r>
      <w:r>
        <w:rPr>
          <w:sz w:val="28"/>
          <w:szCs w:val="28"/>
        </w:rPr>
        <w:t xml:space="preserve"> </w:t>
      </w:r>
      <w:r w:rsidRPr="0040237B">
        <w:rPr>
          <w:sz w:val="28"/>
          <w:szCs w:val="28"/>
        </w:rPr>
        <w:t>рис.3.1</w:t>
      </w:r>
      <w:r>
        <w:rPr>
          <w:sz w:val="28"/>
          <w:szCs w:val="28"/>
        </w:rPr>
        <w:t xml:space="preserve"> </w:t>
      </w:r>
      <w:r w:rsidRPr="0040237B">
        <w:rPr>
          <w:sz w:val="28"/>
          <w:szCs w:val="28"/>
        </w:rPr>
        <w:t>при</w:t>
      </w:r>
      <w:r>
        <w:rPr>
          <w:sz w:val="28"/>
          <w:szCs w:val="28"/>
        </w:rPr>
        <w:t xml:space="preserve"> </w:t>
      </w:r>
      <w:r w:rsidRPr="0040237B">
        <w:rPr>
          <w:sz w:val="28"/>
          <w:szCs w:val="28"/>
        </w:rPr>
        <w:t>входном</w:t>
      </w:r>
      <w:r>
        <w:rPr>
          <w:sz w:val="28"/>
          <w:szCs w:val="28"/>
        </w:rPr>
        <w:t xml:space="preserve"> </w:t>
      </w:r>
      <w:r w:rsidRPr="0040237B">
        <w:rPr>
          <w:sz w:val="28"/>
          <w:szCs w:val="28"/>
        </w:rPr>
        <w:t>воздействии</w:t>
      </w:r>
      <w:r>
        <w:rPr>
          <w:sz w:val="28"/>
          <w:szCs w:val="28"/>
        </w:rPr>
        <w:t xml:space="preserve"> </w:t>
      </w:r>
      <w:r w:rsidRPr="0040237B">
        <w:rPr>
          <w:sz w:val="28"/>
          <w:szCs w:val="28"/>
        </w:rPr>
        <w:sym w:font="Symbol" w:char="F044"/>
      </w:r>
      <w:r w:rsidRPr="0040237B">
        <w:rPr>
          <w:sz w:val="28"/>
          <w:szCs w:val="28"/>
        </w:rPr>
        <w:t>f(t) и</w:t>
      </w:r>
      <w:r>
        <w:rPr>
          <w:sz w:val="28"/>
          <w:szCs w:val="28"/>
        </w:rPr>
        <w:t xml:space="preserve"> </w:t>
      </w:r>
      <w:r w:rsidRPr="0040237B">
        <w:rPr>
          <w:sz w:val="28"/>
          <w:szCs w:val="28"/>
        </w:rPr>
        <w:t>Ку = 20</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 id="Рисунок 1306" o:spid="_x0000_i1034" type="#_x0000_t75" style="width:212.25pt;height:102pt;visibility:visible;mso-wrap-style:square">
            <v:imagedata r:id="rId13" o:title=""/>
          </v:shape>
        </w:pict>
      </w:r>
      <w:r w:rsidR="00B03BCF">
        <w:rPr>
          <w:sz w:val="28"/>
          <w:szCs w:val="28"/>
        </w:rPr>
        <w:t xml:space="preserve"> </w:t>
      </w:r>
      <w:r>
        <w:rPr>
          <w:noProof/>
          <w:sz w:val="28"/>
          <w:szCs w:val="28"/>
        </w:rPr>
        <w:pict>
          <v:shape id="Рисунок 1307" o:spid="_x0000_i1035" type="#_x0000_t75" style="width:189pt;height:129.75pt;visibility:visible;mso-wrap-style:square">
            <v:imagedata r:id="rId14" o:title=""/>
          </v:shape>
        </w:pict>
      </w:r>
    </w:p>
    <w:tbl>
      <w:tblPr>
        <w:tblW w:w="5000" w:type="pct"/>
        <w:tblLook w:val="0000" w:firstRow="0" w:lastRow="0" w:firstColumn="0" w:lastColumn="0" w:noHBand="0" w:noVBand="0"/>
      </w:tblPr>
      <w:tblGrid>
        <w:gridCol w:w="1102"/>
        <w:gridCol w:w="769"/>
        <w:gridCol w:w="770"/>
        <w:gridCol w:w="770"/>
        <w:gridCol w:w="770"/>
        <w:gridCol w:w="770"/>
        <w:gridCol w:w="770"/>
        <w:gridCol w:w="770"/>
        <w:gridCol w:w="770"/>
        <w:gridCol w:w="770"/>
        <w:gridCol w:w="770"/>
        <w:gridCol w:w="770"/>
      </w:tblGrid>
      <w:tr w:rsidR="00B03BCF" w:rsidRPr="00F820E6" w:rsidTr="007164EE">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77"/>
            </w:r>
            <w:r w:rsidRPr="00F820E6">
              <w:rPr>
                <w:lang w:val="en-US"/>
              </w:rPr>
              <w:t>,</w:t>
            </w:r>
            <w:r w:rsidRPr="00F820E6">
              <w:t>рад</w:t>
            </w:r>
            <w:r w:rsidRPr="00F820E6">
              <w:rPr>
                <w:lang w:val="en-US"/>
              </w:rPr>
              <w:t>/</w:t>
            </w:r>
            <w:r w:rsidRPr="00F820E6">
              <w:t>с</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0.025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0.035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0.048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0.066</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0.09</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0.13</w:t>
            </w:r>
          </w:p>
        </w:tc>
      </w:tr>
      <w:tr w:rsidR="00B03BCF" w:rsidRPr="00F820E6" w:rsidTr="007164EE">
        <w:tc>
          <w:tcPr>
            <w:tcW w:w="576"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A(</w:t>
            </w:r>
            <w:r w:rsidRPr="00F820E6">
              <w:sym w:font="Symbol" w:char="F077"/>
            </w:r>
            <w:r w:rsidRPr="00F820E6">
              <w:rPr>
                <w:lang w:val="en-US"/>
              </w:rPr>
              <w:t>)</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0.04</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0.071</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0.117</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0.153</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0.202</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0.27</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0.34</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0.402</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0.439</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0.454</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0.444</w:t>
            </w:r>
          </w:p>
        </w:tc>
      </w:tr>
      <w:tr w:rsidR="00B03BCF" w:rsidRPr="00F820E6" w:rsidTr="007164EE">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sym w:font="Symbol" w:char="F06A"/>
            </w:r>
            <w:r w:rsidRPr="00F820E6">
              <w:rPr>
                <w:lang w:val="en-US"/>
              </w:rPr>
              <w:t>(</w:t>
            </w:r>
            <w:r w:rsidRPr="00F820E6">
              <w:sym w:font="Symbol" w:char="F077"/>
            </w:r>
            <w:r w:rsidRPr="00F820E6">
              <w:rPr>
                <w:lang w:val="en-US"/>
              </w:rPr>
              <w:t>)</w:t>
            </w:r>
            <w:r w:rsidRPr="00F820E6">
              <w:t>,град</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196</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232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239</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238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237</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231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223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215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204</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194</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188</w:t>
            </w:r>
          </w:p>
        </w:tc>
      </w:tr>
    </w:tbl>
    <w:p w:rsidR="00B03BCF" w:rsidRDefault="00B03BCF" w:rsidP="00B03BCF">
      <w:pPr>
        <w:spacing w:line="360" w:lineRule="auto"/>
        <w:ind w:firstLine="709"/>
        <w:jc w:val="both"/>
        <w:rPr>
          <w:sz w:val="28"/>
          <w:szCs w:val="28"/>
        </w:rPr>
      </w:pPr>
      <w:r w:rsidRPr="0040237B">
        <w:rPr>
          <w:sz w:val="28"/>
          <w:szCs w:val="28"/>
        </w:rPr>
        <w:t>Рис.6.2. Амплитудная (а) и фазовая (б) частотные характеристики</w:t>
      </w:r>
      <w:r>
        <w:rPr>
          <w:sz w:val="28"/>
          <w:szCs w:val="28"/>
        </w:rPr>
        <w:t xml:space="preserve"> </w:t>
      </w:r>
      <w:r w:rsidRPr="0040237B">
        <w:rPr>
          <w:sz w:val="28"/>
          <w:szCs w:val="28"/>
        </w:rPr>
        <w:t>САУ</w:t>
      </w:r>
      <w:r>
        <w:rPr>
          <w:sz w:val="28"/>
          <w:szCs w:val="28"/>
        </w:rPr>
        <w:t xml:space="preserve"> </w:t>
      </w:r>
      <w:r w:rsidRPr="0040237B">
        <w:rPr>
          <w:sz w:val="28"/>
          <w:szCs w:val="28"/>
        </w:rPr>
        <w:t>рис.3.1</w:t>
      </w:r>
      <w:r>
        <w:rPr>
          <w:sz w:val="28"/>
          <w:szCs w:val="28"/>
        </w:rPr>
        <w:t xml:space="preserve"> </w:t>
      </w:r>
      <w:r w:rsidRPr="0040237B">
        <w:rPr>
          <w:sz w:val="28"/>
          <w:szCs w:val="28"/>
        </w:rPr>
        <w:t>при</w:t>
      </w:r>
      <w:r>
        <w:rPr>
          <w:sz w:val="28"/>
          <w:szCs w:val="28"/>
        </w:rPr>
        <w:t xml:space="preserve"> </w:t>
      </w:r>
      <w:r w:rsidRPr="0040237B">
        <w:rPr>
          <w:sz w:val="28"/>
          <w:szCs w:val="28"/>
        </w:rPr>
        <w:t>входном</w:t>
      </w:r>
      <w:r>
        <w:rPr>
          <w:sz w:val="28"/>
          <w:szCs w:val="28"/>
        </w:rPr>
        <w:t xml:space="preserve"> </w:t>
      </w:r>
      <w:r w:rsidRPr="0040237B">
        <w:rPr>
          <w:sz w:val="28"/>
          <w:szCs w:val="28"/>
        </w:rPr>
        <w:t>воздействии</w:t>
      </w:r>
      <w:r>
        <w:rPr>
          <w:sz w:val="28"/>
          <w:szCs w:val="28"/>
        </w:rPr>
        <w:t xml:space="preserve"> </w:t>
      </w:r>
      <w:r w:rsidRPr="0040237B">
        <w:rPr>
          <w:sz w:val="28"/>
          <w:szCs w:val="28"/>
        </w:rPr>
        <w:sym w:font="Symbol" w:char="F044"/>
      </w:r>
      <w:r w:rsidRPr="0040237B">
        <w:rPr>
          <w:sz w:val="28"/>
          <w:szCs w:val="28"/>
        </w:rPr>
        <w:t>f(t)</w:t>
      </w:r>
      <w:r>
        <w:rPr>
          <w:sz w:val="28"/>
          <w:szCs w:val="28"/>
        </w:rPr>
        <w:t xml:space="preserve"> </w:t>
      </w:r>
      <w:r w:rsidRPr="0040237B">
        <w:rPr>
          <w:sz w:val="28"/>
          <w:szCs w:val="28"/>
        </w:rPr>
        <w:t>и</w:t>
      </w:r>
      <w:r>
        <w:rPr>
          <w:sz w:val="28"/>
          <w:szCs w:val="28"/>
        </w:rPr>
        <w:t xml:space="preserve"> </w:t>
      </w:r>
      <w:r w:rsidRPr="0040237B">
        <w:rPr>
          <w:sz w:val="28"/>
          <w:szCs w:val="28"/>
        </w:rPr>
        <w:t>Ку = 20,</w:t>
      </w:r>
      <w:r>
        <w:rPr>
          <w:sz w:val="28"/>
          <w:szCs w:val="28"/>
        </w:rPr>
        <w:t xml:space="preserve"> </w:t>
      </w:r>
      <w:r w:rsidRPr="0040237B">
        <w:rPr>
          <w:sz w:val="28"/>
          <w:szCs w:val="28"/>
        </w:rPr>
        <w:t>Кос = 20.</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Из частотных характеристик следует, что при гармоническом характере возмущающего воздействия </w:t>
      </w:r>
      <w:r w:rsidRPr="0040237B">
        <w:rPr>
          <w:sz w:val="28"/>
          <w:szCs w:val="28"/>
        </w:rPr>
        <w:sym w:font="Symbol" w:char="F044"/>
      </w:r>
      <w:r w:rsidRPr="0040237B">
        <w:rPr>
          <w:sz w:val="28"/>
          <w:szCs w:val="28"/>
        </w:rPr>
        <w:t>f(t) влияние его на отклонение управляемой</w:t>
      </w:r>
      <w:r>
        <w:rPr>
          <w:sz w:val="28"/>
          <w:szCs w:val="28"/>
        </w:rPr>
        <w:t xml:space="preserve"> </w:t>
      </w:r>
      <w:r w:rsidRPr="0040237B">
        <w:rPr>
          <w:sz w:val="28"/>
          <w:szCs w:val="28"/>
        </w:rPr>
        <w:t>величины</w:t>
      </w:r>
      <w:r>
        <w:rPr>
          <w:sz w:val="28"/>
          <w:szCs w:val="28"/>
        </w:rPr>
        <w:t xml:space="preserve"> </w:t>
      </w:r>
      <w:r w:rsidRPr="0040237B">
        <w:rPr>
          <w:sz w:val="28"/>
          <w:szCs w:val="28"/>
        </w:rPr>
        <w:sym w:font="Symbol" w:char="F044"/>
      </w:r>
      <w:r w:rsidRPr="0040237B">
        <w:rPr>
          <w:sz w:val="28"/>
          <w:szCs w:val="28"/>
        </w:rPr>
        <w:sym w:font="OdessaScriptFWF" w:char="F078"/>
      </w:r>
      <w:r w:rsidRPr="0040237B">
        <w:rPr>
          <w:sz w:val="28"/>
          <w:szCs w:val="28"/>
        </w:rPr>
        <w:t>(t)</w:t>
      </w:r>
      <w:r>
        <w:rPr>
          <w:sz w:val="28"/>
          <w:szCs w:val="28"/>
        </w:rPr>
        <w:t xml:space="preserve"> </w:t>
      </w:r>
      <w:r w:rsidRPr="0040237B">
        <w:rPr>
          <w:sz w:val="28"/>
          <w:szCs w:val="28"/>
        </w:rPr>
        <w:t>очень</w:t>
      </w:r>
      <w:r>
        <w:rPr>
          <w:sz w:val="28"/>
          <w:szCs w:val="28"/>
        </w:rPr>
        <w:t xml:space="preserve"> </w:t>
      </w:r>
      <w:r w:rsidRPr="0040237B">
        <w:rPr>
          <w:sz w:val="28"/>
          <w:szCs w:val="28"/>
        </w:rPr>
        <w:t>сильно</w:t>
      </w:r>
      <w:r>
        <w:rPr>
          <w:sz w:val="28"/>
          <w:szCs w:val="28"/>
        </w:rPr>
        <w:t xml:space="preserve"> </w:t>
      </w:r>
      <w:r w:rsidRPr="0040237B">
        <w:rPr>
          <w:sz w:val="28"/>
          <w:szCs w:val="28"/>
        </w:rPr>
        <w:t>возрастает</w:t>
      </w:r>
      <w:r>
        <w:rPr>
          <w:sz w:val="28"/>
          <w:szCs w:val="28"/>
        </w:rPr>
        <w:t xml:space="preserve"> </w:t>
      </w:r>
      <w:r w:rsidRPr="0040237B">
        <w:rPr>
          <w:sz w:val="28"/>
          <w:szCs w:val="28"/>
        </w:rPr>
        <w:t>с</w:t>
      </w:r>
      <w:r>
        <w:rPr>
          <w:sz w:val="28"/>
          <w:szCs w:val="28"/>
        </w:rPr>
        <w:t xml:space="preserve"> </w:t>
      </w:r>
      <w:r w:rsidRPr="0040237B">
        <w:rPr>
          <w:sz w:val="28"/>
          <w:szCs w:val="28"/>
        </w:rPr>
        <w:t>увеличением</w:t>
      </w:r>
      <w:r>
        <w:rPr>
          <w:sz w:val="28"/>
          <w:szCs w:val="28"/>
        </w:rPr>
        <w:t xml:space="preserve"> </w:t>
      </w:r>
      <w:r w:rsidRPr="0040237B">
        <w:rPr>
          <w:sz w:val="28"/>
          <w:szCs w:val="28"/>
        </w:rPr>
        <w:t>частоты.</w:t>
      </w:r>
      <w:r>
        <w:rPr>
          <w:sz w:val="28"/>
          <w:szCs w:val="28"/>
        </w:rPr>
        <w:t xml:space="preserve"> </w:t>
      </w:r>
      <w:r w:rsidRPr="0040237B">
        <w:rPr>
          <w:sz w:val="28"/>
          <w:szCs w:val="28"/>
        </w:rPr>
        <w:t>Например,</w:t>
      </w:r>
      <w:r>
        <w:rPr>
          <w:sz w:val="28"/>
          <w:szCs w:val="28"/>
        </w:rPr>
        <w:t xml:space="preserve"> </w:t>
      </w:r>
      <w:r w:rsidRPr="0040237B">
        <w:rPr>
          <w:sz w:val="28"/>
          <w:szCs w:val="28"/>
        </w:rPr>
        <w:t>при</w:t>
      </w:r>
      <w:r>
        <w:rPr>
          <w:sz w:val="28"/>
          <w:szCs w:val="28"/>
        </w:rPr>
        <w:t xml:space="preserve"> </w:t>
      </w:r>
      <w:r w:rsidRPr="0040237B">
        <w:rPr>
          <w:sz w:val="28"/>
          <w:szCs w:val="28"/>
        </w:rPr>
        <w:sym w:font="Symbol" w:char="F077"/>
      </w:r>
      <w:r w:rsidRPr="0040237B">
        <w:rPr>
          <w:sz w:val="28"/>
          <w:szCs w:val="28"/>
          <w:vertAlign w:val="subscript"/>
        </w:rPr>
        <w:t>1</w:t>
      </w:r>
      <w:r w:rsidRPr="0040237B">
        <w:rPr>
          <w:sz w:val="28"/>
          <w:szCs w:val="28"/>
        </w:rPr>
        <w:t xml:space="preserve"> = 0.047 рад/с</w:t>
      </w:r>
      <w:r>
        <w:rPr>
          <w:sz w:val="28"/>
          <w:szCs w:val="28"/>
        </w:rPr>
        <w:t xml:space="preserve"> </w:t>
      </w:r>
      <w:r w:rsidRPr="0040237B">
        <w:rPr>
          <w:sz w:val="28"/>
          <w:szCs w:val="28"/>
        </w:rPr>
        <w:t>и</w:t>
      </w:r>
      <w:r>
        <w:rPr>
          <w:sz w:val="28"/>
          <w:szCs w:val="28"/>
        </w:rPr>
        <w:t xml:space="preserve"> </w:t>
      </w:r>
      <w:r w:rsidRPr="0040237B">
        <w:rPr>
          <w:sz w:val="28"/>
          <w:szCs w:val="28"/>
        </w:rPr>
        <w:sym w:font="Symbol" w:char="F044"/>
      </w:r>
      <w:r w:rsidRPr="0040237B">
        <w:rPr>
          <w:sz w:val="28"/>
          <w:szCs w:val="28"/>
        </w:rPr>
        <w:t>f = 1.0sin</w:t>
      </w:r>
      <w:r w:rsidRPr="0040237B">
        <w:rPr>
          <w:sz w:val="28"/>
          <w:szCs w:val="28"/>
        </w:rPr>
        <w:sym w:font="Symbol" w:char="F077"/>
      </w:r>
      <w:r w:rsidRPr="0040237B">
        <w:rPr>
          <w:sz w:val="28"/>
          <w:szCs w:val="28"/>
          <w:vertAlign w:val="subscript"/>
        </w:rPr>
        <w:t>1</w:t>
      </w:r>
      <w:r w:rsidRPr="0040237B">
        <w:rPr>
          <w:sz w:val="28"/>
          <w:szCs w:val="28"/>
        </w:rPr>
        <w:t xml:space="preserve">t </w:t>
      </w:r>
      <w:r w:rsidRPr="0040237B">
        <w:rPr>
          <w:sz w:val="28"/>
          <w:szCs w:val="28"/>
        </w:rPr>
        <w:sym w:font="Symbol" w:char="F044"/>
      </w:r>
      <w:r w:rsidRPr="0040237B">
        <w:rPr>
          <w:sz w:val="28"/>
          <w:szCs w:val="28"/>
        </w:rPr>
        <w:sym w:font="OdessaScriptFWF" w:char="F078"/>
      </w:r>
      <w:r w:rsidRPr="0040237B">
        <w:rPr>
          <w:sz w:val="28"/>
          <w:szCs w:val="28"/>
        </w:rPr>
        <w:t>(t) = 0.4sin(</w:t>
      </w:r>
      <w:r w:rsidRPr="0040237B">
        <w:rPr>
          <w:sz w:val="28"/>
          <w:szCs w:val="28"/>
        </w:rPr>
        <w:sym w:font="Symbol" w:char="F077"/>
      </w:r>
      <w:r w:rsidRPr="0040237B">
        <w:rPr>
          <w:sz w:val="28"/>
          <w:szCs w:val="28"/>
          <w:vertAlign w:val="subscript"/>
        </w:rPr>
        <w:t>1</w:t>
      </w:r>
      <w:r w:rsidRPr="0040237B">
        <w:rPr>
          <w:sz w:val="28"/>
          <w:szCs w:val="28"/>
        </w:rPr>
        <w:t>t + 215</w:t>
      </w:r>
      <w:r w:rsidRPr="0040237B">
        <w:rPr>
          <w:sz w:val="28"/>
          <w:szCs w:val="28"/>
          <w:vertAlign w:val="superscript"/>
        </w:rPr>
        <w:t>0</w:t>
      </w:r>
      <w:r w:rsidRPr="0040237B">
        <w:rPr>
          <w:sz w:val="28"/>
          <w:szCs w:val="28"/>
        </w:rPr>
        <w:t>),</w:t>
      </w:r>
      <w:r>
        <w:rPr>
          <w:sz w:val="28"/>
          <w:szCs w:val="28"/>
        </w:rPr>
        <w:t xml:space="preserve"> </w:t>
      </w:r>
      <w:r w:rsidRPr="0040237B">
        <w:rPr>
          <w:sz w:val="28"/>
          <w:szCs w:val="28"/>
        </w:rPr>
        <w:t xml:space="preserve">т. е. амплитуда колебаний </w:t>
      </w:r>
      <w:r w:rsidRPr="0040237B">
        <w:rPr>
          <w:sz w:val="28"/>
          <w:szCs w:val="28"/>
        </w:rPr>
        <w:sym w:font="Symbol" w:char="F044"/>
      </w:r>
      <w:r w:rsidRPr="0040237B">
        <w:rPr>
          <w:sz w:val="28"/>
          <w:szCs w:val="28"/>
        </w:rPr>
        <w:sym w:font="OdessaScriptFWF" w:char="F078"/>
      </w:r>
      <w:r w:rsidRPr="0040237B">
        <w:rPr>
          <w:sz w:val="28"/>
          <w:szCs w:val="28"/>
          <w:vertAlign w:val="subscript"/>
        </w:rPr>
        <w:t>m</w:t>
      </w:r>
      <w:r w:rsidRPr="0040237B">
        <w:rPr>
          <w:sz w:val="28"/>
          <w:szCs w:val="28"/>
        </w:rPr>
        <w:t xml:space="preserve"> = 0.4 имеет такое же значение, как и при отсутствии регулирования. Действительно, если в САУ рис.3.1</w:t>
      </w:r>
      <w:r>
        <w:rPr>
          <w:sz w:val="28"/>
          <w:szCs w:val="28"/>
        </w:rPr>
        <w:t xml:space="preserve"> </w:t>
      </w:r>
      <w:r w:rsidRPr="0040237B">
        <w:rPr>
          <w:sz w:val="28"/>
          <w:szCs w:val="28"/>
        </w:rPr>
        <w:t xml:space="preserve">разорвать главную обратную связь, то будет </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lang w:val="en-US"/>
        </w:rPr>
        <w:t>X</w:t>
      </w:r>
      <w:r w:rsidRPr="0040237B">
        <w:rPr>
          <w:sz w:val="28"/>
          <w:szCs w:val="28"/>
        </w:rPr>
        <w:t>(P)</w:t>
      </w:r>
    </w:p>
    <w:p w:rsidR="00B03BCF" w:rsidRPr="0040237B" w:rsidRDefault="00B03BCF" w:rsidP="00B03BCF">
      <w:pPr>
        <w:spacing w:line="360" w:lineRule="auto"/>
        <w:ind w:firstLine="709"/>
        <w:jc w:val="both"/>
        <w:rPr>
          <w:sz w:val="28"/>
          <w:szCs w:val="28"/>
        </w:rPr>
      </w:pPr>
      <w:r w:rsidRPr="0040237B">
        <w:rPr>
          <w:sz w:val="28"/>
          <w:szCs w:val="28"/>
        </w:rPr>
        <w:t>W(P) = ----------------</w:t>
      </w:r>
      <w:r>
        <w:rPr>
          <w:sz w:val="28"/>
          <w:szCs w:val="28"/>
        </w:rPr>
        <w:t xml:space="preserve"> </w:t>
      </w:r>
      <w:r w:rsidRPr="0040237B">
        <w:rPr>
          <w:sz w:val="28"/>
          <w:szCs w:val="28"/>
        </w:rPr>
        <w:t>= - 0.4 ,</w:t>
      </w: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rPr>
        <w:t>F(P)</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соответственно,</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W(j</w:t>
      </w:r>
      <w:r w:rsidRPr="0040237B">
        <w:rPr>
          <w:sz w:val="28"/>
          <w:szCs w:val="28"/>
        </w:rPr>
        <w:sym w:font="Symbol" w:char="F077"/>
      </w:r>
      <w:r w:rsidRPr="0040237B">
        <w:rPr>
          <w:sz w:val="28"/>
          <w:szCs w:val="28"/>
        </w:rPr>
        <w:t>) = -0.4</w:t>
      </w:r>
      <w:r>
        <w:rPr>
          <w:sz w:val="28"/>
          <w:szCs w:val="28"/>
        </w:rPr>
        <w:t xml:space="preserve"> </w:t>
      </w:r>
      <w:r w:rsidRPr="0040237B">
        <w:rPr>
          <w:sz w:val="28"/>
          <w:szCs w:val="28"/>
        </w:rPr>
        <w:t>и</w:t>
      </w:r>
      <w:r>
        <w:rPr>
          <w:sz w:val="28"/>
          <w:szCs w:val="28"/>
        </w:rPr>
        <w:t xml:space="preserve"> </w:t>
      </w:r>
      <w:r w:rsidRPr="0040237B">
        <w:rPr>
          <w:sz w:val="28"/>
          <w:szCs w:val="28"/>
        </w:rPr>
        <w:t>А(</w:t>
      </w:r>
      <w:r w:rsidRPr="0040237B">
        <w:rPr>
          <w:sz w:val="28"/>
          <w:szCs w:val="28"/>
        </w:rPr>
        <w:sym w:font="Symbol" w:char="F077"/>
      </w:r>
      <w:r w:rsidRPr="0040237B">
        <w:rPr>
          <w:sz w:val="28"/>
          <w:szCs w:val="28"/>
        </w:rPr>
        <w:t>) = 0.4.</w:t>
      </w:r>
    </w:p>
    <w:p w:rsidR="00B03BCF"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t xml:space="preserve">При </w:t>
      </w:r>
      <w:r w:rsidRPr="0040237B">
        <w:rPr>
          <w:sz w:val="28"/>
          <w:szCs w:val="28"/>
        </w:rPr>
        <w:sym w:font="Symbol" w:char="F077"/>
      </w:r>
      <w:r w:rsidRPr="0040237B">
        <w:rPr>
          <w:sz w:val="28"/>
          <w:szCs w:val="28"/>
        </w:rPr>
        <w:t xml:space="preserve"> &gt; </w:t>
      </w:r>
      <w:r w:rsidRPr="0040237B">
        <w:rPr>
          <w:sz w:val="28"/>
          <w:szCs w:val="28"/>
        </w:rPr>
        <w:sym w:font="Symbol" w:char="F077"/>
      </w:r>
      <w:r w:rsidRPr="0040237B">
        <w:rPr>
          <w:sz w:val="28"/>
          <w:szCs w:val="28"/>
          <w:vertAlign w:val="subscript"/>
        </w:rPr>
        <w:t>1</w:t>
      </w:r>
      <w:r w:rsidRPr="0040237B">
        <w:rPr>
          <w:sz w:val="28"/>
          <w:szCs w:val="28"/>
        </w:rPr>
        <w:t xml:space="preserve"> влияние возмущающего воздействия сказывается ещё сильнее. Поэтому функционирование САУ рис.3.1 как системы регулирования будет эффективным только в том случае, если частота изменения возмущающего воздействия</w:t>
      </w:r>
      <w:r>
        <w:rPr>
          <w:sz w:val="28"/>
          <w:szCs w:val="28"/>
        </w:rPr>
        <w:t xml:space="preserve"> </w:t>
      </w:r>
      <w:r w:rsidRPr="0040237B">
        <w:rPr>
          <w:sz w:val="28"/>
          <w:szCs w:val="28"/>
        </w:rPr>
        <w:sym w:font="Symbol" w:char="F044"/>
      </w:r>
      <w:r w:rsidRPr="0040237B">
        <w:rPr>
          <w:sz w:val="28"/>
          <w:szCs w:val="28"/>
        </w:rPr>
        <w:t xml:space="preserve">f(t) будет достаточно малой (например, </w:t>
      </w:r>
      <w:r w:rsidRPr="0040237B">
        <w:rPr>
          <w:sz w:val="28"/>
          <w:szCs w:val="28"/>
        </w:rPr>
        <w:sym w:font="Symbol" w:char="F077"/>
      </w:r>
      <w:r w:rsidRPr="0040237B">
        <w:rPr>
          <w:sz w:val="28"/>
          <w:szCs w:val="28"/>
          <w:vertAlign w:val="subscript"/>
        </w:rPr>
        <w:t xml:space="preserve">1 </w:t>
      </w:r>
      <w:r w:rsidRPr="0040237B">
        <w:rPr>
          <w:sz w:val="28"/>
          <w:szCs w:val="28"/>
        </w:rPr>
        <w:t>&lt; 0.01 рад/с).</w:t>
      </w:r>
      <w:r w:rsidR="00A10CD6">
        <w:rPr>
          <w:sz w:val="28"/>
          <w:szCs w:val="28"/>
        </w:rPr>
        <w:t xml:space="preserve"> </w:t>
      </w:r>
      <w:r w:rsidRPr="0040237B">
        <w:rPr>
          <w:sz w:val="28"/>
          <w:szCs w:val="28"/>
        </w:rPr>
        <w:t>Из ФЧХ (рис.6.2,б) следует, что синусоидальные колебания величины на выходе</w:t>
      </w:r>
      <w:r>
        <w:rPr>
          <w:sz w:val="28"/>
          <w:szCs w:val="28"/>
        </w:rPr>
        <w:t xml:space="preserve"> </w:t>
      </w:r>
      <w:r w:rsidRPr="0040237B">
        <w:rPr>
          <w:sz w:val="28"/>
          <w:szCs w:val="28"/>
        </w:rPr>
        <w:sym w:font="Symbol" w:char="F044"/>
      </w:r>
      <w:r w:rsidRPr="0040237B">
        <w:rPr>
          <w:sz w:val="28"/>
          <w:szCs w:val="28"/>
        </w:rPr>
        <w:sym w:font="OdessaScriptFWF" w:char="F078"/>
      </w:r>
      <w:r w:rsidRPr="0040237B">
        <w:rPr>
          <w:sz w:val="28"/>
          <w:szCs w:val="28"/>
        </w:rPr>
        <w:t xml:space="preserve">(t) опережают по фазе колебания </w:t>
      </w:r>
      <w:r w:rsidRPr="0040237B">
        <w:rPr>
          <w:sz w:val="28"/>
          <w:szCs w:val="28"/>
        </w:rPr>
        <w:sym w:font="Symbol" w:char="F044"/>
      </w:r>
      <w:r w:rsidRPr="0040237B">
        <w:rPr>
          <w:sz w:val="28"/>
          <w:szCs w:val="28"/>
        </w:rPr>
        <w:t>f(t) на угол больше 180</w:t>
      </w:r>
      <w:r w:rsidRPr="0040237B">
        <w:rPr>
          <w:sz w:val="28"/>
          <w:szCs w:val="28"/>
          <w:vertAlign w:val="superscript"/>
        </w:rPr>
        <w:t>0</w:t>
      </w:r>
      <w:r w:rsidRPr="0040237B">
        <w:rPr>
          <w:sz w:val="28"/>
          <w:szCs w:val="28"/>
        </w:rPr>
        <w:t>. Причем,</w:t>
      </w:r>
      <w:r>
        <w:rPr>
          <w:sz w:val="28"/>
          <w:szCs w:val="28"/>
        </w:rPr>
        <w:t xml:space="preserve"> </w:t>
      </w:r>
      <w:r w:rsidRPr="0040237B">
        <w:rPr>
          <w:sz w:val="28"/>
          <w:szCs w:val="28"/>
        </w:rPr>
        <w:t>при Ку = 20,</w:t>
      </w:r>
      <w:r>
        <w:rPr>
          <w:sz w:val="28"/>
          <w:szCs w:val="28"/>
        </w:rPr>
        <w:t xml:space="preserve"> </w:t>
      </w:r>
      <w:r w:rsidRPr="0040237B">
        <w:rPr>
          <w:sz w:val="28"/>
          <w:szCs w:val="28"/>
        </w:rPr>
        <w:t>Кос = 20</w:t>
      </w:r>
      <w:r>
        <w:rPr>
          <w:sz w:val="28"/>
          <w:szCs w:val="28"/>
        </w:rPr>
        <w:t xml:space="preserve"> </w:t>
      </w:r>
      <w:r w:rsidRPr="0040237B">
        <w:rPr>
          <w:sz w:val="28"/>
          <w:szCs w:val="28"/>
        </w:rPr>
        <w:t>наибольший</w:t>
      </w:r>
      <w:r>
        <w:rPr>
          <w:sz w:val="28"/>
          <w:szCs w:val="28"/>
        </w:rPr>
        <w:t xml:space="preserve"> </w:t>
      </w:r>
      <w:r w:rsidRPr="0040237B">
        <w:rPr>
          <w:sz w:val="28"/>
          <w:szCs w:val="28"/>
        </w:rPr>
        <w:t>сдвиг фаз имеет</w:t>
      </w:r>
      <w:r>
        <w:rPr>
          <w:sz w:val="28"/>
          <w:szCs w:val="28"/>
        </w:rPr>
        <w:t xml:space="preserve"> </w:t>
      </w:r>
      <w:r w:rsidRPr="0040237B">
        <w:rPr>
          <w:sz w:val="28"/>
          <w:szCs w:val="28"/>
        </w:rPr>
        <w:t>место</w:t>
      </w:r>
      <w:r>
        <w:rPr>
          <w:sz w:val="28"/>
          <w:szCs w:val="28"/>
        </w:rPr>
        <w:t xml:space="preserve"> </w:t>
      </w:r>
      <w:r w:rsidRPr="0040237B">
        <w:rPr>
          <w:sz w:val="28"/>
          <w:szCs w:val="28"/>
        </w:rPr>
        <w:t>при</w:t>
      </w:r>
      <w:r>
        <w:rPr>
          <w:sz w:val="28"/>
          <w:szCs w:val="28"/>
        </w:rPr>
        <w:t xml:space="preserve"> </w:t>
      </w:r>
      <w:r w:rsidRPr="0040237B">
        <w:rPr>
          <w:sz w:val="28"/>
          <w:szCs w:val="28"/>
        </w:rPr>
        <w:sym w:font="Symbol" w:char="F077"/>
      </w:r>
      <w:r w:rsidRPr="0040237B">
        <w:rPr>
          <w:sz w:val="28"/>
          <w:szCs w:val="28"/>
          <w:vertAlign w:val="subscript"/>
        </w:rPr>
        <w:t>2</w:t>
      </w:r>
      <w:r>
        <w:rPr>
          <w:sz w:val="28"/>
          <w:szCs w:val="28"/>
          <w:vertAlign w:val="subscript"/>
        </w:rPr>
        <w:t xml:space="preserve"> </w:t>
      </w:r>
      <w:r w:rsidRPr="0040237B">
        <w:rPr>
          <w:sz w:val="28"/>
          <w:szCs w:val="28"/>
          <w:vertAlign w:val="subscript"/>
        </w:rPr>
        <w:t>=</w:t>
      </w:r>
      <w:r>
        <w:rPr>
          <w:sz w:val="28"/>
          <w:szCs w:val="28"/>
        </w:rPr>
        <w:t xml:space="preserve"> </w:t>
      </w:r>
      <w:r w:rsidRPr="0040237B">
        <w:rPr>
          <w:sz w:val="28"/>
          <w:szCs w:val="28"/>
        </w:rPr>
        <w:t>0.01 рад/с.</w:t>
      </w:r>
      <w:r>
        <w:rPr>
          <w:sz w:val="28"/>
          <w:szCs w:val="28"/>
        </w:rPr>
        <w:t xml:space="preserve"> </w:t>
      </w:r>
      <w:r w:rsidRPr="0040237B">
        <w:rPr>
          <w:sz w:val="28"/>
          <w:szCs w:val="28"/>
        </w:rPr>
        <w:t>Следует</w:t>
      </w:r>
      <w:r>
        <w:rPr>
          <w:sz w:val="28"/>
          <w:szCs w:val="28"/>
        </w:rPr>
        <w:t xml:space="preserve"> </w:t>
      </w:r>
      <w:r w:rsidRPr="0040237B">
        <w:rPr>
          <w:sz w:val="28"/>
          <w:szCs w:val="28"/>
        </w:rPr>
        <w:t>также</w:t>
      </w:r>
      <w:r>
        <w:rPr>
          <w:sz w:val="28"/>
          <w:szCs w:val="28"/>
        </w:rPr>
        <w:t xml:space="preserve"> </w:t>
      </w:r>
      <w:r w:rsidRPr="0040237B">
        <w:rPr>
          <w:sz w:val="28"/>
          <w:szCs w:val="28"/>
        </w:rPr>
        <w:t>отметить,</w:t>
      </w:r>
      <w:r>
        <w:rPr>
          <w:sz w:val="28"/>
          <w:szCs w:val="28"/>
        </w:rPr>
        <w:t xml:space="preserve"> </w:t>
      </w:r>
      <w:r w:rsidRPr="0040237B">
        <w:rPr>
          <w:sz w:val="28"/>
          <w:szCs w:val="28"/>
        </w:rPr>
        <w:t>что</w:t>
      </w:r>
      <w:r>
        <w:rPr>
          <w:sz w:val="28"/>
          <w:szCs w:val="28"/>
        </w:rPr>
        <w:t xml:space="preserve"> </w:t>
      </w:r>
      <w:r w:rsidRPr="0040237B">
        <w:rPr>
          <w:sz w:val="28"/>
          <w:szCs w:val="28"/>
        </w:rPr>
        <w:t xml:space="preserve">при </w:t>
      </w:r>
      <w:r w:rsidRPr="0040237B">
        <w:rPr>
          <w:sz w:val="28"/>
          <w:szCs w:val="28"/>
        </w:rPr>
        <w:sym w:font="Symbol" w:char="F077"/>
      </w:r>
      <w:r w:rsidRPr="0040237B">
        <w:rPr>
          <w:sz w:val="28"/>
          <w:szCs w:val="28"/>
          <w:vertAlign w:val="subscript"/>
        </w:rPr>
        <w:t xml:space="preserve"> </w:t>
      </w:r>
      <w:r w:rsidRPr="0040237B">
        <w:rPr>
          <w:sz w:val="28"/>
          <w:szCs w:val="28"/>
        </w:rPr>
        <w:t>&lt;</w:t>
      </w:r>
      <w:r>
        <w:rPr>
          <w:sz w:val="28"/>
          <w:szCs w:val="28"/>
        </w:rPr>
        <w:t xml:space="preserve"> </w:t>
      </w:r>
      <w:r w:rsidRPr="0040237B">
        <w:rPr>
          <w:sz w:val="28"/>
          <w:szCs w:val="28"/>
        </w:rPr>
        <w:sym w:font="Symbol" w:char="F077"/>
      </w:r>
      <w:r w:rsidRPr="0040237B">
        <w:rPr>
          <w:sz w:val="28"/>
          <w:szCs w:val="28"/>
          <w:vertAlign w:val="subscript"/>
        </w:rPr>
        <w:t>2</w:t>
      </w:r>
      <w:r>
        <w:rPr>
          <w:sz w:val="28"/>
          <w:szCs w:val="28"/>
          <w:vertAlign w:val="subscript"/>
        </w:rPr>
        <w:t xml:space="preserve"> </w:t>
      </w:r>
      <w:r w:rsidRPr="0040237B">
        <w:rPr>
          <w:sz w:val="28"/>
          <w:szCs w:val="28"/>
        </w:rPr>
        <w:t>= 0.01 рад/с</w:t>
      </w:r>
      <w:r>
        <w:rPr>
          <w:sz w:val="28"/>
          <w:szCs w:val="28"/>
        </w:rPr>
        <w:t xml:space="preserve"> </w:t>
      </w:r>
      <w:r w:rsidRPr="0040237B">
        <w:rPr>
          <w:sz w:val="28"/>
          <w:szCs w:val="28"/>
        </w:rPr>
        <w:t>зависимость</w:t>
      </w:r>
      <w:r>
        <w:rPr>
          <w:sz w:val="28"/>
          <w:szCs w:val="28"/>
        </w:rPr>
        <w:t xml:space="preserve"> </w:t>
      </w:r>
      <w:r w:rsidRPr="0040237B">
        <w:rPr>
          <w:sz w:val="28"/>
          <w:szCs w:val="28"/>
        </w:rPr>
        <w:sym w:font="Symbol" w:char="F06A"/>
      </w:r>
      <w:r w:rsidRPr="0040237B">
        <w:rPr>
          <w:sz w:val="28"/>
          <w:szCs w:val="28"/>
        </w:rPr>
        <w:t>(</w:t>
      </w:r>
      <w:r w:rsidRPr="0040237B">
        <w:rPr>
          <w:sz w:val="28"/>
          <w:szCs w:val="28"/>
        </w:rPr>
        <w:sym w:font="Symbol" w:char="F077"/>
      </w:r>
      <w:r w:rsidRPr="0040237B">
        <w:rPr>
          <w:sz w:val="28"/>
          <w:szCs w:val="28"/>
        </w:rPr>
        <w:t>)</w:t>
      </w:r>
      <w:r>
        <w:rPr>
          <w:sz w:val="28"/>
          <w:szCs w:val="28"/>
        </w:rPr>
        <w:t xml:space="preserve"> </w:t>
      </w:r>
      <w:r w:rsidRPr="0040237B">
        <w:rPr>
          <w:sz w:val="28"/>
          <w:szCs w:val="28"/>
        </w:rPr>
        <w:t>весьма</w:t>
      </w:r>
      <w:r>
        <w:rPr>
          <w:sz w:val="28"/>
          <w:szCs w:val="28"/>
        </w:rPr>
        <w:t xml:space="preserve"> </w:t>
      </w:r>
      <w:r w:rsidRPr="0040237B">
        <w:rPr>
          <w:sz w:val="28"/>
          <w:szCs w:val="28"/>
        </w:rPr>
        <w:t>резкая.</w:t>
      </w:r>
      <w:r w:rsidR="00A10CD6">
        <w:rPr>
          <w:sz w:val="28"/>
          <w:szCs w:val="28"/>
        </w:rPr>
        <w:t xml:space="preserve"> </w:t>
      </w:r>
      <w:r w:rsidRPr="0040237B">
        <w:rPr>
          <w:sz w:val="28"/>
          <w:szCs w:val="28"/>
        </w:rPr>
        <w:t xml:space="preserve">Монотонный характер (без максимума) вещественной (рис.6.1,б) и амплитудной (рис.6.2,а) частотных характеристик свидетельствует о том, что при рассматриваемых параметрах (Ку = 20, Кос =20) скачкообразное изменение </w:t>
      </w:r>
      <w:r w:rsidRPr="0040237B">
        <w:rPr>
          <w:sz w:val="28"/>
          <w:szCs w:val="28"/>
        </w:rPr>
        <w:sym w:font="Symbol" w:char="F044"/>
      </w:r>
      <w:r w:rsidRPr="0040237B">
        <w:rPr>
          <w:sz w:val="28"/>
          <w:szCs w:val="28"/>
        </w:rPr>
        <w:t xml:space="preserve">f(t) вызывает монотонный (практически без перерегулирования и колебательности) переходный процесс </w:t>
      </w:r>
      <w:r w:rsidRPr="0040237B">
        <w:rPr>
          <w:sz w:val="28"/>
          <w:szCs w:val="28"/>
        </w:rPr>
        <w:sym w:font="Symbol" w:char="F044"/>
      </w:r>
      <w:r w:rsidRPr="0040237B">
        <w:rPr>
          <w:sz w:val="28"/>
          <w:szCs w:val="28"/>
        </w:rPr>
        <w:sym w:font="OdessaScriptFWF" w:char="F078"/>
      </w:r>
      <w:r w:rsidRPr="0040237B">
        <w:rPr>
          <w:sz w:val="28"/>
          <w:szCs w:val="28"/>
        </w:rPr>
        <w:t>(t) (см.рис.5.3).</w:t>
      </w:r>
      <w:r w:rsidR="00A10CD6">
        <w:rPr>
          <w:sz w:val="28"/>
          <w:szCs w:val="28"/>
        </w:rPr>
        <w:t xml:space="preserve"> </w:t>
      </w:r>
      <w:r w:rsidRPr="0040237B">
        <w:rPr>
          <w:sz w:val="28"/>
          <w:szCs w:val="28"/>
        </w:rPr>
        <w:t xml:space="preserve">На рис.6.3, 6.4 показаны КЧХ, ВЧХ, АЧХ и ФЧХ для случая, когда в качестве входного рассматривается задающее воздействие </w:t>
      </w:r>
      <w:r w:rsidRPr="0040237B">
        <w:rPr>
          <w:sz w:val="28"/>
          <w:szCs w:val="28"/>
        </w:rPr>
        <w:sym w:font="Symbol" w:char="F044"/>
      </w:r>
      <w:r w:rsidRPr="0040237B">
        <w:rPr>
          <w:sz w:val="28"/>
          <w:szCs w:val="28"/>
          <w:lang w:val="en-US"/>
        </w:rPr>
        <w:t>Z</w:t>
      </w:r>
      <w:r w:rsidRPr="0040237B">
        <w:rPr>
          <w:sz w:val="28"/>
          <w:szCs w:val="28"/>
        </w:rPr>
        <w:t>(t). Характеристики построены при двух значениях Кос.</w:t>
      </w:r>
    </w:p>
    <w:p w:rsidR="00A10CD6" w:rsidRDefault="00A10CD6">
      <w:pPr>
        <w:autoSpaceDE/>
        <w:autoSpaceDN/>
        <w:jc w:val="both"/>
        <w:rPr>
          <w:sz w:val="28"/>
          <w:szCs w:val="28"/>
        </w:rPr>
      </w:pPr>
      <w:r>
        <w:rPr>
          <w:sz w:val="28"/>
          <w:szCs w:val="28"/>
        </w:rPr>
        <w:br w:type="page"/>
      </w:r>
    </w:p>
    <w:p w:rsidR="00B03BCF" w:rsidRPr="0040237B" w:rsidRDefault="0039279F" w:rsidP="00B03BCF">
      <w:pPr>
        <w:spacing w:line="360" w:lineRule="auto"/>
        <w:ind w:firstLine="709"/>
        <w:jc w:val="both"/>
        <w:rPr>
          <w:sz w:val="28"/>
          <w:szCs w:val="28"/>
        </w:rPr>
      </w:pPr>
      <w:r>
        <w:rPr>
          <w:noProof/>
          <w:sz w:val="28"/>
          <w:szCs w:val="28"/>
        </w:rPr>
        <w:pict>
          <v:shape id="Рисунок 1308" o:spid="_x0000_i1036" type="#_x0000_t75" style="width:195pt;height:75pt;visibility:visible;mso-wrap-style:square">
            <v:imagedata r:id="rId15" o:title=""/>
          </v:shape>
        </w:pict>
      </w:r>
      <w:r w:rsidR="00B03BCF">
        <w:rPr>
          <w:sz w:val="28"/>
          <w:szCs w:val="28"/>
        </w:rPr>
        <w:t xml:space="preserve"> </w:t>
      </w:r>
      <w:r>
        <w:rPr>
          <w:noProof/>
          <w:sz w:val="28"/>
          <w:szCs w:val="28"/>
        </w:rPr>
        <w:pict>
          <v:shape id="Рисунок 1309" o:spid="_x0000_i1037" type="#_x0000_t75" style="width:195.75pt;height:92.25pt;visibility:visible;mso-wrap-style:square">
            <v:imagedata r:id="rId16" o:title=""/>
          </v:shape>
        </w:pict>
      </w:r>
    </w:p>
    <w:p w:rsidR="00B03BCF" w:rsidRPr="0040237B" w:rsidRDefault="00B03BCF" w:rsidP="00B03BCF">
      <w:pPr>
        <w:spacing w:line="360" w:lineRule="auto"/>
        <w:ind w:firstLine="709"/>
        <w:jc w:val="both"/>
        <w:rPr>
          <w:sz w:val="28"/>
          <w:szCs w:val="28"/>
        </w:rPr>
      </w:pPr>
      <w:r w:rsidRPr="0040237B">
        <w:rPr>
          <w:sz w:val="28"/>
          <w:szCs w:val="28"/>
        </w:rPr>
        <w:t>Кос = 1.0</w:t>
      </w:r>
    </w:p>
    <w:tbl>
      <w:tblPr>
        <w:tblW w:w="5000" w:type="pct"/>
        <w:tblLook w:val="0000" w:firstRow="0" w:lastRow="0" w:firstColumn="0" w:lastColumn="0" w:noHBand="0" w:noVBand="0"/>
      </w:tblPr>
      <w:tblGrid>
        <w:gridCol w:w="1102"/>
        <w:gridCol w:w="769"/>
        <w:gridCol w:w="770"/>
        <w:gridCol w:w="770"/>
        <w:gridCol w:w="770"/>
        <w:gridCol w:w="770"/>
        <w:gridCol w:w="770"/>
        <w:gridCol w:w="770"/>
        <w:gridCol w:w="770"/>
        <w:gridCol w:w="770"/>
        <w:gridCol w:w="770"/>
        <w:gridCol w:w="770"/>
      </w:tblGrid>
      <w:tr w:rsidR="00B03BCF" w:rsidRPr="00F820E6" w:rsidTr="007164EE">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U(</w:t>
            </w:r>
            <w:r w:rsidRPr="00F820E6">
              <w:sym w:font="Symbol" w:char="F077"/>
            </w:r>
            <w:r w:rsidRPr="00F820E6">
              <w:rPr>
                <w:lang w:val="en-US"/>
              </w:rPr>
              <w:t>)</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0.96</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0.967</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1.02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1.025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0.93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0.48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-0.26</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-0.52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-0.42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-0.29</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-0.19</w:t>
            </w:r>
          </w:p>
        </w:tc>
      </w:tr>
      <w:tr w:rsidR="00B03BCF" w:rsidRPr="00F820E6" w:rsidTr="007164EE">
        <w:tc>
          <w:tcPr>
            <w:tcW w:w="576"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V(</w:t>
            </w:r>
            <w:r w:rsidRPr="00F820E6">
              <w:sym w:font="Symbol" w:char="F077"/>
            </w:r>
            <w:r w:rsidRPr="00F820E6">
              <w:rPr>
                <w:lang w:val="en-US"/>
              </w:rPr>
              <w:t>)</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-0.26</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-0.46</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-0.67</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-1.0</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-1.38</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-1.23</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-0.66</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-0.3</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-0.14</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-0.07</w:t>
            </w:r>
          </w:p>
        </w:tc>
      </w:tr>
      <w:tr w:rsidR="00B03BCF" w:rsidRPr="00F820E6" w:rsidTr="007164EE">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77"/>
            </w:r>
            <w:r w:rsidRPr="00F820E6">
              <w:rPr>
                <w:lang w:val="en-US"/>
              </w:rPr>
              <w:t>,</w:t>
            </w:r>
            <w:r w:rsidRPr="00F820E6">
              <w:t>рад</w:t>
            </w:r>
            <w:r w:rsidRPr="00F820E6">
              <w:rPr>
                <w:lang w:val="en-US"/>
              </w:rPr>
              <w:t>/</w:t>
            </w:r>
            <w:r w:rsidRPr="00F820E6">
              <w:t>с</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0.14</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0.17</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0.21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0.26</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0.36</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0.44</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0.52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0.6</w:t>
            </w:r>
          </w:p>
        </w:tc>
      </w:tr>
    </w:tbl>
    <w:p w:rsidR="00B03BCF" w:rsidRPr="0040237B" w:rsidRDefault="00B03BCF" w:rsidP="00B03BCF">
      <w:pPr>
        <w:spacing w:line="360" w:lineRule="auto"/>
        <w:ind w:firstLine="709"/>
        <w:jc w:val="both"/>
        <w:rPr>
          <w:sz w:val="28"/>
          <w:szCs w:val="28"/>
        </w:rPr>
      </w:pPr>
      <w:r w:rsidRPr="0040237B">
        <w:rPr>
          <w:sz w:val="28"/>
          <w:szCs w:val="28"/>
        </w:rPr>
        <w:t>Кос = 20</w:t>
      </w:r>
    </w:p>
    <w:tbl>
      <w:tblPr>
        <w:tblW w:w="5000" w:type="pct"/>
        <w:tblLook w:val="0000" w:firstRow="0" w:lastRow="0" w:firstColumn="0" w:lastColumn="0" w:noHBand="0" w:noVBand="0"/>
      </w:tblPr>
      <w:tblGrid>
        <w:gridCol w:w="1102"/>
        <w:gridCol w:w="769"/>
        <w:gridCol w:w="770"/>
        <w:gridCol w:w="770"/>
        <w:gridCol w:w="770"/>
        <w:gridCol w:w="770"/>
        <w:gridCol w:w="770"/>
        <w:gridCol w:w="770"/>
        <w:gridCol w:w="770"/>
        <w:gridCol w:w="770"/>
        <w:gridCol w:w="770"/>
        <w:gridCol w:w="770"/>
      </w:tblGrid>
      <w:tr w:rsidR="00B03BCF" w:rsidRPr="00F820E6" w:rsidTr="007164EE">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U(</w:t>
            </w:r>
            <w:r w:rsidRPr="00F820E6">
              <w:sym w:font="Symbol" w:char="F077"/>
            </w:r>
            <w:r w:rsidRPr="00F820E6">
              <w:rPr>
                <w:lang w:val="en-US"/>
              </w:rPr>
              <w:t>)</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0.96</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0.843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0.73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0.62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0.47</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0.29</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-0.11</w:t>
            </w:r>
          </w:p>
        </w:tc>
      </w:tr>
      <w:tr w:rsidR="00B03BCF" w:rsidRPr="00F820E6" w:rsidTr="007164EE">
        <w:tc>
          <w:tcPr>
            <w:tcW w:w="576"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V(</w:t>
            </w:r>
            <w:r w:rsidRPr="00F820E6">
              <w:sym w:font="Symbol" w:char="F077"/>
            </w:r>
            <w:r w:rsidRPr="00F820E6">
              <w:rPr>
                <w:lang w:val="en-US"/>
              </w:rPr>
              <w:t>)</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-0.27</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-0.34</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-0.42</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-0.5</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-0.57</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-0.58</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-0.53</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-0.42</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-0.28</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-0.16</w:t>
            </w:r>
          </w:p>
        </w:tc>
      </w:tr>
      <w:tr w:rsidR="00B03BCF" w:rsidRPr="00F820E6" w:rsidTr="007164EE">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77"/>
            </w:r>
            <w:r w:rsidRPr="00F820E6">
              <w:rPr>
                <w:lang w:val="en-US"/>
              </w:rPr>
              <w:t>,</w:t>
            </w:r>
            <w:r w:rsidRPr="00F820E6">
              <w:t>рад</w:t>
            </w:r>
            <w:r w:rsidRPr="00F820E6">
              <w:rPr>
                <w:lang w:val="en-US"/>
              </w:rPr>
              <w:t>/</w:t>
            </w:r>
            <w:r w:rsidRPr="00F820E6">
              <w:t>с</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0.017</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0.023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0.04</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0.07</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0.09</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0.12</w:t>
            </w:r>
          </w:p>
        </w:tc>
      </w:tr>
    </w:tbl>
    <w:p w:rsidR="00B03BCF" w:rsidRDefault="00B03BCF" w:rsidP="00B03BCF">
      <w:pPr>
        <w:spacing w:line="360" w:lineRule="auto"/>
        <w:ind w:firstLine="709"/>
        <w:jc w:val="both"/>
        <w:rPr>
          <w:sz w:val="28"/>
          <w:szCs w:val="28"/>
        </w:rPr>
      </w:pPr>
      <w:r w:rsidRPr="0040237B">
        <w:rPr>
          <w:sz w:val="28"/>
          <w:szCs w:val="28"/>
        </w:rPr>
        <w:t>Рис.6.3. Комплексная</w:t>
      </w:r>
      <w:r>
        <w:rPr>
          <w:sz w:val="28"/>
          <w:szCs w:val="28"/>
        </w:rPr>
        <w:t xml:space="preserve"> </w:t>
      </w:r>
      <w:r w:rsidRPr="0040237B">
        <w:rPr>
          <w:sz w:val="28"/>
          <w:szCs w:val="28"/>
        </w:rPr>
        <w:t>(а)</w:t>
      </w:r>
      <w:r>
        <w:rPr>
          <w:sz w:val="28"/>
          <w:szCs w:val="28"/>
        </w:rPr>
        <w:t xml:space="preserve"> </w:t>
      </w:r>
      <w:r w:rsidRPr="0040237B">
        <w:rPr>
          <w:sz w:val="28"/>
          <w:szCs w:val="28"/>
        </w:rPr>
        <w:t>и</w:t>
      </w:r>
      <w:r>
        <w:rPr>
          <w:sz w:val="28"/>
          <w:szCs w:val="28"/>
        </w:rPr>
        <w:t xml:space="preserve"> </w:t>
      </w:r>
      <w:r w:rsidRPr="0040237B">
        <w:rPr>
          <w:sz w:val="28"/>
          <w:szCs w:val="28"/>
        </w:rPr>
        <w:t>вещественная</w:t>
      </w:r>
      <w:r>
        <w:rPr>
          <w:sz w:val="28"/>
          <w:szCs w:val="28"/>
        </w:rPr>
        <w:t xml:space="preserve"> </w:t>
      </w:r>
      <w:r w:rsidRPr="0040237B">
        <w:rPr>
          <w:sz w:val="28"/>
          <w:szCs w:val="28"/>
        </w:rPr>
        <w:t>(б)</w:t>
      </w:r>
      <w:r>
        <w:rPr>
          <w:sz w:val="28"/>
          <w:szCs w:val="28"/>
        </w:rPr>
        <w:t xml:space="preserve"> </w:t>
      </w:r>
      <w:r w:rsidRPr="0040237B">
        <w:rPr>
          <w:sz w:val="28"/>
          <w:szCs w:val="28"/>
        </w:rPr>
        <w:t>частотные</w:t>
      </w:r>
      <w:r>
        <w:rPr>
          <w:sz w:val="28"/>
          <w:szCs w:val="28"/>
        </w:rPr>
        <w:t xml:space="preserve"> </w:t>
      </w:r>
      <w:r w:rsidRPr="0040237B">
        <w:rPr>
          <w:sz w:val="28"/>
          <w:szCs w:val="28"/>
        </w:rPr>
        <w:t>характеристики САУ рис.3.1 при входном воздействии</w:t>
      </w:r>
      <w:r>
        <w:rPr>
          <w:sz w:val="28"/>
          <w:szCs w:val="28"/>
        </w:rPr>
        <w:t xml:space="preserve"> </w:t>
      </w:r>
      <w:r w:rsidRPr="0040237B">
        <w:rPr>
          <w:sz w:val="28"/>
          <w:szCs w:val="28"/>
        </w:rPr>
        <w:sym w:font="Symbol" w:char="F044"/>
      </w:r>
      <w:r w:rsidRPr="0040237B">
        <w:rPr>
          <w:sz w:val="28"/>
          <w:szCs w:val="28"/>
        </w:rPr>
        <w:t>Z(</w:t>
      </w:r>
      <w:r w:rsidRPr="0040237B">
        <w:rPr>
          <w:sz w:val="28"/>
          <w:szCs w:val="28"/>
          <w:lang w:val="en-US"/>
        </w:rPr>
        <w:t>t</w:t>
      </w:r>
      <w:r w:rsidRPr="0040237B">
        <w:rPr>
          <w:sz w:val="28"/>
          <w:szCs w:val="28"/>
        </w:rPr>
        <w:t>),</w:t>
      </w:r>
      <w:r>
        <w:rPr>
          <w:sz w:val="28"/>
          <w:szCs w:val="28"/>
        </w:rPr>
        <w:t xml:space="preserve"> </w:t>
      </w:r>
      <w:r w:rsidRPr="0040237B">
        <w:rPr>
          <w:sz w:val="28"/>
          <w:szCs w:val="28"/>
        </w:rPr>
        <w:t xml:space="preserve">Ку = 20 и различных значениях </w:t>
      </w:r>
      <w:r w:rsidRPr="0040237B">
        <w:rPr>
          <w:sz w:val="28"/>
          <w:szCs w:val="28"/>
          <w:lang w:val="en-US"/>
        </w:rPr>
        <w:t>K</w:t>
      </w:r>
      <w:r w:rsidRPr="0040237B">
        <w:rPr>
          <w:sz w:val="28"/>
          <w:szCs w:val="28"/>
        </w:rPr>
        <w:t>oc.</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 id="Рисунок 1310" o:spid="_x0000_i1038" type="#_x0000_t75" style="width:250.5pt;height:273pt;visibility:visible;mso-wrap-style:square">
            <v:imagedata r:id="rId17" o:title=""/>
          </v:shape>
        </w:pict>
      </w:r>
    </w:p>
    <w:p w:rsidR="00B03BCF" w:rsidRPr="0040237B" w:rsidRDefault="00B03BCF" w:rsidP="00B03BCF">
      <w:pPr>
        <w:spacing w:line="360" w:lineRule="auto"/>
        <w:ind w:firstLine="709"/>
        <w:jc w:val="both"/>
        <w:rPr>
          <w:sz w:val="28"/>
          <w:szCs w:val="28"/>
        </w:rPr>
      </w:pPr>
      <w:r w:rsidRPr="0040237B">
        <w:rPr>
          <w:sz w:val="28"/>
          <w:szCs w:val="28"/>
        </w:rPr>
        <w:t>Кос = 1.0</w:t>
      </w:r>
    </w:p>
    <w:tbl>
      <w:tblPr>
        <w:tblW w:w="0" w:type="auto"/>
        <w:tblLayout w:type="fixed"/>
        <w:tblLook w:val="0000" w:firstRow="0" w:lastRow="0" w:firstColumn="0" w:lastColumn="0" w:noHBand="0" w:noVBand="0"/>
      </w:tblPr>
      <w:tblGrid>
        <w:gridCol w:w="1101"/>
        <w:gridCol w:w="769"/>
        <w:gridCol w:w="769"/>
        <w:gridCol w:w="769"/>
        <w:gridCol w:w="769"/>
        <w:gridCol w:w="769"/>
        <w:gridCol w:w="769"/>
        <w:gridCol w:w="769"/>
        <w:gridCol w:w="769"/>
        <w:gridCol w:w="769"/>
        <w:gridCol w:w="769"/>
      </w:tblGrid>
      <w:tr w:rsidR="00B03BCF" w:rsidRPr="00F820E6" w:rsidTr="007164EE">
        <w:tc>
          <w:tcPr>
            <w:tcW w:w="1101"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77"/>
            </w:r>
            <w:r w:rsidRPr="00F820E6">
              <w:rPr>
                <w:lang w:val="en-US"/>
              </w:rPr>
              <w:t>,</w:t>
            </w:r>
            <w:r w:rsidRPr="00F820E6">
              <w:t>рад</w:t>
            </w:r>
            <w:r w:rsidRPr="00F820E6">
              <w:rPr>
                <w:lang w:val="en-US"/>
              </w:rPr>
              <w:t>/</w:t>
            </w:r>
            <w:r w:rsidRPr="00F820E6">
              <w:t>с</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0.17</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0.21</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0.26</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0.3</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0.36</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0.52</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0.6</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1.1</w:t>
            </w:r>
          </w:p>
        </w:tc>
      </w:tr>
      <w:tr w:rsidR="00B03BCF" w:rsidRPr="00F820E6" w:rsidTr="007164EE">
        <w:tc>
          <w:tcPr>
            <w:tcW w:w="1101"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A(</w:t>
            </w:r>
            <w:r w:rsidRPr="00F820E6">
              <w:sym w:font="Symbol" w:char="F077"/>
            </w:r>
            <w:r w:rsidRPr="00F820E6">
              <w:rPr>
                <w:lang w:val="en-US"/>
              </w:rPr>
              <w:t>)</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0.96</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1.0</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1.22</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1.37</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1.46</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1.26</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0.84</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0.32</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0.06</w:t>
            </w:r>
          </w:p>
        </w:tc>
      </w:tr>
      <w:tr w:rsidR="00B03BCF" w:rsidRPr="00F820E6" w:rsidTr="007164EE">
        <w:tc>
          <w:tcPr>
            <w:tcW w:w="1101"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sym w:font="Symbol" w:char="F06A"/>
            </w:r>
            <w:r w:rsidRPr="00F820E6">
              <w:rPr>
                <w:lang w:val="en-US"/>
              </w:rPr>
              <w:t>(</w:t>
            </w:r>
            <w:r w:rsidRPr="00F820E6">
              <w:sym w:font="Symbol" w:char="F077"/>
            </w:r>
            <w:r w:rsidRPr="00F820E6">
              <w:rPr>
                <w:lang w:val="en-US"/>
              </w:rPr>
              <w:t>)</w:t>
            </w:r>
            <w:r w:rsidRPr="00F820E6">
              <w:t>,град</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-15</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-33</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-47</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-71</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-102</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-128</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-154</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-160</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-170</w:t>
            </w:r>
          </w:p>
        </w:tc>
      </w:tr>
    </w:tbl>
    <w:p w:rsidR="00B03BCF" w:rsidRPr="0040237B" w:rsidRDefault="00B03BCF" w:rsidP="00B03BCF">
      <w:pPr>
        <w:spacing w:line="360" w:lineRule="auto"/>
        <w:ind w:firstLine="709"/>
        <w:jc w:val="both"/>
        <w:rPr>
          <w:sz w:val="28"/>
          <w:szCs w:val="28"/>
          <w:lang w:val="en-US"/>
        </w:rPr>
      </w:pPr>
      <w:r w:rsidRPr="0040237B">
        <w:rPr>
          <w:sz w:val="28"/>
          <w:szCs w:val="28"/>
        </w:rPr>
        <w:t>Кос = 20</w:t>
      </w:r>
    </w:p>
    <w:tbl>
      <w:tblPr>
        <w:tblW w:w="0" w:type="auto"/>
        <w:tblLayout w:type="fixed"/>
        <w:tblLook w:val="0000" w:firstRow="0" w:lastRow="0" w:firstColumn="0" w:lastColumn="0" w:noHBand="0" w:noVBand="0"/>
      </w:tblPr>
      <w:tblGrid>
        <w:gridCol w:w="1101"/>
        <w:gridCol w:w="769"/>
        <w:gridCol w:w="769"/>
        <w:gridCol w:w="769"/>
        <w:gridCol w:w="769"/>
        <w:gridCol w:w="769"/>
        <w:gridCol w:w="769"/>
        <w:gridCol w:w="769"/>
        <w:gridCol w:w="769"/>
        <w:gridCol w:w="769"/>
        <w:gridCol w:w="769"/>
      </w:tblGrid>
      <w:tr w:rsidR="00B03BCF" w:rsidRPr="00F820E6" w:rsidTr="007164EE">
        <w:tc>
          <w:tcPr>
            <w:tcW w:w="1101"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77"/>
            </w:r>
            <w:r w:rsidRPr="00F820E6">
              <w:rPr>
                <w:lang w:val="en-US"/>
              </w:rPr>
              <w:t>,</w:t>
            </w:r>
            <w:r w:rsidRPr="00F820E6">
              <w:t>рад</w:t>
            </w:r>
            <w:r w:rsidRPr="00F820E6">
              <w:rPr>
                <w:lang w:val="en-US"/>
              </w:rPr>
              <w:t>/</w:t>
            </w:r>
            <w:r w:rsidRPr="00F820E6">
              <w:t>с</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0.02</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0.03</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0.04</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0.05</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0.07</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0.09</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0.12</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0.16</w:t>
            </w:r>
          </w:p>
        </w:tc>
      </w:tr>
      <w:tr w:rsidR="00B03BCF" w:rsidRPr="00F820E6" w:rsidTr="007164EE">
        <w:tc>
          <w:tcPr>
            <w:tcW w:w="1101"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A(</w:t>
            </w:r>
            <w:r w:rsidRPr="00F820E6">
              <w:sym w:font="Symbol" w:char="F077"/>
            </w:r>
            <w:r w:rsidRPr="00F820E6">
              <w:rPr>
                <w:lang w:val="en-US"/>
              </w:rPr>
              <w:t>w)</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0.96</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0.89</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0.8</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0.74</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0.65</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0.54</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0.42</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0/3</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0.2</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0.11</w:t>
            </w:r>
          </w:p>
        </w:tc>
      </w:tr>
      <w:tr w:rsidR="00B03BCF" w:rsidRPr="00F820E6" w:rsidTr="007164EE">
        <w:tc>
          <w:tcPr>
            <w:tcW w:w="1101"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sym w:font="Symbol" w:char="F06A"/>
            </w:r>
            <w:r w:rsidRPr="00F820E6">
              <w:rPr>
                <w:lang w:val="en-US"/>
              </w:rPr>
              <w:t>(</w:t>
            </w:r>
            <w:r w:rsidRPr="00F820E6">
              <w:sym w:font="Symbol" w:char="F077"/>
            </w:r>
            <w:r w:rsidRPr="00F820E6">
              <w:rPr>
                <w:lang w:val="en-US"/>
              </w:rPr>
              <w:t>)</w:t>
            </w:r>
            <w:r w:rsidRPr="00F820E6">
              <w:t>,град</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-18</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-39</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-50</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-63</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-78</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-94</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-110</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-124</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-142</w:t>
            </w:r>
          </w:p>
        </w:tc>
      </w:tr>
    </w:tbl>
    <w:p w:rsidR="00B03BCF" w:rsidRDefault="00B03BCF" w:rsidP="00B03BCF">
      <w:pPr>
        <w:spacing w:line="360" w:lineRule="auto"/>
        <w:ind w:firstLine="709"/>
        <w:jc w:val="both"/>
        <w:rPr>
          <w:sz w:val="28"/>
          <w:szCs w:val="28"/>
        </w:rPr>
      </w:pPr>
      <w:r w:rsidRPr="0040237B">
        <w:rPr>
          <w:sz w:val="28"/>
          <w:szCs w:val="28"/>
        </w:rPr>
        <w:t>Рис.6.4. Амплитудная (а) и фазовая (б)</w:t>
      </w:r>
      <w:r>
        <w:rPr>
          <w:sz w:val="28"/>
          <w:szCs w:val="28"/>
        </w:rPr>
        <w:t xml:space="preserve"> </w:t>
      </w:r>
      <w:r w:rsidRPr="0040237B">
        <w:rPr>
          <w:sz w:val="28"/>
          <w:szCs w:val="28"/>
        </w:rPr>
        <w:t>частотные характеристики</w:t>
      </w:r>
      <w:r>
        <w:rPr>
          <w:sz w:val="28"/>
          <w:szCs w:val="28"/>
        </w:rPr>
        <w:t xml:space="preserve"> </w:t>
      </w:r>
      <w:r w:rsidRPr="0040237B">
        <w:rPr>
          <w:sz w:val="28"/>
          <w:szCs w:val="28"/>
        </w:rPr>
        <w:t>САУ</w:t>
      </w:r>
      <w:r>
        <w:rPr>
          <w:sz w:val="28"/>
          <w:szCs w:val="28"/>
        </w:rPr>
        <w:t xml:space="preserve"> </w:t>
      </w:r>
      <w:r w:rsidRPr="0040237B">
        <w:rPr>
          <w:sz w:val="28"/>
          <w:szCs w:val="28"/>
        </w:rPr>
        <w:t>рис.3.1 при</w:t>
      </w:r>
      <w:r>
        <w:rPr>
          <w:sz w:val="28"/>
          <w:szCs w:val="28"/>
        </w:rPr>
        <w:t xml:space="preserve"> </w:t>
      </w:r>
      <w:r w:rsidRPr="0040237B">
        <w:rPr>
          <w:sz w:val="28"/>
          <w:szCs w:val="28"/>
        </w:rPr>
        <w:t>входном</w:t>
      </w:r>
      <w:r>
        <w:rPr>
          <w:sz w:val="28"/>
          <w:szCs w:val="28"/>
        </w:rPr>
        <w:t xml:space="preserve"> </w:t>
      </w:r>
      <w:r w:rsidRPr="0040237B">
        <w:rPr>
          <w:sz w:val="28"/>
          <w:szCs w:val="28"/>
        </w:rPr>
        <w:t>воздействии</w:t>
      </w:r>
      <w:r>
        <w:rPr>
          <w:sz w:val="28"/>
          <w:szCs w:val="28"/>
        </w:rPr>
        <w:t xml:space="preserve"> </w:t>
      </w:r>
      <w:r w:rsidRPr="0040237B">
        <w:rPr>
          <w:sz w:val="28"/>
          <w:szCs w:val="28"/>
        </w:rPr>
        <w:sym w:font="Symbol" w:char="F044"/>
      </w:r>
      <w:r w:rsidRPr="0040237B">
        <w:rPr>
          <w:sz w:val="28"/>
          <w:szCs w:val="28"/>
        </w:rPr>
        <w:t>Z(</w:t>
      </w:r>
      <w:r w:rsidRPr="0040237B">
        <w:rPr>
          <w:sz w:val="28"/>
          <w:szCs w:val="28"/>
          <w:lang w:val="en-US"/>
        </w:rPr>
        <w:t>t</w:t>
      </w:r>
      <w:r w:rsidRPr="0040237B">
        <w:rPr>
          <w:sz w:val="28"/>
          <w:szCs w:val="28"/>
        </w:rPr>
        <w:t>),</w:t>
      </w:r>
      <w:r>
        <w:rPr>
          <w:sz w:val="28"/>
          <w:szCs w:val="28"/>
        </w:rPr>
        <w:t xml:space="preserve"> </w:t>
      </w:r>
      <w:r w:rsidRPr="0040237B">
        <w:rPr>
          <w:sz w:val="28"/>
          <w:szCs w:val="28"/>
        </w:rPr>
        <w:t>Ку = 20</w:t>
      </w:r>
      <w:r>
        <w:rPr>
          <w:sz w:val="28"/>
          <w:szCs w:val="28"/>
        </w:rPr>
        <w:t xml:space="preserve"> </w:t>
      </w:r>
      <w:r w:rsidRPr="0040237B">
        <w:rPr>
          <w:sz w:val="28"/>
          <w:szCs w:val="28"/>
        </w:rPr>
        <w:t>и</w:t>
      </w:r>
      <w:r>
        <w:rPr>
          <w:sz w:val="28"/>
          <w:szCs w:val="28"/>
        </w:rPr>
        <w:t xml:space="preserve"> </w:t>
      </w:r>
      <w:r w:rsidRPr="0040237B">
        <w:rPr>
          <w:sz w:val="28"/>
          <w:szCs w:val="28"/>
        </w:rPr>
        <w:t xml:space="preserve">различных значениях </w:t>
      </w:r>
      <w:r w:rsidRPr="0040237B">
        <w:rPr>
          <w:sz w:val="28"/>
          <w:szCs w:val="28"/>
          <w:lang w:val="en-US"/>
        </w:rPr>
        <w:t>K</w:t>
      </w:r>
      <w:r w:rsidRPr="0040237B">
        <w:rPr>
          <w:sz w:val="28"/>
          <w:szCs w:val="28"/>
        </w:rPr>
        <w:t>oc.</w:t>
      </w:r>
    </w:p>
    <w:p w:rsidR="00A10CD6" w:rsidRDefault="00A10CD6"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Из рис.6.4,а</w:t>
      </w:r>
      <w:r>
        <w:rPr>
          <w:sz w:val="28"/>
          <w:szCs w:val="28"/>
        </w:rPr>
        <w:t xml:space="preserve"> </w:t>
      </w:r>
      <w:r w:rsidRPr="0040237B">
        <w:rPr>
          <w:sz w:val="28"/>
          <w:szCs w:val="28"/>
        </w:rPr>
        <w:t>видно, что при Кос = 1.0</w:t>
      </w:r>
      <w:r>
        <w:rPr>
          <w:sz w:val="28"/>
          <w:szCs w:val="28"/>
        </w:rPr>
        <w:t xml:space="preserve"> </w:t>
      </w:r>
      <w:r w:rsidRPr="0040237B">
        <w:rPr>
          <w:sz w:val="28"/>
          <w:szCs w:val="28"/>
        </w:rPr>
        <w:t xml:space="preserve">АЧХ имеет ярко выраженный максимум при частоте </w:t>
      </w:r>
      <w:r w:rsidRPr="0040237B">
        <w:rPr>
          <w:sz w:val="28"/>
          <w:szCs w:val="28"/>
        </w:rPr>
        <w:sym w:font="Symbol" w:char="F077"/>
      </w:r>
      <w:r w:rsidRPr="0040237B">
        <w:rPr>
          <w:sz w:val="28"/>
          <w:szCs w:val="28"/>
          <w:vertAlign w:val="subscript"/>
        </w:rPr>
        <w:t>р</w:t>
      </w:r>
      <w:r w:rsidRPr="0040237B">
        <w:rPr>
          <w:sz w:val="28"/>
          <w:szCs w:val="28"/>
        </w:rPr>
        <w:t xml:space="preserve"> = 0.26 рад/с. Это свидетельствует о колебательном</w:t>
      </w:r>
      <w:r>
        <w:rPr>
          <w:sz w:val="28"/>
          <w:szCs w:val="28"/>
        </w:rPr>
        <w:t xml:space="preserve"> </w:t>
      </w:r>
      <w:r w:rsidRPr="0040237B">
        <w:rPr>
          <w:sz w:val="28"/>
          <w:szCs w:val="28"/>
        </w:rPr>
        <w:t>характере переходной</w:t>
      </w:r>
      <w:r>
        <w:rPr>
          <w:sz w:val="28"/>
          <w:szCs w:val="28"/>
        </w:rPr>
        <w:t xml:space="preserve"> </w:t>
      </w:r>
      <w:r w:rsidRPr="0040237B">
        <w:rPr>
          <w:sz w:val="28"/>
          <w:szCs w:val="28"/>
        </w:rPr>
        <w:t>характеристики (см.рис.5.2).</w:t>
      </w:r>
    </w:p>
    <w:p w:rsidR="00B03BCF" w:rsidRPr="0040237B" w:rsidRDefault="00B03BCF" w:rsidP="00B03BCF">
      <w:pPr>
        <w:spacing w:line="360" w:lineRule="auto"/>
        <w:ind w:firstLine="709"/>
        <w:jc w:val="both"/>
        <w:rPr>
          <w:sz w:val="28"/>
          <w:szCs w:val="28"/>
        </w:rPr>
      </w:pPr>
      <w:r w:rsidRPr="0040237B">
        <w:rPr>
          <w:sz w:val="28"/>
          <w:szCs w:val="28"/>
        </w:rPr>
        <w:t>Причём, колебательность составляет [1]:</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1418"/>
        <w:jc w:val="both"/>
        <w:rPr>
          <w:sz w:val="28"/>
          <w:szCs w:val="28"/>
        </w:rPr>
      </w:pPr>
      <w:r w:rsidRPr="0040237B">
        <w:rPr>
          <w:sz w:val="28"/>
          <w:szCs w:val="28"/>
        </w:rPr>
        <w:t>A</w:t>
      </w:r>
      <w:r w:rsidRPr="0040237B">
        <w:rPr>
          <w:sz w:val="28"/>
          <w:szCs w:val="28"/>
          <w:vertAlign w:val="subscript"/>
        </w:rPr>
        <w:t>макс</w:t>
      </w:r>
      <w:r>
        <w:rPr>
          <w:sz w:val="28"/>
          <w:szCs w:val="28"/>
          <w:vertAlign w:val="subscript"/>
        </w:rPr>
        <w:t xml:space="preserve"> </w:t>
      </w:r>
      <w:r>
        <w:rPr>
          <w:sz w:val="28"/>
          <w:szCs w:val="28"/>
          <w:vertAlign w:val="subscript"/>
        </w:rPr>
        <w:tab/>
      </w:r>
      <w:r>
        <w:rPr>
          <w:sz w:val="28"/>
          <w:szCs w:val="28"/>
          <w:vertAlign w:val="subscript"/>
        </w:rPr>
        <w:tab/>
      </w:r>
      <w:r>
        <w:rPr>
          <w:sz w:val="28"/>
          <w:szCs w:val="28"/>
          <w:vertAlign w:val="subscript"/>
        </w:rPr>
        <w:tab/>
      </w:r>
      <w:r w:rsidRPr="0040237B">
        <w:rPr>
          <w:sz w:val="28"/>
          <w:szCs w:val="28"/>
          <w:vertAlign w:val="subscript"/>
        </w:rPr>
        <w:t xml:space="preserve"> </w:t>
      </w:r>
      <w:r w:rsidRPr="0040237B">
        <w:rPr>
          <w:sz w:val="28"/>
          <w:szCs w:val="28"/>
        </w:rPr>
        <w:t>1.46</w:t>
      </w:r>
    </w:p>
    <w:p w:rsidR="00B03BCF" w:rsidRPr="0040237B" w:rsidRDefault="00B03BCF" w:rsidP="00B03BCF">
      <w:pPr>
        <w:spacing w:line="360" w:lineRule="auto"/>
        <w:ind w:firstLine="709"/>
        <w:jc w:val="both"/>
        <w:rPr>
          <w:sz w:val="28"/>
          <w:szCs w:val="28"/>
        </w:rPr>
      </w:pPr>
      <w:r w:rsidRPr="0040237B">
        <w:rPr>
          <w:sz w:val="28"/>
          <w:szCs w:val="28"/>
        </w:rPr>
        <w:t>G = -------------</w:t>
      </w:r>
      <w:r>
        <w:rPr>
          <w:sz w:val="28"/>
          <w:szCs w:val="28"/>
        </w:rPr>
        <w:t xml:space="preserve"> </w:t>
      </w:r>
      <w:r w:rsidRPr="0040237B">
        <w:rPr>
          <w:sz w:val="28"/>
          <w:szCs w:val="28"/>
        </w:rPr>
        <w:t>= ---------------</w:t>
      </w:r>
      <w:r>
        <w:rPr>
          <w:sz w:val="28"/>
          <w:szCs w:val="28"/>
        </w:rPr>
        <w:t xml:space="preserve"> </w:t>
      </w:r>
      <w:r w:rsidRPr="0040237B">
        <w:rPr>
          <w:sz w:val="28"/>
          <w:szCs w:val="28"/>
        </w:rPr>
        <w:t>= 1,52.</w:t>
      </w:r>
    </w:p>
    <w:p w:rsidR="00B03BCF" w:rsidRPr="0040237B" w:rsidRDefault="00B03BCF" w:rsidP="00B03BCF">
      <w:pPr>
        <w:spacing w:line="360" w:lineRule="auto"/>
        <w:ind w:firstLine="1418"/>
        <w:jc w:val="both"/>
        <w:rPr>
          <w:sz w:val="28"/>
          <w:szCs w:val="28"/>
        </w:rPr>
      </w:pPr>
      <w:r w:rsidRPr="0040237B">
        <w:rPr>
          <w:sz w:val="28"/>
          <w:szCs w:val="28"/>
        </w:rPr>
        <w:t xml:space="preserve">А(о) </w:t>
      </w:r>
      <w:r>
        <w:rPr>
          <w:sz w:val="28"/>
          <w:szCs w:val="28"/>
        </w:rPr>
        <w:tab/>
      </w:r>
      <w:r>
        <w:rPr>
          <w:sz w:val="28"/>
          <w:szCs w:val="28"/>
        </w:rPr>
        <w:tab/>
      </w:r>
      <w:r>
        <w:rPr>
          <w:sz w:val="28"/>
          <w:szCs w:val="28"/>
        </w:rPr>
        <w:tab/>
      </w:r>
      <w:r w:rsidRPr="0040237B">
        <w:rPr>
          <w:sz w:val="28"/>
          <w:szCs w:val="28"/>
        </w:rPr>
        <w:t>0.96</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При этом время переходного процесса имеет значение</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2127"/>
        <w:jc w:val="both"/>
        <w:rPr>
          <w:sz w:val="28"/>
          <w:szCs w:val="28"/>
        </w:rPr>
      </w:pPr>
      <w:r w:rsidRPr="0040237B">
        <w:rPr>
          <w:sz w:val="28"/>
          <w:szCs w:val="28"/>
        </w:rPr>
        <w:t>2</w:t>
      </w:r>
      <w:r w:rsidRPr="0040237B">
        <w:rPr>
          <w:sz w:val="28"/>
          <w:szCs w:val="28"/>
        </w:rPr>
        <w:sym w:font="Symbol" w:char="F070"/>
      </w:r>
      <w:r w:rsidRPr="0040237B">
        <w:rPr>
          <w:sz w:val="28"/>
          <w:szCs w:val="28"/>
        </w:rPr>
        <w:t xml:space="preserve"> </w:t>
      </w:r>
      <w:r>
        <w:rPr>
          <w:sz w:val="28"/>
          <w:szCs w:val="28"/>
        </w:rPr>
        <w:tab/>
      </w:r>
      <w:r>
        <w:rPr>
          <w:sz w:val="28"/>
          <w:szCs w:val="28"/>
        </w:rPr>
        <w:tab/>
      </w:r>
      <w:r>
        <w:rPr>
          <w:sz w:val="28"/>
          <w:szCs w:val="28"/>
        </w:rPr>
        <w:tab/>
      </w:r>
      <w:r w:rsidRPr="0040237B">
        <w:rPr>
          <w:sz w:val="28"/>
          <w:szCs w:val="28"/>
        </w:rPr>
        <w:t xml:space="preserve"> 2</w:t>
      </w:r>
      <w:r w:rsidRPr="0040237B">
        <w:rPr>
          <w:sz w:val="28"/>
          <w:szCs w:val="28"/>
        </w:rPr>
        <w:sym w:font="Symbol" w:char="F02A"/>
      </w:r>
      <w:r w:rsidRPr="0040237B">
        <w:rPr>
          <w:sz w:val="28"/>
          <w:szCs w:val="28"/>
        </w:rPr>
        <w:t>3,14</w:t>
      </w:r>
    </w:p>
    <w:p w:rsidR="00B03BCF" w:rsidRPr="0040237B" w:rsidRDefault="00B03BCF" w:rsidP="00B03BCF">
      <w:pPr>
        <w:spacing w:line="360" w:lineRule="auto"/>
        <w:ind w:firstLine="709"/>
        <w:jc w:val="both"/>
        <w:rPr>
          <w:sz w:val="28"/>
          <w:szCs w:val="28"/>
        </w:rPr>
      </w:pPr>
      <w:r w:rsidRPr="0040237B">
        <w:rPr>
          <w:sz w:val="28"/>
          <w:szCs w:val="28"/>
        </w:rPr>
        <w:t>t</w:t>
      </w:r>
      <w:r w:rsidRPr="0040237B">
        <w:rPr>
          <w:sz w:val="28"/>
          <w:szCs w:val="28"/>
          <w:vertAlign w:val="subscript"/>
        </w:rPr>
        <w:t>п</w:t>
      </w:r>
      <w:r w:rsidRPr="0040237B">
        <w:rPr>
          <w:sz w:val="28"/>
          <w:szCs w:val="28"/>
        </w:rPr>
        <w:t xml:space="preserve"> </w:t>
      </w:r>
      <w:r w:rsidRPr="0040237B">
        <w:rPr>
          <w:sz w:val="28"/>
          <w:szCs w:val="28"/>
        </w:rPr>
        <w:sym w:font="Symbol" w:char="F0BB"/>
      </w:r>
      <w:r w:rsidRPr="0040237B">
        <w:rPr>
          <w:sz w:val="28"/>
          <w:szCs w:val="28"/>
        </w:rPr>
        <w:t xml:space="preserve"> (1 </w:t>
      </w:r>
      <w:r w:rsidRPr="0040237B">
        <w:rPr>
          <w:sz w:val="28"/>
          <w:szCs w:val="28"/>
        </w:rPr>
        <w:sym w:font="Symbol" w:char="F0B8"/>
      </w:r>
      <w:r w:rsidRPr="0040237B">
        <w:rPr>
          <w:sz w:val="28"/>
          <w:szCs w:val="28"/>
        </w:rPr>
        <w:t xml:space="preserve"> 2) --------</w:t>
      </w:r>
      <w:r>
        <w:rPr>
          <w:sz w:val="28"/>
          <w:szCs w:val="28"/>
        </w:rPr>
        <w:t xml:space="preserve"> </w:t>
      </w:r>
      <w:r w:rsidRPr="0040237B">
        <w:rPr>
          <w:sz w:val="28"/>
          <w:szCs w:val="28"/>
        </w:rPr>
        <w:t xml:space="preserve">= (1 </w:t>
      </w:r>
      <w:r w:rsidRPr="0040237B">
        <w:rPr>
          <w:sz w:val="28"/>
          <w:szCs w:val="28"/>
        </w:rPr>
        <w:sym w:font="Symbol" w:char="F0B8"/>
      </w:r>
      <w:r w:rsidRPr="0040237B">
        <w:rPr>
          <w:sz w:val="28"/>
          <w:szCs w:val="28"/>
        </w:rPr>
        <w:t xml:space="preserve"> 2) --------------</w:t>
      </w:r>
      <w:r>
        <w:rPr>
          <w:sz w:val="28"/>
          <w:szCs w:val="28"/>
        </w:rPr>
        <w:t xml:space="preserve"> </w:t>
      </w:r>
      <w:r w:rsidRPr="0040237B">
        <w:rPr>
          <w:sz w:val="28"/>
          <w:szCs w:val="28"/>
        </w:rPr>
        <w:t>=</w:t>
      </w:r>
      <w:r>
        <w:rPr>
          <w:sz w:val="28"/>
          <w:szCs w:val="28"/>
        </w:rPr>
        <w:t xml:space="preserve"> </w:t>
      </w:r>
      <w:r w:rsidRPr="0040237B">
        <w:rPr>
          <w:sz w:val="28"/>
          <w:szCs w:val="28"/>
        </w:rPr>
        <w:t>24</w:t>
      </w:r>
      <w:r>
        <w:rPr>
          <w:sz w:val="28"/>
          <w:szCs w:val="28"/>
        </w:rPr>
        <w:t xml:space="preserve"> </w:t>
      </w:r>
      <w:r w:rsidRPr="0040237B">
        <w:rPr>
          <w:sz w:val="28"/>
          <w:szCs w:val="28"/>
        </w:rPr>
        <w:sym w:font="Symbol" w:char="F0B8"/>
      </w:r>
      <w:r>
        <w:rPr>
          <w:sz w:val="28"/>
          <w:szCs w:val="28"/>
        </w:rPr>
        <w:t xml:space="preserve"> </w:t>
      </w:r>
      <w:r w:rsidRPr="0040237B">
        <w:rPr>
          <w:sz w:val="28"/>
          <w:szCs w:val="28"/>
        </w:rPr>
        <w:t>48с</w:t>
      </w:r>
    </w:p>
    <w:p w:rsidR="00B03BCF" w:rsidRDefault="00B03BCF" w:rsidP="00B03BCF">
      <w:pPr>
        <w:spacing w:line="360" w:lineRule="auto"/>
        <w:ind w:firstLine="2127"/>
        <w:jc w:val="both"/>
        <w:rPr>
          <w:sz w:val="28"/>
          <w:szCs w:val="28"/>
        </w:rPr>
      </w:pPr>
      <w:r w:rsidRPr="0040237B">
        <w:rPr>
          <w:sz w:val="28"/>
          <w:szCs w:val="28"/>
        </w:rPr>
        <w:sym w:font="Symbol" w:char="F077"/>
      </w:r>
      <w:r w:rsidRPr="0040237B">
        <w:rPr>
          <w:sz w:val="28"/>
          <w:szCs w:val="28"/>
          <w:vertAlign w:val="subscript"/>
        </w:rPr>
        <w:t>р</w:t>
      </w:r>
      <w:r w:rsidRPr="0040237B">
        <w:rPr>
          <w:sz w:val="28"/>
          <w:szCs w:val="28"/>
        </w:rPr>
        <w:t xml:space="preserve"> </w:t>
      </w:r>
      <w:r>
        <w:rPr>
          <w:sz w:val="28"/>
          <w:szCs w:val="28"/>
        </w:rPr>
        <w:tab/>
      </w:r>
      <w:r>
        <w:rPr>
          <w:sz w:val="28"/>
          <w:szCs w:val="28"/>
        </w:rPr>
        <w:tab/>
      </w:r>
      <w:r>
        <w:rPr>
          <w:sz w:val="28"/>
          <w:szCs w:val="28"/>
        </w:rPr>
        <w:tab/>
      </w:r>
      <w:r w:rsidRPr="0040237B">
        <w:rPr>
          <w:sz w:val="28"/>
          <w:szCs w:val="28"/>
        </w:rPr>
        <w:t>0.26</w:t>
      </w:r>
    </w:p>
    <w:p w:rsidR="00B03BCF" w:rsidRPr="0040237B" w:rsidRDefault="00B03BCF" w:rsidP="00B03BCF">
      <w:pPr>
        <w:spacing w:line="360" w:lineRule="auto"/>
        <w:ind w:firstLine="2127"/>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и на этом интервале времени имеют место 1 </w:t>
      </w:r>
      <w:r w:rsidRPr="0040237B">
        <w:rPr>
          <w:sz w:val="28"/>
          <w:szCs w:val="28"/>
        </w:rPr>
        <w:sym w:font="Symbol" w:char="F0B8"/>
      </w:r>
      <w:r w:rsidRPr="0040237B">
        <w:rPr>
          <w:sz w:val="28"/>
          <w:szCs w:val="28"/>
        </w:rPr>
        <w:t xml:space="preserve"> 2 колебания. Время достижения первого максимума составляет</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701"/>
        <w:jc w:val="both"/>
        <w:rPr>
          <w:sz w:val="28"/>
          <w:szCs w:val="28"/>
        </w:rPr>
      </w:pPr>
      <w:r w:rsidRPr="0040237B">
        <w:rPr>
          <w:sz w:val="28"/>
          <w:szCs w:val="28"/>
        </w:rPr>
        <w:sym w:font="Symbol" w:char="F070"/>
      </w:r>
      <w:r w:rsidRPr="0040237B">
        <w:rPr>
          <w:sz w:val="28"/>
          <w:szCs w:val="28"/>
        </w:rPr>
        <w:t xml:space="preserve"> </w:t>
      </w:r>
      <w:r>
        <w:rPr>
          <w:sz w:val="28"/>
          <w:szCs w:val="28"/>
        </w:rPr>
        <w:tab/>
      </w:r>
      <w:r>
        <w:rPr>
          <w:sz w:val="28"/>
          <w:szCs w:val="28"/>
        </w:rPr>
        <w:tab/>
      </w:r>
      <w:r>
        <w:rPr>
          <w:sz w:val="28"/>
          <w:szCs w:val="28"/>
        </w:rPr>
        <w:tab/>
      </w:r>
      <w:r w:rsidRPr="0040237B">
        <w:rPr>
          <w:sz w:val="28"/>
          <w:szCs w:val="28"/>
        </w:rPr>
        <w:t>3.14</w:t>
      </w:r>
    </w:p>
    <w:p w:rsidR="00B03BCF" w:rsidRPr="0040237B" w:rsidRDefault="00B03BCF" w:rsidP="00B03BCF">
      <w:pPr>
        <w:spacing w:line="360" w:lineRule="auto"/>
        <w:ind w:firstLine="709"/>
        <w:jc w:val="both"/>
        <w:rPr>
          <w:sz w:val="28"/>
          <w:szCs w:val="28"/>
        </w:rPr>
      </w:pPr>
      <w:r w:rsidRPr="0040237B">
        <w:rPr>
          <w:sz w:val="28"/>
          <w:szCs w:val="28"/>
        </w:rPr>
        <w:t>t</w:t>
      </w:r>
      <w:r w:rsidRPr="0040237B">
        <w:rPr>
          <w:sz w:val="28"/>
          <w:szCs w:val="28"/>
          <w:vertAlign w:val="subscript"/>
        </w:rPr>
        <w:t>макс</w:t>
      </w:r>
      <w:r w:rsidRPr="0040237B">
        <w:rPr>
          <w:sz w:val="28"/>
          <w:szCs w:val="28"/>
        </w:rPr>
        <w:t xml:space="preserve"> </w:t>
      </w:r>
      <w:r w:rsidRPr="0040237B">
        <w:rPr>
          <w:sz w:val="28"/>
          <w:szCs w:val="28"/>
        </w:rPr>
        <w:sym w:font="Symbol" w:char="F0BB"/>
      </w:r>
      <w:r w:rsidRPr="0040237B">
        <w:rPr>
          <w:sz w:val="28"/>
          <w:szCs w:val="28"/>
        </w:rPr>
        <w:t>----------</w:t>
      </w:r>
      <w:r>
        <w:rPr>
          <w:sz w:val="28"/>
          <w:szCs w:val="28"/>
        </w:rPr>
        <w:t xml:space="preserve"> </w:t>
      </w:r>
      <w:r w:rsidRPr="0040237B">
        <w:rPr>
          <w:sz w:val="28"/>
          <w:szCs w:val="28"/>
        </w:rPr>
        <w:t>=</w:t>
      </w:r>
      <w:r>
        <w:rPr>
          <w:sz w:val="28"/>
          <w:szCs w:val="28"/>
        </w:rPr>
        <w:t xml:space="preserve"> </w:t>
      </w:r>
      <w:r w:rsidRPr="0040237B">
        <w:rPr>
          <w:sz w:val="28"/>
          <w:szCs w:val="28"/>
        </w:rPr>
        <w:t>-----------------</w:t>
      </w:r>
      <w:r>
        <w:rPr>
          <w:sz w:val="28"/>
          <w:szCs w:val="28"/>
        </w:rPr>
        <w:t xml:space="preserve"> </w:t>
      </w:r>
      <w:r w:rsidRPr="0040237B">
        <w:rPr>
          <w:sz w:val="28"/>
          <w:szCs w:val="28"/>
        </w:rPr>
        <w:t>=</w:t>
      </w:r>
      <w:r>
        <w:rPr>
          <w:sz w:val="28"/>
          <w:szCs w:val="28"/>
        </w:rPr>
        <w:t xml:space="preserve"> </w:t>
      </w:r>
      <w:r w:rsidRPr="0040237B">
        <w:rPr>
          <w:sz w:val="28"/>
          <w:szCs w:val="28"/>
        </w:rPr>
        <w:t>6с.</w:t>
      </w:r>
    </w:p>
    <w:p w:rsidR="00B03BCF" w:rsidRPr="0040237B" w:rsidRDefault="00B03BCF" w:rsidP="00B03BCF">
      <w:pPr>
        <w:spacing w:line="360" w:lineRule="auto"/>
        <w:ind w:firstLine="1701"/>
        <w:jc w:val="both"/>
        <w:rPr>
          <w:sz w:val="28"/>
          <w:szCs w:val="28"/>
        </w:rPr>
      </w:pPr>
      <w:r w:rsidRPr="0040237B">
        <w:rPr>
          <w:sz w:val="28"/>
          <w:szCs w:val="28"/>
        </w:rPr>
        <w:t>2</w:t>
      </w:r>
      <w:r w:rsidRPr="0040237B">
        <w:rPr>
          <w:sz w:val="28"/>
          <w:szCs w:val="28"/>
        </w:rPr>
        <w:sym w:font="Symbol" w:char="F077"/>
      </w:r>
      <w:r w:rsidRPr="0040237B">
        <w:rPr>
          <w:sz w:val="28"/>
          <w:szCs w:val="28"/>
          <w:vertAlign w:val="subscript"/>
        </w:rPr>
        <w:t xml:space="preserve">р </w:t>
      </w:r>
      <w:r>
        <w:rPr>
          <w:sz w:val="28"/>
          <w:szCs w:val="28"/>
          <w:vertAlign w:val="subscript"/>
        </w:rPr>
        <w:tab/>
      </w:r>
      <w:r>
        <w:rPr>
          <w:sz w:val="28"/>
          <w:szCs w:val="28"/>
          <w:vertAlign w:val="subscript"/>
        </w:rPr>
        <w:tab/>
      </w:r>
      <w:r w:rsidRPr="0040237B">
        <w:rPr>
          <w:sz w:val="28"/>
          <w:szCs w:val="28"/>
        </w:rPr>
        <w:t>2</w:t>
      </w:r>
      <w:r w:rsidRPr="0040237B">
        <w:rPr>
          <w:sz w:val="28"/>
          <w:szCs w:val="28"/>
        </w:rPr>
        <w:sym w:font="Symbol" w:char="F02A"/>
      </w:r>
      <w:r w:rsidRPr="0040237B">
        <w:rPr>
          <w:sz w:val="28"/>
          <w:szCs w:val="28"/>
        </w:rPr>
        <w:t>0.26</w:t>
      </w:r>
    </w:p>
    <w:p w:rsidR="00B03BCF" w:rsidRPr="0040237B"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t>О повышенной колебательности САУ рис.3.1 при Кос = 1.0 свидетельствует также наличие отрицательного минимума у ВЧХ (рис.6.3,б). При этом перерегулирование имеет значение [1]:</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1276"/>
        <w:jc w:val="both"/>
        <w:rPr>
          <w:sz w:val="28"/>
          <w:szCs w:val="28"/>
        </w:rPr>
      </w:pPr>
      <w:r w:rsidRPr="0040237B">
        <w:rPr>
          <w:sz w:val="28"/>
          <w:szCs w:val="28"/>
        </w:rPr>
        <w:t>1.18U</w:t>
      </w:r>
      <w:r w:rsidRPr="0040237B">
        <w:rPr>
          <w:sz w:val="28"/>
          <w:szCs w:val="28"/>
          <w:vertAlign w:val="subscript"/>
        </w:rPr>
        <w:t>макс</w:t>
      </w:r>
      <w:r w:rsidRPr="0040237B">
        <w:rPr>
          <w:sz w:val="28"/>
          <w:szCs w:val="28"/>
        </w:rPr>
        <w:t xml:space="preserve"> - U(0)</w:t>
      </w:r>
      <w:r>
        <w:rPr>
          <w:sz w:val="28"/>
          <w:szCs w:val="28"/>
        </w:rPr>
        <w:tab/>
      </w:r>
      <w:r>
        <w:rPr>
          <w:sz w:val="28"/>
          <w:szCs w:val="28"/>
        </w:rPr>
        <w:tab/>
      </w:r>
      <w:r>
        <w:rPr>
          <w:sz w:val="28"/>
          <w:szCs w:val="28"/>
        </w:rPr>
        <w:tab/>
      </w:r>
      <w:r w:rsidRPr="0040237B">
        <w:rPr>
          <w:sz w:val="28"/>
          <w:szCs w:val="28"/>
        </w:rPr>
        <w:t xml:space="preserve">1.18 </w:t>
      </w:r>
      <w:r w:rsidRPr="0040237B">
        <w:rPr>
          <w:sz w:val="28"/>
          <w:szCs w:val="28"/>
        </w:rPr>
        <w:sym w:font="Symbol" w:char="F02A"/>
      </w:r>
      <w:r w:rsidRPr="0040237B">
        <w:rPr>
          <w:sz w:val="28"/>
          <w:szCs w:val="28"/>
        </w:rPr>
        <w:t xml:space="preserve"> 1.025 -</w:t>
      </w:r>
      <w:r>
        <w:rPr>
          <w:sz w:val="28"/>
          <w:szCs w:val="28"/>
        </w:rPr>
        <w:t xml:space="preserve"> </w:t>
      </w:r>
      <w:r w:rsidRPr="0040237B">
        <w:rPr>
          <w:sz w:val="28"/>
          <w:szCs w:val="28"/>
        </w:rPr>
        <w:t>0.96</w:t>
      </w:r>
    </w:p>
    <w:p w:rsidR="00B03BCF" w:rsidRPr="0040237B" w:rsidRDefault="00B03BCF" w:rsidP="00B03BCF">
      <w:pPr>
        <w:spacing w:line="360" w:lineRule="auto"/>
        <w:ind w:firstLine="709"/>
        <w:jc w:val="both"/>
        <w:rPr>
          <w:sz w:val="28"/>
          <w:szCs w:val="28"/>
        </w:rPr>
      </w:pPr>
      <w:r w:rsidRPr="0040237B">
        <w:rPr>
          <w:sz w:val="28"/>
          <w:szCs w:val="28"/>
        </w:rPr>
        <w:t>&lt; -------------------------------- 100% =</w:t>
      </w:r>
      <w:r>
        <w:rPr>
          <w:sz w:val="28"/>
          <w:szCs w:val="28"/>
        </w:rPr>
        <w:t xml:space="preserve"> </w:t>
      </w:r>
      <w:r w:rsidRPr="0040237B">
        <w:rPr>
          <w:sz w:val="28"/>
          <w:szCs w:val="28"/>
        </w:rPr>
        <w:t>------------------------</w:t>
      </w:r>
      <w:r>
        <w:rPr>
          <w:sz w:val="28"/>
          <w:szCs w:val="28"/>
        </w:rPr>
        <w:t xml:space="preserve"> </w:t>
      </w:r>
      <w:r w:rsidRPr="0040237B">
        <w:rPr>
          <w:sz w:val="28"/>
          <w:szCs w:val="28"/>
        </w:rPr>
        <w:sym w:font="Symbol" w:char="F02A"/>
      </w:r>
      <w:r w:rsidRPr="0040237B">
        <w:rPr>
          <w:sz w:val="28"/>
          <w:szCs w:val="28"/>
        </w:rPr>
        <w:t>100% = 53.6%.</w:t>
      </w:r>
    </w:p>
    <w:p w:rsidR="00B03BCF" w:rsidRPr="0040237B" w:rsidRDefault="00B03BCF" w:rsidP="00B03BCF">
      <w:pPr>
        <w:spacing w:line="360" w:lineRule="auto"/>
        <w:ind w:firstLine="1276"/>
        <w:jc w:val="both"/>
        <w:rPr>
          <w:sz w:val="28"/>
          <w:szCs w:val="28"/>
        </w:rPr>
      </w:pPr>
      <w:r w:rsidRPr="0040237B">
        <w:rPr>
          <w:sz w:val="28"/>
          <w:szCs w:val="28"/>
        </w:rPr>
        <w:t xml:space="preserve">U(0)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40237B">
        <w:rPr>
          <w:sz w:val="28"/>
          <w:szCs w:val="28"/>
        </w:rPr>
        <w:t>0.96</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Время переходного процесса определяется шириной характеристики U(</w:t>
      </w:r>
      <w:r w:rsidRPr="0040237B">
        <w:rPr>
          <w:sz w:val="28"/>
          <w:szCs w:val="28"/>
        </w:rPr>
        <w:sym w:font="Symbol" w:char="F077"/>
      </w:r>
      <w:r w:rsidRPr="0040237B">
        <w:rPr>
          <w:sz w:val="28"/>
          <w:szCs w:val="28"/>
        </w:rPr>
        <w:t xml:space="preserve">), ограниченной значением частоты </w:t>
      </w:r>
      <w:r w:rsidRPr="0040237B">
        <w:rPr>
          <w:sz w:val="28"/>
          <w:szCs w:val="28"/>
        </w:rPr>
        <w:sym w:font="Symbol" w:char="F077"/>
      </w:r>
      <w:r w:rsidRPr="0040237B">
        <w:rPr>
          <w:sz w:val="28"/>
          <w:szCs w:val="28"/>
          <w:vertAlign w:val="subscript"/>
        </w:rPr>
        <w:t>п</w:t>
      </w:r>
      <w:r w:rsidRPr="0040237B">
        <w:rPr>
          <w:sz w:val="28"/>
          <w:szCs w:val="28"/>
        </w:rPr>
        <w:t xml:space="preserve"> (рис.6.3,б), при котором положительная</w:t>
      </w:r>
      <w:r>
        <w:rPr>
          <w:sz w:val="28"/>
          <w:szCs w:val="28"/>
        </w:rPr>
        <w:t xml:space="preserve"> </w:t>
      </w:r>
      <w:r w:rsidRPr="0040237B">
        <w:rPr>
          <w:sz w:val="28"/>
          <w:szCs w:val="28"/>
        </w:rPr>
        <w:t>часть</w:t>
      </w:r>
      <w:r>
        <w:rPr>
          <w:sz w:val="28"/>
          <w:szCs w:val="28"/>
        </w:rPr>
        <w:t xml:space="preserve"> </w:t>
      </w:r>
      <w:r w:rsidRPr="0040237B">
        <w:rPr>
          <w:sz w:val="28"/>
          <w:szCs w:val="28"/>
        </w:rPr>
        <w:t>U(</w:t>
      </w:r>
      <w:r w:rsidRPr="0040237B">
        <w:rPr>
          <w:sz w:val="28"/>
          <w:szCs w:val="28"/>
        </w:rPr>
        <w:sym w:font="Symbol" w:char="F077"/>
      </w:r>
      <w:r w:rsidRPr="0040237B">
        <w:rPr>
          <w:sz w:val="28"/>
          <w:szCs w:val="28"/>
        </w:rPr>
        <w:t>)</w:t>
      </w:r>
      <w:r>
        <w:rPr>
          <w:sz w:val="28"/>
          <w:szCs w:val="28"/>
        </w:rPr>
        <w:t xml:space="preserve"> </w:t>
      </w:r>
      <w:r w:rsidRPr="0040237B">
        <w:rPr>
          <w:sz w:val="28"/>
          <w:szCs w:val="28"/>
        </w:rPr>
        <w:t>становится</w:t>
      </w:r>
      <w:r>
        <w:rPr>
          <w:sz w:val="28"/>
          <w:szCs w:val="28"/>
        </w:rPr>
        <w:t xml:space="preserve"> </w:t>
      </w:r>
      <w:r w:rsidRPr="0040237B">
        <w:rPr>
          <w:sz w:val="28"/>
          <w:szCs w:val="28"/>
        </w:rPr>
        <w:t>меньше 0.2U(0) = 0.2</w:t>
      </w:r>
      <w:r w:rsidRPr="0040237B">
        <w:rPr>
          <w:sz w:val="28"/>
          <w:szCs w:val="28"/>
        </w:rPr>
        <w:sym w:font="Symbol" w:char="F02A"/>
      </w:r>
      <w:r w:rsidRPr="0040237B">
        <w:rPr>
          <w:sz w:val="28"/>
          <w:szCs w:val="28"/>
        </w:rPr>
        <w:t>0.96 = 0.192. Величину</w:t>
      </w:r>
      <w:r>
        <w:rPr>
          <w:sz w:val="28"/>
          <w:szCs w:val="28"/>
        </w:rPr>
        <w:t xml:space="preserve"> </w:t>
      </w:r>
      <w:r w:rsidRPr="0040237B">
        <w:rPr>
          <w:sz w:val="28"/>
          <w:szCs w:val="28"/>
        </w:rPr>
        <w:sym w:font="Symbol" w:char="F077"/>
      </w:r>
      <w:r w:rsidRPr="0040237B">
        <w:rPr>
          <w:sz w:val="28"/>
          <w:szCs w:val="28"/>
          <w:vertAlign w:val="subscript"/>
        </w:rPr>
        <w:t>п</w:t>
      </w:r>
      <w:r>
        <w:rPr>
          <w:sz w:val="28"/>
          <w:szCs w:val="28"/>
          <w:vertAlign w:val="subscript"/>
        </w:rPr>
        <w:t xml:space="preserve"> </w:t>
      </w:r>
      <w:r w:rsidRPr="0040237B">
        <w:rPr>
          <w:sz w:val="28"/>
          <w:szCs w:val="28"/>
        </w:rPr>
        <w:t>называют</w:t>
      </w:r>
      <w:r>
        <w:rPr>
          <w:sz w:val="28"/>
          <w:szCs w:val="28"/>
        </w:rPr>
        <w:t xml:space="preserve"> </w:t>
      </w:r>
      <w:r w:rsidRPr="0040237B">
        <w:rPr>
          <w:sz w:val="28"/>
          <w:szCs w:val="28"/>
        </w:rPr>
        <w:t>интервалом</w:t>
      </w:r>
      <w:r>
        <w:rPr>
          <w:sz w:val="28"/>
          <w:szCs w:val="28"/>
        </w:rPr>
        <w:t xml:space="preserve"> </w:t>
      </w:r>
      <w:r w:rsidRPr="0040237B">
        <w:rPr>
          <w:sz w:val="28"/>
          <w:szCs w:val="28"/>
        </w:rPr>
        <w:t>положительности U(</w:t>
      </w:r>
      <w:r w:rsidRPr="0040237B">
        <w:rPr>
          <w:sz w:val="28"/>
          <w:szCs w:val="28"/>
        </w:rPr>
        <w:sym w:font="Symbol" w:char="F077"/>
      </w:r>
      <w:r w:rsidRPr="0040237B">
        <w:rPr>
          <w:sz w:val="28"/>
          <w:szCs w:val="28"/>
        </w:rPr>
        <w:t>). При</w:t>
      </w:r>
      <w:r>
        <w:rPr>
          <w:sz w:val="28"/>
          <w:szCs w:val="28"/>
        </w:rPr>
        <w:t xml:space="preserve"> </w:t>
      </w:r>
      <w:r w:rsidRPr="0040237B">
        <w:rPr>
          <w:sz w:val="28"/>
          <w:szCs w:val="28"/>
        </w:rPr>
        <w:t>этом</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2552"/>
        <w:jc w:val="both"/>
        <w:rPr>
          <w:sz w:val="28"/>
          <w:szCs w:val="28"/>
        </w:rPr>
      </w:pPr>
      <w:r w:rsidRPr="0040237B">
        <w:rPr>
          <w:sz w:val="28"/>
          <w:szCs w:val="28"/>
        </w:rPr>
        <w:sym w:font="Symbol" w:char="F070"/>
      </w:r>
      <w:r w:rsidRPr="0040237B">
        <w:rPr>
          <w:sz w:val="28"/>
          <w:szCs w:val="28"/>
        </w:rPr>
        <w:t xml:space="preserve"> </w:t>
      </w:r>
      <w:r>
        <w:rPr>
          <w:sz w:val="28"/>
          <w:szCs w:val="28"/>
        </w:rPr>
        <w:tab/>
      </w:r>
      <w:r>
        <w:rPr>
          <w:sz w:val="28"/>
          <w:szCs w:val="28"/>
        </w:rPr>
        <w:tab/>
      </w:r>
      <w:r>
        <w:rPr>
          <w:sz w:val="28"/>
          <w:szCs w:val="28"/>
        </w:rPr>
        <w:tab/>
      </w:r>
      <w:r>
        <w:rPr>
          <w:sz w:val="28"/>
          <w:szCs w:val="28"/>
        </w:rPr>
        <w:tab/>
      </w:r>
      <w:r w:rsidRPr="0040237B">
        <w:rPr>
          <w:sz w:val="28"/>
          <w:szCs w:val="28"/>
        </w:rPr>
        <w:t xml:space="preserve"> 3.14</w:t>
      </w:r>
    </w:p>
    <w:p w:rsidR="00B03BCF" w:rsidRPr="0040237B" w:rsidRDefault="00B03BCF" w:rsidP="00B03BCF">
      <w:pPr>
        <w:spacing w:line="360" w:lineRule="auto"/>
        <w:ind w:firstLine="709"/>
        <w:jc w:val="both"/>
        <w:rPr>
          <w:sz w:val="28"/>
          <w:szCs w:val="28"/>
        </w:rPr>
      </w:pPr>
      <w:r w:rsidRPr="0040237B">
        <w:rPr>
          <w:sz w:val="28"/>
          <w:szCs w:val="28"/>
        </w:rPr>
        <w:t>t</w:t>
      </w:r>
      <w:r w:rsidRPr="0040237B">
        <w:rPr>
          <w:sz w:val="28"/>
          <w:szCs w:val="28"/>
          <w:vertAlign w:val="subscript"/>
        </w:rPr>
        <w:t>п</w:t>
      </w:r>
      <w:r w:rsidRPr="0040237B">
        <w:rPr>
          <w:sz w:val="28"/>
          <w:szCs w:val="28"/>
        </w:rPr>
        <w:t xml:space="preserve"> </w:t>
      </w:r>
      <w:r w:rsidRPr="0040237B">
        <w:rPr>
          <w:sz w:val="28"/>
          <w:szCs w:val="28"/>
        </w:rPr>
        <w:sym w:font="Symbol" w:char="F0B3"/>
      </w:r>
      <w:r w:rsidRPr="0040237B">
        <w:rPr>
          <w:sz w:val="28"/>
          <w:szCs w:val="28"/>
        </w:rPr>
        <w:t xml:space="preserve"> (1 </w:t>
      </w:r>
      <w:r w:rsidRPr="0040237B">
        <w:rPr>
          <w:sz w:val="28"/>
          <w:szCs w:val="28"/>
        </w:rPr>
        <w:sym w:font="Symbol" w:char="F0B8"/>
      </w:r>
      <w:r w:rsidRPr="0040237B">
        <w:rPr>
          <w:sz w:val="28"/>
          <w:szCs w:val="28"/>
        </w:rPr>
        <w:t xml:space="preserve"> 4) ------------- =</w:t>
      </w:r>
      <w:r>
        <w:rPr>
          <w:sz w:val="28"/>
          <w:szCs w:val="28"/>
        </w:rPr>
        <w:t xml:space="preserve"> </w:t>
      </w:r>
      <w:r w:rsidRPr="0040237B">
        <w:rPr>
          <w:sz w:val="28"/>
          <w:szCs w:val="28"/>
        </w:rPr>
        <w:t xml:space="preserve">(1 </w:t>
      </w:r>
      <w:r w:rsidRPr="0040237B">
        <w:rPr>
          <w:sz w:val="28"/>
          <w:szCs w:val="28"/>
        </w:rPr>
        <w:sym w:font="Symbol" w:char="F0B8"/>
      </w:r>
      <w:r w:rsidRPr="0040237B">
        <w:rPr>
          <w:sz w:val="28"/>
          <w:szCs w:val="28"/>
        </w:rPr>
        <w:t xml:space="preserve"> 4) --------------</w:t>
      </w:r>
      <w:r>
        <w:rPr>
          <w:sz w:val="28"/>
          <w:szCs w:val="28"/>
        </w:rPr>
        <w:t xml:space="preserve"> </w:t>
      </w:r>
      <w:r w:rsidRPr="0040237B">
        <w:rPr>
          <w:sz w:val="28"/>
          <w:szCs w:val="28"/>
        </w:rPr>
        <w:t xml:space="preserve">= 12 </w:t>
      </w:r>
      <w:r w:rsidRPr="0040237B">
        <w:rPr>
          <w:sz w:val="28"/>
          <w:szCs w:val="28"/>
        </w:rPr>
        <w:sym w:font="Symbol" w:char="F0B8"/>
      </w:r>
      <w:r w:rsidRPr="0040237B">
        <w:rPr>
          <w:sz w:val="28"/>
          <w:szCs w:val="28"/>
        </w:rPr>
        <w:t xml:space="preserve"> 48с.</w:t>
      </w:r>
    </w:p>
    <w:p w:rsidR="00B03BCF" w:rsidRPr="0040237B" w:rsidRDefault="00B03BCF" w:rsidP="00B03BCF">
      <w:pPr>
        <w:spacing w:line="360" w:lineRule="auto"/>
        <w:ind w:firstLine="2552"/>
        <w:jc w:val="both"/>
        <w:rPr>
          <w:sz w:val="28"/>
          <w:szCs w:val="28"/>
        </w:rPr>
      </w:pPr>
      <w:r w:rsidRPr="0040237B">
        <w:rPr>
          <w:sz w:val="28"/>
          <w:szCs w:val="28"/>
        </w:rPr>
        <w:sym w:font="Symbol" w:char="F077"/>
      </w:r>
      <w:r w:rsidRPr="0040237B">
        <w:rPr>
          <w:sz w:val="28"/>
          <w:szCs w:val="28"/>
          <w:vertAlign w:val="subscript"/>
        </w:rPr>
        <w:t xml:space="preserve">п1 </w:t>
      </w:r>
      <w:r>
        <w:rPr>
          <w:sz w:val="28"/>
          <w:szCs w:val="28"/>
          <w:vertAlign w:val="subscript"/>
        </w:rPr>
        <w:tab/>
      </w:r>
      <w:r>
        <w:rPr>
          <w:sz w:val="28"/>
          <w:szCs w:val="28"/>
          <w:vertAlign w:val="subscript"/>
        </w:rPr>
        <w:tab/>
      </w:r>
      <w:r>
        <w:rPr>
          <w:sz w:val="28"/>
          <w:szCs w:val="28"/>
          <w:vertAlign w:val="subscript"/>
        </w:rPr>
        <w:tab/>
      </w:r>
      <w:r w:rsidRPr="0040237B">
        <w:rPr>
          <w:sz w:val="28"/>
          <w:szCs w:val="28"/>
        </w:rPr>
        <w:t>0.26</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При Кос = 20 ВЧХ (рис.6.3,б) и АЧХ (рис.6.4,а) не имеют максимумов при </w:t>
      </w:r>
      <w:r w:rsidRPr="0040237B">
        <w:rPr>
          <w:sz w:val="28"/>
          <w:szCs w:val="28"/>
        </w:rPr>
        <w:sym w:font="Symbol" w:char="F077"/>
      </w:r>
      <w:r w:rsidRPr="0040237B">
        <w:rPr>
          <w:sz w:val="28"/>
          <w:szCs w:val="28"/>
        </w:rPr>
        <w:t>&gt;0, что свидетельствует об отсутствии перерегулирования (см.рис.3.2). Однако, при этом существенно увеличивается (по сравнению с Кос = 1.0) время переходного процесса (</w:t>
      </w:r>
      <w:r w:rsidRPr="0040237B">
        <w:rPr>
          <w:sz w:val="28"/>
          <w:szCs w:val="28"/>
        </w:rPr>
        <w:sym w:font="Symbol" w:char="F077"/>
      </w:r>
      <w:r w:rsidRPr="0040237B">
        <w:rPr>
          <w:sz w:val="28"/>
          <w:szCs w:val="28"/>
          <w:vertAlign w:val="subscript"/>
        </w:rPr>
        <w:t xml:space="preserve">п2 </w:t>
      </w:r>
      <w:r w:rsidRPr="0040237B">
        <w:rPr>
          <w:sz w:val="28"/>
          <w:szCs w:val="28"/>
        </w:rPr>
        <w:t xml:space="preserve">&lt; </w:t>
      </w:r>
      <w:r w:rsidRPr="0040237B">
        <w:rPr>
          <w:sz w:val="28"/>
          <w:szCs w:val="28"/>
        </w:rPr>
        <w:sym w:font="Symbol" w:char="F077"/>
      </w:r>
      <w:r w:rsidRPr="0040237B">
        <w:rPr>
          <w:sz w:val="28"/>
          <w:szCs w:val="28"/>
          <w:vertAlign w:val="subscript"/>
        </w:rPr>
        <w:t>п1</w:t>
      </w:r>
      <w:r w:rsidRPr="0040237B">
        <w:rPr>
          <w:sz w:val="28"/>
          <w:szCs w:val="28"/>
        </w:rPr>
        <w:t>) и</w:t>
      </w:r>
      <w:r w:rsidRPr="0040237B">
        <w:rPr>
          <w:sz w:val="28"/>
          <w:szCs w:val="28"/>
          <w:vertAlign w:val="subscript"/>
        </w:rPr>
        <w:t xml:space="preserve"> </w:t>
      </w:r>
      <w:r w:rsidRPr="0040237B">
        <w:rPr>
          <w:sz w:val="28"/>
          <w:szCs w:val="28"/>
        </w:rPr>
        <w:t>уменьшается частотная полоса пропускания задающего воздействия (</w:t>
      </w:r>
      <w:r w:rsidRPr="0040237B">
        <w:rPr>
          <w:sz w:val="28"/>
          <w:szCs w:val="28"/>
        </w:rPr>
        <w:sym w:font="Symbol" w:char="F077"/>
      </w:r>
      <w:r w:rsidRPr="0040237B">
        <w:rPr>
          <w:sz w:val="28"/>
          <w:szCs w:val="28"/>
        </w:rPr>
        <w:t xml:space="preserve"> </w:t>
      </w:r>
      <w:r w:rsidRPr="0040237B">
        <w:rPr>
          <w:sz w:val="28"/>
          <w:szCs w:val="28"/>
        </w:rPr>
        <w:sym w:font="Symbol" w:char="F0A3"/>
      </w:r>
      <w:r w:rsidRPr="0040237B">
        <w:rPr>
          <w:sz w:val="28"/>
          <w:szCs w:val="28"/>
        </w:rPr>
        <w:t xml:space="preserve"> 0.02 рад/с). Это может неблагоприятно сказаться на функционировании САУ, если задающее воздействие для неё будет формироваться автоматически как результат функционирования системы управления более высокого иерархического уровня. При высокой</w:t>
      </w:r>
      <w:r>
        <w:rPr>
          <w:sz w:val="28"/>
          <w:szCs w:val="28"/>
        </w:rPr>
        <w:t xml:space="preserve"> </w:t>
      </w:r>
      <w:r w:rsidRPr="0040237B">
        <w:rPr>
          <w:sz w:val="28"/>
          <w:szCs w:val="28"/>
        </w:rPr>
        <w:t>частоте</w:t>
      </w:r>
      <w:r>
        <w:rPr>
          <w:sz w:val="28"/>
          <w:szCs w:val="28"/>
        </w:rPr>
        <w:t xml:space="preserve"> </w:t>
      </w:r>
      <w:r w:rsidRPr="0040237B">
        <w:rPr>
          <w:sz w:val="28"/>
          <w:szCs w:val="28"/>
        </w:rPr>
        <w:t>изменения</w:t>
      </w:r>
      <w:r>
        <w:rPr>
          <w:sz w:val="28"/>
          <w:szCs w:val="28"/>
        </w:rPr>
        <w:t xml:space="preserve"> </w:t>
      </w:r>
      <w:r w:rsidRPr="0040237B">
        <w:rPr>
          <w:sz w:val="28"/>
          <w:szCs w:val="28"/>
        </w:rPr>
        <w:t>воздействия</w:t>
      </w:r>
      <w:r>
        <w:rPr>
          <w:sz w:val="28"/>
          <w:szCs w:val="28"/>
        </w:rPr>
        <w:t xml:space="preserve"> </w:t>
      </w:r>
      <w:r w:rsidRPr="0040237B">
        <w:rPr>
          <w:sz w:val="28"/>
          <w:szCs w:val="28"/>
        </w:rPr>
        <w:sym w:font="Symbol" w:char="F044"/>
      </w:r>
      <w:r w:rsidRPr="0040237B">
        <w:rPr>
          <w:sz w:val="28"/>
          <w:szCs w:val="28"/>
          <w:lang w:val="en-US"/>
        </w:rPr>
        <w:t>Z</w:t>
      </w:r>
      <w:r w:rsidRPr="0040237B">
        <w:rPr>
          <w:sz w:val="28"/>
          <w:szCs w:val="28"/>
        </w:rPr>
        <w:t>(t)</w:t>
      </w:r>
      <w:r>
        <w:rPr>
          <w:sz w:val="28"/>
          <w:szCs w:val="28"/>
        </w:rPr>
        <w:t xml:space="preserve"> </w:t>
      </w:r>
      <w:r w:rsidRPr="0040237B">
        <w:rPr>
          <w:sz w:val="28"/>
          <w:szCs w:val="28"/>
        </w:rPr>
        <w:t>САУ (при Кос = 20) будет отрабатывать задания с большой погрешностью.</w:t>
      </w:r>
    </w:p>
    <w:p w:rsidR="00B03BCF" w:rsidRPr="0040237B" w:rsidRDefault="00B03BCF" w:rsidP="00B03BCF">
      <w:pPr>
        <w:spacing w:line="360" w:lineRule="auto"/>
        <w:ind w:firstLine="709"/>
        <w:jc w:val="both"/>
        <w:rPr>
          <w:sz w:val="28"/>
          <w:szCs w:val="28"/>
        </w:rPr>
      </w:pPr>
      <w:r w:rsidRPr="0040237B">
        <w:rPr>
          <w:sz w:val="28"/>
          <w:szCs w:val="28"/>
        </w:rPr>
        <w:t>При ручном формировании задающего воздействия уменьшение полосы пропускания по нему и увеличение времени переходного процесса могут не иметь существенного значения. Поэтому целесообразно принять Кос = 20, что обеспечивает переходный процесс, близкий к экспоненциальному, как при воздействии</w:t>
      </w:r>
      <w:r>
        <w:rPr>
          <w:sz w:val="28"/>
          <w:szCs w:val="28"/>
        </w:rPr>
        <w:t xml:space="preserve"> </w:t>
      </w:r>
      <w:r w:rsidRPr="0040237B">
        <w:rPr>
          <w:sz w:val="28"/>
          <w:szCs w:val="28"/>
        </w:rPr>
        <w:sym w:font="Symbol" w:char="F044"/>
      </w:r>
      <w:r w:rsidRPr="0040237B">
        <w:rPr>
          <w:sz w:val="28"/>
          <w:szCs w:val="28"/>
          <w:lang w:val="en-US"/>
        </w:rPr>
        <w:t>Z</w:t>
      </w:r>
      <w:r w:rsidRPr="0040237B">
        <w:rPr>
          <w:sz w:val="28"/>
          <w:szCs w:val="28"/>
        </w:rPr>
        <w:t>(t), так и при</w:t>
      </w:r>
      <w:r>
        <w:rPr>
          <w:sz w:val="28"/>
          <w:szCs w:val="28"/>
        </w:rPr>
        <w:t xml:space="preserve"> </w:t>
      </w:r>
      <w:r w:rsidRPr="0040237B">
        <w:rPr>
          <w:sz w:val="28"/>
          <w:szCs w:val="28"/>
        </w:rPr>
        <w:sym w:font="Symbol" w:char="F044"/>
      </w:r>
      <w:r w:rsidRPr="0040237B">
        <w:rPr>
          <w:sz w:val="28"/>
          <w:szCs w:val="28"/>
        </w:rPr>
        <w:t>f(t).</w:t>
      </w:r>
    </w:p>
    <w:p w:rsidR="00B03BCF" w:rsidRPr="0040237B" w:rsidRDefault="00B03BCF" w:rsidP="00B03BCF">
      <w:pPr>
        <w:spacing w:line="360" w:lineRule="auto"/>
        <w:ind w:firstLine="709"/>
        <w:jc w:val="both"/>
        <w:rPr>
          <w:sz w:val="28"/>
          <w:szCs w:val="28"/>
        </w:rPr>
      </w:pPr>
    </w:p>
    <w:p w:rsidR="00B03BCF" w:rsidRPr="00B41C07" w:rsidRDefault="00B03BCF" w:rsidP="00B03BCF">
      <w:pPr>
        <w:spacing w:line="360" w:lineRule="auto"/>
        <w:ind w:firstLine="709"/>
        <w:jc w:val="center"/>
        <w:rPr>
          <w:b/>
          <w:sz w:val="28"/>
          <w:szCs w:val="28"/>
        </w:rPr>
      </w:pPr>
      <w:r w:rsidRPr="00B41C07">
        <w:rPr>
          <w:b/>
          <w:sz w:val="28"/>
          <w:szCs w:val="28"/>
        </w:rPr>
        <w:t>7.</w:t>
      </w:r>
      <w:r>
        <w:rPr>
          <w:b/>
          <w:sz w:val="28"/>
          <w:szCs w:val="28"/>
        </w:rPr>
        <w:t xml:space="preserve"> </w:t>
      </w:r>
      <w:r w:rsidRPr="00B41C07">
        <w:rPr>
          <w:b/>
          <w:sz w:val="28"/>
          <w:szCs w:val="28"/>
        </w:rPr>
        <w:t>ОПРЕДЕЛЕНИЕ</w:t>
      </w:r>
      <w:r>
        <w:rPr>
          <w:b/>
          <w:sz w:val="28"/>
          <w:szCs w:val="28"/>
        </w:rPr>
        <w:t xml:space="preserve"> </w:t>
      </w:r>
      <w:r w:rsidRPr="00B41C07">
        <w:rPr>
          <w:b/>
          <w:sz w:val="28"/>
          <w:szCs w:val="28"/>
        </w:rPr>
        <w:t>ПОКАЗАТЕЛЕЙ</w:t>
      </w:r>
      <w:r>
        <w:rPr>
          <w:b/>
          <w:sz w:val="28"/>
          <w:szCs w:val="28"/>
        </w:rPr>
        <w:t xml:space="preserve"> </w:t>
      </w:r>
      <w:r w:rsidRPr="00B41C07">
        <w:rPr>
          <w:b/>
          <w:sz w:val="28"/>
          <w:szCs w:val="28"/>
        </w:rPr>
        <w:t>КАЧЕСТВА</w:t>
      </w:r>
      <w:r>
        <w:rPr>
          <w:b/>
          <w:sz w:val="28"/>
          <w:szCs w:val="28"/>
        </w:rPr>
        <w:t xml:space="preserve"> </w:t>
      </w:r>
      <w:r w:rsidRPr="00B41C07">
        <w:rPr>
          <w:b/>
          <w:sz w:val="28"/>
          <w:szCs w:val="28"/>
        </w:rPr>
        <w:t>ПО</w:t>
      </w:r>
      <w:r>
        <w:rPr>
          <w:b/>
          <w:sz w:val="28"/>
          <w:szCs w:val="28"/>
        </w:rPr>
        <w:t xml:space="preserve"> </w:t>
      </w:r>
      <w:r w:rsidRPr="00B41C07">
        <w:rPr>
          <w:b/>
          <w:sz w:val="28"/>
          <w:szCs w:val="28"/>
        </w:rPr>
        <w:t>РАСПОЛОЖЕНИЮ</w:t>
      </w:r>
      <w:r>
        <w:rPr>
          <w:b/>
          <w:sz w:val="28"/>
          <w:szCs w:val="28"/>
        </w:rPr>
        <w:t xml:space="preserve"> </w:t>
      </w:r>
      <w:r w:rsidRPr="00B41C07">
        <w:rPr>
          <w:b/>
          <w:sz w:val="28"/>
          <w:szCs w:val="28"/>
        </w:rPr>
        <w:t>НУЛЕЙ</w:t>
      </w:r>
      <w:r>
        <w:rPr>
          <w:b/>
          <w:sz w:val="28"/>
          <w:szCs w:val="28"/>
        </w:rPr>
        <w:t xml:space="preserve"> </w:t>
      </w:r>
      <w:r w:rsidRPr="00B41C07">
        <w:rPr>
          <w:b/>
          <w:sz w:val="28"/>
          <w:szCs w:val="28"/>
        </w:rPr>
        <w:t>И</w:t>
      </w:r>
      <w:r>
        <w:rPr>
          <w:b/>
          <w:sz w:val="28"/>
          <w:szCs w:val="28"/>
        </w:rPr>
        <w:t xml:space="preserve"> </w:t>
      </w:r>
      <w:r w:rsidRPr="00B41C07">
        <w:rPr>
          <w:b/>
          <w:sz w:val="28"/>
          <w:szCs w:val="28"/>
        </w:rPr>
        <w:t>ПОЛЮСОВ</w:t>
      </w:r>
      <w:r>
        <w:rPr>
          <w:b/>
          <w:sz w:val="28"/>
          <w:szCs w:val="28"/>
        </w:rPr>
        <w:t xml:space="preserve"> </w:t>
      </w:r>
      <w:r w:rsidRPr="00B41C07">
        <w:rPr>
          <w:b/>
          <w:sz w:val="28"/>
          <w:szCs w:val="28"/>
        </w:rPr>
        <w:t>ПЕРЕДАТОЧНОЙ</w:t>
      </w:r>
      <w:r>
        <w:rPr>
          <w:b/>
          <w:sz w:val="28"/>
          <w:szCs w:val="28"/>
        </w:rPr>
        <w:t xml:space="preserve"> </w:t>
      </w:r>
      <w:r w:rsidRPr="00B41C07">
        <w:rPr>
          <w:b/>
          <w:sz w:val="28"/>
          <w:szCs w:val="28"/>
        </w:rPr>
        <w:t>ФУНКЦИИ</w:t>
      </w:r>
      <w:r>
        <w:rPr>
          <w:b/>
          <w:sz w:val="28"/>
          <w:szCs w:val="28"/>
        </w:rPr>
        <w:t xml:space="preserve"> </w:t>
      </w:r>
      <w:r w:rsidRPr="00B41C07">
        <w:rPr>
          <w:b/>
          <w:sz w:val="28"/>
          <w:szCs w:val="28"/>
        </w:rPr>
        <w:t>В</w:t>
      </w:r>
      <w:r>
        <w:rPr>
          <w:b/>
          <w:sz w:val="28"/>
          <w:szCs w:val="28"/>
        </w:rPr>
        <w:t xml:space="preserve"> </w:t>
      </w:r>
      <w:r w:rsidRPr="00B41C07">
        <w:rPr>
          <w:b/>
          <w:sz w:val="28"/>
          <w:szCs w:val="28"/>
        </w:rPr>
        <w:t>КОМПЛЕКСНОЙ</w:t>
      </w:r>
      <w:r>
        <w:rPr>
          <w:b/>
          <w:sz w:val="28"/>
          <w:szCs w:val="28"/>
        </w:rPr>
        <w:t xml:space="preserve"> </w:t>
      </w:r>
      <w:r w:rsidRPr="00B41C07">
        <w:rPr>
          <w:b/>
          <w:sz w:val="28"/>
          <w:szCs w:val="28"/>
        </w:rPr>
        <w:t>ПЛОСКОСТИ</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Качество процесса управления может быть оценено по расположению нулей и полюсов передаточной функции в комплексной плоскости.</w:t>
      </w:r>
    </w:p>
    <w:p w:rsidR="00B03BCF" w:rsidRPr="0040237B" w:rsidRDefault="00B03BCF" w:rsidP="00B03BCF">
      <w:pPr>
        <w:spacing w:line="360" w:lineRule="auto"/>
        <w:ind w:firstLine="709"/>
        <w:jc w:val="both"/>
        <w:rPr>
          <w:sz w:val="28"/>
          <w:szCs w:val="28"/>
        </w:rPr>
      </w:pPr>
      <w:r w:rsidRPr="0040237B">
        <w:rPr>
          <w:sz w:val="28"/>
          <w:szCs w:val="28"/>
        </w:rPr>
        <w:t>Чем ближе к оси мнимых величин расположены полюсы (корни характеристического уравнения) и при этом вблизи этих полюсов нет нулей, тем больше амплитуда свободных составляющих переходного процесса. Сопряженные комплексные полюсы обуславливают наличие колебательной составляющей в процессе. Вещественная часть полюсов определяет быстроту затухания свободной составляющей, а мнимая часть - частоту колебаний. По мере увеличения мнимой и уменьшения вещественной частей комплексного корня увеличивается колебательность процесса.</w:t>
      </w:r>
    </w:p>
    <w:p w:rsidR="00B03BCF" w:rsidRPr="0040237B" w:rsidRDefault="00B03BCF" w:rsidP="00B03BCF">
      <w:pPr>
        <w:spacing w:line="360" w:lineRule="auto"/>
        <w:ind w:firstLine="709"/>
        <w:jc w:val="both"/>
        <w:rPr>
          <w:sz w:val="28"/>
          <w:szCs w:val="28"/>
        </w:rPr>
      </w:pPr>
      <w:r w:rsidRPr="0040237B">
        <w:rPr>
          <w:sz w:val="28"/>
          <w:szCs w:val="28"/>
        </w:rPr>
        <w:t>Если передаточная функция замкнутой САУ не имеет нулей, то время переходного процесса может быть определено по значению вещественной части полюса, наиболее близко расположенного к оси мнимых величин</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418"/>
        <w:jc w:val="both"/>
        <w:rPr>
          <w:sz w:val="28"/>
          <w:szCs w:val="28"/>
        </w:rPr>
      </w:pPr>
      <w:r w:rsidRPr="0040237B">
        <w:rPr>
          <w:sz w:val="28"/>
          <w:szCs w:val="28"/>
          <w:lang w:val="en-US"/>
        </w:rPr>
        <w:t>L</w:t>
      </w:r>
      <w:r w:rsidRPr="0040237B">
        <w:rPr>
          <w:sz w:val="28"/>
          <w:szCs w:val="28"/>
          <w:vertAlign w:val="subscript"/>
        </w:rPr>
        <w:t>n</w:t>
      </w:r>
      <w:r w:rsidRPr="0040237B">
        <w:rPr>
          <w:sz w:val="28"/>
          <w:szCs w:val="28"/>
          <w:vertAlign w:val="subscript"/>
          <w:lang w:val="en-US"/>
        </w:rPr>
        <w:t xml:space="preserve"> </w:t>
      </w:r>
      <w:r w:rsidRPr="0040237B">
        <w:rPr>
          <w:sz w:val="28"/>
          <w:szCs w:val="28"/>
        </w:rPr>
        <w:t>N</w:t>
      </w:r>
    </w:p>
    <w:p w:rsidR="00B03BCF" w:rsidRPr="0040237B" w:rsidRDefault="00B03BCF" w:rsidP="00B03BCF">
      <w:pPr>
        <w:spacing w:line="360" w:lineRule="auto"/>
        <w:ind w:firstLine="709"/>
        <w:jc w:val="both"/>
        <w:rPr>
          <w:sz w:val="28"/>
          <w:szCs w:val="28"/>
        </w:rPr>
      </w:pPr>
      <w:r w:rsidRPr="0040237B">
        <w:rPr>
          <w:sz w:val="28"/>
          <w:szCs w:val="28"/>
        </w:rPr>
        <w:t>t</w:t>
      </w:r>
      <w:r w:rsidRPr="0040237B">
        <w:rPr>
          <w:sz w:val="28"/>
          <w:szCs w:val="28"/>
          <w:vertAlign w:val="subscript"/>
        </w:rPr>
        <w:t>п</w:t>
      </w:r>
      <w:r w:rsidRPr="0040237B">
        <w:rPr>
          <w:sz w:val="28"/>
          <w:szCs w:val="28"/>
        </w:rPr>
        <w:t xml:space="preserve"> = -------------- ,</w:t>
      </w:r>
      <w:r>
        <w:rPr>
          <w:sz w:val="28"/>
          <w:szCs w:val="28"/>
        </w:rPr>
        <w:t xml:space="preserve"> </w:t>
      </w:r>
      <w:r w:rsidRPr="0040237B">
        <w:rPr>
          <w:sz w:val="28"/>
          <w:szCs w:val="28"/>
        </w:rPr>
        <w:t>(7.1)</w:t>
      </w:r>
    </w:p>
    <w:p w:rsidR="00B03BCF" w:rsidRPr="0040237B" w:rsidRDefault="00B03BCF" w:rsidP="00B03BCF">
      <w:pPr>
        <w:spacing w:line="360" w:lineRule="auto"/>
        <w:ind w:firstLine="1418"/>
        <w:jc w:val="both"/>
        <w:rPr>
          <w:sz w:val="28"/>
          <w:szCs w:val="28"/>
        </w:rPr>
      </w:pPr>
      <w:r w:rsidRPr="0040237B">
        <w:rPr>
          <w:sz w:val="28"/>
          <w:szCs w:val="28"/>
        </w:rPr>
        <w:sym w:font="Symbol" w:char="F061"/>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где N - заданное</w:t>
      </w:r>
      <w:r>
        <w:rPr>
          <w:sz w:val="28"/>
          <w:szCs w:val="28"/>
        </w:rPr>
        <w:t xml:space="preserve"> </w:t>
      </w:r>
      <w:r w:rsidRPr="0040237B">
        <w:rPr>
          <w:sz w:val="28"/>
          <w:szCs w:val="28"/>
        </w:rPr>
        <w:t>число</w:t>
      </w:r>
      <w:r>
        <w:rPr>
          <w:sz w:val="28"/>
          <w:szCs w:val="28"/>
        </w:rPr>
        <w:t xml:space="preserve"> </w:t>
      </w:r>
      <w:r w:rsidRPr="0040237B">
        <w:rPr>
          <w:sz w:val="28"/>
          <w:szCs w:val="28"/>
        </w:rPr>
        <w:t>раз,</w:t>
      </w:r>
      <w:r>
        <w:rPr>
          <w:sz w:val="28"/>
          <w:szCs w:val="28"/>
        </w:rPr>
        <w:t xml:space="preserve"> </w:t>
      </w:r>
      <w:r w:rsidRPr="0040237B">
        <w:rPr>
          <w:sz w:val="28"/>
          <w:szCs w:val="28"/>
        </w:rPr>
        <w:t>в</w:t>
      </w:r>
      <w:r>
        <w:rPr>
          <w:sz w:val="28"/>
          <w:szCs w:val="28"/>
        </w:rPr>
        <w:t xml:space="preserve"> </w:t>
      </w:r>
      <w:r w:rsidRPr="0040237B">
        <w:rPr>
          <w:sz w:val="28"/>
          <w:szCs w:val="28"/>
        </w:rPr>
        <w:t>которое</w:t>
      </w:r>
      <w:r>
        <w:rPr>
          <w:sz w:val="28"/>
          <w:szCs w:val="28"/>
        </w:rPr>
        <w:t xml:space="preserve"> </w:t>
      </w:r>
      <w:r w:rsidRPr="0040237B">
        <w:rPr>
          <w:sz w:val="28"/>
          <w:szCs w:val="28"/>
        </w:rPr>
        <w:t>уменьшается</w:t>
      </w:r>
      <w:r>
        <w:rPr>
          <w:sz w:val="28"/>
          <w:szCs w:val="28"/>
        </w:rPr>
        <w:t xml:space="preserve"> </w:t>
      </w:r>
      <w:r w:rsidRPr="0040237B">
        <w:rPr>
          <w:sz w:val="28"/>
          <w:szCs w:val="28"/>
        </w:rPr>
        <w:t>значение свободной составляющей переходного процесса за время t</w:t>
      </w:r>
      <w:r w:rsidRPr="0040237B">
        <w:rPr>
          <w:sz w:val="28"/>
          <w:szCs w:val="28"/>
          <w:vertAlign w:val="subscript"/>
        </w:rPr>
        <w:t>п</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sym w:font="Symbol" w:char="F061"/>
      </w:r>
      <w:r w:rsidRPr="0040237B">
        <w:rPr>
          <w:sz w:val="28"/>
          <w:szCs w:val="28"/>
        </w:rPr>
        <w:t xml:space="preserve"> - абсолютное значение вещественной части полюса.</w:t>
      </w:r>
    </w:p>
    <w:p w:rsidR="00B03BCF" w:rsidRPr="0040237B" w:rsidRDefault="00B03BCF" w:rsidP="00B03BCF">
      <w:pPr>
        <w:spacing w:line="360" w:lineRule="auto"/>
        <w:ind w:firstLine="709"/>
        <w:jc w:val="both"/>
        <w:rPr>
          <w:sz w:val="28"/>
          <w:szCs w:val="28"/>
        </w:rPr>
      </w:pPr>
      <w:r w:rsidRPr="0040237B">
        <w:rPr>
          <w:sz w:val="28"/>
          <w:szCs w:val="28"/>
        </w:rPr>
        <w:t>Если время переходного процесса является заданным, то можно получить соответствующее минимально - допустимое значение вещественной части полюса, наиболее близко расположенного к оси мнимых величин. Это значение принято называть степенью устойчивости.</w:t>
      </w:r>
    </w:p>
    <w:p w:rsidR="00B03BCF" w:rsidRPr="0040237B" w:rsidRDefault="00B03BCF" w:rsidP="00B03BCF">
      <w:pPr>
        <w:spacing w:line="360" w:lineRule="auto"/>
        <w:ind w:firstLine="709"/>
        <w:jc w:val="both"/>
        <w:rPr>
          <w:sz w:val="28"/>
          <w:szCs w:val="28"/>
        </w:rPr>
      </w:pPr>
      <w:r w:rsidRPr="0040237B">
        <w:rPr>
          <w:sz w:val="28"/>
          <w:szCs w:val="28"/>
        </w:rPr>
        <w:t>Степень устойчивости определяется по формуле</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701"/>
        <w:jc w:val="both"/>
        <w:rPr>
          <w:sz w:val="28"/>
          <w:szCs w:val="28"/>
        </w:rPr>
      </w:pPr>
      <w:r w:rsidRPr="0040237B">
        <w:rPr>
          <w:sz w:val="28"/>
          <w:szCs w:val="28"/>
          <w:lang w:val="en-US"/>
        </w:rPr>
        <w:t>L</w:t>
      </w:r>
      <w:r w:rsidRPr="0040237B">
        <w:rPr>
          <w:sz w:val="28"/>
          <w:szCs w:val="28"/>
          <w:vertAlign w:val="subscript"/>
        </w:rPr>
        <w:t xml:space="preserve">n </w:t>
      </w:r>
      <w:r w:rsidRPr="0040237B">
        <w:rPr>
          <w:sz w:val="28"/>
          <w:szCs w:val="28"/>
        </w:rPr>
        <w:t>N</w:t>
      </w:r>
    </w:p>
    <w:p w:rsidR="00B03BCF" w:rsidRPr="0040237B" w:rsidRDefault="00B03BCF" w:rsidP="00B03BCF">
      <w:pPr>
        <w:spacing w:line="360" w:lineRule="auto"/>
        <w:ind w:firstLine="709"/>
        <w:jc w:val="both"/>
        <w:rPr>
          <w:sz w:val="28"/>
          <w:szCs w:val="28"/>
        </w:rPr>
      </w:pPr>
      <w:r w:rsidRPr="0040237B">
        <w:rPr>
          <w:sz w:val="28"/>
          <w:szCs w:val="28"/>
        </w:rPr>
        <w:sym w:font="Symbol" w:char="F051"/>
      </w:r>
      <w:r w:rsidRPr="0040237B">
        <w:rPr>
          <w:sz w:val="28"/>
          <w:szCs w:val="28"/>
          <w:vertAlign w:val="subscript"/>
        </w:rPr>
        <w:t>мин</w:t>
      </w:r>
      <w:r w:rsidRPr="0040237B">
        <w:rPr>
          <w:sz w:val="28"/>
          <w:szCs w:val="28"/>
        </w:rPr>
        <w:t xml:space="preserve"> = -----------</w:t>
      </w:r>
      <w:r>
        <w:rPr>
          <w:sz w:val="28"/>
          <w:szCs w:val="28"/>
        </w:rPr>
        <w:t xml:space="preserve"> </w:t>
      </w:r>
      <w:r w:rsidRPr="0040237B">
        <w:rPr>
          <w:sz w:val="28"/>
          <w:szCs w:val="28"/>
        </w:rPr>
        <w:t>.</w:t>
      </w:r>
    </w:p>
    <w:p w:rsidR="00B03BCF" w:rsidRPr="0040237B" w:rsidRDefault="00B03BCF" w:rsidP="00B03BCF">
      <w:pPr>
        <w:spacing w:line="360" w:lineRule="auto"/>
        <w:ind w:firstLine="1701"/>
        <w:jc w:val="both"/>
        <w:rPr>
          <w:sz w:val="28"/>
          <w:szCs w:val="28"/>
          <w:vertAlign w:val="subscript"/>
        </w:rPr>
      </w:pPr>
      <w:r w:rsidRPr="0040237B">
        <w:rPr>
          <w:sz w:val="28"/>
          <w:szCs w:val="28"/>
        </w:rPr>
        <w:t>t</w:t>
      </w:r>
      <w:r w:rsidRPr="0040237B">
        <w:rPr>
          <w:sz w:val="28"/>
          <w:szCs w:val="28"/>
          <w:vertAlign w:val="subscript"/>
        </w:rPr>
        <w:t>п</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Колебательность САУ может быть определена как</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G = tg</w:t>
      </w:r>
      <w:r w:rsidRPr="0040237B">
        <w:rPr>
          <w:sz w:val="28"/>
          <w:szCs w:val="28"/>
        </w:rPr>
        <w:sym w:font="Symbol" w:char="F064"/>
      </w:r>
      <w:r w:rsidRPr="0040237B">
        <w:rPr>
          <w:sz w:val="28"/>
          <w:szCs w:val="28"/>
        </w:rPr>
        <w:t>,</w:t>
      </w:r>
      <w:r>
        <w:rPr>
          <w:sz w:val="28"/>
          <w:szCs w:val="28"/>
        </w:rPr>
        <w:t xml:space="preserve"> </w:t>
      </w:r>
      <w:r w:rsidRPr="0040237B">
        <w:rPr>
          <w:sz w:val="28"/>
          <w:szCs w:val="28"/>
        </w:rPr>
        <w:t>(7.2)</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где </w:t>
      </w:r>
      <w:r w:rsidRPr="0040237B">
        <w:rPr>
          <w:sz w:val="28"/>
          <w:szCs w:val="28"/>
        </w:rPr>
        <w:sym w:font="Symbol" w:char="F064"/>
      </w:r>
      <w:r w:rsidRPr="0040237B">
        <w:rPr>
          <w:sz w:val="28"/>
          <w:szCs w:val="28"/>
        </w:rPr>
        <w:t xml:space="preserve"> - минимальный угол, в двойной раствор которого вписываются все комплексные полюсы.</w:t>
      </w:r>
    </w:p>
    <w:p w:rsidR="00B03BCF" w:rsidRPr="0040237B" w:rsidRDefault="00B03BCF" w:rsidP="00B03BCF">
      <w:pPr>
        <w:spacing w:line="360" w:lineRule="auto"/>
        <w:ind w:firstLine="709"/>
        <w:jc w:val="both"/>
        <w:rPr>
          <w:sz w:val="28"/>
          <w:szCs w:val="28"/>
        </w:rPr>
      </w:pPr>
      <w:r w:rsidRPr="0040237B">
        <w:rPr>
          <w:sz w:val="28"/>
          <w:szCs w:val="28"/>
        </w:rPr>
        <w:t>При наличии нулей передаточной функции оценка показателей качества по полюсам может дать большую ошибку, причём тем большую, чем ближе к оси мнимых величин расположены нули.</w:t>
      </w:r>
    </w:p>
    <w:p w:rsidR="00B03BCF" w:rsidRPr="0040237B" w:rsidRDefault="00B03BCF" w:rsidP="00B03BCF">
      <w:pPr>
        <w:spacing w:line="360" w:lineRule="auto"/>
        <w:ind w:firstLine="709"/>
        <w:jc w:val="both"/>
        <w:rPr>
          <w:sz w:val="28"/>
          <w:szCs w:val="28"/>
        </w:rPr>
      </w:pPr>
      <w:r w:rsidRPr="0040237B">
        <w:rPr>
          <w:sz w:val="28"/>
          <w:szCs w:val="28"/>
        </w:rPr>
        <w:t xml:space="preserve">На рис.7.1 и 7.2 приведено расположение нулей и полюсов передаточных функций замкнутой САУ рис.3.1 для воздействий </w:t>
      </w:r>
      <w:r w:rsidRPr="0040237B">
        <w:rPr>
          <w:sz w:val="28"/>
          <w:szCs w:val="28"/>
        </w:rPr>
        <w:sym w:font="Symbol" w:char="F044"/>
      </w:r>
      <w:r w:rsidRPr="0040237B">
        <w:rPr>
          <w:sz w:val="28"/>
          <w:szCs w:val="28"/>
        </w:rPr>
        <w:t xml:space="preserve">f(t) и </w:t>
      </w:r>
      <w:r w:rsidRPr="0040237B">
        <w:rPr>
          <w:sz w:val="28"/>
          <w:szCs w:val="28"/>
        </w:rPr>
        <w:sym w:font="Symbol" w:char="F044"/>
      </w:r>
      <w:r w:rsidRPr="0040237B">
        <w:rPr>
          <w:sz w:val="28"/>
          <w:szCs w:val="28"/>
          <w:lang w:val="en-US"/>
        </w:rPr>
        <w:t>Z</w:t>
      </w:r>
      <w:r w:rsidRPr="0040237B">
        <w:rPr>
          <w:sz w:val="28"/>
          <w:szCs w:val="28"/>
        </w:rPr>
        <w:t>(t) при различных значениях Кос, а также значения показателей качества, определенные по (7.1) и (7.2) при N = 10.</w:t>
      </w:r>
    </w:p>
    <w:p w:rsidR="00A10CD6" w:rsidRDefault="00A10CD6">
      <w:pPr>
        <w:autoSpaceDE/>
        <w:autoSpaceDN/>
        <w:jc w:val="both"/>
        <w:rPr>
          <w:sz w:val="28"/>
          <w:szCs w:val="28"/>
        </w:rPr>
      </w:pPr>
      <w:r>
        <w:rPr>
          <w:sz w:val="28"/>
          <w:szCs w:val="28"/>
        </w:rPr>
        <w:br w:type="page"/>
      </w:r>
    </w:p>
    <w:p w:rsidR="00B03BCF" w:rsidRPr="0040237B" w:rsidRDefault="0039279F" w:rsidP="00B03BCF">
      <w:pPr>
        <w:spacing w:line="360" w:lineRule="auto"/>
        <w:ind w:firstLine="709"/>
        <w:jc w:val="both"/>
        <w:rPr>
          <w:sz w:val="28"/>
          <w:szCs w:val="28"/>
        </w:rPr>
      </w:pPr>
      <w:r>
        <w:rPr>
          <w:noProof/>
          <w:sz w:val="28"/>
          <w:szCs w:val="28"/>
        </w:rPr>
        <w:pict>
          <v:shape id="Рисунок 1311" o:spid="_x0000_i1039" type="#_x0000_t75" style="width:175.5pt;height:119.25pt;visibility:visible;mso-wrap-style:square">
            <v:imagedata r:id="rId18" o:title=""/>
          </v:shape>
        </w:pict>
      </w:r>
      <w:r w:rsidR="00B03BCF">
        <w:rPr>
          <w:sz w:val="28"/>
          <w:szCs w:val="28"/>
        </w:rPr>
        <w:t xml:space="preserve"> </w:t>
      </w:r>
      <w:r>
        <w:rPr>
          <w:noProof/>
          <w:sz w:val="28"/>
          <w:szCs w:val="28"/>
        </w:rPr>
        <w:pict>
          <v:shape id="Рисунок 1312" o:spid="_x0000_i1040" type="#_x0000_t75" style="width:238.5pt;height:106.5pt;visibility:visible;mso-wrap-style:square">
            <v:imagedata r:id="rId19" o:title=""/>
          </v:shape>
        </w:pict>
      </w:r>
    </w:p>
    <w:p w:rsidR="00B03BCF" w:rsidRDefault="00B03BCF" w:rsidP="00B03BCF">
      <w:pPr>
        <w:spacing w:line="360" w:lineRule="auto"/>
        <w:ind w:firstLine="709"/>
        <w:jc w:val="both"/>
        <w:rPr>
          <w:sz w:val="28"/>
          <w:szCs w:val="28"/>
        </w:rPr>
      </w:pPr>
      <w:r w:rsidRPr="0040237B">
        <w:rPr>
          <w:sz w:val="28"/>
          <w:szCs w:val="28"/>
        </w:rPr>
        <w:t>Рис.7.1. Нули (</w:t>
      </w:r>
      <w:r w:rsidRPr="0040237B">
        <w:rPr>
          <w:sz w:val="28"/>
          <w:szCs w:val="28"/>
          <w:lang w:val="en-US"/>
        </w:rPr>
        <w:t>n</w:t>
      </w:r>
      <w:r w:rsidRPr="0040237B">
        <w:rPr>
          <w:sz w:val="28"/>
          <w:szCs w:val="28"/>
        </w:rPr>
        <w:t>) и полюсы (р) передаточной</w:t>
      </w:r>
      <w:r>
        <w:rPr>
          <w:sz w:val="28"/>
          <w:szCs w:val="28"/>
        </w:rPr>
        <w:t xml:space="preserve"> </w:t>
      </w:r>
      <w:r w:rsidRPr="0040237B">
        <w:rPr>
          <w:sz w:val="28"/>
          <w:szCs w:val="28"/>
        </w:rPr>
        <w:t>функции</w:t>
      </w:r>
      <w:r>
        <w:rPr>
          <w:sz w:val="28"/>
          <w:szCs w:val="28"/>
        </w:rPr>
        <w:t xml:space="preserve"> </w:t>
      </w:r>
      <w:r w:rsidRPr="0040237B">
        <w:rPr>
          <w:sz w:val="28"/>
          <w:szCs w:val="28"/>
        </w:rPr>
        <w:t>САУ рис.3.1</w:t>
      </w:r>
      <w:r>
        <w:rPr>
          <w:sz w:val="28"/>
          <w:szCs w:val="28"/>
        </w:rPr>
        <w:t xml:space="preserve"> </w:t>
      </w:r>
      <w:r w:rsidRPr="0040237B">
        <w:rPr>
          <w:sz w:val="28"/>
          <w:szCs w:val="28"/>
        </w:rPr>
        <w:t>при</w:t>
      </w:r>
      <w:r>
        <w:rPr>
          <w:sz w:val="28"/>
          <w:szCs w:val="28"/>
        </w:rPr>
        <w:t xml:space="preserve"> </w:t>
      </w:r>
      <w:r w:rsidRPr="0040237B">
        <w:rPr>
          <w:sz w:val="28"/>
          <w:szCs w:val="28"/>
        </w:rPr>
        <w:t>входном</w:t>
      </w:r>
      <w:r>
        <w:rPr>
          <w:sz w:val="28"/>
          <w:szCs w:val="28"/>
        </w:rPr>
        <w:t xml:space="preserve"> </w:t>
      </w:r>
      <w:r w:rsidRPr="0040237B">
        <w:rPr>
          <w:sz w:val="28"/>
          <w:szCs w:val="28"/>
        </w:rPr>
        <w:t>воздействии</w:t>
      </w:r>
      <w:r>
        <w:rPr>
          <w:sz w:val="28"/>
          <w:szCs w:val="28"/>
        </w:rPr>
        <w:t xml:space="preserve"> </w:t>
      </w:r>
      <w:r w:rsidRPr="0040237B">
        <w:rPr>
          <w:sz w:val="28"/>
          <w:szCs w:val="28"/>
        </w:rPr>
        <w:sym w:font="Symbol" w:char="F044"/>
      </w:r>
      <w:r w:rsidRPr="0040237B">
        <w:rPr>
          <w:sz w:val="28"/>
          <w:szCs w:val="28"/>
        </w:rPr>
        <w:t>f(t),</w:t>
      </w:r>
      <w:r>
        <w:rPr>
          <w:sz w:val="28"/>
          <w:szCs w:val="28"/>
        </w:rPr>
        <w:t xml:space="preserve"> </w:t>
      </w:r>
      <w:r w:rsidRPr="0040237B">
        <w:rPr>
          <w:sz w:val="28"/>
          <w:szCs w:val="28"/>
        </w:rPr>
        <w:t>Ку = 20,</w:t>
      </w:r>
      <w:r>
        <w:rPr>
          <w:sz w:val="28"/>
          <w:szCs w:val="28"/>
        </w:rPr>
        <w:t xml:space="preserve"> </w:t>
      </w:r>
      <w:r w:rsidRPr="0040237B">
        <w:rPr>
          <w:sz w:val="28"/>
          <w:szCs w:val="28"/>
        </w:rPr>
        <w:t>Кос = 1.0 (а)</w:t>
      </w:r>
      <w:r>
        <w:rPr>
          <w:sz w:val="28"/>
          <w:szCs w:val="28"/>
        </w:rPr>
        <w:t xml:space="preserve"> </w:t>
      </w:r>
      <w:r w:rsidRPr="0040237B">
        <w:rPr>
          <w:sz w:val="28"/>
          <w:szCs w:val="28"/>
        </w:rPr>
        <w:t>и</w:t>
      </w:r>
      <w:r>
        <w:rPr>
          <w:sz w:val="28"/>
          <w:szCs w:val="28"/>
        </w:rPr>
        <w:t xml:space="preserve"> </w:t>
      </w:r>
      <w:r w:rsidRPr="0040237B">
        <w:rPr>
          <w:sz w:val="28"/>
          <w:szCs w:val="28"/>
        </w:rPr>
        <w:t>Кос = 20 (б).</w:t>
      </w:r>
    </w:p>
    <w:p w:rsidR="00B03BCF" w:rsidRPr="0040237B"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t>Из рис.7.1 и 7.2 следует, что при К</w:t>
      </w:r>
      <w:r w:rsidRPr="0040237B">
        <w:rPr>
          <w:sz w:val="28"/>
          <w:szCs w:val="28"/>
          <w:vertAlign w:val="subscript"/>
        </w:rPr>
        <w:t>у</w:t>
      </w:r>
      <w:r w:rsidRPr="0040237B">
        <w:rPr>
          <w:sz w:val="28"/>
          <w:szCs w:val="28"/>
        </w:rPr>
        <w:t xml:space="preserve"> = 1.0</w:t>
      </w:r>
      <w:r w:rsidRPr="0040237B">
        <w:rPr>
          <w:sz w:val="28"/>
          <w:szCs w:val="28"/>
          <w:vertAlign w:val="subscript"/>
        </w:rPr>
        <w:t xml:space="preserve"> </w:t>
      </w:r>
      <w:r w:rsidRPr="0040237B">
        <w:rPr>
          <w:sz w:val="28"/>
          <w:szCs w:val="28"/>
        </w:rPr>
        <w:t>и К</w:t>
      </w:r>
      <w:r w:rsidRPr="0040237B">
        <w:rPr>
          <w:sz w:val="28"/>
          <w:szCs w:val="28"/>
          <w:vertAlign w:val="subscript"/>
        </w:rPr>
        <w:t>ос</w:t>
      </w:r>
      <w:r w:rsidRPr="0040237B">
        <w:rPr>
          <w:sz w:val="28"/>
          <w:szCs w:val="28"/>
        </w:rPr>
        <w:t xml:space="preserve"> = 1.0 значение свободной составляющей</w:t>
      </w:r>
      <w:r>
        <w:rPr>
          <w:sz w:val="28"/>
          <w:szCs w:val="28"/>
        </w:rPr>
        <w:t xml:space="preserve"> </w:t>
      </w:r>
      <w:r w:rsidRPr="0040237B">
        <w:rPr>
          <w:sz w:val="28"/>
          <w:szCs w:val="28"/>
        </w:rPr>
        <w:t>переходного</w:t>
      </w:r>
      <w:r>
        <w:rPr>
          <w:sz w:val="28"/>
          <w:szCs w:val="28"/>
        </w:rPr>
        <w:t xml:space="preserve"> </w:t>
      </w:r>
      <w:r w:rsidRPr="0040237B">
        <w:rPr>
          <w:sz w:val="28"/>
          <w:szCs w:val="28"/>
        </w:rPr>
        <w:t>процесса</w:t>
      </w:r>
      <w:r>
        <w:rPr>
          <w:sz w:val="28"/>
          <w:szCs w:val="28"/>
        </w:rPr>
        <w:t xml:space="preserve"> </w:t>
      </w:r>
      <w:r w:rsidRPr="0040237B">
        <w:rPr>
          <w:sz w:val="28"/>
          <w:szCs w:val="28"/>
        </w:rPr>
        <w:t>уменьшается</w:t>
      </w:r>
      <w:r>
        <w:rPr>
          <w:sz w:val="28"/>
          <w:szCs w:val="28"/>
        </w:rPr>
        <w:t xml:space="preserve"> </w:t>
      </w:r>
      <w:r w:rsidRPr="0040237B">
        <w:rPr>
          <w:sz w:val="28"/>
          <w:szCs w:val="28"/>
        </w:rPr>
        <w:t>в</w:t>
      </w:r>
      <w:r>
        <w:rPr>
          <w:sz w:val="28"/>
          <w:szCs w:val="28"/>
        </w:rPr>
        <w:t xml:space="preserve"> </w:t>
      </w:r>
      <w:r w:rsidRPr="0040237B">
        <w:rPr>
          <w:sz w:val="28"/>
          <w:szCs w:val="28"/>
        </w:rPr>
        <w:t>10</w:t>
      </w:r>
      <w:r>
        <w:rPr>
          <w:sz w:val="28"/>
          <w:szCs w:val="28"/>
        </w:rPr>
        <w:t xml:space="preserve"> </w:t>
      </w:r>
      <w:r w:rsidRPr="0040237B">
        <w:rPr>
          <w:sz w:val="28"/>
          <w:szCs w:val="28"/>
        </w:rPr>
        <w:t>раз</w:t>
      </w:r>
      <w:r>
        <w:rPr>
          <w:sz w:val="28"/>
          <w:szCs w:val="28"/>
        </w:rPr>
        <w:t xml:space="preserve"> </w:t>
      </w:r>
      <w:r w:rsidRPr="0040237B">
        <w:rPr>
          <w:sz w:val="28"/>
          <w:szCs w:val="28"/>
        </w:rPr>
        <w:t>за</w:t>
      </w:r>
      <w:r>
        <w:rPr>
          <w:sz w:val="28"/>
          <w:szCs w:val="28"/>
        </w:rPr>
        <w:t xml:space="preserve"> </w:t>
      </w:r>
      <w:r w:rsidRPr="0040237B">
        <w:rPr>
          <w:sz w:val="28"/>
          <w:szCs w:val="28"/>
        </w:rPr>
        <w:t>время t</w:t>
      </w:r>
      <w:r w:rsidRPr="0040237B">
        <w:rPr>
          <w:sz w:val="28"/>
          <w:szCs w:val="28"/>
          <w:vertAlign w:val="subscript"/>
        </w:rPr>
        <w:t>n</w:t>
      </w:r>
      <w:r w:rsidRPr="0040237B">
        <w:rPr>
          <w:sz w:val="28"/>
          <w:szCs w:val="28"/>
        </w:rPr>
        <w:t xml:space="preserve"> = 25с, а при К</w:t>
      </w:r>
      <w:r w:rsidRPr="0040237B">
        <w:rPr>
          <w:sz w:val="28"/>
          <w:szCs w:val="28"/>
          <w:vertAlign w:val="subscript"/>
        </w:rPr>
        <w:t>у</w:t>
      </w:r>
      <w:r w:rsidRPr="0040237B">
        <w:rPr>
          <w:sz w:val="28"/>
          <w:szCs w:val="28"/>
        </w:rPr>
        <w:t xml:space="preserve"> = 20, К</w:t>
      </w:r>
      <w:r w:rsidRPr="0040237B">
        <w:rPr>
          <w:sz w:val="28"/>
          <w:szCs w:val="28"/>
          <w:vertAlign w:val="subscript"/>
        </w:rPr>
        <w:t>ос</w:t>
      </w:r>
      <w:r w:rsidRPr="0040237B">
        <w:rPr>
          <w:sz w:val="28"/>
          <w:szCs w:val="28"/>
        </w:rPr>
        <w:t xml:space="preserve"> = 20 - за время t</w:t>
      </w:r>
      <w:r w:rsidRPr="0040237B">
        <w:rPr>
          <w:sz w:val="28"/>
          <w:szCs w:val="28"/>
          <w:vertAlign w:val="subscript"/>
        </w:rPr>
        <w:t>n</w:t>
      </w:r>
      <w:r w:rsidRPr="0040237B">
        <w:rPr>
          <w:sz w:val="28"/>
          <w:szCs w:val="28"/>
        </w:rPr>
        <w:t xml:space="preserve"> = 36c. Показатель колебательности при этом имеет, соответственно, значения G = 28,9 (сильная колебательность) и G = 0.078 (колебательность практически отсутствует).</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 id="Рисунок 1313" o:spid="_x0000_i1041" type="#_x0000_t75" style="width:191.25pt;height:175.5pt;visibility:visible;mso-wrap-style:square">
            <v:imagedata r:id="rId20" o:title=""/>
          </v:shape>
        </w:pict>
      </w:r>
      <w:r w:rsidR="00B03BCF">
        <w:rPr>
          <w:sz w:val="28"/>
          <w:szCs w:val="28"/>
        </w:rPr>
        <w:t xml:space="preserve"> </w:t>
      </w:r>
      <w:r>
        <w:rPr>
          <w:noProof/>
          <w:sz w:val="28"/>
          <w:szCs w:val="28"/>
        </w:rPr>
        <w:pict>
          <v:shape id="Рисунок 1314" o:spid="_x0000_i1042" type="#_x0000_t75" style="width:219pt;height:121.5pt;visibility:visible;mso-wrap-style:square">
            <v:imagedata r:id="rId21" o:title=""/>
          </v:shape>
        </w:pict>
      </w:r>
    </w:p>
    <w:p w:rsidR="00B03BCF" w:rsidRPr="0040237B" w:rsidRDefault="00B03BCF" w:rsidP="00B03BCF">
      <w:pPr>
        <w:spacing w:line="360" w:lineRule="auto"/>
        <w:ind w:firstLine="709"/>
        <w:jc w:val="both"/>
        <w:rPr>
          <w:sz w:val="28"/>
          <w:szCs w:val="28"/>
        </w:rPr>
      </w:pPr>
      <w:r w:rsidRPr="0040237B">
        <w:rPr>
          <w:sz w:val="28"/>
          <w:szCs w:val="28"/>
        </w:rPr>
        <w:t>Рис.7.2. Полюсы передаточной функции САУ рис.3.1 при входном</w:t>
      </w:r>
      <w:r>
        <w:rPr>
          <w:sz w:val="28"/>
          <w:szCs w:val="28"/>
        </w:rPr>
        <w:t xml:space="preserve"> </w:t>
      </w:r>
      <w:r w:rsidRPr="0040237B">
        <w:rPr>
          <w:sz w:val="28"/>
          <w:szCs w:val="28"/>
        </w:rPr>
        <w:t xml:space="preserve">воздействии </w:t>
      </w:r>
      <w:r w:rsidRPr="0040237B">
        <w:rPr>
          <w:sz w:val="28"/>
          <w:szCs w:val="28"/>
        </w:rPr>
        <w:sym w:font="Symbol" w:char="F044"/>
      </w:r>
      <w:r w:rsidRPr="0040237B">
        <w:rPr>
          <w:sz w:val="28"/>
          <w:szCs w:val="28"/>
          <w:lang w:val="en-US"/>
        </w:rPr>
        <w:t>Z</w:t>
      </w:r>
      <w:r w:rsidRPr="0040237B">
        <w:rPr>
          <w:sz w:val="28"/>
          <w:szCs w:val="28"/>
        </w:rPr>
        <w:t>(t),</w:t>
      </w:r>
      <w:r>
        <w:rPr>
          <w:sz w:val="28"/>
          <w:szCs w:val="28"/>
        </w:rPr>
        <w:t xml:space="preserve"> </w:t>
      </w:r>
      <w:r w:rsidRPr="0040237B">
        <w:rPr>
          <w:sz w:val="28"/>
          <w:szCs w:val="28"/>
        </w:rPr>
        <w:t>Ку = 20,</w:t>
      </w:r>
      <w:r>
        <w:rPr>
          <w:sz w:val="28"/>
          <w:szCs w:val="28"/>
        </w:rPr>
        <w:t xml:space="preserve"> </w:t>
      </w:r>
      <w:r w:rsidRPr="0040237B">
        <w:rPr>
          <w:sz w:val="28"/>
          <w:szCs w:val="28"/>
        </w:rPr>
        <w:t>Кос = 1.0 (а)</w:t>
      </w:r>
      <w:r>
        <w:rPr>
          <w:sz w:val="28"/>
          <w:szCs w:val="28"/>
        </w:rPr>
        <w:t xml:space="preserve"> </w:t>
      </w:r>
      <w:r w:rsidRPr="0040237B">
        <w:rPr>
          <w:sz w:val="28"/>
          <w:szCs w:val="28"/>
        </w:rPr>
        <w:t>и Кос = 20 (б).</w:t>
      </w:r>
    </w:p>
    <w:p w:rsidR="00B03BCF" w:rsidRPr="0040237B" w:rsidRDefault="00B03BCF" w:rsidP="00B03BCF">
      <w:pPr>
        <w:spacing w:line="360" w:lineRule="auto"/>
        <w:ind w:firstLine="709"/>
        <w:jc w:val="both"/>
        <w:rPr>
          <w:sz w:val="28"/>
          <w:szCs w:val="28"/>
        </w:rPr>
      </w:pPr>
    </w:p>
    <w:p w:rsidR="00B03BCF" w:rsidRPr="00B41C07" w:rsidRDefault="00B03BCF" w:rsidP="00B03BCF">
      <w:pPr>
        <w:spacing w:line="360" w:lineRule="auto"/>
        <w:ind w:firstLine="709"/>
        <w:jc w:val="center"/>
        <w:rPr>
          <w:b/>
          <w:sz w:val="28"/>
          <w:szCs w:val="28"/>
        </w:rPr>
      </w:pPr>
      <w:r w:rsidRPr="00B41C07">
        <w:rPr>
          <w:b/>
          <w:sz w:val="28"/>
          <w:szCs w:val="28"/>
        </w:rPr>
        <w:t>8. ОБЛАСТЬ</w:t>
      </w:r>
      <w:r>
        <w:rPr>
          <w:b/>
          <w:sz w:val="28"/>
          <w:szCs w:val="28"/>
        </w:rPr>
        <w:t xml:space="preserve"> </w:t>
      </w:r>
      <w:r w:rsidRPr="00B41C07">
        <w:rPr>
          <w:b/>
          <w:sz w:val="28"/>
          <w:szCs w:val="28"/>
        </w:rPr>
        <w:t>УСТОЙЧИВОСТИ</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Область устойчивости</w:t>
      </w:r>
      <w:r>
        <w:rPr>
          <w:sz w:val="28"/>
          <w:szCs w:val="28"/>
        </w:rPr>
        <w:t xml:space="preserve"> </w:t>
      </w:r>
      <w:r w:rsidRPr="0040237B">
        <w:rPr>
          <w:sz w:val="28"/>
          <w:szCs w:val="28"/>
        </w:rPr>
        <w:t>в пространстве варьируемых параметров рассчитывается и строится для оценки границ возможного их изменения без нарушения устойчивости САУ.</w:t>
      </w:r>
    </w:p>
    <w:p w:rsidR="00B03BCF" w:rsidRPr="0040237B" w:rsidRDefault="00B03BCF" w:rsidP="00B03BCF">
      <w:pPr>
        <w:spacing w:line="360" w:lineRule="auto"/>
        <w:ind w:firstLine="709"/>
        <w:jc w:val="both"/>
        <w:rPr>
          <w:sz w:val="28"/>
          <w:szCs w:val="28"/>
        </w:rPr>
      </w:pPr>
      <w:r w:rsidRPr="0040237B">
        <w:rPr>
          <w:sz w:val="28"/>
          <w:szCs w:val="28"/>
        </w:rPr>
        <w:t xml:space="preserve">Параметры, в пространстве которых должна быть построена область устойчивости, определены заданием. Построение может быть осуществлено применением аналитических методов (Д-разбиение, определители Гурвица и др.) или с помощью специальной компьютерной программы “Расчёт областей устойчивости”. Предпочтительным является аналитический метод с проверкой результатов расчёта на компьютере. </w:t>
      </w:r>
    </w:p>
    <w:p w:rsidR="00B03BCF" w:rsidRPr="0040237B" w:rsidRDefault="00B03BCF" w:rsidP="00B03BCF">
      <w:pPr>
        <w:spacing w:line="360" w:lineRule="auto"/>
        <w:ind w:firstLine="709"/>
        <w:jc w:val="both"/>
        <w:rPr>
          <w:sz w:val="28"/>
          <w:szCs w:val="28"/>
        </w:rPr>
      </w:pPr>
      <w:r w:rsidRPr="0040237B">
        <w:rPr>
          <w:sz w:val="28"/>
          <w:szCs w:val="28"/>
        </w:rPr>
        <w:t>В качестве примера ниже приведены расчет и построение области устойчивости САУ по рис.3.1</w:t>
      </w:r>
      <w:r>
        <w:rPr>
          <w:sz w:val="28"/>
          <w:szCs w:val="28"/>
        </w:rPr>
        <w:t xml:space="preserve"> </w:t>
      </w:r>
      <w:r w:rsidRPr="0040237B">
        <w:rPr>
          <w:sz w:val="28"/>
          <w:szCs w:val="28"/>
        </w:rPr>
        <w:t>в плоскости параметров Ку и Кос.</w:t>
      </w:r>
    </w:p>
    <w:p w:rsidR="00B03BCF" w:rsidRPr="0040237B" w:rsidRDefault="00B03BCF" w:rsidP="00B03BCF">
      <w:pPr>
        <w:spacing w:line="360" w:lineRule="auto"/>
        <w:ind w:firstLine="709"/>
        <w:jc w:val="both"/>
        <w:rPr>
          <w:sz w:val="28"/>
          <w:szCs w:val="28"/>
        </w:rPr>
      </w:pPr>
      <w:r w:rsidRPr="0040237B">
        <w:rPr>
          <w:sz w:val="28"/>
          <w:szCs w:val="28"/>
        </w:rPr>
        <w:t>Характеристическое уравнение замкнутой САУ</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Д</w:t>
      </w:r>
      <w:r w:rsidRPr="0040237B">
        <w:rPr>
          <w:sz w:val="28"/>
          <w:szCs w:val="28"/>
          <w:vertAlign w:val="subscript"/>
        </w:rPr>
        <w:t>з</w:t>
      </w:r>
      <w:r w:rsidRPr="0040237B">
        <w:rPr>
          <w:sz w:val="28"/>
          <w:szCs w:val="28"/>
        </w:rPr>
        <w:t>(р) = 0.8Р</w:t>
      </w:r>
      <w:r w:rsidRPr="0040237B">
        <w:rPr>
          <w:sz w:val="28"/>
          <w:szCs w:val="28"/>
          <w:vertAlign w:val="superscript"/>
        </w:rPr>
        <w:t>3</w:t>
      </w:r>
      <w:r w:rsidRPr="0040237B">
        <w:rPr>
          <w:sz w:val="28"/>
          <w:szCs w:val="28"/>
        </w:rPr>
        <w:t xml:space="preserve"> + (5.7 + 6.4 КуКос)Р</w:t>
      </w:r>
      <w:r w:rsidRPr="0040237B">
        <w:rPr>
          <w:sz w:val="28"/>
          <w:szCs w:val="28"/>
          <w:vertAlign w:val="superscript"/>
        </w:rPr>
        <w:t>2</w:t>
      </w:r>
      <w:r w:rsidRPr="0040237B">
        <w:rPr>
          <w:sz w:val="28"/>
          <w:szCs w:val="28"/>
        </w:rPr>
        <w:t xml:space="preserve"> + (8.7 + 0.8 КуКос)Р + 1 + 0.48Ку=0</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целесообразно представить в виде</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560"/>
        <w:jc w:val="both"/>
        <w:rPr>
          <w:sz w:val="28"/>
          <w:szCs w:val="28"/>
        </w:rPr>
      </w:pPr>
      <w:r w:rsidRPr="0040237B">
        <w:rPr>
          <w:sz w:val="28"/>
          <w:szCs w:val="28"/>
        </w:rPr>
        <w:t xml:space="preserve">1 </w:t>
      </w:r>
      <w:r>
        <w:rPr>
          <w:sz w:val="28"/>
          <w:szCs w:val="28"/>
        </w:rPr>
        <w:tab/>
      </w:r>
      <w:r>
        <w:rPr>
          <w:sz w:val="28"/>
          <w:szCs w:val="28"/>
        </w:rPr>
        <w:tab/>
      </w:r>
      <w:r w:rsidRPr="0040237B">
        <w:rPr>
          <w:sz w:val="28"/>
          <w:szCs w:val="28"/>
        </w:rPr>
        <w:t xml:space="preserve">1 </w:t>
      </w:r>
      <w:r>
        <w:rPr>
          <w:sz w:val="28"/>
          <w:szCs w:val="28"/>
        </w:rPr>
        <w:tab/>
      </w:r>
      <w:r>
        <w:rPr>
          <w:sz w:val="28"/>
          <w:szCs w:val="28"/>
        </w:rPr>
        <w:tab/>
      </w:r>
      <w:r>
        <w:rPr>
          <w:sz w:val="28"/>
          <w:szCs w:val="28"/>
        </w:rPr>
        <w:tab/>
      </w:r>
      <w:r>
        <w:rPr>
          <w:sz w:val="28"/>
          <w:szCs w:val="28"/>
        </w:rPr>
        <w:tab/>
      </w:r>
      <w:r w:rsidRPr="0040237B">
        <w:rPr>
          <w:sz w:val="28"/>
          <w:szCs w:val="28"/>
        </w:rPr>
        <w:t xml:space="preserve">1 </w:t>
      </w:r>
      <w:r>
        <w:rPr>
          <w:sz w:val="28"/>
          <w:szCs w:val="28"/>
        </w:rPr>
        <w:tab/>
      </w:r>
      <w:r>
        <w:rPr>
          <w:sz w:val="28"/>
          <w:szCs w:val="28"/>
        </w:rPr>
        <w:tab/>
      </w:r>
      <w:r w:rsidRPr="0040237B">
        <w:rPr>
          <w:sz w:val="28"/>
          <w:szCs w:val="28"/>
        </w:rPr>
        <w:t xml:space="preserve"> 1</w:t>
      </w:r>
    </w:p>
    <w:p w:rsidR="00B03BCF" w:rsidRPr="0040237B" w:rsidRDefault="00B03BCF" w:rsidP="00B03BCF">
      <w:pPr>
        <w:spacing w:line="360" w:lineRule="auto"/>
        <w:ind w:firstLine="709"/>
        <w:jc w:val="both"/>
        <w:rPr>
          <w:sz w:val="28"/>
          <w:szCs w:val="28"/>
        </w:rPr>
      </w:pPr>
      <w:r w:rsidRPr="0040237B">
        <w:rPr>
          <w:sz w:val="28"/>
          <w:szCs w:val="28"/>
        </w:rPr>
        <w:t>Д</w:t>
      </w:r>
      <w:r w:rsidRPr="0040237B">
        <w:rPr>
          <w:sz w:val="28"/>
          <w:szCs w:val="28"/>
          <w:vertAlign w:val="subscript"/>
        </w:rPr>
        <w:t>з</w:t>
      </w:r>
      <w:r w:rsidRPr="0040237B">
        <w:rPr>
          <w:sz w:val="28"/>
          <w:szCs w:val="28"/>
        </w:rPr>
        <w:t>(р) = -</w:t>
      </w:r>
      <w:r>
        <w:rPr>
          <w:sz w:val="28"/>
          <w:szCs w:val="28"/>
        </w:rPr>
        <w:t xml:space="preserve">-- </w:t>
      </w:r>
      <w:r w:rsidRPr="0040237B">
        <w:rPr>
          <w:sz w:val="28"/>
          <w:szCs w:val="28"/>
        </w:rPr>
        <w:t>0.8 Р</w:t>
      </w:r>
      <w:r w:rsidRPr="0040237B">
        <w:rPr>
          <w:sz w:val="28"/>
          <w:szCs w:val="28"/>
          <w:vertAlign w:val="superscript"/>
        </w:rPr>
        <w:t>3</w:t>
      </w:r>
      <w:r w:rsidRPr="0040237B">
        <w:rPr>
          <w:sz w:val="28"/>
          <w:szCs w:val="28"/>
        </w:rPr>
        <w:t>+--- 5.7Р</w:t>
      </w:r>
      <w:r w:rsidRPr="0040237B">
        <w:rPr>
          <w:sz w:val="28"/>
          <w:szCs w:val="28"/>
          <w:vertAlign w:val="superscript"/>
        </w:rPr>
        <w:t>2</w:t>
      </w:r>
      <w:r w:rsidRPr="0040237B">
        <w:rPr>
          <w:sz w:val="28"/>
          <w:szCs w:val="28"/>
        </w:rPr>
        <w:t>+6. 4 КосР</w:t>
      </w:r>
      <w:r w:rsidRPr="0040237B">
        <w:rPr>
          <w:sz w:val="28"/>
          <w:szCs w:val="28"/>
          <w:vertAlign w:val="superscript"/>
        </w:rPr>
        <w:t>2</w:t>
      </w:r>
      <w:r w:rsidRPr="0040237B">
        <w:rPr>
          <w:sz w:val="28"/>
          <w:szCs w:val="28"/>
        </w:rPr>
        <w:t>+---</w:t>
      </w:r>
      <w:r>
        <w:rPr>
          <w:sz w:val="28"/>
          <w:szCs w:val="28"/>
        </w:rPr>
        <w:t xml:space="preserve"> </w:t>
      </w:r>
      <w:r w:rsidRPr="0040237B">
        <w:rPr>
          <w:sz w:val="28"/>
          <w:szCs w:val="28"/>
        </w:rPr>
        <w:t>8.7Р+</w:t>
      </w:r>
      <w:r>
        <w:rPr>
          <w:sz w:val="28"/>
          <w:szCs w:val="28"/>
        </w:rPr>
        <w:t>0.8 КосР+</w:t>
      </w:r>
      <w:r w:rsidRPr="0040237B">
        <w:rPr>
          <w:sz w:val="28"/>
          <w:szCs w:val="28"/>
        </w:rPr>
        <w:t>---+0.48=0,</w:t>
      </w:r>
      <w:r>
        <w:rPr>
          <w:sz w:val="28"/>
          <w:szCs w:val="28"/>
        </w:rPr>
        <w:t xml:space="preserve"> </w:t>
      </w:r>
      <w:r w:rsidRPr="0040237B">
        <w:rPr>
          <w:sz w:val="28"/>
          <w:szCs w:val="28"/>
        </w:rPr>
        <w:t>(8.1)</w:t>
      </w:r>
    </w:p>
    <w:p w:rsidR="00B03BCF" w:rsidRPr="0040237B" w:rsidRDefault="00B03BCF" w:rsidP="00B03BCF">
      <w:pPr>
        <w:spacing w:line="360" w:lineRule="auto"/>
        <w:ind w:firstLine="1560"/>
        <w:jc w:val="both"/>
        <w:rPr>
          <w:sz w:val="28"/>
          <w:szCs w:val="28"/>
        </w:rPr>
      </w:pPr>
      <w:r w:rsidRPr="0040237B">
        <w:rPr>
          <w:sz w:val="28"/>
          <w:szCs w:val="28"/>
        </w:rPr>
        <w:t xml:space="preserve">Ку </w:t>
      </w:r>
      <w:r>
        <w:rPr>
          <w:sz w:val="28"/>
          <w:szCs w:val="28"/>
        </w:rPr>
        <w:tab/>
      </w:r>
      <w:r>
        <w:rPr>
          <w:sz w:val="28"/>
          <w:szCs w:val="28"/>
        </w:rPr>
        <w:tab/>
      </w:r>
      <w:r w:rsidRPr="0040237B">
        <w:rPr>
          <w:sz w:val="28"/>
          <w:szCs w:val="28"/>
        </w:rPr>
        <w:t xml:space="preserve">Ку </w:t>
      </w:r>
      <w:r>
        <w:rPr>
          <w:sz w:val="28"/>
          <w:szCs w:val="28"/>
        </w:rPr>
        <w:tab/>
      </w:r>
      <w:r>
        <w:rPr>
          <w:sz w:val="28"/>
          <w:szCs w:val="28"/>
        </w:rPr>
        <w:tab/>
      </w:r>
      <w:r>
        <w:rPr>
          <w:sz w:val="28"/>
          <w:szCs w:val="28"/>
        </w:rPr>
        <w:tab/>
      </w:r>
      <w:r>
        <w:rPr>
          <w:sz w:val="28"/>
          <w:szCs w:val="28"/>
        </w:rPr>
        <w:tab/>
      </w:r>
      <w:r w:rsidRPr="0040237B">
        <w:rPr>
          <w:sz w:val="28"/>
          <w:szCs w:val="28"/>
        </w:rPr>
        <w:t xml:space="preserve">Ку </w:t>
      </w:r>
      <w:r>
        <w:rPr>
          <w:sz w:val="28"/>
          <w:szCs w:val="28"/>
        </w:rPr>
        <w:tab/>
      </w:r>
      <w:r>
        <w:rPr>
          <w:sz w:val="28"/>
          <w:szCs w:val="28"/>
        </w:rPr>
        <w:tab/>
      </w:r>
      <w:r w:rsidRPr="0040237B">
        <w:rPr>
          <w:sz w:val="28"/>
          <w:szCs w:val="28"/>
        </w:rPr>
        <w:t xml:space="preserve"> Ку</w:t>
      </w:r>
      <w:r>
        <w:rPr>
          <w:sz w:val="28"/>
          <w:szCs w:val="28"/>
        </w:rPr>
        <w:t xml:space="preserve"> </w:t>
      </w:r>
      <w:r w:rsidRPr="0040237B">
        <w:rPr>
          <w:sz w:val="28"/>
          <w:szCs w:val="28"/>
        </w:rPr>
        <w:t>или</w:t>
      </w:r>
    </w:p>
    <w:p w:rsidR="00B03BCF" w:rsidRPr="00854580" w:rsidRDefault="00B03BCF" w:rsidP="00B03BCF">
      <w:pPr>
        <w:spacing w:line="360" w:lineRule="auto"/>
        <w:ind w:firstLine="1843"/>
        <w:jc w:val="both"/>
        <w:rPr>
          <w:sz w:val="28"/>
          <w:szCs w:val="28"/>
          <w:lang w:val="en-US"/>
        </w:rPr>
      </w:pPr>
      <w:r w:rsidRPr="00854580">
        <w:rPr>
          <w:sz w:val="28"/>
          <w:szCs w:val="28"/>
          <w:lang w:val="en-US"/>
        </w:rPr>
        <w:t>1</w:t>
      </w:r>
    </w:p>
    <w:p w:rsidR="00B03BCF" w:rsidRPr="00854580" w:rsidRDefault="00B03BCF" w:rsidP="00B03BCF">
      <w:pPr>
        <w:spacing w:line="360" w:lineRule="auto"/>
        <w:ind w:firstLine="709"/>
        <w:jc w:val="both"/>
        <w:rPr>
          <w:sz w:val="28"/>
          <w:szCs w:val="28"/>
          <w:lang w:val="en-US"/>
        </w:rPr>
      </w:pPr>
      <w:r w:rsidRPr="0040237B">
        <w:rPr>
          <w:sz w:val="28"/>
          <w:szCs w:val="28"/>
        </w:rPr>
        <w:t>Д</w:t>
      </w:r>
      <w:r w:rsidRPr="0040237B">
        <w:rPr>
          <w:sz w:val="28"/>
          <w:szCs w:val="28"/>
          <w:vertAlign w:val="subscript"/>
        </w:rPr>
        <w:t>з</w:t>
      </w:r>
      <w:r w:rsidRPr="00854580">
        <w:rPr>
          <w:sz w:val="28"/>
          <w:szCs w:val="28"/>
          <w:lang w:val="en-US"/>
        </w:rPr>
        <w:t>(</w:t>
      </w:r>
      <w:r w:rsidRPr="0040237B">
        <w:rPr>
          <w:sz w:val="28"/>
          <w:szCs w:val="28"/>
        </w:rPr>
        <w:t>р</w:t>
      </w:r>
      <w:r w:rsidRPr="00854580">
        <w:rPr>
          <w:sz w:val="28"/>
          <w:szCs w:val="28"/>
          <w:lang w:val="en-US"/>
        </w:rPr>
        <w:t xml:space="preserve">) = ------ S( P) + </w:t>
      </w:r>
      <w:r w:rsidRPr="0040237B">
        <w:rPr>
          <w:sz w:val="28"/>
          <w:szCs w:val="28"/>
        </w:rPr>
        <w:t>Кос</w:t>
      </w:r>
      <w:r w:rsidRPr="00854580">
        <w:rPr>
          <w:sz w:val="28"/>
          <w:szCs w:val="28"/>
          <w:lang w:val="en-US"/>
        </w:rPr>
        <w:t>R(P) + Q(P) = 0 ,</w:t>
      </w:r>
    </w:p>
    <w:p w:rsidR="00B03BCF" w:rsidRPr="0040237B" w:rsidRDefault="00B03BCF" w:rsidP="00B03BCF">
      <w:pPr>
        <w:spacing w:line="360" w:lineRule="auto"/>
        <w:ind w:firstLine="1843"/>
        <w:jc w:val="both"/>
        <w:rPr>
          <w:sz w:val="28"/>
          <w:szCs w:val="28"/>
        </w:rPr>
      </w:pPr>
      <w:r w:rsidRPr="0040237B">
        <w:rPr>
          <w:sz w:val="28"/>
          <w:szCs w:val="28"/>
        </w:rPr>
        <w:t>Ку</w:t>
      </w:r>
    </w:p>
    <w:p w:rsidR="00B03BCF" w:rsidRPr="0040237B" w:rsidRDefault="00B03BCF" w:rsidP="00B03BCF">
      <w:pPr>
        <w:spacing w:line="360" w:lineRule="auto"/>
        <w:ind w:firstLine="709"/>
        <w:jc w:val="both"/>
        <w:rPr>
          <w:sz w:val="28"/>
          <w:szCs w:val="28"/>
        </w:rPr>
      </w:pPr>
      <w:r w:rsidRPr="0040237B">
        <w:rPr>
          <w:sz w:val="28"/>
          <w:szCs w:val="28"/>
        </w:rPr>
        <w:t>где S(P) = 0.8Р</w:t>
      </w:r>
      <w:r w:rsidRPr="0040237B">
        <w:rPr>
          <w:sz w:val="28"/>
          <w:szCs w:val="28"/>
          <w:vertAlign w:val="superscript"/>
        </w:rPr>
        <w:t>3</w:t>
      </w:r>
      <w:r w:rsidRPr="0040237B">
        <w:rPr>
          <w:sz w:val="28"/>
          <w:szCs w:val="28"/>
        </w:rPr>
        <w:t xml:space="preserve"> + 5.7Р</w:t>
      </w:r>
      <w:r w:rsidRPr="0040237B">
        <w:rPr>
          <w:sz w:val="28"/>
          <w:szCs w:val="28"/>
          <w:vertAlign w:val="superscript"/>
        </w:rPr>
        <w:t>2</w:t>
      </w:r>
      <w:r>
        <w:rPr>
          <w:sz w:val="28"/>
          <w:szCs w:val="28"/>
          <w:vertAlign w:val="superscript"/>
        </w:rPr>
        <w:t xml:space="preserve"> </w:t>
      </w:r>
      <w:r w:rsidRPr="0040237B">
        <w:rPr>
          <w:sz w:val="28"/>
          <w:szCs w:val="28"/>
        </w:rPr>
        <w:t>+ 8.7Р + 1;</w:t>
      </w:r>
    </w:p>
    <w:p w:rsidR="00B03BCF" w:rsidRPr="0040237B" w:rsidRDefault="00B03BCF" w:rsidP="00B03BCF">
      <w:pPr>
        <w:spacing w:line="360" w:lineRule="auto"/>
        <w:ind w:firstLine="709"/>
        <w:jc w:val="both"/>
        <w:rPr>
          <w:sz w:val="28"/>
          <w:szCs w:val="28"/>
        </w:rPr>
      </w:pPr>
      <w:r w:rsidRPr="0040237B">
        <w:rPr>
          <w:sz w:val="28"/>
          <w:szCs w:val="28"/>
        </w:rPr>
        <w:t>R(P) = 6.4Р</w:t>
      </w:r>
      <w:r w:rsidRPr="0040237B">
        <w:rPr>
          <w:sz w:val="28"/>
          <w:szCs w:val="28"/>
          <w:vertAlign w:val="superscript"/>
        </w:rPr>
        <w:t>2</w:t>
      </w:r>
      <w:r>
        <w:rPr>
          <w:sz w:val="28"/>
          <w:szCs w:val="28"/>
          <w:vertAlign w:val="superscript"/>
        </w:rPr>
        <w:t xml:space="preserve"> </w:t>
      </w:r>
      <w:r w:rsidRPr="0040237B">
        <w:rPr>
          <w:sz w:val="28"/>
          <w:szCs w:val="28"/>
        </w:rPr>
        <w:t>+ 0.8Р;</w:t>
      </w:r>
    </w:p>
    <w:p w:rsidR="00B03BCF" w:rsidRPr="0040237B" w:rsidRDefault="00B03BCF" w:rsidP="00B03BCF">
      <w:pPr>
        <w:spacing w:line="360" w:lineRule="auto"/>
        <w:ind w:firstLine="709"/>
        <w:jc w:val="both"/>
        <w:rPr>
          <w:sz w:val="28"/>
          <w:szCs w:val="28"/>
        </w:rPr>
      </w:pPr>
      <w:r w:rsidRPr="0040237B">
        <w:rPr>
          <w:sz w:val="28"/>
          <w:szCs w:val="28"/>
        </w:rPr>
        <w:t>Q(P) = 0.48</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Положим Р = j</w:t>
      </w:r>
      <w:r w:rsidRPr="0040237B">
        <w:rPr>
          <w:sz w:val="28"/>
          <w:szCs w:val="28"/>
        </w:rPr>
        <w:sym w:font="Symbol" w:char="F077"/>
      </w:r>
      <w:r w:rsidRPr="0040237B">
        <w:rPr>
          <w:sz w:val="28"/>
          <w:szCs w:val="28"/>
        </w:rPr>
        <w:t>, тогда</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lang w:val="en-US"/>
        </w:rPr>
      </w:pPr>
      <w:r w:rsidRPr="0040237B">
        <w:rPr>
          <w:sz w:val="28"/>
          <w:szCs w:val="28"/>
          <w:lang w:val="en-US"/>
        </w:rPr>
        <w:t>S(j</w:t>
      </w:r>
      <w:r w:rsidRPr="0040237B">
        <w:rPr>
          <w:sz w:val="28"/>
          <w:szCs w:val="28"/>
        </w:rPr>
        <w:sym w:font="Symbol" w:char="F077"/>
      </w:r>
      <w:r w:rsidRPr="0040237B">
        <w:rPr>
          <w:sz w:val="28"/>
          <w:szCs w:val="28"/>
          <w:lang w:val="en-US"/>
        </w:rPr>
        <w:t>) = - j 0.8</w:t>
      </w:r>
      <w:r w:rsidRPr="0040237B">
        <w:rPr>
          <w:sz w:val="28"/>
          <w:szCs w:val="28"/>
        </w:rPr>
        <w:sym w:font="Symbol" w:char="F077"/>
      </w:r>
      <w:r w:rsidRPr="0040237B">
        <w:rPr>
          <w:sz w:val="28"/>
          <w:szCs w:val="28"/>
          <w:vertAlign w:val="superscript"/>
          <w:lang w:val="en-US"/>
        </w:rPr>
        <w:t>3</w:t>
      </w:r>
      <w:r w:rsidRPr="0040237B">
        <w:rPr>
          <w:sz w:val="28"/>
          <w:szCs w:val="28"/>
          <w:lang w:val="en-US"/>
        </w:rPr>
        <w:t xml:space="preserve"> - 5.7</w:t>
      </w:r>
      <w:r w:rsidRPr="0040237B">
        <w:rPr>
          <w:sz w:val="28"/>
          <w:szCs w:val="28"/>
        </w:rPr>
        <w:sym w:font="Symbol" w:char="F077"/>
      </w:r>
      <w:r w:rsidRPr="0040237B">
        <w:rPr>
          <w:sz w:val="28"/>
          <w:szCs w:val="28"/>
          <w:vertAlign w:val="superscript"/>
          <w:lang w:val="en-US"/>
        </w:rPr>
        <w:t>2</w:t>
      </w:r>
      <w:r w:rsidRPr="0040237B">
        <w:rPr>
          <w:sz w:val="28"/>
          <w:szCs w:val="28"/>
          <w:lang w:val="en-US"/>
        </w:rPr>
        <w:t xml:space="preserve"> + j8.7</w:t>
      </w:r>
      <w:r w:rsidRPr="0040237B">
        <w:rPr>
          <w:sz w:val="28"/>
          <w:szCs w:val="28"/>
        </w:rPr>
        <w:sym w:font="Symbol" w:char="F077"/>
      </w:r>
      <w:r w:rsidRPr="0040237B">
        <w:rPr>
          <w:sz w:val="28"/>
          <w:szCs w:val="28"/>
          <w:lang w:val="en-US"/>
        </w:rPr>
        <w:t xml:space="preserve"> + 1 = </w:t>
      </w:r>
      <w:r w:rsidRPr="0040237B">
        <w:rPr>
          <w:sz w:val="28"/>
          <w:szCs w:val="28"/>
        </w:rPr>
        <w:sym w:font="OdessaScriptFWF" w:char="F078"/>
      </w:r>
      <w:r w:rsidRPr="0040237B">
        <w:rPr>
          <w:sz w:val="28"/>
          <w:szCs w:val="28"/>
          <w:vertAlign w:val="subscript"/>
          <w:lang w:val="en-US"/>
        </w:rPr>
        <w:t>1</w:t>
      </w:r>
      <w:r w:rsidRPr="0040237B">
        <w:rPr>
          <w:sz w:val="28"/>
          <w:szCs w:val="28"/>
          <w:lang w:val="en-US"/>
        </w:rPr>
        <w:t>(</w:t>
      </w:r>
      <w:r w:rsidRPr="0040237B">
        <w:rPr>
          <w:sz w:val="28"/>
          <w:szCs w:val="28"/>
        </w:rPr>
        <w:sym w:font="Symbol" w:char="F077"/>
      </w:r>
      <w:r w:rsidRPr="0040237B">
        <w:rPr>
          <w:sz w:val="28"/>
          <w:szCs w:val="28"/>
          <w:lang w:val="en-US"/>
        </w:rPr>
        <w:t>) + jy</w:t>
      </w:r>
      <w:r w:rsidRPr="0040237B">
        <w:rPr>
          <w:sz w:val="28"/>
          <w:szCs w:val="28"/>
          <w:vertAlign w:val="subscript"/>
          <w:lang w:val="en-US"/>
        </w:rPr>
        <w:t>1</w:t>
      </w:r>
      <w:r w:rsidRPr="0040237B">
        <w:rPr>
          <w:sz w:val="28"/>
          <w:szCs w:val="28"/>
          <w:lang w:val="en-US"/>
        </w:rPr>
        <w:t>(</w:t>
      </w:r>
      <w:r w:rsidRPr="0040237B">
        <w:rPr>
          <w:sz w:val="28"/>
          <w:szCs w:val="28"/>
        </w:rPr>
        <w:sym w:font="Symbol" w:char="F077"/>
      </w:r>
      <w:r w:rsidRPr="0040237B">
        <w:rPr>
          <w:sz w:val="28"/>
          <w:szCs w:val="28"/>
          <w:lang w:val="en-US"/>
        </w:rPr>
        <w:t>);</w:t>
      </w:r>
    </w:p>
    <w:p w:rsidR="00B03BCF" w:rsidRPr="0040237B" w:rsidRDefault="00B03BCF" w:rsidP="00B03BCF">
      <w:pPr>
        <w:spacing w:line="360" w:lineRule="auto"/>
        <w:ind w:firstLine="709"/>
        <w:jc w:val="both"/>
        <w:rPr>
          <w:sz w:val="28"/>
          <w:szCs w:val="28"/>
          <w:lang w:val="en-US"/>
        </w:rPr>
      </w:pPr>
      <w:r w:rsidRPr="0040237B">
        <w:rPr>
          <w:sz w:val="28"/>
          <w:szCs w:val="28"/>
          <w:lang w:val="en-US"/>
        </w:rPr>
        <w:t>R(j</w:t>
      </w:r>
      <w:r w:rsidRPr="0040237B">
        <w:rPr>
          <w:sz w:val="28"/>
          <w:szCs w:val="28"/>
        </w:rPr>
        <w:sym w:font="Symbol" w:char="F077"/>
      </w:r>
      <w:r w:rsidRPr="0040237B">
        <w:rPr>
          <w:sz w:val="28"/>
          <w:szCs w:val="28"/>
          <w:lang w:val="en-US"/>
        </w:rPr>
        <w:t>) = - 6.4</w:t>
      </w:r>
      <w:r w:rsidRPr="0040237B">
        <w:rPr>
          <w:sz w:val="28"/>
          <w:szCs w:val="28"/>
        </w:rPr>
        <w:sym w:font="Symbol" w:char="F077"/>
      </w:r>
      <w:r w:rsidRPr="0040237B">
        <w:rPr>
          <w:sz w:val="28"/>
          <w:szCs w:val="28"/>
          <w:vertAlign w:val="superscript"/>
          <w:lang w:val="en-US"/>
        </w:rPr>
        <w:t xml:space="preserve">2 </w:t>
      </w:r>
      <w:r w:rsidRPr="0040237B">
        <w:rPr>
          <w:sz w:val="28"/>
          <w:szCs w:val="28"/>
          <w:lang w:val="en-US"/>
        </w:rPr>
        <w:t>+ j 0.8</w:t>
      </w:r>
      <w:r w:rsidRPr="0040237B">
        <w:rPr>
          <w:sz w:val="28"/>
          <w:szCs w:val="28"/>
        </w:rPr>
        <w:sym w:font="Symbol" w:char="F077"/>
      </w:r>
      <w:r w:rsidRPr="0040237B">
        <w:rPr>
          <w:sz w:val="28"/>
          <w:szCs w:val="28"/>
          <w:lang w:val="en-US"/>
        </w:rPr>
        <w:t xml:space="preserve"> = </w:t>
      </w:r>
      <w:r w:rsidRPr="0040237B">
        <w:rPr>
          <w:sz w:val="28"/>
          <w:szCs w:val="28"/>
        </w:rPr>
        <w:sym w:font="OdessaScriptFWF" w:char="F078"/>
      </w:r>
      <w:r w:rsidRPr="0040237B">
        <w:rPr>
          <w:sz w:val="28"/>
          <w:szCs w:val="28"/>
          <w:vertAlign w:val="subscript"/>
          <w:lang w:val="en-US"/>
        </w:rPr>
        <w:t>2</w:t>
      </w:r>
      <w:r w:rsidRPr="0040237B">
        <w:rPr>
          <w:sz w:val="28"/>
          <w:szCs w:val="28"/>
          <w:lang w:val="en-US"/>
        </w:rPr>
        <w:t>(</w:t>
      </w:r>
      <w:r w:rsidRPr="0040237B">
        <w:rPr>
          <w:sz w:val="28"/>
          <w:szCs w:val="28"/>
        </w:rPr>
        <w:sym w:font="Symbol" w:char="F077"/>
      </w:r>
      <w:r w:rsidRPr="0040237B">
        <w:rPr>
          <w:sz w:val="28"/>
          <w:szCs w:val="28"/>
          <w:lang w:val="en-US"/>
        </w:rPr>
        <w:t>) + jy</w:t>
      </w:r>
      <w:r w:rsidRPr="0040237B">
        <w:rPr>
          <w:sz w:val="28"/>
          <w:szCs w:val="28"/>
          <w:vertAlign w:val="subscript"/>
          <w:lang w:val="en-US"/>
        </w:rPr>
        <w:t>2</w:t>
      </w:r>
      <w:r w:rsidRPr="0040237B">
        <w:rPr>
          <w:sz w:val="28"/>
          <w:szCs w:val="28"/>
          <w:lang w:val="en-US"/>
        </w:rPr>
        <w:t>(</w:t>
      </w:r>
      <w:r w:rsidRPr="0040237B">
        <w:rPr>
          <w:sz w:val="28"/>
          <w:szCs w:val="28"/>
        </w:rPr>
        <w:sym w:font="Symbol" w:char="F077"/>
      </w:r>
      <w:r w:rsidRPr="0040237B">
        <w:rPr>
          <w:sz w:val="28"/>
          <w:szCs w:val="28"/>
          <w:lang w:val="en-US"/>
        </w:rPr>
        <w:t>);</w:t>
      </w:r>
    </w:p>
    <w:p w:rsidR="00B03BCF" w:rsidRPr="0040237B" w:rsidRDefault="00B03BCF" w:rsidP="00B03BCF">
      <w:pPr>
        <w:spacing w:line="360" w:lineRule="auto"/>
        <w:ind w:firstLine="709"/>
        <w:jc w:val="both"/>
        <w:rPr>
          <w:sz w:val="28"/>
          <w:szCs w:val="28"/>
          <w:lang w:val="en-US"/>
        </w:rPr>
      </w:pPr>
      <w:r w:rsidRPr="0040237B">
        <w:rPr>
          <w:sz w:val="28"/>
          <w:szCs w:val="28"/>
          <w:lang w:val="en-US"/>
        </w:rPr>
        <w:t>Q(j</w:t>
      </w:r>
      <w:r w:rsidRPr="0040237B">
        <w:rPr>
          <w:sz w:val="28"/>
          <w:szCs w:val="28"/>
        </w:rPr>
        <w:sym w:font="Symbol" w:char="F077"/>
      </w:r>
      <w:r w:rsidRPr="0040237B">
        <w:rPr>
          <w:sz w:val="28"/>
          <w:szCs w:val="28"/>
          <w:lang w:val="en-US"/>
        </w:rPr>
        <w:t xml:space="preserve">) = 0.48 = </w:t>
      </w:r>
      <w:r w:rsidRPr="0040237B">
        <w:rPr>
          <w:sz w:val="28"/>
          <w:szCs w:val="28"/>
        </w:rPr>
        <w:sym w:font="OdessaScriptFWF" w:char="F078"/>
      </w:r>
      <w:r w:rsidRPr="0040237B">
        <w:rPr>
          <w:sz w:val="28"/>
          <w:szCs w:val="28"/>
          <w:vertAlign w:val="subscript"/>
          <w:lang w:val="en-US"/>
        </w:rPr>
        <w:t>3</w:t>
      </w:r>
      <w:r w:rsidRPr="0040237B">
        <w:rPr>
          <w:sz w:val="28"/>
          <w:szCs w:val="28"/>
          <w:lang w:val="en-US"/>
        </w:rPr>
        <w:t>(</w:t>
      </w:r>
      <w:r w:rsidRPr="0040237B">
        <w:rPr>
          <w:sz w:val="28"/>
          <w:szCs w:val="28"/>
        </w:rPr>
        <w:sym w:font="Symbol" w:char="F077"/>
      </w:r>
      <w:r w:rsidRPr="0040237B">
        <w:rPr>
          <w:sz w:val="28"/>
          <w:szCs w:val="28"/>
          <w:lang w:val="en-US"/>
        </w:rPr>
        <w:t>) + jy</w:t>
      </w:r>
      <w:r w:rsidRPr="0040237B">
        <w:rPr>
          <w:sz w:val="28"/>
          <w:szCs w:val="28"/>
          <w:vertAlign w:val="subscript"/>
          <w:lang w:val="en-US"/>
        </w:rPr>
        <w:t>3</w:t>
      </w:r>
      <w:r w:rsidRPr="0040237B">
        <w:rPr>
          <w:sz w:val="28"/>
          <w:szCs w:val="28"/>
          <w:lang w:val="en-US"/>
        </w:rPr>
        <w:t>(</w:t>
      </w:r>
      <w:r w:rsidRPr="0040237B">
        <w:rPr>
          <w:sz w:val="28"/>
          <w:szCs w:val="28"/>
        </w:rPr>
        <w:sym w:font="Symbol" w:char="F077"/>
      </w:r>
      <w:r w:rsidRPr="0040237B">
        <w:rPr>
          <w:sz w:val="28"/>
          <w:szCs w:val="28"/>
          <w:lang w:val="en-US"/>
        </w:rPr>
        <w:t>),</w:t>
      </w:r>
    </w:p>
    <w:p w:rsidR="00B03BCF" w:rsidRPr="0040237B" w:rsidRDefault="00B03BCF" w:rsidP="00B03BCF">
      <w:pPr>
        <w:spacing w:line="360" w:lineRule="auto"/>
        <w:ind w:firstLine="709"/>
        <w:jc w:val="both"/>
        <w:rPr>
          <w:sz w:val="28"/>
          <w:szCs w:val="28"/>
          <w:lang w:val="en-US"/>
        </w:rPr>
      </w:pPr>
      <w:r w:rsidRPr="0040237B">
        <w:rPr>
          <w:sz w:val="28"/>
          <w:szCs w:val="28"/>
        </w:rPr>
        <w:t>Где</w:t>
      </w:r>
      <w:r w:rsidRPr="00854580">
        <w:rPr>
          <w:sz w:val="28"/>
          <w:szCs w:val="28"/>
          <w:lang w:val="en-US"/>
        </w:rPr>
        <w:t xml:space="preserve"> </w:t>
      </w:r>
      <w:r w:rsidRPr="0040237B">
        <w:rPr>
          <w:sz w:val="28"/>
          <w:szCs w:val="28"/>
        </w:rPr>
        <w:sym w:font="OdessaScriptFWF" w:char="F078"/>
      </w:r>
      <w:r w:rsidRPr="0040237B">
        <w:rPr>
          <w:sz w:val="28"/>
          <w:szCs w:val="28"/>
          <w:vertAlign w:val="subscript"/>
          <w:lang w:val="en-US"/>
        </w:rPr>
        <w:t>1</w:t>
      </w:r>
      <w:r w:rsidRPr="0040237B">
        <w:rPr>
          <w:sz w:val="28"/>
          <w:szCs w:val="28"/>
          <w:lang w:val="en-US"/>
        </w:rPr>
        <w:t>(</w:t>
      </w:r>
      <w:r w:rsidRPr="0040237B">
        <w:rPr>
          <w:sz w:val="28"/>
          <w:szCs w:val="28"/>
        </w:rPr>
        <w:sym w:font="Symbol" w:char="F077"/>
      </w:r>
      <w:r w:rsidRPr="0040237B">
        <w:rPr>
          <w:sz w:val="28"/>
          <w:szCs w:val="28"/>
          <w:lang w:val="en-US"/>
        </w:rPr>
        <w:t>) = - 5.7</w:t>
      </w:r>
      <w:r w:rsidRPr="0040237B">
        <w:rPr>
          <w:sz w:val="28"/>
          <w:szCs w:val="28"/>
        </w:rPr>
        <w:sym w:font="Symbol" w:char="F077"/>
      </w:r>
      <w:r w:rsidRPr="0040237B">
        <w:rPr>
          <w:sz w:val="28"/>
          <w:szCs w:val="28"/>
          <w:vertAlign w:val="superscript"/>
          <w:lang w:val="en-US"/>
        </w:rPr>
        <w:t>2</w:t>
      </w:r>
      <w:r w:rsidRPr="0040237B">
        <w:rPr>
          <w:sz w:val="28"/>
          <w:szCs w:val="28"/>
          <w:lang w:val="en-US"/>
        </w:rPr>
        <w:t xml:space="preserve"> + 1;</w:t>
      </w:r>
      <w:r>
        <w:rPr>
          <w:sz w:val="28"/>
          <w:szCs w:val="28"/>
          <w:lang w:val="en-US"/>
        </w:rPr>
        <w:t xml:space="preserve"> </w:t>
      </w:r>
      <w:r w:rsidRPr="0040237B">
        <w:rPr>
          <w:sz w:val="28"/>
          <w:szCs w:val="28"/>
          <w:lang w:val="en-US"/>
        </w:rPr>
        <w:t>y</w:t>
      </w:r>
      <w:r w:rsidRPr="0040237B">
        <w:rPr>
          <w:sz w:val="28"/>
          <w:szCs w:val="28"/>
          <w:vertAlign w:val="subscript"/>
          <w:lang w:val="en-US"/>
        </w:rPr>
        <w:t>1</w:t>
      </w:r>
      <w:r w:rsidRPr="0040237B">
        <w:rPr>
          <w:sz w:val="28"/>
          <w:szCs w:val="28"/>
          <w:lang w:val="en-US"/>
        </w:rPr>
        <w:t>(</w:t>
      </w:r>
      <w:r w:rsidRPr="0040237B">
        <w:rPr>
          <w:sz w:val="28"/>
          <w:szCs w:val="28"/>
        </w:rPr>
        <w:sym w:font="Symbol" w:char="F077"/>
      </w:r>
      <w:r w:rsidRPr="0040237B">
        <w:rPr>
          <w:sz w:val="28"/>
          <w:szCs w:val="28"/>
          <w:lang w:val="en-US"/>
        </w:rPr>
        <w:t>) =</w:t>
      </w:r>
      <w:r>
        <w:rPr>
          <w:sz w:val="28"/>
          <w:szCs w:val="28"/>
          <w:lang w:val="en-US"/>
        </w:rPr>
        <w:t xml:space="preserve"> </w:t>
      </w:r>
      <w:r w:rsidRPr="0040237B">
        <w:rPr>
          <w:sz w:val="28"/>
          <w:szCs w:val="28"/>
          <w:lang w:val="en-US"/>
        </w:rPr>
        <w:t>- 0.8</w:t>
      </w:r>
      <w:r w:rsidRPr="0040237B">
        <w:rPr>
          <w:sz w:val="28"/>
          <w:szCs w:val="28"/>
        </w:rPr>
        <w:sym w:font="Symbol" w:char="F077"/>
      </w:r>
      <w:r w:rsidRPr="0040237B">
        <w:rPr>
          <w:sz w:val="28"/>
          <w:szCs w:val="28"/>
          <w:vertAlign w:val="superscript"/>
          <w:lang w:val="en-US"/>
        </w:rPr>
        <w:t>3</w:t>
      </w:r>
      <w:r w:rsidRPr="0040237B">
        <w:rPr>
          <w:sz w:val="28"/>
          <w:szCs w:val="28"/>
          <w:lang w:val="en-US"/>
        </w:rPr>
        <w:t xml:space="preserve"> + 8.7</w:t>
      </w:r>
      <w:r w:rsidRPr="0040237B">
        <w:rPr>
          <w:sz w:val="28"/>
          <w:szCs w:val="28"/>
        </w:rPr>
        <w:sym w:font="Symbol" w:char="F077"/>
      </w:r>
      <w:r w:rsidRPr="0040237B">
        <w:rPr>
          <w:sz w:val="28"/>
          <w:szCs w:val="28"/>
          <w:lang w:val="en-US"/>
        </w:rPr>
        <w:t>;</w:t>
      </w:r>
    </w:p>
    <w:p w:rsidR="00B03BCF" w:rsidRPr="0040237B" w:rsidRDefault="00B03BCF" w:rsidP="00B03BCF">
      <w:pPr>
        <w:spacing w:line="360" w:lineRule="auto"/>
        <w:ind w:firstLine="709"/>
        <w:jc w:val="both"/>
        <w:rPr>
          <w:sz w:val="28"/>
          <w:szCs w:val="28"/>
          <w:lang w:val="en-US"/>
        </w:rPr>
      </w:pPr>
      <w:r w:rsidRPr="0040237B">
        <w:rPr>
          <w:sz w:val="28"/>
          <w:szCs w:val="28"/>
        </w:rPr>
        <w:sym w:font="OdessaScriptFWF" w:char="F078"/>
      </w:r>
      <w:r w:rsidRPr="0040237B">
        <w:rPr>
          <w:sz w:val="28"/>
          <w:szCs w:val="28"/>
          <w:vertAlign w:val="subscript"/>
          <w:lang w:val="en-US"/>
        </w:rPr>
        <w:t>2</w:t>
      </w:r>
      <w:r w:rsidRPr="0040237B">
        <w:rPr>
          <w:sz w:val="28"/>
          <w:szCs w:val="28"/>
          <w:lang w:val="en-US"/>
        </w:rPr>
        <w:t>(</w:t>
      </w:r>
      <w:r w:rsidRPr="0040237B">
        <w:rPr>
          <w:sz w:val="28"/>
          <w:szCs w:val="28"/>
        </w:rPr>
        <w:sym w:font="Symbol" w:char="F077"/>
      </w:r>
      <w:r w:rsidRPr="0040237B">
        <w:rPr>
          <w:sz w:val="28"/>
          <w:szCs w:val="28"/>
          <w:lang w:val="en-US"/>
        </w:rPr>
        <w:t>) = - 6.4</w:t>
      </w:r>
      <w:r w:rsidRPr="0040237B">
        <w:rPr>
          <w:sz w:val="28"/>
          <w:szCs w:val="28"/>
        </w:rPr>
        <w:sym w:font="Symbol" w:char="F077"/>
      </w:r>
      <w:r w:rsidRPr="0040237B">
        <w:rPr>
          <w:sz w:val="28"/>
          <w:szCs w:val="28"/>
          <w:vertAlign w:val="superscript"/>
          <w:lang w:val="en-US"/>
        </w:rPr>
        <w:t>2</w:t>
      </w:r>
      <w:r w:rsidRPr="0040237B">
        <w:rPr>
          <w:sz w:val="28"/>
          <w:szCs w:val="28"/>
          <w:lang w:val="en-US"/>
        </w:rPr>
        <w:t>;</w:t>
      </w:r>
      <w:r>
        <w:rPr>
          <w:sz w:val="28"/>
          <w:szCs w:val="28"/>
          <w:lang w:val="en-US"/>
        </w:rPr>
        <w:t xml:space="preserve"> </w:t>
      </w:r>
      <w:r w:rsidRPr="0040237B">
        <w:rPr>
          <w:sz w:val="28"/>
          <w:szCs w:val="28"/>
          <w:lang w:val="en-US"/>
        </w:rPr>
        <w:t>y</w:t>
      </w:r>
      <w:r w:rsidRPr="0040237B">
        <w:rPr>
          <w:sz w:val="28"/>
          <w:szCs w:val="28"/>
          <w:vertAlign w:val="subscript"/>
          <w:lang w:val="en-US"/>
        </w:rPr>
        <w:t>2</w:t>
      </w:r>
      <w:r w:rsidRPr="0040237B">
        <w:rPr>
          <w:sz w:val="28"/>
          <w:szCs w:val="28"/>
          <w:lang w:val="en-US"/>
        </w:rPr>
        <w:t>(</w:t>
      </w:r>
      <w:r w:rsidRPr="0040237B">
        <w:rPr>
          <w:sz w:val="28"/>
          <w:szCs w:val="28"/>
        </w:rPr>
        <w:sym w:font="Symbol" w:char="F077"/>
      </w:r>
      <w:r w:rsidRPr="0040237B">
        <w:rPr>
          <w:sz w:val="28"/>
          <w:szCs w:val="28"/>
          <w:lang w:val="en-US"/>
        </w:rPr>
        <w:t>) = 0.8</w:t>
      </w:r>
      <w:r w:rsidRPr="0040237B">
        <w:rPr>
          <w:sz w:val="28"/>
          <w:szCs w:val="28"/>
        </w:rPr>
        <w:sym w:font="Symbol" w:char="F077"/>
      </w:r>
      <w:r w:rsidRPr="0040237B">
        <w:rPr>
          <w:sz w:val="28"/>
          <w:szCs w:val="28"/>
          <w:lang w:val="en-US"/>
        </w:rPr>
        <w:t>;</w:t>
      </w:r>
    </w:p>
    <w:p w:rsidR="00B03BCF" w:rsidRPr="0040237B" w:rsidRDefault="00B03BCF" w:rsidP="00B03BCF">
      <w:pPr>
        <w:spacing w:line="360" w:lineRule="auto"/>
        <w:ind w:firstLine="709"/>
        <w:jc w:val="both"/>
        <w:rPr>
          <w:sz w:val="28"/>
          <w:szCs w:val="28"/>
          <w:lang w:val="en-US"/>
        </w:rPr>
      </w:pPr>
      <w:r w:rsidRPr="0040237B">
        <w:rPr>
          <w:sz w:val="28"/>
          <w:szCs w:val="28"/>
        </w:rPr>
        <w:sym w:font="OdessaScriptFWF" w:char="F078"/>
      </w:r>
      <w:r w:rsidRPr="0040237B">
        <w:rPr>
          <w:sz w:val="28"/>
          <w:szCs w:val="28"/>
          <w:vertAlign w:val="subscript"/>
          <w:lang w:val="en-US"/>
        </w:rPr>
        <w:t>3</w:t>
      </w:r>
      <w:r w:rsidRPr="0040237B">
        <w:rPr>
          <w:sz w:val="28"/>
          <w:szCs w:val="28"/>
          <w:lang w:val="en-US"/>
        </w:rPr>
        <w:t>(</w:t>
      </w:r>
      <w:r w:rsidRPr="0040237B">
        <w:rPr>
          <w:sz w:val="28"/>
          <w:szCs w:val="28"/>
        </w:rPr>
        <w:sym w:font="Symbol" w:char="F077"/>
      </w:r>
      <w:r w:rsidRPr="0040237B">
        <w:rPr>
          <w:sz w:val="28"/>
          <w:szCs w:val="28"/>
          <w:lang w:val="en-US"/>
        </w:rPr>
        <w:t>) = 0.48;</w:t>
      </w:r>
      <w:r>
        <w:rPr>
          <w:sz w:val="28"/>
          <w:szCs w:val="28"/>
          <w:lang w:val="en-US"/>
        </w:rPr>
        <w:t xml:space="preserve"> </w:t>
      </w:r>
      <w:r w:rsidRPr="0040237B">
        <w:rPr>
          <w:sz w:val="28"/>
          <w:szCs w:val="28"/>
          <w:lang w:val="en-US"/>
        </w:rPr>
        <w:t>y</w:t>
      </w:r>
      <w:r w:rsidRPr="0040237B">
        <w:rPr>
          <w:sz w:val="28"/>
          <w:szCs w:val="28"/>
          <w:vertAlign w:val="subscript"/>
          <w:lang w:val="en-US"/>
        </w:rPr>
        <w:t>3</w:t>
      </w:r>
      <w:r w:rsidRPr="0040237B">
        <w:rPr>
          <w:sz w:val="28"/>
          <w:szCs w:val="28"/>
          <w:lang w:val="en-US"/>
        </w:rPr>
        <w:t>(</w:t>
      </w:r>
      <w:r w:rsidRPr="0040237B">
        <w:rPr>
          <w:sz w:val="28"/>
          <w:szCs w:val="28"/>
        </w:rPr>
        <w:sym w:font="Symbol" w:char="F077"/>
      </w:r>
      <w:r w:rsidRPr="0040237B">
        <w:rPr>
          <w:sz w:val="28"/>
          <w:szCs w:val="28"/>
          <w:lang w:val="en-US"/>
        </w:rPr>
        <w:t>) = 0.</w:t>
      </w:r>
    </w:p>
    <w:p w:rsidR="00B03BCF" w:rsidRPr="00854580" w:rsidRDefault="00B03BCF" w:rsidP="00B03BCF">
      <w:pPr>
        <w:spacing w:line="360" w:lineRule="auto"/>
        <w:ind w:firstLine="709"/>
        <w:jc w:val="both"/>
        <w:rPr>
          <w:sz w:val="28"/>
          <w:szCs w:val="28"/>
          <w:lang w:val="en-US"/>
        </w:rPr>
      </w:pPr>
    </w:p>
    <w:p w:rsidR="00B03BCF" w:rsidRDefault="00B03BCF" w:rsidP="00B03BCF">
      <w:pPr>
        <w:spacing w:line="360" w:lineRule="auto"/>
        <w:ind w:firstLine="709"/>
        <w:jc w:val="both"/>
        <w:rPr>
          <w:sz w:val="28"/>
          <w:szCs w:val="28"/>
        </w:rPr>
      </w:pPr>
      <w:r w:rsidRPr="0040237B">
        <w:rPr>
          <w:sz w:val="28"/>
          <w:szCs w:val="28"/>
        </w:rPr>
        <w:t>Составим определители:</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1560"/>
        <w:jc w:val="both"/>
        <w:rPr>
          <w:sz w:val="28"/>
          <w:szCs w:val="28"/>
        </w:rPr>
      </w:pPr>
      <w:r>
        <w:rPr>
          <w:noProof/>
        </w:rPr>
        <w:pict>
          <v:line id="_x0000_s1026" style="position:absolute;left:0;text-align:left;z-index:251656192" from="178.1pt,2.25pt" to="178.3pt,47.55pt" o:allowincell="f" strokeweight="1pt">
            <v:stroke startarrowwidth="narrow" startarrowlength="short" endarrowwidth="narrow" endarrowlength="short"/>
          </v:line>
        </w:pict>
      </w:r>
      <w:r>
        <w:rPr>
          <w:noProof/>
        </w:rPr>
        <w:pict>
          <v:line id="_x0000_s1027" style="position:absolute;left:0;text-align:left;z-index:251655168" from="73.45pt,2.2pt" to="73.5pt,45.45pt" o:allowincell="f" strokeweight="1pt">
            <v:stroke startarrowwidth="narrow" startarrowlength="short" endarrowwidth="narrow" endarrowlength="short"/>
          </v:line>
        </w:pict>
      </w:r>
      <w:r w:rsidR="00B03BCF" w:rsidRPr="0040237B">
        <w:rPr>
          <w:sz w:val="28"/>
          <w:szCs w:val="28"/>
        </w:rPr>
        <w:t xml:space="preserve">- </w:t>
      </w:r>
      <w:r w:rsidR="00B03BCF" w:rsidRPr="0040237B">
        <w:rPr>
          <w:sz w:val="28"/>
          <w:szCs w:val="28"/>
        </w:rPr>
        <w:sym w:font="OdessaScriptFWF" w:char="F078"/>
      </w:r>
      <w:r w:rsidR="00B03BCF" w:rsidRPr="0040237B">
        <w:rPr>
          <w:sz w:val="28"/>
          <w:szCs w:val="28"/>
          <w:vertAlign w:val="subscript"/>
        </w:rPr>
        <w:t>3</w:t>
      </w:r>
      <w:r w:rsidR="00B03BCF" w:rsidRPr="0040237B">
        <w:rPr>
          <w:sz w:val="28"/>
          <w:szCs w:val="28"/>
        </w:rPr>
        <w:t>(</w:t>
      </w:r>
      <w:r w:rsidR="00B03BCF" w:rsidRPr="0040237B">
        <w:rPr>
          <w:sz w:val="28"/>
          <w:szCs w:val="28"/>
        </w:rPr>
        <w:sym w:font="Symbol" w:char="F077"/>
      </w:r>
      <w:r w:rsidR="00B03BCF" w:rsidRPr="0040237B">
        <w:rPr>
          <w:sz w:val="28"/>
          <w:szCs w:val="28"/>
        </w:rPr>
        <w:t>)</w:t>
      </w:r>
      <w:r w:rsidR="00B03BCF">
        <w:rPr>
          <w:sz w:val="28"/>
          <w:szCs w:val="28"/>
        </w:rPr>
        <w:t xml:space="preserve"> </w:t>
      </w:r>
      <w:r w:rsidR="00B03BCF" w:rsidRPr="0040237B">
        <w:rPr>
          <w:sz w:val="28"/>
          <w:szCs w:val="28"/>
        </w:rPr>
        <w:sym w:font="OdessaScriptFWF" w:char="F078"/>
      </w:r>
      <w:r w:rsidR="00B03BCF" w:rsidRPr="0040237B">
        <w:rPr>
          <w:sz w:val="28"/>
          <w:szCs w:val="28"/>
          <w:vertAlign w:val="subscript"/>
        </w:rPr>
        <w:t>2</w:t>
      </w:r>
      <w:r w:rsidR="00B03BCF" w:rsidRPr="0040237B">
        <w:rPr>
          <w:sz w:val="28"/>
          <w:szCs w:val="28"/>
        </w:rPr>
        <w:t>(</w:t>
      </w:r>
      <w:r w:rsidR="00B03BCF" w:rsidRPr="0040237B">
        <w:rPr>
          <w:sz w:val="28"/>
          <w:szCs w:val="28"/>
        </w:rPr>
        <w:sym w:font="Symbol" w:char="F077"/>
      </w:r>
      <w:r w:rsidR="00B03BCF"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vertAlign w:val="subscript"/>
        </w:rPr>
        <w:t>1</w:t>
      </w:r>
      <w:r w:rsidRPr="0040237B">
        <w:rPr>
          <w:sz w:val="28"/>
          <w:szCs w:val="28"/>
        </w:rPr>
        <w:t>(</w:t>
      </w:r>
      <w:r w:rsidRPr="0040237B">
        <w:rPr>
          <w:sz w:val="28"/>
          <w:szCs w:val="28"/>
        </w:rPr>
        <w:sym w:font="Symbol" w:char="F077"/>
      </w:r>
      <w:r w:rsidRPr="0040237B">
        <w:rPr>
          <w:sz w:val="28"/>
          <w:szCs w:val="28"/>
        </w:rPr>
        <w:t xml:space="preserve">) = </w:t>
      </w:r>
      <w:r>
        <w:rPr>
          <w:sz w:val="28"/>
          <w:szCs w:val="28"/>
        </w:rPr>
        <w:tab/>
      </w:r>
      <w:r>
        <w:rPr>
          <w:sz w:val="28"/>
          <w:szCs w:val="28"/>
        </w:rPr>
        <w:tab/>
      </w:r>
      <w:r>
        <w:rPr>
          <w:sz w:val="28"/>
          <w:szCs w:val="28"/>
        </w:rPr>
        <w:tab/>
      </w:r>
      <w:r w:rsidRPr="0040237B">
        <w:rPr>
          <w:sz w:val="28"/>
          <w:szCs w:val="28"/>
        </w:rPr>
        <w:t xml:space="preserve"> = - 0.384</w:t>
      </w:r>
      <w:r w:rsidRPr="0040237B">
        <w:rPr>
          <w:sz w:val="28"/>
          <w:szCs w:val="28"/>
        </w:rPr>
        <w:sym w:font="Symbol" w:char="F077"/>
      </w:r>
      <w:r w:rsidRPr="0040237B">
        <w:rPr>
          <w:sz w:val="28"/>
          <w:szCs w:val="28"/>
        </w:rPr>
        <w:t>;</w:t>
      </w:r>
    </w:p>
    <w:p w:rsidR="00B03BCF" w:rsidRPr="0040237B" w:rsidRDefault="00B03BCF" w:rsidP="00B03BCF">
      <w:pPr>
        <w:spacing w:line="360" w:lineRule="auto"/>
        <w:ind w:firstLine="1560"/>
        <w:jc w:val="both"/>
        <w:rPr>
          <w:sz w:val="28"/>
          <w:szCs w:val="28"/>
        </w:rPr>
      </w:pPr>
      <w:r w:rsidRPr="0040237B">
        <w:rPr>
          <w:sz w:val="28"/>
          <w:szCs w:val="28"/>
        </w:rPr>
        <w:t>- y</w:t>
      </w:r>
      <w:r w:rsidRPr="0040237B">
        <w:rPr>
          <w:sz w:val="28"/>
          <w:szCs w:val="28"/>
          <w:vertAlign w:val="subscript"/>
        </w:rPr>
        <w:t>3</w:t>
      </w:r>
      <w:r w:rsidRPr="0040237B">
        <w:rPr>
          <w:sz w:val="28"/>
          <w:szCs w:val="28"/>
        </w:rPr>
        <w:t>(</w:t>
      </w:r>
      <w:r w:rsidRPr="0040237B">
        <w:rPr>
          <w:sz w:val="28"/>
          <w:szCs w:val="28"/>
        </w:rPr>
        <w:sym w:font="Symbol" w:char="F077"/>
      </w:r>
      <w:r w:rsidRPr="0040237B">
        <w:rPr>
          <w:sz w:val="28"/>
          <w:szCs w:val="28"/>
        </w:rPr>
        <w:t>)</w:t>
      </w:r>
      <w:r>
        <w:rPr>
          <w:sz w:val="28"/>
          <w:szCs w:val="28"/>
        </w:rPr>
        <w:t xml:space="preserve"> </w:t>
      </w:r>
      <w:r w:rsidRPr="0040237B">
        <w:rPr>
          <w:sz w:val="28"/>
          <w:szCs w:val="28"/>
        </w:rPr>
        <w:t>y</w:t>
      </w:r>
      <w:r w:rsidRPr="0040237B">
        <w:rPr>
          <w:sz w:val="28"/>
          <w:szCs w:val="28"/>
          <w:vertAlign w:val="subscript"/>
        </w:rPr>
        <w:t>2</w:t>
      </w:r>
      <w:r w:rsidRPr="0040237B">
        <w:rPr>
          <w:sz w:val="28"/>
          <w:szCs w:val="28"/>
        </w:rPr>
        <w:t>(</w:t>
      </w:r>
      <w:r w:rsidRPr="0040237B">
        <w:rPr>
          <w:sz w:val="28"/>
          <w:szCs w:val="28"/>
        </w:rPr>
        <w:sym w:font="Symbol" w:char="F077"/>
      </w:r>
      <w:r w:rsidRPr="0040237B">
        <w:rPr>
          <w:sz w:val="28"/>
          <w:szCs w:val="28"/>
        </w:rPr>
        <w:t>)</w:t>
      </w:r>
    </w:p>
    <w:p w:rsidR="00B03BCF" w:rsidRPr="0040237B" w:rsidRDefault="0039279F" w:rsidP="00B03BCF">
      <w:pPr>
        <w:spacing w:line="360" w:lineRule="auto"/>
        <w:ind w:firstLine="1560"/>
        <w:jc w:val="both"/>
        <w:rPr>
          <w:sz w:val="28"/>
          <w:szCs w:val="28"/>
        </w:rPr>
      </w:pPr>
      <w:r>
        <w:rPr>
          <w:noProof/>
        </w:rPr>
        <w:pict>
          <v:line id="_x0000_s1028" style="position:absolute;left:0;text-align:left;flip:y;z-index:251657216" from="78.55pt,2.25pt" to="78.6pt,52.7pt" o:allowincell="f" strokeweight="1pt">
            <v:stroke startarrowwidth="narrow" startarrowlength="short" endarrowwidth="narrow" endarrowlength="short"/>
          </v:line>
        </w:pict>
      </w:r>
      <w:r>
        <w:rPr>
          <w:noProof/>
        </w:rPr>
        <w:pict>
          <v:line id="_x0000_s1029" style="position:absolute;left:0;text-align:left;flip:x;z-index:251659264" from="178.3pt,3.8pt" to="178.5pt,52.7pt" o:allowincell="f" strokeweight="1pt">
            <v:stroke startarrowwidth="narrow" startarrowlength="short" endarrowwidth="narrow" endarrowlength="short"/>
          </v:line>
        </w:pict>
      </w:r>
      <w:r w:rsidR="00B03BCF" w:rsidRPr="0040237B">
        <w:rPr>
          <w:sz w:val="28"/>
          <w:szCs w:val="28"/>
        </w:rPr>
        <w:sym w:font="OdessaScriptFWF" w:char="F078"/>
      </w:r>
      <w:r w:rsidR="00B03BCF" w:rsidRPr="0040237B">
        <w:rPr>
          <w:sz w:val="28"/>
          <w:szCs w:val="28"/>
          <w:vertAlign w:val="subscript"/>
        </w:rPr>
        <w:t>1</w:t>
      </w:r>
      <w:r w:rsidR="00B03BCF" w:rsidRPr="0040237B">
        <w:rPr>
          <w:sz w:val="28"/>
          <w:szCs w:val="28"/>
        </w:rPr>
        <w:t>(</w:t>
      </w:r>
      <w:r w:rsidR="00B03BCF" w:rsidRPr="0040237B">
        <w:rPr>
          <w:sz w:val="28"/>
          <w:szCs w:val="28"/>
        </w:rPr>
        <w:sym w:font="Symbol" w:char="F077"/>
      </w:r>
      <w:r w:rsidR="00B03BCF" w:rsidRPr="0040237B">
        <w:rPr>
          <w:sz w:val="28"/>
          <w:szCs w:val="28"/>
        </w:rPr>
        <w:t>)</w:t>
      </w:r>
      <w:r w:rsidR="00B03BCF">
        <w:rPr>
          <w:sz w:val="28"/>
          <w:szCs w:val="28"/>
        </w:rPr>
        <w:t xml:space="preserve"> </w:t>
      </w:r>
      <w:r w:rsidR="00B03BCF" w:rsidRPr="0040237B">
        <w:rPr>
          <w:sz w:val="28"/>
          <w:szCs w:val="28"/>
        </w:rPr>
        <w:t xml:space="preserve">- </w:t>
      </w:r>
      <w:r w:rsidR="00B03BCF" w:rsidRPr="0040237B">
        <w:rPr>
          <w:sz w:val="28"/>
          <w:szCs w:val="28"/>
        </w:rPr>
        <w:sym w:font="OdessaScriptFWF" w:char="F078"/>
      </w:r>
      <w:r w:rsidR="00B03BCF" w:rsidRPr="0040237B">
        <w:rPr>
          <w:sz w:val="28"/>
          <w:szCs w:val="28"/>
          <w:vertAlign w:val="subscript"/>
        </w:rPr>
        <w:t>3</w:t>
      </w:r>
      <w:r w:rsidR="00B03BCF" w:rsidRPr="0040237B">
        <w:rPr>
          <w:sz w:val="28"/>
          <w:szCs w:val="28"/>
        </w:rPr>
        <w:t>(</w:t>
      </w:r>
      <w:r w:rsidR="00B03BCF" w:rsidRPr="0040237B">
        <w:rPr>
          <w:sz w:val="28"/>
          <w:szCs w:val="28"/>
        </w:rPr>
        <w:sym w:font="Symbol" w:char="F077"/>
      </w:r>
      <w:r w:rsidR="00B03BCF"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vertAlign w:val="subscript"/>
        </w:rPr>
        <w:t>2</w:t>
      </w:r>
      <w:r w:rsidRPr="0040237B">
        <w:rPr>
          <w:sz w:val="28"/>
          <w:szCs w:val="28"/>
        </w:rPr>
        <w:t>(</w:t>
      </w:r>
      <w:r w:rsidRPr="0040237B">
        <w:rPr>
          <w:sz w:val="28"/>
          <w:szCs w:val="28"/>
        </w:rPr>
        <w:sym w:font="Symbol" w:char="F077"/>
      </w:r>
      <w:r w:rsidRPr="0040237B">
        <w:rPr>
          <w:sz w:val="28"/>
          <w:szCs w:val="28"/>
        </w:rPr>
        <w:t xml:space="preserve">) = </w:t>
      </w:r>
      <w:r>
        <w:rPr>
          <w:sz w:val="28"/>
          <w:szCs w:val="28"/>
        </w:rPr>
        <w:tab/>
      </w:r>
      <w:r>
        <w:rPr>
          <w:sz w:val="28"/>
          <w:szCs w:val="28"/>
        </w:rPr>
        <w:tab/>
      </w:r>
      <w:r>
        <w:rPr>
          <w:sz w:val="28"/>
          <w:szCs w:val="28"/>
        </w:rPr>
        <w:tab/>
      </w:r>
      <w:r w:rsidRPr="0040237B">
        <w:rPr>
          <w:sz w:val="28"/>
          <w:szCs w:val="28"/>
        </w:rPr>
        <w:t xml:space="preserve"> = - 0.384</w:t>
      </w:r>
      <w:r w:rsidRPr="0040237B">
        <w:rPr>
          <w:sz w:val="28"/>
          <w:szCs w:val="28"/>
        </w:rPr>
        <w:sym w:font="Symbol" w:char="F077"/>
      </w:r>
      <w:r w:rsidRPr="0040237B">
        <w:rPr>
          <w:sz w:val="28"/>
          <w:szCs w:val="28"/>
          <w:vertAlign w:val="superscript"/>
        </w:rPr>
        <w:t>3</w:t>
      </w:r>
      <w:r w:rsidRPr="0040237B">
        <w:rPr>
          <w:sz w:val="28"/>
          <w:szCs w:val="28"/>
        </w:rPr>
        <w:t xml:space="preserve"> +</w:t>
      </w:r>
      <w:r>
        <w:rPr>
          <w:sz w:val="28"/>
          <w:szCs w:val="28"/>
        </w:rPr>
        <w:t xml:space="preserve"> </w:t>
      </w:r>
      <w:r w:rsidRPr="0040237B">
        <w:rPr>
          <w:sz w:val="28"/>
          <w:szCs w:val="28"/>
        </w:rPr>
        <w:t>4.176</w:t>
      </w:r>
      <w:r w:rsidRPr="0040237B">
        <w:rPr>
          <w:sz w:val="28"/>
          <w:szCs w:val="28"/>
        </w:rPr>
        <w:sym w:font="Symbol" w:char="F077"/>
      </w:r>
      <w:r w:rsidRPr="0040237B">
        <w:rPr>
          <w:sz w:val="28"/>
          <w:szCs w:val="28"/>
        </w:rPr>
        <w:t>;</w:t>
      </w:r>
    </w:p>
    <w:p w:rsidR="00B03BCF" w:rsidRPr="0040237B" w:rsidRDefault="00B03BCF" w:rsidP="00B03BCF">
      <w:pPr>
        <w:spacing w:line="360" w:lineRule="auto"/>
        <w:ind w:firstLine="1560"/>
        <w:jc w:val="both"/>
        <w:rPr>
          <w:sz w:val="28"/>
          <w:szCs w:val="28"/>
        </w:rPr>
      </w:pPr>
      <w:r w:rsidRPr="0040237B">
        <w:rPr>
          <w:sz w:val="28"/>
          <w:szCs w:val="28"/>
        </w:rPr>
        <w:t>y</w:t>
      </w:r>
      <w:r w:rsidRPr="0040237B">
        <w:rPr>
          <w:sz w:val="28"/>
          <w:szCs w:val="28"/>
          <w:vertAlign w:val="subscript"/>
        </w:rPr>
        <w:t>1</w:t>
      </w:r>
      <w:r w:rsidRPr="0040237B">
        <w:rPr>
          <w:sz w:val="28"/>
          <w:szCs w:val="28"/>
        </w:rPr>
        <w:t>(</w:t>
      </w:r>
      <w:r w:rsidRPr="0040237B">
        <w:rPr>
          <w:sz w:val="28"/>
          <w:szCs w:val="28"/>
        </w:rPr>
        <w:sym w:font="Symbol" w:char="F077"/>
      </w:r>
      <w:r w:rsidRPr="0040237B">
        <w:rPr>
          <w:sz w:val="28"/>
          <w:szCs w:val="28"/>
        </w:rPr>
        <w:t>)</w:t>
      </w:r>
      <w:r>
        <w:rPr>
          <w:sz w:val="28"/>
          <w:szCs w:val="28"/>
        </w:rPr>
        <w:t xml:space="preserve"> </w:t>
      </w:r>
      <w:r w:rsidRPr="0040237B">
        <w:rPr>
          <w:sz w:val="28"/>
          <w:szCs w:val="28"/>
        </w:rPr>
        <w:t>- y</w:t>
      </w:r>
      <w:r w:rsidRPr="0040237B">
        <w:rPr>
          <w:sz w:val="28"/>
          <w:szCs w:val="28"/>
          <w:vertAlign w:val="subscript"/>
        </w:rPr>
        <w:t>3</w:t>
      </w:r>
      <w:r w:rsidRPr="0040237B">
        <w:rPr>
          <w:sz w:val="28"/>
          <w:szCs w:val="28"/>
        </w:rPr>
        <w:t>(</w:t>
      </w:r>
      <w:r w:rsidRPr="0040237B">
        <w:rPr>
          <w:sz w:val="28"/>
          <w:szCs w:val="28"/>
        </w:rPr>
        <w:sym w:font="Symbol" w:char="F077"/>
      </w:r>
      <w:r w:rsidRPr="0040237B">
        <w:rPr>
          <w:sz w:val="28"/>
          <w:szCs w:val="28"/>
        </w:rPr>
        <w:t>)</w:t>
      </w:r>
    </w:p>
    <w:p w:rsidR="00B03BCF" w:rsidRPr="0040237B" w:rsidRDefault="0039279F" w:rsidP="00B03BCF">
      <w:pPr>
        <w:spacing w:line="360" w:lineRule="auto"/>
        <w:ind w:firstLine="1418"/>
        <w:jc w:val="both"/>
        <w:rPr>
          <w:sz w:val="28"/>
          <w:szCs w:val="28"/>
        </w:rPr>
      </w:pPr>
      <w:r>
        <w:rPr>
          <w:noProof/>
        </w:rPr>
        <w:pict>
          <v:line id="_x0000_s1030" style="position:absolute;left:0;text-align:left;flip:y;z-index:251658240" from="73.3pt,10.35pt" to="73.35pt,60.8pt" o:allowincell="f" strokeweight="1pt">
            <v:stroke startarrowwidth="narrow" startarrowlength="short" endarrowwidth="narrow" endarrowlength="short"/>
          </v:line>
        </w:pict>
      </w:r>
      <w:r>
        <w:rPr>
          <w:noProof/>
        </w:rPr>
        <w:pict>
          <v:line id="_x0000_s1031" style="position:absolute;left:0;text-align:left;flip:y;z-index:251660288" from="166.9pt,10.35pt" to="166.95pt,60.8pt" o:allowincell="f" strokeweight="1pt">
            <v:stroke startarrowwidth="narrow" startarrowlength="short" endarrowwidth="narrow" endarrowlength="short"/>
          </v:line>
        </w:pict>
      </w:r>
      <w:r w:rsidR="00B03BCF" w:rsidRPr="0040237B">
        <w:rPr>
          <w:sz w:val="28"/>
          <w:szCs w:val="28"/>
        </w:rPr>
        <w:sym w:font="OdessaScriptFWF" w:char="F078"/>
      </w:r>
      <w:r w:rsidR="00B03BCF" w:rsidRPr="0040237B">
        <w:rPr>
          <w:sz w:val="28"/>
          <w:szCs w:val="28"/>
          <w:vertAlign w:val="subscript"/>
        </w:rPr>
        <w:t>1</w:t>
      </w:r>
      <w:r w:rsidR="00B03BCF" w:rsidRPr="0040237B">
        <w:rPr>
          <w:sz w:val="28"/>
          <w:szCs w:val="28"/>
        </w:rPr>
        <w:t>(</w:t>
      </w:r>
      <w:r w:rsidR="00B03BCF" w:rsidRPr="0040237B">
        <w:rPr>
          <w:sz w:val="28"/>
          <w:szCs w:val="28"/>
        </w:rPr>
        <w:sym w:font="Symbol" w:char="F077"/>
      </w:r>
      <w:r w:rsidR="00B03BCF" w:rsidRPr="0040237B">
        <w:rPr>
          <w:sz w:val="28"/>
          <w:szCs w:val="28"/>
        </w:rPr>
        <w:t>)</w:t>
      </w:r>
      <w:r w:rsidR="00B03BCF">
        <w:rPr>
          <w:sz w:val="28"/>
          <w:szCs w:val="28"/>
        </w:rPr>
        <w:t xml:space="preserve"> </w:t>
      </w:r>
      <w:r w:rsidR="00B03BCF" w:rsidRPr="0040237B">
        <w:rPr>
          <w:sz w:val="28"/>
          <w:szCs w:val="28"/>
        </w:rPr>
        <w:sym w:font="OdessaScriptFWF" w:char="F078"/>
      </w:r>
      <w:r w:rsidR="00B03BCF" w:rsidRPr="0040237B">
        <w:rPr>
          <w:sz w:val="28"/>
          <w:szCs w:val="28"/>
          <w:vertAlign w:val="subscript"/>
        </w:rPr>
        <w:t>2</w:t>
      </w:r>
      <w:r w:rsidR="00B03BCF" w:rsidRPr="0040237B">
        <w:rPr>
          <w:sz w:val="28"/>
          <w:szCs w:val="28"/>
        </w:rPr>
        <w:t>(</w:t>
      </w:r>
      <w:r w:rsidR="00B03BCF" w:rsidRPr="0040237B">
        <w:rPr>
          <w:sz w:val="28"/>
          <w:szCs w:val="28"/>
        </w:rPr>
        <w:sym w:font="Symbol" w:char="F077"/>
      </w:r>
      <w:r w:rsidR="00B03BCF"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rPr>
        <w:t>(</w:t>
      </w:r>
      <w:r w:rsidRPr="0040237B">
        <w:rPr>
          <w:sz w:val="28"/>
          <w:szCs w:val="28"/>
        </w:rPr>
        <w:sym w:font="Symbol" w:char="F077"/>
      </w:r>
      <w:r w:rsidRPr="0040237B">
        <w:rPr>
          <w:sz w:val="28"/>
          <w:szCs w:val="28"/>
        </w:rPr>
        <w:t xml:space="preserve">) = </w:t>
      </w:r>
      <w:r>
        <w:rPr>
          <w:sz w:val="28"/>
          <w:szCs w:val="28"/>
        </w:rPr>
        <w:tab/>
      </w:r>
      <w:r>
        <w:rPr>
          <w:sz w:val="28"/>
          <w:szCs w:val="28"/>
        </w:rPr>
        <w:tab/>
      </w:r>
      <w:r>
        <w:rPr>
          <w:sz w:val="28"/>
          <w:szCs w:val="28"/>
        </w:rPr>
        <w:tab/>
      </w:r>
      <w:r w:rsidRPr="0040237B">
        <w:rPr>
          <w:sz w:val="28"/>
          <w:szCs w:val="28"/>
        </w:rPr>
        <w:t>= - 5.12</w:t>
      </w:r>
      <w:r w:rsidRPr="0040237B">
        <w:rPr>
          <w:sz w:val="28"/>
          <w:szCs w:val="28"/>
        </w:rPr>
        <w:sym w:font="Symbol" w:char="F077"/>
      </w:r>
      <w:r w:rsidRPr="0040237B">
        <w:rPr>
          <w:sz w:val="28"/>
          <w:szCs w:val="28"/>
          <w:vertAlign w:val="superscript"/>
        </w:rPr>
        <w:t>5</w:t>
      </w:r>
      <w:r w:rsidRPr="0040237B">
        <w:rPr>
          <w:sz w:val="28"/>
          <w:szCs w:val="28"/>
        </w:rPr>
        <w:t xml:space="preserve"> +</w:t>
      </w:r>
      <w:r>
        <w:rPr>
          <w:sz w:val="28"/>
          <w:szCs w:val="28"/>
        </w:rPr>
        <w:t xml:space="preserve"> </w:t>
      </w:r>
      <w:r w:rsidRPr="0040237B">
        <w:rPr>
          <w:sz w:val="28"/>
          <w:szCs w:val="28"/>
        </w:rPr>
        <w:t>5.12</w:t>
      </w:r>
      <w:r w:rsidRPr="0040237B">
        <w:rPr>
          <w:sz w:val="28"/>
          <w:szCs w:val="28"/>
        </w:rPr>
        <w:sym w:font="Symbol" w:char="F077"/>
      </w:r>
      <w:r w:rsidRPr="0040237B">
        <w:rPr>
          <w:sz w:val="28"/>
          <w:szCs w:val="28"/>
          <w:vertAlign w:val="superscript"/>
        </w:rPr>
        <w:t>3</w:t>
      </w:r>
      <w:r w:rsidRPr="0040237B">
        <w:rPr>
          <w:sz w:val="28"/>
          <w:szCs w:val="28"/>
        </w:rPr>
        <w:t xml:space="preserve"> + 0.8</w:t>
      </w:r>
      <w:r w:rsidRPr="0040237B">
        <w:rPr>
          <w:sz w:val="28"/>
          <w:szCs w:val="28"/>
        </w:rPr>
        <w:sym w:font="Symbol" w:char="F077"/>
      </w:r>
      <w:r w:rsidRPr="0040237B">
        <w:rPr>
          <w:sz w:val="28"/>
          <w:szCs w:val="28"/>
        </w:rPr>
        <w:t>.</w:t>
      </w:r>
    </w:p>
    <w:p w:rsidR="00B03BCF" w:rsidRPr="0040237B" w:rsidRDefault="00B03BCF" w:rsidP="00B03BCF">
      <w:pPr>
        <w:spacing w:line="360" w:lineRule="auto"/>
        <w:ind w:firstLine="1418"/>
        <w:jc w:val="both"/>
        <w:rPr>
          <w:sz w:val="28"/>
          <w:szCs w:val="28"/>
        </w:rPr>
      </w:pPr>
      <w:r w:rsidRPr="0040237B">
        <w:rPr>
          <w:sz w:val="28"/>
          <w:szCs w:val="28"/>
        </w:rPr>
        <w:t>y</w:t>
      </w:r>
      <w:r w:rsidRPr="0040237B">
        <w:rPr>
          <w:sz w:val="28"/>
          <w:szCs w:val="28"/>
          <w:vertAlign w:val="subscript"/>
        </w:rPr>
        <w:t>1</w:t>
      </w:r>
      <w:r w:rsidRPr="0040237B">
        <w:rPr>
          <w:sz w:val="28"/>
          <w:szCs w:val="28"/>
        </w:rPr>
        <w:t>(</w:t>
      </w:r>
      <w:r w:rsidRPr="0040237B">
        <w:rPr>
          <w:sz w:val="28"/>
          <w:szCs w:val="28"/>
        </w:rPr>
        <w:sym w:font="Symbol" w:char="F077"/>
      </w:r>
      <w:r w:rsidRPr="0040237B">
        <w:rPr>
          <w:sz w:val="28"/>
          <w:szCs w:val="28"/>
        </w:rPr>
        <w:t>)</w:t>
      </w:r>
      <w:r>
        <w:rPr>
          <w:sz w:val="28"/>
          <w:szCs w:val="28"/>
        </w:rPr>
        <w:t xml:space="preserve"> </w:t>
      </w:r>
      <w:r w:rsidRPr="0040237B">
        <w:rPr>
          <w:sz w:val="28"/>
          <w:szCs w:val="28"/>
        </w:rPr>
        <w:t>y</w:t>
      </w:r>
      <w:r w:rsidRPr="0040237B">
        <w:rPr>
          <w:sz w:val="28"/>
          <w:szCs w:val="28"/>
          <w:vertAlign w:val="subscript"/>
        </w:rPr>
        <w:t>2</w:t>
      </w:r>
      <w:r w:rsidRPr="0040237B">
        <w:rPr>
          <w:sz w:val="28"/>
          <w:szCs w:val="28"/>
        </w:rPr>
        <w:t>(</w:t>
      </w:r>
      <w:r w:rsidRPr="0040237B">
        <w:rPr>
          <w:sz w:val="28"/>
          <w:szCs w:val="28"/>
        </w:rPr>
        <w:sym w:font="Symbol" w:char="F077"/>
      </w:r>
      <w:r w:rsidRPr="0040237B">
        <w:rPr>
          <w:sz w:val="28"/>
          <w:szCs w:val="28"/>
        </w:rPr>
        <w:t>)</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Искомые</w:t>
      </w:r>
      <w:r>
        <w:rPr>
          <w:sz w:val="28"/>
          <w:szCs w:val="28"/>
        </w:rPr>
        <w:t xml:space="preserve"> </w:t>
      </w:r>
      <w:r w:rsidRPr="0040237B">
        <w:rPr>
          <w:sz w:val="28"/>
          <w:szCs w:val="28"/>
        </w:rPr>
        <w:t>параметры,</w:t>
      </w:r>
      <w:r>
        <w:rPr>
          <w:sz w:val="28"/>
          <w:szCs w:val="28"/>
        </w:rPr>
        <w:t xml:space="preserve"> </w:t>
      </w:r>
      <w:r w:rsidRPr="0040237B">
        <w:rPr>
          <w:sz w:val="28"/>
          <w:szCs w:val="28"/>
        </w:rPr>
        <w:t>соответствующие</w:t>
      </w:r>
      <w:r>
        <w:rPr>
          <w:sz w:val="28"/>
          <w:szCs w:val="28"/>
        </w:rPr>
        <w:t xml:space="preserve"> </w:t>
      </w:r>
      <w:r w:rsidRPr="0040237B">
        <w:rPr>
          <w:sz w:val="28"/>
          <w:szCs w:val="28"/>
        </w:rPr>
        <w:t>координатам</w:t>
      </w:r>
      <w:r>
        <w:rPr>
          <w:sz w:val="28"/>
          <w:szCs w:val="28"/>
        </w:rPr>
        <w:t xml:space="preserve"> </w:t>
      </w:r>
      <w:r w:rsidRPr="0040237B">
        <w:rPr>
          <w:sz w:val="28"/>
          <w:szCs w:val="28"/>
        </w:rPr>
        <w:t>границы Д - разбиения,</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rPr>
        <w:t>(</w:t>
      </w:r>
      <w:r w:rsidRPr="0040237B">
        <w:rPr>
          <w:sz w:val="28"/>
          <w:szCs w:val="28"/>
        </w:rPr>
        <w:sym w:font="Symbol" w:char="F077"/>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Ку(</w:t>
      </w:r>
      <w:r w:rsidRPr="0040237B">
        <w:rPr>
          <w:sz w:val="28"/>
          <w:szCs w:val="28"/>
        </w:rPr>
        <w:sym w:font="Symbol" w:char="F077"/>
      </w:r>
      <w:r w:rsidRPr="0040237B">
        <w:rPr>
          <w:sz w:val="28"/>
          <w:szCs w:val="28"/>
        </w:rPr>
        <w:t>) = ------------</w:t>
      </w:r>
      <w:r>
        <w:rPr>
          <w:sz w:val="28"/>
          <w:szCs w:val="28"/>
        </w:rPr>
        <w:t xml:space="preserve"> </w:t>
      </w:r>
      <w:r w:rsidRPr="0040237B">
        <w:rPr>
          <w:sz w:val="28"/>
          <w:szCs w:val="28"/>
        </w:rPr>
        <w:t>= 13.34</w:t>
      </w:r>
      <w:r w:rsidRPr="0040237B">
        <w:rPr>
          <w:sz w:val="28"/>
          <w:szCs w:val="28"/>
        </w:rPr>
        <w:sym w:font="Symbol" w:char="F077"/>
      </w:r>
      <w:r w:rsidRPr="0040237B">
        <w:rPr>
          <w:sz w:val="28"/>
          <w:szCs w:val="28"/>
          <w:vertAlign w:val="superscript"/>
        </w:rPr>
        <w:t>4</w:t>
      </w:r>
      <w:r w:rsidRPr="0040237B">
        <w:rPr>
          <w:sz w:val="28"/>
          <w:szCs w:val="28"/>
        </w:rPr>
        <w:t xml:space="preserve"> - 131.125</w:t>
      </w:r>
      <w:r w:rsidRPr="0040237B">
        <w:rPr>
          <w:sz w:val="28"/>
          <w:szCs w:val="28"/>
        </w:rPr>
        <w:sym w:font="Symbol" w:char="F077"/>
      </w:r>
      <w:r w:rsidRPr="0040237B">
        <w:rPr>
          <w:sz w:val="28"/>
          <w:szCs w:val="28"/>
          <w:vertAlign w:val="superscript"/>
        </w:rPr>
        <w:t>2</w:t>
      </w:r>
      <w:r w:rsidRPr="0040237B">
        <w:rPr>
          <w:sz w:val="28"/>
          <w:szCs w:val="28"/>
        </w:rPr>
        <w:t xml:space="preserve"> - 2.08;</w:t>
      </w:r>
      <w:r>
        <w:rPr>
          <w:sz w:val="28"/>
          <w:szCs w:val="28"/>
        </w:rPr>
        <w:t xml:space="preserve"> </w:t>
      </w:r>
      <w:r w:rsidRPr="0040237B">
        <w:rPr>
          <w:sz w:val="28"/>
          <w:szCs w:val="28"/>
        </w:rPr>
        <w:t>(8.2)</w:t>
      </w: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vertAlign w:val="subscript"/>
        </w:rPr>
        <w:t>1</w:t>
      </w:r>
      <w:r w:rsidRPr="0040237B">
        <w:rPr>
          <w:sz w:val="28"/>
          <w:szCs w:val="28"/>
        </w:rPr>
        <w:t>(</w:t>
      </w:r>
      <w:r w:rsidRPr="0040237B">
        <w:rPr>
          <w:sz w:val="28"/>
          <w:szCs w:val="28"/>
        </w:rPr>
        <w:sym w:font="Symbol" w:char="F077"/>
      </w:r>
      <w:r w:rsidRPr="0040237B">
        <w:rPr>
          <w:sz w:val="28"/>
          <w:szCs w:val="28"/>
        </w:rPr>
        <w:t>)</w:t>
      </w:r>
    </w:p>
    <w:p w:rsidR="00B03BCF" w:rsidRPr="0040237B" w:rsidRDefault="00B03BCF" w:rsidP="00B03BCF">
      <w:pPr>
        <w:spacing w:line="360" w:lineRule="auto"/>
        <w:ind w:firstLine="2268"/>
        <w:jc w:val="both"/>
        <w:rPr>
          <w:sz w:val="28"/>
          <w:szCs w:val="28"/>
        </w:rPr>
      </w:pPr>
      <w:r w:rsidRPr="0040237B">
        <w:rPr>
          <w:sz w:val="28"/>
          <w:szCs w:val="28"/>
        </w:rPr>
        <w:sym w:font="Symbol" w:char="F044"/>
      </w:r>
      <w:r w:rsidRPr="0040237B">
        <w:rPr>
          <w:sz w:val="28"/>
          <w:szCs w:val="28"/>
          <w:vertAlign w:val="subscript"/>
        </w:rPr>
        <w:t>2</w:t>
      </w:r>
      <w:r w:rsidRPr="0040237B">
        <w:rPr>
          <w:sz w:val="28"/>
          <w:szCs w:val="28"/>
        </w:rPr>
        <w:t>(</w:t>
      </w:r>
      <w:r w:rsidRPr="0040237B">
        <w:rPr>
          <w:sz w:val="28"/>
          <w:szCs w:val="28"/>
        </w:rPr>
        <w:sym w:font="Symbol" w:char="F077"/>
      </w:r>
      <w:r w:rsidRPr="0040237B">
        <w:rPr>
          <w:sz w:val="28"/>
          <w:szCs w:val="28"/>
        </w:rPr>
        <w:t xml:space="preserve">) </w:t>
      </w:r>
      <w:r>
        <w:rPr>
          <w:sz w:val="28"/>
          <w:szCs w:val="28"/>
        </w:rPr>
        <w:tab/>
      </w:r>
      <w:r>
        <w:rPr>
          <w:sz w:val="28"/>
          <w:szCs w:val="28"/>
        </w:rPr>
        <w:tab/>
      </w:r>
      <w:r w:rsidRPr="0040237B">
        <w:rPr>
          <w:sz w:val="28"/>
          <w:szCs w:val="28"/>
        </w:rPr>
        <w:t xml:space="preserve"> 0.48</w:t>
      </w:r>
      <w:r w:rsidRPr="0040237B">
        <w:rPr>
          <w:sz w:val="28"/>
          <w:szCs w:val="28"/>
        </w:rPr>
        <w:sym w:font="Symbol" w:char="F077"/>
      </w:r>
      <w:r w:rsidRPr="0040237B">
        <w:rPr>
          <w:sz w:val="28"/>
          <w:szCs w:val="28"/>
          <w:vertAlign w:val="superscript"/>
        </w:rPr>
        <w:t>2</w:t>
      </w:r>
      <w:r w:rsidRPr="0040237B">
        <w:rPr>
          <w:sz w:val="28"/>
          <w:szCs w:val="28"/>
        </w:rPr>
        <w:t xml:space="preserve"> - 5.22</w:t>
      </w:r>
    </w:p>
    <w:p w:rsidR="00B03BCF" w:rsidRPr="0040237B" w:rsidRDefault="00B03BCF" w:rsidP="00B03BCF">
      <w:pPr>
        <w:spacing w:line="360" w:lineRule="auto"/>
        <w:ind w:firstLine="709"/>
        <w:jc w:val="both"/>
        <w:rPr>
          <w:sz w:val="28"/>
          <w:szCs w:val="28"/>
        </w:rPr>
      </w:pPr>
      <w:r w:rsidRPr="0040237B">
        <w:rPr>
          <w:sz w:val="28"/>
          <w:szCs w:val="28"/>
        </w:rPr>
        <w:t>Кос(</w:t>
      </w:r>
      <w:r w:rsidRPr="0040237B">
        <w:rPr>
          <w:sz w:val="28"/>
          <w:szCs w:val="28"/>
        </w:rPr>
        <w:sym w:font="Symbol" w:char="F077"/>
      </w:r>
      <w:r w:rsidRPr="0040237B">
        <w:rPr>
          <w:sz w:val="28"/>
          <w:szCs w:val="28"/>
        </w:rPr>
        <w:t>) = —-----------</w:t>
      </w:r>
      <w:r>
        <w:rPr>
          <w:sz w:val="28"/>
          <w:szCs w:val="28"/>
        </w:rPr>
        <w:t xml:space="preserve"> </w:t>
      </w:r>
      <w:r w:rsidRPr="0040237B">
        <w:rPr>
          <w:sz w:val="28"/>
          <w:szCs w:val="28"/>
        </w:rPr>
        <w:t>= -------------------------------------------</w:t>
      </w:r>
      <w:r>
        <w:rPr>
          <w:sz w:val="28"/>
          <w:szCs w:val="28"/>
        </w:rPr>
        <w:t xml:space="preserve"> </w:t>
      </w:r>
      <w:r w:rsidRPr="0040237B">
        <w:rPr>
          <w:sz w:val="28"/>
          <w:szCs w:val="28"/>
        </w:rPr>
        <w:t>(8.3)</w:t>
      </w:r>
    </w:p>
    <w:p w:rsidR="00B03BCF" w:rsidRPr="0040237B" w:rsidRDefault="00B03BCF" w:rsidP="00B03BCF">
      <w:pPr>
        <w:spacing w:line="360" w:lineRule="auto"/>
        <w:ind w:firstLine="2268"/>
        <w:jc w:val="both"/>
        <w:rPr>
          <w:sz w:val="28"/>
          <w:szCs w:val="28"/>
        </w:rPr>
      </w:pPr>
      <w:r w:rsidRPr="0040237B">
        <w:rPr>
          <w:sz w:val="28"/>
          <w:szCs w:val="28"/>
        </w:rPr>
        <w:sym w:font="Symbol" w:char="F044"/>
      </w:r>
      <w:r w:rsidRPr="0040237B">
        <w:rPr>
          <w:sz w:val="28"/>
          <w:szCs w:val="28"/>
        </w:rPr>
        <w:t>(</w:t>
      </w:r>
      <w:r w:rsidRPr="0040237B">
        <w:rPr>
          <w:sz w:val="28"/>
          <w:szCs w:val="28"/>
        </w:rPr>
        <w:sym w:font="Symbol" w:char="F077"/>
      </w:r>
      <w:r w:rsidRPr="0040237B">
        <w:rPr>
          <w:sz w:val="28"/>
          <w:szCs w:val="28"/>
        </w:rPr>
        <w:t xml:space="preserve">) </w:t>
      </w:r>
      <w:r>
        <w:rPr>
          <w:sz w:val="28"/>
          <w:szCs w:val="28"/>
        </w:rPr>
        <w:tab/>
      </w:r>
      <w:r>
        <w:rPr>
          <w:sz w:val="28"/>
          <w:szCs w:val="28"/>
        </w:rPr>
        <w:tab/>
      </w:r>
      <w:r w:rsidRPr="0040237B">
        <w:rPr>
          <w:sz w:val="28"/>
          <w:szCs w:val="28"/>
        </w:rPr>
        <w:t xml:space="preserve"> 6.4</w:t>
      </w:r>
      <w:r w:rsidRPr="0040237B">
        <w:rPr>
          <w:sz w:val="28"/>
          <w:szCs w:val="28"/>
        </w:rPr>
        <w:sym w:font="Symbol" w:char="F077"/>
      </w:r>
      <w:r w:rsidRPr="0040237B">
        <w:rPr>
          <w:sz w:val="28"/>
          <w:szCs w:val="28"/>
          <w:vertAlign w:val="superscript"/>
        </w:rPr>
        <w:t>4</w:t>
      </w:r>
      <w:r w:rsidRPr="0040237B">
        <w:rPr>
          <w:sz w:val="28"/>
          <w:szCs w:val="28"/>
        </w:rPr>
        <w:t xml:space="preserve"> - 63.9</w:t>
      </w:r>
      <w:r w:rsidRPr="0040237B">
        <w:rPr>
          <w:sz w:val="28"/>
          <w:szCs w:val="28"/>
        </w:rPr>
        <w:sym w:font="Symbol" w:char="F077"/>
      </w:r>
      <w:r w:rsidRPr="0040237B">
        <w:rPr>
          <w:sz w:val="28"/>
          <w:szCs w:val="28"/>
          <w:vertAlign w:val="superscript"/>
        </w:rPr>
        <w:t>2</w:t>
      </w:r>
      <w:r w:rsidRPr="0040237B">
        <w:rPr>
          <w:sz w:val="28"/>
          <w:szCs w:val="28"/>
        </w:rPr>
        <w:t xml:space="preserve"> - 1</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Из приведенных выражений следует:</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а) Ку(</w:t>
      </w:r>
      <w:r w:rsidRPr="0040237B">
        <w:rPr>
          <w:sz w:val="28"/>
          <w:szCs w:val="28"/>
        </w:rPr>
        <w:sym w:font="Symbol" w:char="F077"/>
      </w:r>
      <w:r w:rsidRPr="0040237B">
        <w:rPr>
          <w:sz w:val="28"/>
          <w:szCs w:val="28"/>
        </w:rPr>
        <w:t xml:space="preserve">) = 0 при </w:t>
      </w:r>
      <w:r w:rsidRPr="0040237B">
        <w:rPr>
          <w:sz w:val="28"/>
          <w:szCs w:val="28"/>
        </w:rPr>
        <w:sym w:font="Symbol" w:char="F077"/>
      </w:r>
      <w:r w:rsidRPr="0040237B">
        <w:rPr>
          <w:sz w:val="28"/>
          <w:szCs w:val="28"/>
        </w:rPr>
        <w:t xml:space="preserve"> = </w:t>
      </w:r>
      <w:r w:rsidRPr="0040237B">
        <w:rPr>
          <w:sz w:val="28"/>
          <w:szCs w:val="28"/>
        </w:rPr>
        <w:sym w:font="Symbol" w:char="F0B1"/>
      </w:r>
      <w:r w:rsidRPr="0040237B">
        <w:rPr>
          <w:sz w:val="28"/>
          <w:szCs w:val="28"/>
        </w:rPr>
        <w:t xml:space="preserve"> 3.16 рад/с;</w:t>
      </w:r>
    </w:p>
    <w:p w:rsidR="00B03BCF" w:rsidRPr="0040237B" w:rsidRDefault="00B03BCF" w:rsidP="00B03BCF">
      <w:pPr>
        <w:spacing w:line="360" w:lineRule="auto"/>
        <w:ind w:firstLine="709"/>
        <w:jc w:val="both"/>
        <w:rPr>
          <w:sz w:val="28"/>
          <w:szCs w:val="28"/>
        </w:rPr>
      </w:pPr>
      <w:r w:rsidRPr="0040237B">
        <w:rPr>
          <w:sz w:val="28"/>
          <w:szCs w:val="28"/>
        </w:rPr>
        <w:t>Ку(</w:t>
      </w:r>
      <w:r w:rsidRPr="0040237B">
        <w:rPr>
          <w:sz w:val="28"/>
          <w:szCs w:val="28"/>
        </w:rPr>
        <w:sym w:font="Symbol" w:char="F077"/>
      </w:r>
      <w:r w:rsidRPr="0040237B">
        <w:rPr>
          <w:sz w:val="28"/>
          <w:szCs w:val="28"/>
        </w:rPr>
        <w:t xml:space="preserve">) &gt; 0 при </w:t>
      </w:r>
      <w:r w:rsidRPr="0040237B">
        <w:rPr>
          <w:sz w:val="28"/>
          <w:szCs w:val="28"/>
        </w:rPr>
        <w:sym w:font="Symbol" w:char="F07C"/>
      </w:r>
      <w:r w:rsidRPr="0040237B">
        <w:rPr>
          <w:sz w:val="28"/>
          <w:szCs w:val="28"/>
        </w:rPr>
        <w:sym w:font="Symbol" w:char="F077"/>
      </w:r>
      <w:r w:rsidRPr="0040237B">
        <w:rPr>
          <w:sz w:val="28"/>
          <w:szCs w:val="28"/>
        </w:rPr>
        <w:sym w:font="Symbol" w:char="F07C"/>
      </w:r>
      <w:r w:rsidRPr="0040237B">
        <w:rPr>
          <w:sz w:val="28"/>
          <w:szCs w:val="28"/>
        </w:rPr>
        <w:t xml:space="preserve"> &gt; 3.16 рад/с;</w:t>
      </w:r>
    </w:p>
    <w:p w:rsidR="00B03BCF" w:rsidRPr="0040237B" w:rsidRDefault="00B03BCF" w:rsidP="00B03BCF">
      <w:pPr>
        <w:spacing w:line="360" w:lineRule="auto"/>
        <w:ind w:firstLine="709"/>
        <w:jc w:val="both"/>
        <w:rPr>
          <w:sz w:val="28"/>
          <w:szCs w:val="28"/>
        </w:rPr>
      </w:pPr>
      <w:r w:rsidRPr="0040237B">
        <w:rPr>
          <w:sz w:val="28"/>
          <w:szCs w:val="28"/>
        </w:rPr>
        <w:t>Ку(</w:t>
      </w:r>
      <w:r w:rsidRPr="0040237B">
        <w:rPr>
          <w:sz w:val="28"/>
          <w:szCs w:val="28"/>
        </w:rPr>
        <w:sym w:font="Symbol" w:char="F077"/>
      </w:r>
      <w:r w:rsidRPr="0040237B">
        <w:rPr>
          <w:sz w:val="28"/>
          <w:szCs w:val="28"/>
        </w:rPr>
        <w:t xml:space="preserve">) &lt; 0 при </w:t>
      </w:r>
      <w:r w:rsidRPr="0040237B">
        <w:rPr>
          <w:sz w:val="28"/>
          <w:szCs w:val="28"/>
        </w:rPr>
        <w:sym w:font="Symbol" w:char="F07C"/>
      </w:r>
      <w:r w:rsidRPr="0040237B">
        <w:rPr>
          <w:sz w:val="28"/>
          <w:szCs w:val="28"/>
        </w:rPr>
        <w:sym w:font="Symbol" w:char="F077"/>
      </w:r>
      <w:r w:rsidRPr="0040237B">
        <w:rPr>
          <w:sz w:val="28"/>
          <w:szCs w:val="28"/>
        </w:rPr>
        <w:sym w:font="Symbol" w:char="F07C"/>
      </w:r>
      <w:r w:rsidRPr="0040237B">
        <w:rPr>
          <w:sz w:val="28"/>
          <w:szCs w:val="28"/>
        </w:rPr>
        <w:t xml:space="preserve"> &lt; 3.16 рад/с;</w:t>
      </w:r>
    </w:p>
    <w:p w:rsidR="00B03BCF" w:rsidRPr="0040237B" w:rsidRDefault="00B03BCF" w:rsidP="00B03BCF">
      <w:pPr>
        <w:spacing w:line="360" w:lineRule="auto"/>
        <w:ind w:firstLine="709"/>
        <w:jc w:val="both"/>
        <w:rPr>
          <w:sz w:val="28"/>
          <w:szCs w:val="28"/>
        </w:rPr>
      </w:pPr>
      <w:r w:rsidRPr="0040237B">
        <w:rPr>
          <w:sz w:val="28"/>
          <w:szCs w:val="28"/>
        </w:rPr>
        <w:t>б) Кос(</w:t>
      </w:r>
      <w:r w:rsidRPr="0040237B">
        <w:rPr>
          <w:sz w:val="28"/>
          <w:szCs w:val="28"/>
        </w:rPr>
        <w:sym w:font="Symbol" w:char="F077"/>
      </w:r>
      <w:r w:rsidRPr="0040237B">
        <w:rPr>
          <w:sz w:val="28"/>
          <w:szCs w:val="28"/>
        </w:rPr>
        <w:t>)</w:t>
      </w:r>
      <w:r>
        <w:rPr>
          <w:sz w:val="28"/>
          <w:szCs w:val="28"/>
        </w:rPr>
        <w:t xml:space="preserve"> </w:t>
      </w:r>
      <w:r w:rsidRPr="0040237B">
        <w:rPr>
          <w:sz w:val="28"/>
          <w:szCs w:val="28"/>
        </w:rPr>
        <w:t>=</w:t>
      </w:r>
      <w:r>
        <w:rPr>
          <w:sz w:val="28"/>
          <w:szCs w:val="28"/>
        </w:rPr>
        <w:t xml:space="preserve"> </w:t>
      </w:r>
      <w:r w:rsidRPr="0040237B">
        <w:rPr>
          <w:sz w:val="28"/>
          <w:szCs w:val="28"/>
        </w:rPr>
        <w:t>0</w:t>
      </w:r>
      <w:r>
        <w:rPr>
          <w:sz w:val="28"/>
          <w:szCs w:val="28"/>
        </w:rPr>
        <w:t xml:space="preserve"> </w:t>
      </w:r>
      <w:r w:rsidRPr="0040237B">
        <w:rPr>
          <w:sz w:val="28"/>
          <w:szCs w:val="28"/>
        </w:rPr>
        <w:t>при</w:t>
      </w:r>
      <w:r>
        <w:rPr>
          <w:sz w:val="28"/>
          <w:szCs w:val="28"/>
        </w:rPr>
        <w:t xml:space="preserve"> </w:t>
      </w:r>
      <w:r w:rsidRPr="0040237B">
        <w:rPr>
          <w:sz w:val="28"/>
          <w:szCs w:val="28"/>
        </w:rPr>
        <w:sym w:font="Symbol" w:char="F077"/>
      </w:r>
      <w:r>
        <w:rPr>
          <w:sz w:val="28"/>
          <w:szCs w:val="28"/>
        </w:rPr>
        <w:t xml:space="preserve"> </w:t>
      </w:r>
      <w:r w:rsidRPr="0040237B">
        <w:rPr>
          <w:sz w:val="28"/>
          <w:szCs w:val="28"/>
        </w:rPr>
        <w:t>=</w:t>
      </w:r>
      <w:r>
        <w:rPr>
          <w:sz w:val="28"/>
          <w:szCs w:val="28"/>
        </w:rPr>
        <w:t xml:space="preserve"> </w:t>
      </w:r>
      <w:r w:rsidRPr="0040237B">
        <w:rPr>
          <w:sz w:val="28"/>
          <w:szCs w:val="28"/>
        </w:rPr>
        <w:sym w:font="Symbol" w:char="F0B1"/>
      </w:r>
      <w:r w:rsidRPr="0040237B">
        <w:rPr>
          <w:sz w:val="28"/>
          <w:szCs w:val="28"/>
        </w:rPr>
        <w:t xml:space="preserve"> 3.298</w:t>
      </w:r>
      <w:r>
        <w:rPr>
          <w:sz w:val="28"/>
          <w:szCs w:val="28"/>
        </w:rPr>
        <w:t xml:space="preserve"> </w:t>
      </w:r>
      <w:r w:rsidRPr="0040237B">
        <w:rPr>
          <w:sz w:val="28"/>
          <w:szCs w:val="28"/>
        </w:rPr>
        <w:t>рад/с;</w:t>
      </w:r>
    </w:p>
    <w:p w:rsidR="00B03BCF" w:rsidRPr="0040237B" w:rsidRDefault="00B03BCF" w:rsidP="00B03BCF">
      <w:pPr>
        <w:spacing w:line="360" w:lineRule="auto"/>
        <w:ind w:firstLine="709"/>
        <w:jc w:val="both"/>
        <w:rPr>
          <w:sz w:val="28"/>
          <w:szCs w:val="28"/>
        </w:rPr>
      </w:pPr>
      <w:r w:rsidRPr="0040237B">
        <w:rPr>
          <w:sz w:val="28"/>
          <w:szCs w:val="28"/>
        </w:rPr>
        <w:t>К о с (</w:t>
      </w:r>
      <w:r w:rsidRPr="0040237B">
        <w:rPr>
          <w:sz w:val="28"/>
          <w:szCs w:val="28"/>
        </w:rPr>
        <w:sym w:font="Symbol" w:char="F077"/>
      </w:r>
      <w:r w:rsidRPr="0040237B">
        <w:rPr>
          <w:sz w:val="28"/>
          <w:szCs w:val="28"/>
        </w:rPr>
        <w:t>)</w:t>
      </w:r>
      <w:r>
        <w:rPr>
          <w:sz w:val="28"/>
          <w:szCs w:val="28"/>
        </w:rPr>
        <w:t xml:space="preserve"> </w:t>
      </w:r>
      <w:r w:rsidRPr="0040237B">
        <w:rPr>
          <w:sz w:val="28"/>
          <w:szCs w:val="28"/>
        </w:rPr>
        <w:t>&gt;</w:t>
      </w:r>
      <w:r>
        <w:rPr>
          <w:sz w:val="28"/>
          <w:szCs w:val="28"/>
        </w:rPr>
        <w:t xml:space="preserve"> </w:t>
      </w:r>
      <w:r w:rsidRPr="0040237B">
        <w:rPr>
          <w:sz w:val="28"/>
          <w:szCs w:val="28"/>
        </w:rPr>
        <w:t>0</w:t>
      </w:r>
      <w:r>
        <w:rPr>
          <w:sz w:val="28"/>
          <w:szCs w:val="28"/>
        </w:rPr>
        <w:t xml:space="preserve"> </w:t>
      </w:r>
      <w:r w:rsidRPr="0040237B">
        <w:rPr>
          <w:sz w:val="28"/>
          <w:szCs w:val="28"/>
        </w:rPr>
        <w:t>при</w:t>
      </w:r>
      <w:r>
        <w:rPr>
          <w:sz w:val="28"/>
          <w:szCs w:val="28"/>
        </w:rPr>
        <w:t xml:space="preserve"> </w:t>
      </w:r>
      <w:r w:rsidRPr="0040237B">
        <w:rPr>
          <w:sz w:val="28"/>
          <w:szCs w:val="28"/>
        </w:rPr>
        <w:t>0 &lt;</w:t>
      </w:r>
      <w:r>
        <w:rPr>
          <w:sz w:val="28"/>
          <w:szCs w:val="28"/>
        </w:rPr>
        <w:t xml:space="preserve"> </w:t>
      </w:r>
      <w:r w:rsidRPr="0040237B">
        <w:rPr>
          <w:sz w:val="28"/>
          <w:szCs w:val="28"/>
        </w:rPr>
        <w:sym w:font="Symbol" w:char="F07C"/>
      </w:r>
      <w:r w:rsidRPr="0040237B">
        <w:rPr>
          <w:sz w:val="28"/>
          <w:szCs w:val="28"/>
        </w:rPr>
        <w:sym w:font="Symbol" w:char="F077"/>
      </w:r>
      <w:r w:rsidRPr="0040237B">
        <w:rPr>
          <w:sz w:val="28"/>
          <w:szCs w:val="28"/>
        </w:rPr>
        <w:sym w:font="Symbol" w:char="F07C"/>
      </w:r>
      <w:r w:rsidRPr="0040237B">
        <w:rPr>
          <w:sz w:val="28"/>
          <w:szCs w:val="28"/>
        </w:rPr>
        <w:t xml:space="preserve"> &lt; 3.16 рад/с, </w:t>
      </w:r>
      <w:r w:rsidRPr="0040237B">
        <w:rPr>
          <w:sz w:val="28"/>
          <w:szCs w:val="28"/>
        </w:rPr>
        <w:sym w:font="Symbol" w:char="F07C"/>
      </w:r>
      <w:r w:rsidRPr="0040237B">
        <w:rPr>
          <w:sz w:val="28"/>
          <w:szCs w:val="28"/>
        </w:rPr>
        <w:sym w:font="Symbol" w:char="F077"/>
      </w:r>
      <w:r w:rsidRPr="0040237B">
        <w:rPr>
          <w:sz w:val="28"/>
          <w:szCs w:val="28"/>
        </w:rPr>
        <w:sym w:font="Symbol" w:char="F07C"/>
      </w:r>
      <w:r w:rsidRPr="0040237B">
        <w:rPr>
          <w:sz w:val="28"/>
          <w:szCs w:val="28"/>
        </w:rPr>
        <w:t xml:space="preserve"> &gt; 3. 298</w:t>
      </w:r>
      <w:r>
        <w:rPr>
          <w:sz w:val="28"/>
          <w:szCs w:val="28"/>
        </w:rPr>
        <w:t xml:space="preserve"> </w:t>
      </w:r>
      <w:r w:rsidRPr="0040237B">
        <w:rPr>
          <w:sz w:val="28"/>
          <w:szCs w:val="28"/>
        </w:rPr>
        <w:t>рад/с;</w:t>
      </w:r>
    </w:p>
    <w:p w:rsidR="00B03BCF" w:rsidRPr="0040237B" w:rsidRDefault="00B03BCF" w:rsidP="00B03BCF">
      <w:pPr>
        <w:spacing w:line="360" w:lineRule="auto"/>
        <w:ind w:firstLine="709"/>
        <w:jc w:val="both"/>
        <w:rPr>
          <w:sz w:val="28"/>
          <w:szCs w:val="28"/>
        </w:rPr>
      </w:pPr>
      <w:r w:rsidRPr="0040237B">
        <w:rPr>
          <w:sz w:val="28"/>
          <w:szCs w:val="28"/>
        </w:rPr>
        <w:t>К о с (</w:t>
      </w:r>
      <w:r w:rsidRPr="0040237B">
        <w:rPr>
          <w:sz w:val="28"/>
          <w:szCs w:val="28"/>
        </w:rPr>
        <w:sym w:font="Symbol" w:char="F077"/>
      </w:r>
      <w:r w:rsidRPr="0040237B">
        <w:rPr>
          <w:sz w:val="28"/>
          <w:szCs w:val="28"/>
        </w:rPr>
        <w:t>)</w:t>
      </w:r>
      <w:r>
        <w:rPr>
          <w:sz w:val="28"/>
          <w:szCs w:val="28"/>
        </w:rPr>
        <w:t xml:space="preserve"> </w:t>
      </w:r>
      <w:r w:rsidRPr="0040237B">
        <w:rPr>
          <w:sz w:val="28"/>
          <w:szCs w:val="28"/>
        </w:rPr>
        <w:t>&lt;</w:t>
      </w:r>
      <w:r>
        <w:rPr>
          <w:sz w:val="28"/>
          <w:szCs w:val="28"/>
        </w:rPr>
        <w:t xml:space="preserve"> </w:t>
      </w:r>
      <w:r w:rsidRPr="0040237B">
        <w:rPr>
          <w:sz w:val="28"/>
          <w:szCs w:val="28"/>
        </w:rPr>
        <w:t>0</w:t>
      </w:r>
      <w:r>
        <w:rPr>
          <w:sz w:val="28"/>
          <w:szCs w:val="28"/>
        </w:rPr>
        <w:t xml:space="preserve"> </w:t>
      </w:r>
      <w:r w:rsidRPr="0040237B">
        <w:rPr>
          <w:sz w:val="28"/>
          <w:szCs w:val="28"/>
        </w:rPr>
        <w:t>при</w:t>
      </w:r>
      <w:r>
        <w:rPr>
          <w:sz w:val="28"/>
          <w:szCs w:val="28"/>
        </w:rPr>
        <w:t xml:space="preserve"> </w:t>
      </w:r>
      <w:r w:rsidRPr="0040237B">
        <w:rPr>
          <w:sz w:val="28"/>
          <w:szCs w:val="28"/>
        </w:rPr>
        <w:t xml:space="preserve">3.16 &lt; </w:t>
      </w:r>
      <w:r w:rsidRPr="0040237B">
        <w:rPr>
          <w:sz w:val="28"/>
          <w:szCs w:val="28"/>
        </w:rPr>
        <w:sym w:font="Symbol" w:char="F07C"/>
      </w:r>
      <w:r w:rsidRPr="0040237B">
        <w:rPr>
          <w:sz w:val="28"/>
          <w:szCs w:val="28"/>
        </w:rPr>
        <w:sym w:font="Symbol" w:char="F077"/>
      </w:r>
      <w:r w:rsidRPr="0040237B">
        <w:rPr>
          <w:sz w:val="28"/>
          <w:szCs w:val="28"/>
        </w:rPr>
        <w:sym w:font="Symbol" w:char="F07C"/>
      </w:r>
      <w:r w:rsidRPr="0040237B">
        <w:rPr>
          <w:sz w:val="28"/>
          <w:szCs w:val="28"/>
        </w:rPr>
        <w:t xml:space="preserve"> &lt; 3. 298</w:t>
      </w:r>
      <w:r>
        <w:rPr>
          <w:sz w:val="28"/>
          <w:szCs w:val="28"/>
        </w:rPr>
        <w:t xml:space="preserve"> </w:t>
      </w:r>
      <w:r w:rsidRPr="0040237B">
        <w:rPr>
          <w:sz w:val="28"/>
          <w:szCs w:val="28"/>
        </w:rPr>
        <w:t>рад/с;</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в) при </w:t>
      </w:r>
      <w:r w:rsidRPr="0040237B">
        <w:rPr>
          <w:sz w:val="28"/>
          <w:szCs w:val="28"/>
        </w:rPr>
        <w:sym w:font="Symbol" w:char="F077"/>
      </w:r>
      <w:r w:rsidRPr="0040237B">
        <w:rPr>
          <w:sz w:val="28"/>
          <w:szCs w:val="28"/>
        </w:rPr>
        <w:t xml:space="preserve"> = 0 имеет место особая прямая, уравнение которой получим, приравняв нулю свободный член характеристического полинома</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1 + 0.4 Ку = 0,</w:t>
      </w:r>
      <w:r>
        <w:rPr>
          <w:sz w:val="28"/>
          <w:szCs w:val="28"/>
        </w:rPr>
        <w:t xml:space="preserve"> </w:t>
      </w:r>
      <w:r w:rsidRPr="0040237B">
        <w:rPr>
          <w:sz w:val="28"/>
          <w:szCs w:val="28"/>
        </w:rPr>
        <w:t>откуда Ку</w:t>
      </w:r>
      <w:r w:rsidRPr="0040237B">
        <w:rPr>
          <w:sz w:val="28"/>
          <w:szCs w:val="28"/>
          <w:vertAlign w:val="subscript"/>
        </w:rPr>
        <w:t xml:space="preserve"> </w:t>
      </w:r>
      <w:r w:rsidRPr="0040237B">
        <w:rPr>
          <w:sz w:val="28"/>
          <w:szCs w:val="28"/>
        </w:rPr>
        <w:t>= - 2.08</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Примечание: Для получения особой прямой при </w:t>
      </w:r>
      <w:r w:rsidRPr="0040237B">
        <w:rPr>
          <w:sz w:val="28"/>
          <w:szCs w:val="28"/>
        </w:rPr>
        <w:sym w:font="Symbol" w:char="F077"/>
      </w:r>
      <w:r w:rsidRPr="0040237B">
        <w:rPr>
          <w:sz w:val="28"/>
          <w:szCs w:val="28"/>
        </w:rPr>
        <w:t xml:space="preserve"> = </w:t>
      </w:r>
      <w:r w:rsidRPr="0040237B">
        <w:rPr>
          <w:sz w:val="28"/>
          <w:szCs w:val="28"/>
        </w:rPr>
        <w:sym w:font="Symbol" w:char="F0A5"/>
      </w:r>
      <w:r w:rsidRPr="0040237B">
        <w:rPr>
          <w:sz w:val="28"/>
          <w:szCs w:val="28"/>
        </w:rPr>
        <w:t xml:space="preserve"> следует приравнять нулю коэффициент при старшей степени характеристического полинома. В рассматриваемом случае указанная особая прямая отсутствует.</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г) </w:t>
      </w:r>
      <w:r w:rsidRPr="0040237B">
        <w:rPr>
          <w:sz w:val="28"/>
          <w:szCs w:val="28"/>
        </w:rPr>
        <w:sym w:font="Symbol" w:char="F044"/>
      </w:r>
      <w:r w:rsidRPr="0040237B">
        <w:rPr>
          <w:sz w:val="28"/>
          <w:szCs w:val="28"/>
        </w:rPr>
        <w:t>(</w:t>
      </w:r>
      <w:r w:rsidRPr="0040237B">
        <w:rPr>
          <w:sz w:val="28"/>
          <w:szCs w:val="28"/>
        </w:rPr>
        <w:sym w:font="Symbol" w:char="F077"/>
      </w:r>
      <w:r w:rsidRPr="0040237B">
        <w:rPr>
          <w:sz w:val="28"/>
          <w:szCs w:val="28"/>
        </w:rPr>
        <w:t>) &gt; 0</w:t>
      </w:r>
      <w:r>
        <w:rPr>
          <w:sz w:val="28"/>
          <w:szCs w:val="28"/>
        </w:rPr>
        <w:t xml:space="preserve"> </w:t>
      </w:r>
      <w:r w:rsidRPr="0040237B">
        <w:rPr>
          <w:sz w:val="28"/>
          <w:szCs w:val="28"/>
        </w:rPr>
        <w:t>при</w:t>
      </w:r>
      <w:r>
        <w:rPr>
          <w:sz w:val="28"/>
          <w:szCs w:val="28"/>
        </w:rPr>
        <w:t xml:space="preserve"> </w:t>
      </w:r>
      <w:r w:rsidRPr="0040237B">
        <w:rPr>
          <w:sz w:val="28"/>
          <w:szCs w:val="28"/>
        </w:rPr>
        <w:t xml:space="preserve">0 &lt; </w:t>
      </w:r>
      <w:r w:rsidRPr="0040237B">
        <w:rPr>
          <w:sz w:val="28"/>
          <w:szCs w:val="28"/>
        </w:rPr>
        <w:sym w:font="Symbol" w:char="F077"/>
      </w:r>
      <w:r w:rsidRPr="0040237B">
        <w:rPr>
          <w:sz w:val="28"/>
          <w:szCs w:val="28"/>
        </w:rPr>
        <w:t xml:space="preserve"> &lt; 3.16,</w:t>
      </w:r>
      <w:r>
        <w:rPr>
          <w:sz w:val="28"/>
          <w:szCs w:val="28"/>
        </w:rPr>
        <w:t xml:space="preserve"> </w:t>
      </w:r>
      <w:r w:rsidRPr="0040237B">
        <w:rPr>
          <w:sz w:val="28"/>
          <w:szCs w:val="28"/>
        </w:rPr>
        <w:t xml:space="preserve">-3.16 &lt; </w:t>
      </w:r>
      <w:r w:rsidRPr="0040237B">
        <w:rPr>
          <w:sz w:val="28"/>
          <w:szCs w:val="28"/>
        </w:rPr>
        <w:sym w:font="Symbol" w:char="F077"/>
      </w:r>
      <w:r w:rsidRPr="0040237B">
        <w:rPr>
          <w:sz w:val="28"/>
          <w:szCs w:val="28"/>
        </w:rPr>
        <w:t xml:space="preserve"> &lt; 0.</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Граница Д - разбиения приведена на рис.8.1</w:t>
      </w:r>
      <w:r>
        <w:rPr>
          <w:sz w:val="28"/>
          <w:szCs w:val="28"/>
        </w:rPr>
        <w:t xml:space="preserve"> </w:t>
      </w:r>
      <w:r w:rsidRPr="0040237B">
        <w:rPr>
          <w:sz w:val="28"/>
          <w:szCs w:val="28"/>
        </w:rPr>
        <w:t>(с целью наглядности в разных квадрантах приняты разные масштабы по осям координат). Учитывая, что в Д-разбиении фигурирует параметр 1/Ку (см.8.1), а графическое построение осуществлено относительно параметра Ку (ось абсцисс), штриховка нанесена на правую часть кривой по направлению</w:t>
      </w:r>
      <w:r>
        <w:rPr>
          <w:sz w:val="28"/>
          <w:szCs w:val="28"/>
        </w:rPr>
        <w:t xml:space="preserve"> </w:t>
      </w:r>
      <w:r w:rsidRPr="0040237B">
        <w:rPr>
          <w:sz w:val="28"/>
          <w:szCs w:val="28"/>
        </w:rPr>
        <w:t>обхода</w:t>
      </w:r>
      <w:r>
        <w:rPr>
          <w:sz w:val="28"/>
          <w:szCs w:val="28"/>
        </w:rPr>
        <w:t xml:space="preserve"> </w:t>
      </w:r>
      <w:r w:rsidRPr="0040237B">
        <w:rPr>
          <w:sz w:val="28"/>
          <w:szCs w:val="28"/>
        </w:rPr>
        <w:t>от</w:t>
      </w:r>
      <w:r>
        <w:rPr>
          <w:sz w:val="28"/>
          <w:szCs w:val="28"/>
        </w:rPr>
        <w:t xml:space="preserve"> </w:t>
      </w:r>
      <w:r w:rsidRPr="0040237B">
        <w:rPr>
          <w:sz w:val="28"/>
          <w:szCs w:val="28"/>
        </w:rPr>
        <w:sym w:font="Symbol" w:char="F077"/>
      </w:r>
      <w:r w:rsidRPr="0040237B">
        <w:rPr>
          <w:sz w:val="28"/>
          <w:szCs w:val="28"/>
        </w:rPr>
        <w:t xml:space="preserve"> = 0</w:t>
      </w:r>
      <w:r>
        <w:rPr>
          <w:sz w:val="28"/>
          <w:szCs w:val="28"/>
        </w:rPr>
        <w:t xml:space="preserve"> </w:t>
      </w:r>
      <w:r w:rsidRPr="0040237B">
        <w:rPr>
          <w:sz w:val="28"/>
          <w:szCs w:val="28"/>
        </w:rPr>
        <w:t>до</w:t>
      </w:r>
      <w:r>
        <w:rPr>
          <w:sz w:val="28"/>
          <w:szCs w:val="28"/>
        </w:rPr>
        <w:t xml:space="preserve"> </w:t>
      </w:r>
      <w:r w:rsidRPr="0040237B">
        <w:rPr>
          <w:sz w:val="28"/>
          <w:szCs w:val="28"/>
        </w:rPr>
        <w:sym w:font="Symbol" w:char="F077"/>
      </w:r>
      <w:r w:rsidRPr="0040237B">
        <w:rPr>
          <w:sz w:val="28"/>
          <w:szCs w:val="28"/>
        </w:rPr>
        <w:t xml:space="preserve"> = </w:t>
      </w:r>
      <w:r w:rsidRPr="0040237B">
        <w:rPr>
          <w:sz w:val="28"/>
          <w:szCs w:val="28"/>
        </w:rPr>
        <w:sym w:font="Symbol" w:char="F0A5"/>
      </w:r>
      <w:r>
        <w:rPr>
          <w:sz w:val="28"/>
          <w:szCs w:val="28"/>
        </w:rPr>
        <w:t xml:space="preserve"> </w:t>
      </w:r>
      <w:r w:rsidRPr="0040237B">
        <w:rPr>
          <w:sz w:val="28"/>
          <w:szCs w:val="28"/>
        </w:rPr>
        <w:t xml:space="preserve">при </w:t>
      </w:r>
      <w:r w:rsidRPr="0040237B">
        <w:rPr>
          <w:sz w:val="28"/>
          <w:szCs w:val="28"/>
        </w:rPr>
        <w:sym w:font="Symbol" w:char="F044"/>
      </w:r>
      <w:r w:rsidRPr="0040237B">
        <w:rPr>
          <w:sz w:val="28"/>
          <w:szCs w:val="28"/>
        </w:rPr>
        <w:t>(</w:t>
      </w:r>
      <w:r w:rsidRPr="0040237B">
        <w:rPr>
          <w:sz w:val="28"/>
          <w:szCs w:val="28"/>
        </w:rPr>
        <w:sym w:font="Symbol" w:char="F077"/>
      </w:r>
      <w:r w:rsidRPr="0040237B">
        <w:rPr>
          <w:sz w:val="28"/>
          <w:szCs w:val="28"/>
        </w:rPr>
        <w:t xml:space="preserve">) &gt; 0 и левую - при </w:t>
      </w:r>
      <w:r w:rsidRPr="0040237B">
        <w:rPr>
          <w:sz w:val="28"/>
          <w:szCs w:val="28"/>
        </w:rPr>
        <w:sym w:font="Symbol" w:char="F044"/>
      </w:r>
      <w:r w:rsidRPr="0040237B">
        <w:rPr>
          <w:sz w:val="28"/>
          <w:szCs w:val="28"/>
        </w:rPr>
        <w:t>(</w:t>
      </w:r>
      <w:r w:rsidRPr="0040237B">
        <w:rPr>
          <w:sz w:val="28"/>
          <w:szCs w:val="28"/>
        </w:rPr>
        <w:sym w:font="Symbol" w:char="F077"/>
      </w:r>
      <w:r w:rsidRPr="0040237B">
        <w:rPr>
          <w:sz w:val="28"/>
          <w:szCs w:val="28"/>
        </w:rPr>
        <w:t>) &lt; 0. Особая прямая снабжена одинарной штриховкой, направленной в сторону штриховки основной кривой.</w:t>
      </w:r>
    </w:p>
    <w:p w:rsidR="00B03BCF" w:rsidRPr="0040237B" w:rsidRDefault="00B03BCF" w:rsidP="00B03BCF">
      <w:pPr>
        <w:spacing w:line="360" w:lineRule="auto"/>
        <w:ind w:firstLine="709"/>
        <w:jc w:val="both"/>
        <w:rPr>
          <w:sz w:val="28"/>
          <w:szCs w:val="28"/>
        </w:rPr>
      </w:pPr>
      <w:r w:rsidRPr="0040237B">
        <w:rPr>
          <w:sz w:val="28"/>
          <w:szCs w:val="28"/>
        </w:rPr>
        <w:t>Претендентом на область устойчивость является практически весь первый квадрант плоскости Ку,</w:t>
      </w:r>
      <w:r w:rsidRPr="0040237B">
        <w:rPr>
          <w:sz w:val="28"/>
          <w:szCs w:val="28"/>
          <w:vertAlign w:val="subscript"/>
        </w:rPr>
        <w:t xml:space="preserve"> </w:t>
      </w:r>
      <w:r w:rsidRPr="0040237B">
        <w:rPr>
          <w:sz w:val="28"/>
          <w:szCs w:val="28"/>
        </w:rPr>
        <w:t>Кос.</w:t>
      </w:r>
    </w:p>
    <w:p w:rsidR="00B03BCF" w:rsidRPr="0040237B" w:rsidRDefault="00B03BCF" w:rsidP="00B03BCF">
      <w:pPr>
        <w:spacing w:line="360" w:lineRule="auto"/>
        <w:ind w:firstLine="709"/>
        <w:jc w:val="both"/>
        <w:rPr>
          <w:sz w:val="28"/>
          <w:szCs w:val="28"/>
        </w:rPr>
      </w:pPr>
      <w:r w:rsidRPr="0040237B">
        <w:rPr>
          <w:sz w:val="28"/>
          <w:szCs w:val="28"/>
        </w:rPr>
        <w:t xml:space="preserve">Для определения области устойчивости положим Ку = 20 и Кос = 20. Для устойчивости рассматриваемой САУ третьего порядка по Гурвицу достаточно, чтобы </w:t>
      </w:r>
      <w:r w:rsidRPr="0040237B">
        <w:rPr>
          <w:sz w:val="28"/>
          <w:szCs w:val="28"/>
        </w:rPr>
        <w:sym w:font="Symbol" w:char="F044"/>
      </w:r>
      <w:r w:rsidRPr="0040237B">
        <w:rPr>
          <w:sz w:val="28"/>
          <w:szCs w:val="28"/>
          <w:vertAlign w:val="subscript"/>
        </w:rPr>
        <w:t>2</w:t>
      </w:r>
      <w:r w:rsidRPr="0040237B">
        <w:rPr>
          <w:sz w:val="28"/>
          <w:szCs w:val="28"/>
        </w:rPr>
        <w:t xml:space="preserve"> = (5.7+6.4КуКос)(8.7+0.8КуКос) - 0.8(1+0.48Ку) &gt; 0 что при указанных значениях параметров выполняется. Поэтому претендент является областью устойчивости.</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lang w:val="en-US"/>
        </w:rPr>
      </w:pPr>
      <w:r>
        <w:rPr>
          <w:noProof/>
          <w:sz w:val="28"/>
          <w:szCs w:val="28"/>
        </w:rPr>
        <w:pict>
          <v:shape id="Рисунок 1315" o:spid="_x0000_i1043" type="#_x0000_t75" style="width:225.75pt;height:186.75pt;visibility:visible;mso-wrap-style:square">
            <v:imagedata r:id="rId22" o:title=""/>
          </v:shape>
        </w:pict>
      </w:r>
    </w:p>
    <w:tbl>
      <w:tblPr>
        <w:tblW w:w="5000" w:type="pct"/>
        <w:tblLook w:val="0000" w:firstRow="0" w:lastRow="0" w:firstColumn="0" w:lastColumn="0" w:noHBand="0" w:noVBand="0"/>
      </w:tblPr>
      <w:tblGrid>
        <w:gridCol w:w="1102"/>
        <w:gridCol w:w="769"/>
        <w:gridCol w:w="770"/>
        <w:gridCol w:w="770"/>
        <w:gridCol w:w="770"/>
        <w:gridCol w:w="770"/>
        <w:gridCol w:w="770"/>
        <w:gridCol w:w="770"/>
        <w:gridCol w:w="770"/>
        <w:gridCol w:w="770"/>
        <w:gridCol w:w="770"/>
        <w:gridCol w:w="770"/>
      </w:tblGrid>
      <w:tr w:rsidR="00B03BCF" w:rsidRPr="00F820E6" w:rsidTr="007164EE">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77"/>
            </w:r>
            <w:r w:rsidRPr="00F820E6">
              <w:rPr>
                <w:lang w:val="en-US"/>
              </w:rPr>
              <w:t>,</w:t>
            </w:r>
            <w:r w:rsidRPr="00F820E6">
              <w:t>рад</w:t>
            </w:r>
            <w:r w:rsidRPr="00F820E6">
              <w:rPr>
                <w:lang w:val="en-US"/>
              </w:rPr>
              <w:t>/</w:t>
            </w:r>
            <w:r w:rsidRPr="00F820E6">
              <w:t>с</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1.0</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3.2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3.25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3.3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3.5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5</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A5"/>
            </w:r>
          </w:p>
        </w:tc>
      </w:tr>
      <w:tr w:rsidR="00B03BCF" w:rsidRPr="00F820E6" w:rsidTr="007164EE">
        <w:tc>
          <w:tcPr>
            <w:tcW w:w="576"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t>Ку</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-2.08</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-3.4</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-34</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-120</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-313</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32</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78</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150</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391</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5050</w:t>
            </w:r>
          </w:p>
        </w:tc>
        <w:tc>
          <w:tcPr>
            <w:tcW w:w="402" w:type="pct"/>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sym w:font="Symbol" w:char="F0A5"/>
            </w:r>
          </w:p>
        </w:tc>
      </w:tr>
      <w:tr w:rsidR="00B03BCF" w:rsidRPr="00F820E6" w:rsidTr="007164EE">
        <w:tc>
          <w:tcPr>
            <w:tcW w:w="576"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Кос</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5.22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3.18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0.08</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-0.19</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1.42</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0.004</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0.003</w:t>
            </w:r>
          </w:p>
        </w:tc>
        <w:tc>
          <w:tcPr>
            <w:tcW w:w="402"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w:t>
            </w:r>
          </w:p>
        </w:tc>
      </w:tr>
    </w:tbl>
    <w:p w:rsidR="00B03BCF" w:rsidRPr="0040237B" w:rsidRDefault="00B03BCF" w:rsidP="00B03BCF">
      <w:pPr>
        <w:spacing w:line="360" w:lineRule="auto"/>
        <w:ind w:firstLine="709"/>
        <w:jc w:val="both"/>
        <w:rPr>
          <w:sz w:val="28"/>
          <w:szCs w:val="28"/>
        </w:rPr>
      </w:pPr>
      <w:r w:rsidRPr="0040237B">
        <w:rPr>
          <w:sz w:val="28"/>
          <w:szCs w:val="28"/>
        </w:rPr>
        <w:t>Рис.8.1. Граница Д - разбиения САУ рис.3.1</w:t>
      </w:r>
      <w:r>
        <w:rPr>
          <w:sz w:val="28"/>
          <w:szCs w:val="28"/>
        </w:rPr>
        <w:t xml:space="preserve"> </w:t>
      </w:r>
      <w:r w:rsidRPr="0040237B">
        <w:rPr>
          <w:sz w:val="28"/>
          <w:szCs w:val="28"/>
        </w:rPr>
        <w:t>в плоскости</w:t>
      </w:r>
      <w:r>
        <w:rPr>
          <w:sz w:val="28"/>
          <w:szCs w:val="28"/>
        </w:rPr>
        <w:t xml:space="preserve"> </w:t>
      </w:r>
      <w:r w:rsidRPr="0040237B">
        <w:rPr>
          <w:sz w:val="28"/>
          <w:szCs w:val="28"/>
        </w:rPr>
        <w:t>параметров Ку, Кос.</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Из рис.8.1 следует, что по условиям устойчивости САУ рис.3.1 значения Ку, Кос могут быть выбраны в очень широких диапазонах (практически от 0 до + </w:t>
      </w:r>
      <w:r w:rsidRPr="0040237B">
        <w:rPr>
          <w:sz w:val="28"/>
          <w:szCs w:val="28"/>
        </w:rPr>
        <w:sym w:font="Symbol" w:char="F0A5"/>
      </w:r>
      <w:r w:rsidRPr="0040237B">
        <w:rPr>
          <w:sz w:val="28"/>
          <w:szCs w:val="28"/>
        </w:rPr>
        <w:t>). Поэтому целесообразно эти значения определять, исходя из других условий (например обеспечение заданного статизма и качества управления).</w:t>
      </w:r>
    </w:p>
    <w:p w:rsidR="00B03BCF" w:rsidRPr="0040237B" w:rsidRDefault="00B03BCF" w:rsidP="00B03BCF">
      <w:pPr>
        <w:spacing w:line="360" w:lineRule="auto"/>
        <w:ind w:firstLine="709"/>
        <w:jc w:val="both"/>
        <w:rPr>
          <w:sz w:val="28"/>
          <w:szCs w:val="28"/>
        </w:rPr>
      </w:pPr>
    </w:p>
    <w:p w:rsidR="00B03BCF" w:rsidRPr="00F950C3" w:rsidRDefault="00B03BCF" w:rsidP="00B03BCF">
      <w:pPr>
        <w:spacing w:line="360" w:lineRule="auto"/>
        <w:ind w:firstLine="709"/>
        <w:jc w:val="center"/>
        <w:rPr>
          <w:b/>
          <w:sz w:val="28"/>
          <w:szCs w:val="28"/>
        </w:rPr>
      </w:pPr>
      <w:r w:rsidRPr="00F950C3">
        <w:rPr>
          <w:b/>
          <w:sz w:val="28"/>
          <w:szCs w:val="28"/>
        </w:rPr>
        <w:t>9. ЗАПАС УСТОЙЧИВОСТИ</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Запас устойчивости является мерой количественной оценки степени отстроенности параметров САУ от границы устойчивости, определяемой в соответствии с критерием Найквиста удаленностью (по модулю и фазе) годографа КЧХ (АФХ) разомкнутой системы от критической точки (-1.0; j0).</w:t>
      </w:r>
    </w:p>
    <w:p w:rsidR="00B03BCF" w:rsidRDefault="00B03BCF" w:rsidP="00B03BCF">
      <w:pPr>
        <w:spacing w:line="360" w:lineRule="auto"/>
        <w:ind w:firstLine="709"/>
        <w:jc w:val="both"/>
        <w:rPr>
          <w:sz w:val="28"/>
          <w:szCs w:val="28"/>
        </w:rPr>
      </w:pPr>
      <w:r w:rsidRPr="0040237B">
        <w:rPr>
          <w:sz w:val="28"/>
          <w:szCs w:val="28"/>
        </w:rPr>
        <w:t>Запас устойчивости по модулю определяется величиной</w:t>
      </w:r>
      <w:r>
        <w:rPr>
          <w:sz w:val="28"/>
          <w:szCs w:val="28"/>
        </w:rPr>
        <w:t xml:space="preserve"> </w:t>
      </w:r>
    </w:p>
    <w:p w:rsidR="00B52AD8" w:rsidRDefault="00B52AD8">
      <w:pPr>
        <w:autoSpaceDE/>
        <w:autoSpaceDN/>
        <w:jc w:val="both"/>
        <w:rPr>
          <w:sz w:val="28"/>
          <w:szCs w:val="28"/>
        </w:rPr>
      </w:pPr>
      <w:r>
        <w:rPr>
          <w:sz w:val="28"/>
          <w:szCs w:val="28"/>
        </w:rPr>
        <w:br w:type="page"/>
      </w:r>
    </w:p>
    <w:p w:rsidR="00B03BCF" w:rsidRPr="0040237B" w:rsidRDefault="00B03BCF" w:rsidP="00B52AD8">
      <w:pPr>
        <w:spacing w:line="360" w:lineRule="auto"/>
        <w:ind w:firstLine="708"/>
        <w:jc w:val="both"/>
        <w:rPr>
          <w:sz w:val="28"/>
          <w:szCs w:val="28"/>
        </w:rPr>
      </w:pPr>
      <w:r w:rsidRPr="0040237B">
        <w:rPr>
          <w:sz w:val="28"/>
          <w:szCs w:val="28"/>
        </w:rPr>
        <w:sym w:font="Symbol" w:char="F044"/>
      </w:r>
      <w:r w:rsidRPr="0040237B">
        <w:rPr>
          <w:sz w:val="28"/>
          <w:szCs w:val="28"/>
        </w:rPr>
        <w:t xml:space="preserve">H = 1.0 - </w:t>
      </w:r>
      <w:r w:rsidRPr="0040237B">
        <w:rPr>
          <w:sz w:val="28"/>
          <w:szCs w:val="28"/>
        </w:rPr>
        <w:sym w:font="Symbol" w:char="F07C"/>
      </w:r>
      <w:r w:rsidRPr="0040237B">
        <w:rPr>
          <w:sz w:val="28"/>
          <w:szCs w:val="28"/>
        </w:rPr>
        <w:t xml:space="preserve"> W</w:t>
      </w:r>
      <w:r w:rsidRPr="0040237B">
        <w:rPr>
          <w:sz w:val="28"/>
          <w:szCs w:val="28"/>
          <w:vertAlign w:val="subscript"/>
        </w:rPr>
        <w:t>p</w:t>
      </w:r>
      <w:r w:rsidRPr="0040237B">
        <w:rPr>
          <w:sz w:val="28"/>
          <w:szCs w:val="28"/>
        </w:rPr>
        <w:t>(j</w:t>
      </w:r>
      <w:r w:rsidRPr="0040237B">
        <w:rPr>
          <w:sz w:val="28"/>
          <w:szCs w:val="28"/>
        </w:rPr>
        <w:sym w:font="Symbol" w:char="F077"/>
      </w:r>
      <w:r w:rsidRPr="0040237B">
        <w:rPr>
          <w:sz w:val="28"/>
          <w:szCs w:val="28"/>
          <w:vertAlign w:val="subscript"/>
        </w:rPr>
        <w:t>о</w:t>
      </w:r>
      <w:r w:rsidRPr="0040237B">
        <w:rPr>
          <w:sz w:val="28"/>
          <w:szCs w:val="28"/>
        </w:rPr>
        <w:t>)</w:t>
      </w:r>
      <w:r w:rsidRPr="0040237B">
        <w:rPr>
          <w:sz w:val="28"/>
          <w:szCs w:val="28"/>
        </w:rPr>
        <w:sym w:font="Symbol" w:char="F07C"/>
      </w:r>
      <w:r w:rsidRPr="0040237B">
        <w:rPr>
          <w:sz w:val="28"/>
          <w:szCs w:val="28"/>
        </w:rPr>
        <w:t>,</w:t>
      </w:r>
      <w:r>
        <w:rPr>
          <w:sz w:val="28"/>
          <w:szCs w:val="28"/>
        </w:rPr>
        <w:t xml:space="preserve"> </w:t>
      </w:r>
      <w:r w:rsidRPr="0040237B">
        <w:rPr>
          <w:sz w:val="28"/>
          <w:szCs w:val="28"/>
        </w:rPr>
        <w:t>(9.1)</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где </w:t>
      </w:r>
      <w:r w:rsidRPr="0040237B">
        <w:rPr>
          <w:sz w:val="28"/>
          <w:szCs w:val="28"/>
        </w:rPr>
        <w:sym w:font="Symbol" w:char="F07C"/>
      </w:r>
      <w:r w:rsidRPr="0040237B">
        <w:rPr>
          <w:sz w:val="28"/>
          <w:szCs w:val="28"/>
        </w:rPr>
        <w:t xml:space="preserve"> W</w:t>
      </w:r>
      <w:r w:rsidRPr="0040237B">
        <w:rPr>
          <w:sz w:val="28"/>
          <w:szCs w:val="28"/>
          <w:vertAlign w:val="subscript"/>
        </w:rPr>
        <w:t>p</w:t>
      </w:r>
      <w:r w:rsidRPr="0040237B">
        <w:rPr>
          <w:sz w:val="28"/>
          <w:szCs w:val="28"/>
        </w:rPr>
        <w:t>(j</w:t>
      </w:r>
      <w:r w:rsidRPr="0040237B">
        <w:rPr>
          <w:sz w:val="28"/>
          <w:szCs w:val="28"/>
        </w:rPr>
        <w:sym w:font="Symbol" w:char="F077"/>
      </w:r>
      <w:r w:rsidRPr="0040237B">
        <w:rPr>
          <w:sz w:val="28"/>
          <w:szCs w:val="28"/>
          <w:vertAlign w:val="subscript"/>
        </w:rPr>
        <w:t>о</w:t>
      </w:r>
      <w:r w:rsidRPr="0040237B">
        <w:rPr>
          <w:sz w:val="28"/>
          <w:szCs w:val="28"/>
        </w:rPr>
        <w:t>)</w:t>
      </w:r>
      <w:r w:rsidRPr="0040237B">
        <w:rPr>
          <w:sz w:val="28"/>
          <w:szCs w:val="28"/>
        </w:rPr>
        <w:sym w:font="Symbol" w:char="F07C"/>
      </w:r>
      <w:r w:rsidRPr="0040237B">
        <w:rPr>
          <w:sz w:val="28"/>
          <w:szCs w:val="28"/>
        </w:rPr>
        <w:t xml:space="preserve"> - модуль КЧХ (АЧХ) при частоте </w:t>
      </w:r>
      <w:r w:rsidRPr="0040237B">
        <w:rPr>
          <w:sz w:val="28"/>
          <w:szCs w:val="28"/>
        </w:rPr>
        <w:sym w:font="Symbol" w:char="F077"/>
      </w:r>
      <w:r w:rsidRPr="0040237B">
        <w:rPr>
          <w:sz w:val="28"/>
          <w:szCs w:val="28"/>
          <w:vertAlign w:val="subscript"/>
        </w:rPr>
        <w:t xml:space="preserve">о, </w:t>
      </w:r>
      <w:r w:rsidRPr="0040237B">
        <w:rPr>
          <w:sz w:val="28"/>
          <w:szCs w:val="28"/>
        </w:rPr>
        <w:t>соответствующей пересечению годографом W</w:t>
      </w:r>
      <w:r w:rsidRPr="0040237B">
        <w:rPr>
          <w:sz w:val="28"/>
          <w:szCs w:val="28"/>
          <w:vertAlign w:val="subscript"/>
        </w:rPr>
        <w:t>p</w:t>
      </w:r>
      <w:r w:rsidRPr="0040237B">
        <w:rPr>
          <w:sz w:val="28"/>
          <w:szCs w:val="28"/>
        </w:rPr>
        <w:t>(j</w:t>
      </w:r>
      <w:r w:rsidRPr="0040237B">
        <w:rPr>
          <w:sz w:val="28"/>
          <w:szCs w:val="28"/>
        </w:rPr>
        <w:sym w:font="Symbol" w:char="F077"/>
      </w:r>
      <w:r w:rsidRPr="0040237B">
        <w:rPr>
          <w:sz w:val="28"/>
          <w:szCs w:val="28"/>
        </w:rPr>
        <w:t>) отрицательной полуоси вещественных величин.</w:t>
      </w:r>
    </w:p>
    <w:p w:rsidR="00B03BCF" w:rsidRPr="0040237B" w:rsidRDefault="00B03BCF" w:rsidP="00B03BCF">
      <w:pPr>
        <w:spacing w:line="360" w:lineRule="auto"/>
        <w:ind w:firstLine="709"/>
        <w:jc w:val="both"/>
        <w:rPr>
          <w:sz w:val="28"/>
          <w:szCs w:val="28"/>
        </w:rPr>
      </w:pPr>
      <w:r w:rsidRPr="0040237B">
        <w:rPr>
          <w:sz w:val="28"/>
          <w:szCs w:val="28"/>
        </w:rPr>
        <w:t>Запас устойчивости по фазе соответствует углу</w:t>
      </w:r>
    </w:p>
    <w:p w:rsidR="00B03BCF" w:rsidRDefault="00B03BCF" w:rsidP="00B03BCF">
      <w:pPr>
        <w:spacing w:line="360" w:lineRule="auto"/>
        <w:ind w:firstLine="709"/>
        <w:jc w:val="both"/>
        <w:rPr>
          <w:sz w:val="28"/>
          <w:szCs w:val="28"/>
        </w:rPr>
      </w:pPr>
    </w:p>
    <w:p w:rsidR="00B03BCF"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rPr>
        <w:sym w:font="Symbol" w:char="F06A"/>
      </w:r>
      <w:r w:rsidRPr="0040237B">
        <w:rPr>
          <w:sz w:val="28"/>
          <w:szCs w:val="28"/>
        </w:rPr>
        <w:t xml:space="preserve"> =</w:t>
      </w:r>
      <w:r>
        <w:rPr>
          <w:sz w:val="28"/>
          <w:szCs w:val="28"/>
        </w:rPr>
        <w:t xml:space="preserve"> </w:t>
      </w:r>
      <w:r w:rsidRPr="0040237B">
        <w:rPr>
          <w:sz w:val="28"/>
          <w:szCs w:val="28"/>
        </w:rPr>
        <w:sym w:font="Symbol" w:char="F070"/>
      </w:r>
      <w:r w:rsidRPr="0040237B">
        <w:rPr>
          <w:sz w:val="28"/>
          <w:szCs w:val="28"/>
        </w:rPr>
        <w:t>- argW</w:t>
      </w:r>
      <w:r w:rsidRPr="0040237B">
        <w:rPr>
          <w:sz w:val="28"/>
          <w:szCs w:val="28"/>
          <w:vertAlign w:val="subscript"/>
        </w:rPr>
        <w:t>p</w:t>
      </w:r>
      <w:r w:rsidRPr="0040237B">
        <w:rPr>
          <w:sz w:val="28"/>
          <w:szCs w:val="28"/>
        </w:rPr>
        <w:t>(j</w:t>
      </w:r>
      <w:r w:rsidRPr="0040237B">
        <w:rPr>
          <w:sz w:val="28"/>
          <w:szCs w:val="28"/>
        </w:rPr>
        <w:sym w:font="Symbol" w:char="F077"/>
      </w:r>
      <w:r w:rsidRPr="0040237B">
        <w:rPr>
          <w:sz w:val="28"/>
          <w:szCs w:val="28"/>
          <w:vertAlign w:val="subscript"/>
        </w:rPr>
        <w:t>1</w:t>
      </w:r>
      <w:r w:rsidRPr="0040237B">
        <w:rPr>
          <w:sz w:val="28"/>
          <w:szCs w:val="28"/>
        </w:rPr>
        <w:t>),</w:t>
      </w:r>
      <w:r>
        <w:rPr>
          <w:sz w:val="28"/>
          <w:szCs w:val="28"/>
        </w:rPr>
        <w:t xml:space="preserve"> </w:t>
      </w:r>
      <w:r w:rsidRPr="0040237B">
        <w:rPr>
          <w:sz w:val="28"/>
          <w:szCs w:val="28"/>
        </w:rPr>
        <w:t>(9.2)</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где - argW</w:t>
      </w:r>
      <w:r w:rsidRPr="0040237B">
        <w:rPr>
          <w:sz w:val="28"/>
          <w:szCs w:val="28"/>
          <w:vertAlign w:val="subscript"/>
        </w:rPr>
        <w:t>p</w:t>
      </w:r>
      <w:r w:rsidRPr="0040237B">
        <w:rPr>
          <w:sz w:val="28"/>
          <w:szCs w:val="28"/>
        </w:rPr>
        <w:t>(j</w:t>
      </w:r>
      <w:r w:rsidRPr="0040237B">
        <w:rPr>
          <w:sz w:val="28"/>
          <w:szCs w:val="28"/>
        </w:rPr>
        <w:sym w:font="Symbol" w:char="F077"/>
      </w:r>
      <w:r w:rsidRPr="0040237B">
        <w:rPr>
          <w:sz w:val="28"/>
          <w:szCs w:val="28"/>
          <w:vertAlign w:val="subscript"/>
        </w:rPr>
        <w:t>1</w:t>
      </w:r>
      <w:r w:rsidRPr="0040237B">
        <w:rPr>
          <w:sz w:val="28"/>
          <w:szCs w:val="28"/>
        </w:rPr>
        <w:t xml:space="preserve">) - аргумент КЧХ (АЧХ) при частоте </w:t>
      </w:r>
      <w:r w:rsidRPr="0040237B">
        <w:rPr>
          <w:sz w:val="28"/>
          <w:szCs w:val="28"/>
        </w:rPr>
        <w:sym w:font="Symbol" w:char="F077"/>
      </w:r>
      <w:r w:rsidRPr="0040237B">
        <w:rPr>
          <w:sz w:val="28"/>
          <w:szCs w:val="28"/>
          <w:vertAlign w:val="subscript"/>
        </w:rPr>
        <w:t>1</w:t>
      </w:r>
      <w:r w:rsidRPr="0040237B">
        <w:rPr>
          <w:sz w:val="28"/>
          <w:szCs w:val="28"/>
        </w:rPr>
        <w:t>, соответствующей пересечению годографом W</w:t>
      </w:r>
      <w:r w:rsidRPr="0040237B">
        <w:rPr>
          <w:sz w:val="28"/>
          <w:szCs w:val="28"/>
          <w:vertAlign w:val="subscript"/>
        </w:rPr>
        <w:t>p</w:t>
      </w:r>
      <w:r w:rsidRPr="0040237B">
        <w:rPr>
          <w:sz w:val="28"/>
          <w:szCs w:val="28"/>
        </w:rPr>
        <w:t>(j</w:t>
      </w:r>
      <w:r w:rsidRPr="0040237B">
        <w:rPr>
          <w:sz w:val="28"/>
          <w:szCs w:val="28"/>
        </w:rPr>
        <w:sym w:font="Symbol" w:char="F077"/>
      </w:r>
      <w:r w:rsidRPr="0040237B">
        <w:rPr>
          <w:sz w:val="28"/>
          <w:szCs w:val="28"/>
        </w:rPr>
        <w:t>) окружности единичного радиуса.</w:t>
      </w:r>
    </w:p>
    <w:p w:rsidR="00B03BCF" w:rsidRPr="0040237B" w:rsidRDefault="00B03BCF" w:rsidP="00B03BCF">
      <w:pPr>
        <w:spacing w:line="360" w:lineRule="auto"/>
        <w:ind w:firstLine="709"/>
        <w:jc w:val="both"/>
        <w:rPr>
          <w:sz w:val="28"/>
          <w:szCs w:val="28"/>
        </w:rPr>
      </w:pPr>
      <w:r w:rsidRPr="0040237B">
        <w:rPr>
          <w:sz w:val="28"/>
          <w:szCs w:val="28"/>
        </w:rPr>
        <w:t>Запас устойчивости может быть определен аналитически, графически по годографу КЧХ(АФХ), а также по логарифмическим АЧХ и ФЧХ.</w:t>
      </w:r>
    </w:p>
    <w:p w:rsidR="00B03BCF" w:rsidRPr="0040237B" w:rsidRDefault="00B03BCF" w:rsidP="00B03BCF">
      <w:pPr>
        <w:spacing w:line="360" w:lineRule="auto"/>
        <w:ind w:firstLine="709"/>
        <w:jc w:val="both"/>
        <w:rPr>
          <w:sz w:val="28"/>
          <w:szCs w:val="28"/>
        </w:rPr>
      </w:pPr>
      <w:r w:rsidRPr="0040237B">
        <w:rPr>
          <w:sz w:val="28"/>
          <w:szCs w:val="28"/>
        </w:rPr>
        <w:t xml:space="preserve">Для аналитического определения </w:t>
      </w:r>
      <w:r w:rsidRPr="0040237B">
        <w:rPr>
          <w:sz w:val="28"/>
          <w:szCs w:val="28"/>
        </w:rPr>
        <w:sym w:font="Symbol" w:char="F044"/>
      </w:r>
      <w:r w:rsidRPr="0040237B">
        <w:rPr>
          <w:sz w:val="28"/>
          <w:szCs w:val="28"/>
        </w:rPr>
        <w:t xml:space="preserve">H следует решить относительно </w:t>
      </w:r>
      <w:r w:rsidRPr="0040237B">
        <w:rPr>
          <w:sz w:val="28"/>
          <w:szCs w:val="28"/>
        </w:rPr>
        <w:sym w:font="Symbol" w:char="F077"/>
      </w:r>
      <w:r w:rsidRPr="0040237B">
        <w:rPr>
          <w:sz w:val="28"/>
          <w:szCs w:val="28"/>
          <w:vertAlign w:val="subscript"/>
        </w:rPr>
        <w:t>о</w:t>
      </w:r>
      <w:r w:rsidRPr="0040237B">
        <w:rPr>
          <w:sz w:val="28"/>
          <w:szCs w:val="28"/>
        </w:rPr>
        <w:t xml:space="preserve"> уравнение</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1701"/>
        <w:jc w:val="both"/>
        <w:rPr>
          <w:sz w:val="28"/>
          <w:szCs w:val="28"/>
        </w:rPr>
      </w:pPr>
      <w:r w:rsidRPr="0040237B">
        <w:rPr>
          <w:sz w:val="28"/>
          <w:szCs w:val="28"/>
          <w:lang w:val="en-US"/>
        </w:rPr>
        <w:t>Vp</w:t>
      </w:r>
      <w:r w:rsidRPr="0040237B">
        <w:rPr>
          <w:sz w:val="28"/>
          <w:szCs w:val="28"/>
        </w:rPr>
        <w:t xml:space="preserve"> (</w:t>
      </w:r>
      <w:r w:rsidRPr="0040237B">
        <w:rPr>
          <w:sz w:val="28"/>
          <w:szCs w:val="28"/>
        </w:rPr>
        <w:sym w:font="Symbol" w:char="F077"/>
      </w:r>
      <w:r w:rsidRPr="0040237B">
        <w:rPr>
          <w:sz w:val="28"/>
          <w:szCs w:val="28"/>
          <w:vertAlign w:val="subscript"/>
        </w:rPr>
        <w:t>о</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ar</w:t>
      </w:r>
      <w:r w:rsidRPr="0040237B">
        <w:rPr>
          <w:sz w:val="28"/>
          <w:szCs w:val="28"/>
          <w:lang w:val="en-US"/>
        </w:rPr>
        <w:t>ct</w:t>
      </w:r>
      <w:r w:rsidRPr="0040237B">
        <w:rPr>
          <w:sz w:val="28"/>
          <w:szCs w:val="28"/>
        </w:rPr>
        <w:t>g</w:t>
      </w:r>
      <w:r>
        <w:rPr>
          <w:sz w:val="28"/>
          <w:szCs w:val="28"/>
        </w:rPr>
        <w:t xml:space="preserve"> </w:t>
      </w:r>
      <w:r w:rsidRPr="0040237B">
        <w:rPr>
          <w:sz w:val="28"/>
          <w:szCs w:val="28"/>
        </w:rPr>
        <w:t>-----------------</w:t>
      </w:r>
      <w:r>
        <w:rPr>
          <w:sz w:val="28"/>
          <w:szCs w:val="28"/>
        </w:rPr>
        <w:t xml:space="preserve"> </w:t>
      </w:r>
      <w:r w:rsidRPr="0040237B">
        <w:rPr>
          <w:sz w:val="28"/>
          <w:szCs w:val="28"/>
        </w:rPr>
        <w:t>=</w:t>
      </w:r>
      <w:r>
        <w:rPr>
          <w:sz w:val="28"/>
          <w:szCs w:val="28"/>
        </w:rPr>
        <w:t xml:space="preserve"> </w:t>
      </w:r>
      <w:r w:rsidRPr="0040237B">
        <w:rPr>
          <w:sz w:val="28"/>
          <w:szCs w:val="28"/>
        </w:rPr>
        <w:sym w:font="Symbol" w:char="F070"/>
      </w:r>
    </w:p>
    <w:p w:rsidR="00B03BCF" w:rsidRPr="0040237B" w:rsidRDefault="00B03BCF" w:rsidP="00B03BCF">
      <w:pPr>
        <w:spacing w:line="360" w:lineRule="auto"/>
        <w:ind w:firstLine="1701"/>
        <w:jc w:val="both"/>
        <w:rPr>
          <w:sz w:val="28"/>
          <w:szCs w:val="28"/>
        </w:rPr>
      </w:pPr>
      <w:r w:rsidRPr="0040237B">
        <w:rPr>
          <w:sz w:val="28"/>
          <w:szCs w:val="28"/>
          <w:lang w:val="en-US"/>
        </w:rPr>
        <w:t>Up</w:t>
      </w:r>
      <w:r w:rsidRPr="0040237B">
        <w:rPr>
          <w:sz w:val="28"/>
          <w:szCs w:val="28"/>
        </w:rPr>
        <w:t xml:space="preserve"> (</w:t>
      </w:r>
      <w:r w:rsidRPr="0040237B">
        <w:rPr>
          <w:sz w:val="28"/>
          <w:szCs w:val="28"/>
        </w:rPr>
        <w:sym w:font="Symbol" w:char="F077"/>
      </w:r>
      <w:r w:rsidRPr="0040237B">
        <w:rPr>
          <w:sz w:val="28"/>
          <w:szCs w:val="28"/>
          <w:vertAlign w:val="subscript"/>
        </w:rPr>
        <w:t>о</w:t>
      </w:r>
      <w:r w:rsidRPr="0040237B">
        <w:rPr>
          <w:sz w:val="28"/>
          <w:szCs w:val="28"/>
        </w:rPr>
        <w:t>)</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и</w:t>
      </w:r>
      <w:r>
        <w:rPr>
          <w:sz w:val="28"/>
          <w:szCs w:val="28"/>
        </w:rPr>
        <w:t xml:space="preserve"> </w:t>
      </w:r>
      <w:r w:rsidRPr="0040237B">
        <w:rPr>
          <w:sz w:val="28"/>
          <w:szCs w:val="28"/>
        </w:rPr>
        <w:t xml:space="preserve">подставить найденное </w:t>
      </w:r>
      <w:r w:rsidRPr="0040237B">
        <w:rPr>
          <w:sz w:val="28"/>
          <w:szCs w:val="28"/>
        </w:rPr>
        <w:sym w:font="Symbol" w:char="F077"/>
      </w:r>
      <w:r w:rsidRPr="0040237B">
        <w:rPr>
          <w:sz w:val="28"/>
          <w:szCs w:val="28"/>
          <w:vertAlign w:val="subscript"/>
        </w:rPr>
        <w:t>о</w:t>
      </w:r>
      <w:r w:rsidRPr="0040237B">
        <w:rPr>
          <w:sz w:val="28"/>
          <w:szCs w:val="28"/>
        </w:rPr>
        <w:t xml:space="preserve"> в (9.1).</w:t>
      </w:r>
    </w:p>
    <w:p w:rsidR="00B03BCF" w:rsidRPr="0040237B" w:rsidRDefault="00B03BCF" w:rsidP="00B03BCF">
      <w:pPr>
        <w:spacing w:line="360" w:lineRule="auto"/>
        <w:ind w:firstLine="709"/>
        <w:jc w:val="both"/>
        <w:rPr>
          <w:sz w:val="28"/>
          <w:szCs w:val="28"/>
        </w:rPr>
      </w:pPr>
      <w:r w:rsidRPr="0040237B">
        <w:rPr>
          <w:sz w:val="28"/>
          <w:szCs w:val="28"/>
        </w:rPr>
        <w:t xml:space="preserve">Аналогично, для определения </w:t>
      </w:r>
      <w:r w:rsidRPr="0040237B">
        <w:rPr>
          <w:sz w:val="28"/>
          <w:szCs w:val="28"/>
        </w:rPr>
        <w:sym w:font="Symbol" w:char="F044"/>
      </w:r>
      <w:r w:rsidRPr="0040237B">
        <w:rPr>
          <w:sz w:val="28"/>
          <w:szCs w:val="28"/>
        </w:rPr>
        <w:sym w:font="Symbol" w:char="F06A"/>
      </w:r>
      <w:r w:rsidRPr="0040237B">
        <w:rPr>
          <w:sz w:val="28"/>
          <w:szCs w:val="28"/>
        </w:rPr>
        <w:t xml:space="preserve"> необходимо из уравнения</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sym w:font="Symbol" w:char="F0D6"/>
      </w:r>
      <w:r w:rsidRPr="0040237B">
        <w:rPr>
          <w:sz w:val="28"/>
          <w:szCs w:val="28"/>
        </w:rPr>
        <w:t>U</w:t>
      </w:r>
      <w:r w:rsidRPr="0040237B">
        <w:rPr>
          <w:sz w:val="28"/>
          <w:szCs w:val="28"/>
          <w:vertAlign w:val="superscript"/>
        </w:rPr>
        <w:t>2</w:t>
      </w:r>
      <w:r w:rsidRPr="0040237B">
        <w:rPr>
          <w:sz w:val="28"/>
          <w:szCs w:val="28"/>
        </w:rPr>
        <w:t>p (</w:t>
      </w:r>
      <w:r w:rsidRPr="0040237B">
        <w:rPr>
          <w:sz w:val="28"/>
          <w:szCs w:val="28"/>
        </w:rPr>
        <w:sym w:font="Symbol" w:char="F077"/>
      </w:r>
      <w:r w:rsidRPr="0040237B">
        <w:rPr>
          <w:sz w:val="28"/>
          <w:szCs w:val="28"/>
          <w:vertAlign w:val="subscript"/>
        </w:rPr>
        <w:t>1</w:t>
      </w:r>
      <w:r w:rsidRPr="0040237B">
        <w:rPr>
          <w:sz w:val="28"/>
          <w:szCs w:val="28"/>
        </w:rPr>
        <w:t>) + V</w:t>
      </w:r>
      <w:r w:rsidRPr="0040237B">
        <w:rPr>
          <w:sz w:val="28"/>
          <w:szCs w:val="28"/>
          <w:vertAlign w:val="superscript"/>
        </w:rPr>
        <w:t>2</w:t>
      </w:r>
      <w:r w:rsidRPr="0040237B">
        <w:rPr>
          <w:sz w:val="28"/>
          <w:szCs w:val="28"/>
        </w:rPr>
        <w:t>p(</w:t>
      </w:r>
      <w:r w:rsidRPr="0040237B">
        <w:rPr>
          <w:sz w:val="28"/>
          <w:szCs w:val="28"/>
        </w:rPr>
        <w:sym w:font="Symbol" w:char="F077"/>
      </w:r>
      <w:r w:rsidRPr="0040237B">
        <w:rPr>
          <w:sz w:val="28"/>
          <w:szCs w:val="28"/>
          <w:vertAlign w:val="subscript"/>
        </w:rPr>
        <w:t>1</w:t>
      </w:r>
      <w:r w:rsidRPr="0040237B">
        <w:rPr>
          <w:sz w:val="28"/>
          <w:szCs w:val="28"/>
        </w:rPr>
        <w:t>) = 1.0</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найти значение </w:t>
      </w:r>
      <w:r w:rsidRPr="0040237B">
        <w:rPr>
          <w:sz w:val="28"/>
          <w:szCs w:val="28"/>
        </w:rPr>
        <w:sym w:font="Symbol" w:char="F077"/>
      </w:r>
      <w:r w:rsidRPr="0040237B">
        <w:rPr>
          <w:sz w:val="28"/>
          <w:szCs w:val="28"/>
          <w:vertAlign w:val="subscript"/>
        </w:rPr>
        <w:t xml:space="preserve">1 </w:t>
      </w:r>
      <w:r w:rsidRPr="0040237B">
        <w:rPr>
          <w:sz w:val="28"/>
          <w:szCs w:val="28"/>
        </w:rPr>
        <w:t>и подставить его в (9.2).</w:t>
      </w:r>
    </w:p>
    <w:p w:rsidR="00B03BCF" w:rsidRPr="0040237B" w:rsidRDefault="00B03BCF" w:rsidP="00B03BCF">
      <w:pPr>
        <w:spacing w:line="360" w:lineRule="auto"/>
        <w:ind w:firstLine="709"/>
        <w:jc w:val="both"/>
        <w:rPr>
          <w:sz w:val="28"/>
          <w:szCs w:val="28"/>
        </w:rPr>
      </w:pPr>
      <w:r w:rsidRPr="0040237B">
        <w:rPr>
          <w:sz w:val="28"/>
          <w:szCs w:val="28"/>
        </w:rPr>
        <w:t xml:space="preserve">Графическое определение </w:t>
      </w:r>
      <w:r w:rsidRPr="0040237B">
        <w:rPr>
          <w:sz w:val="28"/>
          <w:szCs w:val="28"/>
        </w:rPr>
        <w:sym w:font="Symbol" w:char="F044"/>
      </w:r>
      <w:r w:rsidRPr="0040237B">
        <w:rPr>
          <w:sz w:val="28"/>
          <w:szCs w:val="28"/>
        </w:rPr>
        <w:t xml:space="preserve">Н и </w:t>
      </w:r>
      <w:r w:rsidRPr="0040237B">
        <w:rPr>
          <w:sz w:val="28"/>
          <w:szCs w:val="28"/>
        </w:rPr>
        <w:sym w:font="Symbol" w:char="F044"/>
      </w:r>
      <w:r w:rsidRPr="0040237B">
        <w:rPr>
          <w:sz w:val="28"/>
          <w:szCs w:val="28"/>
        </w:rPr>
        <w:sym w:font="Symbol" w:char="F06A"/>
      </w:r>
      <w:r w:rsidRPr="0040237B">
        <w:rPr>
          <w:sz w:val="28"/>
          <w:szCs w:val="28"/>
        </w:rPr>
        <w:t xml:space="preserve"> по КЧХ не нуждается в пояснениях. Следует только иметь в виду, что для определения </w:t>
      </w:r>
      <w:r w:rsidRPr="0040237B">
        <w:rPr>
          <w:sz w:val="28"/>
          <w:szCs w:val="28"/>
        </w:rPr>
        <w:sym w:font="Symbol" w:char="F044"/>
      </w:r>
      <w:r w:rsidRPr="0040237B">
        <w:rPr>
          <w:sz w:val="28"/>
          <w:szCs w:val="28"/>
        </w:rPr>
        <w:sym w:font="Symbol" w:char="F06A"/>
      </w:r>
      <w:r w:rsidRPr="0040237B">
        <w:rPr>
          <w:sz w:val="28"/>
          <w:szCs w:val="28"/>
        </w:rPr>
        <w:t xml:space="preserve"> непосредственно из графика должны быть приняты </w:t>
      </w:r>
      <w:r w:rsidRPr="0040237B">
        <w:rPr>
          <w:sz w:val="28"/>
          <w:szCs w:val="28"/>
          <w:u w:val="single"/>
        </w:rPr>
        <w:t>одинаковыми</w:t>
      </w:r>
      <w:r w:rsidRPr="0040237B">
        <w:rPr>
          <w:sz w:val="28"/>
          <w:szCs w:val="28"/>
        </w:rPr>
        <w:t xml:space="preserve"> масштабы по осям координат комплексной плоскости.</w:t>
      </w:r>
    </w:p>
    <w:p w:rsidR="00B03BCF" w:rsidRPr="0040237B" w:rsidRDefault="00B03BCF" w:rsidP="00B03BCF">
      <w:pPr>
        <w:spacing w:line="360" w:lineRule="auto"/>
        <w:ind w:firstLine="709"/>
        <w:jc w:val="both"/>
        <w:rPr>
          <w:sz w:val="28"/>
          <w:szCs w:val="28"/>
        </w:rPr>
      </w:pPr>
      <w:r w:rsidRPr="0040237B">
        <w:rPr>
          <w:sz w:val="28"/>
          <w:szCs w:val="28"/>
        </w:rPr>
        <w:t>Для определения запасов устойчивости по логарифмическим частотным характеристикам следует рассмотреть интервал частот, для которого L(</w:t>
      </w:r>
      <w:r w:rsidRPr="0040237B">
        <w:rPr>
          <w:sz w:val="28"/>
          <w:szCs w:val="28"/>
        </w:rPr>
        <w:sym w:font="Symbol" w:char="F077"/>
      </w:r>
      <w:r w:rsidRPr="0040237B">
        <w:rPr>
          <w:sz w:val="28"/>
          <w:szCs w:val="28"/>
        </w:rPr>
        <w:t xml:space="preserve">) &gt; 0. На этом интервале значение </w:t>
      </w:r>
      <w:r w:rsidRPr="0040237B">
        <w:rPr>
          <w:sz w:val="28"/>
          <w:szCs w:val="28"/>
        </w:rPr>
        <w:sym w:font="Symbol" w:char="F044"/>
      </w:r>
      <w:r w:rsidRPr="0040237B">
        <w:rPr>
          <w:sz w:val="28"/>
          <w:szCs w:val="28"/>
        </w:rPr>
        <w:t>L(</w:t>
      </w:r>
      <w:r w:rsidRPr="0040237B">
        <w:rPr>
          <w:sz w:val="28"/>
          <w:szCs w:val="28"/>
        </w:rPr>
        <w:sym w:font="Symbol" w:char="F077"/>
      </w:r>
      <w:r w:rsidRPr="0040237B">
        <w:rPr>
          <w:sz w:val="28"/>
          <w:szCs w:val="28"/>
          <w:vertAlign w:val="subscript"/>
        </w:rPr>
        <w:t>о</w:t>
      </w:r>
      <w:r w:rsidRPr="0040237B">
        <w:rPr>
          <w:sz w:val="28"/>
          <w:szCs w:val="28"/>
        </w:rPr>
        <w:t xml:space="preserve">), соответствующее частоте </w:t>
      </w:r>
      <w:r w:rsidRPr="0040237B">
        <w:rPr>
          <w:sz w:val="28"/>
          <w:szCs w:val="28"/>
        </w:rPr>
        <w:sym w:font="Symbol" w:char="F077"/>
      </w:r>
      <w:r w:rsidRPr="0040237B">
        <w:rPr>
          <w:sz w:val="28"/>
          <w:szCs w:val="28"/>
          <w:vertAlign w:val="subscript"/>
        </w:rPr>
        <w:t>о</w:t>
      </w:r>
      <w:r w:rsidRPr="0040237B">
        <w:rPr>
          <w:sz w:val="28"/>
          <w:szCs w:val="28"/>
        </w:rPr>
        <w:t>, при которой</w:t>
      </w:r>
      <w:r>
        <w:rPr>
          <w:sz w:val="28"/>
          <w:szCs w:val="28"/>
        </w:rPr>
        <w:t xml:space="preserve"> </w:t>
      </w:r>
      <w:r w:rsidRPr="0040237B">
        <w:rPr>
          <w:sz w:val="28"/>
          <w:szCs w:val="28"/>
        </w:rPr>
        <w:sym w:font="Symbol" w:char="F06A"/>
      </w:r>
      <w:r w:rsidRPr="0040237B">
        <w:rPr>
          <w:sz w:val="28"/>
          <w:szCs w:val="28"/>
        </w:rPr>
        <w:t>(</w:t>
      </w:r>
      <w:r w:rsidRPr="0040237B">
        <w:rPr>
          <w:sz w:val="28"/>
          <w:szCs w:val="28"/>
        </w:rPr>
        <w:sym w:font="Symbol" w:char="F077"/>
      </w:r>
      <w:r w:rsidRPr="0040237B">
        <w:rPr>
          <w:sz w:val="28"/>
          <w:szCs w:val="28"/>
          <w:vertAlign w:val="subscript"/>
        </w:rPr>
        <w:t>о</w:t>
      </w:r>
      <w:r w:rsidRPr="0040237B">
        <w:rPr>
          <w:sz w:val="28"/>
          <w:szCs w:val="28"/>
        </w:rPr>
        <w:t xml:space="preserve">) = - </w:t>
      </w:r>
      <w:r w:rsidRPr="0040237B">
        <w:rPr>
          <w:sz w:val="28"/>
          <w:szCs w:val="28"/>
        </w:rPr>
        <w:sym w:font="Symbol" w:char="F070"/>
      </w:r>
      <w:r w:rsidRPr="0040237B">
        <w:rPr>
          <w:sz w:val="28"/>
          <w:szCs w:val="28"/>
        </w:rPr>
        <w:t>(-3</w:t>
      </w:r>
      <w:r w:rsidRPr="0040237B">
        <w:rPr>
          <w:sz w:val="28"/>
          <w:szCs w:val="28"/>
        </w:rPr>
        <w:sym w:font="Symbol" w:char="F070"/>
      </w:r>
      <w:r w:rsidRPr="0040237B">
        <w:rPr>
          <w:sz w:val="28"/>
          <w:szCs w:val="28"/>
        </w:rPr>
        <w:t>, -5</w:t>
      </w:r>
      <w:r w:rsidRPr="0040237B">
        <w:rPr>
          <w:sz w:val="28"/>
          <w:szCs w:val="28"/>
        </w:rPr>
        <w:sym w:font="Symbol" w:char="F070"/>
      </w:r>
      <w:r w:rsidRPr="0040237B">
        <w:rPr>
          <w:sz w:val="28"/>
          <w:szCs w:val="28"/>
        </w:rPr>
        <w:t xml:space="preserve">, ...) определяет запас по модулю (в децибелах). Аналогично, значение </w:t>
      </w:r>
      <w:r w:rsidRPr="0040237B">
        <w:rPr>
          <w:sz w:val="28"/>
          <w:szCs w:val="28"/>
        </w:rPr>
        <w:sym w:font="Symbol" w:char="F06A"/>
      </w:r>
      <w:r w:rsidRPr="0040237B">
        <w:rPr>
          <w:sz w:val="28"/>
          <w:szCs w:val="28"/>
        </w:rPr>
        <w:t>(</w:t>
      </w:r>
      <w:r w:rsidRPr="0040237B">
        <w:rPr>
          <w:sz w:val="28"/>
          <w:szCs w:val="28"/>
        </w:rPr>
        <w:sym w:font="Symbol" w:char="F077"/>
      </w:r>
      <w:r w:rsidRPr="0040237B">
        <w:rPr>
          <w:sz w:val="28"/>
          <w:szCs w:val="28"/>
          <w:vertAlign w:val="subscript"/>
        </w:rPr>
        <w:t>1</w:t>
      </w:r>
      <w:r w:rsidRPr="0040237B">
        <w:rPr>
          <w:sz w:val="28"/>
          <w:szCs w:val="28"/>
        </w:rPr>
        <w:t xml:space="preserve">), соответствующее частоте </w:t>
      </w:r>
      <w:r w:rsidRPr="0040237B">
        <w:rPr>
          <w:sz w:val="28"/>
          <w:szCs w:val="28"/>
        </w:rPr>
        <w:sym w:font="Symbol" w:char="F077"/>
      </w:r>
      <w:r w:rsidRPr="0040237B">
        <w:rPr>
          <w:sz w:val="28"/>
          <w:szCs w:val="28"/>
          <w:vertAlign w:val="subscript"/>
        </w:rPr>
        <w:t>1</w:t>
      </w:r>
      <w:r w:rsidRPr="0040237B">
        <w:rPr>
          <w:sz w:val="28"/>
          <w:szCs w:val="28"/>
        </w:rPr>
        <w:t>, при которой L(</w:t>
      </w:r>
      <w:r w:rsidRPr="0040237B">
        <w:rPr>
          <w:sz w:val="28"/>
          <w:szCs w:val="28"/>
        </w:rPr>
        <w:sym w:font="Symbol" w:char="F077"/>
      </w:r>
      <w:r w:rsidRPr="0040237B">
        <w:rPr>
          <w:sz w:val="28"/>
          <w:szCs w:val="28"/>
          <w:vertAlign w:val="subscript"/>
        </w:rPr>
        <w:t>1</w:t>
      </w:r>
      <w:r w:rsidRPr="0040237B">
        <w:rPr>
          <w:sz w:val="28"/>
          <w:szCs w:val="28"/>
        </w:rPr>
        <w:t>) = 0, дает запас устойчивости по фазе.</w:t>
      </w:r>
    </w:p>
    <w:p w:rsidR="00B03BCF" w:rsidRPr="0040237B" w:rsidRDefault="00B03BCF" w:rsidP="00B03BCF">
      <w:pPr>
        <w:spacing w:line="360" w:lineRule="auto"/>
        <w:ind w:firstLine="709"/>
        <w:jc w:val="both"/>
        <w:rPr>
          <w:sz w:val="28"/>
          <w:szCs w:val="28"/>
        </w:rPr>
      </w:pPr>
      <w:r w:rsidRPr="0040237B">
        <w:rPr>
          <w:sz w:val="28"/>
          <w:szCs w:val="28"/>
        </w:rPr>
        <w:t xml:space="preserve">В качестве примера на рис.9.1. приведен годограф КЧХ разомкнутой САУ рис.3.1 Годограф не пересекает полуось отрицательных вещественных величин, поэтому </w:t>
      </w:r>
      <w:r w:rsidRPr="0040237B">
        <w:rPr>
          <w:sz w:val="28"/>
          <w:szCs w:val="28"/>
        </w:rPr>
        <w:sym w:font="Symbol" w:char="F044"/>
      </w:r>
      <w:r w:rsidRPr="0040237B">
        <w:rPr>
          <w:sz w:val="28"/>
          <w:szCs w:val="28"/>
        </w:rPr>
        <w:t xml:space="preserve">H = 1.0. Запас устойчивости по фазе </w:t>
      </w:r>
      <w:r w:rsidRPr="0040237B">
        <w:rPr>
          <w:sz w:val="28"/>
          <w:szCs w:val="28"/>
        </w:rPr>
        <w:sym w:font="Symbol" w:char="F044"/>
      </w:r>
      <w:r w:rsidRPr="0040237B">
        <w:rPr>
          <w:sz w:val="28"/>
          <w:szCs w:val="28"/>
        </w:rPr>
        <w:sym w:font="Symbol" w:char="F06A"/>
      </w:r>
      <w:r w:rsidRPr="0040237B">
        <w:rPr>
          <w:sz w:val="28"/>
          <w:szCs w:val="28"/>
        </w:rPr>
        <w:t xml:space="preserve"> = 70</w:t>
      </w:r>
      <w:r w:rsidRPr="0040237B">
        <w:rPr>
          <w:sz w:val="28"/>
          <w:szCs w:val="28"/>
        </w:rPr>
        <w:sym w:font="Symbol" w:char="F0B0"/>
      </w:r>
      <w:r w:rsidRPr="0040237B">
        <w:rPr>
          <w:sz w:val="28"/>
          <w:szCs w:val="28"/>
        </w:rPr>
        <w:t xml:space="preserve"> определен по пересечению годографа с окружностью единичного радиуса. Полученные значения </w:t>
      </w:r>
      <w:r w:rsidRPr="0040237B">
        <w:rPr>
          <w:sz w:val="28"/>
          <w:szCs w:val="28"/>
        </w:rPr>
        <w:sym w:font="Symbol" w:char="F044"/>
      </w:r>
      <w:r w:rsidRPr="0040237B">
        <w:rPr>
          <w:sz w:val="28"/>
          <w:szCs w:val="28"/>
        </w:rPr>
        <w:t xml:space="preserve">H и </w:t>
      </w:r>
      <w:r w:rsidRPr="0040237B">
        <w:rPr>
          <w:sz w:val="28"/>
          <w:szCs w:val="28"/>
        </w:rPr>
        <w:sym w:font="Symbol" w:char="F044"/>
      </w:r>
      <w:r w:rsidRPr="0040237B">
        <w:rPr>
          <w:sz w:val="28"/>
          <w:szCs w:val="28"/>
        </w:rPr>
        <w:sym w:font="Symbol" w:char="F06A"/>
      </w:r>
      <w:r w:rsidRPr="0040237B">
        <w:rPr>
          <w:sz w:val="28"/>
          <w:szCs w:val="28"/>
        </w:rPr>
        <w:t xml:space="preserve"> свидетельствуют о достаточно высоком запасе устойчивости замкнутой САУ рис.3.1.</w:t>
      </w:r>
    </w:p>
    <w:p w:rsidR="00B03BCF" w:rsidRPr="0040237B" w:rsidRDefault="00B03BCF" w:rsidP="00B03BCF">
      <w:pPr>
        <w:spacing w:line="360" w:lineRule="auto"/>
        <w:ind w:firstLine="709"/>
        <w:jc w:val="both"/>
        <w:rPr>
          <w:sz w:val="28"/>
          <w:szCs w:val="28"/>
        </w:rPr>
      </w:pPr>
    </w:p>
    <w:tbl>
      <w:tblPr>
        <w:tblW w:w="0" w:type="auto"/>
        <w:tblLayout w:type="fixed"/>
        <w:tblLook w:val="0000" w:firstRow="0" w:lastRow="0" w:firstColumn="0" w:lastColumn="0" w:noHBand="0" w:noVBand="0"/>
      </w:tblPr>
      <w:tblGrid>
        <w:gridCol w:w="1101"/>
        <w:gridCol w:w="769"/>
        <w:gridCol w:w="769"/>
        <w:gridCol w:w="769"/>
        <w:gridCol w:w="769"/>
        <w:gridCol w:w="769"/>
        <w:gridCol w:w="769"/>
        <w:gridCol w:w="769"/>
        <w:gridCol w:w="769"/>
        <w:gridCol w:w="769"/>
      </w:tblGrid>
      <w:tr w:rsidR="00B03BCF" w:rsidRPr="00F820E6" w:rsidTr="007164EE">
        <w:tc>
          <w:tcPr>
            <w:tcW w:w="1101"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U(</w:t>
            </w:r>
            <w:r w:rsidRPr="00F820E6">
              <w:sym w:font="Symbol" w:char="F077"/>
            </w:r>
            <w:r w:rsidRPr="00F820E6">
              <w:rPr>
                <w:lang w:val="en-US"/>
              </w:rPr>
              <w:t>)</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8.68</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2.5</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0.7</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0.28</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0.04</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-0.09</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-0.15</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-0.17</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w:t>
            </w:r>
          </w:p>
        </w:tc>
      </w:tr>
      <w:tr w:rsidR="00B03BCF" w:rsidRPr="00F820E6" w:rsidTr="007164EE">
        <w:tc>
          <w:tcPr>
            <w:tcW w:w="1101"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V(</w:t>
            </w:r>
            <w:r w:rsidRPr="00F820E6">
              <w:sym w:font="Symbol" w:char="F077"/>
            </w:r>
            <w:r w:rsidRPr="00F820E6">
              <w:rPr>
                <w:lang w:val="en-US"/>
              </w:rPr>
              <w:t>)</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-2.86</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-4.4</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-2.9</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-2.18</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-1.6</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-1.15</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-0.8</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-0.56</w:t>
            </w:r>
          </w:p>
        </w:tc>
        <w:tc>
          <w:tcPr>
            <w:tcW w:w="769" w:type="dxa"/>
            <w:tcBorders>
              <w:top w:val="single" w:sz="6" w:space="0" w:color="auto"/>
              <w:left w:val="single" w:sz="6" w:space="0" w:color="auto"/>
              <w:bottom w:val="nil"/>
              <w:right w:val="single" w:sz="6" w:space="0" w:color="auto"/>
            </w:tcBorders>
          </w:tcPr>
          <w:p w:rsidR="00B03BCF" w:rsidRPr="00F820E6" w:rsidRDefault="00B03BCF" w:rsidP="007164EE">
            <w:pPr>
              <w:spacing w:line="360" w:lineRule="auto"/>
              <w:jc w:val="both"/>
            </w:pPr>
            <w:r w:rsidRPr="00F820E6">
              <w:rPr>
                <w:lang w:val="en-US"/>
              </w:rPr>
              <w:t>0</w:t>
            </w:r>
          </w:p>
        </w:tc>
      </w:tr>
      <w:tr w:rsidR="00B03BCF" w:rsidRPr="00F820E6" w:rsidTr="007164EE">
        <w:tc>
          <w:tcPr>
            <w:tcW w:w="1101"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77"/>
            </w:r>
            <w:r w:rsidRPr="00F820E6">
              <w:rPr>
                <w:lang w:val="en-US"/>
              </w:rPr>
              <w:t>,</w:t>
            </w:r>
            <w:r w:rsidRPr="00F820E6">
              <w:t>рад</w:t>
            </w:r>
            <w:r w:rsidRPr="00F820E6">
              <w:rPr>
                <w:lang w:val="en-US"/>
              </w:rPr>
              <w:t>/</w:t>
            </w:r>
            <w:r w:rsidRPr="00F820E6">
              <w:t>с</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0.001</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0.005</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0.009</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0.013</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0.018</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0.025</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0.035</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rPr>
                <w:lang w:val="en-US"/>
              </w:rPr>
              <w:t>0.05</w:t>
            </w:r>
          </w:p>
        </w:tc>
        <w:tc>
          <w:tcPr>
            <w:tcW w:w="76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sym w:font="Symbol" w:char="F0A5"/>
            </w:r>
          </w:p>
        </w:tc>
      </w:tr>
    </w:tbl>
    <w:p w:rsidR="00B03BCF" w:rsidRPr="0040237B" w:rsidRDefault="00B03BCF" w:rsidP="00B03BCF">
      <w:pPr>
        <w:spacing w:line="360" w:lineRule="auto"/>
        <w:ind w:firstLine="709"/>
        <w:jc w:val="both"/>
        <w:rPr>
          <w:sz w:val="28"/>
          <w:szCs w:val="28"/>
        </w:rPr>
      </w:pPr>
      <w:r w:rsidRPr="0040237B">
        <w:rPr>
          <w:sz w:val="28"/>
          <w:szCs w:val="28"/>
        </w:rPr>
        <w:t>Рис.9.1. КЧХ разомкнутой САУ рис.3.1</w:t>
      </w:r>
      <w:r>
        <w:rPr>
          <w:sz w:val="28"/>
          <w:szCs w:val="28"/>
        </w:rPr>
        <w:t xml:space="preserve"> </w:t>
      </w:r>
      <w:r w:rsidRPr="0040237B">
        <w:rPr>
          <w:sz w:val="28"/>
          <w:szCs w:val="28"/>
        </w:rPr>
        <w:t>при Ку = 20, Кос = 20.</w:t>
      </w:r>
    </w:p>
    <w:p w:rsidR="00B03BCF" w:rsidRPr="0040237B" w:rsidRDefault="00B03BCF" w:rsidP="00B03BCF">
      <w:pPr>
        <w:spacing w:line="360" w:lineRule="auto"/>
        <w:ind w:firstLine="709"/>
        <w:jc w:val="both"/>
        <w:rPr>
          <w:sz w:val="28"/>
          <w:szCs w:val="28"/>
        </w:rPr>
      </w:pPr>
    </w:p>
    <w:p w:rsidR="00B03BCF" w:rsidRPr="00F950C3" w:rsidRDefault="00B03BCF" w:rsidP="00B03BCF">
      <w:pPr>
        <w:spacing w:line="360" w:lineRule="auto"/>
        <w:ind w:firstLine="709"/>
        <w:jc w:val="center"/>
        <w:rPr>
          <w:b/>
          <w:sz w:val="28"/>
          <w:szCs w:val="28"/>
        </w:rPr>
      </w:pPr>
      <w:r w:rsidRPr="00F950C3">
        <w:rPr>
          <w:b/>
          <w:sz w:val="28"/>
          <w:szCs w:val="28"/>
        </w:rPr>
        <w:t>10. ТРЕБОВАНИЯ</w:t>
      </w:r>
      <w:r>
        <w:rPr>
          <w:b/>
          <w:sz w:val="28"/>
          <w:szCs w:val="28"/>
        </w:rPr>
        <w:t xml:space="preserve"> </w:t>
      </w:r>
      <w:r w:rsidRPr="00F950C3">
        <w:rPr>
          <w:b/>
          <w:sz w:val="28"/>
          <w:szCs w:val="28"/>
        </w:rPr>
        <w:t>К</w:t>
      </w:r>
      <w:r>
        <w:rPr>
          <w:b/>
          <w:sz w:val="28"/>
          <w:szCs w:val="28"/>
        </w:rPr>
        <w:t xml:space="preserve"> </w:t>
      </w:r>
      <w:r w:rsidRPr="00F950C3">
        <w:rPr>
          <w:b/>
          <w:sz w:val="28"/>
          <w:szCs w:val="28"/>
        </w:rPr>
        <w:t>ОФОРМЛЕНИЮ</w:t>
      </w:r>
      <w:r>
        <w:rPr>
          <w:b/>
          <w:sz w:val="28"/>
          <w:szCs w:val="28"/>
        </w:rPr>
        <w:t xml:space="preserve"> </w:t>
      </w:r>
      <w:r w:rsidRPr="00F950C3">
        <w:rPr>
          <w:b/>
          <w:sz w:val="28"/>
          <w:szCs w:val="28"/>
        </w:rPr>
        <w:t>РАБОТЫ</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Результаты курсовой работы представляются в виде пояснительной записки, оформленной в соответствии с требованиями государственного стандарта ГОСТ 7.392-91 “Отчет о НИР. Структура и правила оформления”.</w:t>
      </w:r>
    </w:p>
    <w:p w:rsidR="00B03BCF" w:rsidRPr="0040237B" w:rsidRDefault="00B03BCF" w:rsidP="00B03BCF">
      <w:pPr>
        <w:spacing w:line="360" w:lineRule="auto"/>
        <w:ind w:firstLine="709"/>
        <w:jc w:val="both"/>
        <w:rPr>
          <w:sz w:val="28"/>
          <w:szCs w:val="28"/>
        </w:rPr>
      </w:pPr>
      <w:r w:rsidRPr="0040237B">
        <w:rPr>
          <w:sz w:val="28"/>
          <w:szCs w:val="28"/>
        </w:rPr>
        <w:t>Содержание пояснительной записки должно соответствовать заданию, текст которого с указанием номера варианта и конкретных исходных данных должен быть приведен непосредственно за титульным листом и входить в общую нумерацию страниц.</w:t>
      </w:r>
    </w:p>
    <w:p w:rsidR="00B03BCF" w:rsidRPr="0040237B" w:rsidRDefault="00B03BCF" w:rsidP="00B03BCF">
      <w:pPr>
        <w:spacing w:line="360" w:lineRule="auto"/>
        <w:ind w:firstLine="709"/>
        <w:jc w:val="both"/>
        <w:rPr>
          <w:sz w:val="28"/>
          <w:szCs w:val="28"/>
        </w:rPr>
      </w:pPr>
      <w:r w:rsidRPr="0040237B">
        <w:rPr>
          <w:sz w:val="28"/>
          <w:szCs w:val="28"/>
        </w:rPr>
        <w:t>Каждый раздел пояснительной записки должен содержать краткую постановку задачи проводимого исследования, указание на используемые методы, необходимые математические выражения и их преобразования, графические иллюстрации, а также краткие комментарии (выводы) полученных результатов.</w:t>
      </w:r>
    </w:p>
    <w:p w:rsidR="00B03BCF" w:rsidRPr="0040237B" w:rsidRDefault="00B03BCF" w:rsidP="00B03BCF">
      <w:pPr>
        <w:spacing w:line="360" w:lineRule="auto"/>
        <w:ind w:firstLine="709"/>
        <w:jc w:val="both"/>
        <w:rPr>
          <w:sz w:val="28"/>
          <w:szCs w:val="28"/>
        </w:rPr>
      </w:pPr>
      <w:r w:rsidRPr="0040237B">
        <w:rPr>
          <w:sz w:val="28"/>
          <w:szCs w:val="28"/>
        </w:rPr>
        <w:t>Содержанием графических иллюстраций должны быть:</w:t>
      </w:r>
    </w:p>
    <w:p w:rsidR="00B03BCF" w:rsidRPr="0040237B" w:rsidRDefault="00B03BCF" w:rsidP="00B03BCF">
      <w:pPr>
        <w:spacing w:line="360" w:lineRule="auto"/>
        <w:ind w:firstLine="709"/>
        <w:jc w:val="both"/>
        <w:rPr>
          <w:sz w:val="28"/>
          <w:szCs w:val="28"/>
        </w:rPr>
      </w:pPr>
      <w:r w:rsidRPr="0040237B">
        <w:rPr>
          <w:sz w:val="28"/>
          <w:szCs w:val="28"/>
        </w:rPr>
        <w:t>- исходная структурная схема заданной САУ с указанием заданных передаточных функций звеньев и точек приложения воздействий;</w:t>
      </w:r>
    </w:p>
    <w:p w:rsidR="00B03BCF" w:rsidRPr="0040237B" w:rsidRDefault="00B03BCF" w:rsidP="00B03BCF">
      <w:pPr>
        <w:spacing w:line="360" w:lineRule="auto"/>
        <w:ind w:firstLine="709"/>
        <w:jc w:val="both"/>
        <w:rPr>
          <w:sz w:val="28"/>
          <w:szCs w:val="28"/>
        </w:rPr>
      </w:pPr>
      <w:r w:rsidRPr="0040237B">
        <w:rPr>
          <w:sz w:val="28"/>
          <w:szCs w:val="28"/>
        </w:rPr>
        <w:t>- структурная схема САУ, полученная после эквивалентных преобразований (при необходимости);</w:t>
      </w:r>
    </w:p>
    <w:p w:rsidR="00B03BCF" w:rsidRPr="0040237B" w:rsidRDefault="00B03BCF" w:rsidP="00B03BCF">
      <w:pPr>
        <w:spacing w:line="360" w:lineRule="auto"/>
        <w:ind w:firstLine="709"/>
        <w:jc w:val="both"/>
        <w:rPr>
          <w:sz w:val="28"/>
          <w:szCs w:val="28"/>
        </w:rPr>
      </w:pPr>
      <w:r w:rsidRPr="0040237B">
        <w:rPr>
          <w:sz w:val="28"/>
          <w:szCs w:val="28"/>
        </w:rPr>
        <w:t>- статические, переходные и частотные характеристики, соответствующие заданным входным воздействиям и различным значениям варьируемых параметров;</w:t>
      </w:r>
    </w:p>
    <w:p w:rsidR="00B03BCF" w:rsidRPr="0040237B" w:rsidRDefault="00B03BCF" w:rsidP="00B03BCF">
      <w:pPr>
        <w:spacing w:line="360" w:lineRule="auto"/>
        <w:ind w:firstLine="709"/>
        <w:jc w:val="both"/>
        <w:rPr>
          <w:sz w:val="28"/>
          <w:szCs w:val="28"/>
        </w:rPr>
      </w:pPr>
      <w:r w:rsidRPr="0040237B">
        <w:rPr>
          <w:sz w:val="28"/>
          <w:szCs w:val="28"/>
        </w:rPr>
        <w:t>- графическое представление на комплексной плоскости нулей и полюсов эквивалентных передаточных функций САУ;</w:t>
      </w:r>
    </w:p>
    <w:p w:rsidR="00B03BCF" w:rsidRPr="0040237B" w:rsidRDefault="00B03BCF" w:rsidP="00B03BCF">
      <w:pPr>
        <w:spacing w:line="360" w:lineRule="auto"/>
        <w:ind w:firstLine="709"/>
        <w:jc w:val="both"/>
        <w:rPr>
          <w:sz w:val="28"/>
          <w:szCs w:val="28"/>
        </w:rPr>
      </w:pPr>
      <w:r w:rsidRPr="0040237B">
        <w:rPr>
          <w:sz w:val="28"/>
          <w:szCs w:val="28"/>
        </w:rPr>
        <w:t>- область (или области) устойчивости в пространстве варьируемых параметров с обязательным указанием точки, координаты которой соответствуют принятым значениям этих параметров;</w:t>
      </w:r>
    </w:p>
    <w:p w:rsidR="00B03BCF" w:rsidRPr="0040237B" w:rsidRDefault="00B03BCF" w:rsidP="00B03BCF">
      <w:pPr>
        <w:spacing w:line="360" w:lineRule="auto"/>
        <w:ind w:firstLine="709"/>
        <w:jc w:val="both"/>
        <w:rPr>
          <w:sz w:val="28"/>
          <w:szCs w:val="28"/>
        </w:rPr>
      </w:pPr>
      <w:r w:rsidRPr="0040237B">
        <w:rPr>
          <w:sz w:val="28"/>
          <w:szCs w:val="28"/>
        </w:rPr>
        <w:t>- графическая оценка запаса устойчивости САУ (при необходимости).</w:t>
      </w:r>
    </w:p>
    <w:p w:rsidR="00B03BCF" w:rsidRPr="0040237B" w:rsidRDefault="00B03BCF" w:rsidP="00B03BCF">
      <w:pPr>
        <w:spacing w:line="360" w:lineRule="auto"/>
        <w:ind w:firstLine="709"/>
        <w:jc w:val="both"/>
        <w:rPr>
          <w:sz w:val="28"/>
          <w:szCs w:val="28"/>
        </w:rPr>
      </w:pPr>
      <w:r w:rsidRPr="0040237B">
        <w:rPr>
          <w:sz w:val="28"/>
          <w:szCs w:val="28"/>
        </w:rPr>
        <w:t>При представлении графиков (характеристик) должны быть обозначены координатные оси, указаны масштабы по осям или приведена координатная сетка. Подрисуночная надпись должна содержать информацию о значениях параметров, которым соответствует приводимая характеристика.</w:t>
      </w:r>
    </w:p>
    <w:p w:rsidR="00B03BCF" w:rsidRPr="0040237B" w:rsidRDefault="00B03BCF" w:rsidP="00B03BCF">
      <w:pPr>
        <w:spacing w:line="360" w:lineRule="auto"/>
        <w:ind w:firstLine="709"/>
        <w:jc w:val="both"/>
        <w:rPr>
          <w:sz w:val="28"/>
          <w:szCs w:val="28"/>
        </w:rPr>
      </w:pPr>
      <w:r w:rsidRPr="0040237B">
        <w:rPr>
          <w:sz w:val="28"/>
          <w:szCs w:val="28"/>
        </w:rPr>
        <w:t>В ЗАКЛЮЧЕНИИ должны быть приведены краткие выводы о свойствах исследуемой системы, числовые значения показателей качества управления, их оценка и, по возможности, рекомендации по их улучшению.</w:t>
      </w:r>
    </w:p>
    <w:p w:rsidR="00B03BCF" w:rsidRPr="00F950C3" w:rsidRDefault="00B03BCF" w:rsidP="00B03BCF">
      <w:pPr>
        <w:spacing w:line="360" w:lineRule="auto"/>
        <w:ind w:firstLine="709"/>
        <w:jc w:val="center"/>
        <w:rPr>
          <w:b/>
          <w:sz w:val="28"/>
          <w:szCs w:val="28"/>
        </w:rPr>
      </w:pPr>
      <w:r>
        <w:rPr>
          <w:sz w:val="28"/>
          <w:szCs w:val="28"/>
        </w:rPr>
        <w:br w:type="page"/>
      </w:r>
      <w:r w:rsidRPr="00F950C3">
        <w:rPr>
          <w:b/>
          <w:sz w:val="28"/>
          <w:szCs w:val="28"/>
        </w:rPr>
        <w:t>ЛИТЕРАТУРА</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1. Коротков В.Ф. Основы линейной теории автоматического управления в задачах электроэнергетики: Учебное пособие с компьютерным лабораторным практикумом</w:t>
      </w:r>
      <w:r>
        <w:rPr>
          <w:sz w:val="28"/>
          <w:szCs w:val="28"/>
        </w:rPr>
        <w:t xml:space="preserve"> </w:t>
      </w:r>
      <w:r w:rsidRPr="0040237B">
        <w:rPr>
          <w:sz w:val="28"/>
          <w:szCs w:val="28"/>
        </w:rPr>
        <w:t>АОС - ТАУ / Иван. Гос. Энерг. ун-т. - Иваново, 1994. - 392 с.</w:t>
      </w:r>
    </w:p>
    <w:p w:rsidR="00B03BCF" w:rsidRDefault="00B03BCF">
      <w:pPr>
        <w:autoSpaceDE/>
        <w:autoSpaceDN/>
        <w:jc w:val="both"/>
      </w:pPr>
      <w:r>
        <w:br w:type="page"/>
      </w:r>
    </w:p>
    <w:p w:rsidR="00B03BCF" w:rsidRPr="00F950C3" w:rsidRDefault="00B03BCF" w:rsidP="00B03BCF">
      <w:pPr>
        <w:spacing w:line="360" w:lineRule="auto"/>
        <w:ind w:firstLine="709"/>
        <w:jc w:val="center"/>
        <w:rPr>
          <w:b/>
          <w:sz w:val="28"/>
          <w:szCs w:val="28"/>
        </w:rPr>
      </w:pPr>
      <w:r w:rsidRPr="00F950C3">
        <w:rPr>
          <w:b/>
          <w:sz w:val="28"/>
          <w:szCs w:val="28"/>
        </w:rPr>
        <w:t>ПРИЛОЖЕНИЕ</w:t>
      </w:r>
    </w:p>
    <w:p w:rsidR="00B03BCF" w:rsidRDefault="00B03BCF" w:rsidP="00B03BCF">
      <w:pPr>
        <w:spacing w:line="360" w:lineRule="auto"/>
        <w:ind w:firstLine="709"/>
        <w:jc w:val="both"/>
        <w:rPr>
          <w:b/>
          <w:bCs/>
          <w:sz w:val="28"/>
          <w:szCs w:val="28"/>
        </w:rPr>
      </w:pPr>
    </w:p>
    <w:p w:rsidR="00B03BCF" w:rsidRPr="0040237B" w:rsidRDefault="00B03BCF" w:rsidP="00B03BCF">
      <w:pPr>
        <w:spacing w:line="360" w:lineRule="auto"/>
        <w:ind w:firstLine="709"/>
        <w:jc w:val="both"/>
        <w:rPr>
          <w:b/>
          <w:bCs/>
          <w:sz w:val="28"/>
          <w:szCs w:val="28"/>
        </w:rPr>
      </w:pPr>
      <w:r w:rsidRPr="0040237B">
        <w:rPr>
          <w:b/>
          <w:bCs/>
          <w:sz w:val="28"/>
          <w:szCs w:val="28"/>
        </w:rPr>
        <w:t>Задание 1</w:t>
      </w:r>
    </w:p>
    <w:p w:rsidR="00B03BCF" w:rsidRPr="0040237B" w:rsidRDefault="00B03BCF" w:rsidP="00B03BCF">
      <w:pPr>
        <w:spacing w:line="360" w:lineRule="auto"/>
        <w:ind w:firstLine="709"/>
        <w:jc w:val="both"/>
        <w:rPr>
          <w:sz w:val="28"/>
          <w:szCs w:val="28"/>
        </w:rPr>
      </w:pPr>
      <w:r w:rsidRPr="0040237B">
        <w:rPr>
          <w:sz w:val="28"/>
          <w:szCs w:val="28"/>
        </w:rPr>
        <w:t xml:space="preserve"> 1. Провести исследование системы автоматического регулирования частоты вращения гидроагрегата, работающего в режиме холостого хода </w:t>
      </w:r>
    </w:p>
    <w:p w:rsidR="00B03BCF" w:rsidRPr="0040237B" w:rsidRDefault="00B03BCF" w:rsidP="00B03BCF">
      <w:pPr>
        <w:spacing w:line="360" w:lineRule="auto"/>
        <w:ind w:firstLine="709"/>
        <w:jc w:val="both"/>
        <w:rPr>
          <w:sz w:val="28"/>
          <w:szCs w:val="28"/>
        </w:rPr>
      </w:pPr>
      <w:r w:rsidRPr="0040237B">
        <w:rPr>
          <w:sz w:val="28"/>
          <w:szCs w:val="28"/>
        </w:rPr>
        <w:t xml:space="preserve"> 2. Исходные данные.</w:t>
      </w:r>
    </w:p>
    <w:p w:rsidR="00B03BCF" w:rsidRDefault="00B03BCF" w:rsidP="00B03BCF">
      <w:pPr>
        <w:spacing w:line="360" w:lineRule="auto"/>
        <w:ind w:firstLine="709"/>
        <w:jc w:val="both"/>
        <w:rPr>
          <w:sz w:val="28"/>
          <w:szCs w:val="28"/>
        </w:rPr>
      </w:pPr>
      <w:r w:rsidRPr="0040237B">
        <w:rPr>
          <w:sz w:val="28"/>
          <w:szCs w:val="28"/>
        </w:rPr>
        <w:t xml:space="preserve"> 2.1. Структурная схема</w:t>
      </w:r>
    </w:p>
    <w:p w:rsidR="00B03BCF" w:rsidRDefault="00B03BCF" w:rsidP="00B03BCF">
      <w:pPr>
        <w:spacing w:line="360" w:lineRule="auto"/>
        <w:ind w:firstLine="709"/>
        <w:jc w:val="both"/>
        <w:rPr>
          <w:sz w:val="28"/>
          <w:szCs w:val="28"/>
        </w:rPr>
      </w:pPr>
    </w:p>
    <w:p w:rsidR="00B03BCF" w:rsidRDefault="0039279F" w:rsidP="00B03BCF">
      <w:pPr>
        <w:spacing w:line="360" w:lineRule="auto"/>
        <w:ind w:firstLine="709"/>
        <w:jc w:val="both"/>
        <w:rPr>
          <w:sz w:val="28"/>
          <w:szCs w:val="28"/>
        </w:rPr>
      </w:pPr>
      <w:r>
        <w:rPr>
          <w:noProof/>
          <w:sz w:val="28"/>
          <w:szCs w:val="28"/>
        </w:rPr>
        <w:pict>
          <v:shape id="Рисунок 2079" o:spid="_x0000_i1044" type="#_x0000_t75" alt="R1" style="width:258pt;height:119.25pt;visibility:visible;mso-wrap-style:square">
            <v:imagedata r:id="rId23" o:title="R1"/>
          </v:shape>
        </w:pict>
      </w:r>
    </w:p>
    <w:p w:rsidR="00B03BCF" w:rsidRPr="0040237B" w:rsidRDefault="00B03BCF" w:rsidP="00B03BCF">
      <w:pPr>
        <w:spacing w:line="360" w:lineRule="auto"/>
        <w:ind w:firstLine="709"/>
        <w:jc w:val="both"/>
        <w:rPr>
          <w:sz w:val="28"/>
          <w:szCs w:val="28"/>
        </w:rPr>
      </w:pPr>
      <w:r w:rsidRPr="0040237B">
        <w:rPr>
          <w:sz w:val="28"/>
          <w:szCs w:val="28"/>
        </w:rPr>
        <w:t>1 - генератор;</w:t>
      </w:r>
    </w:p>
    <w:p w:rsidR="00B03BCF" w:rsidRPr="0040237B" w:rsidRDefault="00B03BCF" w:rsidP="00B03BCF">
      <w:pPr>
        <w:spacing w:line="360" w:lineRule="auto"/>
        <w:ind w:firstLine="709"/>
        <w:jc w:val="both"/>
        <w:rPr>
          <w:sz w:val="28"/>
          <w:szCs w:val="28"/>
        </w:rPr>
      </w:pPr>
      <w:r w:rsidRPr="0040237B">
        <w:rPr>
          <w:sz w:val="28"/>
          <w:szCs w:val="28"/>
        </w:rPr>
        <w:t>2 - гидротурбина;</w:t>
      </w:r>
    </w:p>
    <w:p w:rsidR="00B03BCF" w:rsidRPr="00F950C3" w:rsidRDefault="00B03BCF" w:rsidP="00B03BCF">
      <w:pPr>
        <w:spacing w:line="360" w:lineRule="auto"/>
        <w:ind w:firstLine="709"/>
        <w:jc w:val="both"/>
        <w:rPr>
          <w:sz w:val="28"/>
          <w:szCs w:val="28"/>
        </w:rPr>
      </w:pPr>
      <w:r w:rsidRPr="0040237B">
        <w:rPr>
          <w:sz w:val="28"/>
          <w:szCs w:val="28"/>
        </w:rPr>
        <w:t>3 - регулятор;</w:t>
      </w:r>
    </w:p>
    <w:p w:rsidR="00B03BCF" w:rsidRPr="0040237B" w:rsidRDefault="00B03BCF" w:rsidP="00B03BCF">
      <w:pPr>
        <w:spacing w:line="360" w:lineRule="auto"/>
        <w:ind w:firstLine="709"/>
        <w:jc w:val="both"/>
        <w:rPr>
          <w:sz w:val="28"/>
          <w:szCs w:val="28"/>
        </w:rPr>
      </w:pPr>
      <w:r w:rsidRPr="0040237B">
        <w:rPr>
          <w:sz w:val="28"/>
          <w:szCs w:val="28"/>
        </w:rPr>
        <w:sym w:font="Symbol" w:char="F06D"/>
      </w:r>
      <w:r w:rsidRPr="0040237B">
        <w:rPr>
          <w:sz w:val="28"/>
          <w:szCs w:val="28"/>
        </w:rPr>
        <w:t>с- момент сопротивления, (о.е.);</w:t>
      </w:r>
    </w:p>
    <w:p w:rsidR="00B03BCF" w:rsidRPr="0040237B" w:rsidRDefault="00B03BCF" w:rsidP="00B03BCF">
      <w:pPr>
        <w:spacing w:line="360" w:lineRule="auto"/>
        <w:ind w:firstLine="709"/>
        <w:jc w:val="both"/>
        <w:rPr>
          <w:sz w:val="28"/>
          <w:szCs w:val="28"/>
        </w:rPr>
      </w:pPr>
      <w:r w:rsidRPr="0040237B">
        <w:rPr>
          <w:sz w:val="28"/>
          <w:szCs w:val="28"/>
        </w:rPr>
        <w:sym w:font="Symbol" w:char="F06D"/>
      </w:r>
      <w:r w:rsidRPr="0040237B">
        <w:rPr>
          <w:sz w:val="28"/>
          <w:szCs w:val="28"/>
          <w:vertAlign w:val="subscript"/>
        </w:rPr>
        <w:t>г</w:t>
      </w:r>
      <w:r w:rsidRPr="0040237B">
        <w:rPr>
          <w:sz w:val="28"/>
          <w:szCs w:val="28"/>
        </w:rPr>
        <w:t xml:space="preserve"> - момент, развиваемый турбиной, (о.е.);</w:t>
      </w:r>
    </w:p>
    <w:p w:rsidR="00B03BCF" w:rsidRPr="0040237B" w:rsidRDefault="00B03BCF" w:rsidP="00B03BCF">
      <w:pPr>
        <w:spacing w:line="360" w:lineRule="auto"/>
        <w:ind w:firstLine="709"/>
        <w:jc w:val="both"/>
        <w:rPr>
          <w:sz w:val="28"/>
          <w:szCs w:val="28"/>
        </w:rPr>
      </w:pPr>
      <w:r w:rsidRPr="0040237B">
        <w:rPr>
          <w:sz w:val="28"/>
          <w:szCs w:val="28"/>
        </w:rPr>
        <w:sym w:font="Symbol" w:char="F061"/>
      </w:r>
      <w:r w:rsidRPr="0040237B">
        <w:rPr>
          <w:sz w:val="28"/>
          <w:szCs w:val="28"/>
        </w:rPr>
        <w:t xml:space="preserve"> - степень открытия регулирующего клапана турбины, (о.е.);</w:t>
      </w:r>
    </w:p>
    <w:p w:rsidR="00B03BCF" w:rsidRPr="0040237B" w:rsidRDefault="00B03BCF" w:rsidP="00B03BCF">
      <w:pPr>
        <w:spacing w:line="360" w:lineRule="auto"/>
        <w:ind w:firstLine="709"/>
        <w:jc w:val="both"/>
        <w:rPr>
          <w:sz w:val="28"/>
          <w:szCs w:val="28"/>
        </w:rPr>
      </w:pPr>
      <w:r w:rsidRPr="0040237B">
        <w:rPr>
          <w:sz w:val="28"/>
          <w:szCs w:val="28"/>
        </w:rPr>
        <w:sym w:font="Symbol" w:char="F057"/>
      </w:r>
      <w:r w:rsidRPr="0040237B">
        <w:rPr>
          <w:sz w:val="28"/>
          <w:szCs w:val="28"/>
        </w:rPr>
        <w:t xml:space="preserve"> - частота вращения турбины, (о.е.).</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2.2. Передаточные функции элементов структурной схемы</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701"/>
        <w:jc w:val="both"/>
        <w:rPr>
          <w:sz w:val="28"/>
          <w:szCs w:val="28"/>
        </w:rPr>
      </w:pPr>
      <w:r w:rsidRPr="0040237B">
        <w:rPr>
          <w:sz w:val="28"/>
          <w:szCs w:val="28"/>
        </w:rPr>
        <w:sym w:font="Symbol" w:char="F044"/>
      </w:r>
      <w:r w:rsidRPr="0040237B">
        <w:rPr>
          <w:sz w:val="28"/>
          <w:szCs w:val="28"/>
        </w:rPr>
        <w:sym w:font="Symbol" w:char="F057"/>
      </w:r>
      <w:r w:rsidRPr="0040237B">
        <w:rPr>
          <w:sz w:val="28"/>
          <w:szCs w:val="28"/>
        </w:rPr>
        <w:t xml:space="preserve">(p) </w:t>
      </w:r>
      <w:r>
        <w:rPr>
          <w:sz w:val="28"/>
          <w:szCs w:val="28"/>
        </w:rPr>
        <w:tab/>
      </w:r>
      <w:r>
        <w:rPr>
          <w:sz w:val="28"/>
          <w:szCs w:val="28"/>
        </w:rPr>
        <w:tab/>
      </w:r>
      <w:r w:rsidRPr="0040237B">
        <w:rPr>
          <w:sz w:val="28"/>
          <w:szCs w:val="28"/>
        </w:rPr>
        <w:t xml:space="preserve"> 1</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1</w:t>
      </w:r>
      <w:r w:rsidRPr="0040237B">
        <w:rPr>
          <w:sz w:val="28"/>
          <w:szCs w:val="28"/>
        </w:rPr>
        <w:t>(р) =----------------- = ----------- ;</w:t>
      </w:r>
    </w:p>
    <w:p w:rsidR="00B03BCF" w:rsidRPr="0040237B" w:rsidRDefault="00B03BCF" w:rsidP="00B03BCF">
      <w:pPr>
        <w:spacing w:line="360" w:lineRule="auto"/>
        <w:ind w:firstLine="1701"/>
        <w:jc w:val="both"/>
        <w:rPr>
          <w:sz w:val="28"/>
          <w:szCs w:val="28"/>
        </w:rPr>
      </w:pPr>
      <w:r w:rsidRPr="0040237B">
        <w:rPr>
          <w:sz w:val="28"/>
          <w:szCs w:val="28"/>
        </w:rPr>
        <w:sym w:font="Symbol" w:char="F044"/>
      </w:r>
      <w:r w:rsidRPr="0040237B">
        <w:rPr>
          <w:sz w:val="28"/>
          <w:szCs w:val="28"/>
        </w:rPr>
        <w:sym w:font="Symbol" w:char="F06D"/>
      </w:r>
      <w:r w:rsidRPr="0040237B">
        <w:rPr>
          <w:sz w:val="28"/>
          <w:szCs w:val="28"/>
          <w:vertAlign w:val="subscript"/>
        </w:rPr>
        <w:t>изб</w:t>
      </w:r>
      <w:r w:rsidRPr="0040237B">
        <w:rPr>
          <w:sz w:val="28"/>
          <w:szCs w:val="28"/>
        </w:rPr>
        <w:t xml:space="preserve">(р) </w:t>
      </w:r>
      <w:r>
        <w:rPr>
          <w:sz w:val="28"/>
          <w:szCs w:val="28"/>
        </w:rPr>
        <w:tab/>
      </w:r>
      <w:r>
        <w:rPr>
          <w:sz w:val="28"/>
          <w:szCs w:val="28"/>
        </w:rPr>
        <w:tab/>
      </w:r>
      <w:r w:rsidRPr="0040237B">
        <w:rPr>
          <w:sz w:val="28"/>
          <w:szCs w:val="28"/>
        </w:rPr>
        <w:t>Т</w:t>
      </w:r>
      <w:r w:rsidRPr="0040237B">
        <w:rPr>
          <w:sz w:val="28"/>
          <w:szCs w:val="28"/>
          <w:vertAlign w:val="subscript"/>
        </w:rPr>
        <w:t>а</w:t>
      </w:r>
      <w:r w:rsidRPr="0040237B">
        <w:rPr>
          <w:sz w:val="28"/>
          <w:szCs w:val="28"/>
        </w:rPr>
        <w:t>р</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6D"/>
      </w:r>
      <w:r w:rsidRPr="0040237B">
        <w:rPr>
          <w:sz w:val="28"/>
          <w:szCs w:val="28"/>
          <w:vertAlign w:val="subscript"/>
        </w:rPr>
        <w:t>г</w:t>
      </w:r>
      <w:r w:rsidRPr="0040237B">
        <w:rPr>
          <w:sz w:val="28"/>
          <w:szCs w:val="28"/>
        </w:rPr>
        <w:t xml:space="preserve"> (p) </w:t>
      </w:r>
      <w:r>
        <w:rPr>
          <w:sz w:val="28"/>
          <w:szCs w:val="28"/>
        </w:rPr>
        <w:tab/>
      </w:r>
      <w:r>
        <w:rPr>
          <w:sz w:val="28"/>
          <w:szCs w:val="28"/>
        </w:rPr>
        <w:tab/>
      </w:r>
      <w:r w:rsidRPr="0040237B">
        <w:rPr>
          <w:sz w:val="28"/>
          <w:szCs w:val="28"/>
        </w:rPr>
        <w:t>-0.1Т</w:t>
      </w:r>
      <w:r w:rsidRPr="0040237B">
        <w:rPr>
          <w:sz w:val="28"/>
          <w:szCs w:val="28"/>
          <w:vertAlign w:val="subscript"/>
        </w:rPr>
        <w:t>0</w:t>
      </w:r>
      <w:r w:rsidRPr="0040237B">
        <w:rPr>
          <w:sz w:val="28"/>
          <w:szCs w:val="28"/>
        </w:rPr>
        <w:t>р+1</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2</w:t>
      </w:r>
      <w:r w:rsidRPr="0040237B">
        <w:rPr>
          <w:sz w:val="28"/>
          <w:szCs w:val="28"/>
        </w:rPr>
        <w:t>(р) = -----------------</w:t>
      </w:r>
      <w:r>
        <w:rPr>
          <w:sz w:val="28"/>
          <w:szCs w:val="28"/>
        </w:rPr>
        <w:t xml:space="preserve"> </w:t>
      </w:r>
      <w:r w:rsidRPr="0040237B">
        <w:rPr>
          <w:sz w:val="28"/>
          <w:szCs w:val="28"/>
        </w:rPr>
        <w:t>= ------------------------ ;</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61"/>
      </w:r>
      <w:r w:rsidRPr="0040237B">
        <w:rPr>
          <w:sz w:val="28"/>
          <w:szCs w:val="28"/>
        </w:rPr>
        <w:t xml:space="preserve">(р) </w:t>
      </w:r>
      <w:r>
        <w:rPr>
          <w:sz w:val="28"/>
          <w:szCs w:val="28"/>
        </w:rPr>
        <w:tab/>
      </w:r>
      <w:r>
        <w:rPr>
          <w:sz w:val="28"/>
          <w:szCs w:val="28"/>
        </w:rPr>
        <w:tab/>
      </w:r>
      <w:r w:rsidRPr="0040237B">
        <w:rPr>
          <w:sz w:val="28"/>
          <w:szCs w:val="28"/>
        </w:rPr>
        <w:t>0.05Т</w:t>
      </w:r>
      <w:r w:rsidRPr="0040237B">
        <w:rPr>
          <w:sz w:val="28"/>
          <w:szCs w:val="28"/>
          <w:vertAlign w:val="subscript"/>
        </w:rPr>
        <w:t>0</w:t>
      </w:r>
      <w:r w:rsidRPr="0040237B">
        <w:rPr>
          <w:sz w:val="28"/>
          <w:szCs w:val="28"/>
        </w:rPr>
        <w:t>р+1</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61"/>
      </w:r>
      <w:r w:rsidRPr="0040237B">
        <w:rPr>
          <w:sz w:val="28"/>
          <w:szCs w:val="28"/>
        </w:rPr>
        <w:t>(p)</w:t>
      </w:r>
      <w:r>
        <w:rPr>
          <w:sz w:val="28"/>
          <w:szCs w:val="28"/>
        </w:rPr>
        <w:tab/>
      </w:r>
      <w:r>
        <w:rPr>
          <w:sz w:val="28"/>
          <w:szCs w:val="28"/>
        </w:rPr>
        <w:tab/>
      </w:r>
      <w:r>
        <w:rPr>
          <w:sz w:val="28"/>
          <w:szCs w:val="28"/>
        </w:rPr>
        <w:tab/>
      </w:r>
      <w:r w:rsidRPr="0040237B">
        <w:rPr>
          <w:sz w:val="28"/>
          <w:szCs w:val="28"/>
        </w:rPr>
        <w:t xml:space="preserve"> К</w:t>
      </w:r>
      <w:r w:rsidRPr="0040237B">
        <w:rPr>
          <w:sz w:val="28"/>
          <w:szCs w:val="28"/>
          <w:vertAlign w:val="subscript"/>
        </w:rPr>
        <w:t>р</w:t>
      </w:r>
      <w:r w:rsidRPr="0040237B">
        <w:rPr>
          <w:sz w:val="28"/>
          <w:szCs w:val="28"/>
        </w:rPr>
        <w:t>(1+К’р+К’’р</w:t>
      </w:r>
      <w:r w:rsidRPr="0040237B">
        <w:rPr>
          <w:sz w:val="28"/>
          <w:szCs w:val="28"/>
          <w:vertAlign w:val="superscript"/>
        </w:rPr>
        <w:t>2</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3</w:t>
      </w:r>
      <w:r w:rsidRPr="0040237B">
        <w:rPr>
          <w:sz w:val="28"/>
          <w:szCs w:val="28"/>
        </w:rPr>
        <w:t>(р) = -----------------</w:t>
      </w:r>
      <w:r>
        <w:rPr>
          <w:sz w:val="28"/>
          <w:szCs w:val="28"/>
        </w:rPr>
        <w:t xml:space="preserve"> </w:t>
      </w:r>
      <w:r w:rsidRPr="0040237B">
        <w:rPr>
          <w:sz w:val="28"/>
          <w:szCs w:val="28"/>
        </w:rPr>
        <w:t>= ------------------------------------------- ,</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57"/>
      </w:r>
      <w:r w:rsidRPr="0040237B">
        <w:rPr>
          <w:sz w:val="28"/>
          <w:szCs w:val="28"/>
        </w:rPr>
        <w:t xml:space="preserve">(р) </w:t>
      </w:r>
      <w:r>
        <w:rPr>
          <w:sz w:val="28"/>
          <w:szCs w:val="28"/>
        </w:rPr>
        <w:tab/>
      </w:r>
      <w:r>
        <w:rPr>
          <w:sz w:val="28"/>
          <w:szCs w:val="28"/>
        </w:rPr>
        <w:tab/>
      </w:r>
      <w:r>
        <w:rPr>
          <w:sz w:val="28"/>
          <w:szCs w:val="28"/>
        </w:rPr>
        <w:tab/>
      </w:r>
      <w:r w:rsidRPr="0040237B">
        <w:rPr>
          <w:sz w:val="28"/>
          <w:szCs w:val="28"/>
        </w:rPr>
        <w:t xml:space="preserve"> Т</w:t>
      </w:r>
      <w:r w:rsidRPr="0040237B">
        <w:rPr>
          <w:sz w:val="28"/>
          <w:szCs w:val="28"/>
          <w:vertAlign w:val="subscript"/>
        </w:rPr>
        <w:t>р</w:t>
      </w:r>
      <w:r w:rsidRPr="0040237B">
        <w:rPr>
          <w:sz w:val="28"/>
          <w:szCs w:val="28"/>
        </w:rPr>
        <w:t>р+1</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где Та - постоянная инерции агрегата, отнесенная к базисной</w:t>
      </w:r>
      <w:r>
        <w:rPr>
          <w:sz w:val="28"/>
          <w:szCs w:val="28"/>
        </w:rPr>
        <w:t xml:space="preserve"> </w:t>
      </w:r>
      <w:r w:rsidRPr="0040237B">
        <w:rPr>
          <w:sz w:val="28"/>
          <w:szCs w:val="28"/>
        </w:rPr>
        <w:t>(номинальной)</w:t>
      </w:r>
      <w:r>
        <w:rPr>
          <w:sz w:val="28"/>
          <w:szCs w:val="28"/>
        </w:rPr>
        <w:t xml:space="preserve"> </w:t>
      </w:r>
      <w:r w:rsidRPr="0040237B">
        <w:rPr>
          <w:sz w:val="28"/>
          <w:szCs w:val="28"/>
        </w:rPr>
        <w:t>мощности, (с);</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0</w:t>
      </w:r>
      <w:r w:rsidRPr="0040237B">
        <w:rPr>
          <w:sz w:val="28"/>
          <w:szCs w:val="28"/>
        </w:rPr>
        <w:t xml:space="preserve"> - постоянная времени водовода при номинальной частоте</w:t>
      </w:r>
      <w:r>
        <w:rPr>
          <w:sz w:val="28"/>
          <w:szCs w:val="28"/>
        </w:rPr>
        <w:t xml:space="preserve"> </w:t>
      </w:r>
      <w:r w:rsidRPr="0040237B">
        <w:rPr>
          <w:sz w:val="28"/>
          <w:szCs w:val="28"/>
        </w:rPr>
        <w:t>вращения, соответствующая номинальной нагрузке агрегата, (с);</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р</w:t>
      </w:r>
      <w:r w:rsidRPr="0040237B">
        <w:rPr>
          <w:sz w:val="28"/>
          <w:szCs w:val="28"/>
        </w:rPr>
        <w:t xml:space="preserve"> - постоянная времени регулятора, (с);</w:t>
      </w:r>
    </w:p>
    <w:p w:rsidR="00B03BCF" w:rsidRPr="0040237B" w:rsidRDefault="00B03BCF" w:rsidP="00B03BCF">
      <w:pPr>
        <w:spacing w:line="360" w:lineRule="auto"/>
        <w:ind w:firstLine="709"/>
        <w:jc w:val="both"/>
        <w:rPr>
          <w:sz w:val="28"/>
          <w:szCs w:val="28"/>
        </w:rPr>
      </w:pPr>
      <w:r w:rsidRPr="0040237B">
        <w:rPr>
          <w:sz w:val="28"/>
          <w:szCs w:val="28"/>
        </w:rPr>
        <w:t>Кр, К’, К’’ - коэффициенты передачи регулятора.</w:t>
      </w:r>
    </w:p>
    <w:p w:rsidR="00B03BCF" w:rsidRDefault="00B03BCF" w:rsidP="00B03BCF">
      <w:pPr>
        <w:spacing w:line="360" w:lineRule="auto"/>
        <w:ind w:firstLine="709"/>
        <w:jc w:val="both"/>
        <w:rPr>
          <w:sz w:val="28"/>
          <w:szCs w:val="28"/>
        </w:rPr>
      </w:pPr>
      <w:r w:rsidRPr="0040237B">
        <w:rPr>
          <w:sz w:val="28"/>
          <w:szCs w:val="28"/>
        </w:rPr>
        <w:t>2.3. Параметры элементов структурной схемы</w:t>
      </w:r>
    </w:p>
    <w:p w:rsidR="00B03BCF" w:rsidRPr="0040237B" w:rsidRDefault="00B03BCF" w:rsidP="00B03BCF">
      <w:pPr>
        <w:spacing w:line="360" w:lineRule="auto"/>
        <w:ind w:firstLine="709"/>
        <w:jc w:val="both"/>
        <w:rPr>
          <w:sz w:val="28"/>
          <w:szCs w:val="28"/>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055"/>
        <w:gridCol w:w="709"/>
        <w:gridCol w:w="708"/>
        <w:gridCol w:w="709"/>
        <w:gridCol w:w="719"/>
        <w:gridCol w:w="719"/>
        <w:gridCol w:w="719"/>
        <w:gridCol w:w="719"/>
        <w:gridCol w:w="719"/>
        <w:gridCol w:w="719"/>
        <w:gridCol w:w="719"/>
      </w:tblGrid>
      <w:tr w:rsidR="00B03BCF" w:rsidRPr="00F820E6" w:rsidTr="007164EE">
        <w:tc>
          <w:tcPr>
            <w:tcW w:w="2055" w:type="dxa"/>
          </w:tcPr>
          <w:p w:rsidR="00B03BCF" w:rsidRPr="00F820E6" w:rsidRDefault="00B03BCF" w:rsidP="007164EE">
            <w:pPr>
              <w:spacing w:line="360" w:lineRule="auto"/>
              <w:jc w:val="both"/>
            </w:pPr>
            <w:r w:rsidRPr="00F820E6">
              <w:t>Параметры</w:t>
            </w:r>
          </w:p>
        </w:tc>
        <w:tc>
          <w:tcPr>
            <w:tcW w:w="7157" w:type="dxa"/>
            <w:gridSpan w:val="10"/>
          </w:tcPr>
          <w:p w:rsidR="00B03BCF" w:rsidRPr="00F820E6" w:rsidRDefault="00B03BCF" w:rsidP="007164EE">
            <w:pPr>
              <w:spacing w:line="360" w:lineRule="auto"/>
              <w:jc w:val="both"/>
            </w:pPr>
            <w:r w:rsidRPr="00F820E6">
              <w:t>Варианты</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055"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1.1</w:t>
            </w:r>
          </w:p>
        </w:tc>
        <w:tc>
          <w:tcPr>
            <w:tcW w:w="708"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1.2</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1.3</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1.4</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1.5</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1.6</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1.7</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1.8</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1.9</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055"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а</w:t>
            </w:r>
            <w:r w:rsidRPr="00F820E6">
              <w:t>,с</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08"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8.0</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8.0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8.0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055"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0</w:t>
            </w:r>
            <w:r w:rsidRPr="00F820E6">
              <w:t>,с</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08"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055"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р</w:t>
            </w:r>
            <w:r w:rsidRPr="00F820E6">
              <w:t>,с</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08"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r>
    </w:tbl>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3. Содержание задания.</w:t>
      </w:r>
    </w:p>
    <w:p w:rsidR="00B03BCF" w:rsidRPr="0040237B" w:rsidRDefault="00B03BCF" w:rsidP="00B03BCF">
      <w:pPr>
        <w:spacing w:line="360" w:lineRule="auto"/>
        <w:ind w:firstLine="709"/>
        <w:jc w:val="both"/>
        <w:rPr>
          <w:sz w:val="28"/>
          <w:szCs w:val="28"/>
        </w:rPr>
      </w:pPr>
      <w:r w:rsidRPr="0040237B">
        <w:rPr>
          <w:sz w:val="28"/>
          <w:szCs w:val="28"/>
        </w:rPr>
        <w:t xml:space="preserve">3.1. Составить структурную схему и найти эквивалентные передаточные функции САУ по воздействиям </w:t>
      </w:r>
      <w:r w:rsidRPr="0040237B">
        <w:rPr>
          <w:sz w:val="28"/>
          <w:szCs w:val="28"/>
        </w:rPr>
        <w:sym w:font="Symbol" w:char="F044"/>
      </w:r>
      <w:r w:rsidRPr="0040237B">
        <w:rPr>
          <w:sz w:val="28"/>
          <w:szCs w:val="28"/>
        </w:rPr>
        <w:sym w:font="Symbol" w:char="F06D"/>
      </w:r>
      <w:r w:rsidRPr="0040237B">
        <w:rPr>
          <w:sz w:val="28"/>
          <w:szCs w:val="28"/>
          <w:vertAlign w:val="subscript"/>
        </w:rPr>
        <w:t xml:space="preserve">с </w:t>
      </w:r>
      <w:r w:rsidRPr="0040237B">
        <w:rPr>
          <w:sz w:val="28"/>
          <w:szCs w:val="28"/>
        </w:rPr>
        <w:t xml:space="preserve">и </w:t>
      </w:r>
      <w:r w:rsidRPr="0040237B">
        <w:rPr>
          <w:sz w:val="28"/>
          <w:szCs w:val="28"/>
        </w:rPr>
        <w:sym w:font="Symbol" w:char="F044"/>
      </w:r>
      <w:r w:rsidRPr="0040237B">
        <w:rPr>
          <w:sz w:val="28"/>
          <w:szCs w:val="28"/>
        </w:rPr>
        <w:sym w:font="Symbol" w:char="F057"/>
      </w:r>
      <w:r w:rsidRPr="0040237B">
        <w:rPr>
          <w:sz w:val="28"/>
          <w:szCs w:val="28"/>
          <w:vertAlign w:val="subscript"/>
        </w:rPr>
        <w:t>зад</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3.2. Выбрать значение К</w:t>
      </w:r>
      <w:r w:rsidRPr="0040237B">
        <w:rPr>
          <w:sz w:val="28"/>
          <w:szCs w:val="28"/>
          <w:vertAlign w:val="subscript"/>
        </w:rPr>
        <w:t>р.расч.</w:t>
      </w:r>
      <w:r w:rsidRPr="0040237B">
        <w:rPr>
          <w:sz w:val="28"/>
          <w:szCs w:val="28"/>
        </w:rPr>
        <w:t>, при котором обеспечивается статизм регулирования К</w:t>
      </w:r>
      <w:r w:rsidRPr="0040237B">
        <w:rPr>
          <w:sz w:val="28"/>
          <w:szCs w:val="28"/>
          <w:vertAlign w:val="subscript"/>
        </w:rPr>
        <w:t>с</w:t>
      </w:r>
      <w:r w:rsidRPr="0040237B">
        <w:rPr>
          <w:sz w:val="28"/>
          <w:szCs w:val="28"/>
        </w:rPr>
        <w:t xml:space="preserve"> </w:t>
      </w:r>
      <w:r w:rsidRPr="0040237B">
        <w:rPr>
          <w:sz w:val="28"/>
          <w:szCs w:val="28"/>
        </w:rPr>
        <w:sym w:font="Symbol" w:char="F0A3"/>
      </w:r>
      <w:r w:rsidRPr="0040237B">
        <w:rPr>
          <w:sz w:val="28"/>
          <w:szCs w:val="28"/>
        </w:rPr>
        <w:t xml:space="preserve"> 0.04 (по возмущающему воздействию </w:t>
      </w:r>
      <w:r w:rsidRPr="0040237B">
        <w:rPr>
          <w:sz w:val="28"/>
          <w:szCs w:val="28"/>
        </w:rPr>
        <w:sym w:font="Symbol" w:char="F06D"/>
      </w:r>
      <w:r w:rsidRPr="0040237B">
        <w:rPr>
          <w:sz w:val="28"/>
          <w:szCs w:val="28"/>
          <w:vertAlign w:val="subscript"/>
        </w:rPr>
        <w:t>с</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 xml:space="preserve">Построить статическую (внешнюю) характеристику САУ </w:t>
      </w:r>
      <w:r w:rsidRPr="0040237B">
        <w:rPr>
          <w:sz w:val="28"/>
          <w:szCs w:val="28"/>
        </w:rPr>
        <w:sym w:font="Symbol" w:char="F057"/>
      </w:r>
      <w:r w:rsidRPr="0040237B">
        <w:rPr>
          <w:sz w:val="28"/>
          <w:szCs w:val="28"/>
        </w:rPr>
        <w:t xml:space="preserve"> = </w:t>
      </w:r>
      <w:r w:rsidRPr="0040237B">
        <w:rPr>
          <w:sz w:val="28"/>
          <w:szCs w:val="28"/>
          <w:lang w:val="en-US"/>
        </w:rPr>
        <w:t>f</w:t>
      </w:r>
      <w:r w:rsidRPr="0040237B">
        <w:rPr>
          <w:sz w:val="28"/>
          <w:szCs w:val="28"/>
        </w:rPr>
        <w:t>(</w:t>
      </w:r>
      <w:r w:rsidRPr="0040237B">
        <w:rPr>
          <w:sz w:val="28"/>
          <w:szCs w:val="28"/>
        </w:rPr>
        <w:sym w:font="Symbol" w:char="F06D"/>
      </w:r>
      <w:r w:rsidRPr="0040237B">
        <w:rPr>
          <w:sz w:val="28"/>
          <w:szCs w:val="28"/>
          <w:vertAlign w:val="subscript"/>
        </w:rPr>
        <w:t>с</w:t>
      </w:r>
      <w:r w:rsidRPr="0040237B">
        <w:rPr>
          <w:sz w:val="28"/>
          <w:szCs w:val="28"/>
        </w:rPr>
        <w:t xml:space="preserve">). Определить установившееся значение управляемой величины </w:t>
      </w:r>
      <w:r w:rsidRPr="0040237B">
        <w:rPr>
          <w:sz w:val="28"/>
          <w:szCs w:val="28"/>
        </w:rPr>
        <w:sym w:font="Symbol" w:char="F057"/>
      </w:r>
      <w:r w:rsidRPr="0040237B">
        <w:rPr>
          <w:sz w:val="28"/>
          <w:szCs w:val="28"/>
        </w:rPr>
        <w:t xml:space="preserve"> и статическую ошибку </w:t>
      </w:r>
      <w:r w:rsidRPr="0040237B">
        <w:rPr>
          <w:sz w:val="28"/>
          <w:szCs w:val="28"/>
        </w:rPr>
        <w:sym w:font="Symbol" w:char="F044"/>
      </w:r>
      <w:r w:rsidRPr="0040237B">
        <w:rPr>
          <w:sz w:val="28"/>
          <w:szCs w:val="28"/>
        </w:rPr>
        <w:sym w:font="Symbol" w:char="F057"/>
      </w:r>
      <w:r w:rsidRPr="0040237B">
        <w:rPr>
          <w:sz w:val="28"/>
          <w:szCs w:val="28"/>
        </w:rPr>
        <w:t xml:space="preserve"> при </w:t>
      </w:r>
      <w:r w:rsidRPr="0040237B">
        <w:rPr>
          <w:sz w:val="28"/>
          <w:szCs w:val="28"/>
        </w:rPr>
        <w:sym w:font="Symbol" w:char="F06D"/>
      </w:r>
      <w:r w:rsidRPr="0040237B">
        <w:rPr>
          <w:sz w:val="28"/>
          <w:szCs w:val="28"/>
          <w:vertAlign w:val="subscript"/>
        </w:rPr>
        <w:t xml:space="preserve">с </w:t>
      </w:r>
      <w:r w:rsidRPr="0040237B">
        <w:rPr>
          <w:sz w:val="28"/>
          <w:szCs w:val="28"/>
        </w:rPr>
        <w:t>= 1.0.</w:t>
      </w:r>
    </w:p>
    <w:p w:rsidR="00B03BCF" w:rsidRPr="0040237B" w:rsidRDefault="00B03BCF" w:rsidP="00B03BCF">
      <w:pPr>
        <w:spacing w:line="360" w:lineRule="auto"/>
        <w:ind w:firstLine="709"/>
        <w:jc w:val="both"/>
        <w:rPr>
          <w:sz w:val="28"/>
          <w:szCs w:val="28"/>
        </w:rPr>
      </w:pPr>
      <w:r w:rsidRPr="0040237B">
        <w:rPr>
          <w:sz w:val="28"/>
          <w:szCs w:val="28"/>
        </w:rPr>
        <w:t xml:space="preserve"> 3.3. Рассчитать и построить переходную характеристику системы </w:t>
      </w:r>
      <w:r w:rsidRPr="0040237B">
        <w:rPr>
          <w:sz w:val="28"/>
          <w:szCs w:val="28"/>
        </w:rPr>
        <w:sym w:font="Symbol" w:char="F044"/>
      </w:r>
      <w:r w:rsidRPr="0040237B">
        <w:rPr>
          <w:sz w:val="28"/>
          <w:szCs w:val="28"/>
        </w:rPr>
        <w:sym w:font="Symbol" w:char="F057"/>
      </w:r>
      <w:r w:rsidRPr="0040237B">
        <w:rPr>
          <w:sz w:val="28"/>
          <w:szCs w:val="28"/>
        </w:rPr>
        <w:t>=f(t) при выбранном значении К</w:t>
      </w:r>
      <w:r w:rsidRPr="0040237B">
        <w:rPr>
          <w:sz w:val="28"/>
          <w:szCs w:val="28"/>
          <w:vertAlign w:val="subscript"/>
        </w:rPr>
        <w:t>р</w:t>
      </w:r>
      <w:r w:rsidRPr="0040237B">
        <w:rPr>
          <w:sz w:val="28"/>
          <w:szCs w:val="28"/>
        </w:rPr>
        <w:t xml:space="preserve"> = К</w:t>
      </w:r>
      <w:r w:rsidRPr="0040237B">
        <w:rPr>
          <w:sz w:val="28"/>
          <w:szCs w:val="28"/>
          <w:vertAlign w:val="subscript"/>
        </w:rPr>
        <w:t xml:space="preserve">р.расч. </w:t>
      </w:r>
      <w:r w:rsidRPr="0040237B">
        <w:rPr>
          <w:sz w:val="28"/>
          <w:szCs w:val="28"/>
        </w:rPr>
        <w:t xml:space="preserve">и различных значениях К’ и К” (для входных воздействий </w:t>
      </w:r>
      <w:r w:rsidRPr="0040237B">
        <w:rPr>
          <w:sz w:val="28"/>
          <w:szCs w:val="28"/>
        </w:rPr>
        <w:sym w:font="Symbol" w:char="F057"/>
      </w:r>
      <w:r w:rsidRPr="0040237B">
        <w:rPr>
          <w:sz w:val="28"/>
          <w:szCs w:val="28"/>
          <w:vertAlign w:val="subscript"/>
        </w:rPr>
        <w:t xml:space="preserve">зад </w:t>
      </w:r>
      <w:r w:rsidRPr="0040237B">
        <w:rPr>
          <w:sz w:val="28"/>
          <w:szCs w:val="28"/>
        </w:rPr>
        <w:t xml:space="preserve">= 1.0 и </w:t>
      </w:r>
      <w:r w:rsidRPr="0040237B">
        <w:rPr>
          <w:sz w:val="28"/>
          <w:szCs w:val="28"/>
        </w:rPr>
        <w:sym w:font="Symbol" w:char="F06D"/>
      </w:r>
      <w:r w:rsidRPr="0040237B">
        <w:rPr>
          <w:sz w:val="28"/>
          <w:szCs w:val="28"/>
          <w:vertAlign w:val="subscript"/>
        </w:rPr>
        <w:t xml:space="preserve">с </w:t>
      </w:r>
      <w:r w:rsidRPr="0040237B">
        <w:rPr>
          <w:sz w:val="28"/>
          <w:szCs w:val="28"/>
        </w:rPr>
        <w:t>= 1.0.</w:t>
      </w:r>
    </w:p>
    <w:p w:rsidR="00B03BCF" w:rsidRPr="0040237B" w:rsidRDefault="00B03BCF" w:rsidP="00B03BCF">
      <w:pPr>
        <w:spacing w:line="360" w:lineRule="auto"/>
        <w:ind w:firstLine="709"/>
        <w:jc w:val="both"/>
        <w:rPr>
          <w:sz w:val="28"/>
          <w:szCs w:val="28"/>
        </w:rPr>
      </w:pPr>
      <w:r w:rsidRPr="0040237B">
        <w:rPr>
          <w:sz w:val="28"/>
          <w:szCs w:val="28"/>
        </w:rPr>
        <w:t>Выбрать значения К’ = К’</w:t>
      </w:r>
      <w:r w:rsidRPr="0040237B">
        <w:rPr>
          <w:sz w:val="28"/>
          <w:szCs w:val="28"/>
          <w:vertAlign w:val="subscript"/>
        </w:rPr>
        <w:t>расч.</w:t>
      </w:r>
      <w:r w:rsidRPr="0040237B">
        <w:rPr>
          <w:sz w:val="28"/>
          <w:szCs w:val="28"/>
        </w:rPr>
        <w:t xml:space="preserve"> и К” = К”</w:t>
      </w:r>
      <w:r w:rsidRPr="0040237B">
        <w:rPr>
          <w:sz w:val="28"/>
          <w:szCs w:val="28"/>
          <w:vertAlign w:val="subscript"/>
        </w:rPr>
        <w:t>расч.</w:t>
      </w:r>
      <w:r w:rsidRPr="0040237B">
        <w:rPr>
          <w:sz w:val="28"/>
          <w:szCs w:val="28"/>
        </w:rPr>
        <w:t>, при которых переходные процессы имеют затухающий и, по возможности, монотонный (без перерегулирования) характер. Определить время переходного процесса t</w:t>
      </w:r>
      <w:r w:rsidRPr="0040237B">
        <w:rPr>
          <w:sz w:val="28"/>
          <w:szCs w:val="28"/>
          <w:vertAlign w:val="subscript"/>
        </w:rPr>
        <w:t>п</w:t>
      </w:r>
      <w:r w:rsidRPr="0040237B">
        <w:rPr>
          <w:sz w:val="28"/>
          <w:szCs w:val="28"/>
        </w:rPr>
        <w:t xml:space="preserve"> и, при необходимости, перерегулирование </w:t>
      </w:r>
      <w:r w:rsidRPr="0040237B">
        <w:rPr>
          <w:sz w:val="28"/>
          <w:szCs w:val="28"/>
        </w:rPr>
        <w:sym w:font="Symbol" w:char="F067"/>
      </w:r>
      <w:r w:rsidRPr="0040237B">
        <w:rPr>
          <w:sz w:val="28"/>
          <w:szCs w:val="28"/>
        </w:rPr>
        <w:t xml:space="preserve"> и колебательность </w:t>
      </w:r>
      <w:r w:rsidRPr="0040237B">
        <w:rPr>
          <w:sz w:val="28"/>
          <w:szCs w:val="28"/>
          <w:lang w:val="en-US"/>
        </w:rPr>
        <w:t>G</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Значения К” целесообразно принимать в диапазоне</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2127"/>
        <w:jc w:val="both"/>
        <w:rPr>
          <w:sz w:val="28"/>
          <w:szCs w:val="28"/>
        </w:rPr>
      </w:pPr>
      <w:r w:rsidRPr="0040237B">
        <w:rPr>
          <w:sz w:val="28"/>
          <w:szCs w:val="28"/>
        </w:rPr>
        <w:t>0.5 Т</w:t>
      </w:r>
      <w:r w:rsidRPr="0040237B">
        <w:rPr>
          <w:sz w:val="28"/>
          <w:szCs w:val="28"/>
          <w:vertAlign w:val="subscript"/>
        </w:rPr>
        <w:t>а</w:t>
      </w:r>
      <w:r w:rsidRPr="0040237B">
        <w:rPr>
          <w:sz w:val="28"/>
          <w:szCs w:val="28"/>
        </w:rPr>
        <w:t>Т</w:t>
      </w:r>
      <w:r w:rsidRPr="0040237B">
        <w:rPr>
          <w:sz w:val="28"/>
          <w:szCs w:val="28"/>
          <w:vertAlign w:val="subscript"/>
        </w:rPr>
        <w:t>р</w:t>
      </w:r>
    </w:p>
    <w:p w:rsidR="00B03BCF" w:rsidRPr="0040237B" w:rsidRDefault="00B03BCF" w:rsidP="00B03BCF">
      <w:pPr>
        <w:spacing w:line="360" w:lineRule="auto"/>
        <w:ind w:firstLine="709"/>
        <w:jc w:val="both"/>
        <w:rPr>
          <w:sz w:val="28"/>
          <w:szCs w:val="28"/>
        </w:rPr>
      </w:pPr>
      <w:r w:rsidRPr="0040237B">
        <w:rPr>
          <w:sz w:val="28"/>
          <w:szCs w:val="28"/>
        </w:rPr>
        <w:t xml:space="preserve">0&lt; К’’ &lt; ----------------------- </w:t>
      </w:r>
    </w:p>
    <w:p w:rsidR="00B03BCF" w:rsidRPr="0040237B" w:rsidRDefault="00B03BCF" w:rsidP="00B03BCF">
      <w:pPr>
        <w:spacing w:line="360" w:lineRule="auto"/>
        <w:ind w:firstLine="2127"/>
        <w:jc w:val="both"/>
        <w:rPr>
          <w:sz w:val="28"/>
          <w:szCs w:val="28"/>
        </w:rPr>
      </w:pPr>
      <w:r w:rsidRPr="0040237B">
        <w:rPr>
          <w:sz w:val="28"/>
          <w:szCs w:val="28"/>
        </w:rPr>
        <w:t>К</w:t>
      </w:r>
      <w:r w:rsidRPr="0040237B">
        <w:rPr>
          <w:sz w:val="28"/>
          <w:szCs w:val="28"/>
          <w:vertAlign w:val="subscript"/>
        </w:rPr>
        <w:t>р</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3.4. Рассчитать и построить КЧХ, АЧХ, ФЧХ и ВЧХ системы в замкнутом состоянии, оценить частотные свойства ее и показатели качества регулирования (t</w:t>
      </w:r>
      <w:r w:rsidRPr="0040237B">
        <w:rPr>
          <w:sz w:val="28"/>
          <w:szCs w:val="28"/>
          <w:vertAlign w:val="subscript"/>
        </w:rPr>
        <w:t>п</w:t>
      </w:r>
      <w:r w:rsidRPr="0040237B">
        <w:rPr>
          <w:sz w:val="28"/>
          <w:szCs w:val="28"/>
        </w:rPr>
        <w:t xml:space="preserve">, </w:t>
      </w:r>
      <w:r w:rsidRPr="0040237B">
        <w:rPr>
          <w:sz w:val="28"/>
          <w:szCs w:val="28"/>
        </w:rPr>
        <w:sym w:font="Symbol" w:char="F067"/>
      </w:r>
      <w:r w:rsidRPr="0040237B">
        <w:rPr>
          <w:sz w:val="28"/>
          <w:szCs w:val="28"/>
        </w:rPr>
        <w:t xml:space="preserve">, </w:t>
      </w:r>
      <w:r w:rsidRPr="0040237B">
        <w:rPr>
          <w:sz w:val="28"/>
          <w:szCs w:val="28"/>
          <w:lang w:val="en-US"/>
        </w:rPr>
        <w:t>G</w:t>
      </w:r>
      <w:r w:rsidRPr="0040237B">
        <w:rPr>
          <w:sz w:val="28"/>
          <w:szCs w:val="28"/>
        </w:rPr>
        <w:t>). Сравнить полученные значения показателей качества с соответствующими значениями пункта 3.3.</w:t>
      </w:r>
    </w:p>
    <w:p w:rsidR="00B03BCF" w:rsidRPr="0040237B" w:rsidRDefault="00B03BCF" w:rsidP="00B03BCF">
      <w:pPr>
        <w:spacing w:line="360" w:lineRule="auto"/>
        <w:ind w:firstLine="709"/>
        <w:jc w:val="both"/>
        <w:rPr>
          <w:sz w:val="28"/>
          <w:szCs w:val="28"/>
        </w:rPr>
      </w:pPr>
      <w:r w:rsidRPr="0040237B">
        <w:rPr>
          <w:sz w:val="28"/>
          <w:szCs w:val="28"/>
        </w:rPr>
        <w:t>3.5. Определить показатели качества регулирования (t</w:t>
      </w:r>
      <w:r w:rsidRPr="0040237B">
        <w:rPr>
          <w:sz w:val="28"/>
          <w:szCs w:val="28"/>
          <w:vertAlign w:val="subscript"/>
        </w:rPr>
        <w:t>п</w:t>
      </w:r>
      <w:r w:rsidRPr="0040237B">
        <w:rPr>
          <w:sz w:val="28"/>
          <w:szCs w:val="28"/>
        </w:rPr>
        <w:t xml:space="preserve">, </w:t>
      </w:r>
      <w:r w:rsidRPr="0040237B">
        <w:rPr>
          <w:sz w:val="28"/>
          <w:szCs w:val="28"/>
          <w:lang w:val="en-US"/>
        </w:rPr>
        <w:t>G</w:t>
      </w:r>
      <w:r w:rsidRPr="0040237B">
        <w:rPr>
          <w:sz w:val="28"/>
          <w:szCs w:val="28"/>
        </w:rPr>
        <w:t>) по расположению нулей и полюсов передаточной функции системы в комплексной плоскости и сравнить их с соответствующими значениями пунктов 3.3 и 3.4.</w:t>
      </w:r>
    </w:p>
    <w:p w:rsidR="00B03BCF" w:rsidRPr="0040237B" w:rsidRDefault="00B03BCF" w:rsidP="00B03BCF">
      <w:pPr>
        <w:spacing w:line="360" w:lineRule="auto"/>
        <w:ind w:firstLine="709"/>
        <w:jc w:val="both"/>
        <w:rPr>
          <w:sz w:val="28"/>
          <w:szCs w:val="28"/>
        </w:rPr>
      </w:pPr>
      <w:r w:rsidRPr="0040237B">
        <w:rPr>
          <w:sz w:val="28"/>
          <w:szCs w:val="28"/>
        </w:rPr>
        <w:t>3.6. Рассчитать и построить область устойчивости системы в плоскости параметров</w:t>
      </w:r>
      <w:r>
        <w:rPr>
          <w:sz w:val="28"/>
          <w:szCs w:val="28"/>
        </w:rPr>
        <w:t xml:space="preserve"> </w:t>
      </w:r>
      <w:r w:rsidRPr="0040237B">
        <w:rPr>
          <w:sz w:val="28"/>
          <w:szCs w:val="28"/>
        </w:rPr>
        <w:t>К</w:t>
      </w:r>
      <w:r w:rsidRPr="0040237B">
        <w:rPr>
          <w:sz w:val="28"/>
          <w:szCs w:val="28"/>
          <w:vertAlign w:val="subscript"/>
        </w:rPr>
        <w:t>р</w:t>
      </w:r>
      <w:r w:rsidRPr="0040237B">
        <w:rPr>
          <w:sz w:val="28"/>
          <w:szCs w:val="28"/>
        </w:rPr>
        <w:t>,</w:t>
      </w:r>
      <w:r>
        <w:rPr>
          <w:sz w:val="28"/>
          <w:szCs w:val="28"/>
        </w:rPr>
        <w:t xml:space="preserve"> </w:t>
      </w:r>
      <w:r w:rsidRPr="0040237B">
        <w:rPr>
          <w:sz w:val="28"/>
          <w:szCs w:val="28"/>
        </w:rPr>
        <w:t>К’ при</w:t>
      </w:r>
      <w:r>
        <w:rPr>
          <w:sz w:val="28"/>
          <w:szCs w:val="28"/>
        </w:rPr>
        <w:t xml:space="preserve"> </w:t>
      </w:r>
      <w:r w:rsidRPr="0040237B">
        <w:rPr>
          <w:sz w:val="28"/>
          <w:szCs w:val="28"/>
        </w:rPr>
        <w:t>К” = К”</w:t>
      </w:r>
      <w:r w:rsidRPr="0040237B">
        <w:rPr>
          <w:sz w:val="28"/>
          <w:szCs w:val="28"/>
          <w:vertAlign w:val="subscript"/>
        </w:rPr>
        <w:t>расч.</w:t>
      </w:r>
      <w:r w:rsidRPr="0040237B">
        <w:rPr>
          <w:sz w:val="28"/>
          <w:szCs w:val="28"/>
        </w:rPr>
        <w:t xml:space="preserve"> Окончательно выбрать значения</w:t>
      </w:r>
      <w:r>
        <w:rPr>
          <w:sz w:val="28"/>
          <w:szCs w:val="28"/>
        </w:rPr>
        <w:t xml:space="preserve"> </w:t>
      </w:r>
      <w:r w:rsidRPr="0040237B">
        <w:rPr>
          <w:sz w:val="28"/>
          <w:szCs w:val="28"/>
        </w:rPr>
        <w:t>К</w:t>
      </w:r>
      <w:r w:rsidRPr="0040237B">
        <w:rPr>
          <w:sz w:val="28"/>
          <w:szCs w:val="28"/>
          <w:vertAlign w:val="subscript"/>
        </w:rPr>
        <w:t>р.расч.</w:t>
      </w:r>
      <w:r>
        <w:rPr>
          <w:sz w:val="28"/>
          <w:szCs w:val="28"/>
          <w:vertAlign w:val="subscript"/>
        </w:rPr>
        <w:t xml:space="preserve"> </w:t>
      </w:r>
      <w:r w:rsidRPr="0040237B">
        <w:rPr>
          <w:sz w:val="28"/>
          <w:szCs w:val="28"/>
        </w:rPr>
        <w:t>и</w:t>
      </w:r>
      <w:r>
        <w:rPr>
          <w:sz w:val="28"/>
          <w:szCs w:val="28"/>
        </w:rPr>
        <w:t xml:space="preserve"> </w:t>
      </w:r>
      <w:r w:rsidRPr="0040237B">
        <w:rPr>
          <w:sz w:val="28"/>
          <w:szCs w:val="28"/>
        </w:rPr>
        <w:t>К’</w:t>
      </w:r>
      <w:r w:rsidRPr="0040237B">
        <w:rPr>
          <w:sz w:val="28"/>
          <w:szCs w:val="28"/>
          <w:vertAlign w:val="subscript"/>
        </w:rPr>
        <w:t>расч.</w:t>
      </w:r>
    </w:p>
    <w:p w:rsidR="00B03BCF" w:rsidRPr="0040237B" w:rsidRDefault="00B03BCF" w:rsidP="00B03BCF">
      <w:pPr>
        <w:spacing w:line="360" w:lineRule="auto"/>
        <w:ind w:firstLine="709"/>
        <w:jc w:val="both"/>
        <w:rPr>
          <w:sz w:val="28"/>
          <w:szCs w:val="28"/>
        </w:rPr>
      </w:pPr>
      <w:r w:rsidRPr="0040237B">
        <w:rPr>
          <w:sz w:val="28"/>
          <w:szCs w:val="28"/>
        </w:rPr>
        <w:t>3.7. Определить запас устойчивости системы по модулю и фазе (по Найквисту).</w:t>
      </w:r>
    </w:p>
    <w:p w:rsidR="00B03BCF" w:rsidRPr="0040237B" w:rsidRDefault="00B03BCF" w:rsidP="00B03BCF">
      <w:pPr>
        <w:spacing w:line="360" w:lineRule="auto"/>
        <w:ind w:firstLine="709"/>
        <w:jc w:val="both"/>
        <w:rPr>
          <w:sz w:val="28"/>
          <w:szCs w:val="28"/>
        </w:rPr>
      </w:pPr>
      <w:r w:rsidRPr="0040237B">
        <w:rPr>
          <w:b/>
          <w:bCs/>
          <w:sz w:val="28"/>
          <w:szCs w:val="28"/>
        </w:rPr>
        <w:t>Задание 2</w:t>
      </w:r>
    </w:p>
    <w:p w:rsidR="00B03BCF" w:rsidRPr="0040237B" w:rsidRDefault="00B03BCF" w:rsidP="00B03BCF">
      <w:pPr>
        <w:spacing w:line="360" w:lineRule="auto"/>
        <w:ind w:firstLine="709"/>
        <w:jc w:val="both"/>
        <w:rPr>
          <w:sz w:val="28"/>
          <w:szCs w:val="28"/>
        </w:rPr>
      </w:pPr>
      <w:r w:rsidRPr="0040237B">
        <w:rPr>
          <w:sz w:val="28"/>
          <w:szCs w:val="28"/>
        </w:rPr>
        <w:t xml:space="preserve"> 1. Провести исследование системы автоматического регулирования частоты вращения гидроагрегата, работающего на выделенную нагрузку.</w:t>
      </w:r>
    </w:p>
    <w:p w:rsidR="00B03BCF" w:rsidRPr="0040237B" w:rsidRDefault="00B03BCF" w:rsidP="00B03BCF">
      <w:pPr>
        <w:spacing w:line="360" w:lineRule="auto"/>
        <w:ind w:firstLine="709"/>
        <w:jc w:val="both"/>
        <w:rPr>
          <w:sz w:val="28"/>
          <w:szCs w:val="28"/>
        </w:rPr>
      </w:pPr>
      <w:r w:rsidRPr="0040237B">
        <w:rPr>
          <w:sz w:val="28"/>
          <w:szCs w:val="28"/>
        </w:rPr>
        <w:t xml:space="preserve"> 2. Исходные данные.</w:t>
      </w:r>
    </w:p>
    <w:p w:rsidR="00B03BCF" w:rsidRDefault="00B03BCF" w:rsidP="00B03BCF">
      <w:pPr>
        <w:spacing w:line="360" w:lineRule="auto"/>
        <w:ind w:firstLine="709"/>
        <w:jc w:val="both"/>
        <w:rPr>
          <w:sz w:val="28"/>
          <w:szCs w:val="28"/>
        </w:rPr>
      </w:pPr>
      <w:r w:rsidRPr="0040237B">
        <w:rPr>
          <w:sz w:val="28"/>
          <w:szCs w:val="28"/>
        </w:rPr>
        <w:t xml:space="preserve"> 2.1. Структурная схема</w:t>
      </w:r>
    </w:p>
    <w:p w:rsidR="00A10CD6" w:rsidRDefault="00A10CD6">
      <w:pPr>
        <w:autoSpaceDE/>
        <w:autoSpaceDN/>
        <w:jc w:val="both"/>
        <w:rPr>
          <w:sz w:val="28"/>
          <w:szCs w:val="28"/>
        </w:rPr>
      </w:pPr>
      <w:r>
        <w:rPr>
          <w:sz w:val="28"/>
          <w:szCs w:val="28"/>
        </w:rPr>
        <w:br w:type="page"/>
      </w:r>
    </w:p>
    <w:p w:rsidR="00B03BCF" w:rsidRDefault="0039279F" w:rsidP="00B03BCF">
      <w:pPr>
        <w:spacing w:line="360" w:lineRule="auto"/>
        <w:ind w:firstLine="709"/>
        <w:jc w:val="both"/>
        <w:rPr>
          <w:sz w:val="28"/>
          <w:szCs w:val="28"/>
        </w:rPr>
      </w:pPr>
      <w:r>
        <w:rPr>
          <w:noProof/>
          <w:sz w:val="28"/>
          <w:szCs w:val="28"/>
        </w:rPr>
        <w:pict>
          <v:shape id="Рисунок 2080" o:spid="_x0000_i1045" type="#_x0000_t75" alt="R1" style="width:200.25pt;height:107.25pt;visibility:visible;mso-wrap-style:square">
            <v:imagedata r:id="rId23" o:title="R1"/>
          </v:shape>
        </w:pict>
      </w:r>
    </w:p>
    <w:p w:rsidR="00B03BCF" w:rsidRPr="0040237B" w:rsidRDefault="00B03BCF" w:rsidP="00B03BCF">
      <w:pPr>
        <w:spacing w:line="360" w:lineRule="auto"/>
        <w:ind w:firstLine="709"/>
        <w:jc w:val="both"/>
        <w:rPr>
          <w:sz w:val="28"/>
          <w:szCs w:val="28"/>
        </w:rPr>
      </w:pPr>
      <w:r w:rsidRPr="0040237B">
        <w:rPr>
          <w:sz w:val="28"/>
          <w:szCs w:val="28"/>
        </w:rPr>
        <w:t>1 - генератор, работающий на выделенную нагрузку;</w:t>
      </w:r>
    </w:p>
    <w:p w:rsidR="00B03BCF" w:rsidRPr="0040237B" w:rsidRDefault="00B03BCF" w:rsidP="00B03BCF">
      <w:pPr>
        <w:spacing w:line="360" w:lineRule="auto"/>
        <w:ind w:firstLine="709"/>
        <w:jc w:val="both"/>
        <w:rPr>
          <w:sz w:val="28"/>
          <w:szCs w:val="28"/>
        </w:rPr>
      </w:pPr>
      <w:r w:rsidRPr="0040237B">
        <w:rPr>
          <w:sz w:val="28"/>
          <w:szCs w:val="28"/>
        </w:rPr>
        <w:t>2 - гидротурбина;</w:t>
      </w:r>
    </w:p>
    <w:p w:rsidR="00B03BCF" w:rsidRDefault="00B03BCF" w:rsidP="00B03BCF">
      <w:pPr>
        <w:spacing w:line="360" w:lineRule="auto"/>
        <w:ind w:firstLine="709"/>
        <w:jc w:val="both"/>
        <w:rPr>
          <w:sz w:val="28"/>
          <w:szCs w:val="28"/>
        </w:rPr>
      </w:pPr>
      <w:r w:rsidRPr="0040237B">
        <w:rPr>
          <w:sz w:val="28"/>
          <w:szCs w:val="28"/>
        </w:rPr>
        <w:t>3 - регулятор;</w:t>
      </w:r>
    </w:p>
    <w:p w:rsidR="00B03BCF" w:rsidRPr="0040237B" w:rsidRDefault="00B03BCF" w:rsidP="00B03BCF">
      <w:pPr>
        <w:spacing w:line="360" w:lineRule="auto"/>
        <w:ind w:firstLine="709"/>
        <w:jc w:val="both"/>
        <w:rPr>
          <w:sz w:val="28"/>
          <w:szCs w:val="28"/>
        </w:rPr>
      </w:pPr>
      <w:r w:rsidRPr="0040237B">
        <w:rPr>
          <w:sz w:val="28"/>
          <w:szCs w:val="28"/>
        </w:rPr>
        <w:sym w:font="Symbol" w:char="F06D"/>
      </w:r>
      <w:r w:rsidRPr="0040237B">
        <w:rPr>
          <w:sz w:val="28"/>
          <w:szCs w:val="28"/>
        </w:rPr>
        <w:t>с- момент сопротивления, (о.е.);</w:t>
      </w:r>
    </w:p>
    <w:p w:rsidR="00B03BCF" w:rsidRPr="0040237B" w:rsidRDefault="00B03BCF" w:rsidP="00B03BCF">
      <w:pPr>
        <w:spacing w:line="360" w:lineRule="auto"/>
        <w:ind w:firstLine="709"/>
        <w:jc w:val="both"/>
        <w:rPr>
          <w:sz w:val="28"/>
          <w:szCs w:val="28"/>
        </w:rPr>
      </w:pPr>
      <w:r w:rsidRPr="0040237B">
        <w:rPr>
          <w:sz w:val="28"/>
          <w:szCs w:val="28"/>
        </w:rPr>
        <w:sym w:font="Symbol" w:char="F06D"/>
      </w:r>
      <w:r w:rsidRPr="0040237B">
        <w:rPr>
          <w:sz w:val="28"/>
          <w:szCs w:val="28"/>
          <w:vertAlign w:val="subscript"/>
        </w:rPr>
        <w:t>г</w:t>
      </w:r>
      <w:r w:rsidRPr="0040237B">
        <w:rPr>
          <w:sz w:val="28"/>
          <w:szCs w:val="28"/>
        </w:rPr>
        <w:t xml:space="preserve"> - момент, развиваемый турбиной, (о.е.);</w:t>
      </w:r>
    </w:p>
    <w:p w:rsidR="00B03BCF" w:rsidRPr="0040237B" w:rsidRDefault="00B03BCF" w:rsidP="00B03BCF">
      <w:pPr>
        <w:spacing w:line="360" w:lineRule="auto"/>
        <w:ind w:firstLine="709"/>
        <w:jc w:val="both"/>
        <w:rPr>
          <w:sz w:val="28"/>
          <w:szCs w:val="28"/>
        </w:rPr>
      </w:pPr>
      <w:r w:rsidRPr="0040237B">
        <w:rPr>
          <w:sz w:val="28"/>
          <w:szCs w:val="28"/>
        </w:rPr>
        <w:sym w:font="Symbol" w:char="F061"/>
      </w:r>
      <w:r w:rsidRPr="0040237B">
        <w:rPr>
          <w:sz w:val="28"/>
          <w:szCs w:val="28"/>
        </w:rPr>
        <w:t xml:space="preserve"> - степень открытия регулирующего клапана турбины, (о.е.);</w:t>
      </w:r>
    </w:p>
    <w:p w:rsidR="00B03BCF" w:rsidRPr="0040237B" w:rsidRDefault="00B03BCF" w:rsidP="00B03BCF">
      <w:pPr>
        <w:spacing w:line="360" w:lineRule="auto"/>
        <w:ind w:firstLine="709"/>
        <w:jc w:val="both"/>
        <w:rPr>
          <w:sz w:val="28"/>
          <w:szCs w:val="28"/>
        </w:rPr>
      </w:pPr>
      <w:r w:rsidRPr="0040237B">
        <w:rPr>
          <w:sz w:val="28"/>
          <w:szCs w:val="28"/>
        </w:rPr>
        <w:sym w:font="Symbol" w:char="F057"/>
      </w:r>
      <w:r w:rsidRPr="0040237B">
        <w:rPr>
          <w:sz w:val="28"/>
          <w:szCs w:val="28"/>
        </w:rPr>
        <w:t xml:space="preserve"> - частота вращения турбины, (о.е.).</w:t>
      </w:r>
    </w:p>
    <w:p w:rsidR="00A10CD6" w:rsidRDefault="00A10CD6"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2.2. Передаточные функции элементов структурной схемы:</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57"/>
      </w:r>
      <w:r w:rsidRPr="0040237B">
        <w:rPr>
          <w:sz w:val="28"/>
          <w:szCs w:val="28"/>
        </w:rPr>
        <w:t xml:space="preserve">(p) </w:t>
      </w:r>
      <w:r>
        <w:rPr>
          <w:sz w:val="28"/>
          <w:szCs w:val="28"/>
        </w:rPr>
        <w:tab/>
      </w:r>
      <w:r>
        <w:rPr>
          <w:sz w:val="28"/>
          <w:szCs w:val="28"/>
        </w:rPr>
        <w:tab/>
      </w:r>
      <w:r w:rsidRPr="0040237B">
        <w:rPr>
          <w:sz w:val="28"/>
          <w:szCs w:val="28"/>
        </w:rPr>
        <w:t xml:space="preserve"> К</w:t>
      </w:r>
      <w:r w:rsidRPr="0040237B">
        <w:rPr>
          <w:sz w:val="28"/>
          <w:szCs w:val="28"/>
          <w:vertAlign w:val="subscript"/>
        </w:rPr>
        <w:t>а</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1</w:t>
      </w:r>
      <w:r w:rsidRPr="0040237B">
        <w:rPr>
          <w:sz w:val="28"/>
          <w:szCs w:val="28"/>
        </w:rPr>
        <w:t>(р) =----------------- = --------------;</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6D"/>
      </w:r>
      <w:r w:rsidRPr="0040237B">
        <w:rPr>
          <w:sz w:val="28"/>
          <w:szCs w:val="28"/>
          <w:vertAlign w:val="subscript"/>
        </w:rPr>
        <w:t>изб</w:t>
      </w:r>
      <w:r w:rsidRPr="0040237B">
        <w:rPr>
          <w:sz w:val="28"/>
          <w:szCs w:val="28"/>
        </w:rPr>
        <w:t xml:space="preserve">(р) </w:t>
      </w:r>
      <w:r>
        <w:rPr>
          <w:sz w:val="28"/>
          <w:szCs w:val="28"/>
        </w:rPr>
        <w:tab/>
      </w:r>
      <w:r w:rsidRPr="0040237B">
        <w:rPr>
          <w:sz w:val="28"/>
          <w:szCs w:val="28"/>
        </w:rPr>
        <w:t xml:space="preserve"> Т</w:t>
      </w:r>
      <w:r w:rsidRPr="0040237B">
        <w:rPr>
          <w:sz w:val="28"/>
          <w:szCs w:val="28"/>
          <w:vertAlign w:val="subscript"/>
        </w:rPr>
        <w:t>а</w:t>
      </w:r>
      <w:r w:rsidRPr="0040237B">
        <w:rPr>
          <w:sz w:val="28"/>
          <w:szCs w:val="28"/>
        </w:rPr>
        <w:t>р+1</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6D"/>
      </w:r>
      <w:r w:rsidRPr="0040237B">
        <w:rPr>
          <w:sz w:val="28"/>
          <w:szCs w:val="28"/>
          <w:vertAlign w:val="subscript"/>
        </w:rPr>
        <w:t>г</w:t>
      </w:r>
      <w:r w:rsidRPr="0040237B">
        <w:rPr>
          <w:sz w:val="28"/>
          <w:szCs w:val="28"/>
        </w:rPr>
        <w:t xml:space="preserve">(p) </w:t>
      </w:r>
      <w:r>
        <w:rPr>
          <w:sz w:val="28"/>
          <w:szCs w:val="28"/>
        </w:rPr>
        <w:tab/>
      </w:r>
      <w:r>
        <w:rPr>
          <w:sz w:val="28"/>
          <w:szCs w:val="28"/>
        </w:rPr>
        <w:tab/>
      </w:r>
      <w:r w:rsidRPr="0040237B">
        <w:rPr>
          <w:sz w:val="28"/>
          <w:szCs w:val="28"/>
        </w:rPr>
        <w:t xml:space="preserve"> -0.1Т</w:t>
      </w:r>
      <w:r w:rsidRPr="0040237B">
        <w:rPr>
          <w:sz w:val="28"/>
          <w:szCs w:val="28"/>
          <w:vertAlign w:val="subscript"/>
        </w:rPr>
        <w:t>0</w:t>
      </w:r>
      <w:r w:rsidRPr="0040237B">
        <w:rPr>
          <w:sz w:val="28"/>
          <w:szCs w:val="28"/>
        </w:rPr>
        <w:t>р+1</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2</w:t>
      </w:r>
      <w:r w:rsidRPr="0040237B">
        <w:rPr>
          <w:sz w:val="28"/>
          <w:szCs w:val="28"/>
        </w:rPr>
        <w:t>(р) =--------------- = ------------------------;</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61"/>
      </w:r>
      <w:r w:rsidRPr="0040237B">
        <w:rPr>
          <w:sz w:val="28"/>
          <w:szCs w:val="28"/>
        </w:rPr>
        <w:t xml:space="preserve">(р) </w:t>
      </w:r>
      <w:r>
        <w:rPr>
          <w:sz w:val="28"/>
          <w:szCs w:val="28"/>
        </w:rPr>
        <w:tab/>
      </w:r>
      <w:r>
        <w:rPr>
          <w:sz w:val="28"/>
          <w:szCs w:val="28"/>
        </w:rPr>
        <w:tab/>
      </w:r>
      <w:r w:rsidRPr="0040237B">
        <w:rPr>
          <w:sz w:val="28"/>
          <w:szCs w:val="28"/>
        </w:rPr>
        <w:t>0.05Т</w:t>
      </w:r>
      <w:r w:rsidRPr="0040237B">
        <w:rPr>
          <w:sz w:val="28"/>
          <w:szCs w:val="28"/>
          <w:vertAlign w:val="subscript"/>
        </w:rPr>
        <w:t>0</w:t>
      </w:r>
      <w:r w:rsidRPr="0040237B">
        <w:rPr>
          <w:sz w:val="28"/>
          <w:szCs w:val="28"/>
        </w:rPr>
        <w:t>р+1</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61"/>
      </w:r>
      <w:r w:rsidRPr="0040237B">
        <w:rPr>
          <w:sz w:val="28"/>
          <w:szCs w:val="28"/>
        </w:rPr>
        <w:t xml:space="preserve">(p) </w:t>
      </w:r>
      <w:r>
        <w:rPr>
          <w:sz w:val="28"/>
          <w:szCs w:val="28"/>
        </w:rPr>
        <w:tab/>
      </w:r>
      <w:r>
        <w:rPr>
          <w:sz w:val="28"/>
          <w:szCs w:val="28"/>
        </w:rPr>
        <w:tab/>
      </w:r>
      <w:r w:rsidRPr="0040237B">
        <w:rPr>
          <w:sz w:val="28"/>
          <w:szCs w:val="28"/>
        </w:rPr>
        <w:t xml:space="preserve"> К</w:t>
      </w:r>
      <w:r w:rsidRPr="0040237B">
        <w:rPr>
          <w:sz w:val="28"/>
          <w:szCs w:val="28"/>
          <w:vertAlign w:val="subscript"/>
        </w:rPr>
        <w:t>р</w:t>
      </w:r>
      <w:r w:rsidRPr="0040237B">
        <w:rPr>
          <w:sz w:val="28"/>
          <w:szCs w:val="28"/>
        </w:rPr>
        <w:t>(1+К’р+К’’р</w:t>
      </w:r>
      <w:r w:rsidRPr="0040237B">
        <w:rPr>
          <w:sz w:val="28"/>
          <w:szCs w:val="28"/>
          <w:vertAlign w:val="superscript"/>
        </w:rPr>
        <w:t>2</w:t>
      </w:r>
      <w:r w:rsidRPr="0040237B">
        <w:rPr>
          <w:sz w:val="28"/>
          <w:szCs w:val="28"/>
        </w:rPr>
        <w:t xml:space="preserve"> )</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3</w:t>
      </w:r>
      <w:r w:rsidRPr="0040237B">
        <w:rPr>
          <w:sz w:val="28"/>
          <w:szCs w:val="28"/>
        </w:rPr>
        <w:t>(р) =--------------- = -------------------------------------,</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57"/>
      </w:r>
      <w:r w:rsidRPr="0040237B">
        <w:rPr>
          <w:sz w:val="28"/>
          <w:szCs w:val="28"/>
        </w:rPr>
        <w:t xml:space="preserve">(р) </w:t>
      </w:r>
      <w:r>
        <w:rPr>
          <w:sz w:val="28"/>
          <w:szCs w:val="28"/>
        </w:rPr>
        <w:tab/>
      </w:r>
      <w:r>
        <w:rPr>
          <w:sz w:val="28"/>
          <w:szCs w:val="28"/>
        </w:rPr>
        <w:tab/>
      </w:r>
      <w:r w:rsidRPr="0040237B">
        <w:rPr>
          <w:sz w:val="28"/>
          <w:szCs w:val="28"/>
        </w:rPr>
        <w:t>Т</w:t>
      </w:r>
      <w:r w:rsidRPr="0040237B">
        <w:rPr>
          <w:sz w:val="28"/>
          <w:szCs w:val="28"/>
          <w:vertAlign w:val="subscript"/>
        </w:rPr>
        <w:t>р</w:t>
      </w:r>
      <w:r w:rsidRPr="0040237B">
        <w:rPr>
          <w:sz w:val="28"/>
          <w:szCs w:val="28"/>
        </w:rPr>
        <w:t>P+1</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где Т</w:t>
      </w:r>
      <w:r w:rsidRPr="0040237B">
        <w:rPr>
          <w:sz w:val="28"/>
          <w:szCs w:val="28"/>
          <w:vertAlign w:val="subscript"/>
        </w:rPr>
        <w:t>а</w:t>
      </w:r>
      <w:r w:rsidRPr="0040237B">
        <w:rPr>
          <w:sz w:val="28"/>
          <w:szCs w:val="28"/>
        </w:rPr>
        <w:t xml:space="preserve"> - постоянная инерции агрегата с учетом нагрузки, отнесенная к</w:t>
      </w:r>
      <w:r>
        <w:rPr>
          <w:sz w:val="28"/>
          <w:szCs w:val="28"/>
        </w:rPr>
        <w:t xml:space="preserve"> </w:t>
      </w:r>
      <w:r w:rsidRPr="0040237B">
        <w:rPr>
          <w:sz w:val="28"/>
          <w:szCs w:val="28"/>
        </w:rPr>
        <w:t>базисной (номинальной) мощности, (с);</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0</w:t>
      </w:r>
      <w:r w:rsidRPr="0040237B">
        <w:rPr>
          <w:sz w:val="28"/>
          <w:szCs w:val="28"/>
        </w:rPr>
        <w:t xml:space="preserve"> - постоянная времени водовода при номинальной частоте</w:t>
      </w:r>
      <w:r>
        <w:rPr>
          <w:sz w:val="28"/>
          <w:szCs w:val="28"/>
        </w:rPr>
        <w:t xml:space="preserve"> </w:t>
      </w:r>
      <w:r w:rsidRPr="0040237B">
        <w:rPr>
          <w:sz w:val="28"/>
          <w:szCs w:val="28"/>
        </w:rPr>
        <w:t>вращения, соответствующая номинальной нагрузке агрегата, (с);</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р</w:t>
      </w:r>
      <w:r w:rsidRPr="0040237B">
        <w:rPr>
          <w:sz w:val="28"/>
          <w:szCs w:val="28"/>
        </w:rPr>
        <w:t xml:space="preserve"> - постоянная времени регулятора, (с);</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а</w:t>
      </w:r>
      <w:r w:rsidRPr="0040237B">
        <w:rPr>
          <w:sz w:val="28"/>
          <w:szCs w:val="28"/>
        </w:rPr>
        <w:t>, К</w:t>
      </w:r>
      <w:r w:rsidRPr="0040237B">
        <w:rPr>
          <w:sz w:val="28"/>
          <w:szCs w:val="28"/>
          <w:vertAlign w:val="subscript"/>
        </w:rPr>
        <w:t>р</w:t>
      </w:r>
      <w:r w:rsidRPr="0040237B">
        <w:rPr>
          <w:sz w:val="28"/>
          <w:szCs w:val="28"/>
        </w:rPr>
        <w:t>, К’, К’’ - коэффициенты передачи.</w:t>
      </w:r>
    </w:p>
    <w:p w:rsidR="00B03BCF" w:rsidRDefault="00B03BCF" w:rsidP="00B03BCF">
      <w:pPr>
        <w:spacing w:line="360" w:lineRule="auto"/>
        <w:ind w:firstLine="709"/>
        <w:jc w:val="both"/>
        <w:rPr>
          <w:sz w:val="28"/>
          <w:szCs w:val="28"/>
        </w:rPr>
      </w:pPr>
      <w:r w:rsidRPr="0040237B">
        <w:rPr>
          <w:sz w:val="28"/>
          <w:szCs w:val="28"/>
        </w:rPr>
        <w:t>2.3. Параметры элементов структурной схемы</w:t>
      </w:r>
    </w:p>
    <w:p w:rsidR="00B03BCF" w:rsidRPr="0040237B" w:rsidRDefault="00B03BCF" w:rsidP="00B03BCF">
      <w:pPr>
        <w:spacing w:line="360" w:lineRule="auto"/>
        <w:ind w:firstLine="709"/>
        <w:jc w:val="both"/>
        <w:rPr>
          <w:sz w:val="28"/>
          <w:szCs w:val="28"/>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055"/>
        <w:gridCol w:w="709"/>
        <w:gridCol w:w="708"/>
        <w:gridCol w:w="709"/>
        <w:gridCol w:w="719"/>
        <w:gridCol w:w="719"/>
        <w:gridCol w:w="719"/>
        <w:gridCol w:w="719"/>
        <w:gridCol w:w="719"/>
        <w:gridCol w:w="719"/>
        <w:gridCol w:w="719"/>
      </w:tblGrid>
      <w:tr w:rsidR="00B03BCF" w:rsidRPr="00F820E6" w:rsidTr="007164EE">
        <w:tc>
          <w:tcPr>
            <w:tcW w:w="2055" w:type="dxa"/>
          </w:tcPr>
          <w:p w:rsidR="00B03BCF" w:rsidRPr="00F820E6" w:rsidRDefault="00B03BCF" w:rsidP="007164EE">
            <w:pPr>
              <w:spacing w:line="360" w:lineRule="auto"/>
              <w:jc w:val="both"/>
            </w:pPr>
            <w:r w:rsidRPr="00F820E6">
              <w:t>Параметры</w:t>
            </w:r>
          </w:p>
        </w:tc>
        <w:tc>
          <w:tcPr>
            <w:tcW w:w="7157" w:type="dxa"/>
            <w:gridSpan w:val="10"/>
          </w:tcPr>
          <w:p w:rsidR="00B03BCF" w:rsidRPr="00F820E6" w:rsidRDefault="00B03BCF" w:rsidP="007164EE">
            <w:pPr>
              <w:spacing w:line="360" w:lineRule="auto"/>
              <w:jc w:val="both"/>
            </w:pPr>
            <w:r w:rsidRPr="00F820E6">
              <w:t>Варианты</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055"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2.1</w:t>
            </w:r>
          </w:p>
        </w:tc>
        <w:tc>
          <w:tcPr>
            <w:tcW w:w="708"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2.2</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2.3</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2.4</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2.5</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2.6</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2.7</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2.8</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2.9</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055"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К</w:t>
            </w:r>
            <w:r w:rsidRPr="00F820E6">
              <w:rPr>
                <w:vertAlign w:val="subscript"/>
              </w:rPr>
              <w:t>а</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08"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0.8</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0.5</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0.4</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0.8</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0.8</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0.5</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055"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а</w:t>
            </w:r>
            <w:r w:rsidRPr="00F820E6">
              <w:t>,с</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08"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6.4</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4.0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6.4</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055"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0</w:t>
            </w:r>
            <w:r w:rsidRPr="00F820E6">
              <w:t>,с</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08"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055"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р</w:t>
            </w:r>
            <w:r w:rsidRPr="00F820E6">
              <w:t>,с</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08"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0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719" w:type="dxa"/>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r>
    </w:tbl>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3. Содержание задания.</w:t>
      </w:r>
    </w:p>
    <w:p w:rsidR="00B03BCF" w:rsidRPr="0040237B" w:rsidRDefault="00B03BCF" w:rsidP="00B03BCF">
      <w:pPr>
        <w:spacing w:line="360" w:lineRule="auto"/>
        <w:ind w:firstLine="709"/>
        <w:jc w:val="both"/>
        <w:rPr>
          <w:sz w:val="28"/>
          <w:szCs w:val="28"/>
        </w:rPr>
      </w:pPr>
      <w:r w:rsidRPr="0040237B">
        <w:rPr>
          <w:sz w:val="28"/>
          <w:szCs w:val="28"/>
        </w:rPr>
        <w:t xml:space="preserve">3.1. Составить структурную схему и найти эквивалентные передаточные функции САУ по воздействиям </w:t>
      </w:r>
      <w:r w:rsidRPr="0040237B">
        <w:rPr>
          <w:sz w:val="28"/>
          <w:szCs w:val="28"/>
        </w:rPr>
        <w:sym w:font="Symbol" w:char="F044"/>
      </w:r>
      <w:r w:rsidRPr="0040237B">
        <w:rPr>
          <w:sz w:val="28"/>
          <w:szCs w:val="28"/>
        </w:rPr>
        <w:sym w:font="Symbol" w:char="F06D"/>
      </w:r>
      <w:r w:rsidRPr="0040237B">
        <w:rPr>
          <w:sz w:val="28"/>
          <w:szCs w:val="28"/>
          <w:vertAlign w:val="subscript"/>
        </w:rPr>
        <w:t xml:space="preserve">с </w:t>
      </w:r>
      <w:r w:rsidRPr="0040237B">
        <w:rPr>
          <w:sz w:val="28"/>
          <w:szCs w:val="28"/>
        </w:rPr>
        <w:t xml:space="preserve">и </w:t>
      </w:r>
      <w:r w:rsidRPr="0040237B">
        <w:rPr>
          <w:sz w:val="28"/>
          <w:szCs w:val="28"/>
        </w:rPr>
        <w:sym w:font="Symbol" w:char="F044"/>
      </w:r>
      <w:r w:rsidRPr="0040237B">
        <w:rPr>
          <w:sz w:val="28"/>
          <w:szCs w:val="28"/>
        </w:rPr>
        <w:sym w:font="Symbol" w:char="F057"/>
      </w:r>
      <w:r w:rsidRPr="0040237B">
        <w:rPr>
          <w:sz w:val="28"/>
          <w:szCs w:val="28"/>
          <w:vertAlign w:val="subscript"/>
        </w:rPr>
        <w:t>зад</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3.2. Выбрать значение К</w:t>
      </w:r>
      <w:r w:rsidRPr="0040237B">
        <w:rPr>
          <w:sz w:val="28"/>
          <w:szCs w:val="28"/>
          <w:vertAlign w:val="subscript"/>
        </w:rPr>
        <w:t>р.расч.</w:t>
      </w:r>
      <w:r w:rsidRPr="0040237B">
        <w:rPr>
          <w:sz w:val="28"/>
          <w:szCs w:val="28"/>
        </w:rPr>
        <w:t>, при котором обеспечивается статизм регулирования К</w:t>
      </w:r>
      <w:r w:rsidRPr="0040237B">
        <w:rPr>
          <w:sz w:val="28"/>
          <w:szCs w:val="28"/>
          <w:vertAlign w:val="subscript"/>
        </w:rPr>
        <w:t>с</w:t>
      </w:r>
      <w:r w:rsidRPr="0040237B">
        <w:rPr>
          <w:sz w:val="28"/>
          <w:szCs w:val="28"/>
        </w:rPr>
        <w:t xml:space="preserve"> </w:t>
      </w:r>
      <w:r w:rsidRPr="0040237B">
        <w:rPr>
          <w:sz w:val="28"/>
          <w:szCs w:val="28"/>
        </w:rPr>
        <w:sym w:font="Symbol" w:char="F0A3"/>
      </w:r>
      <w:r w:rsidRPr="0040237B">
        <w:rPr>
          <w:sz w:val="28"/>
          <w:szCs w:val="28"/>
        </w:rPr>
        <w:t xml:space="preserve"> 0.05 (по возмущающему воздействию </w:t>
      </w:r>
      <w:r w:rsidRPr="0040237B">
        <w:rPr>
          <w:sz w:val="28"/>
          <w:szCs w:val="28"/>
        </w:rPr>
        <w:sym w:font="Symbol" w:char="F06D"/>
      </w:r>
      <w:r w:rsidRPr="0040237B">
        <w:rPr>
          <w:sz w:val="28"/>
          <w:szCs w:val="28"/>
          <w:vertAlign w:val="subscript"/>
        </w:rPr>
        <w:t>с</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 xml:space="preserve"> 3.3. Рассчитать и построить переходные характеристики системы </w:t>
      </w:r>
      <w:r w:rsidRPr="0040237B">
        <w:rPr>
          <w:sz w:val="28"/>
          <w:szCs w:val="28"/>
        </w:rPr>
        <w:sym w:font="Symbol" w:char="F044"/>
      </w:r>
      <w:r w:rsidRPr="0040237B">
        <w:rPr>
          <w:sz w:val="28"/>
          <w:szCs w:val="28"/>
        </w:rPr>
        <w:sym w:font="Symbol" w:char="F057"/>
      </w:r>
      <w:r w:rsidRPr="0040237B">
        <w:rPr>
          <w:sz w:val="28"/>
          <w:szCs w:val="28"/>
        </w:rPr>
        <w:t>=f(t) при выбранном значении К</w:t>
      </w:r>
      <w:r w:rsidRPr="0040237B">
        <w:rPr>
          <w:sz w:val="28"/>
          <w:szCs w:val="28"/>
          <w:vertAlign w:val="subscript"/>
        </w:rPr>
        <w:t>р</w:t>
      </w:r>
      <w:r w:rsidRPr="0040237B">
        <w:rPr>
          <w:sz w:val="28"/>
          <w:szCs w:val="28"/>
        </w:rPr>
        <w:t>=К</w:t>
      </w:r>
      <w:r w:rsidRPr="0040237B">
        <w:rPr>
          <w:sz w:val="28"/>
          <w:szCs w:val="28"/>
          <w:vertAlign w:val="subscript"/>
        </w:rPr>
        <w:t xml:space="preserve">р.расч. </w:t>
      </w:r>
      <w:r w:rsidRPr="0040237B">
        <w:rPr>
          <w:sz w:val="28"/>
          <w:szCs w:val="28"/>
        </w:rPr>
        <w:t xml:space="preserve">и различных значениях К’ и К” (для входных воздействий </w:t>
      </w:r>
      <w:r w:rsidRPr="0040237B">
        <w:rPr>
          <w:sz w:val="28"/>
          <w:szCs w:val="28"/>
        </w:rPr>
        <w:sym w:font="Symbol" w:char="F057"/>
      </w:r>
      <w:r w:rsidRPr="0040237B">
        <w:rPr>
          <w:sz w:val="28"/>
          <w:szCs w:val="28"/>
          <w:vertAlign w:val="subscript"/>
        </w:rPr>
        <w:t xml:space="preserve">зад </w:t>
      </w:r>
      <w:r w:rsidRPr="0040237B">
        <w:rPr>
          <w:sz w:val="28"/>
          <w:szCs w:val="28"/>
        </w:rPr>
        <w:t xml:space="preserve">= 1.0 и </w:t>
      </w:r>
      <w:r w:rsidRPr="0040237B">
        <w:rPr>
          <w:sz w:val="28"/>
          <w:szCs w:val="28"/>
        </w:rPr>
        <w:sym w:font="Symbol" w:char="F06D"/>
      </w:r>
      <w:r w:rsidRPr="0040237B">
        <w:rPr>
          <w:sz w:val="28"/>
          <w:szCs w:val="28"/>
          <w:vertAlign w:val="subscript"/>
        </w:rPr>
        <w:t xml:space="preserve">с </w:t>
      </w:r>
      <w:r w:rsidRPr="0040237B">
        <w:rPr>
          <w:sz w:val="28"/>
          <w:szCs w:val="28"/>
        </w:rPr>
        <w:t>= 1.0.</w:t>
      </w:r>
    </w:p>
    <w:p w:rsidR="00B03BCF" w:rsidRPr="0040237B" w:rsidRDefault="00B03BCF" w:rsidP="00B03BCF">
      <w:pPr>
        <w:spacing w:line="360" w:lineRule="auto"/>
        <w:ind w:firstLine="709"/>
        <w:jc w:val="both"/>
        <w:rPr>
          <w:sz w:val="28"/>
          <w:szCs w:val="28"/>
        </w:rPr>
      </w:pPr>
      <w:r w:rsidRPr="0040237B">
        <w:rPr>
          <w:sz w:val="28"/>
          <w:szCs w:val="28"/>
        </w:rPr>
        <w:t>Выбрать значения К’ = К’</w:t>
      </w:r>
      <w:r w:rsidRPr="0040237B">
        <w:rPr>
          <w:sz w:val="28"/>
          <w:szCs w:val="28"/>
          <w:vertAlign w:val="subscript"/>
        </w:rPr>
        <w:t>расч.</w:t>
      </w:r>
      <w:r w:rsidRPr="0040237B">
        <w:rPr>
          <w:sz w:val="28"/>
          <w:szCs w:val="28"/>
        </w:rPr>
        <w:t xml:space="preserve"> и К” = К”</w:t>
      </w:r>
      <w:r w:rsidRPr="0040237B">
        <w:rPr>
          <w:sz w:val="28"/>
          <w:szCs w:val="28"/>
          <w:vertAlign w:val="subscript"/>
        </w:rPr>
        <w:t>расч.</w:t>
      </w:r>
      <w:r w:rsidRPr="0040237B">
        <w:rPr>
          <w:sz w:val="28"/>
          <w:szCs w:val="28"/>
        </w:rPr>
        <w:t>, при которых переходные процессы имеют затухающий и, по возможности, монотонный (без перерегулирования) характер. Определить время переходного процесса t</w:t>
      </w:r>
      <w:r w:rsidRPr="0040237B">
        <w:rPr>
          <w:sz w:val="28"/>
          <w:szCs w:val="28"/>
          <w:vertAlign w:val="subscript"/>
        </w:rPr>
        <w:t>п</w:t>
      </w:r>
      <w:r w:rsidRPr="0040237B">
        <w:rPr>
          <w:sz w:val="28"/>
          <w:szCs w:val="28"/>
        </w:rPr>
        <w:t xml:space="preserve"> и, при необходимости, перерегулирование </w:t>
      </w:r>
      <w:r w:rsidRPr="0040237B">
        <w:rPr>
          <w:sz w:val="28"/>
          <w:szCs w:val="28"/>
        </w:rPr>
        <w:sym w:font="Symbol" w:char="F067"/>
      </w:r>
      <w:r w:rsidRPr="0040237B">
        <w:rPr>
          <w:sz w:val="28"/>
          <w:szCs w:val="28"/>
        </w:rPr>
        <w:t xml:space="preserve"> и колебательность </w:t>
      </w:r>
      <w:r w:rsidRPr="0040237B">
        <w:rPr>
          <w:sz w:val="28"/>
          <w:szCs w:val="28"/>
          <w:lang w:val="en-US"/>
        </w:rPr>
        <w:t>G</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Значения К” целесообразно принимать в диапазоне</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985"/>
        <w:jc w:val="both"/>
        <w:rPr>
          <w:sz w:val="28"/>
          <w:szCs w:val="28"/>
        </w:rPr>
      </w:pPr>
      <w:r w:rsidRPr="0040237B">
        <w:rPr>
          <w:sz w:val="28"/>
          <w:szCs w:val="28"/>
        </w:rPr>
        <w:t>0.5 Т</w:t>
      </w:r>
      <w:r w:rsidRPr="0040237B">
        <w:rPr>
          <w:sz w:val="28"/>
          <w:szCs w:val="28"/>
          <w:vertAlign w:val="subscript"/>
        </w:rPr>
        <w:t>а</w:t>
      </w:r>
      <w:r w:rsidRPr="0040237B">
        <w:rPr>
          <w:sz w:val="28"/>
          <w:szCs w:val="28"/>
        </w:rPr>
        <w:t>Т</w:t>
      </w:r>
      <w:r w:rsidRPr="0040237B">
        <w:rPr>
          <w:sz w:val="28"/>
          <w:szCs w:val="28"/>
          <w:vertAlign w:val="subscript"/>
        </w:rPr>
        <w:t>р</w:t>
      </w:r>
    </w:p>
    <w:p w:rsidR="00B03BCF" w:rsidRPr="0040237B" w:rsidRDefault="00B03BCF" w:rsidP="00B03BCF">
      <w:pPr>
        <w:spacing w:line="360" w:lineRule="auto"/>
        <w:ind w:firstLine="709"/>
        <w:jc w:val="both"/>
        <w:rPr>
          <w:sz w:val="28"/>
          <w:szCs w:val="28"/>
        </w:rPr>
      </w:pPr>
      <w:r w:rsidRPr="0040237B">
        <w:rPr>
          <w:sz w:val="28"/>
          <w:szCs w:val="28"/>
        </w:rPr>
        <w:t>0&lt; К’’ &lt;-----------------</w:t>
      </w:r>
    </w:p>
    <w:p w:rsidR="00B03BCF" w:rsidRDefault="00B03BCF" w:rsidP="00B03BCF">
      <w:pPr>
        <w:spacing w:line="360" w:lineRule="auto"/>
        <w:ind w:firstLine="1985"/>
        <w:jc w:val="both"/>
        <w:rPr>
          <w:sz w:val="28"/>
          <w:szCs w:val="28"/>
          <w:vertAlign w:val="subscript"/>
        </w:rPr>
      </w:pPr>
      <w:r w:rsidRPr="0040237B">
        <w:rPr>
          <w:sz w:val="28"/>
          <w:szCs w:val="28"/>
        </w:rPr>
        <w:t>К</w:t>
      </w:r>
      <w:r w:rsidRPr="0040237B">
        <w:rPr>
          <w:sz w:val="28"/>
          <w:szCs w:val="28"/>
          <w:vertAlign w:val="subscript"/>
        </w:rPr>
        <w:t>а</w:t>
      </w:r>
      <w:r w:rsidRPr="0040237B">
        <w:rPr>
          <w:sz w:val="28"/>
          <w:szCs w:val="28"/>
        </w:rPr>
        <w:t>К</w:t>
      </w:r>
      <w:r w:rsidRPr="0040237B">
        <w:rPr>
          <w:sz w:val="28"/>
          <w:szCs w:val="28"/>
          <w:vertAlign w:val="subscript"/>
        </w:rPr>
        <w:t>р</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3.4. Рассчитать и построить КЧХ, АЧХ, ФЧХ и ВЧХ системы в замкнутом состоянии, оценить частотные свойства и показатели качества регулирования (t</w:t>
      </w:r>
      <w:r w:rsidRPr="0040237B">
        <w:rPr>
          <w:sz w:val="28"/>
          <w:szCs w:val="28"/>
          <w:vertAlign w:val="subscript"/>
        </w:rPr>
        <w:t>п</w:t>
      </w:r>
      <w:r w:rsidRPr="0040237B">
        <w:rPr>
          <w:sz w:val="28"/>
          <w:szCs w:val="28"/>
        </w:rPr>
        <w:t xml:space="preserve">, </w:t>
      </w:r>
      <w:r w:rsidRPr="0040237B">
        <w:rPr>
          <w:sz w:val="28"/>
          <w:szCs w:val="28"/>
        </w:rPr>
        <w:sym w:font="Symbol" w:char="F067"/>
      </w:r>
      <w:r w:rsidRPr="0040237B">
        <w:rPr>
          <w:sz w:val="28"/>
          <w:szCs w:val="28"/>
        </w:rPr>
        <w:t xml:space="preserve">, </w:t>
      </w:r>
      <w:r w:rsidRPr="0040237B">
        <w:rPr>
          <w:sz w:val="28"/>
          <w:szCs w:val="28"/>
          <w:lang w:val="en-US"/>
        </w:rPr>
        <w:t>G</w:t>
      </w:r>
      <w:r w:rsidRPr="0040237B">
        <w:rPr>
          <w:sz w:val="28"/>
          <w:szCs w:val="28"/>
        </w:rPr>
        <w:t>). Сравнить полученные значения показателей качества с соответствующими значениями пункта 3.3.</w:t>
      </w:r>
    </w:p>
    <w:p w:rsidR="00B03BCF" w:rsidRPr="0040237B" w:rsidRDefault="00B03BCF" w:rsidP="00B03BCF">
      <w:pPr>
        <w:spacing w:line="360" w:lineRule="auto"/>
        <w:ind w:firstLine="709"/>
        <w:jc w:val="both"/>
        <w:rPr>
          <w:sz w:val="28"/>
          <w:szCs w:val="28"/>
        </w:rPr>
      </w:pPr>
      <w:r w:rsidRPr="0040237B">
        <w:rPr>
          <w:sz w:val="28"/>
          <w:szCs w:val="28"/>
        </w:rPr>
        <w:t>3.5. Определить показатели качества регулирования (t</w:t>
      </w:r>
      <w:r w:rsidRPr="0040237B">
        <w:rPr>
          <w:sz w:val="28"/>
          <w:szCs w:val="28"/>
          <w:vertAlign w:val="subscript"/>
        </w:rPr>
        <w:t>п</w:t>
      </w:r>
      <w:r w:rsidRPr="0040237B">
        <w:rPr>
          <w:sz w:val="28"/>
          <w:szCs w:val="28"/>
        </w:rPr>
        <w:t xml:space="preserve">, </w:t>
      </w:r>
      <w:r w:rsidRPr="0040237B">
        <w:rPr>
          <w:sz w:val="28"/>
          <w:szCs w:val="28"/>
          <w:lang w:val="en-US"/>
        </w:rPr>
        <w:t>G</w:t>
      </w:r>
      <w:r w:rsidRPr="0040237B">
        <w:rPr>
          <w:sz w:val="28"/>
          <w:szCs w:val="28"/>
        </w:rPr>
        <w:t>) по расположению нулей и полюсов передаточной функции системы в комплексной плоскости и сравнить их с соответствующими значениями пунктов 3.3 и 3.4.</w:t>
      </w:r>
    </w:p>
    <w:p w:rsidR="00B03BCF" w:rsidRPr="0040237B" w:rsidRDefault="00B03BCF" w:rsidP="00B03BCF">
      <w:pPr>
        <w:spacing w:line="360" w:lineRule="auto"/>
        <w:ind w:firstLine="709"/>
        <w:jc w:val="both"/>
        <w:rPr>
          <w:sz w:val="28"/>
          <w:szCs w:val="28"/>
        </w:rPr>
      </w:pPr>
      <w:r w:rsidRPr="0040237B">
        <w:rPr>
          <w:sz w:val="28"/>
          <w:szCs w:val="28"/>
        </w:rPr>
        <w:t>3.6. Рассчитать и построить область устойчивости системы в плоскости параметров К</w:t>
      </w:r>
      <w:r w:rsidRPr="0040237B">
        <w:rPr>
          <w:sz w:val="28"/>
          <w:szCs w:val="28"/>
          <w:vertAlign w:val="subscript"/>
        </w:rPr>
        <w:t>р</w:t>
      </w:r>
      <w:r w:rsidRPr="0040237B">
        <w:rPr>
          <w:sz w:val="28"/>
          <w:szCs w:val="28"/>
        </w:rPr>
        <w:t>, К’ при К” = К”</w:t>
      </w:r>
      <w:r w:rsidRPr="0040237B">
        <w:rPr>
          <w:sz w:val="28"/>
          <w:szCs w:val="28"/>
          <w:vertAlign w:val="subscript"/>
        </w:rPr>
        <w:t>расч.</w:t>
      </w:r>
      <w:r w:rsidRPr="0040237B">
        <w:rPr>
          <w:sz w:val="28"/>
          <w:szCs w:val="28"/>
        </w:rPr>
        <w:t xml:space="preserve"> </w:t>
      </w:r>
    </w:p>
    <w:p w:rsidR="00B03BCF" w:rsidRPr="0040237B" w:rsidRDefault="00B03BCF" w:rsidP="00B03BCF">
      <w:pPr>
        <w:spacing w:line="360" w:lineRule="auto"/>
        <w:ind w:firstLine="709"/>
        <w:jc w:val="both"/>
        <w:rPr>
          <w:sz w:val="28"/>
          <w:szCs w:val="28"/>
        </w:rPr>
      </w:pPr>
      <w:r w:rsidRPr="0040237B">
        <w:rPr>
          <w:sz w:val="28"/>
          <w:szCs w:val="28"/>
        </w:rPr>
        <w:t>Окончательно выбрать значения К</w:t>
      </w:r>
      <w:r w:rsidRPr="0040237B">
        <w:rPr>
          <w:sz w:val="28"/>
          <w:szCs w:val="28"/>
          <w:vertAlign w:val="subscript"/>
        </w:rPr>
        <w:t xml:space="preserve">р.расч. </w:t>
      </w:r>
      <w:r w:rsidRPr="0040237B">
        <w:rPr>
          <w:sz w:val="28"/>
          <w:szCs w:val="28"/>
        </w:rPr>
        <w:t>и К’</w:t>
      </w:r>
      <w:r w:rsidRPr="0040237B">
        <w:rPr>
          <w:sz w:val="28"/>
          <w:szCs w:val="28"/>
          <w:vertAlign w:val="subscript"/>
        </w:rPr>
        <w:t>расч.</w:t>
      </w:r>
    </w:p>
    <w:p w:rsidR="00B03BCF" w:rsidRPr="0040237B" w:rsidRDefault="00B03BCF" w:rsidP="00B03BCF">
      <w:pPr>
        <w:spacing w:line="360" w:lineRule="auto"/>
        <w:ind w:firstLine="709"/>
        <w:jc w:val="both"/>
        <w:rPr>
          <w:sz w:val="28"/>
          <w:szCs w:val="28"/>
        </w:rPr>
      </w:pPr>
      <w:r w:rsidRPr="0040237B">
        <w:rPr>
          <w:sz w:val="28"/>
          <w:szCs w:val="28"/>
        </w:rPr>
        <w:t>3.7. Определить запас устойчивости системы по модулю и фазе (по Найквисту).</w:t>
      </w:r>
    </w:p>
    <w:p w:rsidR="00B03BCF" w:rsidRPr="0040237B" w:rsidRDefault="00B03BCF" w:rsidP="00B03BCF">
      <w:pPr>
        <w:spacing w:line="360" w:lineRule="auto"/>
        <w:ind w:firstLine="709"/>
        <w:jc w:val="both"/>
        <w:rPr>
          <w:b/>
          <w:bCs/>
          <w:sz w:val="28"/>
          <w:szCs w:val="28"/>
        </w:rPr>
      </w:pPr>
      <w:r w:rsidRPr="0040237B">
        <w:rPr>
          <w:b/>
          <w:bCs/>
          <w:sz w:val="28"/>
          <w:szCs w:val="28"/>
        </w:rPr>
        <w:t>Задание 3</w:t>
      </w:r>
    </w:p>
    <w:p w:rsidR="00B03BCF" w:rsidRPr="0040237B" w:rsidRDefault="00B03BCF" w:rsidP="00B03BCF">
      <w:pPr>
        <w:spacing w:line="360" w:lineRule="auto"/>
        <w:ind w:firstLine="709"/>
        <w:jc w:val="both"/>
        <w:rPr>
          <w:sz w:val="28"/>
          <w:szCs w:val="28"/>
        </w:rPr>
      </w:pPr>
      <w:r w:rsidRPr="0040237B">
        <w:rPr>
          <w:sz w:val="28"/>
          <w:szCs w:val="28"/>
        </w:rPr>
        <w:t xml:space="preserve"> 1. Провести исследование системы автоматического регулирования активной мощности ГЭС.</w:t>
      </w:r>
    </w:p>
    <w:p w:rsidR="00B03BCF" w:rsidRPr="0040237B" w:rsidRDefault="00B03BCF" w:rsidP="00B03BCF">
      <w:pPr>
        <w:spacing w:line="360" w:lineRule="auto"/>
        <w:ind w:firstLine="709"/>
        <w:jc w:val="both"/>
        <w:rPr>
          <w:sz w:val="28"/>
          <w:szCs w:val="28"/>
        </w:rPr>
      </w:pPr>
      <w:r w:rsidRPr="0040237B">
        <w:rPr>
          <w:sz w:val="28"/>
          <w:szCs w:val="28"/>
        </w:rPr>
        <w:t xml:space="preserve"> 2. Исходные данные.</w:t>
      </w:r>
    </w:p>
    <w:p w:rsidR="00B03BCF" w:rsidRPr="0040237B" w:rsidRDefault="00B03BCF" w:rsidP="00B03BCF">
      <w:pPr>
        <w:spacing w:line="360" w:lineRule="auto"/>
        <w:ind w:firstLine="709"/>
        <w:jc w:val="both"/>
        <w:rPr>
          <w:sz w:val="28"/>
          <w:szCs w:val="28"/>
          <w:lang w:val="en-US"/>
        </w:rPr>
      </w:pPr>
      <w:r w:rsidRPr="0040237B">
        <w:rPr>
          <w:sz w:val="28"/>
          <w:szCs w:val="28"/>
        </w:rPr>
        <w:t xml:space="preserve"> 2.1. Структурная схема</w:t>
      </w:r>
    </w:p>
    <w:p w:rsidR="00B03BCF" w:rsidRPr="0040237B" w:rsidRDefault="00B03BCF" w:rsidP="00B03BCF">
      <w:pPr>
        <w:spacing w:line="360" w:lineRule="auto"/>
        <w:ind w:firstLine="709"/>
        <w:jc w:val="both"/>
        <w:rPr>
          <w:sz w:val="28"/>
          <w:szCs w:val="28"/>
        </w:rPr>
      </w:pPr>
    </w:p>
    <w:p w:rsidR="00B03BCF" w:rsidRPr="0040237B" w:rsidRDefault="0039279F" w:rsidP="00B03BCF">
      <w:pPr>
        <w:spacing w:line="360" w:lineRule="auto"/>
        <w:ind w:firstLine="709"/>
        <w:jc w:val="both"/>
        <w:rPr>
          <w:sz w:val="28"/>
          <w:szCs w:val="28"/>
        </w:rPr>
      </w:pPr>
      <w:r>
        <w:rPr>
          <w:noProof/>
          <w:sz w:val="28"/>
          <w:szCs w:val="28"/>
        </w:rPr>
        <w:pict>
          <v:shape id="Рисунок 2076" o:spid="_x0000_i1046" type="#_x0000_t75" style="width:265.5pt;height:66pt;visibility:visible;mso-wrap-style:square">
            <v:imagedata r:id="rId24" o:title=""/>
          </v:shape>
        </w:pict>
      </w:r>
    </w:p>
    <w:p w:rsidR="00B03BCF" w:rsidRPr="0040237B" w:rsidRDefault="00B03BCF" w:rsidP="00B03BCF">
      <w:pPr>
        <w:spacing w:line="360" w:lineRule="auto"/>
        <w:ind w:firstLine="709"/>
        <w:jc w:val="both"/>
        <w:rPr>
          <w:sz w:val="28"/>
          <w:szCs w:val="28"/>
        </w:rPr>
      </w:pPr>
      <w:r w:rsidRPr="0040237B">
        <w:rPr>
          <w:sz w:val="28"/>
          <w:szCs w:val="28"/>
        </w:rPr>
        <w:t>1- регулятор мощности;</w:t>
      </w:r>
    </w:p>
    <w:p w:rsidR="00B03BCF" w:rsidRPr="0040237B" w:rsidRDefault="00B03BCF" w:rsidP="00B03BCF">
      <w:pPr>
        <w:spacing w:line="360" w:lineRule="auto"/>
        <w:ind w:firstLine="709"/>
        <w:jc w:val="both"/>
        <w:rPr>
          <w:sz w:val="28"/>
          <w:szCs w:val="28"/>
        </w:rPr>
      </w:pPr>
      <w:r w:rsidRPr="0040237B">
        <w:rPr>
          <w:sz w:val="28"/>
          <w:szCs w:val="28"/>
        </w:rPr>
        <w:t>2 - серводвигатель;</w:t>
      </w:r>
    </w:p>
    <w:p w:rsidR="00B03BCF" w:rsidRPr="0040237B" w:rsidRDefault="00B03BCF" w:rsidP="00B03BCF">
      <w:pPr>
        <w:spacing w:line="360" w:lineRule="auto"/>
        <w:ind w:firstLine="709"/>
        <w:jc w:val="both"/>
        <w:rPr>
          <w:sz w:val="28"/>
          <w:szCs w:val="28"/>
        </w:rPr>
      </w:pPr>
      <w:r w:rsidRPr="0040237B">
        <w:rPr>
          <w:sz w:val="28"/>
          <w:szCs w:val="28"/>
        </w:rPr>
        <w:t>3 - гидравлическая турбина;</w:t>
      </w:r>
    </w:p>
    <w:p w:rsidR="00B03BCF" w:rsidRPr="0040237B" w:rsidRDefault="00B03BCF" w:rsidP="00B03BCF">
      <w:pPr>
        <w:spacing w:line="360" w:lineRule="auto"/>
        <w:ind w:firstLine="709"/>
        <w:jc w:val="both"/>
        <w:rPr>
          <w:sz w:val="28"/>
          <w:szCs w:val="28"/>
        </w:rPr>
      </w:pPr>
      <w:r w:rsidRPr="0040237B">
        <w:rPr>
          <w:sz w:val="28"/>
          <w:szCs w:val="28"/>
        </w:rPr>
        <w:t>4 - звено, моделирующее изменение частоты вращения</w:t>
      </w:r>
      <w:r>
        <w:rPr>
          <w:sz w:val="28"/>
          <w:szCs w:val="28"/>
        </w:rPr>
        <w:t xml:space="preserve"> </w:t>
      </w:r>
      <w:r w:rsidRPr="0040237B">
        <w:rPr>
          <w:sz w:val="28"/>
          <w:szCs w:val="28"/>
        </w:rPr>
        <w:t>эквивалентного гидроагрегата от изменения момента;</w:t>
      </w:r>
    </w:p>
    <w:p w:rsidR="00B03BCF" w:rsidRPr="0040237B" w:rsidRDefault="00B03BCF" w:rsidP="00B03BCF">
      <w:pPr>
        <w:spacing w:line="360" w:lineRule="auto"/>
        <w:ind w:firstLine="709"/>
        <w:jc w:val="both"/>
        <w:rPr>
          <w:sz w:val="28"/>
          <w:szCs w:val="28"/>
        </w:rPr>
      </w:pPr>
      <w:r w:rsidRPr="0040237B">
        <w:rPr>
          <w:sz w:val="28"/>
          <w:szCs w:val="28"/>
        </w:rPr>
        <w:t xml:space="preserve">5 - звено, моделирующее изменение угла </w:t>
      </w:r>
      <w:r w:rsidRPr="0040237B">
        <w:rPr>
          <w:sz w:val="28"/>
          <w:szCs w:val="28"/>
        </w:rPr>
        <w:sym w:font="Symbol" w:char="F044"/>
      </w:r>
      <w:r w:rsidRPr="0040237B">
        <w:rPr>
          <w:sz w:val="28"/>
          <w:szCs w:val="28"/>
        </w:rPr>
        <w:sym w:font="Symbol" w:char="F064"/>
      </w:r>
      <w:r w:rsidRPr="0040237B">
        <w:rPr>
          <w:sz w:val="28"/>
          <w:szCs w:val="28"/>
        </w:rPr>
        <w:t xml:space="preserve"> от изменения частоты</w:t>
      </w:r>
      <w:r>
        <w:rPr>
          <w:sz w:val="28"/>
          <w:szCs w:val="28"/>
        </w:rPr>
        <w:t xml:space="preserve"> </w:t>
      </w:r>
      <w:r w:rsidRPr="0040237B">
        <w:rPr>
          <w:sz w:val="28"/>
          <w:szCs w:val="28"/>
        </w:rPr>
        <w:t xml:space="preserve">вращения </w:t>
      </w:r>
      <w:r w:rsidRPr="0040237B">
        <w:rPr>
          <w:sz w:val="28"/>
          <w:szCs w:val="28"/>
        </w:rPr>
        <w:sym w:font="Symbol" w:char="F044"/>
      </w:r>
      <w:r w:rsidRPr="0040237B">
        <w:rPr>
          <w:sz w:val="28"/>
          <w:szCs w:val="28"/>
        </w:rPr>
        <w:sym w:font="Symbol" w:char="F057"/>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6 - звено, моделирующее изменение электрической мощности</w:t>
      </w:r>
      <w:r>
        <w:rPr>
          <w:sz w:val="28"/>
          <w:szCs w:val="28"/>
        </w:rPr>
        <w:t xml:space="preserve"> </w:t>
      </w:r>
      <w:r w:rsidRPr="0040237B">
        <w:rPr>
          <w:sz w:val="28"/>
          <w:szCs w:val="28"/>
        </w:rPr>
        <w:t xml:space="preserve">эквивалентного гидрогенератора от изменения угла </w:t>
      </w:r>
      <w:r w:rsidRPr="0040237B">
        <w:rPr>
          <w:sz w:val="28"/>
          <w:szCs w:val="28"/>
        </w:rPr>
        <w:sym w:font="Symbol" w:char="F044"/>
      </w:r>
      <w:r w:rsidRPr="0040237B">
        <w:rPr>
          <w:sz w:val="28"/>
          <w:szCs w:val="28"/>
        </w:rPr>
        <w:sym w:font="Symbol" w:char="F064"/>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Р</w:t>
      </w:r>
      <w:r w:rsidRPr="0040237B">
        <w:rPr>
          <w:sz w:val="28"/>
          <w:szCs w:val="28"/>
          <w:vertAlign w:val="subscript"/>
        </w:rPr>
        <w:t>зад</w:t>
      </w:r>
      <w:r w:rsidRPr="0040237B">
        <w:rPr>
          <w:sz w:val="28"/>
          <w:szCs w:val="28"/>
        </w:rPr>
        <w:t xml:space="preserve"> - задание по мощности, (о.е.);</w:t>
      </w:r>
    </w:p>
    <w:p w:rsidR="00B03BCF" w:rsidRPr="0040237B" w:rsidRDefault="00B03BCF" w:rsidP="00B03BCF">
      <w:pPr>
        <w:spacing w:line="360" w:lineRule="auto"/>
        <w:ind w:firstLine="709"/>
        <w:jc w:val="both"/>
        <w:rPr>
          <w:sz w:val="28"/>
          <w:szCs w:val="28"/>
        </w:rPr>
      </w:pPr>
      <w:r w:rsidRPr="0040237B">
        <w:rPr>
          <w:sz w:val="28"/>
          <w:szCs w:val="28"/>
        </w:rPr>
        <w:t>Р</w:t>
      </w:r>
      <w:r w:rsidRPr="0040237B">
        <w:rPr>
          <w:sz w:val="28"/>
          <w:szCs w:val="28"/>
          <w:vertAlign w:val="subscript"/>
        </w:rPr>
        <w:t>э</w:t>
      </w:r>
      <w:r w:rsidRPr="0040237B">
        <w:rPr>
          <w:sz w:val="28"/>
          <w:szCs w:val="28"/>
        </w:rPr>
        <w:t xml:space="preserve"> - электрическая мощность эквивалентного гидрогенератора,</w:t>
      </w:r>
      <w:r>
        <w:rPr>
          <w:sz w:val="28"/>
          <w:szCs w:val="28"/>
        </w:rPr>
        <w:t xml:space="preserve"> </w:t>
      </w:r>
      <w:r w:rsidRPr="0040237B">
        <w:rPr>
          <w:sz w:val="28"/>
          <w:szCs w:val="28"/>
        </w:rPr>
        <w:t>(о.е.);</w:t>
      </w:r>
    </w:p>
    <w:p w:rsidR="00B03BCF" w:rsidRPr="0040237B" w:rsidRDefault="00B03BCF" w:rsidP="00B03BCF">
      <w:pPr>
        <w:spacing w:line="360" w:lineRule="auto"/>
        <w:ind w:firstLine="709"/>
        <w:jc w:val="both"/>
        <w:rPr>
          <w:sz w:val="28"/>
          <w:szCs w:val="28"/>
        </w:rPr>
      </w:pPr>
      <w:r w:rsidRPr="0040237B">
        <w:rPr>
          <w:sz w:val="28"/>
          <w:szCs w:val="28"/>
        </w:rPr>
        <w:t>G - регулирующее воздействие на входе серводвигателя, (о.е.);</w:t>
      </w:r>
    </w:p>
    <w:p w:rsidR="00B03BCF" w:rsidRPr="0040237B" w:rsidRDefault="00B03BCF" w:rsidP="00B03BCF">
      <w:pPr>
        <w:spacing w:line="360" w:lineRule="auto"/>
        <w:ind w:firstLine="709"/>
        <w:jc w:val="both"/>
        <w:rPr>
          <w:sz w:val="28"/>
          <w:szCs w:val="28"/>
        </w:rPr>
      </w:pPr>
      <w:r w:rsidRPr="0040237B">
        <w:rPr>
          <w:sz w:val="28"/>
          <w:szCs w:val="28"/>
        </w:rPr>
        <w:sym w:font="Symbol" w:char="F061"/>
      </w:r>
      <w:r w:rsidRPr="0040237B">
        <w:rPr>
          <w:sz w:val="28"/>
          <w:szCs w:val="28"/>
        </w:rPr>
        <w:t xml:space="preserve"> - степень открытия направляющего аппарата, (о.е.);</w:t>
      </w:r>
    </w:p>
    <w:p w:rsidR="00B03BCF" w:rsidRPr="0040237B" w:rsidRDefault="00B03BCF" w:rsidP="00B03BCF">
      <w:pPr>
        <w:spacing w:line="360" w:lineRule="auto"/>
        <w:ind w:firstLine="709"/>
        <w:jc w:val="both"/>
        <w:rPr>
          <w:sz w:val="28"/>
          <w:szCs w:val="28"/>
        </w:rPr>
      </w:pPr>
      <w:r w:rsidRPr="0040237B">
        <w:rPr>
          <w:sz w:val="28"/>
          <w:szCs w:val="28"/>
        </w:rPr>
        <w:sym w:font="Symbol" w:char="F06D"/>
      </w:r>
      <w:r w:rsidRPr="0040237B">
        <w:rPr>
          <w:sz w:val="28"/>
          <w:szCs w:val="28"/>
        </w:rPr>
        <w:t xml:space="preserve"> - момент на валу турбины, (о.е.);</w:t>
      </w:r>
    </w:p>
    <w:p w:rsidR="00B03BCF" w:rsidRPr="0040237B" w:rsidRDefault="00B03BCF" w:rsidP="00B03BCF">
      <w:pPr>
        <w:spacing w:line="360" w:lineRule="auto"/>
        <w:ind w:firstLine="709"/>
        <w:jc w:val="both"/>
        <w:rPr>
          <w:sz w:val="28"/>
          <w:szCs w:val="28"/>
        </w:rPr>
      </w:pPr>
      <w:r w:rsidRPr="0040237B">
        <w:rPr>
          <w:sz w:val="28"/>
          <w:szCs w:val="28"/>
        </w:rPr>
        <w:sym w:font="Symbol" w:char="F057"/>
      </w:r>
      <w:r w:rsidRPr="0040237B">
        <w:rPr>
          <w:sz w:val="28"/>
          <w:szCs w:val="28"/>
        </w:rPr>
        <w:t xml:space="preserve"> - угловая частота вращения, (о.е.);</w:t>
      </w:r>
    </w:p>
    <w:p w:rsidR="00B03BCF" w:rsidRPr="0040237B" w:rsidRDefault="00B03BCF" w:rsidP="00B03BCF">
      <w:pPr>
        <w:spacing w:line="360" w:lineRule="auto"/>
        <w:ind w:firstLine="709"/>
        <w:jc w:val="both"/>
        <w:rPr>
          <w:sz w:val="28"/>
          <w:szCs w:val="28"/>
        </w:rPr>
      </w:pPr>
      <w:r w:rsidRPr="0040237B">
        <w:rPr>
          <w:sz w:val="28"/>
          <w:szCs w:val="28"/>
        </w:rPr>
        <w:sym w:font="Symbol" w:char="F064"/>
      </w:r>
      <w:r w:rsidRPr="0040237B">
        <w:rPr>
          <w:sz w:val="28"/>
          <w:szCs w:val="28"/>
        </w:rPr>
        <w:t xml:space="preserve"> - угол между векторами ЭДС эквивалентного гидрогенератора ГЭС и эквивалентного генератора приемной энергетической системы.</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2.2. Передаточные функции элементов структурной схемы</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t>G(p)</w:t>
      </w: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40237B">
        <w:rPr>
          <w:sz w:val="28"/>
          <w:szCs w:val="28"/>
        </w:rPr>
        <w:sym w:font="Symbol" w:char="F044"/>
      </w:r>
      <w:r w:rsidRPr="0040237B">
        <w:rPr>
          <w:sz w:val="28"/>
          <w:szCs w:val="28"/>
        </w:rPr>
        <w:sym w:font="Symbol" w:char="F061"/>
      </w:r>
      <w:r w:rsidRPr="0040237B">
        <w:rPr>
          <w:sz w:val="28"/>
          <w:szCs w:val="28"/>
        </w:rPr>
        <w:t xml:space="preserve">(р) </w:t>
      </w:r>
      <w:r>
        <w:rPr>
          <w:sz w:val="28"/>
          <w:szCs w:val="28"/>
        </w:rPr>
        <w:tab/>
      </w:r>
      <w:r w:rsidRPr="0040237B">
        <w:rPr>
          <w:sz w:val="28"/>
          <w:szCs w:val="28"/>
        </w:rPr>
        <w:t xml:space="preserve"> К’p + 1</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1</w:t>
      </w:r>
      <w:r w:rsidRPr="0040237B">
        <w:rPr>
          <w:sz w:val="28"/>
          <w:szCs w:val="28"/>
        </w:rPr>
        <w:t>(р) =-------- =</w:t>
      </w:r>
      <w:r>
        <w:rPr>
          <w:sz w:val="28"/>
          <w:szCs w:val="28"/>
        </w:rPr>
        <w:t xml:space="preserve"> </w:t>
      </w:r>
      <w:r w:rsidRPr="0040237B">
        <w:rPr>
          <w:sz w:val="28"/>
          <w:szCs w:val="28"/>
        </w:rPr>
        <w:t>К</w:t>
      </w:r>
      <w:r w:rsidRPr="0040237B">
        <w:rPr>
          <w:sz w:val="28"/>
          <w:szCs w:val="28"/>
          <w:vertAlign w:val="subscript"/>
        </w:rPr>
        <w:t xml:space="preserve">р </w:t>
      </w:r>
      <w:r w:rsidRPr="0040237B">
        <w:rPr>
          <w:sz w:val="28"/>
          <w:szCs w:val="28"/>
        </w:rPr>
        <w:t xml:space="preserve">; </w:t>
      </w:r>
      <w:r w:rsidRPr="0040237B">
        <w:rPr>
          <w:sz w:val="28"/>
          <w:szCs w:val="28"/>
        </w:rPr>
        <w:sym w:font="Symbol" w:char="F044"/>
      </w:r>
      <w:r w:rsidRPr="0040237B">
        <w:rPr>
          <w:sz w:val="28"/>
          <w:szCs w:val="28"/>
        </w:rPr>
        <w:t xml:space="preserve">Р = </w:t>
      </w:r>
      <w:r w:rsidRPr="0040237B">
        <w:rPr>
          <w:sz w:val="28"/>
          <w:szCs w:val="28"/>
        </w:rPr>
        <w:sym w:font="Symbol" w:char="F044"/>
      </w:r>
      <w:r w:rsidRPr="0040237B">
        <w:rPr>
          <w:sz w:val="28"/>
          <w:szCs w:val="28"/>
        </w:rPr>
        <w:t>Р</w:t>
      </w:r>
      <w:r w:rsidRPr="0040237B">
        <w:rPr>
          <w:sz w:val="28"/>
          <w:szCs w:val="28"/>
          <w:vertAlign w:val="subscript"/>
        </w:rPr>
        <w:t>зад</w:t>
      </w:r>
      <w:r w:rsidRPr="0040237B">
        <w:rPr>
          <w:sz w:val="28"/>
          <w:szCs w:val="28"/>
        </w:rPr>
        <w:t xml:space="preserve"> - </w:t>
      </w:r>
      <w:r w:rsidRPr="0040237B">
        <w:rPr>
          <w:sz w:val="28"/>
          <w:szCs w:val="28"/>
        </w:rPr>
        <w:sym w:font="Symbol" w:char="F044"/>
      </w:r>
      <w:r w:rsidRPr="0040237B">
        <w:rPr>
          <w:sz w:val="28"/>
          <w:szCs w:val="28"/>
        </w:rPr>
        <w:t>Р</w:t>
      </w:r>
      <w:r w:rsidRPr="0040237B">
        <w:rPr>
          <w:sz w:val="28"/>
          <w:szCs w:val="28"/>
          <w:vertAlign w:val="subscript"/>
        </w:rPr>
        <w:t>э</w:t>
      </w:r>
      <w:r w:rsidRPr="0040237B">
        <w:rPr>
          <w:sz w:val="28"/>
          <w:szCs w:val="28"/>
        </w:rPr>
        <w:t>; W</w:t>
      </w:r>
      <w:r w:rsidRPr="0040237B">
        <w:rPr>
          <w:sz w:val="28"/>
          <w:szCs w:val="28"/>
          <w:vertAlign w:val="subscript"/>
        </w:rPr>
        <w:t>2</w:t>
      </w:r>
      <w:r>
        <w:rPr>
          <w:sz w:val="28"/>
          <w:szCs w:val="28"/>
        </w:rPr>
        <w:t>(р) =------</w:t>
      </w:r>
      <w:r w:rsidRPr="0040237B">
        <w:rPr>
          <w:sz w:val="28"/>
          <w:szCs w:val="28"/>
        </w:rPr>
        <w:t>-- = ---------------;</w:t>
      </w:r>
    </w:p>
    <w:p w:rsidR="00B03BCF" w:rsidRPr="0040237B" w:rsidRDefault="00B03BCF" w:rsidP="00B03BCF">
      <w:pPr>
        <w:spacing w:line="360" w:lineRule="auto"/>
        <w:ind w:left="708" w:firstLine="1135"/>
        <w:jc w:val="both"/>
        <w:rPr>
          <w:sz w:val="28"/>
          <w:szCs w:val="28"/>
        </w:rPr>
      </w:pPr>
      <w:r w:rsidRPr="0040237B">
        <w:rPr>
          <w:sz w:val="28"/>
          <w:szCs w:val="28"/>
        </w:rPr>
        <w:sym w:font="Symbol" w:char="F044"/>
      </w:r>
      <w:r w:rsidRPr="0040237B">
        <w:rPr>
          <w:sz w:val="28"/>
          <w:szCs w:val="28"/>
        </w:rPr>
        <w:t xml:space="preserve">P(р)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40237B">
        <w:rPr>
          <w:sz w:val="28"/>
          <w:szCs w:val="28"/>
        </w:rPr>
        <w:sym w:font="Symbol" w:char="F044"/>
      </w:r>
      <w:r w:rsidRPr="0040237B">
        <w:rPr>
          <w:sz w:val="28"/>
          <w:szCs w:val="28"/>
        </w:rPr>
        <w:t xml:space="preserve">G(p) </w:t>
      </w:r>
      <w:r>
        <w:rPr>
          <w:sz w:val="28"/>
          <w:szCs w:val="28"/>
        </w:rPr>
        <w:tab/>
      </w:r>
      <w:r w:rsidRPr="0040237B">
        <w:rPr>
          <w:sz w:val="28"/>
          <w:szCs w:val="28"/>
        </w:rPr>
        <w:t xml:space="preserve"> Т</w:t>
      </w:r>
      <w:r w:rsidRPr="0040237B">
        <w:rPr>
          <w:sz w:val="28"/>
          <w:szCs w:val="28"/>
          <w:vertAlign w:val="subscript"/>
        </w:rPr>
        <w:t>р</w:t>
      </w:r>
      <w:r w:rsidRPr="0040237B">
        <w:rPr>
          <w:sz w:val="28"/>
          <w:szCs w:val="28"/>
        </w:rPr>
        <w:t>р</w:t>
      </w:r>
    </w:p>
    <w:p w:rsidR="00B03BCF" w:rsidRPr="0040237B" w:rsidRDefault="00B03BCF" w:rsidP="00B03BCF">
      <w:pPr>
        <w:spacing w:line="360" w:lineRule="auto"/>
        <w:ind w:firstLine="1701"/>
        <w:jc w:val="both"/>
        <w:rPr>
          <w:sz w:val="28"/>
          <w:szCs w:val="28"/>
        </w:rPr>
      </w:pPr>
      <w:r w:rsidRPr="0040237B">
        <w:rPr>
          <w:sz w:val="28"/>
          <w:szCs w:val="28"/>
        </w:rPr>
        <w:sym w:font="Symbol" w:char="F044"/>
      </w:r>
      <w:r w:rsidRPr="0040237B">
        <w:rPr>
          <w:sz w:val="28"/>
          <w:szCs w:val="28"/>
        </w:rPr>
        <w:sym w:font="Symbol" w:char="F06D"/>
      </w:r>
      <w:r w:rsidRPr="0040237B">
        <w:rPr>
          <w:sz w:val="28"/>
          <w:szCs w:val="28"/>
        </w:rPr>
        <w:t xml:space="preserve">(p) </w:t>
      </w:r>
      <w:r>
        <w:rPr>
          <w:sz w:val="28"/>
          <w:szCs w:val="28"/>
        </w:rPr>
        <w:tab/>
      </w:r>
      <w:r>
        <w:rPr>
          <w:sz w:val="28"/>
          <w:szCs w:val="28"/>
        </w:rPr>
        <w:tab/>
      </w:r>
      <w:r w:rsidRPr="0040237B">
        <w:rPr>
          <w:sz w:val="28"/>
          <w:szCs w:val="28"/>
        </w:rPr>
        <w:t xml:space="preserve"> 1 - </w:t>
      </w:r>
      <w:r w:rsidRPr="0040237B">
        <w:rPr>
          <w:sz w:val="28"/>
          <w:szCs w:val="28"/>
        </w:rPr>
        <w:sym w:font="Symbol" w:char="F061"/>
      </w:r>
      <w:r w:rsidRPr="0040237B">
        <w:rPr>
          <w:sz w:val="28"/>
          <w:szCs w:val="28"/>
          <w:vertAlign w:val="subscript"/>
        </w:rPr>
        <w:t>0</w:t>
      </w:r>
      <w:r w:rsidRPr="0040237B">
        <w:rPr>
          <w:sz w:val="28"/>
          <w:szCs w:val="28"/>
        </w:rPr>
        <w:t>Т</w:t>
      </w:r>
      <w:r w:rsidRPr="0040237B">
        <w:rPr>
          <w:sz w:val="28"/>
          <w:szCs w:val="28"/>
          <w:vertAlign w:val="subscript"/>
        </w:rPr>
        <w:t>0</w:t>
      </w:r>
      <w:r w:rsidRPr="0040237B">
        <w:rPr>
          <w:sz w:val="28"/>
          <w:szCs w:val="28"/>
        </w:rPr>
        <w:t xml:space="preserve">р </w:t>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sym w:font="Symbol" w:char="F057"/>
      </w:r>
      <w:r w:rsidRPr="0040237B">
        <w:rPr>
          <w:sz w:val="28"/>
          <w:szCs w:val="28"/>
        </w:rPr>
        <w:t xml:space="preserve">(р) </w:t>
      </w:r>
      <w:r>
        <w:rPr>
          <w:sz w:val="28"/>
          <w:szCs w:val="28"/>
        </w:rPr>
        <w:tab/>
      </w:r>
      <w:r>
        <w:rPr>
          <w:sz w:val="28"/>
          <w:szCs w:val="28"/>
        </w:rPr>
        <w:tab/>
      </w:r>
      <w:r w:rsidRPr="0040237B">
        <w:rPr>
          <w:sz w:val="28"/>
          <w:szCs w:val="28"/>
        </w:rPr>
        <w:t>1</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3</w:t>
      </w:r>
      <w:r w:rsidRPr="0040237B">
        <w:rPr>
          <w:sz w:val="28"/>
          <w:szCs w:val="28"/>
        </w:rPr>
        <w:t>(р) =----------- = ------------------- ;</w:t>
      </w:r>
      <w:r>
        <w:rPr>
          <w:sz w:val="28"/>
          <w:szCs w:val="28"/>
        </w:rPr>
        <w:t xml:space="preserve"> </w:t>
      </w:r>
      <w:r w:rsidRPr="0040237B">
        <w:rPr>
          <w:sz w:val="28"/>
          <w:szCs w:val="28"/>
        </w:rPr>
        <w:t>W</w:t>
      </w:r>
      <w:r w:rsidRPr="0040237B">
        <w:rPr>
          <w:sz w:val="28"/>
          <w:szCs w:val="28"/>
          <w:vertAlign w:val="subscript"/>
        </w:rPr>
        <w:t xml:space="preserve"> 4</w:t>
      </w:r>
      <w:r w:rsidRPr="0040237B">
        <w:rPr>
          <w:sz w:val="28"/>
          <w:szCs w:val="28"/>
        </w:rPr>
        <w:t>(р) =--------------- = --------- ;</w:t>
      </w:r>
    </w:p>
    <w:p w:rsidR="00B03BCF" w:rsidRPr="0040237B" w:rsidRDefault="00B03BCF" w:rsidP="00B03BCF">
      <w:pPr>
        <w:spacing w:line="360" w:lineRule="auto"/>
        <w:ind w:firstLine="1701"/>
        <w:jc w:val="both"/>
        <w:rPr>
          <w:sz w:val="28"/>
          <w:szCs w:val="28"/>
        </w:rPr>
      </w:pPr>
      <w:r w:rsidRPr="0040237B">
        <w:rPr>
          <w:sz w:val="28"/>
          <w:szCs w:val="28"/>
        </w:rPr>
        <w:sym w:font="Symbol" w:char="F044"/>
      </w:r>
      <w:r w:rsidRPr="0040237B">
        <w:rPr>
          <w:sz w:val="28"/>
          <w:szCs w:val="28"/>
        </w:rPr>
        <w:sym w:font="Symbol" w:char="F061"/>
      </w:r>
      <w:r w:rsidRPr="0040237B">
        <w:rPr>
          <w:sz w:val="28"/>
          <w:szCs w:val="28"/>
        </w:rPr>
        <w:t xml:space="preserve">(р) </w:t>
      </w:r>
      <w:r>
        <w:rPr>
          <w:sz w:val="28"/>
          <w:szCs w:val="28"/>
        </w:rPr>
        <w:tab/>
      </w:r>
      <w:r>
        <w:rPr>
          <w:sz w:val="28"/>
          <w:szCs w:val="28"/>
        </w:rPr>
        <w:tab/>
      </w:r>
      <w:r w:rsidRPr="0040237B">
        <w:rPr>
          <w:sz w:val="28"/>
          <w:szCs w:val="28"/>
        </w:rPr>
        <w:t xml:space="preserve"> 1 + 0.5</w:t>
      </w:r>
      <w:r w:rsidRPr="0040237B">
        <w:rPr>
          <w:sz w:val="28"/>
          <w:szCs w:val="28"/>
        </w:rPr>
        <w:sym w:font="Symbol" w:char="F061"/>
      </w:r>
      <w:r w:rsidRPr="0040237B">
        <w:rPr>
          <w:sz w:val="28"/>
          <w:szCs w:val="28"/>
          <w:vertAlign w:val="subscript"/>
        </w:rPr>
        <w:t>0</w:t>
      </w:r>
      <w:r w:rsidRPr="0040237B">
        <w:rPr>
          <w:sz w:val="28"/>
          <w:szCs w:val="28"/>
        </w:rPr>
        <w:t>Т</w:t>
      </w:r>
      <w:r w:rsidRPr="0040237B">
        <w:rPr>
          <w:sz w:val="28"/>
          <w:szCs w:val="28"/>
          <w:vertAlign w:val="subscript"/>
        </w:rPr>
        <w:t>0</w:t>
      </w:r>
      <w:r w:rsidRPr="0040237B">
        <w:rPr>
          <w:sz w:val="28"/>
          <w:szCs w:val="28"/>
        </w:rPr>
        <w:t xml:space="preserve">р </w:t>
      </w:r>
      <w:r>
        <w:rPr>
          <w:sz w:val="28"/>
          <w:szCs w:val="28"/>
        </w:rPr>
        <w:tab/>
      </w:r>
      <w:r w:rsidRPr="0040237B">
        <w:rPr>
          <w:sz w:val="28"/>
          <w:szCs w:val="28"/>
        </w:rPr>
        <w:sym w:font="Symbol" w:char="F044"/>
      </w:r>
      <w:r w:rsidRPr="0040237B">
        <w:rPr>
          <w:sz w:val="28"/>
          <w:szCs w:val="28"/>
        </w:rPr>
        <w:sym w:font="Symbol" w:char="F06D"/>
      </w:r>
      <w:r w:rsidRPr="0040237B">
        <w:rPr>
          <w:sz w:val="28"/>
          <w:szCs w:val="28"/>
        </w:rPr>
        <w:t>(p)</w:t>
      </w:r>
      <w:r>
        <w:rPr>
          <w:sz w:val="28"/>
          <w:szCs w:val="28"/>
        </w:rPr>
        <w:t xml:space="preserve"> </w:t>
      </w:r>
      <w:r>
        <w:rPr>
          <w:sz w:val="28"/>
          <w:szCs w:val="28"/>
        </w:rPr>
        <w:tab/>
      </w:r>
      <w:r>
        <w:rPr>
          <w:sz w:val="28"/>
          <w:szCs w:val="28"/>
        </w:rPr>
        <w:tab/>
      </w:r>
      <w:r w:rsidRPr="0040237B">
        <w:rPr>
          <w:sz w:val="28"/>
          <w:szCs w:val="28"/>
        </w:rPr>
        <w:t>Т</w:t>
      </w:r>
      <w:r w:rsidRPr="0040237B">
        <w:rPr>
          <w:sz w:val="28"/>
          <w:szCs w:val="28"/>
          <w:vertAlign w:val="subscript"/>
        </w:rPr>
        <w:t>а</w:t>
      </w:r>
      <w:r w:rsidRPr="0040237B">
        <w:rPr>
          <w:sz w:val="28"/>
          <w:szCs w:val="28"/>
        </w:rPr>
        <w:t>р</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64"/>
      </w:r>
      <w:r w:rsidRPr="0040237B">
        <w:rPr>
          <w:sz w:val="28"/>
          <w:szCs w:val="28"/>
        </w:rPr>
        <w:t xml:space="preserve">(р) </w:t>
      </w:r>
      <w:r>
        <w:rPr>
          <w:sz w:val="28"/>
          <w:szCs w:val="28"/>
        </w:rPr>
        <w:tab/>
      </w:r>
      <w:r>
        <w:rPr>
          <w:sz w:val="28"/>
          <w:szCs w:val="28"/>
        </w:rPr>
        <w:tab/>
      </w:r>
      <w:r w:rsidRPr="0040237B">
        <w:rPr>
          <w:sz w:val="28"/>
          <w:szCs w:val="28"/>
        </w:rPr>
        <w:t xml:space="preserve">1 </w:t>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t>Р</w:t>
      </w:r>
      <w:r w:rsidRPr="0040237B">
        <w:rPr>
          <w:sz w:val="28"/>
          <w:szCs w:val="28"/>
          <w:vertAlign w:val="subscript"/>
        </w:rPr>
        <w:t>э</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 xml:space="preserve"> 5</w:t>
      </w:r>
      <w:r w:rsidRPr="0040237B">
        <w:rPr>
          <w:sz w:val="28"/>
          <w:szCs w:val="28"/>
        </w:rPr>
        <w:t xml:space="preserve">(р) = ----------- = ----------- ; W </w:t>
      </w:r>
      <w:r w:rsidRPr="0040237B">
        <w:rPr>
          <w:sz w:val="28"/>
          <w:szCs w:val="28"/>
          <w:vertAlign w:val="subscript"/>
        </w:rPr>
        <w:t>6</w:t>
      </w:r>
      <w:r w:rsidRPr="0040237B">
        <w:rPr>
          <w:sz w:val="28"/>
          <w:szCs w:val="28"/>
        </w:rPr>
        <w:t xml:space="preserve">(р) = ----------- = К </w:t>
      </w:r>
      <w:r w:rsidRPr="0040237B">
        <w:rPr>
          <w:sz w:val="28"/>
          <w:szCs w:val="28"/>
          <w:vertAlign w:val="subscript"/>
        </w:rPr>
        <w:t>х</w:t>
      </w:r>
      <w:r>
        <w:rPr>
          <w:sz w:val="28"/>
          <w:szCs w:val="28"/>
          <w:vertAlign w:val="subscript"/>
        </w:rPr>
        <w:t xml:space="preserve"> </w:t>
      </w:r>
      <w:r w:rsidRPr="0040237B">
        <w:rPr>
          <w:sz w:val="28"/>
          <w:szCs w:val="28"/>
        </w:rPr>
        <w:t>+ К ‘</w:t>
      </w:r>
      <w:r w:rsidRPr="0040237B">
        <w:rPr>
          <w:sz w:val="28"/>
          <w:szCs w:val="28"/>
          <w:vertAlign w:val="subscript"/>
        </w:rPr>
        <w:t xml:space="preserve">х </w:t>
      </w:r>
      <w:r w:rsidRPr="0040237B">
        <w:rPr>
          <w:sz w:val="28"/>
          <w:szCs w:val="28"/>
        </w:rPr>
        <w:t>P,</w:t>
      </w:r>
    </w:p>
    <w:p w:rsidR="00B03BCF" w:rsidRPr="0040237B" w:rsidRDefault="00B03BCF" w:rsidP="00B03BCF">
      <w:pPr>
        <w:spacing w:line="360" w:lineRule="auto"/>
        <w:ind w:firstLine="1701"/>
        <w:jc w:val="both"/>
        <w:rPr>
          <w:sz w:val="28"/>
          <w:szCs w:val="28"/>
        </w:rPr>
      </w:pPr>
      <w:r w:rsidRPr="0040237B">
        <w:rPr>
          <w:sz w:val="28"/>
          <w:szCs w:val="28"/>
        </w:rPr>
        <w:sym w:font="Symbol" w:char="F044"/>
      </w:r>
      <w:r w:rsidRPr="0040237B">
        <w:rPr>
          <w:sz w:val="28"/>
          <w:szCs w:val="28"/>
        </w:rPr>
        <w:sym w:font="Symbol" w:char="F057"/>
      </w:r>
      <w:r w:rsidRPr="0040237B">
        <w:rPr>
          <w:sz w:val="28"/>
          <w:szCs w:val="28"/>
        </w:rPr>
        <w:t>(p)</w:t>
      </w:r>
      <w:r>
        <w:rPr>
          <w:sz w:val="28"/>
          <w:szCs w:val="28"/>
        </w:rPr>
        <w:tab/>
      </w:r>
      <w:r>
        <w:rPr>
          <w:sz w:val="28"/>
          <w:szCs w:val="28"/>
        </w:rPr>
        <w:tab/>
      </w:r>
      <w:r w:rsidRPr="0040237B">
        <w:rPr>
          <w:sz w:val="28"/>
          <w:szCs w:val="28"/>
        </w:rPr>
        <w:t xml:space="preserve"> Т</w:t>
      </w:r>
      <w:r w:rsidRPr="0040237B">
        <w:rPr>
          <w:sz w:val="28"/>
          <w:szCs w:val="28"/>
          <w:vertAlign w:val="subscript"/>
        </w:rPr>
        <w:sym w:font="Symbol" w:char="F064"/>
      </w:r>
      <w:r w:rsidRPr="0040237B">
        <w:rPr>
          <w:sz w:val="28"/>
          <w:szCs w:val="28"/>
        </w:rPr>
        <w:t xml:space="preserve">р </w:t>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sym w:font="Symbol" w:char="F064"/>
      </w:r>
      <w:r w:rsidRPr="0040237B">
        <w:rPr>
          <w:sz w:val="28"/>
          <w:szCs w:val="28"/>
        </w:rPr>
        <w:t>(р)</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где К</w:t>
      </w:r>
      <w:r w:rsidRPr="0040237B">
        <w:rPr>
          <w:sz w:val="28"/>
          <w:szCs w:val="28"/>
          <w:vertAlign w:val="subscript"/>
        </w:rPr>
        <w:t>р</w:t>
      </w:r>
      <w:r w:rsidRPr="0040237B">
        <w:rPr>
          <w:sz w:val="28"/>
          <w:szCs w:val="28"/>
        </w:rPr>
        <w:t xml:space="preserve"> - коэффициент передачи регулятора мощности;</w:t>
      </w:r>
    </w:p>
    <w:p w:rsidR="00B03BCF" w:rsidRPr="0040237B" w:rsidRDefault="00B03BCF" w:rsidP="00B03BCF">
      <w:pPr>
        <w:spacing w:line="360" w:lineRule="auto"/>
        <w:ind w:firstLine="709"/>
        <w:jc w:val="both"/>
        <w:rPr>
          <w:sz w:val="28"/>
          <w:szCs w:val="28"/>
        </w:rPr>
      </w:pPr>
      <w:r w:rsidRPr="0040237B">
        <w:rPr>
          <w:sz w:val="28"/>
          <w:szCs w:val="28"/>
        </w:rPr>
        <w:t>К’ - коэффициент передачи по скорости изменения мощности;</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р</w:t>
      </w:r>
      <w:r w:rsidRPr="0040237B">
        <w:rPr>
          <w:sz w:val="28"/>
          <w:szCs w:val="28"/>
        </w:rPr>
        <w:t xml:space="preserve"> - постоянная времени регулятора, (с);</w:t>
      </w:r>
    </w:p>
    <w:p w:rsidR="00B03BCF" w:rsidRPr="0040237B" w:rsidRDefault="00B03BCF" w:rsidP="00B03BCF">
      <w:pPr>
        <w:spacing w:line="360" w:lineRule="auto"/>
        <w:ind w:firstLine="709"/>
        <w:jc w:val="both"/>
        <w:rPr>
          <w:sz w:val="28"/>
          <w:szCs w:val="28"/>
        </w:rPr>
      </w:pPr>
      <w:r w:rsidRPr="0040237B">
        <w:rPr>
          <w:sz w:val="28"/>
          <w:szCs w:val="28"/>
        </w:rPr>
        <w:sym w:font="Symbol" w:char="F061"/>
      </w:r>
      <w:r w:rsidRPr="0040237B">
        <w:rPr>
          <w:sz w:val="28"/>
          <w:szCs w:val="28"/>
          <w:vertAlign w:val="subscript"/>
        </w:rPr>
        <w:t>0</w:t>
      </w:r>
      <w:r w:rsidRPr="0040237B">
        <w:rPr>
          <w:sz w:val="28"/>
          <w:szCs w:val="28"/>
        </w:rPr>
        <w:t xml:space="preserve"> - исходная нагрузка эквивалентного гидроагрегата, (о.е.);</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0</w:t>
      </w:r>
      <w:r w:rsidRPr="0040237B">
        <w:rPr>
          <w:sz w:val="28"/>
          <w:szCs w:val="28"/>
        </w:rPr>
        <w:t xml:space="preserve"> - постоянная времени водовода при номинальной частоте</w:t>
      </w:r>
      <w:r>
        <w:rPr>
          <w:sz w:val="28"/>
          <w:szCs w:val="28"/>
        </w:rPr>
        <w:t xml:space="preserve"> </w:t>
      </w:r>
      <w:r w:rsidRPr="0040237B">
        <w:rPr>
          <w:sz w:val="28"/>
          <w:szCs w:val="28"/>
        </w:rPr>
        <w:t>вращения, соответствующая номинальной нагрузке агрегата, (с);</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 xml:space="preserve">а </w:t>
      </w:r>
      <w:r w:rsidRPr="0040237B">
        <w:rPr>
          <w:sz w:val="28"/>
          <w:szCs w:val="28"/>
        </w:rPr>
        <w:t>- постоянная инерции эквивалентного гидроагрегата, отнесенная к</w:t>
      </w:r>
      <w:r>
        <w:rPr>
          <w:sz w:val="28"/>
          <w:szCs w:val="28"/>
        </w:rPr>
        <w:t xml:space="preserve"> </w:t>
      </w:r>
      <w:r w:rsidRPr="0040237B">
        <w:rPr>
          <w:sz w:val="28"/>
          <w:szCs w:val="28"/>
        </w:rPr>
        <w:t>базисной (номинальной) мощности, (с);</w:t>
      </w:r>
      <w:r w:rsidR="00A10CD6">
        <w:rPr>
          <w:sz w:val="28"/>
          <w:szCs w:val="28"/>
        </w:rPr>
        <w:t xml:space="preserve"> </w:t>
      </w:r>
      <w:r w:rsidRPr="0040237B">
        <w:rPr>
          <w:sz w:val="28"/>
          <w:szCs w:val="28"/>
        </w:rPr>
        <w:t>Т</w:t>
      </w:r>
      <w:r w:rsidRPr="0040237B">
        <w:rPr>
          <w:sz w:val="28"/>
          <w:szCs w:val="28"/>
          <w:vertAlign w:val="subscript"/>
        </w:rPr>
        <w:sym w:font="Symbol" w:char="F064"/>
      </w:r>
      <w:r w:rsidRPr="0040237B">
        <w:rPr>
          <w:sz w:val="28"/>
          <w:szCs w:val="28"/>
        </w:rPr>
        <w:t xml:space="preserve"> = 0.00318 с (при </w:t>
      </w:r>
      <w:r w:rsidRPr="0040237B">
        <w:rPr>
          <w:sz w:val="28"/>
          <w:szCs w:val="28"/>
        </w:rPr>
        <w:sym w:font="Symbol" w:char="F077"/>
      </w:r>
      <w:r w:rsidRPr="0040237B">
        <w:rPr>
          <w:sz w:val="28"/>
          <w:szCs w:val="28"/>
          <w:vertAlign w:val="subscript"/>
        </w:rPr>
        <w:t>ном</w:t>
      </w:r>
      <w:r w:rsidRPr="0040237B">
        <w:rPr>
          <w:sz w:val="28"/>
          <w:szCs w:val="28"/>
        </w:rPr>
        <w:t xml:space="preserve"> = 314 рад/с);</w:t>
      </w:r>
    </w:p>
    <w:p w:rsidR="00B03BCF" w:rsidRPr="0040237B" w:rsidRDefault="00B03BCF" w:rsidP="00B03BCF">
      <w:pPr>
        <w:spacing w:line="360" w:lineRule="auto"/>
        <w:ind w:firstLine="709"/>
        <w:jc w:val="both"/>
        <w:rPr>
          <w:sz w:val="28"/>
          <w:szCs w:val="28"/>
        </w:rPr>
      </w:pPr>
      <w:r w:rsidRPr="0040237B">
        <w:rPr>
          <w:sz w:val="28"/>
          <w:szCs w:val="28"/>
        </w:rPr>
        <w:t xml:space="preserve">К </w:t>
      </w:r>
      <w:r w:rsidRPr="0040237B">
        <w:rPr>
          <w:sz w:val="28"/>
          <w:szCs w:val="28"/>
          <w:vertAlign w:val="subscript"/>
        </w:rPr>
        <w:t>х</w:t>
      </w:r>
      <w:r>
        <w:rPr>
          <w:sz w:val="28"/>
          <w:szCs w:val="28"/>
          <w:vertAlign w:val="subscript"/>
        </w:rPr>
        <w:t xml:space="preserve"> </w:t>
      </w:r>
      <w:r w:rsidRPr="0040237B">
        <w:rPr>
          <w:sz w:val="28"/>
          <w:szCs w:val="28"/>
        </w:rPr>
        <w:t>, К ‘</w:t>
      </w:r>
      <w:r w:rsidRPr="0040237B">
        <w:rPr>
          <w:sz w:val="28"/>
          <w:szCs w:val="28"/>
          <w:vertAlign w:val="subscript"/>
        </w:rPr>
        <w:t>х</w:t>
      </w:r>
      <w:r w:rsidRPr="0040237B">
        <w:rPr>
          <w:sz w:val="28"/>
          <w:szCs w:val="28"/>
        </w:rPr>
        <w:t xml:space="preserve"> - коэффициенты передачи эквивалентного гидроагрегата.</w:t>
      </w:r>
    </w:p>
    <w:p w:rsidR="00B03BCF" w:rsidRDefault="00B03BCF" w:rsidP="00B03BCF">
      <w:pPr>
        <w:spacing w:line="360" w:lineRule="auto"/>
        <w:ind w:firstLine="709"/>
        <w:jc w:val="both"/>
        <w:rPr>
          <w:sz w:val="28"/>
          <w:szCs w:val="28"/>
        </w:rPr>
      </w:pPr>
      <w:r w:rsidRPr="0040237B">
        <w:rPr>
          <w:sz w:val="28"/>
          <w:szCs w:val="28"/>
        </w:rPr>
        <w:t>2.3. Параметры элементов структурной схемы</w:t>
      </w:r>
    </w:p>
    <w:p w:rsidR="00B03BCF" w:rsidRPr="0040237B" w:rsidRDefault="00B03BCF" w:rsidP="00B03BCF">
      <w:pPr>
        <w:spacing w:line="360" w:lineRule="auto"/>
        <w:ind w:firstLine="709"/>
        <w:jc w:val="both"/>
        <w:rPr>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2116"/>
        <w:gridCol w:w="730"/>
        <w:gridCol w:w="729"/>
        <w:gridCol w:w="731"/>
        <w:gridCol w:w="741"/>
        <w:gridCol w:w="741"/>
        <w:gridCol w:w="741"/>
        <w:gridCol w:w="741"/>
        <w:gridCol w:w="741"/>
        <w:gridCol w:w="741"/>
        <w:gridCol w:w="743"/>
      </w:tblGrid>
      <w:tr w:rsidR="00B03BCF" w:rsidRPr="00F820E6" w:rsidTr="007164EE">
        <w:tc>
          <w:tcPr>
            <w:tcW w:w="1115" w:type="pct"/>
          </w:tcPr>
          <w:p w:rsidR="00B03BCF" w:rsidRPr="00F820E6" w:rsidRDefault="00B03BCF" w:rsidP="007164EE">
            <w:pPr>
              <w:spacing w:line="360" w:lineRule="auto"/>
              <w:jc w:val="both"/>
            </w:pPr>
            <w:r w:rsidRPr="00F820E6">
              <w:t>Параметры</w:t>
            </w:r>
          </w:p>
        </w:tc>
        <w:tc>
          <w:tcPr>
            <w:tcW w:w="3885" w:type="pct"/>
            <w:gridSpan w:val="10"/>
          </w:tcPr>
          <w:p w:rsidR="00B03BCF" w:rsidRPr="00F820E6" w:rsidRDefault="00B03BCF" w:rsidP="007164EE">
            <w:pPr>
              <w:spacing w:line="360" w:lineRule="auto"/>
              <w:jc w:val="both"/>
            </w:pPr>
            <w:r w:rsidRPr="00F820E6">
              <w:t>Варианты</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3.1</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3.2</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3.3</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3.7</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3.8</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3.9</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3.10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0</w:t>
            </w:r>
            <w:r w:rsidRPr="00F820E6">
              <w:t xml:space="preserve">,с </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w:t>
            </w:r>
            <w:r w:rsidRPr="00F820E6">
              <w:rPr>
                <w:lang w:val="en-US"/>
              </w:rPr>
              <w:t>0</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2.0</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3.0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а</w:t>
            </w:r>
            <w:r w:rsidRPr="00F820E6">
              <w:t>,с</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8.0</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8.0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8.0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8.0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12</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р</w:t>
            </w:r>
            <w:r w:rsidRPr="00F820E6">
              <w:t>,с</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4.0</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7.0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7.0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К</w:t>
            </w:r>
            <w:r w:rsidRPr="00F820E6">
              <w:rPr>
                <w:vertAlign w:val="subscript"/>
              </w:rPr>
              <w:t>х</w:t>
            </w:r>
            <w:r w:rsidRPr="00F820E6">
              <w:t xml:space="preserve"> </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К’</w:t>
            </w:r>
            <w:r w:rsidRPr="00F820E6">
              <w:rPr>
                <w:vertAlign w:val="subscript"/>
              </w:rPr>
              <w:t>х</w:t>
            </w:r>
            <w:r w:rsidRPr="00F820E6">
              <w:t xml:space="preserve"> </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0.1</w:t>
            </w:r>
          </w:p>
        </w:tc>
      </w:tr>
    </w:tbl>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3. Содержание задания.</w:t>
      </w:r>
    </w:p>
    <w:p w:rsidR="00B03BCF" w:rsidRPr="0040237B" w:rsidRDefault="00B03BCF" w:rsidP="00B03BCF">
      <w:pPr>
        <w:spacing w:line="360" w:lineRule="auto"/>
        <w:ind w:firstLine="709"/>
        <w:jc w:val="both"/>
        <w:rPr>
          <w:sz w:val="28"/>
          <w:szCs w:val="28"/>
        </w:rPr>
      </w:pPr>
      <w:r w:rsidRPr="0040237B">
        <w:rPr>
          <w:sz w:val="28"/>
          <w:szCs w:val="28"/>
        </w:rPr>
        <w:t xml:space="preserve">3.1. Рассчитать и построить переходную характеристику системы </w:t>
      </w:r>
      <w:r w:rsidRPr="0040237B">
        <w:rPr>
          <w:sz w:val="28"/>
          <w:szCs w:val="28"/>
        </w:rPr>
        <w:sym w:font="Symbol" w:char="F044"/>
      </w:r>
      <w:r w:rsidRPr="0040237B">
        <w:rPr>
          <w:sz w:val="28"/>
          <w:szCs w:val="28"/>
        </w:rPr>
        <w:t>Р</w:t>
      </w:r>
      <w:r w:rsidRPr="0040237B">
        <w:rPr>
          <w:sz w:val="28"/>
          <w:szCs w:val="28"/>
          <w:vertAlign w:val="subscript"/>
        </w:rPr>
        <w:t xml:space="preserve">э </w:t>
      </w:r>
      <w:r w:rsidRPr="0040237B">
        <w:rPr>
          <w:sz w:val="28"/>
          <w:szCs w:val="28"/>
        </w:rPr>
        <w:t xml:space="preserve">= f(t) для </w:t>
      </w:r>
      <w:r w:rsidRPr="0040237B">
        <w:rPr>
          <w:sz w:val="28"/>
          <w:szCs w:val="28"/>
        </w:rPr>
        <w:sym w:font="Symbol" w:char="F061"/>
      </w:r>
      <w:r w:rsidRPr="0040237B">
        <w:rPr>
          <w:sz w:val="28"/>
          <w:szCs w:val="28"/>
          <w:vertAlign w:val="subscript"/>
        </w:rPr>
        <w:t>0</w:t>
      </w:r>
      <w:r w:rsidRPr="0040237B">
        <w:rPr>
          <w:sz w:val="28"/>
          <w:szCs w:val="28"/>
        </w:rPr>
        <w:t xml:space="preserve"> = 1.0 и </w:t>
      </w:r>
      <w:r w:rsidRPr="0040237B">
        <w:rPr>
          <w:sz w:val="28"/>
          <w:szCs w:val="28"/>
        </w:rPr>
        <w:sym w:font="Symbol" w:char="F061"/>
      </w:r>
      <w:r w:rsidRPr="0040237B">
        <w:rPr>
          <w:sz w:val="28"/>
          <w:szCs w:val="28"/>
          <w:vertAlign w:val="subscript"/>
        </w:rPr>
        <w:t>0</w:t>
      </w:r>
      <w:r w:rsidRPr="0040237B">
        <w:rPr>
          <w:sz w:val="28"/>
          <w:szCs w:val="28"/>
        </w:rPr>
        <w:t xml:space="preserve"> = 0.1 (холостой ход) при </w:t>
      </w:r>
      <w:r w:rsidRPr="0040237B">
        <w:rPr>
          <w:sz w:val="28"/>
          <w:szCs w:val="28"/>
        </w:rPr>
        <w:sym w:font="Symbol" w:char="F044"/>
      </w:r>
      <w:r w:rsidRPr="0040237B">
        <w:rPr>
          <w:sz w:val="28"/>
          <w:szCs w:val="28"/>
        </w:rPr>
        <w:t>Р</w:t>
      </w:r>
      <w:r w:rsidRPr="0040237B">
        <w:rPr>
          <w:sz w:val="28"/>
          <w:szCs w:val="28"/>
          <w:vertAlign w:val="subscript"/>
        </w:rPr>
        <w:t>зад</w:t>
      </w:r>
      <w:r w:rsidRPr="0040237B">
        <w:rPr>
          <w:sz w:val="28"/>
          <w:szCs w:val="28"/>
        </w:rPr>
        <w:t xml:space="preserve"> = 1.0, К</w:t>
      </w:r>
      <w:r w:rsidRPr="0040237B">
        <w:rPr>
          <w:sz w:val="28"/>
          <w:szCs w:val="28"/>
          <w:vertAlign w:val="subscript"/>
        </w:rPr>
        <w:t>р</w:t>
      </w:r>
      <w:r w:rsidRPr="0040237B">
        <w:rPr>
          <w:sz w:val="28"/>
          <w:szCs w:val="28"/>
        </w:rPr>
        <w:t xml:space="preserve"> = К</w:t>
      </w:r>
      <w:r w:rsidRPr="0040237B">
        <w:rPr>
          <w:sz w:val="28"/>
          <w:szCs w:val="28"/>
          <w:vertAlign w:val="subscript"/>
        </w:rPr>
        <w:t>р</w:t>
      </w:r>
      <w:r w:rsidRPr="0040237B">
        <w:rPr>
          <w:sz w:val="28"/>
          <w:szCs w:val="28"/>
        </w:rPr>
        <w:t>,</w:t>
      </w:r>
      <w:r w:rsidRPr="0040237B">
        <w:rPr>
          <w:sz w:val="28"/>
          <w:szCs w:val="28"/>
          <w:vertAlign w:val="subscript"/>
        </w:rPr>
        <w:t>расч.</w:t>
      </w:r>
      <w:r w:rsidRPr="0040237B">
        <w:rPr>
          <w:sz w:val="28"/>
          <w:szCs w:val="28"/>
        </w:rPr>
        <w:t xml:space="preserve"> и различных значениях К</w:t>
      </w:r>
      <w:r w:rsidRPr="0040237B">
        <w:rPr>
          <w:sz w:val="28"/>
          <w:szCs w:val="28"/>
          <w:vertAlign w:val="subscript"/>
        </w:rPr>
        <w:t>р</w:t>
      </w:r>
      <w:r w:rsidRPr="0040237B">
        <w:rPr>
          <w:sz w:val="28"/>
          <w:szCs w:val="28"/>
        </w:rPr>
        <w:t xml:space="preserve"> и К’.</w:t>
      </w:r>
    </w:p>
    <w:p w:rsidR="00B03BCF" w:rsidRPr="0040237B" w:rsidRDefault="00B03BCF" w:rsidP="00B03BCF">
      <w:pPr>
        <w:spacing w:line="360" w:lineRule="auto"/>
        <w:ind w:firstLine="709"/>
        <w:jc w:val="both"/>
        <w:rPr>
          <w:sz w:val="28"/>
          <w:szCs w:val="28"/>
        </w:rPr>
      </w:pPr>
      <w:r w:rsidRPr="0040237B">
        <w:rPr>
          <w:sz w:val="28"/>
          <w:szCs w:val="28"/>
        </w:rPr>
        <w:t>Выбрать значение К</w:t>
      </w:r>
      <w:r w:rsidRPr="0040237B">
        <w:rPr>
          <w:sz w:val="28"/>
          <w:szCs w:val="28"/>
          <w:vertAlign w:val="subscript"/>
        </w:rPr>
        <w:t>р</w:t>
      </w:r>
      <w:r w:rsidRPr="0040237B">
        <w:rPr>
          <w:sz w:val="28"/>
          <w:szCs w:val="28"/>
        </w:rPr>
        <w:t>,</w:t>
      </w:r>
      <w:r w:rsidRPr="0040237B">
        <w:rPr>
          <w:sz w:val="28"/>
          <w:szCs w:val="28"/>
          <w:vertAlign w:val="subscript"/>
        </w:rPr>
        <w:t>расч</w:t>
      </w:r>
      <w:r w:rsidRPr="0040237B">
        <w:rPr>
          <w:sz w:val="28"/>
          <w:szCs w:val="28"/>
        </w:rPr>
        <w:t xml:space="preserve"> и К’</w:t>
      </w:r>
      <w:r w:rsidRPr="0040237B">
        <w:rPr>
          <w:sz w:val="28"/>
          <w:szCs w:val="28"/>
          <w:vertAlign w:val="subscript"/>
        </w:rPr>
        <w:t>расч.</w:t>
      </w:r>
      <w:r w:rsidRPr="0040237B">
        <w:rPr>
          <w:sz w:val="28"/>
          <w:szCs w:val="28"/>
        </w:rPr>
        <w:t>,</w:t>
      </w:r>
      <w:r>
        <w:rPr>
          <w:sz w:val="28"/>
          <w:szCs w:val="28"/>
        </w:rPr>
        <w:t xml:space="preserve"> </w:t>
      </w:r>
      <w:r w:rsidRPr="0040237B">
        <w:rPr>
          <w:sz w:val="28"/>
          <w:szCs w:val="28"/>
        </w:rPr>
        <w:t>при которых переходный процесс имеет затухающий и, по возможности, монотонный (без перерегулирования) характер.</w:t>
      </w:r>
    </w:p>
    <w:p w:rsidR="00B03BCF" w:rsidRPr="0040237B" w:rsidRDefault="00B03BCF" w:rsidP="00B03BCF">
      <w:pPr>
        <w:spacing w:line="360" w:lineRule="auto"/>
        <w:ind w:firstLine="709"/>
        <w:jc w:val="both"/>
        <w:rPr>
          <w:sz w:val="28"/>
          <w:szCs w:val="28"/>
        </w:rPr>
      </w:pPr>
      <w:r w:rsidRPr="0040237B">
        <w:rPr>
          <w:sz w:val="28"/>
          <w:szCs w:val="28"/>
        </w:rPr>
        <w:t xml:space="preserve">3.2. Рассчитать и построить КЧХ, АЧХ и ФЧХ системы в замкнутом состоянии, оценить частотные свойства (при </w:t>
      </w:r>
      <w:r w:rsidRPr="0040237B">
        <w:rPr>
          <w:sz w:val="28"/>
          <w:szCs w:val="28"/>
        </w:rPr>
        <w:sym w:font="Symbol" w:char="F061"/>
      </w:r>
      <w:r w:rsidRPr="0040237B">
        <w:rPr>
          <w:sz w:val="28"/>
          <w:szCs w:val="28"/>
          <w:vertAlign w:val="subscript"/>
        </w:rPr>
        <w:t>0</w:t>
      </w:r>
      <w:r w:rsidRPr="0040237B">
        <w:rPr>
          <w:sz w:val="28"/>
          <w:szCs w:val="28"/>
        </w:rPr>
        <w:t xml:space="preserve"> = 1.0) и качество регулирования.</w:t>
      </w:r>
    </w:p>
    <w:p w:rsidR="00B03BCF" w:rsidRPr="0040237B" w:rsidRDefault="00B03BCF" w:rsidP="00B03BCF">
      <w:pPr>
        <w:spacing w:line="360" w:lineRule="auto"/>
        <w:ind w:firstLine="709"/>
        <w:jc w:val="both"/>
        <w:rPr>
          <w:sz w:val="28"/>
          <w:szCs w:val="28"/>
        </w:rPr>
      </w:pPr>
      <w:r w:rsidRPr="0040237B">
        <w:rPr>
          <w:sz w:val="28"/>
          <w:szCs w:val="28"/>
        </w:rPr>
        <w:t>3.3. Определить показатели качества регулирования по расположению нулей и полюсов передаточной функции системы в комплексной плоскости.</w:t>
      </w:r>
    </w:p>
    <w:p w:rsidR="00B03BCF" w:rsidRPr="0040237B" w:rsidRDefault="00B03BCF" w:rsidP="00B03BCF">
      <w:pPr>
        <w:spacing w:line="360" w:lineRule="auto"/>
        <w:ind w:firstLine="709"/>
        <w:jc w:val="both"/>
        <w:rPr>
          <w:sz w:val="28"/>
          <w:szCs w:val="28"/>
        </w:rPr>
      </w:pPr>
      <w:r w:rsidRPr="0040237B">
        <w:rPr>
          <w:sz w:val="28"/>
          <w:szCs w:val="28"/>
        </w:rPr>
        <w:t>3.4. Рассчитать и построить область устойчивости системы в плоскости параметров К</w:t>
      </w:r>
      <w:r w:rsidRPr="0040237B">
        <w:rPr>
          <w:sz w:val="28"/>
          <w:szCs w:val="28"/>
          <w:vertAlign w:val="subscript"/>
        </w:rPr>
        <w:t>р</w:t>
      </w:r>
      <w:r w:rsidRPr="0040237B">
        <w:rPr>
          <w:sz w:val="28"/>
          <w:szCs w:val="28"/>
        </w:rPr>
        <w:t xml:space="preserve"> и К’ при</w:t>
      </w:r>
      <w:r w:rsidRPr="0040237B">
        <w:rPr>
          <w:sz w:val="28"/>
          <w:szCs w:val="28"/>
          <w:vertAlign w:val="subscript"/>
        </w:rPr>
        <w:t xml:space="preserve"> </w:t>
      </w:r>
      <w:r w:rsidRPr="0040237B">
        <w:rPr>
          <w:sz w:val="28"/>
          <w:szCs w:val="28"/>
        </w:rPr>
        <w:sym w:font="Symbol" w:char="F061"/>
      </w:r>
      <w:r w:rsidRPr="0040237B">
        <w:rPr>
          <w:sz w:val="28"/>
          <w:szCs w:val="28"/>
          <w:vertAlign w:val="subscript"/>
        </w:rPr>
        <w:t>0</w:t>
      </w:r>
      <w:r w:rsidRPr="0040237B">
        <w:rPr>
          <w:sz w:val="28"/>
          <w:szCs w:val="28"/>
        </w:rPr>
        <w:t xml:space="preserve"> = 1.0 и </w:t>
      </w:r>
      <w:r w:rsidRPr="0040237B">
        <w:rPr>
          <w:sz w:val="28"/>
          <w:szCs w:val="28"/>
        </w:rPr>
        <w:sym w:font="Symbol" w:char="F061"/>
      </w:r>
      <w:r w:rsidRPr="0040237B">
        <w:rPr>
          <w:sz w:val="28"/>
          <w:szCs w:val="28"/>
          <w:vertAlign w:val="subscript"/>
        </w:rPr>
        <w:t>0</w:t>
      </w:r>
      <w:r w:rsidRPr="0040237B">
        <w:rPr>
          <w:sz w:val="28"/>
          <w:szCs w:val="28"/>
        </w:rPr>
        <w:t xml:space="preserve"> = 0.1.</w:t>
      </w:r>
    </w:p>
    <w:p w:rsidR="00B03BCF" w:rsidRPr="0040237B" w:rsidRDefault="00B03BCF" w:rsidP="00B03BCF">
      <w:pPr>
        <w:spacing w:line="360" w:lineRule="auto"/>
        <w:ind w:firstLine="709"/>
        <w:jc w:val="both"/>
        <w:rPr>
          <w:sz w:val="28"/>
          <w:szCs w:val="28"/>
        </w:rPr>
      </w:pPr>
      <w:r w:rsidRPr="0040237B">
        <w:rPr>
          <w:sz w:val="28"/>
          <w:szCs w:val="28"/>
        </w:rPr>
        <w:t>3.5. Определить запас устойчивости системы по модулю и фазе (по Найквисту).</w:t>
      </w:r>
    </w:p>
    <w:p w:rsidR="00B03BCF" w:rsidRPr="0040237B" w:rsidRDefault="00B03BCF" w:rsidP="00B03BCF">
      <w:pPr>
        <w:spacing w:line="360" w:lineRule="auto"/>
        <w:ind w:firstLine="709"/>
        <w:jc w:val="both"/>
        <w:rPr>
          <w:b/>
          <w:bCs/>
          <w:sz w:val="28"/>
          <w:szCs w:val="28"/>
        </w:rPr>
      </w:pPr>
      <w:r w:rsidRPr="0040237B">
        <w:rPr>
          <w:b/>
          <w:bCs/>
          <w:sz w:val="28"/>
          <w:szCs w:val="28"/>
        </w:rPr>
        <w:t>Задание 4</w:t>
      </w:r>
    </w:p>
    <w:p w:rsidR="00B03BCF" w:rsidRPr="0040237B" w:rsidRDefault="00B03BCF" w:rsidP="00B03BCF">
      <w:pPr>
        <w:spacing w:line="360" w:lineRule="auto"/>
        <w:ind w:firstLine="709"/>
        <w:jc w:val="both"/>
        <w:rPr>
          <w:sz w:val="28"/>
          <w:szCs w:val="28"/>
        </w:rPr>
      </w:pPr>
      <w:r w:rsidRPr="0040237B">
        <w:rPr>
          <w:sz w:val="28"/>
          <w:szCs w:val="28"/>
        </w:rPr>
        <w:t xml:space="preserve"> 1. Провести исследование системы автоматического регулирования частоты вращения турбоагрегата (без промежуточного перегрева пара), работающего на выделенную (изолированную) электрическую нагрузку.</w:t>
      </w:r>
    </w:p>
    <w:p w:rsidR="00B03BCF" w:rsidRPr="0040237B" w:rsidRDefault="00B03BCF" w:rsidP="00B03BCF">
      <w:pPr>
        <w:spacing w:line="360" w:lineRule="auto"/>
        <w:ind w:firstLine="709"/>
        <w:jc w:val="both"/>
        <w:rPr>
          <w:sz w:val="28"/>
          <w:szCs w:val="28"/>
        </w:rPr>
      </w:pPr>
      <w:r w:rsidRPr="0040237B">
        <w:rPr>
          <w:sz w:val="28"/>
          <w:szCs w:val="28"/>
        </w:rPr>
        <w:t xml:space="preserve"> 2. Исходные данные.</w:t>
      </w:r>
    </w:p>
    <w:p w:rsidR="00B03BCF" w:rsidRDefault="00B03BCF" w:rsidP="00B03BCF">
      <w:pPr>
        <w:spacing w:line="360" w:lineRule="auto"/>
        <w:ind w:firstLine="709"/>
        <w:jc w:val="both"/>
        <w:rPr>
          <w:sz w:val="28"/>
          <w:szCs w:val="28"/>
        </w:rPr>
      </w:pPr>
      <w:r w:rsidRPr="0040237B">
        <w:rPr>
          <w:sz w:val="28"/>
          <w:szCs w:val="28"/>
        </w:rPr>
        <w:t xml:space="preserve"> 2.1. Структурная схема</w:t>
      </w:r>
    </w:p>
    <w:p w:rsidR="00B03BCF" w:rsidRPr="0040237B" w:rsidRDefault="00B03BCF" w:rsidP="00B03BCF">
      <w:pPr>
        <w:spacing w:line="360" w:lineRule="auto"/>
        <w:ind w:firstLine="709"/>
        <w:jc w:val="both"/>
        <w:rPr>
          <w:sz w:val="28"/>
          <w:szCs w:val="28"/>
          <w:lang w:val="en-US"/>
        </w:rPr>
      </w:pPr>
    </w:p>
    <w:p w:rsidR="00B03BCF" w:rsidRPr="0040237B" w:rsidRDefault="0039279F" w:rsidP="00B03BCF">
      <w:pPr>
        <w:spacing w:line="360" w:lineRule="auto"/>
        <w:ind w:firstLine="709"/>
        <w:jc w:val="both"/>
        <w:rPr>
          <w:sz w:val="28"/>
          <w:szCs w:val="28"/>
        </w:rPr>
      </w:pPr>
      <w:r>
        <w:rPr>
          <w:noProof/>
          <w:sz w:val="28"/>
          <w:szCs w:val="28"/>
        </w:rPr>
        <w:pict>
          <v:shape id="Рисунок 2077" o:spid="_x0000_i1047" type="#_x0000_t75" style="width:193.5pt;height:103.5pt;visibility:visible;mso-wrap-style:square">
            <v:imagedata r:id="rId25" o:title=""/>
          </v:shape>
        </w:pict>
      </w:r>
    </w:p>
    <w:p w:rsidR="00B03BCF" w:rsidRPr="0040237B" w:rsidRDefault="00B03BCF" w:rsidP="00B03BCF">
      <w:pPr>
        <w:spacing w:line="360" w:lineRule="auto"/>
        <w:ind w:firstLine="709"/>
        <w:jc w:val="both"/>
        <w:rPr>
          <w:sz w:val="28"/>
          <w:szCs w:val="28"/>
        </w:rPr>
      </w:pPr>
      <w:r w:rsidRPr="0040237B">
        <w:rPr>
          <w:sz w:val="28"/>
          <w:szCs w:val="28"/>
        </w:rPr>
        <w:t>1-турбогенератор;</w:t>
      </w:r>
    </w:p>
    <w:p w:rsidR="00B03BCF" w:rsidRPr="0040237B" w:rsidRDefault="00B03BCF" w:rsidP="00B03BCF">
      <w:pPr>
        <w:spacing w:line="360" w:lineRule="auto"/>
        <w:ind w:firstLine="709"/>
        <w:jc w:val="both"/>
        <w:rPr>
          <w:sz w:val="28"/>
          <w:szCs w:val="28"/>
        </w:rPr>
      </w:pPr>
      <w:r w:rsidRPr="0040237B">
        <w:rPr>
          <w:sz w:val="28"/>
          <w:szCs w:val="28"/>
        </w:rPr>
        <w:t>2 - звено, моделирующее регулирующий эффект электрической</w:t>
      </w:r>
      <w:r>
        <w:rPr>
          <w:sz w:val="28"/>
          <w:szCs w:val="28"/>
        </w:rPr>
        <w:t xml:space="preserve"> </w:t>
      </w:r>
      <w:r w:rsidRPr="0040237B">
        <w:rPr>
          <w:sz w:val="28"/>
          <w:szCs w:val="28"/>
        </w:rPr>
        <w:t>нагрузки;</w:t>
      </w:r>
    </w:p>
    <w:p w:rsidR="00B03BCF" w:rsidRPr="0040237B" w:rsidRDefault="00B03BCF" w:rsidP="00B03BCF">
      <w:pPr>
        <w:spacing w:line="360" w:lineRule="auto"/>
        <w:ind w:firstLine="709"/>
        <w:jc w:val="both"/>
        <w:rPr>
          <w:sz w:val="28"/>
          <w:szCs w:val="28"/>
        </w:rPr>
      </w:pPr>
      <w:r w:rsidRPr="0040237B">
        <w:rPr>
          <w:sz w:val="28"/>
          <w:szCs w:val="28"/>
        </w:rPr>
        <w:t>3 - паровая турбина;</w:t>
      </w:r>
    </w:p>
    <w:p w:rsidR="00B03BCF" w:rsidRPr="0040237B" w:rsidRDefault="00B03BCF" w:rsidP="00B03BCF">
      <w:pPr>
        <w:spacing w:line="360" w:lineRule="auto"/>
        <w:ind w:firstLine="709"/>
        <w:jc w:val="both"/>
        <w:rPr>
          <w:sz w:val="28"/>
          <w:szCs w:val="28"/>
        </w:rPr>
      </w:pPr>
      <w:r w:rsidRPr="0040237B">
        <w:rPr>
          <w:sz w:val="28"/>
          <w:szCs w:val="28"/>
        </w:rPr>
        <w:t>4 - гидравлический серводвигатель;</w:t>
      </w:r>
    </w:p>
    <w:p w:rsidR="00B03BCF" w:rsidRPr="0040237B" w:rsidRDefault="00B03BCF" w:rsidP="00B03BCF">
      <w:pPr>
        <w:spacing w:line="360" w:lineRule="auto"/>
        <w:ind w:firstLine="709"/>
        <w:jc w:val="both"/>
        <w:rPr>
          <w:sz w:val="28"/>
          <w:szCs w:val="28"/>
        </w:rPr>
      </w:pPr>
      <w:r w:rsidRPr="0040237B">
        <w:rPr>
          <w:sz w:val="28"/>
          <w:szCs w:val="28"/>
        </w:rPr>
        <w:t>5 - регулятор частоты вращения;</w:t>
      </w:r>
    </w:p>
    <w:p w:rsidR="00B03BCF" w:rsidRPr="0040237B" w:rsidRDefault="00B03BCF" w:rsidP="00B03BCF">
      <w:pPr>
        <w:spacing w:line="360" w:lineRule="auto"/>
        <w:ind w:firstLine="709"/>
        <w:jc w:val="both"/>
        <w:rPr>
          <w:sz w:val="28"/>
          <w:szCs w:val="28"/>
        </w:rPr>
      </w:pPr>
      <w:r w:rsidRPr="0040237B">
        <w:rPr>
          <w:sz w:val="28"/>
          <w:szCs w:val="28"/>
        </w:rPr>
        <w:sym w:font="Symbol" w:char="F057"/>
      </w:r>
      <w:r w:rsidRPr="0040237B">
        <w:rPr>
          <w:sz w:val="28"/>
          <w:szCs w:val="28"/>
        </w:rPr>
        <w:t xml:space="preserve"> - угловая частота вращения, (о.е.);</w:t>
      </w:r>
    </w:p>
    <w:p w:rsidR="00B03BCF" w:rsidRPr="0040237B" w:rsidRDefault="00B03BCF" w:rsidP="00B03BCF">
      <w:pPr>
        <w:spacing w:line="360" w:lineRule="auto"/>
        <w:ind w:firstLine="709"/>
        <w:jc w:val="both"/>
        <w:rPr>
          <w:sz w:val="28"/>
          <w:szCs w:val="28"/>
        </w:rPr>
      </w:pPr>
      <w:r w:rsidRPr="0040237B">
        <w:rPr>
          <w:sz w:val="28"/>
          <w:szCs w:val="28"/>
        </w:rPr>
        <w:t>Р - потребляемая электрическая мощность (нагрузки), (о.е.);</w:t>
      </w:r>
    </w:p>
    <w:p w:rsidR="00B03BCF" w:rsidRPr="0040237B" w:rsidRDefault="00B03BCF" w:rsidP="00B03BCF">
      <w:pPr>
        <w:spacing w:line="360" w:lineRule="auto"/>
        <w:ind w:firstLine="709"/>
        <w:jc w:val="both"/>
        <w:rPr>
          <w:sz w:val="28"/>
          <w:szCs w:val="28"/>
        </w:rPr>
      </w:pPr>
      <w:r w:rsidRPr="0040237B">
        <w:rPr>
          <w:sz w:val="28"/>
          <w:szCs w:val="28"/>
        </w:rPr>
        <w:t>Р</w:t>
      </w:r>
      <w:r w:rsidRPr="0040237B">
        <w:rPr>
          <w:sz w:val="28"/>
          <w:szCs w:val="28"/>
          <w:vertAlign w:val="subscript"/>
        </w:rPr>
        <w:t>т</w:t>
      </w:r>
      <w:r w:rsidRPr="0040237B">
        <w:rPr>
          <w:sz w:val="28"/>
          <w:szCs w:val="28"/>
        </w:rPr>
        <w:t xml:space="preserve"> - механическая мощность на валу турбины, (о.е.);</w:t>
      </w:r>
    </w:p>
    <w:p w:rsidR="00B03BCF" w:rsidRPr="0040237B" w:rsidRDefault="00B03BCF" w:rsidP="00B03BCF">
      <w:pPr>
        <w:spacing w:line="360" w:lineRule="auto"/>
        <w:ind w:firstLine="709"/>
        <w:jc w:val="both"/>
        <w:rPr>
          <w:sz w:val="28"/>
          <w:szCs w:val="28"/>
        </w:rPr>
      </w:pPr>
      <w:r w:rsidRPr="0040237B">
        <w:rPr>
          <w:sz w:val="28"/>
          <w:szCs w:val="28"/>
        </w:rPr>
        <w:sym w:font="Symbol" w:char="F044"/>
      </w:r>
      <w:r w:rsidRPr="0040237B">
        <w:rPr>
          <w:sz w:val="28"/>
          <w:szCs w:val="28"/>
        </w:rPr>
        <w:t>Р</w:t>
      </w:r>
      <w:r w:rsidRPr="0040237B">
        <w:rPr>
          <w:sz w:val="28"/>
          <w:szCs w:val="28"/>
          <w:vertAlign w:val="subscript"/>
        </w:rPr>
        <w:t>н</w:t>
      </w:r>
      <w:r w:rsidRPr="0040237B">
        <w:rPr>
          <w:sz w:val="28"/>
          <w:szCs w:val="28"/>
        </w:rPr>
        <w:t xml:space="preserve"> - изменение мощности, обусловленное регулирующим эффектом</w:t>
      </w:r>
      <w:r>
        <w:rPr>
          <w:sz w:val="28"/>
          <w:szCs w:val="28"/>
        </w:rPr>
        <w:t xml:space="preserve"> </w:t>
      </w:r>
      <w:r w:rsidRPr="0040237B">
        <w:rPr>
          <w:sz w:val="28"/>
          <w:szCs w:val="28"/>
        </w:rPr>
        <w:t>нагрузки, (о.е.);</w:t>
      </w:r>
    </w:p>
    <w:p w:rsidR="00B03BCF" w:rsidRPr="0040237B" w:rsidRDefault="00B03BCF" w:rsidP="00B03BCF">
      <w:pPr>
        <w:spacing w:line="360" w:lineRule="auto"/>
        <w:ind w:firstLine="709"/>
        <w:jc w:val="both"/>
        <w:rPr>
          <w:sz w:val="28"/>
          <w:szCs w:val="28"/>
        </w:rPr>
      </w:pPr>
      <w:r w:rsidRPr="0040237B">
        <w:rPr>
          <w:sz w:val="28"/>
          <w:szCs w:val="28"/>
        </w:rPr>
        <w:t>Н - степень открытия регулирующего клапана турбины, (о.е.);</w:t>
      </w:r>
    </w:p>
    <w:p w:rsidR="00B03BCF" w:rsidRPr="0040237B" w:rsidRDefault="00B03BCF" w:rsidP="00B03BCF">
      <w:pPr>
        <w:spacing w:line="360" w:lineRule="auto"/>
        <w:ind w:firstLine="709"/>
        <w:jc w:val="both"/>
        <w:rPr>
          <w:sz w:val="28"/>
          <w:szCs w:val="28"/>
        </w:rPr>
      </w:pPr>
      <w:r w:rsidRPr="0040237B">
        <w:rPr>
          <w:sz w:val="28"/>
          <w:szCs w:val="28"/>
        </w:rPr>
        <w:sym w:font="Symbol" w:char="F06C"/>
      </w:r>
      <w:r w:rsidRPr="0040237B">
        <w:rPr>
          <w:sz w:val="28"/>
          <w:szCs w:val="28"/>
        </w:rPr>
        <w:t xml:space="preserve"> - регулирующее воздействие на выходе регулятора, (о.е.).</w:t>
      </w:r>
    </w:p>
    <w:p w:rsidR="00A10CD6" w:rsidRDefault="00A10CD6"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2.2. Передаточные функции элементов структурной схемы</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57"/>
      </w:r>
      <w:r w:rsidRPr="0040237B">
        <w:rPr>
          <w:sz w:val="28"/>
          <w:szCs w:val="28"/>
        </w:rPr>
        <w:t xml:space="preserve">(p) </w:t>
      </w:r>
      <w:r>
        <w:rPr>
          <w:sz w:val="28"/>
          <w:szCs w:val="28"/>
        </w:rPr>
        <w:tab/>
      </w:r>
      <w:r>
        <w:rPr>
          <w:sz w:val="28"/>
          <w:szCs w:val="28"/>
        </w:rPr>
        <w:tab/>
      </w:r>
      <w:r w:rsidRPr="0040237B">
        <w:rPr>
          <w:sz w:val="28"/>
          <w:szCs w:val="28"/>
        </w:rPr>
        <w:t xml:space="preserve">1 </w:t>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t>Рн(р)</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1</w:t>
      </w:r>
      <w:r w:rsidRPr="0040237B">
        <w:rPr>
          <w:sz w:val="28"/>
          <w:szCs w:val="28"/>
        </w:rPr>
        <w:t>(р) =---------------- = ------- ;</w:t>
      </w:r>
      <w:r>
        <w:rPr>
          <w:sz w:val="28"/>
          <w:szCs w:val="28"/>
        </w:rPr>
        <w:t xml:space="preserve"> </w:t>
      </w:r>
      <w:r w:rsidRPr="0040237B">
        <w:rPr>
          <w:sz w:val="28"/>
          <w:szCs w:val="28"/>
        </w:rPr>
        <w:t>W</w:t>
      </w:r>
      <w:r w:rsidRPr="0040237B">
        <w:rPr>
          <w:sz w:val="28"/>
          <w:szCs w:val="28"/>
          <w:vertAlign w:val="subscript"/>
        </w:rPr>
        <w:t>2</w:t>
      </w:r>
      <w:r w:rsidRPr="0040237B">
        <w:rPr>
          <w:sz w:val="28"/>
          <w:szCs w:val="28"/>
        </w:rPr>
        <w:t xml:space="preserve">(р) =-------------- = К </w:t>
      </w:r>
      <w:r w:rsidRPr="0040237B">
        <w:rPr>
          <w:sz w:val="28"/>
          <w:szCs w:val="28"/>
          <w:vertAlign w:val="subscript"/>
        </w:rPr>
        <w:t>н</w:t>
      </w:r>
      <w:r>
        <w:rPr>
          <w:sz w:val="28"/>
          <w:szCs w:val="28"/>
          <w:vertAlign w:val="subscript"/>
        </w:rPr>
        <w:t xml:space="preserve"> </w:t>
      </w:r>
      <w:r w:rsidRPr="0040237B">
        <w:rPr>
          <w:sz w:val="28"/>
          <w:szCs w:val="28"/>
        </w:rPr>
        <w:t>;</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t>P</w:t>
      </w:r>
      <w:r w:rsidRPr="0040237B">
        <w:rPr>
          <w:sz w:val="28"/>
          <w:szCs w:val="28"/>
          <w:vertAlign w:val="subscript"/>
        </w:rPr>
        <w:t>изб</w:t>
      </w:r>
      <w:r w:rsidRPr="0040237B">
        <w:rPr>
          <w:sz w:val="28"/>
          <w:szCs w:val="28"/>
        </w:rPr>
        <w:t xml:space="preserve">(р) </w:t>
      </w:r>
      <w:r>
        <w:rPr>
          <w:sz w:val="28"/>
          <w:szCs w:val="28"/>
        </w:rPr>
        <w:tab/>
      </w:r>
      <w:r w:rsidRPr="0040237B">
        <w:rPr>
          <w:sz w:val="28"/>
          <w:szCs w:val="28"/>
        </w:rPr>
        <w:t>T</w:t>
      </w:r>
      <w:r w:rsidRPr="0040237B">
        <w:rPr>
          <w:sz w:val="28"/>
          <w:szCs w:val="28"/>
          <w:vertAlign w:val="subscript"/>
        </w:rPr>
        <w:t>J</w:t>
      </w:r>
      <w:r w:rsidRPr="0040237B">
        <w:rPr>
          <w:sz w:val="28"/>
          <w:szCs w:val="28"/>
        </w:rPr>
        <w:t xml:space="preserve">P </w:t>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sym w:font="Symbol" w:char="F057"/>
      </w:r>
      <w:r w:rsidRPr="0040237B">
        <w:rPr>
          <w:sz w:val="28"/>
          <w:szCs w:val="28"/>
        </w:rPr>
        <w:t>(p)</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t>Р</w:t>
      </w:r>
      <w:r w:rsidRPr="0040237B">
        <w:rPr>
          <w:sz w:val="28"/>
          <w:szCs w:val="28"/>
          <w:vertAlign w:val="subscript"/>
        </w:rPr>
        <w:t>т</w:t>
      </w:r>
      <w:r w:rsidRPr="0040237B">
        <w:rPr>
          <w:sz w:val="28"/>
          <w:szCs w:val="28"/>
        </w:rPr>
        <w:t xml:space="preserve">(p) </w:t>
      </w:r>
      <w:r>
        <w:rPr>
          <w:sz w:val="28"/>
          <w:szCs w:val="28"/>
        </w:rPr>
        <w:tab/>
      </w:r>
      <w:r>
        <w:rPr>
          <w:sz w:val="28"/>
          <w:szCs w:val="28"/>
        </w:rPr>
        <w:tab/>
      </w:r>
      <w:r w:rsidRPr="0040237B">
        <w:rPr>
          <w:sz w:val="28"/>
          <w:szCs w:val="28"/>
        </w:rPr>
        <w:t xml:space="preserve">1 </w:t>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t xml:space="preserve">Н(р) </w:t>
      </w:r>
      <w:r>
        <w:rPr>
          <w:sz w:val="28"/>
          <w:szCs w:val="28"/>
        </w:rPr>
        <w:tab/>
      </w:r>
      <w:r>
        <w:rPr>
          <w:sz w:val="28"/>
          <w:szCs w:val="28"/>
        </w:rPr>
        <w:tab/>
      </w:r>
      <w:r w:rsidRPr="0040237B">
        <w:rPr>
          <w:sz w:val="28"/>
          <w:szCs w:val="28"/>
        </w:rPr>
        <w:t xml:space="preserve"> 1</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3</w:t>
      </w:r>
      <w:r w:rsidRPr="0040237B">
        <w:rPr>
          <w:sz w:val="28"/>
          <w:szCs w:val="28"/>
        </w:rPr>
        <w:t>(р) =------------- = --------------- ; W</w:t>
      </w:r>
      <w:r w:rsidRPr="0040237B">
        <w:rPr>
          <w:sz w:val="28"/>
          <w:szCs w:val="28"/>
          <w:vertAlign w:val="subscript"/>
        </w:rPr>
        <w:t>4</w:t>
      </w:r>
      <w:r w:rsidRPr="0040237B">
        <w:rPr>
          <w:sz w:val="28"/>
          <w:szCs w:val="28"/>
        </w:rPr>
        <w:t>(р) =--------------- = --------------- ;</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t xml:space="preserve">Н(р) </w:t>
      </w:r>
      <w:r>
        <w:rPr>
          <w:sz w:val="28"/>
          <w:szCs w:val="28"/>
        </w:rPr>
        <w:tab/>
      </w:r>
      <w:r>
        <w:rPr>
          <w:sz w:val="28"/>
          <w:szCs w:val="28"/>
        </w:rPr>
        <w:tab/>
      </w:r>
      <w:r w:rsidRPr="0040237B">
        <w:rPr>
          <w:sz w:val="28"/>
          <w:szCs w:val="28"/>
        </w:rPr>
        <w:t xml:space="preserve"> Т</w:t>
      </w:r>
      <w:r w:rsidRPr="0040237B">
        <w:rPr>
          <w:sz w:val="28"/>
          <w:szCs w:val="28"/>
          <w:vertAlign w:val="subscript"/>
        </w:rPr>
        <w:t>п</w:t>
      </w:r>
      <w:r>
        <w:rPr>
          <w:sz w:val="28"/>
          <w:szCs w:val="28"/>
          <w:vertAlign w:val="subscript"/>
        </w:rPr>
        <w:t xml:space="preserve"> </w:t>
      </w:r>
      <w:r w:rsidRPr="0040237B">
        <w:rPr>
          <w:sz w:val="28"/>
          <w:szCs w:val="28"/>
        </w:rPr>
        <w:t xml:space="preserve">р + 1 </w:t>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sym w:font="Symbol" w:char="F06C"/>
      </w:r>
      <w:r w:rsidRPr="0040237B">
        <w:rPr>
          <w:sz w:val="28"/>
          <w:szCs w:val="28"/>
        </w:rPr>
        <w:t xml:space="preserve">(p) </w:t>
      </w:r>
      <w:r>
        <w:rPr>
          <w:sz w:val="28"/>
          <w:szCs w:val="28"/>
        </w:rPr>
        <w:tab/>
      </w:r>
      <w:r>
        <w:rPr>
          <w:sz w:val="28"/>
          <w:szCs w:val="28"/>
        </w:rPr>
        <w:tab/>
      </w:r>
      <w:r w:rsidRPr="0040237B">
        <w:rPr>
          <w:sz w:val="28"/>
          <w:szCs w:val="28"/>
        </w:rPr>
        <w:t xml:space="preserve"> Т</w:t>
      </w:r>
      <w:r w:rsidRPr="0040237B">
        <w:rPr>
          <w:sz w:val="28"/>
          <w:szCs w:val="28"/>
          <w:vertAlign w:val="subscript"/>
        </w:rPr>
        <w:t>д</w:t>
      </w:r>
      <w:r>
        <w:rPr>
          <w:sz w:val="28"/>
          <w:szCs w:val="28"/>
          <w:vertAlign w:val="subscript"/>
        </w:rPr>
        <w:t xml:space="preserve"> </w:t>
      </w:r>
      <w:r w:rsidRPr="0040237B">
        <w:rPr>
          <w:sz w:val="28"/>
          <w:szCs w:val="28"/>
        </w:rPr>
        <w:t>р + 1</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6C"/>
      </w:r>
      <w:r w:rsidRPr="0040237B">
        <w:rPr>
          <w:sz w:val="28"/>
          <w:szCs w:val="28"/>
        </w:rPr>
        <w:t>(р)</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5</w:t>
      </w:r>
      <w:r w:rsidRPr="0040237B">
        <w:rPr>
          <w:sz w:val="28"/>
          <w:szCs w:val="28"/>
        </w:rPr>
        <w:t>(р) = --------------</w:t>
      </w:r>
      <w:r>
        <w:rPr>
          <w:sz w:val="28"/>
          <w:szCs w:val="28"/>
        </w:rPr>
        <w:t xml:space="preserve"> </w:t>
      </w:r>
      <w:r w:rsidRPr="0040237B">
        <w:rPr>
          <w:sz w:val="28"/>
          <w:szCs w:val="28"/>
        </w:rPr>
        <w:t>=</w:t>
      </w:r>
      <w:r>
        <w:rPr>
          <w:sz w:val="28"/>
          <w:szCs w:val="28"/>
        </w:rPr>
        <w:t xml:space="preserve"> </w:t>
      </w:r>
      <w:r w:rsidRPr="0040237B">
        <w:rPr>
          <w:sz w:val="28"/>
          <w:szCs w:val="28"/>
        </w:rPr>
        <w:t>К</w:t>
      </w:r>
      <w:r w:rsidRPr="0040237B">
        <w:rPr>
          <w:sz w:val="28"/>
          <w:szCs w:val="28"/>
          <w:vertAlign w:val="subscript"/>
        </w:rPr>
        <w:t>р</w:t>
      </w:r>
      <w:r w:rsidRPr="0040237B">
        <w:rPr>
          <w:sz w:val="28"/>
          <w:szCs w:val="28"/>
        </w:rPr>
        <w:t xml:space="preserve"> (1 + К`р) ,</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sym w:font="Symbol" w:char="F057"/>
      </w:r>
      <w:r w:rsidRPr="0040237B">
        <w:rPr>
          <w:sz w:val="28"/>
          <w:szCs w:val="28"/>
        </w:rPr>
        <w:t>(p)</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где Т</w:t>
      </w:r>
      <w:r w:rsidRPr="0040237B">
        <w:rPr>
          <w:sz w:val="28"/>
          <w:szCs w:val="28"/>
          <w:vertAlign w:val="subscript"/>
        </w:rPr>
        <w:t>J</w:t>
      </w:r>
      <w:r w:rsidRPr="0040237B">
        <w:rPr>
          <w:sz w:val="28"/>
          <w:szCs w:val="28"/>
        </w:rPr>
        <w:t xml:space="preserve"> - постоянная времени механической инерции, (с);</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н</w:t>
      </w:r>
      <w:r w:rsidRPr="0040237B">
        <w:rPr>
          <w:sz w:val="28"/>
          <w:szCs w:val="28"/>
        </w:rPr>
        <w:t xml:space="preserve"> - коэффициент регулирующего эффекта нагрузки;</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п</w:t>
      </w:r>
      <w:r w:rsidRPr="0040237B">
        <w:rPr>
          <w:sz w:val="28"/>
          <w:szCs w:val="28"/>
        </w:rPr>
        <w:t xml:space="preserve"> - постоянная времени паропровода, (с);</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р</w:t>
      </w:r>
      <w:r w:rsidRPr="0040237B">
        <w:rPr>
          <w:sz w:val="28"/>
          <w:szCs w:val="28"/>
        </w:rPr>
        <w:t>, К’- коэффициенты передачи.</w:t>
      </w:r>
    </w:p>
    <w:p w:rsidR="00B03BCF" w:rsidRDefault="00B03BCF" w:rsidP="00B03BCF">
      <w:pPr>
        <w:spacing w:line="360" w:lineRule="auto"/>
        <w:ind w:firstLine="709"/>
        <w:jc w:val="both"/>
        <w:rPr>
          <w:sz w:val="28"/>
          <w:szCs w:val="28"/>
        </w:rPr>
      </w:pPr>
      <w:r w:rsidRPr="0040237B">
        <w:rPr>
          <w:sz w:val="28"/>
          <w:szCs w:val="28"/>
        </w:rPr>
        <w:t>2.3. Параметры элементов структурной схемы</w:t>
      </w:r>
    </w:p>
    <w:p w:rsidR="00B03BCF" w:rsidRPr="0040237B" w:rsidRDefault="00B03BCF" w:rsidP="00B03BCF">
      <w:pPr>
        <w:spacing w:line="360" w:lineRule="auto"/>
        <w:ind w:firstLine="709"/>
        <w:jc w:val="both"/>
        <w:rPr>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2116"/>
        <w:gridCol w:w="730"/>
        <w:gridCol w:w="729"/>
        <w:gridCol w:w="731"/>
        <w:gridCol w:w="741"/>
        <w:gridCol w:w="741"/>
        <w:gridCol w:w="741"/>
        <w:gridCol w:w="741"/>
        <w:gridCol w:w="741"/>
        <w:gridCol w:w="741"/>
        <w:gridCol w:w="743"/>
      </w:tblGrid>
      <w:tr w:rsidR="00B03BCF" w:rsidRPr="00F820E6" w:rsidTr="007164EE">
        <w:tc>
          <w:tcPr>
            <w:tcW w:w="1115" w:type="pct"/>
          </w:tcPr>
          <w:p w:rsidR="00B03BCF" w:rsidRPr="00F820E6" w:rsidRDefault="00B03BCF" w:rsidP="007164EE">
            <w:pPr>
              <w:spacing w:line="360" w:lineRule="auto"/>
              <w:jc w:val="both"/>
            </w:pPr>
            <w:r w:rsidRPr="00F820E6">
              <w:t>Параметры</w:t>
            </w:r>
          </w:p>
        </w:tc>
        <w:tc>
          <w:tcPr>
            <w:tcW w:w="3885" w:type="pct"/>
            <w:gridSpan w:val="10"/>
          </w:tcPr>
          <w:p w:rsidR="00B03BCF" w:rsidRPr="00F820E6" w:rsidRDefault="00B03BCF" w:rsidP="007164EE">
            <w:pPr>
              <w:spacing w:line="360" w:lineRule="auto"/>
              <w:jc w:val="both"/>
            </w:pPr>
            <w:r w:rsidRPr="00F820E6">
              <w:t>Варианты</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4.1</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4.2</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4.3</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4.7</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4.8</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4.9</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4.10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J</w:t>
            </w:r>
            <w:r w:rsidRPr="00F820E6">
              <w:t xml:space="preserve">,с </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15</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15</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12</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12</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п</w:t>
            </w:r>
            <w:r w:rsidRPr="00F820E6">
              <w:t>,с</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5.0</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4.0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6.0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7.0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5.0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6.0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4.0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Т</w:t>
            </w:r>
            <w:r w:rsidRPr="00F820E6">
              <w:rPr>
                <w:vertAlign w:val="subscript"/>
              </w:rPr>
              <w:t>д</w:t>
            </w:r>
            <w:r w:rsidRPr="00F820E6">
              <w:t>,с</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0.5</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0.4</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0.6</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К</w:t>
            </w:r>
            <w:r w:rsidRPr="00F820E6">
              <w:rPr>
                <w:vertAlign w:val="subscript"/>
              </w:rPr>
              <w:t>н</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1.5</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1.2</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1.2</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1.2</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 xml:space="preserve"> 0.8</w:t>
            </w:r>
          </w:p>
        </w:tc>
      </w:tr>
    </w:tbl>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 xml:space="preserve"> 3. Содержание задания.</w:t>
      </w:r>
    </w:p>
    <w:p w:rsidR="00B03BCF" w:rsidRPr="0040237B" w:rsidRDefault="00B03BCF" w:rsidP="00B03BCF">
      <w:pPr>
        <w:spacing w:line="360" w:lineRule="auto"/>
        <w:ind w:firstLine="709"/>
        <w:jc w:val="both"/>
        <w:rPr>
          <w:sz w:val="28"/>
          <w:szCs w:val="28"/>
        </w:rPr>
      </w:pPr>
      <w:r w:rsidRPr="0040237B">
        <w:rPr>
          <w:sz w:val="28"/>
          <w:szCs w:val="28"/>
        </w:rPr>
        <w:t xml:space="preserve"> 3.1. Выбрать значение К</w:t>
      </w:r>
      <w:r w:rsidRPr="0040237B">
        <w:rPr>
          <w:sz w:val="28"/>
          <w:szCs w:val="28"/>
          <w:vertAlign w:val="subscript"/>
        </w:rPr>
        <w:t>р</w:t>
      </w:r>
      <w:r w:rsidRPr="0040237B">
        <w:rPr>
          <w:sz w:val="28"/>
          <w:szCs w:val="28"/>
        </w:rPr>
        <w:t>,</w:t>
      </w:r>
      <w:r w:rsidRPr="0040237B">
        <w:rPr>
          <w:sz w:val="28"/>
          <w:szCs w:val="28"/>
          <w:vertAlign w:val="subscript"/>
        </w:rPr>
        <w:t>расч.,</w:t>
      </w:r>
      <w:r w:rsidRPr="0040237B">
        <w:rPr>
          <w:sz w:val="28"/>
          <w:szCs w:val="28"/>
        </w:rPr>
        <w:t xml:space="preserve"> при котором обеспечивается статизм регулирования К</w:t>
      </w:r>
      <w:r w:rsidRPr="0040237B">
        <w:rPr>
          <w:sz w:val="28"/>
          <w:szCs w:val="28"/>
          <w:vertAlign w:val="subscript"/>
        </w:rPr>
        <w:t>с</w:t>
      </w:r>
      <w:r w:rsidRPr="0040237B">
        <w:rPr>
          <w:sz w:val="28"/>
          <w:szCs w:val="28"/>
        </w:rPr>
        <w:t xml:space="preserve"> </w:t>
      </w:r>
      <w:r w:rsidRPr="0040237B">
        <w:rPr>
          <w:sz w:val="28"/>
          <w:szCs w:val="28"/>
        </w:rPr>
        <w:sym w:font="Symbol" w:char="F0A3"/>
      </w:r>
      <w:r w:rsidRPr="0040237B">
        <w:rPr>
          <w:sz w:val="28"/>
          <w:szCs w:val="28"/>
        </w:rPr>
        <w:t xml:space="preserve"> 0.04.</w:t>
      </w:r>
    </w:p>
    <w:p w:rsidR="00B03BCF" w:rsidRPr="0040237B" w:rsidRDefault="00B03BCF" w:rsidP="00B03BCF">
      <w:pPr>
        <w:spacing w:line="360" w:lineRule="auto"/>
        <w:ind w:firstLine="709"/>
        <w:jc w:val="both"/>
        <w:rPr>
          <w:sz w:val="28"/>
          <w:szCs w:val="28"/>
        </w:rPr>
      </w:pPr>
      <w:r w:rsidRPr="0040237B">
        <w:rPr>
          <w:sz w:val="28"/>
          <w:szCs w:val="28"/>
        </w:rPr>
        <w:t xml:space="preserve"> 3.2. Рассчитать и построить переходную характеристику системы </w:t>
      </w:r>
      <w:r w:rsidRPr="0040237B">
        <w:rPr>
          <w:sz w:val="28"/>
          <w:szCs w:val="28"/>
        </w:rPr>
        <w:sym w:font="Symbol" w:char="F044"/>
      </w:r>
      <w:r w:rsidRPr="0040237B">
        <w:rPr>
          <w:sz w:val="28"/>
          <w:szCs w:val="28"/>
        </w:rPr>
        <w:sym w:font="Symbol" w:char="F057"/>
      </w:r>
      <w:r w:rsidRPr="0040237B">
        <w:rPr>
          <w:sz w:val="28"/>
          <w:szCs w:val="28"/>
        </w:rPr>
        <w:t xml:space="preserve">=f(t) при </w:t>
      </w:r>
      <w:r w:rsidRPr="0040237B">
        <w:rPr>
          <w:sz w:val="28"/>
          <w:szCs w:val="28"/>
        </w:rPr>
        <w:sym w:font="Symbol" w:char="F044"/>
      </w:r>
      <w:r w:rsidRPr="0040237B">
        <w:rPr>
          <w:sz w:val="28"/>
          <w:szCs w:val="28"/>
        </w:rPr>
        <w:t>Р = 1.0, К</w:t>
      </w:r>
      <w:r w:rsidRPr="0040237B">
        <w:rPr>
          <w:sz w:val="28"/>
          <w:szCs w:val="28"/>
          <w:vertAlign w:val="subscript"/>
        </w:rPr>
        <w:t>р</w:t>
      </w:r>
      <w:r w:rsidRPr="0040237B">
        <w:rPr>
          <w:sz w:val="28"/>
          <w:szCs w:val="28"/>
        </w:rPr>
        <w:t xml:space="preserve"> = К</w:t>
      </w:r>
      <w:r w:rsidRPr="0040237B">
        <w:rPr>
          <w:sz w:val="28"/>
          <w:szCs w:val="28"/>
          <w:vertAlign w:val="subscript"/>
        </w:rPr>
        <w:t>р.расч.</w:t>
      </w:r>
      <w:r w:rsidRPr="0040237B">
        <w:rPr>
          <w:sz w:val="28"/>
          <w:szCs w:val="28"/>
        </w:rPr>
        <w:t xml:space="preserve"> и различных значениях К’.</w:t>
      </w:r>
    </w:p>
    <w:p w:rsidR="00B03BCF" w:rsidRPr="0040237B" w:rsidRDefault="00B03BCF" w:rsidP="00B03BCF">
      <w:pPr>
        <w:spacing w:line="360" w:lineRule="auto"/>
        <w:ind w:firstLine="709"/>
        <w:jc w:val="both"/>
        <w:rPr>
          <w:sz w:val="28"/>
          <w:szCs w:val="28"/>
        </w:rPr>
      </w:pPr>
      <w:r w:rsidRPr="0040237B">
        <w:rPr>
          <w:sz w:val="28"/>
          <w:szCs w:val="28"/>
        </w:rPr>
        <w:t>Выбрать значение К’</w:t>
      </w:r>
      <w:r w:rsidRPr="0040237B">
        <w:rPr>
          <w:sz w:val="28"/>
          <w:szCs w:val="28"/>
          <w:vertAlign w:val="subscript"/>
        </w:rPr>
        <w:t>расч.</w:t>
      </w:r>
      <w:r w:rsidRPr="0040237B">
        <w:rPr>
          <w:sz w:val="28"/>
          <w:szCs w:val="28"/>
        </w:rPr>
        <w:t xml:space="preserve">, при котором переходный процесс имеет затухающий и, по возможности, монотонный (без перерегулирования) характер. </w:t>
      </w:r>
    </w:p>
    <w:p w:rsidR="00B03BCF" w:rsidRPr="0040237B" w:rsidRDefault="00B03BCF" w:rsidP="00B03BCF">
      <w:pPr>
        <w:spacing w:line="360" w:lineRule="auto"/>
        <w:ind w:firstLine="709"/>
        <w:jc w:val="both"/>
        <w:rPr>
          <w:sz w:val="28"/>
          <w:szCs w:val="28"/>
        </w:rPr>
      </w:pPr>
      <w:r w:rsidRPr="0040237B">
        <w:rPr>
          <w:sz w:val="28"/>
          <w:szCs w:val="28"/>
        </w:rPr>
        <w:t>3.3. Рассчитать и построить КЧХ, АЧХ и ФЧХ системы в замкнутом состоянии, оценить частотные свойства и качество регулирования.</w:t>
      </w:r>
    </w:p>
    <w:p w:rsidR="00B03BCF" w:rsidRPr="0040237B" w:rsidRDefault="00B03BCF" w:rsidP="00B03BCF">
      <w:pPr>
        <w:spacing w:line="360" w:lineRule="auto"/>
        <w:ind w:firstLine="709"/>
        <w:jc w:val="both"/>
        <w:rPr>
          <w:sz w:val="28"/>
          <w:szCs w:val="28"/>
        </w:rPr>
      </w:pPr>
      <w:r w:rsidRPr="0040237B">
        <w:rPr>
          <w:sz w:val="28"/>
          <w:szCs w:val="28"/>
        </w:rPr>
        <w:t>3.4. Определить показатели качества регулирования по расположению нулей и полюсов передаточной функции системы в комплексной плоскости.</w:t>
      </w:r>
    </w:p>
    <w:p w:rsidR="00B03BCF" w:rsidRPr="0040237B" w:rsidRDefault="00B03BCF" w:rsidP="00B03BCF">
      <w:pPr>
        <w:spacing w:line="360" w:lineRule="auto"/>
        <w:ind w:firstLine="709"/>
        <w:jc w:val="both"/>
        <w:rPr>
          <w:sz w:val="28"/>
          <w:szCs w:val="28"/>
        </w:rPr>
      </w:pPr>
      <w:r w:rsidRPr="0040237B">
        <w:rPr>
          <w:sz w:val="28"/>
          <w:szCs w:val="28"/>
        </w:rPr>
        <w:t>3.5. Рассчитать и построить область устойчивости системы в плоскости параметров К</w:t>
      </w:r>
      <w:r w:rsidRPr="0040237B">
        <w:rPr>
          <w:sz w:val="28"/>
          <w:szCs w:val="28"/>
          <w:vertAlign w:val="subscript"/>
        </w:rPr>
        <w:t>р</w:t>
      </w:r>
      <w:r w:rsidRPr="0040237B">
        <w:rPr>
          <w:sz w:val="28"/>
          <w:szCs w:val="28"/>
        </w:rPr>
        <w:t>, К’.</w:t>
      </w:r>
      <w:r>
        <w:rPr>
          <w:sz w:val="28"/>
          <w:szCs w:val="28"/>
        </w:rPr>
        <w:t xml:space="preserve"> </w:t>
      </w:r>
    </w:p>
    <w:p w:rsidR="00B03BCF" w:rsidRPr="0040237B" w:rsidRDefault="00B03BCF" w:rsidP="00B03BCF">
      <w:pPr>
        <w:spacing w:line="360" w:lineRule="auto"/>
        <w:ind w:firstLine="709"/>
        <w:jc w:val="both"/>
        <w:rPr>
          <w:sz w:val="28"/>
          <w:szCs w:val="28"/>
        </w:rPr>
      </w:pPr>
      <w:r w:rsidRPr="0040237B">
        <w:rPr>
          <w:sz w:val="28"/>
          <w:szCs w:val="28"/>
        </w:rPr>
        <w:t>Окончательно выбрать значения К</w:t>
      </w:r>
      <w:r w:rsidRPr="0040237B">
        <w:rPr>
          <w:sz w:val="28"/>
          <w:szCs w:val="28"/>
          <w:vertAlign w:val="subscript"/>
        </w:rPr>
        <w:t xml:space="preserve">р.расч. </w:t>
      </w:r>
      <w:r w:rsidRPr="0040237B">
        <w:rPr>
          <w:sz w:val="28"/>
          <w:szCs w:val="28"/>
        </w:rPr>
        <w:t>и К’</w:t>
      </w:r>
      <w:r w:rsidRPr="0040237B">
        <w:rPr>
          <w:sz w:val="28"/>
          <w:szCs w:val="28"/>
          <w:vertAlign w:val="subscript"/>
        </w:rPr>
        <w:t>расч.</w:t>
      </w:r>
    </w:p>
    <w:p w:rsidR="00B03BCF" w:rsidRPr="0040237B" w:rsidRDefault="00B03BCF" w:rsidP="00B03BCF">
      <w:pPr>
        <w:spacing w:line="360" w:lineRule="auto"/>
        <w:ind w:firstLine="709"/>
        <w:jc w:val="both"/>
        <w:rPr>
          <w:sz w:val="28"/>
          <w:szCs w:val="28"/>
        </w:rPr>
      </w:pPr>
      <w:r w:rsidRPr="0040237B">
        <w:rPr>
          <w:sz w:val="28"/>
          <w:szCs w:val="28"/>
        </w:rPr>
        <w:t>3.6. Определить запас устойчивости системы по модулю и фазе (по Найквисту).</w:t>
      </w:r>
    </w:p>
    <w:p w:rsidR="00B03BCF" w:rsidRPr="0040237B" w:rsidRDefault="00B03BCF" w:rsidP="00B03BCF">
      <w:pPr>
        <w:spacing w:line="360" w:lineRule="auto"/>
        <w:ind w:firstLine="709"/>
        <w:jc w:val="both"/>
        <w:rPr>
          <w:b/>
          <w:bCs/>
          <w:sz w:val="28"/>
          <w:szCs w:val="28"/>
        </w:rPr>
      </w:pPr>
      <w:r w:rsidRPr="0040237B">
        <w:rPr>
          <w:b/>
          <w:bCs/>
          <w:sz w:val="28"/>
          <w:szCs w:val="28"/>
        </w:rPr>
        <w:t>Задание 5</w:t>
      </w:r>
    </w:p>
    <w:p w:rsidR="00B03BCF" w:rsidRPr="0040237B" w:rsidRDefault="00B03BCF" w:rsidP="00B03BCF">
      <w:pPr>
        <w:spacing w:line="360" w:lineRule="auto"/>
        <w:ind w:firstLine="709"/>
        <w:jc w:val="both"/>
        <w:rPr>
          <w:sz w:val="28"/>
          <w:szCs w:val="28"/>
        </w:rPr>
      </w:pPr>
      <w:r w:rsidRPr="0040237B">
        <w:rPr>
          <w:sz w:val="28"/>
          <w:szCs w:val="28"/>
        </w:rPr>
        <w:t xml:space="preserve"> 1. Провести исследование системы автоматического регулирования возбуждения синхронного генератора с электромашинным возбудителем.</w:t>
      </w:r>
    </w:p>
    <w:p w:rsidR="00B03BCF" w:rsidRPr="0040237B" w:rsidRDefault="00B03BCF" w:rsidP="00B03BCF">
      <w:pPr>
        <w:spacing w:line="360" w:lineRule="auto"/>
        <w:ind w:firstLine="709"/>
        <w:jc w:val="both"/>
        <w:rPr>
          <w:sz w:val="28"/>
          <w:szCs w:val="28"/>
        </w:rPr>
      </w:pPr>
      <w:r w:rsidRPr="0040237B">
        <w:rPr>
          <w:sz w:val="28"/>
          <w:szCs w:val="28"/>
        </w:rPr>
        <w:t xml:space="preserve"> 2. Исходные данные.</w:t>
      </w:r>
    </w:p>
    <w:p w:rsidR="00B03BCF" w:rsidRDefault="00B03BCF" w:rsidP="00B03BCF">
      <w:pPr>
        <w:spacing w:line="360" w:lineRule="auto"/>
        <w:ind w:firstLine="709"/>
        <w:jc w:val="both"/>
        <w:rPr>
          <w:sz w:val="28"/>
          <w:szCs w:val="28"/>
        </w:rPr>
      </w:pPr>
      <w:r w:rsidRPr="0040237B">
        <w:rPr>
          <w:sz w:val="28"/>
          <w:szCs w:val="28"/>
        </w:rPr>
        <w:t xml:space="preserve"> 2.1. Структурная схема</w:t>
      </w:r>
    </w:p>
    <w:p w:rsidR="00B03BCF" w:rsidRPr="0040237B" w:rsidRDefault="00B03BCF" w:rsidP="00B03BCF">
      <w:pPr>
        <w:spacing w:line="360" w:lineRule="auto"/>
        <w:ind w:firstLine="709"/>
        <w:jc w:val="both"/>
        <w:rPr>
          <w:sz w:val="28"/>
          <w:szCs w:val="28"/>
          <w:lang w:val="en-US"/>
        </w:rPr>
      </w:pPr>
    </w:p>
    <w:p w:rsidR="00B03BCF" w:rsidRPr="0040237B" w:rsidRDefault="0039279F" w:rsidP="00B03BCF">
      <w:pPr>
        <w:spacing w:line="360" w:lineRule="auto"/>
        <w:ind w:firstLine="709"/>
        <w:jc w:val="both"/>
        <w:rPr>
          <w:sz w:val="28"/>
          <w:szCs w:val="28"/>
        </w:rPr>
      </w:pPr>
      <w:r>
        <w:rPr>
          <w:noProof/>
          <w:sz w:val="28"/>
          <w:szCs w:val="28"/>
        </w:rPr>
        <w:pict>
          <v:shape id="Рисунок 2078" o:spid="_x0000_i1048" type="#_x0000_t75" style="width:275.25pt;height:94.5pt;visibility:visible;mso-wrap-style:square">
            <v:imagedata r:id="rId26" o:title=""/>
          </v:shape>
        </w:pict>
      </w:r>
    </w:p>
    <w:p w:rsidR="00B03BCF" w:rsidRPr="0040237B" w:rsidRDefault="00B03BCF" w:rsidP="00B03BCF">
      <w:pPr>
        <w:spacing w:line="360" w:lineRule="auto"/>
        <w:ind w:firstLine="709"/>
        <w:jc w:val="both"/>
        <w:rPr>
          <w:sz w:val="28"/>
          <w:szCs w:val="28"/>
        </w:rPr>
      </w:pPr>
      <w:r w:rsidRPr="0040237B">
        <w:rPr>
          <w:sz w:val="28"/>
          <w:szCs w:val="28"/>
        </w:rPr>
        <w:t>1- генератор;</w:t>
      </w:r>
    </w:p>
    <w:p w:rsidR="00B03BCF" w:rsidRPr="0040237B" w:rsidRDefault="00B03BCF" w:rsidP="00B03BCF">
      <w:pPr>
        <w:spacing w:line="360" w:lineRule="auto"/>
        <w:ind w:firstLine="709"/>
        <w:jc w:val="both"/>
        <w:rPr>
          <w:sz w:val="28"/>
          <w:szCs w:val="28"/>
        </w:rPr>
      </w:pPr>
      <w:r w:rsidRPr="0040237B">
        <w:rPr>
          <w:sz w:val="28"/>
          <w:szCs w:val="28"/>
        </w:rPr>
        <w:t>2 - возбудитель;</w:t>
      </w:r>
    </w:p>
    <w:p w:rsidR="00B03BCF" w:rsidRPr="0040237B" w:rsidRDefault="00B03BCF" w:rsidP="00B03BCF">
      <w:pPr>
        <w:spacing w:line="360" w:lineRule="auto"/>
        <w:ind w:firstLine="709"/>
        <w:jc w:val="both"/>
        <w:rPr>
          <w:sz w:val="28"/>
          <w:szCs w:val="28"/>
        </w:rPr>
      </w:pPr>
      <w:r w:rsidRPr="0040237B">
        <w:rPr>
          <w:sz w:val="28"/>
          <w:szCs w:val="28"/>
        </w:rPr>
        <w:t>3 - звено, моделирующее цепь самовозбуждения возбудителя;</w:t>
      </w:r>
    </w:p>
    <w:p w:rsidR="00B03BCF" w:rsidRPr="0040237B" w:rsidRDefault="00B03BCF" w:rsidP="00B03BCF">
      <w:pPr>
        <w:spacing w:line="360" w:lineRule="auto"/>
        <w:ind w:firstLine="709"/>
        <w:jc w:val="both"/>
        <w:rPr>
          <w:sz w:val="28"/>
          <w:szCs w:val="28"/>
        </w:rPr>
      </w:pPr>
      <w:r w:rsidRPr="0040237B">
        <w:rPr>
          <w:sz w:val="28"/>
          <w:szCs w:val="28"/>
        </w:rPr>
        <w:t>4 - звено, моделирующее цепь независимого возбуждения возбудителя;</w:t>
      </w:r>
    </w:p>
    <w:p w:rsidR="00B03BCF" w:rsidRPr="0040237B" w:rsidRDefault="00B03BCF" w:rsidP="00B03BCF">
      <w:pPr>
        <w:spacing w:line="360" w:lineRule="auto"/>
        <w:ind w:firstLine="709"/>
        <w:jc w:val="both"/>
        <w:rPr>
          <w:sz w:val="28"/>
          <w:szCs w:val="28"/>
        </w:rPr>
      </w:pPr>
      <w:r w:rsidRPr="0040237B">
        <w:rPr>
          <w:sz w:val="28"/>
          <w:szCs w:val="28"/>
        </w:rPr>
        <w:t>5 - усилительный орган регулятора;</w:t>
      </w:r>
    </w:p>
    <w:p w:rsidR="00B03BCF" w:rsidRPr="0040237B" w:rsidRDefault="00B03BCF" w:rsidP="00B03BCF">
      <w:pPr>
        <w:spacing w:line="360" w:lineRule="auto"/>
        <w:ind w:firstLine="709"/>
        <w:jc w:val="both"/>
        <w:rPr>
          <w:sz w:val="28"/>
          <w:szCs w:val="28"/>
        </w:rPr>
      </w:pPr>
      <w:r w:rsidRPr="0040237B">
        <w:rPr>
          <w:sz w:val="28"/>
          <w:szCs w:val="28"/>
        </w:rPr>
        <w:t>6 - измерительный орган регулятора;</w:t>
      </w:r>
    </w:p>
    <w:p w:rsidR="00B03BCF" w:rsidRPr="0040237B" w:rsidRDefault="00B03BCF" w:rsidP="00B03BCF">
      <w:pPr>
        <w:spacing w:line="360" w:lineRule="auto"/>
        <w:ind w:firstLine="709"/>
        <w:jc w:val="both"/>
        <w:rPr>
          <w:sz w:val="28"/>
          <w:szCs w:val="28"/>
        </w:rPr>
      </w:pPr>
      <w:r w:rsidRPr="0040237B">
        <w:rPr>
          <w:sz w:val="28"/>
          <w:szCs w:val="28"/>
        </w:rPr>
        <w:t>7 - звено гибкой обратной связи по напряжению возбуждения генератора;</w:t>
      </w:r>
    </w:p>
    <w:p w:rsidR="00B03BCF" w:rsidRPr="0040237B" w:rsidRDefault="00B03BCF" w:rsidP="00B03BCF">
      <w:pPr>
        <w:spacing w:line="360" w:lineRule="auto"/>
        <w:ind w:firstLine="709"/>
        <w:jc w:val="both"/>
        <w:rPr>
          <w:sz w:val="28"/>
          <w:szCs w:val="28"/>
        </w:rPr>
      </w:pPr>
      <w:r w:rsidRPr="0040237B">
        <w:rPr>
          <w:sz w:val="28"/>
          <w:szCs w:val="28"/>
        </w:rPr>
        <w:t>8 - звено, моделирующее влияние тока нагрузки на изменение напряжения генератора;</w:t>
      </w:r>
    </w:p>
    <w:p w:rsidR="00B03BCF" w:rsidRPr="0040237B" w:rsidRDefault="00B03BCF" w:rsidP="00B03BCF">
      <w:pPr>
        <w:spacing w:line="360" w:lineRule="auto"/>
        <w:ind w:firstLine="709"/>
        <w:jc w:val="both"/>
        <w:rPr>
          <w:sz w:val="28"/>
          <w:szCs w:val="28"/>
        </w:rPr>
      </w:pPr>
      <w:r w:rsidRPr="0040237B">
        <w:rPr>
          <w:sz w:val="28"/>
          <w:szCs w:val="28"/>
        </w:rPr>
        <w:t>U - напряжение генератора, (о.е.);</w:t>
      </w:r>
    </w:p>
    <w:p w:rsidR="00B03BCF" w:rsidRPr="0040237B" w:rsidRDefault="00B03BCF" w:rsidP="00B03BCF">
      <w:pPr>
        <w:spacing w:line="360" w:lineRule="auto"/>
        <w:ind w:firstLine="709"/>
        <w:jc w:val="both"/>
        <w:rPr>
          <w:sz w:val="28"/>
          <w:szCs w:val="28"/>
        </w:rPr>
      </w:pPr>
      <w:r w:rsidRPr="0040237B">
        <w:rPr>
          <w:sz w:val="28"/>
          <w:szCs w:val="28"/>
        </w:rPr>
        <w:t>I - ток нагрузки генератора, (о.е.);</w:t>
      </w:r>
    </w:p>
    <w:p w:rsidR="00B03BCF" w:rsidRPr="0040237B" w:rsidRDefault="00B03BCF" w:rsidP="00B03BCF">
      <w:pPr>
        <w:spacing w:line="360" w:lineRule="auto"/>
        <w:ind w:firstLine="709"/>
        <w:jc w:val="both"/>
        <w:rPr>
          <w:sz w:val="28"/>
          <w:szCs w:val="28"/>
        </w:rPr>
      </w:pPr>
      <w:r w:rsidRPr="0040237B">
        <w:rPr>
          <w:sz w:val="28"/>
          <w:szCs w:val="28"/>
        </w:rPr>
        <w:t>Eq - ЭДС генератора, (о.е.);</w:t>
      </w:r>
    </w:p>
    <w:p w:rsidR="00B03BCF" w:rsidRPr="0040237B" w:rsidRDefault="00B03BCF" w:rsidP="00B03BCF">
      <w:pPr>
        <w:spacing w:line="360" w:lineRule="auto"/>
        <w:ind w:firstLine="709"/>
        <w:jc w:val="both"/>
        <w:rPr>
          <w:sz w:val="28"/>
          <w:szCs w:val="28"/>
        </w:rPr>
      </w:pPr>
      <w:r w:rsidRPr="0040237B">
        <w:rPr>
          <w:sz w:val="28"/>
          <w:szCs w:val="28"/>
        </w:rPr>
        <w:t>E</w:t>
      </w:r>
      <w:r w:rsidRPr="0040237B">
        <w:rPr>
          <w:sz w:val="28"/>
          <w:szCs w:val="28"/>
          <w:vertAlign w:val="subscript"/>
        </w:rPr>
        <w:t>B</w:t>
      </w:r>
      <w:r w:rsidRPr="0040237B">
        <w:rPr>
          <w:sz w:val="28"/>
          <w:szCs w:val="28"/>
        </w:rPr>
        <w:t xml:space="preserve"> - ЭДС возбудителя;</w:t>
      </w:r>
    </w:p>
    <w:p w:rsidR="00B03BCF" w:rsidRPr="0040237B" w:rsidRDefault="00B03BCF" w:rsidP="00B03BCF">
      <w:pPr>
        <w:spacing w:line="360" w:lineRule="auto"/>
        <w:ind w:firstLine="709"/>
        <w:jc w:val="both"/>
        <w:rPr>
          <w:sz w:val="28"/>
          <w:szCs w:val="28"/>
        </w:rPr>
      </w:pPr>
      <w:r w:rsidRPr="0040237B">
        <w:rPr>
          <w:sz w:val="28"/>
          <w:szCs w:val="28"/>
        </w:rPr>
        <w:t>I</w:t>
      </w:r>
      <w:r w:rsidRPr="0040237B">
        <w:rPr>
          <w:sz w:val="28"/>
          <w:szCs w:val="28"/>
          <w:vertAlign w:val="subscript"/>
        </w:rPr>
        <w:t xml:space="preserve">вв </w:t>
      </w:r>
      <w:r w:rsidRPr="0040237B">
        <w:rPr>
          <w:sz w:val="28"/>
          <w:szCs w:val="28"/>
        </w:rPr>
        <w:t>- ток возбуждения возбудителя, (о.е.);</w:t>
      </w:r>
    </w:p>
    <w:p w:rsidR="00B03BCF" w:rsidRPr="0040237B" w:rsidRDefault="00B03BCF" w:rsidP="00B03BCF">
      <w:pPr>
        <w:spacing w:line="360" w:lineRule="auto"/>
        <w:ind w:firstLine="709"/>
        <w:jc w:val="both"/>
        <w:rPr>
          <w:sz w:val="28"/>
          <w:szCs w:val="28"/>
        </w:rPr>
      </w:pPr>
      <w:r w:rsidRPr="0040237B">
        <w:rPr>
          <w:sz w:val="28"/>
          <w:szCs w:val="28"/>
        </w:rPr>
        <w:t>I</w:t>
      </w:r>
      <w:r w:rsidRPr="0040237B">
        <w:rPr>
          <w:sz w:val="28"/>
          <w:szCs w:val="28"/>
          <w:vertAlign w:val="subscript"/>
        </w:rPr>
        <w:t>св</w:t>
      </w:r>
      <w:r w:rsidRPr="0040237B">
        <w:rPr>
          <w:sz w:val="28"/>
          <w:szCs w:val="28"/>
        </w:rPr>
        <w:t xml:space="preserve"> - ток самовозбуждения возбудителя, (о.е.);</w:t>
      </w:r>
    </w:p>
    <w:p w:rsidR="00B03BCF" w:rsidRPr="0040237B" w:rsidRDefault="00B03BCF" w:rsidP="00B03BCF">
      <w:pPr>
        <w:spacing w:line="360" w:lineRule="auto"/>
        <w:ind w:firstLine="709"/>
        <w:jc w:val="both"/>
        <w:rPr>
          <w:sz w:val="28"/>
          <w:szCs w:val="28"/>
        </w:rPr>
      </w:pPr>
      <w:r w:rsidRPr="0040237B">
        <w:rPr>
          <w:sz w:val="28"/>
          <w:szCs w:val="28"/>
        </w:rPr>
        <w:t>I</w:t>
      </w:r>
      <w:r w:rsidRPr="0040237B">
        <w:rPr>
          <w:sz w:val="28"/>
          <w:szCs w:val="28"/>
          <w:vertAlign w:val="subscript"/>
        </w:rPr>
        <w:t xml:space="preserve">нв </w:t>
      </w:r>
      <w:r w:rsidRPr="0040237B">
        <w:rPr>
          <w:sz w:val="28"/>
          <w:szCs w:val="28"/>
        </w:rPr>
        <w:t>- ток независимого возбуждения возбудителя, приведенный к обмотке самовозбуждения, (о.е.);</w:t>
      </w:r>
    </w:p>
    <w:p w:rsidR="00B03BCF" w:rsidRPr="0040237B" w:rsidRDefault="00B03BCF" w:rsidP="00B03BCF">
      <w:pPr>
        <w:spacing w:line="360" w:lineRule="auto"/>
        <w:ind w:firstLine="709"/>
        <w:jc w:val="both"/>
        <w:rPr>
          <w:sz w:val="28"/>
          <w:szCs w:val="28"/>
        </w:rPr>
      </w:pPr>
      <w:r w:rsidRPr="0040237B">
        <w:rPr>
          <w:sz w:val="28"/>
          <w:szCs w:val="28"/>
        </w:rPr>
        <w:t>I</w:t>
      </w:r>
      <w:r w:rsidRPr="0040237B">
        <w:rPr>
          <w:sz w:val="28"/>
          <w:szCs w:val="28"/>
          <w:vertAlign w:val="subscript"/>
        </w:rPr>
        <w:t>Р</w:t>
      </w:r>
      <w:r w:rsidRPr="0040237B">
        <w:rPr>
          <w:sz w:val="28"/>
          <w:szCs w:val="28"/>
        </w:rPr>
        <w:t xml:space="preserve"> - ток выхода регулятора, (о.е.);</w:t>
      </w:r>
    </w:p>
    <w:p w:rsidR="00B03BCF" w:rsidRPr="0040237B" w:rsidRDefault="00B03BCF" w:rsidP="00B03BCF">
      <w:pPr>
        <w:spacing w:line="360" w:lineRule="auto"/>
        <w:ind w:firstLine="709"/>
        <w:jc w:val="both"/>
        <w:rPr>
          <w:sz w:val="28"/>
          <w:szCs w:val="28"/>
        </w:rPr>
      </w:pPr>
      <w:r w:rsidRPr="0040237B">
        <w:rPr>
          <w:sz w:val="28"/>
          <w:szCs w:val="28"/>
        </w:rPr>
        <w:t>U</w:t>
      </w:r>
      <w:r w:rsidRPr="0040237B">
        <w:rPr>
          <w:sz w:val="28"/>
          <w:szCs w:val="28"/>
          <w:vertAlign w:val="subscript"/>
        </w:rPr>
        <w:t>у</w:t>
      </w:r>
      <w:r>
        <w:rPr>
          <w:sz w:val="28"/>
          <w:szCs w:val="28"/>
          <w:vertAlign w:val="subscript"/>
        </w:rPr>
        <w:t xml:space="preserve"> </w:t>
      </w:r>
      <w:r w:rsidRPr="0040237B">
        <w:rPr>
          <w:sz w:val="28"/>
          <w:szCs w:val="28"/>
        </w:rPr>
        <w:t>- напряжение управления усилительным органом регулятора, (о.е.);</w:t>
      </w:r>
    </w:p>
    <w:p w:rsidR="00B03BCF" w:rsidRPr="0040237B" w:rsidRDefault="00B03BCF" w:rsidP="00B03BCF">
      <w:pPr>
        <w:spacing w:line="360" w:lineRule="auto"/>
        <w:ind w:firstLine="709"/>
        <w:jc w:val="both"/>
        <w:rPr>
          <w:sz w:val="28"/>
          <w:szCs w:val="28"/>
        </w:rPr>
      </w:pPr>
      <w:r w:rsidRPr="0040237B">
        <w:rPr>
          <w:sz w:val="28"/>
          <w:szCs w:val="28"/>
        </w:rPr>
        <w:t>U</w:t>
      </w:r>
      <w:r w:rsidRPr="0040237B">
        <w:rPr>
          <w:sz w:val="28"/>
          <w:szCs w:val="28"/>
          <w:vertAlign w:val="subscript"/>
        </w:rPr>
        <w:t>з</w:t>
      </w:r>
      <w:r w:rsidRPr="0040237B">
        <w:rPr>
          <w:sz w:val="28"/>
          <w:szCs w:val="28"/>
        </w:rPr>
        <w:t xml:space="preserve"> - предписанное (заданное) значение напряжения генератора, (о.е.).</w:t>
      </w:r>
    </w:p>
    <w:p w:rsidR="00A10CD6" w:rsidRDefault="00A10CD6"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2.2. Передаточные функции элементов структурной схемы</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1701"/>
        <w:jc w:val="both"/>
        <w:rPr>
          <w:sz w:val="28"/>
          <w:szCs w:val="28"/>
        </w:rPr>
      </w:pPr>
      <w:r w:rsidRPr="0040237B">
        <w:rPr>
          <w:sz w:val="28"/>
          <w:szCs w:val="28"/>
        </w:rPr>
        <w:sym w:font="Symbol" w:char="F044"/>
      </w:r>
      <w:r w:rsidRPr="0040237B">
        <w:rPr>
          <w:sz w:val="28"/>
          <w:szCs w:val="28"/>
        </w:rPr>
        <w:t xml:space="preserve">Eq(p) </w:t>
      </w:r>
      <w:r>
        <w:rPr>
          <w:sz w:val="28"/>
          <w:szCs w:val="28"/>
        </w:rPr>
        <w:tab/>
      </w:r>
      <w:r>
        <w:rPr>
          <w:sz w:val="28"/>
          <w:szCs w:val="28"/>
        </w:rPr>
        <w:tab/>
      </w:r>
      <w:r w:rsidRPr="0040237B">
        <w:rPr>
          <w:sz w:val="28"/>
          <w:szCs w:val="28"/>
        </w:rPr>
        <w:t>K</w:t>
      </w:r>
      <w:r w:rsidRPr="0040237B">
        <w:rPr>
          <w:sz w:val="28"/>
          <w:szCs w:val="28"/>
          <w:vertAlign w:val="subscript"/>
        </w:rPr>
        <w:t>г</w:t>
      </w:r>
      <w:r w:rsidRPr="0040237B">
        <w:rPr>
          <w:sz w:val="28"/>
          <w:szCs w:val="28"/>
        </w:rPr>
        <w:t xml:space="preserve"> </w:t>
      </w:r>
      <w:r>
        <w:rPr>
          <w:sz w:val="28"/>
          <w:szCs w:val="28"/>
        </w:rPr>
        <w:tab/>
      </w:r>
      <w:r>
        <w:rPr>
          <w:sz w:val="28"/>
          <w:szCs w:val="28"/>
        </w:rPr>
        <w:tab/>
      </w:r>
      <w:r>
        <w:rPr>
          <w:sz w:val="28"/>
          <w:szCs w:val="28"/>
        </w:rPr>
        <w:tab/>
      </w:r>
      <w:r w:rsidRPr="0040237B">
        <w:rPr>
          <w:sz w:val="28"/>
          <w:szCs w:val="28"/>
        </w:rPr>
        <w:sym w:font="Symbol" w:char="F044"/>
      </w:r>
      <w:r w:rsidRPr="0040237B">
        <w:rPr>
          <w:sz w:val="28"/>
          <w:szCs w:val="28"/>
        </w:rPr>
        <w:t>E</w:t>
      </w:r>
      <w:r w:rsidRPr="0040237B">
        <w:rPr>
          <w:sz w:val="28"/>
          <w:szCs w:val="28"/>
          <w:vertAlign w:val="subscript"/>
        </w:rPr>
        <w:t>В</w:t>
      </w:r>
      <w:r w:rsidRPr="0040237B">
        <w:rPr>
          <w:sz w:val="28"/>
          <w:szCs w:val="28"/>
        </w:rPr>
        <w:t>(р)</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1</w:t>
      </w:r>
      <w:r w:rsidRPr="0040237B">
        <w:rPr>
          <w:sz w:val="28"/>
          <w:szCs w:val="28"/>
        </w:rPr>
        <w:t>(р) =-------------- = ---------------; W</w:t>
      </w:r>
      <w:r w:rsidRPr="0040237B">
        <w:rPr>
          <w:sz w:val="28"/>
          <w:szCs w:val="28"/>
          <w:vertAlign w:val="subscript"/>
        </w:rPr>
        <w:t>2</w:t>
      </w:r>
      <w:r w:rsidRPr="0040237B">
        <w:rPr>
          <w:sz w:val="28"/>
          <w:szCs w:val="28"/>
        </w:rPr>
        <w:t xml:space="preserve">(р) =------------ = К </w:t>
      </w:r>
      <w:r w:rsidRPr="0040237B">
        <w:rPr>
          <w:sz w:val="28"/>
          <w:szCs w:val="28"/>
          <w:vertAlign w:val="subscript"/>
        </w:rPr>
        <w:t>0</w:t>
      </w:r>
      <w:r>
        <w:rPr>
          <w:sz w:val="28"/>
          <w:szCs w:val="28"/>
          <w:vertAlign w:val="subscript"/>
        </w:rPr>
        <w:t xml:space="preserve"> </w:t>
      </w:r>
      <w:r w:rsidRPr="0040237B">
        <w:rPr>
          <w:sz w:val="28"/>
          <w:szCs w:val="28"/>
        </w:rPr>
        <w:t>;</w:t>
      </w:r>
    </w:p>
    <w:p w:rsidR="00B03BCF" w:rsidRPr="0040237B" w:rsidRDefault="00B03BCF" w:rsidP="00B03BCF">
      <w:pPr>
        <w:spacing w:line="360" w:lineRule="auto"/>
        <w:ind w:firstLine="1701"/>
        <w:jc w:val="both"/>
        <w:rPr>
          <w:sz w:val="28"/>
          <w:szCs w:val="28"/>
        </w:rPr>
      </w:pPr>
      <w:r w:rsidRPr="0040237B">
        <w:rPr>
          <w:sz w:val="28"/>
          <w:szCs w:val="28"/>
        </w:rPr>
        <w:sym w:font="Symbol" w:char="F044"/>
      </w:r>
      <w:r w:rsidRPr="0040237B">
        <w:rPr>
          <w:sz w:val="28"/>
          <w:szCs w:val="28"/>
        </w:rPr>
        <w:t>E</w:t>
      </w:r>
      <w:r w:rsidRPr="0040237B">
        <w:rPr>
          <w:sz w:val="28"/>
          <w:szCs w:val="28"/>
          <w:vertAlign w:val="subscript"/>
        </w:rPr>
        <w:t>в</w:t>
      </w:r>
      <w:r w:rsidRPr="0040237B">
        <w:rPr>
          <w:sz w:val="28"/>
          <w:szCs w:val="28"/>
        </w:rPr>
        <w:t xml:space="preserve">(р) </w:t>
      </w:r>
      <w:r>
        <w:rPr>
          <w:sz w:val="28"/>
          <w:szCs w:val="28"/>
        </w:rPr>
        <w:tab/>
      </w:r>
      <w:r>
        <w:rPr>
          <w:sz w:val="28"/>
          <w:szCs w:val="28"/>
        </w:rPr>
        <w:tab/>
      </w:r>
      <w:r w:rsidRPr="0040237B">
        <w:rPr>
          <w:sz w:val="28"/>
          <w:szCs w:val="28"/>
        </w:rPr>
        <w:t>T</w:t>
      </w:r>
      <w:r w:rsidRPr="0040237B">
        <w:rPr>
          <w:sz w:val="28"/>
          <w:szCs w:val="28"/>
          <w:vertAlign w:val="subscript"/>
        </w:rPr>
        <w:t>в</w:t>
      </w:r>
      <w:r w:rsidRPr="0040237B">
        <w:rPr>
          <w:sz w:val="28"/>
          <w:szCs w:val="28"/>
        </w:rPr>
        <w:t xml:space="preserve">р + 1 </w:t>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t>I</w:t>
      </w:r>
      <w:r w:rsidRPr="0040237B">
        <w:rPr>
          <w:sz w:val="28"/>
          <w:szCs w:val="28"/>
          <w:vertAlign w:val="subscript"/>
        </w:rPr>
        <w:t>вв</w:t>
      </w:r>
      <w:r w:rsidRPr="0040237B">
        <w:rPr>
          <w:sz w:val="28"/>
          <w:szCs w:val="28"/>
        </w:rPr>
        <w:t>(p)</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t>I</w:t>
      </w:r>
      <w:r w:rsidRPr="0040237B">
        <w:rPr>
          <w:sz w:val="28"/>
          <w:szCs w:val="28"/>
          <w:vertAlign w:val="subscript"/>
        </w:rPr>
        <w:t>св</w:t>
      </w:r>
      <w:r w:rsidRPr="0040237B">
        <w:rPr>
          <w:sz w:val="28"/>
          <w:szCs w:val="28"/>
        </w:rPr>
        <w:t xml:space="preserve">(p) </w:t>
      </w:r>
      <w:r>
        <w:rPr>
          <w:sz w:val="28"/>
          <w:szCs w:val="28"/>
        </w:rPr>
        <w:tab/>
      </w:r>
      <w:r>
        <w:rPr>
          <w:sz w:val="28"/>
          <w:szCs w:val="28"/>
        </w:rPr>
        <w:tab/>
      </w:r>
      <w:r w:rsidRPr="0040237B">
        <w:rPr>
          <w:sz w:val="28"/>
          <w:szCs w:val="28"/>
        </w:rPr>
        <w:t xml:space="preserve"> К</w:t>
      </w:r>
      <w:r w:rsidRPr="0040237B">
        <w:rPr>
          <w:sz w:val="28"/>
          <w:szCs w:val="28"/>
          <w:vertAlign w:val="subscript"/>
        </w:rPr>
        <w:t>св</w:t>
      </w:r>
      <w:r w:rsidRPr="0040237B">
        <w:rPr>
          <w:sz w:val="28"/>
          <w:szCs w:val="28"/>
        </w:rPr>
        <w:t xml:space="preserve"> </w:t>
      </w:r>
      <w:r>
        <w:rPr>
          <w:sz w:val="28"/>
          <w:szCs w:val="28"/>
        </w:rPr>
        <w:tab/>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t>I</w:t>
      </w:r>
      <w:r w:rsidRPr="0040237B">
        <w:rPr>
          <w:sz w:val="28"/>
          <w:szCs w:val="28"/>
          <w:vertAlign w:val="subscript"/>
        </w:rPr>
        <w:t>нв</w:t>
      </w:r>
      <w:r w:rsidRPr="0040237B">
        <w:rPr>
          <w:sz w:val="28"/>
          <w:szCs w:val="28"/>
        </w:rPr>
        <w:t xml:space="preserve">(р) </w:t>
      </w:r>
      <w:r>
        <w:rPr>
          <w:sz w:val="28"/>
          <w:szCs w:val="28"/>
        </w:rPr>
        <w:tab/>
      </w:r>
      <w:r w:rsidRPr="0040237B">
        <w:rPr>
          <w:sz w:val="28"/>
          <w:szCs w:val="28"/>
        </w:rPr>
        <w:t xml:space="preserve"> К</w:t>
      </w:r>
      <w:r w:rsidRPr="0040237B">
        <w:rPr>
          <w:sz w:val="28"/>
          <w:szCs w:val="28"/>
          <w:vertAlign w:val="subscript"/>
        </w:rPr>
        <w:t>нв</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3</w:t>
      </w:r>
      <w:r w:rsidRPr="0040237B">
        <w:rPr>
          <w:sz w:val="28"/>
          <w:szCs w:val="28"/>
        </w:rPr>
        <w:t xml:space="preserve">(р) = -------------- = ---------------- ; W </w:t>
      </w:r>
      <w:r w:rsidRPr="0040237B">
        <w:rPr>
          <w:sz w:val="28"/>
          <w:szCs w:val="28"/>
          <w:vertAlign w:val="subscript"/>
        </w:rPr>
        <w:t>4</w:t>
      </w:r>
      <w:r w:rsidRPr="0040237B">
        <w:rPr>
          <w:sz w:val="28"/>
          <w:szCs w:val="28"/>
        </w:rPr>
        <w:t>(р) = -------------- = ---------------- ;</w:t>
      </w:r>
    </w:p>
    <w:p w:rsidR="00B03BCF" w:rsidRPr="0040237B" w:rsidRDefault="00B03BCF" w:rsidP="00B03BCF">
      <w:pPr>
        <w:spacing w:line="360" w:lineRule="auto"/>
        <w:ind w:firstLine="1843"/>
        <w:jc w:val="both"/>
        <w:rPr>
          <w:sz w:val="28"/>
          <w:szCs w:val="28"/>
        </w:rPr>
      </w:pPr>
      <w:r w:rsidRPr="0040237B">
        <w:rPr>
          <w:sz w:val="28"/>
          <w:szCs w:val="28"/>
        </w:rPr>
        <w:sym w:font="Symbol" w:char="F044"/>
      </w:r>
      <w:r w:rsidRPr="0040237B">
        <w:rPr>
          <w:sz w:val="28"/>
          <w:szCs w:val="28"/>
        </w:rPr>
        <w:t>E</w:t>
      </w:r>
      <w:r w:rsidRPr="0040237B">
        <w:rPr>
          <w:sz w:val="28"/>
          <w:szCs w:val="28"/>
          <w:vertAlign w:val="subscript"/>
        </w:rPr>
        <w:t>В</w:t>
      </w:r>
      <w:r w:rsidRPr="0040237B">
        <w:rPr>
          <w:sz w:val="28"/>
          <w:szCs w:val="28"/>
        </w:rPr>
        <w:t xml:space="preserve">(р) </w:t>
      </w:r>
      <w:r>
        <w:rPr>
          <w:sz w:val="28"/>
          <w:szCs w:val="28"/>
        </w:rPr>
        <w:tab/>
      </w:r>
      <w:r>
        <w:rPr>
          <w:sz w:val="28"/>
          <w:szCs w:val="28"/>
        </w:rPr>
        <w:tab/>
      </w:r>
      <w:r w:rsidRPr="0040237B">
        <w:rPr>
          <w:sz w:val="28"/>
          <w:szCs w:val="28"/>
        </w:rPr>
        <w:t>Т</w:t>
      </w:r>
      <w:r w:rsidRPr="0040237B">
        <w:rPr>
          <w:sz w:val="28"/>
          <w:szCs w:val="28"/>
          <w:vertAlign w:val="subscript"/>
        </w:rPr>
        <w:t>св</w:t>
      </w:r>
      <w:r w:rsidRPr="0040237B">
        <w:rPr>
          <w:sz w:val="28"/>
          <w:szCs w:val="28"/>
        </w:rPr>
        <w:t xml:space="preserve">р + 1 </w:t>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t>I</w:t>
      </w:r>
      <w:r w:rsidRPr="0040237B">
        <w:rPr>
          <w:sz w:val="28"/>
          <w:szCs w:val="28"/>
          <w:vertAlign w:val="subscript"/>
        </w:rPr>
        <w:t>р</w:t>
      </w:r>
      <w:r w:rsidRPr="0040237B">
        <w:rPr>
          <w:sz w:val="28"/>
          <w:szCs w:val="28"/>
        </w:rPr>
        <w:t xml:space="preserve">(p) </w:t>
      </w:r>
      <w:r>
        <w:rPr>
          <w:sz w:val="28"/>
          <w:szCs w:val="28"/>
        </w:rPr>
        <w:tab/>
      </w:r>
      <w:r w:rsidRPr="0040237B">
        <w:rPr>
          <w:sz w:val="28"/>
          <w:szCs w:val="28"/>
        </w:rPr>
        <w:t>Т</w:t>
      </w:r>
      <w:r w:rsidRPr="0040237B">
        <w:rPr>
          <w:sz w:val="28"/>
          <w:szCs w:val="28"/>
          <w:vertAlign w:val="subscript"/>
        </w:rPr>
        <w:t>нв</w:t>
      </w:r>
      <w:r w:rsidRPr="0040237B">
        <w:rPr>
          <w:sz w:val="28"/>
          <w:szCs w:val="28"/>
        </w:rPr>
        <w:t>р + 1</w:t>
      </w: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rPr>
        <w:t>I</w:t>
      </w:r>
      <w:r w:rsidRPr="0040237B">
        <w:rPr>
          <w:sz w:val="28"/>
          <w:szCs w:val="28"/>
          <w:vertAlign w:val="subscript"/>
        </w:rPr>
        <w:t>р</w:t>
      </w:r>
      <w:r w:rsidRPr="0040237B">
        <w:rPr>
          <w:sz w:val="28"/>
          <w:szCs w:val="28"/>
        </w:rPr>
        <w:t xml:space="preserve">(p) </w:t>
      </w:r>
      <w:r>
        <w:rPr>
          <w:sz w:val="28"/>
          <w:szCs w:val="28"/>
        </w:rPr>
        <w:tab/>
      </w:r>
      <w:r>
        <w:rPr>
          <w:sz w:val="28"/>
          <w:szCs w:val="28"/>
        </w:rPr>
        <w:tab/>
      </w:r>
      <w:r w:rsidRPr="0040237B">
        <w:rPr>
          <w:sz w:val="28"/>
          <w:szCs w:val="28"/>
        </w:rPr>
        <w:t xml:space="preserve"> К</w:t>
      </w:r>
      <w:r w:rsidRPr="0040237B">
        <w:rPr>
          <w:sz w:val="28"/>
          <w:szCs w:val="28"/>
          <w:vertAlign w:val="subscript"/>
        </w:rPr>
        <w:t>у</w:t>
      </w:r>
      <w:r w:rsidRPr="0040237B">
        <w:rPr>
          <w:sz w:val="28"/>
          <w:szCs w:val="28"/>
        </w:rPr>
        <w:t xml:space="preserve"> </w:t>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t>U</w:t>
      </w:r>
      <w:r w:rsidRPr="0040237B">
        <w:rPr>
          <w:sz w:val="28"/>
          <w:szCs w:val="28"/>
          <w:vertAlign w:val="subscript"/>
        </w:rPr>
        <w:t>у</w:t>
      </w:r>
      <w:r w:rsidRPr="0040237B">
        <w:rPr>
          <w:sz w:val="28"/>
          <w:szCs w:val="28"/>
        </w:rPr>
        <w:t>(р)</w:t>
      </w:r>
    </w:p>
    <w:p w:rsidR="00B03BCF" w:rsidRPr="0040237B" w:rsidRDefault="00B03BCF" w:rsidP="00B03BCF">
      <w:pPr>
        <w:spacing w:line="360" w:lineRule="auto"/>
        <w:ind w:firstLine="709"/>
        <w:jc w:val="both"/>
        <w:rPr>
          <w:sz w:val="28"/>
          <w:szCs w:val="28"/>
        </w:rPr>
      </w:pPr>
      <w:r w:rsidRPr="0040237B">
        <w:rPr>
          <w:sz w:val="28"/>
          <w:szCs w:val="28"/>
        </w:rPr>
        <w:t xml:space="preserve">W </w:t>
      </w:r>
      <w:r w:rsidRPr="0040237B">
        <w:rPr>
          <w:sz w:val="28"/>
          <w:szCs w:val="28"/>
          <w:vertAlign w:val="subscript"/>
        </w:rPr>
        <w:t>5</w:t>
      </w:r>
      <w:r w:rsidRPr="0040237B">
        <w:rPr>
          <w:sz w:val="28"/>
          <w:szCs w:val="28"/>
        </w:rPr>
        <w:t xml:space="preserve">(р) = -------------- = -------------- ; W </w:t>
      </w:r>
      <w:r w:rsidRPr="0040237B">
        <w:rPr>
          <w:sz w:val="28"/>
          <w:szCs w:val="28"/>
          <w:vertAlign w:val="subscript"/>
        </w:rPr>
        <w:t>6</w:t>
      </w:r>
      <w:r w:rsidRPr="0040237B">
        <w:rPr>
          <w:sz w:val="28"/>
          <w:szCs w:val="28"/>
        </w:rPr>
        <w:t>(р) = -------------- =</w:t>
      </w:r>
      <w:r>
        <w:rPr>
          <w:sz w:val="28"/>
          <w:szCs w:val="28"/>
        </w:rPr>
        <w:t xml:space="preserve"> </w:t>
      </w:r>
      <w:r w:rsidRPr="0040237B">
        <w:rPr>
          <w:sz w:val="28"/>
          <w:szCs w:val="28"/>
        </w:rPr>
        <w:t>Ки ;</w:t>
      </w: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rPr>
        <w:t>U</w:t>
      </w:r>
      <w:r w:rsidRPr="0040237B">
        <w:rPr>
          <w:sz w:val="28"/>
          <w:szCs w:val="28"/>
          <w:vertAlign w:val="subscript"/>
        </w:rPr>
        <w:t>у</w:t>
      </w:r>
      <w:r w:rsidRPr="0040237B">
        <w:rPr>
          <w:sz w:val="28"/>
          <w:szCs w:val="28"/>
        </w:rPr>
        <w:t xml:space="preserve">(р) </w:t>
      </w:r>
      <w:r>
        <w:rPr>
          <w:sz w:val="28"/>
          <w:szCs w:val="28"/>
        </w:rPr>
        <w:tab/>
      </w:r>
      <w:r w:rsidRPr="0040237B">
        <w:rPr>
          <w:sz w:val="28"/>
          <w:szCs w:val="28"/>
        </w:rPr>
        <w:t xml:space="preserve"> Т</w:t>
      </w:r>
      <w:r w:rsidRPr="0040237B">
        <w:rPr>
          <w:sz w:val="28"/>
          <w:szCs w:val="28"/>
          <w:vertAlign w:val="subscript"/>
        </w:rPr>
        <w:t>у</w:t>
      </w:r>
      <w:r w:rsidRPr="0040237B">
        <w:rPr>
          <w:sz w:val="28"/>
          <w:szCs w:val="28"/>
        </w:rPr>
        <w:t xml:space="preserve">р + 1 </w:t>
      </w:r>
      <w:r>
        <w:rPr>
          <w:sz w:val="28"/>
          <w:szCs w:val="28"/>
        </w:rPr>
        <w:tab/>
      </w:r>
      <w:r>
        <w:rPr>
          <w:sz w:val="28"/>
          <w:szCs w:val="28"/>
        </w:rPr>
        <w:tab/>
      </w:r>
      <w:r w:rsidRPr="0040237B">
        <w:rPr>
          <w:sz w:val="28"/>
          <w:szCs w:val="28"/>
        </w:rPr>
        <w:sym w:font="Symbol" w:char="F044"/>
      </w:r>
      <w:r w:rsidRPr="0040237B">
        <w:rPr>
          <w:sz w:val="28"/>
          <w:szCs w:val="28"/>
        </w:rPr>
        <w:t>U(p)</w:t>
      </w: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rPr>
        <w:t>U</w:t>
      </w:r>
      <w:r w:rsidRPr="0040237B">
        <w:rPr>
          <w:sz w:val="28"/>
          <w:szCs w:val="28"/>
          <w:vertAlign w:val="subscript"/>
        </w:rPr>
        <w:t>у</w:t>
      </w:r>
      <w:r w:rsidRPr="0040237B">
        <w:rPr>
          <w:sz w:val="28"/>
          <w:szCs w:val="28"/>
        </w:rPr>
        <w:t xml:space="preserve">(p) </w:t>
      </w:r>
      <w:r>
        <w:rPr>
          <w:sz w:val="28"/>
          <w:szCs w:val="28"/>
        </w:rPr>
        <w:tab/>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t>Eq(р)</w:t>
      </w:r>
    </w:p>
    <w:p w:rsidR="00B03BCF" w:rsidRPr="0040237B" w:rsidRDefault="00B03BCF" w:rsidP="00B03BCF">
      <w:pPr>
        <w:spacing w:line="360" w:lineRule="auto"/>
        <w:ind w:firstLine="709"/>
        <w:jc w:val="both"/>
        <w:rPr>
          <w:sz w:val="28"/>
          <w:szCs w:val="28"/>
        </w:rPr>
      </w:pPr>
      <w:r w:rsidRPr="0040237B">
        <w:rPr>
          <w:sz w:val="28"/>
          <w:szCs w:val="28"/>
        </w:rPr>
        <w:t>W</w:t>
      </w:r>
      <w:r w:rsidRPr="0040237B">
        <w:rPr>
          <w:sz w:val="28"/>
          <w:szCs w:val="28"/>
          <w:vertAlign w:val="subscript"/>
        </w:rPr>
        <w:t>7</w:t>
      </w:r>
      <w:r w:rsidRPr="0040237B">
        <w:rPr>
          <w:sz w:val="28"/>
          <w:szCs w:val="28"/>
        </w:rPr>
        <w:t>(р)</w:t>
      </w:r>
      <w:r>
        <w:rPr>
          <w:sz w:val="28"/>
          <w:szCs w:val="28"/>
        </w:rPr>
        <w:t xml:space="preserve"> = -------------- = Кос P; </w:t>
      </w:r>
      <w:r w:rsidRPr="0040237B">
        <w:rPr>
          <w:sz w:val="28"/>
          <w:szCs w:val="28"/>
        </w:rPr>
        <w:t>W</w:t>
      </w:r>
      <w:r w:rsidRPr="0040237B">
        <w:rPr>
          <w:sz w:val="28"/>
          <w:szCs w:val="28"/>
          <w:vertAlign w:val="subscript"/>
        </w:rPr>
        <w:t>8</w:t>
      </w:r>
      <w:r w:rsidRPr="0040237B">
        <w:rPr>
          <w:sz w:val="28"/>
          <w:szCs w:val="28"/>
        </w:rPr>
        <w:t>(р) = -------------- =</w:t>
      </w:r>
      <w:r>
        <w:rPr>
          <w:sz w:val="28"/>
          <w:szCs w:val="28"/>
        </w:rPr>
        <w:t xml:space="preserve"> </w:t>
      </w:r>
      <w:r w:rsidRPr="0040237B">
        <w:rPr>
          <w:sz w:val="28"/>
          <w:szCs w:val="28"/>
        </w:rPr>
        <w:t>Xd sin</w:t>
      </w:r>
      <w:r w:rsidRPr="0040237B">
        <w:rPr>
          <w:sz w:val="28"/>
          <w:szCs w:val="28"/>
        </w:rPr>
        <w:sym w:font="Symbol" w:char="F06A"/>
      </w:r>
      <w:r w:rsidRPr="0040237B">
        <w:rPr>
          <w:sz w:val="28"/>
          <w:szCs w:val="28"/>
        </w:rPr>
        <w:t xml:space="preserve"> ;</w:t>
      </w:r>
    </w:p>
    <w:p w:rsidR="00B03BCF" w:rsidRPr="0040237B" w:rsidRDefault="00B03BCF" w:rsidP="00B03BCF">
      <w:pPr>
        <w:spacing w:line="360" w:lineRule="auto"/>
        <w:ind w:firstLine="1985"/>
        <w:jc w:val="both"/>
        <w:rPr>
          <w:sz w:val="28"/>
          <w:szCs w:val="28"/>
        </w:rPr>
      </w:pPr>
      <w:r w:rsidRPr="0040237B">
        <w:rPr>
          <w:sz w:val="28"/>
          <w:szCs w:val="28"/>
        </w:rPr>
        <w:sym w:font="Symbol" w:char="F044"/>
      </w:r>
      <w:r w:rsidRPr="0040237B">
        <w:rPr>
          <w:sz w:val="28"/>
          <w:szCs w:val="28"/>
        </w:rPr>
        <w:t>E</w:t>
      </w:r>
      <w:r w:rsidRPr="0040237B">
        <w:rPr>
          <w:sz w:val="28"/>
          <w:szCs w:val="28"/>
          <w:vertAlign w:val="subscript"/>
        </w:rPr>
        <w:t>В</w:t>
      </w:r>
      <w:r w:rsidRPr="0040237B">
        <w:rPr>
          <w:sz w:val="28"/>
          <w:szCs w:val="28"/>
        </w:rPr>
        <w:t xml:space="preserve">(р) </w:t>
      </w:r>
      <w:r>
        <w:rPr>
          <w:sz w:val="28"/>
          <w:szCs w:val="28"/>
        </w:rPr>
        <w:tab/>
      </w:r>
      <w:r>
        <w:rPr>
          <w:sz w:val="28"/>
          <w:szCs w:val="28"/>
        </w:rPr>
        <w:tab/>
      </w:r>
      <w:r>
        <w:rPr>
          <w:sz w:val="28"/>
          <w:szCs w:val="28"/>
        </w:rPr>
        <w:tab/>
      </w:r>
      <w:r>
        <w:rPr>
          <w:sz w:val="28"/>
          <w:szCs w:val="28"/>
        </w:rPr>
        <w:tab/>
      </w:r>
      <w:r w:rsidRPr="0040237B">
        <w:rPr>
          <w:sz w:val="28"/>
          <w:szCs w:val="28"/>
        </w:rPr>
        <w:t xml:space="preserve"> </w:t>
      </w:r>
      <w:r w:rsidRPr="0040237B">
        <w:rPr>
          <w:sz w:val="28"/>
          <w:szCs w:val="28"/>
        </w:rPr>
        <w:sym w:font="Symbol" w:char="F044"/>
      </w:r>
      <w:r w:rsidRPr="0040237B">
        <w:rPr>
          <w:sz w:val="28"/>
          <w:szCs w:val="28"/>
        </w:rPr>
        <w:t>I(p)</w:t>
      </w:r>
    </w:p>
    <w:p w:rsidR="00B03BCF" w:rsidRPr="0040237B"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где К</w:t>
      </w:r>
      <w:r w:rsidRPr="0040237B">
        <w:rPr>
          <w:sz w:val="28"/>
          <w:szCs w:val="28"/>
          <w:vertAlign w:val="subscript"/>
        </w:rPr>
        <w:t>г</w:t>
      </w:r>
      <w:r w:rsidRPr="0040237B">
        <w:rPr>
          <w:sz w:val="28"/>
          <w:szCs w:val="28"/>
        </w:rPr>
        <w:t xml:space="preserve"> - коэффициент передачи генератора;</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в</w:t>
      </w:r>
      <w:r w:rsidRPr="0040237B">
        <w:rPr>
          <w:sz w:val="28"/>
          <w:szCs w:val="28"/>
        </w:rPr>
        <w:t xml:space="preserve"> - постоянная времени обмотки возбуждения генератора, (с);</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0</w:t>
      </w:r>
      <w:r w:rsidRPr="0040237B">
        <w:rPr>
          <w:sz w:val="28"/>
          <w:szCs w:val="28"/>
        </w:rPr>
        <w:t xml:space="preserve"> - коэффициент передачи возбудителя;</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св</w:t>
      </w:r>
      <w:r w:rsidRPr="0040237B">
        <w:rPr>
          <w:sz w:val="28"/>
          <w:szCs w:val="28"/>
        </w:rPr>
        <w:t xml:space="preserve"> - коэффициент передачи цепи самовозбуждения возбудителя;</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св</w:t>
      </w:r>
      <w:r w:rsidRPr="0040237B">
        <w:rPr>
          <w:sz w:val="28"/>
          <w:szCs w:val="28"/>
        </w:rPr>
        <w:t xml:space="preserve"> - постоянная времени цепи самовозбуждения, (с);</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нв</w:t>
      </w:r>
      <w:r w:rsidRPr="0040237B">
        <w:rPr>
          <w:sz w:val="28"/>
          <w:szCs w:val="28"/>
        </w:rPr>
        <w:t xml:space="preserve"> - коэффициент передачи цепи независимого возбуждения</w:t>
      </w:r>
      <w:r>
        <w:rPr>
          <w:sz w:val="28"/>
          <w:szCs w:val="28"/>
        </w:rPr>
        <w:t xml:space="preserve"> </w:t>
      </w:r>
      <w:r w:rsidRPr="0040237B">
        <w:rPr>
          <w:sz w:val="28"/>
          <w:szCs w:val="28"/>
        </w:rPr>
        <w:t>возбудителя;</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 xml:space="preserve">нв </w:t>
      </w:r>
      <w:r w:rsidRPr="0040237B">
        <w:rPr>
          <w:sz w:val="28"/>
          <w:szCs w:val="28"/>
        </w:rPr>
        <w:t>- постоянная времени цепи независимого возбуждения</w:t>
      </w:r>
      <w:r>
        <w:rPr>
          <w:sz w:val="28"/>
          <w:szCs w:val="28"/>
        </w:rPr>
        <w:t xml:space="preserve"> </w:t>
      </w:r>
      <w:r w:rsidRPr="0040237B">
        <w:rPr>
          <w:sz w:val="28"/>
          <w:szCs w:val="28"/>
        </w:rPr>
        <w:t>возбудителя, (с);</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у</w:t>
      </w:r>
      <w:r w:rsidRPr="0040237B">
        <w:rPr>
          <w:sz w:val="28"/>
          <w:szCs w:val="28"/>
        </w:rPr>
        <w:t xml:space="preserve"> - коэффициент передачи усилительного органа регулятора;</w:t>
      </w:r>
    </w:p>
    <w:p w:rsidR="00B03BCF" w:rsidRPr="0040237B" w:rsidRDefault="00B03BCF" w:rsidP="00B03BCF">
      <w:pPr>
        <w:spacing w:line="360" w:lineRule="auto"/>
        <w:ind w:firstLine="709"/>
        <w:jc w:val="both"/>
        <w:rPr>
          <w:sz w:val="28"/>
          <w:szCs w:val="28"/>
        </w:rPr>
      </w:pPr>
      <w:r w:rsidRPr="0040237B">
        <w:rPr>
          <w:sz w:val="28"/>
          <w:szCs w:val="28"/>
        </w:rPr>
        <w:t>Т</w:t>
      </w:r>
      <w:r w:rsidRPr="0040237B">
        <w:rPr>
          <w:sz w:val="28"/>
          <w:szCs w:val="28"/>
          <w:vertAlign w:val="subscript"/>
        </w:rPr>
        <w:t xml:space="preserve">у </w:t>
      </w:r>
      <w:r w:rsidRPr="0040237B">
        <w:rPr>
          <w:sz w:val="28"/>
          <w:szCs w:val="28"/>
        </w:rPr>
        <w:t>- постоянная времени усилительного органа регулятора, (с);</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u</w:t>
      </w:r>
      <w:r w:rsidRPr="0040237B">
        <w:rPr>
          <w:sz w:val="28"/>
          <w:szCs w:val="28"/>
        </w:rPr>
        <w:t xml:space="preserve"> - коэффициент передачи измерительного органа регулятора;</w:t>
      </w: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ос</w:t>
      </w:r>
      <w:r w:rsidRPr="0040237B">
        <w:rPr>
          <w:sz w:val="28"/>
          <w:szCs w:val="28"/>
        </w:rPr>
        <w:t xml:space="preserve"> - коэффициент передачи звена обратной связи;</w:t>
      </w:r>
    </w:p>
    <w:p w:rsidR="00B03BCF" w:rsidRPr="0040237B" w:rsidRDefault="00B03BCF" w:rsidP="00B03BCF">
      <w:pPr>
        <w:spacing w:line="360" w:lineRule="auto"/>
        <w:ind w:firstLine="709"/>
        <w:jc w:val="both"/>
        <w:rPr>
          <w:sz w:val="28"/>
          <w:szCs w:val="28"/>
        </w:rPr>
      </w:pPr>
      <w:r w:rsidRPr="0040237B">
        <w:rPr>
          <w:sz w:val="28"/>
          <w:szCs w:val="28"/>
        </w:rPr>
        <w:t>Xd - синхронное сопротивление генератора, (о.е.);</w:t>
      </w:r>
    </w:p>
    <w:p w:rsidR="00B03BCF" w:rsidRPr="0040237B" w:rsidRDefault="00B03BCF" w:rsidP="00B03BCF">
      <w:pPr>
        <w:spacing w:line="360" w:lineRule="auto"/>
        <w:ind w:firstLine="709"/>
        <w:jc w:val="both"/>
        <w:rPr>
          <w:sz w:val="28"/>
          <w:szCs w:val="28"/>
        </w:rPr>
      </w:pPr>
      <w:r w:rsidRPr="0040237B">
        <w:rPr>
          <w:sz w:val="28"/>
          <w:szCs w:val="28"/>
        </w:rPr>
        <w:t xml:space="preserve">cos </w:t>
      </w:r>
      <w:r w:rsidRPr="0040237B">
        <w:rPr>
          <w:sz w:val="28"/>
          <w:szCs w:val="28"/>
        </w:rPr>
        <w:sym w:font="Symbol" w:char="F06A"/>
      </w:r>
      <w:r w:rsidRPr="0040237B">
        <w:rPr>
          <w:sz w:val="28"/>
          <w:szCs w:val="28"/>
        </w:rPr>
        <w:t xml:space="preserve"> - коэффициент мощности генератора.</w:t>
      </w:r>
    </w:p>
    <w:p w:rsidR="00B03BCF" w:rsidRDefault="00B03BCF" w:rsidP="00B03BCF">
      <w:pPr>
        <w:spacing w:line="360" w:lineRule="auto"/>
        <w:ind w:firstLine="709"/>
        <w:jc w:val="both"/>
        <w:rPr>
          <w:sz w:val="28"/>
          <w:szCs w:val="28"/>
        </w:rPr>
      </w:pPr>
      <w:r w:rsidRPr="0040237B">
        <w:rPr>
          <w:sz w:val="28"/>
          <w:szCs w:val="28"/>
        </w:rPr>
        <w:t>2.3. Параметры элементов структурной схемы</w:t>
      </w:r>
    </w:p>
    <w:p w:rsidR="00B03BCF" w:rsidRPr="0040237B" w:rsidRDefault="00B03BCF" w:rsidP="00B03BCF">
      <w:pPr>
        <w:spacing w:line="360" w:lineRule="auto"/>
        <w:ind w:firstLine="709"/>
        <w:jc w:val="both"/>
        <w:rPr>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2116"/>
        <w:gridCol w:w="730"/>
        <w:gridCol w:w="729"/>
        <w:gridCol w:w="731"/>
        <w:gridCol w:w="741"/>
        <w:gridCol w:w="741"/>
        <w:gridCol w:w="741"/>
        <w:gridCol w:w="741"/>
        <w:gridCol w:w="741"/>
        <w:gridCol w:w="741"/>
        <w:gridCol w:w="743"/>
      </w:tblGrid>
      <w:tr w:rsidR="00B03BCF" w:rsidRPr="00F820E6" w:rsidTr="007164EE">
        <w:tc>
          <w:tcPr>
            <w:tcW w:w="1115" w:type="pct"/>
          </w:tcPr>
          <w:p w:rsidR="00B03BCF" w:rsidRPr="00F820E6" w:rsidRDefault="00B03BCF" w:rsidP="007164EE">
            <w:pPr>
              <w:spacing w:line="360" w:lineRule="auto"/>
              <w:jc w:val="both"/>
            </w:pPr>
            <w:r w:rsidRPr="00F820E6">
              <w:t>Параметры</w:t>
            </w:r>
          </w:p>
        </w:tc>
        <w:tc>
          <w:tcPr>
            <w:tcW w:w="3885" w:type="pct"/>
            <w:gridSpan w:val="10"/>
          </w:tcPr>
          <w:p w:rsidR="00B03BCF" w:rsidRPr="00F820E6" w:rsidRDefault="00B03BCF" w:rsidP="007164EE">
            <w:pPr>
              <w:spacing w:line="360" w:lineRule="auto"/>
              <w:jc w:val="both"/>
            </w:pPr>
            <w:r w:rsidRPr="00F820E6">
              <w:t>Варианты</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5.1</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5.2</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5.3</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5.7</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5.8</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5.9</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5.10</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Xd</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1.65</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1.71</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1.85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2.07</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2.46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2.65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2.2</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1.51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1.9</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1.2</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Т</w:t>
            </w:r>
            <w:r w:rsidRPr="00F820E6">
              <w:rPr>
                <w:vertAlign w:val="subscript"/>
              </w:rPr>
              <w:t>в</w:t>
            </w:r>
            <w:r w:rsidRPr="00F820E6">
              <w:t>,с</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7.45</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7.26</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7.93</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7.9</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10.35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6.15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6.23</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8.85</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К</w:t>
            </w:r>
            <w:r w:rsidRPr="00F820E6">
              <w:rPr>
                <w:vertAlign w:val="subscript"/>
              </w:rPr>
              <w:t>0</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0.5</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0.6</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0.6</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Т</w:t>
            </w:r>
            <w:r w:rsidRPr="00F820E6">
              <w:rPr>
                <w:vertAlign w:val="subscript"/>
              </w:rPr>
              <w:t>св</w:t>
            </w:r>
            <w:r w:rsidRPr="00F820E6">
              <w:t>,с</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2.0</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2.4</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2.2</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2.3</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2.5</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Т</w:t>
            </w:r>
            <w:r w:rsidRPr="00F820E6">
              <w:rPr>
                <w:vertAlign w:val="subscript"/>
              </w:rPr>
              <w:t>нв</w:t>
            </w:r>
            <w:r w:rsidRPr="00F820E6">
              <w:t>,с</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1.2</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1.5</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1.4</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1.2</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1.1</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1.2</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1.4</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Т</w:t>
            </w:r>
            <w:r w:rsidRPr="00F820E6">
              <w:rPr>
                <w:vertAlign w:val="subscript"/>
              </w:rPr>
              <w:t>у</w:t>
            </w:r>
            <w:r w:rsidRPr="00F820E6">
              <w:t>,с</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0.8</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0.6</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0.8</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0.8</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0.8</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0.6</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0.8</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0.6</w:t>
            </w:r>
          </w:p>
        </w:tc>
      </w:tr>
      <w:tr w:rsidR="00B03BCF" w:rsidRPr="00F820E6" w:rsidTr="00716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1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К</w:t>
            </w:r>
            <w:r w:rsidRPr="00F820E6">
              <w:rPr>
                <w:vertAlign w:val="subscript"/>
              </w:rPr>
              <w:t>н</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84"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85"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c>
          <w:tcPr>
            <w:tcW w:w="390" w:type="pct"/>
            <w:tcBorders>
              <w:top w:val="single" w:sz="6" w:space="0" w:color="auto"/>
              <w:left w:val="single" w:sz="6" w:space="0" w:color="auto"/>
              <w:bottom w:val="single" w:sz="6" w:space="0" w:color="auto"/>
              <w:right w:val="single" w:sz="6" w:space="0" w:color="auto"/>
            </w:tcBorders>
          </w:tcPr>
          <w:p w:rsidR="00B03BCF" w:rsidRPr="00F820E6" w:rsidRDefault="00B03BCF" w:rsidP="007164EE">
            <w:pPr>
              <w:spacing w:line="360" w:lineRule="auto"/>
              <w:jc w:val="both"/>
            </w:pPr>
            <w:r w:rsidRPr="00F820E6">
              <w:t>1.0</w:t>
            </w:r>
          </w:p>
        </w:tc>
      </w:tr>
    </w:tbl>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К</w:t>
      </w:r>
      <w:r w:rsidRPr="0040237B">
        <w:rPr>
          <w:sz w:val="28"/>
          <w:szCs w:val="28"/>
          <w:vertAlign w:val="subscript"/>
        </w:rPr>
        <w:t>г</w:t>
      </w:r>
      <w:r w:rsidRPr="0040237B">
        <w:rPr>
          <w:sz w:val="28"/>
          <w:szCs w:val="28"/>
        </w:rPr>
        <w:t xml:space="preserve"> = 1.0; К</w:t>
      </w:r>
      <w:r w:rsidRPr="0040237B">
        <w:rPr>
          <w:sz w:val="28"/>
          <w:szCs w:val="28"/>
          <w:vertAlign w:val="subscript"/>
        </w:rPr>
        <w:t>нв</w:t>
      </w:r>
      <w:r w:rsidRPr="0040237B">
        <w:rPr>
          <w:sz w:val="28"/>
          <w:szCs w:val="28"/>
        </w:rPr>
        <w:t xml:space="preserve"> = 1.0; К</w:t>
      </w:r>
      <w:r w:rsidRPr="0040237B">
        <w:rPr>
          <w:sz w:val="28"/>
          <w:szCs w:val="28"/>
          <w:vertAlign w:val="subscript"/>
        </w:rPr>
        <w:t xml:space="preserve">св </w:t>
      </w:r>
      <w:r w:rsidRPr="0040237B">
        <w:rPr>
          <w:sz w:val="28"/>
          <w:szCs w:val="28"/>
        </w:rPr>
        <w:t>= 0.7; К</w:t>
      </w:r>
      <w:r w:rsidRPr="0040237B">
        <w:rPr>
          <w:sz w:val="28"/>
          <w:szCs w:val="28"/>
          <w:vertAlign w:val="subscript"/>
        </w:rPr>
        <w:t>и</w:t>
      </w:r>
      <w:r w:rsidRPr="0040237B">
        <w:rPr>
          <w:sz w:val="28"/>
          <w:szCs w:val="28"/>
        </w:rPr>
        <w:t xml:space="preserve"> = 1.0; cos </w:t>
      </w:r>
      <w:r w:rsidRPr="0040237B">
        <w:rPr>
          <w:sz w:val="28"/>
          <w:szCs w:val="28"/>
        </w:rPr>
        <w:sym w:font="Symbol" w:char="F06A"/>
      </w:r>
      <w:r w:rsidRPr="0040237B">
        <w:rPr>
          <w:sz w:val="28"/>
          <w:szCs w:val="28"/>
        </w:rPr>
        <w:t xml:space="preserve"> = 0.8.</w:t>
      </w:r>
    </w:p>
    <w:p w:rsidR="00B03BCF" w:rsidRDefault="00B03BCF" w:rsidP="00B03BCF">
      <w:pPr>
        <w:spacing w:line="360" w:lineRule="auto"/>
        <w:ind w:firstLine="709"/>
        <w:jc w:val="both"/>
        <w:rPr>
          <w:sz w:val="28"/>
          <w:szCs w:val="28"/>
        </w:rPr>
      </w:pPr>
    </w:p>
    <w:p w:rsidR="00B03BCF" w:rsidRPr="0040237B" w:rsidRDefault="00B03BCF" w:rsidP="00B03BCF">
      <w:pPr>
        <w:spacing w:line="360" w:lineRule="auto"/>
        <w:ind w:firstLine="709"/>
        <w:jc w:val="both"/>
        <w:rPr>
          <w:sz w:val="28"/>
          <w:szCs w:val="28"/>
        </w:rPr>
      </w:pPr>
      <w:r w:rsidRPr="0040237B">
        <w:rPr>
          <w:sz w:val="28"/>
          <w:szCs w:val="28"/>
        </w:rPr>
        <w:t>3. Содержание задания.</w:t>
      </w:r>
    </w:p>
    <w:p w:rsidR="00B03BCF" w:rsidRPr="0040237B" w:rsidRDefault="00B03BCF" w:rsidP="00B03BCF">
      <w:pPr>
        <w:spacing w:line="360" w:lineRule="auto"/>
        <w:ind w:firstLine="709"/>
        <w:jc w:val="both"/>
        <w:rPr>
          <w:sz w:val="28"/>
          <w:szCs w:val="28"/>
        </w:rPr>
      </w:pPr>
      <w:r w:rsidRPr="0040237B">
        <w:rPr>
          <w:sz w:val="28"/>
          <w:szCs w:val="28"/>
        </w:rPr>
        <w:t>3.1. Выбрать значение К</w:t>
      </w:r>
      <w:r w:rsidRPr="0040237B">
        <w:rPr>
          <w:sz w:val="28"/>
          <w:szCs w:val="28"/>
          <w:vertAlign w:val="subscript"/>
        </w:rPr>
        <w:t>у</w:t>
      </w:r>
      <w:r w:rsidRPr="0040237B">
        <w:rPr>
          <w:sz w:val="28"/>
          <w:szCs w:val="28"/>
        </w:rPr>
        <w:t>,</w:t>
      </w:r>
      <w:r w:rsidRPr="0040237B">
        <w:rPr>
          <w:sz w:val="28"/>
          <w:szCs w:val="28"/>
          <w:vertAlign w:val="subscript"/>
        </w:rPr>
        <w:t>расч.</w:t>
      </w:r>
      <w:r w:rsidRPr="0040237B">
        <w:rPr>
          <w:sz w:val="28"/>
          <w:szCs w:val="28"/>
        </w:rPr>
        <w:t>, при котором обеспечивается статизм регулирования К</w:t>
      </w:r>
      <w:r w:rsidRPr="0040237B">
        <w:rPr>
          <w:sz w:val="28"/>
          <w:szCs w:val="28"/>
          <w:vertAlign w:val="subscript"/>
        </w:rPr>
        <w:t>с</w:t>
      </w:r>
      <w:r w:rsidRPr="0040237B">
        <w:rPr>
          <w:sz w:val="28"/>
          <w:szCs w:val="28"/>
        </w:rPr>
        <w:t xml:space="preserve"> </w:t>
      </w:r>
      <w:r w:rsidRPr="0040237B">
        <w:rPr>
          <w:sz w:val="28"/>
          <w:szCs w:val="28"/>
        </w:rPr>
        <w:sym w:font="Symbol" w:char="F0A3"/>
      </w:r>
      <w:r w:rsidRPr="0040237B">
        <w:rPr>
          <w:sz w:val="28"/>
          <w:szCs w:val="28"/>
        </w:rPr>
        <w:t xml:space="preserve"> 0.05.</w:t>
      </w:r>
    </w:p>
    <w:p w:rsidR="00B03BCF" w:rsidRPr="0040237B" w:rsidRDefault="00B03BCF" w:rsidP="00B03BCF">
      <w:pPr>
        <w:spacing w:line="360" w:lineRule="auto"/>
        <w:ind w:firstLine="709"/>
        <w:jc w:val="both"/>
        <w:rPr>
          <w:sz w:val="28"/>
          <w:szCs w:val="28"/>
        </w:rPr>
      </w:pPr>
      <w:r w:rsidRPr="0040237B">
        <w:rPr>
          <w:sz w:val="28"/>
          <w:szCs w:val="28"/>
        </w:rPr>
        <w:t>3.2. Рассчитать и построить переходную характеристику</w:t>
      </w:r>
      <w:r>
        <w:rPr>
          <w:sz w:val="28"/>
          <w:szCs w:val="28"/>
        </w:rPr>
        <w:t xml:space="preserve"> </w:t>
      </w:r>
      <w:r w:rsidRPr="0040237B">
        <w:rPr>
          <w:sz w:val="28"/>
          <w:szCs w:val="28"/>
        </w:rPr>
        <w:t xml:space="preserve">системы </w:t>
      </w:r>
      <w:r w:rsidRPr="0040237B">
        <w:rPr>
          <w:sz w:val="28"/>
          <w:szCs w:val="28"/>
        </w:rPr>
        <w:sym w:font="Symbol" w:char="F044"/>
      </w:r>
      <w:r w:rsidRPr="0040237B">
        <w:rPr>
          <w:sz w:val="28"/>
          <w:szCs w:val="28"/>
        </w:rPr>
        <w:t>U = f(t) при</w:t>
      </w:r>
      <w:r>
        <w:rPr>
          <w:sz w:val="28"/>
          <w:szCs w:val="28"/>
        </w:rPr>
        <w:t xml:space="preserve"> </w:t>
      </w:r>
      <w:r w:rsidRPr="0040237B">
        <w:rPr>
          <w:sz w:val="28"/>
          <w:szCs w:val="28"/>
        </w:rPr>
        <w:sym w:font="Symbol" w:char="F044"/>
      </w:r>
      <w:r w:rsidRPr="0040237B">
        <w:rPr>
          <w:sz w:val="28"/>
          <w:szCs w:val="28"/>
        </w:rPr>
        <w:t>I</w:t>
      </w:r>
      <w:r w:rsidRPr="0040237B">
        <w:rPr>
          <w:sz w:val="28"/>
          <w:szCs w:val="28"/>
          <w:vertAlign w:val="subscript"/>
        </w:rPr>
        <w:t xml:space="preserve"> </w:t>
      </w:r>
      <w:r w:rsidRPr="0040237B">
        <w:rPr>
          <w:sz w:val="28"/>
          <w:szCs w:val="28"/>
        </w:rPr>
        <w:t>= 1.0, К</w:t>
      </w:r>
      <w:r w:rsidRPr="0040237B">
        <w:rPr>
          <w:sz w:val="28"/>
          <w:szCs w:val="28"/>
          <w:vertAlign w:val="subscript"/>
        </w:rPr>
        <w:t>у</w:t>
      </w:r>
      <w:r w:rsidRPr="0040237B">
        <w:rPr>
          <w:sz w:val="28"/>
          <w:szCs w:val="28"/>
        </w:rPr>
        <w:t xml:space="preserve"> = К</w:t>
      </w:r>
      <w:r w:rsidRPr="0040237B">
        <w:rPr>
          <w:sz w:val="28"/>
          <w:szCs w:val="28"/>
          <w:vertAlign w:val="subscript"/>
        </w:rPr>
        <w:t>у,расч.</w:t>
      </w:r>
      <w:r w:rsidRPr="0040237B">
        <w:rPr>
          <w:sz w:val="28"/>
          <w:szCs w:val="28"/>
        </w:rPr>
        <w:t xml:space="preserve"> и различных значениях</w:t>
      </w:r>
      <w:r>
        <w:rPr>
          <w:sz w:val="28"/>
          <w:szCs w:val="28"/>
        </w:rPr>
        <w:t xml:space="preserve"> </w:t>
      </w:r>
      <w:r w:rsidRPr="0040237B">
        <w:rPr>
          <w:sz w:val="28"/>
          <w:szCs w:val="28"/>
        </w:rPr>
        <w:t>К</w:t>
      </w:r>
      <w:r w:rsidRPr="0040237B">
        <w:rPr>
          <w:sz w:val="28"/>
          <w:szCs w:val="28"/>
          <w:vertAlign w:val="subscript"/>
        </w:rPr>
        <w:t>ос</w:t>
      </w:r>
      <w:r w:rsidRPr="0040237B">
        <w:rPr>
          <w:sz w:val="28"/>
          <w:szCs w:val="28"/>
        </w:rPr>
        <w:t>.</w:t>
      </w:r>
    </w:p>
    <w:p w:rsidR="00B03BCF" w:rsidRPr="0040237B" w:rsidRDefault="00B03BCF" w:rsidP="00B03BCF">
      <w:pPr>
        <w:spacing w:line="360" w:lineRule="auto"/>
        <w:ind w:firstLine="709"/>
        <w:jc w:val="both"/>
        <w:rPr>
          <w:sz w:val="28"/>
          <w:szCs w:val="28"/>
        </w:rPr>
      </w:pPr>
      <w:r w:rsidRPr="0040237B">
        <w:rPr>
          <w:sz w:val="28"/>
          <w:szCs w:val="28"/>
        </w:rPr>
        <w:t>Выбрать значение К</w:t>
      </w:r>
      <w:r w:rsidRPr="0040237B">
        <w:rPr>
          <w:sz w:val="28"/>
          <w:szCs w:val="28"/>
          <w:vertAlign w:val="subscript"/>
        </w:rPr>
        <w:t>ос,расч.</w:t>
      </w:r>
      <w:r w:rsidRPr="0040237B">
        <w:rPr>
          <w:sz w:val="28"/>
          <w:szCs w:val="28"/>
        </w:rPr>
        <w:t>, при котором переходный процесс имеет затухающий и, по возможности, монотонный (без перерегулирования) характер.</w:t>
      </w:r>
    </w:p>
    <w:p w:rsidR="00B03BCF" w:rsidRPr="0040237B" w:rsidRDefault="00B03BCF" w:rsidP="00B03BCF">
      <w:pPr>
        <w:spacing w:line="360" w:lineRule="auto"/>
        <w:ind w:firstLine="709"/>
        <w:jc w:val="both"/>
        <w:rPr>
          <w:sz w:val="28"/>
          <w:szCs w:val="28"/>
        </w:rPr>
      </w:pPr>
      <w:r w:rsidRPr="0040237B">
        <w:rPr>
          <w:sz w:val="28"/>
          <w:szCs w:val="28"/>
        </w:rPr>
        <w:t>3.3. Рассчитать и построить КЧХ, АЧХ и ФЧХ системы в замкнутом состоянии, оценить частотные свойства и качество регулирования.</w:t>
      </w:r>
    </w:p>
    <w:p w:rsidR="00B03BCF" w:rsidRPr="0040237B" w:rsidRDefault="00B03BCF" w:rsidP="00B03BCF">
      <w:pPr>
        <w:spacing w:line="360" w:lineRule="auto"/>
        <w:ind w:firstLine="709"/>
        <w:jc w:val="both"/>
        <w:rPr>
          <w:sz w:val="28"/>
          <w:szCs w:val="28"/>
        </w:rPr>
      </w:pPr>
      <w:r w:rsidRPr="0040237B">
        <w:rPr>
          <w:sz w:val="28"/>
          <w:szCs w:val="28"/>
        </w:rPr>
        <w:t>3.4. Определить показатели качества регулирования по расположению нулей и полюсов передаточной функции системы в комплексной плоскости.</w:t>
      </w:r>
    </w:p>
    <w:p w:rsidR="00B03BCF" w:rsidRPr="0040237B" w:rsidRDefault="00B03BCF" w:rsidP="00B03BCF">
      <w:pPr>
        <w:spacing w:line="360" w:lineRule="auto"/>
        <w:ind w:firstLine="709"/>
        <w:jc w:val="both"/>
        <w:rPr>
          <w:sz w:val="28"/>
          <w:szCs w:val="28"/>
        </w:rPr>
      </w:pPr>
      <w:r w:rsidRPr="0040237B">
        <w:rPr>
          <w:sz w:val="28"/>
          <w:szCs w:val="28"/>
        </w:rPr>
        <w:t>3.5. Рассчитать и построить область устойчивости системы в плоскости параметров Ку,</w:t>
      </w:r>
      <w:r>
        <w:rPr>
          <w:sz w:val="28"/>
          <w:szCs w:val="28"/>
        </w:rPr>
        <w:t xml:space="preserve"> </w:t>
      </w:r>
      <w:r w:rsidRPr="0040237B">
        <w:rPr>
          <w:sz w:val="28"/>
          <w:szCs w:val="28"/>
        </w:rPr>
        <w:t xml:space="preserve">Кос. </w:t>
      </w:r>
    </w:p>
    <w:p w:rsidR="00A10CD6" w:rsidRDefault="00B03BCF" w:rsidP="00A10CD6">
      <w:pPr>
        <w:spacing w:line="360" w:lineRule="auto"/>
        <w:ind w:firstLine="709"/>
        <w:jc w:val="both"/>
        <w:rPr>
          <w:sz w:val="28"/>
          <w:szCs w:val="28"/>
          <w:vertAlign w:val="subscript"/>
        </w:rPr>
      </w:pPr>
      <w:r w:rsidRPr="0040237B">
        <w:rPr>
          <w:sz w:val="28"/>
          <w:szCs w:val="28"/>
        </w:rPr>
        <w:t>Окончательно выбрать значения К</w:t>
      </w:r>
      <w:r w:rsidRPr="0040237B">
        <w:rPr>
          <w:sz w:val="28"/>
          <w:szCs w:val="28"/>
          <w:vertAlign w:val="subscript"/>
        </w:rPr>
        <w:t xml:space="preserve">у.расч. </w:t>
      </w:r>
      <w:r w:rsidRPr="0040237B">
        <w:rPr>
          <w:sz w:val="28"/>
          <w:szCs w:val="28"/>
        </w:rPr>
        <w:t>и К</w:t>
      </w:r>
      <w:r w:rsidRPr="0040237B">
        <w:rPr>
          <w:sz w:val="28"/>
          <w:szCs w:val="28"/>
          <w:vertAlign w:val="subscript"/>
        </w:rPr>
        <w:t>ос.расч.</w:t>
      </w:r>
    </w:p>
    <w:p w:rsidR="000C68D4" w:rsidRDefault="00B03BCF" w:rsidP="00A10CD6">
      <w:pPr>
        <w:spacing w:line="360" w:lineRule="auto"/>
        <w:ind w:firstLine="709"/>
        <w:jc w:val="both"/>
      </w:pPr>
      <w:r w:rsidRPr="0040237B">
        <w:rPr>
          <w:sz w:val="28"/>
          <w:szCs w:val="28"/>
        </w:rPr>
        <w:t>3.6. Определить запас устойчивости системы по модулю и фазе (по Найквисту).</w:t>
      </w:r>
      <w:bookmarkStart w:id="0" w:name="_GoBack"/>
      <w:bookmarkEnd w:id="0"/>
    </w:p>
    <w:sectPr w:rsidR="000C68D4" w:rsidSect="000C68D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OdessaScriptFWF">
    <w:panose1 w:val="00000000000000000000"/>
    <w:charset w:val="02"/>
    <w:family w:val="auto"/>
    <w:notTrueType/>
    <w:pitch w:val="variable"/>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3BCF"/>
    <w:rsid w:val="00056A4E"/>
    <w:rsid w:val="000C68D4"/>
    <w:rsid w:val="00370A77"/>
    <w:rsid w:val="0039279F"/>
    <w:rsid w:val="0040237B"/>
    <w:rsid w:val="007164EE"/>
    <w:rsid w:val="00854580"/>
    <w:rsid w:val="008C47E0"/>
    <w:rsid w:val="00976CB1"/>
    <w:rsid w:val="009C1564"/>
    <w:rsid w:val="00A10CD6"/>
    <w:rsid w:val="00A34BF0"/>
    <w:rsid w:val="00A83DBD"/>
    <w:rsid w:val="00B03BCF"/>
    <w:rsid w:val="00B41C07"/>
    <w:rsid w:val="00B52AD8"/>
    <w:rsid w:val="00B730EB"/>
    <w:rsid w:val="00BF7BB2"/>
    <w:rsid w:val="00F820E6"/>
    <w:rsid w:val="00F950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6"/>
    <o:shapelayout v:ext="edit">
      <o:idmap v:ext="edit" data="1"/>
    </o:shapelayout>
  </w:shapeDefaults>
  <w:decimalSymbol w:val=","/>
  <w:listSeparator w:val=";"/>
  <w14:defaultImageDpi w14:val="0"/>
  <w15:docId w15:val="{E89FC88C-D39F-4E31-B460-8285DFC39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3BCF"/>
    <w:pPr>
      <w:autoSpaceDE w:val="0"/>
      <w:autoSpaceDN w:val="0"/>
    </w:pPr>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rsid w:val="00B03BCF"/>
  </w:style>
  <w:style w:type="paragraph" w:customStyle="1" w:styleId="1">
    <w:name w:val="Абзац_1"/>
    <w:basedOn w:val="a"/>
    <w:uiPriority w:val="99"/>
    <w:rsid w:val="00B03BCF"/>
    <w:pPr>
      <w:spacing w:line="360" w:lineRule="auto"/>
      <w:ind w:firstLine="567"/>
      <w:jc w:val="both"/>
    </w:pPr>
    <w:rPr>
      <w:spacing w:val="-30"/>
      <w:sz w:val="28"/>
      <w:szCs w:val="28"/>
    </w:rPr>
  </w:style>
  <w:style w:type="paragraph" w:customStyle="1" w:styleId="10">
    <w:name w:val="Табл_1"/>
    <w:basedOn w:val="1"/>
    <w:uiPriority w:val="99"/>
    <w:rsid w:val="00B03BCF"/>
    <w:pPr>
      <w:ind w:firstLine="0"/>
      <w:jc w:val="center"/>
    </w:pPr>
    <w:rPr>
      <w:spacing w:val="0"/>
    </w:rPr>
  </w:style>
  <w:style w:type="paragraph" w:styleId="a4">
    <w:name w:val="header"/>
    <w:basedOn w:val="a"/>
    <w:link w:val="a5"/>
    <w:uiPriority w:val="99"/>
    <w:rsid w:val="00B03BCF"/>
    <w:pPr>
      <w:tabs>
        <w:tab w:val="center" w:pos="4536"/>
        <w:tab w:val="right" w:pos="9072"/>
      </w:tabs>
    </w:pPr>
  </w:style>
  <w:style w:type="character" w:customStyle="1" w:styleId="a5">
    <w:name w:val="Верхний колонтитул Знак"/>
    <w:link w:val="a4"/>
    <w:uiPriority w:val="99"/>
    <w:locked/>
    <w:rsid w:val="00B03BCF"/>
    <w:rPr>
      <w:rFonts w:ascii="Times New Roman" w:eastAsia="Times New Roman" w:hAnsi="Times New Roman" w:cs="Times New Roman"/>
      <w:sz w:val="20"/>
      <w:szCs w:val="20"/>
      <w:lang w:val="x-none" w:eastAsia="ru-RU"/>
    </w:rPr>
  </w:style>
  <w:style w:type="character" w:customStyle="1" w:styleId="a6">
    <w:name w:val="номер страницы"/>
    <w:uiPriority w:val="99"/>
    <w:rsid w:val="00B03BCF"/>
    <w:rPr>
      <w:rFonts w:cs="Times New Roman"/>
    </w:rPr>
  </w:style>
  <w:style w:type="paragraph" w:styleId="a7">
    <w:name w:val="footer"/>
    <w:basedOn w:val="a"/>
    <w:link w:val="a8"/>
    <w:uiPriority w:val="99"/>
    <w:rsid w:val="00B03BCF"/>
    <w:pPr>
      <w:tabs>
        <w:tab w:val="center" w:pos="4153"/>
        <w:tab w:val="right" w:pos="8306"/>
      </w:tabs>
    </w:pPr>
  </w:style>
  <w:style w:type="character" w:customStyle="1" w:styleId="a8">
    <w:name w:val="Нижний колонтитул Знак"/>
    <w:link w:val="a7"/>
    <w:uiPriority w:val="99"/>
    <w:locked/>
    <w:rsid w:val="00B03BCF"/>
    <w:rPr>
      <w:rFonts w:ascii="Times New Roman" w:eastAsia="Times New Roman" w:hAnsi="Times New Roman" w:cs="Times New Roman"/>
      <w:sz w:val="20"/>
      <w:szCs w:val="20"/>
      <w:lang w:val="x-none" w:eastAsia="ru-RU"/>
    </w:rPr>
  </w:style>
  <w:style w:type="character" w:customStyle="1" w:styleId="a9">
    <w:name w:val="номер строки"/>
    <w:uiPriority w:val="99"/>
    <w:rsid w:val="00B03BCF"/>
    <w:rPr>
      <w:rFonts w:cs="Times New Roman"/>
    </w:rPr>
  </w:style>
  <w:style w:type="paragraph" w:styleId="2">
    <w:name w:val="Body Text 2"/>
    <w:basedOn w:val="a"/>
    <w:link w:val="20"/>
    <w:uiPriority w:val="99"/>
    <w:rsid w:val="00B03BCF"/>
    <w:pPr>
      <w:spacing w:line="360" w:lineRule="auto"/>
      <w:ind w:firstLine="709"/>
      <w:jc w:val="both"/>
    </w:pPr>
    <w:rPr>
      <w:sz w:val="28"/>
      <w:szCs w:val="28"/>
    </w:rPr>
  </w:style>
  <w:style w:type="character" w:customStyle="1" w:styleId="20">
    <w:name w:val="Основной текст 2 Знак"/>
    <w:link w:val="2"/>
    <w:uiPriority w:val="99"/>
    <w:locked/>
    <w:rsid w:val="00B03BCF"/>
    <w:rPr>
      <w:rFonts w:ascii="Times New Roman" w:eastAsia="Times New Roman" w:hAnsi="Times New Roman" w:cs="Times New Roman"/>
      <w:sz w:val="28"/>
      <w:szCs w:val="28"/>
      <w:lang w:val="x-none" w:eastAsia="ru-RU"/>
    </w:rPr>
  </w:style>
  <w:style w:type="paragraph" w:styleId="aa">
    <w:name w:val="Balloon Text"/>
    <w:basedOn w:val="a"/>
    <w:link w:val="ab"/>
    <w:uiPriority w:val="99"/>
    <w:semiHidden/>
    <w:unhideWhenUsed/>
    <w:rsid w:val="00B03BCF"/>
    <w:rPr>
      <w:rFonts w:ascii="Tahoma" w:hAnsi="Tahoma" w:cs="Tahoma"/>
      <w:sz w:val="16"/>
      <w:szCs w:val="16"/>
    </w:rPr>
  </w:style>
  <w:style w:type="character" w:customStyle="1" w:styleId="ab">
    <w:name w:val="Текст выноски Знак"/>
    <w:link w:val="aa"/>
    <w:uiPriority w:val="99"/>
    <w:semiHidden/>
    <w:locked/>
    <w:rsid w:val="00B03BCF"/>
    <w:rPr>
      <w:rFonts w:ascii="Tahoma" w:eastAsia="Times New Roman" w:hAnsi="Tahoma" w:cs="Tahoma"/>
      <w:sz w:val="16"/>
      <w:szCs w:val="16"/>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26" Type="http://schemas.openxmlformats.org/officeDocument/2006/relationships/image" Target="media/image23.png"/><Relationship Id="rId3" Type="http://schemas.openxmlformats.org/officeDocument/2006/relationships/webSettings" Target="webSettings.xml"/><Relationship Id="rId21" Type="http://schemas.openxmlformats.org/officeDocument/2006/relationships/image" Target="media/image18.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5" Type="http://schemas.openxmlformats.org/officeDocument/2006/relationships/image" Target="media/image22.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image" Target="media/image21.png"/><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image" Target="media/image20.png"/><Relationship Id="rId28" Type="http://schemas.openxmlformats.org/officeDocument/2006/relationships/theme" Target="theme/theme1.xml"/><Relationship Id="rId10" Type="http://schemas.openxmlformats.org/officeDocument/2006/relationships/image" Target="media/image7.png"/><Relationship Id="rId19" Type="http://schemas.openxmlformats.org/officeDocument/2006/relationships/image" Target="media/image16.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9.pn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7115</Words>
  <Characters>40558</Characters>
  <Application>Microsoft Office Word</Application>
  <DocSecurity>0</DocSecurity>
  <Lines>337</Lines>
  <Paragraphs>95</Paragraphs>
  <ScaleCrop>false</ScaleCrop>
  <Company>Microsoft</Company>
  <LinksUpToDate>false</LinksUpToDate>
  <CharactersWithSpaces>47578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2014-03-30T10:00:00Z</dcterms:created>
  <dcterms:modified xsi:type="dcterms:W3CDTF">2014-03-30T10:00:00Z</dcterms:modified>
</cp:coreProperties>
</file>